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4436" w:rsidRPr="00794436" w:rsidRDefault="00794436" w:rsidP="00794436">
      <w:pPr>
        <w:jc w:val="center"/>
        <w:rPr>
          <w:rFonts w:ascii="Times New Roman" w:hAnsi="Times New Roman" w:cs="Times New Roman"/>
          <w:b/>
          <w:szCs w:val="28"/>
        </w:rPr>
      </w:pPr>
      <w:r w:rsidRPr="00794436">
        <w:rPr>
          <w:rFonts w:ascii="Times New Roman" w:hAnsi="Times New Roman" w:cs="Times New Roman"/>
          <w:b/>
          <w:szCs w:val="28"/>
        </w:rPr>
        <w:t xml:space="preserve">Федеральное государственное образовательное бюджетное учреждение </w:t>
      </w:r>
    </w:p>
    <w:p w:rsidR="00794436" w:rsidRPr="00794436" w:rsidRDefault="00794436" w:rsidP="00794436">
      <w:pPr>
        <w:jc w:val="center"/>
        <w:rPr>
          <w:rFonts w:ascii="Times New Roman" w:hAnsi="Times New Roman" w:cs="Times New Roman"/>
          <w:b/>
          <w:szCs w:val="28"/>
        </w:rPr>
      </w:pPr>
      <w:r w:rsidRPr="00794436">
        <w:rPr>
          <w:rFonts w:ascii="Times New Roman" w:hAnsi="Times New Roman" w:cs="Times New Roman"/>
          <w:b/>
          <w:szCs w:val="28"/>
        </w:rPr>
        <w:t>высшего образования</w:t>
      </w:r>
    </w:p>
    <w:p w:rsidR="00794436" w:rsidRPr="00794436" w:rsidRDefault="00794436" w:rsidP="00794436">
      <w:pPr>
        <w:jc w:val="center"/>
        <w:rPr>
          <w:rFonts w:ascii="Times New Roman" w:hAnsi="Times New Roman" w:cs="Times New Roman"/>
          <w:b/>
          <w:szCs w:val="28"/>
        </w:rPr>
      </w:pPr>
      <w:r w:rsidRPr="00794436">
        <w:rPr>
          <w:rFonts w:ascii="Times New Roman" w:hAnsi="Times New Roman" w:cs="Times New Roman"/>
          <w:b/>
          <w:szCs w:val="28"/>
        </w:rPr>
        <w:t>«Финансовый университет при Правительстве Российской Федерации»</w:t>
      </w:r>
    </w:p>
    <w:p w:rsidR="00794436" w:rsidRPr="00794436" w:rsidRDefault="00794436" w:rsidP="00794436">
      <w:pPr>
        <w:jc w:val="right"/>
        <w:rPr>
          <w:rFonts w:ascii="Times New Roman" w:hAnsi="Times New Roman" w:cs="Times New Roman"/>
          <w:szCs w:val="28"/>
        </w:rPr>
      </w:pPr>
    </w:p>
    <w:p w:rsidR="009225CF" w:rsidRPr="009225CF" w:rsidRDefault="009225CF" w:rsidP="009225CF">
      <w:pPr>
        <w:jc w:val="center"/>
        <w:rPr>
          <w:rFonts w:ascii="Times New Roman" w:hAnsi="Times New Roman" w:cs="Times New Roman"/>
          <w:b/>
          <w:color w:val="000000"/>
          <w:szCs w:val="28"/>
        </w:rPr>
      </w:pPr>
      <w:r w:rsidRPr="009225CF">
        <w:rPr>
          <w:rFonts w:ascii="Times New Roman" w:hAnsi="Times New Roman" w:cs="Times New Roman"/>
          <w:b/>
          <w:color w:val="000000"/>
          <w:szCs w:val="28"/>
        </w:rPr>
        <w:t>Департамент мировой экономики и международного бизнеса</w:t>
      </w:r>
    </w:p>
    <w:p w:rsidR="009225CF" w:rsidRPr="009225CF" w:rsidRDefault="009225CF" w:rsidP="009225CF">
      <w:pPr>
        <w:jc w:val="center"/>
        <w:rPr>
          <w:rFonts w:ascii="Times New Roman" w:hAnsi="Times New Roman" w:cs="Times New Roman"/>
          <w:b/>
          <w:color w:val="000000"/>
          <w:szCs w:val="28"/>
        </w:rPr>
      </w:pPr>
      <w:r w:rsidRPr="009225CF">
        <w:rPr>
          <w:rFonts w:ascii="Times New Roman" w:hAnsi="Times New Roman" w:cs="Times New Roman"/>
          <w:b/>
          <w:color w:val="000000"/>
          <w:szCs w:val="28"/>
        </w:rPr>
        <w:t xml:space="preserve"> Факультета международных экономических отношений</w:t>
      </w:r>
    </w:p>
    <w:p w:rsidR="009225CF" w:rsidRPr="009225CF" w:rsidRDefault="009225CF" w:rsidP="009225CF">
      <w:pPr>
        <w:spacing w:after="19"/>
        <w:jc w:val="center"/>
        <w:rPr>
          <w:rFonts w:ascii="Times New Roman" w:hAnsi="Times New Roman" w:cs="Times New Roman"/>
          <w:color w:val="000000"/>
          <w:szCs w:val="28"/>
        </w:rPr>
      </w:pPr>
      <w:r w:rsidRPr="009225CF">
        <w:rPr>
          <w:rFonts w:ascii="Times New Roman" w:hAnsi="Times New Roman" w:cs="Times New Roman"/>
          <w:color w:val="000000"/>
          <w:szCs w:val="28"/>
        </w:rPr>
        <w:t xml:space="preserve"> </w:t>
      </w:r>
    </w:p>
    <w:p w:rsidR="00794436" w:rsidRPr="00794436" w:rsidRDefault="00794436" w:rsidP="00794436">
      <w:pPr>
        <w:rPr>
          <w:rFonts w:ascii="Times New Roman" w:hAnsi="Times New Roman" w:cs="Times New Roman"/>
          <w:b/>
          <w:szCs w:val="28"/>
        </w:rPr>
      </w:pPr>
    </w:p>
    <w:tbl>
      <w:tblPr>
        <w:tblW w:w="9356" w:type="dxa"/>
        <w:tblLook w:val="04A0" w:firstRow="1" w:lastRow="0" w:firstColumn="1" w:lastColumn="0" w:noHBand="0" w:noVBand="1"/>
      </w:tblPr>
      <w:tblGrid>
        <w:gridCol w:w="4221"/>
        <w:gridCol w:w="5135"/>
      </w:tblGrid>
      <w:tr w:rsidR="00794436" w:rsidRPr="00794436" w:rsidTr="00CA4817">
        <w:tc>
          <w:tcPr>
            <w:tcW w:w="4221" w:type="dxa"/>
            <w:shd w:val="clear" w:color="auto" w:fill="auto"/>
          </w:tcPr>
          <w:p w:rsidR="008D2E2F" w:rsidRPr="00473916" w:rsidRDefault="008D2E2F" w:rsidP="008D2E2F">
            <w:pPr>
              <w:rPr>
                <w:rFonts w:ascii="Times New Roman" w:hAnsi="Times New Roman" w:cs="Times New Roman"/>
                <w:b/>
                <w:bCs/>
                <w:caps/>
                <w:szCs w:val="28"/>
                <w:lang w:eastAsia="zh-CN"/>
              </w:rPr>
            </w:pPr>
            <w:r w:rsidRPr="00473916">
              <w:rPr>
                <w:rFonts w:ascii="Times New Roman" w:hAnsi="Times New Roman" w:cs="Times New Roman"/>
                <w:b/>
                <w:bCs/>
                <w:caps/>
                <w:szCs w:val="28"/>
                <w:lang w:eastAsia="zh-CN"/>
              </w:rPr>
              <w:t>согласовано</w:t>
            </w:r>
          </w:p>
          <w:p w:rsidR="008D2E2F" w:rsidRDefault="00D35C34" w:rsidP="008D2E2F">
            <w:pPr>
              <w:rPr>
                <w:rFonts w:ascii="Times New Roman" w:hAnsi="Times New Roman" w:cs="Times New Roman"/>
                <w:sz w:val="24"/>
                <w:szCs w:val="28"/>
              </w:rPr>
            </w:pPr>
            <w:r w:rsidRPr="00D35C34">
              <w:rPr>
                <w:rFonts w:ascii="Times New Roman" w:hAnsi="Times New Roman" w:cs="Times New Roman"/>
                <w:sz w:val="24"/>
                <w:szCs w:val="28"/>
              </w:rPr>
              <w:t>СКОР-Московское представительство</w:t>
            </w:r>
          </w:p>
          <w:p w:rsidR="00D35C34" w:rsidRDefault="00D35C34" w:rsidP="008D2E2F">
            <w:pPr>
              <w:rPr>
                <w:rFonts w:ascii="Times New Roman" w:hAnsi="Times New Roman" w:cs="Times New Roman"/>
                <w:sz w:val="24"/>
                <w:szCs w:val="28"/>
              </w:rPr>
            </w:pPr>
            <w:r>
              <w:rPr>
                <w:rFonts w:ascii="Times New Roman" w:hAnsi="Times New Roman" w:cs="Times New Roman"/>
                <w:sz w:val="24"/>
                <w:szCs w:val="28"/>
              </w:rPr>
              <w:t>Группа</w:t>
            </w:r>
            <w:r w:rsidRPr="00043DF9">
              <w:rPr>
                <w:rFonts w:ascii="Times New Roman" w:hAnsi="Times New Roman" w:cs="Times New Roman"/>
                <w:sz w:val="24"/>
                <w:szCs w:val="28"/>
              </w:rPr>
              <w:t xml:space="preserve"> </w:t>
            </w:r>
            <w:r>
              <w:rPr>
                <w:rFonts w:ascii="Times New Roman" w:hAnsi="Times New Roman" w:cs="Times New Roman"/>
                <w:sz w:val="24"/>
                <w:szCs w:val="28"/>
                <w:lang w:val="en-US"/>
              </w:rPr>
              <w:t>SCOR</w:t>
            </w:r>
            <w:r w:rsidRPr="00043DF9">
              <w:rPr>
                <w:rFonts w:ascii="Times New Roman" w:hAnsi="Times New Roman" w:cs="Times New Roman"/>
                <w:sz w:val="24"/>
                <w:szCs w:val="28"/>
              </w:rPr>
              <w:t xml:space="preserve"> (</w:t>
            </w:r>
            <w:r>
              <w:rPr>
                <w:rFonts w:ascii="Times New Roman" w:hAnsi="Times New Roman" w:cs="Times New Roman"/>
                <w:sz w:val="24"/>
                <w:szCs w:val="28"/>
              </w:rPr>
              <w:t>Франция)</w:t>
            </w:r>
          </w:p>
          <w:p w:rsidR="008D2E2F" w:rsidRDefault="00D35C34">
            <w:pPr>
              <w:rPr>
                <w:rFonts w:ascii="Times New Roman" w:hAnsi="Times New Roman" w:cs="Times New Roman"/>
                <w:sz w:val="24"/>
                <w:szCs w:val="28"/>
              </w:rPr>
            </w:pPr>
            <w:r>
              <w:rPr>
                <w:rFonts w:ascii="Times New Roman" w:hAnsi="Times New Roman" w:cs="Times New Roman"/>
                <w:sz w:val="24"/>
                <w:szCs w:val="28"/>
              </w:rPr>
              <w:t>Финансовый директор</w:t>
            </w:r>
          </w:p>
          <w:p w:rsidR="00D35C34" w:rsidRPr="00D35C34" w:rsidRDefault="00D35C34">
            <w:pPr>
              <w:rPr>
                <w:rFonts w:ascii="Times New Roman" w:hAnsi="Times New Roman" w:cs="Times New Roman"/>
                <w:sz w:val="24"/>
                <w:szCs w:val="28"/>
              </w:rPr>
            </w:pPr>
          </w:p>
          <w:p w:rsidR="008D2E2F" w:rsidRDefault="00D35C34">
            <w:r>
              <w:rPr>
                <w:rFonts w:ascii="Times New Roman" w:hAnsi="Times New Roman" w:cs="Times New Roman"/>
                <w:szCs w:val="28"/>
              </w:rPr>
              <w:t>М.М.Крылова</w:t>
            </w:r>
          </w:p>
          <w:p w:rsidR="008D2E2F" w:rsidRDefault="008D2E2F" w:rsidP="008D2E2F">
            <w:pPr>
              <w:rPr>
                <w:rFonts w:ascii="Times New Roman" w:hAnsi="Times New Roman" w:cs="Times New Roman"/>
                <w:szCs w:val="28"/>
              </w:rPr>
            </w:pPr>
          </w:p>
          <w:p w:rsidR="008D2E2F" w:rsidRPr="008D2E2F" w:rsidRDefault="001A2EF5" w:rsidP="008D2E2F">
            <w:pPr>
              <w:rPr>
                <w:rFonts w:ascii="Times New Roman" w:hAnsi="Times New Roman" w:cs="Times New Roman"/>
                <w:szCs w:val="28"/>
              </w:rPr>
            </w:pPr>
            <w:r>
              <w:rPr>
                <w:rFonts w:ascii="Times New Roman" w:hAnsi="Times New Roman" w:cs="Times New Roman"/>
                <w:szCs w:val="28"/>
              </w:rPr>
              <w:t>21.06.</w:t>
            </w:r>
            <w:r w:rsidR="008D2E2F">
              <w:rPr>
                <w:rFonts w:ascii="Times New Roman" w:hAnsi="Times New Roman" w:cs="Times New Roman"/>
                <w:szCs w:val="28"/>
              </w:rPr>
              <w:t>2021</w:t>
            </w:r>
          </w:p>
        </w:tc>
        <w:tc>
          <w:tcPr>
            <w:tcW w:w="5135" w:type="dxa"/>
            <w:shd w:val="clear" w:color="auto" w:fill="auto"/>
          </w:tcPr>
          <w:p w:rsidR="000B5E1D" w:rsidRPr="000B5E1D" w:rsidRDefault="000B5E1D" w:rsidP="000B5E1D">
            <w:pPr>
              <w:ind w:left="315"/>
              <w:rPr>
                <w:rFonts w:ascii="Times New Roman" w:hAnsi="Times New Roman" w:cs="Times New Roman"/>
                <w:b/>
                <w:szCs w:val="28"/>
              </w:rPr>
            </w:pPr>
            <w:r w:rsidRPr="000B5E1D">
              <w:rPr>
                <w:rFonts w:ascii="Times New Roman" w:hAnsi="Times New Roman" w:cs="Times New Roman"/>
                <w:b/>
                <w:szCs w:val="28"/>
              </w:rPr>
              <w:t>УТВЕРЖДАЮ</w:t>
            </w:r>
          </w:p>
          <w:p w:rsidR="000B5E1D" w:rsidRPr="000B5E1D" w:rsidRDefault="000B5E1D" w:rsidP="000B5E1D">
            <w:pPr>
              <w:spacing w:before="240" w:after="240"/>
              <w:ind w:left="318"/>
              <w:rPr>
                <w:rFonts w:ascii="Times New Roman" w:hAnsi="Times New Roman" w:cs="Times New Roman"/>
                <w:szCs w:val="28"/>
              </w:rPr>
            </w:pPr>
            <w:r w:rsidRPr="000B5E1D">
              <w:rPr>
                <w:rFonts w:ascii="Times New Roman" w:hAnsi="Times New Roman" w:cs="Times New Roman"/>
                <w:szCs w:val="28"/>
              </w:rPr>
              <w:t xml:space="preserve">Ректор </w:t>
            </w:r>
          </w:p>
          <w:p w:rsidR="000B5E1D" w:rsidRPr="000B5E1D" w:rsidRDefault="000B5E1D" w:rsidP="000B5E1D">
            <w:pPr>
              <w:spacing w:before="240" w:after="240"/>
              <w:ind w:left="318"/>
              <w:rPr>
                <w:rFonts w:ascii="Times New Roman" w:hAnsi="Times New Roman" w:cs="Times New Roman"/>
                <w:szCs w:val="28"/>
              </w:rPr>
            </w:pPr>
            <w:r w:rsidRPr="000B5E1D">
              <w:rPr>
                <w:rFonts w:ascii="Times New Roman" w:hAnsi="Times New Roman" w:cs="Times New Roman"/>
                <w:szCs w:val="28"/>
              </w:rPr>
              <w:t>М. А. Эскиндаров</w:t>
            </w:r>
          </w:p>
          <w:p w:rsidR="000B5E1D" w:rsidRPr="000B5E1D" w:rsidRDefault="000B5E1D" w:rsidP="000B5E1D">
            <w:pPr>
              <w:spacing w:line="480" w:lineRule="auto"/>
              <w:ind w:left="315"/>
              <w:rPr>
                <w:rFonts w:ascii="Times New Roman" w:hAnsi="Times New Roman" w:cs="Times New Roman"/>
                <w:szCs w:val="28"/>
              </w:rPr>
            </w:pPr>
            <w:r w:rsidRPr="000B5E1D">
              <w:rPr>
                <w:rFonts w:ascii="Times New Roman" w:hAnsi="Times New Roman" w:cs="Times New Roman"/>
                <w:szCs w:val="28"/>
              </w:rPr>
              <w:softHyphen/>
            </w:r>
            <w:r w:rsidRPr="000B5E1D">
              <w:rPr>
                <w:rFonts w:ascii="Times New Roman" w:hAnsi="Times New Roman" w:cs="Times New Roman"/>
                <w:szCs w:val="28"/>
              </w:rPr>
              <w:softHyphen/>
            </w:r>
            <w:r w:rsidRPr="000B5E1D">
              <w:rPr>
                <w:rFonts w:ascii="Times New Roman" w:hAnsi="Times New Roman" w:cs="Times New Roman"/>
                <w:szCs w:val="28"/>
              </w:rPr>
              <w:softHyphen/>
            </w:r>
            <w:r w:rsidR="001A2EF5">
              <w:rPr>
                <w:rFonts w:ascii="Times New Roman" w:hAnsi="Times New Roman" w:cs="Times New Roman"/>
                <w:szCs w:val="28"/>
              </w:rPr>
              <w:t>23.06.</w:t>
            </w:r>
            <w:r w:rsidRPr="000B5E1D">
              <w:rPr>
                <w:rFonts w:ascii="Times New Roman" w:hAnsi="Times New Roman" w:cs="Times New Roman"/>
                <w:szCs w:val="28"/>
              </w:rPr>
              <w:t>2021 г.</w:t>
            </w:r>
          </w:p>
          <w:p w:rsidR="00794436" w:rsidRPr="00794436" w:rsidRDefault="00794436" w:rsidP="00CA4817">
            <w:pPr>
              <w:jc w:val="right"/>
              <w:rPr>
                <w:rFonts w:ascii="Times New Roman" w:hAnsi="Times New Roman" w:cs="Times New Roman"/>
                <w:szCs w:val="28"/>
              </w:rPr>
            </w:pPr>
          </w:p>
        </w:tc>
      </w:tr>
    </w:tbl>
    <w:p w:rsidR="00794436" w:rsidRPr="00794436" w:rsidRDefault="00794436" w:rsidP="00794436">
      <w:pPr>
        <w:shd w:val="clear" w:color="auto" w:fill="FFFFFF"/>
        <w:ind w:left="28"/>
        <w:jc w:val="center"/>
        <w:rPr>
          <w:rFonts w:ascii="Times New Roman" w:hAnsi="Times New Roman" w:cs="Times New Roman"/>
          <w:b/>
          <w:color w:val="000000"/>
          <w:szCs w:val="28"/>
        </w:rPr>
      </w:pPr>
    </w:p>
    <w:p w:rsidR="00794436" w:rsidRPr="00794436" w:rsidRDefault="00794436" w:rsidP="00794436">
      <w:pPr>
        <w:shd w:val="clear" w:color="auto" w:fill="FFFFFF"/>
        <w:ind w:left="28"/>
        <w:jc w:val="center"/>
        <w:rPr>
          <w:rFonts w:ascii="Times New Roman" w:hAnsi="Times New Roman" w:cs="Times New Roman"/>
          <w:b/>
          <w:color w:val="000000"/>
          <w:szCs w:val="28"/>
        </w:rPr>
      </w:pPr>
      <w:r w:rsidRPr="00794436">
        <w:rPr>
          <w:rFonts w:ascii="Times New Roman" w:hAnsi="Times New Roman" w:cs="Times New Roman"/>
          <w:b/>
          <w:color w:val="000000"/>
          <w:szCs w:val="28"/>
        </w:rPr>
        <w:t>Л.Г.ЧУВАХИНА</w:t>
      </w:r>
    </w:p>
    <w:p w:rsidR="00794436" w:rsidRPr="00794436" w:rsidRDefault="00794436" w:rsidP="00794436">
      <w:pPr>
        <w:shd w:val="clear" w:color="auto" w:fill="FFFFFF"/>
        <w:ind w:left="28"/>
        <w:jc w:val="center"/>
        <w:rPr>
          <w:rFonts w:ascii="Times New Roman" w:hAnsi="Times New Roman" w:cs="Times New Roman"/>
          <w:b/>
          <w:color w:val="000000"/>
          <w:szCs w:val="28"/>
        </w:rPr>
      </w:pPr>
      <w:r w:rsidRPr="00794436">
        <w:rPr>
          <w:rFonts w:ascii="Times New Roman" w:hAnsi="Times New Roman" w:cs="Times New Roman"/>
          <w:b/>
          <w:color w:val="000000"/>
          <w:szCs w:val="28"/>
        </w:rPr>
        <w:t xml:space="preserve"> </w:t>
      </w:r>
      <w:bookmarkStart w:id="0" w:name="_GoBack"/>
      <w:bookmarkEnd w:id="0"/>
    </w:p>
    <w:p w:rsidR="00794436" w:rsidRPr="00794436" w:rsidRDefault="0012118D" w:rsidP="0012118D">
      <w:pPr>
        <w:shd w:val="clear" w:color="auto" w:fill="FFFFFF"/>
        <w:ind w:left="28"/>
        <w:jc w:val="center"/>
        <w:rPr>
          <w:rFonts w:ascii="Times New Roman" w:hAnsi="Times New Roman" w:cs="Times New Roman"/>
          <w:b/>
          <w:color w:val="000000"/>
          <w:szCs w:val="28"/>
        </w:rPr>
      </w:pPr>
      <w:r>
        <w:rPr>
          <w:rFonts w:ascii="Times New Roman" w:hAnsi="Times New Roman" w:cs="Times New Roman"/>
          <w:b/>
          <w:color w:val="000000"/>
          <w:szCs w:val="28"/>
        </w:rPr>
        <w:t xml:space="preserve">МЕЖДУНАРОДНАЯ ЭКОНОМИКА: СОВРЕМЕННЫЕ ТРЕНДЫ </w:t>
      </w:r>
    </w:p>
    <w:p w:rsidR="00794436" w:rsidRPr="00794436" w:rsidRDefault="00794436" w:rsidP="00794436">
      <w:pPr>
        <w:rPr>
          <w:rFonts w:ascii="Times New Roman" w:hAnsi="Times New Roman" w:cs="Times New Roman"/>
          <w:b/>
          <w:szCs w:val="28"/>
        </w:rPr>
      </w:pPr>
    </w:p>
    <w:p w:rsidR="00794436" w:rsidRPr="00794436" w:rsidRDefault="00794436" w:rsidP="00794436">
      <w:pPr>
        <w:rPr>
          <w:rFonts w:ascii="Times New Roman" w:hAnsi="Times New Roman" w:cs="Times New Roman"/>
          <w:b/>
          <w:szCs w:val="28"/>
        </w:rPr>
      </w:pPr>
    </w:p>
    <w:p w:rsidR="00794436" w:rsidRPr="00794436" w:rsidRDefault="00794436" w:rsidP="00794436">
      <w:pPr>
        <w:jc w:val="center"/>
        <w:rPr>
          <w:rFonts w:ascii="Times New Roman" w:hAnsi="Times New Roman" w:cs="Times New Roman"/>
          <w:b/>
          <w:szCs w:val="28"/>
        </w:rPr>
      </w:pPr>
    </w:p>
    <w:p w:rsidR="00206497" w:rsidRPr="00C864F1" w:rsidRDefault="00206497" w:rsidP="00206497">
      <w:pPr>
        <w:jc w:val="center"/>
        <w:rPr>
          <w:rFonts w:ascii="Times New Roman" w:hAnsi="Times New Roman" w:cs="Times New Roman"/>
          <w:b/>
          <w:szCs w:val="28"/>
        </w:rPr>
      </w:pPr>
      <w:r w:rsidRPr="00C864F1">
        <w:rPr>
          <w:rFonts w:ascii="Times New Roman" w:hAnsi="Times New Roman" w:cs="Times New Roman"/>
          <w:b/>
          <w:szCs w:val="28"/>
        </w:rPr>
        <w:t>Рабочая программа дисциплины</w:t>
      </w:r>
    </w:p>
    <w:p w:rsidR="00206497" w:rsidRPr="00C864F1" w:rsidRDefault="00206497" w:rsidP="00206497">
      <w:pPr>
        <w:jc w:val="center"/>
        <w:rPr>
          <w:rFonts w:ascii="Times New Roman" w:hAnsi="Times New Roman" w:cs="Times New Roman"/>
          <w:b/>
          <w:szCs w:val="28"/>
        </w:rPr>
      </w:pPr>
    </w:p>
    <w:p w:rsidR="00206497" w:rsidRDefault="00206497" w:rsidP="00206497">
      <w:pPr>
        <w:jc w:val="center"/>
        <w:rPr>
          <w:rFonts w:ascii="Times New Roman" w:hAnsi="Times New Roman" w:cs="Times New Roman"/>
          <w:szCs w:val="28"/>
        </w:rPr>
      </w:pPr>
      <w:r w:rsidRPr="00C864F1">
        <w:rPr>
          <w:rFonts w:ascii="Times New Roman" w:hAnsi="Times New Roman" w:cs="Times New Roman"/>
          <w:szCs w:val="28"/>
        </w:rPr>
        <w:t>для студе</w:t>
      </w:r>
      <w:r>
        <w:rPr>
          <w:rFonts w:ascii="Times New Roman" w:hAnsi="Times New Roman" w:cs="Times New Roman"/>
          <w:szCs w:val="28"/>
        </w:rPr>
        <w:t>нтов, обучающихся по направлению</w:t>
      </w:r>
      <w:r w:rsidRPr="00C864F1">
        <w:rPr>
          <w:rFonts w:ascii="Times New Roman" w:hAnsi="Times New Roman" w:cs="Times New Roman"/>
          <w:szCs w:val="28"/>
        </w:rPr>
        <w:t xml:space="preserve"> </w:t>
      </w:r>
      <w:r w:rsidRPr="00BF7F4D">
        <w:rPr>
          <w:rFonts w:ascii="Times New Roman" w:hAnsi="Times New Roman" w:cs="Times New Roman"/>
          <w:szCs w:val="28"/>
        </w:rPr>
        <w:t xml:space="preserve">подготовки </w:t>
      </w:r>
    </w:p>
    <w:p w:rsidR="00206497" w:rsidRPr="00BF7F4D" w:rsidRDefault="00206497" w:rsidP="00206497">
      <w:pPr>
        <w:jc w:val="center"/>
        <w:rPr>
          <w:rFonts w:ascii="Times New Roman" w:hAnsi="Times New Roman" w:cs="Times New Roman"/>
          <w:szCs w:val="28"/>
        </w:rPr>
      </w:pPr>
      <w:r w:rsidRPr="00BF7F4D">
        <w:rPr>
          <w:rFonts w:ascii="Times New Roman" w:hAnsi="Times New Roman" w:cs="Times New Roman"/>
          <w:szCs w:val="28"/>
        </w:rPr>
        <w:t xml:space="preserve"> </w:t>
      </w:r>
      <w:r>
        <w:rPr>
          <w:rFonts w:ascii="Times New Roman" w:hAnsi="Times New Roman" w:cs="Times New Roman"/>
          <w:szCs w:val="28"/>
        </w:rPr>
        <w:t>38.04.01</w:t>
      </w:r>
      <w:r w:rsidRPr="00BF7F4D">
        <w:rPr>
          <w:rFonts w:ascii="Times New Roman" w:hAnsi="Times New Roman" w:cs="Times New Roman"/>
          <w:szCs w:val="28"/>
        </w:rPr>
        <w:t xml:space="preserve"> «</w:t>
      </w:r>
      <w:r>
        <w:rPr>
          <w:rFonts w:ascii="Times New Roman" w:hAnsi="Times New Roman" w:cs="Times New Roman"/>
          <w:szCs w:val="28"/>
        </w:rPr>
        <w:t>Экономика</w:t>
      </w:r>
      <w:r w:rsidRPr="00BF7F4D">
        <w:rPr>
          <w:rFonts w:ascii="Times New Roman" w:hAnsi="Times New Roman" w:cs="Times New Roman"/>
          <w:szCs w:val="28"/>
        </w:rPr>
        <w:t>»</w:t>
      </w:r>
    </w:p>
    <w:p w:rsidR="00206497" w:rsidRPr="00C864F1" w:rsidRDefault="00206497" w:rsidP="00206497">
      <w:pPr>
        <w:jc w:val="center"/>
        <w:rPr>
          <w:rFonts w:ascii="Times New Roman" w:hAnsi="Times New Roman" w:cs="Times New Roman"/>
          <w:szCs w:val="28"/>
        </w:rPr>
      </w:pPr>
    </w:p>
    <w:p w:rsidR="009225CF" w:rsidRDefault="00206497" w:rsidP="00206497">
      <w:pPr>
        <w:jc w:val="center"/>
        <w:rPr>
          <w:rFonts w:ascii="Times New Roman" w:hAnsi="Times New Roman" w:cs="Times New Roman"/>
          <w:szCs w:val="28"/>
        </w:rPr>
      </w:pPr>
      <w:r>
        <w:rPr>
          <w:rFonts w:ascii="Times New Roman" w:hAnsi="Times New Roman" w:cs="Times New Roman"/>
          <w:szCs w:val="28"/>
        </w:rPr>
        <w:t xml:space="preserve">Направленность программы магистратуры </w:t>
      </w:r>
    </w:p>
    <w:p w:rsidR="00206497" w:rsidRDefault="00206497" w:rsidP="00206497">
      <w:pPr>
        <w:jc w:val="center"/>
        <w:rPr>
          <w:rFonts w:ascii="Times New Roman" w:hAnsi="Times New Roman" w:cs="Times New Roman"/>
          <w:szCs w:val="28"/>
        </w:rPr>
      </w:pPr>
      <w:r>
        <w:rPr>
          <w:rFonts w:ascii="Times New Roman" w:hAnsi="Times New Roman" w:cs="Times New Roman"/>
          <w:szCs w:val="28"/>
        </w:rPr>
        <w:t>«Международная экономика и бизнес</w:t>
      </w:r>
      <w:r w:rsidR="009225CF">
        <w:rPr>
          <w:rFonts w:ascii="Times New Roman" w:hAnsi="Times New Roman" w:cs="Times New Roman"/>
          <w:szCs w:val="28"/>
        </w:rPr>
        <w:t>-</w:t>
      </w:r>
      <w:r>
        <w:rPr>
          <w:rFonts w:ascii="Times New Roman" w:hAnsi="Times New Roman" w:cs="Times New Roman"/>
          <w:szCs w:val="28"/>
        </w:rPr>
        <w:t>инжиниринг»</w:t>
      </w:r>
    </w:p>
    <w:p w:rsidR="00206497" w:rsidRPr="00C864F1" w:rsidRDefault="00206497" w:rsidP="009225CF">
      <w:pPr>
        <w:tabs>
          <w:tab w:val="center" w:pos="4677"/>
        </w:tabs>
        <w:jc w:val="both"/>
        <w:rPr>
          <w:rFonts w:ascii="Times New Roman" w:hAnsi="Times New Roman" w:cs="Times New Roman"/>
          <w:szCs w:val="28"/>
        </w:rPr>
      </w:pPr>
      <w:r w:rsidRPr="00C864F1">
        <w:rPr>
          <w:rFonts w:ascii="Times New Roman" w:hAnsi="Times New Roman" w:cs="Times New Roman"/>
          <w:szCs w:val="28"/>
        </w:rPr>
        <w:t xml:space="preserve"> </w:t>
      </w:r>
      <w:r w:rsidR="009225CF">
        <w:rPr>
          <w:rFonts w:ascii="Times New Roman" w:hAnsi="Times New Roman" w:cs="Times New Roman"/>
          <w:szCs w:val="28"/>
        </w:rPr>
        <w:tab/>
        <w:t>(с частичной реализацией на английском языке)</w:t>
      </w:r>
    </w:p>
    <w:p w:rsidR="00206497" w:rsidRPr="00C864F1" w:rsidRDefault="00206497" w:rsidP="00206497">
      <w:pPr>
        <w:jc w:val="center"/>
        <w:rPr>
          <w:rFonts w:ascii="Times New Roman" w:hAnsi="Times New Roman" w:cs="Times New Roman"/>
          <w:szCs w:val="28"/>
        </w:rPr>
      </w:pPr>
      <w:r w:rsidRPr="00C864F1">
        <w:rPr>
          <w:rFonts w:ascii="Times New Roman" w:hAnsi="Times New Roman" w:cs="Times New Roman"/>
          <w:szCs w:val="28"/>
        </w:rPr>
        <w:t xml:space="preserve"> </w:t>
      </w:r>
    </w:p>
    <w:p w:rsidR="00206497" w:rsidRPr="00AB6AD4" w:rsidRDefault="00206497" w:rsidP="00206497">
      <w:pPr>
        <w:jc w:val="center"/>
        <w:rPr>
          <w:rFonts w:ascii="Times New Roman" w:eastAsia="Adobe Song Std L" w:hAnsi="Times New Roman"/>
          <w:i/>
          <w:szCs w:val="28"/>
          <w:lang w:eastAsia="en-US"/>
        </w:rPr>
      </w:pPr>
      <w:r w:rsidRPr="00AB6AD4">
        <w:rPr>
          <w:rFonts w:ascii="Times New Roman" w:eastAsia="Adobe Song Std L" w:hAnsi="Times New Roman"/>
          <w:i/>
          <w:szCs w:val="28"/>
          <w:lang w:eastAsia="en-US"/>
        </w:rPr>
        <w:t xml:space="preserve">Рекомендовано Ученым советом Факультета международных экономических отношений </w:t>
      </w:r>
    </w:p>
    <w:p w:rsidR="00206497" w:rsidRPr="00AB6AD4" w:rsidRDefault="00206497" w:rsidP="00206497">
      <w:pPr>
        <w:jc w:val="center"/>
        <w:rPr>
          <w:rFonts w:ascii="Times New Roman" w:eastAsia="Adobe Song Std L" w:hAnsi="Times New Roman"/>
          <w:i/>
          <w:szCs w:val="28"/>
          <w:lang w:eastAsia="en-US"/>
        </w:rPr>
      </w:pPr>
      <w:r w:rsidRPr="00AB6AD4">
        <w:rPr>
          <w:rFonts w:ascii="Times New Roman" w:eastAsia="Adobe Song Std L" w:hAnsi="Times New Roman"/>
          <w:i/>
          <w:iCs/>
          <w:szCs w:val="28"/>
          <w:lang w:eastAsia="en-US"/>
        </w:rPr>
        <w:t>(</w:t>
      </w:r>
      <w:r w:rsidR="000B5E1D">
        <w:rPr>
          <w:rFonts w:ascii="Times New Roman" w:eastAsia="Adobe Song Std L" w:hAnsi="Times New Roman"/>
          <w:i/>
          <w:szCs w:val="28"/>
          <w:lang w:eastAsia="en-US"/>
        </w:rPr>
        <w:t>протокол №</w:t>
      </w:r>
      <w:r w:rsidR="009225CF">
        <w:rPr>
          <w:rFonts w:ascii="Times New Roman" w:eastAsia="Adobe Song Std L" w:hAnsi="Times New Roman"/>
          <w:i/>
          <w:szCs w:val="28"/>
          <w:lang w:eastAsia="en-US"/>
        </w:rPr>
        <w:t xml:space="preserve"> </w:t>
      </w:r>
      <w:r w:rsidR="000B5E1D">
        <w:rPr>
          <w:rFonts w:ascii="Times New Roman" w:eastAsia="Adobe Song Std L" w:hAnsi="Times New Roman"/>
          <w:i/>
          <w:szCs w:val="28"/>
          <w:lang w:eastAsia="en-US"/>
        </w:rPr>
        <w:t xml:space="preserve">10 </w:t>
      </w:r>
      <w:r>
        <w:rPr>
          <w:rFonts w:ascii="Times New Roman" w:eastAsia="Adobe Song Std L" w:hAnsi="Times New Roman"/>
          <w:i/>
          <w:szCs w:val="28"/>
          <w:lang w:eastAsia="en-US"/>
        </w:rPr>
        <w:t xml:space="preserve">от </w:t>
      </w:r>
      <w:r w:rsidR="00D35C34">
        <w:rPr>
          <w:rFonts w:ascii="Times New Roman" w:eastAsia="Adobe Song Std L" w:hAnsi="Times New Roman"/>
          <w:i/>
          <w:szCs w:val="28"/>
          <w:lang w:eastAsia="en-US"/>
        </w:rPr>
        <w:t>22.06.</w:t>
      </w:r>
      <w:r w:rsidRPr="00AB6AD4">
        <w:rPr>
          <w:rFonts w:ascii="Times New Roman" w:eastAsia="Adobe Song Std L" w:hAnsi="Times New Roman"/>
          <w:i/>
          <w:szCs w:val="28"/>
          <w:lang w:eastAsia="en-US"/>
        </w:rPr>
        <w:t>20</w:t>
      </w:r>
      <w:r>
        <w:rPr>
          <w:rFonts w:ascii="Times New Roman" w:eastAsia="Adobe Song Std L" w:hAnsi="Times New Roman"/>
          <w:i/>
          <w:szCs w:val="28"/>
          <w:lang w:eastAsia="en-US"/>
        </w:rPr>
        <w:t>21</w:t>
      </w:r>
      <w:r w:rsidRPr="00AB6AD4">
        <w:rPr>
          <w:rFonts w:ascii="Times New Roman" w:eastAsia="Adobe Song Std L" w:hAnsi="Times New Roman"/>
          <w:i/>
          <w:szCs w:val="28"/>
          <w:lang w:eastAsia="en-US"/>
        </w:rPr>
        <w:t xml:space="preserve"> г.</w:t>
      </w:r>
      <w:r w:rsidRPr="00AB6AD4">
        <w:rPr>
          <w:rFonts w:ascii="Times New Roman" w:eastAsia="Adobe Song Std L" w:hAnsi="Times New Roman"/>
          <w:i/>
          <w:iCs/>
          <w:szCs w:val="28"/>
          <w:lang w:eastAsia="en-US"/>
        </w:rPr>
        <w:t>)</w:t>
      </w:r>
    </w:p>
    <w:p w:rsidR="00206497" w:rsidRPr="00AB6AD4" w:rsidRDefault="00206497" w:rsidP="00206497">
      <w:pPr>
        <w:jc w:val="center"/>
        <w:rPr>
          <w:rFonts w:ascii="Times New Roman" w:eastAsia="Adobe Song Std L" w:hAnsi="Times New Roman"/>
          <w:i/>
          <w:szCs w:val="28"/>
          <w:lang w:eastAsia="en-US"/>
        </w:rPr>
      </w:pPr>
    </w:p>
    <w:p w:rsidR="00206497" w:rsidRPr="00AB6AD4" w:rsidRDefault="00206497" w:rsidP="00206497">
      <w:pPr>
        <w:jc w:val="center"/>
        <w:rPr>
          <w:rFonts w:ascii="Times New Roman" w:eastAsia="Adobe Song Std L" w:hAnsi="Times New Roman"/>
          <w:i/>
          <w:szCs w:val="28"/>
          <w:lang w:eastAsia="en-US"/>
        </w:rPr>
      </w:pPr>
      <w:r w:rsidRPr="00AB6AD4">
        <w:rPr>
          <w:rFonts w:ascii="Times New Roman" w:eastAsia="Adobe Song Std L" w:hAnsi="Times New Roman"/>
          <w:i/>
          <w:szCs w:val="28"/>
          <w:lang w:eastAsia="en-US"/>
        </w:rPr>
        <w:t>Од</w:t>
      </w:r>
      <w:r w:rsidR="00D4439B">
        <w:rPr>
          <w:rFonts w:ascii="Times New Roman" w:eastAsia="Adobe Song Std L" w:hAnsi="Times New Roman"/>
          <w:i/>
          <w:szCs w:val="28"/>
          <w:lang w:eastAsia="en-US"/>
        </w:rPr>
        <w:t>обрено Советом учебно-научного Д</w:t>
      </w:r>
      <w:r w:rsidRPr="00AB6AD4">
        <w:rPr>
          <w:rFonts w:ascii="Times New Roman" w:eastAsia="Adobe Song Std L" w:hAnsi="Times New Roman"/>
          <w:i/>
          <w:szCs w:val="28"/>
          <w:lang w:eastAsia="en-US"/>
        </w:rPr>
        <w:t>епартамента</w:t>
      </w:r>
    </w:p>
    <w:p w:rsidR="00206497" w:rsidRPr="00AB6AD4" w:rsidRDefault="00D4439B" w:rsidP="00206497">
      <w:pPr>
        <w:jc w:val="center"/>
        <w:rPr>
          <w:rFonts w:ascii="Times New Roman" w:eastAsia="Adobe Song Std L" w:hAnsi="Times New Roman"/>
          <w:i/>
          <w:szCs w:val="28"/>
          <w:lang w:eastAsia="en-US"/>
        </w:rPr>
      </w:pPr>
      <w:r>
        <w:rPr>
          <w:rFonts w:ascii="Times New Roman" w:eastAsia="Adobe Song Std L" w:hAnsi="Times New Roman"/>
          <w:i/>
          <w:szCs w:val="28"/>
          <w:lang w:eastAsia="en-US"/>
        </w:rPr>
        <w:t xml:space="preserve"> м</w:t>
      </w:r>
      <w:r w:rsidR="00206497" w:rsidRPr="00AB6AD4">
        <w:rPr>
          <w:rFonts w:ascii="Times New Roman" w:eastAsia="Adobe Song Std L" w:hAnsi="Times New Roman"/>
          <w:i/>
          <w:szCs w:val="28"/>
          <w:lang w:eastAsia="en-US"/>
        </w:rPr>
        <w:t>ир</w:t>
      </w:r>
      <w:r>
        <w:rPr>
          <w:rFonts w:ascii="Times New Roman" w:eastAsia="Adobe Song Std L" w:hAnsi="Times New Roman"/>
          <w:i/>
          <w:szCs w:val="28"/>
          <w:lang w:eastAsia="en-US"/>
        </w:rPr>
        <w:t>овой экономики и международного</w:t>
      </w:r>
      <w:r w:rsidR="003A5504">
        <w:rPr>
          <w:rFonts w:ascii="Times New Roman" w:eastAsia="Adobe Song Std L" w:hAnsi="Times New Roman"/>
          <w:i/>
          <w:szCs w:val="28"/>
          <w:lang w:eastAsia="en-US"/>
        </w:rPr>
        <w:t xml:space="preserve"> бизнес</w:t>
      </w:r>
      <w:r>
        <w:rPr>
          <w:rFonts w:ascii="Times New Roman" w:eastAsia="Adobe Song Std L" w:hAnsi="Times New Roman"/>
          <w:i/>
          <w:szCs w:val="28"/>
          <w:lang w:eastAsia="en-US"/>
        </w:rPr>
        <w:t>а</w:t>
      </w:r>
    </w:p>
    <w:p w:rsidR="00206497" w:rsidRPr="00AB6AD4" w:rsidRDefault="00206497" w:rsidP="00206497">
      <w:pPr>
        <w:jc w:val="center"/>
        <w:rPr>
          <w:rFonts w:ascii="Times New Roman" w:eastAsia="Adobe Song Std L" w:hAnsi="Times New Roman"/>
          <w:b/>
          <w:bCs/>
          <w:i/>
          <w:szCs w:val="28"/>
          <w:lang w:eastAsia="en-US"/>
        </w:rPr>
      </w:pPr>
      <w:r w:rsidRPr="00AB6AD4">
        <w:rPr>
          <w:rFonts w:ascii="Times New Roman" w:eastAsia="Adobe Song Std L" w:hAnsi="Times New Roman"/>
          <w:i/>
          <w:szCs w:val="28"/>
          <w:lang w:eastAsia="en-US"/>
        </w:rPr>
        <w:t xml:space="preserve">(протокол </w:t>
      </w:r>
      <w:r w:rsidR="000B5E1D">
        <w:rPr>
          <w:rFonts w:ascii="Times New Roman" w:eastAsia="Adobe Song Std L" w:hAnsi="Times New Roman"/>
          <w:i/>
          <w:szCs w:val="28"/>
          <w:lang w:eastAsia="en-US"/>
        </w:rPr>
        <w:t xml:space="preserve">№ 20 </w:t>
      </w:r>
      <w:r w:rsidR="00D35C34">
        <w:rPr>
          <w:rFonts w:ascii="Times New Roman" w:eastAsia="Adobe Song Std L" w:hAnsi="Times New Roman"/>
          <w:i/>
          <w:szCs w:val="28"/>
          <w:lang w:eastAsia="en-US"/>
        </w:rPr>
        <w:t>от 16.</w:t>
      </w:r>
      <w:r w:rsidR="000B5E1D">
        <w:rPr>
          <w:rFonts w:ascii="Times New Roman" w:eastAsia="Adobe Song Std L" w:hAnsi="Times New Roman"/>
          <w:i/>
          <w:szCs w:val="28"/>
          <w:lang w:eastAsia="en-US"/>
        </w:rPr>
        <w:t>06.</w:t>
      </w:r>
      <w:r w:rsidR="009225CF" w:rsidRPr="00AB6AD4">
        <w:rPr>
          <w:rFonts w:ascii="Times New Roman" w:eastAsia="Adobe Song Std L" w:hAnsi="Times New Roman"/>
          <w:i/>
          <w:szCs w:val="28"/>
          <w:lang w:eastAsia="en-US"/>
        </w:rPr>
        <w:t>20</w:t>
      </w:r>
      <w:r w:rsidR="009225CF">
        <w:rPr>
          <w:rFonts w:ascii="Times New Roman" w:eastAsia="Adobe Song Std L" w:hAnsi="Times New Roman"/>
          <w:i/>
          <w:szCs w:val="28"/>
          <w:lang w:eastAsia="en-US"/>
        </w:rPr>
        <w:t>21</w:t>
      </w:r>
      <w:r w:rsidR="009225CF" w:rsidRPr="00AB6AD4">
        <w:rPr>
          <w:rFonts w:ascii="Times New Roman" w:eastAsia="Adobe Song Std L" w:hAnsi="Times New Roman"/>
          <w:i/>
          <w:szCs w:val="28"/>
          <w:lang w:eastAsia="en-US"/>
        </w:rPr>
        <w:t xml:space="preserve"> г</w:t>
      </w:r>
      <w:r w:rsidRPr="00AB6AD4">
        <w:rPr>
          <w:rFonts w:ascii="Times New Roman" w:eastAsia="Adobe Song Std L" w:hAnsi="Times New Roman"/>
          <w:i/>
          <w:szCs w:val="28"/>
          <w:lang w:eastAsia="en-US"/>
        </w:rPr>
        <w:t>.)</w:t>
      </w:r>
    </w:p>
    <w:p w:rsidR="00206497" w:rsidRPr="00DF6B7B" w:rsidRDefault="00206497" w:rsidP="00206497">
      <w:pPr>
        <w:shd w:val="clear" w:color="auto" w:fill="FFFFFF"/>
        <w:autoSpaceDE w:val="0"/>
        <w:autoSpaceDN w:val="0"/>
        <w:adjustRightInd w:val="0"/>
        <w:jc w:val="center"/>
        <w:rPr>
          <w:rFonts w:ascii="Times New Roman" w:hAnsi="Times New Roman" w:cs="Times New Roman"/>
          <w:i/>
          <w:color w:val="000000"/>
          <w:sz w:val="24"/>
        </w:rPr>
      </w:pPr>
    </w:p>
    <w:p w:rsidR="00206497" w:rsidRPr="00DF6B7B" w:rsidRDefault="00206497" w:rsidP="00206497">
      <w:pPr>
        <w:shd w:val="clear" w:color="auto" w:fill="FFFFFF"/>
        <w:autoSpaceDE w:val="0"/>
        <w:autoSpaceDN w:val="0"/>
        <w:adjustRightInd w:val="0"/>
        <w:jc w:val="center"/>
        <w:rPr>
          <w:rFonts w:ascii="Times New Roman" w:hAnsi="Times New Roman" w:cs="Times New Roman"/>
          <w:i/>
          <w:color w:val="000000"/>
          <w:sz w:val="24"/>
        </w:rPr>
      </w:pPr>
    </w:p>
    <w:p w:rsidR="00206497" w:rsidRPr="00DF6B7B" w:rsidRDefault="00206497" w:rsidP="00206497">
      <w:pPr>
        <w:jc w:val="center"/>
        <w:rPr>
          <w:rFonts w:ascii="Times New Roman" w:hAnsi="Times New Roman" w:cs="Times New Roman"/>
          <w:sz w:val="24"/>
        </w:rPr>
      </w:pPr>
    </w:p>
    <w:p w:rsidR="00206497" w:rsidRPr="009225CF" w:rsidRDefault="00206497" w:rsidP="00206497">
      <w:pPr>
        <w:ind w:left="2832" w:firstLine="708"/>
        <w:rPr>
          <w:rFonts w:ascii="Times New Roman" w:hAnsi="Times New Roman" w:cs="Times New Roman"/>
          <w:b/>
          <w:caps/>
          <w:szCs w:val="28"/>
        </w:rPr>
      </w:pPr>
      <w:r w:rsidRPr="009225CF">
        <w:rPr>
          <w:rFonts w:ascii="Times New Roman" w:hAnsi="Times New Roman" w:cs="Times New Roman"/>
          <w:b/>
          <w:sz w:val="24"/>
        </w:rPr>
        <w:t>М</w:t>
      </w:r>
      <w:r w:rsidRPr="009225CF">
        <w:rPr>
          <w:rFonts w:ascii="Times New Roman" w:hAnsi="Times New Roman" w:cs="Times New Roman"/>
          <w:b/>
          <w:szCs w:val="28"/>
        </w:rPr>
        <w:t>осква</w:t>
      </w:r>
      <w:r w:rsidRPr="009225CF">
        <w:rPr>
          <w:rFonts w:ascii="Times New Roman" w:hAnsi="Times New Roman" w:cs="Times New Roman"/>
          <w:b/>
          <w:caps/>
          <w:szCs w:val="28"/>
        </w:rPr>
        <w:t xml:space="preserve"> 2021</w:t>
      </w:r>
    </w:p>
    <w:p w:rsidR="00206497" w:rsidRDefault="00206497" w:rsidP="00206497">
      <w:pPr>
        <w:ind w:left="2832" w:firstLine="708"/>
        <w:rPr>
          <w:rFonts w:ascii="Times New Roman" w:hAnsi="Times New Roman" w:cs="Times New Roman"/>
          <w:caps/>
          <w:szCs w:val="28"/>
        </w:rPr>
      </w:pPr>
    </w:p>
    <w:p w:rsidR="00206497" w:rsidRPr="00C864F1" w:rsidRDefault="00206497" w:rsidP="00206497">
      <w:pPr>
        <w:ind w:left="2832" w:firstLine="708"/>
        <w:rPr>
          <w:rFonts w:ascii="Times New Roman" w:hAnsi="Times New Roman" w:cs="Times New Roman"/>
          <w:caps/>
          <w:szCs w:val="28"/>
        </w:rPr>
      </w:pPr>
    </w:p>
    <w:p w:rsidR="00794436" w:rsidRPr="00794436" w:rsidRDefault="00794436" w:rsidP="00794436">
      <w:pPr>
        <w:rPr>
          <w:rFonts w:ascii="Times New Roman" w:hAnsi="Times New Roman" w:cs="Times New Roman"/>
          <w:b/>
          <w:szCs w:val="28"/>
        </w:rPr>
      </w:pPr>
      <w:r w:rsidRPr="00794436">
        <w:rPr>
          <w:rFonts w:ascii="Times New Roman" w:hAnsi="Times New Roman" w:cs="Times New Roman"/>
          <w:b/>
          <w:szCs w:val="28"/>
        </w:rPr>
        <w:lastRenderedPageBreak/>
        <w:t xml:space="preserve">УДК </w:t>
      </w:r>
      <w:r w:rsidRPr="00794436">
        <w:rPr>
          <w:rFonts w:ascii="Times New Roman" w:hAnsi="Times New Roman" w:cs="Times New Roman"/>
          <w:b/>
          <w:szCs w:val="28"/>
        </w:rPr>
        <w:tab/>
      </w:r>
    </w:p>
    <w:p w:rsidR="00794436" w:rsidRPr="00794436" w:rsidRDefault="00794436" w:rsidP="00794436">
      <w:pPr>
        <w:rPr>
          <w:rFonts w:ascii="Times New Roman" w:hAnsi="Times New Roman" w:cs="Times New Roman"/>
          <w:b/>
          <w:szCs w:val="28"/>
        </w:rPr>
      </w:pPr>
      <w:r w:rsidRPr="00794436">
        <w:rPr>
          <w:rFonts w:ascii="Times New Roman" w:hAnsi="Times New Roman" w:cs="Times New Roman"/>
          <w:b/>
          <w:szCs w:val="28"/>
        </w:rPr>
        <w:t>ББК</w:t>
      </w:r>
      <w:r w:rsidRPr="00794436">
        <w:rPr>
          <w:rFonts w:ascii="Times New Roman" w:hAnsi="Times New Roman" w:cs="Times New Roman"/>
          <w:b/>
          <w:szCs w:val="28"/>
        </w:rPr>
        <w:tab/>
      </w:r>
    </w:p>
    <w:p w:rsidR="00794436" w:rsidRPr="00794436" w:rsidRDefault="00794436" w:rsidP="00794436">
      <w:pPr>
        <w:jc w:val="center"/>
        <w:rPr>
          <w:rFonts w:ascii="Times New Roman" w:eastAsia="SimSun" w:hAnsi="Times New Roman" w:cs="Times New Roman"/>
          <w:bCs/>
          <w:caps/>
          <w:szCs w:val="28"/>
          <w:lang w:eastAsia="zh-CN"/>
        </w:rPr>
      </w:pPr>
    </w:p>
    <w:p w:rsidR="00794436" w:rsidRPr="00794436" w:rsidRDefault="00794436" w:rsidP="00794436">
      <w:pPr>
        <w:jc w:val="center"/>
        <w:rPr>
          <w:rFonts w:ascii="Times New Roman" w:eastAsia="SimSun" w:hAnsi="Times New Roman" w:cs="Times New Roman"/>
          <w:bCs/>
          <w:caps/>
          <w:szCs w:val="28"/>
          <w:lang w:eastAsia="zh-CN"/>
        </w:rPr>
      </w:pPr>
    </w:p>
    <w:p w:rsidR="00794436" w:rsidRPr="00794436" w:rsidRDefault="00794436" w:rsidP="00794436">
      <w:pPr>
        <w:jc w:val="both"/>
        <w:rPr>
          <w:rFonts w:ascii="Times New Roman" w:eastAsia="SimSun" w:hAnsi="Times New Roman" w:cs="Times New Roman"/>
          <w:b/>
          <w:szCs w:val="28"/>
          <w:lang w:eastAsia="zh-CN"/>
        </w:rPr>
      </w:pPr>
      <w:r w:rsidRPr="00794436">
        <w:rPr>
          <w:rFonts w:ascii="Times New Roman" w:hAnsi="Times New Roman" w:cs="Times New Roman"/>
          <w:b/>
          <w:szCs w:val="28"/>
        </w:rPr>
        <w:t>Рецензенты: В.К. Поспелов</w:t>
      </w:r>
      <w:r w:rsidRPr="00794436">
        <w:rPr>
          <w:rFonts w:ascii="Times New Roman" w:hAnsi="Times New Roman" w:cs="Times New Roman"/>
          <w:szCs w:val="28"/>
        </w:rPr>
        <w:t xml:space="preserve">, д.э.н., профессор департамента «Мировая экономика и </w:t>
      </w:r>
      <w:r w:rsidR="00822E0E">
        <w:rPr>
          <w:rFonts w:ascii="Times New Roman" w:hAnsi="Times New Roman" w:cs="Times New Roman"/>
          <w:szCs w:val="28"/>
        </w:rPr>
        <w:t>международный бизнес</w:t>
      </w:r>
      <w:r w:rsidRPr="00794436">
        <w:rPr>
          <w:rFonts w:ascii="Times New Roman" w:hAnsi="Times New Roman" w:cs="Times New Roman"/>
          <w:szCs w:val="28"/>
        </w:rPr>
        <w:t xml:space="preserve">», </w:t>
      </w:r>
      <w:r w:rsidRPr="00794436">
        <w:rPr>
          <w:rFonts w:ascii="Times New Roman" w:hAnsi="Times New Roman" w:cs="Times New Roman"/>
          <w:b/>
          <w:szCs w:val="28"/>
        </w:rPr>
        <w:t xml:space="preserve">В.Н. Миронова, </w:t>
      </w:r>
      <w:r w:rsidRPr="00794436">
        <w:rPr>
          <w:rFonts w:ascii="Times New Roman" w:hAnsi="Times New Roman" w:cs="Times New Roman"/>
          <w:szCs w:val="28"/>
        </w:rPr>
        <w:t xml:space="preserve">к.э.н, доцент департамента </w:t>
      </w:r>
      <w:r w:rsidR="009225CF" w:rsidRPr="009225CF">
        <w:rPr>
          <w:rFonts w:ascii="Times New Roman" w:hAnsi="Times New Roman" w:cs="Times New Roman" w:hint="eastAsia"/>
          <w:szCs w:val="28"/>
        </w:rPr>
        <w:t>мировой</w:t>
      </w:r>
      <w:r w:rsidR="009225CF" w:rsidRPr="009225CF">
        <w:rPr>
          <w:rFonts w:ascii="Times New Roman" w:hAnsi="Times New Roman" w:cs="Times New Roman"/>
          <w:szCs w:val="28"/>
        </w:rPr>
        <w:t xml:space="preserve"> </w:t>
      </w:r>
      <w:r w:rsidR="009225CF" w:rsidRPr="009225CF">
        <w:rPr>
          <w:rFonts w:ascii="Times New Roman" w:hAnsi="Times New Roman" w:cs="Times New Roman" w:hint="eastAsia"/>
          <w:szCs w:val="28"/>
        </w:rPr>
        <w:t>экономики</w:t>
      </w:r>
      <w:r w:rsidR="009225CF" w:rsidRPr="009225CF">
        <w:rPr>
          <w:rFonts w:ascii="Times New Roman" w:hAnsi="Times New Roman" w:cs="Times New Roman"/>
          <w:szCs w:val="28"/>
        </w:rPr>
        <w:t xml:space="preserve"> </w:t>
      </w:r>
      <w:r w:rsidR="009225CF" w:rsidRPr="009225CF">
        <w:rPr>
          <w:rFonts w:ascii="Times New Roman" w:hAnsi="Times New Roman" w:cs="Times New Roman" w:hint="eastAsia"/>
          <w:szCs w:val="28"/>
        </w:rPr>
        <w:t>и</w:t>
      </w:r>
      <w:r w:rsidR="009225CF" w:rsidRPr="009225CF">
        <w:rPr>
          <w:rFonts w:ascii="Times New Roman" w:hAnsi="Times New Roman" w:cs="Times New Roman"/>
          <w:szCs w:val="28"/>
        </w:rPr>
        <w:t xml:space="preserve"> </w:t>
      </w:r>
      <w:r w:rsidR="009225CF" w:rsidRPr="009225CF">
        <w:rPr>
          <w:rFonts w:ascii="Times New Roman" w:hAnsi="Times New Roman" w:cs="Times New Roman" w:hint="eastAsia"/>
          <w:szCs w:val="28"/>
        </w:rPr>
        <w:t>международного</w:t>
      </w:r>
      <w:r w:rsidR="009225CF" w:rsidRPr="009225CF">
        <w:rPr>
          <w:rFonts w:ascii="Times New Roman" w:hAnsi="Times New Roman" w:cs="Times New Roman"/>
          <w:szCs w:val="28"/>
        </w:rPr>
        <w:t xml:space="preserve"> </w:t>
      </w:r>
      <w:r w:rsidR="009225CF" w:rsidRPr="009225CF">
        <w:rPr>
          <w:rFonts w:ascii="Times New Roman" w:hAnsi="Times New Roman" w:cs="Times New Roman" w:hint="eastAsia"/>
          <w:szCs w:val="28"/>
        </w:rPr>
        <w:t>бизнеса</w:t>
      </w:r>
      <w:r w:rsidR="009225CF">
        <w:rPr>
          <w:rFonts w:ascii="Times New Roman" w:hAnsi="Times New Roman" w:cs="Times New Roman"/>
          <w:szCs w:val="28"/>
        </w:rPr>
        <w:t>.</w:t>
      </w:r>
      <w:r w:rsidRPr="00794436">
        <w:rPr>
          <w:rFonts w:ascii="Times New Roman" w:hAnsi="Times New Roman" w:cs="Times New Roman"/>
          <w:szCs w:val="28"/>
        </w:rPr>
        <w:t xml:space="preserve">  </w:t>
      </w:r>
    </w:p>
    <w:p w:rsidR="00794436" w:rsidRPr="00794436" w:rsidRDefault="00794436" w:rsidP="00794436">
      <w:pPr>
        <w:rPr>
          <w:rFonts w:ascii="Times New Roman" w:hAnsi="Times New Roman" w:cs="Times New Roman"/>
          <w:b/>
          <w:szCs w:val="28"/>
        </w:rPr>
      </w:pPr>
    </w:p>
    <w:p w:rsidR="00794436" w:rsidRPr="00794436" w:rsidRDefault="00794436" w:rsidP="00794436">
      <w:pPr>
        <w:rPr>
          <w:rFonts w:ascii="Times New Roman" w:hAnsi="Times New Roman" w:cs="Times New Roman"/>
          <w:b/>
          <w:szCs w:val="28"/>
        </w:rPr>
      </w:pPr>
      <w:r w:rsidRPr="00794436">
        <w:rPr>
          <w:rFonts w:ascii="Times New Roman" w:hAnsi="Times New Roman" w:cs="Times New Roman"/>
          <w:b/>
          <w:szCs w:val="28"/>
        </w:rPr>
        <w:t xml:space="preserve">Л.Г. Чувахина </w:t>
      </w:r>
    </w:p>
    <w:p w:rsidR="00794436" w:rsidRPr="00794436" w:rsidRDefault="00794436" w:rsidP="00794436">
      <w:pPr>
        <w:rPr>
          <w:rFonts w:ascii="Times New Roman" w:hAnsi="Times New Roman" w:cs="Times New Roman"/>
          <w:b/>
          <w:szCs w:val="28"/>
        </w:rPr>
      </w:pPr>
    </w:p>
    <w:p w:rsidR="00794436" w:rsidRPr="00794436" w:rsidRDefault="00794436" w:rsidP="00206497">
      <w:pPr>
        <w:jc w:val="both"/>
        <w:rPr>
          <w:rFonts w:ascii="Times New Roman" w:hAnsi="Times New Roman" w:cs="Times New Roman"/>
          <w:b/>
          <w:color w:val="000000"/>
          <w:szCs w:val="28"/>
        </w:rPr>
      </w:pPr>
      <w:r w:rsidRPr="00794436">
        <w:rPr>
          <w:rFonts w:ascii="Times New Roman" w:hAnsi="Times New Roman" w:cs="Times New Roman"/>
          <w:b/>
          <w:color w:val="000000"/>
          <w:szCs w:val="28"/>
        </w:rPr>
        <w:t xml:space="preserve"> «</w:t>
      </w:r>
      <w:r w:rsidR="00206497">
        <w:rPr>
          <w:rFonts w:ascii="Times New Roman" w:hAnsi="Times New Roman" w:cs="Times New Roman"/>
          <w:b/>
          <w:color w:val="000000"/>
          <w:szCs w:val="28"/>
        </w:rPr>
        <w:t>Международная экономика: современные тренды</w:t>
      </w:r>
      <w:r w:rsidRPr="00794436">
        <w:rPr>
          <w:rFonts w:ascii="Times New Roman" w:hAnsi="Times New Roman" w:cs="Times New Roman"/>
          <w:b/>
          <w:color w:val="000000"/>
          <w:szCs w:val="28"/>
        </w:rPr>
        <w:t xml:space="preserve">» </w:t>
      </w:r>
    </w:p>
    <w:p w:rsidR="00206497" w:rsidRPr="009225CF" w:rsidRDefault="00794436" w:rsidP="009225CF">
      <w:pPr>
        <w:jc w:val="both"/>
        <w:rPr>
          <w:rFonts w:ascii="Times New Roman" w:eastAsia="SimSun" w:hAnsi="Times New Roman" w:cs="Times New Roman"/>
          <w:b/>
          <w:szCs w:val="28"/>
          <w:lang w:eastAsia="zh-CN"/>
        </w:rPr>
      </w:pPr>
      <w:r w:rsidRPr="00794436">
        <w:rPr>
          <w:rFonts w:ascii="Times New Roman" w:hAnsi="Times New Roman" w:cs="Times New Roman"/>
          <w:color w:val="000000"/>
          <w:szCs w:val="28"/>
        </w:rPr>
        <w:t xml:space="preserve"> </w:t>
      </w:r>
      <w:r w:rsidR="00206497" w:rsidRPr="00A95AB2">
        <w:rPr>
          <w:rFonts w:ascii="Times New Roman" w:hAnsi="Times New Roman" w:cs="Times New Roman" w:hint="eastAsia"/>
          <w:noProof/>
          <w:szCs w:val="28"/>
        </w:rPr>
        <w:t>Рабочая</w:t>
      </w:r>
      <w:r w:rsidR="00206497" w:rsidRPr="00A95AB2">
        <w:rPr>
          <w:rFonts w:ascii="Times New Roman" w:hAnsi="Times New Roman" w:cs="Times New Roman"/>
          <w:noProof/>
          <w:szCs w:val="28"/>
        </w:rPr>
        <w:t xml:space="preserve"> </w:t>
      </w:r>
      <w:r w:rsidR="00206497" w:rsidRPr="00A95AB2">
        <w:rPr>
          <w:rFonts w:ascii="Times New Roman" w:hAnsi="Times New Roman" w:cs="Times New Roman" w:hint="eastAsia"/>
          <w:noProof/>
          <w:szCs w:val="28"/>
        </w:rPr>
        <w:t>программа</w:t>
      </w:r>
      <w:r w:rsidR="00206497" w:rsidRPr="00A95AB2">
        <w:rPr>
          <w:rFonts w:ascii="Times New Roman" w:hAnsi="Times New Roman" w:cs="Times New Roman"/>
          <w:noProof/>
          <w:szCs w:val="28"/>
        </w:rPr>
        <w:t xml:space="preserve"> </w:t>
      </w:r>
      <w:r w:rsidR="00206497" w:rsidRPr="00A95AB2">
        <w:rPr>
          <w:rFonts w:ascii="Times New Roman" w:hAnsi="Times New Roman" w:cs="Times New Roman" w:hint="eastAsia"/>
          <w:noProof/>
          <w:szCs w:val="28"/>
        </w:rPr>
        <w:t>дисциплины</w:t>
      </w:r>
      <w:r w:rsidR="00206497" w:rsidRPr="00A95AB2">
        <w:rPr>
          <w:rFonts w:ascii="Times New Roman" w:hAnsi="Times New Roman" w:cs="Times New Roman"/>
          <w:noProof/>
          <w:szCs w:val="28"/>
        </w:rPr>
        <w:t xml:space="preserve"> </w:t>
      </w:r>
      <w:r w:rsidR="00206497" w:rsidRPr="00A95AB2">
        <w:rPr>
          <w:rFonts w:ascii="Times New Roman" w:hAnsi="Times New Roman" w:cs="Times New Roman" w:hint="eastAsia"/>
          <w:noProof/>
          <w:szCs w:val="28"/>
        </w:rPr>
        <w:t>для</w:t>
      </w:r>
      <w:r w:rsidR="00206497" w:rsidRPr="00A95AB2">
        <w:rPr>
          <w:rFonts w:ascii="Times New Roman" w:hAnsi="Times New Roman" w:cs="Times New Roman"/>
          <w:noProof/>
          <w:szCs w:val="28"/>
        </w:rPr>
        <w:t xml:space="preserve"> </w:t>
      </w:r>
      <w:r w:rsidR="00206497">
        <w:rPr>
          <w:rFonts w:ascii="Times New Roman" w:hAnsi="Times New Roman" w:cs="Times New Roman" w:hint="eastAsia"/>
          <w:noProof/>
          <w:szCs w:val="28"/>
        </w:rPr>
        <w:t>магистрантов</w:t>
      </w:r>
      <w:r w:rsidR="00206497" w:rsidRPr="00A95AB2">
        <w:rPr>
          <w:rFonts w:ascii="Times New Roman" w:hAnsi="Times New Roman" w:cs="Times New Roman"/>
          <w:noProof/>
          <w:szCs w:val="28"/>
        </w:rPr>
        <w:t xml:space="preserve">, </w:t>
      </w:r>
      <w:r w:rsidR="00206497" w:rsidRPr="00A95AB2">
        <w:rPr>
          <w:rFonts w:ascii="Times New Roman" w:hAnsi="Times New Roman" w:cs="Times New Roman" w:hint="eastAsia"/>
          <w:noProof/>
          <w:szCs w:val="28"/>
        </w:rPr>
        <w:t>обучающихся</w:t>
      </w:r>
      <w:r w:rsidR="009225CF">
        <w:rPr>
          <w:rFonts w:ascii="Times New Roman" w:hAnsi="Times New Roman" w:cs="Times New Roman"/>
          <w:noProof/>
          <w:szCs w:val="28"/>
        </w:rPr>
        <w:t xml:space="preserve"> по направлению подготовки </w:t>
      </w:r>
      <w:r w:rsidR="00206497">
        <w:rPr>
          <w:rFonts w:ascii="Times New Roman" w:hAnsi="Times New Roman" w:cs="Times New Roman"/>
          <w:szCs w:val="28"/>
        </w:rPr>
        <w:t>38.04.01</w:t>
      </w:r>
      <w:r w:rsidR="00206497" w:rsidRPr="00BF7F4D">
        <w:rPr>
          <w:rFonts w:ascii="Times New Roman" w:hAnsi="Times New Roman" w:cs="Times New Roman"/>
          <w:szCs w:val="28"/>
        </w:rPr>
        <w:t xml:space="preserve"> «</w:t>
      </w:r>
      <w:r w:rsidR="00206497">
        <w:rPr>
          <w:rFonts w:ascii="Times New Roman" w:hAnsi="Times New Roman" w:cs="Times New Roman"/>
          <w:szCs w:val="28"/>
        </w:rPr>
        <w:t>Экономика</w:t>
      </w:r>
      <w:r w:rsidR="00206497" w:rsidRPr="00BF7F4D">
        <w:rPr>
          <w:rFonts w:ascii="Times New Roman" w:hAnsi="Times New Roman" w:cs="Times New Roman"/>
          <w:szCs w:val="28"/>
        </w:rPr>
        <w:t>»</w:t>
      </w:r>
      <w:r w:rsidR="00206497">
        <w:rPr>
          <w:rFonts w:ascii="Times New Roman" w:hAnsi="Times New Roman" w:cs="Times New Roman"/>
          <w:szCs w:val="28"/>
        </w:rPr>
        <w:t xml:space="preserve"> </w:t>
      </w:r>
      <w:r w:rsidR="009225CF">
        <w:rPr>
          <w:rFonts w:ascii="Times New Roman" w:hAnsi="Times New Roman" w:cs="Times New Roman" w:hint="eastAsia"/>
          <w:noProof/>
          <w:szCs w:val="28"/>
        </w:rPr>
        <w:t>н</w:t>
      </w:r>
      <w:r w:rsidR="00206497" w:rsidRPr="00955C2E">
        <w:rPr>
          <w:rFonts w:ascii="Times New Roman" w:hAnsi="Times New Roman" w:cs="Times New Roman" w:hint="eastAsia"/>
          <w:noProof/>
          <w:szCs w:val="28"/>
        </w:rPr>
        <w:t>аправленность</w:t>
      </w:r>
      <w:r w:rsidR="00206497" w:rsidRPr="00955C2E">
        <w:rPr>
          <w:rFonts w:ascii="Times New Roman" w:hAnsi="Times New Roman" w:cs="Times New Roman"/>
          <w:noProof/>
          <w:szCs w:val="28"/>
        </w:rPr>
        <w:t xml:space="preserve"> </w:t>
      </w:r>
      <w:r w:rsidR="00206497" w:rsidRPr="00955C2E">
        <w:rPr>
          <w:rFonts w:ascii="Times New Roman" w:hAnsi="Times New Roman" w:cs="Times New Roman" w:hint="eastAsia"/>
          <w:noProof/>
          <w:szCs w:val="28"/>
        </w:rPr>
        <w:t>программы</w:t>
      </w:r>
      <w:r w:rsidR="00206497" w:rsidRPr="00955C2E">
        <w:rPr>
          <w:rFonts w:ascii="Times New Roman" w:hAnsi="Times New Roman" w:cs="Times New Roman"/>
          <w:noProof/>
          <w:szCs w:val="28"/>
        </w:rPr>
        <w:t xml:space="preserve"> </w:t>
      </w:r>
      <w:r w:rsidR="00206497" w:rsidRPr="00955C2E">
        <w:rPr>
          <w:rFonts w:ascii="Times New Roman" w:hAnsi="Times New Roman" w:cs="Times New Roman" w:hint="eastAsia"/>
          <w:noProof/>
          <w:szCs w:val="28"/>
        </w:rPr>
        <w:t>магистратуры</w:t>
      </w:r>
      <w:r w:rsidR="00206497" w:rsidRPr="00955C2E">
        <w:rPr>
          <w:rFonts w:ascii="Times New Roman" w:hAnsi="Times New Roman" w:cs="Times New Roman"/>
          <w:noProof/>
          <w:szCs w:val="28"/>
        </w:rPr>
        <w:t xml:space="preserve"> «</w:t>
      </w:r>
      <w:r w:rsidR="00206497" w:rsidRPr="00955C2E">
        <w:rPr>
          <w:rFonts w:ascii="Times New Roman" w:hAnsi="Times New Roman" w:cs="Times New Roman" w:hint="eastAsia"/>
          <w:noProof/>
          <w:szCs w:val="28"/>
        </w:rPr>
        <w:t>Международная</w:t>
      </w:r>
      <w:r w:rsidR="00206497" w:rsidRPr="00955C2E">
        <w:rPr>
          <w:rFonts w:ascii="Times New Roman" w:hAnsi="Times New Roman" w:cs="Times New Roman"/>
          <w:noProof/>
          <w:szCs w:val="28"/>
        </w:rPr>
        <w:t xml:space="preserve"> </w:t>
      </w:r>
      <w:r w:rsidR="00206497" w:rsidRPr="00955C2E">
        <w:rPr>
          <w:rFonts w:ascii="Times New Roman" w:hAnsi="Times New Roman" w:cs="Times New Roman" w:hint="eastAsia"/>
          <w:noProof/>
          <w:szCs w:val="28"/>
        </w:rPr>
        <w:t>экономика</w:t>
      </w:r>
      <w:r w:rsidR="00206497" w:rsidRPr="00955C2E">
        <w:rPr>
          <w:rFonts w:ascii="Times New Roman" w:hAnsi="Times New Roman" w:cs="Times New Roman"/>
          <w:noProof/>
          <w:szCs w:val="28"/>
        </w:rPr>
        <w:t xml:space="preserve"> </w:t>
      </w:r>
      <w:r w:rsidR="00206497" w:rsidRPr="00955C2E">
        <w:rPr>
          <w:rFonts w:ascii="Times New Roman" w:hAnsi="Times New Roman" w:cs="Times New Roman" w:hint="eastAsia"/>
          <w:noProof/>
          <w:szCs w:val="28"/>
        </w:rPr>
        <w:t>и</w:t>
      </w:r>
      <w:r w:rsidR="00206497" w:rsidRPr="00955C2E">
        <w:rPr>
          <w:rFonts w:ascii="Times New Roman" w:hAnsi="Times New Roman" w:cs="Times New Roman"/>
          <w:noProof/>
          <w:szCs w:val="28"/>
        </w:rPr>
        <w:t xml:space="preserve"> </w:t>
      </w:r>
      <w:r w:rsidR="00206497" w:rsidRPr="00955C2E">
        <w:rPr>
          <w:rFonts w:ascii="Times New Roman" w:hAnsi="Times New Roman" w:cs="Times New Roman" w:hint="eastAsia"/>
          <w:noProof/>
          <w:szCs w:val="28"/>
        </w:rPr>
        <w:t>бизнес</w:t>
      </w:r>
      <w:r w:rsidR="00206497" w:rsidRPr="00955C2E">
        <w:rPr>
          <w:rFonts w:ascii="Times New Roman" w:hAnsi="Times New Roman" w:cs="Times New Roman"/>
          <w:noProof/>
          <w:szCs w:val="28"/>
        </w:rPr>
        <w:t xml:space="preserve"> </w:t>
      </w:r>
      <w:r w:rsidR="00206497" w:rsidRPr="00955C2E">
        <w:rPr>
          <w:rFonts w:ascii="Times New Roman" w:hAnsi="Times New Roman" w:cs="Times New Roman" w:hint="eastAsia"/>
          <w:noProof/>
          <w:szCs w:val="28"/>
        </w:rPr>
        <w:t>инжиниринг»</w:t>
      </w:r>
      <w:r w:rsidR="009225CF" w:rsidRPr="009225CF">
        <w:rPr>
          <w:rFonts w:ascii="Times New Roman" w:hAnsi="Times New Roman" w:cs="Times New Roman"/>
          <w:szCs w:val="28"/>
        </w:rPr>
        <w:t xml:space="preserve"> </w:t>
      </w:r>
      <w:r w:rsidR="009225CF">
        <w:rPr>
          <w:rFonts w:ascii="Times New Roman" w:hAnsi="Times New Roman" w:cs="Times New Roman"/>
          <w:szCs w:val="28"/>
        </w:rPr>
        <w:t>(с частичной реализацией на английском языке)</w:t>
      </w:r>
      <w:r w:rsidR="00206497">
        <w:rPr>
          <w:rFonts w:ascii="Times New Roman" w:hAnsi="Times New Roman" w:cs="Times New Roman"/>
          <w:noProof/>
          <w:szCs w:val="28"/>
        </w:rPr>
        <w:t>.-</w:t>
      </w:r>
      <w:r w:rsidR="00206497" w:rsidRPr="00A95AB2">
        <w:rPr>
          <w:rFonts w:ascii="Times New Roman" w:hAnsi="Times New Roman" w:cs="Times New Roman"/>
          <w:noProof/>
          <w:szCs w:val="28"/>
        </w:rPr>
        <w:t xml:space="preserve"> </w:t>
      </w:r>
      <w:r w:rsidR="00206497" w:rsidRPr="00A95AB2">
        <w:rPr>
          <w:rFonts w:ascii="Times New Roman" w:hAnsi="Times New Roman" w:cs="Times New Roman" w:hint="eastAsia"/>
          <w:noProof/>
          <w:szCs w:val="28"/>
        </w:rPr>
        <w:t>М</w:t>
      </w:r>
      <w:r w:rsidR="00206497" w:rsidRPr="00A95AB2">
        <w:rPr>
          <w:rFonts w:ascii="Times New Roman" w:hAnsi="Times New Roman" w:cs="Times New Roman"/>
          <w:noProof/>
          <w:szCs w:val="28"/>
        </w:rPr>
        <w:t xml:space="preserve">.: </w:t>
      </w:r>
      <w:r w:rsidR="00206497" w:rsidRPr="00A95AB2">
        <w:rPr>
          <w:rFonts w:ascii="Times New Roman" w:hAnsi="Times New Roman" w:cs="Times New Roman" w:hint="eastAsia"/>
          <w:noProof/>
          <w:szCs w:val="28"/>
        </w:rPr>
        <w:t>Финансовый</w:t>
      </w:r>
      <w:r w:rsidR="00206497" w:rsidRPr="00A95AB2">
        <w:rPr>
          <w:rFonts w:ascii="Times New Roman" w:hAnsi="Times New Roman" w:cs="Times New Roman"/>
          <w:noProof/>
          <w:szCs w:val="28"/>
        </w:rPr>
        <w:t xml:space="preserve"> </w:t>
      </w:r>
      <w:r w:rsidR="00206497" w:rsidRPr="00A95AB2">
        <w:rPr>
          <w:rFonts w:ascii="Times New Roman" w:hAnsi="Times New Roman" w:cs="Times New Roman" w:hint="eastAsia"/>
          <w:noProof/>
          <w:szCs w:val="28"/>
        </w:rPr>
        <w:t>университет</w:t>
      </w:r>
      <w:r w:rsidR="00206497" w:rsidRPr="00A95AB2">
        <w:rPr>
          <w:rFonts w:ascii="Times New Roman" w:hAnsi="Times New Roman" w:cs="Times New Roman"/>
          <w:noProof/>
          <w:szCs w:val="28"/>
        </w:rPr>
        <w:t xml:space="preserve">, </w:t>
      </w:r>
      <w:r w:rsidR="00206497">
        <w:rPr>
          <w:rFonts w:ascii="Times New Roman" w:hAnsi="Times New Roman" w:cs="Times New Roman" w:hint="eastAsia"/>
          <w:noProof/>
          <w:szCs w:val="28"/>
        </w:rPr>
        <w:t>департамент</w:t>
      </w:r>
      <w:r w:rsidR="00206497" w:rsidRPr="00A95AB2">
        <w:rPr>
          <w:rFonts w:ascii="Times New Roman" w:hAnsi="Times New Roman" w:cs="Times New Roman"/>
          <w:noProof/>
          <w:szCs w:val="28"/>
        </w:rPr>
        <w:t xml:space="preserve"> </w:t>
      </w:r>
      <w:r w:rsidR="009225CF" w:rsidRPr="009225CF">
        <w:rPr>
          <w:rFonts w:ascii="Times New Roman" w:hAnsi="Times New Roman" w:cs="Times New Roman" w:hint="eastAsia"/>
          <w:szCs w:val="28"/>
        </w:rPr>
        <w:t>мировой</w:t>
      </w:r>
      <w:r w:rsidR="009225CF" w:rsidRPr="009225CF">
        <w:rPr>
          <w:rFonts w:ascii="Times New Roman" w:hAnsi="Times New Roman" w:cs="Times New Roman"/>
          <w:szCs w:val="28"/>
        </w:rPr>
        <w:t xml:space="preserve"> </w:t>
      </w:r>
      <w:r w:rsidR="009225CF" w:rsidRPr="009225CF">
        <w:rPr>
          <w:rFonts w:ascii="Times New Roman" w:hAnsi="Times New Roman" w:cs="Times New Roman" w:hint="eastAsia"/>
          <w:szCs w:val="28"/>
        </w:rPr>
        <w:t>экономики</w:t>
      </w:r>
      <w:r w:rsidR="009225CF" w:rsidRPr="009225CF">
        <w:rPr>
          <w:rFonts w:ascii="Times New Roman" w:hAnsi="Times New Roman" w:cs="Times New Roman"/>
          <w:szCs w:val="28"/>
        </w:rPr>
        <w:t xml:space="preserve"> </w:t>
      </w:r>
      <w:r w:rsidR="009225CF" w:rsidRPr="009225CF">
        <w:rPr>
          <w:rFonts w:ascii="Times New Roman" w:hAnsi="Times New Roman" w:cs="Times New Roman" w:hint="eastAsia"/>
          <w:szCs w:val="28"/>
        </w:rPr>
        <w:t>и</w:t>
      </w:r>
      <w:r w:rsidR="009225CF" w:rsidRPr="009225CF">
        <w:rPr>
          <w:rFonts w:ascii="Times New Roman" w:hAnsi="Times New Roman" w:cs="Times New Roman"/>
          <w:szCs w:val="28"/>
        </w:rPr>
        <w:t xml:space="preserve"> </w:t>
      </w:r>
      <w:r w:rsidR="009225CF" w:rsidRPr="009225CF">
        <w:rPr>
          <w:rFonts w:ascii="Times New Roman" w:hAnsi="Times New Roman" w:cs="Times New Roman" w:hint="eastAsia"/>
          <w:szCs w:val="28"/>
        </w:rPr>
        <w:t>международного</w:t>
      </w:r>
      <w:r w:rsidR="009225CF" w:rsidRPr="009225CF">
        <w:rPr>
          <w:rFonts w:ascii="Times New Roman" w:hAnsi="Times New Roman" w:cs="Times New Roman"/>
          <w:szCs w:val="28"/>
        </w:rPr>
        <w:t xml:space="preserve"> </w:t>
      </w:r>
      <w:r w:rsidR="009225CF" w:rsidRPr="009225CF">
        <w:rPr>
          <w:rFonts w:ascii="Times New Roman" w:hAnsi="Times New Roman" w:cs="Times New Roman" w:hint="eastAsia"/>
          <w:szCs w:val="28"/>
        </w:rPr>
        <w:t>бизнеса</w:t>
      </w:r>
      <w:r w:rsidR="00206497">
        <w:rPr>
          <w:rFonts w:ascii="Times New Roman" w:hAnsi="Times New Roman" w:cs="Times New Roman"/>
          <w:noProof/>
          <w:szCs w:val="28"/>
        </w:rPr>
        <w:t>, 2021</w:t>
      </w:r>
      <w:r w:rsidR="00206497" w:rsidRPr="008D0D20">
        <w:rPr>
          <w:rFonts w:ascii="Times New Roman" w:hAnsi="Times New Roman" w:cs="Times New Roman"/>
          <w:noProof/>
          <w:szCs w:val="28"/>
        </w:rPr>
        <w:t>. -</w:t>
      </w:r>
      <w:r w:rsidR="00206497" w:rsidRPr="00ED376A">
        <w:rPr>
          <w:rFonts w:ascii="Times New Roman" w:hAnsi="Times New Roman" w:cs="Times New Roman"/>
          <w:noProof/>
          <w:szCs w:val="28"/>
        </w:rPr>
        <w:t xml:space="preserve">  </w:t>
      </w:r>
      <w:r w:rsidR="00822E0E">
        <w:rPr>
          <w:rFonts w:ascii="Times New Roman" w:hAnsi="Times New Roman" w:cs="Times New Roman"/>
          <w:noProof/>
          <w:szCs w:val="28"/>
        </w:rPr>
        <w:t>29</w:t>
      </w:r>
      <w:r w:rsidR="009225CF">
        <w:rPr>
          <w:rFonts w:ascii="Times New Roman" w:hAnsi="Times New Roman" w:cs="Times New Roman"/>
          <w:noProof/>
          <w:szCs w:val="28"/>
        </w:rPr>
        <w:t xml:space="preserve"> с</w:t>
      </w:r>
      <w:r w:rsidR="00206497" w:rsidRPr="00ED376A">
        <w:rPr>
          <w:rFonts w:ascii="Times New Roman" w:hAnsi="Times New Roman" w:cs="Times New Roman"/>
          <w:noProof/>
          <w:szCs w:val="28"/>
        </w:rPr>
        <w:t>.</w:t>
      </w:r>
    </w:p>
    <w:p w:rsidR="00206497" w:rsidRPr="00C864F1" w:rsidRDefault="00206497" w:rsidP="00206497">
      <w:pPr>
        <w:ind w:left="709" w:firstLine="567"/>
        <w:jc w:val="both"/>
        <w:rPr>
          <w:rFonts w:ascii="Times New Roman" w:hAnsi="Times New Roman" w:cs="Times New Roman"/>
          <w:szCs w:val="28"/>
        </w:rPr>
      </w:pPr>
    </w:p>
    <w:p w:rsidR="009225CF" w:rsidRDefault="00206497" w:rsidP="00206497">
      <w:pPr>
        <w:tabs>
          <w:tab w:val="left" w:pos="709"/>
          <w:tab w:val="left" w:pos="993"/>
        </w:tabs>
        <w:ind w:firstLine="567"/>
        <w:jc w:val="both"/>
        <w:rPr>
          <w:rFonts w:ascii="Times New Roman" w:hAnsi="Times New Roman" w:cs="Times New Roman"/>
          <w:sz w:val="22"/>
          <w:szCs w:val="22"/>
        </w:rPr>
      </w:pPr>
      <w:r>
        <w:rPr>
          <w:rFonts w:ascii="Times New Roman" w:hAnsi="Times New Roman" w:cs="Times New Roman" w:hint="eastAsia"/>
          <w:sz w:val="24"/>
        </w:rPr>
        <w:t xml:space="preserve">Рабочая программа </w:t>
      </w:r>
      <w:r w:rsidRPr="00AB0AF8">
        <w:rPr>
          <w:rFonts w:ascii="Times New Roman" w:hAnsi="Times New Roman" w:cs="Times New Roman"/>
          <w:sz w:val="22"/>
          <w:szCs w:val="22"/>
        </w:rPr>
        <w:t>предназначена для изучения дисциплины «</w:t>
      </w:r>
      <w:r>
        <w:rPr>
          <w:rFonts w:ascii="Times New Roman" w:hAnsi="Times New Roman" w:cs="Times New Roman"/>
          <w:sz w:val="22"/>
          <w:szCs w:val="22"/>
        </w:rPr>
        <w:t>Международна</w:t>
      </w:r>
      <w:r w:rsidR="009225CF">
        <w:rPr>
          <w:rFonts w:ascii="Times New Roman" w:hAnsi="Times New Roman" w:cs="Times New Roman"/>
          <w:sz w:val="22"/>
          <w:szCs w:val="22"/>
        </w:rPr>
        <w:t>я экономика: современные тренды» студентами</w:t>
      </w:r>
      <w:r w:rsidRPr="00AB0AF8">
        <w:rPr>
          <w:rFonts w:ascii="Times New Roman" w:hAnsi="Times New Roman" w:cs="Times New Roman"/>
          <w:sz w:val="22"/>
          <w:szCs w:val="22"/>
        </w:rPr>
        <w:t xml:space="preserve"> очной формы обучения в соответствии с утвержденным учебным планом Финансового университета при Правительстве Российской Федерации.</w:t>
      </w:r>
    </w:p>
    <w:p w:rsidR="00206497" w:rsidRPr="00022563" w:rsidRDefault="00206497" w:rsidP="00206497">
      <w:pPr>
        <w:tabs>
          <w:tab w:val="left" w:pos="709"/>
          <w:tab w:val="left" w:pos="993"/>
        </w:tabs>
        <w:ind w:firstLine="567"/>
        <w:jc w:val="both"/>
        <w:rPr>
          <w:rFonts w:ascii="Times New Roman" w:hAnsi="Times New Roman" w:cs="Times New Roman"/>
          <w:sz w:val="24"/>
        </w:rPr>
      </w:pPr>
      <w:r w:rsidRPr="00AB0AF8">
        <w:rPr>
          <w:rFonts w:ascii="Times New Roman" w:hAnsi="Times New Roman" w:cs="Times New Roman"/>
          <w:sz w:val="22"/>
          <w:szCs w:val="22"/>
        </w:rPr>
        <w:t xml:space="preserve"> </w:t>
      </w:r>
      <w:r w:rsidRPr="00022563">
        <w:rPr>
          <w:rFonts w:ascii="Times New Roman" w:hAnsi="Times New Roman" w:cs="Times New Roman"/>
          <w:sz w:val="24"/>
        </w:rPr>
        <w:t>Рабо</w:t>
      </w:r>
      <w:r>
        <w:rPr>
          <w:rFonts w:ascii="Times New Roman" w:hAnsi="Times New Roman" w:cs="Times New Roman"/>
          <w:sz w:val="24"/>
        </w:rPr>
        <w:t xml:space="preserve">чая программа </w:t>
      </w:r>
      <w:r w:rsidRPr="00022563">
        <w:rPr>
          <w:rFonts w:ascii="Times New Roman" w:hAnsi="Times New Roman" w:cs="Times New Roman"/>
          <w:spacing w:val="-2"/>
          <w:sz w:val="24"/>
        </w:rPr>
        <w:t>содержит</w:t>
      </w:r>
      <w:r w:rsidRPr="00022563">
        <w:rPr>
          <w:rFonts w:ascii="Times New Roman" w:hAnsi="Times New Roman" w:cs="Times New Roman"/>
          <w:sz w:val="24"/>
        </w:rPr>
        <w:t xml:space="preserve"> требования к ре</w:t>
      </w:r>
      <w:r w:rsidR="009225CF">
        <w:rPr>
          <w:rFonts w:ascii="Times New Roman" w:hAnsi="Times New Roman" w:cs="Times New Roman"/>
          <w:sz w:val="24"/>
        </w:rPr>
        <w:t xml:space="preserve">зультатам освоения дисциплины, </w:t>
      </w:r>
      <w:r>
        <w:rPr>
          <w:rFonts w:ascii="Times New Roman" w:hAnsi="Times New Roman" w:cs="Times New Roman"/>
          <w:sz w:val="24"/>
        </w:rPr>
        <w:t>программ</w:t>
      </w:r>
      <w:r w:rsidR="009225CF">
        <w:rPr>
          <w:rFonts w:ascii="Times New Roman" w:hAnsi="Times New Roman" w:cs="Times New Roman"/>
          <w:sz w:val="24"/>
        </w:rPr>
        <w:t>ы</w:t>
      </w:r>
      <w:r>
        <w:rPr>
          <w:rFonts w:ascii="Times New Roman" w:hAnsi="Times New Roman" w:cs="Times New Roman"/>
          <w:sz w:val="24"/>
        </w:rPr>
        <w:t>, тематику лекционных</w:t>
      </w:r>
      <w:r w:rsidRPr="00022563">
        <w:rPr>
          <w:rFonts w:ascii="Times New Roman" w:hAnsi="Times New Roman" w:cs="Times New Roman"/>
          <w:sz w:val="24"/>
        </w:rPr>
        <w:t xml:space="preserve"> и </w:t>
      </w:r>
      <w:r w:rsidR="009225CF">
        <w:rPr>
          <w:rFonts w:ascii="Times New Roman" w:hAnsi="Times New Roman" w:cs="Times New Roman"/>
          <w:sz w:val="24"/>
        </w:rPr>
        <w:t xml:space="preserve">семинарских занятий и </w:t>
      </w:r>
      <w:r w:rsidRPr="00022563">
        <w:rPr>
          <w:rFonts w:ascii="Times New Roman" w:hAnsi="Times New Roman" w:cs="Times New Roman"/>
          <w:sz w:val="24"/>
        </w:rPr>
        <w:t xml:space="preserve">их проведения, формы самостоятельной работы, контрольные вопросы и систему оценивания, учебно-методическое обеспечение дисциплины. </w:t>
      </w:r>
    </w:p>
    <w:p w:rsidR="00206497" w:rsidRPr="00C864F1" w:rsidRDefault="00206497" w:rsidP="00206497">
      <w:pPr>
        <w:ind w:firstLine="567"/>
        <w:jc w:val="both"/>
        <w:rPr>
          <w:rFonts w:ascii="Times New Roman" w:hAnsi="Times New Roman" w:cs="Times New Roman"/>
          <w:szCs w:val="28"/>
        </w:rPr>
      </w:pPr>
    </w:p>
    <w:p w:rsidR="00206497" w:rsidRPr="009225CF" w:rsidRDefault="00206497" w:rsidP="00206497">
      <w:pPr>
        <w:pStyle w:val="4"/>
        <w:keepNext w:val="0"/>
        <w:spacing w:before="0" w:after="0"/>
        <w:rPr>
          <w:b w:val="0"/>
          <w:sz w:val="20"/>
          <w:szCs w:val="20"/>
        </w:rPr>
      </w:pPr>
      <w:r w:rsidRPr="00C864F1">
        <w:t xml:space="preserve">                                                                                          </w:t>
      </w:r>
      <w:r w:rsidRPr="009225CF">
        <w:rPr>
          <w:b w:val="0"/>
          <w:sz w:val="20"/>
          <w:szCs w:val="20"/>
        </w:rPr>
        <w:t>УДК 339.9(073)</w:t>
      </w:r>
    </w:p>
    <w:p w:rsidR="00206497" w:rsidRPr="009225CF" w:rsidRDefault="00206497" w:rsidP="00206497">
      <w:pPr>
        <w:pStyle w:val="4"/>
        <w:keepNext w:val="0"/>
        <w:spacing w:before="0" w:after="0"/>
        <w:ind w:left="6300"/>
        <w:rPr>
          <w:b w:val="0"/>
          <w:sz w:val="20"/>
          <w:szCs w:val="20"/>
        </w:rPr>
      </w:pPr>
      <w:r w:rsidRPr="009225CF">
        <w:rPr>
          <w:b w:val="0"/>
          <w:sz w:val="20"/>
          <w:szCs w:val="20"/>
        </w:rPr>
        <w:t>ББК 65.268</w:t>
      </w:r>
    </w:p>
    <w:p w:rsidR="00206497" w:rsidRPr="009225CF" w:rsidRDefault="00206497" w:rsidP="00206497">
      <w:pPr>
        <w:rPr>
          <w:rFonts w:ascii="Times New Roman" w:hAnsi="Times New Roman" w:cs="Times New Roman"/>
          <w:sz w:val="20"/>
          <w:szCs w:val="20"/>
        </w:rPr>
      </w:pPr>
      <w:r w:rsidRPr="009225CF">
        <w:rPr>
          <w:rFonts w:asciiTheme="minorHAnsi" w:hAnsiTheme="minorHAnsi"/>
          <w:sz w:val="20"/>
          <w:szCs w:val="20"/>
        </w:rPr>
        <w:tab/>
      </w:r>
      <w:r w:rsidRPr="009225CF">
        <w:rPr>
          <w:rFonts w:asciiTheme="minorHAnsi" w:hAnsiTheme="minorHAnsi"/>
          <w:sz w:val="20"/>
          <w:szCs w:val="20"/>
        </w:rPr>
        <w:tab/>
      </w:r>
      <w:r w:rsidRPr="009225CF">
        <w:rPr>
          <w:rFonts w:asciiTheme="minorHAnsi" w:hAnsiTheme="minorHAnsi"/>
          <w:sz w:val="20"/>
          <w:szCs w:val="20"/>
        </w:rPr>
        <w:tab/>
      </w:r>
      <w:r w:rsidRPr="009225CF">
        <w:rPr>
          <w:rFonts w:asciiTheme="minorHAnsi" w:hAnsiTheme="minorHAnsi"/>
          <w:sz w:val="20"/>
          <w:szCs w:val="20"/>
        </w:rPr>
        <w:tab/>
      </w:r>
      <w:r w:rsidRPr="009225CF">
        <w:rPr>
          <w:rFonts w:asciiTheme="minorHAnsi" w:hAnsiTheme="minorHAnsi"/>
          <w:sz w:val="20"/>
          <w:szCs w:val="20"/>
        </w:rPr>
        <w:tab/>
      </w:r>
      <w:r w:rsidRPr="009225CF">
        <w:rPr>
          <w:rFonts w:asciiTheme="minorHAnsi" w:hAnsiTheme="minorHAnsi"/>
          <w:sz w:val="20"/>
          <w:szCs w:val="20"/>
        </w:rPr>
        <w:tab/>
      </w:r>
      <w:r w:rsidRPr="009225CF">
        <w:rPr>
          <w:rFonts w:asciiTheme="minorHAnsi" w:hAnsiTheme="minorHAnsi"/>
          <w:sz w:val="20"/>
          <w:szCs w:val="20"/>
        </w:rPr>
        <w:tab/>
      </w:r>
      <w:r w:rsidRPr="009225CF">
        <w:rPr>
          <w:rFonts w:asciiTheme="minorHAnsi" w:hAnsiTheme="minorHAnsi"/>
          <w:sz w:val="20"/>
          <w:szCs w:val="20"/>
        </w:rPr>
        <w:tab/>
        <w:t xml:space="preserve">          </w:t>
      </w:r>
      <w:r w:rsidR="009225CF">
        <w:rPr>
          <w:rFonts w:asciiTheme="minorHAnsi" w:hAnsiTheme="minorHAnsi"/>
          <w:sz w:val="20"/>
          <w:szCs w:val="20"/>
        </w:rPr>
        <w:t xml:space="preserve">     </w:t>
      </w:r>
      <w:r w:rsidRPr="009225CF">
        <w:rPr>
          <w:rFonts w:ascii="Times New Roman" w:hAnsi="Times New Roman" w:cs="Times New Roman"/>
          <w:sz w:val="20"/>
          <w:szCs w:val="20"/>
        </w:rPr>
        <w:t>И 26</w:t>
      </w:r>
    </w:p>
    <w:p w:rsidR="00206497" w:rsidRPr="00C864F1" w:rsidRDefault="00206497" w:rsidP="00206497">
      <w:pPr>
        <w:ind w:left="709" w:firstLine="567"/>
        <w:jc w:val="center"/>
        <w:rPr>
          <w:rFonts w:ascii="Times New Roman" w:hAnsi="Times New Roman" w:cs="Times New Roman"/>
          <w:szCs w:val="28"/>
        </w:rPr>
      </w:pPr>
    </w:p>
    <w:p w:rsidR="00206497" w:rsidRPr="00BF7F4D" w:rsidRDefault="00206497" w:rsidP="00206497">
      <w:pPr>
        <w:jc w:val="center"/>
        <w:rPr>
          <w:rFonts w:ascii="Times New Roman" w:hAnsi="Times New Roman" w:cs="Times New Roman"/>
          <w:i/>
          <w:szCs w:val="28"/>
        </w:rPr>
      </w:pPr>
      <w:r w:rsidRPr="00C864F1">
        <w:rPr>
          <w:rFonts w:ascii="Times New Roman" w:hAnsi="Times New Roman" w:cs="Times New Roman"/>
          <w:i/>
          <w:szCs w:val="28"/>
        </w:rPr>
        <w:t>Учебное издание</w:t>
      </w:r>
    </w:p>
    <w:p w:rsidR="00206497" w:rsidRPr="00BF7F4D" w:rsidRDefault="00206497" w:rsidP="00206497">
      <w:pPr>
        <w:jc w:val="center"/>
        <w:rPr>
          <w:rFonts w:ascii="Times New Roman" w:hAnsi="Times New Roman" w:cs="Times New Roman"/>
          <w:i/>
          <w:szCs w:val="28"/>
        </w:rPr>
      </w:pPr>
    </w:p>
    <w:p w:rsidR="00206497" w:rsidRPr="00C864F1" w:rsidRDefault="00206497" w:rsidP="00206497">
      <w:pPr>
        <w:jc w:val="center"/>
        <w:rPr>
          <w:rFonts w:ascii="Times New Roman" w:hAnsi="Times New Roman" w:cs="Times New Roman"/>
          <w:b/>
          <w:szCs w:val="28"/>
        </w:rPr>
      </w:pPr>
      <w:r>
        <w:rPr>
          <w:rFonts w:ascii="Times New Roman" w:hAnsi="Times New Roman" w:cs="Times New Roman"/>
          <w:b/>
          <w:szCs w:val="28"/>
        </w:rPr>
        <w:t>Л.Г. Чувахина</w:t>
      </w:r>
    </w:p>
    <w:p w:rsidR="00206497" w:rsidRPr="00C864F1" w:rsidRDefault="00206497" w:rsidP="00206497">
      <w:pPr>
        <w:jc w:val="center"/>
        <w:rPr>
          <w:rFonts w:ascii="Times New Roman" w:hAnsi="Times New Roman" w:cs="Times New Roman"/>
          <w:b/>
          <w:szCs w:val="28"/>
        </w:rPr>
      </w:pPr>
    </w:p>
    <w:p w:rsidR="00206497" w:rsidRPr="00641194" w:rsidRDefault="00206497" w:rsidP="00206497">
      <w:pPr>
        <w:ind w:right="-286"/>
        <w:jc w:val="center"/>
        <w:rPr>
          <w:rFonts w:ascii="Times New Roman" w:hAnsi="Times New Roman" w:cs="Times New Roman"/>
          <w:b/>
          <w:szCs w:val="28"/>
        </w:rPr>
      </w:pPr>
      <w:r>
        <w:rPr>
          <w:rFonts w:ascii="Times New Roman" w:hAnsi="Times New Roman" w:cs="Times New Roman"/>
          <w:b/>
          <w:szCs w:val="28"/>
        </w:rPr>
        <w:t xml:space="preserve">Международная экономика: современные тренды </w:t>
      </w:r>
    </w:p>
    <w:p w:rsidR="00206497" w:rsidRPr="00C864F1" w:rsidRDefault="00206497" w:rsidP="00206497">
      <w:pPr>
        <w:jc w:val="center"/>
        <w:rPr>
          <w:rFonts w:ascii="Times New Roman" w:hAnsi="Times New Roman" w:cs="Times New Roman"/>
          <w:b/>
          <w:caps/>
          <w:szCs w:val="28"/>
        </w:rPr>
      </w:pPr>
    </w:p>
    <w:p w:rsidR="00206497" w:rsidRPr="000A066B" w:rsidRDefault="00206497" w:rsidP="00206497">
      <w:pPr>
        <w:jc w:val="center"/>
        <w:rPr>
          <w:rFonts w:ascii="Times New Roman" w:hAnsi="Times New Roman" w:cs="Times New Roman"/>
          <w:sz w:val="24"/>
        </w:rPr>
      </w:pPr>
      <w:r w:rsidRPr="000A066B">
        <w:rPr>
          <w:rFonts w:ascii="Times New Roman" w:hAnsi="Times New Roman" w:cs="Times New Roman"/>
          <w:sz w:val="24"/>
        </w:rPr>
        <w:t>Рабочая программа учебной дисциплины</w:t>
      </w:r>
    </w:p>
    <w:p w:rsidR="00206497" w:rsidRPr="000A066B" w:rsidRDefault="00206497" w:rsidP="00206497">
      <w:pPr>
        <w:jc w:val="center"/>
        <w:rPr>
          <w:rFonts w:ascii="Times New Roman" w:hAnsi="Times New Roman" w:cs="Times New Roman"/>
          <w:sz w:val="24"/>
        </w:rPr>
      </w:pPr>
      <w:r w:rsidRPr="000A066B">
        <w:rPr>
          <w:rFonts w:ascii="Times New Roman" w:hAnsi="Times New Roman" w:cs="Times New Roman"/>
          <w:sz w:val="24"/>
        </w:rPr>
        <w:t>Компьютерный набор, верстка</w:t>
      </w:r>
      <w:r>
        <w:rPr>
          <w:rFonts w:ascii="Times New Roman" w:hAnsi="Times New Roman" w:cs="Times New Roman"/>
          <w:sz w:val="24"/>
        </w:rPr>
        <w:t xml:space="preserve"> Л.Г. Чувахина.</w:t>
      </w:r>
    </w:p>
    <w:p w:rsidR="00206497" w:rsidRPr="000A066B" w:rsidRDefault="00206497" w:rsidP="00206497">
      <w:pPr>
        <w:jc w:val="center"/>
        <w:rPr>
          <w:rFonts w:ascii="Times New Roman" w:hAnsi="Times New Roman" w:cs="Times New Roman"/>
          <w:sz w:val="24"/>
        </w:rPr>
      </w:pPr>
      <w:r w:rsidRPr="000A066B">
        <w:rPr>
          <w:rFonts w:ascii="Times New Roman" w:hAnsi="Times New Roman" w:cs="Times New Roman"/>
          <w:sz w:val="24"/>
        </w:rPr>
        <w:t xml:space="preserve">Формат 60х90/16. Гарнитура </w:t>
      </w:r>
      <w:r w:rsidRPr="000A066B">
        <w:rPr>
          <w:rFonts w:ascii="Times New Roman" w:hAnsi="Times New Roman" w:cs="Times New Roman"/>
          <w:i/>
          <w:sz w:val="24"/>
        </w:rPr>
        <w:t>Times New Roman</w:t>
      </w:r>
    </w:p>
    <w:p w:rsidR="00206497" w:rsidRPr="000A066B" w:rsidRDefault="00206497" w:rsidP="00206497">
      <w:pPr>
        <w:jc w:val="center"/>
        <w:rPr>
          <w:rFonts w:ascii="Times New Roman" w:hAnsi="Times New Roman" w:cs="Times New Roman"/>
          <w:sz w:val="24"/>
        </w:rPr>
      </w:pPr>
      <w:r w:rsidRPr="00C32775">
        <w:rPr>
          <w:rFonts w:ascii="Times New Roman" w:hAnsi="Times New Roman" w:cs="Times New Roman"/>
          <w:sz w:val="24"/>
        </w:rPr>
        <w:t>Усл. п.л.</w:t>
      </w:r>
      <w:r w:rsidRPr="000A066B">
        <w:rPr>
          <w:rFonts w:ascii="Times New Roman" w:hAnsi="Times New Roman" w:cs="Times New Roman"/>
          <w:sz w:val="24"/>
        </w:rPr>
        <w:t xml:space="preserve"> </w:t>
      </w:r>
      <w:r w:rsidR="00822E0E">
        <w:rPr>
          <w:rFonts w:ascii="Times New Roman" w:hAnsi="Times New Roman" w:cs="Times New Roman"/>
          <w:sz w:val="24"/>
        </w:rPr>
        <w:t>1,8</w:t>
      </w:r>
      <w:r w:rsidRPr="000A066B">
        <w:rPr>
          <w:rFonts w:ascii="Times New Roman" w:hAnsi="Times New Roman" w:cs="Times New Roman"/>
          <w:sz w:val="24"/>
        </w:rPr>
        <w:t xml:space="preserve"> </w:t>
      </w:r>
      <w:r w:rsidRPr="008D0D20">
        <w:rPr>
          <w:rFonts w:ascii="Times New Roman" w:hAnsi="Times New Roman" w:cs="Times New Roman"/>
          <w:sz w:val="24"/>
        </w:rPr>
        <w:t>.</w:t>
      </w:r>
      <w:r w:rsidRPr="00775FDF">
        <w:rPr>
          <w:rFonts w:ascii="Times New Roman" w:hAnsi="Times New Roman" w:cs="Times New Roman"/>
          <w:sz w:val="24"/>
        </w:rPr>
        <w:t xml:space="preserve"> </w:t>
      </w:r>
      <w:r w:rsidRPr="000A066B">
        <w:rPr>
          <w:rFonts w:ascii="Times New Roman" w:hAnsi="Times New Roman" w:cs="Times New Roman"/>
          <w:sz w:val="24"/>
        </w:rPr>
        <w:t xml:space="preserve">Изд. № </w:t>
      </w:r>
      <w:r>
        <w:rPr>
          <w:rFonts w:ascii="Times New Roman" w:hAnsi="Times New Roman" w:cs="Times New Roman"/>
          <w:sz w:val="24"/>
        </w:rPr>
        <w:t>- 20</w:t>
      </w:r>
      <w:r w:rsidR="009225CF">
        <w:rPr>
          <w:rFonts w:ascii="Times New Roman" w:hAnsi="Times New Roman" w:cs="Times New Roman"/>
          <w:sz w:val="24"/>
        </w:rPr>
        <w:t>2</w:t>
      </w:r>
      <w:r>
        <w:rPr>
          <w:rFonts w:ascii="Times New Roman" w:hAnsi="Times New Roman" w:cs="Times New Roman"/>
          <w:sz w:val="24"/>
        </w:rPr>
        <w:t>1</w:t>
      </w:r>
      <w:r w:rsidRPr="000A066B">
        <w:rPr>
          <w:rFonts w:ascii="Times New Roman" w:hAnsi="Times New Roman" w:cs="Times New Roman"/>
          <w:sz w:val="24"/>
        </w:rPr>
        <w:t>. Тираж</w:t>
      </w:r>
      <w:r w:rsidR="00822E0E">
        <w:rPr>
          <w:rFonts w:ascii="Times New Roman" w:hAnsi="Times New Roman" w:cs="Times New Roman"/>
          <w:sz w:val="24"/>
        </w:rPr>
        <w:t xml:space="preserve"> </w:t>
      </w:r>
      <w:r w:rsidRPr="000A066B">
        <w:rPr>
          <w:rFonts w:ascii="Times New Roman" w:hAnsi="Times New Roman" w:cs="Times New Roman"/>
          <w:sz w:val="24"/>
        </w:rPr>
        <w:t xml:space="preserve">экз. </w:t>
      </w:r>
    </w:p>
    <w:p w:rsidR="00206497" w:rsidRPr="00C1130A" w:rsidRDefault="00206497" w:rsidP="00206497">
      <w:pPr>
        <w:jc w:val="center"/>
        <w:rPr>
          <w:rFonts w:ascii="Times New Roman" w:hAnsi="Times New Roman" w:cs="Times New Roman"/>
          <w:sz w:val="24"/>
        </w:rPr>
      </w:pPr>
      <w:r w:rsidRPr="000A066B">
        <w:rPr>
          <w:rFonts w:ascii="Times New Roman" w:hAnsi="Times New Roman" w:cs="Times New Roman"/>
          <w:sz w:val="24"/>
        </w:rPr>
        <w:t>Заказ _________</w:t>
      </w:r>
    </w:p>
    <w:p w:rsidR="00206497" w:rsidRPr="000A066B" w:rsidRDefault="00206497" w:rsidP="00206497">
      <w:pPr>
        <w:ind w:left="741"/>
        <w:jc w:val="center"/>
        <w:rPr>
          <w:rFonts w:ascii="Times New Roman" w:hAnsi="Times New Roman" w:cs="Times New Roman"/>
          <w:bCs/>
          <w:sz w:val="24"/>
        </w:rPr>
      </w:pPr>
      <w:r w:rsidRPr="000A066B">
        <w:rPr>
          <w:rFonts w:ascii="Times New Roman" w:hAnsi="Times New Roman" w:cs="Times New Roman"/>
          <w:bCs/>
          <w:sz w:val="24"/>
        </w:rPr>
        <w:t xml:space="preserve">Отпечатано в Финансовом университете </w:t>
      </w:r>
    </w:p>
    <w:p w:rsidR="00206497" w:rsidRPr="000A066B" w:rsidRDefault="00206497" w:rsidP="00206497">
      <w:pPr>
        <w:rPr>
          <w:rFonts w:ascii="Times New Roman" w:hAnsi="Times New Roman" w:cs="Times New Roman"/>
          <w:bCs/>
          <w:sz w:val="24"/>
        </w:rPr>
      </w:pPr>
    </w:p>
    <w:p w:rsidR="00206497" w:rsidRPr="001D3958" w:rsidRDefault="00206497" w:rsidP="00206497">
      <w:pPr>
        <w:ind w:left="2832"/>
        <w:jc w:val="right"/>
        <w:rPr>
          <w:rFonts w:ascii="Times New Roman" w:hAnsi="Times New Roman" w:cs="Times New Roman"/>
          <w:b/>
          <w:bCs/>
          <w:sz w:val="24"/>
        </w:rPr>
      </w:pPr>
      <w:r w:rsidRPr="001D3958">
        <w:rPr>
          <w:rFonts w:ascii="Times New Roman" w:hAnsi="Times New Roman" w:cs="Times New Roman"/>
          <w:b/>
          <w:bCs/>
          <w:sz w:val="24"/>
        </w:rPr>
        <w:sym w:font="Symbol" w:char="F0D3"/>
      </w:r>
      <w:r>
        <w:rPr>
          <w:rFonts w:ascii="Times New Roman" w:hAnsi="Times New Roman" w:cs="Times New Roman"/>
          <w:b/>
          <w:bCs/>
          <w:sz w:val="24"/>
        </w:rPr>
        <w:t xml:space="preserve"> </w:t>
      </w:r>
      <w:r w:rsidRPr="00AE4F92">
        <w:rPr>
          <w:rFonts w:ascii="Times New Roman" w:hAnsi="Times New Roman" w:cs="Times New Roman"/>
          <w:b/>
          <w:bCs/>
          <w:sz w:val="24"/>
        </w:rPr>
        <w:t xml:space="preserve"> </w:t>
      </w:r>
      <w:r>
        <w:rPr>
          <w:rFonts w:ascii="Times New Roman" w:hAnsi="Times New Roman" w:cs="Times New Roman"/>
          <w:b/>
          <w:bCs/>
          <w:sz w:val="24"/>
        </w:rPr>
        <w:t>Л.Г. Чувахина</w:t>
      </w:r>
    </w:p>
    <w:p w:rsidR="00206497" w:rsidRPr="001D3958" w:rsidRDefault="00206497" w:rsidP="00206497">
      <w:pPr>
        <w:tabs>
          <w:tab w:val="left" w:pos="4104"/>
          <w:tab w:val="center" w:pos="4535"/>
          <w:tab w:val="right" w:pos="9070"/>
        </w:tabs>
        <w:jc w:val="right"/>
        <w:rPr>
          <w:rFonts w:ascii="Times New Roman" w:hAnsi="Times New Roman" w:cs="Times New Roman"/>
          <w:b/>
          <w:bCs/>
          <w:sz w:val="24"/>
        </w:rPr>
      </w:pPr>
      <w:r w:rsidRPr="001D3958">
        <w:rPr>
          <w:rFonts w:ascii="Times New Roman" w:hAnsi="Times New Roman" w:cs="Times New Roman"/>
          <w:b/>
          <w:bCs/>
          <w:sz w:val="24"/>
        </w:rPr>
        <w:t xml:space="preserve">                                        </w:t>
      </w:r>
      <w:r w:rsidRPr="001D3958">
        <w:rPr>
          <w:rFonts w:ascii="Times New Roman" w:hAnsi="Times New Roman" w:cs="Times New Roman"/>
          <w:b/>
          <w:bCs/>
          <w:sz w:val="24"/>
        </w:rPr>
        <w:sym w:font="Symbol" w:char="F0D3"/>
      </w:r>
      <w:r w:rsidRPr="001D3958">
        <w:rPr>
          <w:rFonts w:ascii="Times New Roman" w:hAnsi="Times New Roman" w:cs="Times New Roman"/>
          <w:b/>
          <w:bCs/>
          <w:sz w:val="24"/>
        </w:rPr>
        <w:t xml:space="preserve"> Финансовый университет, 20</w:t>
      </w:r>
      <w:r>
        <w:rPr>
          <w:rFonts w:ascii="Times New Roman" w:hAnsi="Times New Roman" w:cs="Times New Roman"/>
          <w:b/>
          <w:bCs/>
          <w:sz w:val="24"/>
        </w:rPr>
        <w:t>21</w:t>
      </w:r>
    </w:p>
    <w:p w:rsidR="00E07551" w:rsidRPr="00B21211" w:rsidRDefault="00206497" w:rsidP="00E07551">
      <w:pPr>
        <w:keepNext/>
        <w:keepLines/>
        <w:jc w:val="center"/>
        <w:rPr>
          <w:b/>
          <w:caps/>
          <w:szCs w:val="28"/>
          <w:lang w:eastAsia="en-US"/>
        </w:rPr>
      </w:pPr>
      <w:r w:rsidRPr="00C864F1">
        <w:rPr>
          <w:rFonts w:ascii="Times New Roman" w:hAnsi="Times New Roman" w:cs="Times New Roman"/>
          <w:b/>
          <w:szCs w:val="28"/>
        </w:rPr>
        <w:br w:type="page"/>
      </w:r>
      <w:r w:rsidR="00E07551" w:rsidRPr="00B21211">
        <w:rPr>
          <w:b/>
          <w:caps/>
          <w:szCs w:val="28"/>
          <w:lang w:eastAsia="en-US"/>
        </w:rPr>
        <w:lastRenderedPageBreak/>
        <w:t>Содержание</w:t>
      </w:r>
    </w:p>
    <w:sdt>
      <w:sdtPr>
        <w:rPr>
          <w:rFonts w:ascii="Times New Roman" w:eastAsia="Calibri" w:hAnsi="Times New Roman" w:cs="Times New Roman"/>
          <w:b w:val="0"/>
          <w:bCs w:val="0"/>
          <w:color w:val="auto"/>
          <w:sz w:val="20"/>
          <w:szCs w:val="20"/>
        </w:rPr>
        <w:id w:val="-844012061"/>
        <w:docPartObj>
          <w:docPartGallery w:val="Table of Contents"/>
          <w:docPartUnique/>
        </w:docPartObj>
      </w:sdtPr>
      <w:sdtEndPr>
        <w:rPr>
          <w:rFonts w:ascii="Letter Gothic" w:eastAsia="Times New Roman" w:hAnsi="Letter Gothic" w:cs="Arial Unicode MS"/>
          <w:sz w:val="28"/>
          <w:szCs w:val="24"/>
        </w:rPr>
      </w:sdtEndPr>
      <w:sdtContent>
        <w:p w:rsidR="00E07551" w:rsidRDefault="00E07551" w:rsidP="00E07551">
          <w:pPr>
            <w:pStyle w:val="af4"/>
            <w:jc w:val="both"/>
          </w:pPr>
        </w:p>
        <w:p w:rsidR="00E07551" w:rsidRPr="00822E0E" w:rsidRDefault="00E07551" w:rsidP="00E07551">
          <w:pPr>
            <w:pStyle w:val="11"/>
            <w:jc w:val="both"/>
            <w:rPr>
              <w:rFonts w:eastAsiaTheme="minorEastAsia" w:cs="Times New Roman"/>
              <w:sz w:val="24"/>
            </w:rPr>
          </w:pPr>
          <w:r w:rsidRPr="00822E0E">
            <w:rPr>
              <w:rFonts w:cs="Times New Roman"/>
              <w:noProof/>
              <w:spacing w:val="-13"/>
              <w:sz w:val="24"/>
            </w:rPr>
            <w:fldChar w:fldCharType="begin"/>
          </w:r>
          <w:r w:rsidRPr="00822E0E">
            <w:rPr>
              <w:rFonts w:cs="Times New Roman"/>
              <w:sz w:val="24"/>
            </w:rPr>
            <w:instrText xml:space="preserve"> TOC \o "1-3" \h \z \u </w:instrText>
          </w:r>
          <w:r w:rsidRPr="00822E0E">
            <w:rPr>
              <w:rFonts w:cs="Times New Roman"/>
              <w:noProof/>
              <w:spacing w:val="-13"/>
              <w:sz w:val="24"/>
            </w:rPr>
            <w:fldChar w:fldCharType="separate"/>
          </w:r>
          <w:hyperlink w:anchor="_Toc24990006" w:history="1">
            <w:r w:rsidRPr="00822E0E">
              <w:rPr>
                <w:rStyle w:val="af0"/>
                <w:rFonts w:cs="Times New Roman"/>
                <w:sz w:val="24"/>
              </w:rPr>
              <w:t>1.</w:t>
            </w:r>
            <w:r w:rsidRPr="00822E0E">
              <w:rPr>
                <w:rFonts w:eastAsiaTheme="minorEastAsia" w:cs="Times New Roman"/>
                <w:sz w:val="24"/>
              </w:rPr>
              <w:tab/>
            </w:r>
            <w:r w:rsidRPr="00822E0E">
              <w:rPr>
                <w:rStyle w:val="af0"/>
                <w:rFonts w:cs="Times New Roman"/>
                <w:sz w:val="24"/>
              </w:rPr>
              <w:t>Наименование дисциплины</w:t>
            </w:r>
            <w:r w:rsidRPr="00822E0E">
              <w:rPr>
                <w:rFonts w:cs="Times New Roman"/>
                <w:webHidden/>
                <w:sz w:val="24"/>
              </w:rPr>
              <w:tab/>
            </w:r>
            <w:r w:rsidR="00822E0E">
              <w:rPr>
                <w:rFonts w:cs="Times New Roman"/>
                <w:webHidden/>
                <w:sz w:val="24"/>
              </w:rPr>
              <w:t>.4</w:t>
            </w:r>
          </w:hyperlink>
        </w:p>
        <w:p w:rsidR="00E07551" w:rsidRPr="00822E0E" w:rsidRDefault="0087197A" w:rsidP="00E07551">
          <w:pPr>
            <w:pStyle w:val="11"/>
            <w:jc w:val="both"/>
            <w:rPr>
              <w:rFonts w:eastAsiaTheme="minorEastAsia" w:cs="Times New Roman"/>
              <w:sz w:val="24"/>
            </w:rPr>
          </w:pPr>
          <w:hyperlink w:anchor="_Toc24990007" w:history="1">
            <w:r w:rsidR="00E07551" w:rsidRPr="00822E0E">
              <w:rPr>
                <w:rStyle w:val="af0"/>
                <w:rFonts w:cs="Times New Roman"/>
                <w:sz w:val="24"/>
              </w:rPr>
              <w:t>2.</w:t>
            </w:r>
            <w:r w:rsidR="00E07551" w:rsidRPr="00822E0E">
              <w:rPr>
                <w:rFonts w:eastAsiaTheme="minorEastAsia" w:cs="Times New Roman"/>
                <w:sz w:val="24"/>
              </w:rPr>
              <w:tab/>
            </w:r>
            <w:r w:rsidR="00E07551" w:rsidRPr="00822E0E">
              <w:rPr>
                <w:rStyle w:val="af0"/>
                <w:rFonts w:cs="Times New Roman"/>
                <w:sz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E07551" w:rsidRPr="00822E0E">
              <w:rPr>
                <w:rFonts w:cs="Times New Roman"/>
                <w:webHidden/>
                <w:sz w:val="24"/>
              </w:rPr>
              <w:tab/>
            </w:r>
            <w:r w:rsidR="00822E0E">
              <w:rPr>
                <w:rFonts w:cs="Times New Roman"/>
                <w:webHidden/>
                <w:sz w:val="24"/>
              </w:rPr>
              <w:t>4</w:t>
            </w:r>
          </w:hyperlink>
        </w:p>
        <w:p w:rsidR="00E07551" w:rsidRPr="00822E0E" w:rsidRDefault="0087197A" w:rsidP="00E07551">
          <w:pPr>
            <w:pStyle w:val="11"/>
            <w:jc w:val="both"/>
            <w:rPr>
              <w:rFonts w:eastAsiaTheme="minorEastAsia" w:cs="Times New Roman"/>
              <w:sz w:val="24"/>
            </w:rPr>
          </w:pPr>
          <w:hyperlink w:anchor="_Toc24990008" w:history="1">
            <w:r w:rsidR="00E07551" w:rsidRPr="00822E0E">
              <w:rPr>
                <w:rStyle w:val="af0"/>
                <w:rFonts w:cs="Times New Roman"/>
                <w:sz w:val="24"/>
              </w:rPr>
              <w:t>3.</w:t>
            </w:r>
            <w:r w:rsidR="00E07551" w:rsidRPr="00822E0E">
              <w:rPr>
                <w:rFonts w:eastAsiaTheme="minorEastAsia" w:cs="Times New Roman"/>
                <w:sz w:val="24"/>
              </w:rPr>
              <w:tab/>
            </w:r>
            <w:r w:rsidR="00E07551" w:rsidRPr="00822E0E">
              <w:rPr>
                <w:rStyle w:val="af0"/>
                <w:rFonts w:cs="Times New Roman"/>
                <w:sz w:val="24"/>
              </w:rPr>
              <w:t>Место дисциплины в структуре образовательной программы</w:t>
            </w:r>
            <w:r w:rsidR="00E07551" w:rsidRPr="00822E0E">
              <w:rPr>
                <w:rFonts w:cs="Times New Roman"/>
                <w:webHidden/>
                <w:sz w:val="24"/>
              </w:rPr>
              <w:tab/>
            </w:r>
            <w:r w:rsidR="00822E0E">
              <w:rPr>
                <w:rFonts w:cs="Times New Roman"/>
                <w:webHidden/>
                <w:sz w:val="24"/>
              </w:rPr>
              <w:t>.7</w:t>
            </w:r>
          </w:hyperlink>
        </w:p>
        <w:p w:rsidR="00E07551" w:rsidRPr="00822E0E" w:rsidRDefault="0087197A" w:rsidP="00E07551">
          <w:pPr>
            <w:pStyle w:val="11"/>
            <w:jc w:val="both"/>
            <w:rPr>
              <w:rFonts w:eastAsiaTheme="minorEastAsia" w:cs="Times New Roman"/>
              <w:sz w:val="24"/>
            </w:rPr>
          </w:pPr>
          <w:hyperlink w:anchor="_Toc24990009" w:history="1">
            <w:r w:rsidR="00E07551" w:rsidRPr="00822E0E">
              <w:rPr>
                <w:rStyle w:val="af0"/>
                <w:rFonts w:cs="Times New Roman"/>
                <w:sz w:val="24"/>
              </w:rPr>
              <w:t>4.</w:t>
            </w:r>
            <w:r w:rsidR="00E07551" w:rsidRPr="00822E0E">
              <w:rPr>
                <w:rFonts w:eastAsiaTheme="minorEastAsia" w:cs="Times New Roman"/>
                <w:sz w:val="24"/>
              </w:rPr>
              <w:tab/>
            </w:r>
            <w:r w:rsidR="00E07551" w:rsidRPr="00822E0E">
              <w:rPr>
                <w:rStyle w:val="af0"/>
                <w:rFonts w:cs="Times New Roman"/>
                <w:sz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22E0E">
              <w:rPr>
                <w:rFonts w:cs="Times New Roman"/>
                <w:webHidden/>
                <w:sz w:val="24"/>
              </w:rPr>
              <w:t>…………………………………………………………………………………..7</w:t>
            </w:r>
          </w:hyperlink>
        </w:p>
        <w:p w:rsidR="00E07551" w:rsidRPr="00822E0E" w:rsidRDefault="0087197A" w:rsidP="00E07551">
          <w:pPr>
            <w:pStyle w:val="11"/>
            <w:jc w:val="both"/>
            <w:rPr>
              <w:rFonts w:eastAsiaTheme="minorEastAsia" w:cs="Times New Roman"/>
              <w:sz w:val="24"/>
            </w:rPr>
          </w:pPr>
          <w:hyperlink w:anchor="_Toc24990010" w:history="1">
            <w:r w:rsidR="00E07551" w:rsidRPr="00822E0E">
              <w:rPr>
                <w:rStyle w:val="af0"/>
                <w:rFonts w:cs="Times New Roman"/>
                <w:sz w:val="24"/>
              </w:rPr>
              <w:t>5.</w:t>
            </w:r>
            <w:r w:rsidR="00E07551" w:rsidRPr="00822E0E">
              <w:rPr>
                <w:rFonts w:eastAsiaTheme="minorEastAsia" w:cs="Times New Roman"/>
                <w:sz w:val="24"/>
              </w:rPr>
              <w:tab/>
            </w:r>
            <w:r w:rsidR="00E07551" w:rsidRPr="00822E0E">
              <w:rPr>
                <w:rStyle w:val="af0"/>
                <w:rFonts w:cs="Times New Roman"/>
                <w:sz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22E0E">
              <w:rPr>
                <w:rFonts w:cs="Times New Roman"/>
                <w:webHidden/>
                <w:sz w:val="24"/>
              </w:rPr>
              <w:t>……………….8</w:t>
            </w:r>
          </w:hyperlink>
        </w:p>
        <w:p w:rsidR="00E07551" w:rsidRPr="00822E0E" w:rsidRDefault="0087197A" w:rsidP="00E07551">
          <w:pPr>
            <w:pStyle w:val="11"/>
            <w:jc w:val="both"/>
            <w:rPr>
              <w:rFonts w:eastAsiaTheme="minorEastAsia" w:cs="Times New Roman"/>
              <w:sz w:val="24"/>
            </w:rPr>
          </w:pPr>
          <w:hyperlink w:anchor="_Toc24990011" w:history="1">
            <w:r w:rsidR="00E07551" w:rsidRPr="00822E0E">
              <w:rPr>
                <w:rStyle w:val="af0"/>
                <w:rFonts w:cs="Times New Roman"/>
                <w:sz w:val="24"/>
              </w:rPr>
              <w:t>5.1.</w:t>
            </w:r>
            <w:r w:rsidR="00E07551" w:rsidRPr="00822E0E">
              <w:rPr>
                <w:rFonts w:eastAsiaTheme="minorEastAsia" w:cs="Times New Roman"/>
                <w:sz w:val="24"/>
              </w:rPr>
              <w:tab/>
            </w:r>
            <w:r w:rsidR="00E07551" w:rsidRPr="00822E0E">
              <w:rPr>
                <w:rStyle w:val="af0"/>
                <w:rFonts w:cs="Times New Roman"/>
                <w:sz w:val="24"/>
              </w:rPr>
              <w:t>Содержание дисциплины</w:t>
            </w:r>
            <w:r w:rsidR="00822E0E">
              <w:rPr>
                <w:rFonts w:cs="Times New Roman"/>
                <w:webHidden/>
                <w:sz w:val="24"/>
              </w:rPr>
              <w:t>…………………………………………………………………8</w:t>
            </w:r>
          </w:hyperlink>
        </w:p>
        <w:p w:rsidR="00E07551" w:rsidRPr="00822E0E" w:rsidRDefault="0087197A" w:rsidP="00E07551">
          <w:pPr>
            <w:pStyle w:val="11"/>
            <w:jc w:val="both"/>
            <w:rPr>
              <w:rFonts w:eastAsiaTheme="minorEastAsia" w:cs="Times New Roman"/>
              <w:sz w:val="24"/>
            </w:rPr>
          </w:pPr>
          <w:hyperlink w:anchor="_Toc24990012" w:history="1">
            <w:r w:rsidR="00E07551" w:rsidRPr="00822E0E">
              <w:rPr>
                <w:rStyle w:val="af0"/>
                <w:rFonts w:cs="Times New Roman"/>
                <w:sz w:val="24"/>
              </w:rPr>
              <w:t>5.2.</w:t>
            </w:r>
            <w:r w:rsidR="00E07551" w:rsidRPr="00822E0E">
              <w:rPr>
                <w:rFonts w:eastAsiaTheme="minorEastAsia" w:cs="Times New Roman"/>
                <w:sz w:val="24"/>
              </w:rPr>
              <w:tab/>
            </w:r>
            <w:r w:rsidR="00E07551" w:rsidRPr="00822E0E">
              <w:rPr>
                <w:rStyle w:val="af0"/>
                <w:rFonts w:cs="Times New Roman"/>
                <w:sz w:val="24"/>
              </w:rPr>
              <w:t>Учебно-тематический план</w:t>
            </w:r>
            <w:r w:rsidR="00822E0E">
              <w:rPr>
                <w:rFonts w:cs="Times New Roman"/>
                <w:webHidden/>
                <w:sz w:val="24"/>
              </w:rPr>
              <w:t>……………………………………………………………….10</w:t>
            </w:r>
          </w:hyperlink>
        </w:p>
        <w:p w:rsidR="00E07551" w:rsidRPr="00822E0E" w:rsidRDefault="0087197A" w:rsidP="00E07551">
          <w:pPr>
            <w:pStyle w:val="11"/>
            <w:jc w:val="both"/>
            <w:rPr>
              <w:rFonts w:eastAsiaTheme="minorEastAsia" w:cs="Times New Roman"/>
              <w:sz w:val="24"/>
            </w:rPr>
          </w:pPr>
          <w:hyperlink w:anchor="_Toc24990013" w:history="1">
            <w:r w:rsidR="00E07551" w:rsidRPr="00822E0E">
              <w:rPr>
                <w:rStyle w:val="af0"/>
                <w:rFonts w:cs="Times New Roman"/>
                <w:sz w:val="24"/>
              </w:rPr>
              <w:t>5.3.</w:t>
            </w:r>
            <w:r w:rsidR="00E07551" w:rsidRPr="00822E0E">
              <w:rPr>
                <w:rFonts w:eastAsiaTheme="minorEastAsia" w:cs="Times New Roman"/>
                <w:sz w:val="24"/>
              </w:rPr>
              <w:tab/>
            </w:r>
            <w:r w:rsidR="00E07551" w:rsidRPr="00822E0E">
              <w:rPr>
                <w:rStyle w:val="af0"/>
                <w:rFonts w:cs="Times New Roman"/>
                <w:sz w:val="24"/>
              </w:rPr>
              <w:t>Содержание семинаров, практических занятий</w:t>
            </w:r>
            <w:r w:rsidR="00822E0E">
              <w:rPr>
                <w:rFonts w:cs="Times New Roman"/>
                <w:webHidden/>
                <w:sz w:val="24"/>
              </w:rPr>
              <w:t>…………………………………………11</w:t>
            </w:r>
          </w:hyperlink>
        </w:p>
        <w:p w:rsidR="00E07551" w:rsidRPr="00822E0E" w:rsidRDefault="0087197A" w:rsidP="00E07551">
          <w:pPr>
            <w:pStyle w:val="11"/>
            <w:jc w:val="both"/>
            <w:rPr>
              <w:rFonts w:eastAsiaTheme="minorEastAsia" w:cs="Times New Roman"/>
              <w:sz w:val="24"/>
            </w:rPr>
          </w:pPr>
          <w:hyperlink w:anchor="_Toc24990014" w:history="1">
            <w:r w:rsidR="00E07551" w:rsidRPr="00822E0E">
              <w:rPr>
                <w:rStyle w:val="af0"/>
                <w:rFonts w:cs="Times New Roman"/>
                <w:sz w:val="24"/>
              </w:rPr>
              <w:t>6.</w:t>
            </w:r>
            <w:r w:rsidR="00E07551" w:rsidRPr="00822E0E">
              <w:rPr>
                <w:rFonts w:eastAsiaTheme="minorEastAsia" w:cs="Times New Roman"/>
                <w:sz w:val="24"/>
              </w:rPr>
              <w:tab/>
            </w:r>
            <w:r w:rsidR="00E07551" w:rsidRPr="00822E0E">
              <w:rPr>
                <w:rStyle w:val="af0"/>
                <w:rFonts w:cs="Times New Roman"/>
                <w:sz w:val="24"/>
              </w:rPr>
              <w:t>Перечень учебно-методического обеспечения для самостоятельной работы обучающихся по дисциплине</w:t>
            </w:r>
            <w:r w:rsidR="00822E0E">
              <w:rPr>
                <w:rFonts w:cs="Times New Roman"/>
                <w:webHidden/>
                <w:sz w:val="24"/>
              </w:rPr>
              <w:t>………………………………………………………………….13</w:t>
            </w:r>
          </w:hyperlink>
        </w:p>
        <w:p w:rsidR="00E07551" w:rsidRPr="00822E0E" w:rsidRDefault="0087197A" w:rsidP="00E07551">
          <w:pPr>
            <w:pStyle w:val="11"/>
            <w:jc w:val="both"/>
            <w:rPr>
              <w:rFonts w:eastAsiaTheme="minorEastAsia" w:cs="Times New Roman"/>
              <w:sz w:val="24"/>
            </w:rPr>
          </w:pPr>
          <w:hyperlink w:anchor="_Toc24990015" w:history="1">
            <w:r w:rsidR="00E07551" w:rsidRPr="00822E0E">
              <w:rPr>
                <w:rStyle w:val="af0"/>
                <w:rFonts w:eastAsia="SimSun" w:cs="Times New Roman"/>
                <w:sz w:val="24"/>
              </w:rPr>
              <w:t>6.1.</w:t>
            </w:r>
            <w:r w:rsidR="00E07551" w:rsidRPr="00822E0E">
              <w:rPr>
                <w:rFonts w:eastAsiaTheme="minorEastAsia" w:cs="Times New Roman"/>
                <w:sz w:val="24"/>
              </w:rPr>
              <w:tab/>
            </w:r>
            <w:r w:rsidR="00E07551" w:rsidRPr="00822E0E">
              <w:rPr>
                <w:rStyle w:val="af0"/>
                <w:rFonts w:eastAsia="SimSun" w:cs="Times New Roman"/>
                <w:sz w:val="24"/>
              </w:rPr>
              <w:t>Перечень вопросов, отводимых на самостоятельное освоение дисциплины, формы внеаудиторной самостоятельной работы</w:t>
            </w:r>
            <w:r w:rsidR="00822E0E">
              <w:rPr>
                <w:rFonts w:cs="Times New Roman"/>
                <w:webHidden/>
                <w:sz w:val="24"/>
              </w:rPr>
              <w:t>……………………………………………………..13</w:t>
            </w:r>
          </w:hyperlink>
        </w:p>
        <w:p w:rsidR="00E07551" w:rsidRPr="00822E0E" w:rsidRDefault="0087197A" w:rsidP="00E07551">
          <w:pPr>
            <w:pStyle w:val="11"/>
            <w:jc w:val="both"/>
            <w:rPr>
              <w:rFonts w:eastAsiaTheme="minorEastAsia" w:cs="Times New Roman"/>
              <w:sz w:val="24"/>
            </w:rPr>
          </w:pPr>
          <w:hyperlink w:anchor="_Toc24990016" w:history="1">
            <w:r w:rsidR="00E07551" w:rsidRPr="00822E0E">
              <w:rPr>
                <w:rStyle w:val="af0"/>
                <w:rFonts w:cs="Times New Roman"/>
                <w:sz w:val="24"/>
              </w:rPr>
              <w:t>6.2.</w:t>
            </w:r>
            <w:r w:rsidR="00E07551" w:rsidRPr="00822E0E">
              <w:rPr>
                <w:rFonts w:eastAsiaTheme="minorEastAsia" w:cs="Times New Roman"/>
                <w:sz w:val="24"/>
              </w:rPr>
              <w:tab/>
            </w:r>
            <w:r w:rsidR="00E07551" w:rsidRPr="00822E0E">
              <w:rPr>
                <w:rStyle w:val="af0"/>
                <w:rFonts w:cs="Times New Roman"/>
                <w:sz w:val="24"/>
              </w:rPr>
              <w:t>Перечень вопросов, заданий, тем для подготовки к текущему контролю</w:t>
            </w:r>
            <w:r w:rsidR="00822E0E">
              <w:rPr>
                <w:rFonts w:cs="Times New Roman"/>
                <w:webHidden/>
                <w:sz w:val="24"/>
              </w:rPr>
              <w:t>……………15</w:t>
            </w:r>
          </w:hyperlink>
        </w:p>
        <w:p w:rsidR="00E07551" w:rsidRPr="00822E0E" w:rsidRDefault="0087197A" w:rsidP="00E07551">
          <w:pPr>
            <w:pStyle w:val="11"/>
            <w:jc w:val="both"/>
            <w:rPr>
              <w:rFonts w:eastAsiaTheme="minorEastAsia" w:cs="Times New Roman"/>
              <w:sz w:val="24"/>
            </w:rPr>
          </w:pPr>
          <w:hyperlink w:anchor="_Toc24990017" w:history="1">
            <w:r w:rsidR="00E07551" w:rsidRPr="00822E0E">
              <w:rPr>
                <w:rStyle w:val="af0"/>
                <w:rFonts w:cs="Times New Roman"/>
                <w:sz w:val="24"/>
              </w:rPr>
              <w:t>7.</w:t>
            </w:r>
            <w:r w:rsidR="00E07551" w:rsidRPr="00822E0E">
              <w:rPr>
                <w:rFonts w:eastAsiaTheme="minorEastAsia" w:cs="Times New Roman"/>
                <w:sz w:val="24"/>
              </w:rPr>
              <w:tab/>
            </w:r>
            <w:r w:rsidR="00E07551" w:rsidRPr="00822E0E">
              <w:rPr>
                <w:rStyle w:val="af0"/>
                <w:rFonts w:cs="Times New Roman"/>
                <w:sz w:val="24"/>
              </w:rPr>
              <w:t>Фонд оценочных средств для проведения промежуточной аттестации обучающихся по дисциплине</w:t>
            </w:r>
            <w:r w:rsidR="00822E0E">
              <w:rPr>
                <w:rFonts w:cs="Times New Roman"/>
                <w:webHidden/>
                <w:sz w:val="24"/>
              </w:rPr>
              <w:t>……………………………………………………………………………………...</w:t>
            </w:r>
          </w:hyperlink>
          <w:r w:rsidR="00822E0E">
            <w:rPr>
              <w:rFonts w:cs="Times New Roman"/>
              <w:sz w:val="24"/>
            </w:rPr>
            <w:t>16</w:t>
          </w:r>
        </w:p>
        <w:p w:rsidR="00E07551" w:rsidRPr="00822E0E" w:rsidRDefault="0087197A" w:rsidP="00E07551">
          <w:pPr>
            <w:pStyle w:val="11"/>
            <w:jc w:val="both"/>
            <w:rPr>
              <w:rFonts w:eastAsiaTheme="minorEastAsia" w:cs="Times New Roman"/>
              <w:sz w:val="24"/>
            </w:rPr>
          </w:pPr>
          <w:hyperlink w:anchor="_Toc24990018" w:history="1">
            <w:r w:rsidR="00E07551" w:rsidRPr="00822E0E">
              <w:rPr>
                <w:rStyle w:val="af0"/>
                <w:rFonts w:cs="Times New Roman"/>
                <w:sz w:val="24"/>
              </w:rPr>
              <w:t>8.</w:t>
            </w:r>
            <w:r w:rsidR="00E07551" w:rsidRPr="00822E0E">
              <w:rPr>
                <w:rFonts w:eastAsiaTheme="minorEastAsia" w:cs="Times New Roman"/>
                <w:sz w:val="24"/>
              </w:rPr>
              <w:tab/>
            </w:r>
            <w:r w:rsidR="00E07551" w:rsidRPr="00822E0E">
              <w:rPr>
                <w:rStyle w:val="af0"/>
                <w:rFonts w:cs="Times New Roman"/>
                <w:sz w:val="24"/>
              </w:rPr>
              <w:t>Перечень основной и дополнительной учебной литературы</w:t>
            </w:r>
            <w:r w:rsidR="00822E0E">
              <w:rPr>
                <w:rFonts w:cs="Times New Roman"/>
                <w:webHidden/>
                <w:sz w:val="24"/>
              </w:rPr>
              <w:t>…………………………..22</w:t>
            </w:r>
          </w:hyperlink>
        </w:p>
        <w:p w:rsidR="00E07551" w:rsidRPr="00822E0E" w:rsidRDefault="0087197A" w:rsidP="00E07551">
          <w:pPr>
            <w:pStyle w:val="11"/>
            <w:jc w:val="both"/>
            <w:rPr>
              <w:rFonts w:eastAsiaTheme="minorEastAsia" w:cs="Times New Roman"/>
              <w:sz w:val="24"/>
            </w:rPr>
          </w:pPr>
          <w:hyperlink w:anchor="_Toc24990019" w:history="1">
            <w:r w:rsidR="00E07551" w:rsidRPr="00822E0E">
              <w:rPr>
                <w:rStyle w:val="af0"/>
                <w:rFonts w:cs="Times New Roman"/>
                <w:sz w:val="24"/>
              </w:rPr>
              <w:t>9.</w:t>
            </w:r>
            <w:r w:rsidR="00E07551" w:rsidRPr="00822E0E">
              <w:rPr>
                <w:rFonts w:eastAsiaTheme="minorEastAsia" w:cs="Times New Roman"/>
                <w:sz w:val="24"/>
              </w:rPr>
              <w:tab/>
            </w:r>
            <w:r w:rsidR="00E07551" w:rsidRPr="00822E0E">
              <w:rPr>
                <w:rStyle w:val="af0"/>
                <w:rFonts w:cs="Times New Roman"/>
                <w:sz w:val="24"/>
              </w:rPr>
              <w:t>Перечень ресурсов информационно-телекоммуникационной сети «Интернет», необходимых для освоения дисциплины</w:t>
            </w:r>
            <w:r w:rsidR="00822E0E">
              <w:rPr>
                <w:rFonts w:cs="Times New Roman"/>
                <w:webHidden/>
                <w:sz w:val="24"/>
              </w:rPr>
              <w:t>…………………………………………………….23</w:t>
            </w:r>
          </w:hyperlink>
        </w:p>
        <w:p w:rsidR="00E07551" w:rsidRPr="00822E0E" w:rsidRDefault="0087197A" w:rsidP="00E07551">
          <w:pPr>
            <w:pStyle w:val="11"/>
            <w:jc w:val="both"/>
            <w:rPr>
              <w:rFonts w:eastAsiaTheme="minorEastAsia" w:cs="Times New Roman"/>
              <w:sz w:val="24"/>
            </w:rPr>
          </w:pPr>
          <w:hyperlink w:anchor="_Toc24990020" w:history="1">
            <w:r w:rsidR="00E07551" w:rsidRPr="00822E0E">
              <w:rPr>
                <w:rStyle w:val="af0"/>
                <w:rFonts w:cs="Times New Roman"/>
                <w:sz w:val="24"/>
              </w:rPr>
              <w:t>10.</w:t>
            </w:r>
            <w:r w:rsidR="00E07551" w:rsidRPr="00822E0E">
              <w:rPr>
                <w:rFonts w:eastAsiaTheme="minorEastAsia" w:cs="Times New Roman"/>
                <w:sz w:val="24"/>
              </w:rPr>
              <w:tab/>
            </w:r>
            <w:r w:rsidR="00E07551" w:rsidRPr="00822E0E">
              <w:rPr>
                <w:rStyle w:val="af0"/>
                <w:rFonts w:cs="Times New Roman"/>
                <w:sz w:val="24"/>
              </w:rPr>
              <w:t>Методические указания для обучающихся по освоению дисциплины</w:t>
            </w:r>
            <w:r w:rsidR="008E137A">
              <w:rPr>
                <w:rFonts w:cs="Times New Roman"/>
                <w:webHidden/>
                <w:sz w:val="24"/>
              </w:rPr>
              <w:t>……………….24</w:t>
            </w:r>
          </w:hyperlink>
        </w:p>
        <w:p w:rsidR="00E07551" w:rsidRPr="00822E0E" w:rsidRDefault="0087197A" w:rsidP="00E07551">
          <w:pPr>
            <w:pStyle w:val="11"/>
            <w:jc w:val="both"/>
            <w:rPr>
              <w:rFonts w:eastAsiaTheme="minorEastAsia" w:cs="Times New Roman"/>
              <w:sz w:val="24"/>
            </w:rPr>
          </w:pPr>
          <w:hyperlink w:anchor="_Toc24990021" w:history="1">
            <w:r w:rsidR="00E07551" w:rsidRPr="00822E0E">
              <w:rPr>
                <w:rStyle w:val="af0"/>
                <w:rFonts w:cs="Times New Roman"/>
                <w:sz w:val="24"/>
              </w:rPr>
              <w:t>11.</w:t>
            </w:r>
            <w:r w:rsidR="00E07551" w:rsidRPr="00822E0E">
              <w:rPr>
                <w:rFonts w:eastAsiaTheme="minorEastAsia" w:cs="Times New Roman"/>
                <w:sz w:val="24"/>
              </w:rPr>
              <w:tab/>
            </w:r>
            <w:r w:rsidR="00E07551" w:rsidRPr="00822E0E">
              <w:rPr>
                <w:rStyle w:val="af0"/>
                <w:rFonts w:cs="Times New Roman"/>
                <w:sz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E137A">
              <w:rPr>
                <w:rFonts w:cs="Times New Roman"/>
                <w:webHidden/>
                <w:sz w:val="24"/>
              </w:rPr>
              <w:t>………………………………………28</w:t>
            </w:r>
          </w:hyperlink>
        </w:p>
        <w:p w:rsidR="00E07551" w:rsidRPr="00822E0E" w:rsidRDefault="0087197A" w:rsidP="00E07551">
          <w:pPr>
            <w:pStyle w:val="11"/>
            <w:tabs>
              <w:tab w:val="left" w:pos="880"/>
            </w:tabs>
            <w:jc w:val="both"/>
            <w:rPr>
              <w:rFonts w:eastAsiaTheme="minorEastAsia" w:cs="Times New Roman"/>
              <w:sz w:val="24"/>
            </w:rPr>
          </w:pPr>
          <w:hyperlink w:anchor="_Toc24990022" w:history="1">
            <w:r w:rsidR="00E07551" w:rsidRPr="00822E0E">
              <w:rPr>
                <w:rStyle w:val="af0"/>
                <w:rFonts w:cs="Times New Roman"/>
                <w:sz w:val="24"/>
              </w:rPr>
              <w:t>11.1.</w:t>
            </w:r>
            <w:r w:rsidR="00E07551" w:rsidRPr="00822E0E">
              <w:rPr>
                <w:rFonts w:eastAsiaTheme="minorEastAsia" w:cs="Times New Roman"/>
                <w:sz w:val="24"/>
              </w:rPr>
              <w:tab/>
            </w:r>
            <w:r w:rsidR="00E07551" w:rsidRPr="00822E0E">
              <w:rPr>
                <w:rStyle w:val="af0"/>
                <w:rFonts w:cs="Times New Roman"/>
                <w:sz w:val="24"/>
              </w:rPr>
              <w:t>Комплект лицензионного программного обеспечения</w:t>
            </w:r>
            <w:r w:rsidR="008E137A">
              <w:rPr>
                <w:rStyle w:val="af0"/>
                <w:rFonts w:cs="Times New Roman"/>
                <w:sz w:val="24"/>
              </w:rPr>
              <w:t>……………………………28</w:t>
            </w:r>
          </w:hyperlink>
        </w:p>
        <w:p w:rsidR="00E07551" w:rsidRPr="00822E0E" w:rsidRDefault="0087197A" w:rsidP="00E07551">
          <w:pPr>
            <w:pStyle w:val="11"/>
            <w:tabs>
              <w:tab w:val="left" w:pos="880"/>
            </w:tabs>
            <w:jc w:val="both"/>
            <w:rPr>
              <w:rFonts w:eastAsiaTheme="minorEastAsia" w:cs="Times New Roman"/>
              <w:sz w:val="24"/>
            </w:rPr>
          </w:pPr>
          <w:hyperlink w:anchor="_Toc24990023" w:history="1">
            <w:r w:rsidR="00E07551" w:rsidRPr="00822E0E">
              <w:rPr>
                <w:rStyle w:val="af0"/>
                <w:rFonts w:cs="Times New Roman"/>
                <w:sz w:val="24"/>
              </w:rPr>
              <w:t>11.2.</w:t>
            </w:r>
            <w:r w:rsidR="00E07551" w:rsidRPr="00822E0E">
              <w:rPr>
                <w:rFonts w:eastAsiaTheme="minorEastAsia" w:cs="Times New Roman"/>
                <w:sz w:val="24"/>
              </w:rPr>
              <w:tab/>
            </w:r>
            <w:r w:rsidR="00E07551" w:rsidRPr="00822E0E">
              <w:rPr>
                <w:rStyle w:val="af0"/>
                <w:rFonts w:cs="Times New Roman"/>
                <w:sz w:val="24"/>
              </w:rPr>
              <w:t>Современные профессиональные базы данных и информационные справочные системы</w:t>
            </w:r>
            <w:r w:rsidR="00E07551" w:rsidRPr="00822E0E">
              <w:rPr>
                <w:rFonts w:cs="Times New Roman"/>
                <w:webHidden/>
                <w:sz w:val="24"/>
              </w:rPr>
              <w:tab/>
            </w:r>
            <w:r w:rsidR="008E137A">
              <w:rPr>
                <w:rFonts w:cs="Times New Roman"/>
                <w:webHidden/>
                <w:sz w:val="24"/>
              </w:rPr>
              <w:t>…………………………………………………………………………………………28</w:t>
            </w:r>
          </w:hyperlink>
        </w:p>
        <w:p w:rsidR="00E07551" w:rsidRPr="00822E0E" w:rsidRDefault="0087197A" w:rsidP="00E07551">
          <w:pPr>
            <w:pStyle w:val="11"/>
            <w:tabs>
              <w:tab w:val="left" w:pos="880"/>
            </w:tabs>
            <w:jc w:val="both"/>
            <w:rPr>
              <w:rFonts w:eastAsiaTheme="minorEastAsia" w:cs="Times New Roman"/>
              <w:sz w:val="24"/>
            </w:rPr>
          </w:pPr>
          <w:hyperlink w:anchor="_Toc24990024" w:history="1">
            <w:r w:rsidR="00E07551" w:rsidRPr="00822E0E">
              <w:rPr>
                <w:rStyle w:val="af0"/>
                <w:rFonts w:cs="Times New Roman"/>
                <w:sz w:val="24"/>
              </w:rPr>
              <w:t>11.3.</w:t>
            </w:r>
            <w:r w:rsidR="00E07551" w:rsidRPr="00822E0E">
              <w:rPr>
                <w:rFonts w:eastAsiaTheme="minorEastAsia" w:cs="Times New Roman"/>
                <w:sz w:val="24"/>
              </w:rPr>
              <w:tab/>
            </w:r>
            <w:r w:rsidR="00E07551" w:rsidRPr="00822E0E">
              <w:rPr>
                <w:rStyle w:val="af0"/>
                <w:rFonts w:cs="Times New Roman"/>
                <w:sz w:val="24"/>
              </w:rPr>
              <w:t>Сертифицированные программные и аппаратные средства защиты информации</w:t>
            </w:r>
            <w:r w:rsidR="00E07551" w:rsidRPr="00822E0E">
              <w:rPr>
                <w:rFonts w:cs="Times New Roman"/>
                <w:webHidden/>
                <w:sz w:val="24"/>
              </w:rPr>
              <w:tab/>
            </w:r>
            <w:r w:rsidR="008E137A">
              <w:rPr>
                <w:rFonts w:cs="Times New Roman"/>
                <w:webHidden/>
                <w:sz w:val="24"/>
              </w:rPr>
              <w:t>………………………………………………………………………………………………28</w:t>
            </w:r>
          </w:hyperlink>
        </w:p>
        <w:p w:rsidR="00E07551" w:rsidRPr="00822E0E" w:rsidRDefault="0087197A" w:rsidP="00E07551">
          <w:pPr>
            <w:pStyle w:val="11"/>
            <w:jc w:val="both"/>
            <w:rPr>
              <w:rFonts w:eastAsiaTheme="minorEastAsia" w:cs="Times New Roman"/>
              <w:sz w:val="24"/>
            </w:rPr>
          </w:pPr>
          <w:hyperlink w:anchor="_Toc24990025" w:history="1">
            <w:r w:rsidR="00E07551" w:rsidRPr="00822E0E">
              <w:rPr>
                <w:rStyle w:val="af0"/>
                <w:rFonts w:cs="Times New Roman"/>
                <w:sz w:val="24"/>
              </w:rPr>
              <w:t>12.</w:t>
            </w:r>
            <w:r w:rsidR="00E07551" w:rsidRPr="00822E0E">
              <w:rPr>
                <w:rFonts w:eastAsiaTheme="minorEastAsia" w:cs="Times New Roman"/>
                <w:sz w:val="24"/>
              </w:rPr>
              <w:tab/>
            </w:r>
            <w:r w:rsidR="00E07551" w:rsidRPr="00822E0E">
              <w:rPr>
                <w:rStyle w:val="af0"/>
                <w:rFonts w:cs="Times New Roman"/>
                <w:sz w:val="24"/>
              </w:rPr>
              <w:t>Описание материально-технической базы, необходимой для осуществления образовательного процесса по дисциплине</w:t>
            </w:r>
            <w:r w:rsidR="008E137A">
              <w:rPr>
                <w:rFonts w:cs="Times New Roman"/>
                <w:webHidden/>
                <w:sz w:val="24"/>
              </w:rPr>
              <w:t>…………………………………………………..28</w:t>
            </w:r>
          </w:hyperlink>
        </w:p>
        <w:p w:rsidR="00E07551" w:rsidRDefault="00E07551" w:rsidP="00E07551">
          <w:pPr>
            <w:keepNext/>
            <w:keepLines/>
            <w:jc w:val="center"/>
            <w:rPr>
              <w:b/>
              <w:bCs/>
            </w:rPr>
          </w:pPr>
          <w:r w:rsidRPr="00822E0E">
            <w:rPr>
              <w:rFonts w:ascii="Times New Roman" w:hAnsi="Times New Roman" w:cs="Times New Roman"/>
              <w:b/>
              <w:bCs/>
              <w:sz w:val="24"/>
            </w:rPr>
            <w:fldChar w:fldCharType="end"/>
          </w:r>
        </w:p>
      </w:sdtContent>
    </w:sdt>
    <w:p w:rsidR="00E07551" w:rsidRPr="00E07551" w:rsidRDefault="00E07551" w:rsidP="00E07551">
      <w:pPr>
        <w:keepNext/>
        <w:keepLines/>
        <w:jc w:val="center"/>
        <w:rPr>
          <w:rFonts w:ascii="Calibri" w:hAnsi="Calibri" w:cs="Times New Roman"/>
          <w:noProof/>
          <w:szCs w:val="28"/>
        </w:rPr>
      </w:pPr>
      <w:r w:rsidRPr="00E07551">
        <w:rPr>
          <w:rFonts w:ascii="Calibri" w:hAnsi="Calibri" w:cs="Times New Roman"/>
          <w:noProof/>
          <w:szCs w:val="28"/>
        </w:rPr>
        <w:t xml:space="preserve"> </w:t>
      </w:r>
    </w:p>
    <w:p w:rsidR="00AB447C" w:rsidRPr="00E07551" w:rsidRDefault="00AB447C" w:rsidP="00E07551">
      <w:pPr>
        <w:spacing w:after="200" w:line="276" w:lineRule="auto"/>
        <w:rPr>
          <w:rFonts w:ascii="Calibri" w:hAnsi="Calibri" w:cs="Times New Roman"/>
          <w:noProof/>
          <w:szCs w:val="28"/>
        </w:rPr>
      </w:pPr>
      <w:r w:rsidRPr="00E07551">
        <w:rPr>
          <w:rFonts w:ascii="Calibri" w:hAnsi="Calibri" w:cs="Times New Roman"/>
          <w:noProof/>
          <w:szCs w:val="28"/>
        </w:rPr>
        <w:br w:type="page"/>
      </w:r>
    </w:p>
    <w:p w:rsidR="00575B94" w:rsidRPr="00272963" w:rsidRDefault="00575B94" w:rsidP="00D1479E">
      <w:pPr>
        <w:pStyle w:val="1"/>
        <w:keepLines w:val="0"/>
        <w:numPr>
          <w:ilvl w:val="0"/>
          <w:numId w:val="17"/>
        </w:numPr>
        <w:spacing w:after="60" w:line="360" w:lineRule="auto"/>
        <w:jc w:val="both"/>
        <w:rPr>
          <w:rFonts w:ascii="Times New Roman" w:hAnsi="Times New Roman" w:cs="Times New Roman"/>
          <w:b/>
          <w:color w:val="000000" w:themeColor="text1"/>
          <w:sz w:val="28"/>
          <w:szCs w:val="28"/>
        </w:rPr>
      </w:pPr>
      <w:bookmarkStart w:id="1" w:name="_Toc16254728"/>
      <w:r w:rsidRPr="00C917EB">
        <w:rPr>
          <w:rFonts w:ascii="Times New Roman" w:hAnsi="Times New Roman" w:cs="Times New Roman"/>
          <w:b/>
          <w:color w:val="000000" w:themeColor="text1"/>
          <w:sz w:val="28"/>
          <w:szCs w:val="28"/>
        </w:rPr>
        <w:lastRenderedPageBreak/>
        <w:t>Наименование дисциплины</w:t>
      </w:r>
      <w:bookmarkEnd w:id="1"/>
      <w:r w:rsidRPr="00C917EB">
        <w:rPr>
          <w:rFonts w:ascii="Times New Roman" w:hAnsi="Times New Roman" w:cs="Times New Roman"/>
          <w:b/>
          <w:color w:val="000000" w:themeColor="text1"/>
          <w:sz w:val="28"/>
          <w:szCs w:val="28"/>
        </w:rPr>
        <w:t xml:space="preserve"> </w:t>
      </w:r>
    </w:p>
    <w:p w:rsidR="00575B94" w:rsidRPr="00C917EB" w:rsidRDefault="00565B9E" w:rsidP="00565B9E">
      <w:pPr>
        <w:ind w:right="-286"/>
        <w:rPr>
          <w:rFonts w:ascii="Times New Roman" w:hAnsi="Times New Roman" w:cs="Times New Roman"/>
          <w:b/>
          <w:szCs w:val="28"/>
        </w:rPr>
      </w:pPr>
      <w:r>
        <w:rPr>
          <w:rFonts w:ascii="Times New Roman" w:hAnsi="Times New Roman" w:cs="Times New Roman"/>
          <w:szCs w:val="28"/>
        </w:rPr>
        <w:t xml:space="preserve">                    </w:t>
      </w:r>
      <w:r w:rsidR="00943B08">
        <w:rPr>
          <w:rFonts w:ascii="Times New Roman" w:hAnsi="Times New Roman" w:cs="Times New Roman"/>
          <w:szCs w:val="28"/>
        </w:rPr>
        <w:t>Международная экономика: современные тренды</w:t>
      </w:r>
      <w:r w:rsidR="00D1705B">
        <w:rPr>
          <w:rFonts w:ascii="Times New Roman" w:hAnsi="Times New Roman" w:cs="Times New Roman"/>
          <w:szCs w:val="28"/>
        </w:rPr>
        <w:t xml:space="preserve"> </w:t>
      </w:r>
    </w:p>
    <w:p w:rsidR="00565B9E" w:rsidRPr="00272963" w:rsidRDefault="00565B9E" w:rsidP="00565B9E">
      <w:pPr>
        <w:keepNext/>
        <w:spacing w:before="240" w:after="60" w:line="360" w:lineRule="auto"/>
        <w:ind w:left="284"/>
        <w:outlineLvl w:val="0"/>
        <w:rPr>
          <w:rFonts w:ascii="Times New Roman" w:hAnsi="Times New Roman" w:cs="Times New Roman"/>
          <w:b/>
          <w:kern w:val="32"/>
          <w:szCs w:val="28"/>
        </w:rPr>
      </w:pPr>
      <w:r>
        <w:rPr>
          <w:rFonts w:ascii="Times New Roman" w:hAnsi="Times New Roman" w:cs="Times New Roman"/>
          <w:b/>
          <w:kern w:val="32"/>
          <w:szCs w:val="28"/>
        </w:rPr>
        <w:t xml:space="preserve">                 </w:t>
      </w:r>
    </w:p>
    <w:p w:rsidR="00565B9E" w:rsidRDefault="00565B9E" w:rsidP="00D1479E">
      <w:pPr>
        <w:widowControl w:val="0"/>
        <w:numPr>
          <w:ilvl w:val="0"/>
          <w:numId w:val="12"/>
        </w:numPr>
        <w:autoSpaceDE w:val="0"/>
        <w:autoSpaceDN w:val="0"/>
        <w:adjustRightInd w:val="0"/>
        <w:spacing w:after="200" w:line="276" w:lineRule="auto"/>
        <w:jc w:val="both"/>
        <w:rPr>
          <w:rFonts w:ascii="Times New Roman" w:hAnsi="Times New Roman" w:cs="Times New Roman"/>
          <w:b/>
          <w:color w:val="000000"/>
          <w:szCs w:val="28"/>
        </w:rPr>
      </w:pPr>
      <w:r w:rsidRPr="00565B9E">
        <w:rPr>
          <w:rFonts w:ascii="Times New Roman" w:hAnsi="Times New Roman" w:cs="Times New Roman"/>
          <w:b/>
          <w:color w:val="000000"/>
          <w:szCs w:val="28"/>
        </w:rPr>
        <w:t xml:space="preserve">Перечень планируемых результатов </w:t>
      </w:r>
      <w:r w:rsidR="00272963">
        <w:rPr>
          <w:rFonts w:ascii="Times New Roman" w:hAnsi="Times New Roman" w:cs="Times New Roman"/>
          <w:b/>
          <w:color w:val="000000"/>
          <w:szCs w:val="28"/>
        </w:rPr>
        <w:t xml:space="preserve">освоения образовательной программы с указанием индикаторов их достижения, </w:t>
      </w:r>
      <w:r w:rsidRPr="00565B9E">
        <w:rPr>
          <w:rFonts w:ascii="Times New Roman" w:hAnsi="Times New Roman" w:cs="Times New Roman"/>
          <w:b/>
          <w:color w:val="000000"/>
          <w:szCs w:val="28"/>
        </w:rPr>
        <w:t>соотнесенных с планируемыми результатами о</w:t>
      </w:r>
      <w:r w:rsidR="00272963">
        <w:rPr>
          <w:rFonts w:ascii="Times New Roman" w:hAnsi="Times New Roman" w:cs="Times New Roman"/>
          <w:b/>
          <w:color w:val="000000"/>
          <w:szCs w:val="28"/>
        </w:rPr>
        <w:t>бучения по дисциплине</w:t>
      </w:r>
    </w:p>
    <w:p w:rsidR="00565B9E" w:rsidRPr="00565B9E" w:rsidRDefault="00565B9E" w:rsidP="00565B9E">
      <w:pPr>
        <w:ind w:left="928"/>
        <w:rPr>
          <w:rFonts w:ascii="Times New Roman" w:hAnsi="Times New Roman" w:cs="Times New Roman"/>
          <w:b/>
          <w:i/>
          <w:color w:val="000000"/>
          <w:szCs w:val="28"/>
        </w:rPr>
      </w:pPr>
      <w:r w:rsidRPr="00565B9E">
        <w:rPr>
          <w:rFonts w:ascii="Times New Roman" w:hAnsi="Times New Roman" w:cs="Times New Roman"/>
          <w:i/>
          <w:sz w:val="24"/>
        </w:rPr>
        <w:t xml:space="preserve">  Таблица 1- </w:t>
      </w:r>
      <w:r w:rsidRPr="00565B9E">
        <w:rPr>
          <w:rFonts w:ascii="Times New Roman" w:hAnsi="Times New Roman" w:cs="Times New Roman"/>
          <w:sz w:val="24"/>
        </w:rPr>
        <w:t>Структура планируемых результатов обучения по дисциплине</w:t>
      </w:r>
    </w:p>
    <w:p w:rsidR="00DC21A8" w:rsidRDefault="00DC21A8" w:rsidP="00DC21A8">
      <w:pPr>
        <w:ind w:firstLine="709"/>
        <w:jc w:val="both"/>
        <w:rPr>
          <w:rFonts w:ascii="Times New Roman" w:hAnsi="Times New Roman" w:cs="Times New Roman"/>
          <w:b/>
          <w:szCs w:val="28"/>
        </w:rPr>
      </w:pPr>
    </w:p>
    <w:tbl>
      <w:tblPr>
        <w:tblW w:w="5314"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15"/>
        <w:gridCol w:w="2769"/>
        <w:gridCol w:w="4948"/>
      </w:tblGrid>
      <w:tr w:rsidR="00DC21A8" w:rsidRPr="00636FC9" w:rsidTr="00C05C9E">
        <w:tc>
          <w:tcPr>
            <w:tcW w:w="1115" w:type="pct"/>
          </w:tcPr>
          <w:p w:rsidR="00DC21A8" w:rsidRPr="00636FC9" w:rsidRDefault="00955C2E" w:rsidP="005C05A7">
            <w:pPr>
              <w:jc w:val="center"/>
              <w:rPr>
                <w:rFonts w:ascii="Times New Roman" w:hAnsi="Times New Roman" w:cs="Times New Roman"/>
                <w:sz w:val="24"/>
              </w:rPr>
            </w:pPr>
            <w:r w:rsidRPr="00955C2E">
              <w:rPr>
                <w:rFonts w:ascii="Times New Roman" w:hAnsi="Times New Roman" w:cs="Times New Roman" w:hint="eastAsia"/>
                <w:sz w:val="24"/>
              </w:rPr>
              <w:t>Код</w:t>
            </w:r>
            <w:r w:rsidRPr="00955C2E">
              <w:rPr>
                <w:rFonts w:ascii="Times New Roman" w:hAnsi="Times New Roman" w:cs="Times New Roman"/>
                <w:sz w:val="24"/>
              </w:rPr>
              <w:t xml:space="preserve"> </w:t>
            </w:r>
            <w:r w:rsidRPr="00955C2E">
              <w:rPr>
                <w:rFonts w:ascii="Times New Roman" w:hAnsi="Times New Roman" w:cs="Times New Roman" w:hint="eastAsia"/>
                <w:sz w:val="24"/>
              </w:rPr>
              <w:t>и</w:t>
            </w:r>
            <w:r w:rsidRPr="00955C2E">
              <w:rPr>
                <w:rFonts w:ascii="Times New Roman" w:hAnsi="Times New Roman" w:cs="Times New Roman"/>
                <w:sz w:val="24"/>
              </w:rPr>
              <w:t xml:space="preserve"> </w:t>
            </w:r>
            <w:r w:rsidRPr="00955C2E">
              <w:rPr>
                <w:rFonts w:ascii="Times New Roman" w:hAnsi="Times New Roman" w:cs="Times New Roman" w:hint="eastAsia"/>
                <w:sz w:val="24"/>
              </w:rPr>
              <w:t>наименование</w:t>
            </w:r>
            <w:r w:rsidRPr="00955C2E">
              <w:rPr>
                <w:rFonts w:ascii="Times New Roman" w:hAnsi="Times New Roman" w:cs="Times New Roman"/>
                <w:sz w:val="24"/>
              </w:rPr>
              <w:t xml:space="preserve"> </w:t>
            </w:r>
            <w:r w:rsidRPr="00955C2E">
              <w:rPr>
                <w:rFonts w:ascii="Times New Roman" w:hAnsi="Times New Roman" w:cs="Times New Roman" w:hint="eastAsia"/>
                <w:sz w:val="24"/>
              </w:rPr>
              <w:t>универсальных</w:t>
            </w:r>
            <w:r w:rsidRPr="00955C2E">
              <w:rPr>
                <w:rFonts w:ascii="Times New Roman" w:hAnsi="Times New Roman" w:cs="Times New Roman"/>
                <w:sz w:val="24"/>
              </w:rPr>
              <w:t xml:space="preserve"> </w:t>
            </w:r>
            <w:r w:rsidRPr="00955C2E">
              <w:rPr>
                <w:rFonts w:ascii="Times New Roman" w:hAnsi="Times New Roman" w:cs="Times New Roman" w:hint="eastAsia"/>
                <w:sz w:val="24"/>
              </w:rPr>
              <w:t>компетенций</w:t>
            </w:r>
            <w:r w:rsidRPr="00955C2E">
              <w:rPr>
                <w:rFonts w:ascii="Times New Roman" w:hAnsi="Times New Roman" w:cs="Times New Roman"/>
                <w:sz w:val="24"/>
              </w:rPr>
              <w:t xml:space="preserve"> </w:t>
            </w:r>
          </w:p>
        </w:tc>
        <w:tc>
          <w:tcPr>
            <w:tcW w:w="1394" w:type="pct"/>
            <w:vAlign w:val="center"/>
          </w:tcPr>
          <w:p w:rsidR="00DC21A8" w:rsidRPr="00636FC9" w:rsidRDefault="00955C2E" w:rsidP="005C4623">
            <w:pPr>
              <w:jc w:val="center"/>
              <w:rPr>
                <w:rFonts w:ascii="Times New Roman" w:hAnsi="Times New Roman" w:cs="Times New Roman"/>
                <w:sz w:val="24"/>
              </w:rPr>
            </w:pPr>
            <w:r w:rsidRPr="00955C2E">
              <w:rPr>
                <w:rFonts w:ascii="Times New Roman" w:hAnsi="Times New Roman" w:cs="Times New Roman" w:hint="eastAsia"/>
                <w:sz w:val="24"/>
              </w:rPr>
              <w:t>Описание</w:t>
            </w:r>
            <w:r w:rsidRPr="00955C2E">
              <w:rPr>
                <w:rFonts w:ascii="Times New Roman" w:hAnsi="Times New Roman" w:cs="Times New Roman"/>
                <w:sz w:val="24"/>
              </w:rPr>
              <w:t xml:space="preserve"> </w:t>
            </w:r>
            <w:r w:rsidRPr="00955C2E">
              <w:rPr>
                <w:rFonts w:ascii="Times New Roman" w:hAnsi="Times New Roman" w:cs="Times New Roman" w:hint="eastAsia"/>
                <w:sz w:val="24"/>
              </w:rPr>
              <w:t>индикаторов</w:t>
            </w:r>
            <w:r w:rsidRPr="00955C2E">
              <w:rPr>
                <w:rFonts w:ascii="Times New Roman" w:hAnsi="Times New Roman" w:cs="Times New Roman"/>
                <w:sz w:val="24"/>
              </w:rPr>
              <w:t xml:space="preserve"> </w:t>
            </w:r>
            <w:r w:rsidRPr="00955C2E">
              <w:rPr>
                <w:rFonts w:ascii="Times New Roman" w:hAnsi="Times New Roman" w:cs="Times New Roman" w:hint="eastAsia"/>
                <w:sz w:val="24"/>
              </w:rPr>
              <w:t>достижения</w:t>
            </w:r>
            <w:r w:rsidRPr="00955C2E">
              <w:rPr>
                <w:rFonts w:ascii="Times New Roman" w:hAnsi="Times New Roman" w:cs="Times New Roman"/>
                <w:sz w:val="24"/>
              </w:rPr>
              <w:t xml:space="preserve"> </w:t>
            </w:r>
            <w:r w:rsidRPr="00955C2E">
              <w:rPr>
                <w:rFonts w:ascii="Times New Roman" w:hAnsi="Times New Roman" w:cs="Times New Roman" w:hint="eastAsia"/>
                <w:sz w:val="24"/>
              </w:rPr>
              <w:t>универсальных</w:t>
            </w:r>
            <w:r w:rsidRPr="00955C2E">
              <w:rPr>
                <w:rFonts w:ascii="Times New Roman" w:hAnsi="Times New Roman" w:cs="Times New Roman"/>
                <w:sz w:val="24"/>
              </w:rPr>
              <w:t xml:space="preserve"> </w:t>
            </w:r>
            <w:r w:rsidRPr="00955C2E">
              <w:rPr>
                <w:rFonts w:ascii="Times New Roman" w:hAnsi="Times New Roman" w:cs="Times New Roman" w:hint="eastAsia"/>
                <w:sz w:val="24"/>
              </w:rPr>
              <w:t>компетенций</w:t>
            </w:r>
          </w:p>
        </w:tc>
        <w:tc>
          <w:tcPr>
            <w:tcW w:w="2491" w:type="pct"/>
          </w:tcPr>
          <w:p w:rsidR="00DC21A8" w:rsidRPr="00636FC9" w:rsidRDefault="00955C2E" w:rsidP="005C4623">
            <w:pPr>
              <w:jc w:val="center"/>
              <w:rPr>
                <w:rFonts w:ascii="Times New Roman" w:hAnsi="Times New Roman" w:cs="Times New Roman"/>
                <w:sz w:val="24"/>
              </w:rPr>
            </w:pPr>
            <w:r w:rsidRPr="00B037D3">
              <w:rPr>
                <w:rFonts w:ascii="Times New Roman" w:hAnsi="Times New Roman"/>
                <w:b/>
                <w:sz w:val="24"/>
              </w:rPr>
              <w:t>Результаты обучения (владения</w:t>
            </w:r>
            <w:r w:rsidRPr="00B037D3">
              <w:rPr>
                <w:rStyle w:val="aa"/>
                <w:rFonts w:ascii="Times New Roman" w:hAnsi="Times New Roman"/>
                <w:b/>
                <w:sz w:val="24"/>
              </w:rPr>
              <w:footnoteReference w:id="1"/>
            </w:r>
            <w:r w:rsidRPr="00B037D3">
              <w:rPr>
                <w:rFonts w:ascii="Times New Roman" w:hAnsi="Times New Roman"/>
                <w:b/>
                <w:sz w:val="24"/>
              </w:rPr>
              <w:t>, умения и знания), соотнесенные с компетенциями/индикаторами достижения компетенции</w:t>
            </w:r>
          </w:p>
        </w:tc>
      </w:tr>
      <w:tr w:rsidR="00B96450" w:rsidRPr="00636FC9" w:rsidTr="00C05C9E">
        <w:trPr>
          <w:trHeight w:val="1124"/>
        </w:trPr>
        <w:tc>
          <w:tcPr>
            <w:tcW w:w="1115" w:type="pct"/>
          </w:tcPr>
          <w:p w:rsidR="00B96450" w:rsidRPr="00EE7A2C" w:rsidRDefault="00955C2E" w:rsidP="005C4623">
            <w:pPr>
              <w:pStyle w:val="ConsPlusNormal"/>
              <w:widowControl/>
              <w:ind w:firstLine="0"/>
              <w:rPr>
                <w:rFonts w:ascii="Times New Roman" w:hAnsi="Times New Roman" w:cs="Times New Roman"/>
                <w:sz w:val="24"/>
                <w:szCs w:val="24"/>
              </w:rPr>
            </w:pPr>
            <w:r w:rsidRPr="00955C2E">
              <w:rPr>
                <w:rFonts w:ascii="Times New Roman" w:hAnsi="Times New Roman" w:cs="Times New Roman" w:hint="eastAsia"/>
                <w:sz w:val="24"/>
                <w:szCs w:val="24"/>
              </w:rPr>
              <w:t>Способность</w:t>
            </w:r>
            <w:r w:rsidRPr="00955C2E">
              <w:rPr>
                <w:rFonts w:ascii="Times New Roman" w:hAnsi="Times New Roman" w:cs="Times New Roman"/>
                <w:sz w:val="24"/>
                <w:szCs w:val="24"/>
              </w:rPr>
              <w:t xml:space="preserve"> </w:t>
            </w:r>
            <w:r w:rsidRPr="00955C2E">
              <w:rPr>
                <w:rFonts w:ascii="Times New Roman" w:hAnsi="Times New Roman" w:cs="Times New Roman" w:hint="eastAsia"/>
                <w:sz w:val="24"/>
                <w:szCs w:val="24"/>
              </w:rPr>
              <w:t>проводить</w:t>
            </w:r>
            <w:r w:rsidRPr="00955C2E">
              <w:rPr>
                <w:rFonts w:ascii="Times New Roman" w:hAnsi="Times New Roman" w:cs="Times New Roman"/>
                <w:sz w:val="24"/>
                <w:szCs w:val="24"/>
              </w:rPr>
              <w:t xml:space="preserve"> </w:t>
            </w:r>
            <w:r w:rsidRPr="00955C2E">
              <w:rPr>
                <w:rFonts w:ascii="Times New Roman" w:hAnsi="Times New Roman" w:cs="Times New Roman" w:hint="eastAsia"/>
                <w:sz w:val="24"/>
                <w:szCs w:val="24"/>
              </w:rPr>
              <w:t>научные</w:t>
            </w:r>
            <w:r w:rsidRPr="00955C2E">
              <w:rPr>
                <w:rFonts w:ascii="Times New Roman" w:hAnsi="Times New Roman" w:cs="Times New Roman"/>
                <w:sz w:val="24"/>
                <w:szCs w:val="24"/>
              </w:rPr>
              <w:t xml:space="preserve"> </w:t>
            </w:r>
            <w:r w:rsidRPr="00955C2E">
              <w:rPr>
                <w:rFonts w:ascii="Times New Roman" w:hAnsi="Times New Roman" w:cs="Times New Roman" w:hint="eastAsia"/>
                <w:sz w:val="24"/>
                <w:szCs w:val="24"/>
              </w:rPr>
              <w:t>исследования</w:t>
            </w:r>
            <w:r w:rsidRPr="00955C2E">
              <w:rPr>
                <w:rFonts w:ascii="Times New Roman" w:hAnsi="Times New Roman" w:cs="Times New Roman"/>
                <w:sz w:val="24"/>
                <w:szCs w:val="24"/>
              </w:rPr>
              <w:t xml:space="preserve">, </w:t>
            </w:r>
            <w:r w:rsidRPr="00955C2E">
              <w:rPr>
                <w:rFonts w:ascii="Times New Roman" w:hAnsi="Times New Roman" w:cs="Times New Roman" w:hint="eastAsia"/>
                <w:sz w:val="24"/>
                <w:szCs w:val="24"/>
              </w:rPr>
              <w:t>оценивать</w:t>
            </w:r>
            <w:r w:rsidRPr="00955C2E">
              <w:rPr>
                <w:rFonts w:ascii="Times New Roman" w:hAnsi="Times New Roman" w:cs="Times New Roman"/>
                <w:sz w:val="24"/>
                <w:szCs w:val="24"/>
              </w:rPr>
              <w:t xml:space="preserve"> </w:t>
            </w:r>
            <w:r w:rsidRPr="00955C2E">
              <w:rPr>
                <w:rFonts w:ascii="Times New Roman" w:hAnsi="Times New Roman" w:cs="Times New Roman" w:hint="eastAsia"/>
                <w:sz w:val="24"/>
                <w:szCs w:val="24"/>
              </w:rPr>
              <w:t>и</w:t>
            </w:r>
            <w:r w:rsidRPr="00955C2E">
              <w:rPr>
                <w:rFonts w:ascii="Times New Roman" w:hAnsi="Times New Roman" w:cs="Times New Roman"/>
                <w:sz w:val="24"/>
                <w:szCs w:val="24"/>
              </w:rPr>
              <w:t xml:space="preserve"> </w:t>
            </w:r>
            <w:r w:rsidRPr="00955C2E">
              <w:rPr>
                <w:rFonts w:ascii="Times New Roman" w:hAnsi="Times New Roman" w:cs="Times New Roman" w:hint="eastAsia"/>
                <w:sz w:val="24"/>
                <w:szCs w:val="24"/>
              </w:rPr>
              <w:t>оформлять</w:t>
            </w:r>
            <w:r w:rsidRPr="00955C2E">
              <w:rPr>
                <w:rFonts w:ascii="Times New Roman" w:hAnsi="Times New Roman" w:cs="Times New Roman"/>
                <w:sz w:val="24"/>
                <w:szCs w:val="24"/>
              </w:rPr>
              <w:t xml:space="preserve"> </w:t>
            </w:r>
            <w:r w:rsidRPr="00955C2E">
              <w:rPr>
                <w:rFonts w:ascii="Times New Roman" w:hAnsi="Times New Roman" w:cs="Times New Roman" w:hint="eastAsia"/>
                <w:sz w:val="24"/>
                <w:szCs w:val="24"/>
              </w:rPr>
              <w:t>их</w:t>
            </w:r>
            <w:r w:rsidRPr="00955C2E">
              <w:rPr>
                <w:rFonts w:ascii="Times New Roman" w:hAnsi="Times New Roman" w:cs="Times New Roman"/>
                <w:sz w:val="24"/>
                <w:szCs w:val="24"/>
              </w:rPr>
              <w:t xml:space="preserve"> </w:t>
            </w:r>
            <w:r w:rsidRPr="00955C2E">
              <w:rPr>
                <w:rFonts w:ascii="Times New Roman" w:hAnsi="Times New Roman" w:cs="Times New Roman" w:hint="eastAsia"/>
                <w:sz w:val="24"/>
                <w:szCs w:val="24"/>
              </w:rPr>
              <w:t>результаты</w:t>
            </w:r>
            <w:r w:rsidRPr="00955C2E">
              <w:rPr>
                <w:rFonts w:ascii="Times New Roman" w:hAnsi="Times New Roman" w:cs="Times New Roman"/>
                <w:sz w:val="24"/>
                <w:szCs w:val="24"/>
              </w:rPr>
              <w:t xml:space="preserve">  </w:t>
            </w:r>
            <w:r w:rsidRPr="000E2543">
              <w:rPr>
                <w:rFonts w:ascii="Times New Roman" w:hAnsi="Times New Roman" w:cs="Times New Roman"/>
                <w:b/>
                <w:sz w:val="24"/>
                <w:szCs w:val="24"/>
              </w:rPr>
              <w:t>(</w:t>
            </w:r>
            <w:r w:rsidRPr="000E2543">
              <w:rPr>
                <w:rFonts w:ascii="Times New Roman" w:hAnsi="Times New Roman" w:cs="Times New Roman" w:hint="eastAsia"/>
                <w:b/>
                <w:sz w:val="24"/>
                <w:szCs w:val="24"/>
              </w:rPr>
              <w:t>УК</w:t>
            </w:r>
            <w:r w:rsidRPr="000E2543">
              <w:rPr>
                <w:rFonts w:ascii="Times New Roman" w:hAnsi="Times New Roman" w:cs="Times New Roman"/>
                <w:b/>
                <w:sz w:val="24"/>
                <w:szCs w:val="24"/>
              </w:rPr>
              <w:t>-7)</w:t>
            </w:r>
          </w:p>
        </w:tc>
        <w:tc>
          <w:tcPr>
            <w:tcW w:w="1394" w:type="pct"/>
          </w:tcPr>
          <w:p w:rsidR="00955C2E" w:rsidRDefault="006401CB" w:rsidP="006401CB">
            <w:pPr>
              <w:pStyle w:val="ConsPlusNormal"/>
              <w:ind w:firstLine="0"/>
              <w:rPr>
                <w:rFonts w:ascii="Times New Roman" w:hAnsi="Times New Roman" w:cs="Times New Roman"/>
                <w:sz w:val="24"/>
                <w:szCs w:val="24"/>
              </w:rPr>
            </w:pPr>
            <w:r>
              <w:rPr>
                <w:rFonts w:ascii="Times New Roman" w:hAnsi="Times New Roman" w:cs="Times New Roman"/>
                <w:sz w:val="24"/>
                <w:szCs w:val="24"/>
              </w:rPr>
              <w:t>1.</w:t>
            </w:r>
            <w:r w:rsidR="00955C2E" w:rsidRPr="00955C2E">
              <w:rPr>
                <w:rFonts w:ascii="Times New Roman" w:hAnsi="Times New Roman" w:cs="Times New Roman" w:hint="eastAsia"/>
                <w:sz w:val="24"/>
                <w:szCs w:val="24"/>
              </w:rPr>
              <w:t>Применяет</w:t>
            </w:r>
            <w:r w:rsidR="00955C2E" w:rsidRPr="00955C2E">
              <w:rPr>
                <w:rFonts w:ascii="Times New Roman" w:hAnsi="Times New Roman" w:cs="Times New Roman"/>
                <w:sz w:val="24"/>
                <w:szCs w:val="24"/>
              </w:rPr>
              <w:t xml:space="preserve"> </w:t>
            </w:r>
            <w:r w:rsidR="00955C2E" w:rsidRPr="00955C2E">
              <w:rPr>
                <w:rFonts w:ascii="Times New Roman" w:hAnsi="Times New Roman" w:cs="Times New Roman" w:hint="eastAsia"/>
                <w:sz w:val="24"/>
                <w:szCs w:val="24"/>
              </w:rPr>
              <w:t>методы</w:t>
            </w:r>
            <w:r w:rsidR="00955C2E" w:rsidRPr="00955C2E">
              <w:rPr>
                <w:rFonts w:ascii="Times New Roman" w:hAnsi="Times New Roman" w:cs="Times New Roman"/>
                <w:sz w:val="24"/>
                <w:szCs w:val="24"/>
              </w:rPr>
              <w:t xml:space="preserve"> </w:t>
            </w:r>
            <w:r w:rsidR="00955C2E" w:rsidRPr="00955C2E">
              <w:rPr>
                <w:rFonts w:ascii="Times New Roman" w:hAnsi="Times New Roman" w:cs="Times New Roman" w:hint="eastAsia"/>
                <w:sz w:val="24"/>
                <w:szCs w:val="24"/>
              </w:rPr>
              <w:t>прикладных</w:t>
            </w:r>
            <w:r w:rsidR="00955C2E" w:rsidRPr="00955C2E">
              <w:rPr>
                <w:rFonts w:ascii="Times New Roman" w:hAnsi="Times New Roman" w:cs="Times New Roman"/>
                <w:sz w:val="24"/>
                <w:szCs w:val="24"/>
              </w:rPr>
              <w:t xml:space="preserve"> </w:t>
            </w:r>
            <w:r w:rsidR="00955C2E" w:rsidRPr="00955C2E">
              <w:rPr>
                <w:rFonts w:ascii="Times New Roman" w:hAnsi="Times New Roman" w:cs="Times New Roman" w:hint="eastAsia"/>
                <w:sz w:val="24"/>
                <w:szCs w:val="24"/>
              </w:rPr>
              <w:t>научных</w:t>
            </w:r>
            <w:r w:rsidR="00955C2E" w:rsidRPr="00955C2E">
              <w:rPr>
                <w:rFonts w:ascii="Times New Roman" w:hAnsi="Times New Roman" w:cs="Times New Roman"/>
                <w:sz w:val="24"/>
                <w:szCs w:val="24"/>
              </w:rPr>
              <w:t xml:space="preserve"> </w:t>
            </w:r>
            <w:r w:rsidR="00955C2E" w:rsidRPr="00955C2E">
              <w:rPr>
                <w:rFonts w:ascii="Times New Roman" w:hAnsi="Times New Roman" w:cs="Times New Roman" w:hint="eastAsia"/>
                <w:sz w:val="24"/>
                <w:szCs w:val="24"/>
              </w:rPr>
              <w:t>исследований</w:t>
            </w:r>
            <w:r w:rsidR="00955C2E" w:rsidRPr="00955C2E">
              <w:rPr>
                <w:rFonts w:ascii="Times New Roman" w:hAnsi="Times New Roman" w:cs="Times New Roman"/>
                <w:sz w:val="24"/>
                <w:szCs w:val="24"/>
              </w:rPr>
              <w:t>.</w:t>
            </w:r>
          </w:p>
          <w:p w:rsidR="006401CB" w:rsidRDefault="006401CB" w:rsidP="006401CB">
            <w:pPr>
              <w:pStyle w:val="ConsPlusNormal"/>
              <w:rPr>
                <w:rFonts w:ascii="Times New Roman" w:hAnsi="Times New Roman" w:cs="Times New Roman"/>
                <w:sz w:val="24"/>
                <w:szCs w:val="24"/>
              </w:rPr>
            </w:pPr>
          </w:p>
          <w:p w:rsidR="006401CB" w:rsidRDefault="006401CB" w:rsidP="006401CB">
            <w:pPr>
              <w:pStyle w:val="ConsPlusNormal"/>
              <w:rPr>
                <w:rFonts w:ascii="Times New Roman" w:hAnsi="Times New Roman" w:cs="Times New Roman"/>
                <w:sz w:val="24"/>
                <w:szCs w:val="24"/>
              </w:rPr>
            </w:pPr>
          </w:p>
          <w:p w:rsidR="006401CB" w:rsidRDefault="006401CB" w:rsidP="006401CB">
            <w:pPr>
              <w:pStyle w:val="ConsPlusNormal"/>
              <w:rPr>
                <w:rFonts w:ascii="Times New Roman" w:hAnsi="Times New Roman" w:cs="Times New Roman"/>
                <w:sz w:val="24"/>
                <w:szCs w:val="24"/>
              </w:rPr>
            </w:pPr>
          </w:p>
          <w:p w:rsidR="006401CB" w:rsidRDefault="006401CB" w:rsidP="006401CB">
            <w:pPr>
              <w:pStyle w:val="ConsPlusNormal"/>
              <w:rPr>
                <w:rFonts w:ascii="Times New Roman" w:hAnsi="Times New Roman" w:cs="Times New Roman"/>
                <w:sz w:val="24"/>
                <w:szCs w:val="24"/>
              </w:rPr>
            </w:pPr>
          </w:p>
          <w:p w:rsidR="006401CB" w:rsidRDefault="006401CB" w:rsidP="006401CB">
            <w:pPr>
              <w:pStyle w:val="ConsPlusNormal"/>
              <w:rPr>
                <w:rFonts w:ascii="Times New Roman" w:hAnsi="Times New Roman" w:cs="Times New Roman"/>
                <w:sz w:val="24"/>
                <w:szCs w:val="24"/>
              </w:rPr>
            </w:pPr>
          </w:p>
          <w:p w:rsidR="00955C2E" w:rsidRDefault="00955C2E" w:rsidP="00955C2E">
            <w:pPr>
              <w:pStyle w:val="ConsPlusNormal"/>
              <w:ind w:firstLine="0"/>
              <w:rPr>
                <w:rFonts w:ascii="Times New Roman" w:hAnsi="Times New Roman" w:cs="Times New Roman"/>
                <w:sz w:val="24"/>
                <w:szCs w:val="24"/>
              </w:rPr>
            </w:pPr>
            <w:r w:rsidRPr="00955C2E">
              <w:rPr>
                <w:rFonts w:ascii="Times New Roman" w:hAnsi="Times New Roman" w:cs="Times New Roman"/>
                <w:sz w:val="24"/>
                <w:szCs w:val="24"/>
              </w:rPr>
              <w:t>2.</w:t>
            </w:r>
            <w:r w:rsidRPr="00955C2E">
              <w:rPr>
                <w:rFonts w:ascii="Times New Roman" w:hAnsi="Times New Roman" w:cs="Times New Roman" w:hint="eastAsia"/>
                <w:sz w:val="24"/>
                <w:szCs w:val="24"/>
              </w:rPr>
              <w:t>Самостоятельно</w:t>
            </w:r>
            <w:r w:rsidRPr="00955C2E">
              <w:rPr>
                <w:rFonts w:ascii="Times New Roman" w:hAnsi="Times New Roman" w:cs="Times New Roman"/>
                <w:sz w:val="24"/>
                <w:szCs w:val="24"/>
              </w:rPr>
              <w:t xml:space="preserve"> </w:t>
            </w:r>
            <w:r w:rsidRPr="00955C2E">
              <w:rPr>
                <w:rFonts w:ascii="Times New Roman" w:hAnsi="Times New Roman" w:cs="Times New Roman" w:hint="eastAsia"/>
                <w:sz w:val="24"/>
                <w:szCs w:val="24"/>
              </w:rPr>
              <w:t>изучает</w:t>
            </w:r>
            <w:r w:rsidRPr="00955C2E">
              <w:rPr>
                <w:rFonts w:ascii="Times New Roman" w:hAnsi="Times New Roman" w:cs="Times New Roman"/>
                <w:sz w:val="24"/>
                <w:szCs w:val="24"/>
              </w:rPr>
              <w:t xml:space="preserve"> </w:t>
            </w:r>
            <w:r w:rsidRPr="00955C2E">
              <w:rPr>
                <w:rFonts w:ascii="Times New Roman" w:hAnsi="Times New Roman" w:cs="Times New Roman" w:hint="eastAsia"/>
                <w:sz w:val="24"/>
                <w:szCs w:val="24"/>
              </w:rPr>
              <w:t>новые</w:t>
            </w:r>
            <w:r w:rsidRPr="00955C2E">
              <w:rPr>
                <w:rFonts w:ascii="Times New Roman" w:hAnsi="Times New Roman" w:cs="Times New Roman"/>
                <w:sz w:val="24"/>
                <w:szCs w:val="24"/>
              </w:rPr>
              <w:t xml:space="preserve"> </w:t>
            </w:r>
            <w:r w:rsidRPr="00955C2E">
              <w:rPr>
                <w:rFonts w:ascii="Times New Roman" w:hAnsi="Times New Roman" w:cs="Times New Roman" w:hint="eastAsia"/>
                <w:sz w:val="24"/>
                <w:szCs w:val="24"/>
              </w:rPr>
              <w:t>методики</w:t>
            </w:r>
            <w:r w:rsidRPr="00955C2E">
              <w:rPr>
                <w:rFonts w:ascii="Times New Roman" w:hAnsi="Times New Roman" w:cs="Times New Roman"/>
                <w:sz w:val="24"/>
                <w:szCs w:val="24"/>
              </w:rPr>
              <w:t xml:space="preserve"> </w:t>
            </w:r>
            <w:r w:rsidRPr="00955C2E">
              <w:rPr>
                <w:rFonts w:ascii="Times New Roman" w:hAnsi="Times New Roman" w:cs="Times New Roman" w:hint="eastAsia"/>
                <w:sz w:val="24"/>
                <w:szCs w:val="24"/>
              </w:rPr>
              <w:t>и</w:t>
            </w:r>
            <w:r w:rsidRPr="00955C2E">
              <w:rPr>
                <w:rFonts w:ascii="Times New Roman" w:hAnsi="Times New Roman" w:cs="Times New Roman"/>
                <w:sz w:val="24"/>
                <w:szCs w:val="24"/>
              </w:rPr>
              <w:t xml:space="preserve"> </w:t>
            </w:r>
            <w:r w:rsidRPr="00955C2E">
              <w:rPr>
                <w:rFonts w:ascii="Times New Roman" w:hAnsi="Times New Roman" w:cs="Times New Roman" w:hint="eastAsia"/>
                <w:sz w:val="24"/>
                <w:szCs w:val="24"/>
              </w:rPr>
              <w:t>методы</w:t>
            </w:r>
            <w:r w:rsidRPr="00955C2E">
              <w:rPr>
                <w:rFonts w:ascii="Times New Roman" w:hAnsi="Times New Roman" w:cs="Times New Roman"/>
                <w:sz w:val="24"/>
                <w:szCs w:val="24"/>
              </w:rPr>
              <w:t xml:space="preserve"> </w:t>
            </w:r>
            <w:r w:rsidRPr="00955C2E">
              <w:rPr>
                <w:rFonts w:ascii="Times New Roman" w:hAnsi="Times New Roman" w:cs="Times New Roman" w:hint="eastAsia"/>
                <w:sz w:val="24"/>
                <w:szCs w:val="24"/>
              </w:rPr>
              <w:t>исследования</w:t>
            </w:r>
            <w:r w:rsidRPr="00955C2E">
              <w:rPr>
                <w:rFonts w:ascii="Times New Roman" w:hAnsi="Times New Roman" w:cs="Times New Roman"/>
                <w:sz w:val="24"/>
                <w:szCs w:val="24"/>
              </w:rPr>
              <w:t xml:space="preserve">, </w:t>
            </w:r>
            <w:r w:rsidRPr="00955C2E">
              <w:rPr>
                <w:rFonts w:ascii="Times New Roman" w:hAnsi="Times New Roman" w:cs="Times New Roman" w:hint="eastAsia"/>
                <w:sz w:val="24"/>
                <w:szCs w:val="24"/>
              </w:rPr>
              <w:t>в</w:t>
            </w:r>
            <w:r w:rsidRPr="00955C2E">
              <w:rPr>
                <w:rFonts w:ascii="Times New Roman" w:hAnsi="Times New Roman" w:cs="Times New Roman"/>
                <w:sz w:val="24"/>
                <w:szCs w:val="24"/>
              </w:rPr>
              <w:t xml:space="preserve"> </w:t>
            </w:r>
            <w:r w:rsidRPr="00955C2E">
              <w:rPr>
                <w:rFonts w:ascii="Times New Roman" w:hAnsi="Times New Roman" w:cs="Times New Roman" w:hint="eastAsia"/>
                <w:sz w:val="24"/>
                <w:szCs w:val="24"/>
              </w:rPr>
              <w:t>том</w:t>
            </w:r>
            <w:r w:rsidRPr="00955C2E">
              <w:rPr>
                <w:rFonts w:ascii="Times New Roman" w:hAnsi="Times New Roman" w:cs="Times New Roman"/>
                <w:sz w:val="24"/>
                <w:szCs w:val="24"/>
              </w:rPr>
              <w:t xml:space="preserve"> </w:t>
            </w:r>
            <w:r w:rsidRPr="00955C2E">
              <w:rPr>
                <w:rFonts w:ascii="Times New Roman" w:hAnsi="Times New Roman" w:cs="Times New Roman" w:hint="eastAsia"/>
                <w:sz w:val="24"/>
                <w:szCs w:val="24"/>
              </w:rPr>
              <w:t>числе</w:t>
            </w:r>
            <w:r w:rsidRPr="00955C2E">
              <w:rPr>
                <w:rFonts w:ascii="Times New Roman" w:hAnsi="Times New Roman" w:cs="Times New Roman"/>
                <w:sz w:val="24"/>
                <w:szCs w:val="24"/>
              </w:rPr>
              <w:t xml:space="preserve"> </w:t>
            </w:r>
            <w:r w:rsidRPr="00955C2E">
              <w:rPr>
                <w:rFonts w:ascii="Times New Roman" w:hAnsi="Times New Roman" w:cs="Times New Roman" w:hint="eastAsia"/>
                <w:sz w:val="24"/>
                <w:szCs w:val="24"/>
              </w:rPr>
              <w:t>в</w:t>
            </w:r>
            <w:r w:rsidRPr="00955C2E">
              <w:rPr>
                <w:rFonts w:ascii="Times New Roman" w:hAnsi="Times New Roman" w:cs="Times New Roman"/>
                <w:sz w:val="24"/>
                <w:szCs w:val="24"/>
              </w:rPr>
              <w:t xml:space="preserve"> </w:t>
            </w:r>
            <w:r w:rsidRPr="00955C2E">
              <w:rPr>
                <w:rFonts w:ascii="Times New Roman" w:hAnsi="Times New Roman" w:cs="Times New Roman" w:hint="eastAsia"/>
                <w:sz w:val="24"/>
                <w:szCs w:val="24"/>
              </w:rPr>
              <w:t>новых</w:t>
            </w:r>
            <w:r w:rsidRPr="00955C2E">
              <w:rPr>
                <w:rFonts w:ascii="Times New Roman" w:hAnsi="Times New Roman" w:cs="Times New Roman"/>
                <w:sz w:val="24"/>
                <w:szCs w:val="24"/>
              </w:rPr>
              <w:t xml:space="preserve"> </w:t>
            </w:r>
            <w:r w:rsidRPr="00955C2E">
              <w:rPr>
                <w:rFonts w:ascii="Times New Roman" w:hAnsi="Times New Roman" w:cs="Times New Roman" w:hint="eastAsia"/>
                <w:sz w:val="24"/>
                <w:szCs w:val="24"/>
              </w:rPr>
              <w:t>видах</w:t>
            </w:r>
            <w:r w:rsidRPr="00955C2E">
              <w:rPr>
                <w:rFonts w:ascii="Times New Roman" w:hAnsi="Times New Roman" w:cs="Times New Roman"/>
                <w:sz w:val="24"/>
                <w:szCs w:val="24"/>
              </w:rPr>
              <w:t xml:space="preserve"> </w:t>
            </w:r>
            <w:r w:rsidRPr="00955C2E">
              <w:rPr>
                <w:rFonts w:ascii="Times New Roman" w:hAnsi="Times New Roman" w:cs="Times New Roman" w:hint="eastAsia"/>
                <w:sz w:val="24"/>
                <w:szCs w:val="24"/>
              </w:rPr>
              <w:t>профессиональной</w:t>
            </w:r>
            <w:r w:rsidRPr="00955C2E">
              <w:rPr>
                <w:rFonts w:ascii="Times New Roman" w:hAnsi="Times New Roman" w:cs="Times New Roman"/>
                <w:sz w:val="24"/>
                <w:szCs w:val="24"/>
              </w:rPr>
              <w:t xml:space="preserve"> </w:t>
            </w:r>
            <w:r w:rsidRPr="00955C2E">
              <w:rPr>
                <w:rFonts w:ascii="Times New Roman" w:hAnsi="Times New Roman" w:cs="Times New Roman" w:hint="eastAsia"/>
                <w:sz w:val="24"/>
                <w:szCs w:val="24"/>
              </w:rPr>
              <w:t>деятельности</w:t>
            </w:r>
            <w:r w:rsidRPr="00955C2E">
              <w:rPr>
                <w:rFonts w:ascii="Times New Roman" w:hAnsi="Times New Roman" w:cs="Times New Roman"/>
                <w:sz w:val="24"/>
                <w:szCs w:val="24"/>
              </w:rPr>
              <w:t>.</w:t>
            </w:r>
          </w:p>
          <w:p w:rsidR="006401CB" w:rsidRDefault="006401CB" w:rsidP="00955C2E">
            <w:pPr>
              <w:pStyle w:val="ConsPlusNormal"/>
              <w:ind w:firstLine="0"/>
              <w:rPr>
                <w:rFonts w:ascii="Times New Roman" w:hAnsi="Times New Roman" w:cs="Times New Roman"/>
                <w:sz w:val="24"/>
                <w:szCs w:val="24"/>
              </w:rPr>
            </w:pPr>
          </w:p>
          <w:p w:rsidR="006401CB" w:rsidRDefault="006401CB" w:rsidP="00955C2E">
            <w:pPr>
              <w:pStyle w:val="ConsPlusNormal"/>
              <w:ind w:firstLine="0"/>
              <w:rPr>
                <w:rFonts w:ascii="Times New Roman" w:hAnsi="Times New Roman" w:cs="Times New Roman"/>
                <w:sz w:val="24"/>
                <w:szCs w:val="24"/>
              </w:rPr>
            </w:pPr>
          </w:p>
          <w:p w:rsidR="006401CB" w:rsidRPr="006401CB" w:rsidRDefault="006401CB" w:rsidP="006401CB">
            <w:pPr>
              <w:pStyle w:val="ConsPlusNormal"/>
              <w:ind w:firstLine="0"/>
              <w:rPr>
                <w:rFonts w:ascii="Times New Roman" w:hAnsi="Times New Roman" w:cs="Times New Roman"/>
                <w:sz w:val="24"/>
                <w:szCs w:val="24"/>
              </w:rPr>
            </w:pPr>
            <w:r>
              <w:rPr>
                <w:rFonts w:ascii="Times New Roman" w:hAnsi="Times New Roman" w:cs="Times New Roman"/>
                <w:sz w:val="24"/>
                <w:szCs w:val="24"/>
              </w:rPr>
              <w:t>3.</w:t>
            </w:r>
            <w:r w:rsidR="00955C2E" w:rsidRPr="006401CB">
              <w:rPr>
                <w:rFonts w:ascii="Times New Roman" w:hAnsi="Times New Roman" w:cs="Times New Roman" w:hint="eastAsia"/>
                <w:sz w:val="24"/>
                <w:szCs w:val="24"/>
              </w:rPr>
              <w:t>Выдвигает</w:t>
            </w:r>
            <w:r w:rsidR="00955C2E" w:rsidRPr="006401CB">
              <w:rPr>
                <w:rFonts w:ascii="Times New Roman" w:hAnsi="Times New Roman" w:cs="Times New Roman"/>
                <w:sz w:val="24"/>
                <w:szCs w:val="24"/>
              </w:rPr>
              <w:t xml:space="preserve"> </w:t>
            </w:r>
            <w:r w:rsidR="00955C2E" w:rsidRPr="006401CB">
              <w:rPr>
                <w:rFonts w:ascii="Times New Roman" w:hAnsi="Times New Roman" w:cs="Times New Roman" w:hint="eastAsia"/>
                <w:sz w:val="24"/>
                <w:szCs w:val="24"/>
              </w:rPr>
              <w:t>самостоятельные</w:t>
            </w:r>
            <w:r w:rsidR="00955C2E" w:rsidRPr="006401CB">
              <w:rPr>
                <w:rFonts w:ascii="Times New Roman" w:hAnsi="Times New Roman" w:cs="Times New Roman"/>
                <w:sz w:val="24"/>
                <w:szCs w:val="24"/>
              </w:rPr>
              <w:t xml:space="preserve"> </w:t>
            </w:r>
          </w:p>
          <w:p w:rsidR="00955C2E" w:rsidRDefault="00955C2E" w:rsidP="006401CB">
            <w:pPr>
              <w:pStyle w:val="ConsPlusNormal"/>
              <w:ind w:firstLine="0"/>
              <w:rPr>
                <w:rFonts w:ascii="Times New Roman" w:hAnsi="Times New Roman" w:cs="Times New Roman"/>
                <w:sz w:val="24"/>
                <w:szCs w:val="24"/>
              </w:rPr>
            </w:pPr>
            <w:r w:rsidRPr="00955C2E">
              <w:rPr>
                <w:rFonts w:ascii="Times New Roman" w:hAnsi="Times New Roman" w:cs="Times New Roman" w:hint="eastAsia"/>
                <w:sz w:val="24"/>
                <w:szCs w:val="24"/>
              </w:rPr>
              <w:t>гипотезы</w:t>
            </w:r>
            <w:r w:rsidRPr="00955C2E">
              <w:rPr>
                <w:rFonts w:ascii="Times New Roman" w:hAnsi="Times New Roman" w:cs="Times New Roman"/>
                <w:sz w:val="24"/>
                <w:szCs w:val="24"/>
              </w:rPr>
              <w:t>.</w:t>
            </w:r>
          </w:p>
          <w:p w:rsidR="004D36C8" w:rsidRDefault="004D36C8" w:rsidP="006401CB">
            <w:pPr>
              <w:pStyle w:val="ConsPlusNormal"/>
              <w:ind w:firstLine="0"/>
              <w:rPr>
                <w:rFonts w:ascii="Times New Roman" w:hAnsi="Times New Roman" w:cs="Times New Roman"/>
                <w:sz w:val="24"/>
                <w:szCs w:val="24"/>
              </w:rPr>
            </w:pPr>
          </w:p>
          <w:p w:rsidR="004D36C8" w:rsidRDefault="004D36C8" w:rsidP="006401CB">
            <w:pPr>
              <w:pStyle w:val="ConsPlusNormal"/>
              <w:ind w:firstLine="0"/>
              <w:rPr>
                <w:rFonts w:ascii="Times New Roman" w:hAnsi="Times New Roman" w:cs="Times New Roman"/>
                <w:sz w:val="24"/>
                <w:szCs w:val="24"/>
              </w:rPr>
            </w:pPr>
          </w:p>
          <w:p w:rsidR="004D36C8" w:rsidRDefault="004D36C8" w:rsidP="006401CB">
            <w:pPr>
              <w:pStyle w:val="ConsPlusNormal"/>
              <w:ind w:firstLine="0"/>
              <w:rPr>
                <w:rFonts w:ascii="Times New Roman" w:hAnsi="Times New Roman" w:cs="Times New Roman"/>
                <w:sz w:val="24"/>
                <w:szCs w:val="24"/>
              </w:rPr>
            </w:pPr>
          </w:p>
          <w:p w:rsidR="004D36C8" w:rsidRDefault="004D36C8" w:rsidP="006401CB">
            <w:pPr>
              <w:pStyle w:val="ConsPlusNormal"/>
              <w:ind w:firstLine="0"/>
              <w:rPr>
                <w:rFonts w:ascii="Times New Roman" w:hAnsi="Times New Roman" w:cs="Times New Roman"/>
                <w:sz w:val="24"/>
                <w:szCs w:val="24"/>
              </w:rPr>
            </w:pPr>
          </w:p>
          <w:p w:rsidR="004D36C8" w:rsidRDefault="004D36C8" w:rsidP="006401CB">
            <w:pPr>
              <w:pStyle w:val="ConsPlusNormal"/>
              <w:ind w:firstLine="0"/>
              <w:rPr>
                <w:rFonts w:ascii="Times New Roman" w:hAnsi="Times New Roman" w:cs="Times New Roman"/>
                <w:sz w:val="24"/>
                <w:szCs w:val="24"/>
              </w:rPr>
            </w:pPr>
          </w:p>
          <w:p w:rsidR="00955C2E" w:rsidRPr="00955C2E" w:rsidRDefault="00955C2E" w:rsidP="00955C2E">
            <w:pPr>
              <w:pStyle w:val="ConsPlusNormal"/>
              <w:ind w:firstLine="0"/>
              <w:rPr>
                <w:rFonts w:ascii="Times New Roman" w:hAnsi="Times New Roman" w:cs="Times New Roman"/>
                <w:sz w:val="24"/>
                <w:szCs w:val="24"/>
              </w:rPr>
            </w:pPr>
            <w:r w:rsidRPr="00955C2E">
              <w:rPr>
                <w:rFonts w:ascii="Times New Roman" w:hAnsi="Times New Roman" w:cs="Times New Roman"/>
                <w:sz w:val="24"/>
                <w:szCs w:val="24"/>
              </w:rPr>
              <w:t>4.</w:t>
            </w:r>
            <w:r w:rsidRPr="00955C2E">
              <w:rPr>
                <w:rFonts w:ascii="Times New Roman" w:hAnsi="Times New Roman" w:cs="Times New Roman" w:hint="eastAsia"/>
                <w:sz w:val="24"/>
                <w:szCs w:val="24"/>
              </w:rPr>
              <w:t>Оформляет</w:t>
            </w:r>
            <w:r w:rsidRPr="00955C2E">
              <w:rPr>
                <w:rFonts w:ascii="Times New Roman" w:hAnsi="Times New Roman" w:cs="Times New Roman"/>
                <w:sz w:val="24"/>
                <w:szCs w:val="24"/>
              </w:rPr>
              <w:t xml:space="preserve"> </w:t>
            </w:r>
            <w:r w:rsidRPr="00955C2E">
              <w:rPr>
                <w:rFonts w:ascii="Times New Roman" w:hAnsi="Times New Roman" w:cs="Times New Roman" w:hint="eastAsia"/>
                <w:sz w:val="24"/>
                <w:szCs w:val="24"/>
              </w:rPr>
              <w:t>результаты</w:t>
            </w:r>
            <w:r w:rsidRPr="00955C2E">
              <w:rPr>
                <w:rFonts w:ascii="Times New Roman" w:hAnsi="Times New Roman" w:cs="Times New Roman"/>
                <w:sz w:val="24"/>
                <w:szCs w:val="24"/>
              </w:rPr>
              <w:t xml:space="preserve"> </w:t>
            </w:r>
            <w:r w:rsidRPr="00955C2E">
              <w:rPr>
                <w:rFonts w:ascii="Times New Roman" w:hAnsi="Times New Roman" w:cs="Times New Roman" w:hint="eastAsia"/>
                <w:sz w:val="24"/>
                <w:szCs w:val="24"/>
              </w:rPr>
              <w:t>исследований</w:t>
            </w:r>
            <w:r w:rsidRPr="00955C2E">
              <w:rPr>
                <w:rFonts w:ascii="Times New Roman" w:hAnsi="Times New Roman" w:cs="Times New Roman"/>
                <w:sz w:val="24"/>
                <w:szCs w:val="24"/>
              </w:rPr>
              <w:t xml:space="preserve"> </w:t>
            </w:r>
            <w:r w:rsidRPr="00955C2E">
              <w:rPr>
                <w:rFonts w:ascii="Times New Roman" w:hAnsi="Times New Roman" w:cs="Times New Roman" w:hint="eastAsia"/>
                <w:sz w:val="24"/>
                <w:szCs w:val="24"/>
              </w:rPr>
              <w:t>в</w:t>
            </w:r>
            <w:r w:rsidRPr="00955C2E">
              <w:rPr>
                <w:rFonts w:ascii="Times New Roman" w:hAnsi="Times New Roman" w:cs="Times New Roman"/>
                <w:sz w:val="24"/>
                <w:szCs w:val="24"/>
              </w:rPr>
              <w:t xml:space="preserve"> </w:t>
            </w:r>
            <w:r w:rsidRPr="00955C2E">
              <w:rPr>
                <w:rFonts w:ascii="Times New Roman" w:hAnsi="Times New Roman" w:cs="Times New Roman" w:hint="eastAsia"/>
                <w:sz w:val="24"/>
                <w:szCs w:val="24"/>
              </w:rPr>
              <w:t>форме</w:t>
            </w:r>
            <w:r w:rsidRPr="00955C2E">
              <w:rPr>
                <w:rFonts w:ascii="Times New Roman" w:hAnsi="Times New Roman" w:cs="Times New Roman"/>
                <w:sz w:val="24"/>
                <w:szCs w:val="24"/>
              </w:rPr>
              <w:t xml:space="preserve"> </w:t>
            </w:r>
            <w:r w:rsidRPr="00955C2E">
              <w:rPr>
                <w:rFonts w:ascii="Times New Roman" w:hAnsi="Times New Roman" w:cs="Times New Roman" w:hint="eastAsia"/>
                <w:sz w:val="24"/>
                <w:szCs w:val="24"/>
              </w:rPr>
              <w:t>аналитических</w:t>
            </w:r>
            <w:r w:rsidRPr="00955C2E">
              <w:rPr>
                <w:rFonts w:ascii="Times New Roman" w:hAnsi="Times New Roman" w:cs="Times New Roman"/>
                <w:sz w:val="24"/>
                <w:szCs w:val="24"/>
              </w:rPr>
              <w:t xml:space="preserve"> </w:t>
            </w:r>
            <w:r w:rsidRPr="00955C2E">
              <w:rPr>
                <w:rFonts w:ascii="Times New Roman" w:hAnsi="Times New Roman" w:cs="Times New Roman" w:hint="eastAsia"/>
                <w:sz w:val="24"/>
                <w:szCs w:val="24"/>
              </w:rPr>
              <w:t>записок</w:t>
            </w:r>
            <w:r w:rsidRPr="00955C2E">
              <w:rPr>
                <w:rFonts w:ascii="Times New Roman" w:hAnsi="Times New Roman" w:cs="Times New Roman"/>
                <w:sz w:val="24"/>
                <w:szCs w:val="24"/>
              </w:rPr>
              <w:t xml:space="preserve">, </w:t>
            </w:r>
            <w:r w:rsidRPr="00955C2E">
              <w:rPr>
                <w:rFonts w:ascii="Times New Roman" w:hAnsi="Times New Roman" w:cs="Times New Roman" w:hint="eastAsia"/>
                <w:sz w:val="24"/>
                <w:szCs w:val="24"/>
              </w:rPr>
              <w:t>докладов</w:t>
            </w:r>
            <w:r w:rsidRPr="00955C2E">
              <w:rPr>
                <w:rFonts w:ascii="Times New Roman" w:hAnsi="Times New Roman" w:cs="Times New Roman"/>
                <w:sz w:val="24"/>
                <w:szCs w:val="24"/>
              </w:rPr>
              <w:t xml:space="preserve"> </w:t>
            </w:r>
            <w:r w:rsidRPr="00955C2E">
              <w:rPr>
                <w:rFonts w:ascii="Times New Roman" w:hAnsi="Times New Roman" w:cs="Times New Roman" w:hint="eastAsia"/>
                <w:sz w:val="24"/>
                <w:szCs w:val="24"/>
              </w:rPr>
              <w:t>и</w:t>
            </w:r>
            <w:r w:rsidRPr="00955C2E">
              <w:rPr>
                <w:rFonts w:ascii="Times New Roman" w:hAnsi="Times New Roman" w:cs="Times New Roman"/>
                <w:sz w:val="24"/>
                <w:szCs w:val="24"/>
              </w:rPr>
              <w:t xml:space="preserve"> </w:t>
            </w:r>
            <w:r w:rsidRPr="00955C2E">
              <w:rPr>
                <w:rFonts w:ascii="Times New Roman" w:hAnsi="Times New Roman" w:cs="Times New Roman" w:hint="eastAsia"/>
                <w:sz w:val="24"/>
                <w:szCs w:val="24"/>
              </w:rPr>
              <w:t>научных</w:t>
            </w:r>
            <w:r w:rsidRPr="00955C2E">
              <w:rPr>
                <w:rFonts w:ascii="Times New Roman" w:hAnsi="Times New Roman" w:cs="Times New Roman"/>
                <w:sz w:val="24"/>
                <w:szCs w:val="24"/>
              </w:rPr>
              <w:t xml:space="preserve"> </w:t>
            </w:r>
            <w:r w:rsidRPr="00955C2E">
              <w:rPr>
                <w:rFonts w:ascii="Times New Roman" w:hAnsi="Times New Roman" w:cs="Times New Roman" w:hint="eastAsia"/>
                <w:sz w:val="24"/>
                <w:szCs w:val="24"/>
              </w:rPr>
              <w:t>статей</w:t>
            </w:r>
            <w:r w:rsidRPr="00955C2E">
              <w:rPr>
                <w:rFonts w:ascii="Times New Roman" w:hAnsi="Times New Roman" w:cs="Times New Roman"/>
                <w:sz w:val="24"/>
                <w:szCs w:val="24"/>
              </w:rPr>
              <w:t xml:space="preserve">.  </w:t>
            </w:r>
          </w:p>
          <w:p w:rsidR="00B96450" w:rsidRPr="00EE7A2C" w:rsidRDefault="00B96450" w:rsidP="005C4623">
            <w:pPr>
              <w:pStyle w:val="ConsPlusNormal"/>
              <w:widowControl/>
              <w:ind w:firstLine="0"/>
              <w:rPr>
                <w:rFonts w:ascii="Times New Roman" w:hAnsi="Times New Roman" w:cs="Times New Roman"/>
                <w:sz w:val="24"/>
                <w:szCs w:val="24"/>
              </w:rPr>
            </w:pPr>
          </w:p>
        </w:tc>
        <w:tc>
          <w:tcPr>
            <w:tcW w:w="2491" w:type="pct"/>
          </w:tcPr>
          <w:p w:rsidR="00B96450" w:rsidRDefault="00A741A2" w:rsidP="00A741A2">
            <w:pPr>
              <w:pStyle w:val="ConsPlusNormal"/>
              <w:ind w:firstLine="0"/>
              <w:rPr>
                <w:rFonts w:ascii="Times New Roman" w:hAnsi="Times New Roman" w:cs="Times New Roman"/>
                <w:sz w:val="24"/>
                <w:szCs w:val="24"/>
              </w:rPr>
            </w:pPr>
            <w:r w:rsidRPr="00D576C9">
              <w:rPr>
                <w:rFonts w:ascii="Times New Roman" w:hAnsi="Times New Roman" w:cs="Times New Roman"/>
                <w:b/>
                <w:sz w:val="24"/>
                <w:szCs w:val="24"/>
              </w:rPr>
              <w:t>Знать</w:t>
            </w:r>
            <w:r w:rsidR="00D576C9" w:rsidRPr="00D576C9">
              <w:rPr>
                <w:rFonts w:ascii="Times New Roman" w:hAnsi="Times New Roman" w:cs="Times New Roman"/>
                <w:b/>
                <w:sz w:val="24"/>
                <w:szCs w:val="24"/>
              </w:rPr>
              <w:t>:</w:t>
            </w:r>
            <w:r>
              <w:rPr>
                <w:rFonts w:ascii="Times New Roman" w:hAnsi="Times New Roman" w:cs="Times New Roman"/>
                <w:sz w:val="24"/>
                <w:szCs w:val="24"/>
              </w:rPr>
              <w:t xml:space="preserve"> </w:t>
            </w:r>
            <w:r w:rsidR="00D576C9">
              <w:rPr>
                <w:rFonts w:ascii="Times New Roman" w:hAnsi="Times New Roman" w:cs="Times New Roman"/>
                <w:sz w:val="24"/>
                <w:szCs w:val="24"/>
              </w:rPr>
              <w:t xml:space="preserve">современные </w:t>
            </w:r>
            <w:r w:rsidRPr="00955C2E">
              <w:rPr>
                <w:rFonts w:ascii="Times New Roman" w:hAnsi="Times New Roman" w:cs="Times New Roman" w:hint="eastAsia"/>
                <w:sz w:val="24"/>
                <w:szCs w:val="24"/>
              </w:rPr>
              <w:t>методы</w:t>
            </w:r>
            <w:r w:rsidRPr="00955C2E">
              <w:rPr>
                <w:rFonts w:ascii="Times New Roman" w:hAnsi="Times New Roman" w:cs="Times New Roman"/>
                <w:sz w:val="24"/>
                <w:szCs w:val="24"/>
              </w:rPr>
              <w:t xml:space="preserve"> </w:t>
            </w:r>
            <w:r w:rsidRPr="00955C2E">
              <w:rPr>
                <w:rFonts w:ascii="Times New Roman" w:hAnsi="Times New Roman" w:cs="Times New Roman" w:hint="eastAsia"/>
                <w:sz w:val="24"/>
                <w:szCs w:val="24"/>
              </w:rPr>
              <w:t>прикладных</w:t>
            </w:r>
            <w:r w:rsidRPr="00955C2E">
              <w:rPr>
                <w:rFonts w:ascii="Times New Roman" w:hAnsi="Times New Roman" w:cs="Times New Roman"/>
                <w:sz w:val="24"/>
                <w:szCs w:val="24"/>
              </w:rPr>
              <w:t xml:space="preserve"> </w:t>
            </w:r>
            <w:r w:rsidRPr="00955C2E">
              <w:rPr>
                <w:rFonts w:ascii="Times New Roman" w:hAnsi="Times New Roman" w:cs="Times New Roman" w:hint="eastAsia"/>
                <w:sz w:val="24"/>
                <w:szCs w:val="24"/>
              </w:rPr>
              <w:t>научных</w:t>
            </w:r>
            <w:r w:rsidRPr="00955C2E">
              <w:rPr>
                <w:rFonts w:ascii="Times New Roman" w:hAnsi="Times New Roman" w:cs="Times New Roman"/>
                <w:sz w:val="24"/>
                <w:szCs w:val="24"/>
              </w:rPr>
              <w:t xml:space="preserve"> </w:t>
            </w:r>
            <w:r w:rsidRPr="00955C2E">
              <w:rPr>
                <w:rFonts w:ascii="Times New Roman" w:hAnsi="Times New Roman" w:cs="Times New Roman" w:hint="eastAsia"/>
                <w:sz w:val="24"/>
                <w:szCs w:val="24"/>
              </w:rPr>
              <w:t>исследований</w:t>
            </w:r>
            <w:r w:rsidR="006401CB">
              <w:rPr>
                <w:rFonts w:ascii="Times New Roman" w:hAnsi="Times New Roman" w:cs="Times New Roman"/>
                <w:sz w:val="24"/>
                <w:szCs w:val="24"/>
              </w:rPr>
              <w:t>, используемые для разработки, внедрения и использования новой техники и технологий;</w:t>
            </w:r>
          </w:p>
          <w:p w:rsidR="006401CB" w:rsidRDefault="006401CB" w:rsidP="00A741A2">
            <w:pPr>
              <w:pStyle w:val="ConsPlusNormal"/>
              <w:ind w:firstLine="0"/>
              <w:rPr>
                <w:rFonts w:ascii="Times New Roman" w:hAnsi="Times New Roman" w:cs="Times New Roman"/>
                <w:sz w:val="24"/>
                <w:szCs w:val="24"/>
              </w:rPr>
            </w:pPr>
            <w:r w:rsidRPr="006401CB">
              <w:rPr>
                <w:rFonts w:ascii="Times New Roman" w:hAnsi="Times New Roman" w:cs="Times New Roman"/>
                <w:b/>
                <w:sz w:val="24"/>
                <w:szCs w:val="24"/>
              </w:rPr>
              <w:t>Уметь:</w:t>
            </w:r>
            <w:r w:rsidR="00A741A2">
              <w:rPr>
                <w:rFonts w:ascii="Times New Roman" w:hAnsi="Times New Roman" w:cs="Times New Roman"/>
                <w:sz w:val="24"/>
                <w:szCs w:val="24"/>
              </w:rPr>
              <w:t xml:space="preserve"> </w:t>
            </w:r>
            <w:r>
              <w:rPr>
                <w:rFonts w:ascii="Times New Roman" w:hAnsi="Times New Roman" w:cs="Times New Roman"/>
                <w:sz w:val="24"/>
                <w:szCs w:val="24"/>
              </w:rPr>
              <w:t>определять характер и методы прикладных научных исследований, аргументировать результаты научных исследований;</w:t>
            </w:r>
          </w:p>
          <w:p w:rsidR="006401CB" w:rsidRDefault="006401CB" w:rsidP="00A741A2">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w:t>
            </w:r>
            <w:r w:rsidR="00A741A2" w:rsidRPr="006401CB">
              <w:rPr>
                <w:rFonts w:ascii="Times New Roman" w:hAnsi="Times New Roman" w:cs="Times New Roman"/>
                <w:b/>
                <w:sz w:val="24"/>
                <w:szCs w:val="24"/>
              </w:rPr>
              <w:t>Знать</w:t>
            </w:r>
            <w:r w:rsidRPr="006401CB">
              <w:rPr>
                <w:rFonts w:ascii="Times New Roman" w:hAnsi="Times New Roman" w:cs="Times New Roman"/>
                <w:b/>
                <w:sz w:val="24"/>
                <w:szCs w:val="24"/>
              </w:rPr>
              <w:t>:</w:t>
            </w:r>
            <w:r w:rsidR="00A741A2">
              <w:rPr>
                <w:rFonts w:ascii="Times New Roman" w:hAnsi="Times New Roman" w:cs="Times New Roman"/>
                <w:sz w:val="24"/>
                <w:szCs w:val="24"/>
              </w:rPr>
              <w:t xml:space="preserve"> </w:t>
            </w:r>
            <w:r>
              <w:rPr>
                <w:rFonts w:ascii="Times New Roman" w:hAnsi="Times New Roman" w:cs="Times New Roman"/>
                <w:sz w:val="24"/>
                <w:szCs w:val="24"/>
              </w:rPr>
              <w:t xml:space="preserve">методологические принципы научно-теоретических исследований, проводимых учеными, возможности совершенствования практики профессиональной подготовки на основе данных исследований; </w:t>
            </w:r>
            <w:r w:rsidR="00A741A2" w:rsidRPr="006401CB">
              <w:rPr>
                <w:rFonts w:ascii="Times New Roman" w:hAnsi="Times New Roman" w:cs="Times New Roman"/>
                <w:b/>
                <w:sz w:val="24"/>
                <w:szCs w:val="24"/>
              </w:rPr>
              <w:t>Уметь</w:t>
            </w:r>
            <w:r w:rsidRPr="006401CB">
              <w:rPr>
                <w:rFonts w:ascii="Times New Roman" w:hAnsi="Times New Roman" w:cs="Times New Roman"/>
                <w:b/>
                <w:sz w:val="24"/>
                <w:szCs w:val="24"/>
              </w:rPr>
              <w:t>:</w:t>
            </w:r>
            <w:r w:rsidR="00A741A2">
              <w:rPr>
                <w:rFonts w:ascii="Times New Roman" w:hAnsi="Times New Roman" w:cs="Times New Roman"/>
                <w:sz w:val="24"/>
                <w:szCs w:val="24"/>
              </w:rPr>
              <w:t xml:space="preserve"> </w:t>
            </w:r>
            <w:r>
              <w:rPr>
                <w:rFonts w:ascii="Times New Roman" w:hAnsi="Times New Roman" w:cs="Times New Roman"/>
                <w:sz w:val="24"/>
                <w:szCs w:val="24"/>
              </w:rPr>
              <w:t>реализовывать возможности совершенствования практики профессиональной подготовки на основе исследований;</w:t>
            </w:r>
          </w:p>
          <w:p w:rsidR="004D36C8" w:rsidRDefault="00A741A2" w:rsidP="00A741A2">
            <w:pPr>
              <w:pStyle w:val="ConsPlusNormal"/>
              <w:ind w:firstLine="0"/>
              <w:rPr>
                <w:rFonts w:ascii="Times New Roman" w:hAnsi="Times New Roman" w:cs="Times New Roman"/>
                <w:sz w:val="24"/>
                <w:szCs w:val="24"/>
              </w:rPr>
            </w:pPr>
            <w:r w:rsidRPr="006401CB">
              <w:rPr>
                <w:rFonts w:ascii="Times New Roman" w:hAnsi="Times New Roman" w:cs="Times New Roman"/>
                <w:b/>
                <w:sz w:val="24"/>
                <w:szCs w:val="24"/>
              </w:rPr>
              <w:t>Знать</w:t>
            </w:r>
            <w:r w:rsidR="006401CB" w:rsidRPr="006401CB">
              <w:rPr>
                <w:rFonts w:ascii="Times New Roman" w:hAnsi="Times New Roman" w:cs="Times New Roman"/>
                <w:b/>
                <w:sz w:val="24"/>
                <w:szCs w:val="24"/>
              </w:rPr>
              <w:t>:</w:t>
            </w:r>
            <w:r>
              <w:rPr>
                <w:rFonts w:ascii="Times New Roman" w:hAnsi="Times New Roman" w:cs="Times New Roman"/>
                <w:sz w:val="24"/>
                <w:szCs w:val="24"/>
              </w:rPr>
              <w:t xml:space="preserve"> </w:t>
            </w:r>
            <w:r w:rsidR="006401CB">
              <w:rPr>
                <w:rFonts w:ascii="Times New Roman" w:hAnsi="Times New Roman" w:cs="Times New Roman"/>
                <w:sz w:val="24"/>
                <w:szCs w:val="24"/>
              </w:rPr>
              <w:t>при каких условиях может быть доказана достоверность прогнозируемого результата, исходя из опыта организаций по обеспечению высокого уровня организованности документооборота</w:t>
            </w:r>
            <w:r w:rsidR="004D36C8">
              <w:rPr>
                <w:rFonts w:ascii="Times New Roman" w:hAnsi="Times New Roman" w:cs="Times New Roman"/>
                <w:sz w:val="24"/>
                <w:szCs w:val="24"/>
              </w:rPr>
              <w:t>;</w:t>
            </w:r>
            <w:r>
              <w:rPr>
                <w:rFonts w:ascii="Times New Roman" w:hAnsi="Times New Roman" w:cs="Times New Roman"/>
                <w:sz w:val="24"/>
                <w:szCs w:val="24"/>
              </w:rPr>
              <w:t xml:space="preserve"> </w:t>
            </w:r>
          </w:p>
          <w:p w:rsidR="004D36C8" w:rsidRDefault="00A741A2" w:rsidP="00A741A2">
            <w:pPr>
              <w:pStyle w:val="ConsPlusNormal"/>
              <w:ind w:firstLine="0"/>
              <w:rPr>
                <w:rFonts w:ascii="Times New Roman" w:hAnsi="Times New Roman" w:cs="Times New Roman"/>
                <w:sz w:val="24"/>
                <w:szCs w:val="24"/>
              </w:rPr>
            </w:pPr>
            <w:r w:rsidRPr="004D36C8">
              <w:rPr>
                <w:rFonts w:ascii="Times New Roman" w:hAnsi="Times New Roman" w:cs="Times New Roman"/>
                <w:b/>
                <w:sz w:val="24"/>
                <w:szCs w:val="24"/>
              </w:rPr>
              <w:t>Уметь</w:t>
            </w:r>
            <w:r w:rsidR="004D36C8" w:rsidRPr="004D36C8">
              <w:rPr>
                <w:rFonts w:ascii="Times New Roman" w:hAnsi="Times New Roman" w:cs="Times New Roman"/>
                <w:b/>
                <w:sz w:val="24"/>
                <w:szCs w:val="24"/>
              </w:rPr>
              <w:t>:</w:t>
            </w:r>
            <w:r>
              <w:rPr>
                <w:rFonts w:ascii="Times New Roman" w:hAnsi="Times New Roman" w:cs="Times New Roman"/>
                <w:sz w:val="24"/>
                <w:szCs w:val="24"/>
              </w:rPr>
              <w:t xml:space="preserve"> </w:t>
            </w:r>
            <w:r w:rsidR="004D36C8">
              <w:rPr>
                <w:rFonts w:ascii="Times New Roman" w:hAnsi="Times New Roman" w:cs="Times New Roman"/>
                <w:sz w:val="24"/>
                <w:szCs w:val="24"/>
              </w:rPr>
              <w:t>обобщать прогнозируемые результаты и решать поставленную задачу путем проверки гипотетических предложений;</w:t>
            </w:r>
          </w:p>
          <w:p w:rsidR="004D36C8" w:rsidRDefault="004D36C8" w:rsidP="004D36C8">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w:t>
            </w:r>
            <w:r w:rsidR="00A741A2" w:rsidRPr="004D36C8">
              <w:rPr>
                <w:rFonts w:ascii="Times New Roman" w:hAnsi="Times New Roman" w:cs="Times New Roman"/>
                <w:b/>
                <w:sz w:val="24"/>
                <w:szCs w:val="24"/>
              </w:rPr>
              <w:t>Знать</w:t>
            </w:r>
            <w:r w:rsidRPr="004D36C8">
              <w:rPr>
                <w:rFonts w:ascii="Times New Roman" w:hAnsi="Times New Roman" w:cs="Times New Roman"/>
                <w:b/>
                <w:sz w:val="24"/>
                <w:szCs w:val="24"/>
              </w:rPr>
              <w:t>:</w:t>
            </w:r>
            <w:r w:rsidR="00E27C63">
              <w:rPr>
                <w:rFonts w:ascii="Times New Roman" w:hAnsi="Times New Roman" w:cs="Times New Roman"/>
                <w:sz w:val="24"/>
                <w:szCs w:val="24"/>
              </w:rPr>
              <w:t xml:space="preserve"> </w:t>
            </w:r>
            <w:r>
              <w:rPr>
                <w:rFonts w:ascii="Times New Roman" w:hAnsi="Times New Roman" w:cs="Times New Roman"/>
                <w:sz w:val="24"/>
                <w:szCs w:val="24"/>
              </w:rPr>
              <w:t>порядок оформления результатов исследований в форме аналитических записок, докладов и научных статей на основе изучения аналитических источников;</w:t>
            </w:r>
          </w:p>
          <w:p w:rsidR="00A741A2" w:rsidRPr="001B7659" w:rsidRDefault="004D36C8" w:rsidP="004D36C8">
            <w:pPr>
              <w:pStyle w:val="ConsPlusNormal"/>
              <w:ind w:firstLine="0"/>
              <w:rPr>
                <w:rFonts w:ascii="Times New Roman" w:hAnsi="Times New Roman" w:cs="Times New Roman"/>
                <w:sz w:val="24"/>
              </w:rPr>
            </w:pPr>
            <w:r>
              <w:rPr>
                <w:rFonts w:ascii="Times New Roman" w:hAnsi="Times New Roman" w:cs="Times New Roman"/>
                <w:sz w:val="24"/>
                <w:szCs w:val="24"/>
              </w:rPr>
              <w:t xml:space="preserve"> </w:t>
            </w:r>
            <w:r w:rsidR="00A741A2" w:rsidRPr="004D36C8">
              <w:rPr>
                <w:rFonts w:ascii="Times New Roman" w:hAnsi="Times New Roman" w:cs="Times New Roman"/>
                <w:b/>
                <w:sz w:val="24"/>
                <w:szCs w:val="24"/>
              </w:rPr>
              <w:t>Уметь</w:t>
            </w:r>
            <w:r w:rsidRPr="004D36C8">
              <w:rPr>
                <w:rFonts w:ascii="Times New Roman" w:hAnsi="Times New Roman" w:cs="Times New Roman"/>
                <w:b/>
                <w:sz w:val="24"/>
                <w:szCs w:val="24"/>
              </w:rPr>
              <w:t>:</w:t>
            </w:r>
            <w:r w:rsidR="00E27C63">
              <w:rPr>
                <w:rFonts w:ascii="Times New Roman" w:hAnsi="Times New Roman" w:cs="Times New Roman"/>
                <w:sz w:val="24"/>
                <w:szCs w:val="24"/>
              </w:rPr>
              <w:t xml:space="preserve"> оформлять </w:t>
            </w:r>
            <w:r w:rsidR="00E27C63" w:rsidRPr="00955C2E">
              <w:rPr>
                <w:rFonts w:ascii="Times New Roman" w:hAnsi="Times New Roman" w:cs="Times New Roman" w:hint="eastAsia"/>
                <w:sz w:val="24"/>
                <w:szCs w:val="24"/>
              </w:rPr>
              <w:t>результаты</w:t>
            </w:r>
            <w:r w:rsidR="00E27C63" w:rsidRPr="00955C2E">
              <w:rPr>
                <w:rFonts w:ascii="Times New Roman" w:hAnsi="Times New Roman" w:cs="Times New Roman"/>
                <w:sz w:val="24"/>
                <w:szCs w:val="24"/>
              </w:rPr>
              <w:t xml:space="preserve"> </w:t>
            </w:r>
            <w:r w:rsidR="00E27C63" w:rsidRPr="00955C2E">
              <w:rPr>
                <w:rFonts w:ascii="Times New Roman" w:hAnsi="Times New Roman" w:cs="Times New Roman" w:hint="eastAsia"/>
                <w:sz w:val="24"/>
                <w:szCs w:val="24"/>
              </w:rPr>
              <w:t>исследований</w:t>
            </w:r>
            <w:r w:rsidR="00E27C63" w:rsidRPr="00955C2E">
              <w:rPr>
                <w:rFonts w:ascii="Times New Roman" w:hAnsi="Times New Roman" w:cs="Times New Roman"/>
                <w:sz w:val="24"/>
                <w:szCs w:val="24"/>
              </w:rPr>
              <w:t xml:space="preserve"> </w:t>
            </w:r>
            <w:r w:rsidR="00E27C63" w:rsidRPr="00955C2E">
              <w:rPr>
                <w:rFonts w:ascii="Times New Roman" w:hAnsi="Times New Roman" w:cs="Times New Roman" w:hint="eastAsia"/>
                <w:sz w:val="24"/>
                <w:szCs w:val="24"/>
              </w:rPr>
              <w:lastRenderedPageBreak/>
              <w:t>в</w:t>
            </w:r>
            <w:r w:rsidR="00E27C63" w:rsidRPr="00955C2E">
              <w:rPr>
                <w:rFonts w:ascii="Times New Roman" w:hAnsi="Times New Roman" w:cs="Times New Roman"/>
                <w:sz w:val="24"/>
                <w:szCs w:val="24"/>
              </w:rPr>
              <w:t xml:space="preserve"> </w:t>
            </w:r>
            <w:r w:rsidR="00E27C63" w:rsidRPr="00955C2E">
              <w:rPr>
                <w:rFonts w:ascii="Times New Roman" w:hAnsi="Times New Roman" w:cs="Times New Roman" w:hint="eastAsia"/>
                <w:sz w:val="24"/>
                <w:szCs w:val="24"/>
              </w:rPr>
              <w:t>форме</w:t>
            </w:r>
            <w:r w:rsidR="00E27C63" w:rsidRPr="00955C2E">
              <w:rPr>
                <w:rFonts w:ascii="Times New Roman" w:hAnsi="Times New Roman" w:cs="Times New Roman"/>
                <w:sz w:val="24"/>
                <w:szCs w:val="24"/>
              </w:rPr>
              <w:t xml:space="preserve"> </w:t>
            </w:r>
            <w:r w:rsidR="00E27C63" w:rsidRPr="00955C2E">
              <w:rPr>
                <w:rFonts w:ascii="Times New Roman" w:hAnsi="Times New Roman" w:cs="Times New Roman" w:hint="eastAsia"/>
                <w:sz w:val="24"/>
                <w:szCs w:val="24"/>
              </w:rPr>
              <w:t>аналитических</w:t>
            </w:r>
            <w:r w:rsidR="00E27C63" w:rsidRPr="00955C2E">
              <w:rPr>
                <w:rFonts w:ascii="Times New Roman" w:hAnsi="Times New Roman" w:cs="Times New Roman"/>
                <w:sz w:val="24"/>
                <w:szCs w:val="24"/>
              </w:rPr>
              <w:t xml:space="preserve"> </w:t>
            </w:r>
            <w:r w:rsidR="00E27C63" w:rsidRPr="00955C2E">
              <w:rPr>
                <w:rFonts w:ascii="Times New Roman" w:hAnsi="Times New Roman" w:cs="Times New Roman" w:hint="eastAsia"/>
                <w:sz w:val="24"/>
                <w:szCs w:val="24"/>
              </w:rPr>
              <w:t>записок</w:t>
            </w:r>
            <w:r w:rsidR="00E27C63" w:rsidRPr="00955C2E">
              <w:rPr>
                <w:rFonts w:ascii="Times New Roman" w:hAnsi="Times New Roman" w:cs="Times New Roman"/>
                <w:sz w:val="24"/>
                <w:szCs w:val="24"/>
              </w:rPr>
              <w:t xml:space="preserve">, </w:t>
            </w:r>
            <w:r w:rsidR="00E27C63" w:rsidRPr="00955C2E">
              <w:rPr>
                <w:rFonts w:ascii="Times New Roman" w:hAnsi="Times New Roman" w:cs="Times New Roman" w:hint="eastAsia"/>
                <w:sz w:val="24"/>
                <w:szCs w:val="24"/>
              </w:rPr>
              <w:t>докладов</w:t>
            </w:r>
            <w:r w:rsidR="00E27C63" w:rsidRPr="00955C2E">
              <w:rPr>
                <w:rFonts w:ascii="Times New Roman" w:hAnsi="Times New Roman" w:cs="Times New Roman"/>
                <w:sz w:val="24"/>
                <w:szCs w:val="24"/>
              </w:rPr>
              <w:t xml:space="preserve"> </w:t>
            </w:r>
            <w:r w:rsidR="00E27C63" w:rsidRPr="00955C2E">
              <w:rPr>
                <w:rFonts w:ascii="Times New Roman" w:hAnsi="Times New Roman" w:cs="Times New Roman" w:hint="eastAsia"/>
                <w:sz w:val="24"/>
                <w:szCs w:val="24"/>
              </w:rPr>
              <w:t>и</w:t>
            </w:r>
            <w:r w:rsidR="00E27C63" w:rsidRPr="00955C2E">
              <w:rPr>
                <w:rFonts w:ascii="Times New Roman" w:hAnsi="Times New Roman" w:cs="Times New Roman"/>
                <w:sz w:val="24"/>
                <w:szCs w:val="24"/>
              </w:rPr>
              <w:t xml:space="preserve"> </w:t>
            </w:r>
            <w:r w:rsidR="00E27C63" w:rsidRPr="00955C2E">
              <w:rPr>
                <w:rFonts w:ascii="Times New Roman" w:hAnsi="Times New Roman" w:cs="Times New Roman" w:hint="eastAsia"/>
                <w:sz w:val="24"/>
                <w:szCs w:val="24"/>
              </w:rPr>
              <w:t>научных</w:t>
            </w:r>
            <w:r w:rsidR="00E27C63" w:rsidRPr="00955C2E">
              <w:rPr>
                <w:rFonts w:ascii="Times New Roman" w:hAnsi="Times New Roman" w:cs="Times New Roman"/>
                <w:sz w:val="24"/>
                <w:szCs w:val="24"/>
              </w:rPr>
              <w:t xml:space="preserve"> </w:t>
            </w:r>
            <w:r w:rsidR="00E27C63" w:rsidRPr="00955C2E">
              <w:rPr>
                <w:rFonts w:ascii="Times New Roman" w:hAnsi="Times New Roman" w:cs="Times New Roman" w:hint="eastAsia"/>
                <w:sz w:val="24"/>
                <w:szCs w:val="24"/>
              </w:rPr>
              <w:t>статей</w:t>
            </w:r>
          </w:p>
        </w:tc>
      </w:tr>
      <w:tr w:rsidR="00DC21A8" w:rsidRPr="004441A5" w:rsidTr="00C05C9E">
        <w:tc>
          <w:tcPr>
            <w:tcW w:w="1115" w:type="pct"/>
          </w:tcPr>
          <w:p w:rsidR="00DC21A8" w:rsidRPr="004441A5" w:rsidRDefault="00955C2E" w:rsidP="005C4623">
            <w:pPr>
              <w:pStyle w:val="Default"/>
            </w:pPr>
            <w:r w:rsidRPr="004441A5">
              <w:lastRenderedPageBreak/>
              <w:t xml:space="preserve">Способность к выявлению проблем и тенденций в современной экономике при решении профессиональных задач  </w:t>
            </w:r>
            <w:r w:rsidRPr="000E2543">
              <w:rPr>
                <w:b/>
              </w:rPr>
              <w:t>(ПКН-1)</w:t>
            </w:r>
          </w:p>
        </w:tc>
        <w:tc>
          <w:tcPr>
            <w:tcW w:w="1394" w:type="pct"/>
          </w:tcPr>
          <w:p w:rsidR="00955C2E" w:rsidRPr="00E526FD" w:rsidRDefault="00E526FD" w:rsidP="00E526FD">
            <w:pPr>
              <w:shd w:val="clear" w:color="auto" w:fill="FFFFFF"/>
              <w:rPr>
                <w:rFonts w:ascii="Times New Roman" w:hAnsi="Times New Roman" w:cs="Times New Roman"/>
                <w:sz w:val="24"/>
              </w:rPr>
            </w:pPr>
            <w:r>
              <w:rPr>
                <w:rFonts w:ascii="Times New Roman" w:hAnsi="Times New Roman" w:cs="Times New Roman"/>
                <w:sz w:val="24"/>
              </w:rPr>
              <w:t>1.</w:t>
            </w:r>
            <w:r w:rsidR="00955C2E" w:rsidRPr="00E526FD">
              <w:rPr>
                <w:rFonts w:ascii="Times New Roman" w:hAnsi="Times New Roman" w:cs="Times New Roman"/>
                <w:sz w:val="24"/>
              </w:rPr>
              <w:t>Демонстрирует понимание</w:t>
            </w:r>
            <w:r w:rsidR="00955C2E" w:rsidRPr="00E526FD">
              <w:rPr>
                <w:sz w:val="24"/>
              </w:rPr>
              <w:t xml:space="preserve"> </w:t>
            </w:r>
            <w:r w:rsidR="00955C2E" w:rsidRPr="00E526FD">
              <w:rPr>
                <w:rFonts w:ascii="Times New Roman" w:hAnsi="Times New Roman" w:cs="Times New Roman"/>
                <w:sz w:val="24"/>
              </w:rPr>
              <w:t xml:space="preserve">основных результатов новейших экономических исследований, методологии проведения научных исследований в профессиональной сфере. </w:t>
            </w:r>
          </w:p>
          <w:p w:rsidR="00E526FD" w:rsidRPr="00E526FD" w:rsidRDefault="00E526FD" w:rsidP="00E526FD">
            <w:pPr>
              <w:tabs>
                <w:tab w:val="left" w:pos="993"/>
              </w:tabs>
              <w:rPr>
                <w:rFonts w:ascii="Times New Roman" w:hAnsi="Times New Roman" w:cs="Times New Roman"/>
                <w:sz w:val="24"/>
              </w:rPr>
            </w:pPr>
            <w:r>
              <w:rPr>
                <w:rFonts w:ascii="Times New Roman" w:hAnsi="Times New Roman" w:cs="Times New Roman"/>
                <w:sz w:val="24"/>
              </w:rPr>
              <w:t>2.</w:t>
            </w:r>
            <w:r w:rsidR="00955C2E" w:rsidRPr="00E526FD">
              <w:rPr>
                <w:rFonts w:ascii="Times New Roman" w:hAnsi="Times New Roman" w:cs="Times New Roman"/>
                <w:sz w:val="24"/>
              </w:rPr>
              <w:t xml:space="preserve">Выявляет источники и </w:t>
            </w:r>
          </w:p>
          <w:p w:rsidR="00955C2E" w:rsidRDefault="00955C2E" w:rsidP="00E526FD">
            <w:pPr>
              <w:tabs>
                <w:tab w:val="left" w:pos="993"/>
              </w:tabs>
              <w:rPr>
                <w:rFonts w:ascii="Times New Roman" w:hAnsi="Times New Roman" w:cs="Times New Roman"/>
                <w:sz w:val="24"/>
              </w:rPr>
            </w:pPr>
            <w:r w:rsidRPr="00E526FD">
              <w:rPr>
                <w:rFonts w:ascii="Times New Roman" w:hAnsi="Times New Roman" w:cs="Times New Roman"/>
                <w:sz w:val="24"/>
              </w:rPr>
              <w:t>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rsidR="00DC21A8" w:rsidRDefault="00955C2E" w:rsidP="00955C2E">
            <w:pPr>
              <w:pStyle w:val="Default"/>
            </w:pPr>
            <w:r w:rsidRPr="00446FB3">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r>
              <w:t>.</w:t>
            </w:r>
          </w:p>
          <w:p w:rsidR="00C05C9E" w:rsidRDefault="00C05C9E" w:rsidP="00955C2E">
            <w:pPr>
              <w:pStyle w:val="Default"/>
            </w:pPr>
          </w:p>
          <w:p w:rsidR="00C05C9E" w:rsidRDefault="00C05C9E" w:rsidP="00955C2E">
            <w:pPr>
              <w:pStyle w:val="Default"/>
            </w:pPr>
          </w:p>
          <w:p w:rsidR="00C05C9E" w:rsidRDefault="00C05C9E" w:rsidP="00955C2E">
            <w:pPr>
              <w:pStyle w:val="Default"/>
            </w:pPr>
          </w:p>
          <w:p w:rsidR="00C05C9E" w:rsidRDefault="00C05C9E" w:rsidP="00955C2E">
            <w:pPr>
              <w:pStyle w:val="Default"/>
            </w:pPr>
          </w:p>
          <w:p w:rsidR="00C05C9E" w:rsidRPr="004441A5" w:rsidRDefault="00C05C9E" w:rsidP="00955C2E">
            <w:pPr>
              <w:pStyle w:val="Default"/>
            </w:pPr>
          </w:p>
        </w:tc>
        <w:tc>
          <w:tcPr>
            <w:tcW w:w="2491" w:type="pct"/>
          </w:tcPr>
          <w:p w:rsidR="004D36C8" w:rsidRDefault="004D36C8" w:rsidP="00955C2E">
            <w:pPr>
              <w:shd w:val="clear" w:color="auto" w:fill="FFFFFF"/>
              <w:contextualSpacing/>
              <w:rPr>
                <w:rFonts w:ascii="Times New Roman" w:hAnsi="Times New Roman" w:cs="Times New Roman"/>
                <w:sz w:val="24"/>
              </w:rPr>
            </w:pPr>
            <w:r w:rsidRPr="004D36C8">
              <w:rPr>
                <w:rFonts w:ascii="Times New Roman" w:hAnsi="Times New Roman" w:cs="Times New Roman"/>
                <w:b/>
                <w:sz w:val="24"/>
              </w:rPr>
              <w:t>Знать:</w:t>
            </w:r>
            <w:r>
              <w:rPr>
                <w:rFonts w:ascii="Times New Roman" w:hAnsi="Times New Roman" w:cs="Times New Roman"/>
                <w:sz w:val="24"/>
              </w:rPr>
              <w:t xml:space="preserve"> современную методику оценки результатов профессиональной деятельности на основе сравнения фактических и прогностических величин; </w:t>
            </w:r>
          </w:p>
          <w:p w:rsidR="00E526FD" w:rsidRDefault="00E526FD" w:rsidP="00E526FD">
            <w:pPr>
              <w:shd w:val="clear" w:color="auto" w:fill="FFFFFF"/>
              <w:contextualSpacing/>
              <w:rPr>
                <w:rFonts w:ascii="Times New Roman" w:hAnsi="Times New Roman" w:cs="Times New Roman"/>
                <w:sz w:val="24"/>
              </w:rPr>
            </w:pPr>
            <w:r w:rsidRPr="00E526FD">
              <w:rPr>
                <w:rFonts w:ascii="Times New Roman" w:hAnsi="Times New Roman" w:cs="Times New Roman"/>
                <w:b/>
                <w:sz w:val="24"/>
              </w:rPr>
              <w:t>Уметь:</w:t>
            </w:r>
            <w:r>
              <w:rPr>
                <w:rFonts w:ascii="Times New Roman" w:hAnsi="Times New Roman" w:cs="Times New Roman"/>
                <w:sz w:val="24"/>
              </w:rPr>
              <w:t xml:space="preserve"> использовать статистический аппарат для определения потенциальных ориентиров развития определенных сфер профессиональной деятельности, исходя из мирового опыта;</w:t>
            </w:r>
          </w:p>
          <w:p w:rsidR="005C05A7" w:rsidRDefault="005C05A7" w:rsidP="00955C2E">
            <w:pPr>
              <w:shd w:val="clear" w:color="auto" w:fill="FFFFFF"/>
              <w:contextualSpacing/>
              <w:rPr>
                <w:rFonts w:ascii="Times New Roman" w:hAnsi="Times New Roman" w:cs="Times New Roman"/>
                <w:b/>
                <w:sz w:val="24"/>
              </w:rPr>
            </w:pPr>
          </w:p>
          <w:p w:rsidR="004D36C8" w:rsidRDefault="00E526FD" w:rsidP="00955C2E">
            <w:pPr>
              <w:shd w:val="clear" w:color="auto" w:fill="FFFFFF"/>
              <w:contextualSpacing/>
              <w:rPr>
                <w:rFonts w:ascii="Times New Roman" w:hAnsi="Times New Roman" w:cs="Times New Roman"/>
                <w:sz w:val="24"/>
              </w:rPr>
            </w:pPr>
            <w:r w:rsidRPr="00E526FD">
              <w:rPr>
                <w:rFonts w:ascii="Times New Roman" w:hAnsi="Times New Roman" w:cs="Times New Roman"/>
                <w:b/>
                <w:sz w:val="24"/>
              </w:rPr>
              <w:t>Знать:</w:t>
            </w:r>
            <w:r>
              <w:rPr>
                <w:rFonts w:ascii="Times New Roman" w:hAnsi="Times New Roman" w:cs="Times New Roman"/>
                <w:sz w:val="24"/>
              </w:rPr>
              <w:t xml:space="preserve"> современную методику поиска необходимых источников информации, которая обеспечивает скорость получения результатов, используемую бизнесом;</w:t>
            </w:r>
          </w:p>
          <w:p w:rsidR="00E526FD" w:rsidRDefault="00E27C63" w:rsidP="00955C2E">
            <w:pPr>
              <w:shd w:val="clear" w:color="auto" w:fill="FFFFFF"/>
              <w:contextualSpacing/>
              <w:rPr>
                <w:rFonts w:ascii="Times New Roman" w:hAnsi="Times New Roman" w:cs="Times New Roman"/>
                <w:sz w:val="24"/>
              </w:rPr>
            </w:pPr>
            <w:r w:rsidRPr="004D36C8">
              <w:rPr>
                <w:rFonts w:ascii="Times New Roman" w:hAnsi="Times New Roman" w:cs="Times New Roman"/>
                <w:b/>
                <w:sz w:val="24"/>
              </w:rPr>
              <w:t>Уметь</w:t>
            </w:r>
            <w:r w:rsidR="004D36C8" w:rsidRPr="004D36C8">
              <w:rPr>
                <w:rFonts w:ascii="Times New Roman" w:hAnsi="Times New Roman" w:cs="Times New Roman"/>
                <w:b/>
                <w:sz w:val="24"/>
              </w:rPr>
              <w:t>:</w:t>
            </w:r>
            <w:r>
              <w:rPr>
                <w:rFonts w:ascii="Times New Roman" w:hAnsi="Times New Roman" w:cs="Times New Roman"/>
                <w:sz w:val="24"/>
              </w:rPr>
              <w:t xml:space="preserve"> </w:t>
            </w:r>
            <w:r w:rsidR="004D36C8">
              <w:rPr>
                <w:rFonts w:ascii="Times New Roman" w:hAnsi="Times New Roman" w:cs="Times New Roman"/>
                <w:sz w:val="24"/>
              </w:rPr>
              <w:t>определить основные критерии поиска источников информации, исходя из мировой практики</w:t>
            </w:r>
            <w:r w:rsidR="00E526FD">
              <w:rPr>
                <w:rFonts w:ascii="Times New Roman" w:hAnsi="Times New Roman" w:cs="Times New Roman"/>
                <w:sz w:val="24"/>
              </w:rPr>
              <w:t>, для проведения научных исследований;</w:t>
            </w:r>
          </w:p>
          <w:p w:rsidR="00E526FD" w:rsidRDefault="00E526FD" w:rsidP="00955C2E">
            <w:pPr>
              <w:shd w:val="clear" w:color="auto" w:fill="FFFFFF"/>
              <w:contextualSpacing/>
              <w:rPr>
                <w:rFonts w:ascii="Times New Roman" w:hAnsi="Times New Roman" w:cs="Times New Roman"/>
                <w:sz w:val="24"/>
              </w:rPr>
            </w:pPr>
          </w:p>
          <w:p w:rsidR="00E526FD" w:rsidRDefault="00E526FD" w:rsidP="00955C2E">
            <w:pPr>
              <w:shd w:val="clear" w:color="auto" w:fill="FFFFFF"/>
              <w:contextualSpacing/>
              <w:rPr>
                <w:rFonts w:ascii="Times New Roman" w:hAnsi="Times New Roman" w:cs="Times New Roman"/>
                <w:sz w:val="24"/>
              </w:rPr>
            </w:pPr>
          </w:p>
          <w:p w:rsidR="00E526FD" w:rsidRDefault="00E526FD" w:rsidP="00955C2E">
            <w:pPr>
              <w:shd w:val="clear" w:color="auto" w:fill="FFFFFF"/>
              <w:contextualSpacing/>
              <w:rPr>
                <w:rFonts w:ascii="Times New Roman" w:hAnsi="Times New Roman" w:cs="Times New Roman"/>
                <w:sz w:val="24"/>
              </w:rPr>
            </w:pPr>
          </w:p>
          <w:p w:rsidR="00E36DDB" w:rsidRDefault="00E526FD" w:rsidP="00955C2E">
            <w:pPr>
              <w:shd w:val="clear" w:color="auto" w:fill="FFFFFF"/>
              <w:contextualSpacing/>
              <w:rPr>
                <w:rFonts w:ascii="Times New Roman" w:hAnsi="Times New Roman" w:cs="Times New Roman"/>
                <w:sz w:val="24"/>
              </w:rPr>
            </w:pPr>
            <w:r>
              <w:rPr>
                <w:rFonts w:ascii="Times New Roman" w:hAnsi="Times New Roman" w:cs="Times New Roman"/>
                <w:sz w:val="24"/>
              </w:rPr>
              <w:t xml:space="preserve"> </w:t>
            </w:r>
          </w:p>
          <w:p w:rsidR="00C05C9E" w:rsidRDefault="00C05C9E" w:rsidP="00955C2E">
            <w:pPr>
              <w:shd w:val="clear" w:color="auto" w:fill="FFFFFF"/>
              <w:contextualSpacing/>
              <w:rPr>
                <w:rFonts w:ascii="Times New Roman" w:hAnsi="Times New Roman" w:cs="Times New Roman"/>
                <w:b/>
                <w:sz w:val="24"/>
              </w:rPr>
            </w:pPr>
          </w:p>
          <w:p w:rsidR="00C05C9E" w:rsidRDefault="00C05C9E" w:rsidP="00955C2E">
            <w:pPr>
              <w:shd w:val="clear" w:color="auto" w:fill="FFFFFF"/>
              <w:contextualSpacing/>
              <w:rPr>
                <w:rFonts w:ascii="Times New Roman" w:hAnsi="Times New Roman" w:cs="Times New Roman"/>
                <w:b/>
                <w:sz w:val="24"/>
              </w:rPr>
            </w:pPr>
          </w:p>
          <w:p w:rsidR="00C05C9E" w:rsidRDefault="00C05C9E" w:rsidP="00955C2E">
            <w:pPr>
              <w:shd w:val="clear" w:color="auto" w:fill="FFFFFF"/>
              <w:contextualSpacing/>
              <w:rPr>
                <w:rFonts w:ascii="Times New Roman" w:hAnsi="Times New Roman" w:cs="Times New Roman"/>
                <w:b/>
                <w:sz w:val="24"/>
              </w:rPr>
            </w:pPr>
          </w:p>
          <w:p w:rsidR="00C05C9E" w:rsidRDefault="00C05C9E" w:rsidP="00955C2E">
            <w:pPr>
              <w:shd w:val="clear" w:color="auto" w:fill="FFFFFF"/>
              <w:contextualSpacing/>
              <w:rPr>
                <w:rFonts w:ascii="Times New Roman" w:hAnsi="Times New Roman" w:cs="Times New Roman"/>
                <w:b/>
                <w:sz w:val="24"/>
              </w:rPr>
            </w:pPr>
          </w:p>
          <w:p w:rsidR="00E27C63" w:rsidRDefault="00E27C63" w:rsidP="00955C2E">
            <w:pPr>
              <w:shd w:val="clear" w:color="auto" w:fill="FFFFFF"/>
              <w:contextualSpacing/>
              <w:rPr>
                <w:rFonts w:ascii="Times New Roman" w:hAnsi="Times New Roman" w:cs="Times New Roman"/>
                <w:sz w:val="24"/>
              </w:rPr>
            </w:pPr>
            <w:r w:rsidRPr="007133EE">
              <w:rPr>
                <w:rFonts w:ascii="Times New Roman" w:hAnsi="Times New Roman" w:cs="Times New Roman"/>
                <w:b/>
                <w:sz w:val="24"/>
              </w:rPr>
              <w:t>Знать</w:t>
            </w:r>
            <w:r w:rsidR="00E526FD" w:rsidRPr="007133EE">
              <w:rPr>
                <w:rFonts w:ascii="Times New Roman" w:hAnsi="Times New Roman" w:cs="Times New Roman"/>
                <w:b/>
                <w:sz w:val="24"/>
              </w:rPr>
              <w:t>:</w:t>
            </w:r>
            <w:r w:rsidR="00E526FD">
              <w:rPr>
                <w:rFonts w:ascii="Times New Roman" w:hAnsi="Times New Roman" w:cs="Times New Roman"/>
                <w:sz w:val="24"/>
              </w:rPr>
              <w:t xml:space="preserve"> содержание и информационное обеспечение стратегического анализа устойчивого развития в целом международной экономики, экономики стран, регионов, экономических субъектов;</w:t>
            </w:r>
            <w:r>
              <w:rPr>
                <w:rFonts w:ascii="Times New Roman" w:hAnsi="Times New Roman" w:cs="Times New Roman"/>
                <w:sz w:val="24"/>
              </w:rPr>
              <w:t xml:space="preserve"> </w:t>
            </w:r>
          </w:p>
          <w:p w:rsidR="00DC21A8" w:rsidRPr="004441A5" w:rsidRDefault="00E27C63" w:rsidP="007133EE">
            <w:pPr>
              <w:shd w:val="clear" w:color="auto" w:fill="FFFFFF"/>
              <w:contextualSpacing/>
              <w:rPr>
                <w:rFonts w:ascii="Times New Roman" w:hAnsi="Times New Roman" w:cs="Times New Roman"/>
                <w:sz w:val="24"/>
              </w:rPr>
            </w:pPr>
            <w:r w:rsidRPr="000538B8">
              <w:rPr>
                <w:rFonts w:ascii="Times New Roman" w:hAnsi="Times New Roman" w:cs="Times New Roman"/>
                <w:b/>
                <w:sz w:val="24"/>
              </w:rPr>
              <w:t>Уметь</w:t>
            </w:r>
            <w:r w:rsidR="000538B8" w:rsidRPr="000538B8">
              <w:rPr>
                <w:rFonts w:ascii="Times New Roman" w:hAnsi="Times New Roman" w:cs="Times New Roman"/>
                <w:b/>
                <w:sz w:val="24"/>
              </w:rPr>
              <w:t>:</w:t>
            </w:r>
            <w:r>
              <w:rPr>
                <w:rFonts w:ascii="Times New Roman" w:hAnsi="Times New Roman" w:cs="Times New Roman"/>
                <w:sz w:val="24"/>
              </w:rPr>
              <w:t xml:space="preserve"> </w:t>
            </w:r>
            <w:r w:rsidR="000538B8">
              <w:rPr>
                <w:rFonts w:ascii="Times New Roman" w:hAnsi="Times New Roman" w:cs="Times New Roman"/>
                <w:sz w:val="24"/>
              </w:rPr>
              <w:t>определять факторы устойчивого развития, владеть основными методами стратегического анализа, исходя из мировой практики.</w:t>
            </w:r>
            <w:r w:rsidR="007133EE" w:rsidRPr="004441A5">
              <w:rPr>
                <w:rFonts w:ascii="Times New Roman" w:hAnsi="Times New Roman" w:cs="Times New Roman"/>
                <w:sz w:val="24"/>
              </w:rPr>
              <w:t xml:space="preserve"> </w:t>
            </w:r>
          </w:p>
        </w:tc>
      </w:tr>
      <w:tr w:rsidR="00B96450" w:rsidRPr="004441A5" w:rsidTr="00C05C9E">
        <w:trPr>
          <w:trHeight w:val="3407"/>
        </w:trPr>
        <w:tc>
          <w:tcPr>
            <w:tcW w:w="1115" w:type="pct"/>
          </w:tcPr>
          <w:p w:rsidR="00B96450" w:rsidRPr="004441A5" w:rsidRDefault="00955C2E" w:rsidP="005C4623">
            <w:pPr>
              <w:pStyle w:val="ConsPlusNormal"/>
              <w:widowControl/>
              <w:ind w:firstLine="0"/>
              <w:rPr>
                <w:rFonts w:ascii="Times New Roman" w:hAnsi="Times New Roman" w:cs="Times New Roman"/>
                <w:sz w:val="24"/>
                <w:szCs w:val="24"/>
              </w:rPr>
            </w:pPr>
            <w:r w:rsidRPr="00F334DF">
              <w:rPr>
                <w:rFonts w:ascii="Times New Roman" w:hAnsi="Times New Roman" w:cs="Times New Roman"/>
                <w:sz w:val="24"/>
              </w:rPr>
              <w:lastRenderedPageBreak/>
              <w:t xml:space="preserve">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 </w:t>
            </w:r>
            <w:r w:rsidRPr="000E2543">
              <w:rPr>
                <w:rFonts w:ascii="Times New Roman" w:hAnsi="Times New Roman" w:cs="Times New Roman"/>
                <w:b/>
                <w:sz w:val="24"/>
              </w:rPr>
              <w:t>(ПКН-6)</w:t>
            </w:r>
          </w:p>
        </w:tc>
        <w:tc>
          <w:tcPr>
            <w:tcW w:w="1394" w:type="pct"/>
          </w:tcPr>
          <w:p w:rsidR="00FE295B" w:rsidRDefault="00FE295B" w:rsidP="00FE295B">
            <w:pPr>
              <w:rPr>
                <w:rFonts w:ascii="Times New Roman" w:hAnsi="Times New Roman"/>
                <w:sz w:val="24"/>
              </w:rPr>
            </w:pPr>
            <w:r>
              <w:rPr>
                <w:rFonts w:ascii="Times New Roman" w:hAnsi="Times New Roman"/>
                <w:sz w:val="24"/>
              </w:rPr>
              <w:t>1.</w:t>
            </w:r>
            <w:r w:rsidR="00955C2E" w:rsidRPr="00FE295B">
              <w:rPr>
                <w:rFonts w:ascii="Times New Roman" w:hAnsi="Times New Roman"/>
                <w:sz w:val="24"/>
              </w:rPr>
              <w:t>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w:t>
            </w:r>
            <w:r>
              <w:rPr>
                <w:rFonts w:ascii="Times New Roman" w:hAnsi="Times New Roman"/>
                <w:sz w:val="24"/>
              </w:rPr>
              <w:t>нках</w:t>
            </w:r>
          </w:p>
          <w:p w:rsidR="00B96450" w:rsidRPr="004441A5" w:rsidRDefault="00955C2E" w:rsidP="00955C2E">
            <w:pPr>
              <w:shd w:val="clear" w:color="auto" w:fill="FFFFFF" w:themeFill="background1"/>
              <w:rPr>
                <w:rFonts w:ascii="Times New Roman" w:hAnsi="Times New Roman" w:cs="Times New Roman"/>
                <w:sz w:val="24"/>
              </w:rPr>
            </w:pPr>
            <w:r>
              <w:rPr>
                <w:rFonts w:ascii="Times New Roman" w:hAnsi="Times New Roman"/>
                <w:sz w:val="24"/>
              </w:rPr>
              <w:t xml:space="preserve">2. </w:t>
            </w:r>
            <w:r w:rsidRPr="00125C7A">
              <w:rPr>
                <w:rFonts w:ascii="Times New Roman" w:hAnsi="Times New Roman"/>
                <w:sz w:val="24"/>
              </w:rPr>
              <w:t>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r>
              <w:rPr>
                <w:rFonts w:ascii="Times New Roman" w:hAnsi="Times New Roman"/>
                <w:sz w:val="24"/>
              </w:rPr>
              <w:t>.</w:t>
            </w:r>
          </w:p>
        </w:tc>
        <w:tc>
          <w:tcPr>
            <w:tcW w:w="2491" w:type="pct"/>
          </w:tcPr>
          <w:p w:rsidR="007133EE" w:rsidRDefault="00E27C63" w:rsidP="005C4623">
            <w:pPr>
              <w:rPr>
                <w:rFonts w:ascii="Times New Roman" w:hAnsi="Times New Roman" w:cs="Times New Roman"/>
                <w:color w:val="000000"/>
                <w:sz w:val="24"/>
              </w:rPr>
            </w:pPr>
            <w:r w:rsidRPr="007133EE">
              <w:rPr>
                <w:rFonts w:ascii="Times New Roman" w:hAnsi="Times New Roman" w:cs="Times New Roman"/>
                <w:b/>
                <w:color w:val="000000"/>
                <w:sz w:val="24"/>
              </w:rPr>
              <w:t>Знать</w:t>
            </w:r>
            <w:r w:rsidR="007133EE" w:rsidRPr="007133EE">
              <w:rPr>
                <w:rFonts w:ascii="Times New Roman" w:hAnsi="Times New Roman" w:cs="Times New Roman"/>
                <w:b/>
                <w:color w:val="000000"/>
                <w:sz w:val="24"/>
              </w:rPr>
              <w:t>:</w:t>
            </w:r>
            <w:r>
              <w:rPr>
                <w:rFonts w:ascii="Times New Roman" w:hAnsi="Times New Roman" w:cs="Times New Roman"/>
                <w:color w:val="000000"/>
                <w:sz w:val="24"/>
              </w:rPr>
              <w:t xml:space="preserve"> </w:t>
            </w:r>
            <w:r w:rsidR="00A93030">
              <w:rPr>
                <w:rFonts w:ascii="Times New Roman" w:hAnsi="Times New Roman" w:cs="Times New Roman"/>
                <w:color w:val="000000"/>
                <w:sz w:val="24"/>
              </w:rPr>
              <w:t xml:space="preserve">современные </w:t>
            </w:r>
            <w:r w:rsidR="007133EE">
              <w:rPr>
                <w:rFonts w:ascii="Times New Roman" w:hAnsi="Times New Roman" w:cs="Times New Roman"/>
                <w:color w:val="000000"/>
                <w:sz w:val="24"/>
              </w:rPr>
              <w:t xml:space="preserve">методы </w:t>
            </w:r>
            <w:r w:rsidR="00A93030">
              <w:rPr>
                <w:rFonts w:ascii="Times New Roman" w:hAnsi="Times New Roman" w:cs="Times New Roman"/>
                <w:color w:val="000000"/>
                <w:sz w:val="24"/>
              </w:rPr>
              <w:t xml:space="preserve">исследования </w:t>
            </w:r>
            <w:r w:rsidR="007133EE">
              <w:rPr>
                <w:rFonts w:ascii="Times New Roman" w:hAnsi="Times New Roman" w:cs="Times New Roman"/>
                <w:color w:val="000000"/>
                <w:sz w:val="24"/>
              </w:rPr>
              <w:t>экономических процессов</w:t>
            </w:r>
            <w:r w:rsidR="005C05A7">
              <w:rPr>
                <w:rFonts w:ascii="Times New Roman" w:hAnsi="Times New Roman" w:cs="Times New Roman"/>
                <w:color w:val="000000"/>
                <w:sz w:val="24"/>
              </w:rPr>
              <w:t xml:space="preserve">, используемые </w:t>
            </w:r>
            <w:r w:rsidR="00A93030">
              <w:rPr>
                <w:rFonts w:ascii="Times New Roman" w:hAnsi="Times New Roman" w:cs="Times New Roman"/>
                <w:color w:val="000000"/>
                <w:sz w:val="24"/>
              </w:rPr>
              <w:t>в мировой практике,</w:t>
            </w:r>
            <w:r w:rsidR="007133EE">
              <w:rPr>
                <w:rFonts w:ascii="Times New Roman" w:hAnsi="Times New Roman" w:cs="Times New Roman"/>
                <w:color w:val="000000"/>
                <w:sz w:val="24"/>
              </w:rPr>
              <w:t xml:space="preserve"> для обоснования необходимости внедрения инноваци</w:t>
            </w:r>
            <w:r w:rsidR="00A93030">
              <w:rPr>
                <w:rFonts w:ascii="Times New Roman" w:hAnsi="Times New Roman" w:cs="Times New Roman"/>
                <w:color w:val="000000"/>
                <w:sz w:val="24"/>
              </w:rPr>
              <w:t>онных разработок</w:t>
            </w:r>
            <w:r w:rsidR="007133EE">
              <w:rPr>
                <w:rFonts w:ascii="Times New Roman" w:hAnsi="Times New Roman" w:cs="Times New Roman"/>
                <w:color w:val="000000"/>
                <w:sz w:val="24"/>
              </w:rPr>
              <w:t xml:space="preserve"> в целях получения конкурентных преимуществ на мировых рынках;</w:t>
            </w:r>
          </w:p>
          <w:p w:rsidR="00AE422B" w:rsidRDefault="00AE422B" w:rsidP="005C4623">
            <w:pPr>
              <w:rPr>
                <w:rFonts w:ascii="Times New Roman" w:hAnsi="Times New Roman"/>
                <w:sz w:val="24"/>
              </w:rPr>
            </w:pPr>
          </w:p>
          <w:p w:rsidR="00FE295B" w:rsidRDefault="007133EE" w:rsidP="005C4623">
            <w:pPr>
              <w:rPr>
                <w:rFonts w:ascii="Times New Roman" w:hAnsi="Times New Roman" w:cs="Times New Roman"/>
                <w:b/>
                <w:color w:val="000000"/>
                <w:sz w:val="24"/>
              </w:rPr>
            </w:pPr>
            <w:r>
              <w:rPr>
                <w:rFonts w:ascii="Times New Roman" w:hAnsi="Times New Roman" w:cs="Times New Roman"/>
                <w:color w:val="000000"/>
                <w:sz w:val="24"/>
              </w:rPr>
              <w:t xml:space="preserve"> </w:t>
            </w:r>
            <w:r w:rsidR="00E27C63" w:rsidRPr="007133EE">
              <w:rPr>
                <w:rFonts w:ascii="Times New Roman" w:hAnsi="Times New Roman" w:cs="Times New Roman"/>
                <w:b/>
                <w:color w:val="000000"/>
                <w:sz w:val="24"/>
              </w:rPr>
              <w:t>Уметь</w:t>
            </w:r>
            <w:r w:rsidRPr="007133EE">
              <w:rPr>
                <w:rFonts w:ascii="Times New Roman" w:hAnsi="Times New Roman" w:cs="Times New Roman"/>
                <w:b/>
                <w:color w:val="000000"/>
                <w:sz w:val="24"/>
              </w:rPr>
              <w:t>:</w:t>
            </w:r>
            <w:r>
              <w:rPr>
                <w:rFonts w:ascii="Times New Roman" w:hAnsi="Times New Roman" w:cs="Times New Roman"/>
                <w:b/>
                <w:color w:val="000000"/>
                <w:sz w:val="24"/>
              </w:rPr>
              <w:t xml:space="preserve"> </w:t>
            </w:r>
            <w:r w:rsidR="00A93030">
              <w:rPr>
                <w:rFonts w:ascii="Times New Roman" w:hAnsi="Times New Roman" w:cs="Times New Roman"/>
                <w:b/>
                <w:color w:val="000000"/>
                <w:sz w:val="24"/>
              </w:rPr>
              <w:t xml:space="preserve"> </w:t>
            </w:r>
            <w:r w:rsidR="00A93030" w:rsidRPr="00AE422B">
              <w:rPr>
                <w:rFonts w:ascii="Times New Roman" w:hAnsi="Times New Roman" w:cs="Times New Roman"/>
                <w:color w:val="000000"/>
                <w:sz w:val="24"/>
              </w:rPr>
              <w:t xml:space="preserve">проводить разработку и исследование методики анализа, строить модели для принятия решений, нацеленных на усиление позиций российских компаний на мировых </w:t>
            </w:r>
            <w:r w:rsidR="00AE422B" w:rsidRPr="00AE422B">
              <w:rPr>
                <w:rFonts w:ascii="Times New Roman" w:hAnsi="Times New Roman" w:cs="Times New Roman"/>
                <w:color w:val="000000"/>
                <w:sz w:val="24"/>
              </w:rPr>
              <w:t>рынках, исходя из мирового опыта внедрения инноваций;</w:t>
            </w:r>
            <w:r w:rsidR="00AE422B">
              <w:rPr>
                <w:rFonts w:ascii="Times New Roman" w:hAnsi="Times New Roman" w:cs="Times New Roman"/>
                <w:b/>
                <w:color w:val="000000"/>
                <w:sz w:val="24"/>
              </w:rPr>
              <w:t xml:space="preserve"> </w:t>
            </w:r>
          </w:p>
          <w:p w:rsidR="00AE422B" w:rsidRDefault="00AE422B" w:rsidP="005C4623">
            <w:pPr>
              <w:rPr>
                <w:rFonts w:ascii="Times New Roman" w:hAnsi="Times New Roman" w:cs="Times New Roman"/>
                <w:b/>
                <w:color w:val="000000"/>
                <w:sz w:val="24"/>
              </w:rPr>
            </w:pPr>
          </w:p>
          <w:p w:rsidR="00AE422B" w:rsidRDefault="00AE422B" w:rsidP="005C4623">
            <w:pPr>
              <w:rPr>
                <w:rFonts w:ascii="Times New Roman" w:hAnsi="Times New Roman" w:cs="Times New Roman"/>
                <w:color w:val="000000"/>
                <w:sz w:val="24"/>
              </w:rPr>
            </w:pPr>
          </w:p>
          <w:p w:rsidR="00C05C9E" w:rsidRDefault="00C05C9E" w:rsidP="003D4020">
            <w:pPr>
              <w:rPr>
                <w:rFonts w:ascii="Times New Roman" w:hAnsi="Times New Roman" w:cs="Times New Roman"/>
                <w:b/>
                <w:color w:val="000000"/>
                <w:sz w:val="24"/>
              </w:rPr>
            </w:pPr>
          </w:p>
          <w:p w:rsidR="003D4020" w:rsidRDefault="00E27C63" w:rsidP="003D4020">
            <w:pPr>
              <w:rPr>
                <w:rFonts w:ascii="Times New Roman" w:hAnsi="Times New Roman"/>
                <w:sz w:val="24"/>
              </w:rPr>
            </w:pPr>
            <w:r w:rsidRPr="003D4020">
              <w:rPr>
                <w:rFonts w:ascii="Times New Roman" w:hAnsi="Times New Roman" w:cs="Times New Roman"/>
                <w:b/>
                <w:color w:val="000000"/>
                <w:sz w:val="24"/>
              </w:rPr>
              <w:t>Знать</w:t>
            </w:r>
            <w:r w:rsidR="003D4020" w:rsidRPr="003D4020">
              <w:rPr>
                <w:rFonts w:ascii="Times New Roman" w:hAnsi="Times New Roman" w:cs="Times New Roman"/>
                <w:b/>
                <w:color w:val="000000"/>
                <w:sz w:val="24"/>
              </w:rPr>
              <w:t>:</w:t>
            </w:r>
            <w:r>
              <w:rPr>
                <w:rFonts w:ascii="Times New Roman" w:hAnsi="Times New Roman" w:cs="Times New Roman"/>
                <w:color w:val="000000"/>
                <w:sz w:val="24"/>
              </w:rPr>
              <w:t xml:space="preserve"> </w:t>
            </w:r>
            <w:r w:rsidRPr="00125C7A">
              <w:rPr>
                <w:rFonts w:ascii="Times New Roman" w:hAnsi="Times New Roman"/>
                <w:sz w:val="24"/>
              </w:rPr>
              <w:t>основны</w:t>
            </w:r>
            <w:r w:rsidR="00AE422B">
              <w:rPr>
                <w:rFonts w:ascii="Times New Roman" w:hAnsi="Times New Roman"/>
                <w:sz w:val="24"/>
              </w:rPr>
              <w:t>е</w:t>
            </w:r>
            <w:r w:rsidRPr="00125C7A">
              <w:rPr>
                <w:rFonts w:ascii="Times New Roman" w:hAnsi="Times New Roman"/>
                <w:sz w:val="24"/>
              </w:rPr>
              <w:t xml:space="preserve"> социально-экономически</w:t>
            </w:r>
            <w:r w:rsidR="00AE422B">
              <w:rPr>
                <w:rFonts w:ascii="Times New Roman" w:hAnsi="Times New Roman"/>
                <w:sz w:val="24"/>
              </w:rPr>
              <w:t>е</w:t>
            </w:r>
            <w:r w:rsidRPr="00125C7A">
              <w:rPr>
                <w:rFonts w:ascii="Times New Roman" w:hAnsi="Times New Roman"/>
                <w:sz w:val="24"/>
              </w:rPr>
              <w:t xml:space="preserve"> показател</w:t>
            </w:r>
            <w:r w:rsidR="00AE422B">
              <w:rPr>
                <w:rFonts w:ascii="Times New Roman" w:hAnsi="Times New Roman"/>
                <w:sz w:val="24"/>
              </w:rPr>
              <w:t>и</w:t>
            </w:r>
            <w:r w:rsidR="003D4020">
              <w:rPr>
                <w:rFonts w:ascii="Times New Roman" w:hAnsi="Times New Roman"/>
                <w:sz w:val="24"/>
              </w:rPr>
              <w:t xml:space="preserve"> и стратегически</w:t>
            </w:r>
            <w:r w:rsidR="00AE422B">
              <w:rPr>
                <w:rFonts w:ascii="Times New Roman" w:hAnsi="Times New Roman"/>
                <w:sz w:val="24"/>
              </w:rPr>
              <w:t>е</w:t>
            </w:r>
            <w:r w:rsidR="003D4020">
              <w:rPr>
                <w:rFonts w:ascii="Times New Roman" w:hAnsi="Times New Roman"/>
                <w:sz w:val="24"/>
              </w:rPr>
              <w:t xml:space="preserve"> направлений экономического развития </w:t>
            </w:r>
            <w:r w:rsidR="00AE422B" w:rsidRPr="00AE422B">
              <w:rPr>
                <w:rFonts w:ascii="Times New Roman" w:hAnsi="Times New Roman" w:hint="eastAsia"/>
                <w:sz w:val="24"/>
              </w:rPr>
              <w:t>на</w:t>
            </w:r>
            <w:r w:rsidR="00AE422B" w:rsidRPr="00AE422B">
              <w:rPr>
                <w:rFonts w:ascii="Times New Roman" w:hAnsi="Times New Roman"/>
                <w:sz w:val="24"/>
              </w:rPr>
              <w:t xml:space="preserve"> </w:t>
            </w:r>
            <w:r w:rsidR="00AE422B" w:rsidRPr="00AE422B">
              <w:rPr>
                <w:rFonts w:ascii="Times New Roman" w:hAnsi="Times New Roman" w:hint="eastAsia"/>
                <w:sz w:val="24"/>
              </w:rPr>
              <w:t>микро</w:t>
            </w:r>
            <w:r w:rsidR="00AE422B" w:rsidRPr="00AE422B">
              <w:rPr>
                <w:rFonts w:ascii="Times New Roman" w:hAnsi="Times New Roman"/>
                <w:sz w:val="24"/>
              </w:rPr>
              <w:t xml:space="preserve">-, </w:t>
            </w:r>
            <w:r w:rsidR="00AE422B" w:rsidRPr="00AE422B">
              <w:rPr>
                <w:rFonts w:ascii="Times New Roman" w:hAnsi="Times New Roman" w:hint="eastAsia"/>
                <w:sz w:val="24"/>
              </w:rPr>
              <w:t>мезо</w:t>
            </w:r>
            <w:r w:rsidR="00AE422B" w:rsidRPr="00AE422B">
              <w:rPr>
                <w:rFonts w:ascii="Times New Roman" w:hAnsi="Times New Roman"/>
                <w:sz w:val="24"/>
              </w:rPr>
              <w:t xml:space="preserve">- </w:t>
            </w:r>
            <w:r w:rsidR="00AE422B" w:rsidRPr="00AE422B">
              <w:rPr>
                <w:rFonts w:ascii="Times New Roman" w:hAnsi="Times New Roman" w:hint="eastAsia"/>
                <w:sz w:val="24"/>
              </w:rPr>
              <w:t>и</w:t>
            </w:r>
            <w:r w:rsidR="00AE422B" w:rsidRPr="00AE422B">
              <w:rPr>
                <w:rFonts w:ascii="Times New Roman" w:hAnsi="Times New Roman"/>
                <w:sz w:val="24"/>
              </w:rPr>
              <w:t xml:space="preserve"> </w:t>
            </w:r>
            <w:r w:rsidR="00AE422B" w:rsidRPr="00AE422B">
              <w:rPr>
                <w:rFonts w:ascii="Times New Roman" w:hAnsi="Times New Roman" w:hint="eastAsia"/>
                <w:sz w:val="24"/>
              </w:rPr>
              <w:t>макроуровнях</w:t>
            </w:r>
            <w:r w:rsidR="003D4020">
              <w:rPr>
                <w:rFonts w:ascii="Times New Roman" w:hAnsi="Times New Roman"/>
                <w:sz w:val="24"/>
              </w:rPr>
              <w:t>;</w:t>
            </w:r>
          </w:p>
          <w:p w:rsidR="00E27C63" w:rsidRPr="004441A5" w:rsidRDefault="00E27C63" w:rsidP="00E36DDB">
            <w:pPr>
              <w:rPr>
                <w:rFonts w:ascii="Times New Roman" w:hAnsi="Times New Roman" w:cs="Times New Roman"/>
                <w:color w:val="000000"/>
                <w:sz w:val="24"/>
              </w:rPr>
            </w:pPr>
            <w:r w:rsidRPr="003D4020">
              <w:rPr>
                <w:rFonts w:ascii="Times New Roman" w:hAnsi="Times New Roman" w:cs="Times New Roman"/>
                <w:b/>
                <w:color w:val="000000"/>
                <w:sz w:val="24"/>
              </w:rPr>
              <w:t>Уметь</w:t>
            </w:r>
            <w:r w:rsidR="003D4020" w:rsidRPr="003D4020">
              <w:rPr>
                <w:rFonts w:ascii="Times New Roman" w:hAnsi="Times New Roman" w:cs="Times New Roman"/>
                <w:b/>
                <w:color w:val="000000"/>
                <w:sz w:val="24"/>
              </w:rPr>
              <w:t>:</w:t>
            </w:r>
            <w:r>
              <w:rPr>
                <w:rFonts w:ascii="Times New Roman" w:hAnsi="Times New Roman" w:cs="Times New Roman"/>
                <w:color w:val="000000"/>
                <w:sz w:val="24"/>
              </w:rPr>
              <w:t xml:space="preserve"> </w:t>
            </w:r>
            <w:r w:rsidR="00E36DDB">
              <w:rPr>
                <w:rFonts w:ascii="Times New Roman" w:hAnsi="Times New Roman" w:cs="Times New Roman"/>
                <w:color w:val="000000"/>
                <w:sz w:val="24"/>
              </w:rPr>
              <w:t xml:space="preserve">определить приоритетные направления повышения эффективности развития российской экономики на </w:t>
            </w:r>
            <w:r w:rsidR="00E36DDB" w:rsidRPr="00E36DDB">
              <w:rPr>
                <w:rFonts w:ascii="Times New Roman" w:hAnsi="Times New Roman" w:cs="Times New Roman" w:hint="eastAsia"/>
                <w:color w:val="000000"/>
                <w:sz w:val="24"/>
              </w:rPr>
              <w:t>микро</w:t>
            </w:r>
            <w:r w:rsidR="00E36DDB" w:rsidRPr="00E36DDB">
              <w:rPr>
                <w:rFonts w:ascii="Times New Roman" w:hAnsi="Times New Roman" w:cs="Times New Roman"/>
                <w:color w:val="000000"/>
                <w:sz w:val="24"/>
              </w:rPr>
              <w:t xml:space="preserve">-, </w:t>
            </w:r>
            <w:r w:rsidR="00E36DDB" w:rsidRPr="00E36DDB">
              <w:rPr>
                <w:rFonts w:ascii="Times New Roman" w:hAnsi="Times New Roman" w:cs="Times New Roman" w:hint="eastAsia"/>
                <w:color w:val="000000"/>
                <w:sz w:val="24"/>
              </w:rPr>
              <w:t>мезо</w:t>
            </w:r>
            <w:r w:rsidR="00E36DDB" w:rsidRPr="00E36DDB">
              <w:rPr>
                <w:rFonts w:ascii="Times New Roman" w:hAnsi="Times New Roman" w:cs="Times New Roman"/>
                <w:color w:val="000000"/>
                <w:sz w:val="24"/>
              </w:rPr>
              <w:t xml:space="preserve">- </w:t>
            </w:r>
            <w:r w:rsidR="00E36DDB" w:rsidRPr="00E36DDB">
              <w:rPr>
                <w:rFonts w:ascii="Times New Roman" w:hAnsi="Times New Roman" w:cs="Times New Roman" w:hint="eastAsia"/>
                <w:color w:val="000000"/>
                <w:sz w:val="24"/>
              </w:rPr>
              <w:t>и</w:t>
            </w:r>
            <w:r w:rsidR="00E36DDB" w:rsidRPr="00E36DDB">
              <w:rPr>
                <w:rFonts w:ascii="Times New Roman" w:hAnsi="Times New Roman" w:cs="Times New Roman"/>
                <w:color w:val="000000"/>
                <w:sz w:val="24"/>
              </w:rPr>
              <w:t xml:space="preserve"> </w:t>
            </w:r>
            <w:r w:rsidR="00E36DDB" w:rsidRPr="00E36DDB">
              <w:rPr>
                <w:rFonts w:ascii="Times New Roman" w:hAnsi="Times New Roman" w:cs="Times New Roman" w:hint="eastAsia"/>
                <w:color w:val="000000"/>
                <w:sz w:val="24"/>
              </w:rPr>
              <w:t>макроуровнях</w:t>
            </w:r>
            <w:r w:rsidR="00E36DDB">
              <w:rPr>
                <w:rFonts w:ascii="Times New Roman" w:hAnsi="Times New Roman" w:cs="Times New Roman"/>
                <w:color w:val="000000"/>
                <w:sz w:val="24"/>
              </w:rPr>
              <w:t>, исходя из мирового опыта планирования и прогнозирования.</w:t>
            </w:r>
            <w:r w:rsidR="00E36DDB" w:rsidRPr="00E36DDB">
              <w:rPr>
                <w:rFonts w:ascii="Times New Roman" w:hAnsi="Times New Roman" w:cs="Times New Roman"/>
                <w:color w:val="000000"/>
                <w:sz w:val="24"/>
              </w:rPr>
              <w:t xml:space="preserve"> </w:t>
            </w:r>
          </w:p>
        </w:tc>
      </w:tr>
      <w:tr w:rsidR="00B96450" w:rsidRPr="005A56E3" w:rsidTr="00C05C9E">
        <w:tblPrEx>
          <w:tblLook w:val="04A0" w:firstRow="1" w:lastRow="0" w:firstColumn="1" w:lastColumn="0" w:noHBand="0" w:noVBand="1"/>
        </w:tblPrEx>
        <w:trPr>
          <w:trHeight w:val="840"/>
        </w:trPr>
        <w:tc>
          <w:tcPr>
            <w:tcW w:w="1115" w:type="pct"/>
            <w:shd w:val="clear" w:color="auto" w:fill="auto"/>
          </w:tcPr>
          <w:p w:rsidR="00B96450" w:rsidRPr="005A56E3" w:rsidRDefault="00B96450" w:rsidP="005C4623">
            <w:pPr>
              <w:textAlignment w:val="baseline"/>
              <w:rPr>
                <w:rFonts w:ascii="Times New Roman" w:hAnsi="Times New Roman" w:cs="Times New Roman"/>
                <w:color w:val="000000"/>
                <w:sz w:val="24"/>
              </w:rPr>
            </w:pPr>
            <w:r w:rsidRPr="005A56E3">
              <w:rPr>
                <w:rFonts w:ascii="Times New Roman" w:hAnsi="Times New Roman" w:cs="Times New Roman"/>
                <w:color w:val="000000"/>
                <w:sz w:val="24"/>
              </w:rPr>
              <w:t xml:space="preserve">Способность организовывать и проводить исследования международного рынка, оценивать и выявлять тенденции развития рынка в целом и отдельных его составляющих, принимать оперативные и стратегические решения по изменению деятельности в соответствии с конъюнктурой рынка </w:t>
            </w:r>
            <w:r w:rsidRPr="000E2543">
              <w:rPr>
                <w:rFonts w:ascii="Times New Roman" w:hAnsi="Times New Roman" w:cs="Times New Roman"/>
                <w:b/>
                <w:color w:val="000000"/>
                <w:sz w:val="24"/>
              </w:rPr>
              <w:t>(ДКН-1)</w:t>
            </w:r>
          </w:p>
        </w:tc>
        <w:tc>
          <w:tcPr>
            <w:tcW w:w="1394" w:type="pct"/>
            <w:shd w:val="clear" w:color="auto" w:fill="auto"/>
          </w:tcPr>
          <w:p w:rsidR="00B00047" w:rsidRDefault="003D4020" w:rsidP="003D4020">
            <w:pPr>
              <w:rPr>
                <w:rFonts w:ascii="Times New Roman" w:hAnsi="Times New Roman" w:cs="Times New Roman"/>
                <w:color w:val="000000"/>
                <w:sz w:val="24"/>
              </w:rPr>
            </w:pPr>
            <w:r>
              <w:rPr>
                <w:rFonts w:ascii="Times New Roman" w:hAnsi="Times New Roman" w:cs="Times New Roman"/>
                <w:color w:val="000000"/>
                <w:sz w:val="24"/>
              </w:rPr>
              <w:t>1.</w:t>
            </w:r>
            <w:r w:rsidR="00B96450" w:rsidRPr="003D4020">
              <w:rPr>
                <w:rFonts w:ascii="Times New Roman" w:hAnsi="Times New Roman" w:cs="Times New Roman"/>
                <w:color w:val="000000"/>
                <w:sz w:val="24"/>
              </w:rPr>
              <w:t>Осуществляет сбор информации о состоянии потенциальных зарубежных рынков сбыта, закупок продукции.</w:t>
            </w:r>
          </w:p>
          <w:p w:rsidR="001F5FF9" w:rsidRDefault="003D4020" w:rsidP="003D4020">
            <w:pPr>
              <w:rPr>
                <w:rFonts w:ascii="Times New Roman" w:hAnsi="Times New Roman" w:cs="Times New Roman"/>
                <w:color w:val="000000"/>
                <w:sz w:val="24"/>
              </w:rPr>
            </w:pPr>
            <w:r>
              <w:rPr>
                <w:rFonts w:ascii="Times New Roman" w:hAnsi="Times New Roman" w:cs="Times New Roman"/>
                <w:color w:val="000000"/>
                <w:sz w:val="24"/>
              </w:rPr>
              <w:t>2.</w:t>
            </w:r>
            <w:r w:rsidR="00B96450" w:rsidRPr="003D4020">
              <w:rPr>
                <w:rFonts w:ascii="Times New Roman" w:hAnsi="Times New Roman" w:cs="Times New Roman"/>
                <w:color w:val="000000"/>
                <w:sz w:val="24"/>
              </w:rPr>
              <w:t>Проводит анализ состояния конъюнктуры рынков.</w:t>
            </w:r>
          </w:p>
          <w:p w:rsidR="007D4433" w:rsidRDefault="007D4433" w:rsidP="003D4020">
            <w:pPr>
              <w:rPr>
                <w:rFonts w:ascii="Times New Roman" w:hAnsi="Times New Roman" w:cs="Times New Roman"/>
                <w:color w:val="000000"/>
                <w:sz w:val="24"/>
              </w:rPr>
            </w:pPr>
          </w:p>
          <w:p w:rsidR="00B96450" w:rsidRPr="005A56E3" w:rsidRDefault="00B96450" w:rsidP="0096564D">
            <w:pPr>
              <w:rPr>
                <w:rFonts w:ascii="Times New Roman" w:hAnsi="Times New Roman" w:cs="Times New Roman"/>
                <w:color w:val="000000"/>
                <w:sz w:val="24"/>
              </w:rPr>
            </w:pPr>
            <w:r w:rsidRPr="005A56E3">
              <w:rPr>
                <w:rFonts w:ascii="Times New Roman" w:hAnsi="Times New Roman" w:cs="Times New Roman"/>
                <w:color w:val="000000"/>
                <w:sz w:val="24"/>
              </w:rPr>
              <w:t>3. Разрабатывает и критически оценивает предложения по развитию и оптимизации деятельности в соответствии с состоянием и прогнозами развития конъюнктуры рынка.</w:t>
            </w:r>
          </w:p>
        </w:tc>
        <w:tc>
          <w:tcPr>
            <w:tcW w:w="2491" w:type="pct"/>
          </w:tcPr>
          <w:p w:rsidR="00B96450" w:rsidRDefault="00B96450" w:rsidP="00B96450">
            <w:pPr>
              <w:pStyle w:val="ad"/>
              <w:shd w:val="clear" w:color="auto" w:fill="FFFFFF"/>
              <w:spacing w:after="0" w:afterAutospacing="0"/>
              <w:ind w:left="5" w:firstLine="47"/>
              <w:jc w:val="both"/>
              <w:rPr>
                <w:color w:val="000000"/>
              </w:rPr>
            </w:pPr>
            <w:r w:rsidRPr="003D4020">
              <w:rPr>
                <w:b/>
                <w:color w:val="000000"/>
              </w:rPr>
              <w:t>Знать:</w:t>
            </w:r>
            <w:r w:rsidRPr="002F11F6">
              <w:rPr>
                <w:color w:val="000000"/>
              </w:rPr>
              <w:t xml:space="preserve"> </w:t>
            </w:r>
            <w:r>
              <w:rPr>
                <w:color w:val="000000"/>
              </w:rPr>
              <w:t>основные</w:t>
            </w:r>
            <w:r w:rsidR="003D4020">
              <w:rPr>
                <w:color w:val="000000"/>
              </w:rPr>
              <w:t xml:space="preserve"> показатели конъюнктуры мировых рынков;</w:t>
            </w:r>
          </w:p>
          <w:p w:rsidR="003D4020" w:rsidRDefault="00B96450" w:rsidP="00176FC8">
            <w:pPr>
              <w:rPr>
                <w:rFonts w:ascii="Times New Roman" w:hAnsi="Times New Roman" w:cs="Times New Roman"/>
                <w:color w:val="000000"/>
                <w:sz w:val="24"/>
              </w:rPr>
            </w:pPr>
            <w:r w:rsidRPr="003D4020">
              <w:rPr>
                <w:rFonts w:ascii="Times New Roman" w:hAnsi="Times New Roman" w:cs="Times New Roman"/>
                <w:b/>
                <w:color w:val="000000"/>
                <w:sz w:val="24"/>
              </w:rPr>
              <w:t>Уметь:</w:t>
            </w:r>
            <w:r w:rsidRPr="00176FC8">
              <w:rPr>
                <w:rFonts w:ascii="Times New Roman" w:hAnsi="Times New Roman" w:cs="Times New Roman"/>
                <w:color w:val="000000"/>
                <w:sz w:val="24"/>
              </w:rPr>
              <w:t xml:space="preserve"> </w:t>
            </w:r>
            <w:r w:rsidR="003D4020">
              <w:rPr>
                <w:rFonts w:ascii="Times New Roman" w:hAnsi="Times New Roman" w:cs="Times New Roman"/>
                <w:color w:val="000000"/>
                <w:sz w:val="24"/>
              </w:rPr>
              <w:t xml:space="preserve"> находить информацию о конъюнктуре мировых рынков с учетом отраслевой специфики;</w:t>
            </w:r>
          </w:p>
          <w:p w:rsidR="007D4433" w:rsidRDefault="007D4433" w:rsidP="00A50E4C">
            <w:pPr>
              <w:rPr>
                <w:rFonts w:ascii="Times New Roman" w:hAnsi="Times New Roman" w:cs="Times New Roman"/>
                <w:color w:val="000000"/>
                <w:sz w:val="24"/>
              </w:rPr>
            </w:pPr>
          </w:p>
          <w:p w:rsidR="005C05A7" w:rsidRDefault="005C05A7" w:rsidP="00A50E4C">
            <w:pPr>
              <w:rPr>
                <w:rFonts w:ascii="Times New Roman" w:hAnsi="Times New Roman" w:cs="Times New Roman"/>
                <w:b/>
                <w:color w:val="000000"/>
                <w:sz w:val="24"/>
              </w:rPr>
            </w:pPr>
          </w:p>
          <w:p w:rsidR="007D4433" w:rsidRDefault="00A50E4C" w:rsidP="00A50E4C">
            <w:pPr>
              <w:rPr>
                <w:rFonts w:ascii="Times New Roman" w:hAnsi="Times New Roman" w:cs="Times New Roman"/>
                <w:color w:val="000000"/>
                <w:sz w:val="24"/>
              </w:rPr>
            </w:pPr>
            <w:r w:rsidRPr="003D4020">
              <w:rPr>
                <w:rFonts w:ascii="Times New Roman" w:hAnsi="Times New Roman" w:cs="Times New Roman"/>
                <w:b/>
                <w:color w:val="000000"/>
                <w:sz w:val="24"/>
              </w:rPr>
              <w:t>Знать:</w:t>
            </w:r>
            <w:r>
              <w:rPr>
                <w:rFonts w:ascii="Times New Roman" w:hAnsi="Times New Roman" w:cs="Times New Roman"/>
                <w:color w:val="000000"/>
                <w:sz w:val="24"/>
              </w:rPr>
              <w:t xml:space="preserve"> </w:t>
            </w:r>
            <w:r w:rsidR="007D4433">
              <w:rPr>
                <w:rFonts w:ascii="Times New Roman" w:hAnsi="Times New Roman" w:cs="Times New Roman"/>
                <w:color w:val="000000"/>
                <w:sz w:val="24"/>
              </w:rPr>
              <w:t xml:space="preserve">методику анализа </w:t>
            </w:r>
            <w:r>
              <w:rPr>
                <w:rFonts w:ascii="Times New Roman" w:hAnsi="Times New Roman" w:cs="Times New Roman"/>
                <w:color w:val="000000"/>
                <w:sz w:val="24"/>
              </w:rPr>
              <w:t xml:space="preserve">конъюнктуры </w:t>
            </w:r>
            <w:r w:rsidR="007D4433">
              <w:rPr>
                <w:rFonts w:ascii="Times New Roman" w:hAnsi="Times New Roman" w:cs="Times New Roman"/>
                <w:color w:val="000000"/>
                <w:sz w:val="24"/>
              </w:rPr>
              <w:t>рынков;</w:t>
            </w:r>
          </w:p>
          <w:p w:rsidR="00A50E4C" w:rsidRDefault="00A50E4C" w:rsidP="00A50E4C">
            <w:pPr>
              <w:rPr>
                <w:rFonts w:ascii="Times New Roman" w:hAnsi="Times New Roman" w:cs="Times New Roman"/>
                <w:color w:val="000000"/>
                <w:sz w:val="24"/>
              </w:rPr>
            </w:pPr>
            <w:r w:rsidRPr="007D4433">
              <w:rPr>
                <w:rFonts w:ascii="Times New Roman" w:hAnsi="Times New Roman" w:cs="Times New Roman"/>
                <w:b/>
                <w:color w:val="000000"/>
                <w:sz w:val="24"/>
              </w:rPr>
              <w:t>Уметь:</w:t>
            </w:r>
            <w:r>
              <w:rPr>
                <w:rFonts w:ascii="Times New Roman" w:hAnsi="Times New Roman" w:cs="Times New Roman"/>
                <w:color w:val="000000"/>
                <w:sz w:val="24"/>
              </w:rPr>
              <w:t xml:space="preserve"> </w:t>
            </w:r>
            <w:r w:rsidR="001F5FF9">
              <w:rPr>
                <w:rFonts w:ascii="Times New Roman" w:hAnsi="Times New Roman" w:cs="Times New Roman"/>
                <w:color w:val="000000"/>
                <w:sz w:val="24"/>
              </w:rPr>
              <w:t>выявить и проанализировать</w:t>
            </w:r>
            <w:r w:rsidR="007D4433">
              <w:rPr>
                <w:rFonts w:ascii="Times New Roman" w:hAnsi="Times New Roman" w:cs="Times New Roman"/>
                <w:color w:val="000000"/>
                <w:sz w:val="24"/>
              </w:rPr>
              <w:t xml:space="preserve"> показатели конъюнктуры рынков;</w:t>
            </w:r>
          </w:p>
          <w:p w:rsidR="005C05A7" w:rsidRDefault="001F5FF9" w:rsidP="00200C7E">
            <w:pPr>
              <w:rPr>
                <w:rFonts w:ascii="Times New Roman" w:hAnsi="Times New Roman" w:cs="Times New Roman"/>
                <w:color w:val="000000"/>
                <w:sz w:val="24"/>
              </w:rPr>
            </w:pPr>
            <w:r w:rsidRPr="00200C7E">
              <w:rPr>
                <w:rFonts w:ascii="Times New Roman" w:hAnsi="Times New Roman" w:cs="Times New Roman"/>
                <w:b/>
                <w:color w:val="000000"/>
                <w:sz w:val="24"/>
              </w:rPr>
              <w:t>Знать:</w:t>
            </w:r>
            <w:r w:rsidR="0096564D">
              <w:rPr>
                <w:rFonts w:ascii="Times New Roman" w:hAnsi="Times New Roman" w:cs="Times New Roman"/>
                <w:color w:val="000000"/>
                <w:sz w:val="24"/>
              </w:rPr>
              <w:t xml:space="preserve"> </w:t>
            </w:r>
            <w:r w:rsidR="007D4433">
              <w:rPr>
                <w:rFonts w:ascii="Times New Roman" w:hAnsi="Times New Roman" w:cs="Times New Roman"/>
                <w:color w:val="000000"/>
                <w:sz w:val="24"/>
              </w:rPr>
              <w:t xml:space="preserve">методику оценки и прогноза конъюнктуры рынка; </w:t>
            </w:r>
          </w:p>
          <w:p w:rsidR="0096564D" w:rsidRPr="005A56E3" w:rsidRDefault="0096564D" w:rsidP="00200C7E">
            <w:pPr>
              <w:rPr>
                <w:rFonts w:ascii="Times New Roman" w:hAnsi="Times New Roman" w:cs="Times New Roman"/>
                <w:color w:val="000000"/>
                <w:sz w:val="24"/>
              </w:rPr>
            </w:pPr>
            <w:r w:rsidRPr="00E47665">
              <w:rPr>
                <w:rFonts w:ascii="Times New Roman" w:hAnsi="Times New Roman" w:cs="Times New Roman"/>
                <w:b/>
                <w:color w:val="000000"/>
                <w:sz w:val="24"/>
              </w:rPr>
              <w:t>Уметь:</w:t>
            </w:r>
            <w:r>
              <w:rPr>
                <w:rFonts w:ascii="Times New Roman" w:hAnsi="Times New Roman" w:cs="Times New Roman"/>
                <w:color w:val="000000"/>
                <w:sz w:val="24"/>
              </w:rPr>
              <w:t xml:space="preserve"> </w:t>
            </w:r>
            <w:r w:rsidR="007D4433">
              <w:rPr>
                <w:rFonts w:ascii="Times New Roman" w:hAnsi="Times New Roman" w:cs="Times New Roman"/>
                <w:color w:val="000000"/>
                <w:sz w:val="24"/>
              </w:rPr>
              <w:t>разрабатывать предложения по развитию и оптимизации деятельности компаний на мировых рынках</w:t>
            </w:r>
            <w:r w:rsidR="00200C7E">
              <w:rPr>
                <w:rFonts w:ascii="Times New Roman" w:hAnsi="Times New Roman" w:cs="Times New Roman"/>
                <w:color w:val="000000"/>
                <w:sz w:val="24"/>
              </w:rPr>
              <w:t>, исходя из методики оценки и прогноза конъюнктуры рынка.</w:t>
            </w:r>
          </w:p>
        </w:tc>
      </w:tr>
      <w:tr w:rsidR="00B96450" w:rsidRPr="005A56E3" w:rsidTr="00C05C9E">
        <w:tblPrEx>
          <w:tblLook w:val="04A0" w:firstRow="1" w:lastRow="0" w:firstColumn="1" w:lastColumn="0" w:noHBand="0" w:noVBand="1"/>
        </w:tblPrEx>
        <w:tc>
          <w:tcPr>
            <w:tcW w:w="1115" w:type="pct"/>
            <w:shd w:val="clear" w:color="auto" w:fill="auto"/>
          </w:tcPr>
          <w:p w:rsidR="00B96450" w:rsidRPr="005A56E3" w:rsidRDefault="00B96450" w:rsidP="005C4623">
            <w:pPr>
              <w:rPr>
                <w:rFonts w:ascii="Times New Roman" w:hAnsi="Times New Roman" w:cs="Times New Roman"/>
                <w:color w:val="000000"/>
                <w:sz w:val="24"/>
              </w:rPr>
            </w:pPr>
            <w:r w:rsidRPr="005A56E3">
              <w:rPr>
                <w:rFonts w:ascii="Times New Roman" w:hAnsi="Times New Roman" w:cs="Times New Roman"/>
                <w:color w:val="000000"/>
                <w:sz w:val="24"/>
              </w:rPr>
              <w:t xml:space="preserve">Способность к построению гипотез и </w:t>
            </w:r>
            <w:r w:rsidRPr="005A56E3">
              <w:rPr>
                <w:rFonts w:ascii="Times New Roman" w:hAnsi="Times New Roman" w:cs="Times New Roman"/>
                <w:color w:val="000000"/>
                <w:sz w:val="24"/>
              </w:rPr>
              <w:lastRenderedPageBreak/>
              <w:t xml:space="preserve">теоретических моделей, определению перспектив и тенденций развития международной экономики на основе анализа конъюнктуры и тенденций развития рынка </w:t>
            </w:r>
            <w:r w:rsidRPr="000E2543">
              <w:rPr>
                <w:rFonts w:ascii="Times New Roman" w:hAnsi="Times New Roman" w:cs="Times New Roman"/>
                <w:b/>
                <w:color w:val="000000"/>
                <w:sz w:val="24"/>
              </w:rPr>
              <w:t>(ДКН-6)</w:t>
            </w:r>
          </w:p>
        </w:tc>
        <w:tc>
          <w:tcPr>
            <w:tcW w:w="1394" w:type="pct"/>
            <w:shd w:val="clear" w:color="auto" w:fill="auto"/>
          </w:tcPr>
          <w:p w:rsidR="00B96450" w:rsidRDefault="00B96450" w:rsidP="00D1479E">
            <w:pPr>
              <w:pStyle w:val="a7"/>
              <w:numPr>
                <w:ilvl w:val="0"/>
                <w:numId w:val="10"/>
              </w:numPr>
              <w:tabs>
                <w:tab w:val="left" w:pos="218"/>
              </w:tabs>
              <w:ind w:left="110" w:hanging="110"/>
              <w:rPr>
                <w:rFonts w:ascii="Times New Roman" w:eastAsia="Calibri" w:hAnsi="Times New Roman" w:cs="Times New Roman"/>
                <w:sz w:val="24"/>
              </w:rPr>
            </w:pPr>
            <w:r w:rsidRPr="0096564D">
              <w:rPr>
                <w:rFonts w:ascii="Times New Roman" w:eastAsia="Calibri" w:hAnsi="Times New Roman" w:cs="Times New Roman"/>
                <w:sz w:val="24"/>
              </w:rPr>
              <w:lastRenderedPageBreak/>
              <w:t xml:space="preserve">Осуществляет поиск и обработку информации для </w:t>
            </w:r>
            <w:r w:rsidRPr="0096564D">
              <w:rPr>
                <w:rFonts w:ascii="Times New Roman" w:hAnsi="Times New Roman" w:cs="Times New Roman"/>
                <w:color w:val="000000"/>
                <w:sz w:val="24"/>
              </w:rPr>
              <w:t xml:space="preserve">определения </w:t>
            </w:r>
            <w:r w:rsidRPr="0096564D">
              <w:rPr>
                <w:rFonts w:ascii="Times New Roman" w:hAnsi="Times New Roman" w:cs="Times New Roman"/>
                <w:color w:val="000000"/>
                <w:sz w:val="24"/>
              </w:rPr>
              <w:lastRenderedPageBreak/>
              <w:t>перспектив и тенденций развития международной экономики на основе анализа конъюнктуры и тенденций развития рынка</w:t>
            </w:r>
            <w:r w:rsidRPr="0096564D">
              <w:rPr>
                <w:rFonts w:ascii="Times New Roman" w:eastAsia="Calibri" w:hAnsi="Times New Roman" w:cs="Times New Roman"/>
                <w:sz w:val="24"/>
              </w:rPr>
              <w:t>.</w:t>
            </w:r>
          </w:p>
          <w:p w:rsidR="00B96450" w:rsidRPr="001E6F68" w:rsidRDefault="00B96450" w:rsidP="00D1479E">
            <w:pPr>
              <w:pStyle w:val="a7"/>
              <w:numPr>
                <w:ilvl w:val="0"/>
                <w:numId w:val="10"/>
              </w:numPr>
              <w:tabs>
                <w:tab w:val="left" w:pos="218"/>
              </w:tabs>
              <w:ind w:left="110" w:hanging="110"/>
              <w:rPr>
                <w:rFonts w:ascii="Times New Roman" w:eastAsia="Calibri" w:hAnsi="Times New Roman" w:cs="Times New Roman"/>
                <w:sz w:val="24"/>
              </w:rPr>
            </w:pPr>
            <w:r w:rsidRPr="001E6F68">
              <w:rPr>
                <w:rFonts w:ascii="Times New Roman" w:eastAsia="Calibri" w:hAnsi="Times New Roman" w:cs="Times New Roman"/>
                <w:sz w:val="24"/>
              </w:rPr>
              <w:t xml:space="preserve">Демонстрирует навыки построения гипотез о перспективах развития международной экономики и международного бизнеса. </w:t>
            </w:r>
          </w:p>
          <w:p w:rsidR="0096564D" w:rsidRDefault="00B96450" w:rsidP="005C4623">
            <w:pPr>
              <w:rPr>
                <w:rFonts w:ascii="Times New Roman" w:eastAsia="Calibri" w:hAnsi="Times New Roman" w:cs="Times New Roman"/>
                <w:color w:val="000000"/>
                <w:sz w:val="24"/>
              </w:rPr>
            </w:pPr>
            <w:r w:rsidRPr="005A56E3">
              <w:rPr>
                <w:rFonts w:ascii="Times New Roman" w:eastAsia="Calibri" w:hAnsi="Times New Roman" w:cs="Times New Roman"/>
                <w:color w:val="000000"/>
                <w:sz w:val="24"/>
              </w:rPr>
              <w:t xml:space="preserve">3. Демонстрирует </w:t>
            </w:r>
          </w:p>
          <w:p w:rsidR="00B96450" w:rsidRPr="005A56E3" w:rsidRDefault="00B96450" w:rsidP="005C4623">
            <w:pPr>
              <w:rPr>
                <w:rFonts w:ascii="Times New Roman" w:hAnsi="Times New Roman" w:cs="Times New Roman"/>
                <w:color w:val="000000"/>
                <w:sz w:val="24"/>
                <w:highlight w:val="yellow"/>
              </w:rPr>
            </w:pPr>
            <w:r w:rsidRPr="005A56E3">
              <w:rPr>
                <w:rFonts w:ascii="Times New Roman" w:eastAsia="Calibri" w:hAnsi="Times New Roman" w:cs="Times New Roman"/>
                <w:color w:val="000000"/>
                <w:sz w:val="24"/>
              </w:rPr>
              <w:t xml:space="preserve">способность к построению теоретических моделей возможных вариантов последствий принимаемых управленческих решений в сфере международного бизнеса </w:t>
            </w:r>
            <w:r w:rsidRPr="005A56E3">
              <w:rPr>
                <w:rFonts w:ascii="Times New Roman" w:hAnsi="Times New Roman" w:cs="Times New Roman"/>
                <w:color w:val="000000"/>
                <w:sz w:val="24"/>
              </w:rPr>
              <w:t>на основе анализа конъюнктуры и тенденций развития рынка.</w:t>
            </w:r>
          </w:p>
        </w:tc>
        <w:tc>
          <w:tcPr>
            <w:tcW w:w="2491" w:type="pct"/>
          </w:tcPr>
          <w:p w:rsidR="00B96450" w:rsidRDefault="00B96450" w:rsidP="00B96450">
            <w:pPr>
              <w:pStyle w:val="ad"/>
              <w:shd w:val="clear" w:color="auto" w:fill="FFFFFF"/>
              <w:spacing w:after="0" w:afterAutospacing="0"/>
              <w:ind w:left="5" w:firstLine="47"/>
              <w:jc w:val="both"/>
              <w:rPr>
                <w:color w:val="000000"/>
              </w:rPr>
            </w:pPr>
            <w:r w:rsidRPr="005D7E7B">
              <w:rPr>
                <w:b/>
                <w:color w:val="000000"/>
              </w:rPr>
              <w:lastRenderedPageBreak/>
              <w:t>Знать:</w:t>
            </w:r>
            <w:r w:rsidRPr="002F11F6">
              <w:rPr>
                <w:color w:val="000000"/>
              </w:rPr>
              <w:t xml:space="preserve"> </w:t>
            </w:r>
            <w:r w:rsidR="005D7E7B">
              <w:rPr>
                <w:color w:val="000000"/>
              </w:rPr>
              <w:t xml:space="preserve">методы поиска и обработки информации  для определения тенденций и перспектив развития международной </w:t>
            </w:r>
            <w:r w:rsidR="005D7E7B">
              <w:rPr>
                <w:color w:val="000000"/>
              </w:rPr>
              <w:lastRenderedPageBreak/>
              <w:t>экономики, исходя из анализа конъюнктуры мировых рынков;</w:t>
            </w:r>
          </w:p>
          <w:p w:rsidR="00B96450" w:rsidRDefault="00B96450" w:rsidP="0096564D">
            <w:pPr>
              <w:rPr>
                <w:rFonts w:asciiTheme="minorHAnsi" w:hAnsiTheme="minorHAnsi"/>
                <w:color w:val="FFFFFF" w:themeColor="background1"/>
              </w:rPr>
            </w:pPr>
            <w:r w:rsidRPr="005D7E7B">
              <w:rPr>
                <w:rFonts w:ascii="Times New Roman" w:hAnsi="Times New Roman" w:cs="Times New Roman"/>
                <w:b/>
                <w:color w:val="000000"/>
                <w:sz w:val="24"/>
              </w:rPr>
              <w:t>Уметь:</w:t>
            </w:r>
            <w:r w:rsidRPr="00176FC8">
              <w:rPr>
                <w:rFonts w:ascii="Times New Roman" w:hAnsi="Times New Roman" w:cs="Times New Roman"/>
                <w:color w:val="000000"/>
                <w:sz w:val="24"/>
              </w:rPr>
              <w:t xml:space="preserve"> </w:t>
            </w:r>
            <w:r w:rsidR="005D7E7B">
              <w:rPr>
                <w:rFonts w:ascii="Times New Roman" w:hAnsi="Times New Roman" w:cs="Times New Roman"/>
                <w:color w:val="000000"/>
                <w:sz w:val="24"/>
              </w:rPr>
              <w:t xml:space="preserve">определить тенденции и перспективы развития международной экономики, исходя из аналитического и статистического анализа конъюнктуры мировых рынков; </w:t>
            </w:r>
          </w:p>
          <w:p w:rsidR="0096564D" w:rsidRDefault="0096564D" w:rsidP="0096564D">
            <w:pPr>
              <w:rPr>
                <w:rFonts w:asciiTheme="minorHAnsi" w:eastAsia="Calibri" w:hAnsiTheme="minorHAnsi" w:cs="Times New Roman"/>
                <w:sz w:val="24"/>
              </w:rPr>
            </w:pPr>
          </w:p>
          <w:p w:rsidR="0096564D" w:rsidRPr="0096564D" w:rsidRDefault="0096564D" w:rsidP="0096564D">
            <w:pPr>
              <w:rPr>
                <w:rFonts w:ascii="Times New Roman" w:eastAsia="Calibri" w:hAnsi="Times New Roman" w:cs="Times New Roman"/>
                <w:sz w:val="24"/>
              </w:rPr>
            </w:pPr>
            <w:r w:rsidRPr="005D7E7B">
              <w:rPr>
                <w:rFonts w:ascii="Times New Roman" w:eastAsia="Calibri" w:hAnsi="Times New Roman" w:cs="Times New Roman"/>
                <w:b/>
                <w:sz w:val="24"/>
              </w:rPr>
              <w:t>Знать:</w:t>
            </w:r>
            <w:r w:rsidRPr="0096564D">
              <w:rPr>
                <w:rFonts w:ascii="Times New Roman" w:eastAsia="Calibri" w:hAnsi="Times New Roman" w:cs="Times New Roman"/>
                <w:sz w:val="24"/>
              </w:rPr>
              <w:t xml:space="preserve"> </w:t>
            </w:r>
            <w:r w:rsidR="001E6DA3">
              <w:rPr>
                <w:rFonts w:ascii="Times New Roman" w:eastAsia="Calibri" w:hAnsi="Times New Roman" w:cs="Times New Roman"/>
                <w:sz w:val="24"/>
              </w:rPr>
              <w:t>метод</w:t>
            </w:r>
            <w:r w:rsidR="00C04685">
              <w:rPr>
                <w:rFonts w:ascii="Times New Roman" w:eastAsia="Calibri" w:hAnsi="Times New Roman" w:cs="Times New Roman"/>
                <w:sz w:val="24"/>
              </w:rPr>
              <w:t>ы</w:t>
            </w:r>
            <w:r w:rsidR="001E6DA3">
              <w:rPr>
                <w:rFonts w:ascii="Times New Roman" w:eastAsia="Calibri" w:hAnsi="Times New Roman" w:cs="Times New Roman"/>
                <w:sz w:val="24"/>
              </w:rPr>
              <w:t xml:space="preserve"> построения гипотез;</w:t>
            </w:r>
            <w:r w:rsidR="00C04685">
              <w:rPr>
                <w:rFonts w:ascii="Times New Roman" w:eastAsia="Calibri" w:hAnsi="Times New Roman" w:cs="Times New Roman"/>
                <w:sz w:val="24"/>
              </w:rPr>
              <w:t xml:space="preserve"> </w:t>
            </w:r>
          </w:p>
          <w:p w:rsidR="0096564D" w:rsidRDefault="0096564D" w:rsidP="0096564D">
            <w:pPr>
              <w:rPr>
                <w:rFonts w:ascii="Times New Roman" w:eastAsia="Calibri" w:hAnsi="Times New Roman" w:cs="Times New Roman"/>
                <w:sz w:val="24"/>
              </w:rPr>
            </w:pPr>
            <w:r w:rsidRPr="005D7E7B">
              <w:rPr>
                <w:rFonts w:ascii="Times New Roman" w:eastAsia="Calibri" w:hAnsi="Times New Roman" w:cs="Times New Roman"/>
                <w:b/>
                <w:sz w:val="24"/>
              </w:rPr>
              <w:t>Уметь:</w:t>
            </w:r>
            <w:r w:rsidRPr="0096564D">
              <w:rPr>
                <w:rFonts w:ascii="Times New Roman" w:eastAsia="Calibri" w:hAnsi="Times New Roman" w:cs="Times New Roman"/>
                <w:sz w:val="24"/>
              </w:rPr>
              <w:t xml:space="preserve"> </w:t>
            </w:r>
            <w:r w:rsidR="00C04685">
              <w:rPr>
                <w:rFonts w:ascii="Times New Roman" w:eastAsia="Calibri" w:hAnsi="Times New Roman" w:cs="Times New Roman"/>
                <w:sz w:val="24"/>
              </w:rPr>
              <w:t xml:space="preserve">построить гипотезу о перспективах развития международной экономики и международного бизнеса и теоретически ее обосновать; </w:t>
            </w:r>
          </w:p>
          <w:p w:rsidR="00C04685" w:rsidRDefault="00C04685" w:rsidP="0096564D">
            <w:pPr>
              <w:rPr>
                <w:rFonts w:ascii="Times New Roman" w:eastAsia="Calibri" w:hAnsi="Times New Roman" w:cs="Times New Roman"/>
                <w:sz w:val="24"/>
              </w:rPr>
            </w:pPr>
          </w:p>
          <w:p w:rsidR="00C04685" w:rsidRDefault="00C04685" w:rsidP="0096564D">
            <w:pPr>
              <w:rPr>
                <w:rFonts w:ascii="Times New Roman" w:eastAsia="Calibri" w:hAnsi="Times New Roman" w:cs="Times New Roman"/>
                <w:sz w:val="24"/>
              </w:rPr>
            </w:pPr>
          </w:p>
          <w:p w:rsidR="005C05A7" w:rsidRDefault="005C05A7" w:rsidP="0096564D">
            <w:pPr>
              <w:rPr>
                <w:rFonts w:ascii="Times New Roman" w:eastAsia="Calibri" w:hAnsi="Times New Roman" w:cs="Times New Roman"/>
                <w:b/>
                <w:sz w:val="24"/>
              </w:rPr>
            </w:pPr>
          </w:p>
          <w:p w:rsidR="0022476C" w:rsidRDefault="0096564D" w:rsidP="0096564D">
            <w:pPr>
              <w:rPr>
                <w:rFonts w:ascii="Times New Roman" w:eastAsia="Calibri" w:hAnsi="Times New Roman" w:cs="Times New Roman"/>
                <w:sz w:val="24"/>
              </w:rPr>
            </w:pPr>
            <w:r w:rsidRPr="0022476C">
              <w:rPr>
                <w:rFonts w:ascii="Times New Roman" w:eastAsia="Calibri" w:hAnsi="Times New Roman" w:cs="Times New Roman"/>
                <w:b/>
                <w:sz w:val="24"/>
              </w:rPr>
              <w:t>Знать</w:t>
            </w:r>
            <w:r w:rsidR="00F70227" w:rsidRPr="0022476C">
              <w:rPr>
                <w:rFonts w:ascii="Times New Roman" w:eastAsia="Calibri" w:hAnsi="Times New Roman" w:cs="Times New Roman"/>
                <w:b/>
                <w:sz w:val="24"/>
              </w:rPr>
              <w:t>:</w:t>
            </w:r>
            <w:r w:rsidR="00F70227">
              <w:rPr>
                <w:rFonts w:ascii="Times New Roman" w:eastAsia="Calibri" w:hAnsi="Times New Roman" w:cs="Times New Roman"/>
                <w:sz w:val="24"/>
              </w:rPr>
              <w:t xml:space="preserve"> </w:t>
            </w:r>
            <w:r w:rsidR="00C04685">
              <w:rPr>
                <w:rFonts w:ascii="Times New Roman" w:eastAsia="Calibri" w:hAnsi="Times New Roman" w:cs="Times New Roman"/>
                <w:sz w:val="24"/>
              </w:rPr>
              <w:t xml:space="preserve">способы построения </w:t>
            </w:r>
            <w:r w:rsidR="0022476C">
              <w:rPr>
                <w:rFonts w:ascii="Times New Roman" w:eastAsia="Calibri" w:hAnsi="Times New Roman" w:cs="Times New Roman"/>
                <w:sz w:val="24"/>
              </w:rPr>
              <w:t>теоретических моделей принятия управленческих решений в сфере международного бизнеса;</w:t>
            </w:r>
          </w:p>
          <w:p w:rsidR="00F70227" w:rsidRPr="0096564D" w:rsidRDefault="00F70227" w:rsidP="00966428">
            <w:pPr>
              <w:rPr>
                <w:rFonts w:asciiTheme="minorHAnsi" w:eastAsia="Calibri" w:hAnsiTheme="minorHAnsi" w:cs="Times New Roman"/>
                <w:sz w:val="24"/>
              </w:rPr>
            </w:pPr>
            <w:r w:rsidRPr="0022476C">
              <w:rPr>
                <w:rFonts w:ascii="Times New Roman" w:eastAsia="Calibri" w:hAnsi="Times New Roman" w:cs="Times New Roman"/>
                <w:b/>
                <w:sz w:val="24"/>
              </w:rPr>
              <w:t>Уметь:</w:t>
            </w:r>
            <w:r>
              <w:rPr>
                <w:rFonts w:ascii="Times New Roman" w:eastAsia="Calibri" w:hAnsi="Times New Roman" w:cs="Times New Roman"/>
                <w:sz w:val="24"/>
              </w:rPr>
              <w:t xml:space="preserve"> </w:t>
            </w:r>
            <w:r w:rsidR="0022476C">
              <w:rPr>
                <w:rFonts w:ascii="Times New Roman" w:eastAsia="Calibri" w:hAnsi="Times New Roman" w:cs="Times New Roman"/>
                <w:sz w:val="24"/>
              </w:rPr>
              <w:t>моделировать процесс принятия управленческого решения в сфере международного бизнеса, исходя из анализа конъюнктуры миров</w:t>
            </w:r>
            <w:r w:rsidR="00966428">
              <w:rPr>
                <w:rFonts w:ascii="Times New Roman" w:eastAsia="Calibri" w:hAnsi="Times New Roman" w:cs="Times New Roman"/>
                <w:sz w:val="24"/>
              </w:rPr>
              <w:t xml:space="preserve">ого </w:t>
            </w:r>
            <w:r w:rsidR="0022476C">
              <w:rPr>
                <w:rFonts w:ascii="Times New Roman" w:eastAsia="Calibri" w:hAnsi="Times New Roman" w:cs="Times New Roman"/>
                <w:sz w:val="24"/>
              </w:rPr>
              <w:t>рынк</w:t>
            </w:r>
            <w:r w:rsidR="00966428">
              <w:rPr>
                <w:rFonts w:ascii="Times New Roman" w:eastAsia="Calibri" w:hAnsi="Times New Roman" w:cs="Times New Roman"/>
                <w:sz w:val="24"/>
              </w:rPr>
              <w:t>а.</w:t>
            </w:r>
          </w:p>
        </w:tc>
      </w:tr>
    </w:tbl>
    <w:p w:rsidR="00691FD2" w:rsidRPr="00C917EB" w:rsidRDefault="00CA4817" w:rsidP="00CA4817">
      <w:pPr>
        <w:pStyle w:val="1"/>
        <w:keepLines w:val="0"/>
        <w:spacing w:after="240" w:line="276" w:lineRule="auto"/>
        <w:ind w:left="1440"/>
        <w:jc w:val="both"/>
        <w:rPr>
          <w:rFonts w:ascii="Times New Roman" w:hAnsi="Times New Roman" w:cs="Times New Roman"/>
          <w:b/>
          <w:color w:val="000000" w:themeColor="text1"/>
          <w:sz w:val="28"/>
          <w:szCs w:val="28"/>
        </w:rPr>
      </w:pPr>
      <w:bookmarkStart w:id="2" w:name="_Toc406779866"/>
      <w:bookmarkStart w:id="3" w:name="_Toc16254730"/>
      <w:r>
        <w:rPr>
          <w:rFonts w:ascii="Times New Roman" w:hAnsi="Times New Roman" w:cs="Times New Roman"/>
          <w:b/>
          <w:color w:val="000000" w:themeColor="text1"/>
          <w:sz w:val="28"/>
          <w:szCs w:val="28"/>
        </w:rPr>
        <w:lastRenderedPageBreak/>
        <w:t>3.</w:t>
      </w:r>
      <w:r w:rsidR="00691FD2" w:rsidRPr="00C917EB">
        <w:rPr>
          <w:rFonts w:ascii="Times New Roman" w:hAnsi="Times New Roman" w:cs="Times New Roman"/>
          <w:b/>
          <w:color w:val="000000" w:themeColor="text1"/>
          <w:sz w:val="28"/>
          <w:szCs w:val="28"/>
        </w:rPr>
        <w:t>Место дисциплины в структуре образовательной программы</w:t>
      </w:r>
      <w:bookmarkEnd w:id="2"/>
      <w:bookmarkEnd w:id="3"/>
      <w:r w:rsidR="00691FD2" w:rsidRPr="00C917EB">
        <w:rPr>
          <w:rFonts w:ascii="Times New Roman" w:hAnsi="Times New Roman" w:cs="Times New Roman"/>
          <w:b/>
          <w:color w:val="000000" w:themeColor="text1"/>
          <w:sz w:val="28"/>
          <w:szCs w:val="28"/>
        </w:rPr>
        <w:t xml:space="preserve"> </w:t>
      </w:r>
    </w:p>
    <w:p w:rsidR="00691FD2" w:rsidRPr="00E27C63" w:rsidRDefault="00691FD2" w:rsidP="00E27C63">
      <w:pPr>
        <w:ind w:firstLine="709"/>
        <w:jc w:val="both"/>
        <w:rPr>
          <w:rFonts w:ascii="Times New Roman" w:hAnsi="Times New Roman" w:cs="Times New Roman"/>
        </w:rPr>
      </w:pPr>
      <w:bookmarkStart w:id="4" w:name="_Toc418076175"/>
      <w:r w:rsidRPr="00E27C63">
        <w:rPr>
          <w:rFonts w:ascii="Times New Roman" w:hAnsi="Times New Roman" w:cs="Times New Roman"/>
        </w:rPr>
        <w:t>Дисциплина «</w:t>
      </w:r>
      <w:r w:rsidR="00943B08" w:rsidRPr="00E27C63">
        <w:rPr>
          <w:rFonts w:ascii="Times New Roman" w:hAnsi="Times New Roman" w:cs="Times New Roman"/>
        </w:rPr>
        <w:t>Международная экономика: современные тренды</w:t>
      </w:r>
      <w:r w:rsidR="00C05C9E">
        <w:rPr>
          <w:rFonts w:ascii="Times New Roman" w:hAnsi="Times New Roman" w:cs="Times New Roman"/>
        </w:rPr>
        <w:t xml:space="preserve">» </w:t>
      </w:r>
      <w:r w:rsidRPr="00E27C63">
        <w:rPr>
          <w:rFonts w:ascii="Times New Roman" w:hAnsi="Times New Roman" w:cs="Times New Roman"/>
        </w:rPr>
        <w:t xml:space="preserve">является </w:t>
      </w:r>
      <w:r w:rsidR="005829C0" w:rsidRPr="00E27C63">
        <w:rPr>
          <w:rFonts w:ascii="Times New Roman" w:hAnsi="Times New Roman" w:cs="Times New Roman"/>
        </w:rPr>
        <w:t xml:space="preserve">обязательной </w:t>
      </w:r>
      <w:r w:rsidRPr="00E27C63">
        <w:rPr>
          <w:rFonts w:ascii="Times New Roman" w:hAnsi="Times New Roman" w:cs="Times New Roman"/>
        </w:rPr>
        <w:t xml:space="preserve">дисциплиной </w:t>
      </w:r>
      <w:r w:rsidR="00880E81">
        <w:rPr>
          <w:rFonts w:ascii="Times New Roman" w:hAnsi="Times New Roman" w:cs="Times New Roman"/>
        </w:rPr>
        <w:t xml:space="preserve">модуля направленности  </w:t>
      </w:r>
      <w:r w:rsidRPr="00E27C63">
        <w:rPr>
          <w:rFonts w:ascii="Times New Roman" w:hAnsi="Times New Roman" w:cs="Times New Roman"/>
        </w:rPr>
        <w:t xml:space="preserve">  базируется на знаниях, умениях и владениях, приобретенных в результате изучения дисциплин «Мировая экономика</w:t>
      </w:r>
      <w:r w:rsidR="00943B08" w:rsidRPr="00E27C63">
        <w:rPr>
          <w:rFonts w:ascii="Times New Roman" w:hAnsi="Times New Roman" w:cs="Times New Roman"/>
        </w:rPr>
        <w:t xml:space="preserve"> и международные экономические отношения</w:t>
      </w:r>
      <w:r w:rsidR="005C05A7">
        <w:rPr>
          <w:rFonts w:ascii="Times New Roman" w:hAnsi="Times New Roman" w:cs="Times New Roman"/>
        </w:rPr>
        <w:t xml:space="preserve">», </w:t>
      </w:r>
      <w:r w:rsidRPr="00E27C63">
        <w:rPr>
          <w:rFonts w:ascii="Times New Roman" w:hAnsi="Times New Roman" w:cs="Times New Roman"/>
        </w:rPr>
        <w:t>«Международн</w:t>
      </w:r>
      <w:r w:rsidR="00272963">
        <w:rPr>
          <w:rFonts w:ascii="Times New Roman" w:hAnsi="Times New Roman" w:cs="Times New Roman"/>
        </w:rPr>
        <w:t>ый бизнес</w:t>
      </w:r>
      <w:r w:rsidRPr="00E27C63">
        <w:rPr>
          <w:rFonts w:ascii="Times New Roman" w:hAnsi="Times New Roman" w:cs="Times New Roman"/>
        </w:rPr>
        <w:t>»,  «Международные валютно-кр</w:t>
      </w:r>
      <w:r w:rsidR="00880E81">
        <w:rPr>
          <w:rFonts w:ascii="Times New Roman" w:hAnsi="Times New Roman" w:cs="Times New Roman"/>
        </w:rPr>
        <w:t>едитные и финансовые отношения»</w:t>
      </w:r>
      <w:r w:rsidR="005C05A7" w:rsidRPr="005C05A7">
        <w:rPr>
          <w:rFonts w:ascii="Times New Roman" w:hAnsi="Times New Roman" w:cs="Times New Roman"/>
        </w:rPr>
        <w:t xml:space="preserve"> </w:t>
      </w:r>
      <w:r w:rsidR="005C05A7">
        <w:rPr>
          <w:rFonts w:ascii="Times New Roman" w:hAnsi="Times New Roman" w:cs="Times New Roman"/>
        </w:rPr>
        <w:t>в бакалавриате</w:t>
      </w:r>
      <w:r w:rsidRPr="00E27C63">
        <w:rPr>
          <w:rFonts w:ascii="Times New Roman" w:hAnsi="Times New Roman" w:cs="Times New Roman"/>
        </w:rPr>
        <w:t xml:space="preserve">. </w:t>
      </w:r>
    </w:p>
    <w:p w:rsidR="006C0097" w:rsidRPr="00677B87" w:rsidRDefault="006C0097" w:rsidP="006C0097">
      <w:pPr>
        <w:pStyle w:val="1"/>
        <w:keepLines w:val="0"/>
        <w:spacing w:after="240" w:line="276" w:lineRule="auto"/>
        <w:jc w:val="both"/>
        <w:rPr>
          <w:rFonts w:ascii="Times New Roman" w:hAnsi="Times New Roman" w:cs="Times New Roman"/>
          <w:b/>
          <w:color w:val="000000" w:themeColor="text1"/>
          <w:sz w:val="28"/>
          <w:szCs w:val="28"/>
        </w:rPr>
      </w:pPr>
      <w:bookmarkStart w:id="5" w:name="_Toc406779867"/>
      <w:bookmarkStart w:id="6" w:name="_Toc16254731"/>
      <w:bookmarkEnd w:id="4"/>
      <w:r w:rsidRPr="00677B87">
        <w:rPr>
          <w:rFonts w:ascii="Times New Roman" w:hAnsi="Times New Roman" w:cs="Times New Roman"/>
          <w:b/>
          <w:color w:val="000000" w:themeColor="text1"/>
          <w:sz w:val="28"/>
          <w:szCs w:val="28"/>
        </w:rPr>
        <w:t>4.Объем дисциплины</w:t>
      </w:r>
      <w:r w:rsidR="00272963">
        <w:rPr>
          <w:rFonts w:ascii="Times New Roman" w:hAnsi="Times New Roman" w:cs="Times New Roman"/>
          <w:b/>
          <w:color w:val="000000" w:themeColor="text1"/>
          <w:sz w:val="28"/>
          <w:szCs w:val="28"/>
        </w:rPr>
        <w:t xml:space="preserve"> (модуля)</w:t>
      </w:r>
      <w:r w:rsidRPr="00677B87">
        <w:rPr>
          <w:rFonts w:ascii="Times New Roman" w:hAnsi="Times New Roman" w:cs="Times New Roman"/>
          <w:b/>
          <w:color w:val="000000" w:themeColor="text1"/>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5"/>
      <w:r w:rsidRPr="00677B87">
        <w:rPr>
          <w:rFonts w:ascii="Times New Roman" w:hAnsi="Times New Roman" w:cs="Times New Roman"/>
          <w:b/>
          <w:color w:val="000000" w:themeColor="text1"/>
          <w:sz w:val="28"/>
          <w:szCs w:val="28"/>
        </w:rPr>
        <w:t>.</w:t>
      </w:r>
      <w:bookmarkEnd w:id="6"/>
    </w:p>
    <w:p w:rsidR="00564E3F" w:rsidRPr="006B4EF4" w:rsidRDefault="00564E3F" w:rsidP="00564E3F">
      <w:pPr>
        <w:spacing w:line="360" w:lineRule="auto"/>
        <w:jc w:val="both"/>
        <w:rPr>
          <w:rFonts w:ascii="Times New Roman" w:hAnsi="Times New Roman" w:cs="Times New Roman"/>
          <w:szCs w:val="28"/>
        </w:rPr>
      </w:pPr>
      <w:r w:rsidRPr="00C864F1">
        <w:rPr>
          <w:rFonts w:ascii="Times New Roman" w:hAnsi="Times New Roman" w:cs="Times New Roman"/>
          <w:szCs w:val="28"/>
        </w:rPr>
        <w:t>Общая труд</w:t>
      </w:r>
      <w:r>
        <w:rPr>
          <w:rFonts w:ascii="Times New Roman" w:hAnsi="Times New Roman" w:cs="Times New Roman"/>
          <w:szCs w:val="28"/>
        </w:rPr>
        <w:t>оемкость дисциплины составляет 3</w:t>
      </w:r>
      <w:r w:rsidRPr="006B4EF4">
        <w:rPr>
          <w:rFonts w:ascii="Times New Roman" w:hAnsi="Times New Roman" w:cs="Times New Roman"/>
          <w:szCs w:val="28"/>
        </w:rPr>
        <w:t xml:space="preserve"> з</w:t>
      </w:r>
      <w:r w:rsidR="00272963">
        <w:rPr>
          <w:rFonts w:ascii="Times New Roman" w:hAnsi="Times New Roman" w:cs="Times New Roman"/>
          <w:szCs w:val="28"/>
        </w:rPr>
        <w:t>.е. Вид промежуточной аттестации - зачет</w:t>
      </w:r>
      <w:r w:rsidRPr="006B4EF4">
        <w:rPr>
          <w:rFonts w:ascii="Times New Roman" w:hAnsi="Times New Roman" w:cs="Times New Roman"/>
          <w:szCs w:val="28"/>
        </w:rPr>
        <w:t xml:space="preserve"> </w:t>
      </w:r>
    </w:p>
    <w:p w:rsidR="000E2543" w:rsidRPr="000E2543" w:rsidRDefault="000E2543" w:rsidP="000E2543">
      <w:pPr>
        <w:spacing w:after="200" w:line="276" w:lineRule="auto"/>
        <w:ind w:firstLine="709"/>
        <w:jc w:val="right"/>
        <w:rPr>
          <w:rFonts w:ascii="Calibri" w:hAnsi="Calibri" w:cs="Times New Roman"/>
          <w:bCs/>
          <w:i/>
          <w:iCs/>
          <w:sz w:val="24"/>
          <w:lang w:eastAsia="en-US"/>
        </w:rPr>
      </w:pPr>
      <w:r w:rsidRPr="000E2543">
        <w:rPr>
          <w:rFonts w:ascii="Calibri" w:hAnsi="Calibri" w:cs="Times New Roman"/>
          <w:bCs/>
          <w:i/>
          <w:iCs/>
          <w:sz w:val="24"/>
          <w:lang w:eastAsia="en-US"/>
        </w:rPr>
        <w:t xml:space="preserve">Таблица 2 </w:t>
      </w:r>
    </w:p>
    <w:tbl>
      <w:tblPr>
        <w:tblpPr w:leftFromText="180" w:rightFromText="180" w:vertAnchor="text" w:horzAnchor="margin" w:tblpX="-289" w:tblpY="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9"/>
        <w:gridCol w:w="1835"/>
        <w:gridCol w:w="2411"/>
      </w:tblGrid>
      <w:tr w:rsidR="000E2543" w:rsidRPr="000E2543" w:rsidTr="00822E0E">
        <w:trPr>
          <w:trHeight w:val="556"/>
        </w:trPr>
        <w:tc>
          <w:tcPr>
            <w:tcW w:w="2728" w:type="pct"/>
            <w:shd w:val="clear" w:color="auto" w:fill="auto"/>
          </w:tcPr>
          <w:p w:rsidR="000E2543" w:rsidRPr="000E2543" w:rsidRDefault="000E2543" w:rsidP="00822E0E">
            <w:pPr>
              <w:keepNext/>
              <w:rPr>
                <w:rFonts w:ascii="Times New Roman" w:hAnsi="Times New Roman" w:cs="Times New Roman"/>
                <w:b/>
                <w:sz w:val="24"/>
                <w:lang w:eastAsia="en-US"/>
              </w:rPr>
            </w:pPr>
            <w:r w:rsidRPr="000E2543">
              <w:rPr>
                <w:rFonts w:ascii="Times New Roman" w:hAnsi="Times New Roman" w:cs="Times New Roman"/>
                <w:b/>
                <w:sz w:val="24"/>
                <w:lang w:eastAsia="en-US"/>
              </w:rPr>
              <w:lastRenderedPageBreak/>
              <w:t>Вид учебной работы   по дисциплине</w:t>
            </w:r>
          </w:p>
        </w:tc>
        <w:tc>
          <w:tcPr>
            <w:tcW w:w="982" w:type="pct"/>
            <w:shd w:val="clear" w:color="auto" w:fill="auto"/>
          </w:tcPr>
          <w:p w:rsidR="000E2543" w:rsidRPr="000E2543" w:rsidRDefault="000E2543" w:rsidP="00822E0E">
            <w:pPr>
              <w:keepNext/>
              <w:jc w:val="center"/>
              <w:rPr>
                <w:rFonts w:ascii="Times New Roman" w:hAnsi="Times New Roman" w:cs="Times New Roman"/>
                <w:b/>
                <w:sz w:val="24"/>
                <w:lang w:eastAsia="en-US"/>
              </w:rPr>
            </w:pPr>
            <w:r w:rsidRPr="000E2543">
              <w:rPr>
                <w:rFonts w:ascii="Times New Roman" w:hAnsi="Times New Roman" w:cs="Times New Roman"/>
                <w:b/>
                <w:sz w:val="24"/>
                <w:lang w:eastAsia="en-US"/>
              </w:rPr>
              <w:t xml:space="preserve">Всего </w:t>
            </w:r>
          </w:p>
          <w:p w:rsidR="000E2543" w:rsidRPr="000E2543" w:rsidRDefault="000E2543" w:rsidP="00822E0E">
            <w:pPr>
              <w:keepNext/>
              <w:jc w:val="center"/>
              <w:rPr>
                <w:rFonts w:ascii="Times New Roman" w:hAnsi="Times New Roman" w:cs="Times New Roman"/>
                <w:b/>
                <w:sz w:val="24"/>
                <w:lang w:eastAsia="en-US"/>
              </w:rPr>
            </w:pPr>
            <w:r w:rsidRPr="000E2543">
              <w:rPr>
                <w:rFonts w:ascii="Times New Roman" w:hAnsi="Times New Roman" w:cs="Times New Roman"/>
                <w:b/>
                <w:sz w:val="24"/>
                <w:lang w:eastAsia="en-US"/>
              </w:rPr>
              <w:t>(в з/е и часах)</w:t>
            </w:r>
          </w:p>
        </w:tc>
        <w:tc>
          <w:tcPr>
            <w:tcW w:w="1290" w:type="pct"/>
            <w:shd w:val="clear" w:color="auto" w:fill="auto"/>
          </w:tcPr>
          <w:p w:rsidR="000E2543" w:rsidRPr="000E2543" w:rsidRDefault="005C05A7" w:rsidP="00822E0E">
            <w:pPr>
              <w:keepNext/>
              <w:jc w:val="center"/>
              <w:rPr>
                <w:rFonts w:ascii="Times New Roman" w:hAnsi="Times New Roman" w:cs="Times New Roman"/>
                <w:b/>
                <w:sz w:val="24"/>
                <w:lang w:eastAsia="en-US"/>
              </w:rPr>
            </w:pPr>
            <w:r>
              <w:rPr>
                <w:rFonts w:ascii="Times New Roman" w:hAnsi="Times New Roman" w:cs="Times New Roman"/>
                <w:b/>
                <w:sz w:val="24"/>
                <w:lang w:eastAsia="en-US"/>
              </w:rPr>
              <w:t>М</w:t>
            </w:r>
            <w:r w:rsidR="000E2543" w:rsidRPr="000E2543">
              <w:rPr>
                <w:rFonts w:ascii="Times New Roman" w:hAnsi="Times New Roman" w:cs="Times New Roman"/>
                <w:b/>
                <w:sz w:val="24"/>
                <w:lang w:eastAsia="en-US"/>
              </w:rPr>
              <w:t>одуль</w:t>
            </w:r>
            <w:r>
              <w:rPr>
                <w:rFonts w:ascii="Times New Roman" w:hAnsi="Times New Roman" w:cs="Times New Roman"/>
                <w:b/>
                <w:sz w:val="24"/>
                <w:lang w:eastAsia="en-US"/>
              </w:rPr>
              <w:t xml:space="preserve"> 1</w:t>
            </w:r>
          </w:p>
          <w:p w:rsidR="000E2543" w:rsidRPr="000E2543" w:rsidRDefault="005C05A7" w:rsidP="00822E0E">
            <w:pPr>
              <w:keepNext/>
              <w:rPr>
                <w:rFonts w:ascii="Times New Roman" w:hAnsi="Times New Roman" w:cs="Times New Roman"/>
                <w:b/>
                <w:sz w:val="24"/>
                <w:lang w:eastAsia="en-US"/>
              </w:rPr>
            </w:pPr>
            <w:r>
              <w:rPr>
                <w:rFonts w:ascii="Times New Roman" w:hAnsi="Times New Roman" w:cs="Times New Roman"/>
                <w:b/>
                <w:sz w:val="24"/>
                <w:lang w:eastAsia="en-US"/>
              </w:rPr>
              <w:t xml:space="preserve">       </w:t>
            </w:r>
            <w:r w:rsidR="000E2543" w:rsidRPr="000E2543">
              <w:rPr>
                <w:rFonts w:ascii="Times New Roman" w:hAnsi="Times New Roman" w:cs="Times New Roman"/>
                <w:b/>
                <w:sz w:val="24"/>
                <w:lang w:eastAsia="en-US"/>
              </w:rPr>
              <w:t>(в часах)</w:t>
            </w:r>
          </w:p>
        </w:tc>
      </w:tr>
      <w:tr w:rsidR="000E2543" w:rsidRPr="000E2543" w:rsidTr="00822E0E">
        <w:tc>
          <w:tcPr>
            <w:tcW w:w="2728" w:type="pct"/>
            <w:shd w:val="clear" w:color="auto" w:fill="auto"/>
          </w:tcPr>
          <w:p w:rsidR="000E2543" w:rsidRPr="000E2543" w:rsidRDefault="000E2543" w:rsidP="00822E0E">
            <w:pPr>
              <w:keepNext/>
              <w:spacing w:after="200"/>
              <w:rPr>
                <w:rFonts w:ascii="Times New Roman" w:hAnsi="Times New Roman" w:cs="Times New Roman"/>
                <w:b/>
                <w:sz w:val="24"/>
                <w:lang w:eastAsia="en-US"/>
              </w:rPr>
            </w:pPr>
            <w:r w:rsidRPr="000E2543">
              <w:rPr>
                <w:rFonts w:ascii="Times New Roman" w:hAnsi="Times New Roman" w:cs="Times New Roman"/>
                <w:b/>
                <w:sz w:val="24"/>
                <w:lang w:eastAsia="en-US"/>
              </w:rPr>
              <w:t xml:space="preserve">Общая трудоемкость дисциплины </w:t>
            </w:r>
          </w:p>
        </w:tc>
        <w:tc>
          <w:tcPr>
            <w:tcW w:w="982" w:type="pct"/>
            <w:shd w:val="clear" w:color="auto" w:fill="auto"/>
          </w:tcPr>
          <w:p w:rsidR="000E2543" w:rsidRPr="000E2543" w:rsidRDefault="000E2543" w:rsidP="00822E0E">
            <w:pPr>
              <w:keepNext/>
              <w:spacing w:after="200"/>
              <w:jc w:val="right"/>
              <w:rPr>
                <w:rFonts w:ascii="Times New Roman" w:hAnsi="Times New Roman" w:cs="Times New Roman"/>
                <w:b/>
                <w:i/>
                <w:sz w:val="24"/>
                <w:lang w:eastAsia="en-US"/>
              </w:rPr>
            </w:pPr>
            <w:r w:rsidRPr="000E2543">
              <w:rPr>
                <w:rFonts w:ascii="Times New Roman" w:hAnsi="Times New Roman" w:cs="Times New Roman"/>
                <w:b/>
                <w:i/>
                <w:sz w:val="24"/>
                <w:lang w:eastAsia="en-US"/>
              </w:rPr>
              <w:t>3з.е. (108ч)</w:t>
            </w:r>
          </w:p>
        </w:tc>
        <w:tc>
          <w:tcPr>
            <w:tcW w:w="1290" w:type="pct"/>
            <w:shd w:val="clear" w:color="auto" w:fill="auto"/>
          </w:tcPr>
          <w:p w:rsidR="000E2543" w:rsidRPr="000E2543" w:rsidRDefault="000E2543" w:rsidP="00822E0E">
            <w:pPr>
              <w:keepNext/>
              <w:spacing w:after="200"/>
              <w:jc w:val="right"/>
              <w:rPr>
                <w:rFonts w:ascii="Times New Roman" w:hAnsi="Times New Roman" w:cs="Times New Roman"/>
                <w:b/>
                <w:i/>
                <w:sz w:val="24"/>
                <w:lang w:eastAsia="en-US"/>
              </w:rPr>
            </w:pPr>
            <w:r w:rsidRPr="000E2543">
              <w:rPr>
                <w:rFonts w:ascii="Times New Roman" w:hAnsi="Times New Roman" w:cs="Times New Roman"/>
                <w:b/>
                <w:i/>
                <w:sz w:val="24"/>
                <w:lang w:eastAsia="en-US"/>
              </w:rPr>
              <w:t>108</w:t>
            </w:r>
          </w:p>
        </w:tc>
      </w:tr>
      <w:tr w:rsidR="000E2543" w:rsidRPr="000E2543" w:rsidTr="00822E0E">
        <w:tc>
          <w:tcPr>
            <w:tcW w:w="2728" w:type="pct"/>
            <w:shd w:val="clear" w:color="auto" w:fill="auto"/>
          </w:tcPr>
          <w:p w:rsidR="000E2543" w:rsidRPr="000E2543" w:rsidRDefault="000E2543" w:rsidP="00822E0E">
            <w:pPr>
              <w:keepNext/>
              <w:spacing w:after="200"/>
              <w:rPr>
                <w:rFonts w:ascii="Times New Roman" w:hAnsi="Times New Roman" w:cs="Times New Roman"/>
                <w:b/>
                <w:i/>
                <w:sz w:val="24"/>
                <w:lang w:eastAsia="en-US"/>
              </w:rPr>
            </w:pPr>
            <w:r w:rsidRPr="000E2543">
              <w:rPr>
                <w:rFonts w:ascii="Times New Roman" w:hAnsi="Times New Roman" w:cs="Times New Roman"/>
                <w:b/>
                <w:i/>
                <w:sz w:val="24"/>
                <w:lang w:eastAsia="en-US"/>
              </w:rPr>
              <w:t xml:space="preserve">Контактная работа - Аудиторные занятия </w:t>
            </w:r>
          </w:p>
        </w:tc>
        <w:tc>
          <w:tcPr>
            <w:tcW w:w="982" w:type="pct"/>
            <w:shd w:val="clear" w:color="auto" w:fill="auto"/>
          </w:tcPr>
          <w:p w:rsidR="000E2543" w:rsidRPr="000E2543" w:rsidRDefault="000E2543" w:rsidP="00822E0E">
            <w:pPr>
              <w:keepNext/>
              <w:spacing w:after="200"/>
              <w:jc w:val="right"/>
              <w:rPr>
                <w:rFonts w:ascii="Times New Roman" w:hAnsi="Times New Roman" w:cs="Times New Roman"/>
                <w:b/>
                <w:i/>
                <w:sz w:val="24"/>
                <w:lang w:eastAsia="en-US"/>
              </w:rPr>
            </w:pPr>
            <w:r>
              <w:rPr>
                <w:rFonts w:ascii="Times New Roman" w:hAnsi="Times New Roman" w:cs="Times New Roman"/>
                <w:b/>
                <w:i/>
                <w:sz w:val="24"/>
                <w:lang w:eastAsia="en-US"/>
              </w:rPr>
              <w:t>4</w:t>
            </w:r>
            <w:r w:rsidRPr="000E2543">
              <w:rPr>
                <w:rFonts w:ascii="Times New Roman" w:hAnsi="Times New Roman" w:cs="Times New Roman"/>
                <w:b/>
                <w:i/>
                <w:sz w:val="24"/>
                <w:lang w:eastAsia="en-US"/>
              </w:rPr>
              <w:t>0</w:t>
            </w:r>
          </w:p>
        </w:tc>
        <w:tc>
          <w:tcPr>
            <w:tcW w:w="1290" w:type="pct"/>
            <w:shd w:val="clear" w:color="auto" w:fill="auto"/>
          </w:tcPr>
          <w:p w:rsidR="000E2543" w:rsidRPr="000E2543" w:rsidRDefault="000E2543" w:rsidP="00822E0E">
            <w:pPr>
              <w:keepNext/>
              <w:spacing w:after="200"/>
              <w:jc w:val="right"/>
              <w:rPr>
                <w:rFonts w:ascii="Times New Roman" w:hAnsi="Times New Roman" w:cs="Times New Roman"/>
                <w:b/>
                <w:i/>
                <w:sz w:val="24"/>
                <w:lang w:eastAsia="en-US"/>
              </w:rPr>
            </w:pPr>
            <w:r>
              <w:rPr>
                <w:rFonts w:ascii="Times New Roman" w:hAnsi="Times New Roman" w:cs="Times New Roman"/>
                <w:b/>
                <w:i/>
                <w:sz w:val="24"/>
                <w:lang w:eastAsia="en-US"/>
              </w:rPr>
              <w:t>4</w:t>
            </w:r>
            <w:r w:rsidRPr="000E2543">
              <w:rPr>
                <w:rFonts w:ascii="Times New Roman" w:hAnsi="Times New Roman" w:cs="Times New Roman"/>
                <w:b/>
                <w:i/>
                <w:sz w:val="24"/>
                <w:lang w:eastAsia="en-US"/>
              </w:rPr>
              <w:t>0</w:t>
            </w:r>
          </w:p>
        </w:tc>
      </w:tr>
      <w:tr w:rsidR="000E2543" w:rsidRPr="000E2543" w:rsidTr="00822E0E">
        <w:tc>
          <w:tcPr>
            <w:tcW w:w="2728" w:type="pct"/>
            <w:shd w:val="clear" w:color="auto" w:fill="auto"/>
          </w:tcPr>
          <w:p w:rsidR="000E2543" w:rsidRPr="000E2543" w:rsidRDefault="000E2543" w:rsidP="00822E0E">
            <w:pPr>
              <w:keepNext/>
              <w:spacing w:after="200"/>
              <w:rPr>
                <w:rFonts w:ascii="Times New Roman" w:hAnsi="Times New Roman" w:cs="Times New Roman"/>
                <w:i/>
                <w:sz w:val="24"/>
                <w:lang w:eastAsia="en-US"/>
              </w:rPr>
            </w:pPr>
            <w:r w:rsidRPr="000E2543">
              <w:rPr>
                <w:rFonts w:ascii="Times New Roman" w:hAnsi="Times New Roman" w:cs="Times New Roman"/>
                <w:i/>
                <w:sz w:val="24"/>
                <w:lang w:eastAsia="en-US"/>
              </w:rPr>
              <w:t xml:space="preserve">Лекции </w:t>
            </w:r>
          </w:p>
        </w:tc>
        <w:tc>
          <w:tcPr>
            <w:tcW w:w="982" w:type="pct"/>
            <w:shd w:val="clear" w:color="auto" w:fill="auto"/>
          </w:tcPr>
          <w:p w:rsidR="000E2543" w:rsidRPr="000E2543" w:rsidRDefault="000E2543" w:rsidP="00822E0E">
            <w:pPr>
              <w:keepNext/>
              <w:spacing w:after="200"/>
              <w:jc w:val="right"/>
              <w:rPr>
                <w:rFonts w:ascii="Times New Roman" w:hAnsi="Times New Roman" w:cs="Times New Roman"/>
                <w:b/>
                <w:i/>
                <w:sz w:val="24"/>
                <w:lang w:eastAsia="en-US"/>
              </w:rPr>
            </w:pPr>
            <w:r>
              <w:rPr>
                <w:rFonts w:ascii="Times New Roman" w:hAnsi="Times New Roman" w:cs="Times New Roman"/>
                <w:b/>
                <w:i/>
                <w:sz w:val="24"/>
                <w:lang w:eastAsia="en-US"/>
              </w:rPr>
              <w:t>8</w:t>
            </w:r>
          </w:p>
        </w:tc>
        <w:tc>
          <w:tcPr>
            <w:tcW w:w="1290" w:type="pct"/>
            <w:shd w:val="clear" w:color="auto" w:fill="auto"/>
          </w:tcPr>
          <w:p w:rsidR="000E2543" w:rsidRPr="000E2543" w:rsidRDefault="000E2543" w:rsidP="00822E0E">
            <w:pPr>
              <w:keepNext/>
              <w:spacing w:after="200"/>
              <w:jc w:val="right"/>
              <w:rPr>
                <w:rFonts w:ascii="Times New Roman" w:hAnsi="Times New Roman" w:cs="Times New Roman"/>
                <w:b/>
                <w:i/>
                <w:sz w:val="24"/>
                <w:lang w:eastAsia="en-US"/>
              </w:rPr>
            </w:pPr>
            <w:r>
              <w:rPr>
                <w:rFonts w:ascii="Times New Roman" w:hAnsi="Times New Roman" w:cs="Times New Roman"/>
                <w:b/>
                <w:i/>
                <w:sz w:val="24"/>
                <w:lang w:eastAsia="en-US"/>
              </w:rPr>
              <w:t>8</w:t>
            </w:r>
          </w:p>
        </w:tc>
      </w:tr>
      <w:tr w:rsidR="000E2543" w:rsidRPr="000E2543" w:rsidTr="00822E0E">
        <w:tc>
          <w:tcPr>
            <w:tcW w:w="2728" w:type="pct"/>
            <w:shd w:val="clear" w:color="auto" w:fill="auto"/>
          </w:tcPr>
          <w:p w:rsidR="000E2543" w:rsidRPr="000E2543" w:rsidRDefault="000E2543" w:rsidP="00822E0E">
            <w:pPr>
              <w:keepNext/>
              <w:spacing w:after="200"/>
              <w:rPr>
                <w:rFonts w:ascii="Times New Roman" w:hAnsi="Times New Roman" w:cs="Times New Roman"/>
                <w:i/>
                <w:sz w:val="24"/>
                <w:lang w:eastAsia="en-US"/>
              </w:rPr>
            </w:pPr>
            <w:r w:rsidRPr="000E2543">
              <w:rPr>
                <w:rFonts w:ascii="Times New Roman" w:hAnsi="Times New Roman" w:cs="Times New Roman"/>
                <w:i/>
                <w:sz w:val="24"/>
                <w:lang w:eastAsia="en-US"/>
              </w:rPr>
              <w:t xml:space="preserve">Семинары, практические занятия  </w:t>
            </w:r>
          </w:p>
        </w:tc>
        <w:tc>
          <w:tcPr>
            <w:tcW w:w="982" w:type="pct"/>
            <w:shd w:val="clear" w:color="auto" w:fill="auto"/>
          </w:tcPr>
          <w:p w:rsidR="000E2543" w:rsidRPr="000E2543" w:rsidRDefault="000E2543" w:rsidP="00822E0E">
            <w:pPr>
              <w:keepNext/>
              <w:spacing w:after="200"/>
              <w:jc w:val="right"/>
              <w:rPr>
                <w:rFonts w:ascii="Times New Roman" w:hAnsi="Times New Roman" w:cs="Times New Roman"/>
                <w:b/>
                <w:i/>
                <w:sz w:val="24"/>
                <w:lang w:eastAsia="en-US"/>
              </w:rPr>
            </w:pPr>
            <w:r>
              <w:rPr>
                <w:rFonts w:ascii="Times New Roman" w:hAnsi="Times New Roman" w:cs="Times New Roman"/>
                <w:b/>
                <w:i/>
                <w:sz w:val="24"/>
                <w:lang w:eastAsia="en-US"/>
              </w:rPr>
              <w:t>32</w:t>
            </w:r>
          </w:p>
        </w:tc>
        <w:tc>
          <w:tcPr>
            <w:tcW w:w="1290" w:type="pct"/>
            <w:shd w:val="clear" w:color="auto" w:fill="auto"/>
          </w:tcPr>
          <w:p w:rsidR="000E2543" w:rsidRPr="000E2543" w:rsidRDefault="000E2543" w:rsidP="00822E0E">
            <w:pPr>
              <w:keepNext/>
              <w:spacing w:after="200"/>
              <w:jc w:val="right"/>
              <w:rPr>
                <w:rFonts w:ascii="Times New Roman" w:hAnsi="Times New Roman" w:cs="Times New Roman"/>
                <w:b/>
                <w:i/>
                <w:sz w:val="24"/>
                <w:lang w:eastAsia="en-US"/>
              </w:rPr>
            </w:pPr>
            <w:r>
              <w:rPr>
                <w:rFonts w:ascii="Times New Roman" w:hAnsi="Times New Roman" w:cs="Times New Roman"/>
                <w:b/>
                <w:i/>
                <w:sz w:val="24"/>
                <w:lang w:eastAsia="en-US"/>
              </w:rPr>
              <w:t>32</w:t>
            </w:r>
          </w:p>
        </w:tc>
      </w:tr>
      <w:tr w:rsidR="000E2543" w:rsidRPr="000E2543" w:rsidTr="00822E0E">
        <w:tc>
          <w:tcPr>
            <w:tcW w:w="2728" w:type="pct"/>
            <w:shd w:val="clear" w:color="auto" w:fill="auto"/>
          </w:tcPr>
          <w:p w:rsidR="000E2543" w:rsidRPr="000E2543" w:rsidRDefault="000E2543" w:rsidP="00822E0E">
            <w:pPr>
              <w:keepNext/>
              <w:spacing w:after="200"/>
              <w:rPr>
                <w:rFonts w:ascii="Times New Roman" w:hAnsi="Times New Roman" w:cs="Times New Roman"/>
                <w:b/>
                <w:i/>
                <w:sz w:val="24"/>
                <w:lang w:eastAsia="en-US"/>
              </w:rPr>
            </w:pPr>
            <w:r w:rsidRPr="000E2543">
              <w:rPr>
                <w:rFonts w:ascii="Times New Roman" w:hAnsi="Times New Roman" w:cs="Times New Roman"/>
                <w:b/>
                <w:i/>
                <w:sz w:val="24"/>
                <w:lang w:eastAsia="en-US"/>
              </w:rPr>
              <w:t>Самостоятельная работа</w:t>
            </w:r>
          </w:p>
        </w:tc>
        <w:tc>
          <w:tcPr>
            <w:tcW w:w="982" w:type="pct"/>
            <w:shd w:val="clear" w:color="auto" w:fill="auto"/>
          </w:tcPr>
          <w:p w:rsidR="000E2543" w:rsidRPr="000E2543" w:rsidRDefault="000E2543" w:rsidP="00822E0E">
            <w:pPr>
              <w:keepNext/>
              <w:spacing w:after="200"/>
              <w:jc w:val="right"/>
              <w:rPr>
                <w:rFonts w:ascii="Times New Roman" w:hAnsi="Times New Roman" w:cs="Times New Roman"/>
                <w:b/>
                <w:i/>
                <w:sz w:val="24"/>
                <w:lang w:eastAsia="en-US"/>
              </w:rPr>
            </w:pPr>
            <w:r>
              <w:rPr>
                <w:rFonts w:ascii="Times New Roman" w:hAnsi="Times New Roman" w:cs="Times New Roman"/>
                <w:b/>
                <w:i/>
                <w:sz w:val="24"/>
                <w:lang w:eastAsia="en-US"/>
              </w:rPr>
              <w:t>6</w:t>
            </w:r>
            <w:r w:rsidRPr="000E2543">
              <w:rPr>
                <w:rFonts w:ascii="Times New Roman" w:hAnsi="Times New Roman" w:cs="Times New Roman"/>
                <w:b/>
                <w:i/>
                <w:sz w:val="24"/>
                <w:lang w:eastAsia="en-US"/>
              </w:rPr>
              <w:t>8</w:t>
            </w:r>
          </w:p>
        </w:tc>
        <w:tc>
          <w:tcPr>
            <w:tcW w:w="1290" w:type="pct"/>
            <w:shd w:val="clear" w:color="auto" w:fill="auto"/>
          </w:tcPr>
          <w:p w:rsidR="000E2543" w:rsidRPr="000E2543" w:rsidRDefault="000E2543" w:rsidP="00822E0E">
            <w:pPr>
              <w:keepNext/>
              <w:spacing w:after="200"/>
              <w:jc w:val="right"/>
              <w:rPr>
                <w:rFonts w:ascii="Times New Roman" w:hAnsi="Times New Roman" w:cs="Times New Roman"/>
                <w:b/>
                <w:i/>
                <w:sz w:val="24"/>
                <w:lang w:eastAsia="en-US"/>
              </w:rPr>
            </w:pPr>
            <w:r>
              <w:rPr>
                <w:rFonts w:ascii="Times New Roman" w:hAnsi="Times New Roman" w:cs="Times New Roman"/>
                <w:b/>
                <w:i/>
                <w:sz w:val="24"/>
                <w:lang w:eastAsia="en-US"/>
              </w:rPr>
              <w:t>6</w:t>
            </w:r>
            <w:r w:rsidRPr="000E2543">
              <w:rPr>
                <w:rFonts w:ascii="Times New Roman" w:hAnsi="Times New Roman" w:cs="Times New Roman"/>
                <w:b/>
                <w:i/>
                <w:sz w:val="24"/>
                <w:lang w:eastAsia="en-US"/>
              </w:rPr>
              <w:t>8</w:t>
            </w:r>
          </w:p>
        </w:tc>
      </w:tr>
      <w:tr w:rsidR="000E2543" w:rsidRPr="000E2543" w:rsidTr="00822E0E">
        <w:trPr>
          <w:trHeight w:val="607"/>
        </w:trPr>
        <w:tc>
          <w:tcPr>
            <w:tcW w:w="2728" w:type="pct"/>
            <w:shd w:val="clear" w:color="auto" w:fill="auto"/>
          </w:tcPr>
          <w:p w:rsidR="000E2543" w:rsidRPr="000E2543" w:rsidRDefault="000E2543" w:rsidP="00822E0E">
            <w:pPr>
              <w:keepNext/>
              <w:spacing w:after="200"/>
              <w:rPr>
                <w:rFonts w:ascii="Times New Roman" w:hAnsi="Times New Roman" w:cs="Times New Roman"/>
                <w:i/>
                <w:sz w:val="24"/>
                <w:lang w:eastAsia="en-US"/>
              </w:rPr>
            </w:pPr>
            <w:r w:rsidRPr="000E2543">
              <w:rPr>
                <w:rFonts w:ascii="Times New Roman" w:hAnsi="Times New Roman" w:cs="Times New Roman"/>
                <w:i/>
                <w:sz w:val="24"/>
                <w:lang w:eastAsia="en-US"/>
              </w:rPr>
              <w:t xml:space="preserve">Вид текущего контроля </w:t>
            </w:r>
          </w:p>
        </w:tc>
        <w:tc>
          <w:tcPr>
            <w:tcW w:w="982" w:type="pct"/>
            <w:shd w:val="clear" w:color="auto" w:fill="auto"/>
          </w:tcPr>
          <w:p w:rsidR="000E2543" w:rsidRPr="000E2543" w:rsidRDefault="000E2543" w:rsidP="00822E0E">
            <w:pPr>
              <w:keepNext/>
              <w:spacing w:after="200"/>
              <w:jc w:val="right"/>
              <w:rPr>
                <w:rFonts w:ascii="Times New Roman" w:hAnsi="Times New Roman" w:cs="Times New Roman"/>
                <w:b/>
                <w:i/>
                <w:sz w:val="24"/>
                <w:lang w:eastAsia="en-US"/>
              </w:rPr>
            </w:pPr>
            <w:r>
              <w:rPr>
                <w:rFonts w:ascii="Times New Roman" w:hAnsi="Times New Roman" w:cs="Times New Roman"/>
                <w:b/>
                <w:i/>
                <w:sz w:val="24"/>
                <w:lang w:eastAsia="en-US"/>
              </w:rPr>
              <w:t>контрольная работа</w:t>
            </w:r>
          </w:p>
        </w:tc>
        <w:tc>
          <w:tcPr>
            <w:tcW w:w="1290" w:type="pct"/>
            <w:shd w:val="clear" w:color="auto" w:fill="auto"/>
          </w:tcPr>
          <w:p w:rsidR="000E2543" w:rsidRPr="000E2543" w:rsidRDefault="000E2543" w:rsidP="00822E0E">
            <w:pPr>
              <w:keepNext/>
              <w:spacing w:after="200"/>
              <w:jc w:val="right"/>
              <w:rPr>
                <w:rFonts w:ascii="Times New Roman" w:hAnsi="Times New Roman" w:cs="Times New Roman"/>
                <w:b/>
                <w:i/>
                <w:sz w:val="24"/>
                <w:lang w:eastAsia="en-US"/>
              </w:rPr>
            </w:pPr>
            <w:r>
              <w:rPr>
                <w:rFonts w:ascii="Times New Roman" w:hAnsi="Times New Roman" w:cs="Times New Roman"/>
                <w:b/>
                <w:i/>
                <w:sz w:val="24"/>
                <w:lang w:eastAsia="en-US"/>
              </w:rPr>
              <w:t>контрольная работа</w:t>
            </w:r>
          </w:p>
        </w:tc>
      </w:tr>
      <w:tr w:rsidR="000E2543" w:rsidRPr="000E2543" w:rsidTr="00822E0E">
        <w:tc>
          <w:tcPr>
            <w:tcW w:w="2728" w:type="pct"/>
            <w:shd w:val="clear" w:color="auto" w:fill="auto"/>
          </w:tcPr>
          <w:p w:rsidR="000E2543" w:rsidRPr="000E2543" w:rsidRDefault="000E2543" w:rsidP="00822E0E">
            <w:pPr>
              <w:keepNext/>
              <w:spacing w:after="200"/>
              <w:rPr>
                <w:rFonts w:ascii="Times New Roman" w:hAnsi="Times New Roman" w:cs="Times New Roman"/>
                <w:i/>
                <w:sz w:val="24"/>
                <w:lang w:eastAsia="en-US"/>
              </w:rPr>
            </w:pPr>
            <w:r w:rsidRPr="000E2543">
              <w:rPr>
                <w:rFonts w:ascii="Times New Roman" w:hAnsi="Times New Roman" w:cs="Times New Roman"/>
                <w:i/>
                <w:sz w:val="24"/>
                <w:lang w:eastAsia="en-US"/>
              </w:rPr>
              <w:t>Вид промежуточной аттестации</w:t>
            </w:r>
          </w:p>
        </w:tc>
        <w:tc>
          <w:tcPr>
            <w:tcW w:w="982" w:type="pct"/>
            <w:shd w:val="clear" w:color="auto" w:fill="auto"/>
          </w:tcPr>
          <w:p w:rsidR="000E2543" w:rsidRPr="000E2543" w:rsidRDefault="000E2543" w:rsidP="00822E0E">
            <w:pPr>
              <w:keepNext/>
              <w:spacing w:after="200"/>
              <w:jc w:val="right"/>
              <w:rPr>
                <w:rFonts w:ascii="Times New Roman" w:hAnsi="Times New Roman" w:cs="Times New Roman"/>
                <w:b/>
                <w:i/>
                <w:sz w:val="24"/>
                <w:lang w:eastAsia="en-US"/>
              </w:rPr>
            </w:pPr>
            <w:r>
              <w:rPr>
                <w:rFonts w:ascii="Times New Roman" w:hAnsi="Times New Roman" w:cs="Times New Roman"/>
                <w:b/>
                <w:i/>
                <w:sz w:val="24"/>
                <w:lang w:eastAsia="en-US"/>
              </w:rPr>
              <w:t xml:space="preserve">зачет </w:t>
            </w:r>
          </w:p>
        </w:tc>
        <w:tc>
          <w:tcPr>
            <w:tcW w:w="1290" w:type="pct"/>
            <w:shd w:val="clear" w:color="auto" w:fill="auto"/>
          </w:tcPr>
          <w:p w:rsidR="000E2543" w:rsidRPr="000E2543" w:rsidRDefault="000E2543" w:rsidP="00822E0E">
            <w:pPr>
              <w:keepNext/>
              <w:spacing w:after="200"/>
              <w:jc w:val="right"/>
              <w:rPr>
                <w:rFonts w:ascii="Times New Roman" w:hAnsi="Times New Roman" w:cs="Times New Roman"/>
                <w:b/>
                <w:i/>
                <w:sz w:val="24"/>
                <w:lang w:eastAsia="en-US"/>
              </w:rPr>
            </w:pPr>
            <w:r>
              <w:rPr>
                <w:rFonts w:ascii="Times New Roman" w:hAnsi="Times New Roman" w:cs="Times New Roman"/>
                <w:b/>
                <w:i/>
                <w:sz w:val="24"/>
                <w:lang w:eastAsia="en-US"/>
              </w:rPr>
              <w:t>зачет</w:t>
            </w:r>
          </w:p>
        </w:tc>
      </w:tr>
    </w:tbl>
    <w:p w:rsidR="000E2543" w:rsidRPr="006B4EF4" w:rsidRDefault="000E2543" w:rsidP="00564E3F">
      <w:pPr>
        <w:spacing w:line="360" w:lineRule="auto"/>
        <w:jc w:val="both"/>
        <w:rPr>
          <w:rFonts w:ascii="Times New Roman" w:hAnsi="Times New Roman" w:cs="Times New Roman"/>
          <w:szCs w:val="28"/>
        </w:rPr>
      </w:pPr>
    </w:p>
    <w:p w:rsidR="00C917EB" w:rsidRDefault="00C917EB" w:rsidP="00C917EB">
      <w:pPr>
        <w:pStyle w:val="1"/>
        <w:keepLines w:val="0"/>
        <w:spacing w:after="240" w:line="276" w:lineRule="auto"/>
        <w:jc w:val="both"/>
        <w:rPr>
          <w:rFonts w:ascii="Times New Roman" w:hAnsi="Times New Roman" w:cs="Times New Roman"/>
          <w:b/>
          <w:color w:val="000000" w:themeColor="text1"/>
          <w:sz w:val="28"/>
          <w:szCs w:val="28"/>
        </w:rPr>
      </w:pPr>
      <w:bookmarkStart w:id="7" w:name="_Toc406779868"/>
      <w:bookmarkStart w:id="8" w:name="_Toc16254732"/>
      <w:r w:rsidRPr="00C917EB">
        <w:rPr>
          <w:rFonts w:ascii="Times New Roman" w:hAnsi="Times New Roman" w:cs="Times New Roman"/>
          <w:color w:val="000000" w:themeColor="text1"/>
          <w:sz w:val="28"/>
          <w:szCs w:val="28"/>
        </w:rPr>
        <w:t>5.</w:t>
      </w:r>
      <w:r w:rsidRPr="00C917EB">
        <w:rPr>
          <w:rFonts w:ascii="Times New Roman" w:hAnsi="Times New Roman" w:cs="Times New Roman"/>
          <w:b/>
          <w:color w:val="000000" w:themeColor="text1"/>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bookmarkEnd w:id="8"/>
    </w:p>
    <w:p w:rsidR="00C917EB" w:rsidRDefault="00C917EB" w:rsidP="005200C3">
      <w:pPr>
        <w:pStyle w:val="1"/>
        <w:keepLines w:val="0"/>
        <w:numPr>
          <w:ilvl w:val="1"/>
          <w:numId w:val="2"/>
        </w:numPr>
        <w:spacing w:after="60" w:line="276" w:lineRule="auto"/>
        <w:rPr>
          <w:rFonts w:ascii="Times New Roman" w:hAnsi="Times New Roman" w:cs="Times New Roman"/>
          <w:b/>
          <w:color w:val="000000" w:themeColor="text1"/>
          <w:sz w:val="28"/>
          <w:szCs w:val="28"/>
        </w:rPr>
      </w:pPr>
      <w:bookmarkStart w:id="9" w:name="_Toc406779869"/>
      <w:bookmarkStart w:id="10" w:name="_Toc16254733"/>
      <w:r w:rsidRPr="00C917EB">
        <w:rPr>
          <w:rFonts w:ascii="Times New Roman" w:hAnsi="Times New Roman" w:cs="Times New Roman"/>
          <w:b/>
          <w:color w:val="000000" w:themeColor="text1"/>
          <w:sz w:val="28"/>
          <w:szCs w:val="28"/>
        </w:rPr>
        <w:t>Содержание дисциплины</w:t>
      </w:r>
      <w:bookmarkEnd w:id="9"/>
      <w:bookmarkEnd w:id="10"/>
    </w:p>
    <w:p w:rsidR="00F14C1A" w:rsidRDefault="00F14C1A" w:rsidP="00F14C1A">
      <w:pPr>
        <w:rPr>
          <w:rFonts w:ascii="Times New Roman" w:hAnsi="Times New Roman" w:cs="Times New Roman"/>
          <w:b/>
          <w:bCs/>
          <w:szCs w:val="28"/>
        </w:rPr>
      </w:pPr>
      <w:r w:rsidRPr="00F14C1A">
        <w:rPr>
          <w:rFonts w:ascii="Times New Roman" w:hAnsi="Times New Roman" w:cs="Times New Roman"/>
          <w:b/>
          <w:bCs/>
          <w:szCs w:val="28"/>
        </w:rPr>
        <w:t xml:space="preserve">Тема 1. </w:t>
      </w:r>
      <w:r w:rsidR="000E2543">
        <w:rPr>
          <w:rFonts w:ascii="Times New Roman" w:hAnsi="Times New Roman" w:cs="Times New Roman"/>
          <w:b/>
          <w:bCs/>
          <w:szCs w:val="28"/>
        </w:rPr>
        <w:t xml:space="preserve">Международная торговля в условиях глобализации </w:t>
      </w:r>
    </w:p>
    <w:p w:rsidR="00822E0E" w:rsidRPr="00F14C1A" w:rsidRDefault="00822E0E" w:rsidP="00F14C1A">
      <w:pPr>
        <w:rPr>
          <w:rFonts w:ascii="Times New Roman" w:hAnsi="Times New Roman" w:cs="Times New Roman"/>
          <w:szCs w:val="28"/>
        </w:rPr>
      </w:pPr>
    </w:p>
    <w:p w:rsidR="00565B9E" w:rsidRDefault="00565B9E" w:rsidP="00C959E5">
      <w:pPr>
        <w:spacing w:line="276" w:lineRule="auto"/>
        <w:ind w:firstLine="851"/>
        <w:jc w:val="both"/>
        <w:rPr>
          <w:rFonts w:ascii="Times New Roman" w:hAnsi="Times New Roman" w:cs="Times New Roman"/>
          <w:szCs w:val="28"/>
        </w:rPr>
      </w:pPr>
      <w:r>
        <w:rPr>
          <w:rStyle w:val="ae"/>
          <w:rFonts w:ascii="Times New Roman" w:hAnsi="Times New Roman" w:cs="Times New Roman"/>
          <w:b w:val="0"/>
          <w:szCs w:val="28"/>
        </w:rPr>
        <w:t>Международная торговля и глобальные проблемы мировой экономики.</w:t>
      </w:r>
      <w:r w:rsidR="00F14C1A" w:rsidRPr="00F14C1A">
        <w:rPr>
          <w:rFonts w:ascii="Times New Roman" w:hAnsi="Times New Roman" w:cs="Times New Roman"/>
          <w:szCs w:val="28"/>
        </w:rPr>
        <w:t xml:space="preserve"> </w:t>
      </w:r>
      <w:r>
        <w:rPr>
          <w:rFonts w:ascii="Times New Roman" w:hAnsi="Times New Roman" w:cs="Times New Roman"/>
          <w:szCs w:val="28"/>
        </w:rPr>
        <w:t>Переход от политики относительной «умеренности» к политике откровенного протекционизма. Американская политика торгового протекционизма. Эскалация торговых войн. Усиление американо-китайских торгово-экономических противоречий.</w:t>
      </w:r>
      <w:r w:rsidR="00587872">
        <w:rPr>
          <w:rFonts w:ascii="Times New Roman" w:hAnsi="Times New Roman" w:cs="Times New Roman"/>
          <w:szCs w:val="28"/>
        </w:rPr>
        <w:t xml:space="preserve"> </w:t>
      </w:r>
      <w:r>
        <w:rPr>
          <w:rFonts w:ascii="Times New Roman" w:hAnsi="Times New Roman" w:cs="Times New Roman"/>
          <w:szCs w:val="28"/>
        </w:rPr>
        <w:t>Экономические санкции и политика импортозамещения. «Стратегическая»</w:t>
      </w:r>
      <w:r w:rsidR="007A344B">
        <w:rPr>
          <w:rFonts w:ascii="Times New Roman" w:hAnsi="Times New Roman" w:cs="Times New Roman"/>
          <w:szCs w:val="28"/>
        </w:rPr>
        <w:t xml:space="preserve"> импортная политика как меха</w:t>
      </w:r>
      <w:r>
        <w:rPr>
          <w:rFonts w:ascii="Times New Roman" w:hAnsi="Times New Roman" w:cs="Times New Roman"/>
          <w:szCs w:val="28"/>
        </w:rPr>
        <w:t xml:space="preserve">низм стимулирования экспортной активности. Торгово-политические аспекты международной конкурентоспособности. Влияние лоббизма на торговую политику ЕС. </w:t>
      </w:r>
    </w:p>
    <w:p w:rsidR="007A344B" w:rsidRDefault="007A344B" w:rsidP="00C959E5">
      <w:pPr>
        <w:spacing w:line="276" w:lineRule="auto"/>
        <w:ind w:firstLine="851"/>
        <w:jc w:val="both"/>
        <w:rPr>
          <w:rFonts w:ascii="Times New Roman" w:hAnsi="Times New Roman" w:cs="Times New Roman"/>
          <w:szCs w:val="28"/>
        </w:rPr>
      </w:pPr>
      <w:r>
        <w:rPr>
          <w:rFonts w:ascii="Times New Roman" w:hAnsi="Times New Roman" w:cs="Times New Roman"/>
          <w:szCs w:val="28"/>
        </w:rPr>
        <w:t>Многосторонняя система регулирования международной торговли. Роль ВТО, как институциональной основы глобальной торговой системы, в выработке принципов и правил международной торговли. Современные подходы к реформированию ВТО.</w:t>
      </w:r>
    </w:p>
    <w:p w:rsidR="007A344B" w:rsidRDefault="007A344B" w:rsidP="00C959E5">
      <w:pPr>
        <w:spacing w:line="276" w:lineRule="auto"/>
        <w:ind w:firstLine="851"/>
        <w:jc w:val="both"/>
        <w:rPr>
          <w:rFonts w:ascii="Times New Roman" w:hAnsi="Times New Roman" w:cs="Times New Roman"/>
          <w:szCs w:val="28"/>
        </w:rPr>
      </w:pPr>
      <w:r>
        <w:rPr>
          <w:rFonts w:ascii="Times New Roman" w:hAnsi="Times New Roman" w:cs="Times New Roman"/>
          <w:szCs w:val="28"/>
        </w:rPr>
        <w:t xml:space="preserve">Соотношение регионализма и многосторонности. Место и роль региональных торговых соглашений (РТС) в современных экономических реалиях. Влияние РТС на продвижение интересов компаний в сфере международной торговли. </w:t>
      </w:r>
    </w:p>
    <w:p w:rsidR="007A344B" w:rsidRDefault="00F14C1A" w:rsidP="00C959E5">
      <w:pPr>
        <w:pStyle w:val="ad"/>
        <w:spacing w:before="0" w:beforeAutospacing="0" w:after="0" w:afterAutospacing="0" w:line="276" w:lineRule="auto"/>
        <w:jc w:val="both"/>
        <w:rPr>
          <w:rStyle w:val="ae"/>
          <w:sz w:val="28"/>
          <w:szCs w:val="28"/>
        </w:rPr>
      </w:pPr>
      <w:r w:rsidRPr="00590CEB">
        <w:rPr>
          <w:rStyle w:val="ae"/>
          <w:sz w:val="28"/>
          <w:szCs w:val="28"/>
        </w:rPr>
        <w:lastRenderedPageBreak/>
        <w:t xml:space="preserve">Тема 2. </w:t>
      </w:r>
      <w:r w:rsidR="007A344B">
        <w:rPr>
          <w:rStyle w:val="ae"/>
          <w:sz w:val="28"/>
          <w:szCs w:val="28"/>
        </w:rPr>
        <w:t xml:space="preserve">Роль энергетических ресурсов в достижении целей устойчивого развития </w:t>
      </w:r>
    </w:p>
    <w:p w:rsidR="0089645D" w:rsidRDefault="007A344B" w:rsidP="00C959E5">
      <w:pPr>
        <w:pStyle w:val="ad"/>
        <w:spacing w:before="0" w:beforeAutospacing="0" w:after="0" w:afterAutospacing="0" w:line="276" w:lineRule="auto"/>
        <w:ind w:firstLine="851"/>
        <w:jc w:val="both"/>
        <w:rPr>
          <w:sz w:val="28"/>
          <w:szCs w:val="28"/>
        </w:rPr>
      </w:pPr>
      <w:r>
        <w:rPr>
          <w:sz w:val="28"/>
          <w:szCs w:val="28"/>
        </w:rPr>
        <w:t>Топливно-энергетический комплекс в структуре мировой экономики. Энергетические ресурсы как безальтернативный фактор безопасности экономического развития.</w:t>
      </w:r>
      <w:r w:rsidR="0089645D">
        <w:rPr>
          <w:sz w:val="28"/>
          <w:szCs w:val="28"/>
        </w:rPr>
        <w:t xml:space="preserve"> Масштабы мировой энергетической взаимозависимости. Четвертый энергетический переход. Особенности развития сектора возобновляемых ресурсов. Роль «зеленой энергетики» в достижении целей устойчивого развития. Технологический вызов «зеленой энергетики» традиционным источникам энергии. Концепция безуглеводородной энергетики.</w:t>
      </w:r>
    </w:p>
    <w:p w:rsidR="0089645D" w:rsidRDefault="0089645D" w:rsidP="00C959E5">
      <w:pPr>
        <w:pStyle w:val="ad"/>
        <w:spacing w:before="0" w:beforeAutospacing="0" w:after="0" w:afterAutospacing="0" w:line="276" w:lineRule="auto"/>
        <w:ind w:firstLine="851"/>
        <w:jc w:val="both"/>
        <w:rPr>
          <w:sz w:val="28"/>
          <w:szCs w:val="28"/>
        </w:rPr>
      </w:pPr>
      <w:r>
        <w:rPr>
          <w:sz w:val="28"/>
          <w:szCs w:val="28"/>
        </w:rPr>
        <w:t xml:space="preserve">Геоэкономические аспекты преимуществ стран-экспортеров углеводородов в глобальной экономической конкуренции. Стратегии конкуренции на рынках нефти и газа. Перспективные направления рынков сбыта российского газа. Современные инструменты ценообразования рынков нефти и газа. Ведущие мировые игроки рынка сырой нефти и нефтепродуктов. Оценка возможных перспективных приоритетов экспортной политики стран ОПЕК, России и США. Соглашение ОПЕК+. Влияние изменений маршрутов </w:t>
      </w:r>
      <w:r w:rsidR="00587872">
        <w:rPr>
          <w:sz w:val="28"/>
          <w:szCs w:val="28"/>
        </w:rPr>
        <w:t>поставок энергоресурсов на экономическое развитие и конкурентные преимущества регионов мира.</w:t>
      </w:r>
      <w:r w:rsidR="00587872" w:rsidRPr="00587872">
        <w:rPr>
          <w:rFonts w:hint="eastAsia"/>
        </w:rPr>
        <w:t xml:space="preserve"> </w:t>
      </w:r>
      <w:r w:rsidR="00587872" w:rsidRPr="00587872">
        <w:rPr>
          <w:rFonts w:hint="eastAsia"/>
          <w:sz w:val="28"/>
          <w:szCs w:val="28"/>
        </w:rPr>
        <w:t>Особенности</w:t>
      </w:r>
      <w:r w:rsidR="00587872" w:rsidRPr="00587872">
        <w:rPr>
          <w:sz w:val="28"/>
          <w:szCs w:val="28"/>
        </w:rPr>
        <w:t xml:space="preserve"> </w:t>
      </w:r>
      <w:r w:rsidR="00587872" w:rsidRPr="00587872">
        <w:rPr>
          <w:rFonts w:hint="eastAsia"/>
          <w:sz w:val="28"/>
          <w:szCs w:val="28"/>
        </w:rPr>
        <w:t>подходов</w:t>
      </w:r>
      <w:r w:rsidR="00587872" w:rsidRPr="00587872">
        <w:rPr>
          <w:sz w:val="28"/>
          <w:szCs w:val="28"/>
        </w:rPr>
        <w:t xml:space="preserve"> </w:t>
      </w:r>
      <w:r w:rsidR="00587872" w:rsidRPr="00587872">
        <w:rPr>
          <w:rFonts w:hint="eastAsia"/>
          <w:sz w:val="28"/>
          <w:szCs w:val="28"/>
        </w:rPr>
        <w:t>к</w:t>
      </w:r>
      <w:r w:rsidR="00587872" w:rsidRPr="00587872">
        <w:rPr>
          <w:sz w:val="28"/>
          <w:szCs w:val="28"/>
        </w:rPr>
        <w:t xml:space="preserve"> </w:t>
      </w:r>
      <w:r w:rsidR="00587872" w:rsidRPr="00587872">
        <w:rPr>
          <w:rFonts w:hint="eastAsia"/>
          <w:sz w:val="28"/>
          <w:szCs w:val="28"/>
        </w:rPr>
        <w:t>освоению</w:t>
      </w:r>
      <w:r w:rsidR="00587872" w:rsidRPr="00587872">
        <w:rPr>
          <w:sz w:val="28"/>
          <w:szCs w:val="28"/>
        </w:rPr>
        <w:t xml:space="preserve"> </w:t>
      </w:r>
      <w:r w:rsidR="00587872" w:rsidRPr="00587872">
        <w:rPr>
          <w:rFonts w:hint="eastAsia"/>
          <w:sz w:val="28"/>
          <w:szCs w:val="28"/>
        </w:rPr>
        <w:t>и</w:t>
      </w:r>
      <w:r w:rsidR="00587872" w:rsidRPr="00587872">
        <w:rPr>
          <w:sz w:val="28"/>
          <w:szCs w:val="28"/>
        </w:rPr>
        <w:t xml:space="preserve"> </w:t>
      </w:r>
      <w:r w:rsidR="00587872" w:rsidRPr="00587872">
        <w:rPr>
          <w:rFonts w:hint="eastAsia"/>
          <w:sz w:val="28"/>
          <w:szCs w:val="28"/>
        </w:rPr>
        <w:t>использованию</w:t>
      </w:r>
      <w:r w:rsidR="00587872" w:rsidRPr="00587872">
        <w:rPr>
          <w:sz w:val="28"/>
          <w:szCs w:val="28"/>
        </w:rPr>
        <w:t xml:space="preserve"> </w:t>
      </w:r>
      <w:r w:rsidR="00587872" w:rsidRPr="00587872">
        <w:rPr>
          <w:rFonts w:hint="eastAsia"/>
          <w:sz w:val="28"/>
          <w:szCs w:val="28"/>
        </w:rPr>
        <w:t>энергетических</w:t>
      </w:r>
      <w:r w:rsidR="00587872" w:rsidRPr="00587872">
        <w:rPr>
          <w:sz w:val="28"/>
          <w:szCs w:val="28"/>
        </w:rPr>
        <w:t xml:space="preserve"> </w:t>
      </w:r>
      <w:r w:rsidR="00587872" w:rsidRPr="00587872">
        <w:rPr>
          <w:rFonts w:hint="eastAsia"/>
          <w:sz w:val="28"/>
          <w:szCs w:val="28"/>
        </w:rPr>
        <w:t>ресурсов</w:t>
      </w:r>
      <w:r w:rsidR="00587872" w:rsidRPr="00587872">
        <w:rPr>
          <w:sz w:val="28"/>
          <w:szCs w:val="28"/>
        </w:rPr>
        <w:t xml:space="preserve"> </w:t>
      </w:r>
      <w:r w:rsidR="00587872" w:rsidRPr="00587872">
        <w:rPr>
          <w:rFonts w:hint="eastAsia"/>
          <w:sz w:val="28"/>
          <w:szCs w:val="28"/>
        </w:rPr>
        <w:t>в</w:t>
      </w:r>
      <w:r w:rsidR="00587872" w:rsidRPr="00587872">
        <w:rPr>
          <w:sz w:val="28"/>
          <w:szCs w:val="28"/>
        </w:rPr>
        <w:t xml:space="preserve"> </w:t>
      </w:r>
      <w:r w:rsidR="00587872" w:rsidRPr="00587872">
        <w:rPr>
          <w:rFonts w:hint="eastAsia"/>
          <w:sz w:val="28"/>
          <w:szCs w:val="28"/>
        </w:rPr>
        <w:t>странах</w:t>
      </w:r>
      <w:r w:rsidR="00587872" w:rsidRPr="00587872">
        <w:rPr>
          <w:sz w:val="28"/>
          <w:szCs w:val="28"/>
        </w:rPr>
        <w:t xml:space="preserve"> </w:t>
      </w:r>
      <w:r w:rsidR="00587872" w:rsidRPr="00587872">
        <w:rPr>
          <w:rFonts w:hint="eastAsia"/>
          <w:sz w:val="28"/>
          <w:szCs w:val="28"/>
        </w:rPr>
        <w:t>Арктического</w:t>
      </w:r>
      <w:r w:rsidR="00587872" w:rsidRPr="00587872">
        <w:rPr>
          <w:sz w:val="28"/>
          <w:szCs w:val="28"/>
        </w:rPr>
        <w:t xml:space="preserve"> </w:t>
      </w:r>
      <w:r w:rsidR="00587872" w:rsidRPr="00587872">
        <w:rPr>
          <w:rFonts w:hint="eastAsia"/>
          <w:sz w:val="28"/>
          <w:szCs w:val="28"/>
        </w:rPr>
        <w:t>бассейна</w:t>
      </w:r>
      <w:r w:rsidR="00587872" w:rsidRPr="00587872">
        <w:rPr>
          <w:sz w:val="28"/>
          <w:szCs w:val="28"/>
        </w:rPr>
        <w:t>.</w:t>
      </w:r>
      <w:r w:rsidR="00587872">
        <w:rPr>
          <w:sz w:val="28"/>
          <w:szCs w:val="28"/>
        </w:rPr>
        <w:t xml:space="preserve"> Инвестиционные и инновационные стратегии ведущих энергетических компаний.</w:t>
      </w:r>
    </w:p>
    <w:p w:rsidR="00587872" w:rsidRDefault="00F14C1A" w:rsidP="00C959E5">
      <w:pPr>
        <w:pStyle w:val="ad"/>
        <w:spacing w:before="0" w:beforeAutospacing="0" w:after="0" w:afterAutospacing="0"/>
        <w:jc w:val="both"/>
        <w:rPr>
          <w:b/>
          <w:sz w:val="28"/>
          <w:szCs w:val="28"/>
        </w:rPr>
      </w:pPr>
      <w:r w:rsidRPr="000F7A42">
        <w:rPr>
          <w:b/>
          <w:sz w:val="28"/>
          <w:szCs w:val="28"/>
        </w:rPr>
        <w:t xml:space="preserve">Тема 3. </w:t>
      </w:r>
      <w:r w:rsidR="00587872">
        <w:rPr>
          <w:b/>
          <w:sz w:val="28"/>
          <w:szCs w:val="28"/>
        </w:rPr>
        <w:t>Финансиализация мировой экономики</w:t>
      </w:r>
    </w:p>
    <w:p w:rsidR="00587872" w:rsidRDefault="00587872" w:rsidP="00C959E5">
      <w:pPr>
        <w:pStyle w:val="ad"/>
        <w:spacing w:before="0" w:beforeAutospacing="0" w:after="0" w:afterAutospacing="0" w:line="276" w:lineRule="auto"/>
        <w:ind w:firstLine="851"/>
        <w:jc w:val="both"/>
        <w:rPr>
          <w:bCs/>
          <w:sz w:val="28"/>
          <w:szCs w:val="28"/>
        </w:rPr>
      </w:pPr>
      <w:r>
        <w:rPr>
          <w:bCs/>
          <w:sz w:val="28"/>
          <w:szCs w:val="28"/>
        </w:rPr>
        <w:t xml:space="preserve">Трансформация финансового сектора в независимый доминирующий сегмент глобальной экономики. Интернационализация финансового сектора. Рост взаимозависимости финансовых систем государств. Мониторинг финансового сектора субъектами рынка как способ управления финансовой стабильностью. </w:t>
      </w:r>
    </w:p>
    <w:p w:rsidR="00587872" w:rsidRDefault="00587872" w:rsidP="00C959E5">
      <w:pPr>
        <w:pStyle w:val="ad"/>
        <w:spacing w:before="0" w:beforeAutospacing="0" w:after="0" w:afterAutospacing="0" w:line="276" w:lineRule="auto"/>
        <w:ind w:firstLine="851"/>
        <w:jc w:val="both"/>
        <w:rPr>
          <w:bCs/>
          <w:sz w:val="28"/>
          <w:szCs w:val="28"/>
        </w:rPr>
      </w:pPr>
      <w:r>
        <w:rPr>
          <w:bCs/>
          <w:sz w:val="28"/>
          <w:szCs w:val="28"/>
        </w:rPr>
        <w:t xml:space="preserve">Глобализация мирового финансового рынка. </w:t>
      </w:r>
      <w:r w:rsidR="001B7648">
        <w:rPr>
          <w:bCs/>
          <w:sz w:val="28"/>
          <w:szCs w:val="28"/>
        </w:rPr>
        <w:t xml:space="preserve"> Глобальная финансовая архитектура. </w:t>
      </w:r>
      <w:r>
        <w:rPr>
          <w:bCs/>
          <w:sz w:val="28"/>
          <w:szCs w:val="28"/>
        </w:rPr>
        <w:t>Ослабление финансового регулирования. Новые финансовые инструменты и их роль в управлении рисками.</w:t>
      </w:r>
      <w:r w:rsidR="001B7648">
        <w:rPr>
          <w:bCs/>
          <w:sz w:val="28"/>
          <w:szCs w:val="28"/>
        </w:rPr>
        <w:t xml:space="preserve"> Рост волатильности глобального финансового рынка. Высокая ликвидность долларовых активов. Риски использования доллара США в качестве ключевой мировой платежной единицы. Роль ФРС США как главного инструмента «манипулирования» мировой валютно-финансовой системой. Политика дедолларизации мировой экономики. Сдвиги в структуре международной валютной ликвидности. </w:t>
      </w:r>
    </w:p>
    <w:p w:rsidR="001B7648" w:rsidRDefault="001B7648" w:rsidP="00C959E5">
      <w:pPr>
        <w:pStyle w:val="ad"/>
        <w:spacing w:before="0" w:beforeAutospacing="0" w:after="0" w:afterAutospacing="0" w:line="276" w:lineRule="auto"/>
        <w:ind w:firstLine="851"/>
        <w:jc w:val="both"/>
        <w:rPr>
          <w:bCs/>
          <w:sz w:val="28"/>
          <w:szCs w:val="28"/>
        </w:rPr>
      </w:pPr>
      <w:r>
        <w:rPr>
          <w:bCs/>
          <w:sz w:val="28"/>
          <w:szCs w:val="28"/>
        </w:rPr>
        <w:t>Проблемы государственного долга. Факторы, способствующие увеличению долговой нагрузки. Оценка «опасных» уровней государственного долга. Уроки долгового кризиса.</w:t>
      </w:r>
    </w:p>
    <w:p w:rsidR="000E6718" w:rsidRDefault="00F14C1A" w:rsidP="00C959E5">
      <w:pPr>
        <w:pStyle w:val="ad"/>
        <w:spacing w:before="0" w:beforeAutospacing="0" w:after="0" w:afterAutospacing="0" w:line="276" w:lineRule="auto"/>
        <w:jc w:val="both"/>
        <w:rPr>
          <w:sz w:val="28"/>
          <w:szCs w:val="28"/>
        </w:rPr>
      </w:pPr>
      <w:r w:rsidRPr="00C21695">
        <w:rPr>
          <w:b/>
          <w:bCs/>
          <w:sz w:val="28"/>
          <w:szCs w:val="28"/>
        </w:rPr>
        <w:lastRenderedPageBreak/>
        <w:t xml:space="preserve">Тема 4. </w:t>
      </w:r>
      <w:r w:rsidR="001B7648">
        <w:rPr>
          <w:b/>
          <w:bCs/>
          <w:sz w:val="28"/>
          <w:szCs w:val="28"/>
        </w:rPr>
        <w:t>Ключевые технологические тенденции глобальной экономики состояние</w:t>
      </w:r>
      <w:r w:rsidRPr="00C21695">
        <w:rPr>
          <w:sz w:val="28"/>
          <w:szCs w:val="28"/>
        </w:rPr>
        <w:t xml:space="preserve"> </w:t>
      </w:r>
      <w:r w:rsidRPr="00C21695">
        <w:rPr>
          <w:sz w:val="28"/>
          <w:szCs w:val="28"/>
        </w:rPr>
        <w:br/>
      </w:r>
      <w:r w:rsidR="001B7648">
        <w:rPr>
          <w:sz w:val="28"/>
          <w:szCs w:val="28"/>
        </w:rPr>
        <w:t xml:space="preserve">            </w:t>
      </w:r>
      <w:r w:rsidR="001B7648" w:rsidRPr="001B7648">
        <w:rPr>
          <w:rFonts w:hint="eastAsia"/>
          <w:sz w:val="28"/>
          <w:szCs w:val="28"/>
        </w:rPr>
        <w:t>Цифровизация</w:t>
      </w:r>
      <w:r w:rsidR="001B7648" w:rsidRPr="001B7648">
        <w:rPr>
          <w:sz w:val="28"/>
          <w:szCs w:val="28"/>
        </w:rPr>
        <w:t xml:space="preserve"> </w:t>
      </w:r>
      <w:r w:rsidR="001B7648" w:rsidRPr="001B7648">
        <w:rPr>
          <w:rFonts w:hint="eastAsia"/>
          <w:sz w:val="28"/>
          <w:szCs w:val="28"/>
        </w:rPr>
        <w:t>мировой</w:t>
      </w:r>
      <w:r w:rsidR="001B7648" w:rsidRPr="001B7648">
        <w:rPr>
          <w:sz w:val="28"/>
          <w:szCs w:val="28"/>
        </w:rPr>
        <w:t xml:space="preserve"> </w:t>
      </w:r>
      <w:r w:rsidR="001B7648" w:rsidRPr="001B7648">
        <w:rPr>
          <w:rFonts w:hint="eastAsia"/>
          <w:sz w:val="28"/>
          <w:szCs w:val="28"/>
        </w:rPr>
        <w:t>экономики</w:t>
      </w:r>
      <w:r w:rsidR="001B7648" w:rsidRPr="001B7648">
        <w:rPr>
          <w:sz w:val="28"/>
          <w:szCs w:val="28"/>
        </w:rPr>
        <w:t xml:space="preserve"> </w:t>
      </w:r>
      <w:r w:rsidR="001B7648" w:rsidRPr="001B7648">
        <w:rPr>
          <w:rFonts w:hint="eastAsia"/>
          <w:sz w:val="28"/>
          <w:szCs w:val="28"/>
        </w:rPr>
        <w:t>как</w:t>
      </w:r>
      <w:r w:rsidR="001B7648" w:rsidRPr="001B7648">
        <w:rPr>
          <w:sz w:val="28"/>
          <w:szCs w:val="28"/>
        </w:rPr>
        <w:t xml:space="preserve"> </w:t>
      </w:r>
      <w:r w:rsidR="001B7648" w:rsidRPr="001B7648">
        <w:rPr>
          <w:rFonts w:hint="eastAsia"/>
          <w:sz w:val="28"/>
          <w:szCs w:val="28"/>
        </w:rPr>
        <w:t>новый</w:t>
      </w:r>
      <w:r w:rsidR="001B7648" w:rsidRPr="001B7648">
        <w:rPr>
          <w:sz w:val="28"/>
          <w:szCs w:val="28"/>
        </w:rPr>
        <w:t xml:space="preserve"> </w:t>
      </w:r>
      <w:r w:rsidR="001B7648" w:rsidRPr="001B7648">
        <w:rPr>
          <w:rFonts w:hint="eastAsia"/>
          <w:sz w:val="28"/>
          <w:szCs w:val="28"/>
        </w:rPr>
        <w:t>тренд</w:t>
      </w:r>
      <w:r w:rsidR="001B7648" w:rsidRPr="001B7648">
        <w:rPr>
          <w:sz w:val="28"/>
          <w:szCs w:val="28"/>
        </w:rPr>
        <w:t xml:space="preserve"> </w:t>
      </w:r>
      <w:r w:rsidR="001B7648" w:rsidRPr="001B7648">
        <w:rPr>
          <w:rFonts w:hint="eastAsia"/>
          <w:sz w:val="28"/>
          <w:szCs w:val="28"/>
        </w:rPr>
        <w:t>в</w:t>
      </w:r>
      <w:r w:rsidR="001B7648" w:rsidRPr="001B7648">
        <w:rPr>
          <w:sz w:val="28"/>
          <w:szCs w:val="28"/>
        </w:rPr>
        <w:t xml:space="preserve"> </w:t>
      </w:r>
      <w:r w:rsidR="001B7648" w:rsidRPr="001B7648">
        <w:rPr>
          <w:rFonts w:hint="eastAsia"/>
          <w:sz w:val="28"/>
          <w:szCs w:val="28"/>
        </w:rPr>
        <w:t>экономическом</w:t>
      </w:r>
      <w:r w:rsidR="001B7648" w:rsidRPr="001B7648">
        <w:rPr>
          <w:sz w:val="28"/>
          <w:szCs w:val="28"/>
        </w:rPr>
        <w:t xml:space="preserve"> </w:t>
      </w:r>
      <w:r w:rsidR="001B7648" w:rsidRPr="001B7648">
        <w:rPr>
          <w:rFonts w:hint="eastAsia"/>
          <w:sz w:val="28"/>
          <w:szCs w:val="28"/>
        </w:rPr>
        <w:t>развитии</w:t>
      </w:r>
      <w:r w:rsidR="001B7648" w:rsidRPr="001B7648">
        <w:rPr>
          <w:sz w:val="28"/>
          <w:szCs w:val="28"/>
        </w:rPr>
        <w:t>.</w:t>
      </w:r>
      <w:r w:rsidR="000E6718">
        <w:rPr>
          <w:sz w:val="28"/>
          <w:szCs w:val="28"/>
        </w:rPr>
        <w:t xml:space="preserve"> Цифровая глобализация и развитие бизнеса. Особенности развития рынков инновационных технологий. Новые вызовы экономической безопасности в условиях стремительного развития информационных и финансовых технологий. Инновационный потенциал как фактор международной конкурентоспособности государства. Повышение скорости внедрения инноваций. </w:t>
      </w:r>
    </w:p>
    <w:p w:rsidR="00F14C1A" w:rsidRDefault="000E6718" w:rsidP="00C959E5">
      <w:pPr>
        <w:pStyle w:val="ad"/>
        <w:spacing w:before="0" w:beforeAutospacing="0" w:after="0" w:afterAutospacing="0" w:line="276" w:lineRule="auto"/>
        <w:ind w:firstLine="851"/>
        <w:jc w:val="both"/>
        <w:rPr>
          <w:sz w:val="28"/>
          <w:szCs w:val="28"/>
        </w:rPr>
      </w:pPr>
      <w:r>
        <w:rPr>
          <w:sz w:val="28"/>
          <w:szCs w:val="28"/>
        </w:rPr>
        <w:t>Влияние расширения</w:t>
      </w:r>
      <w:r w:rsidR="003851CF">
        <w:rPr>
          <w:sz w:val="28"/>
          <w:szCs w:val="28"/>
        </w:rPr>
        <w:t xml:space="preserve"> применения технологий искусственного интеллекта и дистанционной коммуникации на трансформацию модели мировой экономики.</w:t>
      </w:r>
      <w:r>
        <w:rPr>
          <w:sz w:val="28"/>
          <w:szCs w:val="28"/>
        </w:rPr>
        <w:t xml:space="preserve"> </w:t>
      </w:r>
      <w:r w:rsidR="003851CF" w:rsidRPr="003851CF">
        <w:rPr>
          <w:rFonts w:hint="eastAsia"/>
          <w:sz w:val="28"/>
          <w:szCs w:val="28"/>
        </w:rPr>
        <w:t>Рост</w:t>
      </w:r>
      <w:r w:rsidR="003851CF" w:rsidRPr="003851CF">
        <w:rPr>
          <w:sz w:val="28"/>
          <w:szCs w:val="28"/>
        </w:rPr>
        <w:t xml:space="preserve"> </w:t>
      </w:r>
      <w:r w:rsidR="003851CF" w:rsidRPr="003851CF">
        <w:rPr>
          <w:rFonts w:hint="eastAsia"/>
          <w:sz w:val="28"/>
          <w:szCs w:val="28"/>
        </w:rPr>
        <w:t>индустрии</w:t>
      </w:r>
      <w:r w:rsidR="003851CF" w:rsidRPr="003851CF">
        <w:rPr>
          <w:sz w:val="28"/>
          <w:szCs w:val="28"/>
        </w:rPr>
        <w:t xml:space="preserve"> </w:t>
      </w:r>
      <w:r w:rsidR="003851CF" w:rsidRPr="003851CF">
        <w:rPr>
          <w:rFonts w:hint="eastAsia"/>
          <w:sz w:val="28"/>
          <w:szCs w:val="28"/>
        </w:rPr>
        <w:t>ИКТ</w:t>
      </w:r>
      <w:r w:rsidR="003851CF" w:rsidRPr="003851CF">
        <w:rPr>
          <w:sz w:val="28"/>
          <w:szCs w:val="28"/>
        </w:rPr>
        <w:t>.</w:t>
      </w:r>
      <w:r w:rsidR="001B7648" w:rsidRPr="001B7648">
        <w:rPr>
          <w:sz w:val="28"/>
          <w:szCs w:val="28"/>
        </w:rPr>
        <w:t xml:space="preserve"> </w:t>
      </w:r>
      <w:r w:rsidR="003851CF">
        <w:rPr>
          <w:sz w:val="28"/>
          <w:szCs w:val="28"/>
        </w:rPr>
        <w:t>Цифровая революция. Вытеснение традиционных промышленных корпораций мировыми технологическими компаниями. Рост их капитализации. Реализация торговой и инвестиционной политики в условиях цифровой экономики.</w:t>
      </w:r>
    </w:p>
    <w:p w:rsidR="001D7B01" w:rsidRDefault="00F14C1A" w:rsidP="00C959E5">
      <w:pPr>
        <w:spacing w:line="276" w:lineRule="auto"/>
        <w:jc w:val="both"/>
        <w:rPr>
          <w:rStyle w:val="ae"/>
          <w:rFonts w:ascii="Times New Roman" w:hAnsi="Times New Roman" w:cs="Times New Roman"/>
          <w:szCs w:val="28"/>
        </w:rPr>
      </w:pPr>
      <w:r w:rsidRPr="00F14C1A">
        <w:rPr>
          <w:rStyle w:val="ae"/>
          <w:rFonts w:ascii="Times New Roman" w:hAnsi="Times New Roman" w:cs="Times New Roman"/>
          <w:szCs w:val="28"/>
        </w:rPr>
        <w:t xml:space="preserve">Тема 5. </w:t>
      </w:r>
      <w:r w:rsidR="005C05A7">
        <w:rPr>
          <w:rStyle w:val="ae"/>
          <w:rFonts w:ascii="Times New Roman" w:hAnsi="Times New Roman" w:cs="Times New Roman"/>
          <w:szCs w:val="28"/>
        </w:rPr>
        <w:t xml:space="preserve">Влияние </w:t>
      </w:r>
      <w:r w:rsidR="003851CF">
        <w:rPr>
          <w:rStyle w:val="ae"/>
          <w:rFonts w:ascii="Times New Roman" w:hAnsi="Times New Roman" w:cs="Times New Roman"/>
          <w:szCs w:val="28"/>
        </w:rPr>
        <w:t>миграции на глобальные демографические процессы в современных условиях мировой экономики.</w:t>
      </w:r>
    </w:p>
    <w:p w:rsidR="00EA41C3" w:rsidRDefault="001D7B01" w:rsidP="00C959E5">
      <w:pPr>
        <w:spacing w:line="276" w:lineRule="auto"/>
        <w:ind w:firstLine="851"/>
        <w:jc w:val="both"/>
        <w:rPr>
          <w:rFonts w:ascii="Times New Roman" w:hAnsi="Times New Roman" w:cs="Times New Roman"/>
          <w:szCs w:val="28"/>
        </w:rPr>
      </w:pPr>
      <w:r>
        <w:rPr>
          <w:rFonts w:ascii="Times New Roman" w:hAnsi="Times New Roman" w:cs="Times New Roman"/>
          <w:szCs w:val="28"/>
        </w:rPr>
        <w:t xml:space="preserve">Современные особенности </w:t>
      </w:r>
      <w:r w:rsidR="00EA41C3">
        <w:rPr>
          <w:rFonts w:ascii="Times New Roman" w:hAnsi="Times New Roman" w:cs="Times New Roman"/>
          <w:szCs w:val="28"/>
        </w:rPr>
        <w:t xml:space="preserve"> и д</w:t>
      </w:r>
      <w:r>
        <w:rPr>
          <w:rFonts w:ascii="Times New Roman" w:hAnsi="Times New Roman" w:cs="Times New Roman"/>
          <w:szCs w:val="28"/>
        </w:rPr>
        <w:t>вижущие силы международной миграции насел</w:t>
      </w:r>
      <w:r w:rsidR="00EA41C3">
        <w:rPr>
          <w:rFonts w:ascii="Times New Roman" w:hAnsi="Times New Roman" w:cs="Times New Roman"/>
          <w:szCs w:val="28"/>
        </w:rPr>
        <w:t>ения</w:t>
      </w:r>
      <w:r>
        <w:rPr>
          <w:rFonts w:ascii="Times New Roman" w:hAnsi="Times New Roman" w:cs="Times New Roman"/>
          <w:szCs w:val="28"/>
        </w:rPr>
        <w:t>. Характер и структура миграционных потоков.</w:t>
      </w:r>
      <w:r w:rsidR="00EA41C3" w:rsidRPr="00EA41C3">
        <w:rPr>
          <w:rFonts w:hint="eastAsia"/>
        </w:rPr>
        <w:t xml:space="preserve"> </w:t>
      </w:r>
      <w:r w:rsidR="00EA41C3" w:rsidRPr="00EA41C3">
        <w:rPr>
          <w:rFonts w:ascii="Times New Roman" w:hAnsi="Times New Roman" w:cs="Times New Roman" w:hint="eastAsia"/>
          <w:szCs w:val="28"/>
        </w:rPr>
        <w:t>Дисбалансы</w:t>
      </w:r>
      <w:r w:rsidR="00EA41C3" w:rsidRPr="00EA41C3">
        <w:rPr>
          <w:rFonts w:ascii="Times New Roman" w:hAnsi="Times New Roman" w:cs="Times New Roman"/>
          <w:szCs w:val="28"/>
        </w:rPr>
        <w:t xml:space="preserve"> </w:t>
      </w:r>
      <w:r w:rsidR="00EA41C3" w:rsidRPr="00EA41C3">
        <w:rPr>
          <w:rFonts w:ascii="Times New Roman" w:hAnsi="Times New Roman" w:cs="Times New Roman" w:hint="eastAsia"/>
          <w:szCs w:val="28"/>
        </w:rPr>
        <w:t>на</w:t>
      </w:r>
      <w:r w:rsidR="00EA41C3" w:rsidRPr="00EA41C3">
        <w:rPr>
          <w:rFonts w:ascii="Times New Roman" w:hAnsi="Times New Roman" w:cs="Times New Roman"/>
          <w:szCs w:val="28"/>
        </w:rPr>
        <w:t xml:space="preserve"> </w:t>
      </w:r>
      <w:r w:rsidR="00EA41C3" w:rsidRPr="00EA41C3">
        <w:rPr>
          <w:rFonts w:ascii="Times New Roman" w:hAnsi="Times New Roman" w:cs="Times New Roman" w:hint="eastAsia"/>
          <w:szCs w:val="28"/>
        </w:rPr>
        <w:t>рынке</w:t>
      </w:r>
      <w:r w:rsidR="00EA41C3" w:rsidRPr="00EA41C3">
        <w:rPr>
          <w:rFonts w:ascii="Times New Roman" w:hAnsi="Times New Roman" w:cs="Times New Roman"/>
          <w:szCs w:val="28"/>
        </w:rPr>
        <w:t xml:space="preserve"> </w:t>
      </w:r>
      <w:r w:rsidR="00EA41C3" w:rsidRPr="00EA41C3">
        <w:rPr>
          <w:rFonts w:ascii="Times New Roman" w:hAnsi="Times New Roman" w:cs="Times New Roman" w:hint="eastAsia"/>
          <w:szCs w:val="28"/>
        </w:rPr>
        <w:t>труда</w:t>
      </w:r>
      <w:r w:rsidR="00EA41C3" w:rsidRPr="00EA41C3">
        <w:rPr>
          <w:rFonts w:ascii="Times New Roman" w:hAnsi="Times New Roman" w:cs="Times New Roman"/>
          <w:szCs w:val="28"/>
        </w:rPr>
        <w:t>.</w:t>
      </w:r>
      <w:r w:rsidR="00EA41C3" w:rsidRPr="00EA41C3">
        <w:rPr>
          <w:rFonts w:hint="eastAsia"/>
        </w:rPr>
        <w:t xml:space="preserve"> </w:t>
      </w:r>
      <w:r w:rsidR="00EA41C3" w:rsidRPr="00EA41C3">
        <w:rPr>
          <w:rFonts w:ascii="Times New Roman" w:hAnsi="Times New Roman" w:cs="Times New Roman" w:hint="eastAsia"/>
          <w:szCs w:val="28"/>
        </w:rPr>
        <w:t>Безработица</w:t>
      </w:r>
      <w:r w:rsidR="00EA41C3" w:rsidRPr="00EA41C3">
        <w:rPr>
          <w:rFonts w:ascii="Times New Roman" w:hAnsi="Times New Roman" w:cs="Times New Roman"/>
          <w:szCs w:val="28"/>
        </w:rPr>
        <w:t xml:space="preserve"> </w:t>
      </w:r>
      <w:r w:rsidR="00EA41C3" w:rsidRPr="00EA41C3">
        <w:rPr>
          <w:rFonts w:ascii="Times New Roman" w:hAnsi="Times New Roman" w:cs="Times New Roman" w:hint="eastAsia"/>
          <w:szCs w:val="28"/>
        </w:rPr>
        <w:t>как</w:t>
      </w:r>
      <w:r w:rsidR="00EA41C3" w:rsidRPr="00EA41C3">
        <w:rPr>
          <w:rFonts w:ascii="Times New Roman" w:hAnsi="Times New Roman" w:cs="Times New Roman"/>
          <w:szCs w:val="28"/>
        </w:rPr>
        <w:t xml:space="preserve"> </w:t>
      </w:r>
      <w:r w:rsidR="00EA41C3" w:rsidRPr="00EA41C3">
        <w:rPr>
          <w:rFonts w:ascii="Times New Roman" w:hAnsi="Times New Roman" w:cs="Times New Roman" w:hint="eastAsia"/>
          <w:szCs w:val="28"/>
        </w:rPr>
        <w:t>фактор</w:t>
      </w:r>
      <w:r w:rsidR="008314D1">
        <w:rPr>
          <w:rFonts w:ascii="Times New Roman" w:hAnsi="Times New Roman" w:cs="Times New Roman"/>
          <w:szCs w:val="28"/>
        </w:rPr>
        <w:t xml:space="preserve"> экономической</w:t>
      </w:r>
      <w:r w:rsidR="00EA41C3" w:rsidRPr="00EA41C3">
        <w:rPr>
          <w:rFonts w:ascii="Times New Roman" w:hAnsi="Times New Roman" w:cs="Times New Roman"/>
          <w:szCs w:val="28"/>
        </w:rPr>
        <w:t xml:space="preserve"> </w:t>
      </w:r>
      <w:r w:rsidR="00EA41C3" w:rsidRPr="00EA41C3">
        <w:rPr>
          <w:rFonts w:ascii="Times New Roman" w:hAnsi="Times New Roman" w:cs="Times New Roman" w:hint="eastAsia"/>
          <w:szCs w:val="28"/>
        </w:rPr>
        <w:t>миграции</w:t>
      </w:r>
      <w:r w:rsidR="00EA41C3" w:rsidRPr="00EA41C3">
        <w:rPr>
          <w:rFonts w:ascii="Times New Roman" w:hAnsi="Times New Roman" w:cs="Times New Roman"/>
          <w:szCs w:val="28"/>
        </w:rPr>
        <w:t xml:space="preserve"> </w:t>
      </w:r>
      <w:r w:rsidR="00EA41C3" w:rsidRPr="00EA41C3">
        <w:rPr>
          <w:rFonts w:ascii="Times New Roman" w:hAnsi="Times New Roman" w:cs="Times New Roman" w:hint="eastAsia"/>
          <w:szCs w:val="28"/>
        </w:rPr>
        <w:t>рабочей</w:t>
      </w:r>
      <w:r w:rsidR="00EA41C3" w:rsidRPr="00EA41C3">
        <w:rPr>
          <w:rFonts w:ascii="Times New Roman" w:hAnsi="Times New Roman" w:cs="Times New Roman"/>
          <w:szCs w:val="28"/>
        </w:rPr>
        <w:t xml:space="preserve"> </w:t>
      </w:r>
      <w:r w:rsidR="00EA41C3" w:rsidRPr="00EA41C3">
        <w:rPr>
          <w:rFonts w:ascii="Times New Roman" w:hAnsi="Times New Roman" w:cs="Times New Roman" w:hint="eastAsia"/>
          <w:szCs w:val="28"/>
        </w:rPr>
        <w:t>силы</w:t>
      </w:r>
      <w:r w:rsidR="00EA41C3" w:rsidRPr="00EA41C3">
        <w:rPr>
          <w:rFonts w:ascii="Times New Roman" w:hAnsi="Times New Roman" w:cs="Times New Roman"/>
          <w:szCs w:val="28"/>
        </w:rPr>
        <w:t xml:space="preserve">. </w:t>
      </w:r>
      <w:r>
        <w:rPr>
          <w:rFonts w:ascii="Times New Roman" w:hAnsi="Times New Roman" w:cs="Times New Roman"/>
          <w:szCs w:val="28"/>
        </w:rPr>
        <w:t>Демографическая роль миграции. Замещающая миграция. Количественные и качественные изменения трудовых ресурсов.</w:t>
      </w:r>
      <w:r w:rsidR="008314D1" w:rsidRPr="008314D1">
        <w:rPr>
          <w:rFonts w:hint="eastAsia"/>
        </w:rPr>
        <w:t xml:space="preserve"> </w:t>
      </w:r>
      <w:r w:rsidR="008314D1" w:rsidRPr="008314D1">
        <w:rPr>
          <w:rFonts w:ascii="Times New Roman" w:hAnsi="Times New Roman" w:cs="Times New Roman" w:hint="eastAsia"/>
          <w:szCs w:val="28"/>
        </w:rPr>
        <w:t>Демографические</w:t>
      </w:r>
      <w:r w:rsidR="008314D1" w:rsidRPr="008314D1">
        <w:rPr>
          <w:rFonts w:ascii="Times New Roman" w:hAnsi="Times New Roman" w:cs="Times New Roman"/>
          <w:szCs w:val="28"/>
        </w:rPr>
        <w:t xml:space="preserve"> </w:t>
      </w:r>
      <w:r w:rsidR="008314D1" w:rsidRPr="008314D1">
        <w:rPr>
          <w:rFonts w:ascii="Times New Roman" w:hAnsi="Times New Roman" w:cs="Times New Roman" w:hint="eastAsia"/>
          <w:szCs w:val="28"/>
        </w:rPr>
        <w:t>проблемы</w:t>
      </w:r>
      <w:r w:rsidR="008314D1" w:rsidRPr="008314D1">
        <w:rPr>
          <w:rFonts w:ascii="Times New Roman" w:hAnsi="Times New Roman" w:cs="Times New Roman"/>
          <w:szCs w:val="28"/>
        </w:rPr>
        <w:t xml:space="preserve"> </w:t>
      </w:r>
      <w:r w:rsidR="008314D1" w:rsidRPr="008314D1">
        <w:rPr>
          <w:rFonts w:ascii="Times New Roman" w:hAnsi="Times New Roman" w:cs="Times New Roman" w:hint="eastAsia"/>
          <w:szCs w:val="28"/>
        </w:rPr>
        <w:t>в</w:t>
      </w:r>
      <w:r w:rsidR="008314D1" w:rsidRPr="008314D1">
        <w:rPr>
          <w:rFonts w:ascii="Times New Roman" w:hAnsi="Times New Roman" w:cs="Times New Roman"/>
          <w:szCs w:val="28"/>
        </w:rPr>
        <w:t xml:space="preserve"> </w:t>
      </w:r>
      <w:r w:rsidR="008314D1" w:rsidRPr="008314D1">
        <w:rPr>
          <w:rFonts w:ascii="Times New Roman" w:hAnsi="Times New Roman" w:cs="Times New Roman" w:hint="eastAsia"/>
          <w:szCs w:val="28"/>
        </w:rPr>
        <w:t>развитых</w:t>
      </w:r>
      <w:r w:rsidR="008314D1" w:rsidRPr="008314D1">
        <w:rPr>
          <w:rFonts w:ascii="Times New Roman" w:hAnsi="Times New Roman" w:cs="Times New Roman"/>
          <w:szCs w:val="28"/>
        </w:rPr>
        <w:t xml:space="preserve"> </w:t>
      </w:r>
      <w:r w:rsidR="008314D1" w:rsidRPr="008314D1">
        <w:rPr>
          <w:rFonts w:ascii="Times New Roman" w:hAnsi="Times New Roman" w:cs="Times New Roman" w:hint="eastAsia"/>
          <w:szCs w:val="28"/>
        </w:rPr>
        <w:t>и</w:t>
      </w:r>
      <w:r w:rsidR="008314D1" w:rsidRPr="008314D1">
        <w:rPr>
          <w:rFonts w:ascii="Times New Roman" w:hAnsi="Times New Roman" w:cs="Times New Roman"/>
          <w:szCs w:val="28"/>
        </w:rPr>
        <w:t xml:space="preserve"> </w:t>
      </w:r>
      <w:r w:rsidR="008314D1" w:rsidRPr="008314D1">
        <w:rPr>
          <w:rFonts w:ascii="Times New Roman" w:hAnsi="Times New Roman" w:cs="Times New Roman" w:hint="eastAsia"/>
          <w:szCs w:val="28"/>
        </w:rPr>
        <w:t>развивающихся</w:t>
      </w:r>
      <w:r w:rsidR="008314D1" w:rsidRPr="008314D1">
        <w:rPr>
          <w:rFonts w:ascii="Times New Roman" w:hAnsi="Times New Roman" w:cs="Times New Roman"/>
          <w:szCs w:val="28"/>
        </w:rPr>
        <w:t xml:space="preserve"> </w:t>
      </w:r>
      <w:r w:rsidR="008314D1" w:rsidRPr="008314D1">
        <w:rPr>
          <w:rFonts w:ascii="Times New Roman" w:hAnsi="Times New Roman" w:cs="Times New Roman" w:hint="eastAsia"/>
          <w:szCs w:val="28"/>
        </w:rPr>
        <w:t>странах</w:t>
      </w:r>
      <w:r w:rsidR="008314D1" w:rsidRPr="008314D1">
        <w:rPr>
          <w:rFonts w:ascii="Times New Roman" w:hAnsi="Times New Roman" w:cs="Times New Roman"/>
          <w:szCs w:val="28"/>
        </w:rPr>
        <w:t xml:space="preserve">. </w:t>
      </w:r>
      <w:r w:rsidR="008314D1">
        <w:rPr>
          <w:rFonts w:ascii="Times New Roman" w:hAnsi="Times New Roman" w:cs="Times New Roman"/>
          <w:szCs w:val="28"/>
        </w:rPr>
        <w:t>Миграционный кризис в Европе.</w:t>
      </w:r>
      <w:r w:rsidRPr="001D7B01">
        <w:rPr>
          <w:rFonts w:hint="eastAsia"/>
        </w:rPr>
        <w:t xml:space="preserve"> </w:t>
      </w:r>
    </w:p>
    <w:p w:rsidR="001D7B01" w:rsidRDefault="001D7B01" w:rsidP="00C959E5">
      <w:pPr>
        <w:spacing w:line="276" w:lineRule="auto"/>
        <w:ind w:firstLine="851"/>
        <w:jc w:val="both"/>
        <w:rPr>
          <w:rFonts w:ascii="Times New Roman" w:hAnsi="Times New Roman" w:cs="Times New Roman"/>
          <w:szCs w:val="28"/>
        </w:rPr>
      </w:pPr>
      <w:r>
        <w:rPr>
          <w:rFonts w:ascii="Times New Roman" w:hAnsi="Times New Roman" w:cs="Times New Roman"/>
          <w:szCs w:val="28"/>
        </w:rPr>
        <w:t>Вызовы ХХ</w:t>
      </w:r>
      <w:r>
        <w:rPr>
          <w:rFonts w:ascii="Times New Roman" w:hAnsi="Times New Roman" w:cs="Times New Roman"/>
          <w:szCs w:val="28"/>
          <w:lang w:val="en-US"/>
        </w:rPr>
        <w:t>I</w:t>
      </w:r>
      <w:r>
        <w:rPr>
          <w:rFonts w:ascii="Times New Roman" w:hAnsi="Times New Roman" w:cs="Times New Roman"/>
          <w:szCs w:val="28"/>
        </w:rPr>
        <w:t xml:space="preserve"> века. Экологические риски и их влияние на миграцию населения. Эпидемиологические риски, вызывающие демографическую трансформацию, и усиливающие процессы миграции.</w:t>
      </w:r>
    </w:p>
    <w:p w:rsidR="00B92860" w:rsidRPr="00B92860" w:rsidRDefault="00B92860" w:rsidP="00B92860">
      <w:pPr>
        <w:keepNext/>
        <w:spacing w:line="360" w:lineRule="auto"/>
        <w:jc w:val="center"/>
        <w:outlineLvl w:val="1"/>
        <w:rPr>
          <w:rFonts w:ascii="Times New Roman" w:hAnsi="Times New Roman" w:cs="Times New Roman"/>
          <w:b/>
          <w:noProof/>
          <w:szCs w:val="28"/>
          <w:lang w:val="x-none"/>
        </w:rPr>
      </w:pPr>
      <w:r w:rsidRPr="00B92860">
        <w:rPr>
          <w:rFonts w:ascii="Times New Roman" w:hAnsi="Times New Roman" w:cs="Times New Roman"/>
          <w:b/>
          <w:noProof/>
          <w:szCs w:val="28"/>
          <w:lang w:val="x-none"/>
        </w:rPr>
        <w:t>5.2. Учебно –  тематический план</w:t>
      </w:r>
    </w:p>
    <w:p w:rsidR="00B92860" w:rsidRPr="00B92860" w:rsidRDefault="00B92860" w:rsidP="00B92860">
      <w:pPr>
        <w:spacing w:line="360" w:lineRule="auto"/>
        <w:ind w:left="7080" w:firstLine="708"/>
        <w:rPr>
          <w:rFonts w:ascii="Times New Roman" w:hAnsi="Times New Roman" w:cs="Times New Roman"/>
          <w:szCs w:val="28"/>
        </w:rPr>
      </w:pPr>
      <w:r w:rsidRPr="00B92860">
        <w:rPr>
          <w:rFonts w:ascii="Times New Roman" w:hAnsi="Times New Roman" w:cs="Times New Roman"/>
          <w:szCs w:val="28"/>
        </w:rPr>
        <w:t>Таблица 3</w:t>
      </w:r>
    </w:p>
    <w:tbl>
      <w:tblPr>
        <w:tblW w:w="10650" w:type="dxa"/>
        <w:tblInd w:w="-714" w:type="dxa"/>
        <w:tblLayout w:type="fixed"/>
        <w:tblLook w:val="04A0" w:firstRow="1" w:lastRow="0" w:firstColumn="1" w:lastColumn="0" w:noHBand="0" w:noVBand="1"/>
      </w:tblPr>
      <w:tblGrid>
        <w:gridCol w:w="680"/>
        <w:gridCol w:w="2694"/>
        <w:gridCol w:w="850"/>
        <w:gridCol w:w="851"/>
        <w:gridCol w:w="709"/>
        <w:gridCol w:w="1134"/>
        <w:gridCol w:w="1134"/>
        <w:gridCol w:w="850"/>
        <w:gridCol w:w="1748"/>
      </w:tblGrid>
      <w:tr w:rsidR="00B92860" w:rsidRPr="00B92860" w:rsidTr="00822E0E">
        <w:trPr>
          <w:trHeight w:val="169"/>
        </w:trPr>
        <w:tc>
          <w:tcPr>
            <w:tcW w:w="680" w:type="dxa"/>
            <w:vMerge w:val="restart"/>
            <w:tcBorders>
              <w:top w:val="single" w:sz="4" w:space="0" w:color="auto"/>
              <w:left w:val="single" w:sz="4" w:space="0" w:color="auto"/>
              <w:bottom w:val="single" w:sz="4" w:space="0" w:color="auto"/>
              <w:right w:val="single" w:sz="4" w:space="0" w:color="auto"/>
            </w:tcBorders>
            <w:vAlign w:val="center"/>
          </w:tcPr>
          <w:p w:rsidR="00B92860" w:rsidRPr="00B92860" w:rsidRDefault="00B92860" w:rsidP="00B92860">
            <w:pPr>
              <w:jc w:val="center"/>
              <w:rPr>
                <w:rFonts w:ascii="Times New Roman" w:hAnsi="Times New Roman" w:cs="Times New Roman"/>
                <w:color w:val="000000"/>
                <w:sz w:val="24"/>
              </w:rPr>
            </w:pPr>
            <w:r w:rsidRPr="00B92860">
              <w:rPr>
                <w:rFonts w:ascii="Times New Roman" w:hAnsi="Times New Roman" w:cs="Times New Roman"/>
                <w:color w:val="000000"/>
                <w:sz w:val="24"/>
              </w:rPr>
              <w:t>№ п/п</w:t>
            </w:r>
          </w:p>
        </w:tc>
        <w:tc>
          <w:tcPr>
            <w:tcW w:w="2694" w:type="dxa"/>
            <w:vMerge w:val="restart"/>
            <w:tcBorders>
              <w:top w:val="single" w:sz="4" w:space="0" w:color="auto"/>
              <w:left w:val="single" w:sz="4" w:space="0" w:color="auto"/>
              <w:bottom w:val="single" w:sz="4" w:space="0" w:color="auto"/>
              <w:right w:val="single" w:sz="4" w:space="0" w:color="auto"/>
            </w:tcBorders>
            <w:vAlign w:val="center"/>
          </w:tcPr>
          <w:p w:rsidR="00B92860" w:rsidRPr="00B92860" w:rsidRDefault="00B92860" w:rsidP="00B92860">
            <w:pPr>
              <w:jc w:val="center"/>
              <w:rPr>
                <w:rFonts w:ascii="Times New Roman" w:hAnsi="Times New Roman" w:cs="Times New Roman"/>
                <w:color w:val="000000"/>
                <w:sz w:val="24"/>
              </w:rPr>
            </w:pPr>
            <w:r w:rsidRPr="00B92860">
              <w:rPr>
                <w:rFonts w:ascii="Times New Roman" w:hAnsi="Times New Roman" w:cs="Times New Roman"/>
                <w:color w:val="000000"/>
                <w:sz w:val="24"/>
              </w:rPr>
              <w:t>Наименование темы (раздела) дисциплины</w:t>
            </w:r>
          </w:p>
        </w:tc>
        <w:tc>
          <w:tcPr>
            <w:tcW w:w="5528" w:type="dxa"/>
            <w:gridSpan w:val="6"/>
            <w:tcBorders>
              <w:top w:val="single" w:sz="4" w:space="0" w:color="auto"/>
              <w:left w:val="nil"/>
              <w:bottom w:val="single" w:sz="4" w:space="0" w:color="auto"/>
              <w:right w:val="single" w:sz="4" w:space="0" w:color="auto"/>
            </w:tcBorders>
            <w:vAlign w:val="center"/>
          </w:tcPr>
          <w:p w:rsidR="00B92860" w:rsidRPr="00B92860" w:rsidRDefault="00B92860" w:rsidP="00B92860">
            <w:pPr>
              <w:jc w:val="center"/>
              <w:rPr>
                <w:rFonts w:ascii="Times New Roman" w:hAnsi="Times New Roman" w:cs="Times New Roman"/>
                <w:color w:val="000000"/>
                <w:sz w:val="24"/>
              </w:rPr>
            </w:pPr>
            <w:r w:rsidRPr="00B92860">
              <w:rPr>
                <w:rFonts w:ascii="Times New Roman" w:hAnsi="Times New Roman" w:cs="Times New Roman"/>
                <w:color w:val="000000"/>
                <w:sz w:val="24"/>
              </w:rPr>
              <w:t>Трудоемкость в часах</w:t>
            </w:r>
          </w:p>
        </w:tc>
        <w:tc>
          <w:tcPr>
            <w:tcW w:w="1748" w:type="dxa"/>
            <w:vMerge w:val="restart"/>
            <w:tcBorders>
              <w:top w:val="single" w:sz="4" w:space="0" w:color="auto"/>
              <w:left w:val="single" w:sz="4" w:space="0" w:color="auto"/>
              <w:bottom w:val="single" w:sz="4" w:space="0" w:color="auto"/>
              <w:right w:val="single" w:sz="4" w:space="0" w:color="auto"/>
            </w:tcBorders>
            <w:vAlign w:val="center"/>
          </w:tcPr>
          <w:p w:rsidR="00B92860" w:rsidRPr="00B92860" w:rsidRDefault="00B92860" w:rsidP="00B92860">
            <w:pPr>
              <w:jc w:val="center"/>
              <w:rPr>
                <w:rFonts w:ascii="Times New Roman" w:hAnsi="Times New Roman" w:cs="Times New Roman"/>
                <w:color w:val="000000"/>
                <w:sz w:val="24"/>
              </w:rPr>
            </w:pPr>
            <w:r w:rsidRPr="00B92860">
              <w:rPr>
                <w:rFonts w:ascii="Times New Roman" w:hAnsi="Times New Roman" w:cs="Times New Roman"/>
                <w:color w:val="000000"/>
                <w:sz w:val="24"/>
              </w:rPr>
              <w:t>Формы текущего контроля успевае</w:t>
            </w:r>
          </w:p>
          <w:p w:rsidR="00B92860" w:rsidRPr="00B92860" w:rsidRDefault="00B92860" w:rsidP="00B92860">
            <w:pPr>
              <w:jc w:val="center"/>
              <w:rPr>
                <w:rFonts w:ascii="Times New Roman" w:hAnsi="Times New Roman" w:cs="Times New Roman"/>
                <w:color w:val="000000"/>
                <w:sz w:val="24"/>
              </w:rPr>
            </w:pPr>
            <w:r w:rsidRPr="00B92860">
              <w:rPr>
                <w:rFonts w:ascii="Times New Roman" w:hAnsi="Times New Roman" w:cs="Times New Roman"/>
                <w:color w:val="000000"/>
                <w:sz w:val="24"/>
              </w:rPr>
              <w:t>мости</w:t>
            </w:r>
          </w:p>
        </w:tc>
      </w:tr>
      <w:tr w:rsidR="00B92860" w:rsidRPr="00B92860" w:rsidTr="00822E0E">
        <w:trPr>
          <w:trHeight w:val="216"/>
        </w:trPr>
        <w:tc>
          <w:tcPr>
            <w:tcW w:w="680" w:type="dxa"/>
            <w:vMerge/>
            <w:tcBorders>
              <w:top w:val="single" w:sz="4" w:space="0" w:color="auto"/>
              <w:left w:val="single" w:sz="4" w:space="0" w:color="auto"/>
              <w:bottom w:val="single" w:sz="4" w:space="0" w:color="auto"/>
              <w:right w:val="single" w:sz="4" w:space="0" w:color="auto"/>
            </w:tcBorders>
            <w:vAlign w:val="center"/>
          </w:tcPr>
          <w:p w:rsidR="00B92860" w:rsidRPr="00B92860" w:rsidRDefault="00B92860" w:rsidP="00B92860">
            <w:pPr>
              <w:rPr>
                <w:rFonts w:ascii="Times New Roman" w:hAnsi="Times New Roman" w:cs="Times New Roman"/>
                <w:color w:val="000000"/>
                <w:szCs w:val="28"/>
              </w:rPr>
            </w:pPr>
          </w:p>
        </w:tc>
        <w:tc>
          <w:tcPr>
            <w:tcW w:w="2694" w:type="dxa"/>
            <w:vMerge/>
            <w:tcBorders>
              <w:top w:val="single" w:sz="4" w:space="0" w:color="auto"/>
              <w:left w:val="single" w:sz="4" w:space="0" w:color="auto"/>
              <w:bottom w:val="single" w:sz="4" w:space="0" w:color="auto"/>
              <w:right w:val="single" w:sz="4" w:space="0" w:color="auto"/>
            </w:tcBorders>
            <w:vAlign w:val="center"/>
          </w:tcPr>
          <w:p w:rsidR="00B92860" w:rsidRPr="00B92860" w:rsidRDefault="00B92860" w:rsidP="00B92860">
            <w:pPr>
              <w:rPr>
                <w:rFonts w:ascii="Times New Roman" w:hAnsi="Times New Roman" w:cs="Times New Roman"/>
                <w:color w:val="000000"/>
                <w:szCs w:val="28"/>
              </w:rPr>
            </w:pPr>
          </w:p>
        </w:tc>
        <w:tc>
          <w:tcPr>
            <w:tcW w:w="850" w:type="dxa"/>
            <w:vMerge w:val="restart"/>
            <w:tcBorders>
              <w:top w:val="nil"/>
              <w:left w:val="single" w:sz="4" w:space="0" w:color="auto"/>
              <w:bottom w:val="single" w:sz="4" w:space="0" w:color="auto"/>
              <w:right w:val="single" w:sz="4" w:space="0" w:color="auto"/>
            </w:tcBorders>
            <w:vAlign w:val="center"/>
          </w:tcPr>
          <w:p w:rsidR="00B92860" w:rsidRPr="00B92860" w:rsidRDefault="00B92860" w:rsidP="00B92860">
            <w:pPr>
              <w:jc w:val="center"/>
              <w:rPr>
                <w:rFonts w:ascii="Times New Roman" w:hAnsi="Times New Roman" w:cs="Times New Roman"/>
                <w:color w:val="000000"/>
                <w:sz w:val="24"/>
              </w:rPr>
            </w:pPr>
            <w:r w:rsidRPr="00B92860">
              <w:rPr>
                <w:rFonts w:ascii="Times New Roman" w:hAnsi="Times New Roman" w:cs="Times New Roman"/>
                <w:color w:val="000000"/>
                <w:sz w:val="24"/>
              </w:rPr>
              <w:t>Всего</w:t>
            </w:r>
          </w:p>
        </w:tc>
        <w:tc>
          <w:tcPr>
            <w:tcW w:w="3828" w:type="dxa"/>
            <w:gridSpan w:val="4"/>
            <w:tcBorders>
              <w:top w:val="single" w:sz="4" w:space="0" w:color="auto"/>
              <w:left w:val="nil"/>
              <w:bottom w:val="single" w:sz="4" w:space="0" w:color="auto"/>
              <w:right w:val="single" w:sz="4" w:space="0" w:color="auto"/>
            </w:tcBorders>
            <w:vAlign w:val="center"/>
          </w:tcPr>
          <w:p w:rsidR="00B92860" w:rsidRPr="00B92860" w:rsidRDefault="00B92860" w:rsidP="00B92860">
            <w:pPr>
              <w:jc w:val="center"/>
              <w:rPr>
                <w:rFonts w:ascii="Times New Roman" w:hAnsi="Times New Roman" w:cs="Times New Roman"/>
                <w:color w:val="000000"/>
                <w:sz w:val="24"/>
              </w:rPr>
            </w:pPr>
            <w:r w:rsidRPr="00B92860">
              <w:rPr>
                <w:rFonts w:ascii="Times New Roman" w:hAnsi="Times New Roman" w:cs="Times New Roman"/>
                <w:color w:val="000000"/>
                <w:sz w:val="24"/>
              </w:rPr>
              <w:t>Аудиторная работа</w:t>
            </w:r>
          </w:p>
        </w:tc>
        <w:tc>
          <w:tcPr>
            <w:tcW w:w="850" w:type="dxa"/>
            <w:vMerge w:val="restart"/>
            <w:tcBorders>
              <w:top w:val="nil"/>
              <w:left w:val="single" w:sz="4" w:space="0" w:color="auto"/>
              <w:bottom w:val="single" w:sz="4" w:space="0" w:color="auto"/>
              <w:right w:val="single" w:sz="4" w:space="0" w:color="auto"/>
            </w:tcBorders>
            <w:vAlign w:val="center"/>
          </w:tcPr>
          <w:p w:rsidR="00B92860" w:rsidRPr="00B92860" w:rsidRDefault="00B92860" w:rsidP="00B92860">
            <w:pPr>
              <w:ind w:right="-115"/>
              <w:jc w:val="center"/>
              <w:rPr>
                <w:rFonts w:ascii="Times New Roman" w:hAnsi="Times New Roman" w:cs="Times New Roman"/>
                <w:color w:val="000000"/>
                <w:sz w:val="24"/>
              </w:rPr>
            </w:pPr>
            <w:r w:rsidRPr="00B92860">
              <w:rPr>
                <w:rFonts w:ascii="Times New Roman" w:hAnsi="Times New Roman" w:cs="Times New Roman"/>
                <w:color w:val="000000"/>
                <w:sz w:val="24"/>
              </w:rPr>
              <w:t xml:space="preserve">Самостоятельная работа </w:t>
            </w:r>
          </w:p>
        </w:tc>
        <w:tc>
          <w:tcPr>
            <w:tcW w:w="1748" w:type="dxa"/>
            <w:vMerge/>
            <w:tcBorders>
              <w:top w:val="single" w:sz="4" w:space="0" w:color="auto"/>
              <w:left w:val="single" w:sz="4" w:space="0" w:color="auto"/>
              <w:bottom w:val="single" w:sz="4" w:space="0" w:color="auto"/>
              <w:right w:val="single" w:sz="4" w:space="0" w:color="auto"/>
            </w:tcBorders>
            <w:vAlign w:val="center"/>
          </w:tcPr>
          <w:p w:rsidR="00B92860" w:rsidRPr="00B92860" w:rsidRDefault="00B92860" w:rsidP="00B92860">
            <w:pPr>
              <w:rPr>
                <w:rFonts w:ascii="Times New Roman" w:hAnsi="Times New Roman" w:cs="Times New Roman"/>
                <w:color w:val="000000"/>
                <w:szCs w:val="28"/>
              </w:rPr>
            </w:pPr>
          </w:p>
        </w:tc>
      </w:tr>
      <w:tr w:rsidR="00B92860" w:rsidRPr="00B92860" w:rsidTr="00822E0E">
        <w:trPr>
          <w:trHeight w:val="791"/>
        </w:trPr>
        <w:tc>
          <w:tcPr>
            <w:tcW w:w="680" w:type="dxa"/>
            <w:vMerge/>
            <w:tcBorders>
              <w:top w:val="single" w:sz="4" w:space="0" w:color="auto"/>
              <w:left w:val="single" w:sz="4" w:space="0" w:color="auto"/>
              <w:bottom w:val="single" w:sz="4" w:space="0" w:color="auto"/>
              <w:right w:val="single" w:sz="4" w:space="0" w:color="auto"/>
            </w:tcBorders>
            <w:vAlign w:val="center"/>
          </w:tcPr>
          <w:p w:rsidR="00B92860" w:rsidRPr="00B92860" w:rsidRDefault="00B92860" w:rsidP="00B92860">
            <w:pPr>
              <w:rPr>
                <w:rFonts w:ascii="Times New Roman" w:hAnsi="Times New Roman" w:cs="Times New Roman"/>
                <w:color w:val="000000"/>
                <w:szCs w:val="28"/>
              </w:rPr>
            </w:pPr>
          </w:p>
        </w:tc>
        <w:tc>
          <w:tcPr>
            <w:tcW w:w="2694" w:type="dxa"/>
            <w:vMerge/>
            <w:tcBorders>
              <w:top w:val="single" w:sz="4" w:space="0" w:color="auto"/>
              <w:left w:val="single" w:sz="4" w:space="0" w:color="auto"/>
              <w:bottom w:val="single" w:sz="4" w:space="0" w:color="auto"/>
              <w:right w:val="single" w:sz="4" w:space="0" w:color="auto"/>
            </w:tcBorders>
            <w:vAlign w:val="center"/>
          </w:tcPr>
          <w:p w:rsidR="00B92860" w:rsidRPr="00B92860" w:rsidRDefault="00B92860" w:rsidP="00B92860">
            <w:pPr>
              <w:rPr>
                <w:rFonts w:ascii="Times New Roman" w:hAnsi="Times New Roman" w:cs="Times New Roman"/>
                <w:color w:val="000000"/>
                <w:szCs w:val="28"/>
              </w:rPr>
            </w:pPr>
          </w:p>
        </w:tc>
        <w:tc>
          <w:tcPr>
            <w:tcW w:w="850" w:type="dxa"/>
            <w:vMerge/>
            <w:tcBorders>
              <w:top w:val="nil"/>
              <w:left w:val="single" w:sz="4" w:space="0" w:color="auto"/>
              <w:bottom w:val="single" w:sz="4" w:space="0" w:color="auto"/>
              <w:right w:val="single" w:sz="4" w:space="0" w:color="auto"/>
            </w:tcBorders>
            <w:vAlign w:val="center"/>
          </w:tcPr>
          <w:p w:rsidR="00B92860" w:rsidRPr="00B92860" w:rsidRDefault="00B92860" w:rsidP="00B92860">
            <w:pPr>
              <w:rPr>
                <w:rFonts w:ascii="Times New Roman" w:hAnsi="Times New Roman" w:cs="Times New Roman"/>
                <w:color w:val="000000"/>
                <w:sz w:val="24"/>
              </w:rPr>
            </w:pPr>
          </w:p>
        </w:tc>
        <w:tc>
          <w:tcPr>
            <w:tcW w:w="851" w:type="dxa"/>
            <w:tcBorders>
              <w:top w:val="nil"/>
              <w:left w:val="nil"/>
              <w:bottom w:val="single" w:sz="4" w:space="0" w:color="auto"/>
              <w:right w:val="single" w:sz="4" w:space="0" w:color="auto"/>
            </w:tcBorders>
            <w:vAlign w:val="center"/>
          </w:tcPr>
          <w:p w:rsidR="00B92860" w:rsidRPr="00B92860" w:rsidRDefault="00B92860" w:rsidP="00B92860">
            <w:pPr>
              <w:ind w:right="-113"/>
              <w:rPr>
                <w:rFonts w:ascii="Times New Roman" w:hAnsi="Times New Roman" w:cs="Times New Roman"/>
                <w:color w:val="000000"/>
                <w:sz w:val="24"/>
              </w:rPr>
            </w:pPr>
            <w:r w:rsidRPr="00B92860">
              <w:rPr>
                <w:rFonts w:ascii="Times New Roman" w:hAnsi="Times New Roman" w:cs="Times New Roman"/>
                <w:color w:val="000000"/>
                <w:sz w:val="24"/>
              </w:rPr>
              <w:t>Общая</w:t>
            </w:r>
          </w:p>
        </w:tc>
        <w:tc>
          <w:tcPr>
            <w:tcW w:w="709" w:type="dxa"/>
            <w:tcBorders>
              <w:top w:val="nil"/>
              <w:left w:val="nil"/>
              <w:bottom w:val="single" w:sz="4" w:space="0" w:color="auto"/>
              <w:right w:val="single" w:sz="4" w:space="0" w:color="auto"/>
            </w:tcBorders>
            <w:vAlign w:val="center"/>
          </w:tcPr>
          <w:p w:rsidR="00B92860" w:rsidRPr="00B92860" w:rsidRDefault="00B92860" w:rsidP="00B92860">
            <w:pPr>
              <w:rPr>
                <w:rFonts w:ascii="Times New Roman" w:hAnsi="Times New Roman" w:cs="Times New Roman"/>
                <w:color w:val="000000"/>
                <w:sz w:val="24"/>
              </w:rPr>
            </w:pPr>
            <w:r w:rsidRPr="00B92860">
              <w:rPr>
                <w:rFonts w:ascii="Times New Roman" w:hAnsi="Times New Roman" w:cs="Times New Roman"/>
                <w:color w:val="000000"/>
                <w:sz w:val="24"/>
              </w:rPr>
              <w:t>Лек</w:t>
            </w:r>
          </w:p>
          <w:p w:rsidR="00B92860" w:rsidRPr="00B92860" w:rsidRDefault="00B92860" w:rsidP="00B92860">
            <w:pPr>
              <w:rPr>
                <w:rFonts w:ascii="Times New Roman" w:hAnsi="Times New Roman" w:cs="Times New Roman"/>
                <w:color w:val="000000"/>
                <w:sz w:val="24"/>
              </w:rPr>
            </w:pPr>
            <w:r w:rsidRPr="00B92860">
              <w:rPr>
                <w:rFonts w:ascii="Times New Roman" w:hAnsi="Times New Roman" w:cs="Times New Roman"/>
                <w:color w:val="000000"/>
                <w:sz w:val="24"/>
              </w:rPr>
              <w:t>ции</w:t>
            </w:r>
          </w:p>
        </w:tc>
        <w:tc>
          <w:tcPr>
            <w:tcW w:w="1134" w:type="dxa"/>
            <w:tcBorders>
              <w:top w:val="nil"/>
              <w:left w:val="nil"/>
              <w:bottom w:val="single" w:sz="4" w:space="0" w:color="auto"/>
              <w:right w:val="single" w:sz="4" w:space="0" w:color="auto"/>
            </w:tcBorders>
            <w:vAlign w:val="center"/>
          </w:tcPr>
          <w:p w:rsidR="00822E0E" w:rsidRPr="00B92860" w:rsidRDefault="00B92860" w:rsidP="00822E0E">
            <w:pPr>
              <w:rPr>
                <w:rFonts w:ascii="Times New Roman" w:hAnsi="Times New Roman" w:cs="Times New Roman"/>
                <w:color w:val="000000"/>
                <w:sz w:val="24"/>
              </w:rPr>
            </w:pPr>
            <w:r w:rsidRPr="00B92860">
              <w:rPr>
                <w:rFonts w:ascii="Times New Roman" w:hAnsi="Times New Roman" w:cs="Times New Roman"/>
                <w:color w:val="000000"/>
                <w:sz w:val="24"/>
              </w:rPr>
              <w:t>Практ</w:t>
            </w:r>
          </w:p>
          <w:p w:rsidR="00B92860" w:rsidRPr="00B92860" w:rsidRDefault="00B92860" w:rsidP="00B92860">
            <w:pPr>
              <w:rPr>
                <w:rFonts w:ascii="Times New Roman" w:hAnsi="Times New Roman" w:cs="Times New Roman"/>
                <w:color w:val="000000"/>
                <w:sz w:val="24"/>
              </w:rPr>
            </w:pPr>
            <w:r w:rsidRPr="00B92860">
              <w:rPr>
                <w:rFonts w:ascii="Times New Roman" w:hAnsi="Times New Roman" w:cs="Times New Roman"/>
                <w:color w:val="000000"/>
                <w:sz w:val="24"/>
              </w:rPr>
              <w:t xml:space="preserve"> и семи</w:t>
            </w:r>
          </w:p>
          <w:p w:rsidR="00B92860" w:rsidRPr="00B92860" w:rsidRDefault="00B92860" w:rsidP="00822E0E">
            <w:pPr>
              <w:rPr>
                <w:rFonts w:ascii="Times New Roman" w:hAnsi="Times New Roman" w:cs="Times New Roman"/>
                <w:color w:val="000000"/>
                <w:sz w:val="24"/>
              </w:rPr>
            </w:pPr>
            <w:r w:rsidRPr="00B92860">
              <w:rPr>
                <w:rFonts w:ascii="Times New Roman" w:hAnsi="Times New Roman" w:cs="Times New Roman"/>
                <w:color w:val="000000"/>
                <w:sz w:val="24"/>
              </w:rPr>
              <w:t>н</w:t>
            </w:r>
            <w:r w:rsidR="00822E0E">
              <w:rPr>
                <w:rFonts w:ascii="Times New Roman" w:hAnsi="Times New Roman" w:cs="Times New Roman"/>
                <w:color w:val="000000"/>
                <w:sz w:val="24"/>
              </w:rPr>
              <w:t>.</w:t>
            </w:r>
            <w:r w:rsidRPr="00B92860">
              <w:rPr>
                <w:rFonts w:ascii="Times New Roman" w:hAnsi="Times New Roman" w:cs="Times New Roman"/>
                <w:color w:val="000000"/>
                <w:sz w:val="24"/>
              </w:rPr>
              <w:t>занят</w:t>
            </w:r>
            <w:r w:rsidR="00822E0E">
              <w:rPr>
                <w:rFonts w:ascii="Times New Roman" w:hAnsi="Times New Roman" w:cs="Times New Roman"/>
                <w:color w:val="000000"/>
                <w:sz w:val="24"/>
              </w:rPr>
              <w:t>.</w:t>
            </w:r>
          </w:p>
        </w:tc>
        <w:tc>
          <w:tcPr>
            <w:tcW w:w="1134" w:type="dxa"/>
            <w:tcBorders>
              <w:top w:val="nil"/>
              <w:left w:val="nil"/>
              <w:bottom w:val="single" w:sz="4" w:space="0" w:color="auto"/>
              <w:right w:val="single" w:sz="4" w:space="0" w:color="auto"/>
            </w:tcBorders>
            <w:vAlign w:val="center"/>
          </w:tcPr>
          <w:p w:rsidR="00B92860" w:rsidRPr="00B92860" w:rsidRDefault="00B92860" w:rsidP="00822E0E">
            <w:pPr>
              <w:ind w:right="-105"/>
              <w:rPr>
                <w:rFonts w:ascii="Times New Roman" w:hAnsi="Times New Roman" w:cs="Times New Roman"/>
                <w:color w:val="000000"/>
                <w:sz w:val="24"/>
              </w:rPr>
            </w:pPr>
            <w:r w:rsidRPr="00B92860">
              <w:rPr>
                <w:rFonts w:ascii="Times New Roman" w:hAnsi="Times New Roman" w:cs="Times New Roman"/>
                <w:color w:val="000000"/>
                <w:sz w:val="24"/>
              </w:rPr>
              <w:t>В т.ч. занятия в интеракт</w:t>
            </w:r>
            <w:r w:rsidR="00822E0E">
              <w:rPr>
                <w:rFonts w:ascii="Times New Roman" w:hAnsi="Times New Roman" w:cs="Times New Roman"/>
                <w:color w:val="000000"/>
                <w:sz w:val="24"/>
              </w:rPr>
              <w:t>.</w:t>
            </w:r>
            <w:r w:rsidRPr="00B92860">
              <w:rPr>
                <w:rFonts w:ascii="Times New Roman" w:hAnsi="Times New Roman" w:cs="Times New Roman"/>
                <w:color w:val="000000"/>
                <w:sz w:val="24"/>
              </w:rPr>
              <w:t xml:space="preserve"> формах</w:t>
            </w:r>
          </w:p>
        </w:tc>
        <w:tc>
          <w:tcPr>
            <w:tcW w:w="850" w:type="dxa"/>
            <w:vMerge/>
            <w:tcBorders>
              <w:top w:val="nil"/>
              <w:left w:val="single" w:sz="4" w:space="0" w:color="auto"/>
              <w:bottom w:val="single" w:sz="4" w:space="0" w:color="auto"/>
              <w:right w:val="single" w:sz="4" w:space="0" w:color="auto"/>
            </w:tcBorders>
            <w:vAlign w:val="center"/>
          </w:tcPr>
          <w:p w:rsidR="00B92860" w:rsidRPr="00B92860" w:rsidRDefault="00B92860" w:rsidP="00B92860">
            <w:pPr>
              <w:rPr>
                <w:rFonts w:ascii="Times New Roman" w:hAnsi="Times New Roman" w:cs="Times New Roman"/>
                <w:color w:val="000000"/>
                <w:szCs w:val="28"/>
              </w:rPr>
            </w:pPr>
          </w:p>
        </w:tc>
        <w:tc>
          <w:tcPr>
            <w:tcW w:w="1748" w:type="dxa"/>
            <w:vMerge/>
            <w:tcBorders>
              <w:top w:val="single" w:sz="4" w:space="0" w:color="auto"/>
              <w:left w:val="single" w:sz="4" w:space="0" w:color="auto"/>
              <w:bottom w:val="single" w:sz="4" w:space="0" w:color="auto"/>
              <w:right w:val="single" w:sz="4" w:space="0" w:color="auto"/>
            </w:tcBorders>
            <w:vAlign w:val="center"/>
          </w:tcPr>
          <w:p w:rsidR="00B92860" w:rsidRPr="00B92860" w:rsidRDefault="00B92860" w:rsidP="00B92860">
            <w:pPr>
              <w:rPr>
                <w:rFonts w:ascii="Times New Roman" w:hAnsi="Times New Roman" w:cs="Times New Roman"/>
                <w:color w:val="000000"/>
                <w:szCs w:val="28"/>
              </w:rPr>
            </w:pPr>
          </w:p>
        </w:tc>
      </w:tr>
      <w:tr w:rsidR="00B92860" w:rsidRPr="00B92860" w:rsidTr="00822E0E">
        <w:trPr>
          <w:trHeight w:val="330"/>
        </w:trPr>
        <w:tc>
          <w:tcPr>
            <w:tcW w:w="680" w:type="dxa"/>
            <w:tcBorders>
              <w:top w:val="nil"/>
              <w:left w:val="single" w:sz="4" w:space="0" w:color="auto"/>
              <w:bottom w:val="single" w:sz="4" w:space="0" w:color="auto"/>
              <w:right w:val="single" w:sz="4" w:space="0" w:color="auto"/>
            </w:tcBorders>
            <w:vAlign w:val="center"/>
          </w:tcPr>
          <w:p w:rsidR="00B92860" w:rsidRPr="00B92860" w:rsidRDefault="00B92860" w:rsidP="00B92860">
            <w:pPr>
              <w:jc w:val="center"/>
              <w:rPr>
                <w:rFonts w:ascii="Times New Roman" w:hAnsi="Times New Roman" w:cs="Times New Roman"/>
                <w:color w:val="000000"/>
                <w:szCs w:val="28"/>
              </w:rPr>
            </w:pPr>
            <w:r w:rsidRPr="00B92860">
              <w:rPr>
                <w:rFonts w:ascii="Times New Roman" w:hAnsi="Times New Roman" w:cs="Times New Roman"/>
                <w:color w:val="000000"/>
                <w:szCs w:val="28"/>
              </w:rPr>
              <w:t>1</w:t>
            </w:r>
          </w:p>
        </w:tc>
        <w:tc>
          <w:tcPr>
            <w:tcW w:w="2694" w:type="dxa"/>
            <w:tcBorders>
              <w:top w:val="nil"/>
              <w:left w:val="nil"/>
              <w:bottom w:val="single" w:sz="4" w:space="0" w:color="auto"/>
              <w:right w:val="single" w:sz="4" w:space="0" w:color="auto"/>
            </w:tcBorders>
            <w:vAlign w:val="center"/>
          </w:tcPr>
          <w:p w:rsidR="00B92860" w:rsidRPr="00B92860" w:rsidRDefault="00B92860" w:rsidP="00B92860">
            <w:pPr>
              <w:jc w:val="center"/>
              <w:rPr>
                <w:rFonts w:ascii="Times New Roman" w:hAnsi="Times New Roman" w:cs="Times New Roman"/>
                <w:color w:val="000000"/>
                <w:szCs w:val="28"/>
              </w:rPr>
            </w:pPr>
            <w:r w:rsidRPr="00B92860">
              <w:rPr>
                <w:rFonts w:ascii="Times New Roman" w:hAnsi="Times New Roman" w:cs="Times New Roman"/>
                <w:color w:val="000000"/>
                <w:szCs w:val="28"/>
              </w:rPr>
              <w:t>2</w:t>
            </w:r>
          </w:p>
        </w:tc>
        <w:tc>
          <w:tcPr>
            <w:tcW w:w="850" w:type="dxa"/>
            <w:tcBorders>
              <w:top w:val="nil"/>
              <w:left w:val="nil"/>
              <w:bottom w:val="single" w:sz="4" w:space="0" w:color="auto"/>
              <w:right w:val="single" w:sz="4" w:space="0" w:color="auto"/>
            </w:tcBorders>
            <w:vAlign w:val="center"/>
          </w:tcPr>
          <w:p w:rsidR="00B92860" w:rsidRPr="00B92860" w:rsidRDefault="00B92860" w:rsidP="00B92860">
            <w:pPr>
              <w:jc w:val="center"/>
              <w:rPr>
                <w:rFonts w:ascii="Times New Roman" w:hAnsi="Times New Roman" w:cs="Times New Roman"/>
                <w:color w:val="000000"/>
                <w:szCs w:val="28"/>
              </w:rPr>
            </w:pPr>
            <w:r w:rsidRPr="00B92860">
              <w:rPr>
                <w:rFonts w:ascii="Times New Roman" w:hAnsi="Times New Roman" w:cs="Times New Roman"/>
                <w:color w:val="000000"/>
                <w:szCs w:val="28"/>
              </w:rPr>
              <w:t>3</w:t>
            </w:r>
          </w:p>
        </w:tc>
        <w:tc>
          <w:tcPr>
            <w:tcW w:w="851" w:type="dxa"/>
            <w:tcBorders>
              <w:top w:val="nil"/>
              <w:left w:val="nil"/>
              <w:bottom w:val="single" w:sz="4" w:space="0" w:color="auto"/>
              <w:right w:val="single" w:sz="4" w:space="0" w:color="auto"/>
            </w:tcBorders>
            <w:vAlign w:val="center"/>
          </w:tcPr>
          <w:p w:rsidR="00B92860" w:rsidRPr="00B92860" w:rsidRDefault="00B92860" w:rsidP="00B92860">
            <w:pPr>
              <w:jc w:val="center"/>
              <w:rPr>
                <w:rFonts w:ascii="Times New Roman" w:hAnsi="Times New Roman" w:cs="Times New Roman"/>
                <w:color w:val="000000"/>
                <w:szCs w:val="28"/>
              </w:rPr>
            </w:pPr>
            <w:r w:rsidRPr="00B92860">
              <w:rPr>
                <w:rFonts w:ascii="Times New Roman" w:hAnsi="Times New Roman" w:cs="Times New Roman"/>
                <w:color w:val="000000"/>
                <w:szCs w:val="28"/>
              </w:rPr>
              <w:t>4</w:t>
            </w:r>
          </w:p>
        </w:tc>
        <w:tc>
          <w:tcPr>
            <w:tcW w:w="709" w:type="dxa"/>
            <w:tcBorders>
              <w:top w:val="nil"/>
              <w:left w:val="nil"/>
              <w:bottom w:val="single" w:sz="4" w:space="0" w:color="auto"/>
              <w:right w:val="single" w:sz="4" w:space="0" w:color="auto"/>
            </w:tcBorders>
            <w:vAlign w:val="center"/>
          </w:tcPr>
          <w:p w:rsidR="00B92860" w:rsidRPr="00B92860" w:rsidRDefault="00B92860" w:rsidP="00B92860">
            <w:pPr>
              <w:jc w:val="center"/>
              <w:rPr>
                <w:rFonts w:ascii="Times New Roman" w:hAnsi="Times New Roman" w:cs="Times New Roman"/>
                <w:color w:val="000000"/>
                <w:szCs w:val="28"/>
              </w:rPr>
            </w:pPr>
            <w:r w:rsidRPr="00B92860">
              <w:rPr>
                <w:rFonts w:ascii="Times New Roman" w:hAnsi="Times New Roman" w:cs="Times New Roman"/>
                <w:color w:val="000000"/>
                <w:szCs w:val="28"/>
              </w:rPr>
              <w:t>5</w:t>
            </w:r>
          </w:p>
        </w:tc>
        <w:tc>
          <w:tcPr>
            <w:tcW w:w="1134" w:type="dxa"/>
            <w:tcBorders>
              <w:top w:val="nil"/>
              <w:left w:val="nil"/>
              <w:bottom w:val="single" w:sz="4" w:space="0" w:color="auto"/>
              <w:right w:val="single" w:sz="4" w:space="0" w:color="auto"/>
            </w:tcBorders>
            <w:vAlign w:val="center"/>
          </w:tcPr>
          <w:p w:rsidR="00B92860" w:rsidRPr="00B92860" w:rsidRDefault="00B92860" w:rsidP="00B92860">
            <w:pPr>
              <w:jc w:val="center"/>
              <w:rPr>
                <w:rFonts w:ascii="Times New Roman" w:hAnsi="Times New Roman" w:cs="Times New Roman"/>
                <w:color w:val="000000"/>
                <w:szCs w:val="28"/>
              </w:rPr>
            </w:pPr>
            <w:r w:rsidRPr="00B92860">
              <w:rPr>
                <w:rFonts w:ascii="Times New Roman" w:hAnsi="Times New Roman" w:cs="Times New Roman"/>
                <w:color w:val="000000"/>
                <w:szCs w:val="28"/>
              </w:rPr>
              <w:t>6</w:t>
            </w:r>
          </w:p>
        </w:tc>
        <w:tc>
          <w:tcPr>
            <w:tcW w:w="1134" w:type="dxa"/>
            <w:tcBorders>
              <w:top w:val="nil"/>
              <w:left w:val="nil"/>
              <w:bottom w:val="single" w:sz="4" w:space="0" w:color="auto"/>
              <w:right w:val="single" w:sz="4" w:space="0" w:color="auto"/>
            </w:tcBorders>
            <w:vAlign w:val="center"/>
          </w:tcPr>
          <w:p w:rsidR="00B92860" w:rsidRPr="00B92860" w:rsidRDefault="00B92860" w:rsidP="00B92860">
            <w:pPr>
              <w:jc w:val="center"/>
              <w:rPr>
                <w:rFonts w:ascii="Times New Roman" w:hAnsi="Times New Roman" w:cs="Times New Roman"/>
                <w:color w:val="000000"/>
                <w:szCs w:val="28"/>
              </w:rPr>
            </w:pPr>
            <w:r w:rsidRPr="00B92860">
              <w:rPr>
                <w:rFonts w:ascii="Times New Roman" w:hAnsi="Times New Roman" w:cs="Times New Roman"/>
                <w:color w:val="000000"/>
                <w:szCs w:val="28"/>
              </w:rPr>
              <w:t>7</w:t>
            </w:r>
          </w:p>
        </w:tc>
        <w:tc>
          <w:tcPr>
            <w:tcW w:w="850" w:type="dxa"/>
            <w:tcBorders>
              <w:top w:val="nil"/>
              <w:left w:val="nil"/>
              <w:bottom w:val="nil"/>
              <w:right w:val="single" w:sz="4" w:space="0" w:color="auto"/>
            </w:tcBorders>
            <w:vAlign w:val="center"/>
          </w:tcPr>
          <w:p w:rsidR="00B92860" w:rsidRPr="00B92860" w:rsidRDefault="00B92860" w:rsidP="00B92860">
            <w:pPr>
              <w:jc w:val="center"/>
              <w:rPr>
                <w:rFonts w:ascii="Times New Roman" w:hAnsi="Times New Roman" w:cs="Times New Roman"/>
                <w:color w:val="000000"/>
                <w:szCs w:val="28"/>
              </w:rPr>
            </w:pPr>
            <w:r w:rsidRPr="00B92860">
              <w:rPr>
                <w:rFonts w:ascii="Times New Roman" w:hAnsi="Times New Roman" w:cs="Times New Roman"/>
                <w:color w:val="000000"/>
                <w:szCs w:val="28"/>
              </w:rPr>
              <w:t>8</w:t>
            </w:r>
          </w:p>
        </w:tc>
        <w:tc>
          <w:tcPr>
            <w:tcW w:w="1748" w:type="dxa"/>
            <w:tcBorders>
              <w:top w:val="nil"/>
              <w:left w:val="nil"/>
              <w:bottom w:val="single" w:sz="4" w:space="0" w:color="auto"/>
              <w:right w:val="single" w:sz="4" w:space="0" w:color="auto"/>
            </w:tcBorders>
            <w:noWrap/>
            <w:vAlign w:val="bottom"/>
          </w:tcPr>
          <w:p w:rsidR="00B92860" w:rsidRPr="00B92860" w:rsidRDefault="00B92860" w:rsidP="00B92860">
            <w:pPr>
              <w:jc w:val="right"/>
              <w:rPr>
                <w:rFonts w:ascii="Times New Roman" w:hAnsi="Times New Roman" w:cs="Times New Roman"/>
                <w:color w:val="000000"/>
                <w:szCs w:val="28"/>
              </w:rPr>
            </w:pPr>
            <w:r w:rsidRPr="00B92860">
              <w:rPr>
                <w:rFonts w:ascii="Times New Roman" w:hAnsi="Times New Roman" w:cs="Times New Roman"/>
                <w:color w:val="000000"/>
                <w:szCs w:val="28"/>
              </w:rPr>
              <w:t>9</w:t>
            </w:r>
          </w:p>
        </w:tc>
      </w:tr>
      <w:tr w:rsidR="00B92860" w:rsidRPr="00B92860" w:rsidTr="00822E0E">
        <w:trPr>
          <w:trHeight w:val="660"/>
        </w:trPr>
        <w:tc>
          <w:tcPr>
            <w:tcW w:w="680" w:type="dxa"/>
            <w:tcBorders>
              <w:top w:val="nil"/>
              <w:left w:val="single" w:sz="4" w:space="0" w:color="auto"/>
              <w:bottom w:val="single" w:sz="4" w:space="0" w:color="auto"/>
              <w:right w:val="single" w:sz="4" w:space="0" w:color="auto"/>
            </w:tcBorders>
            <w:vAlign w:val="center"/>
          </w:tcPr>
          <w:p w:rsidR="00B92860" w:rsidRPr="00B92860" w:rsidRDefault="00B92860" w:rsidP="00B92860">
            <w:pPr>
              <w:rPr>
                <w:rFonts w:ascii="Times New Roman" w:hAnsi="Times New Roman" w:cs="Times New Roman"/>
                <w:color w:val="000000"/>
                <w:sz w:val="24"/>
              </w:rPr>
            </w:pPr>
            <w:r w:rsidRPr="00B92860">
              <w:rPr>
                <w:rFonts w:ascii="Times New Roman" w:hAnsi="Times New Roman" w:cs="Times New Roman"/>
                <w:color w:val="000000"/>
                <w:sz w:val="24"/>
              </w:rPr>
              <w:t>1.</w:t>
            </w:r>
          </w:p>
        </w:tc>
        <w:tc>
          <w:tcPr>
            <w:tcW w:w="2694" w:type="dxa"/>
            <w:tcBorders>
              <w:top w:val="nil"/>
              <w:left w:val="nil"/>
              <w:bottom w:val="single" w:sz="4" w:space="0" w:color="auto"/>
              <w:right w:val="single" w:sz="4" w:space="0" w:color="auto"/>
            </w:tcBorders>
            <w:vAlign w:val="center"/>
          </w:tcPr>
          <w:p w:rsidR="00B92860" w:rsidRPr="00B92860" w:rsidRDefault="00B92860" w:rsidP="00B92860">
            <w:pPr>
              <w:rPr>
                <w:rFonts w:ascii="Times New Roman" w:hAnsi="Times New Roman" w:cs="Times New Roman"/>
              </w:rPr>
            </w:pPr>
            <w:r w:rsidRPr="00B92860">
              <w:rPr>
                <w:rFonts w:ascii="Times New Roman" w:hAnsi="Times New Roman" w:cs="Times New Roman"/>
                <w:color w:val="000000"/>
                <w:sz w:val="24"/>
              </w:rPr>
              <w:t>Тема 1.</w:t>
            </w:r>
            <w:r w:rsidRPr="00B92860">
              <w:rPr>
                <w:rFonts w:ascii="Times New Roman" w:hAnsi="Times New Roman" w:cs="Times New Roman"/>
              </w:rPr>
              <w:t xml:space="preserve"> </w:t>
            </w:r>
          </w:p>
          <w:p w:rsidR="00B92860" w:rsidRPr="00B92860" w:rsidRDefault="00B92860" w:rsidP="00B92860">
            <w:pPr>
              <w:rPr>
                <w:rFonts w:ascii="Times New Roman" w:hAnsi="Times New Roman" w:cs="Times New Roman"/>
                <w:color w:val="000000"/>
                <w:sz w:val="24"/>
              </w:rPr>
            </w:pPr>
            <w:r>
              <w:rPr>
                <w:rFonts w:ascii="Times New Roman" w:hAnsi="Times New Roman" w:cs="Times New Roman"/>
                <w:sz w:val="24"/>
              </w:rPr>
              <w:t>Международная торговля в условиях глобализации</w:t>
            </w:r>
          </w:p>
        </w:tc>
        <w:tc>
          <w:tcPr>
            <w:tcW w:w="850" w:type="dxa"/>
            <w:tcBorders>
              <w:top w:val="nil"/>
              <w:left w:val="nil"/>
              <w:bottom w:val="single" w:sz="4" w:space="0" w:color="auto"/>
              <w:right w:val="single" w:sz="4" w:space="0" w:color="auto"/>
            </w:tcBorders>
            <w:vAlign w:val="center"/>
          </w:tcPr>
          <w:p w:rsidR="00B92860" w:rsidRPr="00B92860" w:rsidRDefault="00B92860" w:rsidP="00B92860">
            <w:pPr>
              <w:jc w:val="center"/>
              <w:rPr>
                <w:rFonts w:ascii="Times New Roman" w:hAnsi="Times New Roman" w:cs="Times New Roman"/>
                <w:color w:val="000000"/>
                <w:sz w:val="24"/>
              </w:rPr>
            </w:pPr>
            <w:r w:rsidRPr="00B92860">
              <w:rPr>
                <w:rFonts w:ascii="Times New Roman" w:hAnsi="Times New Roman" w:cs="Times New Roman"/>
                <w:color w:val="000000"/>
                <w:sz w:val="24"/>
              </w:rPr>
              <w:t>16</w:t>
            </w:r>
          </w:p>
        </w:tc>
        <w:tc>
          <w:tcPr>
            <w:tcW w:w="851" w:type="dxa"/>
            <w:tcBorders>
              <w:top w:val="nil"/>
              <w:left w:val="nil"/>
              <w:bottom w:val="single" w:sz="4" w:space="0" w:color="auto"/>
              <w:right w:val="single" w:sz="4" w:space="0" w:color="auto"/>
            </w:tcBorders>
            <w:vAlign w:val="center"/>
          </w:tcPr>
          <w:p w:rsidR="00B92860" w:rsidRPr="00B92860" w:rsidRDefault="00755849" w:rsidP="00B92860">
            <w:pPr>
              <w:jc w:val="center"/>
              <w:rPr>
                <w:rFonts w:ascii="Times New Roman" w:hAnsi="Times New Roman" w:cs="Times New Roman"/>
                <w:color w:val="000000"/>
                <w:sz w:val="24"/>
              </w:rPr>
            </w:pPr>
            <w:r>
              <w:rPr>
                <w:rFonts w:ascii="Times New Roman" w:hAnsi="Times New Roman" w:cs="Times New Roman"/>
                <w:color w:val="000000"/>
                <w:sz w:val="24"/>
              </w:rPr>
              <w:t>8</w:t>
            </w:r>
          </w:p>
        </w:tc>
        <w:tc>
          <w:tcPr>
            <w:tcW w:w="709" w:type="dxa"/>
            <w:tcBorders>
              <w:top w:val="nil"/>
              <w:left w:val="nil"/>
              <w:bottom w:val="single" w:sz="4" w:space="0" w:color="auto"/>
              <w:right w:val="single" w:sz="4" w:space="0" w:color="auto"/>
            </w:tcBorders>
            <w:vAlign w:val="center"/>
          </w:tcPr>
          <w:p w:rsidR="00B92860" w:rsidRPr="00B92860" w:rsidRDefault="00B92860" w:rsidP="00B92860">
            <w:pPr>
              <w:jc w:val="center"/>
              <w:rPr>
                <w:rFonts w:ascii="Times New Roman" w:hAnsi="Times New Roman" w:cs="Times New Roman"/>
                <w:color w:val="000000"/>
                <w:sz w:val="24"/>
              </w:rPr>
            </w:pPr>
            <w:r w:rsidRPr="00B92860">
              <w:rPr>
                <w:rFonts w:ascii="Times New Roman" w:hAnsi="Times New Roman" w:cs="Times New Roman"/>
                <w:color w:val="000000"/>
                <w:sz w:val="24"/>
              </w:rPr>
              <w:t>2</w:t>
            </w:r>
          </w:p>
        </w:tc>
        <w:tc>
          <w:tcPr>
            <w:tcW w:w="1134" w:type="dxa"/>
            <w:tcBorders>
              <w:top w:val="nil"/>
              <w:left w:val="nil"/>
              <w:bottom w:val="single" w:sz="4" w:space="0" w:color="auto"/>
              <w:right w:val="single" w:sz="4" w:space="0" w:color="auto"/>
            </w:tcBorders>
            <w:vAlign w:val="center"/>
          </w:tcPr>
          <w:p w:rsidR="00B92860" w:rsidRPr="00B92860" w:rsidRDefault="00B92860" w:rsidP="00B92860">
            <w:pPr>
              <w:jc w:val="center"/>
              <w:rPr>
                <w:rFonts w:ascii="Times New Roman" w:hAnsi="Times New Roman" w:cs="Times New Roman"/>
                <w:color w:val="000000"/>
                <w:sz w:val="24"/>
              </w:rPr>
            </w:pPr>
            <w:r>
              <w:rPr>
                <w:rFonts w:ascii="Times New Roman" w:hAnsi="Times New Roman" w:cs="Times New Roman"/>
                <w:color w:val="000000"/>
                <w:sz w:val="24"/>
              </w:rPr>
              <w:t>6</w:t>
            </w:r>
          </w:p>
        </w:tc>
        <w:tc>
          <w:tcPr>
            <w:tcW w:w="1134" w:type="dxa"/>
            <w:tcBorders>
              <w:top w:val="nil"/>
              <w:left w:val="nil"/>
              <w:bottom w:val="single" w:sz="4" w:space="0" w:color="auto"/>
              <w:right w:val="single" w:sz="4" w:space="0" w:color="auto"/>
            </w:tcBorders>
            <w:noWrap/>
            <w:vAlign w:val="center"/>
          </w:tcPr>
          <w:p w:rsidR="00B92860" w:rsidRPr="00822E0E" w:rsidRDefault="00755849" w:rsidP="00B92860">
            <w:pPr>
              <w:jc w:val="center"/>
              <w:rPr>
                <w:rFonts w:ascii="Times New Roman" w:hAnsi="Times New Roman" w:cs="Times New Roman"/>
                <w:i/>
                <w:color w:val="000000"/>
                <w:sz w:val="24"/>
              </w:rPr>
            </w:pPr>
            <w:r w:rsidRPr="00822E0E">
              <w:rPr>
                <w:rFonts w:ascii="Times New Roman" w:hAnsi="Times New Roman" w:cs="Times New Roman"/>
                <w:i/>
                <w:color w:val="000000"/>
                <w:sz w:val="24"/>
              </w:rPr>
              <w:t>1</w:t>
            </w:r>
          </w:p>
        </w:tc>
        <w:tc>
          <w:tcPr>
            <w:tcW w:w="850" w:type="dxa"/>
            <w:tcBorders>
              <w:top w:val="single" w:sz="4" w:space="0" w:color="auto"/>
              <w:left w:val="nil"/>
              <w:bottom w:val="single" w:sz="4" w:space="0" w:color="auto"/>
              <w:right w:val="single" w:sz="4" w:space="0" w:color="auto"/>
            </w:tcBorders>
            <w:vAlign w:val="center"/>
          </w:tcPr>
          <w:p w:rsidR="00B92860" w:rsidRPr="00B92860" w:rsidRDefault="00755849" w:rsidP="00755849">
            <w:pPr>
              <w:jc w:val="center"/>
              <w:rPr>
                <w:rFonts w:ascii="Times New Roman" w:hAnsi="Times New Roman" w:cs="Times New Roman"/>
                <w:color w:val="000000"/>
                <w:sz w:val="24"/>
              </w:rPr>
            </w:pPr>
            <w:r>
              <w:rPr>
                <w:rFonts w:ascii="Times New Roman" w:hAnsi="Times New Roman" w:cs="Times New Roman"/>
                <w:color w:val="000000"/>
                <w:sz w:val="24"/>
              </w:rPr>
              <w:t>14</w:t>
            </w:r>
          </w:p>
        </w:tc>
        <w:tc>
          <w:tcPr>
            <w:tcW w:w="1748" w:type="dxa"/>
            <w:tcBorders>
              <w:top w:val="nil"/>
              <w:left w:val="nil"/>
              <w:bottom w:val="single" w:sz="4" w:space="0" w:color="auto"/>
              <w:right w:val="single" w:sz="4" w:space="0" w:color="auto"/>
            </w:tcBorders>
            <w:noWrap/>
            <w:vAlign w:val="center"/>
          </w:tcPr>
          <w:p w:rsidR="00B92860" w:rsidRPr="00B92860" w:rsidRDefault="00B92860" w:rsidP="00B92860">
            <w:pPr>
              <w:rPr>
                <w:rFonts w:ascii="Times New Roman" w:hAnsi="Times New Roman" w:cs="Times New Roman"/>
                <w:color w:val="000000"/>
                <w:sz w:val="24"/>
              </w:rPr>
            </w:pPr>
            <w:r w:rsidRPr="00B92860">
              <w:rPr>
                <w:rFonts w:ascii="Times New Roman" w:hAnsi="Times New Roman" w:cs="Times New Roman"/>
                <w:color w:val="000000"/>
                <w:sz w:val="24"/>
              </w:rPr>
              <w:t xml:space="preserve">Опрос, </w:t>
            </w:r>
            <w:r w:rsidR="00F04E25">
              <w:rPr>
                <w:rFonts w:ascii="Times New Roman" w:hAnsi="Times New Roman" w:cs="Times New Roman"/>
                <w:color w:val="000000"/>
                <w:sz w:val="24"/>
              </w:rPr>
              <w:t xml:space="preserve">научная </w:t>
            </w:r>
            <w:r w:rsidRPr="00B92860">
              <w:rPr>
                <w:rFonts w:ascii="Times New Roman" w:hAnsi="Times New Roman" w:cs="Times New Roman"/>
                <w:color w:val="000000"/>
                <w:sz w:val="24"/>
              </w:rPr>
              <w:t>дискуссия</w:t>
            </w:r>
          </w:p>
        </w:tc>
      </w:tr>
      <w:tr w:rsidR="00B92860" w:rsidRPr="00B92860" w:rsidTr="00822E0E">
        <w:trPr>
          <w:trHeight w:val="660"/>
        </w:trPr>
        <w:tc>
          <w:tcPr>
            <w:tcW w:w="680" w:type="dxa"/>
            <w:tcBorders>
              <w:top w:val="nil"/>
              <w:left w:val="single" w:sz="4" w:space="0" w:color="auto"/>
              <w:bottom w:val="single" w:sz="4" w:space="0" w:color="auto"/>
              <w:right w:val="single" w:sz="4" w:space="0" w:color="auto"/>
            </w:tcBorders>
            <w:vAlign w:val="center"/>
          </w:tcPr>
          <w:p w:rsidR="00B92860" w:rsidRPr="00B92860" w:rsidRDefault="00B92860" w:rsidP="00B92860">
            <w:pPr>
              <w:rPr>
                <w:rFonts w:ascii="Times New Roman" w:hAnsi="Times New Roman" w:cs="Times New Roman"/>
                <w:color w:val="000000"/>
                <w:sz w:val="24"/>
              </w:rPr>
            </w:pPr>
            <w:r w:rsidRPr="00B92860">
              <w:rPr>
                <w:rFonts w:ascii="Times New Roman" w:hAnsi="Times New Roman" w:cs="Times New Roman"/>
                <w:color w:val="000000"/>
                <w:sz w:val="24"/>
              </w:rPr>
              <w:lastRenderedPageBreak/>
              <w:t>2.</w:t>
            </w:r>
          </w:p>
        </w:tc>
        <w:tc>
          <w:tcPr>
            <w:tcW w:w="2694" w:type="dxa"/>
            <w:tcBorders>
              <w:top w:val="nil"/>
              <w:left w:val="nil"/>
              <w:bottom w:val="single" w:sz="4" w:space="0" w:color="auto"/>
              <w:right w:val="single" w:sz="4" w:space="0" w:color="auto"/>
            </w:tcBorders>
            <w:vAlign w:val="center"/>
          </w:tcPr>
          <w:p w:rsidR="00B92860" w:rsidRPr="00B92860" w:rsidRDefault="00B92860" w:rsidP="00B92860">
            <w:pPr>
              <w:rPr>
                <w:rFonts w:ascii="Times New Roman" w:hAnsi="Times New Roman" w:cs="Times New Roman"/>
                <w:sz w:val="24"/>
              </w:rPr>
            </w:pPr>
            <w:r w:rsidRPr="00B92860">
              <w:rPr>
                <w:rFonts w:ascii="Times New Roman" w:hAnsi="Times New Roman" w:cs="Times New Roman"/>
                <w:color w:val="000000"/>
                <w:sz w:val="24"/>
              </w:rPr>
              <w:t>Тема 2.</w:t>
            </w:r>
            <w:r w:rsidRPr="00B92860">
              <w:rPr>
                <w:rFonts w:ascii="Times New Roman" w:hAnsi="Times New Roman" w:cs="Times New Roman"/>
              </w:rPr>
              <w:t xml:space="preserve"> </w:t>
            </w:r>
          </w:p>
          <w:p w:rsidR="00B92860" w:rsidRPr="00B92860" w:rsidRDefault="00B92860" w:rsidP="00B92860">
            <w:pPr>
              <w:rPr>
                <w:rFonts w:ascii="Times New Roman" w:hAnsi="Times New Roman" w:cs="Times New Roman"/>
                <w:color w:val="000000"/>
                <w:sz w:val="24"/>
              </w:rPr>
            </w:pPr>
            <w:r>
              <w:rPr>
                <w:rFonts w:ascii="Times New Roman" w:hAnsi="Times New Roman" w:cs="Times New Roman"/>
                <w:sz w:val="24"/>
              </w:rPr>
              <w:t>Роль энергетических ресурсов в достижении целей устойчивого развития</w:t>
            </w:r>
          </w:p>
        </w:tc>
        <w:tc>
          <w:tcPr>
            <w:tcW w:w="850" w:type="dxa"/>
            <w:tcBorders>
              <w:top w:val="nil"/>
              <w:left w:val="nil"/>
              <w:bottom w:val="single" w:sz="4" w:space="0" w:color="auto"/>
              <w:right w:val="single" w:sz="4" w:space="0" w:color="auto"/>
            </w:tcBorders>
            <w:vAlign w:val="center"/>
          </w:tcPr>
          <w:p w:rsidR="00B92860" w:rsidRPr="00B92860" w:rsidRDefault="00B92860" w:rsidP="00B92860">
            <w:pPr>
              <w:jc w:val="center"/>
              <w:rPr>
                <w:rFonts w:ascii="Times New Roman" w:hAnsi="Times New Roman" w:cs="Times New Roman"/>
                <w:color w:val="000000"/>
                <w:sz w:val="24"/>
              </w:rPr>
            </w:pPr>
            <w:r w:rsidRPr="00B92860">
              <w:rPr>
                <w:rFonts w:ascii="Times New Roman" w:hAnsi="Times New Roman" w:cs="Times New Roman"/>
                <w:color w:val="000000"/>
                <w:sz w:val="24"/>
              </w:rPr>
              <w:t>13</w:t>
            </w:r>
          </w:p>
        </w:tc>
        <w:tc>
          <w:tcPr>
            <w:tcW w:w="851" w:type="dxa"/>
            <w:tcBorders>
              <w:top w:val="nil"/>
              <w:left w:val="nil"/>
              <w:bottom w:val="single" w:sz="4" w:space="0" w:color="auto"/>
              <w:right w:val="single" w:sz="4" w:space="0" w:color="auto"/>
            </w:tcBorders>
            <w:vAlign w:val="center"/>
          </w:tcPr>
          <w:p w:rsidR="00B92860" w:rsidRPr="00B92860" w:rsidRDefault="00755849" w:rsidP="00B92860">
            <w:pPr>
              <w:jc w:val="center"/>
              <w:rPr>
                <w:rFonts w:ascii="Times New Roman" w:hAnsi="Times New Roman" w:cs="Times New Roman"/>
                <w:color w:val="000000"/>
                <w:sz w:val="24"/>
              </w:rPr>
            </w:pPr>
            <w:r>
              <w:rPr>
                <w:rFonts w:ascii="Times New Roman" w:hAnsi="Times New Roman" w:cs="Times New Roman"/>
                <w:color w:val="000000"/>
                <w:sz w:val="24"/>
              </w:rPr>
              <w:t>10</w:t>
            </w:r>
          </w:p>
        </w:tc>
        <w:tc>
          <w:tcPr>
            <w:tcW w:w="709" w:type="dxa"/>
            <w:tcBorders>
              <w:top w:val="nil"/>
              <w:left w:val="nil"/>
              <w:bottom w:val="single" w:sz="4" w:space="0" w:color="auto"/>
              <w:right w:val="single" w:sz="4" w:space="0" w:color="auto"/>
            </w:tcBorders>
            <w:vAlign w:val="center"/>
          </w:tcPr>
          <w:p w:rsidR="00B92860" w:rsidRPr="00B92860" w:rsidRDefault="00B92860" w:rsidP="00B92860">
            <w:pPr>
              <w:jc w:val="center"/>
              <w:rPr>
                <w:rFonts w:ascii="Times New Roman" w:hAnsi="Times New Roman" w:cs="Times New Roman"/>
                <w:color w:val="000000"/>
                <w:sz w:val="24"/>
              </w:rPr>
            </w:pPr>
            <w:r>
              <w:rPr>
                <w:rFonts w:ascii="Times New Roman" w:hAnsi="Times New Roman" w:cs="Times New Roman"/>
                <w:color w:val="000000"/>
                <w:sz w:val="24"/>
              </w:rPr>
              <w:t>2</w:t>
            </w:r>
          </w:p>
        </w:tc>
        <w:tc>
          <w:tcPr>
            <w:tcW w:w="1134" w:type="dxa"/>
            <w:tcBorders>
              <w:top w:val="nil"/>
              <w:left w:val="nil"/>
              <w:bottom w:val="single" w:sz="4" w:space="0" w:color="auto"/>
              <w:right w:val="single" w:sz="4" w:space="0" w:color="auto"/>
            </w:tcBorders>
            <w:vAlign w:val="center"/>
          </w:tcPr>
          <w:p w:rsidR="00B92860" w:rsidRPr="00B92860" w:rsidRDefault="00B92860" w:rsidP="00B92860">
            <w:pPr>
              <w:jc w:val="center"/>
              <w:rPr>
                <w:rFonts w:ascii="Times New Roman" w:hAnsi="Times New Roman" w:cs="Times New Roman"/>
                <w:color w:val="000000"/>
                <w:sz w:val="24"/>
              </w:rPr>
            </w:pPr>
            <w:r>
              <w:rPr>
                <w:rFonts w:ascii="Times New Roman" w:hAnsi="Times New Roman" w:cs="Times New Roman"/>
                <w:color w:val="000000"/>
                <w:sz w:val="24"/>
              </w:rPr>
              <w:t>8</w:t>
            </w:r>
          </w:p>
        </w:tc>
        <w:tc>
          <w:tcPr>
            <w:tcW w:w="1134" w:type="dxa"/>
            <w:tcBorders>
              <w:top w:val="nil"/>
              <w:left w:val="nil"/>
              <w:bottom w:val="single" w:sz="4" w:space="0" w:color="auto"/>
              <w:right w:val="single" w:sz="4" w:space="0" w:color="auto"/>
            </w:tcBorders>
            <w:noWrap/>
            <w:vAlign w:val="center"/>
          </w:tcPr>
          <w:p w:rsidR="00B92860" w:rsidRPr="00822E0E" w:rsidRDefault="00755849" w:rsidP="00B92860">
            <w:pPr>
              <w:jc w:val="center"/>
              <w:rPr>
                <w:rFonts w:ascii="Times New Roman" w:hAnsi="Times New Roman" w:cs="Times New Roman"/>
                <w:i/>
                <w:color w:val="000000"/>
                <w:sz w:val="24"/>
              </w:rPr>
            </w:pPr>
            <w:r w:rsidRPr="00822E0E">
              <w:rPr>
                <w:rFonts w:ascii="Times New Roman" w:hAnsi="Times New Roman" w:cs="Times New Roman"/>
                <w:i/>
                <w:color w:val="000000"/>
                <w:sz w:val="24"/>
              </w:rPr>
              <w:t>2</w:t>
            </w:r>
          </w:p>
        </w:tc>
        <w:tc>
          <w:tcPr>
            <w:tcW w:w="850" w:type="dxa"/>
            <w:tcBorders>
              <w:top w:val="single" w:sz="4" w:space="0" w:color="auto"/>
              <w:left w:val="nil"/>
              <w:bottom w:val="single" w:sz="4" w:space="0" w:color="auto"/>
              <w:right w:val="single" w:sz="4" w:space="0" w:color="auto"/>
            </w:tcBorders>
            <w:vAlign w:val="center"/>
          </w:tcPr>
          <w:p w:rsidR="00B92860" w:rsidRPr="00B92860" w:rsidRDefault="00755849" w:rsidP="00B92860">
            <w:pPr>
              <w:jc w:val="center"/>
              <w:rPr>
                <w:rFonts w:ascii="Times New Roman" w:hAnsi="Times New Roman" w:cs="Times New Roman"/>
                <w:color w:val="000000"/>
                <w:sz w:val="24"/>
              </w:rPr>
            </w:pPr>
            <w:r>
              <w:rPr>
                <w:rFonts w:ascii="Times New Roman" w:hAnsi="Times New Roman" w:cs="Times New Roman"/>
                <w:color w:val="000000"/>
                <w:sz w:val="24"/>
              </w:rPr>
              <w:t>14</w:t>
            </w:r>
          </w:p>
        </w:tc>
        <w:tc>
          <w:tcPr>
            <w:tcW w:w="1748" w:type="dxa"/>
            <w:tcBorders>
              <w:top w:val="nil"/>
              <w:left w:val="nil"/>
              <w:bottom w:val="single" w:sz="4" w:space="0" w:color="auto"/>
              <w:right w:val="single" w:sz="4" w:space="0" w:color="auto"/>
            </w:tcBorders>
            <w:noWrap/>
            <w:vAlign w:val="center"/>
          </w:tcPr>
          <w:p w:rsidR="00B92860" w:rsidRPr="00B92860" w:rsidRDefault="00B92860" w:rsidP="00272963">
            <w:pPr>
              <w:rPr>
                <w:rFonts w:ascii="Times New Roman" w:hAnsi="Times New Roman" w:cs="Times New Roman"/>
                <w:color w:val="000000"/>
                <w:sz w:val="24"/>
              </w:rPr>
            </w:pPr>
            <w:r w:rsidRPr="00B92860">
              <w:rPr>
                <w:rFonts w:ascii="Times New Roman" w:hAnsi="Times New Roman" w:cs="Times New Roman"/>
                <w:color w:val="000000"/>
                <w:sz w:val="24"/>
              </w:rPr>
              <w:t>Опрос, дискуссия</w:t>
            </w:r>
            <w:r w:rsidR="00755849">
              <w:rPr>
                <w:rFonts w:ascii="Times New Roman" w:hAnsi="Times New Roman" w:cs="Times New Roman"/>
                <w:color w:val="000000"/>
                <w:sz w:val="24"/>
              </w:rPr>
              <w:t>,</w:t>
            </w:r>
            <w:r w:rsidR="00755849">
              <w:rPr>
                <w:rFonts w:hint="eastAsia"/>
              </w:rPr>
              <w:t xml:space="preserve"> </w:t>
            </w:r>
            <w:r w:rsidR="00755849" w:rsidRPr="00755849">
              <w:rPr>
                <w:rFonts w:ascii="Times New Roman" w:hAnsi="Times New Roman" w:cs="Times New Roman" w:hint="eastAsia"/>
                <w:color w:val="000000"/>
                <w:sz w:val="24"/>
              </w:rPr>
              <w:t>решение</w:t>
            </w:r>
            <w:r w:rsidR="00755849">
              <w:rPr>
                <w:rFonts w:ascii="Times New Roman" w:hAnsi="Times New Roman" w:cs="Times New Roman"/>
                <w:color w:val="000000"/>
                <w:sz w:val="24"/>
              </w:rPr>
              <w:t xml:space="preserve"> </w:t>
            </w:r>
            <w:r w:rsidR="00272963">
              <w:rPr>
                <w:rFonts w:ascii="Times New Roman" w:hAnsi="Times New Roman" w:cs="Times New Roman"/>
                <w:color w:val="000000"/>
                <w:sz w:val="24"/>
              </w:rPr>
              <w:t>ситуационных задач</w:t>
            </w:r>
          </w:p>
        </w:tc>
      </w:tr>
      <w:tr w:rsidR="00B92860" w:rsidRPr="00B92860" w:rsidTr="00822E0E">
        <w:trPr>
          <w:trHeight w:val="660"/>
        </w:trPr>
        <w:tc>
          <w:tcPr>
            <w:tcW w:w="680" w:type="dxa"/>
            <w:tcBorders>
              <w:top w:val="nil"/>
              <w:left w:val="single" w:sz="4" w:space="0" w:color="auto"/>
              <w:bottom w:val="single" w:sz="4" w:space="0" w:color="auto"/>
              <w:right w:val="single" w:sz="4" w:space="0" w:color="auto"/>
            </w:tcBorders>
            <w:vAlign w:val="center"/>
          </w:tcPr>
          <w:p w:rsidR="00B92860" w:rsidRPr="00B92860" w:rsidRDefault="00B92860" w:rsidP="00B92860">
            <w:pPr>
              <w:rPr>
                <w:rFonts w:ascii="Times New Roman" w:hAnsi="Times New Roman" w:cs="Times New Roman"/>
                <w:color w:val="000000"/>
                <w:sz w:val="24"/>
              </w:rPr>
            </w:pPr>
            <w:r w:rsidRPr="00B92860">
              <w:rPr>
                <w:rFonts w:ascii="Times New Roman" w:hAnsi="Times New Roman" w:cs="Times New Roman"/>
                <w:color w:val="000000"/>
                <w:sz w:val="24"/>
              </w:rPr>
              <w:t>3.</w:t>
            </w:r>
          </w:p>
        </w:tc>
        <w:tc>
          <w:tcPr>
            <w:tcW w:w="2694" w:type="dxa"/>
            <w:tcBorders>
              <w:top w:val="nil"/>
              <w:left w:val="nil"/>
              <w:bottom w:val="single" w:sz="4" w:space="0" w:color="auto"/>
              <w:right w:val="single" w:sz="4" w:space="0" w:color="auto"/>
            </w:tcBorders>
            <w:vAlign w:val="center"/>
          </w:tcPr>
          <w:p w:rsidR="00B92860" w:rsidRPr="00B92860" w:rsidRDefault="00B92860" w:rsidP="00B92860">
            <w:pPr>
              <w:rPr>
                <w:rFonts w:ascii="Times New Roman" w:hAnsi="Times New Roman" w:cs="Times New Roman"/>
                <w:sz w:val="24"/>
              </w:rPr>
            </w:pPr>
            <w:r w:rsidRPr="00B92860">
              <w:rPr>
                <w:rFonts w:ascii="Times New Roman" w:hAnsi="Times New Roman" w:cs="Times New Roman"/>
                <w:color w:val="000000"/>
                <w:sz w:val="24"/>
              </w:rPr>
              <w:t>Тема 3.</w:t>
            </w:r>
            <w:r w:rsidRPr="00B92860">
              <w:rPr>
                <w:rFonts w:ascii="Times New Roman" w:hAnsi="Times New Roman" w:cs="Times New Roman"/>
                <w:sz w:val="24"/>
              </w:rPr>
              <w:t xml:space="preserve"> </w:t>
            </w:r>
          </w:p>
          <w:p w:rsidR="00B92860" w:rsidRPr="00B92860" w:rsidRDefault="00B92860" w:rsidP="00B92860">
            <w:pPr>
              <w:rPr>
                <w:rFonts w:ascii="Times New Roman" w:hAnsi="Times New Roman" w:cs="Times New Roman"/>
                <w:color w:val="000000"/>
                <w:sz w:val="24"/>
              </w:rPr>
            </w:pPr>
            <w:r>
              <w:rPr>
                <w:rFonts w:ascii="Times New Roman" w:hAnsi="Times New Roman" w:cs="Times New Roman"/>
                <w:sz w:val="24"/>
              </w:rPr>
              <w:t>Финансиализация мировой экономики</w:t>
            </w:r>
          </w:p>
        </w:tc>
        <w:tc>
          <w:tcPr>
            <w:tcW w:w="850" w:type="dxa"/>
            <w:tcBorders>
              <w:top w:val="nil"/>
              <w:left w:val="nil"/>
              <w:bottom w:val="single" w:sz="4" w:space="0" w:color="auto"/>
              <w:right w:val="single" w:sz="4" w:space="0" w:color="auto"/>
            </w:tcBorders>
            <w:vAlign w:val="center"/>
          </w:tcPr>
          <w:p w:rsidR="00B92860" w:rsidRPr="00B92860" w:rsidRDefault="00B92860" w:rsidP="00B92860">
            <w:pPr>
              <w:jc w:val="center"/>
              <w:rPr>
                <w:rFonts w:ascii="Times New Roman" w:hAnsi="Times New Roman" w:cs="Times New Roman"/>
                <w:color w:val="000000"/>
                <w:sz w:val="24"/>
              </w:rPr>
            </w:pPr>
            <w:r w:rsidRPr="00B92860">
              <w:rPr>
                <w:rFonts w:ascii="Times New Roman" w:hAnsi="Times New Roman" w:cs="Times New Roman"/>
                <w:color w:val="000000"/>
                <w:sz w:val="24"/>
              </w:rPr>
              <w:t>18</w:t>
            </w:r>
          </w:p>
        </w:tc>
        <w:tc>
          <w:tcPr>
            <w:tcW w:w="851" w:type="dxa"/>
            <w:tcBorders>
              <w:top w:val="nil"/>
              <w:left w:val="nil"/>
              <w:bottom w:val="single" w:sz="4" w:space="0" w:color="auto"/>
              <w:right w:val="single" w:sz="4" w:space="0" w:color="auto"/>
            </w:tcBorders>
            <w:vAlign w:val="center"/>
          </w:tcPr>
          <w:p w:rsidR="00B92860" w:rsidRPr="00B92860" w:rsidRDefault="00755849" w:rsidP="00B92860">
            <w:pPr>
              <w:jc w:val="center"/>
              <w:rPr>
                <w:rFonts w:ascii="Times New Roman" w:hAnsi="Times New Roman" w:cs="Times New Roman"/>
                <w:color w:val="000000"/>
                <w:sz w:val="24"/>
              </w:rPr>
            </w:pPr>
            <w:r>
              <w:rPr>
                <w:rFonts w:ascii="Times New Roman" w:hAnsi="Times New Roman" w:cs="Times New Roman"/>
                <w:color w:val="000000"/>
                <w:sz w:val="24"/>
              </w:rPr>
              <w:t>10</w:t>
            </w:r>
          </w:p>
        </w:tc>
        <w:tc>
          <w:tcPr>
            <w:tcW w:w="709" w:type="dxa"/>
            <w:tcBorders>
              <w:top w:val="nil"/>
              <w:left w:val="nil"/>
              <w:bottom w:val="single" w:sz="4" w:space="0" w:color="auto"/>
              <w:right w:val="single" w:sz="4" w:space="0" w:color="auto"/>
            </w:tcBorders>
            <w:vAlign w:val="center"/>
          </w:tcPr>
          <w:p w:rsidR="00B92860" w:rsidRPr="00B92860" w:rsidRDefault="00B92860" w:rsidP="00B92860">
            <w:pPr>
              <w:jc w:val="center"/>
              <w:rPr>
                <w:rFonts w:ascii="Times New Roman" w:hAnsi="Times New Roman" w:cs="Times New Roman"/>
                <w:color w:val="000000"/>
                <w:sz w:val="24"/>
              </w:rPr>
            </w:pPr>
            <w:r w:rsidRPr="00B92860">
              <w:rPr>
                <w:rFonts w:ascii="Times New Roman" w:hAnsi="Times New Roman" w:cs="Times New Roman"/>
                <w:color w:val="000000"/>
                <w:sz w:val="24"/>
              </w:rPr>
              <w:t>2</w:t>
            </w:r>
          </w:p>
        </w:tc>
        <w:tc>
          <w:tcPr>
            <w:tcW w:w="1134" w:type="dxa"/>
            <w:tcBorders>
              <w:top w:val="nil"/>
              <w:left w:val="nil"/>
              <w:bottom w:val="single" w:sz="4" w:space="0" w:color="auto"/>
              <w:right w:val="single" w:sz="4" w:space="0" w:color="auto"/>
            </w:tcBorders>
            <w:vAlign w:val="center"/>
          </w:tcPr>
          <w:p w:rsidR="00B92860" w:rsidRPr="00B92860" w:rsidRDefault="00B92860" w:rsidP="00B92860">
            <w:pPr>
              <w:jc w:val="center"/>
              <w:rPr>
                <w:rFonts w:ascii="Times New Roman" w:hAnsi="Times New Roman" w:cs="Times New Roman"/>
                <w:color w:val="000000"/>
                <w:sz w:val="24"/>
              </w:rPr>
            </w:pPr>
            <w:r>
              <w:rPr>
                <w:rFonts w:ascii="Times New Roman" w:hAnsi="Times New Roman" w:cs="Times New Roman"/>
                <w:color w:val="000000"/>
                <w:sz w:val="24"/>
              </w:rPr>
              <w:t>8</w:t>
            </w:r>
          </w:p>
        </w:tc>
        <w:tc>
          <w:tcPr>
            <w:tcW w:w="1134" w:type="dxa"/>
            <w:tcBorders>
              <w:top w:val="nil"/>
              <w:left w:val="nil"/>
              <w:bottom w:val="single" w:sz="4" w:space="0" w:color="auto"/>
              <w:right w:val="single" w:sz="4" w:space="0" w:color="auto"/>
            </w:tcBorders>
            <w:noWrap/>
            <w:vAlign w:val="center"/>
          </w:tcPr>
          <w:p w:rsidR="00B92860" w:rsidRPr="00822E0E" w:rsidRDefault="00B92860" w:rsidP="00B92860">
            <w:pPr>
              <w:jc w:val="center"/>
              <w:rPr>
                <w:rFonts w:ascii="Times New Roman" w:hAnsi="Times New Roman" w:cs="Times New Roman"/>
                <w:i/>
                <w:color w:val="000000"/>
                <w:sz w:val="24"/>
              </w:rPr>
            </w:pPr>
            <w:r w:rsidRPr="00822E0E">
              <w:rPr>
                <w:rFonts w:ascii="Times New Roman" w:hAnsi="Times New Roman" w:cs="Times New Roman"/>
                <w:i/>
                <w:color w:val="000000"/>
                <w:sz w:val="24"/>
              </w:rPr>
              <w:t>2</w:t>
            </w:r>
          </w:p>
        </w:tc>
        <w:tc>
          <w:tcPr>
            <w:tcW w:w="850" w:type="dxa"/>
            <w:tcBorders>
              <w:top w:val="single" w:sz="4" w:space="0" w:color="auto"/>
              <w:left w:val="nil"/>
              <w:bottom w:val="single" w:sz="4" w:space="0" w:color="auto"/>
              <w:right w:val="single" w:sz="4" w:space="0" w:color="auto"/>
            </w:tcBorders>
            <w:vAlign w:val="center"/>
          </w:tcPr>
          <w:p w:rsidR="00B92860" w:rsidRPr="00B92860" w:rsidRDefault="00755849" w:rsidP="00B92860">
            <w:pPr>
              <w:jc w:val="center"/>
              <w:rPr>
                <w:rFonts w:ascii="Times New Roman" w:hAnsi="Times New Roman" w:cs="Times New Roman"/>
                <w:color w:val="000000"/>
                <w:sz w:val="24"/>
              </w:rPr>
            </w:pPr>
            <w:r>
              <w:rPr>
                <w:rFonts w:ascii="Times New Roman" w:hAnsi="Times New Roman" w:cs="Times New Roman"/>
                <w:color w:val="000000"/>
                <w:sz w:val="24"/>
              </w:rPr>
              <w:t>14</w:t>
            </w:r>
          </w:p>
        </w:tc>
        <w:tc>
          <w:tcPr>
            <w:tcW w:w="1748" w:type="dxa"/>
            <w:tcBorders>
              <w:top w:val="nil"/>
              <w:left w:val="nil"/>
              <w:bottom w:val="single" w:sz="4" w:space="0" w:color="auto"/>
              <w:right w:val="single" w:sz="4" w:space="0" w:color="auto"/>
            </w:tcBorders>
            <w:noWrap/>
            <w:vAlign w:val="center"/>
          </w:tcPr>
          <w:p w:rsidR="00B92860" w:rsidRPr="00B92860" w:rsidRDefault="00B92860" w:rsidP="00272963">
            <w:pPr>
              <w:rPr>
                <w:rFonts w:ascii="Times New Roman" w:hAnsi="Times New Roman" w:cs="Times New Roman"/>
                <w:color w:val="000000"/>
                <w:sz w:val="24"/>
              </w:rPr>
            </w:pPr>
            <w:r w:rsidRPr="00B92860">
              <w:rPr>
                <w:rFonts w:ascii="Times New Roman" w:hAnsi="Times New Roman" w:cs="Times New Roman"/>
                <w:color w:val="000000"/>
                <w:sz w:val="24"/>
              </w:rPr>
              <w:t>Опрос, дискуссия</w:t>
            </w:r>
            <w:r w:rsidR="00755849">
              <w:rPr>
                <w:rFonts w:ascii="Times New Roman" w:hAnsi="Times New Roman" w:cs="Times New Roman"/>
                <w:color w:val="000000"/>
                <w:sz w:val="24"/>
              </w:rPr>
              <w:t>,</w:t>
            </w:r>
            <w:r w:rsidRPr="00B92860">
              <w:rPr>
                <w:rFonts w:ascii="Times New Roman" w:hAnsi="Times New Roman" w:cs="Times New Roman"/>
                <w:color w:val="000000"/>
                <w:sz w:val="24"/>
              </w:rPr>
              <w:t xml:space="preserve"> решение </w:t>
            </w:r>
            <w:r w:rsidR="00272963">
              <w:rPr>
                <w:rFonts w:ascii="Times New Roman" w:hAnsi="Times New Roman" w:cs="Times New Roman"/>
                <w:color w:val="000000"/>
                <w:sz w:val="24"/>
              </w:rPr>
              <w:t>ситуационных</w:t>
            </w:r>
            <w:r w:rsidR="00F04E25">
              <w:rPr>
                <w:rFonts w:ascii="Times New Roman" w:hAnsi="Times New Roman" w:cs="Times New Roman"/>
                <w:color w:val="000000"/>
                <w:sz w:val="24"/>
              </w:rPr>
              <w:t>задач</w:t>
            </w:r>
          </w:p>
        </w:tc>
      </w:tr>
      <w:tr w:rsidR="00B92860" w:rsidRPr="00B92860" w:rsidTr="00822E0E">
        <w:trPr>
          <w:trHeight w:val="660"/>
        </w:trPr>
        <w:tc>
          <w:tcPr>
            <w:tcW w:w="680" w:type="dxa"/>
            <w:tcBorders>
              <w:top w:val="nil"/>
              <w:left w:val="single" w:sz="4" w:space="0" w:color="auto"/>
              <w:bottom w:val="single" w:sz="4" w:space="0" w:color="auto"/>
              <w:right w:val="single" w:sz="4" w:space="0" w:color="auto"/>
            </w:tcBorders>
            <w:vAlign w:val="center"/>
          </w:tcPr>
          <w:p w:rsidR="00B92860" w:rsidRPr="00B92860" w:rsidRDefault="00B92860" w:rsidP="00B92860">
            <w:pPr>
              <w:rPr>
                <w:rFonts w:ascii="Times New Roman" w:hAnsi="Times New Roman" w:cs="Times New Roman"/>
                <w:color w:val="000000"/>
                <w:sz w:val="24"/>
              </w:rPr>
            </w:pPr>
            <w:r w:rsidRPr="00B92860">
              <w:rPr>
                <w:rFonts w:ascii="Times New Roman" w:hAnsi="Times New Roman" w:cs="Times New Roman"/>
                <w:color w:val="000000"/>
                <w:sz w:val="24"/>
              </w:rPr>
              <w:t>4.</w:t>
            </w:r>
          </w:p>
        </w:tc>
        <w:tc>
          <w:tcPr>
            <w:tcW w:w="2694" w:type="dxa"/>
            <w:tcBorders>
              <w:top w:val="nil"/>
              <w:left w:val="nil"/>
              <w:bottom w:val="single" w:sz="4" w:space="0" w:color="auto"/>
              <w:right w:val="single" w:sz="4" w:space="0" w:color="auto"/>
            </w:tcBorders>
            <w:vAlign w:val="center"/>
          </w:tcPr>
          <w:p w:rsidR="00B92860" w:rsidRDefault="00B92860" w:rsidP="00B92860">
            <w:pPr>
              <w:rPr>
                <w:rFonts w:ascii="Times New Roman" w:hAnsi="Times New Roman" w:cs="Times New Roman"/>
              </w:rPr>
            </w:pPr>
            <w:r w:rsidRPr="00B92860">
              <w:rPr>
                <w:rFonts w:ascii="Times New Roman" w:hAnsi="Times New Roman" w:cs="Times New Roman"/>
                <w:color w:val="000000"/>
                <w:sz w:val="24"/>
              </w:rPr>
              <w:t>Тема 4.</w:t>
            </w:r>
            <w:r w:rsidRPr="00B92860">
              <w:rPr>
                <w:rFonts w:ascii="Times New Roman" w:hAnsi="Times New Roman" w:cs="Times New Roman"/>
              </w:rPr>
              <w:t xml:space="preserve"> </w:t>
            </w:r>
          </w:p>
          <w:p w:rsidR="00B92860" w:rsidRPr="00B92860" w:rsidRDefault="00B92860" w:rsidP="00B92860">
            <w:pPr>
              <w:rPr>
                <w:rFonts w:ascii="Times New Roman" w:hAnsi="Times New Roman" w:cs="Times New Roman"/>
                <w:color w:val="000000"/>
                <w:sz w:val="24"/>
              </w:rPr>
            </w:pPr>
            <w:r>
              <w:rPr>
                <w:rFonts w:ascii="Times New Roman" w:hAnsi="Times New Roman" w:cs="Times New Roman"/>
                <w:sz w:val="24"/>
              </w:rPr>
              <w:t>Ключевые технологические тенденции глобальной экономики</w:t>
            </w:r>
          </w:p>
        </w:tc>
        <w:tc>
          <w:tcPr>
            <w:tcW w:w="850" w:type="dxa"/>
            <w:tcBorders>
              <w:top w:val="nil"/>
              <w:left w:val="nil"/>
              <w:bottom w:val="single" w:sz="4" w:space="0" w:color="auto"/>
              <w:right w:val="single" w:sz="4" w:space="0" w:color="auto"/>
            </w:tcBorders>
            <w:vAlign w:val="center"/>
          </w:tcPr>
          <w:p w:rsidR="00B92860" w:rsidRPr="00B92860" w:rsidRDefault="00B92860" w:rsidP="00B92860">
            <w:pPr>
              <w:jc w:val="center"/>
              <w:rPr>
                <w:rFonts w:ascii="Times New Roman" w:hAnsi="Times New Roman" w:cs="Times New Roman"/>
                <w:color w:val="000000"/>
                <w:sz w:val="24"/>
              </w:rPr>
            </w:pPr>
            <w:r w:rsidRPr="00B92860">
              <w:rPr>
                <w:rFonts w:ascii="Times New Roman" w:hAnsi="Times New Roman" w:cs="Times New Roman"/>
                <w:color w:val="000000"/>
                <w:sz w:val="24"/>
              </w:rPr>
              <w:t>17</w:t>
            </w:r>
          </w:p>
        </w:tc>
        <w:tc>
          <w:tcPr>
            <w:tcW w:w="851" w:type="dxa"/>
            <w:tcBorders>
              <w:top w:val="nil"/>
              <w:left w:val="nil"/>
              <w:bottom w:val="single" w:sz="4" w:space="0" w:color="auto"/>
              <w:right w:val="single" w:sz="4" w:space="0" w:color="auto"/>
            </w:tcBorders>
            <w:vAlign w:val="center"/>
          </w:tcPr>
          <w:p w:rsidR="00B92860" w:rsidRPr="00B92860" w:rsidRDefault="00755849" w:rsidP="00B92860">
            <w:pPr>
              <w:jc w:val="center"/>
              <w:rPr>
                <w:rFonts w:ascii="Times New Roman" w:hAnsi="Times New Roman" w:cs="Times New Roman"/>
                <w:color w:val="000000"/>
                <w:sz w:val="24"/>
              </w:rPr>
            </w:pPr>
            <w:r>
              <w:rPr>
                <w:rFonts w:ascii="Times New Roman" w:hAnsi="Times New Roman" w:cs="Times New Roman"/>
                <w:color w:val="000000"/>
                <w:sz w:val="24"/>
              </w:rPr>
              <w:t>7</w:t>
            </w:r>
          </w:p>
        </w:tc>
        <w:tc>
          <w:tcPr>
            <w:tcW w:w="709" w:type="dxa"/>
            <w:tcBorders>
              <w:top w:val="nil"/>
              <w:left w:val="nil"/>
              <w:bottom w:val="single" w:sz="4" w:space="0" w:color="auto"/>
              <w:right w:val="single" w:sz="4" w:space="0" w:color="auto"/>
            </w:tcBorders>
            <w:vAlign w:val="center"/>
          </w:tcPr>
          <w:p w:rsidR="00B92860" w:rsidRPr="00B92860" w:rsidRDefault="00B92860" w:rsidP="00B92860">
            <w:pPr>
              <w:jc w:val="center"/>
              <w:rPr>
                <w:rFonts w:ascii="Times New Roman" w:hAnsi="Times New Roman" w:cs="Times New Roman"/>
                <w:color w:val="000000"/>
                <w:sz w:val="24"/>
              </w:rPr>
            </w:pPr>
            <w:r w:rsidRPr="00B92860">
              <w:rPr>
                <w:rFonts w:ascii="Times New Roman" w:hAnsi="Times New Roman" w:cs="Times New Roman"/>
                <w:color w:val="000000"/>
                <w:sz w:val="24"/>
              </w:rPr>
              <w:t>1</w:t>
            </w:r>
          </w:p>
        </w:tc>
        <w:tc>
          <w:tcPr>
            <w:tcW w:w="1134" w:type="dxa"/>
            <w:tcBorders>
              <w:top w:val="nil"/>
              <w:left w:val="nil"/>
              <w:bottom w:val="single" w:sz="4" w:space="0" w:color="auto"/>
              <w:right w:val="single" w:sz="4" w:space="0" w:color="auto"/>
            </w:tcBorders>
            <w:vAlign w:val="center"/>
          </w:tcPr>
          <w:p w:rsidR="00B92860" w:rsidRPr="00B92860" w:rsidRDefault="00B92860" w:rsidP="00B92860">
            <w:pPr>
              <w:jc w:val="center"/>
              <w:rPr>
                <w:rFonts w:ascii="Times New Roman" w:hAnsi="Times New Roman" w:cs="Times New Roman"/>
                <w:color w:val="000000"/>
                <w:sz w:val="24"/>
              </w:rPr>
            </w:pPr>
            <w:r>
              <w:rPr>
                <w:rFonts w:ascii="Times New Roman" w:hAnsi="Times New Roman" w:cs="Times New Roman"/>
                <w:color w:val="000000"/>
                <w:sz w:val="24"/>
              </w:rPr>
              <w:t>6</w:t>
            </w:r>
          </w:p>
        </w:tc>
        <w:tc>
          <w:tcPr>
            <w:tcW w:w="1134" w:type="dxa"/>
            <w:tcBorders>
              <w:top w:val="nil"/>
              <w:left w:val="nil"/>
              <w:bottom w:val="single" w:sz="4" w:space="0" w:color="auto"/>
              <w:right w:val="single" w:sz="4" w:space="0" w:color="auto"/>
            </w:tcBorders>
            <w:noWrap/>
            <w:vAlign w:val="center"/>
          </w:tcPr>
          <w:p w:rsidR="00B92860" w:rsidRPr="00822E0E" w:rsidRDefault="00755849" w:rsidP="00B92860">
            <w:pPr>
              <w:jc w:val="center"/>
              <w:rPr>
                <w:rFonts w:ascii="Times New Roman" w:hAnsi="Times New Roman" w:cs="Times New Roman"/>
                <w:i/>
                <w:color w:val="000000"/>
                <w:sz w:val="24"/>
              </w:rPr>
            </w:pPr>
            <w:r w:rsidRPr="00822E0E">
              <w:rPr>
                <w:rFonts w:ascii="Times New Roman" w:hAnsi="Times New Roman" w:cs="Times New Roman"/>
                <w:i/>
                <w:color w:val="000000"/>
                <w:sz w:val="24"/>
              </w:rPr>
              <w:t>2</w:t>
            </w:r>
          </w:p>
        </w:tc>
        <w:tc>
          <w:tcPr>
            <w:tcW w:w="850" w:type="dxa"/>
            <w:tcBorders>
              <w:top w:val="single" w:sz="4" w:space="0" w:color="auto"/>
              <w:left w:val="nil"/>
              <w:bottom w:val="single" w:sz="4" w:space="0" w:color="auto"/>
              <w:right w:val="single" w:sz="4" w:space="0" w:color="auto"/>
            </w:tcBorders>
            <w:vAlign w:val="center"/>
          </w:tcPr>
          <w:p w:rsidR="00B92860" w:rsidRPr="00B92860" w:rsidRDefault="00B92860" w:rsidP="00755849">
            <w:pPr>
              <w:jc w:val="center"/>
              <w:rPr>
                <w:rFonts w:ascii="Times New Roman" w:hAnsi="Times New Roman" w:cs="Times New Roman"/>
                <w:color w:val="000000"/>
                <w:sz w:val="24"/>
              </w:rPr>
            </w:pPr>
            <w:r w:rsidRPr="00B92860">
              <w:rPr>
                <w:rFonts w:ascii="Times New Roman" w:hAnsi="Times New Roman" w:cs="Times New Roman"/>
                <w:color w:val="000000"/>
                <w:sz w:val="24"/>
              </w:rPr>
              <w:t>1</w:t>
            </w:r>
            <w:r w:rsidR="00755849">
              <w:rPr>
                <w:rFonts w:ascii="Times New Roman" w:hAnsi="Times New Roman" w:cs="Times New Roman"/>
                <w:color w:val="000000"/>
                <w:sz w:val="24"/>
              </w:rPr>
              <w:t>4</w:t>
            </w:r>
          </w:p>
        </w:tc>
        <w:tc>
          <w:tcPr>
            <w:tcW w:w="1748" w:type="dxa"/>
            <w:tcBorders>
              <w:top w:val="nil"/>
              <w:left w:val="nil"/>
              <w:bottom w:val="single" w:sz="4" w:space="0" w:color="auto"/>
              <w:right w:val="single" w:sz="4" w:space="0" w:color="auto"/>
            </w:tcBorders>
            <w:noWrap/>
            <w:vAlign w:val="center"/>
          </w:tcPr>
          <w:p w:rsidR="00B92860" w:rsidRPr="00B92860" w:rsidRDefault="00B92860" w:rsidP="00272963">
            <w:pPr>
              <w:ind w:right="-202"/>
              <w:rPr>
                <w:rFonts w:ascii="Times New Roman" w:hAnsi="Times New Roman" w:cs="Times New Roman"/>
                <w:color w:val="000000"/>
                <w:sz w:val="24"/>
              </w:rPr>
            </w:pPr>
            <w:r w:rsidRPr="00B92860">
              <w:rPr>
                <w:rFonts w:ascii="Times New Roman" w:hAnsi="Times New Roman" w:cs="Times New Roman"/>
                <w:color w:val="000000"/>
                <w:sz w:val="24"/>
              </w:rPr>
              <w:t xml:space="preserve">Опрос, дискуссия решение </w:t>
            </w:r>
            <w:r w:rsidR="00272963">
              <w:rPr>
                <w:rFonts w:ascii="Times New Roman" w:hAnsi="Times New Roman" w:cs="Times New Roman"/>
                <w:color w:val="000000"/>
                <w:sz w:val="24"/>
              </w:rPr>
              <w:t xml:space="preserve">ситуационных </w:t>
            </w:r>
            <w:r w:rsidRPr="00B92860">
              <w:rPr>
                <w:rFonts w:ascii="Times New Roman" w:hAnsi="Times New Roman" w:cs="Times New Roman"/>
                <w:color w:val="000000"/>
                <w:sz w:val="24"/>
              </w:rPr>
              <w:t>задач</w:t>
            </w:r>
          </w:p>
        </w:tc>
      </w:tr>
      <w:tr w:rsidR="00B92860" w:rsidRPr="00B92860" w:rsidTr="00822E0E">
        <w:trPr>
          <w:trHeight w:val="660"/>
        </w:trPr>
        <w:tc>
          <w:tcPr>
            <w:tcW w:w="680" w:type="dxa"/>
            <w:tcBorders>
              <w:top w:val="nil"/>
              <w:left w:val="single" w:sz="4" w:space="0" w:color="auto"/>
              <w:bottom w:val="single" w:sz="4" w:space="0" w:color="auto"/>
              <w:right w:val="single" w:sz="4" w:space="0" w:color="auto"/>
            </w:tcBorders>
            <w:vAlign w:val="center"/>
          </w:tcPr>
          <w:p w:rsidR="00B92860" w:rsidRPr="00B92860" w:rsidRDefault="00B92860" w:rsidP="00B92860">
            <w:pPr>
              <w:rPr>
                <w:rFonts w:ascii="Times New Roman" w:hAnsi="Times New Roman" w:cs="Times New Roman"/>
                <w:color w:val="000000"/>
                <w:sz w:val="24"/>
              </w:rPr>
            </w:pPr>
            <w:r w:rsidRPr="00B92860">
              <w:rPr>
                <w:rFonts w:ascii="Times New Roman" w:hAnsi="Times New Roman" w:cs="Times New Roman"/>
                <w:color w:val="000000"/>
                <w:sz w:val="24"/>
              </w:rPr>
              <w:t>5.</w:t>
            </w:r>
          </w:p>
        </w:tc>
        <w:tc>
          <w:tcPr>
            <w:tcW w:w="2694" w:type="dxa"/>
            <w:tcBorders>
              <w:top w:val="nil"/>
              <w:left w:val="nil"/>
              <w:bottom w:val="single" w:sz="4" w:space="0" w:color="auto"/>
              <w:right w:val="single" w:sz="4" w:space="0" w:color="auto"/>
            </w:tcBorders>
            <w:vAlign w:val="center"/>
          </w:tcPr>
          <w:p w:rsidR="00B92860" w:rsidRPr="00B92860" w:rsidRDefault="00B92860" w:rsidP="00B92860">
            <w:pPr>
              <w:rPr>
                <w:rFonts w:ascii="Times New Roman" w:hAnsi="Times New Roman" w:cs="Times New Roman"/>
              </w:rPr>
            </w:pPr>
            <w:r w:rsidRPr="00B92860">
              <w:rPr>
                <w:rFonts w:ascii="Times New Roman" w:hAnsi="Times New Roman" w:cs="Times New Roman"/>
                <w:color w:val="000000"/>
                <w:sz w:val="24"/>
              </w:rPr>
              <w:t>Тема 5.</w:t>
            </w:r>
            <w:r w:rsidRPr="00B92860">
              <w:rPr>
                <w:rFonts w:ascii="Times New Roman" w:hAnsi="Times New Roman" w:cs="Times New Roman"/>
              </w:rPr>
              <w:t xml:space="preserve"> </w:t>
            </w:r>
          </w:p>
          <w:p w:rsidR="00B92860" w:rsidRPr="00B92860" w:rsidRDefault="00B92860" w:rsidP="00B92860">
            <w:pPr>
              <w:rPr>
                <w:rFonts w:ascii="Times New Roman" w:hAnsi="Times New Roman" w:cs="Times New Roman"/>
                <w:color w:val="000000"/>
                <w:sz w:val="24"/>
              </w:rPr>
            </w:pPr>
            <w:r>
              <w:rPr>
                <w:rFonts w:ascii="Times New Roman" w:hAnsi="Times New Roman" w:cs="Times New Roman"/>
                <w:sz w:val="24"/>
              </w:rPr>
              <w:t>Влияние миграции на глобальные демографические процессы в современных условиях мировой экономики</w:t>
            </w:r>
          </w:p>
        </w:tc>
        <w:tc>
          <w:tcPr>
            <w:tcW w:w="850" w:type="dxa"/>
            <w:tcBorders>
              <w:top w:val="nil"/>
              <w:left w:val="nil"/>
              <w:bottom w:val="single" w:sz="4" w:space="0" w:color="auto"/>
              <w:right w:val="single" w:sz="4" w:space="0" w:color="auto"/>
            </w:tcBorders>
            <w:vAlign w:val="center"/>
          </w:tcPr>
          <w:p w:rsidR="00B92860" w:rsidRPr="00B92860" w:rsidRDefault="00B92860" w:rsidP="00B92860">
            <w:pPr>
              <w:jc w:val="center"/>
              <w:rPr>
                <w:rFonts w:ascii="Times New Roman" w:hAnsi="Times New Roman" w:cs="Times New Roman"/>
                <w:color w:val="000000"/>
                <w:sz w:val="24"/>
              </w:rPr>
            </w:pPr>
            <w:r w:rsidRPr="00B92860">
              <w:rPr>
                <w:rFonts w:ascii="Times New Roman" w:hAnsi="Times New Roman" w:cs="Times New Roman"/>
                <w:color w:val="000000"/>
                <w:sz w:val="24"/>
              </w:rPr>
              <w:t>16</w:t>
            </w:r>
          </w:p>
        </w:tc>
        <w:tc>
          <w:tcPr>
            <w:tcW w:w="851" w:type="dxa"/>
            <w:tcBorders>
              <w:top w:val="nil"/>
              <w:left w:val="nil"/>
              <w:bottom w:val="single" w:sz="4" w:space="0" w:color="auto"/>
              <w:right w:val="single" w:sz="4" w:space="0" w:color="auto"/>
            </w:tcBorders>
            <w:vAlign w:val="center"/>
          </w:tcPr>
          <w:p w:rsidR="00B92860" w:rsidRPr="00B92860" w:rsidRDefault="00755849" w:rsidP="00B92860">
            <w:pPr>
              <w:jc w:val="center"/>
              <w:rPr>
                <w:rFonts w:ascii="Times New Roman" w:hAnsi="Times New Roman" w:cs="Times New Roman"/>
                <w:color w:val="000000"/>
                <w:sz w:val="24"/>
              </w:rPr>
            </w:pPr>
            <w:r>
              <w:rPr>
                <w:rFonts w:ascii="Times New Roman" w:hAnsi="Times New Roman" w:cs="Times New Roman"/>
                <w:color w:val="000000"/>
                <w:sz w:val="24"/>
              </w:rPr>
              <w:t>5</w:t>
            </w:r>
          </w:p>
        </w:tc>
        <w:tc>
          <w:tcPr>
            <w:tcW w:w="709" w:type="dxa"/>
            <w:tcBorders>
              <w:top w:val="nil"/>
              <w:left w:val="nil"/>
              <w:bottom w:val="single" w:sz="4" w:space="0" w:color="auto"/>
              <w:right w:val="single" w:sz="4" w:space="0" w:color="auto"/>
            </w:tcBorders>
            <w:vAlign w:val="center"/>
          </w:tcPr>
          <w:p w:rsidR="00B92860" w:rsidRPr="00B92860" w:rsidRDefault="00B92860" w:rsidP="00B92860">
            <w:pPr>
              <w:jc w:val="center"/>
              <w:rPr>
                <w:rFonts w:ascii="Times New Roman" w:hAnsi="Times New Roman" w:cs="Times New Roman"/>
                <w:color w:val="000000"/>
                <w:sz w:val="24"/>
              </w:rPr>
            </w:pPr>
            <w:r>
              <w:rPr>
                <w:rFonts w:ascii="Times New Roman" w:hAnsi="Times New Roman" w:cs="Times New Roman"/>
                <w:color w:val="000000"/>
                <w:sz w:val="24"/>
              </w:rPr>
              <w:t>1</w:t>
            </w:r>
          </w:p>
        </w:tc>
        <w:tc>
          <w:tcPr>
            <w:tcW w:w="1134" w:type="dxa"/>
            <w:tcBorders>
              <w:top w:val="nil"/>
              <w:left w:val="nil"/>
              <w:bottom w:val="single" w:sz="4" w:space="0" w:color="auto"/>
              <w:right w:val="single" w:sz="4" w:space="0" w:color="auto"/>
            </w:tcBorders>
            <w:vAlign w:val="center"/>
          </w:tcPr>
          <w:p w:rsidR="00B92860" w:rsidRPr="00B92860" w:rsidRDefault="00B92860" w:rsidP="00B92860">
            <w:pPr>
              <w:jc w:val="center"/>
              <w:rPr>
                <w:rFonts w:ascii="Times New Roman" w:hAnsi="Times New Roman" w:cs="Times New Roman"/>
                <w:color w:val="000000"/>
                <w:sz w:val="24"/>
              </w:rPr>
            </w:pPr>
            <w:r>
              <w:rPr>
                <w:rFonts w:ascii="Times New Roman" w:hAnsi="Times New Roman" w:cs="Times New Roman"/>
                <w:color w:val="000000"/>
                <w:sz w:val="24"/>
              </w:rPr>
              <w:t>4</w:t>
            </w:r>
          </w:p>
        </w:tc>
        <w:tc>
          <w:tcPr>
            <w:tcW w:w="1134" w:type="dxa"/>
            <w:tcBorders>
              <w:top w:val="nil"/>
              <w:left w:val="nil"/>
              <w:bottom w:val="single" w:sz="4" w:space="0" w:color="auto"/>
              <w:right w:val="single" w:sz="4" w:space="0" w:color="auto"/>
            </w:tcBorders>
            <w:noWrap/>
            <w:vAlign w:val="center"/>
          </w:tcPr>
          <w:p w:rsidR="00B92860" w:rsidRPr="00822E0E" w:rsidRDefault="00755849" w:rsidP="00B92860">
            <w:pPr>
              <w:jc w:val="center"/>
              <w:rPr>
                <w:rFonts w:ascii="Times New Roman" w:hAnsi="Times New Roman" w:cs="Times New Roman"/>
                <w:i/>
                <w:color w:val="000000"/>
                <w:sz w:val="24"/>
              </w:rPr>
            </w:pPr>
            <w:r w:rsidRPr="00822E0E">
              <w:rPr>
                <w:rFonts w:ascii="Times New Roman" w:hAnsi="Times New Roman" w:cs="Times New Roman"/>
                <w:i/>
                <w:color w:val="000000"/>
                <w:sz w:val="24"/>
              </w:rPr>
              <w:t>1</w:t>
            </w:r>
          </w:p>
        </w:tc>
        <w:tc>
          <w:tcPr>
            <w:tcW w:w="850" w:type="dxa"/>
            <w:tcBorders>
              <w:top w:val="single" w:sz="4" w:space="0" w:color="auto"/>
              <w:left w:val="nil"/>
              <w:bottom w:val="single" w:sz="4" w:space="0" w:color="auto"/>
              <w:right w:val="single" w:sz="4" w:space="0" w:color="auto"/>
            </w:tcBorders>
            <w:vAlign w:val="center"/>
          </w:tcPr>
          <w:p w:rsidR="00B92860" w:rsidRPr="00B92860" w:rsidRDefault="00B92860" w:rsidP="00755849">
            <w:pPr>
              <w:jc w:val="center"/>
              <w:rPr>
                <w:rFonts w:ascii="Times New Roman" w:hAnsi="Times New Roman" w:cs="Times New Roman"/>
                <w:color w:val="000000"/>
                <w:sz w:val="24"/>
              </w:rPr>
            </w:pPr>
            <w:r w:rsidRPr="00B92860">
              <w:rPr>
                <w:rFonts w:ascii="Times New Roman" w:hAnsi="Times New Roman" w:cs="Times New Roman"/>
                <w:color w:val="000000"/>
                <w:sz w:val="24"/>
              </w:rPr>
              <w:t>1</w:t>
            </w:r>
            <w:r w:rsidR="00755849">
              <w:rPr>
                <w:rFonts w:ascii="Times New Roman" w:hAnsi="Times New Roman" w:cs="Times New Roman"/>
                <w:color w:val="000000"/>
                <w:sz w:val="24"/>
              </w:rPr>
              <w:t>2</w:t>
            </w:r>
          </w:p>
        </w:tc>
        <w:tc>
          <w:tcPr>
            <w:tcW w:w="1748" w:type="dxa"/>
            <w:tcBorders>
              <w:top w:val="nil"/>
              <w:left w:val="nil"/>
              <w:bottom w:val="single" w:sz="4" w:space="0" w:color="auto"/>
              <w:right w:val="single" w:sz="4" w:space="0" w:color="auto"/>
            </w:tcBorders>
            <w:noWrap/>
            <w:vAlign w:val="center"/>
          </w:tcPr>
          <w:p w:rsidR="00B92860" w:rsidRPr="00B92860" w:rsidRDefault="00B92860" w:rsidP="00B92860">
            <w:pPr>
              <w:rPr>
                <w:rFonts w:ascii="Times New Roman" w:hAnsi="Times New Roman" w:cs="Times New Roman"/>
                <w:color w:val="000000"/>
                <w:sz w:val="24"/>
              </w:rPr>
            </w:pPr>
            <w:r w:rsidRPr="00B92860">
              <w:rPr>
                <w:rFonts w:ascii="Times New Roman" w:hAnsi="Times New Roman" w:cs="Times New Roman"/>
                <w:color w:val="000000"/>
                <w:sz w:val="24"/>
              </w:rPr>
              <w:t xml:space="preserve">Опрос, </w:t>
            </w:r>
            <w:r w:rsidR="00F04E25">
              <w:rPr>
                <w:rFonts w:ascii="Times New Roman" w:hAnsi="Times New Roman" w:cs="Times New Roman"/>
                <w:color w:val="000000"/>
                <w:sz w:val="24"/>
              </w:rPr>
              <w:t xml:space="preserve">научная </w:t>
            </w:r>
            <w:r w:rsidRPr="00B92860">
              <w:rPr>
                <w:rFonts w:ascii="Times New Roman" w:hAnsi="Times New Roman" w:cs="Times New Roman"/>
                <w:color w:val="000000"/>
                <w:sz w:val="24"/>
              </w:rPr>
              <w:t>дискуссия</w:t>
            </w:r>
          </w:p>
        </w:tc>
      </w:tr>
      <w:tr w:rsidR="00B92860" w:rsidRPr="00B92860" w:rsidTr="00822E0E">
        <w:trPr>
          <w:trHeight w:val="330"/>
        </w:trPr>
        <w:tc>
          <w:tcPr>
            <w:tcW w:w="680" w:type="dxa"/>
            <w:tcBorders>
              <w:top w:val="nil"/>
              <w:left w:val="single" w:sz="4" w:space="0" w:color="auto"/>
              <w:bottom w:val="single" w:sz="4" w:space="0" w:color="auto"/>
              <w:right w:val="single" w:sz="4" w:space="0" w:color="auto"/>
            </w:tcBorders>
            <w:vAlign w:val="center"/>
          </w:tcPr>
          <w:p w:rsidR="00B92860" w:rsidRPr="00B92860" w:rsidRDefault="00B92860" w:rsidP="00B92860">
            <w:pPr>
              <w:rPr>
                <w:rFonts w:ascii="Times New Roman" w:hAnsi="Times New Roman" w:cs="Times New Roman"/>
                <w:color w:val="000000"/>
                <w:sz w:val="24"/>
              </w:rPr>
            </w:pPr>
            <w:r w:rsidRPr="00B92860">
              <w:rPr>
                <w:rFonts w:ascii="Times New Roman" w:hAnsi="Times New Roman" w:cs="Times New Roman"/>
                <w:color w:val="000000"/>
                <w:sz w:val="24"/>
              </w:rPr>
              <w:t> </w:t>
            </w:r>
          </w:p>
        </w:tc>
        <w:tc>
          <w:tcPr>
            <w:tcW w:w="2694" w:type="dxa"/>
            <w:tcBorders>
              <w:top w:val="nil"/>
              <w:left w:val="nil"/>
              <w:bottom w:val="single" w:sz="4" w:space="0" w:color="auto"/>
              <w:right w:val="single" w:sz="4" w:space="0" w:color="auto"/>
            </w:tcBorders>
            <w:vAlign w:val="center"/>
          </w:tcPr>
          <w:p w:rsidR="00B92860" w:rsidRPr="00B92860" w:rsidRDefault="00B92860" w:rsidP="00B92860">
            <w:pPr>
              <w:rPr>
                <w:rFonts w:ascii="Times New Roman" w:hAnsi="Times New Roman" w:cs="Times New Roman"/>
                <w:b/>
                <w:bCs/>
                <w:color w:val="000000"/>
                <w:sz w:val="24"/>
              </w:rPr>
            </w:pPr>
            <w:r w:rsidRPr="00B92860">
              <w:rPr>
                <w:rFonts w:ascii="Times New Roman" w:hAnsi="Times New Roman" w:cs="Arial"/>
                <w:b/>
                <w:sz w:val="22"/>
                <w:szCs w:val="20"/>
              </w:rPr>
              <w:t>В целом по дисциплине</w:t>
            </w:r>
          </w:p>
        </w:tc>
        <w:tc>
          <w:tcPr>
            <w:tcW w:w="850" w:type="dxa"/>
            <w:tcBorders>
              <w:top w:val="nil"/>
              <w:left w:val="nil"/>
              <w:bottom w:val="single" w:sz="4" w:space="0" w:color="auto"/>
              <w:right w:val="single" w:sz="4" w:space="0" w:color="auto"/>
            </w:tcBorders>
            <w:vAlign w:val="center"/>
          </w:tcPr>
          <w:p w:rsidR="00B92860" w:rsidRPr="00B92860" w:rsidRDefault="00B92860" w:rsidP="00B92860">
            <w:pPr>
              <w:jc w:val="center"/>
              <w:rPr>
                <w:rFonts w:ascii="Times New Roman" w:hAnsi="Times New Roman" w:cs="Times New Roman"/>
                <w:b/>
                <w:color w:val="000000"/>
                <w:sz w:val="24"/>
              </w:rPr>
            </w:pPr>
            <w:r w:rsidRPr="00B92860">
              <w:rPr>
                <w:rFonts w:ascii="Times New Roman" w:hAnsi="Times New Roman" w:cs="Times New Roman"/>
                <w:b/>
                <w:color w:val="000000"/>
                <w:sz w:val="24"/>
              </w:rPr>
              <w:t>108</w:t>
            </w:r>
          </w:p>
        </w:tc>
        <w:tc>
          <w:tcPr>
            <w:tcW w:w="851" w:type="dxa"/>
            <w:tcBorders>
              <w:top w:val="nil"/>
              <w:left w:val="nil"/>
              <w:bottom w:val="single" w:sz="4" w:space="0" w:color="auto"/>
              <w:right w:val="single" w:sz="4" w:space="0" w:color="auto"/>
            </w:tcBorders>
            <w:vAlign w:val="center"/>
          </w:tcPr>
          <w:p w:rsidR="00B92860" w:rsidRPr="00B92860" w:rsidRDefault="00B92860" w:rsidP="00B92860">
            <w:pPr>
              <w:jc w:val="center"/>
              <w:rPr>
                <w:rFonts w:ascii="Times New Roman" w:hAnsi="Times New Roman" w:cs="Times New Roman"/>
                <w:b/>
                <w:color w:val="000000"/>
                <w:sz w:val="24"/>
              </w:rPr>
            </w:pPr>
            <w:r>
              <w:rPr>
                <w:rFonts w:ascii="Times New Roman" w:hAnsi="Times New Roman" w:cs="Times New Roman"/>
                <w:b/>
                <w:color w:val="000000"/>
                <w:sz w:val="24"/>
              </w:rPr>
              <w:t>4</w:t>
            </w:r>
            <w:r w:rsidRPr="00B92860">
              <w:rPr>
                <w:rFonts w:ascii="Times New Roman" w:hAnsi="Times New Roman" w:cs="Times New Roman"/>
                <w:b/>
                <w:color w:val="000000"/>
                <w:sz w:val="24"/>
              </w:rPr>
              <w:t>0</w:t>
            </w:r>
          </w:p>
        </w:tc>
        <w:tc>
          <w:tcPr>
            <w:tcW w:w="709" w:type="dxa"/>
            <w:tcBorders>
              <w:top w:val="nil"/>
              <w:left w:val="nil"/>
              <w:bottom w:val="single" w:sz="4" w:space="0" w:color="auto"/>
              <w:right w:val="single" w:sz="4" w:space="0" w:color="auto"/>
            </w:tcBorders>
            <w:vAlign w:val="center"/>
          </w:tcPr>
          <w:p w:rsidR="00B92860" w:rsidRPr="00B92860" w:rsidRDefault="00B92860" w:rsidP="00B92860">
            <w:pPr>
              <w:jc w:val="center"/>
              <w:rPr>
                <w:rFonts w:ascii="Times New Roman" w:hAnsi="Times New Roman" w:cs="Times New Roman"/>
                <w:b/>
                <w:bCs/>
                <w:color w:val="000000"/>
                <w:sz w:val="24"/>
              </w:rPr>
            </w:pPr>
            <w:r>
              <w:rPr>
                <w:rFonts w:ascii="Times New Roman" w:hAnsi="Times New Roman" w:cs="Times New Roman"/>
                <w:b/>
                <w:bCs/>
                <w:color w:val="000000"/>
                <w:sz w:val="24"/>
              </w:rPr>
              <w:t>8</w:t>
            </w:r>
          </w:p>
        </w:tc>
        <w:tc>
          <w:tcPr>
            <w:tcW w:w="1134" w:type="dxa"/>
            <w:tcBorders>
              <w:top w:val="nil"/>
              <w:left w:val="nil"/>
              <w:bottom w:val="single" w:sz="4" w:space="0" w:color="auto"/>
              <w:right w:val="single" w:sz="4" w:space="0" w:color="auto"/>
            </w:tcBorders>
            <w:vAlign w:val="center"/>
          </w:tcPr>
          <w:p w:rsidR="00B92860" w:rsidRPr="00B92860" w:rsidRDefault="00B92860" w:rsidP="00B92860">
            <w:pPr>
              <w:jc w:val="center"/>
              <w:rPr>
                <w:rFonts w:ascii="Times New Roman" w:hAnsi="Times New Roman" w:cs="Times New Roman"/>
                <w:b/>
                <w:bCs/>
                <w:color w:val="000000"/>
                <w:sz w:val="24"/>
              </w:rPr>
            </w:pPr>
            <w:r>
              <w:rPr>
                <w:rFonts w:ascii="Times New Roman" w:hAnsi="Times New Roman" w:cs="Times New Roman"/>
                <w:b/>
                <w:bCs/>
                <w:color w:val="000000"/>
                <w:sz w:val="24"/>
              </w:rPr>
              <w:t>32</w:t>
            </w:r>
          </w:p>
        </w:tc>
        <w:tc>
          <w:tcPr>
            <w:tcW w:w="1134" w:type="dxa"/>
            <w:tcBorders>
              <w:top w:val="nil"/>
              <w:left w:val="nil"/>
              <w:bottom w:val="single" w:sz="4" w:space="0" w:color="auto"/>
              <w:right w:val="single" w:sz="4" w:space="0" w:color="auto"/>
            </w:tcBorders>
            <w:noWrap/>
            <w:vAlign w:val="center"/>
          </w:tcPr>
          <w:p w:rsidR="00B92860" w:rsidRPr="00F04E25" w:rsidRDefault="00B92860" w:rsidP="00822E0E">
            <w:pPr>
              <w:jc w:val="center"/>
              <w:rPr>
                <w:rFonts w:ascii="Times New Roman" w:hAnsi="Times New Roman" w:cs="Times New Roman"/>
                <w:b/>
                <w:color w:val="000000"/>
                <w:sz w:val="24"/>
              </w:rPr>
            </w:pPr>
            <w:r w:rsidRPr="00B92860">
              <w:rPr>
                <w:rFonts w:ascii="Times New Roman" w:hAnsi="Times New Roman" w:cs="Times New Roman"/>
                <w:b/>
                <w:color w:val="000000"/>
                <w:sz w:val="24"/>
              </w:rPr>
              <w:t>8</w:t>
            </w:r>
            <w:r w:rsidR="00F04E25">
              <w:rPr>
                <w:rFonts w:ascii="Times New Roman" w:hAnsi="Times New Roman" w:cs="Times New Roman"/>
                <w:b/>
                <w:color w:val="000000"/>
                <w:sz w:val="24"/>
                <w:lang w:val="en-US"/>
              </w:rPr>
              <w:t>/2</w:t>
            </w:r>
            <w:r w:rsidR="00822E0E">
              <w:rPr>
                <w:rFonts w:ascii="Times New Roman" w:hAnsi="Times New Roman" w:cs="Times New Roman"/>
                <w:b/>
                <w:color w:val="000000"/>
                <w:sz w:val="24"/>
              </w:rPr>
              <w:t>0</w:t>
            </w:r>
            <w:r w:rsidR="00F04E25">
              <w:rPr>
                <w:rFonts w:ascii="Times New Roman" w:hAnsi="Times New Roman" w:cs="Times New Roman"/>
                <w:b/>
                <w:color w:val="000000"/>
                <w:sz w:val="24"/>
              </w:rPr>
              <w:t>%</w:t>
            </w:r>
          </w:p>
        </w:tc>
        <w:tc>
          <w:tcPr>
            <w:tcW w:w="850" w:type="dxa"/>
            <w:tcBorders>
              <w:top w:val="nil"/>
              <w:left w:val="nil"/>
              <w:bottom w:val="single" w:sz="4" w:space="0" w:color="auto"/>
              <w:right w:val="single" w:sz="4" w:space="0" w:color="auto"/>
            </w:tcBorders>
            <w:vAlign w:val="center"/>
          </w:tcPr>
          <w:p w:rsidR="00B92860" w:rsidRPr="00B92860" w:rsidRDefault="00B92860" w:rsidP="00B92860">
            <w:pPr>
              <w:jc w:val="center"/>
              <w:rPr>
                <w:rFonts w:ascii="Times New Roman" w:hAnsi="Times New Roman" w:cs="Times New Roman"/>
                <w:b/>
                <w:bCs/>
                <w:color w:val="000000"/>
                <w:sz w:val="24"/>
              </w:rPr>
            </w:pPr>
            <w:r>
              <w:rPr>
                <w:rFonts w:ascii="Times New Roman" w:hAnsi="Times New Roman" w:cs="Times New Roman"/>
                <w:b/>
                <w:bCs/>
                <w:color w:val="000000"/>
                <w:sz w:val="24"/>
              </w:rPr>
              <w:t>6</w:t>
            </w:r>
            <w:r w:rsidRPr="00B92860">
              <w:rPr>
                <w:rFonts w:ascii="Times New Roman" w:hAnsi="Times New Roman" w:cs="Times New Roman"/>
                <w:b/>
                <w:bCs/>
                <w:color w:val="000000"/>
                <w:sz w:val="24"/>
              </w:rPr>
              <w:t>8</w:t>
            </w:r>
          </w:p>
        </w:tc>
        <w:tc>
          <w:tcPr>
            <w:tcW w:w="1748" w:type="dxa"/>
            <w:tcBorders>
              <w:top w:val="nil"/>
              <w:left w:val="nil"/>
              <w:bottom w:val="single" w:sz="4" w:space="0" w:color="auto"/>
              <w:right w:val="single" w:sz="4" w:space="0" w:color="auto"/>
            </w:tcBorders>
            <w:noWrap/>
            <w:vAlign w:val="center"/>
          </w:tcPr>
          <w:p w:rsidR="00B92860" w:rsidRPr="00B92860" w:rsidRDefault="00B92860" w:rsidP="00B92860">
            <w:pPr>
              <w:jc w:val="center"/>
              <w:rPr>
                <w:rFonts w:ascii="Times New Roman" w:hAnsi="Times New Roman" w:cs="Times New Roman"/>
                <w:b/>
                <w:color w:val="000000"/>
                <w:sz w:val="24"/>
              </w:rPr>
            </w:pPr>
            <w:r w:rsidRPr="00B92860">
              <w:rPr>
                <w:rFonts w:ascii="Times New Roman" w:hAnsi="Times New Roman" w:cs="Times New Roman"/>
                <w:b/>
                <w:color w:val="000000"/>
                <w:sz w:val="24"/>
              </w:rPr>
              <w:t xml:space="preserve">Согласно учебному плану: </w:t>
            </w:r>
            <w:r>
              <w:rPr>
                <w:rFonts w:ascii="Times New Roman" w:hAnsi="Times New Roman" w:cs="Times New Roman"/>
                <w:b/>
                <w:color w:val="000000"/>
                <w:sz w:val="24"/>
              </w:rPr>
              <w:t>контрольная работа</w:t>
            </w:r>
          </w:p>
        </w:tc>
      </w:tr>
    </w:tbl>
    <w:p w:rsidR="00822E0E" w:rsidRDefault="00822E0E" w:rsidP="000D6197">
      <w:pPr>
        <w:tabs>
          <w:tab w:val="left" w:pos="8688"/>
        </w:tabs>
        <w:autoSpaceDE w:val="0"/>
        <w:autoSpaceDN w:val="0"/>
        <w:adjustRightInd w:val="0"/>
        <w:spacing w:line="276" w:lineRule="auto"/>
        <w:ind w:right="201"/>
        <w:rPr>
          <w:rFonts w:ascii="Times New Roman" w:hAnsi="Times New Roman" w:cs="Times New Roman"/>
          <w:bCs/>
          <w:i/>
          <w:iCs/>
          <w:sz w:val="24"/>
        </w:rPr>
      </w:pPr>
    </w:p>
    <w:p w:rsidR="000D6197" w:rsidRPr="000D6197" w:rsidRDefault="00822E0E" w:rsidP="000D6197">
      <w:pPr>
        <w:tabs>
          <w:tab w:val="left" w:pos="8688"/>
        </w:tabs>
        <w:autoSpaceDE w:val="0"/>
        <w:autoSpaceDN w:val="0"/>
        <w:adjustRightInd w:val="0"/>
        <w:spacing w:line="276" w:lineRule="auto"/>
        <w:ind w:right="201"/>
        <w:rPr>
          <w:rFonts w:ascii="Times New Roman" w:hAnsi="Times New Roman" w:cs="Times New Roman"/>
          <w:b/>
          <w:bCs/>
          <w:i/>
          <w:iCs/>
          <w:color w:val="000000"/>
          <w:szCs w:val="28"/>
        </w:rPr>
      </w:pPr>
      <w:r>
        <w:rPr>
          <w:rFonts w:ascii="Times New Roman" w:hAnsi="Times New Roman" w:cs="Times New Roman"/>
          <w:bCs/>
          <w:i/>
          <w:iCs/>
          <w:sz w:val="24"/>
        </w:rPr>
        <w:t xml:space="preserve">                         </w:t>
      </w:r>
      <w:r w:rsidR="000D6197" w:rsidRPr="000D6197">
        <w:rPr>
          <w:rFonts w:ascii="Times New Roman" w:hAnsi="Times New Roman" w:cs="Times New Roman"/>
          <w:b/>
          <w:bCs/>
          <w:i/>
          <w:iCs/>
          <w:color w:val="000000"/>
          <w:szCs w:val="28"/>
        </w:rPr>
        <w:t xml:space="preserve">5.3. Содержание семинарских занятий </w:t>
      </w:r>
    </w:p>
    <w:p w:rsidR="000D6197" w:rsidRPr="000D6197" w:rsidRDefault="000D6197" w:rsidP="000D6197">
      <w:pPr>
        <w:ind w:firstLine="709"/>
        <w:jc w:val="right"/>
        <w:rPr>
          <w:rFonts w:ascii="Times New Roman" w:hAnsi="Times New Roman" w:cs="Times New Roman"/>
          <w:bCs/>
          <w:iCs/>
          <w:sz w:val="24"/>
        </w:rPr>
      </w:pPr>
      <w:r w:rsidRPr="000D6197">
        <w:rPr>
          <w:rFonts w:ascii="Times New Roman" w:hAnsi="Times New Roman" w:cs="Times New Roman"/>
          <w:bCs/>
          <w:i/>
          <w:iCs/>
          <w:color w:val="000000"/>
          <w:sz w:val="24"/>
        </w:rPr>
        <w:t>Таблица 4</w:t>
      </w:r>
      <w:r w:rsidRPr="000D6197">
        <w:rPr>
          <w:rFonts w:ascii="Times New Roman" w:hAnsi="Times New Roman" w:cs="Times New Roman"/>
          <w:bCs/>
          <w:iCs/>
          <w:color w:val="000000"/>
          <w:sz w:val="24"/>
        </w:rPr>
        <w:t xml:space="preserve"> - </w:t>
      </w:r>
    </w:p>
    <w:p w:rsidR="000D6197" w:rsidRPr="000D6197" w:rsidRDefault="000D6197" w:rsidP="000D6197">
      <w:pPr>
        <w:ind w:firstLine="709"/>
        <w:jc w:val="both"/>
        <w:rPr>
          <w:rFonts w:ascii="Times New Roman" w:hAnsi="Times New Roman" w:cs="Times New Roman"/>
          <w:sz w:val="24"/>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6"/>
        <w:gridCol w:w="6520"/>
        <w:gridCol w:w="1559"/>
      </w:tblGrid>
      <w:tr w:rsidR="000D6197" w:rsidRPr="000D6197" w:rsidTr="00822E0E">
        <w:tc>
          <w:tcPr>
            <w:tcW w:w="1986" w:type="dxa"/>
          </w:tcPr>
          <w:p w:rsidR="000D6197" w:rsidRPr="00822E0E" w:rsidRDefault="000D6197" w:rsidP="000D6197">
            <w:pPr>
              <w:ind w:right="-50"/>
              <w:jc w:val="center"/>
              <w:rPr>
                <w:rFonts w:ascii="Times New Roman" w:hAnsi="Times New Roman" w:cs="Times New Roman"/>
                <w:b/>
                <w:i/>
                <w:sz w:val="24"/>
              </w:rPr>
            </w:pPr>
            <w:r w:rsidRPr="00822E0E">
              <w:rPr>
                <w:rFonts w:ascii="Times New Roman" w:hAnsi="Times New Roman" w:cs="Times New Roman"/>
                <w:b/>
                <w:i/>
                <w:sz w:val="24"/>
              </w:rPr>
              <w:t>Наименование тем (разделов) дисциплины</w:t>
            </w:r>
          </w:p>
        </w:tc>
        <w:tc>
          <w:tcPr>
            <w:tcW w:w="6520" w:type="dxa"/>
          </w:tcPr>
          <w:p w:rsidR="000D6197" w:rsidRPr="00822E0E" w:rsidRDefault="000D6197" w:rsidP="000D6197">
            <w:pPr>
              <w:ind w:right="-50"/>
              <w:jc w:val="center"/>
              <w:rPr>
                <w:rFonts w:ascii="Times New Roman" w:hAnsi="Times New Roman" w:cs="Times New Roman"/>
                <w:b/>
                <w:i/>
                <w:sz w:val="24"/>
              </w:rPr>
            </w:pPr>
            <w:r w:rsidRPr="00822E0E">
              <w:rPr>
                <w:rFonts w:ascii="Times New Roman" w:hAnsi="Times New Roman" w:cs="Times New Roman"/>
                <w:b/>
                <w:i/>
                <w:sz w:val="24"/>
              </w:rPr>
              <w:t>Перечень вопросов для обсуждения на семинарских, практических занятиях, рекомендуемые источники</w:t>
            </w:r>
          </w:p>
        </w:tc>
        <w:tc>
          <w:tcPr>
            <w:tcW w:w="1559" w:type="dxa"/>
          </w:tcPr>
          <w:p w:rsidR="000D6197" w:rsidRPr="00822E0E" w:rsidRDefault="000D6197" w:rsidP="000D6197">
            <w:pPr>
              <w:ind w:right="-50"/>
              <w:jc w:val="center"/>
              <w:rPr>
                <w:rFonts w:ascii="Times New Roman" w:hAnsi="Times New Roman" w:cs="Times New Roman"/>
                <w:b/>
                <w:i/>
                <w:sz w:val="24"/>
              </w:rPr>
            </w:pPr>
            <w:r w:rsidRPr="00822E0E">
              <w:rPr>
                <w:rFonts w:ascii="Times New Roman" w:hAnsi="Times New Roman" w:cs="Times New Roman"/>
                <w:b/>
                <w:i/>
                <w:sz w:val="24"/>
              </w:rPr>
              <w:t>Формы проведения занятий</w:t>
            </w:r>
          </w:p>
        </w:tc>
      </w:tr>
      <w:tr w:rsidR="000D6197" w:rsidRPr="000D6197" w:rsidTr="00822E0E">
        <w:tc>
          <w:tcPr>
            <w:tcW w:w="1986" w:type="dxa"/>
            <w:vAlign w:val="center"/>
          </w:tcPr>
          <w:p w:rsidR="000D6197" w:rsidRPr="000D6197" w:rsidRDefault="000D6197" w:rsidP="000D6197">
            <w:pPr>
              <w:contextualSpacing/>
              <w:jc w:val="center"/>
              <w:rPr>
                <w:rFonts w:ascii="Times New Roman" w:hAnsi="Times New Roman" w:cs="Times New Roman"/>
                <w:sz w:val="24"/>
              </w:rPr>
            </w:pPr>
            <w:r w:rsidRPr="000D6197">
              <w:rPr>
                <w:rFonts w:ascii="Times New Roman" w:hAnsi="Times New Roman" w:cs="Times New Roman"/>
                <w:sz w:val="24"/>
              </w:rPr>
              <w:t>Тема1.</w:t>
            </w:r>
          </w:p>
          <w:p w:rsidR="000D6197" w:rsidRPr="000D6197" w:rsidRDefault="000D6197" w:rsidP="000D6197">
            <w:pPr>
              <w:contextualSpacing/>
              <w:jc w:val="center"/>
              <w:rPr>
                <w:rFonts w:ascii="Times New Roman" w:hAnsi="Times New Roman" w:cs="Times New Roman"/>
                <w:szCs w:val="28"/>
              </w:rPr>
            </w:pPr>
            <w:r>
              <w:rPr>
                <w:rFonts w:ascii="Times New Roman" w:hAnsi="Times New Roman" w:cs="Times New Roman"/>
                <w:sz w:val="24"/>
              </w:rPr>
              <w:t>Международная торговля в условиях глобализации</w:t>
            </w:r>
          </w:p>
        </w:tc>
        <w:tc>
          <w:tcPr>
            <w:tcW w:w="6520" w:type="dxa"/>
            <w:vAlign w:val="center"/>
          </w:tcPr>
          <w:p w:rsidR="00272963" w:rsidRPr="00272963" w:rsidRDefault="007B22E0" w:rsidP="00D1479E">
            <w:pPr>
              <w:pStyle w:val="a7"/>
              <w:numPr>
                <w:ilvl w:val="0"/>
                <w:numId w:val="18"/>
              </w:numPr>
              <w:ind w:left="175" w:right="20" w:firstLine="0"/>
              <w:jc w:val="both"/>
              <w:rPr>
                <w:rFonts w:ascii="Times New Roman" w:hAnsi="Times New Roman" w:cs="Times New Roman"/>
                <w:sz w:val="24"/>
                <w:lang w:eastAsia="x-none"/>
              </w:rPr>
            </w:pPr>
            <w:r w:rsidRPr="00272963">
              <w:rPr>
                <w:rFonts w:ascii="Times New Roman" w:hAnsi="Times New Roman" w:cs="Times New Roman"/>
                <w:sz w:val="24"/>
                <w:lang w:eastAsia="x-none"/>
              </w:rPr>
              <w:t>Внутренняя и внешняя на</w:t>
            </w:r>
            <w:r w:rsidR="00FF2E36" w:rsidRPr="00272963">
              <w:rPr>
                <w:rFonts w:ascii="Times New Roman" w:hAnsi="Times New Roman" w:cs="Times New Roman"/>
                <w:sz w:val="24"/>
                <w:lang w:eastAsia="x-none"/>
              </w:rPr>
              <w:t xml:space="preserve">правленность торговой политики. Инструменты торговой политики. </w:t>
            </w:r>
            <w:r w:rsidRPr="00272963">
              <w:rPr>
                <w:rFonts w:ascii="Times New Roman" w:hAnsi="Times New Roman" w:cs="Times New Roman"/>
                <w:sz w:val="24"/>
                <w:lang w:eastAsia="x-none"/>
              </w:rPr>
              <w:t xml:space="preserve">Факторы, определяющие выбор торговых инструментов. </w:t>
            </w:r>
          </w:p>
          <w:p w:rsidR="00944BBF" w:rsidRDefault="007B22E0" w:rsidP="00D1479E">
            <w:pPr>
              <w:pStyle w:val="a7"/>
              <w:numPr>
                <w:ilvl w:val="0"/>
                <w:numId w:val="18"/>
              </w:numPr>
              <w:ind w:left="175" w:right="20" w:firstLine="0"/>
              <w:jc w:val="both"/>
              <w:rPr>
                <w:rFonts w:ascii="Times New Roman" w:hAnsi="Times New Roman" w:cs="Times New Roman"/>
                <w:sz w:val="24"/>
                <w:lang w:eastAsia="x-none"/>
              </w:rPr>
            </w:pPr>
            <w:r w:rsidRPr="00272963">
              <w:rPr>
                <w:rFonts w:ascii="Times New Roman" w:hAnsi="Times New Roman" w:cs="Times New Roman"/>
                <w:sz w:val="24"/>
                <w:lang w:eastAsia="x-none"/>
              </w:rPr>
              <w:t>Особенности и принципы  формирования торговой политики отдельных стран и инте</w:t>
            </w:r>
            <w:r w:rsidR="00944BBF">
              <w:rPr>
                <w:rFonts w:ascii="Times New Roman" w:hAnsi="Times New Roman" w:cs="Times New Roman"/>
                <w:sz w:val="24"/>
                <w:lang w:eastAsia="x-none"/>
              </w:rPr>
              <w:t>грационных группировок.</w:t>
            </w:r>
          </w:p>
          <w:p w:rsidR="00944BBF" w:rsidRDefault="007B22E0" w:rsidP="00D1479E">
            <w:pPr>
              <w:pStyle w:val="a7"/>
              <w:numPr>
                <w:ilvl w:val="0"/>
                <w:numId w:val="18"/>
              </w:numPr>
              <w:ind w:left="175" w:right="20" w:firstLine="0"/>
              <w:jc w:val="both"/>
              <w:rPr>
                <w:rFonts w:ascii="Times New Roman" w:hAnsi="Times New Roman" w:cs="Times New Roman"/>
                <w:sz w:val="24"/>
                <w:lang w:eastAsia="x-none"/>
              </w:rPr>
            </w:pPr>
            <w:r w:rsidRPr="00272963">
              <w:rPr>
                <w:rFonts w:ascii="Times New Roman" w:hAnsi="Times New Roman" w:cs="Times New Roman"/>
                <w:sz w:val="24"/>
                <w:lang w:eastAsia="x-none"/>
              </w:rPr>
              <w:t>Политика америка</w:t>
            </w:r>
            <w:r w:rsidR="00B80468" w:rsidRPr="00272963">
              <w:rPr>
                <w:rFonts w:ascii="Times New Roman" w:hAnsi="Times New Roman" w:cs="Times New Roman"/>
                <w:sz w:val="24"/>
                <w:lang w:eastAsia="x-none"/>
              </w:rPr>
              <w:t>нского торгового протекционизма</w:t>
            </w:r>
            <w:r w:rsidR="000D6197" w:rsidRPr="00272963">
              <w:rPr>
                <w:rFonts w:ascii="Times New Roman" w:hAnsi="Times New Roman" w:cs="Times New Roman"/>
                <w:sz w:val="24"/>
                <w:lang w:eastAsia="x-none"/>
              </w:rPr>
              <w:t xml:space="preserve">. </w:t>
            </w:r>
            <w:r w:rsidR="00B80468" w:rsidRPr="00272963">
              <w:rPr>
                <w:rFonts w:ascii="Times New Roman" w:hAnsi="Times New Roman" w:cs="Times New Roman" w:hint="eastAsia"/>
                <w:sz w:val="24"/>
                <w:lang w:eastAsia="x-none"/>
              </w:rPr>
              <w:t>Торговые</w:t>
            </w:r>
            <w:r w:rsidR="00B80468" w:rsidRPr="00272963">
              <w:rPr>
                <w:rFonts w:ascii="Times New Roman" w:hAnsi="Times New Roman" w:cs="Times New Roman"/>
                <w:sz w:val="24"/>
                <w:lang w:eastAsia="x-none"/>
              </w:rPr>
              <w:t xml:space="preserve"> «</w:t>
            </w:r>
            <w:r w:rsidR="00B80468" w:rsidRPr="00272963">
              <w:rPr>
                <w:rFonts w:ascii="Times New Roman" w:hAnsi="Times New Roman" w:cs="Times New Roman" w:hint="eastAsia"/>
                <w:sz w:val="24"/>
                <w:lang w:eastAsia="x-none"/>
              </w:rPr>
              <w:t>войны»</w:t>
            </w:r>
            <w:r w:rsidR="00B80468" w:rsidRPr="00272963">
              <w:rPr>
                <w:rFonts w:ascii="Times New Roman" w:hAnsi="Times New Roman" w:cs="Times New Roman"/>
                <w:sz w:val="24"/>
                <w:lang w:eastAsia="x-none"/>
              </w:rPr>
              <w:t xml:space="preserve"> </w:t>
            </w:r>
            <w:r w:rsidR="00B80468" w:rsidRPr="00272963">
              <w:rPr>
                <w:rFonts w:ascii="Times New Roman" w:hAnsi="Times New Roman" w:cs="Times New Roman" w:hint="eastAsia"/>
                <w:sz w:val="24"/>
                <w:lang w:eastAsia="x-none"/>
              </w:rPr>
              <w:t>между</w:t>
            </w:r>
            <w:r w:rsidR="00B80468" w:rsidRPr="00272963">
              <w:rPr>
                <w:rFonts w:ascii="Times New Roman" w:hAnsi="Times New Roman" w:cs="Times New Roman"/>
                <w:sz w:val="24"/>
                <w:lang w:eastAsia="x-none"/>
              </w:rPr>
              <w:t xml:space="preserve"> </w:t>
            </w:r>
            <w:r w:rsidR="00B80468" w:rsidRPr="00272963">
              <w:rPr>
                <w:rFonts w:ascii="Times New Roman" w:hAnsi="Times New Roman" w:cs="Times New Roman" w:hint="eastAsia"/>
                <w:sz w:val="24"/>
                <w:lang w:eastAsia="x-none"/>
              </w:rPr>
              <w:t>США</w:t>
            </w:r>
            <w:r w:rsidR="00B80468" w:rsidRPr="00272963">
              <w:rPr>
                <w:rFonts w:ascii="Times New Roman" w:hAnsi="Times New Roman" w:cs="Times New Roman"/>
                <w:sz w:val="24"/>
                <w:lang w:eastAsia="x-none"/>
              </w:rPr>
              <w:t xml:space="preserve"> </w:t>
            </w:r>
            <w:r w:rsidR="00B80468" w:rsidRPr="00272963">
              <w:rPr>
                <w:rFonts w:ascii="Times New Roman" w:hAnsi="Times New Roman" w:cs="Times New Roman" w:hint="eastAsia"/>
                <w:sz w:val="24"/>
                <w:lang w:eastAsia="x-none"/>
              </w:rPr>
              <w:t>и</w:t>
            </w:r>
            <w:r w:rsidR="00B80468" w:rsidRPr="00272963">
              <w:rPr>
                <w:rFonts w:ascii="Times New Roman" w:hAnsi="Times New Roman" w:cs="Times New Roman"/>
                <w:sz w:val="24"/>
                <w:lang w:eastAsia="x-none"/>
              </w:rPr>
              <w:t xml:space="preserve"> </w:t>
            </w:r>
            <w:r w:rsidR="00B80468" w:rsidRPr="00272963">
              <w:rPr>
                <w:rFonts w:ascii="Times New Roman" w:hAnsi="Times New Roman" w:cs="Times New Roman" w:hint="eastAsia"/>
                <w:sz w:val="24"/>
                <w:lang w:eastAsia="x-none"/>
              </w:rPr>
              <w:t>Китаем</w:t>
            </w:r>
            <w:r w:rsidR="00B80468" w:rsidRPr="00272963">
              <w:rPr>
                <w:rFonts w:ascii="Times New Roman" w:hAnsi="Times New Roman" w:cs="Times New Roman"/>
                <w:sz w:val="24"/>
                <w:lang w:eastAsia="x-none"/>
              </w:rPr>
              <w:t xml:space="preserve">. </w:t>
            </w:r>
            <w:r w:rsidR="00B80468" w:rsidRPr="00272963">
              <w:rPr>
                <w:rFonts w:ascii="Times New Roman" w:hAnsi="Times New Roman" w:cs="Times New Roman" w:hint="eastAsia"/>
                <w:sz w:val="24"/>
                <w:lang w:eastAsia="x-none"/>
              </w:rPr>
              <w:t>Оценка</w:t>
            </w:r>
            <w:r w:rsidR="00B80468" w:rsidRPr="00272963">
              <w:rPr>
                <w:rFonts w:ascii="Times New Roman" w:hAnsi="Times New Roman" w:cs="Times New Roman"/>
                <w:sz w:val="24"/>
                <w:lang w:eastAsia="x-none"/>
              </w:rPr>
              <w:t xml:space="preserve"> </w:t>
            </w:r>
            <w:r w:rsidR="00B80468" w:rsidRPr="00272963">
              <w:rPr>
                <w:rFonts w:ascii="Times New Roman" w:hAnsi="Times New Roman" w:cs="Times New Roman" w:hint="eastAsia"/>
                <w:sz w:val="24"/>
                <w:lang w:eastAsia="x-none"/>
              </w:rPr>
              <w:t>возможных</w:t>
            </w:r>
            <w:r w:rsidR="00B80468" w:rsidRPr="00272963">
              <w:rPr>
                <w:rFonts w:ascii="Times New Roman" w:hAnsi="Times New Roman" w:cs="Times New Roman"/>
                <w:sz w:val="24"/>
                <w:lang w:eastAsia="x-none"/>
              </w:rPr>
              <w:t xml:space="preserve"> </w:t>
            </w:r>
            <w:r w:rsidR="00B80468" w:rsidRPr="00272963">
              <w:rPr>
                <w:rFonts w:ascii="Times New Roman" w:hAnsi="Times New Roman" w:cs="Times New Roman" w:hint="eastAsia"/>
                <w:sz w:val="24"/>
                <w:lang w:eastAsia="x-none"/>
              </w:rPr>
              <w:t>потерь</w:t>
            </w:r>
            <w:r w:rsidR="00B80468" w:rsidRPr="00272963">
              <w:rPr>
                <w:rFonts w:ascii="Times New Roman" w:hAnsi="Times New Roman" w:cs="Times New Roman"/>
                <w:sz w:val="24"/>
                <w:lang w:eastAsia="x-none"/>
              </w:rPr>
              <w:t xml:space="preserve"> </w:t>
            </w:r>
            <w:r w:rsidR="00B80468" w:rsidRPr="00272963">
              <w:rPr>
                <w:rFonts w:ascii="Times New Roman" w:hAnsi="Times New Roman" w:cs="Times New Roman" w:hint="eastAsia"/>
                <w:sz w:val="24"/>
                <w:lang w:eastAsia="x-none"/>
              </w:rPr>
              <w:t>обоих</w:t>
            </w:r>
            <w:r w:rsidR="00B80468" w:rsidRPr="00272963">
              <w:rPr>
                <w:rFonts w:ascii="Times New Roman" w:hAnsi="Times New Roman" w:cs="Times New Roman"/>
                <w:sz w:val="24"/>
                <w:lang w:eastAsia="x-none"/>
              </w:rPr>
              <w:t xml:space="preserve"> </w:t>
            </w:r>
            <w:r w:rsidR="00B80468" w:rsidRPr="00272963">
              <w:rPr>
                <w:rFonts w:ascii="Times New Roman" w:hAnsi="Times New Roman" w:cs="Times New Roman" w:hint="eastAsia"/>
                <w:sz w:val="24"/>
                <w:lang w:eastAsia="x-none"/>
              </w:rPr>
              <w:t>ведущих</w:t>
            </w:r>
            <w:r w:rsidR="00B80468" w:rsidRPr="00272963">
              <w:rPr>
                <w:rFonts w:ascii="Times New Roman" w:hAnsi="Times New Roman" w:cs="Times New Roman"/>
                <w:sz w:val="24"/>
                <w:lang w:eastAsia="x-none"/>
              </w:rPr>
              <w:t xml:space="preserve"> </w:t>
            </w:r>
            <w:r w:rsidR="00B80468" w:rsidRPr="00272963">
              <w:rPr>
                <w:rFonts w:ascii="Times New Roman" w:hAnsi="Times New Roman" w:cs="Times New Roman" w:hint="eastAsia"/>
                <w:sz w:val="24"/>
                <w:lang w:eastAsia="x-none"/>
              </w:rPr>
              <w:t>торговых</w:t>
            </w:r>
            <w:r w:rsidR="00B80468" w:rsidRPr="00272963">
              <w:rPr>
                <w:rFonts w:ascii="Times New Roman" w:hAnsi="Times New Roman" w:cs="Times New Roman"/>
                <w:sz w:val="24"/>
                <w:lang w:eastAsia="x-none"/>
              </w:rPr>
              <w:t xml:space="preserve"> </w:t>
            </w:r>
            <w:r w:rsidR="00B80468" w:rsidRPr="00272963">
              <w:rPr>
                <w:rFonts w:ascii="Times New Roman" w:hAnsi="Times New Roman" w:cs="Times New Roman" w:hint="eastAsia"/>
                <w:sz w:val="24"/>
                <w:lang w:eastAsia="x-none"/>
              </w:rPr>
              <w:t>игроков</w:t>
            </w:r>
            <w:r w:rsidR="00B80468" w:rsidRPr="00272963">
              <w:rPr>
                <w:rFonts w:ascii="Times New Roman" w:hAnsi="Times New Roman" w:cs="Times New Roman"/>
                <w:sz w:val="24"/>
                <w:lang w:eastAsia="x-none"/>
              </w:rPr>
              <w:t>.</w:t>
            </w:r>
          </w:p>
          <w:p w:rsidR="00944BBF" w:rsidRDefault="00B80468" w:rsidP="00D1479E">
            <w:pPr>
              <w:pStyle w:val="a7"/>
              <w:numPr>
                <w:ilvl w:val="0"/>
                <w:numId w:val="18"/>
              </w:numPr>
              <w:ind w:left="175" w:right="20" w:firstLine="0"/>
              <w:jc w:val="both"/>
              <w:rPr>
                <w:rFonts w:ascii="Times New Roman" w:hAnsi="Times New Roman" w:cs="Times New Roman"/>
                <w:sz w:val="24"/>
                <w:lang w:eastAsia="x-none"/>
              </w:rPr>
            </w:pPr>
            <w:r>
              <w:rPr>
                <w:rFonts w:hint="eastAsia"/>
              </w:rPr>
              <w:t xml:space="preserve"> </w:t>
            </w:r>
            <w:r w:rsidRPr="00272963">
              <w:rPr>
                <w:rFonts w:ascii="Times New Roman" w:hAnsi="Times New Roman" w:cs="Times New Roman" w:hint="eastAsia"/>
                <w:sz w:val="24"/>
                <w:lang w:eastAsia="x-none"/>
              </w:rPr>
              <w:t>Государственная</w:t>
            </w:r>
            <w:r w:rsidRPr="00272963">
              <w:rPr>
                <w:rFonts w:ascii="Times New Roman" w:hAnsi="Times New Roman" w:cs="Times New Roman"/>
                <w:sz w:val="24"/>
                <w:lang w:eastAsia="x-none"/>
              </w:rPr>
              <w:t xml:space="preserve"> </w:t>
            </w:r>
            <w:r w:rsidRPr="00272963">
              <w:rPr>
                <w:rFonts w:ascii="Times New Roman" w:hAnsi="Times New Roman" w:cs="Times New Roman" w:hint="eastAsia"/>
                <w:sz w:val="24"/>
                <w:lang w:eastAsia="x-none"/>
              </w:rPr>
              <w:t>политика</w:t>
            </w:r>
            <w:r w:rsidRPr="00272963">
              <w:rPr>
                <w:rFonts w:ascii="Times New Roman" w:hAnsi="Times New Roman" w:cs="Times New Roman"/>
                <w:sz w:val="24"/>
                <w:lang w:eastAsia="x-none"/>
              </w:rPr>
              <w:t xml:space="preserve"> стран ЕС по защите интересов национального бизнеса. </w:t>
            </w:r>
          </w:p>
          <w:p w:rsidR="00B80468" w:rsidRDefault="00B80468" w:rsidP="00D1479E">
            <w:pPr>
              <w:pStyle w:val="a7"/>
              <w:numPr>
                <w:ilvl w:val="0"/>
                <w:numId w:val="18"/>
              </w:numPr>
              <w:ind w:left="175" w:right="20" w:firstLine="0"/>
              <w:jc w:val="both"/>
              <w:rPr>
                <w:rFonts w:ascii="Times New Roman" w:hAnsi="Times New Roman" w:cs="Times New Roman"/>
                <w:sz w:val="24"/>
                <w:lang w:eastAsia="x-none"/>
              </w:rPr>
            </w:pPr>
            <w:r w:rsidRPr="00272963">
              <w:rPr>
                <w:rFonts w:ascii="Times New Roman" w:hAnsi="Times New Roman" w:cs="Times New Roman"/>
                <w:sz w:val="24"/>
                <w:lang w:eastAsia="x-none"/>
              </w:rPr>
              <w:t>Приоритеты торговой политики стран БРИКС.</w:t>
            </w:r>
          </w:p>
          <w:p w:rsidR="00272963" w:rsidRDefault="00B80468" w:rsidP="00D1479E">
            <w:pPr>
              <w:pStyle w:val="a7"/>
              <w:numPr>
                <w:ilvl w:val="0"/>
                <w:numId w:val="18"/>
              </w:numPr>
              <w:ind w:left="175" w:right="20" w:firstLine="0"/>
              <w:jc w:val="both"/>
              <w:rPr>
                <w:rFonts w:ascii="Times New Roman" w:hAnsi="Times New Roman" w:cs="Times New Roman"/>
                <w:sz w:val="24"/>
                <w:lang w:eastAsia="x-none"/>
              </w:rPr>
            </w:pPr>
            <w:r w:rsidRPr="00272963">
              <w:rPr>
                <w:rFonts w:ascii="Times New Roman" w:hAnsi="Times New Roman" w:cs="Times New Roman"/>
                <w:sz w:val="24"/>
                <w:lang w:eastAsia="x-none"/>
              </w:rPr>
              <w:t xml:space="preserve">Проблемы и перспективы реформирования ВТО. </w:t>
            </w:r>
          </w:p>
          <w:p w:rsidR="00B80468" w:rsidRPr="00272963" w:rsidRDefault="00B80468" w:rsidP="00D1479E">
            <w:pPr>
              <w:pStyle w:val="a7"/>
              <w:numPr>
                <w:ilvl w:val="0"/>
                <w:numId w:val="18"/>
              </w:numPr>
              <w:ind w:left="175" w:right="20" w:firstLine="0"/>
              <w:jc w:val="both"/>
              <w:rPr>
                <w:rFonts w:ascii="Times New Roman" w:hAnsi="Times New Roman" w:cs="Times New Roman"/>
                <w:sz w:val="24"/>
                <w:lang w:eastAsia="x-none"/>
              </w:rPr>
            </w:pPr>
            <w:r w:rsidRPr="00272963">
              <w:rPr>
                <w:rFonts w:ascii="Times New Roman" w:hAnsi="Times New Roman" w:cs="Times New Roman" w:hint="eastAsia"/>
                <w:sz w:val="24"/>
                <w:lang w:eastAsia="x-none"/>
              </w:rPr>
              <w:t>Место</w:t>
            </w:r>
            <w:r w:rsidRPr="00272963">
              <w:rPr>
                <w:rFonts w:ascii="Times New Roman" w:hAnsi="Times New Roman" w:cs="Times New Roman"/>
                <w:sz w:val="24"/>
                <w:lang w:eastAsia="x-none"/>
              </w:rPr>
              <w:t xml:space="preserve"> </w:t>
            </w:r>
            <w:r w:rsidRPr="00272963">
              <w:rPr>
                <w:rFonts w:ascii="Times New Roman" w:hAnsi="Times New Roman" w:cs="Times New Roman" w:hint="eastAsia"/>
                <w:sz w:val="24"/>
                <w:lang w:eastAsia="x-none"/>
              </w:rPr>
              <w:t>и</w:t>
            </w:r>
            <w:r w:rsidRPr="00272963">
              <w:rPr>
                <w:rFonts w:ascii="Times New Roman" w:hAnsi="Times New Roman" w:cs="Times New Roman"/>
                <w:sz w:val="24"/>
                <w:lang w:eastAsia="x-none"/>
              </w:rPr>
              <w:t xml:space="preserve"> </w:t>
            </w:r>
            <w:r w:rsidRPr="00272963">
              <w:rPr>
                <w:rFonts w:ascii="Times New Roman" w:hAnsi="Times New Roman" w:cs="Times New Roman" w:hint="eastAsia"/>
                <w:sz w:val="24"/>
                <w:lang w:eastAsia="x-none"/>
              </w:rPr>
              <w:t>роль</w:t>
            </w:r>
            <w:r w:rsidRPr="00272963">
              <w:rPr>
                <w:rFonts w:ascii="Times New Roman" w:hAnsi="Times New Roman" w:cs="Times New Roman"/>
                <w:sz w:val="24"/>
                <w:lang w:eastAsia="x-none"/>
              </w:rPr>
              <w:t xml:space="preserve"> </w:t>
            </w:r>
            <w:r w:rsidRPr="00272963">
              <w:rPr>
                <w:rFonts w:ascii="Times New Roman" w:hAnsi="Times New Roman" w:cs="Times New Roman" w:hint="eastAsia"/>
                <w:sz w:val="24"/>
                <w:lang w:eastAsia="x-none"/>
              </w:rPr>
              <w:t>региональных</w:t>
            </w:r>
            <w:r w:rsidRPr="00272963">
              <w:rPr>
                <w:rFonts w:ascii="Times New Roman" w:hAnsi="Times New Roman" w:cs="Times New Roman"/>
                <w:sz w:val="24"/>
                <w:lang w:eastAsia="x-none"/>
              </w:rPr>
              <w:t xml:space="preserve"> </w:t>
            </w:r>
            <w:r w:rsidRPr="00272963">
              <w:rPr>
                <w:rFonts w:ascii="Times New Roman" w:hAnsi="Times New Roman" w:cs="Times New Roman" w:hint="eastAsia"/>
                <w:sz w:val="24"/>
                <w:lang w:eastAsia="x-none"/>
              </w:rPr>
              <w:t>торговых</w:t>
            </w:r>
            <w:r w:rsidRPr="00272963">
              <w:rPr>
                <w:rFonts w:ascii="Times New Roman" w:hAnsi="Times New Roman" w:cs="Times New Roman"/>
                <w:sz w:val="24"/>
                <w:lang w:eastAsia="x-none"/>
              </w:rPr>
              <w:t xml:space="preserve"> </w:t>
            </w:r>
            <w:r w:rsidRPr="00272963">
              <w:rPr>
                <w:rFonts w:ascii="Times New Roman" w:hAnsi="Times New Roman" w:cs="Times New Roman" w:hint="eastAsia"/>
                <w:sz w:val="24"/>
                <w:lang w:eastAsia="x-none"/>
              </w:rPr>
              <w:t>соглашений</w:t>
            </w:r>
            <w:r w:rsidRPr="00272963">
              <w:rPr>
                <w:rFonts w:ascii="Times New Roman" w:hAnsi="Times New Roman" w:cs="Times New Roman"/>
                <w:sz w:val="24"/>
                <w:lang w:eastAsia="x-none"/>
              </w:rPr>
              <w:t xml:space="preserve"> (</w:t>
            </w:r>
            <w:r w:rsidRPr="00272963">
              <w:rPr>
                <w:rFonts w:ascii="Times New Roman" w:hAnsi="Times New Roman" w:cs="Times New Roman" w:hint="eastAsia"/>
                <w:sz w:val="24"/>
                <w:lang w:eastAsia="x-none"/>
              </w:rPr>
              <w:t>РТС</w:t>
            </w:r>
            <w:r w:rsidRPr="00272963">
              <w:rPr>
                <w:rFonts w:ascii="Times New Roman" w:hAnsi="Times New Roman" w:cs="Times New Roman"/>
                <w:sz w:val="24"/>
                <w:lang w:eastAsia="x-none"/>
              </w:rPr>
              <w:t xml:space="preserve">) </w:t>
            </w:r>
            <w:r w:rsidRPr="00272963">
              <w:rPr>
                <w:rFonts w:ascii="Times New Roman" w:hAnsi="Times New Roman" w:cs="Times New Roman" w:hint="eastAsia"/>
                <w:sz w:val="24"/>
                <w:lang w:eastAsia="x-none"/>
              </w:rPr>
              <w:t>в</w:t>
            </w:r>
            <w:r w:rsidRPr="00272963">
              <w:rPr>
                <w:rFonts w:ascii="Times New Roman" w:hAnsi="Times New Roman" w:cs="Times New Roman"/>
                <w:sz w:val="24"/>
                <w:lang w:eastAsia="x-none"/>
              </w:rPr>
              <w:t xml:space="preserve"> </w:t>
            </w:r>
            <w:r w:rsidRPr="00272963">
              <w:rPr>
                <w:rFonts w:ascii="Times New Roman" w:hAnsi="Times New Roman" w:cs="Times New Roman" w:hint="eastAsia"/>
                <w:sz w:val="24"/>
                <w:lang w:eastAsia="x-none"/>
              </w:rPr>
              <w:t>современных</w:t>
            </w:r>
            <w:r w:rsidRPr="00272963">
              <w:rPr>
                <w:rFonts w:ascii="Times New Roman" w:hAnsi="Times New Roman" w:cs="Times New Roman"/>
                <w:sz w:val="24"/>
                <w:lang w:eastAsia="x-none"/>
              </w:rPr>
              <w:t xml:space="preserve"> </w:t>
            </w:r>
            <w:r w:rsidRPr="00272963">
              <w:rPr>
                <w:rFonts w:ascii="Times New Roman" w:hAnsi="Times New Roman" w:cs="Times New Roman" w:hint="eastAsia"/>
                <w:sz w:val="24"/>
                <w:lang w:eastAsia="x-none"/>
              </w:rPr>
              <w:t>экономических</w:t>
            </w:r>
            <w:r w:rsidRPr="00272963">
              <w:rPr>
                <w:rFonts w:ascii="Times New Roman" w:hAnsi="Times New Roman" w:cs="Times New Roman"/>
                <w:sz w:val="24"/>
                <w:lang w:eastAsia="x-none"/>
              </w:rPr>
              <w:t xml:space="preserve"> </w:t>
            </w:r>
            <w:r w:rsidRPr="00272963">
              <w:rPr>
                <w:rFonts w:ascii="Times New Roman" w:hAnsi="Times New Roman" w:cs="Times New Roman" w:hint="eastAsia"/>
                <w:sz w:val="24"/>
                <w:lang w:eastAsia="x-none"/>
              </w:rPr>
              <w:t>реалиях</w:t>
            </w:r>
            <w:r w:rsidRPr="00272963">
              <w:rPr>
                <w:rFonts w:ascii="Times New Roman" w:hAnsi="Times New Roman" w:cs="Times New Roman"/>
                <w:sz w:val="24"/>
                <w:lang w:eastAsia="x-none"/>
              </w:rPr>
              <w:t xml:space="preserve">. </w:t>
            </w:r>
          </w:p>
          <w:p w:rsidR="000D6197" w:rsidRPr="00C835E7" w:rsidRDefault="000D6197" w:rsidP="00206497">
            <w:pPr>
              <w:ind w:left="175" w:right="20"/>
              <w:jc w:val="both"/>
              <w:rPr>
                <w:rFonts w:ascii="Times New Roman" w:hAnsi="Times New Roman" w:cs="Times New Roman"/>
                <w:i/>
                <w:sz w:val="24"/>
              </w:rPr>
            </w:pPr>
            <w:r w:rsidRPr="000D6197">
              <w:rPr>
                <w:rFonts w:ascii="Times New Roman" w:hAnsi="Times New Roman" w:cs="Times New Roman"/>
                <w:sz w:val="24"/>
                <w:lang w:val="x-none" w:eastAsia="x-none"/>
              </w:rPr>
              <w:t xml:space="preserve"> </w:t>
            </w:r>
            <w:r w:rsidRPr="000D6197">
              <w:rPr>
                <w:rFonts w:ascii="Times New Roman" w:hAnsi="Times New Roman" w:cs="Times New Roman"/>
                <w:i/>
                <w:sz w:val="24"/>
              </w:rPr>
              <w:t>Рекомендуемые источники (1,2,3,4,7)</w:t>
            </w:r>
          </w:p>
        </w:tc>
        <w:tc>
          <w:tcPr>
            <w:tcW w:w="1559" w:type="dxa"/>
            <w:vAlign w:val="center"/>
          </w:tcPr>
          <w:p w:rsidR="000D6197" w:rsidRPr="000D6197" w:rsidRDefault="000D6197" w:rsidP="000D6197">
            <w:pPr>
              <w:jc w:val="center"/>
              <w:rPr>
                <w:rFonts w:ascii="Times New Roman" w:hAnsi="Times New Roman" w:cs="Times New Roman"/>
                <w:sz w:val="24"/>
              </w:rPr>
            </w:pPr>
            <w:r w:rsidRPr="000D6197">
              <w:rPr>
                <w:rFonts w:ascii="Times New Roman" w:hAnsi="Times New Roman" w:cs="Times New Roman"/>
                <w:sz w:val="24"/>
              </w:rPr>
              <w:t>Научная дискуссия, решение тестов, решение ситуационных задач</w:t>
            </w:r>
          </w:p>
        </w:tc>
      </w:tr>
      <w:tr w:rsidR="000D6197" w:rsidRPr="000D6197" w:rsidTr="00822E0E">
        <w:tc>
          <w:tcPr>
            <w:tcW w:w="1986" w:type="dxa"/>
            <w:vAlign w:val="center"/>
          </w:tcPr>
          <w:p w:rsidR="000D6197" w:rsidRPr="000D6197" w:rsidRDefault="000D6197" w:rsidP="000D6197">
            <w:pPr>
              <w:contextualSpacing/>
              <w:jc w:val="center"/>
              <w:rPr>
                <w:rFonts w:ascii="Times New Roman" w:hAnsi="Times New Roman" w:cs="Times New Roman"/>
                <w:sz w:val="24"/>
              </w:rPr>
            </w:pPr>
            <w:r w:rsidRPr="000D6197">
              <w:rPr>
                <w:rFonts w:ascii="Times New Roman" w:hAnsi="Times New Roman" w:cs="Times New Roman"/>
                <w:sz w:val="24"/>
              </w:rPr>
              <w:t>Тема2</w:t>
            </w:r>
          </w:p>
          <w:p w:rsidR="000D6197" w:rsidRPr="000D6197" w:rsidRDefault="000D6197" w:rsidP="000D6197">
            <w:pPr>
              <w:contextualSpacing/>
              <w:jc w:val="center"/>
              <w:rPr>
                <w:rFonts w:ascii="Times New Roman" w:hAnsi="Times New Roman" w:cs="Times New Roman"/>
                <w:sz w:val="24"/>
              </w:rPr>
            </w:pPr>
            <w:r>
              <w:rPr>
                <w:rFonts w:ascii="Times New Roman" w:hAnsi="Times New Roman" w:cs="Times New Roman"/>
                <w:sz w:val="24"/>
              </w:rPr>
              <w:lastRenderedPageBreak/>
              <w:t>Роль энергетических ресурсов в достижении целей устойчивого развития</w:t>
            </w:r>
          </w:p>
        </w:tc>
        <w:tc>
          <w:tcPr>
            <w:tcW w:w="6520" w:type="dxa"/>
            <w:vAlign w:val="center"/>
          </w:tcPr>
          <w:p w:rsidR="00944BBF" w:rsidRDefault="00944BBF" w:rsidP="00206497">
            <w:pPr>
              <w:ind w:left="175" w:right="20"/>
              <w:jc w:val="both"/>
              <w:rPr>
                <w:rFonts w:ascii="Times New Roman" w:hAnsi="Times New Roman" w:cs="Times New Roman"/>
                <w:sz w:val="24"/>
                <w:lang w:eastAsia="x-none"/>
              </w:rPr>
            </w:pPr>
            <w:r>
              <w:rPr>
                <w:rFonts w:ascii="Times New Roman" w:hAnsi="Times New Roman" w:cs="Times New Roman"/>
                <w:sz w:val="24"/>
                <w:lang w:eastAsia="x-none"/>
              </w:rPr>
              <w:lastRenderedPageBreak/>
              <w:t>1</w:t>
            </w:r>
            <w:r w:rsidR="00272963">
              <w:rPr>
                <w:rFonts w:ascii="Times New Roman" w:hAnsi="Times New Roman" w:cs="Times New Roman"/>
                <w:sz w:val="24"/>
                <w:lang w:eastAsia="x-none"/>
              </w:rPr>
              <w:t>.</w:t>
            </w:r>
            <w:r>
              <w:rPr>
                <w:rFonts w:ascii="Times New Roman" w:hAnsi="Times New Roman" w:cs="Times New Roman"/>
                <w:sz w:val="24"/>
                <w:lang w:eastAsia="x-none"/>
              </w:rPr>
              <w:t xml:space="preserve"> </w:t>
            </w:r>
            <w:r w:rsidR="00DB4B3B">
              <w:rPr>
                <w:rFonts w:ascii="Times New Roman" w:hAnsi="Times New Roman" w:cs="Times New Roman"/>
                <w:sz w:val="24"/>
                <w:lang w:eastAsia="x-none"/>
              </w:rPr>
              <w:t>ТЭК в структуре мировой экономики.</w:t>
            </w:r>
          </w:p>
          <w:p w:rsidR="00272963" w:rsidRDefault="00272963" w:rsidP="00206497">
            <w:pPr>
              <w:ind w:left="175" w:right="20"/>
              <w:jc w:val="both"/>
              <w:rPr>
                <w:rFonts w:ascii="Times New Roman" w:hAnsi="Times New Roman" w:cs="Times New Roman"/>
                <w:sz w:val="24"/>
                <w:lang w:eastAsia="x-none"/>
              </w:rPr>
            </w:pPr>
            <w:r>
              <w:rPr>
                <w:rFonts w:ascii="Times New Roman" w:hAnsi="Times New Roman" w:cs="Times New Roman"/>
                <w:sz w:val="24"/>
                <w:lang w:eastAsia="x-none"/>
              </w:rPr>
              <w:lastRenderedPageBreak/>
              <w:t>2.</w:t>
            </w:r>
            <w:r w:rsidR="00DB4B3B" w:rsidRPr="00DB4B3B">
              <w:rPr>
                <w:rFonts w:ascii="Times New Roman" w:hAnsi="Times New Roman" w:cs="Times New Roman" w:hint="eastAsia"/>
                <w:sz w:val="24"/>
                <w:lang w:eastAsia="x-none"/>
              </w:rPr>
              <w:t>Четвертый</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энергетический</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переход</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Роль</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зеленой</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энергетики»</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в</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достижении</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целей</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устойчивого</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развития</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Концепция</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безуглеводородной</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энергетики</w:t>
            </w:r>
            <w:r w:rsidR="00DB4B3B" w:rsidRPr="00DB4B3B">
              <w:rPr>
                <w:rFonts w:ascii="Times New Roman" w:hAnsi="Times New Roman" w:cs="Times New Roman"/>
                <w:sz w:val="24"/>
                <w:lang w:eastAsia="x-none"/>
              </w:rPr>
              <w:t>.</w:t>
            </w:r>
          </w:p>
          <w:p w:rsidR="00272963" w:rsidRDefault="00272963" w:rsidP="00206497">
            <w:pPr>
              <w:ind w:left="175" w:right="20"/>
              <w:jc w:val="both"/>
              <w:rPr>
                <w:rFonts w:ascii="Times New Roman" w:hAnsi="Times New Roman" w:cs="Times New Roman"/>
                <w:sz w:val="24"/>
                <w:lang w:eastAsia="x-none"/>
              </w:rPr>
            </w:pPr>
            <w:r>
              <w:rPr>
                <w:rFonts w:ascii="Times New Roman" w:hAnsi="Times New Roman" w:cs="Times New Roman"/>
                <w:sz w:val="24"/>
                <w:lang w:eastAsia="x-none"/>
              </w:rPr>
              <w:t>3.</w:t>
            </w:r>
            <w:r w:rsidR="00DB4B3B">
              <w:rPr>
                <w:rFonts w:hint="eastAsia"/>
              </w:rPr>
              <w:t xml:space="preserve"> </w:t>
            </w:r>
            <w:r w:rsidR="00DB4B3B" w:rsidRPr="00DB4B3B">
              <w:rPr>
                <w:rFonts w:ascii="Times New Roman" w:hAnsi="Times New Roman" w:cs="Times New Roman" w:hint="eastAsia"/>
                <w:sz w:val="24"/>
                <w:lang w:eastAsia="x-none"/>
              </w:rPr>
              <w:t>Стратегии</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конкуренции</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на</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рынках</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нефти</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и</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газа</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Перспективные</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направления</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рынков</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сбыта</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российского</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газа</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Современные</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инструменты</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ценообразования</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рынков</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нефти</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и</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газа</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Ведущие</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мировые</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игроки</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рынка</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сырой</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нефти</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и</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нефтепродуктов</w:t>
            </w:r>
            <w:r w:rsidR="00DB4B3B" w:rsidRPr="00DB4B3B">
              <w:rPr>
                <w:rFonts w:ascii="Times New Roman" w:hAnsi="Times New Roman" w:cs="Times New Roman"/>
                <w:sz w:val="24"/>
                <w:lang w:eastAsia="x-none"/>
              </w:rPr>
              <w:t>.</w:t>
            </w:r>
          </w:p>
          <w:p w:rsidR="00272963" w:rsidRDefault="00272963" w:rsidP="00206497">
            <w:pPr>
              <w:ind w:left="175" w:right="20"/>
              <w:jc w:val="both"/>
              <w:rPr>
                <w:rFonts w:ascii="Times New Roman" w:hAnsi="Times New Roman" w:cs="Times New Roman"/>
                <w:sz w:val="24"/>
                <w:lang w:eastAsia="x-none"/>
              </w:rPr>
            </w:pPr>
            <w:r>
              <w:rPr>
                <w:rFonts w:ascii="Times New Roman" w:hAnsi="Times New Roman" w:cs="Times New Roman"/>
                <w:sz w:val="24"/>
                <w:lang w:eastAsia="x-none"/>
              </w:rPr>
              <w:t>4.</w:t>
            </w:r>
            <w:r w:rsidR="00DB4B3B" w:rsidRPr="00DB4B3B">
              <w:rPr>
                <w:rFonts w:ascii="Times New Roman" w:hAnsi="Times New Roman" w:cs="Times New Roman" w:hint="eastAsia"/>
                <w:sz w:val="24"/>
                <w:lang w:eastAsia="x-none"/>
              </w:rPr>
              <w:t>Оценка</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возможных</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перспективных</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приоритетов</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экспортной</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политики</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стран</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ОПЕК</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России</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и</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США</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Соглашение</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ОПЕК</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Влияние</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изменений</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маршрутов</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поставок</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энергоресурсов</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на</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экономическое</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развитие</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и</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конкурентные</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преимущества</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регионов</w:t>
            </w:r>
            <w:r w:rsidR="00DB4B3B" w:rsidRPr="00DB4B3B">
              <w:rPr>
                <w:rFonts w:ascii="Times New Roman" w:hAnsi="Times New Roman" w:cs="Times New Roman"/>
                <w:sz w:val="24"/>
                <w:lang w:eastAsia="x-none"/>
              </w:rPr>
              <w:t xml:space="preserve"> </w:t>
            </w:r>
            <w:r w:rsidR="00DB4B3B" w:rsidRPr="00DB4B3B">
              <w:rPr>
                <w:rFonts w:ascii="Times New Roman" w:hAnsi="Times New Roman" w:cs="Times New Roman" w:hint="eastAsia"/>
                <w:sz w:val="24"/>
                <w:lang w:eastAsia="x-none"/>
              </w:rPr>
              <w:t>мира</w:t>
            </w:r>
            <w:r w:rsidR="00DB4B3B" w:rsidRPr="00DB4B3B">
              <w:rPr>
                <w:rFonts w:ascii="Times New Roman" w:hAnsi="Times New Roman" w:cs="Times New Roman"/>
                <w:sz w:val="24"/>
                <w:lang w:eastAsia="x-none"/>
              </w:rPr>
              <w:t>.</w:t>
            </w:r>
          </w:p>
          <w:p w:rsidR="00272963" w:rsidRDefault="00272963" w:rsidP="00206497">
            <w:pPr>
              <w:ind w:left="175" w:right="20"/>
              <w:jc w:val="both"/>
              <w:rPr>
                <w:rFonts w:ascii="Times New Roman" w:hAnsi="Times New Roman" w:cs="Times New Roman"/>
                <w:sz w:val="24"/>
                <w:lang w:eastAsia="x-none"/>
              </w:rPr>
            </w:pPr>
            <w:r>
              <w:rPr>
                <w:rFonts w:ascii="Times New Roman" w:hAnsi="Times New Roman" w:cs="Times New Roman"/>
                <w:sz w:val="24"/>
                <w:lang w:eastAsia="x-none"/>
              </w:rPr>
              <w:t>5.</w:t>
            </w:r>
            <w:r w:rsidR="00FF2E36">
              <w:rPr>
                <w:rFonts w:hint="eastAsia"/>
              </w:rPr>
              <w:t xml:space="preserve"> </w:t>
            </w:r>
            <w:r w:rsidR="00FF2E36" w:rsidRPr="00FF2E36">
              <w:rPr>
                <w:rFonts w:ascii="Times New Roman" w:hAnsi="Times New Roman" w:cs="Times New Roman" w:hint="eastAsia"/>
                <w:sz w:val="24"/>
                <w:lang w:eastAsia="x-none"/>
              </w:rPr>
              <w:t>Инвестиционные</w:t>
            </w:r>
            <w:r w:rsidR="00FF2E36" w:rsidRPr="00FF2E36">
              <w:rPr>
                <w:rFonts w:ascii="Times New Roman" w:hAnsi="Times New Roman" w:cs="Times New Roman"/>
                <w:sz w:val="24"/>
                <w:lang w:eastAsia="x-none"/>
              </w:rPr>
              <w:t xml:space="preserve"> </w:t>
            </w:r>
            <w:r w:rsidR="00FF2E36" w:rsidRPr="00FF2E36">
              <w:rPr>
                <w:rFonts w:ascii="Times New Roman" w:hAnsi="Times New Roman" w:cs="Times New Roman" w:hint="eastAsia"/>
                <w:sz w:val="24"/>
                <w:lang w:eastAsia="x-none"/>
              </w:rPr>
              <w:t>и</w:t>
            </w:r>
            <w:r w:rsidR="00FF2E36" w:rsidRPr="00FF2E36">
              <w:rPr>
                <w:rFonts w:ascii="Times New Roman" w:hAnsi="Times New Roman" w:cs="Times New Roman"/>
                <w:sz w:val="24"/>
                <w:lang w:eastAsia="x-none"/>
              </w:rPr>
              <w:t xml:space="preserve"> </w:t>
            </w:r>
            <w:r w:rsidR="00FF2E36" w:rsidRPr="00FF2E36">
              <w:rPr>
                <w:rFonts w:ascii="Times New Roman" w:hAnsi="Times New Roman" w:cs="Times New Roman" w:hint="eastAsia"/>
                <w:sz w:val="24"/>
                <w:lang w:eastAsia="x-none"/>
              </w:rPr>
              <w:t>инновационные</w:t>
            </w:r>
            <w:r w:rsidR="00FF2E36" w:rsidRPr="00FF2E36">
              <w:rPr>
                <w:rFonts w:ascii="Times New Roman" w:hAnsi="Times New Roman" w:cs="Times New Roman"/>
                <w:sz w:val="24"/>
                <w:lang w:eastAsia="x-none"/>
              </w:rPr>
              <w:t xml:space="preserve"> </w:t>
            </w:r>
            <w:r w:rsidR="00FF2E36" w:rsidRPr="00FF2E36">
              <w:rPr>
                <w:rFonts w:ascii="Times New Roman" w:hAnsi="Times New Roman" w:cs="Times New Roman" w:hint="eastAsia"/>
                <w:sz w:val="24"/>
                <w:lang w:eastAsia="x-none"/>
              </w:rPr>
              <w:t>стратегии</w:t>
            </w:r>
            <w:r w:rsidR="00FF2E36" w:rsidRPr="00FF2E36">
              <w:rPr>
                <w:rFonts w:ascii="Times New Roman" w:hAnsi="Times New Roman" w:cs="Times New Roman"/>
                <w:sz w:val="24"/>
                <w:lang w:eastAsia="x-none"/>
              </w:rPr>
              <w:t xml:space="preserve"> </w:t>
            </w:r>
            <w:r w:rsidR="00FF2E36" w:rsidRPr="00FF2E36">
              <w:rPr>
                <w:rFonts w:ascii="Times New Roman" w:hAnsi="Times New Roman" w:cs="Times New Roman" w:hint="eastAsia"/>
                <w:sz w:val="24"/>
                <w:lang w:eastAsia="x-none"/>
              </w:rPr>
              <w:t>ведущих</w:t>
            </w:r>
            <w:r w:rsidR="00FF2E36" w:rsidRPr="00FF2E36">
              <w:rPr>
                <w:rFonts w:ascii="Times New Roman" w:hAnsi="Times New Roman" w:cs="Times New Roman"/>
                <w:sz w:val="24"/>
                <w:lang w:eastAsia="x-none"/>
              </w:rPr>
              <w:t xml:space="preserve"> </w:t>
            </w:r>
            <w:r w:rsidR="00FF2E36" w:rsidRPr="00FF2E36">
              <w:rPr>
                <w:rFonts w:ascii="Times New Roman" w:hAnsi="Times New Roman" w:cs="Times New Roman" w:hint="eastAsia"/>
                <w:sz w:val="24"/>
                <w:lang w:eastAsia="x-none"/>
              </w:rPr>
              <w:t>энергетических</w:t>
            </w:r>
            <w:r w:rsidR="00FF2E36" w:rsidRPr="00FF2E36">
              <w:rPr>
                <w:rFonts w:ascii="Times New Roman" w:hAnsi="Times New Roman" w:cs="Times New Roman"/>
                <w:sz w:val="24"/>
                <w:lang w:eastAsia="x-none"/>
              </w:rPr>
              <w:t xml:space="preserve"> </w:t>
            </w:r>
            <w:r w:rsidR="00FF2E36" w:rsidRPr="00FF2E36">
              <w:rPr>
                <w:rFonts w:ascii="Times New Roman" w:hAnsi="Times New Roman" w:cs="Times New Roman" w:hint="eastAsia"/>
                <w:sz w:val="24"/>
                <w:lang w:eastAsia="x-none"/>
              </w:rPr>
              <w:t>компаний</w:t>
            </w:r>
            <w:r w:rsidR="00FF2E36" w:rsidRPr="00FF2E36">
              <w:rPr>
                <w:rFonts w:ascii="Times New Roman" w:hAnsi="Times New Roman" w:cs="Times New Roman"/>
                <w:sz w:val="24"/>
                <w:lang w:eastAsia="x-none"/>
              </w:rPr>
              <w:t>.</w:t>
            </w:r>
            <w:r w:rsidR="00DB4B3B" w:rsidRPr="00DB4B3B">
              <w:rPr>
                <w:rFonts w:ascii="Times New Roman" w:hAnsi="Times New Roman" w:cs="Times New Roman"/>
                <w:sz w:val="24"/>
                <w:lang w:eastAsia="x-none"/>
              </w:rPr>
              <w:t xml:space="preserve"> </w:t>
            </w:r>
          </w:p>
          <w:p w:rsidR="00DB4B3B" w:rsidRPr="00272963" w:rsidRDefault="00272963" w:rsidP="00206497">
            <w:pPr>
              <w:ind w:left="175" w:right="20"/>
              <w:jc w:val="both"/>
              <w:rPr>
                <w:rFonts w:asciiTheme="minorHAnsi" w:hAnsiTheme="minorHAnsi"/>
              </w:rPr>
            </w:pPr>
            <w:r>
              <w:rPr>
                <w:rFonts w:ascii="Times New Roman" w:hAnsi="Times New Roman" w:cs="Times New Roman"/>
                <w:sz w:val="24"/>
                <w:lang w:eastAsia="x-none"/>
              </w:rPr>
              <w:t xml:space="preserve">6. </w:t>
            </w:r>
            <w:r w:rsidR="00DB4B3B" w:rsidRPr="00C835E7">
              <w:rPr>
                <w:rFonts w:ascii="Times New Roman" w:hAnsi="Times New Roman" w:cs="Times New Roman" w:hint="eastAsia"/>
                <w:sz w:val="24"/>
                <w:lang w:eastAsia="x-none"/>
              </w:rPr>
              <w:t>Особенности</w:t>
            </w:r>
            <w:r w:rsidR="00DB4B3B" w:rsidRPr="00C835E7">
              <w:rPr>
                <w:rFonts w:ascii="Times New Roman" w:hAnsi="Times New Roman" w:cs="Times New Roman"/>
                <w:sz w:val="24"/>
                <w:lang w:eastAsia="x-none"/>
              </w:rPr>
              <w:t xml:space="preserve"> </w:t>
            </w:r>
            <w:r w:rsidR="00DB4B3B" w:rsidRPr="00C835E7">
              <w:rPr>
                <w:rFonts w:ascii="Times New Roman" w:hAnsi="Times New Roman" w:cs="Times New Roman" w:hint="eastAsia"/>
                <w:sz w:val="24"/>
                <w:lang w:eastAsia="x-none"/>
              </w:rPr>
              <w:t>подходов</w:t>
            </w:r>
            <w:r w:rsidR="00DB4B3B" w:rsidRPr="00C835E7">
              <w:rPr>
                <w:rFonts w:ascii="Times New Roman" w:hAnsi="Times New Roman" w:cs="Times New Roman"/>
                <w:sz w:val="24"/>
                <w:lang w:eastAsia="x-none"/>
              </w:rPr>
              <w:t xml:space="preserve"> </w:t>
            </w:r>
            <w:r w:rsidR="00DB4B3B" w:rsidRPr="00C835E7">
              <w:rPr>
                <w:rFonts w:ascii="Times New Roman" w:hAnsi="Times New Roman" w:cs="Times New Roman" w:hint="eastAsia"/>
                <w:sz w:val="24"/>
                <w:lang w:eastAsia="x-none"/>
              </w:rPr>
              <w:t>к</w:t>
            </w:r>
            <w:r w:rsidR="00DB4B3B" w:rsidRPr="00C835E7">
              <w:rPr>
                <w:rFonts w:ascii="Times New Roman" w:hAnsi="Times New Roman" w:cs="Times New Roman"/>
                <w:sz w:val="24"/>
                <w:lang w:eastAsia="x-none"/>
              </w:rPr>
              <w:t xml:space="preserve"> </w:t>
            </w:r>
            <w:r w:rsidR="00DB4B3B" w:rsidRPr="00C835E7">
              <w:rPr>
                <w:rFonts w:ascii="Times New Roman" w:hAnsi="Times New Roman" w:cs="Times New Roman" w:hint="eastAsia"/>
                <w:sz w:val="24"/>
                <w:lang w:eastAsia="x-none"/>
              </w:rPr>
              <w:t>освоению</w:t>
            </w:r>
            <w:r w:rsidR="00DB4B3B" w:rsidRPr="00C835E7">
              <w:rPr>
                <w:rFonts w:ascii="Times New Roman" w:hAnsi="Times New Roman" w:cs="Times New Roman"/>
                <w:sz w:val="24"/>
                <w:lang w:eastAsia="x-none"/>
              </w:rPr>
              <w:t xml:space="preserve"> </w:t>
            </w:r>
            <w:r w:rsidR="00DB4B3B" w:rsidRPr="00C835E7">
              <w:rPr>
                <w:rFonts w:ascii="Times New Roman" w:hAnsi="Times New Roman" w:cs="Times New Roman" w:hint="eastAsia"/>
                <w:sz w:val="24"/>
                <w:lang w:eastAsia="x-none"/>
              </w:rPr>
              <w:t>и</w:t>
            </w:r>
            <w:r w:rsidR="00DB4B3B" w:rsidRPr="00C835E7">
              <w:rPr>
                <w:rFonts w:ascii="Times New Roman" w:hAnsi="Times New Roman" w:cs="Times New Roman"/>
                <w:sz w:val="24"/>
                <w:lang w:eastAsia="x-none"/>
              </w:rPr>
              <w:t xml:space="preserve"> </w:t>
            </w:r>
            <w:r w:rsidR="00DB4B3B" w:rsidRPr="00C835E7">
              <w:rPr>
                <w:rFonts w:ascii="Times New Roman" w:hAnsi="Times New Roman" w:cs="Times New Roman" w:hint="eastAsia"/>
                <w:sz w:val="24"/>
                <w:lang w:eastAsia="x-none"/>
              </w:rPr>
              <w:t>использованию</w:t>
            </w:r>
            <w:r w:rsidR="00DB4B3B" w:rsidRPr="00C835E7">
              <w:rPr>
                <w:rFonts w:ascii="Times New Roman" w:hAnsi="Times New Roman" w:cs="Times New Roman"/>
                <w:sz w:val="24"/>
                <w:lang w:eastAsia="x-none"/>
              </w:rPr>
              <w:t xml:space="preserve"> </w:t>
            </w:r>
            <w:r w:rsidR="00DB4B3B" w:rsidRPr="00C835E7">
              <w:rPr>
                <w:rFonts w:ascii="Times New Roman" w:hAnsi="Times New Roman" w:cs="Times New Roman" w:hint="eastAsia"/>
                <w:sz w:val="24"/>
                <w:lang w:eastAsia="x-none"/>
              </w:rPr>
              <w:t>энергетических</w:t>
            </w:r>
            <w:r w:rsidR="00DB4B3B" w:rsidRPr="00C835E7">
              <w:rPr>
                <w:rFonts w:ascii="Times New Roman" w:hAnsi="Times New Roman" w:cs="Times New Roman"/>
                <w:sz w:val="24"/>
                <w:lang w:eastAsia="x-none"/>
              </w:rPr>
              <w:t xml:space="preserve"> </w:t>
            </w:r>
            <w:r w:rsidR="00DB4B3B" w:rsidRPr="00C835E7">
              <w:rPr>
                <w:rFonts w:ascii="Times New Roman" w:hAnsi="Times New Roman" w:cs="Times New Roman" w:hint="eastAsia"/>
                <w:sz w:val="24"/>
                <w:lang w:eastAsia="x-none"/>
              </w:rPr>
              <w:t>ресурсов</w:t>
            </w:r>
            <w:r w:rsidR="00DB4B3B" w:rsidRPr="00C835E7">
              <w:rPr>
                <w:rFonts w:ascii="Times New Roman" w:hAnsi="Times New Roman" w:cs="Times New Roman"/>
                <w:sz w:val="24"/>
                <w:lang w:eastAsia="x-none"/>
              </w:rPr>
              <w:t xml:space="preserve"> </w:t>
            </w:r>
            <w:r w:rsidR="00DB4B3B" w:rsidRPr="00C835E7">
              <w:rPr>
                <w:rFonts w:ascii="Times New Roman" w:hAnsi="Times New Roman" w:cs="Times New Roman" w:hint="eastAsia"/>
                <w:sz w:val="24"/>
                <w:lang w:eastAsia="x-none"/>
              </w:rPr>
              <w:t>в</w:t>
            </w:r>
            <w:r w:rsidR="00DB4B3B" w:rsidRPr="00C835E7">
              <w:rPr>
                <w:rFonts w:ascii="Times New Roman" w:hAnsi="Times New Roman" w:cs="Times New Roman"/>
                <w:sz w:val="24"/>
                <w:lang w:eastAsia="x-none"/>
              </w:rPr>
              <w:t xml:space="preserve"> </w:t>
            </w:r>
            <w:r w:rsidR="00DB4B3B" w:rsidRPr="00C835E7">
              <w:rPr>
                <w:rFonts w:ascii="Times New Roman" w:hAnsi="Times New Roman" w:cs="Times New Roman" w:hint="eastAsia"/>
                <w:sz w:val="24"/>
                <w:lang w:eastAsia="x-none"/>
              </w:rPr>
              <w:t>странах</w:t>
            </w:r>
            <w:r w:rsidR="00DB4B3B" w:rsidRPr="00C835E7">
              <w:rPr>
                <w:rFonts w:ascii="Times New Roman" w:hAnsi="Times New Roman" w:cs="Times New Roman"/>
                <w:sz w:val="24"/>
                <w:lang w:eastAsia="x-none"/>
              </w:rPr>
              <w:t xml:space="preserve"> </w:t>
            </w:r>
            <w:r w:rsidR="00DB4B3B" w:rsidRPr="00C835E7">
              <w:rPr>
                <w:rFonts w:ascii="Times New Roman" w:hAnsi="Times New Roman" w:cs="Times New Roman" w:hint="eastAsia"/>
                <w:sz w:val="24"/>
                <w:lang w:eastAsia="x-none"/>
              </w:rPr>
              <w:t>Арктического</w:t>
            </w:r>
            <w:r w:rsidR="00DB4B3B" w:rsidRPr="00C835E7">
              <w:rPr>
                <w:rFonts w:ascii="Times New Roman" w:hAnsi="Times New Roman" w:cs="Times New Roman"/>
                <w:sz w:val="24"/>
                <w:lang w:eastAsia="x-none"/>
              </w:rPr>
              <w:t xml:space="preserve"> </w:t>
            </w:r>
            <w:r w:rsidR="00DB4B3B" w:rsidRPr="00C835E7">
              <w:rPr>
                <w:rFonts w:ascii="Times New Roman" w:hAnsi="Times New Roman" w:cs="Times New Roman" w:hint="eastAsia"/>
                <w:sz w:val="24"/>
                <w:lang w:eastAsia="x-none"/>
              </w:rPr>
              <w:t>бассейна</w:t>
            </w:r>
            <w:r w:rsidR="00DB4B3B" w:rsidRPr="00C835E7">
              <w:rPr>
                <w:rFonts w:ascii="Times New Roman" w:hAnsi="Times New Roman" w:cs="Times New Roman"/>
                <w:sz w:val="24"/>
                <w:lang w:eastAsia="x-none"/>
              </w:rPr>
              <w:t xml:space="preserve">. </w:t>
            </w:r>
          </w:p>
          <w:p w:rsidR="000D6197" w:rsidRPr="000D6197" w:rsidRDefault="000D6197" w:rsidP="00206497">
            <w:pPr>
              <w:ind w:left="175" w:right="20"/>
              <w:jc w:val="both"/>
              <w:rPr>
                <w:rFonts w:ascii="Times New Roman" w:hAnsi="Times New Roman" w:cs="Times New Roman"/>
                <w:kern w:val="32"/>
                <w:sz w:val="24"/>
              </w:rPr>
            </w:pPr>
            <w:r w:rsidRPr="000D6197">
              <w:rPr>
                <w:rFonts w:ascii="Times New Roman" w:hAnsi="Times New Roman" w:cs="Times New Roman"/>
                <w:i/>
                <w:sz w:val="24"/>
              </w:rPr>
              <w:t>Рекомендуемые источники (1,2 ,4, 7)</w:t>
            </w:r>
          </w:p>
        </w:tc>
        <w:tc>
          <w:tcPr>
            <w:tcW w:w="1559" w:type="dxa"/>
            <w:vAlign w:val="center"/>
          </w:tcPr>
          <w:p w:rsidR="000D6197" w:rsidRPr="000D6197" w:rsidRDefault="000D6197" w:rsidP="00883FC1">
            <w:pPr>
              <w:jc w:val="center"/>
              <w:rPr>
                <w:rFonts w:ascii="Times New Roman" w:hAnsi="Times New Roman" w:cs="Times New Roman"/>
                <w:sz w:val="24"/>
              </w:rPr>
            </w:pPr>
            <w:r w:rsidRPr="000D6197">
              <w:rPr>
                <w:rFonts w:ascii="Times New Roman" w:hAnsi="Times New Roman" w:cs="Times New Roman"/>
                <w:kern w:val="32"/>
                <w:sz w:val="24"/>
              </w:rPr>
              <w:lastRenderedPageBreak/>
              <w:t xml:space="preserve">Решение тестов, </w:t>
            </w:r>
            <w:r w:rsidRPr="000D6197">
              <w:rPr>
                <w:rFonts w:ascii="Times New Roman" w:hAnsi="Times New Roman" w:cs="Times New Roman"/>
                <w:kern w:val="32"/>
                <w:sz w:val="24"/>
              </w:rPr>
              <w:lastRenderedPageBreak/>
              <w:t>групповая дискуссия</w:t>
            </w:r>
            <w:r w:rsidR="00FF2E36">
              <w:rPr>
                <w:rFonts w:ascii="Times New Roman" w:hAnsi="Times New Roman" w:cs="Times New Roman"/>
                <w:kern w:val="32"/>
                <w:sz w:val="24"/>
              </w:rPr>
              <w:t>.</w:t>
            </w:r>
            <w:r w:rsidRPr="000D6197">
              <w:rPr>
                <w:rFonts w:ascii="Times New Roman" w:hAnsi="Times New Roman" w:cs="Times New Roman"/>
                <w:sz w:val="24"/>
              </w:rPr>
              <w:t xml:space="preserve"> </w:t>
            </w:r>
            <w:r w:rsidR="00883FC1">
              <w:rPr>
                <w:rFonts w:ascii="Times New Roman" w:hAnsi="Times New Roman" w:cs="Times New Roman"/>
                <w:sz w:val="24"/>
              </w:rPr>
              <w:t xml:space="preserve">Обсуждение </w:t>
            </w:r>
            <w:r w:rsidR="00FF2E36">
              <w:rPr>
                <w:rFonts w:ascii="Times New Roman" w:hAnsi="Times New Roman" w:cs="Times New Roman"/>
                <w:sz w:val="24"/>
              </w:rPr>
              <w:t>научн</w:t>
            </w:r>
            <w:r w:rsidR="00883FC1">
              <w:rPr>
                <w:rFonts w:ascii="Times New Roman" w:hAnsi="Times New Roman" w:cs="Times New Roman"/>
                <w:sz w:val="24"/>
              </w:rPr>
              <w:t>ого</w:t>
            </w:r>
            <w:r w:rsidRPr="000D6197">
              <w:rPr>
                <w:rFonts w:ascii="Times New Roman" w:hAnsi="Times New Roman" w:cs="Times New Roman"/>
                <w:sz w:val="24"/>
              </w:rPr>
              <w:t xml:space="preserve"> доклад</w:t>
            </w:r>
            <w:r w:rsidR="00883FC1">
              <w:rPr>
                <w:rFonts w:ascii="Times New Roman" w:hAnsi="Times New Roman" w:cs="Times New Roman"/>
                <w:sz w:val="24"/>
              </w:rPr>
              <w:t>а</w:t>
            </w:r>
            <w:r w:rsidRPr="000D6197">
              <w:rPr>
                <w:rFonts w:ascii="Times New Roman" w:hAnsi="Times New Roman" w:cs="Times New Roman"/>
                <w:sz w:val="24"/>
              </w:rPr>
              <w:t>, решение ситуационных задач, проблемная дискуссия</w:t>
            </w:r>
          </w:p>
        </w:tc>
      </w:tr>
      <w:tr w:rsidR="000D6197" w:rsidRPr="000D6197" w:rsidTr="00822E0E">
        <w:tc>
          <w:tcPr>
            <w:tcW w:w="1986" w:type="dxa"/>
            <w:vAlign w:val="center"/>
          </w:tcPr>
          <w:p w:rsidR="000D6197" w:rsidRPr="000D6197" w:rsidRDefault="000D6197" w:rsidP="000D6197">
            <w:pPr>
              <w:contextualSpacing/>
              <w:jc w:val="center"/>
              <w:rPr>
                <w:rFonts w:ascii="Times New Roman" w:hAnsi="Times New Roman" w:cs="Times New Roman"/>
                <w:szCs w:val="28"/>
              </w:rPr>
            </w:pPr>
            <w:r>
              <w:rPr>
                <w:rFonts w:ascii="Times New Roman" w:hAnsi="Times New Roman" w:cs="Times New Roman"/>
                <w:sz w:val="24"/>
              </w:rPr>
              <w:lastRenderedPageBreak/>
              <w:t xml:space="preserve">Тема3 </w:t>
            </w:r>
            <w:r w:rsidRPr="000D6197">
              <w:rPr>
                <w:rFonts w:ascii="Times New Roman" w:hAnsi="Times New Roman" w:cs="Times New Roman" w:hint="eastAsia"/>
                <w:sz w:val="24"/>
              </w:rPr>
              <w:t>Финансиализация</w:t>
            </w:r>
            <w:r w:rsidRPr="000D6197">
              <w:rPr>
                <w:rFonts w:ascii="Times New Roman" w:hAnsi="Times New Roman" w:cs="Times New Roman"/>
                <w:sz w:val="24"/>
              </w:rPr>
              <w:t xml:space="preserve"> </w:t>
            </w:r>
            <w:r w:rsidRPr="000D6197">
              <w:rPr>
                <w:rFonts w:ascii="Times New Roman" w:hAnsi="Times New Roman" w:cs="Times New Roman" w:hint="eastAsia"/>
                <w:sz w:val="24"/>
              </w:rPr>
              <w:t>мировой</w:t>
            </w:r>
            <w:r w:rsidRPr="000D6197">
              <w:rPr>
                <w:rFonts w:ascii="Times New Roman" w:hAnsi="Times New Roman" w:cs="Times New Roman"/>
                <w:sz w:val="24"/>
              </w:rPr>
              <w:t xml:space="preserve"> </w:t>
            </w:r>
            <w:r w:rsidRPr="000D6197">
              <w:rPr>
                <w:rFonts w:ascii="Times New Roman" w:hAnsi="Times New Roman" w:cs="Times New Roman" w:hint="eastAsia"/>
                <w:sz w:val="24"/>
              </w:rPr>
              <w:t>экономики</w:t>
            </w:r>
          </w:p>
        </w:tc>
        <w:tc>
          <w:tcPr>
            <w:tcW w:w="6520" w:type="dxa"/>
            <w:vAlign w:val="center"/>
          </w:tcPr>
          <w:p w:rsidR="00944BBF" w:rsidRDefault="00883FC1" w:rsidP="00D1479E">
            <w:pPr>
              <w:pStyle w:val="a7"/>
              <w:numPr>
                <w:ilvl w:val="0"/>
                <w:numId w:val="19"/>
              </w:numPr>
              <w:ind w:left="175" w:right="20" w:firstLine="0"/>
              <w:jc w:val="both"/>
              <w:rPr>
                <w:rFonts w:ascii="Times New Roman" w:hAnsi="Times New Roman" w:cs="Times New Roman"/>
                <w:sz w:val="24"/>
                <w:lang w:eastAsia="x-none"/>
              </w:rPr>
            </w:pPr>
            <w:r w:rsidRPr="00944BBF">
              <w:rPr>
                <w:rFonts w:ascii="Times New Roman" w:hAnsi="Times New Roman" w:cs="Times New Roman" w:hint="eastAsia"/>
                <w:sz w:val="24"/>
                <w:lang w:eastAsia="x-none"/>
              </w:rPr>
              <w:t>Интернационализация</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финансового</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сектора</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Рост</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взаимозависимости</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финансовых</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систем</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государств</w:t>
            </w:r>
            <w:r w:rsidRPr="00944BBF">
              <w:rPr>
                <w:rFonts w:ascii="Times New Roman" w:hAnsi="Times New Roman" w:cs="Times New Roman"/>
                <w:sz w:val="24"/>
                <w:lang w:eastAsia="x-none"/>
              </w:rPr>
              <w:t xml:space="preserve">. </w:t>
            </w:r>
          </w:p>
          <w:p w:rsidR="00944BBF" w:rsidRDefault="00883FC1" w:rsidP="00D1479E">
            <w:pPr>
              <w:pStyle w:val="a7"/>
              <w:numPr>
                <w:ilvl w:val="0"/>
                <w:numId w:val="19"/>
              </w:numPr>
              <w:ind w:left="175" w:right="20" w:firstLine="0"/>
              <w:jc w:val="both"/>
              <w:rPr>
                <w:rFonts w:ascii="Times New Roman" w:hAnsi="Times New Roman" w:cs="Times New Roman"/>
                <w:sz w:val="24"/>
                <w:lang w:eastAsia="x-none"/>
              </w:rPr>
            </w:pPr>
            <w:r w:rsidRPr="00944BBF">
              <w:rPr>
                <w:rFonts w:ascii="Times New Roman" w:hAnsi="Times New Roman" w:cs="Times New Roman" w:hint="eastAsia"/>
                <w:sz w:val="24"/>
                <w:lang w:eastAsia="x-none"/>
              </w:rPr>
              <w:t>Глобализация</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мирового</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финансового</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рынка</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Глобальная</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финансовая</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архитектура</w:t>
            </w:r>
            <w:r w:rsidRPr="00944BBF">
              <w:rPr>
                <w:rFonts w:ascii="Times New Roman" w:hAnsi="Times New Roman" w:cs="Times New Roman"/>
                <w:sz w:val="24"/>
                <w:lang w:eastAsia="x-none"/>
              </w:rPr>
              <w:t>. Функции финансовой архитектуры. Основные проблемы  и направления реформирования.</w:t>
            </w:r>
          </w:p>
          <w:p w:rsidR="00944BBF" w:rsidRDefault="00883FC1" w:rsidP="00D1479E">
            <w:pPr>
              <w:pStyle w:val="a7"/>
              <w:numPr>
                <w:ilvl w:val="0"/>
                <w:numId w:val="19"/>
              </w:numPr>
              <w:ind w:left="175" w:right="20" w:firstLine="0"/>
              <w:jc w:val="both"/>
              <w:rPr>
                <w:rFonts w:ascii="Times New Roman" w:hAnsi="Times New Roman" w:cs="Times New Roman"/>
                <w:sz w:val="24"/>
                <w:lang w:eastAsia="x-none"/>
              </w:rPr>
            </w:pPr>
            <w:r w:rsidRPr="00944BBF">
              <w:rPr>
                <w:rFonts w:ascii="Times New Roman" w:hAnsi="Times New Roman" w:cs="Times New Roman" w:hint="eastAsia"/>
                <w:sz w:val="24"/>
                <w:lang w:eastAsia="x-none"/>
              </w:rPr>
              <w:t>Ослабление</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финансового</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регулирования</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Новые</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финансовые</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инструменты</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и</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их</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роль</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в</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управлении</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рисками</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Рост</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волатильности</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глобального</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финансового</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рынка</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Высокая</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ликвидность</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долларовых</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активов</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Риски</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использования</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доллара</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США</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в</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качестве</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ключевой</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мировой</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платежной</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единицы</w:t>
            </w:r>
            <w:r w:rsidR="00944BBF">
              <w:rPr>
                <w:rFonts w:ascii="Times New Roman" w:hAnsi="Times New Roman" w:cs="Times New Roman"/>
                <w:sz w:val="24"/>
                <w:lang w:eastAsia="x-none"/>
              </w:rPr>
              <w:t>.</w:t>
            </w:r>
          </w:p>
          <w:p w:rsidR="00944BBF" w:rsidRDefault="00883FC1" w:rsidP="00D1479E">
            <w:pPr>
              <w:pStyle w:val="a7"/>
              <w:numPr>
                <w:ilvl w:val="0"/>
                <w:numId w:val="19"/>
              </w:numPr>
              <w:ind w:left="175" w:right="20" w:firstLine="0"/>
              <w:jc w:val="both"/>
              <w:rPr>
                <w:rFonts w:ascii="Times New Roman" w:hAnsi="Times New Roman" w:cs="Times New Roman"/>
                <w:sz w:val="24"/>
                <w:lang w:eastAsia="x-none"/>
              </w:rPr>
            </w:pPr>
            <w:r w:rsidRPr="00944BBF">
              <w:rPr>
                <w:rFonts w:ascii="Times New Roman" w:hAnsi="Times New Roman" w:cs="Times New Roman" w:hint="eastAsia"/>
                <w:sz w:val="24"/>
                <w:lang w:eastAsia="x-none"/>
              </w:rPr>
              <w:t>Политика</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дедолларизации</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мировой</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экономики</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Сдвиги</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в</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структуре</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международной</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валютной</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ликвидности</w:t>
            </w:r>
            <w:r w:rsidRPr="00944BBF">
              <w:rPr>
                <w:rFonts w:ascii="Times New Roman" w:hAnsi="Times New Roman" w:cs="Times New Roman"/>
                <w:sz w:val="24"/>
                <w:lang w:eastAsia="x-none"/>
              </w:rPr>
              <w:t xml:space="preserve">. </w:t>
            </w:r>
          </w:p>
          <w:p w:rsidR="00883FC1" w:rsidRPr="00944BBF" w:rsidRDefault="00883FC1" w:rsidP="00D1479E">
            <w:pPr>
              <w:pStyle w:val="a7"/>
              <w:numPr>
                <w:ilvl w:val="0"/>
                <w:numId w:val="19"/>
              </w:numPr>
              <w:ind w:left="175" w:right="20" w:firstLine="0"/>
              <w:jc w:val="both"/>
              <w:rPr>
                <w:rFonts w:ascii="Times New Roman" w:hAnsi="Times New Roman" w:cs="Times New Roman"/>
                <w:sz w:val="24"/>
                <w:lang w:eastAsia="x-none"/>
              </w:rPr>
            </w:pPr>
            <w:r w:rsidRPr="00944BBF">
              <w:rPr>
                <w:rFonts w:ascii="Times New Roman" w:hAnsi="Times New Roman" w:cs="Times New Roman" w:hint="eastAsia"/>
                <w:sz w:val="24"/>
                <w:lang w:eastAsia="x-none"/>
              </w:rPr>
              <w:t>Проблемы</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государственного</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долга</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Факторы</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способствующие</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увеличению</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долговой</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нагрузки</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Оценка</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опасных»</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уровней</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государственного</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долга</w:t>
            </w:r>
            <w:r w:rsidRPr="00944BBF">
              <w:rPr>
                <w:rFonts w:ascii="Times New Roman" w:hAnsi="Times New Roman" w:cs="Times New Roman"/>
                <w:sz w:val="24"/>
                <w:lang w:eastAsia="x-none"/>
              </w:rPr>
              <w:t xml:space="preserve">. </w:t>
            </w:r>
          </w:p>
          <w:p w:rsidR="000D6197" w:rsidRPr="000D6197" w:rsidRDefault="000D6197" w:rsidP="00206497">
            <w:pPr>
              <w:ind w:left="175" w:right="20"/>
              <w:jc w:val="both"/>
              <w:rPr>
                <w:rFonts w:ascii="Times New Roman" w:hAnsi="Times New Roman" w:cs="Times New Roman"/>
                <w:sz w:val="24"/>
              </w:rPr>
            </w:pPr>
            <w:r w:rsidRPr="000D6197">
              <w:rPr>
                <w:rFonts w:ascii="Times New Roman" w:hAnsi="Times New Roman" w:cs="Times New Roman"/>
                <w:i/>
                <w:sz w:val="24"/>
              </w:rPr>
              <w:t>Рекомендуемые источники (1,4,5,6)</w:t>
            </w:r>
          </w:p>
        </w:tc>
        <w:tc>
          <w:tcPr>
            <w:tcW w:w="1559" w:type="dxa"/>
            <w:vAlign w:val="center"/>
          </w:tcPr>
          <w:p w:rsidR="000D6197" w:rsidRPr="000D6197" w:rsidRDefault="00883FC1" w:rsidP="00883FC1">
            <w:pPr>
              <w:widowControl w:val="0"/>
              <w:jc w:val="center"/>
              <w:outlineLvl w:val="0"/>
              <w:rPr>
                <w:rFonts w:ascii="Times New Roman" w:hAnsi="Times New Roman" w:cs="Times New Roman"/>
                <w:kern w:val="32"/>
                <w:sz w:val="24"/>
              </w:rPr>
            </w:pPr>
            <w:r>
              <w:rPr>
                <w:rFonts w:ascii="Times New Roman" w:hAnsi="Times New Roman" w:cs="Times New Roman"/>
                <w:sz w:val="24"/>
              </w:rPr>
              <w:t xml:space="preserve">Обсуждение </w:t>
            </w:r>
            <w:r w:rsidR="00FF2E36">
              <w:rPr>
                <w:rFonts w:ascii="Times New Roman" w:hAnsi="Times New Roman" w:cs="Times New Roman"/>
                <w:sz w:val="24"/>
              </w:rPr>
              <w:t>научн</w:t>
            </w:r>
            <w:r>
              <w:rPr>
                <w:rFonts w:ascii="Times New Roman" w:hAnsi="Times New Roman" w:cs="Times New Roman"/>
                <w:sz w:val="24"/>
              </w:rPr>
              <w:t>ого</w:t>
            </w:r>
            <w:r w:rsidR="000D6197" w:rsidRPr="000D6197">
              <w:rPr>
                <w:rFonts w:ascii="Times New Roman" w:hAnsi="Times New Roman" w:cs="Times New Roman"/>
                <w:sz w:val="24"/>
              </w:rPr>
              <w:t xml:space="preserve"> доклад</w:t>
            </w:r>
            <w:r>
              <w:rPr>
                <w:rFonts w:ascii="Times New Roman" w:hAnsi="Times New Roman" w:cs="Times New Roman"/>
                <w:sz w:val="24"/>
              </w:rPr>
              <w:t>а</w:t>
            </w:r>
            <w:r w:rsidR="000D6197" w:rsidRPr="000D6197">
              <w:rPr>
                <w:rFonts w:ascii="Times New Roman" w:hAnsi="Times New Roman" w:cs="Times New Roman"/>
                <w:sz w:val="24"/>
              </w:rPr>
              <w:t>, решение тестов, ситуационных задач</w:t>
            </w:r>
            <w:r w:rsidR="00FF2E36">
              <w:rPr>
                <w:rFonts w:ascii="Times New Roman" w:hAnsi="Times New Roman" w:cs="Times New Roman"/>
                <w:sz w:val="24"/>
              </w:rPr>
              <w:t>,</w:t>
            </w:r>
            <w:r w:rsidR="000D6197" w:rsidRPr="000D6197">
              <w:rPr>
                <w:rFonts w:ascii="Times New Roman" w:hAnsi="Times New Roman" w:cs="Times New Roman"/>
                <w:sz w:val="24"/>
              </w:rPr>
              <w:t xml:space="preserve"> проблемная дискуссия</w:t>
            </w:r>
            <w:r w:rsidR="000D6197" w:rsidRPr="000D6197">
              <w:rPr>
                <w:rFonts w:ascii="Times New Roman" w:hAnsi="Times New Roman" w:cs="Times New Roman"/>
                <w:kern w:val="32"/>
                <w:sz w:val="24"/>
              </w:rPr>
              <w:t xml:space="preserve"> </w:t>
            </w:r>
          </w:p>
        </w:tc>
      </w:tr>
      <w:tr w:rsidR="000D6197" w:rsidRPr="000D6197" w:rsidTr="00822E0E">
        <w:tc>
          <w:tcPr>
            <w:tcW w:w="1986" w:type="dxa"/>
            <w:vAlign w:val="center"/>
          </w:tcPr>
          <w:p w:rsidR="000D6197" w:rsidRDefault="000D6197" w:rsidP="000D6197">
            <w:pPr>
              <w:contextualSpacing/>
              <w:jc w:val="center"/>
              <w:rPr>
                <w:rFonts w:ascii="Times New Roman" w:hAnsi="Times New Roman" w:cs="Times New Roman"/>
                <w:sz w:val="24"/>
              </w:rPr>
            </w:pPr>
            <w:r w:rsidRPr="000D6197">
              <w:rPr>
                <w:rFonts w:ascii="Times New Roman" w:hAnsi="Times New Roman" w:cs="Times New Roman"/>
                <w:sz w:val="24"/>
              </w:rPr>
              <w:t>Тема 4.</w:t>
            </w:r>
          </w:p>
          <w:p w:rsidR="000D6197" w:rsidRPr="000D6197" w:rsidRDefault="000D6197" w:rsidP="000D6197">
            <w:pPr>
              <w:contextualSpacing/>
              <w:jc w:val="center"/>
              <w:rPr>
                <w:rFonts w:ascii="Times New Roman" w:hAnsi="Times New Roman" w:cs="Times New Roman"/>
                <w:szCs w:val="28"/>
              </w:rPr>
            </w:pPr>
            <w:r>
              <w:rPr>
                <w:rFonts w:ascii="Times New Roman" w:hAnsi="Times New Roman" w:cs="Times New Roman"/>
                <w:sz w:val="24"/>
              </w:rPr>
              <w:t>Ключевые технологические тенденции глобальной экономики</w:t>
            </w:r>
            <w:r w:rsidRPr="000D6197">
              <w:rPr>
                <w:rFonts w:ascii="Times New Roman" w:hAnsi="Times New Roman" w:cs="Times New Roman"/>
                <w:sz w:val="24"/>
              </w:rPr>
              <w:t xml:space="preserve"> </w:t>
            </w:r>
          </w:p>
        </w:tc>
        <w:tc>
          <w:tcPr>
            <w:tcW w:w="6520" w:type="dxa"/>
            <w:vAlign w:val="center"/>
          </w:tcPr>
          <w:p w:rsidR="00944BBF" w:rsidRDefault="00E37C9E" w:rsidP="00D1479E">
            <w:pPr>
              <w:pStyle w:val="a7"/>
              <w:numPr>
                <w:ilvl w:val="0"/>
                <w:numId w:val="20"/>
              </w:numPr>
              <w:ind w:left="175" w:right="20" w:firstLine="0"/>
              <w:jc w:val="both"/>
              <w:rPr>
                <w:rFonts w:ascii="Times New Roman" w:hAnsi="Times New Roman" w:cs="Times New Roman"/>
                <w:sz w:val="24"/>
                <w:lang w:eastAsia="x-none"/>
              </w:rPr>
            </w:pPr>
            <w:r w:rsidRPr="00944BBF">
              <w:rPr>
                <w:rFonts w:ascii="Times New Roman" w:hAnsi="Times New Roman" w:cs="Times New Roman" w:hint="eastAsia"/>
                <w:sz w:val="24"/>
                <w:lang w:eastAsia="x-none"/>
              </w:rPr>
              <w:t>Цифровизация</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мировой</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экономики</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как</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новый</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тренд</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в</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экономическом</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развитии</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Цифровая</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глобализация</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и</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развитие</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бизнеса</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Новые</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вызовы</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экономической</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безопасности</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в</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условиях</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стремительного</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развития</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информационных</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и</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финансовых</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технологий</w:t>
            </w:r>
            <w:r w:rsidRPr="00944BBF">
              <w:rPr>
                <w:rFonts w:ascii="Times New Roman" w:hAnsi="Times New Roman" w:cs="Times New Roman"/>
                <w:i/>
                <w:sz w:val="24"/>
                <w:lang w:eastAsia="x-none"/>
              </w:rPr>
              <w:t>.</w:t>
            </w:r>
            <w:r w:rsidRPr="00944BBF">
              <w:rPr>
                <w:rFonts w:ascii="Times New Roman" w:hAnsi="Times New Roman" w:cs="Times New Roman"/>
                <w:sz w:val="24"/>
                <w:lang w:eastAsia="x-none"/>
              </w:rPr>
              <w:t xml:space="preserve"> </w:t>
            </w:r>
          </w:p>
          <w:p w:rsidR="00944BBF" w:rsidRDefault="00944BBF" w:rsidP="00D1479E">
            <w:pPr>
              <w:pStyle w:val="a7"/>
              <w:numPr>
                <w:ilvl w:val="0"/>
                <w:numId w:val="20"/>
              </w:numPr>
              <w:ind w:left="175" w:right="20" w:firstLine="0"/>
              <w:jc w:val="both"/>
              <w:rPr>
                <w:rFonts w:ascii="Times New Roman" w:hAnsi="Times New Roman" w:cs="Times New Roman"/>
                <w:sz w:val="24"/>
                <w:lang w:eastAsia="x-none"/>
              </w:rPr>
            </w:pPr>
            <w:r w:rsidRPr="00944BBF">
              <w:rPr>
                <w:rFonts w:ascii="Times New Roman" w:hAnsi="Times New Roman" w:cs="Times New Roman" w:hint="eastAsia"/>
                <w:sz w:val="24"/>
                <w:lang w:eastAsia="x-none"/>
              </w:rPr>
              <w:t>Особенности</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развития</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рынков</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инновационных</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технологий</w:t>
            </w:r>
            <w:r w:rsidRPr="00944BBF">
              <w:rPr>
                <w:rFonts w:ascii="Times New Roman" w:hAnsi="Times New Roman" w:cs="Times New Roman"/>
                <w:sz w:val="24"/>
                <w:lang w:eastAsia="x-none"/>
              </w:rPr>
              <w:t>.</w:t>
            </w:r>
            <w:r>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Инновационный</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потенциал</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как</w:t>
            </w:r>
            <w:r w:rsidR="00D76542"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фактор</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международной</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конкурентоспособности</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государства</w:t>
            </w:r>
            <w:r>
              <w:rPr>
                <w:rFonts w:ascii="Times New Roman" w:hAnsi="Times New Roman" w:cs="Times New Roman"/>
                <w:sz w:val="24"/>
                <w:lang w:eastAsia="x-none"/>
              </w:rPr>
              <w:t>.</w:t>
            </w:r>
          </w:p>
          <w:p w:rsidR="00944BBF" w:rsidRDefault="00E37C9E" w:rsidP="00D1479E">
            <w:pPr>
              <w:pStyle w:val="a7"/>
              <w:numPr>
                <w:ilvl w:val="0"/>
                <w:numId w:val="20"/>
              </w:numPr>
              <w:ind w:left="175" w:right="20" w:firstLine="0"/>
              <w:jc w:val="both"/>
              <w:rPr>
                <w:rFonts w:ascii="Times New Roman" w:hAnsi="Times New Roman" w:cs="Times New Roman"/>
                <w:sz w:val="24"/>
                <w:lang w:eastAsia="x-none"/>
              </w:rPr>
            </w:pPr>
            <w:r w:rsidRPr="00944BBF">
              <w:rPr>
                <w:rFonts w:ascii="Times New Roman" w:hAnsi="Times New Roman" w:cs="Times New Roman" w:hint="eastAsia"/>
                <w:sz w:val="24"/>
                <w:lang w:eastAsia="x-none"/>
              </w:rPr>
              <w:t>Влияние</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расширения</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применения</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технологий</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искусственного</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интеллекта</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и</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дистанционной</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коммуникации</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на</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трансформацию</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модели</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мировой</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экономики</w:t>
            </w:r>
            <w:r w:rsidR="00944BBF">
              <w:rPr>
                <w:rFonts w:ascii="Times New Roman" w:hAnsi="Times New Roman" w:cs="Times New Roman"/>
                <w:sz w:val="24"/>
                <w:lang w:eastAsia="x-none"/>
              </w:rPr>
              <w:t>.</w:t>
            </w:r>
          </w:p>
          <w:p w:rsidR="00E37C9E" w:rsidRPr="00944BBF" w:rsidRDefault="00E37C9E" w:rsidP="00D1479E">
            <w:pPr>
              <w:pStyle w:val="a7"/>
              <w:numPr>
                <w:ilvl w:val="0"/>
                <w:numId w:val="20"/>
              </w:numPr>
              <w:ind w:left="175" w:right="20" w:firstLine="0"/>
              <w:jc w:val="both"/>
              <w:rPr>
                <w:rFonts w:ascii="Times New Roman" w:hAnsi="Times New Roman" w:cs="Times New Roman"/>
                <w:sz w:val="24"/>
                <w:lang w:eastAsia="x-none"/>
              </w:rPr>
            </w:pPr>
            <w:r w:rsidRPr="00944BBF">
              <w:rPr>
                <w:rFonts w:ascii="Times New Roman" w:hAnsi="Times New Roman" w:cs="Times New Roman" w:hint="eastAsia"/>
                <w:sz w:val="24"/>
                <w:lang w:eastAsia="x-none"/>
              </w:rPr>
              <w:t>Вытеснение</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традиционных</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промышленных</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корпораций</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мировыми</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технологическими</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компаниями</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lastRenderedPageBreak/>
              <w:t>Реализация</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торговой</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и</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инвестиционной</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политики</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в</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условиях</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цифровой</w:t>
            </w:r>
            <w:r w:rsidRPr="00944BBF">
              <w:rPr>
                <w:rFonts w:ascii="Times New Roman" w:hAnsi="Times New Roman" w:cs="Times New Roman"/>
                <w:sz w:val="24"/>
                <w:lang w:eastAsia="x-none"/>
              </w:rPr>
              <w:t xml:space="preserve"> </w:t>
            </w:r>
            <w:r w:rsidRPr="00944BBF">
              <w:rPr>
                <w:rFonts w:ascii="Times New Roman" w:hAnsi="Times New Roman" w:cs="Times New Roman" w:hint="eastAsia"/>
                <w:sz w:val="24"/>
                <w:lang w:eastAsia="x-none"/>
              </w:rPr>
              <w:t>экономики</w:t>
            </w:r>
            <w:r w:rsidRPr="00944BBF">
              <w:rPr>
                <w:rFonts w:ascii="Times New Roman" w:hAnsi="Times New Roman" w:cs="Times New Roman"/>
                <w:sz w:val="24"/>
                <w:lang w:eastAsia="x-none"/>
              </w:rPr>
              <w:t>.</w:t>
            </w:r>
          </w:p>
          <w:p w:rsidR="000D6197" w:rsidRPr="000D6197" w:rsidRDefault="000D6197" w:rsidP="00206497">
            <w:pPr>
              <w:ind w:left="175" w:right="20"/>
              <w:jc w:val="both"/>
              <w:rPr>
                <w:rFonts w:ascii="Times New Roman" w:hAnsi="Times New Roman" w:cs="Times New Roman"/>
                <w:szCs w:val="28"/>
              </w:rPr>
            </w:pPr>
            <w:r w:rsidRPr="000D6197">
              <w:rPr>
                <w:rFonts w:ascii="Times New Roman" w:hAnsi="Times New Roman" w:cs="Times New Roman"/>
                <w:i/>
                <w:sz w:val="24"/>
              </w:rPr>
              <w:t xml:space="preserve"> Рекомендуемые источники (1,2,4, 7)</w:t>
            </w:r>
          </w:p>
        </w:tc>
        <w:tc>
          <w:tcPr>
            <w:tcW w:w="1559" w:type="dxa"/>
            <w:vAlign w:val="center"/>
          </w:tcPr>
          <w:p w:rsidR="000D6197" w:rsidRPr="000D6197" w:rsidRDefault="000D6197" w:rsidP="000D6197">
            <w:pPr>
              <w:jc w:val="center"/>
              <w:rPr>
                <w:rFonts w:ascii="Times New Roman" w:hAnsi="Times New Roman" w:cs="Times New Roman"/>
                <w:sz w:val="24"/>
              </w:rPr>
            </w:pPr>
            <w:r w:rsidRPr="000D6197">
              <w:rPr>
                <w:rFonts w:ascii="Times New Roman" w:hAnsi="Times New Roman" w:cs="Times New Roman"/>
                <w:sz w:val="24"/>
              </w:rPr>
              <w:lastRenderedPageBreak/>
              <w:t>Учебно-практическая дискуссия, решение тестов, обсуждение научного доклада</w:t>
            </w:r>
          </w:p>
        </w:tc>
      </w:tr>
      <w:tr w:rsidR="000D6197" w:rsidRPr="000D6197" w:rsidTr="00822E0E">
        <w:tc>
          <w:tcPr>
            <w:tcW w:w="1986" w:type="dxa"/>
            <w:vAlign w:val="center"/>
          </w:tcPr>
          <w:p w:rsidR="000D6197" w:rsidRPr="000D6197" w:rsidRDefault="000D6197" w:rsidP="000D6197">
            <w:pPr>
              <w:contextualSpacing/>
              <w:jc w:val="center"/>
              <w:rPr>
                <w:rFonts w:ascii="Times New Roman" w:hAnsi="Times New Roman" w:cs="Times New Roman"/>
                <w:sz w:val="24"/>
              </w:rPr>
            </w:pPr>
            <w:r w:rsidRPr="000D6197">
              <w:rPr>
                <w:rFonts w:ascii="Times New Roman" w:hAnsi="Times New Roman" w:cs="Times New Roman"/>
                <w:sz w:val="24"/>
              </w:rPr>
              <w:t>Тема 5.</w:t>
            </w:r>
          </w:p>
          <w:p w:rsidR="000D6197" w:rsidRDefault="000D6197" w:rsidP="000D6197">
            <w:pPr>
              <w:contextualSpacing/>
              <w:jc w:val="center"/>
              <w:rPr>
                <w:rFonts w:ascii="Times New Roman" w:hAnsi="Times New Roman" w:cs="Times New Roman"/>
                <w:sz w:val="24"/>
              </w:rPr>
            </w:pPr>
            <w:r>
              <w:rPr>
                <w:rFonts w:ascii="Times New Roman" w:hAnsi="Times New Roman" w:cs="Times New Roman"/>
                <w:sz w:val="24"/>
              </w:rPr>
              <w:t>Влияние миграции на глобальные демографические процессы в современных условиях мировой экономики</w:t>
            </w:r>
            <w:r w:rsidR="007B22E0">
              <w:rPr>
                <w:rFonts w:ascii="Times New Roman" w:hAnsi="Times New Roman" w:cs="Times New Roman"/>
                <w:sz w:val="24"/>
              </w:rPr>
              <w:t xml:space="preserve"> </w:t>
            </w:r>
          </w:p>
          <w:p w:rsidR="007B22E0" w:rsidRPr="000D6197" w:rsidRDefault="007B22E0" w:rsidP="000D6197">
            <w:pPr>
              <w:contextualSpacing/>
              <w:jc w:val="center"/>
              <w:rPr>
                <w:rFonts w:ascii="Times New Roman" w:hAnsi="Times New Roman" w:cs="Times New Roman"/>
                <w:sz w:val="24"/>
              </w:rPr>
            </w:pPr>
          </w:p>
        </w:tc>
        <w:tc>
          <w:tcPr>
            <w:tcW w:w="6520" w:type="dxa"/>
          </w:tcPr>
          <w:p w:rsidR="00944BBF" w:rsidRPr="00944BBF" w:rsidRDefault="00944BBF" w:rsidP="00206497">
            <w:pPr>
              <w:ind w:left="175" w:right="20"/>
              <w:rPr>
                <w:rFonts w:ascii="Times New Roman" w:hAnsi="Times New Roman" w:cs="Times New Roman"/>
                <w:sz w:val="24"/>
                <w:lang w:eastAsia="x-none"/>
              </w:rPr>
            </w:pPr>
            <w:r>
              <w:rPr>
                <w:rFonts w:ascii="Times New Roman" w:hAnsi="Times New Roman" w:cs="Times New Roman"/>
                <w:sz w:val="24"/>
                <w:lang w:eastAsia="x-none"/>
              </w:rPr>
              <w:t>1.</w:t>
            </w:r>
            <w:r w:rsidR="00E37C9E" w:rsidRPr="00944BBF">
              <w:rPr>
                <w:rFonts w:ascii="Times New Roman" w:hAnsi="Times New Roman" w:cs="Times New Roman" w:hint="eastAsia"/>
                <w:sz w:val="24"/>
                <w:lang w:eastAsia="x-none"/>
              </w:rPr>
              <w:t>Современные</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особенности</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и</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движущие</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силы</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международной</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миграции</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населения</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Характер</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и</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структура</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миграционных</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потоков</w:t>
            </w:r>
            <w:r w:rsidR="00E37C9E" w:rsidRPr="00944BBF">
              <w:rPr>
                <w:rFonts w:ascii="Times New Roman" w:hAnsi="Times New Roman" w:cs="Times New Roman"/>
                <w:sz w:val="24"/>
                <w:lang w:eastAsia="x-none"/>
              </w:rPr>
              <w:t>.</w:t>
            </w:r>
          </w:p>
          <w:p w:rsidR="00944BBF" w:rsidRDefault="00944BBF" w:rsidP="00206497">
            <w:pPr>
              <w:ind w:left="175" w:right="20"/>
              <w:rPr>
                <w:rFonts w:ascii="Times New Roman" w:hAnsi="Times New Roman" w:cs="Times New Roman"/>
                <w:sz w:val="24"/>
                <w:lang w:eastAsia="x-none"/>
              </w:rPr>
            </w:pPr>
            <w:r>
              <w:rPr>
                <w:rFonts w:ascii="Times New Roman" w:hAnsi="Times New Roman" w:cs="Times New Roman"/>
                <w:sz w:val="24"/>
                <w:lang w:eastAsia="x-none"/>
              </w:rPr>
              <w:t>2.</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Дисбалансы</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на</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рынке</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труда</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Безработица</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как</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фактор</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экономической</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миграции</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рабочей</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силы</w:t>
            </w:r>
            <w:r w:rsidR="00E37C9E" w:rsidRPr="00944BBF">
              <w:rPr>
                <w:rFonts w:ascii="Times New Roman" w:hAnsi="Times New Roman" w:cs="Times New Roman"/>
                <w:sz w:val="24"/>
                <w:lang w:eastAsia="x-none"/>
              </w:rPr>
              <w:t xml:space="preserve">. </w:t>
            </w:r>
          </w:p>
          <w:p w:rsidR="00944BBF" w:rsidRDefault="00944BBF" w:rsidP="00206497">
            <w:pPr>
              <w:ind w:left="175" w:right="20"/>
              <w:rPr>
                <w:rFonts w:ascii="Times New Roman" w:hAnsi="Times New Roman" w:cs="Times New Roman"/>
                <w:sz w:val="24"/>
                <w:lang w:eastAsia="x-none"/>
              </w:rPr>
            </w:pPr>
            <w:r>
              <w:rPr>
                <w:rFonts w:ascii="Times New Roman" w:hAnsi="Times New Roman" w:cs="Times New Roman"/>
                <w:sz w:val="24"/>
                <w:lang w:eastAsia="x-none"/>
              </w:rPr>
              <w:t>3.</w:t>
            </w:r>
            <w:r w:rsidR="00E37C9E" w:rsidRPr="00944BBF">
              <w:rPr>
                <w:rFonts w:ascii="Times New Roman" w:hAnsi="Times New Roman" w:cs="Times New Roman" w:hint="eastAsia"/>
                <w:sz w:val="24"/>
                <w:lang w:eastAsia="x-none"/>
              </w:rPr>
              <w:t>Демографическая</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роль</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миграции</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Замещающая</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миграция</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Количественные</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и</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качественные</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изменения</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трудовых</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ресурсов</w:t>
            </w:r>
            <w:r w:rsidR="00E37C9E" w:rsidRPr="00944BBF">
              <w:rPr>
                <w:rFonts w:ascii="Times New Roman" w:hAnsi="Times New Roman" w:cs="Times New Roman"/>
                <w:sz w:val="24"/>
                <w:lang w:eastAsia="x-none"/>
              </w:rPr>
              <w:t>.</w:t>
            </w:r>
            <w:r w:rsidR="00E37C9E" w:rsidRPr="00944BBF">
              <w:rPr>
                <w:rFonts w:ascii="Times New Roman" w:hAnsi="Times New Roman" w:cs="Times New Roman"/>
                <w:i/>
                <w:sz w:val="24"/>
                <w:lang w:eastAsia="x-none"/>
              </w:rPr>
              <w:t xml:space="preserve"> </w:t>
            </w:r>
            <w:r w:rsidR="00E37C9E" w:rsidRPr="00944BBF">
              <w:rPr>
                <w:rFonts w:ascii="Times New Roman" w:hAnsi="Times New Roman" w:cs="Times New Roman" w:hint="eastAsia"/>
                <w:sz w:val="24"/>
                <w:lang w:eastAsia="x-none"/>
              </w:rPr>
              <w:t>Демографические</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проблемы</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в</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развитых</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и</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развивающихся</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странах</w:t>
            </w:r>
            <w:r w:rsidR="00E37C9E" w:rsidRPr="00944BBF">
              <w:rPr>
                <w:rFonts w:ascii="Times New Roman" w:hAnsi="Times New Roman" w:cs="Times New Roman"/>
                <w:sz w:val="24"/>
                <w:lang w:eastAsia="x-none"/>
              </w:rPr>
              <w:t>.</w:t>
            </w:r>
          </w:p>
          <w:p w:rsidR="00944BBF" w:rsidRDefault="00944BBF" w:rsidP="00206497">
            <w:pPr>
              <w:ind w:left="175" w:right="20"/>
              <w:rPr>
                <w:rFonts w:ascii="Times New Roman" w:hAnsi="Times New Roman" w:cs="Times New Roman"/>
                <w:sz w:val="24"/>
                <w:lang w:eastAsia="x-none"/>
              </w:rPr>
            </w:pPr>
            <w:r>
              <w:rPr>
                <w:rFonts w:ascii="Times New Roman" w:hAnsi="Times New Roman" w:cs="Times New Roman"/>
                <w:sz w:val="24"/>
                <w:lang w:eastAsia="x-none"/>
              </w:rPr>
              <w:t>4.</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Миграционный</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кризис</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в</w:t>
            </w:r>
            <w:r w:rsidR="00E37C9E" w:rsidRPr="00944BBF">
              <w:rPr>
                <w:rFonts w:ascii="Times New Roman" w:hAnsi="Times New Roman" w:cs="Times New Roman"/>
                <w:sz w:val="24"/>
                <w:lang w:eastAsia="x-none"/>
              </w:rPr>
              <w:t xml:space="preserve"> </w:t>
            </w:r>
            <w:r w:rsidR="00E37C9E" w:rsidRPr="00944BBF">
              <w:rPr>
                <w:rFonts w:ascii="Times New Roman" w:hAnsi="Times New Roman" w:cs="Times New Roman" w:hint="eastAsia"/>
                <w:sz w:val="24"/>
                <w:lang w:eastAsia="x-none"/>
              </w:rPr>
              <w:t>Европе</w:t>
            </w:r>
            <w:r>
              <w:rPr>
                <w:rFonts w:ascii="Times New Roman" w:hAnsi="Times New Roman" w:cs="Times New Roman"/>
                <w:sz w:val="24"/>
                <w:lang w:eastAsia="x-none"/>
              </w:rPr>
              <w:t>.</w:t>
            </w:r>
          </w:p>
          <w:p w:rsidR="00944BBF" w:rsidRDefault="00944BBF" w:rsidP="00206497">
            <w:pPr>
              <w:ind w:left="175" w:right="20"/>
              <w:rPr>
                <w:rFonts w:ascii="Times New Roman" w:hAnsi="Times New Roman" w:cs="Times New Roman"/>
                <w:sz w:val="24"/>
                <w:lang w:eastAsia="x-none"/>
              </w:rPr>
            </w:pPr>
            <w:r>
              <w:rPr>
                <w:rFonts w:ascii="Times New Roman" w:hAnsi="Times New Roman" w:cs="Times New Roman"/>
                <w:sz w:val="24"/>
                <w:lang w:eastAsia="x-none"/>
              </w:rPr>
              <w:t xml:space="preserve">5. </w:t>
            </w:r>
            <w:r w:rsidR="00E37C9E" w:rsidRPr="00E37C9E">
              <w:rPr>
                <w:rFonts w:ascii="Times New Roman" w:hAnsi="Times New Roman" w:cs="Times New Roman" w:hint="eastAsia"/>
                <w:sz w:val="24"/>
                <w:lang w:eastAsia="x-none"/>
              </w:rPr>
              <w:t>Экологические</w:t>
            </w:r>
            <w:r w:rsidR="00E37C9E" w:rsidRPr="00E37C9E">
              <w:rPr>
                <w:rFonts w:ascii="Times New Roman" w:hAnsi="Times New Roman" w:cs="Times New Roman"/>
                <w:sz w:val="24"/>
                <w:lang w:eastAsia="x-none"/>
              </w:rPr>
              <w:t xml:space="preserve"> </w:t>
            </w:r>
            <w:r w:rsidR="00E37C9E" w:rsidRPr="00E37C9E">
              <w:rPr>
                <w:rFonts w:ascii="Times New Roman" w:hAnsi="Times New Roman" w:cs="Times New Roman" w:hint="eastAsia"/>
                <w:sz w:val="24"/>
                <w:lang w:eastAsia="x-none"/>
              </w:rPr>
              <w:t>риски</w:t>
            </w:r>
            <w:r w:rsidR="00E37C9E" w:rsidRPr="00E37C9E">
              <w:rPr>
                <w:rFonts w:ascii="Times New Roman" w:hAnsi="Times New Roman" w:cs="Times New Roman"/>
                <w:sz w:val="24"/>
                <w:lang w:eastAsia="x-none"/>
              </w:rPr>
              <w:t xml:space="preserve"> </w:t>
            </w:r>
            <w:r w:rsidR="00E37C9E" w:rsidRPr="00E37C9E">
              <w:rPr>
                <w:rFonts w:ascii="Times New Roman" w:hAnsi="Times New Roman" w:cs="Times New Roman" w:hint="eastAsia"/>
                <w:sz w:val="24"/>
                <w:lang w:eastAsia="x-none"/>
              </w:rPr>
              <w:t>и</w:t>
            </w:r>
            <w:r w:rsidR="00E37C9E" w:rsidRPr="00E37C9E">
              <w:rPr>
                <w:rFonts w:ascii="Times New Roman" w:hAnsi="Times New Roman" w:cs="Times New Roman"/>
                <w:sz w:val="24"/>
                <w:lang w:eastAsia="x-none"/>
              </w:rPr>
              <w:t xml:space="preserve"> </w:t>
            </w:r>
            <w:r w:rsidR="00E37C9E" w:rsidRPr="00E37C9E">
              <w:rPr>
                <w:rFonts w:ascii="Times New Roman" w:hAnsi="Times New Roman" w:cs="Times New Roman" w:hint="eastAsia"/>
                <w:sz w:val="24"/>
                <w:lang w:eastAsia="x-none"/>
              </w:rPr>
              <w:t>их</w:t>
            </w:r>
            <w:r w:rsidR="00E37C9E" w:rsidRPr="00E37C9E">
              <w:rPr>
                <w:rFonts w:ascii="Times New Roman" w:hAnsi="Times New Roman" w:cs="Times New Roman"/>
                <w:sz w:val="24"/>
                <w:lang w:eastAsia="x-none"/>
              </w:rPr>
              <w:t xml:space="preserve"> </w:t>
            </w:r>
            <w:r w:rsidR="00E37C9E" w:rsidRPr="00E37C9E">
              <w:rPr>
                <w:rFonts w:ascii="Times New Roman" w:hAnsi="Times New Roman" w:cs="Times New Roman" w:hint="eastAsia"/>
                <w:sz w:val="24"/>
                <w:lang w:eastAsia="x-none"/>
              </w:rPr>
              <w:t>влияние</w:t>
            </w:r>
            <w:r w:rsidR="00E37C9E" w:rsidRPr="00E37C9E">
              <w:rPr>
                <w:rFonts w:ascii="Times New Roman" w:hAnsi="Times New Roman" w:cs="Times New Roman"/>
                <w:sz w:val="24"/>
                <w:lang w:eastAsia="x-none"/>
              </w:rPr>
              <w:t xml:space="preserve"> </w:t>
            </w:r>
            <w:r w:rsidR="00E37C9E" w:rsidRPr="00E37C9E">
              <w:rPr>
                <w:rFonts w:ascii="Times New Roman" w:hAnsi="Times New Roman" w:cs="Times New Roman" w:hint="eastAsia"/>
                <w:sz w:val="24"/>
                <w:lang w:eastAsia="x-none"/>
              </w:rPr>
              <w:t>на</w:t>
            </w:r>
            <w:r w:rsidR="00E37C9E" w:rsidRPr="00E37C9E">
              <w:rPr>
                <w:rFonts w:ascii="Times New Roman" w:hAnsi="Times New Roman" w:cs="Times New Roman"/>
                <w:sz w:val="24"/>
                <w:lang w:eastAsia="x-none"/>
              </w:rPr>
              <w:t xml:space="preserve"> </w:t>
            </w:r>
            <w:r w:rsidR="00E37C9E" w:rsidRPr="00E37C9E">
              <w:rPr>
                <w:rFonts w:ascii="Times New Roman" w:hAnsi="Times New Roman" w:cs="Times New Roman" w:hint="eastAsia"/>
                <w:sz w:val="24"/>
                <w:lang w:eastAsia="x-none"/>
              </w:rPr>
              <w:t>миграцию</w:t>
            </w:r>
            <w:r w:rsidR="00E37C9E" w:rsidRPr="00E37C9E">
              <w:rPr>
                <w:rFonts w:ascii="Times New Roman" w:hAnsi="Times New Roman" w:cs="Times New Roman"/>
                <w:sz w:val="24"/>
                <w:lang w:eastAsia="x-none"/>
              </w:rPr>
              <w:t xml:space="preserve"> </w:t>
            </w:r>
            <w:r w:rsidR="00E37C9E" w:rsidRPr="00E37C9E">
              <w:rPr>
                <w:rFonts w:ascii="Times New Roman" w:hAnsi="Times New Roman" w:cs="Times New Roman" w:hint="eastAsia"/>
                <w:sz w:val="24"/>
                <w:lang w:eastAsia="x-none"/>
              </w:rPr>
              <w:t>населения</w:t>
            </w:r>
            <w:r w:rsidR="00E37C9E" w:rsidRPr="00E37C9E">
              <w:rPr>
                <w:rFonts w:ascii="Times New Roman" w:hAnsi="Times New Roman" w:cs="Times New Roman"/>
                <w:sz w:val="24"/>
                <w:lang w:eastAsia="x-none"/>
              </w:rPr>
              <w:t>.</w:t>
            </w:r>
          </w:p>
          <w:p w:rsidR="00E37C9E" w:rsidRPr="00E37C9E" w:rsidRDefault="00E37C9E" w:rsidP="00206497">
            <w:pPr>
              <w:ind w:left="175" w:right="20"/>
              <w:rPr>
                <w:rFonts w:ascii="Times New Roman" w:hAnsi="Times New Roman" w:cs="Times New Roman"/>
                <w:sz w:val="24"/>
                <w:lang w:eastAsia="x-none"/>
              </w:rPr>
            </w:pPr>
            <w:r w:rsidRPr="00E37C9E">
              <w:rPr>
                <w:rFonts w:ascii="Times New Roman" w:hAnsi="Times New Roman" w:cs="Times New Roman"/>
                <w:sz w:val="24"/>
                <w:lang w:eastAsia="x-none"/>
              </w:rPr>
              <w:t xml:space="preserve"> </w:t>
            </w:r>
            <w:r w:rsidR="00944BBF">
              <w:rPr>
                <w:rFonts w:ascii="Times New Roman" w:hAnsi="Times New Roman" w:cs="Times New Roman"/>
                <w:sz w:val="24"/>
                <w:lang w:eastAsia="x-none"/>
              </w:rPr>
              <w:t xml:space="preserve">6. </w:t>
            </w:r>
            <w:r w:rsidRPr="00E37C9E">
              <w:rPr>
                <w:rFonts w:ascii="Times New Roman" w:hAnsi="Times New Roman" w:cs="Times New Roman" w:hint="eastAsia"/>
                <w:sz w:val="24"/>
                <w:lang w:eastAsia="x-none"/>
              </w:rPr>
              <w:t>Эпидемиологические</w:t>
            </w:r>
            <w:r w:rsidRPr="00E37C9E">
              <w:rPr>
                <w:rFonts w:ascii="Times New Roman" w:hAnsi="Times New Roman" w:cs="Times New Roman"/>
                <w:sz w:val="24"/>
                <w:lang w:eastAsia="x-none"/>
              </w:rPr>
              <w:t xml:space="preserve"> </w:t>
            </w:r>
            <w:r w:rsidRPr="00E37C9E">
              <w:rPr>
                <w:rFonts w:ascii="Times New Roman" w:hAnsi="Times New Roman" w:cs="Times New Roman" w:hint="eastAsia"/>
                <w:sz w:val="24"/>
                <w:lang w:eastAsia="x-none"/>
              </w:rPr>
              <w:t>риски</w:t>
            </w:r>
            <w:r w:rsidRPr="00E37C9E">
              <w:rPr>
                <w:rFonts w:ascii="Times New Roman" w:hAnsi="Times New Roman" w:cs="Times New Roman"/>
                <w:sz w:val="24"/>
                <w:lang w:eastAsia="x-none"/>
              </w:rPr>
              <w:t xml:space="preserve">, </w:t>
            </w:r>
            <w:r w:rsidRPr="00E37C9E">
              <w:rPr>
                <w:rFonts w:ascii="Times New Roman" w:hAnsi="Times New Roman" w:cs="Times New Roman" w:hint="eastAsia"/>
                <w:sz w:val="24"/>
                <w:lang w:eastAsia="x-none"/>
              </w:rPr>
              <w:t>вызывающие</w:t>
            </w:r>
            <w:r w:rsidRPr="00E37C9E">
              <w:rPr>
                <w:rFonts w:ascii="Times New Roman" w:hAnsi="Times New Roman" w:cs="Times New Roman"/>
                <w:sz w:val="24"/>
                <w:lang w:eastAsia="x-none"/>
              </w:rPr>
              <w:t xml:space="preserve"> </w:t>
            </w:r>
            <w:r w:rsidRPr="00E37C9E">
              <w:rPr>
                <w:rFonts w:ascii="Times New Roman" w:hAnsi="Times New Roman" w:cs="Times New Roman" w:hint="eastAsia"/>
                <w:sz w:val="24"/>
                <w:lang w:eastAsia="x-none"/>
              </w:rPr>
              <w:t>демографическую</w:t>
            </w:r>
            <w:r w:rsidRPr="00E37C9E">
              <w:rPr>
                <w:rFonts w:ascii="Times New Roman" w:hAnsi="Times New Roman" w:cs="Times New Roman"/>
                <w:sz w:val="24"/>
                <w:lang w:eastAsia="x-none"/>
              </w:rPr>
              <w:t xml:space="preserve"> </w:t>
            </w:r>
            <w:r w:rsidRPr="00E37C9E">
              <w:rPr>
                <w:rFonts w:ascii="Times New Roman" w:hAnsi="Times New Roman" w:cs="Times New Roman" w:hint="eastAsia"/>
                <w:sz w:val="24"/>
                <w:lang w:eastAsia="x-none"/>
              </w:rPr>
              <w:t>трансформацию</w:t>
            </w:r>
            <w:r w:rsidRPr="00E37C9E">
              <w:rPr>
                <w:rFonts w:ascii="Times New Roman" w:hAnsi="Times New Roman" w:cs="Times New Roman"/>
                <w:sz w:val="24"/>
                <w:lang w:eastAsia="x-none"/>
              </w:rPr>
              <w:t xml:space="preserve">, </w:t>
            </w:r>
            <w:r w:rsidRPr="00E37C9E">
              <w:rPr>
                <w:rFonts w:ascii="Times New Roman" w:hAnsi="Times New Roman" w:cs="Times New Roman" w:hint="eastAsia"/>
                <w:sz w:val="24"/>
                <w:lang w:eastAsia="x-none"/>
              </w:rPr>
              <w:t>и</w:t>
            </w:r>
            <w:r w:rsidRPr="00E37C9E">
              <w:rPr>
                <w:rFonts w:ascii="Times New Roman" w:hAnsi="Times New Roman" w:cs="Times New Roman"/>
                <w:sz w:val="24"/>
                <w:lang w:eastAsia="x-none"/>
              </w:rPr>
              <w:t xml:space="preserve"> </w:t>
            </w:r>
            <w:r w:rsidRPr="00E37C9E">
              <w:rPr>
                <w:rFonts w:ascii="Times New Roman" w:hAnsi="Times New Roman" w:cs="Times New Roman" w:hint="eastAsia"/>
                <w:sz w:val="24"/>
                <w:lang w:eastAsia="x-none"/>
              </w:rPr>
              <w:t>усиливающие</w:t>
            </w:r>
            <w:r w:rsidRPr="00E37C9E">
              <w:rPr>
                <w:rFonts w:ascii="Times New Roman" w:hAnsi="Times New Roman" w:cs="Times New Roman"/>
                <w:sz w:val="24"/>
                <w:lang w:eastAsia="x-none"/>
              </w:rPr>
              <w:t xml:space="preserve"> </w:t>
            </w:r>
            <w:r w:rsidRPr="00E37C9E">
              <w:rPr>
                <w:rFonts w:ascii="Times New Roman" w:hAnsi="Times New Roman" w:cs="Times New Roman" w:hint="eastAsia"/>
                <w:sz w:val="24"/>
                <w:lang w:eastAsia="x-none"/>
              </w:rPr>
              <w:t>процессы</w:t>
            </w:r>
            <w:r w:rsidRPr="00E37C9E">
              <w:rPr>
                <w:rFonts w:ascii="Times New Roman" w:hAnsi="Times New Roman" w:cs="Times New Roman"/>
                <w:sz w:val="24"/>
                <w:lang w:eastAsia="x-none"/>
              </w:rPr>
              <w:t xml:space="preserve"> </w:t>
            </w:r>
            <w:r w:rsidRPr="00E37C9E">
              <w:rPr>
                <w:rFonts w:ascii="Times New Roman" w:hAnsi="Times New Roman" w:cs="Times New Roman" w:hint="eastAsia"/>
                <w:sz w:val="24"/>
                <w:lang w:eastAsia="x-none"/>
              </w:rPr>
              <w:t>миграции</w:t>
            </w:r>
            <w:r w:rsidRPr="00E37C9E">
              <w:rPr>
                <w:rFonts w:ascii="Times New Roman" w:hAnsi="Times New Roman" w:cs="Times New Roman"/>
                <w:sz w:val="24"/>
                <w:lang w:eastAsia="x-none"/>
              </w:rPr>
              <w:t>.</w:t>
            </w:r>
          </w:p>
          <w:p w:rsidR="000D6197" w:rsidRPr="000D6197" w:rsidRDefault="000D6197" w:rsidP="00206497">
            <w:pPr>
              <w:ind w:left="175" w:right="20"/>
              <w:rPr>
                <w:rFonts w:ascii="Times New Roman" w:hAnsi="Times New Roman" w:cs="Times New Roman"/>
                <w:sz w:val="24"/>
                <w:lang w:eastAsia="x-none"/>
              </w:rPr>
            </w:pPr>
            <w:r w:rsidRPr="000D6197">
              <w:rPr>
                <w:rFonts w:ascii="Times New Roman" w:hAnsi="Times New Roman" w:cs="Times New Roman"/>
                <w:i/>
                <w:sz w:val="24"/>
                <w:lang w:eastAsia="x-none"/>
              </w:rPr>
              <w:t>Рекомендуемые источники (1,2,3, 4, 7)</w:t>
            </w:r>
          </w:p>
        </w:tc>
        <w:tc>
          <w:tcPr>
            <w:tcW w:w="1559" w:type="dxa"/>
            <w:vAlign w:val="center"/>
          </w:tcPr>
          <w:p w:rsidR="000D6197" w:rsidRPr="000D6197" w:rsidRDefault="000D6197" w:rsidP="000D6197">
            <w:pPr>
              <w:jc w:val="center"/>
              <w:rPr>
                <w:rFonts w:ascii="Times New Roman" w:hAnsi="Times New Roman" w:cs="Times New Roman"/>
                <w:sz w:val="24"/>
              </w:rPr>
            </w:pPr>
            <w:r w:rsidRPr="000D6197">
              <w:rPr>
                <w:rFonts w:ascii="Times New Roman" w:hAnsi="Times New Roman" w:cs="Times New Roman"/>
                <w:sz w:val="24"/>
              </w:rPr>
              <w:t>Обсуждение научного доклада, решение ситуационных задач, проблемная дискуссия</w:t>
            </w:r>
          </w:p>
        </w:tc>
      </w:tr>
    </w:tbl>
    <w:p w:rsidR="00B92860" w:rsidRPr="001D7B01" w:rsidRDefault="00B92860" w:rsidP="00CC23C9">
      <w:pPr>
        <w:spacing w:line="276" w:lineRule="auto"/>
        <w:ind w:firstLine="851"/>
        <w:jc w:val="both"/>
        <w:rPr>
          <w:rStyle w:val="ae"/>
          <w:rFonts w:ascii="Times New Roman" w:hAnsi="Times New Roman" w:cs="Times New Roman"/>
          <w:szCs w:val="28"/>
        </w:rPr>
      </w:pPr>
    </w:p>
    <w:p w:rsidR="00C27BAE" w:rsidRDefault="00F949A4" w:rsidP="00822E0E">
      <w:pPr>
        <w:jc w:val="both"/>
        <w:rPr>
          <w:rFonts w:ascii="Times New Roman" w:hAnsi="Times New Roman" w:cs="Times New Roman"/>
          <w:b/>
          <w:szCs w:val="28"/>
        </w:rPr>
      </w:pPr>
      <w:r w:rsidRPr="007B4095">
        <w:rPr>
          <w:rFonts w:ascii="Times New Roman" w:hAnsi="Times New Roman" w:cs="Times New Roman"/>
          <w:szCs w:val="28"/>
        </w:rPr>
        <w:t xml:space="preserve"> </w:t>
      </w:r>
      <w:bookmarkStart w:id="11" w:name="_Toc16254736"/>
      <w:r w:rsidR="00A02C85">
        <w:rPr>
          <w:rFonts w:ascii="Times New Roman" w:hAnsi="Times New Roman" w:cs="Times New Roman"/>
          <w:b/>
          <w:szCs w:val="28"/>
        </w:rPr>
        <w:t>6.</w:t>
      </w:r>
      <w:r w:rsidR="00AB447C">
        <w:rPr>
          <w:rFonts w:ascii="Times New Roman" w:hAnsi="Times New Roman" w:cs="Times New Roman"/>
          <w:b/>
          <w:szCs w:val="28"/>
        </w:rPr>
        <w:t>Перечень учебно-методического</w:t>
      </w:r>
      <w:r w:rsidR="00C27BAE" w:rsidRPr="00C27BAE">
        <w:rPr>
          <w:rFonts w:ascii="Times New Roman" w:hAnsi="Times New Roman" w:cs="Times New Roman"/>
          <w:b/>
          <w:szCs w:val="28"/>
        </w:rPr>
        <w:t xml:space="preserve"> обеспечени</w:t>
      </w:r>
      <w:r w:rsidR="00AB447C">
        <w:rPr>
          <w:rFonts w:ascii="Times New Roman" w:hAnsi="Times New Roman" w:cs="Times New Roman"/>
          <w:b/>
          <w:szCs w:val="28"/>
        </w:rPr>
        <w:t>я</w:t>
      </w:r>
      <w:r w:rsidR="00C27BAE" w:rsidRPr="00C27BAE">
        <w:rPr>
          <w:rFonts w:ascii="Times New Roman" w:hAnsi="Times New Roman" w:cs="Times New Roman"/>
          <w:b/>
          <w:szCs w:val="28"/>
        </w:rPr>
        <w:t xml:space="preserve"> для самостоятельной работы обучающихся по дисциплине</w:t>
      </w:r>
      <w:bookmarkEnd w:id="11"/>
    </w:p>
    <w:p w:rsidR="00A02C85" w:rsidRDefault="00A02C85" w:rsidP="00A02C85">
      <w:pPr>
        <w:rPr>
          <w:rFonts w:asciiTheme="minorHAnsi" w:hAnsiTheme="minorHAnsi"/>
        </w:rPr>
      </w:pPr>
    </w:p>
    <w:p w:rsidR="00A02C85" w:rsidRPr="00A02C85" w:rsidRDefault="00A02C85" w:rsidP="00A02C85">
      <w:pPr>
        <w:widowControl w:val="0"/>
        <w:tabs>
          <w:tab w:val="left" w:pos="9214"/>
          <w:tab w:val="left" w:pos="9356"/>
        </w:tabs>
        <w:autoSpaceDE w:val="0"/>
        <w:autoSpaceDN w:val="0"/>
        <w:adjustRightInd w:val="0"/>
        <w:spacing w:line="276" w:lineRule="auto"/>
        <w:ind w:left="928"/>
        <w:rPr>
          <w:rFonts w:ascii="Times New Roman" w:hAnsi="Times New Roman" w:cs="Times New Roman"/>
          <w:b/>
          <w:bCs/>
          <w:iCs/>
          <w:color w:val="000000"/>
          <w:szCs w:val="28"/>
        </w:rPr>
      </w:pPr>
      <w:bookmarkStart w:id="12" w:name="_Toc418076181"/>
      <w:r w:rsidRPr="00A02C85">
        <w:rPr>
          <w:rFonts w:ascii="Times New Roman" w:hAnsi="Times New Roman" w:cs="Times New Roman"/>
          <w:b/>
          <w:bCs/>
          <w:iCs/>
          <w:color w:val="000000"/>
          <w:szCs w:val="28"/>
        </w:rPr>
        <w:t xml:space="preserve">6.1. </w:t>
      </w:r>
      <w:r w:rsidRPr="00A02C85">
        <w:rPr>
          <w:rFonts w:ascii="Times New Roman" w:hAnsi="Times New Roman" w:cs="Times New Roman"/>
          <w:b/>
          <w:color w:val="000000"/>
          <w:szCs w:val="28"/>
        </w:rPr>
        <w:t xml:space="preserve">Перечень вопросов, отводимых на самостоятельное освоение дисциплины, </w:t>
      </w:r>
      <w:r w:rsidRPr="00A02C85">
        <w:rPr>
          <w:rFonts w:ascii="Times New Roman" w:hAnsi="Times New Roman" w:cs="Times New Roman"/>
          <w:b/>
          <w:bCs/>
          <w:iCs/>
          <w:color w:val="000000"/>
          <w:szCs w:val="28"/>
        </w:rPr>
        <w:t>формы внеаудиторной самостоятельной работы</w:t>
      </w:r>
    </w:p>
    <w:p w:rsidR="00A02C85" w:rsidRPr="00A02C85" w:rsidRDefault="00A02C85" w:rsidP="00A02C85">
      <w:pPr>
        <w:widowControl w:val="0"/>
        <w:tabs>
          <w:tab w:val="left" w:pos="9214"/>
          <w:tab w:val="left" w:pos="9356"/>
        </w:tabs>
        <w:autoSpaceDE w:val="0"/>
        <w:autoSpaceDN w:val="0"/>
        <w:adjustRightInd w:val="0"/>
        <w:spacing w:line="276" w:lineRule="auto"/>
        <w:ind w:left="928"/>
        <w:rPr>
          <w:rFonts w:ascii="Times New Roman" w:hAnsi="Times New Roman" w:cs="Times New Roman"/>
          <w:b/>
          <w:bCs/>
          <w:i/>
          <w:iCs/>
          <w:color w:val="000000"/>
          <w:szCs w:val="28"/>
        </w:rPr>
      </w:pPr>
    </w:p>
    <w:p w:rsidR="00A02C85" w:rsidRPr="00A02C85" w:rsidRDefault="00A02C85" w:rsidP="00A02C85">
      <w:pPr>
        <w:jc w:val="right"/>
        <w:rPr>
          <w:rFonts w:ascii="Times New Roman" w:hAnsi="Times New Roman" w:cs="Times New Roman"/>
          <w:bCs/>
          <w:iCs/>
          <w:sz w:val="24"/>
        </w:rPr>
      </w:pPr>
      <w:r w:rsidRPr="00A02C85">
        <w:rPr>
          <w:rFonts w:ascii="Times New Roman" w:hAnsi="Times New Roman" w:cs="Times New Roman"/>
          <w:bCs/>
          <w:iCs/>
          <w:color w:val="000000"/>
          <w:sz w:val="24"/>
        </w:rPr>
        <w:t xml:space="preserve">Таблица 5 </w:t>
      </w:r>
    </w:p>
    <w:tbl>
      <w:tblPr>
        <w:tblW w:w="1003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4"/>
        <w:gridCol w:w="4394"/>
        <w:gridCol w:w="3119"/>
      </w:tblGrid>
      <w:tr w:rsidR="00A02C85" w:rsidRPr="00A02C85" w:rsidTr="00822E0E">
        <w:tc>
          <w:tcPr>
            <w:tcW w:w="2524" w:type="dxa"/>
            <w:vAlign w:val="center"/>
          </w:tcPr>
          <w:p w:rsidR="00A02C85" w:rsidRPr="00A02C85" w:rsidRDefault="00A02C85" w:rsidP="00A02C85">
            <w:pPr>
              <w:jc w:val="center"/>
              <w:rPr>
                <w:rFonts w:ascii="Times New Roman" w:hAnsi="Times New Roman" w:cs="Times New Roman"/>
                <w:i/>
                <w:sz w:val="22"/>
                <w:szCs w:val="22"/>
              </w:rPr>
            </w:pPr>
            <w:r w:rsidRPr="00A02C85">
              <w:rPr>
                <w:rFonts w:ascii="Times New Roman" w:hAnsi="Times New Roman" w:cs="Times New Roman"/>
                <w:b/>
                <w:i/>
                <w:sz w:val="22"/>
                <w:szCs w:val="22"/>
              </w:rPr>
              <w:t>Наименование тем (разделов) дисциплины</w:t>
            </w:r>
          </w:p>
        </w:tc>
        <w:tc>
          <w:tcPr>
            <w:tcW w:w="4394" w:type="dxa"/>
            <w:vAlign w:val="center"/>
          </w:tcPr>
          <w:p w:rsidR="00A02C85" w:rsidRPr="00A02C85" w:rsidRDefault="00A02C85" w:rsidP="00A02C85">
            <w:pPr>
              <w:jc w:val="center"/>
              <w:rPr>
                <w:rFonts w:ascii="Times New Roman" w:hAnsi="Times New Roman" w:cs="Times New Roman"/>
                <w:i/>
                <w:sz w:val="22"/>
                <w:szCs w:val="22"/>
              </w:rPr>
            </w:pPr>
            <w:r w:rsidRPr="00A02C85">
              <w:rPr>
                <w:rFonts w:ascii="Times New Roman" w:hAnsi="Times New Roman" w:cs="Times New Roman"/>
                <w:b/>
                <w:i/>
                <w:sz w:val="22"/>
                <w:szCs w:val="22"/>
              </w:rPr>
              <w:t>Перечень вопросов, отводимых на самостоятельное освоение</w:t>
            </w:r>
          </w:p>
        </w:tc>
        <w:tc>
          <w:tcPr>
            <w:tcW w:w="3119" w:type="dxa"/>
            <w:vAlign w:val="center"/>
          </w:tcPr>
          <w:p w:rsidR="00A02C85" w:rsidRPr="00A02C85" w:rsidRDefault="00A02C85" w:rsidP="00A02C85">
            <w:pPr>
              <w:jc w:val="center"/>
              <w:rPr>
                <w:rFonts w:ascii="Times New Roman" w:hAnsi="Times New Roman" w:cs="Times New Roman"/>
                <w:i/>
                <w:sz w:val="22"/>
                <w:szCs w:val="22"/>
              </w:rPr>
            </w:pPr>
            <w:r w:rsidRPr="00A02C85">
              <w:rPr>
                <w:rFonts w:ascii="Times New Roman" w:hAnsi="Times New Roman" w:cs="Times New Roman"/>
                <w:b/>
                <w:i/>
                <w:sz w:val="22"/>
                <w:szCs w:val="22"/>
              </w:rPr>
              <w:t>Формы внеаудиторной самостоятельной работы</w:t>
            </w:r>
          </w:p>
        </w:tc>
      </w:tr>
      <w:tr w:rsidR="00A02C85" w:rsidRPr="00A02C85" w:rsidTr="00822E0E">
        <w:tc>
          <w:tcPr>
            <w:tcW w:w="2524" w:type="dxa"/>
            <w:vAlign w:val="center"/>
          </w:tcPr>
          <w:p w:rsidR="00A02C85" w:rsidRPr="00A02C85" w:rsidRDefault="00A02C85" w:rsidP="00A02C85">
            <w:pPr>
              <w:contextualSpacing/>
              <w:jc w:val="center"/>
              <w:rPr>
                <w:rFonts w:ascii="Times New Roman" w:hAnsi="Times New Roman" w:cs="Times New Roman"/>
                <w:sz w:val="24"/>
              </w:rPr>
            </w:pPr>
            <w:r w:rsidRPr="00A02C85">
              <w:rPr>
                <w:rFonts w:ascii="Times New Roman" w:hAnsi="Times New Roman" w:cs="Times New Roman"/>
                <w:sz w:val="24"/>
              </w:rPr>
              <w:t>Тема 1.</w:t>
            </w:r>
          </w:p>
          <w:p w:rsidR="00A02C85" w:rsidRPr="00A02C85" w:rsidRDefault="00A02C85" w:rsidP="00A02C85">
            <w:pPr>
              <w:contextualSpacing/>
              <w:jc w:val="center"/>
              <w:rPr>
                <w:rFonts w:ascii="Times New Roman" w:hAnsi="Times New Roman" w:cs="Times New Roman"/>
                <w:sz w:val="24"/>
              </w:rPr>
            </w:pPr>
            <w:r w:rsidRPr="00A02C85">
              <w:rPr>
                <w:rFonts w:ascii="Times New Roman" w:hAnsi="Times New Roman" w:cs="Times New Roman" w:hint="eastAsia"/>
                <w:sz w:val="24"/>
              </w:rPr>
              <w:t>Международная</w:t>
            </w:r>
            <w:r w:rsidRPr="00A02C85">
              <w:rPr>
                <w:rFonts w:ascii="Times New Roman" w:hAnsi="Times New Roman" w:cs="Times New Roman"/>
                <w:sz w:val="24"/>
              </w:rPr>
              <w:t xml:space="preserve"> </w:t>
            </w:r>
            <w:r w:rsidRPr="00A02C85">
              <w:rPr>
                <w:rFonts w:ascii="Times New Roman" w:hAnsi="Times New Roman" w:cs="Times New Roman" w:hint="eastAsia"/>
                <w:sz w:val="24"/>
              </w:rPr>
              <w:t>торговля</w:t>
            </w:r>
            <w:r w:rsidRPr="00A02C85">
              <w:rPr>
                <w:rFonts w:ascii="Times New Roman" w:hAnsi="Times New Roman" w:cs="Times New Roman"/>
                <w:sz w:val="24"/>
              </w:rPr>
              <w:t xml:space="preserve"> </w:t>
            </w:r>
            <w:r w:rsidRPr="00A02C85">
              <w:rPr>
                <w:rFonts w:ascii="Times New Roman" w:hAnsi="Times New Roman" w:cs="Times New Roman" w:hint="eastAsia"/>
                <w:sz w:val="24"/>
              </w:rPr>
              <w:t>в</w:t>
            </w:r>
            <w:r w:rsidRPr="00A02C85">
              <w:rPr>
                <w:rFonts w:ascii="Times New Roman" w:hAnsi="Times New Roman" w:cs="Times New Roman"/>
                <w:sz w:val="24"/>
              </w:rPr>
              <w:t xml:space="preserve"> </w:t>
            </w:r>
            <w:r w:rsidRPr="00A02C85">
              <w:rPr>
                <w:rFonts w:ascii="Times New Roman" w:hAnsi="Times New Roman" w:cs="Times New Roman" w:hint="eastAsia"/>
                <w:sz w:val="24"/>
              </w:rPr>
              <w:t>условиях</w:t>
            </w:r>
            <w:r w:rsidRPr="00A02C85">
              <w:rPr>
                <w:rFonts w:ascii="Times New Roman" w:hAnsi="Times New Roman" w:cs="Times New Roman"/>
                <w:sz w:val="24"/>
              </w:rPr>
              <w:t xml:space="preserve"> </w:t>
            </w:r>
            <w:r w:rsidRPr="00A02C85">
              <w:rPr>
                <w:rFonts w:ascii="Times New Roman" w:hAnsi="Times New Roman" w:cs="Times New Roman" w:hint="eastAsia"/>
                <w:sz w:val="24"/>
              </w:rPr>
              <w:t>глобализации</w:t>
            </w:r>
            <w:r w:rsidRPr="00A02C85">
              <w:rPr>
                <w:rFonts w:ascii="Times New Roman" w:hAnsi="Times New Roman" w:cs="Times New Roman"/>
                <w:sz w:val="24"/>
              </w:rPr>
              <w:t xml:space="preserve"> </w:t>
            </w:r>
          </w:p>
        </w:tc>
        <w:tc>
          <w:tcPr>
            <w:tcW w:w="4394" w:type="dxa"/>
            <w:vAlign w:val="center"/>
          </w:tcPr>
          <w:p w:rsidR="00A65D5E" w:rsidRDefault="00430F22" w:rsidP="00A65D5E">
            <w:pPr>
              <w:widowControl w:val="0"/>
              <w:ind w:left="34" w:firstLine="34"/>
              <w:contextualSpacing/>
              <w:jc w:val="center"/>
              <w:outlineLvl w:val="0"/>
              <w:rPr>
                <w:rFonts w:ascii="Times New Roman" w:hAnsi="Times New Roman" w:cs="Times New Roman"/>
                <w:sz w:val="24"/>
              </w:rPr>
            </w:pPr>
            <w:r w:rsidRPr="00430F22">
              <w:rPr>
                <w:rFonts w:ascii="Times New Roman" w:hAnsi="Times New Roman" w:cs="Times New Roman"/>
                <w:sz w:val="24"/>
              </w:rPr>
              <w:tab/>
            </w:r>
            <w:r w:rsidRPr="00430F22">
              <w:rPr>
                <w:rFonts w:ascii="Times New Roman" w:hAnsi="Times New Roman" w:cs="Times New Roman" w:hint="eastAsia"/>
                <w:sz w:val="24"/>
              </w:rPr>
              <w:t>Формирование</w:t>
            </w:r>
            <w:r w:rsidRPr="00430F22">
              <w:rPr>
                <w:rFonts w:ascii="Times New Roman" w:hAnsi="Times New Roman" w:cs="Times New Roman"/>
                <w:sz w:val="24"/>
              </w:rPr>
              <w:t xml:space="preserve"> </w:t>
            </w:r>
            <w:r w:rsidRPr="00430F22">
              <w:rPr>
                <w:rFonts w:ascii="Times New Roman" w:hAnsi="Times New Roman" w:cs="Times New Roman" w:hint="eastAsia"/>
                <w:sz w:val="24"/>
              </w:rPr>
              <w:t>новой</w:t>
            </w:r>
            <w:r w:rsidRPr="00430F22">
              <w:rPr>
                <w:rFonts w:ascii="Times New Roman" w:hAnsi="Times New Roman" w:cs="Times New Roman"/>
                <w:sz w:val="24"/>
              </w:rPr>
              <w:t xml:space="preserve"> </w:t>
            </w:r>
            <w:r w:rsidRPr="00430F22">
              <w:rPr>
                <w:rFonts w:ascii="Times New Roman" w:hAnsi="Times New Roman" w:cs="Times New Roman" w:hint="eastAsia"/>
                <w:sz w:val="24"/>
              </w:rPr>
              <w:t>модели</w:t>
            </w:r>
            <w:r w:rsidRPr="00430F22">
              <w:rPr>
                <w:rFonts w:ascii="Times New Roman" w:hAnsi="Times New Roman" w:cs="Times New Roman"/>
                <w:sz w:val="24"/>
              </w:rPr>
              <w:t xml:space="preserve"> </w:t>
            </w:r>
            <w:r>
              <w:rPr>
                <w:rFonts w:ascii="Times New Roman" w:hAnsi="Times New Roman" w:cs="Times New Roman"/>
                <w:sz w:val="24"/>
              </w:rPr>
              <w:t xml:space="preserve">развития </w:t>
            </w:r>
            <w:r w:rsidRPr="00430F22">
              <w:rPr>
                <w:rFonts w:ascii="Times New Roman" w:hAnsi="Times New Roman" w:cs="Times New Roman" w:hint="eastAsia"/>
                <w:sz w:val="24"/>
              </w:rPr>
              <w:t>мирово</w:t>
            </w:r>
            <w:r>
              <w:rPr>
                <w:rFonts w:ascii="Times New Roman" w:hAnsi="Times New Roman" w:cs="Times New Roman"/>
                <w:sz w:val="24"/>
              </w:rPr>
              <w:t>й торговой системы.</w:t>
            </w:r>
            <w:r w:rsidR="009B377D">
              <w:rPr>
                <w:rFonts w:ascii="Times New Roman" w:hAnsi="Times New Roman" w:cs="Times New Roman"/>
                <w:sz w:val="24"/>
              </w:rPr>
              <w:t xml:space="preserve"> Методы и формы взаимодействия государства и бизнеса в формировании торговой политики.</w:t>
            </w:r>
            <w:r w:rsidR="00A65D5E">
              <w:rPr>
                <w:rFonts w:ascii="Times New Roman" w:hAnsi="Times New Roman" w:cs="Times New Roman"/>
                <w:sz w:val="24"/>
              </w:rPr>
              <w:t xml:space="preserve"> </w:t>
            </w:r>
            <w:r w:rsidR="009B377D">
              <w:rPr>
                <w:rFonts w:ascii="Times New Roman" w:hAnsi="Times New Roman" w:cs="Times New Roman"/>
                <w:sz w:val="24"/>
              </w:rPr>
              <w:t xml:space="preserve"> </w:t>
            </w:r>
            <w:r w:rsidR="00A65D5E">
              <w:rPr>
                <w:rFonts w:ascii="Times New Roman" w:hAnsi="Times New Roman" w:cs="Times New Roman"/>
                <w:sz w:val="24"/>
              </w:rPr>
              <w:t xml:space="preserve">Реализация торговой политики в условиях цифровой экономики. </w:t>
            </w:r>
          </w:p>
          <w:p w:rsidR="00A02C85" w:rsidRPr="00A02C85" w:rsidRDefault="009B377D" w:rsidP="00C835E7">
            <w:pPr>
              <w:widowControl w:val="0"/>
              <w:ind w:left="34" w:firstLine="34"/>
              <w:contextualSpacing/>
              <w:jc w:val="center"/>
              <w:outlineLvl w:val="0"/>
              <w:rPr>
                <w:rFonts w:ascii="Times New Roman" w:hAnsi="Times New Roman" w:cs="Times New Roman"/>
                <w:sz w:val="24"/>
              </w:rPr>
            </w:pPr>
            <w:r>
              <w:rPr>
                <w:rFonts w:ascii="Times New Roman" w:hAnsi="Times New Roman" w:cs="Times New Roman"/>
                <w:sz w:val="24"/>
              </w:rPr>
              <w:t>Этапы формирования и развития внешнеторговой политики России.</w:t>
            </w:r>
            <w:r w:rsidR="00430F22" w:rsidRPr="00430F22">
              <w:rPr>
                <w:rFonts w:ascii="Times New Roman" w:hAnsi="Times New Roman" w:cs="Times New Roman"/>
                <w:sz w:val="24"/>
              </w:rPr>
              <w:t xml:space="preserve"> </w:t>
            </w:r>
            <w:r w:rsidR="004912B5" w:rsidRPr="004912B5">
              <w:rPr>
                <w:rFonts w:ascii="Times New Roman" w:hAnsi="Times New Roman" w:cs="Times New Roman" w:hint="eastAsia"/>
                <w:sz w:val="24"/>
              </w:rPr>
              <w:t>Проблемы</w:t>
            </w:r>
            <w:r w:rsidR="004912B5" w:rsidRPr="004912B5">
              <w:rPr>
                <w:rFonts w:ascii="Times New Roman" w:hAnsi="Times New Roman" w:cs="Times New Roman"/>
                <w:sz w:val="24"/>
              </w:rPr>
              <w:t xml:space="preserve"> </w:t>
            </w:r>
            <w:r w:rsidR="004912B5" w:rsidRPr="004912B5">
              <w:rPr>
                <w:rFonts w:ascii="Times New Roman" w:hAnsi="Times New Roman" w:cs="Times New Roman" w:hint="eastAsia"/>
                <w:sz w:val="24"/>
              </w:rPr>
              <w:t>участия</w:t>
            </w:r>
            <w:r w:rsidR="004912B5" w:rsidRPr="004912B5">
              <w:rPr>
                <w:rFonts w:ascii="Times New Roman" w:hAnsi="Times New Roman" w:cs="Times New Roman"/>
                <w:sz w:val="24"/>
              </w:rPr>
              <w:t xml:space="preserve"> </w:t>
            </w:r>
            <w:r w:rsidR="004912B5" w:rsidRPr="004912B5">
              <w:rPr>
                <w:rFonts w:ascii="Times New Roman" w:hAnsi="Times New Roman" w:cs="Times New Roman" w:hint="eastAsia"/>
                <w:sz w:val="24"/>
              </w:rPr>
              <w:t>России</w:t>
            </w:r>
            <w:r w:rsidR="004912B5" w:rsidRPr="004912B5">
              <w:rPr>
                <w:rFonts w:ascii="Times New Roman" w:hAnsi="Times New Roman" w:cs="Times New Roman"/>
                <w:sz w:val="24"/>
              </w:rPr>
              <w:t xml:space="preserve"> </w:t>
            </w:r>
            <w:r w:rsidR="004912B5" w:rsidRPr="004912B5">
              <w:rPr>
                <w:rFonts w:ascii="Times New Roman" w:hAnsi="Times New Roman" w:cs="Times New Roman" w:hint="eastAsia"/>
                <w:sz w:val="24"/>
              </w:rPr>
              <w:t>в</w:t>
            </w:r>
            <w:r w:rsidR="004912B5" w:rsidRPr="004912B5">
              <w:rPr>
                <w:rFonts w:ascii="Times New Roman" w:hAnsi="Times New Roman" w:cs="Times New Roman"/>
                <w:sz w:val="24"/>
              </w:rPr>
              <w:t xml:space="preserve"> </w:t>
            </w:r>
            <w:r w:rsidR="004912B5" w:rsidRPr="004912B5">
              <w:rPr>
                <w:rFonts w:ascii="Times New Roman" w:hAnsi="Times New Roman" w:cs="Times New Roman" w:hint="eastAsia"/>
                <w:sz w:val="24"/>
              </w:rPr>
              <w:t>ВТО</w:t>
            </w:r>
            <w:r w:rsidR="004912B5" w:rsidRPr="004912B5">
              <w:rPr>
                <w:rFonts w:ascii="Times New Roman" w:hAnsi="Times New Roman" w:cs="Times New Roman"/>
                <w:sz w:val="24"/>
              </w:rPr>
              <w:t>.</w:t>
            </w:r>
            <w:r w:rsidR="00A02C85" w:rsidRPr="00A02C85">
              <w:rPr>
                <w:rFonts w:ascii="Times New Roman" w:hAnsi="Times New Roman" w:cs="Times New Roman"/>
                <w:sz w:val="24"/>
              </w:rPr>
              <w:t xml:space="preserve"> </w:t>
            </w:r>
            <w:r w:rsidR="00A65D5E" w:rsidRPr="00A65D5E">
              <w:rPr>
                <w:rFonts w:ascii="Times New Roman" w:hAnsi="Times New Roman" w:cs="Times New Roman" w:hint="eastAsia"/>
                <w:sz w:val="24"/>
              </w:rPr>
              <w:t>Санкционная</w:t>
            </w:r>
            <w:r w:rsidR="00A65D5E" w:rsidRPr="00A65D5E">
              <w:rPr>
                <w:rFonts w:ascii="Times New Roman" w:hAnsi="Times New Roman" w:cs="Times New Roman"/>
                <w:sz w:val="24"/>
              </w:rPr>
              <w:t xml:space="preserve"> </w:t>
            </w:r>
            <w:r w:rsidR="00A65D5E" w:rsidRPr="00A65D5E">
              <w:rPr>
                <w:rFonts w:ascii="Times New Roman" w:hAnsi="Times New Roman" w:cs="Times New Roman" w:hint="eastAsia"/>
                <w:sz w:val="24"/>
              </w:rPr>
              <w:t>политика</w:t>
            </w:r>
            <w:r w:rsidR="00A65D5E" w:rsidRPr="00A65D5E">
              <w:rPr>
                <w:rFonts w:ascii="Times New Roman" w:hAnsi="Times New Roman" w:cs="Times New Roman"/>
                <w:sz w:val="24"/>
              </w:rPr>
              <w:t xml:space="preserve"> </w:t>
            </w:r>
            <w:r w:rsidR="00A65D5E" w:rsidRPr="00A65D5E">
              <w:rPr>
                <w:rFonts w:ascii="Times New Roman" w:hAnsi="Times New Roman" w:cs="Times New Roman" w:hint="eastAsia"/>
                <w:sz w:val="24"/>
              </w:rPr>
              <w:t>Запада</w:t>
            </w:r>
            <w:r w:rsidR="00A65D5E" w:rsidRPr="00A65D5E">
              <w:rPr>
                <w:rFonts w:ascii="Times New Roman" w:hAnsi="Times New Roman" w:cs="Times New Roman"/>
                <w:sz w:val="24"/>
              </w:rPr>
              <w:t xml:space="preserve"> </w:t>
            </w:r>
            <w:r w:rsidR="00A65D5E" w:rsidRPr="00A65D5E">
              <w:rPr>
                <w:rFonts w:ascii="Times New Roman" w:hAnsi="Times New Roman" w:cs="Times New Roman" w:hint="eastAsia"/>
                <w:sz w:val="24"/>
              </w:rPr>
              <w:t>в</w:t>
            </w:r>
            <w:r w:rsidR="00A65D5E" w:rsidRPr="00A65D5E">
              <w:rPr>
                <w:rFonts w:ascii="Times New Roman" w:hAnsi="Times New Roman" w:cs="Times New Roman"/>
                <w:sz w:val="24"/>
              </w:rPr>
              <w:t xml:space="preserve"> </w:t>
            </w:r>
            <w:r w:rsidR="00A65D5E" w:rsidRPr="00A65D5E">
              <w:rPr>
                <w:rFonts w:ascii="Times New Roman" w:hAnsi="Times New Roman" w:cs="Times New Roman" w:hint="eastAsia"/>
                <w:sz w:val="24"/>
              </w:rPr>
              <w:t>отношении</w:t>
            </w:r>
            <w:r w:rsidR="00A65D5E" w:rsidRPr="00A65D5E">
              <w:rPr>
                <w:rFonts w:ascii="Times New Roman" w:hAnsi="Times New Roman" w:cs="Times New Roman"/>
                <w:sz w:val="24"/>
              </w:rPr>
              <w:t xml:space="preserve"> </w:t>
            </w:r>
            <w:r w:rsidR="00A65D5E" w:rsidRPr="00A65D5E">
              <w:rPr>
                <w:rFonts w:ascii="Times New Roman" w:hAnsi="Times New Roman" w:cs="Times New Roman" w:hint="eastAsia"/>
                <w:sz w:val="24"/>
              </w:rPr>
              <w:t>России</w:t>
            </w:r>
            <w:r w:rsidR="00A65D5E" w:rsidRPr="00A65D5E">
              <w:rPr>
                <w:rFonts w:ascii="Times New Roman" w:hAnsi="Times New Roman" w:cs="Times New Roman"/>
                <w:sz w:val="24"/>
              </w:rPr>
              <w:t xml:space="preserve">. </w:t>
            </w:r>
            <w:r w:rsidR="00C835E7" w:rsidRPr="00C835E7">
              <w:rPr>
                <w:rFonts w:ascii="Times New Roman" w:hAnsi="Times New Roman" w:cs="Times New Roman" w:hint="eastAsia"/>
                <w:sz w:val="24"/>
              </w:rPr>
              <w:t>Оценки</w:t>
            </w:r>
            <w:r w:rsidR="00C835E7" w:rsidRPr="00C835E7">
              <w:rPr>
                <w:rFonts w:ascii="Times New Roman" w:hAnsi="Times New Roman" w:cs="Times New Roman"/>
                <w:sz w:val="24"/>
              </w:rPr>
              <w:t xml:space="preserve"> </w:t>
            </w:r>
            <w:r w:rsidR="00C835E7" w:rsidRPr="00C835E7">
              <w:rPr>
                <w:rFonts w:ascii="Times New Roman" w:hAnsi="Times New Roman" w:cs="Times New Roman" w:hint="eastAsia"/>
                <w:sz w:val="24"/>
              </w:rPr>
              <w:t>потерь</w:t>
            </w:r>
            <w:r w:rsidR="00C835E7" w:rsidRPr="00C835E7">
              <w:rPr>
                <w:rFonts w:ascii="Times New Roman" w:hAnsi="Times New Roman" w:cs="Times New Roman"/>
                <w:sz w:val="24"/>
              </w:rPr>
              <w:t xml:space="preserve"> </w:t>
            </w:r>
            <w:r w:rsidR="00C835E7" w:rsidRPr="00C835E7">
              <w:rPr>
                <w:rFonts w:ascii="Times New Roman" w:hAnsi="Times New Roman" w:cs="Times New Roman" w:hint="eastAsia"/>
                <w:sz w:val="24"/>
              </w:rPr>
              <w:t>американского</w:t>
            </w:r>
            <w:r w:rsidR="00C835E7" w:rsidRPr="00C835E7">
              <w:rPr>
                <w:rFonts w:ascii="Times New Roman" w:hAnsi="Times New Roman" w:cs="Times New Roman"/>
                <w:sz w:val="24"/>
              </w:rPr>
              <w:t xml:space="preserve"> </w:t>
            </w:r>
            <w:r w:rsidR="00C835E7" w:rsidRPr="00C835E7">
              <w:rPr>
                <w:rFonts w:ascii="Times New Roman" w:hAnsi="Times New Roman" w:cs="Times New Roman" w:hint="eastAsia"/>
                <w:sz w:val="24"/>
              </w:rPr>
              <w:t>и</w:t>
            </w:r>
            <w:r w:rsidR="00C835E7" w:rsidRPr="00C835E7">
              <w:rPr>
                <w:rFonts w:ascii="Times New Roman" w:hAnsi="Times New Roman" w:cs="Times New Roman"/>
                <w:sz w:val="24"/>
              </w:rPr>
              <w:t xml:space="preserve"> </w:t>
            </w:r>
            <w:r w:rsidR="00C835E7" w:rsidRPr="00C835E7">
              <w:rPr>
                <w:rFonts w:ascii="Times New Roman" w:hAnsi="Times New Roman" w:cs="Times New Roman" w:hint="eastAsia"/>
                <w:sz w:val="24"/>
              </w:rPr>
              <w:t>российского</w:t>
            </w:r>
            <w:r w:rsidR="00C835E7" w:rsidRPr="00C835E7">
              <w:rPr>
                <w:rFonts w:ascii="Times New Roman" w:hAnsi="Times New Roman" w:cs="Times New Roman"/>
                <w:sz w:val="24"/>
              </w:rPr>
              <w:t xml:space="preserve"> </w:t>
            </w:r>
            <w:r w:rsidR="00C835E7" w:rsidRPr="00C835E7">
              <w:rPr>
                <w:rFonts w:ascii="Times New Roman" w:hAnsi="Times New Roman" w:cs="Times New Roman" w:hint="eastAsia"/>
                <w:sz w:val="24"/>
              </w:rPr>
              <w:t>бизнеса</w:t>
            </w:r>
            <w:r w:rsidR="00C835E7" w:rsidRPr="00C835E7">
              <w:rPr>
                <w:rFonts w:ascii="Times New Roman" w:hAnsi="Times New Roman" w:cs="Times New Roman"/>
                <w:sz w:val="24"/>
              </w:rPr>
              <w:t xml:space="preserve"> </w:t>
            </w:r>
            <w:r w:rsidR="00C835E7" w:rsidRPr="00C835E7">
              <w:rPr>
                <w:rFonts w:ascii="Times New Roman" w:hAnsi="Times New Roman" w:cs="Times New Roman" w:hint="eastAsia"/>
                <w:sz w:val="24"/>
              </w:rPr>
              <w:t>от</w:t>
            </w:r>
            <w:r w:rsidR="00C835E7" w:rsidRPr="00C835E7">
              <w:rPr>
                <w:rFonts w:ascii="Times New Roman" w:hAnsi="Times New Roman" w:cs="Times New Roman"/>
                <w:sz w:val="24"/>
              </w:rPr>
              <w:t xml:space="preserve"> </w:t>
            </w:r>
            <w:r w:rsidR="00C835E7" w:rsidRPr="00C835E7">
              <w:rPr>
                <w:rFonts w:ascii="Times New Roman" w:hAnsi="Times New Roman" w:cs="Times New Roman" w:hint="eastAsia"/>
                <w:sz w:val="24"/>
              </w:rPr>
              <w:t>введения</w:t>
            </w:r>
            <w:r w:rsidR="00C835E7" w:rsidRPr="00C835E7">
              <w:rPr>
                <w:rFonts w:ascii="Times New Roman" w:hAnsi="Times New Roman" w:cs="Times New Roman"/>
                <w:sz w:val="24"/>
              </w:rPr>
              <w:t xml:space="preserve"> </w:t>
            </w:r>
            <w:r w:rsidR="00C835E7" w:rsidRPr="00C835E7">
              <w:rPr>
                <w:rFonts w:ascii="Times New Roman" w:hAnsi="Times New Roman" w:cs="Times New Roman" w:hint="eastAsia"/>
                <w:sz w:val="24"/>
              </w:rPr>
              <w:t>экономических</w:t>
            </w:r>
            <w:r w:rsidR="00C835E7" w:rsidRPr="00C835E7">
              <w:rPr>
                <w:rFonts w:ascii="Times New Roman" w:hAnsi="Times New Roman" w:cs="Times New Roman"/>
                <w:sz w:val="24"/>
              </w:rPr>
              <w:t xml:space="preserve"> </w:t>
            </w:r>
            <w:r w:rsidR="00C835E7" w:rsidRPr="00C835E7">
              <w:rPr>
                <w:rFonts w:ascii="Times New Roman" w:hAnsi="Times New Roman" w:cs="Times New Roman" w:hint="eastAsia"/>
                <w:sz w:val="24"/>
              </w:rPr>
              <w:t>санкций</w:t>
            </w:r>
            <w:r w:rsidR="00C835E7" w:rsidRPr="00C835E7">
              <w:rPr>
                <w:rFonts w:ascii="Times New Roman" w:hAnsi="Times New Roman" w:cs="Times New Roman"/>
                <w:sz w:val="24"/>
              </w:rPr>
              <w:t xml:space="preserve"> </w:t>
            </w:r>
            <w:r w:rsidR="00C835E7" w:rsidRPr="00C835E7">
              <w:rPr>
                <w:rFonts w:ascii="Times New Roman" w:hAnsi="Times New Roman" w:cs="Times New Roman" w:hint="eastAsia"/>
                <w:sz w:val="24"/>
              </w:rPr>
              <w:t>против</w:t>
            </w:r>
            <w:r w:rsidR="00C835E7" w:rsidRPr="00C835E7">
              <w:rPr>
                <w:rFonts w:ascii="Times New Roman" w:hAnsi="Times New Roman" w:cs="Times New Roman"/>
                <w:sz w:val="24"/>
              </w:rPr>
              <w:t xml:space="preserve"> </w:t>
            </w:r>
            <w:r w:rsidR="00C835E7" w:rsidRPr="00C835E7">
              <w:rPr>
                <w:rFonts w:ascii="Times New Roman" w:hAnsi="Times New Roman" w:cs="Times New Roman" w:hint="eastAsia"/>
                <w:sz w:val="24"/>
              </w:rPr>
              <w:t>России</w:t>
            </w:r>
            <w:r w:rsidR="00C835E7" w:rsidRPr="00C835E7">
              <w:rPr>
                <w:rFonts w:ascii="Times New Roman" w:hAnsi="Times New Roman" w:cs="Times New Roman"/>
                <w:sz w:val="24"/>
              </w:rPr>
              <w:t>.</w:t>
            </w:r>
          </w:p>
        </w:tc>
        <w:tc>
          <w:tcPr>
            <w:tcW w:w="3119" w:type="dxa"/>
            <w:vAlign w:val="center"/>
          </w:tcPr>
          <w:p w:rsidR="00A02C85" w:rsidRPr="00A02C85" w:rsidRDefault="00944BBF" w:rsidP="00A02C85">
            <w:pPr>
              <w:widowControl w:val="0"/>
              <w:ind w:left="34" w:firstLine="34"/>
              <w:contextualSpacing/>
              <w:jc w:val="center"/>
              <w:outlineLvl w:val="0"/>
              <w:rPr>
                <w:rFonts w:ascii="Times New Roman" w:hAnsi="Times New Roman" w:cs="Times New Roman"/>
                <w:kern w:val="32"/>
                <w:sz w:val="24"/>
              </w:rPr>
            </w:pPr>
            <w:r>
              <w:rPr>
                <w:rFonts w:ascii="Times New Roman" w:hAnsi="Times New Roman" w:cs="Times New Roman"/>
                <w:kern w:val="32"/>
                <w:sz w:val="24"/>
              </w:rPr>
              <w:t>Изучение рекомендуемых учебников и учебных пособий</w:t>
            </w:r>
            <w:r w:rsidR="00A02C85" w:rsidRPr="00A02C85">
              <w:rPr>
                <w:rFonts w:ascii="Times New Roman" w:hAnsi="Times New Roman" w:cs="Times New Roman"/>
                <w:kern w:val="32"/>
                <w:sz w:val="24"/>
              </w:rPr>
              <w:t>.</w:t>
            </w:r>
          </w:p>
          <w:p w:rsidR="00A02C85" w:rsidRPr="00A02C85" w:rsidRDefault="00A02C85" w:rsidP="00A02C85">
            <w:pPr>
              <w:widowControl w:val="0"/>
              <w:spacing w:after="120"/>
              <w:ind w:left="34" w:firstLine="34"/>
              <w:contextualSpacing/>
              <w:jc w:val="center"/>
              <w:rPr>
                <w:rFonts w:ascii="Times New Roman" w:hAnsi="Times New Roman" w:cs="Times New Roman"/>
                <w:sz w:val="24"/>
              </w:rPr>
            </w:pPr>
            <w:r w:rsidRPr="00A02C85">
              <w:rPr>
                <w:rFonts w:ascii="Times New Roman" w:hAnsi="Times New Roman" w:cs="Times New Roman"/>
                <w:sz w:val="24"/>
              </w:rPr>
              <w:t xml:space="preserve">Подбор и обзор </w:t>
            </w:r>
            <w:r w:rsidR="00944BBF">
              <w:rPr>
                <w:rFonts w:ascii="Times New Roman" w:hAnsi="Times New Roman" w:cs="Times New Roman"/>
                <w:sz w:val="24"/>
              </w:rPr>
              <w:t xml:space="preserve">научной </w:t>
            </w:r>
            <w:r w:rsidRPr="00A02C85">
              <w:rPr>
                <w:rFonts w:ascii="Times New Roman" w:hAnsi="Times New Roman" w:cs="Times New Roman"/>
                <w:sz w:val="24"/>
              </w:rPr>
              <w:t>литературы /отечественной и зарубежной/ по исследуемой теме</w:t>
            </w:r>
            <w:r w:rsidR="00BD2824">
              <w:rPr>
                <w:rFonts w:ascii="Times New Roman" w:hAnsi="Times New Roman" w:cs="Times New Roman"/>
                <w:sz w:val="24"/>
              </w:rPr>
              <w:t>.</w:t>
            </w:r>
            <w:r w:rsidRPr="00A02C85">
              <w:rPr>
                <w:rFonts w:ascii="Times New Roman" w:hAnsi="Times New Roman" w:cs="Times New Roman"/>
                <w:sz w:val="24"/>
              </w:rPr>
              <w:t xml:space="preserve"> </w:t>
            </w:r>
          </w:p>
          <w:p w:rsidR="00A02C85" w:rsidRPr="00A02C85" w:rsidRDefault="00A02C85" w:rsidP="00A02C85">
            <w:pPr>
              <w:jc w:val="center"/>
              <w:rPr>
                <w:rFonts w:ascii="Times New Roman" w:hAnsi="Times New Roman" w:cs="Times New Roman"/>
                <w:sz w:val="24"/>
              </w:rPr>
            </w:pPr>
            <w:r w:rsidRPr="00A02C85">
              <w:rPr>
                <w:rFonts w:ascii="Times New Roman" w:hAnsi="Times New Roman" w:cs="Times New Roman"/>
                <w:sz w:val="24"/>
              </w:rPr>
              <w:t xml:space="preserve">Поиск информации в статистических изданиях, в докладах и отчетах международных организаций. </w:t>
            </w:r>
            <w:r w:rsidR="00BD2824">
              <w:rPr>
                <w:rFonts w:ascii="Times New Roman" w:hAnsi="Times New Roman" w:cs="Times New Roman"/>
                <w:sz w:val="24"/>
              </w:rPr>
              <w:t>Изучение нормативных актов.</w:t>
            </w:r>
          </w:p>
        </w:tc>
      </w:tr>
      <w:tr w:rsidR="00A02C85" w:rsidRPr="00A02C85" w:rsidTr="00822E0E">
        <w:trPr>
          <w:trHeight w:val="2873"/>
        </w:trPr>
        <w:tc>
          <w:tcPr>
            <w:tcW w:w="2524" w:type="dxa"/>
            <w:vAlign w:val="center"/>
          </w:tcPr>
          <w:p w:rsidR="00A02C85" w:rsidRPr="00A02C85" w:rsidRDefault="00A02C85" w:rsidP="00A02C85">
            <w:pPr>
              <w:contextualSpacing/>
              <w:jc w:val="center"/>
              <w:rPr>
                <w:rFonts w:ascii="Times New Roman" w:hAnsi="Times New Roman" w:cs="Times New Roman"/>
                <w:sz w:val="24"/>
              </w:rPr>
            </w:pPr>
            <w:r w:rsidRPr="00A02C85">
              <w:rPr>
                <w:rFonts w:ascii="Times New Roman" w:hAnsi="Times New Roman" w:cs="Times New Roman"/>
                <w:sz w:val="24"/>
              </w:rPr>
              <w:lastRenderedPageBreak/>
              <w:t xml:space="preserve">Тема 2. </w:t>
            </w:r>
            <w:r w:rsidRPr="00A02C85">
              <w:rPr>
                <w:rFonts w:ascii="Times New Roman" w:hAnsi="Times New Roman" w:cs="Times New Roman" w:hint="eastAsia"/>
                <w:sz w:val="24"/>
              </w:rPr>
              <w:t>Роль</w:t>
            </w:r>
            <w:r w:rsidRPr="00A02C85">
              <w:rPr>
                <w:rFonts w:ascii="Times New Roman" w:hAnsi="Times New Roman" w:cs="Times New Roman"/>
                <w:sz w:val="24"/>
              </w:rPr>
              <w:t xml:space="preserve"> </w:t>
            </w:r>
            <w:r w:rsidRPr="00A02C85">
              <w:rPr>
                <w:rFonts w:ascii="Times New Roman" w:hAnsi="Times New Roman" w:cs="Times New Roman" w:hint="eastAsia"/>
                <w:sz w:val="24"/>
              </w:rPr>
              <w:t>энергетических</w:t>
            </w:r>
            <w:r w:rsidRPr="00A02C85">
              <w:rPr>
                <w:rFonts w:ascii="Times New Roman" w:hAnsi="Times New Roman" w:cs="Times New Roman"/>
                <w:sz w:val="24"/>
              </w:rPr>
              <w:t xml:space="preserve"> </w:t>
            </w:r>
            <w:r w:rsidRPr="00A02C85">
              <w:rPr>
                <w:rFonts w:ascii="Times New Roman" w:hAnsi="Times New Roman" w:cs="Times New Roman" w:hint="eastAsia"/>
                <w:sz w:val="24"/>
              </w:rPr>
              <w:t>ресурсов</w:t>
            </w:r>
            <w:r w:rsidRPr="00A02C85">
              <w:rPr>
                <w:rFonts w:ascii="Times New Roman" w:hAnsi="Times New Roman" w:cs="Times New Roman"/>
                <w:sz w:val="24"/>
              </w:rPr>
              <w:t xml:space="preserve"> </w:t>
            </w:r>
            <w:r w:rsidRPr="00A02C85">
              <w:rPr>
                <w:rFonts w:ascii="Times New Roman" w:hAnsi="Times New Roman" w:cs="Times New Roman" w:hint="eastAsia"/>
                <w:sz w:val="24"/>
              </w:rPr>
              <w:t>в</w:t>
            </w:r>
            <w:r w:rsidRPr="00A02C85">
              <w:rPr>
                <w:rFonts w:ascii="Times New Roman" w:hAnsi="Times New Roman" w:cs="Times New Roman"/>
                <w:sz w:val="24"/>
              </w:rPr>
              <w:t xml:space="preserve"> </w:t>
            </w:r>
            <w:r w:rsidRPr="00A02C85">
              <w:rPr>
                <w:rFonts w:ascii="Times New Roman" w:hAnsi="Times New Roman" w:cs="Times New Roman" w:hint="eastAsia"/>
                <w:sz w:val="24"/>
              </w:rPr>
              <w:t>достижении</w:t>
            </w:r>
            <w:r w:rsidRPr="00A02C85">
              <w:rPr>
                <w:rFonts w:ascii="Times New Roman" w:hAnsi="Times New Roman" w:cs="Times New Roman"/>
                <w:sz w:val="24"/>
              </w:rPr>
              <w:t xml:space="preserve"> </w:t>
            </w:r>
            <w:r w:rsidRPr="00A02C85">
              <w:rPr>
                <w:rFonts w:ascii="Times New Roman" w:hAnsi="Times New Roman" w:cs="Times New Roman" w:hint="eastAsia"/>
                <w:sz w:val="24"/>
              </w:rPr>
              <w:t>целей</w:t>
            </w:r>
            <w:r w:rsidRPr="00A02C85">
              <w:rPr>
                <w:rFonts w:ascii="Times New Roman" w:hAnsi="Times New Roman" w:cs="Times New Roman"/>
                <w:sz w:val="24"/>
              </w:rPr>
              <w:t xml:space="preserve"> </w:t>
            </w:r>
            <w:r w:rsidRPr="00A02C85">
              <w:rPr>
                <w:rFonts w:ascii="Times New Roman" w:hAnsi="Times New Roman" w:cs="Times New Roman" w:hint="eastAsia"/>
                <w:sz w:val="24"/>
              </w:rPr>
              <w:t>устойчивого</w:t>
            </w:r>
            <w:r w:rsidRPr="00A02C85">
              <w:rPr>
                <w:rFonts w:ascii="Times New Roman" w:hAnsi="Times New Roman" w:cs="Times New Roman"/>
                <w:sz w:val="24"/>
              </w:rPr>
              <w:t xml:space="preserve"> </w:t>
            </w:r>
            <w:r w:rsidRPr="00A02C85">
              <w:rPr>
                <w:rFonts w:ascii="Times New Roman" w:hAnsi="Times New Roman" w:cs="Times New Roman" w:hint="eastAsia"/>
                <w:sz w:val="24"/>
              </w:rPr>
              <w:t>развития</w:t>
            </w:r>
            <w:r w:rsidRPr="00A02C85">
              <w:rPr>
                <w:rFonts w:ascii="Times New Roman" w:hAnsi="Times New Roman" w:cs="Times New Roman"/>
                <w:sz w:val="24"/>
              </w:rPr>
              <w:t xml:space="preserve"> </w:t>
            </w:r>
          </w:p>
          <w:p w:rsidR="00A02C85" w:rsidRPr="00A02C85" w:rsidRDefault="00A02C85" w:rsidP="00A02C85">
            <w:pPr>
              <w:jc w:val="center"/>
              <w:rPr>
                <w:rFonts w:ascii="Times New Roman" w:hAnsi="Times New Roman" w:cs="Times New Roman"/>
                <w:sz w:val="24"/>
              </w:rPr>
            </w:pPr>
          </w:p>
        </w:tc>
        <w:tc>
          <w:tcPr>
            <w:tcW w:w="4394" w:type="dxa"/>
            <w:vAlign w:val="center"/>
          </w:tcPr>
          <w:p w:rsidR="00A65D5E" w:rsidRDefault="001C1F7A" w:rsidP="001C1F7A">
            <w:pPr>
              <w:widowControl w:val="0"/>
              <w:ind w:left="34" w:firstLine="34"/>
              <w:contextualSpacing/>
              <w:outlineLvl w:val="0"/>
              <w:rPr>
                <w:rFonts w:ascii="Times New Roman" w:hAnsi="Times New Roman" w:cs="Times New Roman"/>
                <w:bCs/>
                <w:sz w:val="24"/>
              </w:rPr>
            </w:pPr>
            <w:r w:rsidRPr="001C1F7A">
              <w:rPr>
                <w:rFonts w:ascii="Times New Roman" w:hAnsi="Times New Roman" w:cs="Times New Roman"/>
                <w:bCs/>
                <w:sz w:val="24"/>
              </w:rPr>
              <w:t>.</w:t>
            </w:r>
            <w:r>
              <w:rPr>
                <w:rFonts w:ascii="Times New Roman" w:hAnsi="Times New Roman" w:cs="Times New Roman"/>
                <w:bCs/>
                <w:sz w:val="24"/>
              </w:rPr>
              <w:t xml:space="preserve"> </w:t>
            </w:r>
            <w:r w:rsidR="00D76542">
              <w:rPr>
                <w:rFonts w:ascii="Times New Roman" w:hAnsi="Times New Roman" w:cs="Times New Roman"/>
                <w:bCs/>
                <w:sz w:val="24"/>
              </w:rPr>
              <w:t xml:space="preserve">Энергетика в международной системе экономического управления. </w:t>
            </w:r>
            <w:r w:rsidR="009B377D" w:rsidRPr="009B377D">
              <w:rPr>
                <w:rFonts w:ascii="Times New Roman" w:hAnsi="Times New Roman" w:cs="Times New Roman" w:hint="eastAsia"/>
                <w:bCs/>
                <w:sz w:val="24"/>
              </w:rPr>
              <w:t>Энергетическая</w:t>
            </w:r>
            <w:r w:rsidR="009B377D" w:rsidRPr="009B377D">
              <w:rPr>
                <w:rFonts w:ascii="Times New Roman" w:hAnsi="Times New Roman" w:cs="Times New Roman"/>
                <w:bCs/>
                <w:sz w:val="24"/>
              </w:rPr>
              <w:t xml:space="preserve"> </w:t>
            </w:r>
            <w:r w:rsidR="009B377D" w:rsidRPr="009B377D">
              <w:rPr>
                <w:rFonts w:ascii="Times New Roman" w:hAnsi="Times New Roman" w:cs="Times New Roman" w:hint="eastAsia"/>
                <w:bCs/>
                <w:sz w:val="24"/>
              </w:rPr>
              <w:t>составляющая</w:t>
            </w:r>
            <w:r w:rsidR="009B377D" w:rsidRPr="009B377D">
              <w:rPr>
                <w:rFonts w:ascii="Times New Roman" w:hAnsi="Times New Roman" w:cs="Times New Roman"/>
                <w:bCs/>
                <w:sz w:val="24"/>
              </w:rPr>
              <w:t xml:space="preserve"> </w:t>
            </w:r>
            <w:r w:rsidR="009B377D">
              <w:rPr>
                <w:rFonts w:ascii="Times New Roman" w:hAnsi="Times New Roman" w:cs="Times New Roman"/>
                <w:bCs/>
                <w:sz w:val="24"/>
              </w:rPr>
              <w:t>во внешнеэкономической политик</w:t>
            </w:r>
            <w:r w:rsidR="00A65D5E">
              <w:rPr>
                <w:rFonts w:ascii="Times New Roman" w:hAnsi="Times New Roman" w:cs="Times New Roman"/>
                <w:bCs/>
                <w:sz w:val="24"/>
              </w:rPr>
              <w:t>е</w:t>
            </w:r>
            <w:r w:rsidR="009B377D">
              <w:rPr>
                <w:rFonts w:ascii="Times New Roman" w:hAnsi="Times New Roman" w:cs="Times New Roman"/>
                <w:bCs/>
                <w:sz w:val="24"/>
              </w:rPr>
              <w:t xml:space="preserve"> США.</w:t>
            </w:r>
            <w:r w:rsidR="00A65D5E">
              <w:rPr>
                <w:rFonts w:ascii="Times New Roman" w:hAnsi="Times New Roman" w:cs="Times New Roman"/>
                <w:bCs/>
                <w:sz w:val="24"/>
              </w:rPr>
              <w:t xml:space="preserve"> Сланцевая революция.</w:t>
            </w:r>
            <w:r w:rsidR="009F638A">
              <w:rPr>
                <w:rFonts w:ascii="Times New Roman" w:hAnsi="Times New Roman" w:cs="Times New Roman"/>
                <w:bCs/>
                <w:sz w:val="24"/>
              </w:rPr>
              <w:t xml:space="preserve"> Американская концепция «максимально эффективного темпа добычи». Китай</w:t>
            </w:r>
            <w:r w:rsidR="009B377D">
              <w:rPr>
                <w:rFonts w:ascii="Times New Roman" w:hAnsi="Times New Roman" w:cs="Times New Roman"/>
                <w:bCs/>
                <w:sz w:val="24"/>
              </w:rPr>
              <w:t xml:space="preserve"> как основной мировой потребитель нефти и нефтепродуктов. </w:t>
            </w:r>
            <w:r w:rsidR="009B377D" w:rsidRPr="009B377D">
              <w:rPr>
                <w:rFonts w:ascii="Times New Roman" w:hAnsi="Times New Roman" w:cs="Times New Roman" w:hint="eastAsia"/>
                <w:bCs/>
                <w:sz w:val="24"/>
              </w:rPr>
              <w:t>Экономические</w:t>
            </w:r>
            <w:r w:rsidR="009B377D" w:rsidRPr="009B377D">
              <w:rPr>
                <w:rFonts w:ascii="Times New Roman" w:hAnsi="Times New Roman" w:cs="Times New Roman"/>
                <w:bCs/>
                <w:sz w:val="24"/>
              </w:rPr>
              <w:t xml:space="preserve"> </w:t>
            </w:r>
            <w:r w:rsidR="009B377D" w:rsidRPr="009B377D">
              <w:rPr>
                <w:rFonts w:ascii="Times New Roman" w:hAnsi="Times New Roman" w:cs="Times New Roman" w:hint="eastAsia"/>
                <w:bCs/>
                <w:sz w:val="24"/>
              </w:rPr>
              <w:t>интересы</w:t>
            </w:r>
            <w:r w:rsidR="009B377D" w:rsidRPr="009B377D">
              <w:rPr>
                <w:rFonts w:ascii="Times New Roman" w:hAnsi="Times New Roman" w:cs="Times New Roman"/>
                <w:bCs/>
                <w:sz w:val="24"/>
              </w:rPr>
              <w:t xml:space="preserve"> </w:t>
            </w:r>
            <w:r w:rsidR="009B377D">
              <w:rPr>
                <w:rFonts w:ascii="Times New Roman" w:hAnsi="Times New Roman" w:cs="Times New Roman"/>
                <w:bCs/>
                <w:sz w:val="24"/>
              </w:rPr>
              <w:t>Китая в поставках энергетических ресурсов из России. Сотрудничество Китая с Ираном в энергетической сфере.</w:t>
            </w:r>
            <w:r w:rsidR="009F638A">
              <w:rPr>
                <w:rFonts w:ascii="Times New Roman" w:hAnsi="Times New Roman" w:cs="Times New Roman"/>
                <w:bCs/>
                <w:sz w:val="24"/>
              </w:rPr>
              <w:t xml:space="preserve"> Азиатские энергетические сценарии.</w:t>
            </w:r>
          </w:p>
          <w:p w:rsidR="009F638A" w:rsidRDefault="009F638A" w:rsidP="00A65D5E">
            <w:pPr>
              <w:widowControl w:val="0"/>
              <w:ind w:left="34" w:firstLine="34"/>
              <w:contextualSpacing/>
              <w:jc w:val="center"/>
              <w:outlineLvl w:val="0"/>
              <w:rPr>
                <w:rFonts w:ascii="Times New Roman" w:hAnsi="Times New Roman" w:cs="Times New Roman"/>
                <w:bCs/>
                <w:sz w:val="24"/>
              </w:rPr>
            </w:pPr>
            <w:r>
              <w:rPr>
                <w:rFonts w:ascii="Times New Roman" w:hAnsi="Times New Roman" w:cs="Times New Roman"/>
                <w:bCs/>
                <w:sz w:val="24"/>
              </w:rPr>
              <w:t>Третий энергетический пакет ЕС.</w:t>
            </w:r>
          </w:p>
          <w:p w:rsidR="00A02C85" w:rsidRPr="009B377D" w:rsidRDefault="009F638A" w:rsidP="00A65D5E">
            <w:pPr>
              <w:widowControl w:val="0"/>
              <w:ind w:left="34" w:firstLine="34"/>
              <w:contextualSpacing/>
              <w:jc w:val="center"/>
              <w:outlineLvl w:val="0"/>
              <w:rPr>
                <w:rFonts w:ascii="Times New Roman" w:hAnsi="Times New Roman" w:cs="Times New Roman"/>
                <w:bCs/>
                <w:sz w:val="24"/>
              </w:rPr>
            </w:pPr>
            <w:r>
              <w:rPr>
                <w:rFonts w:ascii="Times New Roman" w:hAnsi="Times New Roman" w:cs="Times New Roman"/>
                <w:bCs/>
                <w:sz w:val="24"/>
              </w:rPr>
              <w:t>Тренд на возобновляемую энергетику.</w:t>
            </w:r>
            <w:r w:rsidR="009B377D">
              <w:rPr>
                <w:rFonts w:ascii="Times New Roman" w:hAnsi="Times New Roman" w:cs="Times New Roman"/>
                <w:bCs/>
                <w:sz w:val="24"/>
              </w:rPr>
              <w:t xml:space="preserve"> </w:t>
            </w:r>
          </w:p>
        </w:tc>
        <w:tc>
          <w:tcPr>
            <w:tcW w:w="3119" w:type="dxa"/>
            <w:vAlign w:val="center"/>
          </w:tcPr>
          <w:p w:rsidR="00BD2824" w:rsidRPr="00A02C85" w:rsidRDefault="00BD2824" w:rsidP="00BD2824">
            <w:pPr>
              <w:widowControl w:val="0"/>
              <w:ind w:left="34" w:firstLine="34"/>
              <w:contextualSpacing/>
              <w:jc w:val="center"/>
              <w:outlineLvl w:val="0"/>
              <w:rPr>
                <w:rFonts w:ascii="Times New Roman" w:hAnsi="Times New Roman" w:cs="Times New Roman"/>
                <w:kern w:val="32"/>
                <w:sz w:val="24"/>
              </w:rPr>
            </w:pPr>
            <w:r>
              <w:rPr>
                <w:rFonts w:ascii="Times New Roman" w:hAnsi="Times New Roman" w:cs="Times New Roman"/>
                <w:kern w:val="32"/>
                <w:sz w:val="24"/>
              </w:rPr>
              <w:t>Изучение рекомендуемых учебников и учебных пособий</w:t>
            </w:r>
            <w:r w:rsidRPr="00A02C85">
              <w:rPr>
                <w:rFonts w:ascii="Times New Roman" w:hAnsi="Times New Roman" w:cs="Times New Roman"/>
                <w:kern w:val="32"/>
                <w:sz w:val="24"/>
              </w:rPr>
              <w:t>.</w:t>
            </w:r>
          </w:p>
          <w:p w:rsidR="00BD2824" w:rsidRPr="00A02C85" w:rsidRDefault="00BD2824" w:rsidP="00BD2824">
            <w:pPr>
              <w:widowControl w:val="0"/>
              <w:spacing w:after="120"/>
              <w:ind w:left="34" w:firstLine="34"/>
              <w:contextualSpacing/>
              <w:jc w:val="center"/>
              <w:rPr>
                <w:rFonts w:ascii="Times New Roman" w:hAnsi="Times New Roman" w:cs="Times New Roman"/>
                <w:sz w:val="24"/>
              </w:rPr>
            </w:pPr>
            <w:r w:rsidRPr="00A02C85">
              <w:rPr>
                <w:rFonts w:ascii="Times New Roman" w:hAnsi="Times New Roman" w:cs="Times New Roman"/>
                <w:sz w:val="24"/>
              </w:rPr>
              <w:t xml:space="preserve">Подбор и обзор </w:t>
            </w:r>
            <w:r>
              <w:rPr>
                <w:rFonts w:ascii="Times New Roman" w:hAnsi="Times New Roman" w:cs="Times New Roman"/>
                <w:sz w:val="24"/>
              </w:rPr>
              <w:t xml:space="preserve">научной </w:t>
            </w:r>
            <w:r w:rsidRPr="00A02C85">
              <w:rPr>
                <w:rFonts w:ascii="Times New Roman" w:hAnsi="Times New Roman" w:cs="Times New Roman"/>
                <w:sz w:val="24"/>
              </w:rPr>
              <w:t>литературы /отечественной и зарубежной/ по исследуемой теме</w:t>
            </w:r>
            <w:r>
              <w:rPr>
                <w:rFonts w:ascii="Times New Roman" w:hAnsi="Times New Roman" w:cs="Times New Roman"/>
                <w:sz w:val="24"/>
              </w:rPr>
              <w:t>.</w:t>
            </w:r>
            <w:r w:rsidRPr="00A02C85">
              <w:rPr>
                <w:rFonts w:ascii="Times New Roman" w:hAnsi="Times New Roman" w:cs="Times New Roman"/>
                <w:sz w:val="24"/>
              </w:rPr>
              <w:t xml:space="preserve"> </w:t>
            </w:r>
          </w:p>
          <w:p w:rsidR="00BD2824" w:rsidRPr="00A02C85" w:rsidRDefault="00BD2824" w:rsidP="00BD2824">
            <w:pPr>
              <w:widowControl w:val="0"/>
              <w:ind w:left="34" w:firstLine="34"/>
              <w:contextualSpacing/>
              <w:jc w:val="center"/>
              <w:outlineLvl w:val="0"/>
              <w:rPr>
                <w:rFonts w:ascii="Times New Roman" w:hAnsi="Times New Roman" w:cs="Times New Roman"/>
                <w:sz w:val="24"/>
              </w:rPr>
            </w:pPr>
            <w:r w:rsidRPr="00A02C85">
              <w:rPr>
                <w:rFonts w:ascii="Times New Roman" w:hAnsi="Times New Roman" w:cs="Times New Roman"/>
                <w:sz w:val="24"/>
              </w:rPr>
              <w:t xml:space="preserve">Поиск информации в статистических изданиях, в докладах и отчетах международных организаций. </w:t>
            </w:r>
            <w:r w:rsidR="00A02C85" w:rsidRPr="00A02C85">
              <w:rPr>
                <w:rFonts w:ascii="Times New Roman" w:hAnsi="Times New Roman" w:cs="Times New Roman"/>
                <w:kern w:val="32"/>
                <w:sz w:val="24"/>
              </w:rPr>
              <w:t xml:space="preserve">Изучение нормативных актов. </w:t>
            </w:r>
          </w:p>
          <w:p w:rsidR="00A02C85" w:rsidRPr="00A02C85" w:rsidRDefault="00A02C85" w:rsidP="00A02C85">
            <w:pPr>
              <w:contextualSpacing/>
              <w:jc w:val="center"/>
              <w:rPr>
                <w:rFonts w:ascii="Times New Roman" w:hAnsi="Times New Roman" w:cs="Times New Roman"/>
                <w:sz w:val="24"/>
              </w:rPr>
            </w:pPr>
          </w:p>
        </w:tc>
      </w:tr>
      <w:tr w:rsidR="00A02C85" w:rsidRPr="00A02C85" w:rsidTr="00822E0E">
        <w:tc>
          <w:tcPr>
            <w:tcW w:w="2524" w:type="dxa"/>
            <w:vAlign w:val="center"/>
          </w:tcPr>
          <w:p w:rsidR="00A02C85" w:rsidRPr="00A02C85" w:rsidRDefault="00A02C85" w:rsidP="00A02C85">
            <w:pPr>
              <w:contextualSpacing/>
              <w:jc w:val="center"/>
              <w:rPr>
                <w:rFonts w:ascii="Times New Roman" w:hAnsi="Times New Roman" w:cs="Times New Roman"/>
                <w:sz w:val="24"/>
              </w:rPr>
            </w:pPr>
            <w:r w:rsidRPr="00A02C85">
              <w:rPr>
                <w:rFonts w:ascii="Times New Roman" w:hAnsi="Times New Roman" w:cs="Times New Roman"/>
                <w:sz w:val="24"/>
              </w:rPr>
              <w:t>Тема 3. Финанс</w:t>
            </w:r>
            <w:r>
              <w:rPr>
                <w:rFonts w:ascii="Times New Roman" w:hAnsi="Times New Roman" w:cs="Times New Roman"/>
                <w:sz w:val="24"/>
              </w:rPr>
              <w:t>иализация мировой экономики</w:t>
            </w:r>
          </w:p>
          <w:p w:rsidR="00A02C85" w:rsidRPr="00A02C85" w:rsidRDefault="00A02C85" w:rsidP="00A02C85">
            <w:pPr>
              <w:contextualSpacing/>
              <w:jc w:val="center"/>
              <w:rPr>
                <w:rFonts w:ascii="Times New Roman" w:hAnsi="Times New Roman" w:cs="Times New Roman"/>
                <w:sz w:val="24"/>
              </w:rPr>
            </w:pPr>
          </w:p>
        </w:tc>
        <w:tc>
          <w:tcPr>
            <w:tcW w:w="4394" w:type="dxa"/>
            <w:vAlign w:val="center"/>
          </w:tcPr>
          <w:p w:rsidR="00A02C85" w:rsidRPr="00A02C85" w:rsidRDefault="001C1F7A" w:rsidP="001C1F7A">
            <w:pPr>
              <w:widowControl w:val="0"/>
              <w:ind w:left="34" w:firstLine="34"/>
              <w:contextualSpacing/>
              <w:jc w:val="center"/>
              <w:outlineLvl w:val="0"/>
              <w:rPr>
                <w:rFonts w:ascii="Times New Roman" w:hAnsi="Times New Roman" w:cs="Times New Roman"/>
                <w:sz w:val="24"/>
              </w:rPr>
            </w:pPr>
            <w:r>
              <w:rPr>
                <w:rFonts w:ascii="Times New Roman" w:hAnsi="Times New Roman" w:cs="Times New Roman"/>
                <w:sz w:val="24"/>
              </w:rPr>
              <w:t xml:space="preserve">Современные подходы к реализации глобальной финансовой политики. </w:t>
            </w:r>
            <w:r w:rsidR="00A65D5E" w:rsidRPr="00A65D5E">
              <w:rPr>
                <w:rFonts w:ascii="Times New Roman" w:hAnsi="Times New Roman" w:cs="Times New Roman" w:hint="eastAsia"/>
                <w:sz w:val="24"/>
              </w:rPr>
              <w:t>Роль</w:t>
            </w:r>
            <w:r w:rsidR="00A65D5E" w:rsidRPr="00A65D5E">
              <w:rPr>
                <w:rFonts w:ascii="Times New Roman" w:hAnsi="Times New Roman" w:cs="Times New Roman"/>
                <w:sz w:val="24"/>
              </w:rPr>
              <w:t xml:space="preserve"> </w:t>
            </w:r>
            <w:r w:rsidR="00A65D5E" w:rsidRPr="00A65D5E">
              <w:rPr>
                <w:rFonts w:ascii="Times New Roman" w:hAnsi="Times New Roman" w:cs="Times New Roman" w:hint="eastAsia"/>
                <w:sz w:val="24"/>
              </w:rPr>
              <w:t>ФРС</w:t>
            </w:r>
            <w:r w:rsidR="00A65D5E" w:rsidRPr="00A65D5E">
              <w:rPr>
                <w:rFonts w:ascii="Times New Roman" w:hAnsi="Times New Roman" w:cs="Times New Roman"/>
                <w:sz w:val="24"/>
              </w:rPr>
              <w:t xml:space="preserve"> </w:t>
            </w:r>
            <w:r w:rsidR="00A65D5E" w:rsidRPr="00A65D5E">
              <w:rPr>
                <w:rFonts w:ascii="Times New Roman" w:hAnsi="Times New Roman" w:cs="Times New Roman" w:hint="eastAsia"/>
                <w:sz w:val="24"/>
              </w:rPr>
              <w:t>США</w:t>
            </w:r>
            <w:r w:rsidR="00A65D5E" w:rsidRPr="00A65D5E">
              <w:rPr>
                <w:rFonts w:ascii="Times New Roman" w:hAnsi="Times New Roman" w:cs="Times New Roman"/>
                <w:sz w:val="24"/>
              </w:rPr>
              <w:t xml:space="preserve"> </w:t>
            </w:r>
            <w:r w:rsidR="00A65D5E" w:rsidRPr="00A65D5E">
              <w:rPr>
                <w:rFonts w:ascii="Times New Roman" w:hAnsi="Times New Roman" w:cs="Times New Roman" w:hint="eastAsia"/>
                <w:sz w:val="24"/>
              </w:rPr>
              <w:t>как</w:t>
            </w:r>
            <w:r w:rsidR="00A65D5E" w:rsidRPr="00A65D5E">
              <w:rPr>
                <w:rFonts w:ascii="Times New Roman" w:hAnsi="Times New Roman" w:cs="Times New Roman"/>
                <w:sz w:val="24"/>
              </w:rPr>
              <w:t xml:space="preserve"> </w:t>
            </w:r>
            <w:r w:rsidR="00A65D5E" w:rsidRPr="00A65D5E">
              <w:rPr>
                <w:rFonts w:ascii="Times New Roman" w:hAnsi="Times New Roman" w:cs="Times New Roman" w:hint="eastAsia"/>
                <w:sz w:val="24"/>
              </w:rPr>
              <w:t>главного</w:t>
            </w:r>
            <w:r w:rsidR="00A65D5E" w:rsidRPr="00A65D5E">
              <w:rPr>
                <w:rFonts w:ascii="Times New Roman" w:hAnsi="Times New Roman" w:cs="Times New Roman"/>
                <w:sz w:val="24"/>
              </w:rPr>
              <w:t xml:space="preserve"> </w:t>
            </w:r>
            <w:r w:rsidR="00A65D5E" w:rsidRPr="00A65D5E">
              <w:rPr>
                <w:rFonts w:ascii="Times New Roman" w:hAnsi="Times New Roman" w:cs="Times New Roman" w:hint="eastAsia"/>
                <w:sz w:val="24"/>
              </w:rPr>
              <w:t>инструмента</w:t>
            </w:r>
            <w:r w:rsidR="00A65D5E" w:rsidRPr="00A65D5E">
              <w:rPr>
                <w:rFonts w:ascii="Times New Roman" w:hAnsi="Times New Roman" w:cs="Times New Roman"/>
                <w:sz w:val="24"/>
              </w:rPr>
              <w:t xml:space="preserve"> «</w:t>
            </w:r>
            <w:r w:rsidR="00A65D5E" w:rsidRPr="00A65D5E">
              <w:rPr>
                <w:rFonts w:ascii="Times New Roman" w:hAnsi="Times New Roman" w:cs="Times New Roman" w:hint="eastAsia"/>
                <w:sz w:val="24"/>
              </w:rPr>
              <w:t>манипулирования»</w:t>
            </w:r>
            <w:r w:rsidR="00A65D5E" w:rsidRPr="00A65D5E">
              <w:rPr>
                <w:rFonts w:ascii="Times New Roman" w:hAnsi="Times New Roman" w:cs="Times New Roman"/>
                <w:sz w:val="24"/>
              </w:rPr>
              <w:t xml:space="preserve"> </w:t>
            </w:r>
            <w:r w:rsidR="00A65D5E" w:rsidRPr="00A65D5E">
              <w:rPr>
                <w:rFonts w:ascii="Times New Roman" w:hAnsi="Times New Roman" w:cs="Times New Roman" w:hint="eastAsia"/>
                <w:sz w:val="24"/>
              </w:rPr>
              <w:t>мировой</w:t>
            </w:r>
            <w:r w:rsidR="00A65D5E" w:rsidRPr="00A65D5E">
              <w:rPr>
                <w:rFonts w:ascii="Times New Roman" w:hAnsi="Times New Roman" w:cs="Times New Roman"/>
                <w:sz w:val="24"/>
              </w:rPr>
              <w:t xml:space="preserve"> </w:t>
            </w:r>
            <w:r w:rsidR="00A65D5E" w:rsidRPr="00A65D5E">
              <w:rPr>
                <w:rFonts w:ascii="Times New Roman" w:hAnsi="Times New Roman" w:cs="Times New Roman" w:hint="eastAsia"/>
                <w:sz w:val="24"/>
              </w:rPr>
              <w:t>валютно</w:t>
            </w:r>
            <w:r w:rsidR="00A65D5E" w:rsidRPr="00A65D5E">
              <w:rPr>
                <w:rFonts w:ascii="Times New Roman" w:hAnsi="Times New Roman" w:cs="Times New Roman"/>
                <w:sz w:val="24"/>
              </w:rPr>
              <w:t>-</w:t>
            </w:r>
            <w:r w:rsidR="00A65D5E" w:rsidRPr="00A65D5E">
              <w:rPr>
                <w:rFonts w:ascii="Times New Roman" w:hAnsi="Times New Roman" w:cs="Times New Roman" w:hint="eastAsia"/>
                <w:sz w:val="24"/>
              </w:rPr>
              <w:t>финансовой</w:t>
            </w:r>
            <w:r w:rsidR="00A65D5E" w:rsidRPr="00A65D5E">
              <w:rPr>
                <w:rFonts w:ascii="Times New Roman" w:hAnsi="Times New Roman" w:cs="Times New Roman"/>
                <w:sz w:val="24"/>
              </w:rPr>
              <w:t xml:space="preserve"> </w:t>
            </w:r>
            <w:r w:rsidR="00A65D5E" w:rsidRPr="00A65D5E">
              <w:rPr>
                <w:rFonts w:ascii="Times New Roman" w:hAnsi="Times New Roman" w:cs="Times New Roman" w:hint="eastAsia"/>
                <w:sz w:val="24"/>
              </w:rPr>
              <w:t>системой</w:t>
            </w:r>
            <w:r w:rsidR="00A65D5E" w:rsidRPr="00A65D5E">
              <w:rPr>
                <w:rFonts w:ascii="Times New Roman" w:hAnsi="Times New Roman" w:cs="Times New Roman"/>
                <w:sz w:val="24"/>
              </w:rPr>
              <w:t>.</w:t>
            </w:r>
            <w:r w:rsidR="009F638A">
              <w:rPr>
                <w:rFonts w:ascii="Times New Roman" w:hAnsi="Times New Roman" w:cs="Times New Roman"/>
                <w:sz w:val="24"/>
              </w:rPr>
              <w:t xml:space="preserve"> </w:t>
            </w:r>
            <w:r w:rsidR="00D76542">
              <w:rPr>
                <w:rFonts w:ascii="Times New Roman" w:hAnsi="Times New Roman" w:cs="Times New Roman"/>
                <w:sz w:val="24"/>
              </w:rPr>
              <w:t xml:space="preserve"> Политика сохранения доллароцентричной </w:t>
            </w:r>
            <w:r>
              <w:rPr>
                <w:rFonts w:ascii="Times New Roman" w:hAnsi="Times New Roman" w:cs="Times New Roman"/>
                <w:sz w:val="24"/>
              </w:rPr>
              <w:t xml:space="preserve">валютной модели. </w:t>
            </w:r>
            <w:r w:rsidR="009F638A">
              <w:rPr>
                <w:rFonts w:ascii="Times New Roman" w:hAnsi="Times New Roman" w:cs="Times New Roman"/>
                <w:sz w:val="24"/>
              </w:rPr>
              <w:t>Методика оценки финансовых рисков.</w:t>
            </w:r>
            <w:r>
              <w:rPr>
                <w:rFonts w:ascii="Times New Roman" w:hAnsi="Times New Roman" w:cs="Times New Roman"/>
                <w:sz w:val="24"/>
              </w:rPr>
              <w:t xml:space="preserve"> Управление рисками международного предпринимательства.</w:t>
            </w:r>
            <w:r w:rsidR="00A65D5E" w:rsidRPr="00A65D5E">
              <w:rPr>
                <w:rFonts w:ascii="Times New Roman" w:hAnsi="Times New Roman" w:cs="Times New Roman"/>
                <w:sz w:val="24"/>
              </w:rPr>
              <w:t xml:space="preserve"> </w:t>
            </w:r>
            <w:r w:rsidR="00A02C85" w:rsidRPr="00A02C85">
              <w:rPr>
                <w:rFonts w:ascii="Times New Roman" w:hAnsi="Times New Roman" w:cs="Times New Roman"/>
                <w:sz w:val="24"/>
              </w:rPr>
              <w:t>Конкурентные преимущества электронной торговли ценными бумагами</w:t>
            </w:r>
            <w:r w:rsidR="009B377D">
              <w:rPr>
                <w:rFonts w:ascii="Times New Roman" w:hAnsi="Times New Roman" w:cs="Times New Roman"/>
                <w:sz w:val="24"/>
              </w:rPr>
              <w:t>.</w:t>
            </w:r>
            <w:r w:rsidR="00A02C85" w:rsidRPr="00A02C85">
              <w:rPr>
                <w:rFonts w:ascii="Times New Roman" w:hAnsi="Times New Roman" w:cs="Times New Roman"/>
                <w:sz w:val="24"/>
              </w:rPr>
              <w:t xml:space="preserve"> </w:t>
            </w:r>
          </w:p>
        </w:tc>
        <w:tc>
          <w:tcPr>
            <w:tcW w:w="3119" w:type="dxa"/>
            <w:vAlign w:val="center"/>
          </w:tcPr>
          <w:p w:rsidR="00BD2824" w:rsidRPr="00BD2824" w:rsidRDefault="00BD2824" w:rsidP="00BD2824">
            <w:pPr>
              <w:widowControl w:val="0"/>
              <w:ind w:left="34" w:firstLine="34"/>
              <w:contextualSpacing/>
              <w:jc w:val="center"/>
              <w:outlineLvl w:val="0"/>
              <w:rPr>
                <w:rFonts w:ascii="Times New Roman" w:hAnsi="Times New Roman" w:cs="Times New Roman"/>
                <w:kern w:val="32"/>
                <w:sz w:val="24"/>
              </w:rPr>
            </w:pPr>
            <w:r w:rsidRPr="00BD2824">
              <w:rPr>
                <w:rFonts w:ascii="Times New Roman" w:hAnsi="Times New Roman" w:cs="Times New Roman" w:hint="eastAsia"/>
                <w:kern w:val="32"/>
                <w:sz w:val="24"/>
              </w:rPr>
              <w:t>Изучение</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рекомендуемых</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учебников</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и</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учебных</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пособий</w:t>
            </w:r>
            <w:r w:rsidRPr="00BD2824">
              <w:rPr>
                <w:rFonts w:ascii="Times New Roman" w:hAnsi="Times New Roman" w:cs="Times New Roman"/>
                <w:kern w:val="32"/>
                <w:sz w:val="24"/>
              </w:rPr>
              <w:t>.</w:t>
            </w:r>
          </w:p>
          <w:p w:rsidR="00BD2824" w:rsidRPr="00BD2824" w:rsidRDefault="00BD2824" w:rsidP="00BD2824">
            <w:pPr>
              <w:widowControl w:val="0"/>
              <w:ind w:left="34" w:firstLine="34"/>
              <w:contextualSpacing/>
              <w:jc w:val="center"/>
              <w:outlineLvl w:val="0"/>
              <w:rPr>
                <w:rFonts w:ascii="Times New Roman" w:hAnsi="Times New Roman" w:cs="Times New Roman"/>
                <w:kern w:val="32"/>
                <w:sz w:val="24"/>
              </w:rPr>
            </w:pPr>
            <w:r w:rsidRPr="00BD2824">
              <w:rPr>
                <w:rFonts w:ascii="Times New Roman" w:hAnsi="Times New Roman" w:cs="Times New Roman" w:hint="eastAsia"/>
                <w:kern w:val="32"/>
                <w:sz w:val="24"/>
              </w:rPr>
              <w:t>Подбор</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и</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обзор</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научной</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литературы</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отечественной</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и</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зарубежной</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по</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исследуемой</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теме</w:t>
            </w:r>
            <w:r w:rsidRPr="00BD2824">
              <w:rPr>
                <w:rFonts w:ascii="Times New Roman" w:hAnsi="Times New Roman" w:cs="Times New Roman"/>
                <w:kern w:val="32"/>
                <w:sz w:val="24"/>
              </w:rPr>
              <w:t xml:space="preserve">. </w:t>
            </w:r>
          </w:p>
          <w:p w:rsidR="00BD2824" w:rsidRPr="00A02C85" w:rsidRDefault="00BD2824" w:rsidP="00BD2824">
            <w:pPr>
              <w:widowControl w:val="0"/>
              <w:ind w:left="34" w:firstLine="34"/>
              <w:contextualSpacing/>
              <w:jc w:val="center"/>
              <w:outlineLvl w:val="0"/>
              <w:rPr>
                <w:rFonts w:ascii="Times New Roman" w:hAnsi="Times New Roman" w:cs="Times New Roman"/>
                <w:kern w:val="32"/>
                <w:sz w:val="24"/>
              </w:rPr>
            </w:pPr>
            <w:r w:rsidRPr="00BD2824">
              <w:rPr>
                <w:rFonts w:ascii="Times New Roman" w:hAnsi="Times New Roman" w:cs="Times New Roman" w:hint="eastAsia"/>
                <w:kern w:val="32"/>
                <w:sz w:val="24"/>
              </w:rPr>
              <w:t>Поиск</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информации</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в</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статистических</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изданиях</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в</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докладах</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и</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отчетах</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международных</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организаций</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Изучение</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нормативных</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актов</w:t>
            </w:r>
            <w:r w:rsidRPr="00BD2824">
              <w:rPr>
                <w:rFonts w:ascii="Times New Roman" w:hAnsi="Times New Roman" w:cs="Times New Roman"/>
                <w:kern w:val="32"/>
                <w:sz w:val="24"/>
              </w:rPr>
              <w:t xml:space="preserve">. </w:t>
            </w:r>
          </w:p>
          <w:p w:rsidR="00A02C85" w:rsidRPr="00A02C85" w:rsidRDefault="00A02C85" w:rsidP="00A02C85">
            <w:pPr>
              <w:widowControl w:val="0"/>
              <w:ind w:left="34" w:firstLine="34"/>
              <w:contextualSpacing/>
              <w:jc w:val="center"/>
              <w:outlineLvl w:val="0"/>
              <w:rPr>
                <w:rFonts w:ascii="Times New Roman" w:hAnsi="Times New Roman" w:cs="Times New Roman"/>
                <w:kern w:val="32"/>
                <w:sz w:val="24"/>
              </w:rPr>
            </w:pPr>
          </w:p>
        </w:tc>
      </w:tr>
      <w:tr w:rsidR="00A02C85" w:rsidRPr="00A02C85" w:rsidTr="00822E0E">
        <w:tc>
          <w:tcPr>
            <w:tcW w:w="2524" w:type="dxa"/>
            <w:vAlign w:val="center"/>
          </w:tcPr>
          <w:p w:rsidR="00A02C85" w:rsidRPr="00A02C85" w:rsidRDefault="00A02C85" w:rsidP="00A02C85">
            <w:pPr>
              <w:contextualSpacing/>
              <w:jc w:val="center"/>
              <w:rPr>
                <w:rFonts w:ascii="Times New Roman" w:hAnsi="Times New Roman" w:cs="Times New Roman"/>
                <w:sz w:val="24"/>
              </w:rPr>
            </w:pPr>
            <w:r w:rsidRPr="00A02C85">
              <w:rPr>
                <w:rFonts w:ascii="Times New Roman" w:hAnsi="Times New Roman" w:cs="Times New Roman"/>
                <w:sz w:val="24"/>
              </w:rPr>
              <w:t xml:space="preserve">Тема 4. </w:t>
            </w:r>
          </w:p>
          <w:p w:rsidR="00A02C85" w:rsidRPr="00A02C85" w:rsidRDefault="004912B5" w:rsidP="004912B5">
            <w:pPr>
              <w:contextualSpacing/>
              <w:jc w:val="center"/>
              <w:rPr>
                <w:rFonts w:ascii="Times New Roman" w:hAnsi="Times New Roman" w:cs="Times New Roman"/>
                <w:sz w:val="24"/>
              </w:rPr>
            </w:pPr>
            <w:r w:rsidRPr="004912B5">
              <w:rPr>
                <w:rFonts w:ascii="Times New Roman" w:hAnsi="Times New Roman" w:cs="Times New Roman" w:hint="eastAsia"/>
                <w:sz w:val="24"/>
              </w:rPr>
              <w:t>Ключевые</w:t>
            </w:r>
            <w:r w:rsidRPr="004912B5">
              <w:rPr>
                <w:rFonts w:ascii="Times New Roman" w:hAnsi="Times New Roman" w:cs="Times New Roman"/>
                <w:sz w:val="24"/>
              </w:rPr>
              <w:t xml:space="preserve"> </w:t>
            </w:r>
            <w:r w:rsidRPr="004912B5">
              <w:rPr>
                <w:rFonts w:ascii="Times New Roman" w:hAnsi="Times New Roman" w:cs="Times New Roman" w:hint="eastAsia"/>
                <w:sz w:val="24"/>
              </w:rPr>
              <w:t>технологические</w:t>
            </w:r>
            <w:r w:rsidRPr="004912B5">
              <w:rPr>
                <w:rFonts w:ascii="Times New Roman" w:hAnsi="Times New Roman" w:cs="Times New Roman"/>
                <w:sz w:val="24"/>
              </w:rPr>
              <w:t xml:space="preserve"> </w:t>
            </w:r>
            <w:r w:rsidRPr="004912B5">
              <w:rPr>
                <w:rFonts w:ascii="Times New Roman" w:hAnsi="Times New Roman" w:cs="Times New Roman" w:hint="eastAsia"/>
                <w:sz w:val="24"/>
              </w:rPr>
              <w:t>тенденции</w:t>
            </w:r>
            <w:r w:rsidRPr="004912B5">
              <w:rPr>
                <w:rFonts w:ascii="Times New Roman" w:hAnsi="Times New Roman" w:cs="Times New Roman"/>
                <w:sz w:val="24"/>
              </w:rPr>
              <w:t xml:space="preserve"> </w:t>
            </w:r>
            <w:r w:rsidRPr="004912B5">
              <w:rPr>
                <w:rFonts w:ascii="Times New Roman" w:hAnsi="Times New Roman" w:cs="Times New Roman" w:hint="eastAsia"/>
                <w:sz w:val="24"/>
              </w:rPr>
              <w:t>глобальной</w:t>
            </w:r>
            <w:r w:rsidRPr="004912B5">
              <w:rPr>
                <w:rFonts w:ascii="Times New Roman" w:hAnsi="Times New Roman" w:cs="Times New Roman"/>
                <w:sz w:val="24"/>
              </w:rPr>
              <w:t xml:space="preserve"> </w:t>
            </w:r>
            <w:r w:rsidRPr="004912B5">
              <w:rPr>
                <w:rFonts w:ascii="Times New Roman" w:hAnsi="Times New Roman" w:cs="Times New Roman" w:hint="eastAsia"/>
                <w:sz w:val="24"/>
              </w:rPr>
              <w:t>экономики</w:t>
            </w:r>
            <w:r w:rsidRPr="004912B5">
              <w:rPr>
                <w:rFonts w:ascii="Times New Roman" w:hAnsi="Times New Roman" w:cs="Times New Roman"/>
                <w:sz w:val="24"/>
              </w:rPr>
              <w:t xml:space="preserve"> </w:t>
            </w:r>
          </w:p>
        </w:tc>
        <w:tc>
          <w:tcPr>
            <w:tcW w:w="4394" w:type="dxa"/>
            <w:vAlign w:val="center"/>
          </w:tcPr>
          <w:p w:rsidR="00A02C85" w:rsidRPr="00A02C85" w:rsidRDefault="009F638A" w:rsidP="00A02C85">
            <w:pPr>
              <w:widowControl w:val="0"/>
              <w:ind w:left="34" w:firstLine="34"/>
              <w:contextualSpacing/>
              <w:jc w:val="center"/>
              <w:outlineLvl w:val="0"/>
              <w:rPr>
                <w:rFonts w:ascii="Times New Roman" w:hAnsi="Times New Roman" w:cs="Times New Roman"/>
                <w:sz w:val="24"/>
              </w:rPr>
            </w:pPr>
            <w:r>
              <w:rPr>
                <w:rFonts w:ascii="Times New Roman" w:hAnsi="Times New Roman" w:cs="Times New Roman"/>
                <w:sz w:val="24"/>
              </w:rPr>
              <w:t>Развитие рынков информационных технологий, телекоммуникаций и потребительской техники. Стимулирование исследований и инноваций, направленных на решение социальных программ.</w:t>
            </w:r>
            <w:r w:rsidR="00D76542">
              <w:rPr>
                <w:rFonts w:ascii="Times New Roman" w:hAnsi="Times New Roman" w:cs="Times New Roman"/>
                <w:sz w:val="24"/>
              </w:rPr>
              <w:t xml:space="preserve"> Повышение скорости внедрения инноваций. Механизмы коммерциализации инновационных разработок. Схемы партнерского участия государства и частных инвесторов. Современные формы связи науки с производством.</w:t>
            </w:r>
          </w:p>
        </w:tc>
        <w:tc>
          <w:tcPr>
            <w:tcW w:w="3119" w:type="dxa"/>
            <w:vAlign w:val="center"/>
          </w:tcPr>
          <w:p w:rsidR="00BD2824" w:rsidRPr="00BD2824" w:rsidRDefault="00BD2824" w:rsidP="00BD2824">
            <w:pPr>
              <w:widowControl w:val="0"/>
              <w:ind w:left="34" w:firstLine="34"/>
              <w:contextualSpacing/>
              <w:jc w:val="center"/>
              <w:outlineLvl w:val="0"/>
              <w:rPr>
                <w:rFonts w:ascii="Times New Roman" w:hAnsi="Times New Roman" w:cs="Times New Roman"/>
                <w:kern w:val="32"/>
                <w:sz w:val="24"/>
              </w:rPr>
            </w:pPr>
            <w:r w:rsidRPr="00BD2824">
              <w:rPr>
                <w:rFonts w:ascii="Times New Roman" w:hAnsi="Times New Roman" w:cs="Times New Roman" w:hint="eastAsia"/>
                <w:kern w:val="32"/>
                <w:sz w:val="24"/>
              </w:rPr>
              <w:t>Изучение</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рекомендуемых</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учебников</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и</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учебных</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пособий</w:t>
            </w:r>
            <w:r w:rsidRPr="00BD2824">
              <w:rPr>
                <w:rFonts w:ascii="Times New Roman" w:hAnsi="Times New Roman" w:cs="Times New Roman"/>
                <w:kern w:val="32"/>
                <w:sz w:val="24"/>
              </w:rPr>
              <w:t>.</w:t>
            </w:r>
          </w:p>
          <w:p w:rsidR="00BD2824" w:rsidRPr="00BD2824" w:rsidRDefault="00BD2824" w:rsidP="00BD2824">
            <w:pPr>
              <w:widowControl w:val="0"/>
              <w:ind w:left="34" w:firstLine="34"/>
              <w:contextualSpacing/>
              <w:jc w:val="center"/>
              <w:outlineLvl w:val="0"/>
              <w:rPr>
                <w:rFonts w:ascii="Times New Roman" w:hAnsi="Times New Roman" w:cs="Times New Roman"/>
                <w:kern w:val="32"/>
                <w:sz w:val="24"/>
              </w:rPr>
            </w:pPr>
            <w:r w:rsidRPr="00BD2824">
              <w:rPr>
                <w:rFonts w:ascii="Times New Roman" w:hAnsi="Times New Roman" w:cs="Times New Roman" w:hint="eastAsia"/>
                <w:kern w:val="32"/>
                <w:sz w:val="24"/>
              </w:rPr>
              <w:t>Подбор</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и</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обзор</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научной</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литературы</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отечественной</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и</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зарубежной</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по</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исследуемой</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теме</w:t>
            </w:r>
            <w:r w:rsidRPr="00BD2824">
              <w:rPr>
                <w:rFonts w:ascii="Times New Roman" w:hAnsi="Times New Roman" w:cs="Times New Roman"/>
                <w:kern w:val="32"/>
                <w:sz w:val="24"/>
              </w:rPr>
              <w:t xml:space="preserve">. </w:t>
            </w:r>
          </w:p>
          <w:p w:rsidR="00BD2824" w:rsidRPr="00A02C85" w:rsidRDefault="00BD2824" w:rsidP="00BD2824">
            <w:pPr>
              <w:widowControl w:val="0"/>
              <w:ind w:left="34" w:firstLine="34"/>
              <w:contextualSpacing/>
              <w:jc w:val="center"/>
              <w:outlineLvl w:val="0"/>
              <w:rPr>
                <w:rFonts w:ascii="Times New Roman" w:hAnsi="Times New Roman" w:cs="Times New Roman"/>
                <w:sz w:val="24"/>
              </w:rPr>
            </w:pPr>
            <w:r w:rsidRPr="00BD2824">
              <w:rPr>
                <w:rFonts w:ascii="Times New Roman" w:hAnsi="Times New Roman" w:cs="Times New Roman" w:hint="eastAsia"/>
                <w:kern w:val="32"/>
                <w:sz w:val="24"/>
              </w:rPr>
              <w:t>Поиск</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информации</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в</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статистических</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изданиях</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в</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докладах</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и</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отчетах</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международных</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организаций</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Изучение</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нормативных</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актов</w:t>
            </w:r>
            <w:r w:rsidRPr="00BD2824">
              <w:rPr>
                <w:rFonts w:ascii="Times New Roman" w:hAnsi="Times New Roman" w:cs="Times New Roman"/>
                <w:kern w:val="32"/>
                <w:sz w:val="24"/>
              </w:rPr>
              <w:t xml:space="preserve">. </w:t>
            </w:r>
          </w:p>
          <w:p w:rsidR="00A02C85" w:rsidRPr="00A02C85" w:rsidRDefault="00A02C85" w:rsidP="00A02C85">
            <w:pPr>
              <w:contextualSpacing/>
              <w:jc w:val="center"/>
              <w:rPr>
                <w:rFonts w:ascii="Times New Roman" w:hAnsi="Times New Roman" w:cs="Times New Roman"/>
                <w:sz w:val="24"/>
              </w:rPr>
            </w:pPr>
          </w:p>
        </w:tc>
      </w:tr>
      <w:tr w:rsidR="00A02C85" w:rsidRPr="00A02C85" w:rsidTr="00822E0E">
        <w:tc>
          <w:tcPr>
            <w:tcW w:w="2524" w:type="dxa"/>
            <w:vAlign w:val="center"/>
          </w:tcPr>
          <w:p w:rsidR="00A02C85" w:rsidRPr="00A02C85" w:rsidRDefault="00A02C85" w:rsidP="00A02C85">
            <w:pPr>
              <w:contextualSpacing/>
              <w:jc w:val="center"/>
              <w:rPr>
                <w:rFonts w:ascii="Times New Roman" w:hAnsi="Times New Roman" w:cs="Times New Roman"/>
                <w:sz w:val="24"/>
              </w:rPr>
            </w:pPr>
            <w:r w:rsidRPr="00A02C85">
              <w:rPr>
                <w:rFonts w:ascii="Times New Roman" w:hAnsi="Times New Roman" w:cs="Times New Roman"/>
                <w:sz w:val="24"/>
              </w:rPr>
              <w:t xml:space="preserve">Тема 5. </w:t>
            </w:r>
          </w:p>
          <w:p w:rsidR="00A02C85" w:rsidRPr="00A02C85" w:rsidRDefault="004912B5" w:rsidP="004912B5">
            <w:pPr>
              <w:contextualSpacing/>
              <w:jc w:val="center"/>
              <w:rPr>
                <w:rFonts w:ascii="Times New Roman" w:hAnsi="Times New Roman" w:cs="Times New Roman"/>
                <w:sz w:val="24"/>
              </w:rPr>
            </w:pPr>
            <w:r w:rsidRPr="004912B5">
              <w:rPr>
                <w:rFonts w:ascii="Times New Roman" w:hAnsi="Times New Roman" w:cs="Times New Roman" w:hint="eastAsia"/>
                <w:sz w:val="24"/>
              </w:rPr>
              <w:t>Влияние</w:t>
            </w:r>
            <w:r w:rsidRPr="004912B5">
              <w:rPr>
                <w:rFonts w:ascii="Times New Roman" w:hAnsi="Times New Roman" w:cs="Times New Roman"/>
                <w:sz w:val="24"/>
              </w:rPr>
              <w:t xml:space="preserve"> </w:t>
            </w:r>
            <w:r w:rsidRPr="004912B5">
              <w:rPr>
                <w:rFonts w:ascii="Times New Roman" w:hAnsi="Times New Roman" w:cs="Times New Roman" w:hint="eastAsia"/>
                <w:sz w:val="24"/>
              </w:rPr>
              <w:t>миграции</w:t>
            </w:r>
            <w:r w:rsidRPr="004912B5">
              <w:rPr>
                <w:rFonts w:ascii="Times New Roman" w:hAnsi="Times New Roman" w:cs="Times New Roman"/>
                <w:sz w:val="24"/>
              </w:rPr>
              <w:t xml:space="preserve"> </w:t>
            </w:r>
            <w:r w:rsidRPr="004912B5">
              <w:rPr>
                <w:rFonts w:ascii="Times New Roman" w:hAnsi="Times New Roman" w:cs="Times New Roman" w:hint="eastAsia"/>
                <w:sz w:val="24"/>
              </w:rPr>
              <w:t>на</w:t>
            </w:r>
            <w:r w:rsidRPr="004912B5">
              <w:rPr>
                <w:rFonts w:ascii="Times New Roman" w:hAnsi="Times New Roman" w:cs="Times New Roman"/>
                <w:sz w:val="24"/>
              </w:rPr>
              <w:t xml:space="preserve"> </w:t>
            </w:r>
            <w:r w:rsidRPr="004912B5">
              <w:rPr>
                <w:rFonts w:ascii="Times New Roman" w:hAnsi="Times New Roman" w:cs="Times New Roman" w:hint="eastAsia"/>
                <w:sz w:val="24"/>
              </w:rPr>
              <w:t>глобальные</w:t>
            </w:r>
            <w:r w:rsidRPr="004912B5">
              <w:rPr>
                <w:rFonts w:ascii="Times New Roman" w:hAnsi="Times New Roman" w:cs="Times New Roman"/>
                <w:sz w:val="24"/>
              </w:rPr>
              <w:t xml:space="preserve"> </w:t>
            </w:r>
            <w:r w:rsidRPr="004912B5">
              <w:rPr>
                <w:rFonts w:ascii="Times New Roman" w:hAnsi="Times New Roman" w:cs="Times New Roman" w:hint="eastAsia"/>
                <w:sz w:val="24"/>
              </w:rPr>
              <w:t>демографические</w:t>
            </w:r>
            <w:r w:rsidRPr="004912B5">
              <w:rPr>
                <w:rFonts w:ascii="Times New Roman" w:hAnsi="Times New Roman" w:cs="Times New Roman"/>
                <w:sz w:val="24"/>
              </w:rPr>
              <w:t xml:space="preserve"> </w:t>
            </w:r>
            <w:r w:rsidRPr="004912B5">
              <w:rPr>
                <w:rFonts w:ascii="Times New Roman" w:hAnsi="Times New Roman" w:cs="Times New Roman" w:hint="eastAsia"/>
                <w:sz w:val="24"/>
              </w:rPr>
              <w:t>процессы</w:t>
            </w:r>
            <w:r w:rsidRPr="004912B5">
              <w:rPr>
                <w:rFonts w:ascii="Times New Roman" w:hAnsi="Times New Roman" w:cs="Times New Roman"/>
                <w:sz w:val="24"/>
              </w:rPr>
              <w:t xml:space="preserve"> </w:t>
            </w:r>
            <w:r w:rsidRPr="004912B5">
              <w:rPr>
                <w:rFonts w:ascii="Times New Roman" w:hAnsi="Times New Roman" w:cs="Times New Roman" w:hint="eastAsia"/>
                <w:sz w:val="24"/>
              </w:rPr>
              <w:t>в</w:t>
            </w:r>
            <w:r w:rsidRPr="004912B5">
              <w:rPr>
                <w:rFonts w:ascii="Times New Roman" w:hAnsi="Times New Roman" w:cs="Times New Roman"/>
                <w:sz w:val="24"/>
              </w:rPr>
              <w:t xml:space="preserve"> </w:t>
            </w:r>
            <w:r w:rsidRPr="004912B5">
              <w:rPr>
                <w:rFonts w:ascii="Times New Roman" w:hAnsi="Times New Roman" w:cs="Times New Roman" w:hint="eastAsia"/>
                <w:sz w:val="24"/>
              </w:rPr>
              <w:t>современных</w:t>
            </w:r>
            <w:r w:rsidRPr="004912B5">
              <w:rPr>
                <w:rFonts w:ascii="Times New Roman" w:hAnsi="Times New Roman" w:cs="Times New Roman"/>
                <w:sz w:val="24"/>
              </w:rPr>
              <w:t xml:space="preserve"> </w:t>
            </w:r>
            <w:r w:rsidRPr="004912B5">
              <w:rPr>
                <w:rFonts w:ascii="Times New Roman" w:hAnsi="Times New Roman" w:cs="Times New Roman" w:hint="eastAsia"/>
                <w:sz w:val="24"/>
              </w:rPr>
              <w:lastRenderedPageBreak/>
              <w:t>условиях</w:t>
            </w:r>
            <w:r w:rsidRPr="004912B5">
              <w:rPr>
                <w:rFonts w:ascii="Times New Roman" w:hAnsi="Times New Roman" w:cs="Times New Roman"/>
                <w:sz w:val="24"/>
              </w:rPr>
              <w:t xml:space="preserve"> </w:t>
            </w:r>
            <w:r w:rsidRPr="004912B5">
              <w:rPr>
                <w:rFonts w:ascii="Times New Roman" w:hAnsi="Times New Roman" w:cs="Times New Roman" w:hint="eastAsia"/>
                <w:sz w:val="24"/>
              </w:rPr>
              <w:t>мировой</w:t>
            </w:r>
            <w:r w:rsidRPr="004912B5">
              <w:rPr>
                <w:rFonts w:ascii="Times New Roman" w:hAnsi="Times New Roman" w:cs="Times New Roman"/>
                <w:sz w:val="24"/>
              </w:rPr>
              <w:t xml:space="preserve"> </w:t>
            </w:r>
            <w:r w:rsidRPr="004912B5">
              <w:rPr>
                <w:rFonts w:ascii="Times New Roman" w:hAnsi="Times New Roman" w:cs="Times New Roman" w:hint="eastAsia"/>
                <w:sz w:val="24"/>
              </w:rPr>
              <w:t>экономики</w:t>
            </w:r>
            <w:r w:rsidRPr="004912B5">
              <w:rPr>
                <w:rFonts w:ascii="Times New Roman" w:hAnsi="Times New Roman" w:cs="Times New Roman"/>
                <w:sz w:val="24"/>
              </w:rPr>
              <w:t xml:space="preserve"> </w:t>
            </w:r>
          </w:p>
        </w:tc>
        <w:tc>
          <w:tcPr>
            <w:tcW w:w="4394" w:type="dxa"/>
            <w:vAlign w:val="center"/>
          </w:tcPr>
          <w:p w:rsidR="00A02C85" w:rsidRPr="00A02C85" w:rsidRDefault="009A0D67" w:rsidP="006F6801">
            <w:pPr>
              <w:widowControl w:val="0"/>
              <w:ind w:left="34" w:firstLine="34"/>
              <w:contextualSpacing/>
              <w:jc w:val="center"/>
              <w:outlineLvl w:val="0"/>
              <w:rPr>
                <w:rFonts w:ascii="Times New Roman" w:hAnsi="Times New Roman" w:cs="Times New Roman"/>
                <w:sz w:val="24"/>
              </w:rPr>
            </w:pPr>
            <w:r>
              <w:rPr>
                <w:rFonts w:ascii="Times New Roman" w:eastAsia="Calibri" w:hAnsi="Times New Roman" w:cs="Times New Roman"/>
                <w:sz w:val="24"/>
                <w:lang w:eastAsia="en-US"/>
              </w:rPr>
              <w:lastRenderedPageBreak/>
              <w:t xml:space="preserve">Управление миграционными процессами. Механизм иммиграционной политики. Курс на сдерживание приема экономических мигрантов. Борьба с нелегальной миграцией. </w:t>
            </w:r>
            <w:r w:rsidR="009F638A">
              <w:rPr>
                <w:rFonts w:ascii="Times New Roman" w:eastAsia="Calibri" w:hAnsi="Times New Roman" w:cs="Times New Roman"/>
                <w:sz w:val="24"/>
                <w:lang w:eastAsia="en-US"/>
              </w:rPr>
              <w:t>Изменения в демографии насел</w:t>
            </w:r>
            <w:r w:rsidR="006F6801">
              <w:rPr>
                <w:rFonts w:ascii="Times New Roman" w:eastAsia="Calibri" w:hAnsi="Times New Roman" w:cs="Times New Roman"/>
                <w:sz w:val="24"/>
                <w:lang w:eastAsia="en-US"/>
              </w:rPr>
              <w:t xml:space="preserve">ения в условиях сдерживания </w:t>
            </w:r>
            <w:r w:rsidR="006F6801">
              <w:rPr>
                <w:rFonts w:ascii="Times New Roman" w:eastAsia="Calibri" w:hAnsi="Times New Roman" w:cs="Times New Roman"/>
                <w:sz w:val="24"/>
                <w:lang w:eastAsia="en-US"/>
              </w:rPr>
              <w:lastRenderedPageBreak/>
              <w:t xml:space="preserve">миграционных потоков из развивающихся в развитые страны. </w:t>
            </w:r>
            <w:r>
              <w:rPr>
                <w:rFonts w:ascii="Times New Roman" w:eastAsia="Calibri" w:hAnsi="Times New Roman" w:cs="Times New Roman"/>
                <w:sz w:val="24"/>
                <w:lang w:eastAsia="en-US"/>
              </w:rPr>
              <w:t xml:space="preserve"> </w:t>
            </w:r>
            <w:r w:rsidR="00D76542">
              <w:rPr>
                <w:rFonts w:ascii="Times New Roman" w:eastAsia="Calibri" w:hAnsi="Times New Roman" w:cs="Times New Roman"/>
                <w:sz w:val="24"/>
                <w:lang w:eastAsia="en-US"/>
              </w:rPr>
              <w:t>Рост населения в развивающихся странах в сочетании с быстрой урбанизацией</w:t>
            </w:r>
            <w:r w:rsidR="006F6801">
              <w:rPr>
                <w:rFonts w:ascii="Times New Roman" w:eastAsia="Calibri" w:hAnsi="Times New Roman" w:cs="Times New Roman"/>
                <w:sz w:val="24"/>
                <w:lang w:eastAsia="en-US"/>
              </w:rPr>
              <w:t xml:space="preserve"> и как следствие </w:t>
            </w:r>
            <w:r w:rsidR="00C835E7">
              <w:rPr>
                <w:rFonts w:ascii="Times New Roman" w:eastAsia="Calibri" w:hAnsi="Times New Roman" w:cs="Times New Roman"/>
                <w:sz w:val="24"/>
                <w:lang w:eastAsia="en-US"/>
              </w:rPr>
              <w:t xml:space="preserve"> сдвиги в структуре рабочей силы. </w:t>
            </w:r>
            <w:r w:rsidR="002B401F">
              <w:rPr>
                <w:rFonts w:ascii="Times New Roman" w:eastAsia="Calibri" w:hAnsi="Times New Roman" w:cs="Times New Roman"/>
                <w:sz w:val="24"/>
                <w:lang w:eastAsia="en-US"/>
              </w:rPr>
              <w:t>Образовательная подготовка как фактор конкурентоспособности на рынке труда.</w:t>
            </w:r>
            <w:r w:rsidR="00C835E7">
              <w:rPr>
                <w:rFonts w:ascii="Times New Roman" w:eastAsia="Calibri" w:hAnsi="Times New Roman" w:cs="Times New Roman"/>
                <w:sz w:val="24"/>
                <w:lang w:eastAsia="en-US"/>
              </w:rPr>
              <w:t xml:space="preserve"> </w:t>
            </w:r>
          </w:p>
        </w:tc>
        <w:tc>
          <w:tcPr>
            <w:tcW w:w="3119" w:type="dxa"/>
            <w:vAlign w:val="center"/>
          </w:tcPr>
          <w:p w:rsidR="00BD2824" w:rsidRPr="00BD2824" w:rsidRDefault="00BD2824" w:rsidP="00BD2824">
            <w:pPr>
              <w:widowControl w:val="0"/>
              <w:ind w:left="34"/>
              <w:contextualSpacing/>
              <w:jc w:val="center"/>
              <w:outlineLvl w:val="0"/>
              <w:rPr>
                <w:rFonts w:ascii="Times New Roman" w:hAnsi="Times New Roman" w:cs="Times New Roman"/>
                <w:kern w:val="32"/>
                <w:sz w:val="24"/>
              </w:rPr>
            </w:pPr>
            <w:r w:rsidRPr="00BD2824">
              <w:rPr>
                <w:rFonts w:ascii="Times New Roman" w:hAnsi="Times New Roman" w:cs="Times New Roman" w:hint="eastAsia"/>
                <w:kern w:val="32"/>
                <w:sz w:val="24"/>
              </w:rPr>
              <w:lastRenderedPageBreak/>
              <w:t>Изучение</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рекомендуемых</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учебников</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и</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учебных</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пособий</w:t>
            </w:r>
            <w:r w:rsidRPr="00BD2824">
              <w:rPr>
                <w:rFonts w:ascii="Times New Roman" w:hAnsi="Times New Roman" w:cs="Times New Roman"/>
                <w:kern w:val="32"/>
                <w:sz w:val="24"/>
              </w:rPr>
              <w:t>.</w:t>
            </w:r>
          </w:p>
          <w:p w:rsidR="00BD2824" w:rsidRPr="00BD2824" w:rsidRDefault="00BD2824" w:rsidP="00BD2824">
            <w:pPr>
              <w:widowControl w:val="0"/>
              <w:ind w:left="34"/>
              <w:contextualSpacing/>
              <w:jc w:val="center"/>
              <w:outlineLvl w:val="0"/>
              <w:rPr>
                <w:rFonts w:ascii="Times New Roman" w:hAnsi="Times New Roman" w:cs="Times New Roman"/>
                <w:kern w:val="32"/>
                <w:sz w:val="24"/>
              </w:rPr>
            </w:pPr>
            <w:r w:rsidRPr="00BD2824">
              <w:rPr>
                <w:rFonts w:ascii="Times New Roman" w:hAnsi="Times New Roman" w:cs="Times New Roman" w:hint="eastAsia"/>
                <w:kern w:val="32"/>
                <w:sz w:val="24"/>
              </w:rPr>
              <w:t>Подбор</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и</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обзор</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научной</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литературы</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отечественной</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и</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зарубежной</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по</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исследуемой</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теме</w:t>
            </w:r>
            <w:r w:rsidRPr="00BD2824">
              <w:rPr>
                <w:rFonts w:ascii="Times New Roman" w:hAnsi="Times New Roman" w:cs="Times New Roman"/>
                <w:kern w:val="32"/>
                <w:sz w:val="24"/>
              </w:rPr>
              <w:t xml:space="preserve">. </w:t>
            </w:r>
          </w:p>
          <w:p w:rsidR="00BD2824" w:rsidRPr="00A02C85" w:rsidRDefault="00BD2824" w:rsidP="00BD2824">
            <w:pPr>
              <w:widowControl w:val="0"/>
              <w:ind w:left="34"/>
              <w:contextualSpacing/>
              <w:jc w:val="center"/>
              <w:outlineLvl w:val="0"/>
              <w:rPr>
                <w:rFonts w:ascii="Times New Roman" w:hAnsi="Times New Roman" w:cs="Times New Roman"/>
                <w:sz w:val="24"/>
              </w:rPr>
            </w:pPr>
            <w:r w:rsidRPr="00BD2824">
              <w:rPr>
                <w:rFonts w:ascii="Times New Roman" w:hAnsi="Times New Roman" w:cs="Times New Roman" w:hint="eastAsia"/>
                <w:kern w:val="32"/>
                <w:sz w:val="24"/>
              </w:rPr>
              <w:lastRenderedPageBreak/>
              <w:t>Поиск</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информации</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в</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статистических</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изданиях</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в</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докладах</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и</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отчетах</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международных</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организаций</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Изучение</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нормативных</w:t>
            </w:r>
            <w:r w:rsidRPr="00BD2824">
              <w:rPr>
                <w:rFonts w:ascii="Times New Roman" w:hAnsi="Times New Roman" w:cs="Times New Roman"/>
                <w:kern w:val="32"/>
                <w:sz w:val="24"/>
              </w:rPr>
              <w:t xml:space="preserve"> </w:t>
            </w:r>
            <w:r w:rsidRPr="00BD2824">
              <w:rPr>
                <w:rFonts w:ascii="Times New Roman" w:hAnsi="Times New Roman" w:cs="Times New Roman" w:hint="eastAsia"/>
                <w:kern w:val="32"/>
                <w:sz w:val="24"/>
              </w:rPr>
              <w:t>актов</w:t>
            </w:r>
            <w:r w:rsidRPr="00BD2824">
              <w:rPr>
                <w:rFonts w:ascii="Times New Roman" w:hAnsi="Times New Roman" w:cs="Times New Roman"/>
                <w:kern w:val="32"/>
                <w:sz w:val="24"/>
              </w:rPr>
              <w:t xml:space="preserve">. </w:t>
            </w:r>
          </w:p>
          <w:p w:rsidR="00A02C85" w:rsidRPr="00A02C85" w:rsidRDefault="00A02C85" w:rsidP="00A02C85">
            <w:pPr>
              <w:contextualSpacing/>
              <w:jc w:val="center"/>
              <w:rPr>
                <w:rFonts w:ascii="Times New Roman" w:hAnsi="Times New Roman" w:cs="Times New Roman"/>
                <w:sz w:val="24"/>
              </w:rPr>
            </w:pPr>
          </w:p>
        </w:tc>
      </w:tr>
      <w:bookmarkEnd w:id="12"/>
    </w:tbl>
    <w:p w:rsidR="00A02C85" w:rsidRPr="00A02C85" w:rsidRDefault="00A02C85" w:rsidP="00A02C85">
      <w:pPr>
        <w:rPr>
          <w:rFonts w:asciiTheme="minorHAnsi" w:hAnsiTheme="minorHAnsi"/>
        </w:rPr>
      </w:pPr>
    </w:p>
    <w:p w:rsidR="00802642" w:rsidRPr="00AB447C" w:rsidRDefault="00802642" w:rsidP="00AB447C">
      <w:pPr>
        <w:pStyle w:val="a7"/>
        <w:keepNext/>
        <w:widowControl w:val="0"/>
        <w:numPr>
          <w:ilvl w:val="1"/>
          <w:numId w:val="26"/>
        </w:numPr>
        <w:autoSpaceDE w:val="0"/>
        <w:autoSpaceDN w:val="0"/>
        <w:adjustRightInd w:val="0"/>
        <w:spacing w:before="240" w:after="60"/>
        <w:ind w:left="0" w:firstLine="0"/>
        <w:jc w:val="both"/>
        <w:outlineLvl w:val="0"/>
        <w:rPr>
          <w:rFonts w:ascii="Times New Roman" w:eastAsia="Calibri" w:hAnsi="Times New Roman" w:cs="Times New Roman"/>
          <w:b/>
          <w:bCs/>
          <w:kern w:val="32"/>
          <w:szCs w:val="32"/>
        </w:rPr>
      </w:pPr>
      <w:bookmarkStart w:id="13" w:name="_Toc14882641"/>
      <w:bookmarkStart w:id="14" w:name="_Toc24990631"/>
      <w:bookmarkStart w:id="15" w:name="_Toc418076183"/>
      <w:r w:rsidRPr="00AB447C">
        <w:rPr>
          <w:rFonts w:ascii="Times New Roman" w:eastAsia="Calibri" w:hAnsi="Times New Roman" w:cs="Times New Roman"/>
          <w:b/>
          <w:bCs/>
          <w:kern w:val="32"/>
          <w:szCs w:val="32"/>
        </w:rPr>
        <w:t>Перечень вопросов, заданий, тем для подготовки к текущему контролю</w:t>
      </w:r>
      <w:bookmarkEnd w:id="13"/>
      <w:bookmarkEnd w:id="14"/>
    </w:p>
    <w:p w:rsidR="00802642" w:rsidRPr="00802642" w:rsidRDefault="00802642" w:rsidP="00802642">
      <w:pPr>
        <w:jc w:val="both"/>
        <w:rPr>
          <w:rFonts w:ascii="Times New Roman" w:hAnsi="Times New Roman" w:cs="Times New Roman"/>
          <w:b/>
          <w:szCs w:val="28"/>
        </w:rPr>
      </w:pPr>
      <w:r w:rsidRPr="00802642">
        <w:rPr>
          <w:rFonts w:ascii="Times New Roman" w:hAnsi="Times New Roman" w:cs="Times New Roman"/>
          <w:b/>
          <w:szCs w:val="28"/>
        </w:rPr>
        <w:t>Примерный перечень тем для выполнения контрольной работы</w:t>
      </w:r>
    </w:p>
    <w:p w:rsidR="00802642" w:rsidRPr="00802642" w:rsidRDefault="00802642" w:rsidP="00802642">
      <w:pPr>
        <w:spacing w:after="200" w:line="276" w:lineRule="auto"/>
        <w:ind w:right="565"/>
        <w:contextualSpacing/>
        <w:jc w:val="both"/>
        <w:rPr>
          <w:rFonts w:ascii="Times New Roman" w:hAnsi="Times New Roman" w:cs="Times New Roman"/>
          <w:szCs w:val="28"/>
        </w:rPr>
      </w:pPr>
      <w:r w:rsidRPr="00802642">
        <w:rPr>
          <w:rFonts w:ascii="Times New Roman" w:eastAsia="Calibri" w:hAnsi="Times New Roman" w:cs="Times New Roman"/>
          <w:szCs w:val="28"/>
        </w:rPr>
        <w:t>1.</w:t>
      </w:r>
      <w:r>
        <w:rPr>
          <w:rFonts w:ascii="Times New Roman" w:eastAsia="Calibri" w:hAnsi="Times New Roman" w:cs="Times New Roman"/>
          <w:szCs w:val="28"/>
        </w:rPr>
        <w:t>Международная торговля и глобальные проблемы мировой экономики</w:t>
      </w:r>
    </w:p>
    <w:p w:rsidR="00802642" w:rsidRPr="00802642" w:rsidRDefault="00802642" w:rsidP="00802642">
      <w:pPr>
        <w:widowControl w:val="0"/>
        <w:autoSpaceDE w:val="0"/>
        <w:autoSpaceDN w:val="0"/>
        <w:adjustRightInd w:val="0"/>
        <w:ind w:right="565"/>
        <w:jc w:val="both"/>
        <w:rPr>
          <w:rFonts w:ascii="Times New Roman" w:hAnsi="Times New Roman" w:cs="Times New Roman"/>
          <w:szCs w:val="28"/>
        </w:rPr>
      </w:pPr>
      <w:r w:rsidRPr="00802642">
        <w:rPr>
          <w:rFonts w:ascii="Times New Roman" w:eastAsia="Calibri" w:hAnsi="Times New Roman" w:cs="Times New Roman"/>
          <w:szCs w:val="28"/>
        </w:rPr>
        <w:t xml:space="preserve">2. </w:t>
      </w:r>
      <w:r w:rsidR="001A1366">
        <w:rPr>
          <w:rFonts w:ascii="Times New Roman" w:eastAsia="Calibri" w:hAnsi="Times New Roman" w:cs="Times New Roman"/>
          <w:szCs w:val="28"/>
        </w:rPr>
        <w:t>Основные факторы формирования внутренней и внешней торговой  политики</w:t>
      </w:r>
    </w:p>
    <w:p w:rsidR="00802642" w:rsidRPr="00802642" w:rsidRDefault="00802642" w:rsidP="00802642">
      <w:pPr>
        <w:tabs>
          <w:tab w:val="left" w:pos="426"/>
          <w:tab w:val="left" w:pos="851"/>
          <w:tab w:val="left" w:pos="7372"/>
          <w:tab w:val="left" w:pos="7788"/>
          <w:tab w:val="left" w:pos="8496"/>
          <w:tab w:val="left" w:pos="9204"/>
        </w:tabs>
        <w:spacing w:after="200" w:line="276" w:lineRule="auto"/>
        <w:ind w:right="565"/>
        <w:contextualSpacing/>
        <w:jc w:val="both"/>
        <w:rPr>
          <w:rFonts w:ascii="Times New Roman" w:hAnsi="Times New Roman" w:cs="Times New Roman"/>
          <w:szCs w:val="28"/>
        </w:rPr>
      </w:pPr>
      <w:r w:rsidRPr="00802642">
        <w:rPr>
          <w:rFonts w:ascii="Times New Roman" w:hAnsi="Times New Roman" w:cs="Times New Roman"/>
          <w:szCs w:val="28"/>
        </w:rPr>
        <w:t xml:space="preserve">3. </w:t>
      </w:r>
      <w:r w:rsidR="001A1366">
        <w:rPr>
          <w:rFonts w:ascii="Times New Roman" w:hAnsi="Times New Roman" w:cs="Times New Roman"/>
          <w:szCs w:val="28"/>
        </w:rPr>
        <w:t>Эволюция подходов государства к использованию инструментов торговой политики</w:t>
      </w:r>
    </w:p>
    <w:p w:rsidR="00802642" w:rsidRPr="00802642" w:rsidRDefault="00802642" w:rsidP="00802642">
      <w:pPr>
        <w:tabs>
          <w:tab w:val="left" w:pos="426"/>
          <w:tab w:val="left" w:pos="851"/>
          <w:tab w:val="left" w:pos="7372"/>
          <w:tab w:val="left" w:pos="7788"/>
          <w:tab w:val="left" w:pos="8496"/>
          <w:tab w:val="left" w:pos="9204"/>
        </w:tabs>
        <w:spacing w:after="200" w:line="276" w:lineRule="auto"/>
        <w:ind w:right="565"/>
        <w:contextualSpacing/>
        <w:jc w:val="both"/>
        <w:rPr>
          <w:rFonts w:ascii="Times New Roman" w:hAnsi="Times New Roman" w:cs="Times New Roman"/>
          <w:szCs w:val="28"/>
        </w:rPr>
      </w:pPr>
      <w:r w:rsidRPr="00802642">
        <w:rPr>
          <w:rFonts w:ascii="Times New Roman" w:hAnsi="Times New Roman" w:cs="Times New Roman"/>
          <w:szCs w:val="28"/>
        </w:rPr>
        <w:t xml:space="preserve">4. </w:t>
      </w:r>
      <w:r w:rsidR="001A1366">
        <w:rPr>
          <w:rFonts w:ascii="Times New Roman" w:hAnsi="Times New Roman" w:cs="Times New Roman"/>
          <w:szCs w:val="28"/>
        </w:rPr>
        <w:t xml:space="preserve">Региональные торговые соглашения как инструмент регулирования международной торговли </w:t>
      </w:r>
    </w:p>
    <w:p w:rsidR="00802642" w:rsidRPr="00802642" w:rsidRDefault="00802642" w:rsidP="00802642">
      <w:pPr>
        <w:tabs>
          <w:tab w:val="left" w:pos="426"/>
          <w:tab w:val="left" w:pos="851"/>
          <w:tab w:val="left" w:pos="7372"/>
          <w:tab w:val="left" w:pos="7788"/>
          <w:tab w:val="left" w:pos="8496"/>
          <w:tab w:val="left" w:pos="9204"/>
        </w:tabs>
        <w:spacing w:after="200" w:line="276" w:lineRule="auto"/>
        <w:ind w:right="565"/>
        <w:contextualSpacing/>
        <w:jc w:val="both"/>
        <w:rPr>
          <w:rFonts w:ascii="Times New Roman" w:hAnsi="Times New Roman" w:cs="Times New Roman"/>
          <w:szCs w:val="28"/>
        </w:rPr>
      </w:pPr>
      <w:r w:rsidRPr="00802642">
        <w:rPr>
          <w:rFonts w:ascii="Times New Roman" w:hAnsi="Times New Roman" w:cs="Times New Roman"/>
          <w:szCs w:val="28"/>
        </w:rPr>
        <w:t xml:space="preserve">5. </w:t>
      </w:r>
      <w:r w:rsidR="001A1366">
        <w:rPr>
          <w:rFonts w:ascii="Times New Roman" w:hAnsi="Times New Roman" w:cs="Times New Roman"/>
          <w:szCs w:val="28"/>
        </w:rPr>
        <w:t>Влияние РТС на продвижение интересов компаний в сфере международной торговли</w:t>
      </w:r>
    </w:p>
    <w:p w:rsidR="00802642" w:rsidRPr="00802642" w:rsidRDefault="00802642" w:rsidP="00802642">
      <w:pPr>
        <w:tabs>
          <w:tab w:val="left" w:pos="426"/>
          <w:tab w:val="left" w:pos="851"/>
          <w:tab w:val="left" w:pos="7372"/>
          <w:tab w:val="left" w:pos="7788"/>
          <w:tab w:val="left" w:pos="8496"/>
          <w:tab w:val="left" w:pos="9204"/>
        </w:tabs>
        <w:spacing w:after="200" w:line="276" w:lineRule="auto"/>
        <w:ind w:right="565"/>
        <w:contextualSpacing/>
        <w:jc w:val="both"/>
        <w:rPr>
          <w:rFonts w:ascii="Times New Roman" w:hAnsi="Times New Roman" w:cs="Times New Roman"/>
          <w:szCs w:val="28"/>
        </w:rPr>
      </w:pPr>
      <w:r w:rsidRPr="00802642">
        <w:rPr>
          <w:rFonts w:ascii="Times New Roman" w:hAnsi="Times New Roman" w:cs="Times New Roman"/>
          <w:szCs w:val="28"/>
        </w:rPr>
        <w:t xml:space="preserve">6. </w:t>
      </w:r>
      <w:r w:rsidR="001A1366">
        <w:rPr>
          <w:rFonts w:ascii="Times New Roman" w:hAnsi="Times New Roman" w:cs="Times New Roman"/>
          <w:szCs w:val="28"/>
        </w:rPr>
        <w:t>Сценарии реформирования ВТО</w:t>
      </w:r>
    </w:p>
    <w:p w:rsidR="00802642" w:rsidRPr="00802642" w:rsidRDefault="00802642" w:rsidP="00802642">
      <w:pPr>
        <w:widowControl w:val="0"/>
        <w:tabs>
          <w:tab w:val="left" w:pos="426"/>
          <w:tab w:val="left" w:pos="851"/>
          <w:tab w:val="left" w:pos="7372"/>
          <w:tab w:val="left" w:pos="7788"/>
          <w:tab w:val="left" w:pos="8496"/>
          <w:tab w:val="left" w:pos="9204"/>
        </w:tabs>
        <w:autoSpaceDE w:val="0"/>
        <w:autoSpaceDN w:val="0"/>
        <w:adjustRightInd w:val="0"/>
        <w:ind w:right="565"/>
        <w:jc w:val="both"/>
        <w:rPr>
          <w:rFonts w:ascii="Times New Roman" w:hAnsi="Times New Roman" w:cs="Times New Roman"/>
          <w:szCs w:val="28"/>
        </w:rPr>
      </w:pPr>
      <w:r w:rsidRPr="00802642">
        <w:rPr>
          <w:rFonts w:ascii="Times New Roman" w:hAnsi="Times New Roman" w:cs="Times New Roman"/>
          <w:szCs w:val="28"/>
        </w:rPr>
        <w:t>7.</w:t>
      </w:r>
      <w:r w:rsidR="003864F9">
        <w:rPr>
          <w:rFonts w:ascii="Times New Roman" w:hAnsi="Times New Roman" w:cs="Times New Roman"/>
          <w:szCs w:val="28"/>
        </w:rPr>
        <w:t>Дифференцированная политика США в отношении стран АТР</w:t>
      </w:r>
      <w:r w:rsidRPr="00802642">
        <w:rPr>
          <w:rFonts w:ascii="Times New Roman" w:hAnsi="Times New Roman" w:cs="Times New Roman"/>
          <w:szCs w:val="28"/>
        </w:rPr>
        <w:t xml:space="preserve"> </w:t>
      </w:r>
    </w:p>
    <w:p w:rsidR="00802642" w:rsidRPr="00802642" w:rsidRDefault="00802642" w:rsidP="00802642">
      <w:pPr>
        <w:tabs>
          <w:tab w:val="left" w:pos="426"/>
          <w:tab w:val="left" w:pos="851"/>
          <w:tab w:val="left" w:pos="7372"/>
          <w:tab w:val="left" w:pos="7788"/>
          <w:tab w:val="left" w:pos="8496"/>
          <w:tab w:val="left" w:pos="9204"/>
        </w:tabs>
        <w:spacing w:after="200" w:line="276" w:lineRule="auto"/>
        <w:ind w:right="565"/>
        <w:contextualSpacing/>
        <w:jc w:val="both"/>
        <w:rPr>
          <w:rFonts w:ascii="Times New Roman" w:hAnsi="Times New Roman" w:cs="Times New Roman"/>
          <w:szCs w:val="28"/>
        </w:rPr>
      </w:pPr>
      <w:r w:rsidRPr="00802642">
        <w:rPr>
          <w:rFonts w:ascii="Times New Roman" w:hAnsi="Times New Roman" w:cs="Times New Roman"/>
          <w:szCs w:val="28"/>
        </w:rPr>
        <w:t>8.</w:t>
      </w:r>
      <w:r w:rsidR="003864F9">
        <w:rPr>
          <w:rFonts w:ascii="Times New Roman" w:hAnsi="Times New Roman" w:cs="Times New Roman"/>
          <w:szCs w:val="28"/>
        </w:rPr>
        <w:t xml:space="preserve"> Проблемы и перспективы участия России в ВТО</w:t>
      </w:r>
    </w:p>
    <w:p w:rsidR="00802642" w:rsidRPr="00802642" w:rsidRDefault="00802642" w:rsidP="00802642">
      <w:pPr>
        <w:tabs>
          <w:tab w:val="left" w:pos="426"/>
          <w:tab w:val="left" w:pos="851"/>
          <w:tab w:val="left" w:pos="7372"/>
          <w:tab w:val="left" w:pos="7788"/>
          <w:tab w:val="left" w:pos="8496"/>
          <w:tab w:val="left" w:pos="9204"/>
        </w:tabs>
        <w:spacing w:after="200" w:line="276" w:lineRule="auto"/>
        <w:ind w:right="565"/>
        <w:contextualSpacing/>
        <w:jc w:val="both"/>
        <w:rPr>
          <w:rFonts w:ascii="Times New Roman" w:hAnsi="Times New Roman" w:cs="Times New Roman"/>
          <w:szCs w:val="28"/>
        </w:rPr>
      </w:pPr>
      <w:r w:rsidRPr="00802642">
        <w:rPr>
          <w:rFonts w:ascii="Times New Roman" w:hAnsi="Times New Roman" w:cs="Times New Roman"/>
          <w:szCs w:val="28"/>
        </w:rPr>
        <w:t>9.</w:t>
      </w:r>
      <w:r w:rsidR="003864F9">
        <w:rPr>
          <w:rFonts w:ascii="Times New Roman" w:hAnsi="Times New Roman" w:cs="Times New Roman"/>
          <w:szCs w:val="28"/>
        </w:rPr>
        <w:t xml:space="preserve"> Фрагментация как новая геополитическая реальность Европы</w:t>
      </w:r>
      <w:r w:rsidR="003864F9" w:rsidRPr="00802642">
        <w:rPr>
          <w:rFonts w:ascii="Times New Roman" w:hAnsi="Times New Roman" w:cs="Times New Roman"/>
          <w:szCs w:val="28"/>
        </w:rPr>
        <w:t xml:space="preserve"> </w:t>
      </w:r>
      <w:r w:rsidRPr="00802642">
        <w:rPr>
          <w:rFonts w:ascii="Times New Roman" w:hAnsi="Times New Roman" w:cs="Times New Roman"/>
          <w:szCs w:val="28"/>
        </w:rPr>
        <w:t>10</w:t>
      </w:r>
      <w:r w:rsidRPr="00802642">
        <w:rPr>
          <w:rFonts w:ascii="Times New Roman" w:eastAsia="Calibri" w:hAnsi="Times New Roman" w:cs="Times New Roman"/>
          <w:szCs w:val="28"/>
        </w:rPr>
        <w:t>.</w:t>
      </w:r>
      <w:r w:rsidRPr="00802642">
        <w:rPr>
          <w:rFonts w:ascii="Times New Roman" w:hAnsi="Times New Roman" w:cs="Times New Roman"/>
          <w:szCs w:val="28"/>
        </w:rPr>
        <w:t>Сланцевая «революция» и ее последствия для экономики США.</w:t>
      </w:r>
    </w:p>
    <w:p w:rsidR="00802642" w:rsidRPr="00802642" w:rsidRDefault="00802642" w:rsidP="00802642">
      <w:pPr>
        <w:tabs>
          <w:tab w:val="left" w:pos="426"/>
          <w:tab w:val="left" w:pos="851"/>
          <w:tab w:val="left" w:pos="7372"/>
          <w:tab w:val="left" w:pos="7788"/>
          <w:tab w:val="left" w:pos="8496"/>
          <w:tab w:val="left" w:pos="9204"/>
        </w:tabs>
        <w:spacing w:after="200" w:line="276" w:lineRule="auto"/>
        <w:ind w:right="565"/>
        <w:contextualSpacing/>
        <w:jc w:val="both"/>
        <w:rPr>
          <w:rFonts w:ascii="Times New Roman" w:hAnsi="Times New Roman" w:cs="Times New Roman"/>
          <w:szCs w:val="28"/>
        </w:rPr>
      </w:pPr>
      <w:r w:rsidRPr="00802642">
        <w:rPr>
          <w:rFonts w:ascii="Times New Roman" w:hAnsi="Times New Roman" w:cs="Times New Roman"/>
          <w:szCs w:val="28"/>
        </w:rPr>
        <w:t>11.Инновационный потенциал как фактор международной конкурентоспособности.</w:t>
      </w:r>
    </w:p>
    <w:p w:rsidR="00802642" w:rsidRPr="00802642" w:rsidRDefault="00802642" w:rsidP="00802642">
      <w:pPr>
        <w:tabs>
          <w:tab w:val="left" w:pos="426"/>
          <w:tab w:val="left" w:pos="851"/>
          <w:tab w:val="left" w:pos="7372"/>
          <w:tab w:val="left" w:pos="7788"/>
          <w:tab w:val="left" w:pos="8496"/>
          <w:tab w:val="left" w:pos="9204"/>
        </w:tabs>
        <w:spacing w:after="200" w:line="276" w:lineRule="auto"/>
        <w:ind w:right="565"/>
        <w:contextualSpacing/>
        <w:jc w:val="both"/>
        <w:rPr>
          <w:rFonts w:ascii="Times New Roman" w:hAnsi="Times New Roman" w:cs="Times New Roman"/>
          <w:szCs w:val="28"/>
        </w:rPr>
      </w:pPr>
      <w:r w:rsidRPr="00802642">
        <w:rPr>
          <w:rFonts w:ascii="Times New Roman" w:hAnsi="Times New Roman" w:cs="Times New Roman"/>
          <w:szCs w:val="28"/>
        </w:rPr>
        <w:t>12.</w:t>
      </w:r>
      <w:r w:rsidR="003B534A">
        <w:rPr>
          <w:rFonts w:ascii="Times New Roman" w:hAnsi="Times New Roman" w:cs="Times New Roman"/>
          <w:szCs w:val="28"/>
        </w:rPr>
        <w:t>Феномен экономических мегапартнерств</w:t>
      </w:r>
      <w:r w:rsidRPr="00802642">
        <w:rPr>
          <w:rFonts w:ascii="Times New Roman" w:hAnsi="Times New Roman" w:cs="Times New Roman"/>
          <w:szCs w:val="28"/>
        </w:rPr>
        <w:t xml:space="preserve"> </w:t>
      </w:r>
    </w:p>
    <w:p w:rsidR="00802642" w:rsidRPr="00802642" w:rsidRDefault="00802642" w:rsidP="00802642">
      <w:pPr>
        <w:tabs>
          <w:tab w:val="left" w:pos="426"/>
          <w:tab w:val="left" w:pos="851"/>
          <w:tab w:val="left" w:pos="7372"/>
          <w:tab w:val="left" w:pos="7788"/>
          <w:tab w:val="left" w:pos="8496"/>
          <w:tab w:val="left" w:pos="9204"/>
        </w:tabs>
        <w:spacing w:after="200" w:line="276" w:lineRule="auto"/>
        <w:ind w:right="565"/>
        <w:contextualSpacing/>
        <w:jc w:val="both"/>
        <w:rPr>
          <w:rFonts w:ascii="Times New Roman" w:hAnsi="Times New Roman" w:cs="Times New Roman"/>
          <w:szCs w:val="28"/>
        </w:rPr>
      </w:pPr>
      <w:r w:rsidRPr="00802642">
        <w:rPr>
          <w:rFonts w:ascii="Times New Roman" w:hAnsi="Times New Roman" w:cs="Times New Roman"/>
          <w:szCs w:val="28"/>
        </w:rPr>
        <w:t xml:space="preserve">13. </w:t>
      </w:r>
      <w:r w:rsidR="003B534A">
        <w:rPr>
          <w:rFonts w:ascii="Times New Roman" w:hAnsi="Times New Roman" w:cs="Times New Roman"/>
          <w:szCs w:val="28"/>
        </w:rPr>
        <w:t>Участие России в проекте «Один пояс – один путь»</w:t>
      </w:r>
    </w:p>
    <w:p w:rsidR="00802642" w:rsidRPr="00802642" w:rsidRDefault="00802642" w:rsidP="00802642">
      <w:pPr>
        <w:tabs>
          <w:tab w:val="left" w:pos="426"/>
          <w:tab w:val="left" w:pos="851"/>
          <w:tab w:val="left" w:pos="7372"/>
          <w:tab w:val="left" w:pos="7788"/>
          <w:tab w:val="left" w:pos="8496"/>
          <w:tab w:val="left" w:pos="9204"/>
        </w:tabs>
        <w:spacing w:after="200" w:line="276" w:lineRule="auto"/>
        <w:ind w:right="565"/>
        <w:contextualSpacing/>
        <w:jc w:val="both"/>
        <w:rPr>
          <w:rFonts w:ascii="Times New Roman" w:hAnsi="Times New Roman" w:cs="Times New Roman"/>
          <w:szCs w:val="28"/>
        </w:rPr>
      </w:pPr>
      <w:r w:rsidRPr="00802642">
        <w:rPr>
          <w:rFonts w:ascii="Times New Roman" w:hAnsi="Times New Roman" w:cs="Times New Roman"/>
          <w:szCs w:val="28"/>
        </w:rPr>
        <w:t>14.</w:t>
      </w:r>
      <w:r w:rsidR="003B534A">
        <w:rPr>
          <w:rFonts w:ascii="Times New Roman" w:hAnsi="Times New Roman" w:cs="Times New Roman"/>
          <w:szCs w:val="28"/>
        </w:rPr>
        <w:t xml:space="preserve"> Оценка влияния трансрегионализации на глобальную экономику.</w:t>
      </w:r>
      <w:r w:rsidRPr="00802642">
        <w:rPr>
          <w:rFonts w:ascii="Times New Roman" w:hAnsi="Times New Roman" w:cs="Times New Roman"/>
          <w:szCs w:val="28"/>
        </w:rPr>
        <w:t xml:space="preserve"> </w:t>
      </w:r>
    </w:p>
    <w:p w:rsidR="00802642" w:rsidRPr="00802642" w:rsidRDefault="00802642" w:rsidP="00802642">
      <w:pPr>
        <w:tabs>
          <w:tab w:val="left" w:pos="426"/>
          <w:tab w:val="left" w:pos="851"/>
          <w:tab w:val="left" w:pos="7372"/>
          <w:tab w:val="left" w:pos="7788"/>
          <w:tab w:val="left" w:pos="8496"/>
          <w:tab w:val="left" w:pos="9204"/>
        </w:tabs>
        <w:spacing w:after="200" w:line="276" w:lineRule="auto"/>
        <w:ind w:right="565"/>
        <w:contextualSpacing/>
        <w:jc w:val="both"/>
        <w:rPr>
          <w:rFonts w:ascii="Times New Roman" w:hAnsi="Times New Roman" w:cs="Times New Roman"/>
          <w:szCs w:val="28"/>
        </w:rPr>
      </w:pPr>
      <w:r w:rsidRPr="00802642">
        <w:rPr>
          <w:rFonts w:ascii="Times New Roman" w:hAnsi="Times New Roman" w:cs="Times New Roman"/>
          <w:szCs w:val="28"/>
        </w:rPr>
        <w:t>15.</w:t>
      </w:r>
      <w:r w:rsidR="003B534A">
        <w:rPr>
          <w:rFonts w:ascii="Times New Roman" w:hAnsi="Times New Roman" w:cs="Times New Roman"/>
          <w:szCs w:val="28"/>
        </w:rPr>
        <w:t xml:space="preserve"> СМП – новый транзитный маршрут проекта «Один пояс-один путь»</w:t>
      </w:r>
      <w:r w:rsidRPr="00802642">
        <w:rPr>
          <w:rFonts w:ascii="Times New Roman" w:hAnsi="Times New Roman" w:cs="Times New Roman"/>
          <w:szCs w:val="28"/>
        </w:rPr>
        <w:t xml:space="preserve"> </w:t>
      </w:r>
    </w:p>
    <w:p w:rsidR="003B534A" w:rsidRDefault="00802642" w:rsidP="00802642">
      <w:pPr>
        <w:tabs>
          <w:tab w:val="left" w:pos="426"/>
          <w:tab w:val="left" w:pos="851"/>
          <w:tab w:val="left" w:pos="7372"/>
          <w:tab w:val="left" w:pos="7788"/>
          <w:tab w:val="left" w:pos="8496"/>
          <w:tab w:val="left" w:pos="9204"/>
        </w:tabs>
        <w:spacing w:after="200" w:line="276" w:lineRule="auto"/>
        <w:ind w:right="565"/>
        <w:contextualSpacing/>
        <w:jc w:val="both"/>
        <w:rPr>
          <w:rFonts w:ascii="Times New Roman" w:hAnsi="Times New Roman" w:cs="Times New Roman"/>
          <w:szCs w:val="28"/>
        </w:rPr>
      </w:pPr>
      <w:r w:rsidRPr="00802642">
        <w:rPr>
          <w:rFonts w:ascii="Times New Roman" w:hAnsi="Times New Roman" w:cs="Times New Roman"/>
          <w:szCs w:val="28"/>
        </w:rPr>
        <w:t xml:space="preserve">16. </w:t>
      </w:r>
      <w:r w:rsidR="003B534A">
        <w:rPr>
          <w:rFonts w:ascii="Times New Roman" w:hAnsi="Times New Roman" w:cs="Times New Roman"/>
          <w:szCs w:val="28"/>
        </w:rPr>
        <w:t>Политика энергетического обновления Дж.Байдена</w:t>
      </w:r>
    </w:p>
    <w:p w:rsidR="00802642" w:rsidRPr="00802642" w:rsidRDefault="00802642" w:rsidP="00802642">
      <w:pPr>
        <w:tabs>
          <w:tab w:val="left" w:pos="426"/>
          <w:tab w:val="left" w:pos="851"/>
          <w:tab w:val="left" w:pos="7372"/>
          <w:tab w:val="left" w:pos="7788"/>
          <w:tab w:val="left" w:pos="8496"/>
          <w:tab w:val="left" w:pos="9204"/>
        </w:tabs>
        <w:spacing w:after="200" w:line="276" w:lineRule="auto"/>
        <w:ind w:right="565"/>
        <w:contextualSpacing/>
        <w:jc w:val="both"/>
        <w:rPr>
          <w:rFonts w:ascii="Times New Roman" w:hAnsi="Times New Roman" w:cs="Times New Roman"/>
          <w:szCs w:val="28"/>
        </w:rPr>
      </w:pPr>
      <w:r w:rsidRPr="00802642">
        <w:rPr>
          <w:rFonts w:ascii="Times New Roman" w:hAnsi="Times New Roman" w:cs="Times New Roman"/>
          <w:szCs w:val="28"/>
        </w:rPr>
        <w:t>17. Политика американского протекционизма в отношении стран Евросоюза</w:t>
      </w:r>
    </w:p>
    <w:p w:rsidR="00802642" w:rsidRPr="00802642" w:rsidRDefault="00802642" w:rsidP="00802642">
      <w:pPr>
        <w:tabs>
          <w:tab w:val="left" w:pos="426"/>
          <w:tab w:val="left" w:pos="851"/>
          <w:tab w:val="left" w:pos="7372"/>
          <w:tab w:val="left" w:pos="7788"/>
          <w:tab w:val="left" w:pos="8496"/>
          <w:tab w:val="left" w:pos="9204"/>
        </w:tabs>
        <w:spacing w:after="200" w:line="276" w:lineRule="auto"/>
        <w:ind w:right="565"/>
        <w:contextualSpacing/>
        <w:jc w:val="both"/>
        <w:rPr>
          <w:rFonts w:ascii="Times New Roman" w:hAnsi="Times New Roman" w:cs="Times New Roman"/>
          <w:szCs w:val="28"/>
        </w:rPr>
      </w:pPr>
      <w:r w:rsidRPr="00802642">
        <w:rPr>
          <w:rFonts w:ascii="Times New Roman" w:hAnsi="Times New Roman" w:cs="Times New Roman"/>
          <w:szCs w:val="28"/>
        </w:rPr>
        <w:t xml:space="preserve">18. </w:t>
      </w:r>
      <w:r w:rsidR="003B534A">
        <w:rPr>
          <w:rFonts w:ascii="Times New Roman" w:hAnsi="Times New Roman" w:cs="Times New Roman"/>
          <w:szCs w:val="28"/>
        </w:rPr>
        <w:t>Управление миграционными процессами: опыт ЕС</w:t>
      </w:r>
    </w:p>
    <w:p w:rsidR="00802642" w:rsidRPr="00802642" w:rsidRDefault="003B534A" w:rsidP="00802642">
      <w:pPr>
        <w:widowControl w:val="0"/>
        <w:tabs>
          <w:tab w:val="left" w:pos="426"/>
          <w:tab w:val="left" w:pos="851"/>
          <w:tab w:val="left" w:pos="7372"/>
          <w:tab w:val="left" w:pos="7788"/>
          <w:tab w:val="left" w:pos="8496"/>
          <w:tab w:val="left" w:pos="9204"/>
        </w:tabs>
        <w:autoSpaceDE w:val="0"/>
        <w:autoSpaceDN w:val="0"/>
        <w:adjustRightInd w:val="0"/>
        <w:ind w:right="565"/>
        <w:jc w:val="both"/>
        <w:rPr>
          <w:rFonts w:ascii="Times New Roman" w:hAnsi="Times New Roman" w:cs="Times New Roman"/>
          <w:szCs w:val="28"/>
        </w:rPr>
      </w:pPr>
      <w:r>
        <w:rPr>
          <w:rFonts w:ascii="Times New Roman" w:hAnsi="Times New Roman" w:cs="Times New Roman"/>
          <w:szCs w:val="28"/>
        </w:rPr>
        <w:t>19</w:t>
      </w:r>
      <w:r w:rsidR="00802642" w:rsidRPr="00802642">
        <w:rPr>
          <w:rFonts w:ascii="Times New Roman" w:hAnsi="Times New Roman" w:cs="Times New Roman"/>
          <w:szCs w:val="28"/>
        </w:rPr>
        <w:t>.</w:t>
      </w:r>
      <w:r>
        <w:rPr>
          <w:rFonts w:ascii="Times New Roman" w:hAnsi="Times New Roman" w:cs="Times New Roman"/>
          <w:szCs w:val="28"/>
        </w:rPr>
        <w:t>Технологический вызов «зеленой энергетики» традиционным источникам энергии</w:t>
      </w:r>
    </w:p>
    <w:p w:rsidR="00802642" w:rsidRPr="00802642" w:rsidRDefault="003B534A" w:rsidP="00802642">
      <w:pPr>
        <w:tabs>
          <w:tab w:val="left" w:pos="426"/>
          <w:tab w:val="left" w:pos="851"/>
          <w:tab w:val="left" w:pos="7372"/>
          <w:tab w:val="left" w:pos="7788"/>
          <w:tab w:val="left" w:pos="8496"/>
          <w:tab w:val="left" w:pos="9204"/>
        </w:tabs>
        <w:spacing w:after="200" w:line="276" w:lineRule="auto"/>
        <w:ind w:right="565"/>
        <w:contextualSpacing/>
        <w:jc w:val="both"/>
        <w:rPr>
          <w:rFonts w:ascii="Times New Roman" w:hAnsi="Times New Roman" w:cs="Times New Roman"/>
          <w:szCs w:val="28"/>
        </w:rPr>
      </w:pPr>
      <w:r>
        <w:rPr>
          <w:rFonts w:ascii="Times New Roman" w:hAnsi="Times New Roman" w:cs="Times New Roman"/>
          <w:szCs w:val="28"/>
        </w:rPr>
        <w:t>20</w:t>
      </w:r>
      <w:r w:rsidR="00802642" w:rsidRPr="00802642">
        <w:rPr>
          <w:rFonts w:ascii="Times New Roman" w:hAnsi="Times New Roman" w:cs="Times New Roman"/>
          <w:szCs w:val="28"/>
        </w:rPr>
        <w:t>.Реализация инвестиционного проекта «Сила Сибири».</w:t>
      </w:r>
    </w:p>
    <w:p w:rsidR="003B534A" w:rsidRDefault="003B534A" w:rsidP="00802642">
      <w:pPr>
        <w:tabs>
          <w:tab w:val="left" w:pos="426"/>
          <w:tab w:val="left" w:pos="851"/>
          <w:tab w:val="left" w:pos="7372"/>
          <w:tab w:val="left" w:pos="7788"/>
          <w:tab w:val="left" w:pos="8496"/>
          <w:tab w:val="left" w:pos="9204"/>
        </w:tabs>
        <w:spacing w:after="200" w:line="276" w:lineRule="auto"/>
        <w:ind w:right="565"/>
        <w:contextualSpacing/>
        <w:jc w:val="both"/>
        <w:rPr>
          <w:rFonts w:ascii="Times New Roman" w:hAnsi="Times New Roman" w:cs="Times New Roman"/>
          <w:szCs w:val="28"/>
        </w:rPr>
      </w:pPr>
      <w:r>
        <w:rPr>
          <w:rFonts w:ascii="Times New Roman" w:hAnsi="Times New Roman" w:cs="Times New Roman"/>
          <w:szCs w:val="28"/>
        </w:rPr>
        <w:lastRenderedPageBreak/>
        <w:t>21</w:t>
      </w:r>
      <w:r w:rsidR="00802642" w:rsidRPr="00802642">
        <w:rPr>
          <w:rFonts w:ascii="Times New Roman" w:hAnsi="Times New Roman" w:cs="Times New Roman"/>
          <w:szCs w:val="28"/>
        </w:rPr>
        <w:t>.</w:t>
      </w:r>
      <w:r w:rsidR="00802642" w:rsidRPr="00802642">
        <w:rPr>
          <w:rFonts w:ascii="Times New Roman" w:eastAsia="Calibri" w:hAnsi="Times New Roman" w:cs="Times New Roman"/>
          <w:szCs w:val="28"/>
        </w:rPr>
        <w:t xml:space="preserve"> </w:t>
      </w:r>
      <w:r>
        <w:rPr>
          <w:rFonts w:ascii="Times New Roman" w:eastAsia="Calibri" w:hAnsi="Times New Roman" w:cs="Times New Roman"/>
          <w:szCs w:val="28"/>
        </w:rPr>
        <w:t>Влияние расширения применения технологий искусственного интеллекта и дистанционной коммуникации на трансформацию модели мировой экономики</w:t>
      </w:r>
    </w:p>
    <w:p w:rsidR="00802642" w:rsidRPr="00802642" w:rsidRDefault="003B534A" w:rsidP="00802642">
      <w:pPr>
        <w:tabs>
          <w:tab w:val="left" w:pos="426"/>
          <w:tab w:val="left" w:pos="851"/>
          <w:tab w:val="left" w:pos="7372"/>
          <w:tab w:val="left" w:pos="7788"/>
          <w:tab w:val="left" w:pos="8496"/>
          <w:tab w:val="left" w:pos="9204"/>
        </w:tabs>
        <w:spacing w:after="200" w:line="276" w:lineRule="auto"/>
        <w:ind w:right="565"/>
        <w:contextualSpacing/>
        <w:jc w:val="both"/>
        <w:rPr>
          <w:rFonts w:ascii="Times New Roman" w:hAnsi="Times New Roman" w:cs="Times New Roman"/>
          <w:szCs w:val="28"/>
        </w:rPr>
      </w:pPr>
      <w:r>
        <w:rPr>
          <w:rFonts w:ascii="Times New Roman" w:hAnsi="Times New Roman" w:cs="Times New Roman"/>
          <w:szCs w:val="28"/>
        </w:rPr>
        <w:t>22</w:t>
      </w:r>
      <w:r w:rsidR="00802642" w:rsidRPr="00802642">
        <w:rPr>
          <w:rFonts w:ascii="Times New Roman" w:hAnsi="Times New Roman" w:cs="Times New Roman"/>
          <w:szCs w:val="28"/>
        </w:rPr>
        <w:t xml:space="preserve">. </w:t>
      </w:r>
      <w:r>
        <w:rPr>
          <w:rFonts w:ascii="Times New Roman" w:hAnsi="Times New Roman" w:cs="Times New Roman"/>
          <w:szCs w:val="28"/>
        </w:rPr>
        <w:t>Масштабы мировой энергетической взаимозависимости</w:t>
      </w:r>
    </w:p>
    <w:p w:rsidR="00802642" w:rsidRPr="00802642" w:rsidRDefault="003B534A" w:rsidP="00802642">
      <w:pPr>
        <w:widowControl w:val="0"/>
        <w:tabs>
          <w:tab w:val="left" w:pos="426"/>
          <w:tab w:val="left" w:pos="851"/>
          <w:tab w:val="left" w:pos="7372"/>
          <w:tab w:val="left" w:pos="7788"/>
          <w:tab w:val="left" w:pos="8496"/>
          <w:tab w:val="left" w:pos="9204"/>
        </w:tabs>
        <w:autoSpaceDE w:val="0"/>
        <w:autoSpaceDN w:val="0"/>
        <w:adjustRightInd w:val="0"/>
        <w:ind w:right="565"/>
        <w:jc w:val="both"/>
        <w:rPr>
          <w:rFonts w:ascii="Times New Roman" w:hAnsi="Times New Roman" w:cs="Times New Roman"/>
          <w:szCs w:val="28"/>
        </w:rPr>
      </w:pPr>
      <w:r>
        <w:rPr>
          <w:rFonts w:ascii="Times New Roman" w:hAnsi="Times New Roman" w:cs="Times New Roman"/>
          <w:szCs w:val="28"/>
        </w:rPr>
        <w:t>23</w:t>
      </w:r>
      <w:r w:rsidR="00802642" w:rsidRPr="00802642">
        <w:rPr>
          <w:rFonts w:ascii="Times New Roman" w:hAnsi="Times New Roman" w:cs="Times New Roman"/>
          <w:szCs w:val="28"/>
        </w:rPr>
        <w:t xml:space="preserve">. </w:t>
      </w:r>
      <w:r>
        <w:rPr>
          <w:rFonts w:ascii="Times New Roman" w:hAnsi="Times New Roman" w:cs="Times New Roman"/>
          <w:szCs w:val="28"/>
        </w:rPr>
        <w:t>Политика долларизации мировой экономики. ФРС США как главный инструмент «манипулирования» мировой валютно-финансовой системой.</w:t>
      </w:r>
    </w:p>
    <w:p w:rsidR="003B534A" w:rsidRDefault="003B534A" w:rsidP="00802642">
      <w:pPr>
        <w:tabs>
          <w:tab w:val="left" w:pos="426"/>
          <w:tab w:val="left" w:pos="851"/>
          <w:tab w:val="left" w:pos="7372"/>
          <w:tab w:val="left" w:pos="7788"/>
          <w:tab w:val="left" w:pos="8496"/>
          <w:tab w:val="left" w:pos="9204"/>
        </w:tabs>
        <w:spacing w:after="200" w:line="276" w:lineRule="auto"/>
        <w:ind w:right="565"/>
        <w:contextualSpacing/>
        <w:jc w:val="both"/>
        <w:rPr>
          <w:rFonts w:ascii="Times New Roman" w:hAnsi="Times New Roman" w:cs="Times New Roman"/>
          <w:szCs w:val="28"/>
        </w:rPr>
      </w:pPr>
      <w:r>
        <w:rPr>
          <w:rFonts w:ascii="Times New Roman" w:hAnsi="Times New Roman" w:cs="Times New Roman"/>
          <w:szCs w:val="28"/>
        </w:rPr>
        <w:t>24</w:t>
      </w:r>
      <w:r w:rsidR="00802642" w:rsidRPr="00802642">
        <w:rPr>
          <w:rFonts w:ascii="Times New Roman" w:hAnsi="Times New Roman" w:cs="Times New Roman"/>
          <w:szCs w:val="28"/>
        </w:rPr>
        <w:t>.</w:t>
      </w:r>
      <w:r>
        <w:rPr>
          <w:rFonts w:ascii="Times New Roman" w:hAnsi="Times New Roman" w:cs="Times New Roman"/>
          <w:szCs w:val="28"/>
        </w:rPr>
        <w:t>Цифровая глобализация и развитие бизнеса</w:t>
      </w:r>
    </w:p>
    <w:p w:rsidR="003B534A" w:rsidRPr="00802642" w:rsidRDefault="003B534A" w:rsidP="00802642">
      <w:pPr>
        <w:tabs>
          <w:tab w:val="left" w:pos="426"/>
          <w:tab w:val="left" w:pos="851"/>
          <w:tab w:val="left" w:pos="7372"/>
          <w:tab w:val="left" w:pos="7788"/>
          <w:tab w:val="left" w:pos="8496"/>
          <w:tab w:val="left" w:pos="9204"/>
        </w:tabs>
        <w:spacing w:after="200" w:line="276" w:lineRule="auto"/>
        <w:ind w:right="565"/>
        <w:contextualSpacing/>
        <w:jc w:val="both"/>
        <w:rPr>
          <w:rFonts w:ascii="Times New Roman" w:hAnsi="Times New Roman" w:cs="Times New Roman"/>
          <w:szCs w:val="28"/>
        </w:rPr>
      </w:pPr>
      <w:r w:rsidRPr="00802642">
        <w:rPr>
          <w:rFonts w:ascii="Times New Roman" w:hAnsi="Times New Roman" w:cs="Times New Roman"/>
          <w:szCs w:val="28"/>
        </w:rPr>
        <w:t xml:space="preserve"> </w:t>
      </w:r>
      <w:r>
        <w:rPr>
          <w:rFonts w:ascii="Times New Roman" w:hAnsi="Times New Roman" w:cs="Times New Roman"/>
          <w:szCs w:val="28"/>
        </w:rPr>
        <w:t>25</w:t>
      </w:r>
      <w:r w:rsidR="00802642" w:rsidRPr="00802642">
        <w:rPr>
          <w:rFonts w:ascii="Times New Roman" w:hAnsi="Times New Roman" w:cs="Times New Roman"/>
          <w:szCs w:val="28"/>
        </w:rPr>
        <w:t>.</w:t>
      </w:r>
      <w:r>
        <w:rPr>
          <w:rFonts w:ascii="Times New Roman" w:hAnsi="Times New Roman" w:cs="Times New Roman"/>
          <w:szCs w:val="28"/>
        </w:rPr>
        <w:t>Стратегии конкуренции на мировых рынках нефти и газа</w:t>
      </w:r>
    </w:p>
    <w:p w:rsidR="003B534A" w:rsidRPr="009019C6" w:rsidRDefault="003B534A" w:rsidP="009019C6">
      <w:pPr>
        <w:pStyle w:val="a7"/>
        <w:widowControl w:val="0"/>
        <w:numPr>
          <w:ilvl w:val="0"/>
          <w:numId w:val="26"/>
        </w:numPr>
        <w:autoSpaceDE w:val="0"/>
        <w:autoSpaceDN w:val="0"/>
        <w:adjustRightInd w:val="0"/>
        <w:jc w:val="both"/>
        <w:rPr>
          <w:rFonts w:ascii="Times New Roman" w:eastAsia="Calibri" w:hAnsi="Times New Roman" w:cs="Times New Roman"/>
          <w:szCs w:val="28"/>
        </w:rPr>
      </w:pPr>
      <w:r w:rsidRPr="009019C6">
        <w:rPr>
          <w:rFonts w:ascii="Times New Roman" w:eastAsia="Calibri" w:hAnsi="Times New Roman" w:cs="Times New Roman"/>
          <w:b/>
          <w:bCs/>
          <w:kern w:val="32"/>
        </w:rPr>
        <w:t>Фонд оценочных средств для проведения промежуточной аттестации обучающихся по дисциплине</w:t>
      </w:r>
      <w:r w:rsidRPr="009019C6">
        <w:rPr>
          <w:rFonts w:ascii="Times New Roman" w:eastAsia="Calibri" w:hAnsi="Times New Roman" w:cs="Times New Roman"/>
          <w:szCs w:val="28"/>
        </w:rPr>
        <w:t xml:space="preserve"> </w:t>
      </w:r>
    </w:p>
    <w:p w:rsidR="00BD2824" w:rsidRPr="003B534A" w:rsidRDefault="00BD2824" w:rsidP="003B534A">
      <w:pPr>
        <w:pStyle w:val="a7"/>
        <w:widowControl w:val="0"/>
        <w:autoSpaceDE w:val="0"/>
        <w:autoSpaceDN w:val="0"/>
        <w:adjustRightInd w:val="0"/>
        <w:ind w:left="142" w:firstLine="567"/>
        <w:jc w:val="both"/>
        <w:rPr>
          <w:rFonts w:ascii="Times New Roman" w:eastAsia="Calibri" w:hAnsi="Times New Roman" w:cs="Times New Roman"/>
          <w:szCs w:val="28"/>
        </w:rPr>
      </w:pPr>
      <w:r w:rsidRPr="003B534A">
        <w:rPr>
          <w:rFonts w:ascii="Times New Roman" w:eastAsia="Calibri" w:hAnsi="Times New Roman" w:cs="Times New Roman"/>
          <w:szCs w:val="28"/>
        </w:rPr>
        <w:t>Перечень компетенций с указанием индикаторов их достижения</w:t>
      </w:r>
      <w:r w:rsidRPr="00BD2824">
        <w:rPr>
          <w:rFonts w:eastAsia="Calibri"/>
          <w:vertAlign w:val="superscript"/>
        </w:rPr>
        <w:footnoteReference w:id="2"/>
      </w:r>
      <w:r w:rsidRPr="003B534A">
        <w:rPr>
          <w:rFonts w:ascii="Times New Roman" w:eastAsia="Calibri" w:hAnsi="Times New Roman" w:cs="Times New Roman"/>
          <w:szCs w:val="28"/>
        </w:rPr>
        <w:t xml:space="preserve"> в процессе освоения образовательной программы – ссылка на раздел 2 «Перечень планируемых результатов обучения по дисциплине с указанием индикаторов их достижения и планируемых результатов обучения»;</w:t>
      </w:r>
    </w:p>
    <w:p w:rsidR="00BD2824" w:rsidRPr="00BD2824" w:rsidRDefault="00BD2824" w:rsidP="00BD2824">
      <w:pPr>
        <w:widowControl w:val="0"/>
        <w:autoSpaceDE w:val="0"/>
        <w:autoSpaceDN w:val="0"/>
        <w:adjustRightInd w:val="0"/>
        <w:ind w:firstLine="709"/>
        <w:jc w:val="both"/>
        <w:rPr>
          <w:rFonts w:ascii="Times New Roman" w:eastAsia="Calibri" w:hAnsi="Times New Roman" w:cs="Times New Roman"/>
          <w:b/>
          <w:szCs w:val="28"/>
        </w:rPr>
      </w:pPr>
      <w:r w:rsidRPr="00BD2824">
        <w:rPr>
          <w:rFonts w:ascii="Times New Roman" w:eastAsia="Calibri" w:hAnsi="Times New Roman" w:cs="Times New Roman"/>
          <w:b/>
          <w:szCs w:val="28"/>
        </w:rPr>
        <w:t>Типовые контрольные задания или иные материалы, необходимые для оценки индикаторов достижения компетенций, умений и знаний</w:t>
      </w:r>
    </w:p>
    <w:p w:rsidR="00BD2824" w:rsidRPr="00BD2824" w:rsidRDefault="00BD2824" w:rsidP="00BD2824">
      <w:pPr>
        <w:widowControl w:val="0"/>
        <w:autoSpaceDE w:val="0"/>
        <w:autoSpaceDN w:val="0"/>
        <w:adjustRightInd w:val="0"/>
        <w:ind w:firstLine="709"/>
        <w:jc w:val="both"/>
        <w:rPr>
          <w:rFonts w:ascii="Times New Roman" w:eastAsia="Calibri" w:hAnsi="Times New Roman" w:cs="Times New Roman"/>
          <w:b/>
          <w:szCs w:val="28"/>
        </w:rPr>
      </w:pPr>
      <w:r w:rsidRPr="00BD2824">
        <w:rPr>
          <w:rFonts w:ascii="Times New Roman" w:eastAsia="Calibri" w:hAnsi="Times New Roman" w:cs="Times New Roman"/>
          <w:b/>
          <w:szCs w:val="28"/>
        </w:rPr>
        <w:t>Примеры контрольно-измерительных материалов</w:t>
      </w:r>
    </w:p>
    <w:p w:rsidR="00BD2824" w:rsidRPr="00BD2824" w:rsidRDefault="00BD2824" w:rsidP="00BD2824">
      <w:pPr>
        <w:widowControl w:val="0"/>
        <w:autoSpaceDE w:val="0"/>
        <w:autoSpaceDN w:val="0"/>
        <w:adjustRightInd w:val="0"/>
        <w:ind w:firstLine="709"/>
        <w:jc w:val="both"/>
        <w:rPr>
          <w:rFonts w:ascii="Times New Roman" w:eastAsia="Calibri" w:hAnsi="Times New Roman" w:cs="Times New Roman"/>
          <w:b/>
          <w:szCs w:val="28"/>
        </w:rPr>
      </w:pPr>
    </w:p>
    <w:tbl>
      <w:tblPr>
        <w:tblStyle w:val="a9"/>
        <w:tblW w:w="0" w:type="auto"/>
        <w:tblInd w:w="-289" w:type="dxa"/>
        <w:tblLook w:val="04A0" w:firstRow="1" w:lastRow="0" w:firstColumn="1" w:lastColumn="0" w:noHBand="0" w:noVBand="1"/>
      </w:tblPr>
      <w:tblGrid>
        <w:gridCol w:w="2552"/>
        <w:gridCol w:w="7082"/>
      </w:tblGrid>
      <w:tr w:rsidR="00A75311" w:rsidRPr="00BD2824" w:rsidTr="00822E0E">
        <w:tc>
          <w:tcPr>
            <w:tcW w:w="2552" w:type="dxa"/>
          </w:tcPr>
          <w:p w:rsidR="00BD2824" w:rsidRPr="00BD2824" w:rsidRDefault="00BD2824" w:rsidP="00BD2824">
            <w:pPr>
              <w:tabs>
                <w:tab w:val="left" w:pos="706"/>
              </w:tabs>
              <w:autoSpaceDE w:val="0"/>
              <w:autoSpaceDN w:val="0"/>
              <w:adjustRightInd w:val="0"/>
              <w:jc w:val="center"/>
              <w:rPr>
                <w:rFonts w:ascii="Times New Roman" w:hAnsi="Times New Roman" w:cs="Times New Roman"/>
                <w:sz w:val="24"/>
                <w:u w:val="single"/>
              </w:rPr>
            </w:pPr>
            <w:r w:rsidRPr="00BD2824">
              <w:rPr>
                <w:rFonts w:ascii="Times New Roman" w:hAnsi="Times New Roman" w:cs="Times New Roman"/>
                <w:sz w:val="24"/>
                <w:u w:val="single"/>
              </w:rPr>
              <w:t>компетенция</w:t>
            </w:r>
          </w:p>
        </w:tc>
        <w:tc>
          <w:tcPr>
            <w:tcW w:w="7082" w:type="dxa"/>
          </w:tcPr>
          <w:p w:rsidR="00BD2824" w:rsidRPr="00BD2824" w:rsidRDefault="00BD2824" w:rsidP="00BD2824">
            <w:pPr>
              <w:tabs>
                <w:tab w:val="left" w:pos="706"/>
              </w:tabs>
              <w:autoSpaceDE w:val="0"/>
              <w:autoSpaceDN w:val="0"/>
              <w:adjustRightInd w:val="0"/>
              <w:jc w:val="center"/>
              <w:rPr>
                <w:rFonts w:ascii="Times New Roman" w:hAnsi="Times New Roman" w:cs="Times New Roman"/>
                <w:sz w:val="24"/>
                <w:u w:val="single"/>
              </w:rPr>
            </w:pPr>
            <w:r w:rsidRPr="00BD2824">
              <w:rPr>
                <w:rFonts w:ascii="Times New Roman" w:hAnsi="Times New Roman" w:cs="Times New Roman"/>
                <w:sz w:val="24"/>
                <w:u w:val="single"/>
              </w:rPr>
              <w:t>типовые задания</w:t>
            </w:r>
          </w:p>
        </w:tc>
      </w:tr>
      <w:tr w:rsidR="00A75311" w:rsidRPr="00BD2824" w:rsidTr="00822E0E">
        <w:tc>
          <w:tcPr>
            <w:tcW w:w="2552" w:type="dxa"/>
          </w:tcPr>
          <w:p w:rsidR="00F919DE" w:rsidRDefault="00F919DE" w:rsidP="00BD2824">
            <w:pPr>
              <w:tabs>
                <w:tab w:val="left" w:pos="706"/>
              </w:tabs>
              <w:autoSpaceDE w:val="0"/>
              <w:autoSpaceDN w:val="0"/>
              <w:adjustRightInd w:val="0"/>
              <w:jc w:val="both"/>
              <w:rPr>
                <w:rFonts w:ascii="Times New Roman" w:hAnsi="Times New Roman" w:cs="Times New Roman"/>
                <w:b/>
                <w:sz w:val="24"/>
              </w:rPr>
            </w:pPr>
            <w:r w:rsidRPr="00955C2E">
              <w:rPr>
                <w:rFonts w:ascii="Times New Roman" w:hAnsi="Times New Roman" w:cs="Times New Roman" w:hint="eastAsia"/>
                <w:sz w:val="24"/>
              </w:rPr>
              <w:t>Способность</w:t>
            </w:r>
            <w:r w:rsidRPr="00955C2E">
              <w:rPr>
                <w:rFonts w:ascii="Times New Roman" w:hAnsi="Times New Roman" w:cs="Times New Roman"/>
                <w:sz w:val="24"/>
              </w:rPr>
              <w:t xml:space="preserve"> </w:t>
            </w:r>
            <w:r w:rsidRPr="00955C2E">
              <w:rPr>
                <w:rFonts w:ascii="Times New Roman" w:hAnsi="Times New Roman" w:cs="Times New Roman" w:hint="eastAsia"/>
                <w:sz w:val="24"/>
              </w:rPr>
              <w:t>проводить</w:t>
            </w:r>
            <w:r w:rsidRPr="00955C2E">
              <w:rPr>
                <w:rFonts w:ascii="Times New Roman" w:hAnsi="Times New Roman" w:cs="Times New Roman"/>
                <w:sz w:val="24"/>
              </w:rPr>
              <w:t xml:space="preserve"> </w:t>
            </w:r>
            <w:r w:rsidRPr="00955C2E">
              <w:rPr>
                <w:rFonts w:ascii="Times New Roman" w:hAnsi="Times New Roman" w:cs="Times New Roman" w:hint="eastAsia"/>
                <w:sz w:val="24"/>
              </w:rPr>
              <w:t>научные</w:t>
            </w:r>
            <w:r w:rsidRPr="00955C2E">
              <w:rPr>
                <w:rFonts w:ascii="Times New Roman" w:hAnsi="Times New Roman" w:cs="Times New Roman"/>
                <w:sz w:val="24"/>
              </w:rPr>
              <w:t xml:space="preserve"> </w:t>
            </w:r>
            <w:r w:rsidRPr="00955C2E">
              <w:rPr>
                <w:rFonts w:ascii="Times New Roman" w:hAnsi="Times New Roman" w:cs="Times New Roman" w:hint="eastAsia"/>
                <w:sz w:val="24"/>
              </w:rPr>
              <w:t>исследования</w:t>
            </w:r>
            <w:r w:rsidRPr="00955C2E">
              <w:rPr>
                <w:rFonts w:ascii="Times New Roman" w:hAnsi="Times New Roman" w:cs="Times New Roman"/>
                <w:sz w:val="24"/>
              </w:rPr>
              <w:t xml:space="preserve">, </w:t>
            </w:r>
            <w:r w:rsidRPr="00955C2E">
              <w:rPr>
                <w:rFonts w:ascii="Times New Roman" w:hAnsi="Times New Roman" w:cs="Times New Roman" w:hint="eastAsia"/>
                <w:sz w:val="24"/>
              </w:rPr>
              <w:t>оценивать</w:t>
            </w:r>
            <w:r w:rsidRPr="00955C2E">
              <w:rPr>
                <w:rFonts w:ascii="Times New Roman" w:hAnsi="Times New Roman" w:cs="Times New Roman"/>
                <w:sz w:val="24"/>
              </w:rPr>
              <w:t xml:space="preserve"> </w:t>
            </w:r>
            <w:r w:rsidRPr="00955C2E">
              <w:rPr>
                <w:rFonts w:ascii="Times New Roman" w:hAnsi="Times New Roman" w:cs="Times New Roman" w:hint="eastAsia"/>
                <w:sz w:val="24"/>
              </w:rPr>
              <w:t>и</w:t>
            </w:r>
            <w:r w:rsidRPr="00955C2E">
              <w:rPr>
                <w:rFonts w:ascii="Times New Roman" w:hAnsi="Times New Roman" w:cs="Times New Roman"/>
                <w:sz w:val="24"/>
              </w:rPr>
              <w:t xml:space="preserve"> </w:t>
            </w:r>
            <w:r w:rsidRPr="00955C2E">
              <w:rPr>
                <w:rFonts w:ascii="Times New Roman" w:hAnsi="Times New Roman" w:cs="Times New Roman" w:hint="eastAsia"/>
                <w:sz w:val="24"/>
              </w:rPr>
              <w:t>оформлять</w:t>
            </w:r>
            <w:r w:rsidRPr="00955C2E">
              <w:rPr>
                <w:rFonts w:ascii="Times New Roman" w:hAnsi="Times New Roman" w:cs="Times New Roman"/>
                <w:sz w:val="24"/>
              </w:rPr>
              <w:t xml:space="preserve"> </w:t>
            </w:r>
            <w:r w:rsidRPr="00955C2E">
              <w:rPr>
                <w:rFonts w:ascii="Times New Roman" w:hAnsi="Times New Roman" w:cs="Times New Roman" w:hint="eastAsia"/>
                <w:sz w:val="24"/>
              </w:rPr>
              <w:t>их</w:t>
            </w:r>
            <w:r w:rsidRPr="00955C2E">
              <w:rPr>
                <w:rFonts w:ascii="Times New Roman" w:hAnsi="Times New Roman" w:cs="Times New Roman"/>
                <w:sz w:val="24"/>
              </w:rPr>
              <w:t xml:space="preserve"> </w:t>
            </w:r>
            <w:r w:rsidRPr="00955C2E">
              <w:rPr>
                <w:rFonts w:ascii="Times New Roman" w:hAnsi="Times New Roman" w:cs="Times New Roman" w:hint="eastAsia"/>
                <w:sz w:val="24"/>
              </w:rPr>
              <w:t>результаты</w:t>
            </w:r>
            <w:r w:rsidRPr="00955C2E">
              <w:rPr>
                <w:rFonts w:ascii="Times New Roman" w:hAnsi="Times New Roman" w:cs="Times New Roman"/>
                <w:sz w:val="24"/>
              </w:rPr>
              <w:t xml:space="preserve">  </w:t>
            </w:r>
            <w:r w:rsidRPr="000E2543">
              <w:rPr>
                <w:rFonts w:ascii="Times New Roman" w:hAnsi="Times New Roman" w:cs="Times New Roman"/>
                <w:b/>
                <w:sz w:val="24"/>
              </w:rPr>
              <w:t>(</w:t>
            </w:r>
            <w:r w:rsidRPr="000E2543">
              <w:rPr>
                <w:rFonts w:ascii="Times New Roman" w:hAnsi="Times New Roman" w:cs="Times New Roman" w:hint="eastAsia"/>
                <w:b/>
                <w:sz w:val="24"/>
              </w:rPr>
              <w:t>УК</w:t>
            </w:r>
            <w:r w:rsidRPr="000E2543">
              <w:rPr>
                <w:rFonts w:ascii="Times New Roman" w:hAnsi="Times New Roman" w:cs="Times New Roman"/>
                <w:b/>
                <w:sz w:val="24"/>
              </w:rPr>
              <w:t>-7)</w:t>
            </w:r>
          </w:p>
          <w:p w:rsidR="00BD2824" w:rsidRPr="00BD2824" w:rsidRDefault="00BD2824" w:rsidP="00BD2824">
            <w:pPr>
              <w:tabs>
                <w:tab w:val="left" w:pos="706"/>
              </w:tabs>
              <w:autoSpaceDE w:val="0"/>
              <w:autoSpaceDN w:val="0"/>
              <w:adjustRightInd w:val="0"/>
              <w:jc w:val="both"/>
              <w:rPr>
                <w:rFonts w:ascii="Times New Roman" w:hAnsi="Times New Roman" w:cs="Times New Roman"/>
                <w:sz w:val="24"/>
                <w:u w:val="single"/>
              </w:rPr>
            </w:pPr>
          </w:p>
        </w:tc>
        <w:tc>
          <w:tcPr>
            <w:tcW w:w="7082" w:type="dxa"/>
          </w:tcPr>
          <w:p w:rsidR="00094026" w:rsidRPr="00094026" w:rsidRDefault="00094026" w:rsidP="00D1479E">
            <w:pPr>
              <w:pStyle w:val="a7"/>
              <w:numPr>
                <w:ilvl w:val="0"/>
                <w:numId w:val="22"/>
              </w:numPr>
              <w:tabs>
                <w:tab w:val="left" w:pos="34"/>
              </w:tabs>
              <w:autoSpaceDE w:val="0"/>
              <w:autoSpaceDN w:val="0"/>
              <w:adjustRightInd w:val="0"/>
              <w:ind w:left="34" w:firstLine="425"/>
              <w:jc w:val="both"/>
              <w:rPr>
                <w:rFonts w:ascii="Times New Roman" w:hAnsi="Times New Roman" w:cs="Times New Roman"/>
                <w:b/>
                <w:sz w:val="24"/>
              </w:rPr>
            </w:pPr>
            <w:r w:rsidRPr="00094026">
              <w:rPr>
                <w:rFonts w:ascii="Times New Roman" w:hAnsi="Times New Roman" w:cs="Times New Roman"/>
                <w:b/>
                <w:sz w:val="24"/>
              </w:rPr>
              <w:t>Применяет методы прикладных научных исследований</w:t>
            </w:r>
          </w:p>
          <w:p w:rsidR="00094026" w:rsidRPr="00094026" w:rsidRDefault="00094026" w:rsidP="00BD2824">
            <w:pPr>
              <w:tabs>
                <w:tab w:val="left" w:pos="706"/>
              </w:tabs>
              <w:autoSpaceDE w:val="0"/>
              <w:autoSpaceDN w:val="0"/>
              <w:adjustRightInd w:val="0"/>
              <w:jc w:val="both"/>
              <w:rPr>
                <w:rFonts w:ascii="Times New Roman" w:hAnsi="Times New Roman" w:cs="Times New Roman"/>
                <w:b/>
                <w:sz w:val="24"/>
              </w:rPr>
            </w:pPr>
            <w:r w:rsidRPr="00094026">
              <w:rPr>
                <w:rFonts w:ascii="Times New Roman" w:hAnsi="Times New Roman" w:cs="Times New Roman"/>
                <w:b/>
                <w:sz w:val="24"/>
              </w:rPr>
              <w:t xml:space="preserve">                             Задание </w:t>
            </w:r>
          </w:p>
          <w:p w:rsidR="00094026" w:rsidRPr="00094026" w:rsidRDefault="00094026" w:rsidP="00094026">
            <w:pPr>
              <w:tabs>
                <w:tab w:val="left" w:pos="706"/>
              </w:tabs>
              <w:autoSpaceDE w:val="0"/>
              <w:autoSpaceDN w:val="0"/>
              <w:adjustRightInd w:val="0"/>
              <w:jc w:val="both"/>
              <w:rPr>
                <w:rFonts w:ascii="Times New Roman" w:hAnsi="Times New Roman" w:cs="Times New Roman"/>
                <w:sz w:val="24"/>
              </w:rPr>
            </w:pPr>
            <w:r w:rsidRPr="00094026">
              <w:rPr>
                <w:rFonts w:ascii="Times New Roman" w:hAnsi="Times New Roman" w:cs="Times New Roman" w:hint="eastAsia"/>
                <w:sz w:val="24"/>
              </w:rPr>
              <w:t>По</w:t>
            </w:r>
            <w:r w:rsidRPr="00094026">
              <w:rPr>
                <w:rFonts w:ascii="Times New Roman" w:hAnsi="Times New Roman" w:cs="Times New Roman"/>
                <w:sz w:val="24"/>
              </w:rPr>
              <w:t xml:space="preserve"> </w:t>
            </w:r>
            <w:r w:rsidRPr="00094026">
              <w:rPr>
                <w:rFonts w:ascii="Times New Roman" w:hAnsi="Times New Roman" w:cs="Times New Roman" w:hint="eastAsia"/>
                <w:sz w:val="24"/>
              </w:rPr>
              <w:t>мнению</w:t>
            </w:r>
            <w:r w:rsidRPr="00094026">
              <w:rPr>
                <w:rFonts w:ascii="Times New Roman" w:hAnsi="Times New Roman" w:cs="Times New Roman"/>
                <w:sz w:val="24"/>
              </w:rPr>
              <w:t xml:space="preserve"> </w:t>
            </w:r>
            <w:r w:rsidRPr="00094026">
              <w:rPr>
                <w:rFonts w:ascii="Times New Roman" w:hAnsi="Times New Roman" w:cs="Times New Roman" w:hint="eastAsia"/>
                <w:sz w:val="24"/>
              </w:rPr>
              <w:t>итальянских</w:t>
            </w:r>
            <w:r w:rsidRPr="00094026">
              <w:rPr>
                <w:rFonts w:ascii="Times New Roman" w:hAnsi="Times New Roman" w:cs="Times New Roman"/>
                <w:sz w:val="24"/>
              </w:rPr>
              <w:t xml:space="preserve"> </w:t>
            </w:r>
            <w:r w:rsidRPr="00094026">
              <w:rPr>
                <w:rFonts w:ascii="Times New Roman" w:hAnsi="Times New Roman" w:cs="Times New Roman" w:hint="eastAsia"/>
                <w:sz w:val="24"/>
              </w:rPr>
              <w:t>экспертов</w:t>
            </w:r>
            <w:r w:rsidRPr="00094026">
              <w:rPr>
                <w:rFonts w:ascii="Times New Roman" w:hAnsi="Times New Roman" w:cs="Times New Roman"/>
                <w:sz w:val="24"/>
              </w:rPr>
              <w:t xml:space="preserve">, </w:t>
            </w:r>
            <w:r w:rsidRPr="00094026">
              <w:rPr>
                <w:rFonts w:ascii="Times New Roman" w:hAnsi="Times New Roman" w:cs="Times New Roman" w:hint="eastAsia"/>
                <w:sz w:val="24"/>
              </w:rPr>
              <w:t>профессиональная</w:t>
            </w:r>
            <w:r w:rsidRPr="00094026">
              <w:rPr>
                <w:rFonts w:ascii="Times New Roman" w:hAnsi="Times New Roman" w:cs="Times New Roman"/>
                <w:sz w:val="24"/>
              </w:rPr>
              <w:t xml:space="preserve"> </w:t>
            </w:r>
            <w:r w:rsidRPr="00094026">
              <w:rPr>
                <w:rFonts w:ascii="Times New Roman" w:hAnsi="Times New Roman" w:cs="Times New Roman" w:hint="eastAsia"/>
                <w:sz w:val="24"/>
              </w:rPr>
              <w:t>компетентность</w:t>
            </w:r>
            <w:r w:rsidRPr="00094026">
              <w:rPr>
                <w:rFonts w:ascii="Times New Roman" w:hAnsi="Times New Roman" w:cs="Times New Roman"/>
                <w:sz w:val="24"/>
              </w:rPr>
              <w:t xml:space="preserve"> </w:t>
            </w:r>
            <w:r w:rsidRPr="00094026">
              <w:rPr>
                <w:rFonts w:ascii="Times New Roman" w:hAnsi="Times New Roman" w:cs="Times New Roman" w:hint="eastAsia"/>
                <w:sz w:val="24"/>
              </w:rPr>
              <w:t>является</w:t>
            </w:r>
            <w:r w:rsidRPr="00094026">
              <w:rPr>
                <w:rFonts w:ascii="Times New Roman" w:hAnsi="Times New Roman" w:cs="Times New Roman"/>
                <w:sz w:val="24"/>
              </w:rPr>
              <w:t xml:space="preserve"> </w:t>
            </w:r>
            <w:r w:rsidRPr="00094026">
              <w:rPr>
                <w:rFonts w:ascii="Times New Roman" w:hAnsi="Times New Roman" w:cs="Times New Roman" w:hint="eastAsia"/>
                <w:sz w:val="24"/>
              </w:rPr>
              <w:t>основной</w:t>
            </w:r>
            <w:r w:rsidRPr="00094026">
              <w:rPr>
                <w:rFonts w:ascii="Times New Roman" w:hAnsi="Times New Roman" w:cs="Times New Roman"/>
                <w:sz w:val="24"/>
              </w:rPr>
              <w:t xml:space="preserve"> </w:t>
            </w:r>
            <w:r w:rsidRPr="00094026">
              <w:rPr>
                <w:rFonts w:ascii="Times New Roman" w:hAnsi="Times New Roman" w:cs="Times New Roman" w:hint="eastAsia"/>
                <w:sz w:val="24"/>
              </w:rPr>
              <w:t>составляющей</w:t>
            </w:r>
            <w:r w:rsidRPr="00094026">
              <w:rPr>
                <w:rFonts w:ascii="Times New Roman" w:hAnsi="Times New Roman" w:cs="Times New Roman"/>
                <w:sz w:val="24"/>
              </w:rPr>
              <w:t xml:space="preserve"> </w:t>
            </w:r>
            <w:r w:rsidRPr="00094026">
              <w:rPr>
                <w:rFonts w:ascii="Times New Roman" w:hAnsi="Times New Roman" w:cs="Times New Roman" w:hint="eastAsia"/>
                <w:sz w:val="24"/>
              </w:rPr>
              <w:t>профессиональной</w:t>
            </w:r>
            <w:r w:rsidRPr="00094026">
              <w:rPr>
                <w:rFonts w:ascii="Times New Roman" w:hAnsi="Times New Roman" w:cs="Times New Roman"/>
                <w:sz w:val="24"/>
              </w:rPr>
              <w:t xml:space="preserve"> </w:t>
            </w:r>
            <w:r w:rsidRPr="00094026">
              <w:rPr>
                <w:rFonts w:ascii="Times New Roman" w:hAnsi="Times New Roman" w:cs="Times New Roman" w:hint="eastAsia"/>
                <w:sz w:val="24"/>
              </w:rPr>
              <w:t>деятельности</w:t>
            </w:r>
            <w:r w:rsidRPr="00094026">
              <w:rPr>
                <w:rFonts w:ascii="Times New Roman" w:hAnsi="Times New Roman" w:cs="Times New Roman"/>
                <w:sz w:val="24"/>
              </w:rPr>
              <w:t xml:space="preserve"> </w:t>
            </w:r>
            <w:r w:rsidRPr="00094026">
              <w:rPr>
                <w:rFonts w:ascii="Times New Roman" w:hAnsi="Times New Roman" w:cs="Times New Roman" w:hint="eastAsia"/>
                <w:sz w:val="24"/>
              </w:rPr>
              <w:t>будущих</w:t>
            </w:r>
            <w:r w:rsidRPr="00094026">
              <w:rPr>
                <w:rFonts w:ascii="Times New Roman" w:hAnsi="Times New Roman" w:cs="Times New Roman"/>
                <w:sz w:val="24"/>
              </w:rPr>
              <w:t xml:space="preserve"> </w:t>
            </w:r>
            <w:r>
              <w:rPr>
                <w:rFonts w:ascii="Times New Roman" w:hAnsi="Times New Roman" w:cs="Times New Roman"/>
                <w:sz w:val="24"/>
              </w:rPr>
              <w:t>экономистов –международников</w:t>
            </w:r>
            <w:r w:rsidRPr="00094026">
              <w:rPr>
                <w:rFonts w:ascii="Times New Roman" w:hAnsi="Times New Roman" w:cs="Times New Roman"/>
                <w:sz w:val="24"/>
              </w:rPr>
              <w:t xml:space="preserve">. </w:t>
            </w:r>
            <w:r w:rsidRPr="00094026">
              <w:rPr>
                <w:rFonts w:ascii="Times New Roman" w:hAnsi="Times New Roman" w:cs="Times New Roman" w:hint="eastAsia"/>
                <w:sz w:val="24"/>
              </w:rPr>
              <w:t>Она</w:t>
            </w:r>
            <w:r w:rsidRPr="00094026">
              <w:rPr>
                <w:rFonts w:ascii="Times New Roman" w:hAnsi="Times New Roman" w:cs="Times New Roman"/>
                <w:sz w:val="24"/>
              </w:rPr>
              <w:t xml:space="preserve"> </w:t>
            </w:r>
            <w:r w:rsidRPr="00094026">
              <w:rPr>
                <w:rFonts w:ascii="Times New Roman" w:hAnsi="Times New Roman" w:cs="Times New Roman" w:hint="eastAsia"/>
                <w:sz w:val="24"/>
              </w:rPr>
              <w:t>рассматривается</w:t>
            </w:r>
            <w:r w:rsidRPr="00094026">
              <w:rPr>
                <w:rFonts w:ascii="Times New Roman" w:hAnsi="Times New Roman" w:cs="Times New Roman"/>
                <w:sz w:val="24"/>
              </w:rPr>
              <w:t xml:space="preserve"> </w:t>
            </w:r>
            <w:r w:rsidRPr="00094026">
              <w:rPr>
                <w:rFonts w:ascii="Times New Roman" w:hAnsi="Times New Roman" w:cs="Times New Roman" w:hint="eastAsia"/>
                <w:sz w:val="24"/>
              </w:rPr>
              <w:t>как</w:t>
            </w:r>
            <w:r w:rsidRPr="00094026">
              <w:rPr>
                <w:rFonts w:ascii="Times New Roman" w:hAnsi="Times New Roman" w:cs="Times New Roman"/>
                <w:sz w:val="24"/>
              </w:rPr>
              <w:t xml:space="preserve"> </w:t>
            </w:r>
            <w:r w:rsidRPr="00094026">
              <w:rPr>
                <w:rFonts w:ascii="Times New Roman" w:hAnsi="Times New Roman" w:cs="Times New Roman" w:hint="eastAsia"/>
                <w:sz w:val="24"/>
              </w:rPr>
              <w:t>характеристика</w:t>
            </w:r>
            <w:r w:rsidRPr="00094026">
              <w:rPr>
                <w:rFonts w:ascii="Times New Roman" w:hAnsi="Times New Roman" w:cs="Times New Roman"/>
                <w:sz w:val="24"/>
              </w:rPr>
              <w:t xml:space="preserve"> </w:t>
            </w:r>
            <w:r w:rsidRPr="00094026">
              <w:rPr>
                <w:rFonts w:ascii="Times New Roman" w:hAnsi="Times New Roman" w:cs="Times New Roman" w:hint="eastAsia"/>
                <w:sz w:val="24"/>
              </w:rPr>
              <w:t>качества</w:t>
            </w:r>
            <w:r w:rsidRPr="00094026">
              <w:rPr>
                <w:rFonts w:ascii="Times New Roman" w:hAnsi="Times New Roman" w:cs="Times New Roman"/>
                <w:sz w:val="24"/>
              </w:rPr>
              <w:t xml:space="preserve"> </w:t>
            </w:r>
            <w:r w:rsidRPr="00094026">
              <w:rPr>
                <w:rFonts w:ascii="Times New Roman" w:hAnsi="Times New Roman" w:cs="Times New Roman" w:hint="eastAsia"/>
                <w:sz w:val="24"/>
              </w:rPr>
              <w:t>подготовки</w:t>
            </w:r>
            <w:r w:rsidRPr="00094026">
              <w:rPr>
                <w:rFonts w:ascii="Times New Roman" w:hAnsi="Times New Roman" w:cs="Times New Roman"/>
                <w:sz w:val="24"/>
              </w:rPr>
              <w:t xml:space="preserve"> </w:t>
            </w:r>
            <w:r w:rsidRPr="00094026">
              <w:rPr>
                <w:rFonts w:ascii="Times New Roman" w:hAnsi="Times New Roman" w:cs="Times New Roman" w:hint="eastAsia"/>
                <w:sz w:val="24"/>
              </w:rPr>
              <w:t>специалиста</w:t>
            </w:r>
            <w:r w:rsidRPr="00094026">
              <w:rPr>
                <w:rFonts w:ascii="Times New Roman" w:hAnsi="Times New Roman" w:cs="Times New Roman"/>
                <w:sz w:val="24"/>
              </w:rPr>
              <w:t xml:space="preserve">. </w:t>
            </w:r>
            <w:r w:rsidRPr="00094026">
              <w:rPr>
                <w:rFonts w:ascii="Times New Roman" w:hAnsi="Times New Roman" w:cs="Times New Roman" w:hint="eastAsia"/>
                <w:sz w:val="24"/>
              </w:rPr>
              <w:t>Профессионально</w:t>
            </w:r>
            <w:r w:rsidRPr="00094026">
              <w:rPr>
                <w:rFonts w:ascii="Times New Roman" w:hAnsi="Times New Roman" w:cs="Times New Roman"/>
                <w:sz w:val="24"/>
              </w:rPr>
              <w:t>-</w:t>
            </w:r>
            <w:r w:rsidRPr="00094026">
              <w:rPr>
                <w:rFonts w:ascii="Times New Roman" w:hAnsi="Times New Roman" w:cs="Times New Roman" w:hint="eastAsia"/>
                <w:sz w:val="24"/>
              </w:rPr>
              <w:t>ориентированная</w:t>
            </w:r>
            <w:r w:rsidRPr="00094026">
              <w:rPr>
                <w:rFonts w:ascii="Times New Roman" w:hAnsi="Times New Roman" w:cs="Times New Roman"/>
                <w:sz w:val="24"/>
              </w:rPr>
              <w:t xml:space="preserve"> </w:t>
            </w:r>
            <w:r w:rsidRPr="00094026">
              <w:rPr>
                <w:rFonts w:ascii="Times New Roman" w:hAnsi="Times New Roman" w:cs="Times New Roman" w:hint="eastAsia"/>
                <w:sz w:val="24"/>
              </w:rPr>
              <w:t>научно</w:t>
            </w:r>
            <w:r w:rsidRPr="00094026">
              <w:rPr>
                <w:rFonts w:ascii="Times New Roman" w:hAnsi="Times New Roman" w:cs="Times New Roman"/>
                <w:sz w:val="24"/>
              </w:rPr>
              <w:t>-</w:t>
            </w:r>
            <w:r w:rsidRPr="00094026">
              <w:rPr>
                <w:rFonts w:ascii="Times New Roman" w:hAnsi="Times New Roman" w:cs="Times New Roman" w:hint="eastAsia"/>
                <w:sz w:val="24"/>
              </w:rPr>
              <w:t>исследовательская</w:t>
            </w:r>
            <w:r w:rsidRPr="00094026">
              <w:rPr>
                <w:rFonts w:ascii="Times New Roman" w:hAnsi="Times New Roman" w:cs="Times New Roman"/>
                <w:sz w:val="24"/>
              </w:rPr>
              <w:t xml:space="preserve"> </w:t>
            </w:r>
            <w:r w:rsidRPr="00094026">
              <w:rPr>
                <w:rFonts w:ascii="Times New Roman" w:hAnsi="Times New Roman" w:cs="Times New Roman" w:hint="eastAsia"/>
                <w:sz w:val="24"/>
              </w:rPr>
              <w:t>деятельность</w:t>
            </w:r>
            <w:r w:rsidRPr="00094026">
              <w:rPr>
                <w:rFonts w:ascii="Times New Roman" w:hAnsi="Times New Roman" w:cs="Times New Roman"/>
                <w:sz w:val="24"/>
              </w:rPr>
              <w:t xml:space="preserve"> </w:t>
            </w:r>
            <w:r w:rsidRPr="00094026">
              <w:rPr>
                <w:rFonts w:ascii="Times New Roman" w:hAnsi="Times New Roman" w:cs="Times New Roman" w:hint="eastAsia"/>
                <w:sz w:val="24"/>
              </w:rPr>
              <w:t>рассматривается</w:t>
            </w:r>
            <w:r w:rsidRPr="00094026">
              <w:rPr>
                <w:rFonts w:ascii="Times New Roman" w:hAnsi="Times New Roman" w:cs="Times New Roman"/>
                <w:sz w:val="24"/>
              </w:rPr>
              <w:t xml:space="preserve"> </w:t>
            </w:r>
            <w:r w:rsidRPr="00094026">
              <w:rPr>
                <w:rFonts w:ascii="Times New Roman" w:hAnsi="Times New Roman" w:cs="Times New Roman" w:hint="eastAsia"/>
                <w:sz w:val="24"/>
              </w:rPr>
              <w:t>в</w:t>
            </w:r>
            <w:r w:rsidRPr="00094026">
              <w:rPr>
                <w:rFonts w:ascii="Times New Roman" w:hAnsi="Times New Roman" w:cs="Times New Roman"/>
                <w:sz w:val="24"/>
              </w:rPr>
              <w:t xml:space="preserve"> </w:t>
            </w:r>
            <w:r w:rsidRPr="00094026">
              <w:rPr>
                <w:rFonts w:ascii="Times New Roman" w:hAnsi="Times New Roman" w:cs="Times New Roman" w:hint="eastAsia"/>
                <w:sz w:val="24"/>
              </w:rPr>
              <w:t>высших</w:t>
            </w:r>
            <w:r w:rsidRPr="00094026">
              <w:rPr>
                <w:rFonts w:ascii="Times New Roman" w:hAnsi="Times New Roman" w:cs="Times New Roman"/>
                <w:sz w:val="24"/>
              </w:rPr>
              <w:t xml:space="preserve"> </w:t>
            </w:r>
            <w:r w:rsidRPr="00094026">
              <w:rPr>
                <w:rFonts w:ascii="Times New Roman" w:hAnsi="Times New Roman" w:cs="Times New Roman" w:hint="eastAsia"/>
                <w:sz w:val="24"/>
              </w:rPr>
              <w:t>учебных</w:t>
            </w:r>
            <w:r w:rsidRPr="00094026">
              <w:rPr>
                <w:rFonts w:ascii="Times New Roman" w:hAnsi="Times New Roman" w:cs="Times New Roman"/>
                <w:sz w:val="24"/>
              </w:rPr>
              <w:t xml:space="preserve"> </w:t>
            </w:r>
            <w:r w:rsidRPr="00094026">
              <w:rPr>
                <w:rFonts w:ascii="Times New Roman" w:hAnsi="Times New Roman" w:cs="Times New Roman" w:hint="eastAsia"/>
                <w:sz w:val="24"/>
              </w:rPr>
              <w:t>заведениях</w:t>
            </w:r>
            <w:r w:rsidRPr="00094026">
              <w:rPr>
                <w:rFonts w:ascii="Times New Roman" w:hAnsi="Times New Roman" w:cs="Times New Roman"/>
                <w:sz w:val="24"/>
              </w:rPr>
              <w:t xml:space="preserve"> </w:t>
            </w:r>
            <w:r w:rsidRPr="00094026">
              <w:rPr>
                <w:rFonts w:ascii="Times New Roman" w:hAnsi="Times New Roman" w:cs="Times New Roman" w:hint="eastAsia"/>
                <w:sz w:val="24"/>
              </w:rPr>
              <w:t>Италии</w:t>
            </w:r>
            <w:r w:rsidRPr="00094026">
              <w:rPr>
                <w:rFonts w:ascii="Times New Roman" w:hAnsi="Times New Roman" w:cs="Times New Roman"/>
                <w:sz w:val="24"/>
              </w:rPr>
              <w:t xml:space="preserve"> </w:t>
            </w:r>
            <w:r w:rsidRPr="00094026">
              <w:rPr>
                <w:rFonts w:ascii="Times New Roman" w:hAnsi="Times New Roman" w:cs="Times New Roman" w:hint="eastAsia"/>
                <w:sz w:val="24"/>
              </w:rPr>
              <w:t>как</w:t>
            </w:r>
            <w:r w:rsidRPr="00094026">
              <w:rPr>
                <w:rFonts w:ascii="Times New Roman" w:hAnsi="Times New Roman" w:cs="Times New Roman"/>
                <w:sz w:val="24"/>
              </w:rPr>
              <w:t xml:space="preserve"> </w:t>
            </w:r>
            <w:r w:rsidRPr="00094026">
              <w:rPr>
                <w:rFonts w:ascii="Times New Roman" w:hAnsi="Times New Roman" w:cs="Times New Roman" w:hint="eastAsia"/>
                <w:sz w:val="24"/>
              </w:rPr>
              <w:t>умение</w:t>
            </w:r>
            <w:r w:rsidRPr="00094026">
              <w:rPr>
                <w:rFonts w:ascii="Times New Roman" w:hAnsi="Times New Roman" w:cs="Times New Roman"/>
                <w:sz w:val="24"/>
              </w:rPr>
              <w:t xml:space="preserve"> </w:t>
            </w:r>
            <w:r w:rsidRPr="00094026">
              <w:rPr>
                <w:rFonts w:ascii="Times New Roman" w:hAnsi="Times New Roman" w:cs="Times New Roman" w:hint="eastAsia"/>
                <w:sz w:val="24"/>
              </w:rPr>
              <w:t>и</w:t>
            </w:r>
            <w:r w:rsidRPr="00094026">
              <w:rPr>
                <w:rFonts w:ascii="Times New Roman" w:hAnsi="Times New Roman" w:cs="Times New Roman"/>
                <w:sz w:val="24"/>
              </w:rPr>
              <w:t xml:space="preserve"> </w:t>
            </w:r>
            <w:r w:rsidRPr="00094026">
              <w:rPr>
                <w:rFonts w:ascii="Times New Roman" w:hAnsi="Times New Roman" w:cs="Times New Roman" w:hint="eastAsia"/>
                <w:sz w:val="24"/>
              </w:rPr>
              <w:t>готовность</w:t>
            </w:r>
            <w:r w:rsidRPr="00094026">
              <w:rPr>
                <w:rFonts w:ascii="Times New Roman" w:hAnsi="Times New Roman" w:cs="Times New Roman"/>
                <w:sz w:val="24"/>
              </w:rPr>
              <w:t xml:space="preserve"> </w:t>
            </w:r>
            <w:r w:rsidRPr="00094026">
              <w:rPr>
                <w:rFonts w:ascii="Times New Roman" w:hAnsi="Times New Roman" w:cs="Times New Roman" w:hint="eastAsia"/>
                <w:sz w:val="24"/>
              </w:rPr>
              <w:t>самостоятельно</w:t>
            </w:r>
            <w:r w:rsidRPr="00094026">
              <w:rPr>
                <w:rFonts w:ascii="Times New Roman" w:hAnsi="Times New Roman" w:cs="Times New Roman"/>
                <w:sz w:val="24"/>
              </w:rPr>
              <w:t xml:space="preserve"> </w:t>
            </w:r>
            <w:r w:rsidRPr="00094026">
              <w:rPr>
                <w:rFonts w:ascii="Times New Roman" w:hAnsi="Times New Roman" w:cs="Times New Roman" w:hint="eastAsia"/>
                <w:sz w:val="24"/>
              </w:rPr>
              <w:t>искать</w:t>
            </w:r>
            <w:r w:rsidRPr="00094026">
              <w:rPr>
                <w:rFonts w:ascii="Times New Roman" w:hAnsi="Times New Roman" w:cs="Times New Roman"/>
                <w:sz w:val="24"/>
              </w:rPr>
              <w:t xml:space="preserve">, </w:t>
            </w:r>
            <w:r w:rsidRPr="00094026">
              <w:rPr>
                <w:rFonts w:ascii="Times New Roman" w:hAnsi="Times New Roman" w:cs="Times New Roman" w:hint="eastAsia"/>
                <w:sz w:val="24"/>
              </w:rPr>
              <w:t>отбирать</w:t>
            </w:r>
            <w:r w:rsidRPr="00094026">
              <w:rPr>
                <w:rFonts w:ascii="Times New Roman" w:hAnsi="Times New Roman" w:cs="Times New Roman"/>
                <w:sz w:val="24"/>
              </w:rPr>
              <w:t xml:space="preserve"> </w:t>
            </w:r>
            <w:r w:rsidRPr="00094026">
              <w:rPr>
                <w:rFonts w:ascii="Times New Roman" w:hAnsi="Times New Roman" w:cs="Times New Roman" w:hint="eastAsia"/>
                <w:sz w:val="24"/>
              </w:rPr>
              <w:t>нужную</w:t>
            </w:r>
            <w:r w:rsidRPr="00094026">
              <w:rPr>
                <w:rFonts w:ascii="Times New Roman" w:hAnsi="Times New Roman" w:cs="Times New Roman"/>
                <w:sz w:val="24"/>
              </w:rPr>
              <w:t xml:space="preserve"> </w:t>
            </w:r>
            <w:r w:rsidRPr="00094026">
              <w:rPr>
                <w:rFonts w:ascii="Times New Roman" w:hAnsi="Times New Roman" w:cs="Times New Roman" w:hint="eastAsia"/>
                <w:sz w:val="24"/>
              </w:rPr>
              <w:t>информацию</w:t>
            </w:r>
            <w:r w:rsidRPr="00094026">
              <w:rPr>
                <w:rFonts w:ascii="Times New Roman" w:hAnsi="Times New Roman" w:cs="Times New Roman"/>
                <w:sz w:val="24"/>
              </w:rPr>
              <w:t xml:space="preserve">, </w:t>
            </w:r>
            <w:r w:rsidRPr="00094026">
              <w:rPr>
                <w:rFonts w:ascii="Times New Roman" w:hAnsi="Times New Roman" w:cs="Times New Roman" w:hint="eastAsia"/>
                <w:sz w:val="24"/>
              </w:rPr>
              <w:t>анализировать</w:t>
            </w:r>
            <w:r w:rsidRPr="00094026">
              <w:rPr>
                <w:rFonts w:ascii="Times New Roman" w:hAnsi="Times New Roman" w:cs="Times New Roman"/>
                <w:sz w:val="24"/>
              </w:rPr>
              <w:t xml:space="preserve">, </w:t>
            </w:r>
            <w:r w:rsidRPr="00094026">
              <w:rPr>
                <w:rFonts w:ascii="Times New Roman" w:hAnsi="Times New Roman" w:cs="Times New Roman" w:hint="eastAsia"/>
                <w:sz w:val="24"/>
              </w:rPr>
              <w:t>представлять</w:t>
            </w:r>
            <w:r w:rsidRPr="00094026">
              <w:rPr>
                <w:rFonts w:ascii="Times New Roman" w:hAnsi="Times New Roman" w:cs="Times New Roman"/>
                <w:sz w:val="24"/>
              </w:rPr>
              <w:t xml:space="preserve"> </w:t>
            </w:r>
            <w:r w:rsidRPr="00094026">
              <w:rPr>
                <w:rFonts w:ascii="Times New Roman" w:hAnsi="Times New Roman" w:cs="Times New Roman" w:hint="eastAsia"/>
                <w:sz w:val="24"/>
              </w:rPr>
              <w:t>и</w:t>
            </w:r>
            <w:r w:rsidRPr="00094026">
              <w:rPr>
                <w:rFonts w:ascii="Times New Roman" w:hAnsi="Times New Roman" w:cs="Times New Roman"/>
                <w:sz w:val="24"/>
              </w:rPr>
              <w:t xml:space="preserve"> </w:t>
            </w:r>
            <w:r w:rsidRPr="00094026">
              <w:rPr>
                <w:rFonts w:ascii="Times New Roman" w:hAnsi="Times New Roman" w:cs="Times New Roman" w:hint="eastAsia"/>
                <w:sz w:val="24"/>
              </w:rPr>
              <w:t>передавать</w:t>
            </w:r>
            <w:r w:rsidRPr="00094026">
              <w:rPr>
                <w:rFonts w:ascii="Times New Roman" w:hAnsi="Times New Roman" w:cs="Times New Roman"/>
                <w:sz w:val="24"/>
              </w:rPr>
              <w:t xml:space="preserve"> </w:t>
            </w:r>
            <w:r w:rsidRPr="00094026">
              <w:rPr>
                <w:rFonts w:ascii="Times New Roman" w:hAnsi="Times New Roman" w:cs="Times New Roman" w:hint="eastAsia"/>
                <w:sz w:val="24"/>
              </w:rPr>
              <w:t>ее</w:t>
            </w:r>
            <w:r w:rsidRPr="00094026">
              <w:rPr>
                <w:rFonts w:ascii="Times New Roman" w:hAnsi="Times New Roman" w:cs="Times New Roman"/>
                <w:sz w:val="24"/>
              </w:rPr>
              <w:t>.</w:t>
            </w:r>
          </w:p>
          <w:p w:rsidR="00094026" w:rsidRDefault="00094026" w:rsidP="00094026">
            <w:pPr>
              <w:tabs>
                <w:tab w:val="left" w:pos="706"/>
              </w:tabs>
              <w:autoSpaceDE w:val="0"/>
              <w:autoSpaceDN w:val="0"/>
              <w:adjustRightInd w:val="0"/>
              <w:jc w:val="both"/>
              <w:rPr>
                <w:rFonts w:ascii="Times New Roman" w:hAnsi="Times New Roman" w:cs="Times New Roman"/>
                <w:sz w:val="24"/>
              </w:rPr>
            </w:pPr>
            <w:r w:rsidRPr="00094026">
              <w:rPr>
                <w:rFonts w:ascii="Times New Roman" w:hAnsi="Times New Roman" w:cs="Times New Roman" w:hint="eastAsia"/>
                <w:sz w:val="24"/>
              </w:rPr>
              <w:t>Как</w:t>
            </w:r>
            <w:r w:rsidRPr="00094026">
              <w:rPr>
                <w:rFonts w:ascii="Times New Roman" w:hAnsi="Times New Roman" w:cs="Times New Roman"/>
                <w:sz w:val="24"/>
              </w:rPr>
              <w:t xml:space="preserve"> </w:t>
            </w:r>
            <w:r w:rsidRPr="00094026">
              <w:rPr>
                <w:rFonts w:ascii="Times New Roman" w:hAnsi="Times New Roman" w:cs="Times New Roman" w:hint="eastAsia"/>
                <w:sz w:val="24"/>
              </w:rPr>
              <w:t>Вы</w:t>
            </w:r>
            <w:r w:rsidRPr="00094026">
              <w:rPr>
                <w:rFonts w:ascii="Times New Roman" w:hAnsi="Times New Roman" w:cs="Times New Roman"/>
                <w:sz w:val="24"/>
              </w:rPr>
              <w:t xml:space="preserve"> </w:t>
            </w:r>
            <w:r w:rsidRPr="00094026">
              <w:rPr>
                <w:rFonts w:ascii="Times New Roman" w:hAnsi="Times New Roman" w:cs="Times New Roman" w:hint="eastAsia"/>
                <w:sz w:val="24"/>
              </w:rPr>
              <w:t>считаете</w:t>
            </w:r>
            <w:r w:rsidRPr="00094026">
              <w:rPr>
                <w:rFonts w:ascii="Times New Roman" w:hAnsi="Times New Roman" w:cs="Times New Roman"/>
                <w:sz w:val="24"/>
              </w:rPr>
              <w:t xml:space="preserve">, </w:t>
            </w:r>
            <w:r w:rsidRPr="00094026">
              <w:rPr>
                <w:rFonts w:ascii="Times New Roman" w:hAnsi="Times New Roman" w:cs="Times New Roman" w:hint="eastAsia"/>
                <w:sz w:val="24"/>
              </w:rPr>
              <w:t>происходит</w:t>
            </w:r>
            <w:r w:rsidRPr="00094026">
              <w:rPr>
                <w:rFonts w:ascii="Times New Roman" w:hAnsi="Times New Roman" w:cs="Times New Roman"/>
                <w:sz w:val="24"/>
              </w:rPr>
              <w:t xml:space="preserve"> </w:t>
            </w:r>
            <w:r w:rsidRPr="00094026">
              <w:rPr>
                <w:rFonts w:ascii="Times New Roman" w:hAnsi="Times New Roman" w:cs="Times New Roman" w:hint="eastAsia"/>
                <w:sz w:val="24"/>
              </w:rPr>
              <w:t>в</w:t>
            </w:r>
            <w:r w:rsidRPr="00094026">
              <w:rPr>
                <w:rFonts w:ascii="Times New Roman" w:hAnsi="Times New Roman" w:cs="Times New Roman"/>
                <w:sz w:val="24"/>
              </w:rPr>
              <w:t xml:space="preserve"> </w:t>
            </w:r>
            <w:r w:rsidRPr="00094026">
              <w:rPr>
                <w:rFonts w:ascii="Times New Roman" w:hAnsi="Times New Roman" w:cs="Times New Roman" w:hint="eastAsia"/>
                <w:sz w:val="24"/>
              </w:rPr>
              <w:t>процессе</w:t>
            </w:r>
            <w:r w:rsidRPr="00094026">
              <w:rPr>
                <w:rFonts w:ascii="Times New Roman" w:hAnsi="Times New Roman" w:cs="Times New Roman"/>
                <w:sz w:val="24"/>
              </w:rPr>
              <w:t xml:space="preserve"> </w:t>
            </w:r>
            <w:r w:rsidRPr="00094026">
              <w:rPr>
                <w:rFonts w:ascii="Times New Roman" w:hAnsi="Times New Roman" w:cs="Times New Roman" w:hint="eastAsia"/>
                <w:sz w:val="24"/>
              </w:rPr>
              <w:t>научно</w:t>
            </w:r>
            <w:r w:rsidRPr="00094026">
              <w:rPr>
                <w:rFonts w:ascii="Times New Roman" w:hAnsi="Times New Roman" w:cs="Times New Roman"/>
                <w:sz w:val="24"/>
              </w:rPr>
              <w:t>-</w:t>
            </w:r>
            <w:r w:rsidRPr="00094026">
              <w:rPr>
                <w:rFonts w:ascii="Times New Roman" w:hAnsi="Times New Roman" w:cs="Times New Roman" w:hint="eastAsia"/>
                <w:sz w:val="24"/>
              </w:rPr>
              <w:t>исследовательской</w:t>
            </w:r>
            <w:r w:rsidRPr="00094026">
              <w:rPr>
                <w:rFonts w:ascii="Times New Roman" w:hAnsi="Times New Roman" w:cs="Times New Roman"/>
                <w:sz w:val="24"/>
              </w:rPr>
              <w:t xml:space="preserve"> </w:t>
            </w:r>
            <w:r w:rsidRPr="00094026">
              <w:rPr>
                <w:rFonts w:ascii="Times New Roman" w:hAnsi="Times New Roman" w:cs="Times New Roman" w:hint="eastAsia"/>
                <w:sz w:val="24"/>
              </w:rPr>
              <w:t>работы</w:t>
            </w:r>
            <w:r w:rsidRPr="00094026">
              <w:rPr>
                <w:rFonts w:ascii="Times New Roman" w:hAnsi="Times New Roman" w:cs="Times New Roman"/>
                <w:sz w:val="24"/>
              </w:rPr>
              <w:t xml:space="preserve"> </w:t>
            </w:r>
            <w:r w:rsidRPr="00094026">
              <w:rPr>
                <w:rFonts w:ascii="Times New Roman" w:hAnsi="Times New Roman" w:cs="Times New Roman" w:hint="eastAsia"/>
                <w:sz w:val="24"/>
              </w:rPr>
              <w:t>будущих</w:t>
            </w:r>
            <w:r w:rsidRPr="00094026">
              <w:rPr>
                <w:rFonts w:ascii="Times New Roman" w:hAnsi="Times New Roman" w:cs="Times New Roman"/>
                <w:sz w:val="24"/>
              </w:rPr>
              <w:t xml:space="preserve"> </w:t>
            </w:r>
            <w:r>
              <w:rPr>
                <w:rFonts w:ascii="Times New Roman" w:hAnsi="Times New Roman" w:cs="Times New Roman"/>
                <w:sz w:val="24"/>
              </w:rPr>
              <w:t xml:space="preserve">экономистов-международников </w:t>
            </w:r>
            <w:r w:rsidRPr="00094026">
              <w:rPr>
                <w:rFonts w:ascii="Times New Roman" w:hAnsi="Times New Roman" w:cs="Times New Roman" w:hint="eastAsia"/>
                <w:sz w:val="24"/>
              </w:rPr>
              <w:t>формирование</w:t>
            </w:r>
            <w:r w:rsidRPr="00094026">
              <w:rPr>
                <w:rFonts w:ascii="Times New Roman" w:hAnsi="Times New Roman" w:cs="Times New Roman"/>
                <w:sz w:val="24"/>
              </w:rPr>
              <w:t xml:space="preserve"> </w:t>
            </w:r>
            <w:r w:rsidRPr="00094026">
              <w:rPr>
                <w:rFonts w:ascii="Times New Roman" w:hAnsi="Times New Roman" w:cs="Times New Roman" w:hint="eastAsia"/>
                <w:sz w:val="24"/>
              </w:rPr>
              <w:t>информационно</w:t>
            </w:r>
            <w:r w:rsidRPr="00094026">
              <w:rPr>
                <w:rFonts w:ascii="Times New Roman" w:hAnsi="Times New Roman" w:cs="Times New Roman"/>
                <w:sz w:val="24"/>
              </w:rPr>
              <w:t>-</w:t>
            </w:r>
            <w:r w:rsidRPr="00094026">
              <w:rPr>
                <w:rFonts w:ascii="Times New Roman" w:hAnsi="Times New Roman" w:cs="Times New Roman" w:hint="eastAsia"/>
                <w:sz w:val="24"/>
              </w:rPr>
              <w:t>коммуникационной</w:t>
            </w:r>
            <w:r w:rsidRPr="00094026">
              <w:rPr>
                <w:rFonts w:ascii="Times New Roman" w:hAnsi="Times New Roman" w:cs="Times New Roman"/>
                <w:sz w:val="24"/>
              </w:rPr>
              <w:t xml:space="preserve"> </w:t>
            </w:r>
            <w:r w:rsidRPr="00094026">
              <w:rPr>
                <w:rFonts w:ascii="Times New Roman" w:hAnsi="Times New Roman" w:cs="Times New Roman" w:hint="eastAsia"/>
                <w:sz w:val="24"/>
              </w:rPr>
              <w:t>компетентности</w:t>
            </w:r>
            <w:r w:rsidRPr="00094026">
              <w:rPr>
                <w:rFonts w:ascii="Times New Roman" w:hAnsi="Times New Roman" w:cs="Times New Roman"/>
                <w:sz w:val="24"/>
              </w:rPr>
              <w:t xml:space="preserve">? </w:t>
            </w:r>
            <w:r w:rsidRPr="00094026">
              <w:rPr>
                <w:rFonts w:ascii="Times New Roman" w:hAnsi="Times New Roman" w:cs="Times New Roman" w:hint="eastAsia"/>
                <w:sz w:val="24"/>
              </w:rPr>
              <w:t>Ответ</w:t>
            </w:r>
            <w:r w:rsidRPr="00094026">
              <w:rPr>
                <w:rFonts w:ascii="Times New Roman" w:hAnsi="Times New Roman" w:cs="Times New Roman"/>
                <w:sz w:val="24"/>
              </w:rPr>
              <w:t xml:space="preserve"> </w:t>
            </w:r>
            <w:r w:rsidRPr="00094026">
              <w:rPr>
                <w:rFonts w:ascii="Times New Roman" w:hAnsi="Times New Roman" w:cs="Times New Roman" w:hint="eastAsia"/>
                <w:sz w:val="24"/>
              </w:rPr>
              <w:t>обоснуйте</w:t>
            </w:r>
            <w:r w:rsidRPr="00094026">
              <w:rPr>
                <w:rFonts w:ascii="Times New Roman" w:hAnsi="Times New Roman" w:cs="Times New Roman"/>
                <w:sz w:val="24"/>
              </w:rPr>
              <w:t>.</w:t>
            </w:r>
          </w:p>
          <w:p w:rsidR="00094026" w:rsidRPr="00535A1A" w:rsidRDefault="00094026" w:rsidP="00D1479E">
            <w:pPr>
              <w:pStyle w:val="a7"/>
              <w:numPr>
                <w:ilvl w:val="0"/>
                <w:numId w:val="21"/>
              </w:numPr>
              <w:autoSpaceDE w:val="0"/>
              <w:autoSpaceDN w:val="0"/>
              <w:adjustRightInd w:val="0"/>
              <w:ind w:left="34" w:firstLine="425"/>
              <w:jc w:val="both"/>
              <w:rPr>
                <w:rFonts w:ascii="Times New Roman" w:hAnsi="Times New Roman" w:cs="Times New Roman"/>
                <w:b/>
                <w:sz w:val="24"/>
              </w:rPr>
            </w:pPr>
            <w:r w:rsidRPr="00535A1A">
              <w:rPr>
                <w:rFonts w:ascii="Times New Roman" w:hAnsi="Times New Roman" w:cs="Times New Roman"/>
                <w:b/>
                <w:sz w:val="24"/>
              </w:rPr>
              <w:t>Самостоятельно изучает новые методики и методы исследования, в том числе в новых видах профессиональной деяте</w:t>
            </w:r>
            <w:r w:rsidR="00535A1A" w:rsidRPr="00535A1A">
              <w:rPr>
                <w:rFonts w:ascii="Times New Roman" w:hAnsi="Times New Roman" w:cs="Times New Roman"/>
                <w:b/>
                <w:sz w:val="24"/>
              </w:rPr>
              <w:t>л</w:t>
            </w:r>
            <w:r w:rsidRPr="00535A1A">
              <w:rPr>
                <w:rFonts w:ascii="Times New Roman" w:hAnsi="Times New Roman" w:cs="Times New Roman"/>
                <w:b/>
                <w:sz w:val="24"/>
              </w:rPr>
              <w:t>ьности</w:t>
            </w:r>
          </w:p>
          <w:p w:rsidR="00535A1A" w:rsidRDefault="00535A1A" w:rsidP="00535A1A">
            <w:pPr>
              <w:pStyle w:val="a7"/>
              <w:tabs>
                <w:tab w:val="left" w:pos="706"/>
              </w:tabs>
              <w:autoSpaceDE w:val="0"/>
              <w:autoSpaceDN w:val="0"/>
              <w:adjustRightInd w:val="0"/>
              <w:jc w:val="both"/>
              <w:rPr>
                <w:rFonts w:ascii="Times New Roman" w:hAnsi="Times New Roman" w:cs="Times New Roman"/>
                <w:b/>
                <w:sz w:val="24"/>
              </w:rPr>
            </w:pPr>
            <w:r w:rsidRPr="00535A1A">
              <w:rPr>
                <w:rFonts w:ascii="Times New Roman" w:hAnsi="Times New Roman" w:cs="Times New Roman"/>
                <w:b/>
                <w:sz w:val="24"/>
              </w:rPr>
              <w:t xml:space="preserve">                     Задание</w:t>
            </w:r>
          </w:p>
          <w:p w:rsidR="00535A1A" w:rsidRPr="00535A1A" w:rsidRDefault="00535A1A" w:rsidP="00535A1A">
            <w:pPr>
              <w:tabs>
                <w:tab w:val="left" w:pos="706"/>
              </w:tabs>
              <w:autoSpaceDE w:val="0"/>
              <w:autoSpaceDN w:val="0"/>
              <w:adjustRightInd w:val="0"/>
              <w:jc w:val="both"/>
              <w:rPr>
                <w:rFonts w:ascii="Times New Roman" w:hAnsi="Times New Roman" w:cs="Times New Roman"/>
                <w:sz w:val="24"/>
              </w:rPr>
            </w:pPr>
            <w:r w:rsidRPr="00535A1A">
              <w:rPr>
                <w:rFonts w:ascii="Times New Roman" w:hAnsi="Times New Roman" w:cs="Times New Roman"/>
                <w:sz w:val="24"/>
              </w:rPr>
              <w:t>Изучение новых методик и методов исследования является одним из наиболее важных этапов освоения новых видов профессиональной деятельности</w:t>
            </w:r>
            <w:r>
              <w:rPr>
                <w:rFonts w:ascii="Times New Roman" w:hAnsi="Times New Roman" w:cs="Times New Roman"/>
                <w:sz w:val="24"/>
              </w:rPr>
              <w:t xml:space="preserve">. </w:t>
            </w:r>
            <w:r w:rsidRPr="00535A1A">
              <w:rPr>
                <w:rFonts w:ascii="Times New Roman" w:hAnsi="Times New Roman" w:cs="Times New Roman" w:hint="eastAsia"/>
                <w:sz w:val="24"/>
              </w:rPr>
              <w:t>В</w:t>
            </w:r>
            <w:r w:rsidRPr="00535A1A">
              <w:rPr>
                <w:rFonts w:ascii="Times New Roman" w:hAnsi="Times New Roman" w:cs="Times New Roman"/>
                <w:sz w:val="24"/>
              </w:rPr>
              <w:t xml:space="preserve"> </w:t>
            </w:r>
            <w:r w:rsidRPr="00535A1A">
              <w:rPr>
                <w:rFonts w:ascii="Times New Roman" w:hAnsi="Times New Roman" w:cs="Times New Roman" w:hint="eastAsia"/>
                <w:sz w:val="24"/>
              </w:rPr>
              <w:t>США</w:t>
            </w:r>
            <w:r w:rsidRPr="00535A1A">
              <w:rPr>
                <w:rFonts w:ascii="Times New Roman" w:hAnsi="Times New Roman" w:cs="Times New Roman"/>
                <w:sz w:val="24"/>
              </w:rPr>
              <w:t xml:space="preserve">, </w:t>
            </w:r>
            <w:r w:rsidRPr="00535A1A">
              <w:rPr>
                <w:rFonts w:ascii="Times New Roman" w:hAnsi="Times New Roman" w:cs="Times New Roman" w:hint="eastAsia"/>
                <w:sz w:val="24"/>
              </w:rPr>
              <w:t>Великобритании</w:t>
            </w:r>
            <w:r w:rsidRPr="00535A1A">
              <w:rPr>
                <w:rFonts w:ascii="Times New Roman" w:hAnsi="Times New Roman" w:cs="Times New Roman"/>
                <w:sz w:val="24"/>
              </w:rPr>
              <w:t xml:space="preserve">, </w:t>
            </w:r>
            <w:r w:rsidRPr="00535A1A">
              <w:rPr>
                <w:rFonts w:ascii="Times New Roman" w:hAnsi="Times New Roman" w:cs="Times New Roman" w:hint="eastAsia"/>
                <w:sz w:val="24"/>
              </w:rPr>
              <w:t>Канаде</w:t>
            </w:r>
            <w:r w:rsidRPr="00535A1A">
              <w:rPr>
                <w:rFonts w:ascii="Times New Roman" w:hAnsi="Times New Roman" w:cs="Times New Roman"/>
                <w:sz w:val="24"/>
              </w:rPr>
              <w:t xml:space="preserve"> </w:t>
            </w:r>
            <w:r w:rsidRPr="00535A1A">
              <w:rPr>
                <w:rFonts w:ascii="Times New Roman" w:hAnsi="Times New Roman" w:cs="Times New Roman" w:hint="eastAsia"/>
                <w:sz w:val="24"/>
              </w:rPr>
              <w:t>получили</w:t>
            </w:r>
            <w:r w:rsidRPr="00535A1A">
              <w:rPr>
                <w:rFonts w:ascii="Times New Roman" w:hAnsi="Times New Roman" w:cs="Times New Roman"/>
                <w:sz w:val="24"/>
              </w:rPr>
              <w:t xml:space="preserve"> </w:t>
            </w:r>
            <w:r w:rsidRPr="00535A1A">
              <w:rPr>
                <w:rFonts w:ascii="Times New Roman" w:hAnsi="Times New Roman" w:cs="Times New Roman" w:hint="eastAsia"/>
                <w:sz w:val="24"/>
              </w:rPr>
              <w:t>развитие</w:t>
            </w:r>
            <w:r w:rsidRPr="00535A1A">
              <w:rPr>
                <w:rFonts w:ascii="Times New Roman" w:hAnsi="Times New Roman" w:cs="Times New Roman"/>
                <w:sz w:val="24"/>
              </w:rPr>
              <w:t xml:space="preserve"> «</w:t>
            </w:r>
            <w:r w:rsidRPr="00535A1A">
              <w:rPr>
                <w:rFonts w:ascii="Times New Roman" w:hAnsi="Times New Roman" w:cs="Times New Roman" w:hint="eastAsia"/>
                <w:sz w:val="24"/>
              </w:rPr>
              <w:t>фабрики</w:t>
            </w:r>
            <w:r w:rsidRPr="00535A1A">
              <w:rPr>
                <w:rFonts w:ascii="Times New Roman" w:hAnsi="Times New Roman" w:cs="Times New Roman"/>
                <w:sz w:val="24"/>
              </w:rPr>
              <w:t xml:space="preserve"> </w:t>
            </w:r>
            <w:r w:rsidRPr="00535A1A">
              <w:rPr>
                <w:rFonts w:ascii="Times New Roman" w:hAnsi="Times New Roman" w:cs="Times New Roman" w:hint="eastAsia"/>
                <w:sz w:val="24"/>
              </w:rPr>
              <w:t>мысли»</w:t>
            </w:r>
            <w:r w:rsidRPr="00535A1A">
              <w:rPr>
                <w:rFonts w:ascii="Times New Roman" w:hAnsi="Times New Roman" w:cs="Times New Roman"/>
                <w:sz w:val="24"/>
              </w:rPr>
              <w:t xml:space="preserve">. </w:t>
            </w:r>
            <w:r w:rsidRPr="00535A1A">
              <w:rPr>
                <w:rFonts w:ascii="Times New Roman" w:hAnsi="Times New Roman" w:cs="Times New Roman" w:hint="eastAsia"/>
                <w:sz w:val="24"/>
              </w:rPr>
              <w:t>Классическая</w:t>
            </w:r>
            <w:r w:rsidRPr="00535A1A">
              <w:rPr>
                <w:rFonts w:ascii="Times New Roman" w:hAnsi="Times New Roman" w:cs="Times New Roman"/>
                <w:sz w:val="24"/>
              </w:rPr>
              <w:t xml:space="preserve"> «</w:t>
            </w:r>
            <w:r w:rsidRPr="00535A1A">
              <w:rPr>
                <w:rFonts w:ascii="Times New Roman" w:hAnsi="Times New Roman" w:cs="Times New Roman" w:hint="eastAsia"/>
                <w:sz w:val="24"/>
              </w:rPr>
              <w:t>фабрика</w:t>
            </w:r>
            <w:r w:rsidRPr="00535A1A">
              <w:rPr>
                <w:rFonts w:ascii="Times New Roman" w:hAnsi="Times New Roman" w:cs="Times New Roman"/>
                <w:sz w:val="24"/>
              </w:rPr>
              <w:t xml:space="preserve"> </w:t>
            </w:r>
            <w:r w:rsidRPr="00535A1A">
              <w:rPr>
                <w:rFonts w:ascii="Times New Roman" w:hAnsi="Times New Roman" w:cs="Times New Roman" w:hint="eastAsia"/>
                <w:sz w:val="24"/>
              </w:rPr>
              <w:t>мысли»</w:t>
            </w:r>
            <w:r w:rsidRPr="00535A1A">
              <w:rPr>
                <w:rFonts w:ascii="Times New Roman" w:hAnsi="Times New Roman" w:cs="Times New Roman"/>
                <w:sz w:val="24"/>
              </w:rPr>
              <w:t xml:space="preserve"> </w:t>
            </w:r>
            <w:r w:rsidRPr="00535A1A">
              <w:rPr>
                <w:rFonts w:ascii="Times New Roman" w:hAnsi="Times New Roman" w:cs="Times New Roman" w:hint="eastAsia"/>
                <w:sz w:val="24"/>
              </w:rPr>
              <w:t>представляет</w:t>
            </w:r>
            <w:r w:rsidRPr="00535A1A">
              <w:rPr>
                <w:rFonts w:ascii="Times New Roman" w:hAnsi="Times New Roman" w:cs="Times New Roman"/>
                <w:sz w:val="24"/>
              </w:rPr>
              <w:t xml:space="preserve"> </w:t>
            </w:r>
            <w:r w:rsidRPr="00535A1A">
              <w:rPr>
                <w:rFonts w:ascii="Times New Roman" w:hAnsi="Times New Roman" w:cs="Times New Roman" w:hint="eastAsia"/>
                <w:sz w:val="24"/>
              </w:rPr>
              <w:t>собой</w:t>
            </w:r>
            <w:r w:rsidRPr="00535A1A">
              <w:rPr>
                <w:rFonts w:ascii="Times New Roman" w:hAnsi="Times New Roman" w:cs="Times New Roman"/>
                <w:sz w:val="24"/>
              </w:rPr>
              <w:t xml:space="preserve"> </w:t>
            </w:r>
            <w:r w:rsidRPr="00535A1A">
              <w:rPr>
                <w:rFonts w:ascii="Times New Roman" w:hAnsi="Times New Roman" w:cs="Times New Roman" w:hint="eastAsia"/>
                <w:sz w:val="24"/>
              </w:rPr>
              <w:t>негосударственную</w:t>
            </w:r>
            <w:r w:rsidRPr="00535A1A">
              <w:rPr>
                <w:rFonts w:ascii="Times New Roman" w:hAnsi="Times New Roman" w:cs="Times New Roman"/>
                <w:sz w:val="24"/>
              </w:rPr>
              <w:t xml:space="preserve"> </w:t>
            </w:r>
            <w:r w:rsidRPr="00535A1A">
              <w:rPr>
                <w:rFonts w:ascii="Times New Roman" w:hAnsi="Times New Roman" w:cs="Times New Roman" w:hint="eastAsia"/>
                <w:sz w:val="24"/>
              </w:rPr>
              <w:lastRenderedPageBreak/>
              <w:t>исследовательскую</w:t>
            </w:r>
            <w:r w:rsidRPr="00535A1A">
              <w:rPr>
                <w:rFonts w:ascii="Times New Roman" w:hAnsi="Times New Roman" w:cs="Times New Roman"/>
                <w:sz w:val="24"/>
              </w:rPr>
              <w:t xml:space="preserve"> </w:t>
            </w:r>
            <w:r w:rsidRPr="00535A1A">
              <w:rPr>
                <w:rFonts w:ascii="Times New Roman" w:hAnsi="Times New Roman" w:cs="Times New Roman" w:hint="eastAsia"/>
                <w:sz w:val="24"/>
              </w:rPr>
              <w:t>организацию</w:t>
            </w:r>
            <w:r w:rsidRPr="00535A1A">
              <w:rPr>
                <w:rFonts w:ascii="Times New Roman" w:hAnsi="Times New Roman" w:cs="Times New Roman"/>
                <w:sz w:val="24"/>
              </w:rPr>
              <w:t xml:space="preserve">, </w:t>
            </w:r>
            <w:r w:rsidRPr="00535A1A">
              <w:rPr>
                <w:rFonts w:ascii="Times New Roman" w:hAnsi="Times New Roman" w:cs="Times New Roman" w:hint="eastAsia"/>
                <w:sz w:val="24"/>
              </w:rPr>
              <w:t>занимающуюся</w:t>
            </w:r>
            <w:r w:rsidRPr="00535A1A">
              <w:rPr>
                <w:rFonts w:ascii="Times New Roman" w:hAnsi="Times New Roman" w:cs="Times New Roman"/>
                <w:sz w:val="24"/>
              </w:rPr>
              <w:t xml:space="preserve"> </w:t>
            </w:r>
            <w:r w:rsidRPr="00535A1A">
              <w:rPr>
                <w:rFonts w:ascii="Times New Roman" w:hAnsi="Times New Roman" w:cs="Times New Roman" w:hint="eastAsia"/>
                <w:sz w:val="24"/>
              </w:rPr>
              <w:t>анализом</w:t>
            </w:r>
            <w:r w:rsidRPr="00535A1A">
              <w:rPr>
                <w:rFonts w:ascii="Times New Roman" w:hAnsi="Times New Roman" w:cs="Times New Roman"/>
                <w:sz w:val="24"/>
              </w:rPr>
              <w:t xml:space="preserve"> </w:t>
            </w:r>
            <w:r w:rsidRPr="00535A1A">
              <w:rPr>
                <w:rFonts w:ascii="Times New Roman" w:hAnsi="Times New Roman" w:cs="Times New Roman" w:hint="eastAsia"/>
                <w:sz w:val="24"/>
              </w:rPr>
              <w:t>стратегических</w:t>
            </w:r>
            <w:r w:rsidRPr="00535A1A">
              <w:rPr>
                <w:rFonts w:ascii="Times New Roman" w:hAnsi="Times New Roman" w:cs="Times New Roman"/>
                <w:sz w:val="24"/>
              </w:rPr>
              <w:t xml:space="preserve"> </w:t>
            </w:r>
            <w:r w:rsidRPr="00535A1A">
              <w:rPr>
                <w:rFonts w:ascii="Times New Roman" w:hAnsi="Times New Roman" w:cs="Times New Roman" w:hint="eastAsia"/>
                <w:sz w:val="24"/>
              </w:rPr>
              <w:t>вопросов</w:t>
            </w:r>
            <w:r>
              <w:rPr>
                <w:rFonts w:ascii="Times New Roman" w:hAnsi="Times New Roman" w:cs="Times New Roman"/>
                <w:sz w:val="24"/>
              </w:rPr>
              <w:t xml:space="preserve"> развития </w:t>
            </w:r>
            <w:r w:rsidRPr="00535A1A">
              <w:rPr>
                <w:rFonts w:ascii="Times New Roman" w:hAnsi="Times New Roman" w:cs="Times New Roman"/>
                <w:sz w:val="24"/>
              </w:rPr>
              <w:t xml:space="preserve"> </w:t>
            </w:r>
            <w:r w:rsidRPr="00535A1A">
              <w:rPr>
                <w:rFonts w:ascii="Times New Roman" w:hAnsi="Times New Roman" w:cs="Times New Roman" w:hint="eastAsia"/>
                <w:sz w:val="24"/>
              </w:rPr>
              <w:t>бизнеса</w:t>
            </w:r>
            <w:r>
              <w:rPr>
                <w:rFonts w:ascii="Times New Roman" w:hAnsi="Times New Roman" w:cs="Times New Roman"/>
                <w:sz w:val="24"/>
              </w:rPr>
              <w:t>.</w:t>
            </w:r>
            <w:r w:rsidRPr="00535A1A">
              <w:rPr>
                <w:rFonts w:ascii="Times New Roman" w:hAnsi="Times New Roman" w:cs="Times New Roman"/>
                <w:sz w:val="24"/>
              </w:rPr>
              <w:t xml:space="preserve"> </w:t>
            </w:r>
            <w:r w:rsidRPr="00535A1A">
              <w:rPr>
                <w:rFonts w:ascii="Times New Roman" w:hAnsi="Times New Roman" w:cs="Times New Roman" w:hint="eastAsia"/>
                <w:sz w:val="24"/>
              </w:rPr>
              <w:t>Эксперты</w:t>
            </w:r>
            <w:r w:rsidRPr="00535A1A">
              <w:rPr>
                <w:rFonts w:ascii="Times New Roman" w:hAnsi="Times New Roman" w:cs="Times New Roman"/>
                <w:sz w:val="24"/>
              </w:rPr>
              <w:t xml:space="preserve"> «</w:t>
            </w:r>
            <w:r w:rsidRPr="00535A1A">
              <w:rPr>
                <w:rFonts w:ascii="Times New Roman" w:hAnsi="Times New Roman" w:cs="Times New Roman" w:hint="eastAsia"/>
                <w:sz w:val="24"/>
              </w:rPr>
              <w:t>фабрик</w:t>
            </w:r>
            <w:r w:rsidRPr="00535A1A">
              <w:rPr>
                <w:rFonts w:ascii="Times New Roman" w:hAnsi="Times New Roman" w:cs="Times New Roman"/>
                <w:sz w:val="24"/>
              </w:rPr>
              <w:t xml:space="preserve"> </w:t>
            </w:r>
            <w:r w:rsidRPr="00535A1A">
              <w:rPr>
                <w:rFonts w:ascii="Times New Roman" w:hAnsi="Times New Roman" w:cs="Times New Roman" w:hint="eastAsia"/>
                <w:sz w:val="24"/>
              </w:rPr>
              <w:t>мысли»</w:t>
            </w:r>
            <w:r w:rsidRPr="00535A1A">
              <w:rPr>
                <w:rFonts w:ascii="Times New Roman" w:hAnsi="Times New Roman" w:cs="Times New Roman"/>
                <w:sz w:val="24"/>
              </w:rPr>
              <w:t xml:space="preserve"> </w:t>
            </w:r>
            <w:r>
              <w:rPr>
                <w:rFonts w:ascii="Times New Roman" w:hAnsi="Times New Roman" w:cs="Times New Roman"/>
                <w:sz w:val="24"/>
              </w:rPr>
              <w:t>оказывают содействие в приобретении</w:t>
            </w:r>
            <w:r w:rsidR="0016261E">
              <w:rPr>
                <w:rFonts w:ascii="Times New Roman" w:hAnsi="Times New Roman" w:cs="Times New Roman"/>
                <w:sz w:val="24"/>
              </w:rPr>
              <w:t xml:space="preserve"> необходимых</w:t>
            </w:r>
            <w:r>
              <w:rPr>
                <w:rFonts w:ascii="Times New Roman" w:hAnsi="Times New Roman" w:cs="Times New Roman"/>
                <w:sz w:val="24"/>
              </w:rPr>
              <w:t xml:space="preserve"> знаний </w:t>
            </w:r>
            <w:r w:rsidR="0016261E">
              <w:rPr>
                <w:rFonts w:ascii="Times New Roman" w:hAnsi="Times New Roman" w:cs="Times New Roman"/>
                <w:sz w:val="24"/>
              </w:rPr>
              <w:t xml:space="preserve">для осуществления профессиональной деятельности. </w:t>
            </w:r>
          </w:p>
          <w:p w:rsidR="00535A1A" w:rsidRPr="00535A1A" w:rsidRDefault="00535A1A" w:rsidP="00535A1A">
            <w:pPr>
              <w:tabs>
                <w:tab w:val="left" w:pos="706"/>
              </w:tabs>
              <w:autoSpaceDE w:val="0"/>
              <w:autoSpaceDN w:val="0"/>
              <w:adjustRightInd w:val="0"/>
              <w:jc w:val="both"/>
              <w:rPr>
                <w:rFonts w:ascii="Times New Roman" w:hAnsi="Times New Roman" w:cs="Times New Roman"/>
                <w:sz w:val="24"/>
              </w:rPr>
            </w:pPr>
            <w:r w:rsidRPr="00535A1A">
              <w:rPr>
                <w:rFonts w:ascii="Times New Roman" w:hAnsi="Times New Roman" w:cs="Times New Roman" w:hint="eastAsia"/>
                <w:sz w:val="24"/>
              </w:rPr>
              <w:t>Как</w:t>
            </w:r>
            <w:r w:rsidRPr="00535A1A">
              <w:rPr>
                <w:rFonts w:ascii="Times New Roman" w:hAnsi="Times New Roman" w:cs="Times New Roman"/>
                <w:sz w:val="24"/>
              </w:rPr>
              <w:t xml:space="preserve"> </w:t>
            </w:r>
            <w:r w:rsidRPr="00535A1A">
              <w:rPr>
                <w:rFonts w:ascii="Times New Roman" w:hAnsi="Times New Roman" w:cs="Times New Roman" w:hint="eastAsia"/>
                <w:sz w:val="24"/>
              </w:rPr>
              <w:t>Вы</w:t>
            </w:r>
            <w:r w:rsidRPr="00535A1A">
              <w:rPr>
                <w:rFonts w:ascii="Times New Roman" w:hAnsi="Times New Roman" w:cs="Times New Roman"/>
                <w:sz w:val="24"/>
              </w:rPr>
              <w:t xml:space="preserve"> </w:t>
            </w:r>
            <w:r w:rsidRPr="00535A1A">
              <w:rPr>
                <w:rFonts w:ascii="Times New Roman" w:hAnsi="Times New Roman" w:cs="Times New Roman" w:hint="eastAsia"/>
                <w:sz w:val="24"/>
              </w:rPr>
              <w:t>считаете</w:t>
            </w:r>
            <w:r w:rsidRPr="00535A1A">
              <w:rPr>
                <w:rFonts w:ascii="Times New Roman" w:hAnsi="Times New Roman" w:cs="Times New Roman"/>
                <w:sz w:val="24"/>
              </w:rPr>
              <w:t xml:space="preserve">, </w:t>
            </w:r>
            <w:r w:rsidRPr="00535A1A">
              <w:rPr>
                <w:rFonts w:ascii="Times New Roman" w:hAnsi="Times New Roman" w:cs="Times New Roman" w:hint="eastAsia"/>
                <w:sz w:val="24"/>
              </w:rPr>
              <w:t>в</w:t>
            </w:r>
            <w:r w:rsidRPr="00535A1A">
              <w:rPr>
                <w:rFonts w:ascii="Times New Roman" w:hAnsi="Times New Roman" w:cs="Times New Roman"/>
                <w:sz w:val="24"/>
              </w:rPr>
              <w:t xml:space="preserve"> </w:t>
            </w:r>
            <w:r w:rsidRPr="00535A1A">
              <w:rPr>
                <w:rFonts w:ascii="Times New Roman" w:hAnsi="Times New Roman" w:cs="Times New Roman" w:hint="eastAsia"/>
                <w:sz w:val="24"/>
              </w:rPr>
              <w:t>России</w:t>
            </w:r>
            <w:r w:rsidRPr="00535A1A">
              <w:rPr>
                <w:rFonts w:ascii="Times New Roman" w:hAnsi="Times New Roman" w:cs="Times New Roman"/>
                <w:sz w:val="24"/>
              </w:rPr>
              <w:t xml:space="preserve"> </w:t>
            </w:r>
            <w:r w:rsidRPr="00535A1A">
              <w:rPr>
                <w:rFonts w:ascii="Times New Roman" w:hAnsi="Times New Roman" w:cs="Times New Roman" w:hint="eastAsia"/>
                <w:sz w:val="24"/>
              </w:rPr>
              <w:t>функционируют</w:t>
            </w:r>
            <w:r w:rsidRPr="00535A1A">
              <w:rPr>
                <w:rFonts w:ascii="Times New Roman" w:hAnsi="Times New Roman" w:cs="Times New Roman"/>
                <w:sz w:val="24"/>
              </w:rPr>
              <w:t xml:space="preserve"> «</w:t>
            </w:r>
            <w:r w:rsidRPr="00535A1A">
              <w:rPr>
                <w:rFonts w:ascii="Times New Roman" w:hAnsi="Times New Roman" w:cs="Times New Roman" w:hint="eastAsia"/>
                <w:sz w:val="24"/>
              </w:rPr>
              <w:t>фабрики</w:t>
            </w:r>
            <w:r w:rsidRPr="00535A1A">
              <w:rPr>
                <w:rFonts w:ascii="Times New Roman" w:hAnsi="Times New Roman" w:cs="Times New Roman"/>
                <w:sz w:val="24"/>
              </w:rPr>
              <w:t xml:space="preserve"> </w:t>
            </w:r>
            <w:r w:rsidRPr="00535A1A">
              <w:rPr>
                <w:rFonts w:ascii="Times New Roman" w:hAnsi="Times New Roman" w:cs="Times New Roman" w:hint="eastAsia"/>
                <w:sz w:val="24"/>
              </w:rPr>
              <w:t>мысли»</w:t>
            </w:r>
            <w:r w:rsidRPr="00535A1A">
              <w:rPr>
                <w:rFonts w:ascii="Times New Roman" w:hAnsi="Times New Roman" w:cs="Times New Roman"/>
                <w:sz w:val="24"/>
              </w:rPr>
              <w:t xml:space="preserve">? </w:t>
            </w:r>
            <w:r w:rsidRPr="00535A1A">
              <w:rPr>
                <w:rFonts w:ascii="Times New Roman" w:hAnsi="Times New Roman" w:cs="Times New Roman" w:hint="eastAsia"/>
                <w:sz w:val="24"/>
              </w:rPr>
              <w:t>Если</w:t>
            </w:r>
            <w:r w:rsidRPr="00535A1A">
              <w:rPr>
                <w:rFonts w:ascii="Times New Roman" w:hAnsi="Times New Roman" w:cs="Times New Roman"/>
                <w:sz w:val="24"/>
              </w:rPr>
              <w:t xml:space="preserve"> </w:t>
            </w:r>
            <w:r w:rsidRPr="00535A1A">
              <w:rPr>
                <w:rFonts w:ascii="Times New Roman" w:hAnsi="Times New Roman" w:cs="Times New Roman" w:hint="eastAsia"/>
                <w:sz w:val="24"/>
              </w:rPr>
              <w:t>да</w:t>
            </w:r>
            <w:r w:rsidRPr="00535A1A">
              <w:rPr>
                <w:rFonts w:ascii="Times New Roman" w:hAnsi="Times New Roman" w:cs="Times New Roman"/>
                <w:sz w:val="24"/>
              </w:rPr>
              <w:t xml:space="preserve">, </w:t>
            </w:r>
            <w:r w:rsidRPr="00535A1A">
              <w:rPr>
                <w:rFonts w:ascii="Times New Roman" w:hAnsi="Times New Roman" w:cs="Times New Roman" w:hint="eastAsia"/>
                <w:sz w:val="24"/>
              </w:rPr>
              <w:t>то</w:t>
            </w:r>
            <w:r w:rsidRPr="00535A1A">
              <w:rPr>
                <w:rFonts w:ascii="Times New Roman" w:hAnsi="Times New Roman" w:cs="Times New Roman"/>
                <w:sz w:val="24"/>
              </w:rPr>
              <w:t xml:space="preserve"> </w:t>
            </w:r>
            <w:r w:rsidRPr="00535A1A">
              <w:rPr>
                <w:rFonts w:ascii="Times New Roman" w:hAnsi="Times New Roman" w:cs="Times New Roman" w:hint="eastAsia"/>
                <w:sz w:val="24"/>
              </w:rPr>
              <w:t>приведите</w:t>
            </w:r>
            <w:r w:rsidRPr="00535A1A">
              <w:rPr>
                <w:rFonts w:ascii="Times New Roman" w:hAnsi="Times New Roman" w:cs="Times New Roman"/>
                <w:sz w:val="24"/>
              </w:rPr>
              <w:t xml:space="preserve"> </w:t>
            </w:r>
            <w:r w:rsidRPr="00535A1A">
              <w:rPr>
                <w:rFonts w:ascii="Times New Roman" w:hAnsi="Times New Roman" w:cs="Times New Roman" w:hint="eastAsia"/>
                <w:sz w:val="24"/>
              </w:rPr>
              <w:t>примеры</w:t>
            </w:r>
            <w:r w:rsidRPr="00535A1A">
              <w:rPr>
                <w:rFonts w:ascii="Times New Roman" w:hAnsi="Times New Roman" w:cs="Times New Roman"/>
                <w:sz w:val="24"/>
              </w:rPr>
              <w:t>.</w:t>
            </w:r>
          </w:p>
          <w:p w:rsidR="00535A1A" w:rsidRPr="0062164A" w:rsidRDefault="0062164A" w:rsidP="0062164A">
            <w:pPr>
              <w:tabs>
                <w:tab w:val="left" w:pos="706"/>
              </w:tabs>
              <w:autoSpaceDE w:val="0"/>
              <w:autoSpaceDN w:val="0"/>
              <w:adjustRightInd w:val="0"/>
              <w:ind w:firstLine="459"/>
              <w:jc w:val="both"/>
              <w:rPr>
                <w:rFonts w:ascii="Times New Roman" w:hAnsi="Times New Roman" w:cs="Times New Roman"/>
                <w:b/>
                <w:sz w:val="24"/>
              </w:rPr>
            </w:pPr>
            <w:r>
              <w:rPr>
                <w:rFonts w:ascii="Times New Roman" w:hAnsi="Times New Roman" w:cs="Times New Roman"/>
                <w:b/>
                <w:sz w:val="24"/>
              </w:rPr>
              <w:t>3.</w:t>
            </w:r>
            <w:r w:rsidR="0016261E" w:rsidRPr="0062164A">
              <w:rPr>
                <w:rFonts w:ascii="Times New Roman" w:hAnsi="Times New Roman" w:cs="Times New Roman"/>
                <w:b/>
                <w:sz w:val="24"/>
              </w:rPr>
              <w:t>Выдвигает самостоятельные гипотезы</w:t>
            </w:r>
          </w:p>
          <w:p w:rsidR="0016261E" w:rsidRDefault="0016261E" w:rsidP="0016261E">
            <w:pPr>
              <w:pStyle w:val="a7"/>
              <w:tabs>
                <w:tab w:val="left" w:pos="706"/>
              </w:tabs>
              <w:autoSpaceDE w:val="0"/>
              <w:autoSpaceDN w:val="0"/>
              <w:adjustRightInd w:val="0"/>
              <w:jc w:val="both"/>
              <w:rPr>
                <w:rFonts w:ascii="Times New Roman" w:hAnsi="Times New Roman" w:cs="Times New Roman"/>
                <w:b/>
                <w:sz w:val="24"/>
              </w:rPr>
            </w:pPr>
            <w:r w:rsidRPr="0016261E">
              <w:rPr>
                <w:rFonts w:ascii="Times New Roman" w:hAnsi="Times New Roman" w:cs="Times New Roman"/>
                <w:b/>
                <w:sz w:val="24"/>
              </w:rPr>
              <w:t xml:space="preserve">                Задание</w:t>
            </w:r>
          </w:p>
          <w:p w:rsidR="0016261E" w:rsidRPr="00BD2824" w:rsidRDefault="0016261E" w:rsidP="0016261E">
            <w:pPr>
              <w:tabs>
                <w:tab w:val="left" w:pos="706"/>
              </w:tabs>
              <w:autoSpaceDE w:val="0"/>
              <w:autoSpaceDN w:val="0"/>
              <w:adjustRightInd w:val="0"/>
              <w:ind w:firstLine="709"/>
              <w:jc w:val="both"/>
              <w:rPr>
                <w:rFonts w:ascii="Times New Roman" w:hAnsi="Times New Roman" w:cs="Times New Roman"/>
                <w:sz w:val="24"/>
              </w:rPr>
            </w:pPr>
            <w:r w:rsidRPr="00BD2824">
              <w:rPr>
                <w:rFonts w:ascii="Times New Roman" w:hAnsi="Times New Roman" w:cs="Times New Roman"/>
                <w:sz w:val="24"/>
              </w:rPr>
              <w:t xml:space="preserve">Аналитический метод экспертных оценок предусматривает самостоятельную работу эксперта над анализом тенденций, оценкой состояния и путей развития прогнозируемого объекта. Свои выводы эксперт </w:t>
            </w:r>
            <w:r>
              <w:rPr>
                <w:rFonts w:ascii="Times New Roman" w:hAnsi="Times New Roman" w:cs="Times New Roman"/>
                <w:sz w:val="24"/>
              </w:rPr>
              <w:t xml:space="preserve">нередко </w:t>
            </w:r>
            <w:r w:rsidRPr="00BD2824">
              <w:rPr>
                <w:rFonts w:ascii="Times New Roman" w:hAnsi="Times New Roman" w:cs="Times New Roman"/>
                <w:sz w:val="24"/>
              </w:rPr>
              <w:t xml:space="preserve">оформляет в виде </w:t>
            </w:r>
            <w:r>
              <w:rPr>
                <w:rFonts w:ascii="Times New Roman" w:hAnsi="Times New Roman" w:cs="Times New Roman"/>
                <w:sz w:val="24"/>
              </w:rPr>
              <w:t>гипотезы, подчеркивая тем самым способность к самостоятельному мышлению.</w:t>
            </w:r>
            <w:r w:rsidRPr="00BD2824">
              <w:rPr>
                <w:rFonts w:ascii="Times New Roman" w:hAnsi="Times New Roman" w:cs="Times New Roman"/>
                <w:sz w:val="24"/>
              </w:rPr>
              <w:t xml:space="preserve"> </w:t>
            </w:r>
          </w:p>
          <w:p w:rsidR="0016261E" w:rsidRDefault="0016261E" w:rsidP="0016261E">
            <w:pPr>
              <w:tabs>
                <w:tab w:val="left" w:pos="706"/>
              </w:tabs>
              <w:autoSpaceDE w:val="0"/>
              <w:autoSpaceDN w:val="0"/>
              <w:adjustRightInd w:val="0"/>
              <w:ind w:firstLine="709"/>
              <w:jc w:val="both"/>
              <w:rPr>
                <w:rFonts w:ascii="Times New Roman" w:hAnsi="Times New Roman" w:cs="Times New Roman"/>
                <w:sz w:val="24"/>
              </w:rPr>
            </w:pPr>
            <w:r w:rsidRPr="00BD2824">
              <w:rPr>
                <w:rFonts w:ascii="Times New Roman" w:hAnsi="Times New Roman" w:cs="Times New Roman"/>
                <w:sz w:val="24"/>
              </w:rPr>
              <w:t xml:space="preserve">      Как Вы думаете, почему существует точка зрения, что основным преимуществом аналитического метода является возможность максимального использования индивидуальных способностей эксперта? </w:t>
            </w:r>
          </w:p>
          <w:p w:rsidR="0016261E" w:rsidRPr="0016261E" w:rsidRDefault="0062164A" w:rsidP="0062164A">
            <w:pPr>
              <w:pStyle w:val="a7"/>
              <w:tabs>
                <w:tab w:val="left" w:pos="34"/>
              </w:tabs>
              <w:autoSpaceDE w:val="0"/>
              <w:autoSpaceDN w:val="0"/>
              <w:adjustRightInd w:val="0"/>
              <w:ind w:left="34" w:firstLine="425"/>
              <w:jc w:val="both"/>
              <w:rPr>
                <w:rFonts w:ascii="Times New Roman" w:hAnsi="Times New Roman" w:cs="Times New Roman"/>
                <w:b/>
                <w:sz w:val="24"/>
              </w:rPr>
            </w:pPr>
            <w:r>
              <w:rPr>
                <w:rFonts w:ascii="Times New Roman" w:hAnsi="Times New Roman" w:cs="Times New Roman"/>
                <w:b/>
                <w:sz w:val="24"/>
              </w:rPr>
              <w:t>4.</w:t>
            </w:r>
            <w:r w:rsidR="0016261E" w:rsidRPr="0016261E">
              <w:rPr>
                <w:rFonts w:ascii="Times New Roman" w:hAnsi="Times New Roman" w:cs="Times New Roman"/>
                <w:b/>
                <w:sz w:val="24"/>
              </w:rPr>
              <w:t>Оформляет результаты исследований в форме аналитических записок, докладов и научных статей</w:t>
            </w:r>
          </w:p>
          <w:p w:rsidR="0016261E" w:rsidRDefault="0016261E" w:rsidP="0016261E">
            <w:pPr>
              <w:tabs>
                <w:tab w:val="left" w:pos="706"/>
              </w:tabs>
              <w:autoSpaceDE w:val="0"/>
              <w:autoSpaceDN w:val="0"/>
              <w:adjustRightInd w:val="0"/>
              <w:jc w:val="both"/>
              <w:rPr>
                <w:rFonts w:ascii="Times New Roman" w:hAnsi="Times New Roman" w:cs="Times New Roman"/>
                <w:b/>
                <w:sz w:val="24"/>
              </w:rPr>
            </w:pPr>
            <w:r>
              <w:rPr>
                <w:rFonts w:ascii="Times New Roman" w:hAnsi="Times New Roman" w:cs="Times New Roman"/>
                <w:b/>
                <w:sz w:val="24"/>
              </w:rPr>
              <w:t xml:space="preserve">                                 Задание</w:t>
            </w:r>
          </w:p>
          <w:p w:rsidR="00512AC8" w:rsidRDefault="00512AC8" w:rsidP="00512AC8">
            <w:pPr>
              <w:tabs>
                <w:tab w:val="left" w:pos="706"/>
              </w:tabs>
              <w:autoSpaceDE w:val="0"/>
              <w:autoSpaceDN w:val="0"/>
              <w:adjustRightInd w:val="0"/>
              <w:jc w:val="both"/>
              <w:rPr>
                <w:rFonts w:ascii="Times New Roman" w:hAnsi="Times New Roman" w:cs="Times New Roman"/>
                <w:sz w:val="24"/>
              </w:rPr>
            </w:pPr>
            <w:r w:rsidRPr="00512AC8">
              <w:rPr>
                <w:rFonts w:ascii="Times New Roman" w:hAnsi="Times New Roman" w:cs="Times New Roman"/>
                <w:sz w:val="24"/>
              </w:rPr>
              <w:t>П</w:t>
            </w:r>
            <w:r>
              <w:rPr>
                <w:rFonts w:ascii="Times New Roman" w:hAnsi="Times New Roman" w:cs="Times New Roman"/>
                <w:sz w:val="24"/>
              </w:rPr>
              <w:t xml:space="preserve">ри осуществлении информационной и аналитической деятельности основной задачей является </w:t>
            </w:r>
            <w:r w:rsidRPr="00512AC8">
              <w:rPr>
                <w:rFonts w:ascii="Times New Roman" w:hAnsi="Times New Roman" w:cs="Times New Roman" w:hint="eastAsia"/>
                <w:sz w:val="24"/>
              </w:rPr>
              <w:t>анализ</w:t>
            </w:r>
            <w:r w:rsidRPr="00512AC8">
              <w:rPr>
                <w:rFonts w:ascii="Times New Roman" w:hAnsi="Times New Roman" w:cs="Times New Roman"/>
                <w:sz w:val="24"/>
              </w:rPr>
              <w:t xml:space="preserve"> </w:t>
            </w:r>
            <w:r w:rsidRPr="00512AC8">
              <w:rPr>
                <w:rFonts w:ascii="Times New Roman" w:hAnsi="Times New Roman" w:cs="Times New Roman" w:hint="eastAsia"/>
                <w:sz w:val="24"/>
              </w:rPr>
              <w:t>и</w:t>
            </w:r>
            <w:r w:rsidRPr="00512AC8">
              <w:rPr>
                <w:rFonts w:ascii="Times New Roman" w:hAnsi="Times New Roman" w:cs="Times New Roman"/>
                <w:sz w:val="24"/>
              </w:rPr>
              <w:t xml:space="preserve"> </w:t>
            </w:r>
            <w:r w:rsidRPr="00512AC8">
              <w:rPr>
                <w:rFonts w:ascii="Times New Roman" w:hAnsi="Times New Roman" w:cs="Times New Roman" w:hint="eastAsia"/>
                <w:sz w:val="24"/>
              </w:rPr>
              <w:t>мониторинг</w:t>
            </w:r>
            <w:r w:rsidRPr="00512AC8">
              <w:rPr>
                <w:rFonts w:ascii="Times New Roman" w:hAnsi="Times New Roman" w:cs="Times New Roman"/>
                <w:sz w:val="24"/>
              </w:rPr>
              <w:t xml:space="preserve"> </w:t>
            </w:r>
            <w:r w:rsidRPr="00512AC8">
              <w:rPr>
                <w:rFonts w:ascii="Times New Roman" w:hAnsi="Times New Roman" w:cs="Times New Roman" w:hint="eastAsia"/>
                <w:sz w:val="24"/>
              </w:rPr>
              <w:t>информации</w:t>
            </w:r>
            <w:r w:rsidRPr="00512AC8">
              <w:rPr>
                <w:rFonts w:ascii="Times New Roman" w:hAnsi="Times New Roman" w:cs="Times New Roman"/>
                <w:sz w:val="24"/>
              </w:rPr>
              <w:t xml:space="preserve">.  </w:t>
            </w:r>
            <w:r w:rsidRPr="00512AC8">
              <w:rPr>
                <w:rFonts w:ascii="Times New Roman" w:hAnsi="Times New Roman" w:cs="Times New Roman" w:hint="eastAsia"/>
                <w:sz w:val="24"/>
              </w:rPr>
              <w:t>Сбор</w:t>
            </w:r>
            <w:r w:rsidRPr="00512AC8">
              <w:rPr>
                <w:rFonts w:ascii="Times New Roman" w:hAnsi="Times New Roman" w:cs="Times New Roman"/>
                <w:sz w:val="24"/>
              </w:rPr>
              <w:t xml:space="preserve"> </w:t>
            </w:r>
            <w:r w:rsidRPr="00512AC8">
              <w:rPr>
                <w:rFonts w:ascii="Times New Roman" w:hAnsi="Times New Roman" w:cs="Times New Roman" w:hint="eastAsia"/>
                <w:sz w:val="24"/>
              </w:rPr>
              <w:t>информации</w:t>
            </w:r>
            <w:r w:rsidRPr="00512AC8">
              <w:rPr>
                <w:rFonts w:ascii="Times New Roman" w:hAnsi="Times New Roman" w:cs="Times New Roman"/>
                <w:sz w:val="24"/>
              </w:rPr>
              <w:t xml:space="preserve"> </w:t>
            </w:r>
            <w:r w:rsidRPr="00512AC8">
              <w:rPr>
                <w:rFonts w:ascii="Times New Roman" w:hAnsi="Times New Roman" w:cs="Times New Roman" w:hint="eastAsia"/>
                <w:sz w:val="24"/>
              </w:rPr>
              <w:t>происходит</w:t>
            </w:r>
            <w:r w:rsidRPr="00512AC8">
              <w:rPr>
                <w:rFonts w:ascii="Times New Roman" w:hAnsi="Times New Roman" w:cs="Times New Roman"/>
                <w:sz w:val="24"/>
              </w:rPr>
              <w:t xml:space="preserve"> </w:t>
            </w:r>
            <w:r w:rsidRPr="00512AC8">
              <w:rPr>
                <w:rFonts w:ascii="Times New Roman" w:hAnsi="Times New Roman" w:cs="Times New Roman" w:hint="eastAsia"/>
                <w:sz w:val="24"/>
              </w:rPr>
              <w:t>из</w:t>
            </w:r>
            <w:r w:rsidRPr="00512AC8">
              <w:rPr>
                <w:rFonts w:ascii="Times New Roman" w:hAnsi="Times New Roman" w:cs="Times New Roman"/>
                <w:sz w:val="24"/>
              </w:rPr>
              <w:t xml:space="preserve"> </w:t>
            </w:r>
            <w:r w:rsidRPr="00512AC8">
              <w:rPr>
                <w:rFonts w:ascii="Times New Roman" w:hAnsi="Times New Roman" w:cs="Times New Roman" w:hint="eastAsia"/>
                <w:sz w:val="24"/>
              </w:rPr>
              <w:t>открытых</w:t>
            </w:r>
            <w:r w:rsidRPr="00512AC8">
              <w:rPr>
                <w:rFonts w:ascii="Times New Roman" w:hAnsi="Times New Roman" w:cs="Times New Roman"/>
                <w:sz w:val="24"/>
              </w:rPr>
              <w:t xml:space="preserve"> </w:t>
            </w:r>
            <w:r w:rsidRPr="00512AC8">
              <w:rPr>
                <w:rFonts w:ascii="Times New Roman" w:hAnsi="Times New Roman" w:cs="Times New Roman" w:hint="eastAsia"/>
                <w:sz w:val="24"/>
              </w:rPr>
              <w:t>источников</w:t>
            </w:r>
            <w:r w:rsidRPr="00512AC8">
              <w:rPr>
                <w:rFonts w:ascii="Times New Roman" w:hAnsi="Times New Roman" w:cs="Times New Roman"/>
                <w:sz w:val="24"/>
              </w:rPr>
              <w:t xml:space="preserve">, </w:t>
            </w:r>
            <w:r w:rsidRPr="00512AC8">
              <w:rPr>
                <w:rFonts w:ascii="Times New Roman" w:hAnsi="Times New Roman" w:cs="Times New Roman" w:hint="eastAsia"/>
                <w:sz w:val="24"/>
              </w:rPr>
              <w:t>анализ</w:t>
            </w:r>
            <w:r w:rsidRPr="00512AC8">
              <w:rPr>
                <w:rFonts w:ascii="Times New Roman" w:hAnsi="Times New Roman" w:cs="Times New Roman"/>
                <w:sz w:val="24"/>
              </w:rPr>
              <w:t xml:space="preserve"> </w:t>
            </w:r>
            <w:r w:rsidRPr="00512AC8">
              <w:rPr>
                <w:rFonts w:ascii="Times New Roman" w:hAnsi="Times New Roman" w:cs="Times New Roman" w:hint="eastAsia"/>
                <w:sz w:val="24"/>
              </w:rPr>
              <w:t>осуществляется</w:t>
            </w:r>
            <w:r w:rsidRPr="00512AC8">
              <w:rPr>
                <w:rFonts w:ascii="Times New Roman" w:hAnsi="Times New Roman" w:cs="Times New Roman"/>
                <w:sz w:val="24"/>
              </w:rPr>
              <w:t xml:space="preserve"> </w:t>
            </w:r>
            <w:r w:rsidRPr="00512AC8">
              <w:rPr>
                <w:rFonts w:ascii="Times New Roman" w:hAnsi="Times New Roman" w:cs="Times New Roman" w:hint="eastAsia"/>
                <w:sz w:val="24"/>
              </w:rPr>
              <w:t>на</w:t>
            </w:r>
            <w:r w:rsidRPr="00512AC8">
              <w:rPr>
                <w:rFonts w:ascii="Times New Roman" w:hAnsi="Times New Roman" w:cs="Times New Roman"/>
                <w:sz w:val="24"/>
              </w:rPr>
              <w:t xml:space="preserve"> </w:t>
            </w:r>
            <w:r w:rsidRPr="00512AC8">
              <w:rPr>
                <w:rFonts w:ascii="Times New Roman" w:hAnsi="Times New Roman" w:cs="Times New Roman" w:hint="eastAsia"/>
                <w:sz w:val="24"/>
              </w:rPr>
              <w:t>основании</w:t>
            </w:r>
            <w:r w:rsidRPr="00512AC8">
              <w:rPr>
                <w:rFonts w:ascii="Times New Roman" w:hAnsi="Times New Roman" w:cs="Times New Roman"/>
                <w:sz w:val="24"/>
              </w:rPr>
              <w:t xml:space="preserve"> </w:t>
            </w:r>
            <w:r w:rsidRPr="00512AC8">
              <w:rPr>
                <w:rFonts w:ascii="Times New Roman" w:hAnsi="Times New Roman" w:cs="Times New Roman" w:hint="eastAsia"/>
                <w:sz w:val="24"/>
              </w:rPr>
              <w:t>полученной</w:t>
            </w:r>
            <w:r w:rsidRPr="00512AC8">
              <w:rPr>
                <w:rFonts w:ascii="Times New Roman" w:hAnsi="Times New Roman" w:cs="Times New Roman"/>
                <w:sz w:val="24"/>
              </w:rPr>
              <w:t xml:space="preserve"> </w:t>
            </w:r>
            <w:r w:rsidRPr="00512AC8">
              <w:rPr>
                <w:rFonts w:ascii="Times New Roman" w:hAnsi="Times New Roman" w:cs="Times New Roman" w:hint="eastAsia"/>
                <w:sz w:val="24"/>
              </w:rPr>
              <w:t>информации</w:t>
            </w:r>
            <w:r w:rsidRPr="00512AC8">
              <w:rPr>
                <w:rFonts w:ascii="Times New Roman" w:hAnsi="Times New Roman" w:cs="Times New Roman"/>
                <w:sz w:val="24"/>
              </w:rPr>
              <w:t xml:space="preserve">. </w:t>
            </w:r>
            <w:r>
              <w:rPr>
                <w:rFonts w:ascii="Times New Roman" w:hAnsi="Times New Roman" w:cs="Times New Roman"/>
                <w:sz w:val="24"/>
              </w:rPr>
              <w:t xml:space="preserve">Результаты исследования, полученные на основе изучения аналитической и статистической информации, оформляются в форме аналитических записок, докладов и научных статей. </w:t>
            </w:r>
          </w:p>
          <w:p w:rsidR="00BD2824" w:rsidRPr="00BD2824" w:rsidRDefault="00512AC8" w:rsidP="00822E0E">
            <w:pPr>
              <w:tabs>
                <w:tab w:val="left" w:pos="706"/>
              </w:tabs>
              <w:autoSpaceDE w:val="0"/>
              <w:autoSpaceDN w:val="0"/>
              <w:adjustRightInd w:val="0"/>
              <w:jc w:val="both"/>
              <w:rPr>
                <w:rFonts w:ascii="Times New Roman" w:hAnsi="Times New Roman" w:cs="Times New Roman"/>
                <w:sz w:val="24"/>
                <w:u w:val="single"/>
              </w:rPr>
            </w:pPr>
            <w:r w:rsidRPr="00512AC8">
              <w:rPr>
                <w:rFonts w:ascii="Times New Roman" w:hAnsi="Times New Roman" w:cs="Times New Roman" w:hint="eastAsia"/>
                <w:sz w:val="24"/>
              </w:rPr>
              <w:t>Какой</w:t>
            </w:r>
            <w:r w:rsidRPr="00512AC8">
              <w:rPr>
                <w:rFonts w:ascii="Times New Roman" w:hAnsi="Times New Roman" w:cs="Times New Roman"/>
                <w:sz w:val="24"/>
              </w:rPr>
              <w:t xml:space="preserve"> </w:t>
            </w:r>
            <w:r w:rsidRPr="00512AC8">
              <w:rPr>
                <w:rFonts w:ascii="Times New Roman" w:hAnsi="Times New Roman" w:cs="Times New Roman" w:hint="eastAsia"/>
                <w:sz w:val="24"/>
              </w:rPr>
              <w:t>из</w:t>
            </w:r>
            <w:r w:rsidRPr="00512AC8">
              <w:rPr>
                <w:rFonts w:ascii="Times New Roman" w:hAnsi="Times New Roman" w:cs="Times New Roman"/>
                <w:sz w:val="24"/>
              </w:rPr>
              <w:t xml:space="preserve"> </w:t>
            </w:r>
            <w:r w:rsidRPr="00512AC8">
              <w:rPr>
                <w:rFonts w:ascii="Times New Roman" w:hAnsi="Times New Roman" w:cs="Times New Roman" w:hint="eastAsia"/>
                <w:sz w:val="24"/>
              </w:rPr>
              <w:t>методов</w:t>
            </w:r>
            <w:r w:rsidRPr="00512AC8">
              <w:rPr>
                <w:rFonts w:ascii="Times New Roman" w:hAnsi="Times New Roman" w:cs="Times New Roman"/>
                <w:sz w:val="24"/>
              </w:rPr>
              <w:t xml:space="preserve"> </w:t>
            </w:r>
            <w:r w:rsidRPr="00512AC8">
              <w:rPr>
                <w:rFonts w:ascii="Times New Roman" w:hAnsi="Times New Roman" w:cs="Times New Roman" w:hint="eastAsia"/>
                <w:sz w:val="24"/>
              </w:rPr>
              <w:t>обработки</w:t>
            </w:r>
            <w:r w:rsidRPr="00512AC8">
              <w:rPr>
                <w:rFonts w:ascii="Times New Roman" w:hAnsi="Times New Roman" w:cs="Times New Roman"/>
                <w:sz w:val="24"/>
              </w:rPr>
              <w:t xml:space="preserve"> </w:t>
            </w:r>
            <w:r w:rsidRPr="00512AC8">
              <w:rPr>
                <w:rFonts w:ascii="Times New Roman" w:hAnsi="Times New Roman" w:cs="Times New Roman" w:hint="eastAsia"/>
                <w:sz w:val="24"/>
              </w:rPr>
              <w:t>информации</w:t>
            </w:r>
            <w:r w:rsidRPr="00512AC8">
              <w:rPr>
                <w:rFonts w:ascii="Times New Roman" w:hAnsi="Times New Roman" w:cs="Times New Roman"/>
                <w:sz w:val="24"/>
              </w:rPr>
              <w:t xml:space="preserve"> - </w:t>
            </w:r>
            <w:r w:rsidRPr="00512AC8">
              <w:rPr>
                <w:rFonts w:ascii="Times New Roman" w:hAnsi="Times New Roman" w:cs="Times New Roman" w:hint="eastAsia"/>
                <w:sz w:val="24"/>
              </w:rPr>
              <w:t>сетевой</w:t>
            </w:r>
            <w:r w:rsidRPr="00512AC8">
              <w:rPr>
                <w:rFonts w:ascii="Times New Roman" w:hAnsi="Times New Roman" w:cs="Times New Roman"/>
                <w:sz w:val="24"/>
              </w:rPr>
              <w:t xml:space="preserve"> </w:t>
            </w:r>
            <w:r w:rsidRPr="00512AC8">
              <w:rPr>
                <w:rFonts w:ascii="Times New Roman" w:hAnsi="Times New Roman" w:cs="Times New Roman" w:hint="eastAsia"/>
                <w:sz w:val="24"/>
              </w:rPr>
              <w:t>или</w:t>
            </w:r>
            <w:r w:rsidRPr="00512AC8">
              <w:rPr>
                <w:rFonts w:ascii="Times New Roman" w:hAnsi="Times New Roman" w:cs="Times New Roman"/>
                <w:sz w:val="24"/>
              </w:rPr>
              <w:t xml:space="preserve"> </w:t>
            </w:r>
            <w:r w:rsidRPr="00512AC8">
              <w:rPr>
                <w:rFonts w:ascii="Times New Roman" w:hAnsi="Times New Roman" w:cs="Times New Roman" w:hint="eastAsia"/>
                <w:sz w:val="24"/>
              </w:rPr>
              <w:t>автономный</w:t>
            </w:r>
            <w:r w:rsidRPr="00512AC8">
              <w:rPr>
                <w:rFonts w:ascii="Times New Roman" w:hAnsi="Times New Roman" w:cs="Times New Roman"/>
                <w:sz w:val="24"/>
              </w:rPr>
              <w:t xml:space="preserve"> </w:t>
            </w:r>
            <w:r w:rsidRPr="00512AC8">
              <w:rPr>
                <w:rFonts w:ascii="Times New Roman" w:hAnsi="Times New Roman" w:cs="Times New Roman" w:hint="eastAsia"/>
                <w:sz w:val="24"/>
              </w:rPr>
              <w:t>более</w:t>
            </w:r>
            <w:r w:rsidRPr="00512AC8">
              <w:rPr>
                <w:rFonts w:ascii="Times New Roman" w:hAnsi="Times New Roman" w:cs="Times New Roman"/>
                <w:sz w:val="24"/>
              </w:rPr>
              <w:t xml:space="preserve"> </w:t>
            </w:r>
            <w:r w:rsidRPr="00512AC8">
              <w:rPr>
                <w:rFonts w:ascii="Times New Roman" w:hAnsi="Times New Roman" w:cs="Times New Roman" w:hint="eastAsia"/>
                <w:sz w:val="24"/>
              </w:rPr>
              <w:t>предпочтителен</w:t>
            </w:r>
            <w:r w:rsidRPr="00512AC8">
              <w:rPr>
                <w:rFonts w:ascii="Times New Roman" w:hAnsi="Times New Roman" w:cs="Times New Roman"/>
                <w:sz w:val="24"/>
              </w:rPr>
              <w:t xml:space="preserve"> </w:t>
            </w:r>
            <w:r w:rsidRPr="00512AC8">
              <w:rPr>
                <w:rFonts w:ascii="Times New Roman" w:hAnsi="Times New Roman" w:cs="Times New Roman" w:hint="eastAsia"/>
                <w:sz w:val="24"/>
              </w:rPr>
              <w:t>в</w:t>
            </w:r>
            <w:r w:rsidRPr="00512AC8">
              <w:rPr>
                <w:rFonts w:ascii="Times New Roman" w:hAnsi="Times New Roman" w:cs="Times New Roman"/>
                <w:sz w:val="24"/>
              </w:rPr>
              <w:t xml:space="preserve"> </w:t>
            </w:r>
            <w:r w:rsidRPr="00512AC8">
              <w:rPr>
                <w:rFonts w:ascii="Times New Roman" w:hAnsi="Times New Roman" w:cs="Times New Roman" w:hint="eastAsia"/>
                <w:sz w:val="24"/>
              </w:rPr>
              <w:t>условиях</w:t>
            </w:r>
            <w:r w:rsidRPr="00512AC8">
              <w:rPr>
                <w:rFonts w:ascii="Times New Roman" w:hAnsi="Times New Roman" w:cs="Times New Roman"/>
                <w:sz w:val="24"/>
              </w:rPr>
              <w:t xml:space="preserve"> </w:t>
            </w:r>
            <w:r w:rsidRPr="00512AC8">
              <w:rPr>
                <w:rFonts w:ascii="Times New Roman" w:hAnsi="Times New Roman" w:cs="Times New Roman" w:hint="eastAsia"/>
                <w:sz w:val="24"/>
              </w:rPr>
              <w:t>глобальной</w:t>
            </w:r>
            <w:r w:rsidRPr="00512AC8">
              <w:rPr>
                <w:rFonts w:ascii="Times New Roman" w:hAnsi="Times New Roman" w:cs="Times New Roman"/>
                <w:sz w:val="24"/>
              </w:rPr>
              <w:t xml:space="preserve"> </w:t>
            </w:r>
            <w:r w:rsidRPr="00512AC8">
              <w:rPr>
                <w:rFonts w:ascii="Times New Roman" w:hAnsi="Times New Roman" w:cs="Times New Roman" w:hint="eastAsia"/>
                <w:sz w:val="24"/>
              </w:rPr>
              <w:t>компьютеризации</w:t>
            </w:r>
            <w:r w:rsidRPr="00512AC8">
              <w:rPr>
                <w:rFonts w:ascii="Times New Roman" w:hAnsi="Times New Roman" w:cs="Times New Roman"/>
                <w:sz w:val="24"/>
              </w:rPr>
              <w:t xml:space="preserve">? </w:t>
            </w:r>
            <w:r w:rsidRPr="00512AC8">
              <w:rPr>
                <w:rFonts w:ascii="Times New Roman" w:hAnsi="Times New Roman" w:cs="Times New Roman" w:hint="eastAsia"/>
                <w:sz w:val="24"/>
              </w:rPr>
              <w:t>Ответ</w:t>
            </w:r>
            <w:r w:rsidRPr="00512AC8">
              <w:rPr>
                <w:rFonts w:ascii="Times New Roman" w:hAnsi="Times New Roman" w:cs="Times New Roman"/>
                <w:sz w:val="24"/>
              </w:rPr>
              <w:t xml:space="preserve"> </w:t>
            </w:r>
            <w:r w:rsidRPr="00512AC8">
              <w:rPr>
                <w:rFonts w:ascii="Times New Roman" w:hAnsi="Times New Roman" w:cs="Times New Roman" w:hint="eastAsia"/>
                <w:sz w:val="24"/>
              </w:rPr>
              <w:t>обоснуйте</w:t>
            </w:r>
            <w:r w:rsidRPr="00512AC8">
              <w:rPr>
                <w:rFonts w:ascii="Times New Roman" w:hAnsi="Times New Roman" w:cs="Times New Roman"/>
                <w:sz w:val="24"/>
              </w:rPr>
              <w:t>.</w:t>
            </w:r>
            <w:r w:rsidR="00822E0E" w:rsidRPr="00BD2824">
              <w:rPr>
                <w:rFonts w:ascii="Times New Roman" w:hAnsi="Times New Roman" w:cs="Times New Roman"/>
                <w:sz w:val="24"/>
                <w:u w:val="single"/>
              </w:rPr>
              <w:t xml:space="preserve"> </w:t>
            </w:r>
          </w:p>
        </w:tc>
      </w:tr>
      <w:tr w:rsidR="00A75311" w:rsidRPr="00BD2824" w:rsidTr="00822E0E">
        <w:tc>
          <w:tcPr>
            <w:tcW w:w="2552" w:type="dxa"/>
          </w:tcPr>
          <w:p w:rsidR="00512AC8" w:rsidRDefault="00512AC8" w:rsidP="00512AC8">
            <w:pPr>
              <w:tabs>
                <w:tab w:val="left" w:pos="706"/>
              </w:tabs>
              <w:autoSpaceDE w:val="0"/>
              <w:autoSpaceDN w:val="0"/>
              <w:adjustRightInd w:val="0"/>
              <w:jc w:val="both"/>
              <w:rPr>
                <w:rFonts w:ascii="Times New Roman" w:hAnsi="Times New Roman" w:cs="Times New Roman"/>
                <w:b/>
                <w:sz w:val="24"/>
              </w:rPr>
            </w:pPr>
            <w:r w:rsidRPr="00BD2824">
              <w:rPr>
                <w:rFonts w:ascii="Times New Roman" w:hAnsi="Times New Roman" w:cs="Times New Roman"/>
                <w:sz w:val="24"/>
              </w:rPr>
              <w:lastRenderedPageBreak/>
              <w:t>Способность</w:t>
            </w:r>
            <w:r>
              <w:rPr>
                <w:rFonts w:ascii="Times New Roman" w:hAnsi="Times New Roman" w:cs="Times New Roman"/>
                <w:sz w:val="24"/>
              </w:rPr>
              <w:t xml:space="preserve"> к выявлению проблем и тенденций в современной экономике при решении профессиональных задач </w:t>
            </w:r>
            <w:r w:rsidRPr="00512AC8">
              <w:rPr>
                <w:rFonts w:ascii="Times New Roman" w:hAnsi="Times New Roman" w:cs="Times New Roman"/>
                <w:b/>
                <w:sz w:val="24"/>
              </w:rPr>
              <w:t>(ПКН-1)</w:t>
            </w: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386BAC" w:rsidRDefault="00386BAC" w:rsidP="00512AC8">
            <w:pPr>
              <w:tabs>
                <w:tab w:val="left" w:pos="706"/>
              </w:tabs>
              <w:autoSpaceDE w:val="0"/>
              <w:autoSpaceDN w:val="0"/>
              <w:adjustRightInd w:val="0"/>
              <w:jc w:val="both"/>
              <w:rPr>
                <w:rFonts w:ascii="Times New Roman" w:hAnsi="Times New Roman" w:cs="Times New Roman"/>
                <w:b/>
                <w:sz w:val="24"/>
              </w:rPr>
            </w:pPr>
          </w:p>
          <w:p w:rsidR="00BD2824" w:rsidRPr="00BD2824" w:rsidRDefault="00BD2824" w:rsidP="00512AC8">
            <w:pPr>
              <w:tabs>
                <w:tab w:val="left" w:pos="706"/>
              </w:tabs>
              <w:autoSpaceDE w:val="0"/>
              <w:autoSpaceDN w:val="0"/>
              <w:adjustRightInd w:val="0"/>
              <w:jc w:val="both"/>
              <w:rPr>
                <w:rFonts w:asciiTheme="minorHAnsi" w:hAnsiTheme="minorHAnsi" w:cs="Times New Roman"/>
                <w:sz w:val="24"/>
              </w:rPr>
            </w:pPr>
          </w:p>
        </w:tc>
        <w:tc>
          <w:tcPr>
            <w:tcW w:w="7082" w:type="dxa"/>
          </w:tcPr>
          <w:p w:rsidR="00BD2824" w:rsidRDefault="008519B4" w:rsidP="00D1479E">
            <w:pPr>
              <w:pStyle w:val="a7"/>
              <w:numPr>
                <w:ilvl w:val="0"/>
                <w:numId w:val="23"/>
              </w:numPr>
              <w:tabs>
                <w:tab w:val="left" w:pos="34"/>
              </w:tabs>
              <w:autoSpaceDE w:val="0"/>
              <w:autoSpaceDN w:val="0"/>
              <w:adjustRightInd w:val="0"/>
              <w:ind w:left="34" w:firstLine="398"/>
              <w:jc w:val="both"/>
              <w:rPr>
                <w:rFonts w:ascii="Times New Roman" w:hAnsi="Times New Roman" w:cs="Courier New"/>
                <w:b/>
                <w:sz w:val="24"/>
              </w:rPr>
            </w:pPr>
            <w:r w:rsidRPr="008519B4">
              <w:rPr>
                <w:rFonts w:ascii="Times New Roman" w:hAnsi="Times New Roman" w:cs="Courier New"/>
                <w:b/>
                <w:sz w:val="24"/>
              </w:rPr>
              <w:lastRenderedPageBreak/>
              <w:t>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p w:rsidR="008519B4" w:rsidRDefault="008519B4" w:rsidP="008519B4">
            <w:pPr>
              <w:pStyle w:val="a7"/>
              <w:tabs>
                <w:tab w:val="left" w:pos="706"/>
              </w:tabs>
              <w:autoSpaceDE w:val="0"/>
              <w:autoSpaceDN w:val="0"/>
              <w:adjustRightInd w:val="0"/>
              <w:ind w:left="792"/>
              <w:jc w:val="both"/>
              <w:rPr>
                <w:rFonts w:ascii="Times New Roman" w:hAnsi="Times New Roman" w:cs="Courier New"/>
                <w:b/>
                <w:sz w:val="24"/>
              </w:rPr>
            </w:pPr>
            <w:r>
              <w:rPr>
                <w:rFonts w:ascii="Times New Roman" w:hAnsi="Times New Roman" w:cs="Courier New"/>
                <w:b/>
                <w:sz w:val="24"/>
              </w:rPr>
              <w:t xml:space="preserve">                        Задание</w:t>
            </w:r>
          </w:p>
          <w:p w:rsidR="008519B4" w:rsidRDefault="008519B4" w:rsidP="008519B4">
            <w:pPr>
              <w:tabs>
                <w:tab w:val="left" w:pos="706"/>
              </w:tabs>
              <w:autoSpaceDE w:val="0"/>
              <w:autoSpaceDN w:val="0"/>
              <w:adjustRightInd w:val="0"/>
              <w:jc w:val="both"/>
              <w:rPr>
                <w:rFonts w:ascii="Times New Roman" w:hAnsi="Times New Roman" w:cs="Courier New"/>
                <w:sz w:val="24"/>
              </w:rPr>
            </w:pPr>
            <w:r w:rsidRPr="008519B4">
              <w:rPr>
                <w:rFonts w:ascii="Times New Roman" w:hAnsi="Times New Roman" w:cs="Courier New"/>
                <w:sz w:val="24"/>
              </w:rPr>
              <w:t xml:space="preserve">Проведенное в </w:t>
            </w:r>
            <w:r>
              <w:rPr>
                <w:rFonts w:ascii="Times New Roman" w:hAnsi="Times New Roman" w:cs="Courier New"/>
                <w:sz w:val="24"/>
              </w:rPr>
              <w:t>Германии исследование позволяет выделить в профессионально ориентированной научно-исследовательской работе будущих экономистов следующие ее основные функции. Во-первых, мотивационную, связанную с развитием познавательного интереса к содержанию научных исследований в профессиональной области. Во-вторых, методологическую, предполагающую овладение студентами методологией научного познания и методикой научных исследований в профессиональной сфере. В-третьих, организационную, характеризующую приобретение навыков самостоятельной</w:t>
            </w:r>
            <w:r w:rsidR="001C3CC3">
              <w:rPr>
                <w:rFonts w:ascii="Times New Roman" w:hAnsi="Times New Roman" w:cs="Courier New"/>
                <w:sz w:val="24"/>
              </w:rPr>
              <w:t xml:space="preserve"> исследовательской работы. </w:t>
            </w:r>
          </w:p>
          <w:p w:rsidR="001C3CC3" w:rsidRDefault="001C3CC3" w:rsidP="001C3CC3">
            <w:pPr>
              <w:tabs>
                <w:tab w:val="left" w:pos="706"/>
              </w:tabs>
              <w:autoSpaceDE w:val="0"/>
              <w:autoSpaceDN w:val="0"/>
              <w:adjustRightInd w:val="0"/>
              <w:jc w:val="both"/>
              <w:rPr>
                <w:rFonts w:ascii="Times New Roman" w:hAnsi="Times New Roman" w:cs="Courier New"/>
                <w:sz w:val="24"/>
              </w:rPr>
            </w:pPr>
            <w:r>
              <w:rPr>
                <w:rFonts w:ascii="Times New Roman" w:hAnsi="Times New Roman" w:cs="Courier New"/>
                <w:sz w:val="24"/>
              </w:rPr>
              <w:t>Как Вы считаете, владение научно-исследовательской работы поможет будущим экономистам в решении профессиональных задач?</w:t>
            </w:r>
          </w:p>
          <w:p w:rsidR="001C3CC3" w:rsidRPr="001C3CC3" w:rsidRDefault="00386BAC" w:rsidP="0062164A">
            <w:pPr>
              <w:pStyle w:val="a7"/>
              <w:tabs>
                <w:tab w:val="left" w:pos="-108"/>
              </w:tabs>
              <w:autoSpaceDE w:val="0"/>
              <w:autoSpaceDN w:val="0"/>
              <w:adjustRightInd w:val="0"/>
              <w:ind w:left="126" w:firstLine="333"/>
              <w:jc w:val="both"/>
              <w:rPr>
                <w:rFonts w:ascii="Times New Roman" w:hAnsi="Times New Roman" w:cs="Courier New"/>
                <w:sz w:val="24"/>
              </w:rPr>
            </w:pPr>
            <w:r>
              <w:rPr>
                <w:rFonts w:ascii="Times New Roman" w:hAnsi="Times New Roman" w:cs="Courier New"/>
                <w:b/>
                <w:sz w:val="24"/>
              </w:rPr>
              <w:lastRenderedPageBreak/>
              <w:t>2.</w:t>
            </w:r>
            <w:r w:rsidR="001C3CC3" w:rsidRPr="001C3CC3">
              <w:rPr>
                <w:rFonts w:ascii="Times New Roman" w:hAnsi="Times New Roman" w:cs="Courier New"/>
                <w:b/>
                <w:sz w:val="24"/>
              </w:rPr>
              <w:t>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rsidR="001C3CC3" w:rsidRDefault="001C3CC3" w:rsidP="001C3CC3">
            <w:pPr>
              <w:pStyle w:val="a7"/>
              <w:tabs>
                <w:tab w:val="left" w:pos="706"/>
              </w:tabs>
              <w:autoSpaceDE w:val="0"/>
              <w:autoSpaceDN w:val="0"/>
              <w:adjustRightInd w:val="0"/>
              <w:ind w:left="792"/>
              <w:jc w:val="both"/>
              <w:rPr>
                <w:rFonts w:ascii="Times New Roman" w:hAnsi="Times New Roman" w:cs="Courier New"/>
                <w:b/>
                <w:sz w:val="24"/>
              </w:rPr>
            </w:pPr>
            <w:r w:rsidRPr="001C3CC3">
              <w:rPr>
                <w:rFonts w:ascii="Times New Roman" w:hAnsi="Times New Roman" w:cs="Courier New"/>
                <w:b/>
                <w:sz w:val="24"/>
              </w:rPr>
              <w:t xml:space="preserve">         Задание</w:t>
            </w:r>
          </w:p>
          <w:p w:rsidR="00EC7CAC" w:rsidRDefault="00EC7CAC" w:rsidP="00EC7CAC">
            <w:pPr>
              <w:tabs>
                <w:tab w:val="left" w:pos="706"/>
              </w:tabs>
              <w:autoSpaceDE w:val="0"/>
              <w:autoSpaceDN w:val="0"/>
              <w:adjustRightInd w:val="0"/>
              <w:jc w:val="both"/>
              <w:rPr>
                <w:rFonts w:ascii="Times New Roman" w:hAnsi="Times New Roman" w:cs="Courier New"/>
                <w:sz w:val="24"/>
              </w:rPr>
            </w:pPr>
            <w:r>
              <w:rPr>
                <w:rFonts w:ascii="Times New Roman" w:hAnsi="Times New Roman" w:cs="Courier New"/>
                <w:sz w:val="24"/>
              </w:rPr>
              <w:t>Развитие образования органично связано с повышением уровня его информационного потенциала. Одним из достижений, которое значительно повлияло на образовательный процесс, стало создание сети Интернет, открывшей доступ к информационным ресурсам.</w:t>
            </w:r>
          </w:p>
          <w:p w:rsidR="00EC7CAC" w:rsidRDefault="00EC7CAC" w:rsidP="00EC7CAC">
            <w:pPr>
              <w:tabs>
                <w:tab w:val="left" w:pos="706"/>
              </w:tabs>
              <w:autoSpaceDE w:val="0"/>
              <w:autoSpaceDN w:val="0"/>
              <w:adjustRightInd w:val="0"/>
              <w:jc w:val="both"/>
              <w:rPr>
                <w:rFonts w:ascii="Times New Roman" w:hAnsi="Times New Roman" w:cs="Courier New"/>
                <w:sz w:val="24"/>
              </w:rPr>
            </w:pPr>
            <w:r>
              <w:rPr>
                <w:rFonts w:ascii="Times New Roman" w:hAnsi="Times New Roman" w:cs="Courier New"/>
                <w:sz w:val="24"/>
              </w:rPr>
              <w:t>Наряду с очевидно необходимыми знаниями, умениями и навыками оперирования с современными информационными технологиями важным является приобретение навыка информационного поиска материалов,</w:t>
            </w:r>
            <w:r w:rsidR="00206ACA">
              <w:rPr>
                <w:rFonts w:ascii="Times New Roman" w:hAnsi="Times New Roman" w:cs="Courier New"/>
                <w:sz w:val="24"/>
              </w:rPr>
              <w:t xml:space="preserve"> осуществление сравнительного анализа полученных данным. Доступ к интересующим материалам расширяет возможности</w:t>
            </w:r>
            <w:r w:rsidR="00206ACA">
              <w:rPr>
                <w:rFonts w:hint="eastAsia"/>
              </w:rPr>
              <w:t xml:space="preserve"> </w:t>
            </w:r>
            <w:r w:rsidR="00206ACA" w:rsidRPr="00206ACA">
              <w:rPr>
                <w:rFonts w:ascii="Times New Roman" w:hAnsi="Times New Roman" w:cs="Courier New" w:hint="eastAsia"/>
                <w:sz w:val="24"/>
              </w:rPr>
              <w:t>решени</w:t>
            </w:r>
            <w:r w:rsidR="00206ACA">
              <w:rPr>
                <w:rFonts w:ascii="Times New Roman" w:hAnsi="Times New Roman" w:cs="Courier New"/>
                <w:sz w:val="24"/>
              </w:rPr>
              <w:t>я</w:t>
            </w:r>
            <w:r w:rsidR="00206ACA" w:rsidRPr="00206ACA">
              <w:rPr>
                <w:rFonts w:ascii="Times New Roman" w:hAnsi="Times New Roman" w:cs="Courier New"/>
                <w:sz w:val="24"/>
              </w:rPr>
              <w:t xml:space="preserve"> </w:t>
            </w:r>
            <w:r w:rsidR="00206ACA" w:rsidRPr="00206ACA">
              <w:rPr>
                <w:rFonts w:ascii="Times New Roman" w:hAnsi="Times New Roman" w:cs="Courier New" w:hint="eastAsia"/>
                <w:sz w:val="24"/>
              </w:rPr>
              <w:t>современных</w:t>
            </w:r>
            <w:r w:rsidR="00206ACA" w:rsidRPr="00206ACA">
              <w:rPr>
                <w:rFonts w:ascii="Times New Roman" w:hAnsi="Times New Roman" w:cs="Courier New"/>
                <w:sz w:val="24"/>
              </w:rPr>
              <w:t xml:space="preserve"> </w:t>
            </w:r>
            <w:r w:rsidR="00206ACA" w:rsidRPr="00206ACA">
              <w:rPr>
                <w:rFonts w:ascii="Times New Roman" w:hAnsi="Times New Roman" w:cs="Courier New" w:hint="eastAsia"/>
                <w:sz w:val="24"/>
              </w:rPr>
              <w:t>экономических</w:t>
            </w:r>
            <w:r w:rsidR="00206ACA" w:rsidRPr="00206ACA">
              <w:rPr>
                <w:rFonts w:ascii="Times New Roman" w:hAnsi="Times New Roman" w:cs="Courier New"/>
                <w:sz w:val="24"/>
              </w:rPr>
              <w:t xml:space="preserve"> </w:t>
            </w:r>
            <w:r w:rsidR="00206ACA" w:rsidRPr="00206ACA">
              <w:rPr>
                <w:rFonts w:ascii="Times New Roman" w:hAnsi="Times New Roman" w:cs="Courier New" w:hint="eastAsia"/>
                <w:sz w:val="24"/>
              </w:rPr>
              <w:t>проблем</w:t>
            </w:r>
            <w:r w:rsidR="00206ACA" w:rsidRPr="00206ACA">
              <w:rPr>
                <w:rFonts w:ascii="Times New Roman" w:hAnsi="Times New Roman" w:cs="Courier New"/>
                <w:sz w:val="24"/>
              </w:rPr>
              <w:t xml:space="preserve"> </w:t>
            </w:r>
            <w:r w:rsidR="00206ACA" w:rsidRPr="00206ACA">
              <w:rPr>
                <w:rFonts w:ascii="Times New Roman" w:hAnsi="Times New Roman" w:cs="Courier New" w:hint="eastAsia"/>
                <w:sz w:val="24"/>
              </w:rPr>
              <w:t>и</w:t>
            </w:r>
            <w:r w:rsidR="00206ACA" w:rsidRPr="00206ACA">
              <w:rPr>
                <w:rFonts w:ascii="Times New Roman" w:hAnsi="Times New Roman" w:cs="Courier New"/>
                <w:sz w:val="24"/>
              </w:rPr>
              <w:t xml:space="preserve"> </w:t>
            </w:r>
            <w:r w:rsidR="00206ACA" w:rsidRPr="00206ACA">
              <w:rPr>
                <w:rFonts w:ascii="Times New Roman" w:hAnsi="Times New Roman" w:cs="Courier New" w:hint="eastAsia"/>
                <w:sz w:val="24"/>
              </w:rPr>
              <w:t>выбор</w:t>
            </w:r>
            <w:r w:rsidR="00206ACA">
              <w:rPr>
                <w:rFonts w:ascii="Times New Roman" w:hAnsi="Times New Roman" w:cs="Courier New"/>
                <w:sz w:val="24"/>
              </w:rPr>
              <w:t>а</w:t>
            </w:r>
            <w:r w:rsidR="00206ACA" w:rsidRPr="00206ACA">
              <w:rPr>
                <w:rFonts w:ascii="Times New Roman" w:hAnsi="Times New Roman" w:cs="Courier New"/>
                <w:sz w:val="24"/>
              </w:rPr>
              <w:t xml:space="preserve"> </w:t>
            </w:r>
            <w:r w:rsidR="00206ACA" w:rsidRPr="00206ACA">
              <w:rPr>
                <w:rFonts w:ascii="Times New Roman" w:hAnsi="Times New Roman" w:cs="Courier New" w:hint="eastAsia"/>
                <w:sz w:val="24"/>
              </w:rPr>
              <w:t>эффективных</w:t>
            </w:r>
            <w:r w:rsidR="00206ACA" w:rsidRPr="00206ACA">
              <w:rPr>
                <w:rFonts w:ascii="Times New Roman" w:hAnsi="Times New Roman" w:cs="Courier New"/>
                <w:sz w:val="24"/>
              </w:rPr>
              <w:t xml:space="preserve"> </w:t>
            </w:r>
            <w:r w:rsidR="00206ACA" w:rsidRPr="00206ACA">
              <w:rPr>
                <w:rFonts w:ascii="Times New Roman" w:hAnsi="Times New Roman" w:cs="Courier New" w:hint="eastAsia"/>
                <w:sz w:val="24"/>
              </w:rPr>
              <w:t>методов</w:t>
            </w:r>
            <w:r w:rsidR="00206ACA" w:rsidRPr="00206ACA">
              <w:rPr>
                <w:rFonts w:ascii="Times New Roman" w:hAnsi="Times New Roman" w:cs="Courier New"/>
                <w:sz w:val="24"/>
              </w:rPr>
              <w:t xml:space="preserve"> </w:t>
            </w:r>
            <w:r w:rsidR="00206ACA" w:rsidRPr="00206ACA">
              <w:rPr>
                <w:rFonts w:ascii="Times New Roman" w:hAnsi="Times New Roman" w:cs="Courier New" w:hint="eastAsia"/>
                <w:sz w:val="24"/>
              </w:rPr>
              <w:t>регулирования</w:t>
            </w:r>
            <w:r w:rsidR="00206ACA" w:rsidRPr="00206ACA">
              <w:rPr>
                <w:rFonts w:ascii="Times New Roman" w:hAnsi="Times New Roman" w:cs="Courier New"/>
                <w:sz w:val="24"/>
              </w:rPr>
              <w:t xml:space="preserve"> </w:t>
            </w:r>
            <w:r w:rsidR="00206ACA" w:rsidRPr="00206ACA">
              <w:rPr>
                <w:rFonts w:ascii="Times New Roman" w:hAnsi="Times New Roman" w:cs="Courier New" w:hint="eastAsia"/>
                <w:sz w:val="24"/>
              </w:rPr>
              <w:t>экономики</w:t>
            </w:r>
            <w:r w:rsidR="00206ACA">
              <w:rPr>
                <w:rFonts w:ascii="Times New Roman" w:hAnsi="Times New Roman" w:cs="Courier New"/>
                <w:sz w:val="24"/>
              </w:rPr>
              <w:t>.</w:t>
            </w:r>
          </w:p>
          <w:p w:rsidR="00206ACA" w:rsidRDefault="00206ACA" w:rsidP="00EC7CAC">
            <w:pPr>
              <w:tabs>
                <w:tab w:val="left" w:pos="706"/>
              </w:tabs>
              <w:autoSpaceDE w:val="0"/>
              <w:autoSpaceDN w:val="0"/>
              <w:adjustRightInd w:val="0"/>
              <w:jc w:val="both"/>
              <w:rPr>
                <w:rFonts w:ascii="Times New Roman" w:hAnsi="Times New Roman" w:cs="Courier New"/>
                <w:sz w:val="24"/>
              </w:rPr>
            </w:pPr>
            <w:r>
              <w:rPr>
                <w:rFonts w:ascii="Times New Roman" w:hAnsi="Times New Roman" w:cs="Courier New"/>
                <w:sz w:val="24"/>
              </w:rPr>
              <w:t>В каких зарубежных странах наиболее широко используется информационно-коммуникационные технологии для поиска необходимой информации?</w:t>
            </w:r>
          </w:p>
          <w:p w:rsidR="00206ACA" w:rsidRPr="00822E0E" w:rsidRDefault="00206ACA" w:rsidP="00EC7CAC">
            <w:pPr>
              <w:tabs>
                <w:tab w:val="left" w:pos="706"/>
              </w:tabs>
              <w:autoSpaceDE w:val="0"/>
              <w:autoSpaceDN w:val="0"/>
              <w:adjustRightInd w:val="0"/>
              <w:jc w:val="both"/>
              <w:rPr>
                <w:rFonts w:ascii="Times New Roman" w:hAnsi="Times New Roman" w:cs="Courier New"/>
                <w:sz w:val="16"/>
                <w:szCs w:val="16"/>
              </w:rPr>
            </w:pPr>
          </w:p>
          <w:p w:rsidR="00206ACA" w:rsidRPr="00386BAC" w:rsidRDefault="00386BAC" w:rsidP="0062164A">
            <w:pPr>
              <w:tabs>
                <w:tab w:val="left" w:pos="34"/>
              </w:tabs>
              <w:autoSpaceDE w:val="0"/>
              <w:autoSpaceDN w:val="0"/>
              <w:adjustRightInd w:val="0"/>
              <w:ind w:firstLine="459"/>
              <w:jc w:val="both"/>
              <w:rPr>
                <w:rFonts w:ascii="Times New Roman" w:hAnsi="Times New Roman" w:cs="Courier New"/>
                <w:b/>
                <w:sz w:val="24"/>
              </w:rPr>
            </w:pPr>
            <w:r w:rsidRPr="00386BAC">
              <w:rPr>
                <w:rFonts w:ascii="Times New Roman" w:hAnsi="Times New Roman" w:cs="Courier New"/>
                <w:b/>
                <w:sz w:val="24"/>
              </w:rPr>
              <w:t xml:space="preserve"> 3.</w:t>
            </w:r>
            <w:r w:rsidR="00206ACA" w:rsidRPr="00386BAC">
              <w:rPr>
                <w:rFonts w:ascii="Times New Roman" w:hAnsi="Times New Roman" w:cs="Courier New"/>
                <w:b/>
                <w:sz w:val="24"/>
              </w:rPr>
              <w:t>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p w:rsidR="00EC7CAC" w:rsidRDefault="00206ACA" w:rsidP="00EC7CAC">
            <w:pPr>
              <w:tabs>
                <w:tab w:val="left" w:pos="706"/>
              </w:tabs>
              <w:autoSpaceDE w:val="0"/>
              <w:autoSpaceDN w:val="0"/>
              <w:adjustRightInd w:val="0"/>
              <w:jc w:val="both"/>
              <w:rPr>
                <w:rFonts w:ascii="Times New Roman" w:hAnsi="Times New Roman" w:cs="Courier New"/>
                <w:b/>
                <w:sz w:val="24"/>
              </w:rPr>
            </w:pPr>
            <w:r>
              <w:rPr>
                <w:rFonts w:ascii="Times New Roman" w:hAnsi="Times New Roman" w:cs="Courier New"/>
                <w:b/>
                <w:sz w:val="24"/>
              </w:rPr>
              <w:t xml:space="preserve">                                   Задание</w:t>
            </w:r>
          </w:p>
          <w:p w:rsidR="00206ACA" w:rsidRPr="00206ACA" w:rsidRDefault="00206ACA" w:rsidP="00206ACA">
            <w:pPr>
              <w:tabs>
                <w:tab w:val="left" w:pos="706"/>
              </w:tabs>
              <w:autoSpaceDE w:val="0"/>
              <w:autoSpaceDN w:val="0"/>
              <w:adjustRightInd w:val="0"/>
              <w:jc w:val="both"/>
              <w:rPr>
                <w:rFonts w:ascii="Times New Roman" w:hAnsi="Times New Roman" w:cs="Courier New"/>
                <w:sz w:val="24"/>
              </w:rPr>
            </w:pPr>
            <w:r w:rsidRPr="00206ACA">
              <w:rPr>
                <w:rFonts w:ascii="Times New Roman" w:hAnsi="Times New Roman" w:cs="Courier New" w:hint="eastAsia"/>
                <w:sz w:val="24"/>
              </w:rPr>
              <w:t>В</w:t>
            </w:r>
            <w:r w:rsidRPr="00206ACA">
              <w:rPr>
                <w:rFonts w:ascii="Times New Roman" w:hAnsi="Times New Roman" w:cs="Courier New"/>
                <w:sz w:val="24"/>
              </w:rPr>
              <w:t xml:space="preserve"> </w:t>
            </w:r>
            <w:r w:rsidRPr="00206ACA">
              <w:rPr>
                <w:rFonts w:ascii="Times New Roman" w:hAnsi="Times New Roman" w:cs="Courier New" w:hint="eastAsia"/>
                <w:sz w:val="24"/>
              </w:rPr>
              <w:t>качестве</w:t>
            </w:r>
            <w:r w:rsidRPr="00206ACA">
              <w:rPr>
                <w:rFonts w:ascii="Times New Roman" w:hAnsi="Times New Roman" w:cs="Courier New"/>
                <w:sz w:val="24"/>
              </w:rPr>
              <w:t xml:space="preserve"> </w:t>
            </w:r>
            <w:r w:rsidRPr="00206ACA">
              <w:rPr>
                <w:rFonts w:ascii="Times New Roman" w:hAnsi="Times New Roman" w:cs="Courier New" w:hint="eastAsia"/>
                <w:sz w:val="24"/>
              </w:rPr>
              <w:t>метода</w:t>
            </w:r>
            <w:r w:rsidRPr="00206ACA">
              <w:rPr>
                <w:rFonts w:ascii="Times New Roman" w:hAnsi="Times New Roman" w:cs="Courier New"/>
                <w:sz w:val="24"/>
              </w:rPr>
              <w:t xml:space="preserve"> </w:t>
            </w:r>
            <w:r w:rsidRPr="00206ACA">
              <w:rPr>
                <w:rFonts w:ascii="Times New Roman" w:hAnsi="Times New Roman" w:cs="Courier New" w:hint="eastAsia"/>
                <w:sz w:val="24"/>
              </w:rPr>
              <w:t>анализа</w:t>
            </w:r>
            <w:r w:rsidRPr="00206ACA">
              <w:rPr>
                <w:rFonts w:ascii="Times New Roman" w:hAnsi="Times New Roman" w:cs="Courier New"/>
                <w:sz w:val="24"/>
              </w:rPr>
              <w:t xml:space="preserve"> </w:t>
            </w:r>
            <w:r w:rsidRPr="00206ACA">
              <w:rPr>
                <w:rFonts w:ascii="Times New Roman" w:hAnsi="Times New Roman" w:cs="Courier New" w:hint="eastAsia"/>
                <w:sz w:val="24"/>
              </w:rPr>
              <w:t>последствий</w:t>
            </w:r>
            <w:r w:rsidRPr="00206ACA">
              <w:rPr>
                <w:rFonts w:ascii="Times New Roman" w:hAnsi="Times New Roman" w:cs="Courier New"/>
                <w:sz w:val="24"/>
              </w:rPr>
              <w:t xml:space="preserve"> </w:t>
            </w:r>
            <w:r w:rsidRPr="00206ACA">
              <w:rPr>
                <w:rFonts w:ascii="Times New Roman" w:hAnsi="Times New Roman" w:cs="Courier New" w:hint="eastAsia"/>
                <w:sz w:val="24"/>
              </w:rPr>
              <w:t>принимаемых</w:t>
            </w:r>
            <w:r w:rsidRPr="00206ACA">
              <w:rPr>
                <w:rFonts w:ascii="Times New Roman" w:hAnsi="Times New Roman" w:cs="Courier New"/>
                <w:sz w:val="24"/>
              </w:rPr>
              <w:t xml:space="preserve"> </w:t>
            </w:r>
            <w:r w:rsidRPr="00206ACA">
              <w:rPr>
                <w:rFonts w:ascii="Times New Roman" w:hAnsi="Times New Roman" w:cs="Courier New" w:hint="eastAsia"/>
                <w:sz w:val="24"/>
              </w:rPr>
              <w:t>управленческих</w:t>
            </w:r>
            <w:r w:rsidRPr="00206ACA">
              <w:rPr>
                <w:rFonts w:ascii="Times New Roman" w:hAnsi="Times New Roman" w:cs="Courier New"/>
                <w:sz w:val="24"/>
              </w:rPr>
              <w:t xml:space="preserve"> </w:t>
            </w:r>
            <w:r w:rsidRPr="00206ACA">
              <w:rPr>
                <w:rFonts w:ascii="Times New Roman" w:hAnsi="Times New Roman" w:cs="Courier New" w:hint="eastAsia"/>
                <w:sz w:val="24"/>
              </w:rPr>
              <w:t>решений</w:t>
            </w:r>
            <w:r w:rsidRPr="00206ACA">
              <w:rPr>
                <w:rFonts w:ascii="Times New Roman" w:hAnsi="Times New Roman" w:cs="Courier New"/>
                <w:sz w:val="24"/>
              </w:rPr>
              <w:t xml:space="preserve"> </w:t>
            </w:r>
            <w:r w:rsidRPr="00206ACA">
              <w:rPr>
                <w:rFonts w:ascii="Times New Roman" w:hAnsi="Times New Roman" w:cs="Courier New" w:hint="eastAsia"/>
                <w:sz w:val="24"/>
              </w:rPr>
              <w:t>в</w:t>
            </w:r>
            <w:r w:rsidRPr="00206ACA">
              <w:rPr>
                <w:rFonts w:ascii="Times New Roman" w:hAnsi="Times New Roman" w:cs="Courier New"/>
                <w:sz w:val="24"/>
              </w:rPr>
              <w:t xml:space="preserve"> </w:t>
            </w:r>
            <w:r w:rsidRPr="00206ACA">
              <w:rPr>
                <w:rFonts w:ascii="Times New Roman" w:hAnsi="Times New Roman" w:cs="Courier New" w:hint="eastAsia"/>
                <w:sz w:val="24"/>
              </w:rPr>
              <w:t>сфере</w:t>
            </w:r>
            <w:r w:rsidRPr="00206ACA">
              <w:rPr>
                <w:rFonts w:ascii="Times New Roman" w:hAnsi="Times New Roman" w:cs="Courier New"/>
                <w:sz w:val="24"/>
              </w:rPr>
              <w:t xml:space="preserve"> </w:t>
            </w:r>
            <w:r w:rsidRPr="00206ACA">
              <w:rPr>
                <w:rFonts w:ascii="Times New Roman" w:hAnsi="Times New Roman" w:cs="Courier New" w:hint="eastAsia"/>
                <w:sz w:val="24"/>
              </w:rPr>
              <w:t>малого</w:t>
            </w:r>
            <w:r w:rsidRPr="00206ACA">
              <w:rPr>
                <w:rFonts w:ascii="Times New Roman" w:hAnsi="Times New Roman" w:cs="Courier New"/>
                <w:sz w:val="24"/>
              </w:rPr>
              <w:t xml:space="preserve"> </w:t>
            </w:r>
            <w:r w:rsidRPr="00206ACA">
              <w:rPr>
                <w:rFonts w:ascii="Times New Roman" w:hAnsi="Times New Roman" w:cs="Courier New" w:hint="eastAsia"/>
                <w:sz w:val="24"/>
              </w:rPr>
              <w:t>бизнеса</w:t>
            </w:r>
            <w:r w:rsidRPr="00206ACA">
              <w:rPr>
                <w:rFonts w:ascii="Times New Roman" w:hAnsi="Times New Roman" w:cs="Courier New"/>
                <w:sz w:val="24"/>
              </w:rPr>
              <w:t xml:space="preserve"> </w:t>
            </w:r>
            <w:r w:rsidRPr="00206ACA">
              <w:rPr>
                <w:rFonts w:ascii="Times New Roman" w:hAnsi="Times New Roman" w:cs="Courier New" w:hint="eastAsia"/>
                <w:sz w:val="24"/>
              </w:rPr>
              <w:t>и</w:t>
            </w:r>
            <w:r w:rsidRPr="00206ACA">
              <w:rPr>
                <w:rFonts w:ascii="Times New Roman" w:hAnsi="Times New Roman" w:cs="Courier New"/>
                <w:sz w:val="24"/>
              </w:rPr>
              <w:t xml:space="preserve"> </w:t>
            </w:r>
            <w:r w:rsidRPr="00206ACA">
              <w:rPr>
                <w:rFonts w:ascii="Times New Roman" w:hAnsi="Times New Roman" w:cs="Courier New" w:hint="eastAsia"/>
                <w:sz w:val="24"/>
              </w:rPr>
              <w:t>выбора</w:t>
            </w:r>
            <w:r w:rsidRPr="00206ACA">
              <w:rPr>
                <w:rFonts w:ascii="Times New Roman" w:hAnsi="Times New Roman" w:cs="Courier New"/>
                <w:sz w:val="24"/>
              </w:rPr>
              <w:t xml:space="preserve"> </w:t>
            </w:r>
            <w:r w:rsidRPr="00206ACA">
              <w:rPr>
                <w:rFonts w:ascii="Times New Roman" w:hAnsi="Times New Roman" w:cs="Courier New" w:hint="eastAsia"/>
                <w:sz w:val="24"/>
              </w:rPr>
              <w:t>лучшего</w:t>
            </w:r>
            <w:r w:rsidRPr="00206ACA">
              <w:rPr>
                <w:rFonts w:ascii="Times New Roman" w:hAnsi="Times New Roman" w:cs="Courier New"/>
                <w:sz w:val="24"/>
              </w:rPr>
              <w:t xml:space="preserve"> </w:t>
            </w:r>
            <w:r w:rsidRPr="00206ACA">
              <w:rPr>
                <w:rFonts w:ascii="Times New Roman" w:hAnsi="Times New Roman" w:cs="Courier New" w:hint="eastAsia"/>
                <w:sz w:val="24"/>
              </w:rPr>
              <w:t>варианта</w:t>
            </w:r>
            <w:r w:rsidRPr="00206ACA">
              <w:rPr>
                <w:rFonts w:ascii="Times New Roman" w:hAnsi="Times New Roman" w:cs="Courier New"/>
                <w:sz w:val="24"/>
              </w:rPr>
              <w:t xml:space="preserve"> </w:t>
            </w:r>
            <w:r w:rsidRPr="00206ACA">
              <w:rPr>
                <w:rFonts w:ascii="Times New Roman" w:hAnsi="Times New Roman" w:cs="Courier New" w:hint="eastAsia"/>
                <w:sz w:val="24"/>
              </w:rPr>
              <w:t>решения</w:t>
            </w:r>
            <w:r w:rsidRPr="00206ACA">
              <w:rPr>
                <w:rFonts w:ascii="Times New Roman" w:hAnsi="Times New Roman" w:cs="Courier New"/>
                <w:sz w:val="24"/>
              </w:rPr>
              <w:t xml:space="preserve"> </w:t>
            </w:r>
            <w:r w:rsidRPr="00206ACA">
              <w:rPr>
                <w:rFonts w:ascii="Times New Roman" w:hAnsi="Times New Roman" w:cs="Courier New" w:hint="eastAsia"/>
                <w:sz w:val="24"/>
              </w:rPr>
              <w:t>среди</w:t>
            </w:r>
            <w:r w:rsidRPr="00206ACA">
              <w:rPr>
                <w:rFonts w:ascii="Times New Roman" w:hAnsi="Times New Roman" w:cs="Courier New"/>
                <w:sz w:val="24"/>
              </w:rPr>
              <w:t xml:space="preserve"> </w:t>
            </w:r>
            <w:r w:rsidRPr="00206ACA">
              <w:rPr>
                <w:rFonts w:ascii="Times New Roman" w:hAnsi="Times New Roman" w:cs="Courier New" w:hint="eastAsia"/>
                <w:sz w:val="24"/>
              </w:rPr>
              <w:t>имеющихся</w:t>
            </w:r>
            <w:r w:rsidRPr="00206ACA">
              <w:rPr>
                <w:rFonts w:ascii="Times New Roman" w:hAnsi="Times New Roman" w:cs="Courier New"/>
                <w:sz w:val="24"/>
              </w:rPr>
              <w:t xml:space="preserve"> </w:t>
            </w:r>
            <w:r w:rsidRPr="00206ACA">
              <w:rPr>
                <w:rFonts w:ascii="Times New Roman" w:hAnsi="Times New Roman" w:cs="Courier New" w:hint="eastAsia"/>
                <w:sz w:val="24"/>
              </w:rPr>
              <w:t>в</w:t>
            </w:r>
            <w:r w:rsidRPr="00206ACA">
              <w:rPr>
                <w:rFonts w:ascii="Times New Roman" w:hAnsi="Times New Roman" w:cs="Courier New"/>
                <w:sz w:val="24"/>
              </w:rPr>
              <w:t xml:space="preserve"> </w:t>
            </w:r>
            <w:r w:rsidRPr="00206ACA">
              <w:rPr>
                <w:rFonts w:ascii="Times New Roman" w:hAnsi="Times New Roman" w:cs="Courier New" w:hint="eastAsia"/>
                <w:sz w:val="24"/>
              </w:rPr>
              <w:t>США</w:t>
            </w:r>
            <w:r w:rsidRPr="00206ACA">
              <w:rPr>
                <w:rFonts w:ascii="Times New Roman" w:hAnsi="Times New Roman" w:cs="Courier New"/>
                <w:sz w:val="24"/>
              </w:rPr>
              <w:t xml:space="preserve"> </w:t>
            </w:r>
            <w:r w:rsidRPr="00206ACA">
              <w:rPr>
                <w:rFonts w:ascii="Times New Roman" w:hAnsi="Times New Roman" w:cs="Courier New" w:hint="eastAsia"/>
                <w:sz w:val="24"/>
              </w:rPr>
              <w:t>используют</w:t>
            </w:r>
            <w:r w:rsidRPr="00206ACA">
              <w:rPr>
                <w:rFonts w:ascii="Times New Roman" w:hAnsi="Times New Roman" w:cs="Courier New"/>
                <w:sz w:val="24"/>
              </w:rPr>
              <w:t xml:space="preserve"> </w:t>
            </w:r>
            <w:r w:rsidRPr="00206ACA">
              <w:rPr>
                <w:rFonts w:ascii="Times New Roman" w:hAnsi="Times New Roman" w:cs="Courier New" w:hint="eastAsia"/>
                <w:sz w:val="24"/>
              </w:rPr>
              <w:t>метод</w:t>
            </w:r>
            <w:r w:rsidRPr="00206ACA">
              <w:rPr>
                <w:rFonts w:ascii="Times New Roman" w:hAnsi="Times New Roman" w:cs="Courier New"/>
                <w:sz w:val="24"/>
              </w:rPr>
              <w:t xml:space="preserve"> </w:t>
            </w:r>
            <w:r w:rsidRPr="00206ACA">
              <w:rPr>
                <w:rFonts w:ascii="Times New Roman" w:hAnsi="Times New Roman" w:cs="Courier New" w:hint="eastAsia"/>
                <w:sz w:val="24"/>
              </w:rPr>
              <w:t>экспертных</w:t>
            </w:r>
            <w:r w:rsidRPr="00206ACA">
              <w:rPr>
                <w:rFonts w:ascii="Times New Roman" w:hAnsi="Times New Roman" w:cs="Courier New"/>
                <w:sz w:val="24"/>
              </w:rPr>
              <w:t xml:space="preserve"> </w:t>
            </w:r>
            <w:r w:rsidRPr="00206ACA">
              <w:rPr>
                <w:rFonts w:ascii="Times New Roman" w:hAnsi="Times New Roman" w:cs="Courier New" w:hint="eastAsia"/>
                <w:sz w:val="24"/>
              </w:rPr>
              <w:t>оценок</w:t>
            </w:r>
            <w:r w:rsidRPr="00206ACA">
              <w:rPr>
                <w:rFonts w:ascii="Times New Roman" w:hAnsi="Times New Roman" w:cs="Courier New"/>
                <w:sz w:val="24"/>
              </w:rPr>
              <w:t xml:space="preserve">. </w:t>
            </w:r>
            <w:r w:rsidRPr="00206ACA">
              <w:rPr>
                <w:rFonts w:ascii="Times New Roman" w:hAnsi="Times New Roman" w:cs="Courier New" w:hint="eastAsia"/>
                <w:sz w:val="24"/>
              </w:rPr>
              <w:t>Наиболее</w:t>
            </w:r>
            <w:r w:rsidRPr="00206ACA">
              <w:rPr>
                <w:rFonts w:ascii="Times New Roman" w:hAnsi="Times New Roman" w:cs="Courier New"/>
                <w:sz w:val="24"/>
              </w:rPr>
              <w:t xml:space="preserve"> </w:t>
            </w:r>
            <w:r w:rsidRPr="00206ACA">
              <w:rPr>
                <w:rFonts w:ascii="Times New Roman" w:hAnsi="Times New Roman" w:cs="Courier New" w:hint="eastAsia"/>
                <w:sz w:val="24"/>
              </w:rPr>
              <w:t>простой</w:t>
            </w:r>
            <w:r w:rsidRPr="00206ACA">
              <w:rPr>
                <w:rFonts w:ascii="Times New Roman" w:hAnsi="Times New Roman" w:cs="Courier New"/>
                <w:sz w:val="24"/>
              </w:rPr>
              <w:t xml:space="preserve"> </w:t>
            </w:r>
            <w:r w:rsidRPr="00206ACA">
              <w:rPr>
                <w:rFonts w:ascii="Times New Roman" w:hAnsi="Times New Roman" w:cs="Courier New" w:hint="eastAsia"/>
                <w:sz w:val="24"/>
              </w:rPr>
              <w:t>его</w:t>
            </w:r>
            <w:r w:rsidRPr="00206ACA">
              <w:rPr>
                <w:rFonts w:ascii="Times New Roman" w:hAnsi="Times New Roman" w:cs="Courier New"/>
                <w:sz w:val="24"/>
              </w:rPr>
              <w:t xml:space="preserve"> </w:t>
            </w:r>
            <w:r w:rsidRPr="00206ACA">
              <w:rPr>
                <w:rFonts w:ascii="Times New Roman" w:hAnsi="Times New Roman" w:cs="Courier New" w:hint="eastAsia"/>
                <w:sz w:val="24"/>
              </w:rPr>
              <w:t>разновидностью</w:t>
            </w:r>
            <w:r w:rsidRPr="00206ACA">
              <w:rPr>
                <w:rFonts w:ascii="Times New Roman" w:hAnsi="Times New Roman" w:cs="Courier New"/>
                <w:sz w:val="24"/>
              </w:rPr>
              <w:t xml:space="preserve"> </w:t>
            </w:r>
            <w:r w:rsidRPr="00206ACA">
              <w:rPr>
                <w:rFonts w:ascii="Times New Roman" w:hAnsi="Times New Roman" w:cs="Courier New" w:hint="eastAsia"/>
                <w:sz w:val="24"/>
              </w:rPr>
              <w:t>является</w:t>
            </w:r>
            <w:r w:rsidRPr="00206ACA">
              <w:rPr>
                <w:rFonts w:ascii="Times New Roman" w:hAnsi="Times New Roman" w:cs="Courier New"/>
                <w:sz w:val="24"/>
              </w:rPr>
              <w:t xml:space="preserve"> </w:t>
            </w:r>
            <w:r w:rsidRPr="00206ACA">
              <w:rPr>
                <w:rFonts w:ascii="Times New Roman" w:hAnsi="Times New Roman" w:cs="Courier New" w:hint="eastAsia"/>
                <w:sz w:val="24"/>
              </w:rPr>
              <w:t>метод</w:t>
            </w:r>
            <w:r w:rsidRPr="00206ACA">
              <w:rPr>
                <w:rFonts w:ascii="Times New Roman" w:hAnsi="Times New Roman" w:cs="Courier New"/>
                <w:sz w:val="24"/>
              </w:rPr>
              <w:t xml:space="preserve"> «</w:t>
            </w:r>
            <w:r w:rsidRPr="00206ACA">
              <w:rPr>
                <w:rFonts w:ascii="Times New Roman" w:hAnsi="Times New Roman" w:cs="Courier New" w:hint="eastAsia"/>
                <w:sz w:val="24"/>
              </w:rPr>
              <w:t>круглого</w:t>
            </w:r>
            <w:r w:rsidRPr="00206ACA">
              <w:rPr>
                <w:rFonts w:ascii="Times New Roman" w:hAnsi="Times New Roman" w:cs="Courier New"/>
                <w:sz w:val="24"/>
              </w:rPr>
              <w:t xml:space="preserve"> </w:t>
            </w:r>
            <w:r w:rsidRPr="00206ACA">
              <w:rPr>
                <w:rFonts w:ascii="Times New Roman" w:hAnsi="Times New Roman" w:cs="Courier New" w:hint="eastAsia"/>
                <w:sz w:val="24"/>
              </w:rPr>
              <w:t>стола»</w:t>
            </w:r>
            <w:r w:rsidRPr="00206ACA">
              <w:rPr>
                <w:rFonts w:ascii="Times New Roman" w:hAnsi="Times New Roman" w:cs="Courier New"/>
                <w:sz w:val="24"/>
              </w:rPr>
              <w:t xml:space="preserve">. </w:t>
            </w:r>
            <w:r w:rsidRPr="00206ACA">
              <w:rPr>
                <w:rFonts w:ascii="Times New Roman" w:hAnsi="Times New Roman" w:cs="Courier New" w:hint="eastAsia"/>
                <w:sz w:val="24"/>
              </w:rPr>
              <w:t>Для</w:t>
            </w:r>
            <w:r w:rsidRPr="00206ACA">
              <w:rPr>
                <w:rFonts w:ascii="Times New Roman" w:hAnsi="Times New Roman" w:cs="Courier New"/>
                <w:sz w:val="24"/>
              </w:rPr>
              <w:t xml:space="preserve"> </w:t>
            </w:r>
            <w:r w:rsidRPr="00206ACA">
              <w:rPr>
                <w:rFonts w:ascii="Times New Roman" w:hAnsi="Times New Roman" w:cs="Courier New" w:hint="eastAsia"/>
                <w:sz w:val="24"/>
              </w:rPr>
              <w:t>поддержания</w:t>
            </w:r>
            <w:r w:rsidRPr="00206ACA">
              <w:rPr>
                <w:rFonts w:ascii="Times New Roman" w:hAnsi="Times New Roman" w:cs="Courier New"/>
                <w:sz w:val="24"/>
              </w:rPr>
              <w:t xml:space="preserve"> </w:t>
            </w:r>
            <w:r w:rsidRPr="00206ACA">
              <w:rPr>
                <w:rFonts w:ascii="Times New Roman" w:hAnsi="Times New Roman" w:cs="Courier New" w:hint="eastAsia"/>
                <w:sz w:val="24"/>
              </w:rPr>
              <w:t>малого</w:t>
            </w:r>
            <w:r w:rsidRPr="00206ACA">
              <w:rPr>
                <w:rFonts w:ascii="Times New Roman" w:hAnsi="Times New Roman" w:cs="Courier New"/>
                <w:sz w:val="24"/>
              </w:rPr>
              <w:t xml:space="preserve"> </w:t>
            </w:r>
            <w:r w:rsidRPr="00206ACA">
              <w:rPr>
                <w:rFonts w:ascii="Times New Roman" w:hAnsi="Times New Roman" w:cs="Courier New" w:hint="eastAsia"/>
                <w:sz w:val="24"/>
              </w:rPr>
              <w:t>бизнеса</w:t>
            </w:r>
            <w:r w:rsidRPr="00206ACA">
              <w:rPr>
                <w:rFonts w:ascii="Times New Roman" w:hAnsi="Times New Roman" w:cs="Courier New"/>
                <w:sz w:val="24"/>
              </w:rPr>
              <w:t xml:space="preserve"> </w:t>
            </w:r>
            <w:r w:rsidRPr="00206ACA">
              <w:rPr>
                <w:rFonts w:ascii="Times New Roman" w:hAnsi="Times New Roman" w:cs="Courier New" w:hint="eastAsia"/>
                <w:sz w:val="24"/>
              </w:rPr>
              <w:t>в</w:t>
            </w:r>
            <w:r w:rsidRPr="00206ACA">
              <w:rPr>
                <w:rFonts w:ascii="Times New Roman" w:hAnsi="Times New Roman" w:cs="Courier New"/>
                <w:sz w:val="24"/>
              </w:rPr>
              <w:t xml:space="preserve"> </w:t>
            </w:r>
            <w:r w:rsidRPr="00206ACA">
              <w:rPr>
                <w:rFonts w:ascii="Times New Roman" w:hAnsi="Times New Roman" w:cs="Courier New" w:hint="eastAsia"/>
                <w:sz w:val="24"/>
              </w:rPr>
              <w:t>большинстве</w:t>
            </w:r>
            <w:r w:rsidRPr="00206ACA">
              <w:rPr>
                <w:rFonts w:ascii="Times New Roman" w:hAnsi="Times New Roman" w:cs="Courier New"/>
                <w:sz w:val="24"/>
              </w:rPr>
              <w:t xml:space="preserve"> </w:t>
            </w:r>
            <w:r w:rsidRPr="00206ACA">
              <w:rPr>
                <w:rFonts w:ascii="Times New Roman" w:hAnsi="Times New Roman" w:cs="Courier New" w:hint="eastAsia"/>
                <w:sz w:val="24"/>
              </w:rPr>
              <w:t>американских</w:t>
            </w:r>
            <w:r w:rsidRPr="00206ACA">
              <w:rPr>
                <w:rFonts w:ascii="Times New Roman" w:hAnsi="Times New Roman" w:cs="Courier New"/>
                <w:sz w:val="24"/>
              </w:rPr>
              <w:t xml:space="preserve"> </w:t>
            </w:r>
            <w:r w:rsidRPr="00206ACA">
              <w:rPr>
                <w:rFonts w:ascii="Times New Roman" w:hAnsi="Times New Roman" w:cs="Courier New" w:hint="eastAsia"/>
                <w:sz w:val="24"/>
              </w:rPr>
              <w:t>штатов</w:t>
            </w:r>
            <w:r w:rsidRPr="00206ACA">
              <w:rPr>
                <w:rFonts w:ascii="Times New Roman" w:hAnsi="Times New Roman" w:cs="Courier New"/>
                <w:sz w:val="24"/>
              </w:rPr>
              <w:t xml:space="preserve"> </w:t>
            </w:r>
            <w:r w:rsidRPr="00206ACA">
              <w:rPr>
                <w:rFonts w:ascii="Times New Roman" w:hAnsi="Times New Roman" w:cs="Courier New" w:hint="eastAsia"/>
                <w:sz w:val="24"/>
              </w:rPr>
              <w:t>созданы</w:t>
            </w:r>
            <w:r w:rsidRPr="00206ACA">
              <w:rPr>
                <w:rFonts w:ascii="Times New Roman" w:hAnsi="Times New Roman" w:cs="Courier New"/>
                <w:sz w:val="24"/>
              </w:rPr>
              <w:t xml:space="preserve"> </w:t>
            </w:r>
            <w:r w:rsidRPr="00206ACA">
              <w:rPr>
                <w:rFonts w:ascii="Times New Roman" w:hAnsi="Times New Roman" w:cs="Courier New" w:hint="eastAsia"/>
                <w:sz w:val="24"/>
              </w:rPr>
              <w:t>консультативные</w:t>
            </w:r>
            <w:r w:rsidRPr="00206ACA">
              <w:rPr>
                <w:rFonts w:ascii="Times New Roman" w:hAnsi="Times New Roman" w:cs="Courier New"/>
                <w:sz w:val="24"/>
              </w:rPr>
              <w:t xml:space="preserve"> </w:t>
            </w:r>
            <w:r w:rsidRPr="00206ACA">
              <w:rPr>
                <w:rFonts w:ascii="Times New Roman" w:hAnsi="Times New Roman" w:cs="Courier New" w:hint="eastAsia"/>
                <w:sz w:val="24"/>
              </w:rPr>
              <w:t>экспертные</w:t>
            </w:r>
            <w:r w:rsidRPr="00206ACA">
              <w:rPr>
                <w:rFonts w:ascii="Times New Roman" w:hAnsi="Times New Roman" w:cs="Courier New"/>
                <w:sz w:val="24"/>
              </w:rPr>
              <w:t xml:space="preserve"> </w:t>
            </w:r>
            <w:r w:rsidRPr="00206ACA">
              <w:rPr>
                <w:rFonts w:ascii="Times New Roman" w:hAnsi="Times New Roman" w:cs="Courier New" w:hint="eastAsia"/>
                <w:sz w:val="24"/>
              </w:rPr>
              <w:t>советы</w:t>
            </w:r>
            <w:r w:rsidRPr="00206ACA">
              <w:rPr>
                <w:rFonts w:ascii="Times New Roman" w:hAnsi="Times New Roman" w:cs="Courier New"/>
                <w:sz w:val="24"/>
              </w:rPr>
              <w:t xml:space="preserve">. </w:t>
            </w:r>
            <w:r w:rsidRPr="00206ACA">
              <w:rPr>
                <w:rFonts w:ascii="Times New Roman" w:hAnsi="Times New Roman" w:cs="Courier New" w:hint="eastAsia"/>
                <w:sz w:val="24"/>
              </w:rPr>
              <w:t>На</w:t>
            </w:r>
            <w:r w:rsidRPr="00206ACA">
              <w:rPr>
                <w:rFonts w:ascii="Times New Roman" w:hAnsi="Times New Roman" w:cs="Courier New"/>
                <w:sz w:val="24"/>
              </w:rPr>
              <w:t xml:space="preserve"> </w:t>
            </w:r>
            <w:r w:rsidRPr="00206ACA">
              <w:rPr>
                <w:rFonts w:ascii="Times New Roman" w:hAnsi="Times New Roman" w:cs="Courier New" w:hint="eastAsia"/>
                <w:sz w:val="24"/>
              </w:rPr>
              <w:t>федеральном</w:t>
            </w:r>
            <w:r w:rsidRPr="00206ACA">
              <w:rPr>
                <w:rFonts w:ascii="Times New Roman" w:hAnsi="Times New Roman" w:cs="Courier New"/>
                <w:sz w:val="24"/>
              </w:rPr>
              <w:t xml:space="preserve"> </w:t>
            </w:r>
            <w:r w:rsidRPr="00206ACA">
              <w:rPr>
                <w:rFonts w:ascii="Times New Roman" w:hAnsi="Times New Roman" w:cs="Courier New" w:hint="eastAsia"/>
                <w:sz w:val="24"/>
              </w:rPr>
              <w:t>уровне</w:t>
            </w:r>
            <w:r w:rsidRPr="00206ACA">
              <w:rPr>
                <w:rFonts w:ascii="Times New Roman" w:hAnsi="Times New Roman" w:cs="Courier New"/>
                <w:sz w:val="24"/>
              </w:rPr>
              <w:t xml:space="preserve"> </w:t>
            </w:r>
            <w:r w:rsidRPr="00206ACA">
              <w:rPr>
                <w:rFonts w:ascii="Times New Roman" w:hAnsi="Times New Roman" w:cs="Courier New" w:hint="eastAsia"/>
                <w:sz w:val="24"/>
              </w:rPr>
              <w:t>поддержку</w:t>
            </w:r>
            <w:r w:rsidRPr="00206ACA">
              <w:rPr>
                <w:rFonts w:ascii="Times New Roman" w:hAnsi="Times New Roman" w:cs="Courier New"/>
                <w:sz w:val="24"/>
              </w:rPr>
              <w:t xml:space="preserve"> </w:t>
            </w:r>
            <w:r w:rsidRPr="00206ACA">
              <w:rPr>
                <w:rFonts w:ascii="Times New Roman" w:hAnsi="Times New Roman" w:cs="Courier New" w:hint="eastAsia"/>
                <w:sz w:val="24"/>
              </w:rPr>
              <w:t>малому</w:t>
            </w:r>
            <w:r w:rsidRPr="00206ACA">
              <w:rPr>
                <w:rFonts w:ascii="Times New Roman" w:hAnsi="Times New Roman" w:cs="Courier New"/>
                <w:sz w:val="24"/>
              </w:rPr>
              <w:t xml:space="preserve"> </w:t>
            </w:r>
            <w:r w:rsidRPr="00206ACA">
              <w:rPr>
                <w:rFonts w:ascii="Times New Roman" w:hAnsi="Times New Roman" w:cs="Courier New" w:hint="eastAsia"/>
                <w:sz w:val="24"/>
              </w:rPr>
              <w:t>бизнесу</w:t>
            </w:r>
            <w:r w:rsidRPr="00206ACA">
              <w:rPr>
                <w:rFonts w:ascii="Times New Roman" w:hAnsi="Times New Roman" w:cs="Courier New"/>
                <w:sz w:val="24"/>
              </w:rPr>
              <w:t xml:space="preserve"> </w:t>
            </w:r>
            <w:r w:rsidRPr="00206ACA">
              <w:rPr>
                <w:rFonts w:ascii="Times New Roman" w:hAnsi="Times New Roman" w:cs="Courier New" w:hint="eastAsia"/>
                <w:sz w:val="24"/>
              </w:rPr>
              <w:t>оказывает</w:t>
            </w:r>
            <w:r w:rsidRPr="00206ACA">
              <w:rPr>
                <w:rFonts w:ascii="Times New Roman" w:hAnsi="Times New Roman" w:cs="Courier New"/>
                <w:sz w:val="24"/>
              </w:rPr>
              <w:t xml:space="preserve"> </w:t>
            </w:r>
            <w:r w:rsidRPr="00206ACA">
              <w:rPr>
                <w:rFonts w:ascii="Times New Roman" w:hAnsi="Times New Roman" w:cs="Courier New" w:hint="eastAsia"/>
                <w:sz w:val="24"/>
              </w:rPr>
              <w:t>экспертный</w:t>
            </w:r>
            <w:r w:rsidRPr="00206ACA">
              <w:rPr>
                <w:rFonts w:ascii="Times New Roman" w:hAnsi="Times New Roman" w:cs="Courier New"/>
                <w:sz w:val="24"/>
              </w:rPr>
              <w:t xml:space="preserve"> </w:t>
            </w:r>
            <w:r w:rsidRPr="00206ACA">
              <w:rPr>
                <w:rFonts w:ascii="Times New Roman" w:hAnsi="Times New Roman" w:cs="Courier New" w:hint="eastAsia"/>
                <w:sz w:val="24"/>
              </w:rPr>
              <w:t>совет</w:t>
            </w:r>
            <w:r w:rsidRPr="00206ACA">
              <w:rPr>
                <w:rFonts w:ascii="Times New Roman" w:hAnsi="Times New Roman" w:cs="Courier New"/>
                <w:sz w:val="24"/>
              </w:rPr>
              <w:t xml:space="preserve">, </w:t>
            </w:r>
            <w:r w:rsidRPr="00206ACA">
              <w:rPr>
                <w:rFonts w:ascii="Times New Roman" w:hAnsi="Times New Roman" w:cs="Courier New" w:hint="eastAsia"/>
                <w:sz w:val="24"/>
              </w:rPr>
              <w:t>созданный</w:t>
            </w:r>
            <w:r w:rsidRPr="00206ACA">
              <w:rPr>
                <w:rFonts w:ascii="Times New Roman" w:hAnsi="Times New Roman" w:cs="Courier New"/>
                <w:sz w:val="24"/>
              </w:rPr>
              <w:t xml:space="preserve"> </w:t>
            </w:r>
            <w:r w:rsidRPr="00206ACA">
              <w:rPr>
                <w:rFonts w:ascii="Times New Roman" w:hAnsi="Times New Roman" w:cs="Courier New" w:hint="eastAsia"/>
                <w:sz w:val="24"/>
              </w:rPr>
              <w:t>при</w:t>
            </w:r>
            <w:r w:rsidRPr="00206ACA">
              <w:rPr>
                <w:rFonts w:ascii="Times New Roman" w:hAnsi="Times New Roman" w:cs="Courier New"/>
                <w:sz w:val="24"/>
              </w:rPr>
              <w:t xml:space="preserve"> </w:t>
            </w:r>
            <w:r w:rsidRPr="00206ACA">
              <w:rPr>
                <w:rFonts w:ascii="Times New Roman" w:hAnsi="Times New Roman" w:cs="Courier New" w:hint="eastAsia"/>
                <w:sz w:val="24"/>
              </w:rPr>
              <w:t>Администрации</w:t>
            </w:r>
            <w:r w:rsidRPr="00206ACA">
              <w:rPr>
                <w:rFonts w:ascii="Times New Roman" w:hAnsi="Times New Roman" w:cs="Courier New"/>
                <w:sz w:val="24"/>
              </w:rPr>
              <w:t xml:space="preserve"> </w:t>
            </w:r>
            <w:r w:rsidRPr="00206ACA">
              <w:rPr>
                <w:rFonts w:ascii="Times New Roman" w:hAnsi="Times New Roman" w:cs="Courier New" w:hint="eastAsia"/>
                <w:sz w:val="24"/>
              </w:rPr>
              <w:t>по</w:t>
            </w:r>
            <w:r w:rsidRPr="00206ACA">
              <w:rPr>
                <w:rFonts w:ascii="Times New Roman" w:hAnsi="Times New Roman" w:cs="Courier New"/>
                <w:sz w:val="24"/>
              </w:rPr>
              <w:t xml:space="preserve"> </w:t>
            </w:r>
            <w:r w:rsidRPr="00206ACA">
              <w:rPr>
                <w:rFonts w:ascii="Times New Roman" w:hAnsi="Times New Roman" w:cs="Courier New" w:hint="eastAsia"/>
                <w:sz w:val="24"/>
              </w:rPr>
              <w:t>делам</w:t>
            </w:r>
            <w:r w:rsidRPr="00206ACA">
              <w:rPr>
                <w:rFonts w:ascii="Times New Roman" w:hAnsi="Times New Roman" w:cs="Courier New"/>
                <w:sz w:val="24"/>
              </w:rPr>
              <w:t xml:space="preserve"> </w:t>
            </w:r>
            <w:r w:rsidRPr="00206ACA">
              <w:rPr>
                <w:rFonts w:ascii="Times New Roman" w:hAnsi="Times New Roman" w:cs="Courier New" w:hint="eastAsia"/>
                <w:sz w:val="24"/>
              </w:rPr>
              <w:t>малого</w:t>
            </w:r>
            <w:r w:rsidRPr="00206ACA">
              <w:rPr>
                <w:rFonts w:ascii="Times New Roman" w:hAnsi="Times New Roman" w:cs="Courier New"/>
                <w:sz w:val="24"/>
              </w:rPr>
              <w:t xml:space="preserve"> </w:t>
            </w:r>
            <w:r w:rsidRPr="00206ACA">
              <w:rPr>
                <w:rFonts w:ascii="Times New Roman" w:hAnsi="Times New Roman" w:cs="Courier New" w:hint="eastAsia"/>
                <w:sz w:val="24"/>
              </w:rPr>
              <w:t>бизнеса</w:t>
            </w:r>
            <w:r w:rsidRPr="00206ACA">
              <w:rPr>
                <w:rFonts w:ascii="Times New Roman" w:hAnsi="Times New Roman" w:cs="Courier New"/>
                <w:sz w:val="24"/>
              </w:rPr>
              <w:t xml:space="preserve"> (</w:t>
            </w:r>
            <w:r w:rsidRPr="00206ACA">
              <w:rPr>
                <w:rFonts w:ascii="Times New Roman" w:hAnsi="Times New Roman" w:cs="Courier New" w:hint="eastAsia"/>
                <w:sz w:val="24"/>
              </w:rPr>
              <w:t>АМБ</w:t>
            </w:r>
            <w:r w:rsidRPr="00206ACA">
              <w:rPr>
                <w:rFonts w:ascii="Times New Roman" w:hAnsi="Times New Roman" w:cs="Courier New"/>
                <w:sz w:val="24"/>
              </w:rPr>
              <w:t xml:space="preserve">).  </w:t>
            </w:r>
          </w:p>
          <w:p w:rsidR="00206ACA" w:rsidRPr="00206ACA" w:rsidRDefault="00206ACA" w:rsidP="00206ACA">
            <w:pPr>
              <w:tabs>
                <w:tab w:val="left" w:pos="706"/>
              </w:tabs>
              <w:autoSpaceDE w:val="0"/>
              <w:autoSpaceDN w:val="0"/>
              <w:adjustRightInd w:val="0"/>
              <w:jc w:val="both"/>
              <w:rPr>
                <w:rFonts w:ascii="Times New Roman" w:hAnsi="Times New Roman" w:cs="Courier New"/>
                <w:sz w:val="24"/>
              </w:rPr>
            </w:pPr>
            <w:r w:rsidRPr="00206ACA">
              <w:rPr>
                <w:rFonts w:ascii="Times New Roman" w:hAnsi="Times New Roman" w:cs="Courier New" w:hint="eastAsia"/>
                <w:sz w:val="24"/>
              </w:rPr>
              <w:t>а</w:t>
            </w:r>
            <w:r w:rsidRPr="00206ACA">
              <w:rPr>
                <w:rFonts w:ascii="Times New Roman" w:hAnsi="Times New Roman" w:cs="Courier New"/>
                <w:sz w:val="24"/>
              </w:rPr>
              <w:t xml:space="preserve">) </w:t>
            </w:r>
            <w:r w:rsidRPr="00206ACA">
              <w:rPr>
                <w:rFonts w:ascii="Times New Roman" w:hAnsi="Times New Roman" w:cs="Courier New" w:hint="eastAsia"/>
                <w:sz w:val="24"/>
              </w:rPr>
              <w:t>Каковы</w:t>
            </w:r>
            <w:r w:rsidRPr="00206ACA">
              <w:rPr>
                <w:rFonts w:ascii="Times New Roman" w:hAnsi="Times New Roman" w:cs="Courier New"/>
                <w:sz w:val="24"/>
              </w:rPr>
              <w:t xml:space="preserve"> </w:t>
            </w:r>
            <w:r w:rsidRPr="00206ACA">
              <w:rPr>
                <w:rFonts w:ascii="Times New Roman" w:hAnsi="Times New Roman" w:cs="Courier New" w:hint="eastAsia"/>
                <w:sz w:val="24"/>
              </w:rPr>
              <w:t>основные</w:t>
            </w:r>
            <w:r w:rsidRPr="00206ACA">
              <w:rPr>
                <w:rFonts w:ascii="Times New Roman" w:hAnsi="Times New Roman" w:cs="Courier New"/>
                <w:sz w:val="24"/>
              </w:rPr>
              <w:t xml:space="preserve"> </w:t>
            </w:r>
            <w:r w:rsidRPr="00206ACA">
              <w:rPr>
                <w:rFonts w:ascii="Times New Roman" w:hAnsi="Times New Roman" w:cs="Courier New" w:hint="eastAsia"/>
                <w:sz w:val="24"/>
              </w:rPr>
              <w:t>задачи</w:t>
            </w:r>
            <w:r w:rsidRPr="00206ACA">
              <w:rPr>
                <w:rFonts w:ascii="Times New Roman" w:hAnsi="Times New Roman" w:cs="Courier New"/>
                <w:sz w:val="24"/>
              </w:rPr>
              <w:t xml:space="preserve"> </w:t>
            </w:r>
            <w:r w:rsidRPr="00206ACA">
              <w:rPr>
                <w:rFonts w:ascii="Times New Roman" w:hAnsi="Times New Roman" w:cs="Courier New" w:hint="eastAsia"/>
                <w:sz w:val="24"/>
              </w:rPr>
              <w:t>деятельности</w:t>
            </w:r>
            <w:r w:rsidRPr="00206ACA">
              <w:rPr>
                <w:rFonts w:ascii="Times New Roman" w:hAnsi="Times New Roman" w:cs="Courier New"/>
                <w:sz w:val="24"/>
              </w:rPr>
              <w:t xml:space="preserve"> </w:t>
            </w:r>
            <w:r w:rsidRPr="00206ACA">
              <w:rPr>
                <w:rFonts w:ascii="Times New Roman" w:hAnsi="Times New Roman" w:cs="Courier New" w:hint="eastAsia"/>
                <w:sz w:val="24"/>
              </w:rPr>
              <w:t>АМБ</w:t>
            </w:r>
            <w:r w:rsidRPr="00206ACA">
              <w:rPr>
                <w:rFonts w:ascii="Times New Roman" w:hAnsi="Times New Roman" w:cs="Courier New"/>
                <w:sz w:val="24"/>
              </w:rPr>
              <w:t>?</w:t>
            </w:r>
          </w:p>
          <w:p w:rsidR="001C3CC3" w:rsidRPr="001C3CC3" w:rsidRDefault="00206ACA" w:rsidP="00822E0E">
            <w:pPr>
              <w:tabs>
                <w:tab w:val="left" w:pos="706"/>
              </w:tabs>
              <w:autoSpaceDE w:val="0"/>
              <w:autoSpaceDN w:val="0"/>
              <w:adjustRightInd w:val="0"/>
              <w:jc w:val="both"/>
              <w:rPr>
                <w:rFonts w:ascii="Times New Roman" w:hAnsi="Times New Roman" w:cs="Courier New"/>
                <w:sz w:val="24"/>
              </w:rPr>
            </w:pPr>
            <w:r w:rsidRPr="00206ACA">
              <w:rPr>
                <w:rFonts w:ascii="Times New Roman" w:hAnsi="Times New Roman" w:cs="Courier New" w:hint="eastAsia"/>
                <w:sz w:val="24"/>
              </w:rPr>
              <w:t>б</w:t>
            </w:r>
            <w:r w:rsidRPr="00206ACA">
              <w:rPr>
                <w:rFonts w:ascii="Times New Roman" w:hAnsi="Times New Roman" w:cs="Courier New"/>
                <w:sz w:val="24"/>
              </w:rPr>
              <w:t xml:space="preserve">) </w:t>
            </w:r>
            <w:r w:rsidRPr="00206ACA">
              <w:rPr>
                <w:rFonts w:ascii="Times New Roman" w:hAnsi="Times New Roman" w:cs="Courier New" w:hint="eastAsia"/>
                <w:sz w:val="24"/>
              </w:rPr>
              <w:t>Какую</w:t>
            </w:r>
            <w:r w:rsidRPr="00206ACA">
              <w:rPr>
                <w:rFonts w:ascii="Times New Roman" w:hAnsi="Times New Roman" w:cs="Courier New"/>
                <w:sz w:val="24"/>
              </w:rPr>
              <w:t xml:space="preserve"> </w:t>
            </w:r>
            <w:r w:rsidRPr="00206ACA">
              <w:rPr>
                <w:rFonts w:ascii="Times New Roman" w:hAnsi="Times New Roman" w:cs="Courier New" w:hint="eastAsia"/>
                <w:sz w:val="24"/>
              </w:rPr>
              <w:t>консультационную</w:t>
            </w:r>
            <w:r w:rsidRPr="00206ACA">
              <w:rPr>
                <w:rFonts w:ascii="Times New Roman" w:hAnsi="Times New Roman" w:cs="Courier New"/>
                <w:sz w:val="24"/>
              </w:rPr>
              <w:t xml:space="preserve"> </w:t>
            </w:r>
            <w:r w:rsidRPr="00206ACA">
              <w:rPr>
                <w:rFonts w:ascii="Times New Roman" w:hAnsi="Times New Roman" w:cs="Courier New" w:hint="eastAsia"/>
                <w:sz w:val="24"/>
              </w:rPr>
              <w:t>помощь</w:t>
            </w:r>
            <w:r w:rsidRPr="00206ACA">
              <w:rPr>
                <w:rFonts w:ascii="Times New Roman" w:hAnsi="Times New Roman" w:cs="Courier New"/>
                <w:sz w:val="24"/>
              </w:rPr>
              <w:t xml:space="preserve"> </w:t>
            </w:r>
            <w:r w:rsidRPr="00206ACA">
              <w:rPr>
                <w:rFonts w:ascii="Times New Roman" w:hAnsi="Times New Roman" w:cs="Courier New" w:hint="eastAsia"/>
                <w:sz w:val="24"/>
              </w:rPr>
              <w:t>оказывают</w:t>
            </w:r>
            <w:r w:rsidRPr="00206ACA">
              <w:rPr>
                <w:rFonts w:ascii="Times New Roman" w:hAnsi="Times New Roman" w:cs="Courier New"/>
                <w:sz w:val="24"/>
              </w:rPr>
              <w:t xml:space="preserve"> </w:t>
            </w:r>
            <w:r w:rsidRPr="00206ACA">
              <w:rPr>
                <w:rFonts w:ascii="Times New Roman" w:hAnsi="Times New Roman" w:cs="Courier New" w:hint="eastAsia"/>
                <w:sz w:val="24"/>
              </w:rPr>
              <w:t>эксперты</w:t>
            </w:r>
            <w:r w:rsidRPr="00206ACA">
              <w:rPr>
                <w:rFonts w:ascii="Times New Roman" w:hAnsi="Times New Roman" w:cs="Courier New"/>
                <w:sz w:val="24"/>
              </w:rPr>
              <w:t xml:space="preserve"> </w:t>
            </w:r>
            <w:r w:rsidRPr="00206ACA">
              <w:rPr>
                <w:rFonts w:ascii="Times New Roman" w:hAnsi="Times New Roman" w:cs="Courier New" w:hint="eastAsia"/>
                <w:sz w:val="24"/>
              </w:rPr>
              <w:t>АМБ</w:t>
            </w:r>
            <w:r w:rsidRPr="00206ACA">
              <w:rPr>
                <w:rFonts w:ascii="Times New Roman" w:hAnsi="Times New Roman" w:cs="Courier New"/>
                <w:sz w:val="24"/>
              </w:rPr>
              <w:t xml:space="preserve"> </w:t>
            </w:r>
            <w:r w:rsidRPr="00206ACA">
              <w:rPr>
                <w:rFonts w:ascii="Times New Roman" w:hAnsi="Times New Roman" w:cs="Courier New" w:hint="eastAsia"/>
                <w:sz w:val="24"/>
              </w:rPr>
              <w:t>предпринимателям</w:t>
            </w:r>
            <w:r w:rsidRPr="00206ACA">
              <w:rPr>
                <w:rFonts w:ascii="Times New Roman" w:hAnsi="Times New Roman" w:cs="Courier New"/>
                <w:sz w:val="24"/>
              </w:rPr>
              <w:t>?</w:t>
            </w:r>
          </w:p>
        </w:tc>
      </w:tr>
      <w:tr w:rsidR="00A75311" w:rsidRPr="00BD2824" w:rsidTr="00822E0E">
        <w:tc>
          <w:tcPr>
            <w:tcW w:w="2552" w:type="dxa"/>
          </w:tcPr>
          <w:p w:rsidR="00BD2824" w:rsidRPr="00BD2824" w:rsidRDefault="00386BAC" w:rsidP="00386BAC">
            <w:pPr>
              <w:tabs>
                <w:tab w:val="left" w:pos="706"/>
              </w:tabs>
              <w:autoSpaceDE w:val="0"/>
              <w:autoSpaceDN w:val="0"/>
              <w:adjustRightInd w:val="0"/>
              <w:rPr>
                <w:rFonts w:ascii="Times New Roman" w:hAnsi="Times New Roman" w:cs="Times New Roman"/>
                <w:szCs w:val="28"/>
              </w:rPr>
            </w:pPr>
            <w:r>
              <w:rPr>
                <w:rFonts w:ascii="Times New Roman" w:hAnsi="Times New Roman" w:cs="Times New Roman"/>
                <w:sz w:val="24"/>
              </w:rPr>
              <w:lastRenderedPageBreak/>
              <w:t xml:space="preserve">Способность анализировать  и прогнозировать  основные социально-экономические показатели, предлагать стратегические направления </w:t>
            </w:r>
            <w:r>
              <w:rPr>
                <w:rFonts w:ascii="Times New Roman" w:hAnsi="Times New Roman" w:cs="Times New Roman"/>
                <w:sz w:val="24"/>
              </w:rPr>
              <w:lastRenderedPageBreak/>
              <w:t>экономического развития на микро-, мезо- и макроуровнях (ПКН-6)</w:t>
            </w:r>
          </w:p>
        </w:tc>
        <w:tc>
          <w:tcPr>
            <w:tcW w:w="7082" w:type="dxa"/>
          </w:tcPr>
          <w:p w:rsidR="00BD2824" w:rsidRPr="00BD2824" w:rsidRDefault="00386BAC" w:rsidP="0062164A">
            <w:pPr>
              <w:tabs>
                <w:tab w:val="left" w:pos="706"/>
              </w:tabs>
              <w:autoSpaceDE w:val="0"/>
              <w:autoSpaceDN w:val="0"/>
              <w:adjustRightInd w:val="0"/>
              <w:ind w:firstLine="601"/>
              <w:jc w:val="both"/>
              <w:rPr>
                <w:rFonts w:ascii="Times New Roman" w:hAnsi="Times New Roman" w:cs="Times New Roman"/>
                <w:b/>
                <w:sz w:val="24"/>
              </w:rPr>
            </w:pPr>
            <w:r>
              <w:rPr>
                <w:rFonts w:ascii="Times New Roman" w:hAnsi="Times New Roman" w:cs="Times New Roman"/>
                <w:b/>
                <w:sz w:val="24"/>
              </w:rPr>
              <w:lastRenderedPageBreak/>
              <w:t>1.Применяет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p w:rsidR="00BD2824" w:rsidRDefault="00BD2824" w:rsidP="00BD2824">
            <w:pPr>
              <w:tabs>
                <w:tab w:val="left" w:pos="706"/>
              </w:tabs>
              <w:autoSpaceDE w:val="0"/>
              <w:autoSpaceDN w:val="0"/>
              <w:adjustRightInd w:val="0"/>
              <w:ind w:firstLine="709"/>
              <w:jc w:val="both"/>
              <w:rPr>
                <w:rFonts w:ascii="Times New Roman" w:hAnsi="Times New Roman" w:cs="Times New Roman"/>
                <w:b/>
                <w:sz w:val="24"/>
              </w:rPr>
            </w:pPr>
            <w:r w:rsidRPr="00BD2824">
              <w:rPr>
                <w:rFonts w:ascii="Times New Roman" w:hAnsi="Times New Roman" w:cs="Times New Roman"/>
                <w:b/>
                <w:sz w:val="24"/>
              </w:rPr>
              <w:t>Задание 1</w:t>
            </w:r>
          </w:p>
          <w:p w:rsidR="00386BAC" w:rsidRDefault="0002426A" w:rsidP="00AD5AF4">
            <w:pPr>
              <w:tabs>
                <w:tab w:val="left" w:pos="706"/>
              </w:tabs>
              <w:autoSpaceDE w:val="0"/>
              <w:autoSpaceDN w:val="0"/>
              <w:adjustRightInd w:val="0"/>
              <w:jc w:val="both"/>
              <w:rPr>
                <w:rFonts w:ascii="Times New Roman" w:hAnsi="Times New Roman" w:cs="Times New Roman"/>
                <w:sz w:val="24"/>
              </w:rPr>
            </w:pPr>
            <w:r>
              <w:rPr>
                <w:rFonts w:ascii="Times New Roman" w:hAnsi="Times New Roman" w:cs="Times New Roman"/>
                <w:sz w:val="24"/>
              </w:rPr>
              <w:t xml:space="preserve">В Германии инновации рассматриваются в качестве ключевого фактора в развитии национального хозяйства. Государство совместно с бизнесом осуществляют финансирование </w:t>
            </w:r>
            <w:r>
              <w:rPr>
                <w:rFonts w:ascii="Times New Roman" w:hAnsi="Times New Roman" w:cs="Times New Roman"/>
                <w:sz w:val="24"/>
              </w:rPr>
              <w:lastRenderedPageBreak/>
              <w:t>инновационных разработок.</w:t>
            </w:r>
            <w:r w:rsidR="007765FE">
              <w:rPr>
                <w:rFonts w:ascii="Times New Roman" w:hAnsi="Times New Roman" w:cs="Times New Roman"/>
                <w:sz w:val="24"/>
              </w:rPr>
              <w:t xml:space="preserve"> Для обоснования необходимости их внедрения</w:t>
            </w:r>
            <w:r>
              <w:rPr>
                <w:rFonts w:ascii="Times New Roman" w:hAnsi="Times New Roman" w:cs="Times New Roman"/>
                <w:sz w:val="24"/>
              </w:rPr>
              <w:t xml:space="preserve"> </w:t>
            </w:r>
            <w:r w:rsidR="007765FE" w:rsidRPr="007765FE">
              <w:rPr>
                <w:rFonts w:ascii="Times New Roman" w:hAnsi="Times New Roman" w:cs="Times New Roman" w:hint="eastAsia"/>
                <w:sz w:val="24"/>
              </w:rPr>
              <w:t>с</w:t>
            </w:r>
            <w:r w:rsidR="007765FE" w:rsidRPr="007765FE">
              <w:rPr>
                <w:rFonts w:ascii="Times New Roman" w:hAnsi="Times New Roman" w:cs="Times New Roman"/>
                <w:sz w:val="24"/>
              </w:rPr>
              <w:t xml:space="preserve"> </w:t>
            </w:r>
            <w:r w:rsidR="007765FE" w:rsidRPr="007765FE">
              <w:rPr>
                <w:rFonts w:ascii="Times New Roman" w:hAnsi="Times New Roman" w:cs="Times New Roman" w:hint="eastAsia"/>
                <w:sz w:val="24"/>
              </w:rPr>
              <w:t>целью</w:t>
            </w:r>
            <w:r w:rsidR="007765FE" w:rsidRPr="007765FE">
              <w:rPr>
                <w:rFonts w:ascii="Times New Roman" w:hAnsi="Times New Roman" w:cs="Times New Roman"/>
                <w:sz w:val="24"/>
              </w:rPr>
              <w:t xml:space="preserve"> </w:t>
            </w:r>
            <w:r w:rsidR="007765FE" w:rsidRPr="007765FE">
              <w:rPr>
                <w:rFonts w:ascii="Times New Roman" w:hAnsi="Times New Roman" w:cs="Times New Roman" w:hint="eastAsia"/>
                <w:sz w:val="24"/>
              </w:rPr>
              <w:t>получения</w:t>
            </w:r>
            <w:r w:rsidR="007765FE" w:rsidRPr="007765FE">
              <w:rPr>
                <w:rFonts w:ascii="Times New Roman" w:hAnsi="Times New Roman" w:cs="Times New Roman"/>
                <w:sz w:val="24"/>
              </w:rPr>
              <w:t xml:space="preserve"> </w:t>
            </w:r>
            <w:r w:rsidR="007765FE" w:rsidRPr="007765FE">
              <w:rPr>
                <w:rFonts w:ascii="Times New Roman" w:hAnsi="Times New Roman" w:cs="Times New Roman" w:hint="eastAsia"/>
                <w:sz w:val="24"/>
              </w:rPr>
              <w:t>конкурентных</w:t>
            </w:r>
            <w:r w:rsidR="007765FE" w:rsidRPr="007765FE">
              <w:rPr>
                <w:rFonts w:ascii="Times New Roman" w:hAnsi="Times New Roman" w:cs="Times New Roman"/>
                <w:sz w:val="24"/>
              </w:rPr>
              <w:t xml:space="preserve"> </w:t>
            </w:r>
            <w:r w:rsidR="007765FE" w:rsidRPr="007765FE">
              <w:rPr>
                <w:rFonts w:ascii="Times New Roman" w:hAnsi="Times New Roman" w:cs="Times New Roman" w:hint="eastAsia"/>
                <w:sz w:val="24"/>
              </w:rPr>
              <w:t>преимуществ</w:t>
            </w:r>
            <w:r w:rsidR="007765FE">
              <w:rPr>
                <w:rFonts w:ascii="Times New Roman" w:hAnsi="Times New Roman" w:cs="Times New Roman"/>
                <w:sz w:val="24"/>
              </w:rPr>
              <w:t xml:space="preserve"> немецких компаний на мировых рынках используются методы системного анализа и моделирования экономических процессов.</w:t>
            </w:r>
            <w:r w:rsidR="007765FE" w:rsidRPr="007765FE">
              <w:rPr>
                <w:rFonts w:ascii="Times New Roman" w:hAnsi="Times New Roman" w:cs="Times New Roman"/>
                <w:sz w:val="24"/>
              </w:rPr>
              <w:t xml:space="preserve"> </w:t>
            </w:r>
          </w:p>
          <w:p w:rsidR="00AD5AF4" w:rsidRDefault="007765FE" w:rsidP="00AD5AF4">
            <w:pPr>
              <w:tabs>
                <w:tab w:val="left" w:pos="706"/>
              </w:tabs>
              <w:autoSpaceDE w:val="0"/>
              <w:autoSpaceDN w:val="0"/>
              <w:adjustRightInd w:val="0"/>
              <w:jc w:val="both"/>
              <w:rPr>
                <w:rFonts w:ascii="Times New Roman" w:hAnsi="Times New Roman" w:cs="Times New Roman"/>
                <w:sz w:val="24"/>
              </w:rPr>
            </w:pPr>
            <w:r>
              <w:rPr>
                <w:rFonts w:ascii="Times New Roman" w:hAnsi="Times New Roman" w:cs="Times New Roman"/>
                <w:sz w:val="24"/>
              </w:rPr>
              <w:t xml:space="preserve">        К</w:t>
            </w:r>
            <w:r w:rsidRPr="007765FE">
              <w:rPr>
                <w:rFonts w:ascii="Times New Roman" w:hAnsi="Times New Roman" w:cs="Times New Roman" w:hint="eastAsia"/>
                <w:sz w:val="24"/>
              </w:rPr>
              <w:t>ак</w:t>
            </w:r>
            <w:r w:rsidRPr="007765FE">
              <w:rPr>
                <w:rFonts w:ascii="Times New Roman" w:hAnsi="Times New Roman" w:cs="Times New Roman"/>
                <w:sz w:val="24"/>
              </w:rPr>
              <w:t xml:space="preserve"> </w:t>
            </w:r>
            <w:r w:rsidRPr="007765FE">
              <w:rPr>
                <w:rFonts w:ascii="Times New Roman" w:hAnsi="Times New Roman" w:cs="Times New Roman" w:hint="eastAsia"/>
                <w:sz w:val="24"/>
              </w:rPr>
              <w:t>Вы</w:t>
            </w:r>
            <w:r w:rsidRPr="007765FE">
              <w:rPr>
                <w:rFonts w:ascii="Times New Roman" w:hAnsi="Times New Roman" w:cs="Times New Roman"/>
                <w:sz w:val="24"/>
              </w:rPr>
              <w:t xml:space="preserve"> </w:t>
            </w:r>
            <w:r w:rsidRPr="007765FE">
              <w:rPr>
                <w:rFonts w:ascii="Times New Roman" w:hAnsi="Times New Roman" w:cs="Times New Roman" w:hint="eastAsia"/>
                <w:sz w:val="24"/>
              </w:rPr>
              <w:t>считаете</w:t>
            </w:r>
            <w:r w:rsidRPr="007765FE">
              <w:rPr>
                <w:rFonts w:ascii="Times New Roman" w:hAnsi="Times New Roman" w:cs="Times New Roman"/>
                <w:sz w:val="24"/>
              </w:rPr>
              <w:t xml:space="preserve">, </w:t>
            </w:r>
            <w:r>
              <w:rPr>
                <w:rFonts w:ascii="Times New Roman" w:hAnsi="Times New Roman" w:cs="Times New Roman"/>
                <w:sz w:val="24"/>
              </w:rPr>
              <w:t>использование опыта  Германии российскими компаниями по внедрению инновационных разработок даст им конкурентные преимущества на рынке?</w:t>
            </w:r>
          </w:p>
          <w:p w:rsidR="00AD5AF4" w:rsidRDefault="008D5999" w:rsidP="00D1479E">
            <w:pPr>
              <w:pStyle w:val="a7"/>
              <w:numPr>
                <w:ilvl w:val="0"/>
                <w:numId w:val="23"/>
              </w:numPr>
              <w:tabs>
                <w:tab w:val="left" w:pos="34"/>
              </w:tabs>
              <w:autoSpaceDE w:val="0"/>
              <w:autoSpaceDN w:val="0"/>
              <w:adjustRightInd w:val="0"/>
              <w:ind w:left="34" w:firstLine="425"/>
              <w:jc w:val="both"/>
              <w:rPr>
                <w:rFonts w:ascii="Times New Roman" w:hAnsi="Times New Roman" w:cs="Times New Roman"/>
                <w:b/>
                <w:sz w:val="24"/>
              </w:rPr>
            </w:pPr>
            <w:r w:rsidRPr="008D5999">
              <w:rPr>
                <w:rFonts w:ascii="Times New Roman" w:hAnsi="Times New Roman" w:cs="Times New Roman"/>
                <w:b/>
                <w:sz w:val="24"/>
              </w:rPr>
              <w:t>Обосновывает перспективы изменений основных социально-экономических показателей и стратегические направления экономического развития на микро-,мезо- и макроуровнях</w:t>
            </w:r>
          </w:p>
          <w:p w:rsidR="008D5999" w:rsidRDefault="008D5999" w:rsidP="008D5999">
            <w:pPr>
              <w:pStyle w:val="a7"/>
              <w:tabs>
                <w:tab w:val="left" w:pos="34"/>
              </w:tabs>
              <w:autoSpaceDE w:val="0"/>
              <w:autoSpaceDN w:val="0"/>
              <w:adjustRightInd w:val="0"/>
              <w:ind w:left="459"/>
              <w:jc w:val="both"/>
              <w:rPr>
                <w:rFonts w:ascii="Times New Roman" w:hAnsi="Times New Roman" w:cs="Times New Roman"/>
                <w:b/>
                <w:sz w:val="24"/>
              </w:rPr>
            </w:pPr>
            <w:r>
              <w:rPr>
                <w:rFonts w:ascii="Times New Roman" w:hAnsi="Times New Roman" w:cs="Times New Roman"/>
                <w:b/>
                <w:sz w:val="24"/>
              </w:rPr>
              <w:t xml:space="preserve">                      Задание</w:t>
            </w:r>
          </w:p>
          <w:p w:rsidR="009D731E" w:rsidRPr="009D731E" w:rsidRDefault="009D731E" w:rsidP="009D731E">
            <w:pPr>
              <w:tabs>
                <w:tab w:val="left" w:pos="34"/>
              </w:tabs>
              <w:autoSpaceDE w:val="0"/>
              <w:autoSpaceDN w:val="0"/>
              <w:adjustRightInd w:val="0"/>
              <w:jc w:val="both"/>
              <w:rPr>
                <w:rFonts w:ascii="Times New Roman" w:hAnsi="Times New Roman" w:cs="Times New Roman"/>
                <w:sz w:val="24"/>
              </w:rPr>
            </w:pPr>
            <w:r w:rsidRPr="009D731E">
              <w:rPr>
                <w:rFonts w:ascii="Times New Roman" w:hAnsi="Times New Roman" w:cs="Times New Roman" w:hint="eastAsia"/>
                <w:sz w:val="24"/>
              </w:rPr>
              <w:t>По</w:t>
            </w:r>
            <w:r w:rsidRPr="009D731E">
              <w:rPr>
                <w:rFonts w:ascii="Times New Roman" w:hAnsi="Times New Roman" w:cs="Times New Roman"/>
                <w:sz w:val="24"/>
              </w:rPr>
              <w:t xml:space="preserve"> </w:t>
            </w:r>
            <w:r w:rsidRPr="009D731E">
              <w:rPr>
                <w:rFonts w:ascii="Times New Roman" w:hAnsi="Times New Roman" w:cs="Times New Roman" w:hint="eastAsia"/>
                <w:sz w:val="24"/>
              </w:rPr>
              <w:t>мнению</w:t>
            </w:r>
            <w:r w:rsidRPr="009D731E">
              <w:rPr>
                <w:rFonts w:ascii="Times New Roman" w:hAnsi="Times New Roman" w:cs="Times New Roman"/>
                <w:sz w:val="24"/>
              </w:rPr>
              <w:t xml:space="preserve"> </w:t>
            </w:r>
            <w:r w:rsidRPr="009D731E">
              <w:rPr>
                <w:rFonts w:ascii="Times New Roman" w:hAnsi="Times New Roman" w:cs="Times New Roman" w:hint="eastAsia"/>
                <w:sz w:val="24"/>
              </w:rPr>
              <w:t>ряда</w:t>
            </w:r>
            <w:r w:rsidRPr="009D731E">
              <w:rPr>
                <w:rFonts w:ascii="Times New Roman" w:hAnsi="Times New Roman" w:cs="Times New Roman"/>
                <w:sz w:val="24"/>
              </w:rPr>
              <w:t xml:space="preserve"> </w:t>
            </w:r>
            <w:r w:rsidRPr="009D731E">
              <w:rPr>
                <w:rFonts w:ascii="Times New Roman" w:hAnsi="Times New Roman" w:cs="Times New Roman" w:hint="eastAsia"/>
                <w:sz w:val="24"/>
              </w:rPr>
              <w:t>авторитетных</w:t>
            </w:r>
            <w:r w:rsidRPr="009D731E">
              <w:rPr>
                <w:rFonts w:ascii="Times New Roman" w:hAnsi="Times New Roman" w:cs="Times New Roman"/>
                <w:sz w:val="24"/>
              </w:rPr>
              <w:t xml:space="preserve"> </w:t>
            </w:r>
            <w:r w:rsidRPr="009D731E">
              <w:rPr>
                <w:rFonts w:ascii="Times New Roman" w:hAnsi="Times New Roman" w:cs="Times New Roman" w:hint="eastAsia"/>
                <w:sz w:val="24"/>
              </w:rPr>
              <w:t>экспертов</w:t>
            </w:r>
            <w:r w:rsidRPr="009D731E">
              <w:rPr>
                <w:rFonts w:ascii="Times New Roman" w:hAnsi="Times New Roman" w:cs="Times New Roman"/>
                <w:sz w:val="24"/>
              </w:rPr>
              <w:t xml:space="preserve">, </w:t>
            </w:r>
            <w:r w:rsidRPr="009D731E">
              <w:rPr>
                <w:rFonts w:ascii="Times New Roman" w:hAnsi="Times New Roman" w:cs="Times New Roman" w:hint="eastAsia"/>
                <w:sz w:val="24"/>
              </w:rPr>
              <w:t>включая</w:t>
            </w:r>
            <w:r w:rsidRPr="009D731E">
              <w:rPr>
                <w:rFonts w:ascii="Times New Roman" w:hAnsi="Times New Roman" w:cs="Times New Roman"/>
                <w:sz w:val="24"/>
              </w:rPr>
              <w:t xml:space="preserve"> </w:t>
            </w:r>
            <w:r w:rsidRPr="009D731E">
              <w:rPr>
                <w:rFonts w:ascii="Times New Roman" w:hAnsi="Times New Roman" w:cs="Times New Roman" w:hint="eastAsia"/>
                <w:sz w:val="24"/>
              </w:rPr>
              <w:t>специалистов</w:t>
            </w:r>
            <w:r w:rsidRPr="009D731E">
              <w:rPr>
                <w:rFonts w:ascii="Times New Roman" w:hAnsi="Times New Roman" w:cs="Times New Roman"/>
                <w:sz w:val="24"/>
              </w:rPr>
              <w:t xml:space="preserve"> Goldman Sachs, </w:t>
            </w:r>
            <w:r w:rsidRPr="009D731E">
              <w:rPr>
                <w:rFonts w:ascii="Times New Roman" w:hAnsi="Times New Roman" w:cs="Times New Roman" w:hint="eastAsia"/>
                <w:sz w:val="24"/>
              </w:rPr>
              <w:t>Китай</w:t>
            </w:r>
            <w:r w:rsidRPr="009D731E">
              <w:rPr>
                <w:rFonts w:ascii="Times New Roman" w:hAnsi="Times New Roman" w:cs="Times New Roman"/>
                <w:sz w:val="24"/>
              </w:rPr>
              <w:t xml:space="preserve"> </w:t>
            </w:r>
            <w:r w:rsidRPr="009D731E">
              <w:rPr>
                <w:rFonts w:ascii="Times New Roman" w:hAnsi="Times New Roman" w:cs="Times New Roman" w:hint="eastAsia"/>
                <w:sz w:val="24"/>
              </w:rPr>
              <w:t>к</w:t>
            </w:r>
            <w:r w:rsidRPr="009D731E">
              <w:rPr>
                <w:rFonts w:ascii="Times New Roman" w:hAnsi="Times New Roman" w:cs="Times New Roman"/>
                <w:sz w:val="24"/>
              </w:rPr>
              <w:t xml:space="preserve"> 2030 </w:t>
            </w:r>
            <w:r w:rsidRPr="009D731E">
              <w:rPr>
                <w:rFonts w:ascii="Times New Roman" w:hAnsi="Times New Roman" w:cs="Times New Roman" w:hint="eastAsia"/>
                <w:sz w:val="24"/>
              </w:rPr>
              <w:t>году</w:t>
            </w:r>
            <w:r w:rsidRPr="009D731E">
              <w:rPr>
                <w:rFonts w:ascii="Times New Roman" w:hAnsi="Times New Roman" w:cs="Times New Roman"/>
                <w:sz w:val="24"/>
              </w:rPr>
              <w:t xml:space="preserve"> </w:t>
            </w:r>
            <w:r w:rsidRPr="009D731E">
              <w:rPr>
                <w:rFonts w:ascii="Times New Roman" w:hAnsi="Times New Roman" w:cs="Times New Roman" w:hint="eastAsia"/>
                <w:sz w:val="24"/>
              </w:rPr>
              <w:t>значительно</w:t>
            </w:r>
            <w:r w:rsidRPr="009D731E">
              <w:rPr>
                <w:rFonts w:ascii="Times New Roman" w:hAnsi="Times New Roman" w:cs="Times New Roman"/>
                <w:sz w:val="24"/>
              </w:rPr>
              <w:t xml:space="preserve"> </w:t>
            </w:r>
            <w:r w:rsidRPr="009D731E">
              <w:rPr>
                <w:rFonts w:ascii="Times New Roman" w:hAnsi="Times New Roman" w:cs="Times New Roman" w:hint="eastAsia"/>
                <w:sz w:val="24"/>
              </w:rPr>
              <w:t>обойдет</w:t>
            </w:r>
            <w:r w:rsidRPr="009D731E">
              <w:rPr>
                <w:rFonts w:ascii="Times New Roman" w:hAnsi="Times New Roman" w:cs="Times New Roman"/>
                <w:sz w:val="24"/>
              </w:rPr>
              <w:t xml:space="preserve"> </w:t>
            </w:r>
            <w:r w:rsidRPr="009D731E">
              <w:rPr>
                <w:rFonts w:ascii="Times New Roman" w:hAnsi="Times New Roman" w:cs="Times New Roman" w:hint="eastAsia"/>
                <w:sz w:val="24"/>
              </w:rPr>
              <w:t>в</w:t>
            </w:r>
            <w:r w:rsidRPr="009D731E">
              <w:rPr>
                <w:rFonts w:ascii="Times New Roman" w:hAnsi="Times New Roman" w:cs="Times New Roman"/>
                <w:sz w:val="24"/>
              </w:rPr>
              <w:t xml:space="preserve"> </w:t>
            </w:r>
            <w:r w:rsidRPr="009D731E">
              <w:rPr>
                <w:rFonts w:ascii="Times New Roman" w:hAnsi="Times New Roman" w:cs="Times New Roman" w:hint="eastAsia"/>
                <w:sz w:val="24"/>
              </w:rPr>
              <w:t>экономическом</w:t>
            </w:r>
            <w:r w:rsidRPr="009D731E">
              <w:rPr>
                <w:rFonts w:ascii="Times New Roman" w:hAnsi="Times New Roman" w:cs="Times New Roman"/>
                <w:sz w:val="24"/>
              </w:rPr>
              <w:t xml:space="preserve"> </w:t>
            </w:r>
            <w:r w:rsidRPr="009D731E">
              <w:rPr>
                <w:rFonts w:ascii="Times New Roman" w:hAnsi="Times New Roman" w:cs="Times New Roman" w:hint="eastAsia"/>
                <w:sz w:val="24"/>
              </w:rPr>
              <w:t>отношении</w:t>
            </w:r>
            <w:r w:rsidRPr="009D731E">
              <w:rPr>
                <w:rFonts w:ascii="Times New Roman" w:hAnsi="Times New Roman" w:cs="Times New Roman"/>
                <w:sz w:val="24"/>
              </w:rPr>
              <w:t xml:space="preserve"> </w:t>
            </w:r>
            <w:r w:rsidRPr="009D731E">
              <w:rPr>
                <w:rFonts w:ascii="Times New Roman" w:hAnsi="Times New Roman" w:cs="Times New Roman" w:hint="eastAsia"/>
                <w:sz w:val="24"/>
              </w:rPr>
              <w:t>США</w:t>
            </w:r>
            <w:r>
              <w:rPr>
                <w:rFonts w:ascii="Times New Roman" w:hAnsi="Times New Roman" w:cs="Times New Roman"/>
                <w:sz w:val="24"/>
              </w:rPr>
              <w:t>, о чем, по их мнению свидетельствуют основные макроэкономические показатели.</w:t>
            </w:r>
            <w:r w:rsidRPr="009D731E">
              <w:rPr>
                <w:rFonts w:ascii="Times New Roman" w:hAnsi="Times New Roman" w:cs="Times New Roman"/>
                <w:sz w:val="24"/>
              </w:rPr>
              <w:t xml:space="preserve"> </w:t>
            </w:r>
            <w:r w:rsidRPr="009D731E">
              <w:rPr>
                <w:rFonts w:ascii="Times New Roman" w:hAnsi="Times New Roman" w:cs="Times New Roman"/>
                <w:sz w:val="24"/>
              </w:rPr>
              <w:tab/>
            </w:r>
          </w:p>
          <w:p w:rsidR="009D731E" w:rsidRDefault="009D731E" w:rsidP="009D731E">
            <w:pPr>
              <w:tabs>
                <w:tab w:val="left" w:pos="34"/>
              </w:tabs>
              <w:autoSpaceDE w:val="0"/>
              <w:autoSpaceDN w:val="0"/>
              <w:adjustRightInd w:val="0"/>
              <w:jc w:val="both"/>
              <w:rPr>
                <w:rFonts w:ascii="Times New Roman" w:hAnsi="Times New Roman" w:cs="Times New Roman"/>
                <w:sz w:val="24"/>
              </w:rPr>
            </w:pPr>
            <w:r w:rsidRPr="009D731E">
              <w:rPr>
                <w:rFonts w:ascii="Times New Roman" w:hAnsi="Times New Roman" w:cs="Times New Roman" w:hint="eastAsia"/>
                <w:sz w:val="24"/>
              </w:rPr>
              <w:t>Российские</w:t>
            </w:r>
            <w:r w:rsidRPr="009D731E">
              <w:rPr>
                <w:rFonts w:ascii="Times New Roman" w:hAnsi="Times New Roman" w:cs="Times New Roman"/>
                <w:sz w:val="24"/>
              </w:rPr>
              <w:t xml:space="preserve"> </w:t>
            </w:r>
            <w:r w:rsidRPr="009D731E">
              <w:rPr>
                <w:rFonts w:ascii="Times New Roman" w:hAnsi="Times New Roman" w:cs="Times New Roman" w:hint="eastAsia"/>
                <w:sz w:val="24"/>
              </w:rPr>
              <w:t>эксперты</w:t>
            </w:r>
            <w:r w:rsidRPr="009D731E">
              <w:rPr>
                <w:rFonts w:ascii="Times New Roman" w:hAnsi="Times New Roman" w:cs="Times New Roman"/>
                <w:sz w:val="24"/>
              </w:rPr>
              <w:t xml:space="preserve"> </w:t>
            </w:r>
            <w:r w:rsidRPr="009D731E">
              <w:rPr>
                <w:rFonts w:ascii="Times New Roman" w:hAnsi="Times New Roman" w:cs="Times New Roman" w:hint="eastAsia"/>
                <w:sz w:val="24"/>
              </w:rPr>
              <w:t>разделились</w:t>
            </w:r>
            <w:r w:rsidRPr="009D731E">
              <w:rPr>
                <w:rFonts w:ascii="Times New Roman" w:hAnsi="Times New Roman" w:cs="Times New Roman"/>
                <w:sz w:val="24"/>
              </w:rPr>
              <w:t xml:space="preserve"> </w:t>
            </w:r>
            <w:r w:rsidRPr="009D731E">
              <w:rPr>
                <w:rFonts w:ascii="Times New Roman" w:hAnsi="Times New Roman" w:cs="Times New Roman" w:hint="eastAsia"/>
                <w:sz w:val="24"/>
              </w:rPr>
              <w:t>во</w:t>
            </w:r>
            <w:r w:rsidRPr="009D731E">
              <w:rPr>
                <w:rFonts w:ascii="Times New Roman" w:hAnsi="Times New Roman" w:cs="Times New Roman"/>
                <w:sz w:val="24"/>
              </w:rPr>
              <w:t xml:space="preserve"> </w:t>
            </w:r>
            <w:r w:rsidRPr="009D731E">
              <w:rPr>
                <w:rFonts w:ascii="Times New Roman" w:hAnsi="Times New Roman" w:cs="Times New Roman" w:hint="eastAsia"/>
                <w:sz w:val="24"/>
              </w:rPr>
              <w:t>мнении</w:t>
            </w:r>
            <w:r w:rsidRPr="009D731E">
              <w:rPr>
                <w:rFonts w:ascii="Times New Roman" w:hAnsi="Times New Roman" w:cs="Times New Roman"/>
                <w:sz w:val="24"/>
              </w:rPr>
              <w:t xml:space="preserve"> </w:t>
            </w:r>
            <w:r w:rsidRPr="009D731E">
              <w:rPr>
                <w:rFonts w:ascii="Times New Roman" w:hAnsi="Times New Roman" w:cs="Times New Roman" w:hint="eastAsia"/>
                <w:sz w:val="24"/>
              </w:rPr>
              <w:t>относительно</w:t>
            </w:r>
            <w:r w:rsidRPr="009D731E">
              <w:rPr>
                <w:rFonts w:ascii="Times New Roman" w:hAnsi="Times New Roman" w:cs="Times New Roman"/>
                <w:sz w:val="24"/>
              </w:rPr>
              <w:t xml:space="preserve"> </w:t>
            </w:r>
            <w:r w:rsidRPr="009D731E">
              <w:rPr>
                <w:rFonts w:ascii="Times New Roman" w:hAnsi="Times New Roman" w:cs="Times New Roman" w:hint="eastAsia"/>
                <w:sz w:val="24"/>
              </w:rPr>
              <w:t>перспектив</w:t>
            </w:r>
            <w:r w:rsidRPr="009D731E">
              <w:rPr>
                <w:rFonts w:ascii="Times New Roman" w:hAnsi="Times New Roman" w:cs="Times New Roman"/>
                <w:sz w:val="24"/>
              </w:rPr>
              <w:t xml:space="preserve"> </w:t>
            </w:r>
            <w:r w:rsidRPr="009D731E">
              <w:rPr>
                <w:rFonts w:ascii="Times New Roman" w:hAnsi="Times New Roman" w:cs="Times New Roman" w:hint="eastAsia"/>
                <w:sz w:val="24"/>
              </w:rPr>
              <w:t>роста</w:t>
            </w:r>
            <w:r w:rsidRPr="009D731E">
              <w:rPr>
                <w:rFonts w:ascii="Times New Roman" w:hAnsi="Times New Roman" w:cs="Times New Roman"/>
                <w:sz w:val="24"/>
              </w:rPr>
              <w:t xml:space="preserve"> </w:t>
            </w:r>
            <w:r w:rsidRPr="009D731E">
              <w:rPr>
                <w:rFonts w:ascii="Times New Roman" w:hAnsi="Times New Roman" w:cs="Times New Roman" w:hint="eastAsia"/>
                <w:sz w:val="24"/>
              </w:rPr>
              <w:t>китайской</w:t>
            </w:r>
            <w:r w:rsidRPr="009D731E">
              <w:rPr>
                <w:rFonts w:ascii="Times New Roman" w:hAnsi="Times New Roman" w:cs="Times New Roman"/>
                <w:sz w:val="24"/>
              </w:rPr>
              <w:t xml:space="preserve"> </w:t>
            </w:r>
            <w:r w:rsidRPr="009D731E">
              <w:rPr>
                <w:rFonts w:ascii="Times New Roman" w:hAnsi="Times New Roman" w:cs="Times New Roman" w:hint="eastAsia"/>
                <w:sz w:val="24"/>
              </w:rPr>
              <w:t>экономики</w:t>
            </w:r>
            <w:r w:rsidRPr="009D731E">
              <w:rPr>
                <w:rFonts w:ascii="Times New Roman" w:hAnsi="Times New Roman" w:cs="Times New Roman"/>
                <w:sz w:val="24"/>
              </w:rPr>
              <w:t xml:space="preserve">. </w:t>
            </w:r>
            <w:r w:rsidRPr="009D731E">
              <w:rPr>
                <w:rFonts w:ascii="Times New Roman" w:hAnsi="Times New Roman" w:cs="Times New Roman" w:hint="eastAsia"/>
                <w:sz w:val="24"/>
              </w:rPr>
              <w:t>Одни</w:t>
            </w:r>
            <w:r w:rsidRPr="009D731E">
              <w:rPr>
                <w:rFonts w:ascii="Times New Roman" w:hAnsi="Times New Roman" w:cs="Times New Roman"/>
                <w:sz w:val="24"/>
              </w:rPr>
              <w:t xml:space="preserve"> </w:t>
            </w:r>
            <w:r w:rsidRPr="009D731E">
              <w:rPr>
                <w:rFonts w:ascii="Times New Roman" w:hAnsi="Times New Roman" w:cs="Times New Roman" w:hint="eastAsia"/>
                <w:sz w:val="24"/>
              </w:rPr>
              <w:t>из</w:t>
            </w:r>
            <w:r w:rsidRPr="009D731E">
              <w:rPr>
                <w:rFonts w:ascii="Times New Roman" w:hAnsi="Times New Roman" w:cs="Times New Roman"/>
                <w:sz w:val="24"/>
              </w:rPr>
              <w:t xml:space="preserve"> </w:t>
            </w:r>
            <w:r w:rsidRPr="009D731E">
              <w:rPr>
                <w:rFonts w:ascii="Times New Roman" w:hAnsi="Times New Roman" w:cs="Times New Roman" w:hint="eastAsia"/>
                <w:sz w:val="24"/>
              </w:rPr>
              <w:t>них</w:t>
            </w:r>
            <w:r w:rsidRPr="009D731E">
              <w:rPr>
                <w:rFonts w:ascii="Times New Roman" w:hAnsi="Times New Roman" w:cs="Times New Roman"/>
                <w:sz w:val="24"/>
              </w:rPr>
              <w:t xml:space="preserve"> </w:t>
            </w:r>
            <w:r w:rsidRPr="009D731E">
              <w:rPr>
                <w:rFonts w:ascii="Times New Roman" w:hAnsi="Times New Roman" w:cs="Times New Roman" w:hint="eastAsia"/>
                <w:sz w:val="24"/>
              </w:rPr>
              <w:t>согласны</w:t>
            </w:r>
            <w:r w:rsidRPr="009D731E">
              <w:rPr>
                <w:rFonts w:ascii="Times New Roman" w:hAnsi="Times New Roman" w:cs="Times New Roman"/>
                <w:sz w:val="24"/>
              </w:rPr>
              <w:t xml:space="preserve"> </w:t>
            </w:r>
            <w:r w:rsidRPr="009D731E">
              <w:rPr>
                <w:rFonts w:ascii="Times New Roman" w:hAnsi="Times New Roman" w:cs="Times New Roman" w:hint="eastAsia"/>
                <w:sz w:val="24"/>
              </w:rPr>
              <w:t>в</w:t>
            </w:r>
            <w:r w:rsidRPr="009D731E">
              <w:rPr>
                <w:rFonts w:ascii="Times New Roman" w:hAnsi="Times New Roman" w:cs="Times New Roman"/>
                <w:sz w:val="24"/>
              </w:rPr>
              <w:t xml:space="preserve"> </w:t>
            </w:r>
            <w:r w:rsidRPr="009D731E">
              <w:rPr>
                <w:rFonts w:ascii="Times New Roman" w:hAnsi="Times New Roman" w:cs="Times New Roman" w:hint="eastAsia"/>
                <w:sz w:val="24"/>
              </w:rPr>
              <w:t>оценке</w:t>
            </w:r>
            <w:r w:rsidRPr="009D731E">
              <w:rPr>
                <w:rFonts w:ascii="Times New Roman" w:hAnsi="Times New Roman" w:cs="Times New Roman"/>
                <w:sz w:val="24"/>
              </w:rPr>
              <w:t xml:space="preserve"> </w:t>
            </w:r>
            <w:r w:rsidRPr="009D731E">
              <w:rPr>
                <w:rFonts w:ascii="Times New Roman" w:hAnsi="Times New Roman" w:cs="Times New Roman" w:hint="eastAsia"/>
                <w:sz w:val="24"/>
              </w:rPr>
              <w:t>роста</w:t>
            </w:r>
            <w:r w:rsidRPr="009D731E">
              <w:rPr>
                <w:rFonts w:ascii="Times New Roman" w:hAnsi="Times New Roman" w:cs="Times New Roman"/>
                <w:sz w:val="24"/>
              </w:rPr>
              <w:t xml:space="preserve"> </w:t>
            </w:r>
            <w:r w:rsidRPr="009D731E">
              <w:rPr>
                <w:rFonts w:ascii="Times New Roman" w:hAnsi="Times New Roman" w:cs="Times New Roman" w:hint="eastAsia"/>
                <w:sz w:val="24"/>
              </w:rPr>
              <w:t>китайской</w:t>
            </w:r>
            <w:r w:rsidRPr="009D731E">
              <w:rPr>
                <w:rFonts w:ascii="Times New Roman" w:hAnsi="Times New Roman" w:cs="Times New Roman"/>
                <w:sz w:val="24"/>
              </w:rPr>
              <w:t xml:space="preserve"> </w:t>
            </w:r>
            <w:r w:rsidRPr="009D731E">
              <w:rPr>
                <w:rFonts w:ascii="Times New Roman" w:hAnsi="Times New Roman" w:cs="Times New Roman" w:hint="eastAsia"/>
                <w:sz w:val="24"/>
              </w:rPr>
              <w:t>экономики</w:t>
            </w:r>
            <w:r w:rsidRPr="009D731E">
              <w:rPr>
                <w:rFonts w:ascii="Times New Roman" w:hAnsi="Times New Roman" w:cs="Times New Roman"/>
                <w:sz w:val="24"/>
              </w:rPr>
              <w:t xml:space="preserve">, </w:t>
            </w:r>
            <w:r w:rsidRPr="009D731E">
              <w:rPr>
                <w:rFonts w:ascii="Times New Roman" w:hAnsi="Times New Roman" w:cs="Times New Roman" w:hint="eastAsia"/>
                <w:sz w:val="24"/>
              </w:rPr>
              <w:t>другие</w:t>
            </w:r>
            <w:r w:rsidRPr="009D731E">
              <w:rPr>
                <w:rFonts w:ascii="Times New Roman" w:hAnsi="Times New Roman" w:cs="Times New Roman"/>
                <w:sz w:val="24"/>
              </w:rPr>
              <w:t xml:space="preserve"> </w:t>
            </w:r>
            <w:r w:rsidRPr="009D731E">
              <w:rPr>
                <w:rFonts w:ascii="Times New Roman" w:hAnsi="Times New Roman" w:cs="Times New Roman" w:hint="eastAsia"/>
                <w:sz w:val="24"/>
              </w:rPr>
              <w:t>отрицают</w:t>
            </w:r>
            <w:r w:rsidRPr="009D731E">
              <w:rPr>
                <w:rFonts w:ascii="Times New Roman" w:hAnsi="Times New Roman" w:cs="Times New Roman"/>
                <w:sz w:val="24"/>
              </w:rPr>
              <w:t xml:space="preserve"> </w:t>
            </w:r>
            <w:r w:rsidRPr="009D731E">
              <w:rPr>
                <w:rFonts w:ascii="Times New Roman" w:hAnsi="Times New Roman" w:cs="Times New Roman" w:hint="eastAsia"/>
                <w:sz w:val="24"/>
              </w:rPr>
              <w:t>возможность</w:t>
            </w:r>
            <w:r w:rsidRPr="009D731E">
              <w:rPr>
                <w:rFonts w:ascii="Times New Roman" w:hAnsi="Times New Roman" w:cs="Times New Roman"/>
                <w:sz w:val="24"/>
              </w:rPr>
              <w:t xml:space="preserve"> </w:t>
            </w:r>
            <w:r w:rsidRPr="009D731E">
              <w:rPr>
                <w:rFonts w:ascii="Times New Roman" w:hAnsi="Times New Roman" w:cs="Times New Roman" w:hint="eastAsia"/>
                <w:sz w:val="24"/>
              </w:rPr>
              <w:t>сохранения</w:t>
            </w:r>
            <w:r w:rsidRPr="009D731E">
              <w:rPr>
                <w:rFonts w:ascii="Times New Roman" w:hAnsi="Times New Roman" w:cs="Times New Roman"/>
                <w:sz w:val="24"/>
              </w:rPr>
              <w:t xml:space="preserve"> </w:t>
            </w:r>
            <w:r w:rsidRPr="009D731E">
              <w:rPr>
                <w:rFonts w:ascii="Times New Roman" w:hAnsi="Times New Roman" w:cs="Times New Roman" w:hint="eastAsia"/>
                <w:sz w:val="24"/>
              </w:rPr>
              <w:t>высокой</w:t>
            </w:r>
            <w:r w:rsidRPr="009D731E">
              <w:rPr>
                <w:rFonts w:ascii="Times New Roman" w:hAnsi="Times New Roman" w:cs="Times New Roman"/>
                <w:sz w:val="24"/>
              </w:rPr>
              <w:t xml:space="preserve"> </w:t>
            </w:r>
            <w:r w:rsidRPr="009D731E">
              <w:rPr>
                <w:rFonts w:ascii="Times New Roman" w:hAnsi="Times New Roman" w:cs="Times New Roman" w:hint="eastAsia"/>
                <w:sz w:val="24"/>
              </w:rPr>
              <w:t>динамики</w:t>
            </w:r>
            <w:r w:rsidRPr="009D731E">
              <w:rPr>
                <w:rFonts w:ascii="Times New Roman" w:hAnsi="Times New Roman" w:cs="Times New Roman"/>
                <w:sz w:val="24"/>
              </w:rPr>
              <w:t xml:space="preserve"> </w:t>
            </w:r>
            <w:r w:rsidRPr="009D731E">
              <w:rPr>
                <w:rFonts w:ascii="Times New Roman" w:hAnsi="Times New Roman" w:cs="Times New Roman" w:hint="eastAsia"/>
                <w:sz w:val="24"/>
              </w:rPr>
              <w:t>развития</w:t>
            </w:r>
            <w:r w:rsidRPr="009D731E">
              <w:rPr>
                <w:rFonts w:ascii="Times New Roman" w:hAnsi="Times New Roman" w:cs="Times New Roman"/>
                <w:sz w:val="24"/>
              </w:rPr>
              <w:t xml:space="preserve"> </w:t>
            </w:r>
            <w:r w:rsidRPr="009D731E">
              <w:rPr>
                <w:rFonts w:ascii="Times New Roman" w:hAnsi="Times New Roman" w:cs="Times New Roman" w:hint="eastAsia"/>
                <w:sz w:val="24"/>
              </w:rPr>
              <w:t>экономики</w:t>
            </w:r>
            <w:r w:rsidRPr="009D731E">
              <w:rPr>
                <w:rFonts w:ascii="Times New Roman" w:hAnsi="Times New Roman" w:cs="Times New Roman"/>
                <w:sz w:val="24"/>
              </w:rPr>
              <w:t xml:space="preserve"> </w:t>
            </w:r>
            <w:r w:rsidRPr="009D731E">
              <w:rPr>
                <w:rFonts w:ascii="Times New Roman" w:hAnsi="Times New Roman" w:cs="Times New Roman" w:hint="eastAsia"/>
                <w:sz w:val="24"/>
              </w:rPr>
              <w:t>КНР</w:t>
            </w:r>
            <w:r>
              <w:rPr>
                <w:rFonts w:ascii="Times New Roman" w:hAnsi="Times New Roman" w:cs="Times New Roman"/>
                <w:sz w:val="24"/>
              </w:rPr>
              <w:t xml:space="preserve">, особенно на мезо- и микроуровнях. </w:t>
            </w:r>
          </w:p>
          <w:p w:rsidR="00BD2824" w:rsidRPr="00BD2824" w:rsidRDefault="009D731E" w:rsidP="00822E0E">
            <w:pPr>
              <w:tabs>
                <w:tab w:val="left" w:pos="34"/>
              </w:tabs>
              <w:autoSpaceDE w:val="0"/>
              <w:autoSpaceDN w:val="0"/>
              <w:adjustRightInd w:val="0"/>
              <w:jc w:val="both"/>
              <w:rPr>
                <w:rFonts w:ascii="Times New Roman" w:hAnsi="Times New Roman" w:cs="Times New Roman"/>
                <w:sz w:val="24"/>
              </w:rPr>
            </w:pPr>
            <w:r w:rsidRPr="009D731E">
              <w:rPr>
                <w:rFonts w:ascii="Times New Roman" w:hAnsi="Times New Roman" w:cs="Times New Roman" w:hint="eastAsia"/>
                <w:sz w:val="24"/>
              </w:rPr>
              <w:t>Какие</w:t>
            </w:r>
            <w:r w:rsidRPr="009D731E">
              <w:rPr>
                <w:rFonts w:ascii="Times New Roman" w:hAnsi="Times New Roman" w:cs="Times New Roman"/>
                <w:sz w:val="24"/>
              </w:rPr>
              <w:t xml:space="preserve"> </w:t>
            </w:r>
            <w:r w:rsidRPr="009D731E">
              <w:rPr>
                <w:rFonts w:ascii="Times New Roman" w:hAnsi="Times New Roman" w:cs="Times New Roman" w:hint="eastAsia"/>
                <w:sz w:val="24"/>
              </w:rPr>
              <w:t>факторы</w:t>
            </w:r>
            <w:r w:rsidRPr="009D731E">
              <w:rPr>
                <w:rFonts w:ascii="Times New Roman" w:hAnsi="Times New Roman" w:cs="Times New Roman"/>
                <w:sz w:val="24"/>
              </w:rPr>
              <w:t xml:space="preserve">, </w:t>
            </w:r>
            <w:r w:rsidRPr="009D731E">
              <w:rPr>
                <w:rFonts w:ascii="Times New Roman" w:hAnsi="Times New Roman" w:cs="Times New Roman" w:hint="eastAsia"/>
                <w:sz w:val="24"/>
              </w:rPr>
              <w:t>на</w:t>
            </w:r>
            <w:r w:rsidRPr="009D731E">
              <w:rPr>
                <w:rFonts w:ascii="Times New Roman" w:hAnsi="Times New Roman" w:cs="Times New Roman"/>
                <w:sz w:val="24"/>
              </w:rPr>
              <w:t xml:space="preserve"> </w:t>
            </w:r>
            <w:r w:rsidRPr="009D731E">
              <w:rPr>
                <w:rFonts w:ascii="Times New Roman" w:hAnsi="Times New Roman" w:cs="Times New Roman" w:hint="eastAsia"/>
                <w:sz w:val="24"/>
              </w:rPr>
              <w:t>ваш</w:t>
            </w:r>
            <w:r w:rsidRPr="009D731E">
              <w:rPr>
                <w:rFonts w:ascii="Times New Roman" w:hAnsi="Times New Roman" w:cs="Times New Roman"/>
                <w:sz w:val="24"/>
              </w:rPr>
              <w:t xml:space="preserve"> </w:t>
            </w:r>
            <w:r w:rsidRPr="009D731E">
              <w:rPr>
                <w:rFonts w:ascii="Times New Roman" w:hAnsi="Times New Roman" w:cs="Times New Roman" w:hint="eastAsia"/>
                <w:sz w:val="24"/>
              </w:rPr>
              <w:t>взгляд</w:t>
            </w:r>
            <w:r w:rsidRPr="009D731E">
              <w:rPr>
                <w:rFonts w:ascii="Times New Roman" w:hAnsi="Times New Roman" w:cs="Times New Roman"/>
                <w:sz w:val="24"/>
              </w:rPr>
              <w:t xml:space="preserve">, </w:t>
            </w:r>
            <w:r w:rsidRPr="009D731E">
              <w:rPr>
                <w:rFonts w:ascii="Times New Roman" w:hAnsi="Times New Roman" w:cs="Times New Roman" w:hint="eastAsia"/>
                <w:sz w:val="24"/>
              </w:rPr>
              <w:t>могут</w:t>
            </w:r>
            <w:r w:rsidRPr="009D731E">
              <w:rPr>
                <w:rFonts w:ascii="Times New Roman" w:hAnsi="Times New Roman" w:cs="Times New Roman"/>
                <w:sz w:val="24"/>
              </w:rPr>
              <w:t xml:space="preserve"> </w:t>
            </w:r>
            <w:r w:rsidRPr="009D731E">
              <w:rPr>
                <w:rFonts w:ascii="Times New Roman" w:hAnsi="Times New Roman" w:cs="Times New Roman" w:hint="eastAsia"/>
                <w:sz w:val="24"/>
              </w:rPr>
              <w:t>подтверждать</w:t>
            </w:r>
            <w:r w:rsidRPr="009D731E">
              <w:rPr>
                <w:rFonts w:ascii="Times New Roman" w:hAnsi="Times New Roman" w:cs="Times New Roman"/>
                <w:sz w:val="24"/>
              </w:rPr>
              <w:t xml:space="preserve"> </w:t>
            </w:r>
            <w:r w:rsidRPr="009D731E">
              <w:rPr>
                <w:rFonts w:ascii="Times New Roman" w:hAnsi="Times New Roman" w:cs="Times New Roman" w:hint="eastAsia"/>
                <w:sz w:val="24"/>
              </w:rPr>
              <w:t>или</w:t>
            </w:r>
            <w:r w:rsidRPr="009D731E">
              <w:rPr>
                <w:rFonts w:ascii="Times New Roman" w:hAnsi="Times New Roman" w:cs="Times New Roman"/>
                <w:sz w:val="24"/>
              </w:rPr>
              <w:t xml:space="preserve"> </w:t>
            </w:r>
            <w:r w:rsidRPr="009D731E">
              <w:rPr>
                <w:rFonts w:ascii="Times New Roman" w:hAnsi="Times New Roman" w:cs="Times New Roman" w:hint="eastAsia"/>
                <w:sz w:val="24"/>
              </w:rPr>
              <w:t>опровергать</w:t>
            </w:r>
            <w:r w:rsidRPr="009D731E">
              <w:rPr>
                <w:rFonts w:ascii="Times New Roman" w:hAnsi="Times New Roman" w:cs="Times New Roman"/>
                <w:sz w:val="24"/>
              </w:rPr>
              <w:t xml:space="preserve"> </w:t>
            </w:r>
            <w:r w:rsidRPr="009D731E">
              <w:rPr>
                <w:rFonts w:ascii="Times New Roman" w:hAnsi="Times New Roman" w:cs="Times New Roman" w:hint="eastAsia"/>
                <w:sz w:val="24"/>
              </w:rPr>
              <w:t>позиции</w:t>
            </w:r>
            <w:r w:rsidRPr="009D731E">
              <w:rPr>
                <w:rFonts w:ascii="Times New Roman" w:hAnsi="Times New Roman" w:cs="Times New Roman"/>
                <w:sz w:val="24"/>
              </w:rPr>
              <w:t xml:space="preserve"> </w:t>
            </w:r>
            <w:r w:rsidRPr="009D731E">
              <w:rPr>
                <w:rFonts w:ascii="Times New Roman" w:hAnsi="Times New Roman" w:cs="Times New Roman" w:hint="eastAsia"/>
                <w:sz w:val="24"/>
              </w:rPr>
              <w:t>разных</w:t>
            </w:r>
            <w:r w:rsidRPr="009D731E">
              <w:rPr>
                <w:rFonts w:ascii="Times New Roman" w:hAnsi="Times New Roman" w:cs="Times New Roman"/>
                <w:sz w:val="24"/>
              </w:rPr>
              <w:t xml:space="preserve"> </w:t>
            </w:r>
            <w:r w:rsidRPr="009D731E">
              <w:rPr>
                <w:rFonts w:ascii="Times New Roman" w:hAnsi="Times New Roman" w:cs="Times New Roman" w:hint="eastAsia"/>
                <w:sz w:val="24"/>
              </w:rPr>
              <w:t>групп</w:t>
            </w:r>
            <w:r w:rsidRPr="009D731E">
              <w:rPr>
                <w:rFonts w:ascii="Times New Roman" w:hAnsi="Times New Roman" w:cs="Times New Roman"/>
                <w:sz w:val="24"/>
              </w:rPr>
              <w:t xml:space="preserve"> </w:t>
            </w:r>
            <w:r w:rsidRPr="009D731E">
              <w:rPr>
                <w:rFonts w:ascii="Times New Roman" w:hAnsi="Times New Roman" w:cs="Times New Roman" w:hint="eastAsia"/>
                <w:sz w:val="24"/>
              </w:rPr>
              <w:t>экспертов</w:t>
            </w:r>
            <w:r w:rsidRPr="009D731E">
              <w:rPr>
                <w:rFonts w:ascii="Times New Roman" w:hAnsi="Times New Roman" w:cs="Times New Roman"/>
                <w:sz w:val="24"/>
              </w:rPr>
              <w:t>?</w:t>
            </w:r>
            <w:r w:rsidR="00822E0E" w:rsidRPr="00BD2824">
              <w:rPr>
                <w:rFonts w:ascii="Times New Roman" w:hAnsi="Times New Roman" w:cs="Times New Roman"/>
                <w:sz w:val="24"/>
              </w:rPr>
              <w:t xml:space="preserve"> </w:t>
            </w:r>
          </w:p>
        </w:tc>
      </w:tr>
      <w:tr w:rsidR="00A75311" w:rsidRPr="00BD2824" w:rsidTr="00822E0E">
        <w:tc>
          <w:tcPr>
            <w:tcW w:w="2552" w:type="dxa"/>
          </w:tcPr>
          <w:p w:rsidR="00BD2824" w:rsidRPr="00BD2824" w:rsidRDefault="00BD2824" w:rsidP="009D731E">
            <w:pPr>
              <w:tabs>
                <w:tab w:val="left" w:pos="706"/>
              </w:tabs>
              <w:autoSpaceDE w:val="0"/>
              <w:autoSpaceDN w:val="0"/>
              <w:adjustRightInd w:val="0"/>
              <w:rPr>
                <w:rFonts w:ascii="Times New Roman" w:hAnsi="Times New Roman" w:cs="Times New Roman"/>
                <w:sz w:val="24"/>
              </w:rPr>
            </w:pPr>
            <w:r w:rsidRPr="00BD2824">
              <w:rPr>
                <w:rFonts w:ascii="Times New Roman" w:hAnsi="Times New Roman" w:cs="Times New Roman"/>
                <w:sz w:val="24"/>
              </w:rPr>
              <w:lastRenderedPageBreak/>
              <w:t xml:space="preserve">Способность </w:t>
            </w:r>
            <w:r w:rsidR="009D731E">
              <w:rPr>
                <w:rFonts w:ascii="Times New Roman" w:hAnsi="Times New Roman" w:cs="Times New Roman"/>
                <w:sz w:val="24"/>
              </w:rPr>
              <w:t>организовывать и проводить исследования международного рынка,  оценивать и выявлять тенденции развития рынка в целом и отдельных его составляющих, принимать оперативные и стратегические решения по изменению деятельности в соответствии с конъюнктурой рынка (ДКН-1)</w:t>
            </w:r>
            <w:r w:rsidR="009D731E" w:rsidRPr="00BD2824">
              <w:rPr>
                <w:rFonts w:ascii="Times New Roman" w:hAnsi="Times New Roman" w:cs="Times New Roman"/>
                <w:sz w:val="24"/>
              </w:rPr>
              <w:t xml:space="preserve"> </w:t>
            </w:r>
          </w:p>
        </w:tc>
        <w:tc>
          <w:tcPr>
            <w:tcW w:w="7082" w:type="dxa"/>
          </w:tcPr>
          <w:p w:rsidR="00BD2824" w:rsidRPr="00BD2824" w:rsidRDefault="00BD2824" w:rsidP="0062164A">
            <w:pPr>
              <w:tabs>
                <w:tab w:val="left" w:pos="706"/>
              </w:tabs>
              <w:autoSpaceDE w:val="0"/>
              <w:autoSpaceDN w:val="0"/>
              <w:adjustRightInd w:val="0"/>
              <w:ind w:firstLine="459"/>
              <w:jc w:val="both"/>
              <w:rPr>
                <w:rFonts w:ascii="Times New Roman" w:hAnsi="Times New Roman" w:cs="Times New Roman"/>
                <w:b/>
                <w:sz w:val="24"/>
              </w:rPr>
            </w:pPr>
            <w:r w:rsidRPr="00BD2824">
              <w:rPr>
                <w:rFonts w:ascii="Times New Roman" w:hAnsi="Times New Roman" w:cs="Times New Roman"/>
                <w:b/>
                <w:sz w:val="24"/>
              </w:rPr>
              <w:t>1.</w:t>
            </w:r>
            <w:r w:rsidR="00053C47">
              <w:rPr>
                <w:rFonts w:ascii="Times New Roman" w:hAnsi="Times New Roman" w:cs="Times New Roman"/>
                <w:b/>
                <w:sz w:val="24"/>
              </w:rPr>
              <w:t>Осуществляет сбор информации о состоянии потенциальных зарубежных рынков сбыта, закупок продукции</w:t>
            </w:r>
          </w:p>
          <w:p w:rsidR="00BD2824" w:rsidRPr="00BD2824" w:rsidRDefault="00FF15E4" w:rsidP="00BD2824">
            <w:pPr>
              <w:tabs>
                <w:tab w:val="left" w:pos="706"/>
              </w:tabs>
              <w:autoSpaceDE w:val="0"/>
              <w:autoSpaceDN w:val="0"/>
              <w:adjustRightInd w:val="0"/>
              <w:ind w:firstLine="709"/>
              <w:jc w:val="both"/>
              <w:rPr>
                <w:rFonts w:ascii="Times New Roman" w:hAnsi="Times New Roman" w:cs="Times New Roman"/>
                <w:b/>
                <w:sz w:val="24"/>
              </w:rPr>
            </w:pPr>
            <w:r>
              <w:rPr>
                <w:rFonts w:ascii="Times New Roman" w:hAnsi="Times New Roman" w:cs="Times New Roman"/>
                <w:b/>
                <w:sz w:val="24"/>
              </w:rPr>
              <w:t xml:space="preserve">             </w:t>
            </w:r>
            <w:r w:rsidR="00BD2824" w:rsidRPr="00BD2824">
              <w:rPr>
                <w:rFonts w:ascii="Times New Roman" w:hAnsi="Times New Roman" w:cs="Times New Roman"/>
                <w:b/>
                <w:sz w:val="24"/>
              </w:rPr>
              <w:t xml:space="preserve">Задание </w:t>
            </w:r>
          </w:p>
          <w:p w:rsidR="00053C47" w:rsidRDefault="00053C47" w:rsidP="00BD2824">
            <w:pPr>
              <w:tabs>
                <w:tab w:val="left" w:pos="706"/>
              </w:tabs>
              <w:autoSpaceDE w:val="0"/>
              <w:autoSpaceDN w:val="0"/>
              <w:adjustRightInd w:val="0"/>
              <w:ind w:firstLine="709"/>
              <w:jc w:val="both"/>
              <w:rPr>
                <w:rFonts w:ascii="Times New Roman" w:hAnsi="Times New Roman" w:cs="Times New Roman"/>
                <w:sz w:val="24"/>
              </w:rPr>
            </w:pPr>
            <w:r>
              <w:rPr>
                <w:rFonts w:ascii="Times New Roman" w:hAnsi="Times New Roman" w:cs="Times New Roman"/>
                <w:sz w:val="24"/>
              </w:rPr>
              <w:t xml:space="preserve">Исследованием конъюнктуры мировых рынков сельскохозяйственной продукции занимается международная организация ФАО. Эксперты осуществляют сбор информации о состоянии товарных рынков, мировых экспортных ценах, основных экспортерах и импортерах сельскохозяйственной продукции. </w:t>
            </w:r>
          </w:p>
          <w:p w:rsidR="00053C47" w:rsidRDefault="00053C47" w:rsidP="00BD2824">
            <w:pPr>
              <w:tabs>
                <w:tab w:val="left" w:pos="706"/>
              </w:tabs>
              <w:autoSpaceDE w:val="0"/>
              <w:autoSpaceDN w:val="0"/>
              <w:adjustRightInd w:val="0"/>
              <w:ind w:firstLine="709"/>
              <w:jc w:val="both"/>
              <w:rPr>
                <w:rFonts w:ascii="Times New Roman" w:hAnsi="Times New Roman" w:cs="Times New Roman"/>
                <w:sz w:val="24"/>
              </w:rPr>
            </w:pPr>
            <w:r>
              <w:rPr>
                <w:rFonts w:ascii="Times New Roman" w:hAnsi="Times New Roman" w:cs="Times New Roman"/>
                <w:sz w:val="24"/>
              </w:rPr>
              <w:t>Какие еще организации занимаются сбором информации о состоянии мировых товарных рынках?</w:t>
            </w:r>
          </w:p>
          <w:p w:rsidR="00053C47" w:rsidRDefault="00053C47" w:rsidP="0062164A">
            <w:pPr>
              <w:pStyle w:val="a7"/>
              <w:tabs>
                <w:tab w:val="left" w:pos="706"/>
              </w:tabs>
              <w:autoSpaceDE w:val="0"/>
              <w:autoSpaceDN w:val="0"/>
              <w:adjustRightInd w:val="0"/>
              <w:ind w:left="792" w:hanging="333"/>
              <w:jc w:val="both"/>
              <w:rPr>
                <w:rFonts w:ascii="Times New Roman" w:hAnsi="Times New Roman" w:cs="Times New Roman"/>
                <w:b/>
                <w:sz w:val="24"/>
              </w:rPr>
            </w:pPr>
            <w:r w:rsidRPr="00FF15E4">
              <w:rPr>
                <w:rFonts w:ascii="Times New Roman" w:hAnsi="Times New Roman" w:cs="Times New Roman"/>
                <w:b/>
                <w:sz w:val="24"/>
              </w:rPr>
              <w:t>2.Проводит анализ состояния конъюнктуры рынков</w:t>
            </w:r>
          </w:p>
          <w:p w:rsidR="00FF15E4" w:rsidRPr="00FF15E4" w:rsidRDefault="00FF15E4" w:rsidP="00053C47">
            <w:pPr>
              <w:pStyle w:val="a7"/>
              <w:tabs>
                <w:tab w:val="left" w:pos="706"/>
              </w:tabs>
              <w:autoSpaceDE w:val="0"/>
              <w:autoSpaceDN w:val="0"/>
              <w:adjustRightInd w:val="0"/>
              <w:ind w:left="792"/>
              <w:jc w:val="both"/>
              <w:rPr>
                <w:rFonts w:ascii="Times New Roman" w:hAnsi="Times New Roman" w:cs="Times New Roman"/>
                <w:b/>
                <w:sz w:val="24"/>
              </w:rPr>
            </w:pPr>
            <w:r>
              <w:rPr>
                <w:rFonts w:ascii="Times New Roman" w:hAnsi="Times New Roman" w:cs="Times New Roman"/>
                <w:b/>
                <w:sz w:val="24"/>
              </w:rPr>
              <w:t xml:space="preserve">          Задание</w:t>
            </w:r>
          </w:p>
          <w:p w:rsidR="0014645B" w:rsidRDefault="0014645B" w:rsidP="0014645B">
            <w:pPr>
              <w:jc w:val="both"/>
              <w:rPr>
                <w:rFonts w:ascii="Times New Roman" w:hAnsi="Times New Roman" w:cs="Times New Roman"/>
                <w:sz w:val="24"/>
              </w:rPr>
            </w:pPr>
            <w:r w:rsidRPr="0014645B">
              <w:rPr>
                <w:rFonts w:ascii="Times New Roman" w:hAnsi="Times New Roman" w:cs="Times New Roman" w:hint="eastAsia"/>
                <w:sz w:val="24"/>
              </w:rPr>
              <w:t>Анализ</w:t>
            </w:r>
            <w:r w:rsidRPr="0014645B">
              <w:rPr>
                <w:rFonts w:ascii="Times New Roman" w:hAnsi="Times New Roman" w:cs="Times New Roman"/>
                <w:sz w:val="24"/>
              </w:rPr>
              <w:t xml:space="preserve"> </w:t>
            </w:r>
            <w:r w:rsidRPr="0014645B">
              <w:rPr>
                <w:rFonts w:ascii="Times New Roman" w:hAnsi="Times New Roman" w:cs="Times New Roman" w:hint="eastAsia"/>
                <w:sz w:val="24"/>
              </w:rPr>
              <w:t>конъюнктуры</w:t>
            </w:r>
            <w:r>
              <w:rPr>
                <w:rFonts w:ascii="Times New Roman" w:hAnsi="Times New Roman" w:cs="Times New Roman"/>
                <w:sz w:val="24"/>
              </w:rPr>
              <w:t xml:space="preserve"> товарного</w:t>
            </w:r>
            <w:r w:rsidRPr="0014645B">
              <w:rPr>
                <w:rFonts w:ascii="Times New Roman" w:hAnsi="Times New Roman" w:cs="Times New Roman"/>
                <w:sz w:val="24"/>
              </w:rPr>
              <w:t xml:space="preserve"> </w:t>
            </w:r>
            <w:r w:rsidRPr="0014645B">
              <w:rPr>
                <w:rFonts w:ascii="Times New Roman" w:hAnsi="Times New Roman" w:cs="Times New Roman" w:hint="eastAsia"/>
                <w:sz w:val="24"/>
              </w:rPr>
              <w:t>рынка</w:t>
            </w:r>
            <w:r w:rsidRPr="0014645B">
              <w:rPr>
                <w:rFonts w:ascii="Times New Roman" w:hAnsi="Times New Roman" w:cs="Times New Roman"/>
                <w:sz w:val="24"/>
              </w:rPr>
              <w:t xml:space="preserve"> </w:t>
            </w:r>
            <w:r w:rsidRPr="0014645B">
              <w:rPr>
                <w:rFonts w:ascii="Times New Roman" w:hAnsi="Times New Roman" w:cs="Times New Roman" w:hint="eastAsia"/>
                <w:sz w:val="24"/>
              </w:rPr>
              <w:t>проводится</w:t>
            </w:r>
            <w:r w:rsidRPr="0014645B">
              <w:rPr>
                <w:rFonts w:ascii="Times New Roman" w:hAnsi="Times New Roman" w:cs="Times New Roman"/>
                <w:sz w:val="24"/>
              </w:rPr>
              <w:t xml:space="preserve"> </w:t>
            </w:r>
            <w:r w:rsidRPr="0014645B">
              <w:rPr>
                <w:rFonts w:ascii="Times New Roman" w:hAnsi="Times New Roman" w:cs="Times New Roman" w:hint="eastAsia"/>
                <w:sz w:val="24"/>
              </w:rPr>
              <w:t>для</w:t>
            </w:r>
            <w:r w:rsidRPr="0014645B">
              <w:rPr>
                <w:rFonts w:ascii="Times New Roman" w:hAnsi="Times New Roman" w:cs="Times New Roman"/>
                <w:sz w:val="24"/>
              </w:rPr>
              <w:t xml:space="preserve"> </w:t>
            </w:r>
            <w:r w:rsidRPr="0014645B">
              <w:rPr>
                <w:rFonts w:ascii="Times New Roman" w:hAnsi="Times New Roman" w:cs="Times New Roman" w:hint="eastAsia"/>
                <w:sz w:val="24"/>
              </w:rPr>
              <w:t>определения</w:t>
            </w:r>
            <w:r w:rsidRPr="0014645B">
              <w:rPr>
                <w:rFonts w:ascii="Times New Roman" w:hAnsi="Times New Roman" w:cs="Times New Roman"/>
                <w:sz w:val="24"/>
              </w:rPr>
              <w:t xml:space="preserve"> </w:t>
            </w:r>
            <w:r w:rsidRPr="0014645B">
              <w:rPr>
                <w:rFonts w:ascii="Times New Roman" w:hAnsi="Times New Roman" w:cs="Times New Roman" w:hint="eastAsia"/>
                <w:sz w:val="24"/>
              </w:rPr>
              <w:t>характера</w:t>
            </w:r>
            <w:r w:rsidRPr="0014645B">
              <w:rPr>
                <w:rFonts w:ascii="Times New Roman" w:hAnsi="Times New Roman" w:cs="Times New Roman"/>
                <w:sz w:val="24"/>
              </w:rPr>
              <w:t xml:space="preserve"> </w:t>
            </w:r>
            <w:r w:rsidRPr="0014645B">
              <w:rPr>
                <w:rFonts w:ascii="Times New Roman" w:hAnsi="Times New Roman" w:cs="Times New Roman" w:hint="eastAsia"/>
                <w:sz w:val="24"/>
              </w:rPr>
              <w:t>и</w:t>
            </w:r>
            <w:r w:rsidRPr="0014645B">
              <w:rPr>
                <w:rFonts w:ascii="Times New Roman" w:hAnsi="Times New Roman" w:cs="Times New Roman"/>
                <w:sz w:val="24"/>
              </w:rPr>
              <w:t xml:space="preserve"> </w:t>
            </w:r>
            <w:r w:rsidRPr="0014645B">
              <w:rPr>
                <w:rFonts w:ascii="Times New Roman" w:hAnsi="Times New Roman" w:cs="Times New Roman" w:hint="eastAsia"/>
                <w:sz w:val="24"/>
              </w:rPr>
              <w:t>степени</w:t>
            </w:r>
            <w:r w:rsidRPr="0014645B">
              <w:rPr>
                <w:rFonts w:ascii="Times New Roman" w:hAnsi="Times New Roman" w:cs="Times New Roman"/>
                <w:sz w:val="24"/>
              </w:rPr>
              <w:t xml:space="preserve"> </w:t>
            </w:r>
            <w:r w:rsidRPr="0014645B">
              <w:rPr>
                <w:rFonts w:ascii="Times New Roman" w:hAnsi="Times New Roman" w:cs="Times New Roman" w:hint="eastAsia"/>
                <w:sz w:val="24"/>
              </w:rPr>
              <w:t>его</w:t>
            </w:r>
            <w:r w:rsidRPr="0014645B">
              <w:rPr>
                <w:rFonts w:ascii="Times New Roman" w:hAnsi="Times New Roman" w:cs="Times New Roman"/>
                <w:sz w:val="24"/>
              </w:rPr>
              <w:t xml:space="preserve"> </w:t>
            </w:r>
            <w:r w:rsidRPr="0014645B">
              <w:rPr>
                <w:rFonts w:ascii="Times New Roman" w:hAnsi="Times New Roman" w:cs="Times New Roman" w:hint="eastAsia"/>
                <w:sz w:val="24"/>
              </w:rPr>
              <w:t>сбалансированности</w:t>
            </w:r>
            <w:r w:rsidRPr="0014645B">
              <w:rPr>
                <w:rFonts w:ascii="Times New Roman" w:hAnsi="Times New Roman" w:cs="Times New Roman"/>
                <w:sz w:val="24"/>
              </w:rPr>
              <w:t xml:space="preserve">, </w:t>
            </w:r>
            <w:r w:rsidRPr="0014645B">
              <w:rPr>
                <w:rFonts w:ascii="Times New Roman" w:hAnsi="Times New Roman" w:cs="Times New Roman" w:hint="eastAsia"/>
                <w:sz w:val="24"/>
              </w:rPr>
              <w:t>прежде</w:t>
            </w:r>
            <w:r w:rsidRPr="0014645B">
              <w:rPr>
                <w:rFonts w:ascii="Times New Roman" w:hAnsi="Times New Roman" w:cs="Times New Roman"/>
                <w:sz w:val="24"/>
              </w:rPr>
              <w:t xml:space="preserve"> </w:t>
            </w:r>
            <w:r w:rsidRPr="0014645B">
              <w:rPr>
                <w:rFonts w:ascii="Times New Roman" w:hAnsi="Times New Roman" w:cs="Times New Roman" w:hint="eastAsia"/>
                <w:sz w:val="24"/>
              </w:rPr>
              <w:t>всего</w:t>
            </w:r>
            <w:r>
              <w:rPr>
                <w:rFonts w:ascii="Times New Roman" w:hAnsi="Times New Roman" w:cs="Times New Roman"/>
                <w:sz w:val="24"/>
              </w:rPr>
              <w:t>,</w:t>
            </w:r>
            <w:r w:rsidRPr="0014645B">
              <w:rPr>
                <w:rFonts w:ascii="Times New Roman" w:hAnsi="Times New Roman" w:cs="Times New Roman"/>
                <w:sz w:val="24"/>
              </w:rPr>
              <w:t xml:space="preserve"> </w:t>
            </w:r>
            <w:r w:rsidRPr="0014645B">
              <w:rPr>
                <w:rFonts w:ascii="Times New Roman" w:hAnsi="Times New Roman" w:cs="Times New Roman" w:hint="eastAsia"/>
                <w:sz w:val="24"/>
              </w:rPr>
              <w:t>определяется</w:t>
            </w:r>
            <w:r>
              <w:rPr>
                <w:rFonts w:ascii="Times New Roman" w:hAnsi="Times New Roman" w:cs="Times New Roman"/>
                <w:sz w:val="24"/>
              </w:rPr>
              <w:t>,</w:t>
            </w:r>
            <w:r w:rsidRPr="0014645B">
              <w:rPr>
                <w:rFonts w:ascii="Times New Roman" w:hAnsi="Times New Roman" w:cs="Times New Roman"/>
                <w:sz w:val="24"/>
              </w:rPr>
              <w:t xml:space="preserve"> </w:t>
            </w:r>
            <w:r w:rsidRPr="0014645B">
              <w:rPr>
                <w:rFonts w:ascii="Times New Roman" w:hAnsi="Times New Roman" w:cs="Times New Roman" w:hint="eastAsia"/>
                <w:sz w:val="24"/>
              </w:rPr>
              <w:t>насколько</w:t>
            </w:r>
            <w:r w:rsidRPr="0014645B">
              <w:rPr>
                <w:rFonts w:ascii="Times New Roman" w:hAnsi="Times New Roman" w:cs="Times New Roman"/>
                <w:sz w:val="24"/>
              </w:rPr>
              <w:t xml:space="preserve"> </w:t>
            </w:r>
            <w:r w:rsidRPr="0014645B">
              <w:rPr>
                <w:rFonts w:ascii="Times New Roman" w:hAnsi="Times New Roman" w:cs="Times New Roman" w:hint="eastAsia"/>
                <w:sz w:val="24"/>
              </w:rPr>
              <w:t>тождественны</w:t>
            </w:r>
            <w:r w:rsidRPr="0014645B">
              <w:rPr>
                <w:rFonts w:ascii="Times New Roman" w:hAnsi="Times New Roman" w:cs="Times New Roman"/>
                <w:sz w:val="24"/>
              </w:rPr>
              <w:t xml:space="preserve"> </w:t>
            </w:r>
            <w:r w:rsidRPr="0014645B">
              <w:rPr>
                <w:rFonts w:ascii="Times New Roman" w:hAnsi="Times New Roman" w:cs="Times New Roman" w:hint="eastAsia"/>
                <w:sz w:val="24"/>
              </w:rPr>
              <w:t>друг</w:t>
            </w:r>
            <w:r w:rsidRPr="0014645B">
              <w:rPr>
                <w:rFonts w:ascii="Times New Roman" w:hAnsi="Times New Roman" w:cs="Times New Roman"/>
                <w:sz w:val="24"/>
              </w:rPr>
              <w:t xml:space="preserve"> </w:t>
            </w:r>
            <w:r w:rsidRPr="0014645B">
              <w:rPr>
                <w:rFonts w:ascii="Times New Roman" w:hAnsi="Times New Roman" w:cs="Times New Roman" w:hint="eastAsia"/>
                <w:sz w:val="24"/>
              </w:rPr>
              <w:t>другу</w:t>
            </w:r>
            <w:r w:rsidRPr="0014645B">
              <w:rPr>
                <w:rFonts w:ascii="Times New Roman" w:hAnsi="Times New Roman" w:cs="Times New Roman"/>
                <w:sz w:val="24"/>
              </w:rPr>
              <w:t xml:space="preserve"> </w:t>
            </w:r>
            <w:r w:rsidRPr="0014645B">
              <w:rPr>
                <w:rFonts w:ascii="Times New Roman" w:hAnsi="Times New Roman" w:cs="Times New Roman" w:hint="eastAsia"/>
                <w:sz w:val="24"/>
              </w:rPr>
              <w:t>спрос</w:t>
            </w:r>
            <w:r w:rsidRPr="0014645B">
              <w:rPr>
                <w:rFonts w:ascii="Times New Roman" w:hAnsi="Times New Roman" w:cs="Times New Roman"/>
                <w:sz w:val="24"/>
              </w:rPr>
              <w:t xml:space="preserve"> </w:t>
            </w:r>
            <w:r w:rsidRPr="0014645B">
              <w:rPr>
                <w:rFonts w:ascii="Times New Roman" w:hAnsi="Times New Roman" w:cs="Times New Roman" w:hint="eastAsia"/>
                <w:sz w:val="24"/>
              </w:rPr>
              <w:t>и</w:t>
            </w:r>
            <w:r w:rsidRPr="0014645B">
              <w:rPr>
                <w:rFonts w:ascii="Times New Roman" w:hAnsi="Times New Roman" w:cs="Times New Roman"/>
                <w:sz w:val="24"/>
              </w:rPr>
              <w:t xml:space="preserve"> </w:t>
            </w:r>
            <w:r w:rsidRPr="0014645B">
              <w:rPr>
                <w:rFonts w:ascii="Times New Roman" w:hAnsi="Times New Roman" w:cs="Times New Roman" w:hint="eastAsia"/>
                <w:sz w:val="24"/>
              </w:rPr>
              <w:t>предложения</w:t>
            </w:r>
            <w:r w:rsidRPr="0014645B">
              <w:rPr>
                <w:rFonts w:ascii="Times New Roman" w:hAnsi="Times New Roman" w:cs="Times New Roman"/>
                <w:sz w:val="24"/>
              </w:rPr>
              <w:t>.</w:t>
            </w:r>
            <w:r>
              <w:rPr>
                <w:rFonts w:ascii="Times New Roman" w:hAnsi="Times New Roman" w:cs="Times New Roman"/>
                <w:sz w:val="24"/>
              </w:rPr>
              <w:t xml:space="preserve"> Важным является анализ ценовой политики.</w:t>
            </w:r>
            <w:r>
              <w:rPr>
                <w:rFonts w:hint="eastAsia"/>
              </w:rPr>
              <w:t xml:space="preserve"> </w:t>
            </w:r>
            <w:r w:rsidRPr="0014645B">
              <w:rPr>
                <w:rFonts w:ascii="Times New Roman" w:hAnsi="Times New Roman" w:cs="Times New Roman" w:hint="eastAsia"/>
                <w:sz w:val="24"/>
              </w:rPr>
              <w:t>Без</w:t>
            </w:r>
            <w:r w:rsidRPr="0014645B">
              <w:rPr>
                <w:rFonts w:ascii="Times New Roman" w:hAnsi="Times New Roman" w:cs="Times New Roman"/>
                <w:sz w:val="24"/>
              </w:rPr>
              <w:t xml:space="preserve"> </w:t>
            </w:r>
            <w:r w:rsidRPr="0014645B">
              <w:rPr>
                <w:rFonts w:ascii="Times New Roman" w:hAnsi="Times New Roman" w:cs="Times New Roman" w:hint="eastAsia"/>
                <w:sz w:val="24"/>
              </w:rPr>
              <w:t>оценки</w:t>
            </w:r>
            <w:r w:rsidRPr="0014645B">
              <w:rPr>
                <w:rFonts w:ascii="Times New Roman" w:hAnsi="Times New Roman" w:cs="Times New Roman"/>
                <w:sz w:val="24"/>
              </w:rPr>
              <w:t xml:space="preserve"> </w:t>
            </w:r>
            <w:r w:rsidRPr="0014645B">
              <w:rPr>
                <w:rFonts w:ascii="Times New Roman" w:hAnsi="Times New Roman" w:cs="Times New Roman" w:hint="eastAsia"/>
                <w:sz w:val="24"/>
              </w:rPr>
              <w:t>положения</w:t>
            </w:r>
            <w:r w:rsidRPr="0014645B">
              <w:rPr>
                <w:rFonts w:ascii="Times New Roman" w:hAnsi="Times New Roman" w:cs="Times New Roman"/>
                <w:sz w:val="24"/>
              </w:rPr>
              <w:t xml:space="preserve"> </w:t>
            </w:r>
            <w:r w:rsidRPr="0014645B">
              <w:rPr>
                <w:rFonts w:ascii="Times New Roman" w:hAnsi="Times New Roman" w:cs="Times New Roman" w:hint="eastAsia"/>
                <w:sz w:val="24"/>
              </w:rPr>
              <w:t>на</w:t>
            </w:r>
            <w:r w:rsidRPr="0014645B">
              <w:rPr>
                <w:rFonts w:ascii="Times New Roman" w:hAnsi="Times New Roman" w:cs="Times New Roman"/>
                <w:sz w:val="24"/>
              </w:rPr>
              <w:t xml:space="preserve"> </w:t>
            </w:r>
            <w:r w:rsidRPr="0014645B">
              <w:rPr>
                <w:rFonts w:ascii="Times New Roman" w:hAnsi="Times New Roman" w:cs="Times New Roman" w:hint="eastAsia"/>
                <w:sz w:val="24"/>
              </w:rPr>
              <w:t>рынке</w:t>
            </w:r>
            <w:r w:rsidRPr="0014645B">
              <w:rPr>
                <w:rFonts w:ascii="Times New Roman" w:hAnsi="Times New Roman" w:cs="Times New Roman"/>
                <w:sz w:val="24"/>
              </w:rPr>
              <w:t xml:space="preserve"> </w:t>
            </w:r>
            <w:r w:rsidRPr="0014645B">
              <w:rPr>
                <w:rFonts w:ascii="Times New Roman" w:hAnsi="Times New Roman" w:cs="Times New Roman" w:hint="eastAsia"/>
                <w:sz w:val="24"/>
              </w:rPr>
              <w:t>не</w:t>
            </w:r>
            <w:r w:rsidRPr="0014645B">
              <w:rPr>
                <w:rFonts w:ascii="Times New Roman" w:hAnsi="Times New Roman" w:cs="Times New Roman"/>
                <w:sz w:val="24"/>
              </w:rPr>
              <w:t xml:space="preserve"> </w:t>
            </w:r>
            <w:r w:rsidRPr="0014645B">
              <w:rPr>
                <w:rFonts w:ascii="Times New Roman" w:hAnsi="Times New Roman" w:cs="Times New Roman" w:hint="eastAsia"/>
                <w:sz w:val="24"/>
              </w:rPr>
              <w:t>может</w:t>
            </w:r>
            <w:r w:rsidRPr="0014645B">
              <w:rPr>
                <w:rFonts w:ascii="Times New Roman" w:hAnsi="Times New Roman" w:cs="Times New Roman"/>
                <w:sz w:val="24"/>
              </w:rPr>
              <w:t xml:space="preserve"> </w:t>
            </w:r>
            <w:r>
              <w:rPr>
                <w:rFonts w:ascii="Times New Roman" w:hAnsi="Times New Roman" w:cs="Times New Roman"/>
                <w:sz w:val="24"/>
              </w:rPr>
              <w:t xml:space="preserve">эффективно </w:t>
            </w:r>
            <w:r w:rsidRPr="0014645B">
              <w:rPr>
                <w:rFonts w:ascii="Times New Roman" w:hAnsi="Times New Roman" w:cs="Times New Roman" w:hint="eastAsia"/>
                <w:sz w:val="24"/>
              </w:rPr>
              <w:t>функционировать</w:t>
            </w:r>
            <w:r w:rsidRPr="0014645B">
              <w:rPr>
                <w:rFonts w:ascii="Times New Roman" w:hAnsi="Times New Roman" w:cs="Times New Roman"/>
                <w:sz w:val="24"/>
              </w:rPr>
              <w:t xml:space="preserve"> </w:t>
            </w:r>
            <w:r w:rsidRPr="0014645B">
              <w:rPr>
                <w:rFonts w:ascii="Times New Roman" w:hAnsi="Times New Roman" w:cs="Times New Roman" w:hint="eastAsia"/>
                <w:sz w:val="24"/>
              </w:rPr>
              <w:t>ни</w:t>
            </w:r>
            <w:r w:rsidRPr="0014645B">
              <w:rPr>
                <w:rFonts w:ascii="Times New Roman" w:hAnsi="Times New Roman" w:cs="Times New Roman"/>
                <w:sz w:val="24"/>
              </w:rPr>
              <w:t xml:space="preserve"> </w:t>
            </w:r>
            <w:r w:rsidRPr="0014645B">
              <w:rPr>
                <w:rFonts w:ascii="Times New Roman" w:hAnsi="Times New Roman" w:cs="Times New Roman" w:hint="eastAsia"/>
                <w:sz w:val="24"/>
              </w:rPr>
              <w:t>одно</w:t>
            </w:r>
            <w:r w:rsidRPr="0014645B">
              <w:rPr>
                <w:rFonts w:ascii="Times New Roman" w:hAnsi="Times New Roman" w:cs="Times New Roman"/>
                <w:sz w:val="24"/>
              </w:rPr>
              <w:t xml:space="preserve"> </w:t>
            </w:r>
            <w:r w:rsidRPr="0014645B">
              <w:rPr>
                <w:rFonts w:ascii="Times New Roman" w:hAnsi="Times New Roman" w:cs="Times New Roman" w:hint="eastAsia"/>
                <w:sz w:val="24"/>
              </w:rPr>
              <w:t>предприятие</w:t>
            </w:r>
            <w:r w:rsidRPr="0014645B">
              <w:rPr>
                <w:rFonts w:ascii="Times New Roman" w:hAnsi="Times New Roman" w:cs="Times New Roman"/>
                <w:sz w:val="24"/>
              </w:rPr>
              <w:t>.</w:t>
            </w:r>
            <w:r>
              <w:rPr>
                <w:rFonts w:ascii="Times New Roman" w:hAnsi="Times New Roman" w:cs="Times New Roman"/>
                <w:sz w:val="24"/>
              </w:rPr>
              <w:t xml:space="preserve"> Для России особенно важна ситуация, складывающаяся на рынках традиционных энергетических ресурсов. </w:t>
            </w:r>
          </w:p>
          <w:p w:rsidR="0014645B" w:rsidRDefault="007C4E8B" w:rsidP="0014645B">
            <w:pPr>
              <w:jc w:val="both"/>
              <w:rPr>
                <w:rFonts w:ascii="Times New Roman" w:hAnsi="Times New Roman" w:cs="Times New Roman"/>
                <w:sz w:val="24"/>
              </w:rPr>
            </w:pPr>
            <w:r>
              <w:rPr>
                <w:rFonts w:ascii="Times New Roman" w:hAnsi="Times New Roman" w:cs="Times New Roman"/>
                <w:sz w:val="24"/>
              </w:rPr>
              <w:t>Почему для России необходимо осуществлять постоянный анализ конъюнктуры рынков нефти и газа?</w:t>
            </w:r>
          </w:p>
          <w:p w:rsidR="007C4E8B" w:rsidRDefault="007C4E8B" w:rsidP="00D1479E">
            <w:pPr>
              <w:pStyle w:val="a7"/>
              <w:numPr>
                <w:ilvl w:val="0"/>
                <w:numId w:val="23"/>
              </w:numPr>
              <w:ind w:left="34" w:firstLine="398"/>
              <w:jc w:val="both"/>
              <w:rPr>
                <w:rFonts w:ascii="Times New Roman" w:hAnsi="Times New Roman" w:cs="Times New Roman"/>
                <w:b/>
                <w:sz w:val="24"/>
              </w:rPr>
            </w:pPr>
            <w:r w:rsidRPr="007C4E8B">
              <w:rPr>
                <w:rFonts w:ascii="Times New Roman" w:hAnsi="Times New Roman" w:cs="Times New Roman"/>
                <w:b/>
                <w:sz w:val="24"/>
              </w:rPr>
              <w:t>Разрабатывает и критически оценивает предложения по развитию и оптимизации деятельности в соответствии с состоянием и прогнозами развития конъюнктуры рынка</w:t>
            </w:r>
          </w:p>
          <w:p w:rsidR="007C4E8B" w:rsidRDefault="007C4E8B" w:rsidP="007C4E8B">
            <w:pPr>
              <w:pStyle w:val="a7"/>
              <w:ind w:left="432"/>
              <w:jc w:val="both"/>
              <w:rPr>
                <w:rFonts w:ascii="Times New Roman" w:hAnsi="Times New Roman" w:cs="Times New Roman"/>
                <w:b/>
                <w:sz w:val="24"/>
              </w:rPr>
            </w:pPr>
            <w:r>
              <w:rPr>
                <w:rFonts w:ascii="Times New Roman" w:hAnsi="Times New Roman" w:cs="Times New Roman"/>
                <w:b/>
                <w:sz w:val="24"/>
              </w:rPr>
              <w:t xml:space="preserve">                      Задание</w:t>
            </w:r>
          </w:p>
          <w:p w:rsidR="007C4E8B" w:rsidRPr="00CB662F" w:rsidRDefault="007C4E8B" w:rsidP="007C4E8B">
            <w:pPr>
              <w:jc w:val="both"/>
              <w:rPr>
                <w:rFonts w:ascii="Times New Roman" w:hAnsi="Times New Roman" w:cs="Times New Roman"/>
                <w:sz w:val="24"/>
              </w:rPr>
            </w:pPr>
            <w:r w:rsidRPr="00CB662F">
              <w:rPr>
                <w:rFonts w:ascii="Times New Roman" w:hAnsi="Times New Roman" w:cs="Times New Roman"/>
                <w:sz w:val="24"/>
              </w:rPr>
              <w:lastRenderedPageBreak/>
              <w:t>США при выходе на мировой рынок нефти исходят исключительно из национальных интересов, не учитывая особенности конъюнктуры рынка</w:t>
            </w:r>
            <w:r w:rsidR="00CB662F" w:rsidRPr="00CB662F">
              <w:rPr>
                <w:rFonts w:ascii="Times New Roman" w:hAnsi="Times New Roman" w:cs="Times New Roman"/>
                <w:sz w:val="24"/>
              </w:rPr>
              <w:t>. В то время как страны ОПЕК+ шли на сокращение добычи нефти, чтобы стабилизировать ситуацию на рынке, американские компании наращивали добычу нефти и расширяли экспортные поставки, контролируя при этом нефтяной «бумажный» рынок.</w:t>
            </w:r>
          </w:p>
          <w:p w:rsidR="00BD2824" w:rsidRPr="00BD2824" w:rsidRDefault="00CB662F" w:rsidP="00822E0E">
            <w:pPr>
              <w:jc w:val="both"/>
              <w:rPr>
                <w:rFonts w:ascii="Times New Roman" w:hAnsi="Times New Roman" w:cs="Times New Roman"/>
                <w:sz w:val="24"/>
              </w:rPr>
            </w:pPr>
            <w:r w:rsidRPr="00CB662F">
              <w:rPr>
                <w:rFonts w:ascii="Times New Roman" w:hAnsi="Times New Roman" w:cs="Times New Roman"/>
                <w:sz w:val="24"/>
              </w:rPr>
              <w:t>Как Вы оцениваете действия американских компаний, исходя из существующих мировых прогнозов конъюнктуры рынка нефти?</w:t>
            </w:r>
            <w:r w:rsidR="0014645B">
              <w:rPr>
                <w:rFonts w:ascii="Times New Roman" w:hAnsi="Times New Roman" w:cs="Times New Roman"/>
                <w:sz w:val="24"/>
              </w:rPr>
              <w:t xml:space="preserve"> </w:t>
            </w:r>
          </w:p>
        </w:tc>
      </w:tr>
      <w:tr w:rsidR="00A75311" w:rsidRPr="00BD2824" w:rsidTr="00822E0E">
        <w:tc>
          <w:tcPr>
            <w:tcW w:w="2552" w:type="dxa"/>
          </w:tcPr>
          <w:p w:rsidR="00A75311" w:rsidRDefault="00BD2824" w:rsidP="00BD2824">
            <w:pPr>
              <w:widowControl w:val="0"/>
              <w:autoSpaceDE w:val="0"/>
              <w:autoSpaceDN w:val="0"/>
              <w:adjustRightInd w:val="0"/>
              <w:rPr>
                <w:rFonts w:ascii="Times New Roman" w:hAnsi="Times New Roman" w:cs="Times New Roman"/>
                <w:sz w:val="24"/>
              </w:rPr>
            </w:pPr>
            <w:r w:rsidRPr="00BD2824">
              <w:rPr>
                <w:rFonts w:ascii="Times New Roman" w:hAnsi="Times New Roman" w:cs="Times New Roman"/>
                <w:sz w:val="24"/>
              </w:rPr>
              <w:lastRenderedPageBreak/>
              <w:t xml:space="preserve">Способность </w:t>
            </w:r>
            <w:r w:rsidR="00CB662F">
              <w:rPr>
                <w:rFonts w:ascii="Times New Roman" w:hAnsi="Times New Roman" w:cs="Times New Roman"/>
                <w:sz w:val="24"/>
              </w:rPr>
              <w:t xml:space="preserve">к построению гипотез и </w:t>
            </w:r>
            <w:r w:rsidR="00A75311">
              <w:rPr>
                <w:rFonts w:ascii="Times New Roman" w:hAnsi="Times New Roman" w:cs="Times New Roman"/>
                <w:sz w:val="24"/>
              </w:rPr>
              <w:t>теоретических моделей, определению перспектив и тенденций развития международной экономики на основе анализа конъюнктуры и тенденций развития рынка</w:t>
            </w:r>
          </w:p>
          <w:p w:rsidR="00BD2824" w:rsidRPr="00BD2824" w:rsidRDefault="00A75311" w:rsidP="00A75311">
            <w:pPr>
              <w:widowControl w:val="0"/>
              <w:autoSpaceDE w:val="0"/>
              <w:autoSpaceDN w:val="0"/>
              <w:adjustRightInd w:val="0"/>
              <w:rPr>
                <w:rFonts w:ascii="Times New Roman" w:hAnsi="Times New Roman" w:cs="Times New Roman"/>
                <w:sz w:val="24"/>
              </w:rPr>
            </w:pPr>
            <w:r>
              <w:rPr>
                <w:rFonts w:ascii="Times New Roman" w:hAnsi="Times New Roman" w:cs="Times New Roman"/>
                <w:sz w:val="24"/>
              </w:rPr>
              <w:t xml:space="preserve"> (ДКН-6)</w:t>
            </w:r>
            <w:r w:rsidRPr="00BD2824">
              <w:rPr>
                <w:rFonts w:ascii="Times New Roman" w:hAnsi="Times New Roman" w:cs="Times New Roman"/>
                <w:sz w:val="24"/>
              </w:rPr>
              <w:t xml:space="preserve"> </w:t>
            </w:r>
          </w:p>
        </w:tc>
        <w:tc>
          <w:tcPr>
            <w:tcW w:w="7082" w:type="dxa"/>
          </w:tcPr>
          <w:p w:rsidR="00BD2824" w:rsidRPr="00BD2824" w:rsidRDefault="00BD2824" w:rsidP="0062164A">
            <w:pPr>
              <w:tabs>
                <w:tab w:val="left" w:pos="706"/>
              </w:tabs>
              <w:autoSpaceDE w:val="0"/>
              <w:autoSpaceDN w:val="0"/>
              <w:adjustRightInd w:val="0"/>
              <w:ind w:firstLine="459"/>
              <w:jc w:val="both"/>
              <w:rPr>
                <w:rFonts w:ascii="Times New Roman" w:hAnsi="Times New Roman" w:cs="Times New Roman"/>
                <w:b/>
                <w:sz w:val="24"/>
              </w:rPr>
            </w:pPr>
            <w:r w:rsidRPr="00BD2824">
              <w:rPr>
                <w:rFonts w:ascii="Times New Roman" w:hAnsi="Times New Roman" w:cs="Times New Roman"/>
                <w:b/>
                <w:sz w:val="24"/>
              </w:rPr>
              <w:t>1.</w:t>
            </w:r>
            <w:r w:rsidR="00A75311">
              <w:rPr>
                <w:rFonts w:ascii="Times New Roman" w:hAnsi="Times New Roman" w:cs="Times New Roman"/>
                <w:b/>
                <w:sz w:val="24"/>
              </w:rPr>
              <w:t>Осуществляет поиск и обработку информации для определения перспектив и тенденций развития международной экономики на основе анализа конъюнктуры и тенденций развития рынка</w:t>
            </w:r>
          </w:p>
          <w:p w:rsidR="00BD2824" w:rsidRPr="00BD2824" w:rsidRDefault="002E53CF" w:rsidP="00BD2824">
            <w:pPr>
              <w:tabs>
                <w:tab w:val="left" w:pos="706"/>
              </w:tabs>
              <w:autoSpaceDE w:val="0"/>
              <w:autoSpaceDN w:val="0"/>
              <w:adjustRightInd w:val="0"/>
              <w:ind w:firstLine="709"/>
              <w:jc w:val="both"/>
              <w:rPr>
                <w:rFonts w:ascii="Times New Roman" w:hAnsi="Times New Roman" w:cs="Times New Roman"/>
                <w:b/>
                <w:sz w:val="24"/>
              </w:rPr>
            </w:pPr>
            <w:r>
              <w:rPr>
                <w:rFonts w:ascii="Times New Roman" w:hAnsi="Times New Roman" w:cs="Times New Roman"/>
                <w:b/>
                <w:sz w:val="24"/>
              </w:rPr>
              <w:t xml:space="preserve">Задание </w:t>
            </w:r>
          </w:p>
          <w:p w:rsidR="002E53CF" w:rsidRDefault="002E53CF" w:rsidP="00BD2824">
            <w:pPr>
              <w:tabs>
                <w:tab w:val="left" w:pos="706"/>
              </w:tabs>
              <w:autoSpaceDE w:val="0"/>
              <w:autoSpaceDN w:val="0"/>
              <w:adjustRightInd w:val="0"/>
              <w:ind w:firstLine="709"/>
              <w:jc w:val="both"/>
              <w:rPr>
                <w:rFonts w:ascii="Times New Roman" w:hAnsi="Times New Roman" w:cs="Times New Roman"/>
                <w:sz w:val="24"/>
              </w:rPr>
            </w:pPr>
            <w:r>
              <w:rPr>
                <w:rFonts w:ascii="Times New Roman" w:hAnsi="Times New Roman" w:cs="Times New Roman"/>
                <w:sz w:val="24"/>
              </w:rPr>
              <w:t xml:space="preserve">ЮНКТАД занимается исследованием состояния развития международной экономики на основе анализа мировых товарных рынков. Ежегодно издаются аналитические отчеты, позволяющие составить мнение о возможных изменениях в мировой торговой системе. </w:t>
            </w:r>
          </w:p>
          <w:p w:rsidR="002E53CF" w:rsidRDefault="002E53CF" w:rsidP="00BD2824">
            <w:pPr>
              <w:tabs>
                <w:tab w:val="left" w:pos="706"/>
              </w:tabs>
              <w:autoSpaceDE w:val="0"/>
              <w:autoSpaceDN w:val="0"/>
              <w:adjustRightInd w:val="0"/>
              <w:ind w:firstLine="709"/>
              <w:jc w:val="both"/>
              <w:rPr>
                <w:rFonts w:ascii="Times New Roman" w:hAnsi="Times New Roman" w:cs="Times New Roman"/>
                <w:sz w:val="24"/>
              </w:rPr>
            </w:pPr>
            <w:r>
              <w:rPr>
                <w:rFonts w:ascii="Times New Roman" w:hAnsi="Times New Roman" w:cs="Times New Roman"/>
                <w:sz w:val="24"/>
              </w:rPr>
              <w:t>Как Вы оцениваете деятельность органов ЮНКТАД, занимающихся анализом конъюнктуры рынков, в условиях современной мировой экономики?</w:t>
            </w:r>
          </w:p>
          <w:p w:rsidR="002E53CF" w:rsidRPr="002E53CF" w:rsidRDefault="002E53CF" w:rsidP="00D1479E">
            <w:pPr>
              <w:pStyle w:val="a7"/>
              <w:numPr>
                <w:ilvl w:val="0"/>
                <w:numId w:val="22"/>
              </w:numPr>
              <w:autoSpaceDE w:val="0"/>
              <w:autoSpaceDN w:val="0"/>
              <w:adjustRightInd w:val="0"/>
              <w:ind w:left="34" w:firstLine="425"/>
              <w:jc w:val="both"/>
              <w:rPr>
                <w:rFonts w:ascii="Times New Roman" w:hAnsi="Times New Roman" w:cs="Times New Roman"/>
                <w:b/>
                <w:sz w:val="24"/>
              </w:rPr>
            </w:pPr>
            <w:r w:rsidRPr="002E53CF">
              <w:rPr>
                <w:rFonts w:ascii="Times New Roman" w:hAnsi="Times New Roman" w:cs="Times New Roman"/>
                <w:b/>
                <w:sz w:val="24"/>
              </w:rPr>
              <w:t>Демонстрирует навыки построения гипотез о перспективах развития международной экономики и международного бизнеса</w:t>
            </w:r>
          </w:p>
          <w:p w:rsidR="002E53CF" w:rsidRPr="002E53CF" w:rsidRDefault="002E53CF" w:rsidP="002E53CF">
            <w:pPr>
              <w:pStyle w:val="a7"/>
              <w:tabs>
                <w:tab w:val="left" w:pos="706"/>
              </w:tabs>
              <w:autoSpaceDE w:val="0"/>
              <w:autoSpaceDN w:val="0"/>
              <w:adjustRightInd w:val="0"/>
              <w:jc w:val="both"/>
              <w:rPr>
                <w:rFonts w:ascii="Times New Roman" w:hAnsi="Times New Roman" w:cs="Times New Roman"/>
                <w:b/>
                <w:sz w:val="24"/>
              </w:rPr>
            </w:pPr>
            <w:r w:rsidRPr="002E53CF">
              <w:rPr>
                <w:rFonts w:ascii="Times New Roman" w:hAnsi="Times New Roman" w:cs="Times New Roman"/>
                <w:b/>
                <w:sz w:val="24"/>
              </w:rPr>
              <w:t xml:space="preserve">              Задание </w:t>
            </w:r>
          </w:p>
          <w:p w:rsidR="00281E44" w:rsidRDefault="003966CE" w:rsidP="003966CE">
            <w:pPr>
              <w:tabs>
                <w:tab w:val="left" w:pos="706"/>
              </w:tabs>
              <w:autoSpaceDE w:val="0"/>
              <w:autoSpaceDN w:val="0"/>
              <w:adjustRightInd w:val="0"/>
              <w:jc w:val="both"/>
              <w:rPr>
                <w:rFonts w:ascii="Times New Roman" w:hAnsi="Times New Roman" w:cs="Times New Roman"/>
                <w:sz w:val="24"/>
              </w:rPr>
            </w:pPr>
            <w:r>
              <w:rPr>
                <w:rFonts w:ascii="Times New Roman" w:hAnsi="Times New Roman" w:cs="Times New Roman"/>
                <w:sz w:val="24"/>
              </w:rPr>
              <w:t xml:space="preserve"> </w:t>
            </w:r>
            <w:r w:rsidR="00281E44">
              <w:rPr>
                <w:rFonts w:ascii="Times New Roman" w:hAnsi="Times New Roman" w:cs="Times New Roman"/>
                <w:sz w:val="24"/>
              </w:rPr>
              <w:t xml:space="preserve">Навыки построения гипотезы демонстрируются при разработке </w:t>
            </w:r>
            <w:r w:rsidR="00281E44" w:rsidRPr="00281E44">
              <w:rPr>
                <w:rFonts w:ascii="Times New Roman" w:hAnsi="Times New Roman" w:cs="Times New Roman" w:hint="eastAsia"/>
                <w:sz w:val="24"/>
              </w:rPr>
              <w:t>бизнес</w:t>
            </w:r>
            <w:r w:rsidR="00281E44" w:rsidRPr="00281E44">
              <w:rPr>
                <w:rFonts w:ascii="Times New Roman" w:hAnsi="Times New Roman" w:cs="Times New Roman"/>
                <w:sz w:val="24"/>
              </w:rPr>
              <w:t>-</w:t>
            </w:r>
            <w:r w:rsidR="00281E44" w:rsidRPr="00281E44">
              <w:rPr>
                <w:rFonts w:ascii="Times New Roman" w:hAnsi="Times New Roman" w:cs="Times New Roman" w:hint="eastAsia"/>
                <w:sz w:val="24"/>
              </w:rPr>
              <w:t>проекта</w:t>
            </w:r>
            <w:r w:rsidR="00281E44" w:rsidRPr="00281E44">
              <w:rPr>
                <w:rFonts w:ascii="Times New Roman" w:hAnsi="Times New Roman" w:cs="Times New Roman"/>
                <w:sz w:val="24"/>
              </w:rPr>
              <w:t xml:space="preserve"> </w:t>
            </w:r>
            <w:r w:rsidR="00281E44" w:rsidRPr="00281E44">
              <w:rPr>
                <w:rFonts w:ascii="Times New Roman" w:hAnsi="Times New Roman" w:cs="Times New Roman" w:hint="eastAsia"/>
                <w:sz w:val="24"/>
              </w:rPr>
              <w:t>и</w:t>
            </w:r>
            <w:r w:rsidR="00281E44" w:rsidRPr="00281E44">
              <w:rPr>
                <w:rFonts w:ascii="Times New Roman" w:hAnsi="Times New Roman" w:cs="Times New Roman"/>
                <w:sz w:val="24"/>
              </w:rPr>
              <w:t xml:space="preserve"> </w:t>
            </w:r>
            <w:r w:rsidR="00281E44" w:rsidRPr="00281E44">
              <w:rPr>
                <w:rFonts w:ascii="Times New Roman" w:hAnsi="Times New Roman" w:cs="Times New Roman" w:hint="eastAsia"/>
                <w:sz w:val="24"/>
              </w:rPr>
              <w:t>оценк</w:t>
            </w:r>
            <w:r w:rsidR="00281E44">
              <w:rPr>
                <w:rFonts w:ascii="Times New Roman" w:hAnsi="Times New Roman" w:cs="Times New Roman"/>
                <w:sz w:val="24"/>
              </w:rPr>
              <w:t>е</w:t>
            </w:r>
            <w:r w:rsidR="00281E44" w:rsidRPr="00281E44">
              <w:rPr>
                <w:rFonts w:ascii="Times New Roman" w:hAnsi="Times New Roman" w:cs="Times New Roman"/>
                <w:sz w:val="24"/>
              </w:rPr>
              <w:t xml:space="preserve"> </w:t>
            </w:r>
            <w:r w:rsidR="00281E44" w:rsidRPr="00281E44">
              <w:rPr>
                <w:rFonts w:ascii="Times New Roman" w:hAnsi="Times New Roman" w:cs="Times New Roman" w:hint="eastAsia"/>
                <w:sz w:val="24"/>
              </w:rPr>
              <w:t>его</w:t>
            </w:r>
            <w:r w:rsidR="00281E44" w:rsidRPr="00281E44">
              <w:rPr>
                <w:rFonts w:ascii="Times New Roman" w:hAnsi="Times New Roman" w:cs="Times New Roman"/>
                <w:sz w:val="24"/>
              </w:rPr>
              <w:t xml:space="preserve"> </w:t>
            </w:r>
            <w:r w:rsidR="00281E44" w:rsidRPr="00281E44">
              <w:rPr>
                <w:rFonts w:ascii="Times New Roman" w:hAnsi="Times New Roman" w:cs="Times New Roman" w:hint="eastAsia"/>
                <w:sz w:val="24"/>
              </w:rPr>
              <w:t>влияния</w:t>
            </w:r>
            <w:r w:rsidR="00281E44" w:rsidRPr="00281E44">
              <w:rPr>
                <w:rFonts w:ascii="Times New Roman" w:hAnsi="Times New Roman" w:cs="Times New Roman"/>
                <w:sz w:val="24"/>
              </w:rPr>
              <w:t xml:space="preserve"> </w:t>
            </w:r>
            <w:r w:rsidR="00281E44" w:rsidRPr="00281E44">
              <w:rPr>
                <w:rFonts w:ascii="Times New Roman" w:hAnsi="Times New Roman" w:cs="Times New Roman" w:hint="eastAsia"/>
                <w:sz w:val="24"/>
              </w:rPr>
              <w:t>на</w:t>
            </w:r>
            <w:r w:rsidR="00281E44" w:rsidRPr="00281E44">
              <w:rPr>
                <w:rFonts w:ascii="Times New Roman" w:hAnsi="Times New Roman" w:cs="Times New Roman"/>
                <w:sz w:val="24"/>
              </w:rPr>
              <w:t xml:space="preserve"> </w:t>
            </w:r>
            <w:r w:rsidR="00281E44" w:rsidRPr="00281E44">
              <w:rPr>
                <w:rFonts w:ascii="Times New Roman" w:hAnsi="Times New Roman" w:cs="Times New Roman" w:hint="eastAsia"/>
                <w:sz w:val="24"/>
              </w:rPr>
              <w:t>эффективность</w:t>
            </w:r>
            <w:r w:rsidR="00281E44" w:rsidRPr="00281E44">
              <w:rPr>
                <w:rFonts w:ascii="Times New Roman" w:hAnsi="Times New Roman" w:cs="Times New Roman"/>
                <w:sz w:val="24"/>
              </w:rPr>
              <w:t xml:space="preserve"> </w:t>
            </w:r>
            <w:r w:rsidR="00281E44" w:rsidRPr="00281E44">
              <w:rPr>
                <w:rFonts w:ascii="Times New Roman" w:hAnsi="Times New Roman" w:cs="Times New Roman" w:hint="eastAsia"/>
                <w:sz w:val="24"/>
              </w:rPr>
              <w:t>операционной</w:t>
            </w:r>
            <w:r w:rsidR="00281E44" w:rsidRPr="00281E44">
              <w:rPr>
                <w:rFonts w:ascii="Times New Roman" w:hAnsi="Times New Roman" w:cs="Times New Roman"/>
                <w:sz w:val="24"/>
              </w:rPr>
              <w:t xml:space="preserve"> </w:t>
            </w:r>
            <w:r w:rsidR="00281E44" w:rsidRPr="00281E44">
              <w:rPr>
                <w:rFonts w:ascii="Times New Roman" w:hAnsi="Times New Roman" w:cs="Times New Roman" w:hint="eastAsia"/>
                <w:sz w:val="24"/>
              </w:rPr>
              <w:t>деятельности</w:t>
            </w:r>
            <w:r w:rsidR="00281E44" w:rsidRPr="00281E44">
              <w:rPr>
                <w:rFonts w:ascii="Times New Roman" w:hAnsi="Times New Roman" w:cs="Times New Roman"/>
                <w:sz w:val="24"/>
              </w:rPr>
              <w:t xml:space="preserve"> </w:t>
            </w:r>
            <w:r w:rsidR="00281E44" w:rsidRPr="00281E44">
              <w:rPr>
                <w:rFonts w:ascii="Times New Roman" w:hAnsi="Times New Roman" w:cs="Times New Roman" w:hint="eastAsia"/>
                <w:sz w:val="24"/>
              </w:rPr>
              <w:t>международной</w:t>
            </w:r>
            <w:r w:rsidR="00281E44" w:rsidRPr="00281E44">
              <w:rPr>
                <w:rFonts w:ascii="Times New Roman" w:hAnsi="Times New Roman" w:cs="Times New Roman"/>
                <w:sz w:val="24"/>
              </w:rPr>
              <w:t xml:space="preserve"> </w:t>
            </w:r>
            <w:r w:rsidR="00281E44" w:rsidRPr="00281E44">
              <w:rPr>
                <w:rFonts w:ascii="Times New Roman" w:hAnsi="Times New Roman" w:cs="Times New Roman" w:hint="eastAsia"/>
                <w:sz w:val="24"/>
              </w:rPr>
              <w:t>компании</w:t>
            </w:r>
            <w:r w:rsidR="00281E44" w:rsidRPr="00281E44">
              <w:rPr>
                <w:rFonts w:ascii="Times New Roman" w:hAnsi="Times New Roman" w:cs="Times New Roman"/>
                <w:sz w:val="24"/>
              </w:rPr>
              <w:t>.</w:t>
            </w:r>
            <w:r w:rsidR="00281E44">
              <w:rPr>
                <w:rFonts w:ascii="Times New Roman" w:hAnsi="Times New Roman" w:cs="Times New Roman"/>
                <w:sz w:val="24"/>
              </w:rPr>
              <w:t xml:space="preserve"> Такая практика характерна для американских технологических компаний, все активнее захватывающие все свободные товарные ниши на мировых рынках.</w:t>
            </w:r>
            <w:r>
              <w:rPr>
                <w:rFonts w:ascii="Times New Roman" w:hAnsi="Times New Roman" w:cs="Times New Roman"/>
                <w:sz w:val="24"/>
              </w:rPr>
              <w:t xml:space="preserve"> Для доказательства справедливости выдвинутой гипотезы приводятся результаты, полученные на основе численного моделирования. </w:t>
            </w:r>
          </w:p>
          <w:p w:rsidR="003966CE" w:rsidRDefault="003966CE" w:rsidP="003966CE">
            <w:pPr>
              <w:tabs>
                <w:tab w:val="left" w:pos="706"/>
              </w:tabs>
              <w:autoSpaceDE w:val="0"/>
              <w:autoSpaceDN w:val="0"/>
              <w:adjustRightInd w:val="0"/>
              <w:jc w:val="both"/>
              <w:rPr>
                <w:rFonts w:ascii="Times New Roman" w:hAnsi="Times New Roman" w:cs="Times New Roman"/>
                <w:sz w:val="24"/>
              </w:rPr>
            </w:pPr>
            <w:r>
              <w:rPr>
                <w:rFonts w:ascii="Times New Roman" w:hAnsi="Times New Roman" w:cs="Times New Roman"/>
                <w:sz w:val="24"/>
              </w:rPr>
              <w:t>Как Вы считаете, оправдывают себя гипотеза, что на неэффективном рынке оценка инвестором справедливой цены актива расходится с текущей рыночной ценой?</w:t>
            </w:r>
          </w:p>
          <w:p w:rsidR="005D1F26" w:rsidRDefault="005D1F26" w:rsidP="003966CE">
            <w:pPr>
              <w:tabs>
                <w:tab w:val="left" w:pos="706"/>
              </w:tabs>
              <w:autoSpaceDE w:val="0"/>
              <w:autoSpaceDN w:val="0"/>
              <w:adjustRightInd w:val="0"/>
              <w:jc w:val="both"/>
              <w:rPr>
                <w:rFonts w:ascii="Times New Roman" w:hAnsi="Times New Roman" w:cs="Times New Roman"/>
                <w:sz w:val="24"/>
              </w:rPr>
            </w:pPr>
          </w:p>
          <w:p w:rsidR="003966CE" w:rsidRDefault="005D1F26" w:rsidP="00D1479E">
            <w:pPr>
              <w:pStyle w:val="a7"/>
              <w:numPr>
                <w:ilvl w:val="0"/>
                <w:numId w:val="22"/>
              </w:numPr>
              <w:tabs>
                <w:tab w:val="left" w:pos="34"/>
              </w:tabs>
              <w:autoSpaceDE w:val="0"/>
              <w:autoSpaceDN w:val="0"/>
              <w:adjustRightInd w:val="0"/>
              <w:ind w:left="34" w:firstLine="425"/>
              <w:jc w:val="both"/>
              <w:rPr>
                <w:rFonts w:ascii="Times New Roman" w:hAnsi="Times New Roman" w:cs="Times New Roman"/>
                <w:b/>
                <w:sz w:val="24"/>
              </w:rPr>
            </w:pPr>
            <w:r w:rsidRPr="005D1F26">
              <w:rPr>
                <w:rFonts w:ascii="Times New Roman" w:hAnsi="Times New Roman" w:cs="Times New Roman"/>
                <w:b/>
                <w:sz w:val="24"/>
              </w:rPr>
              <w:t>Демонстрирует способность к построению теоретических моделей возможных вариантов последствий принимаемых управленческих решений в сфере международного бизнеса на основе анализа конъюнктуры и тенденций развития рынка.</w:t>
            </w:r>
          </w:p>
          <w:p w:rsidR="005D1F26" w:rsidRDefault="005D1F26" w:rsidP="005D1F26">
            <w:pPr>
              <w:pStyle w:val="a7"/>
              <w:tabs>
                <w:tab w:val="left" w:pos="34"/>
              </w:tabs>
              <w:autoSpaceDE w:val="0"/>
              <w:autoSpaceDN w:val="0"/>
              <w:adjustRightInd w:val="0"/>
              <w:ind w:left="360"/>
              <w:jc w:val="both"/>
              <w:rPr>
                <w:rFonts w:ascii="Times New Roman" w:hAnsi="Times New Roman" w:cs="Times New Roman"/>
                <w:b/>
                <w:sz w:val="24"/>
              </w:rPr>
            </w:pPr>
            <w:r>
              <w:rPr>
                <w:rFonts w:ascii="Times New Roman" w:hAnsi="Times New Roman" w:cs="Times New Roman"/>
                <w:b/>
                <w:sz w:val="24"/>
              </w:rPr>
              <w:t xml:space="preserve">                          Задание</w:t>
            </w:r>
          </w:p>
          <w:p w:rsidR="005D1F26" w:rsidRDefault="005D1F26" w:rsidP="005D1F26">
            <w:pPr>
              <w:tabs>
                <w:tab w:val="left" w:pos="34"/>
              </w:tabs>
              <w:autoSpaceDE w:val="0"/>
              <w:autoSpaceDN w:val="0"/>
              <w:adjustRightInd w:val="0"/>
              <w:jc w:val="both"/>
              <w:rPr>
                <w:rFonts w:ascii="Times New Roman" w:hAnsi="Times New Roman" w:cs="Times New Roman"/>
                <w:sz w:val="24"/>
              </w:rPr>
            </w:pPr>
            <w:r>
              <w:rPr>
                <w:rFonts w:ascii="Times New Roman" w:hAnsi="Times New Roman" w:cs="Times New Roman"/>
                <w:sz w:val="24"/>
              </w:rPr>
              <w:t xml:space="preserve">В Японии существует система группового принятия решений «ринги», согласно которой ответственность за принятие решения не персонифицирована, за принятое решение несет ответственность вся группа. Сущность системы «ринги» в том, что решения должны приниматься путем консенсуса. Такой подход позволяет осуществлять построение моделей продуманно  с учетом </w:t>
            </w:r>
            <w:r>
              <w:rPr>
                <w:rFonts w:ascii="Times New Roman" w:hAnsi="Times New Roman" w:cs="Times New Roman"/>
                <w:sz w:val="24"/>
              </w:rPr>
              <w:lastRenderedPageBreak/>
              <w:t>мнения всех членов коллектива, что позволяет принимать рациональные управленческие решения.</w:t>
            </w:r>
          </w:p>
          <w:p w:rsidR="00BD2824" w:rsidRPr="00BD2824" w:rsidRDefault="005D1F26" w:rsidP="00822E0E">
            <w:pPr>
              <w:tabs>
                <w:tab w:val="left" w:pos="34"/>
              </w:tabs>
              <w:autoSpaceDE w:val="0"/>
              <w:autoSpaceDN w:val="0"/>
              <w:adjustRightInd w:val="0"/>
              <w:jc w:val="both"/>
              <w:rPr>
                <w:rFonts w:ascii="Times New Roman" w:hAnsi="Times New Roman" w:cs="Times New Roman"/>
                <w:b/>
                <w:sz w:val="24"/>
              </w:rPr>
            </w:pPr>
            <w:r>
              <w:rPr>
                <w:rFonts w:ascii="Times New Roman" w:hAnsi="Times New Roman" w:cs="Times New Roman"/>
                <w:sz w:val="24"/>
              </w:rPr>
              <w:t xml:space="preserve">Объясните, почему такой подход выгоден </w:t>
            </w:r>
            <w:r w:rsidR="00812031">
              <w:rPr>
                <w:rFonts w:ascii="Times New Roman" w:hAnsi="Times New Roman" w:cs="Times New Roman"/>
                <w:sz w:val="24"/>
              </w:rPr>
              <w:t>японскому бизнесу?</w:t>
            </w:r>
            <w:r w:rsidR="00822E0E" w:rsidRPr="00BD2824">
              <w:rPr>
                <w:rFonts w:ascii="Times New Roman" w:hAnsi="Times New Roman" w:cs="Times New Roman"/>
                <w:b/>
                <w:sz w:val="24"/>
              </w:rPr>
              <w:t xml:space="preserve"> </w:t>
            </w:r>
          </w:p>
        </w:tc>
      </w:tr>
    </w:tbl>
    <w:p w:rsidR="00B6512F" w:rsidRDefault="00B6512F" w:rsidP="00B6512F">
      <w:pPr>
        <w:ind w:left="-567" w:firstLine="851"/>
        <w:contextualSpacing/>
        <w:jc w:val="both"/>
        <w:rPr>
          <w:rFonts w:ascii="Times New Roman" w:hAnsi="Times New Roman" w:cs="Times New Roman"/>
          <w:szCs w:val="28"/>
        </w:rPr>
      </w:pPr>
    </w:p>
    <w:p w:rsidR="00B6512F" w:rsidRPr="001E1C64" w:rsidRDefault="00802642" w:rsidP="00B6512F">
      <w:pPr>
        <w:contextualSpacing/>
        <w:jc w:val="both"/>
        <w:rPr>
          <w:rFonts w:ascii="Times New Roman" w:hAnsi="Times New Roman" w:cs="Times New Roman"/>
          <w:b/>
          <w:szCs w:val="28"/>
        </w:rPr>
      </w:pPr>
      <w:r>
        <w:rPr>
          <w:rFonts w:ascii="Times New Roman" w:hAnsi="Times New Roman" w:cs="Times New Roman"/>
          <w:b/>
          <w:szCs w:val="28"/>
        </w:rPr>
        <w:t xml:space="preserve">Типовые вопросы </w:t>
      </w:r>
      <w:r w:rsidR="00B6512F" w:rsidRPr="001E1C64">
        <w:rPr>
          <w:rFonts w:ascii="Times New Roman" w:hAnsi="Times New Roman" w:cs="Times New Roman"/>
          <w:b/>
          <w:szCs w:val="28"/>
        </w:rPr>
        <w:t>к</w:t>
      </w:r>
      <w:r w:rsidR="00B6512F">
        <w:rPr>
          <w:rFonts w:ascii="Times New Roman" w:hAnsi="Times New Roman" w:cs="Times New Roman"/>
          <w:b/>
          <w:szCs w:val="28"/>
        </w:rPr>
        <w:t xml:space="preserve"> зачету</w:t>
      </w:r>
      <w:r w:rsidR="00B6512F" w:rsidRPr="001E1C64">
        <w:rPr>
          <w:rFonts w:ascii="Times New Roman" w:hAnsi="Times New Roman" w:cs="Times New Roman"/>
          <w:b/>
          <w:szCs w:val="28"/>
        </w:rPr>
        <w:t>:</w:t>
      </w:r>
    </w:p>
    <w:p w:rsidR="00B6512F" w:rsidRPr="001E1C64" w:rsidRDefault="00B6512F" w:rsidP="00D1479E">
      <w:pPr>
        <w:pStyle w:val="a7"/>
        <w:numPr>
          <w:ilvl w:val="0"/>
          <w:numId w:val="13"/>
        </w:numPr>
        <w:jc w:val="both"/>
        <w:rPr>
          <w:rFonts w:ascii="Times New Roman" w:hAnsi="Times New Roman" w:cs="Times New Roman"/>
          <w:szCs w:val="28"/>
        </w:rPr>
      </w:pPr>
      <w:r>
        <w:rPr>
          <w:rFonts w:ascii="Times New Roman" w:hAnsi="Times New Roman" w:cs="Times New Roman"/>
          <w:szCs w:val="28"/>
        </w:rPr>
        <w:t>Торговая политика как часть экономической политики государства</w:t>
      </w:r>
    </w:p>
    <w:p w:rsidR="00BA1E21" w:rsidRDefault="00BA1E21" w:rsidP="00D1479E">
      <w:pPr>
        <w:pStyle w:val="a7"/>
        <w:numPr>
          <w:ilvl w:val="0"/>
          <w:numId w:val="13"/>
        </w:numPr>
        <w:contextualSpacing w:val="0"/>
        <w:rPr>
          <w:rFonts w:ascii="Times New Roman" w:hAnsi="Times New Roman" w:cs="Times New Roman"/>
          <w:szCs w:val="28"/>
        </w:rPr>
      </w:pPr>
      <w:r w:rsidRPr="00BA1E21">
        <w:rPr>
          <w:rFonts w:ascii="Times New Roman" w:hAnsi="Times New Roman" w:cs="Times New Roman"/>
          <w:szCs w:val="28"/>
        </w:rPr>
        <w:t xml:space="preserve">Основные инструменты торговой </w:t>
      </w:r>
      <w:r>
        <w:rPr>
          <w:rFonts w:ascii="Times New Roman" w:hAnsi="Times New Roman" w:cs="Times New Roman"/>
          <w:szCs w:val="28"/>
        </w:rPr>
        <w:t xml:space="preserve"> политики</w:t>
      </w:r>
    </w:p>
    <w:p w:rsidR="00BA1E21" w:rsidRDefault="00BA1E21" w:rsidP="00D1479E">
      <w:pPr>
        <w:pStyle w:val="a7"/>
        <w:numPr>
          <w:ilvl w:val="0"/>
          <w:numId w:val="13"/>
        </w:numPr>
        <w:contextualSpacing w:val="0"/>
        <w:rPr>
          <w:rFonts w:ascii="Times New Roman" w:hAnsi="Times New Roman" w:cs="Times New Roman"/>
          <w:szCs w:val="28"/>
        </w:rPr>
      </w:pPr>
      <w:r w:rsidRPr="00BA1E21">
        <w:rPr>
          <w:rFonts w:ascii="Times New Roman" w:hAnsi="Times New Roman" w:cs="Times New Roman"/>
          <w:szCs w:val="28"/>
        </w:rPr>
        <w:t xml:space="preserve">Методы и формы взаимодействия государства и бизнеса в формировании торговой </w:t>
      </w:r>
      <w:r w:rsidRPr="00BA1E21">
        <w:rPr>
          <w:rFonts w:ascii="Times New Roman" w:hAnsi="Times New Roman" w:cs="Times New Roman" w:hint="eastAsia"/>
          <w:szCs w:val="28"/>
        </w:rPr>
        <w:t>политики</w:t>
      </w:r>
    </w:p>
    <w:p w:rsidR="00BA1E21" w:rsidRDefault="00BA1E21" w:rsidP="00D1479E">
      <w:pPr>
        <w:pStyle w:val="a7"/>
        <w:numPr>
          <w:ilvl w:val="0"/>
          <w:numId w:val="13"/>
        </w:numPr>
        <w:contextualSpacing w:val="0"/>
        <w:rPr>
          <w:rFonts w:ascii="Times New Roman" w:hAnsi="Times New Roman" w:cs="Times New Roman"/>
          <w:szCs w:val="28"/>
        </w:rPr>
      </w:pPr>
      <w:r>
        <w:rPr>
          <w:rFonts w:ascii="Times New Roman" w:hAnsi="Times New Roman" w:cs="Times New Roman"/>
          <w:szCs w:val="28"/>
        </w:rPr>
        <w:t>ВТО - организация межгосударственного регулирования глобального торгово-экономического сотрудничества</w:t>
      </w:r>
    </w:p>
    <w:p w:rsidR="00BA1E21" w:rsidRDefault="00BA1E21" w:rsidP="00D1479E">
      <w:pPr>
        <w:pStyle w:val="a7"/>
        <w:numPr>
          <w:ilvl w:val="0"/>
          <w:numId w:val="13"/>
        </w:numPr>
        <w:contextualSpacing w:val="0"/>
        <w:rPr>
          <w:rFonts w:ascii="Times New Roman" w:hAnsi="Times New Roman" w:cs="Times New Roman"/>
          <w:szCs w:val="28"/>
        </w:rPr>
      </w:pPr>
      <w:r>
        <w:rPr>
          <w:rFonts w:ascii="Times New Roman" w:hAnsi="Times New Roman" w:cs="Times New Roman"/>
          <w:szCs w:val="28"/>
        </w:rPr>
        <w:t>Современные подходы к реформированию ВТО</w:t>
      </w:r>
    </w:p>
    <w:p w:rsidR="00BA1E21" w:rsidRDefault="00BA1E21" w:rsidP="00D1479E">
      <w:pPr>
        <w:pStyle w:val="a7"/>
        <w:numPr>
          <w:ilvl w:val="0"/>
          <w:numId w:val="13"/>
        </w:numPr>
        <w:jc w:val="both"/>
        <w:rPr>
          <w:rFonts w:ascii="Times New Roman" w:hAnsi="Times New Roman" w:cs="Times New Roman"/>
          <w:szCs w:val="28"/>
        </w:rPr>
      </w:pPr>
      <w:r>
        <w:rPr>
          <w:rFonts w:ascii="Times New Roman" w:hAnsi="Times New Roman" w:cs="Times New Roman"/>
          <w:szCs w:val="28"/>
        </w:rPr>
        <w:t>Американская политика торгового протекционизма</w:t>
      </w:r>
    </w:p>
    <w:p w:rsidR="004B4FFA" w:rsidRDefault="004B4FFA" w:rsidP="00D1479E">
      <w:pPr>
        <w:pStyle w:val="a7"/>
        <w:numPr>
          <w:ilvl w:val="0"/>
          <w:numId w:val="13"/>
        </w:numPr>
        <w:jc w:val="both"/>
        <w:rPr>
          <w:rFonts w:ascii="Times New Roman" w:hAnsi="Times New Roman" w:cs="Times New Roman"/>
          <w:szCs w:val="28"/>
        </w:rPr>
      </w:pPr>
      <w:r>
        <w:rPr>
          <w:rFonts w:ascii="Times New Roman" w:hAnsi="Times New Roman" w:cs="Times New Roman"/>
          <w:szCs w:val="28"/>
        </w:rPr>
        <w:t>Особенности внешнеторговой политики США в отношении стран ЕС</w:t>
      </w:r>
    </w:p>
    <w:p w:rsidR="004B4FFA" w:rsidRDefault="004B4FFA" w:rsidP="00D1479E">
      <w:pPr>
        <w:pStyle w:val="a7"/>
        <w:numPr>
          <w:ilvl w:val="0"/>
          <w:numId w:val="13"/>
        </w:numPr>
        <w:jc w:val="both"/>
        <w:rPr>
          <w:rFonts w:ascii="Times New Roman" w:hAnsi="Times New Roman" w:cs="Times New Roman"/>
          <w:szCs w:val="28"/>
        </w:rPr>
      </w:pPr>
      <w:r>
        <w:rPr>
          <w:rFonts w:ascii="Times New Roman" w:hAnsi="Times New Roman" w:cs="Times New Roman"/>
          <w:szCs w:val="28"/>
        </w:rPr>
        <w:t xml:space="preserve">Торговые «войны» между США и Китаем. </w:t>
      </w:r>
    </w:p>
    <w:p w:rsidR="00B6512F" w:rsidRDefault="00B6512F" w:rsidP="00D1479E">
      <w:pPr>
        <w:pStyle w:val="a7"/>
        <w:numPr>
          <w:ilvl w:val="0"/>
          <w:numId w:val="13"/>
        </w:numPr>
        <w:jc w:val="both"/>
        <w:rPr>
          <w:rFonts w:ascii="Times New Roman" w:hAnsi="Times New Roman" w:cs="Times New Roman"/>
          <w:szCs w:val="28"/>
        </w:rPr>
      </w:pPr>
      <w:r w:rsidRPr="00BA1E21">
        <w:rPr>
          <w:rFonts w:ascii="Times New Roman" w:hAnsi="Times New Roman" w:cs="Times New Roman"/>
          <w:szCs w:val="28"/>
        </w:rPr>
        <w:t xml:space="preserve">Приоритеты китайской государственной </w:t>
      </w:r>
      <w:r w:rsidR="00BA1E21">
        <w:rPr>
          <w:rFonts w:ascii="Times New Roman" w:hAnsi="Times New Roman" w:cs="Times New Roman"/>
          <w:szCs w:val="28"/>
        </w:rPr>
        <w:t xml:space="preserve">внешнеторговой </w:t>
      </w:r>
      <w:r w:rsidRPr="00BA1E21">
        <w:rPr>
          <w:rFonts w:ascii="Times New Roman" w:hAnsi="Times New Roman" w:cs="Times New Roman"/>
          <w:szCs w:val="28"/>
        </w:rPr>
        <w:t>политики</w:t>
      </w:r>
    </w:p>
    <w:p w:rsidR="004B4FFA" w:rsidRPr="004B4FFA" w:rsidRDefault="004B4FFA" w:rsidP="00D1479E">
      <w:pPr>
        <w:pStyle w:val="a7"/>
        <w:numPr>
          <w:ilvl w:val="0"/>
          <w:numId w:val="13"/>
        </w:numPr>
        <w:rPr>
          <w:rFonts w:ascii="Times New Roman" w:hAnsi="Times New Roman" w:cs="Times New Roman"/>
          <w:szCs w:val="28"/>
        </w:rPr>
      </w:pPr>
      <w:r w:rsidRPr="004B4FFA">
        <w:rPr>
          <w:rFonts w:ascii="Times New Roman" w:hAnsi="Times New Roman" w:cs="Times New Roman" w:hint="eastAsia"/>
          <w:szCs w:val="28"/>
        </w:rPr>
        <w:t>Приграничная</w:t>
      </w:r>
      <w:r w:rsidRPr="004B4FFA">
        <w:rPr>
          <w:rFonts w:ascii="Times New Roman" w:hAnsi="Times New Roman" w:cs="Times New Roman"/>
          <w:szCs w:val="28"/>
        </w:rPr>
        <w:t xml:space="preserve"> </w:t>
      </w:r>
      <w:r w:rsidRPr="004B4FFA">
        <w:rPr>
          <w:rFonts w:ascii="Times New Roman" w:hAnsi="Times New Roman" w:cs="Times New Roman" w:hint="eastAsia"/>
          <w:szCs w:val="28"/>
        </w:rPr>
        <w:t>торговля</w:t>
      </w:r>
      <w:r>
        <w:rPr>
          <w:rFonts w:ascii="Times New Roman" w:hAnsi="Times New Roman" w:cs="Times New Roman"/>
          <w:szCs w:val="28"/>
        </w:rPr>
        <w:t xml:space="preserve"> России и Китая</w:t>
      </w:r>
    </w:p>
    <w:p w:rsidR="005078B3" w:rsidRDefault="005078B3" w:rsidP="00D1479E">
      <w:pPr>
        <w:pStyle w:val="a7"/>
        <w:numPr>
          <w:ilvl w:val="0"/>
          <w:numId w:val="13"/>
        </w:numPr>
        <w:jc w:val="both"/>
        <w:rPr>
          <w:rFonts w:ascii="Times New Roman" w:hAnsi="Times New Roman" w:cs="Times New Roman"/>
          <w:szCs w:val="28"/>
        </w:rPr>
      </w:pPr>
      <w:r>
        <w:rPr>
          <w:rFonts w:ascii="Times New Roman" w:hAnsi="Times New Roman" w:cs="Times New Roman"/>
          <w:szCs w:val="28"/>
        </w:rPr>
        <w:t>Евразийский экономический союз как субъект мировой торговли</w:t>
      </w:r>
    </w:p>
    <w:p w:rsidR="005078B3" w:rsidRDefault="005078B3" w:rsidP="00D1479E">
      <w:pPr>
        <w:pStyle w:val="a7"/>
        <w:numPr>
          <w:ilvl w:val="0"/>
          <w:numId w:val="13"/>
        </w:numPr>
        <w:jc w:val="both"/>
        <w:rPr>
          <w:rFonts w:ascii="Times New Roman" w:hAnsi="Times New Roman" w:cs="Times New Roman"/>
          <w:szCs w:val="28"/>
        </w:rPr>
      </w:pPr>
      <w:r>
        <w:rPr>
          <w:rFonts w:ascii="Times New Roman" w:hAnsi="Times New Roman" w:cs="Times New Roman"/>
          <w:szCs w:val="28"/>
        </w:rPr>
        <w:t>Торговые  мегарегиональные партнерства - новая форма экономической интеграции</w:t>
      </w:r>
    </w:p>
    <w:p w:rsidR="005078B3" w:rsidRDefault="005078B3" w:rsidP="00D1479E">
      <w:pPr>
        <w:pStyle w:val="a7"/>
        <w:numPr>
          <w:ilvl w:val="0"/>
          <w:numId w:val="13"/>
        </w:numPr>
        <w:jc w:val="both"/>
        <w:rPr>
          <w:rFonts w:ascii="Times New Roman" w:hAnsi="Times New Roman" w:cs="Times New Roman"/>
          <w:szCs w:val="28"/>
        </w:rPr>
      </w:pPr>
      <w:r>
        <w:rPr>
          <w:rFonts w:ascii="Times New Roman" w:hAnsi="Times New Roman" w:cs="Times New Roman"/>
          <w:szCs w:val="28"/>
        </w:rPr>
        <w:t xml:space="preserve"> Энергетические ресурсы как фактор безопасности экономического развития</w:t>
      </w:r>
    </w:p>
    <w:p w:rsidR="005078B3" w:rsidRDefault="005078B3" w:rsidP="00D1479E">
      <w:pPr>
        <w:pStyle w:val="a7"/>
        <w:numPr>
          <w:ilvl w:val="0"/>
          <w:numId w:val="13"/>
        </w:numPr>
        <w:jc w:val="both"/>
        <w:rPr>
          <w:rFonts w:ascii="Times New Roman" w:hAnsi="Times New Roman" w:cs="Times New Roman"/>
          <w:szCs w:val="28"/>
        </w:rPr>
      </w:pPr>
      <w:r>
        <w:rPr>
          <w:rFonts w:ascii="Times New Roman" w:hAnsi="Times New Roman" w:cs="Times New Roman"/>
          <w:szCs w:val="28"/>
        </w:rPr>
        <w:t xml:space="preserve"> Четвертый энергетический переход. Особенности развития сектора возобновляемых ресурсов</w:t>
      </w:r>
    </w:p>
    <w:p w:rsidR="005078B3" w:rsidRPr="00BA1E21" w:rsidRDefault="005078B3" w:rsidP="00D1479E">
      <w:pPr>
        <w:pStyle w:val="a7"/>
        <w:numPr>
          <w:ilvl w:val="0"/>
          <w:numId w:val="13"/>
        </w:numPr>
        <w:jc w:val="both"/>
        <w:rPr>
          <w:rFonts w:ascii="Times New Roman" w:hAnsi="Times New Roman" w:cs="Times New Roman"/>
          <w:szCs w:val="28"/>
        </w:rPr>
      </w:pPr>
      <w:r>
        <w:rPr>
          <w:rFonts w:ascii="Times New Roman" w:hAnsi="Times New Roman" w:cs="Times New Roman"/>
          <w:szCs w:val="28"/>
        </w:rPr>
        <w:t>Роль «зеленой энергетики» в достижении целей устойчивого развития</w:t>
      </w:r>
    </w:p>
    <w:p w:rsidR="00B6512F" w:rsidRPr="001E1C64" w:rsidRDefault="005078B3" w:rsidP="00D1479E">
      <w:pPr>
        <w:pStyle w:val="a7"/>
        <w:numPr>
          <w:ilvl w:val="0"/>
          <w:numId w:val="13"/>
        </w:numPr>
        <w:jc w:val="both"/>
        <w:rPr>
          <w:rFonts w:ascii="Times New Roman" w:hAnsi="Times New Roman" w:cs="Times New Roman"/>
          <w:szCs w:val="28"/>
        </w:rPr>
      </w:pPr>
      <w:r>
        <w:rPr>
          <w:rFonts w:ascii="Times New Roman" w:hAnsi="Times New Roman" w:cs="Times New Roman"/>
          <w:szCs w:val="28"/>
        </w:rPr>
        <w:t>Современные инструменты ценообразования на рынке нефти</w:t>
      </w:r>
    </w:p>
    <w:p w:rsidR="005078B3" w:rsidRDefault="007F4D8E" w:rsidP="00D1479E">
      <w:pPr>
        <w:pStyle w:val="a7"/>
        <w:numPr>
          <w:ilvl w:val="0"/>
          <w:numId w:val="13"/>
        </w:numPr>
        <w:jc w:val="both"/>
        <w:rPr>
          <w:rFonts w:ascii="Times New Roman" w:hAnsi="Times New Roman" w:cs="Times New Roman"/>
          <w:szCs w:val="28"/>
        </w:rPr>
      </w:pPr>
      <w:r>
        <w:rPr>
          <w:rFonts w:ascii="Times New Roman" w:hAnsi="Times New Roman" w:cs="Times New Roman"/>
          <w:szCs w:val="28"/>
        </w:rPr>
        <w:t>Политика ОПЕК. Соглашение ОПЕК+</w:t>
      </w:r>
    </w:p>
    <w:p w:rsidR="005078B3" w:rsidRDefault="005078B3" w:rsidP="00D1479E">
      <w:pPr>
        <w:pStyle w:val="a7"/>
        <w:numPr>
          <w:ilvl w:val="0"/>
          <w:numId w:val="13"/>
        </w:numPr>
        <w:jc w:val="both"/>
        <w:rPr>
          <w:rFonts w:ascii="Times New Roman" w:hAnsi="Times New Roman" w:cs="Times New Roman"/>
          <w:szCs w:val="28"/>
        </w:rPr>
      </w:pPr>
      <w:r>
        <w:rPr>
          <w:rFonts w:ascii="Times New Roman" w:hAnsi="Times New Roman" w:cs="Times New Roman"/>
          <w:szCs w:val="28"/>
        </w:rPr>
        <w:t xml:space="preserve"> Экспортная экспа</w:t>
      </w:r>
      <w:r w:rsidR="007F4D8E">
        <w:rPr>
          <w:rFonts w:ascii="Times New Roman" w:hAnsi="Times New Roman" w:cs="Times New Roman"/>
          <w:szCs w:val="28"/>
        </w:rPr>
        <w:t>нсия США на мировой рынок нефти</w:t>
      </w:r>
    </w:p>
    <w:p w:rsidR="004B4FFA" w:rsidRDefault="004B4FFA" w:rsidP="00D1479E">
      <w:pPr>
        <w:pStyle w:val="a7"/>
        <w:numPr>
          <w:ilvl w:val="0"/>
          <w:numId w:val="13"/>
        </w:numPr>
        <w:jc w:val="both"/>
        <w:rPr>
          <w:rFonts w:ascii="Times New Roman" w:hAnsi="Times New Roman" w:cs="Times New Roman"/>
          <w:szCs w:val="28"/>
        </w:rPr>
      </w:pPr>
      <w:r>
        <w:rPr>
          <w:rFonts w:ascii="Times New Roman" w:hAnsi="Times New Roman" w:cs="Times New Roman"/>
          <w:szCs w:val="28"/>
        </w:rPr>
        <w:t>Энергетическая стратегия «сланцевой революции» как движущая сила американской реиндустриализации</w:t>
      </w:r>
    </w:p>
    <w:p w:rsidR="007F4D8E" w:rsidRDefault="007F4D8E" w:rsidP="00D1479E">
      <w:pPr>
        <w:pStyle w:val="a7"/>
        <w:numPr>
          <w:ilvl w:val="0"/>
          <w:numId w:val="13"/>
        </w:numPr>
        <w:jc w:val="both"/>
        <w:rPr>
          <w:rFonts w:ascii="Times New Roman" w:hAnsi="Times New Roman" w:cs="Times New Roman"/>
          <w:szCs w:val="28"/>
        </w:rPr>
      </w:pPr>
      <w:r>
        <w:rPr>
          <w:rFonts w:ascii="Times New Roman" w:hAnsi="Times New Roman" w:cs="Times New Roman"/>
          <w:szCs w:val="28"/>
        </w:rPr>
        <w:t>Перспективные направления рынков сбыта российского газа и нефти</w:t>
      </w:r>
    </w:p>
    <w:p w:rsidR="007F4D8E" w:rsidRDefault="007F4D8E" w:rsidP="00D1479E">
      <w:pPr>
        <w:pStyle w:val="a7"/>
        <w:numPr>
          <w:ilvl w:val="0"/>
          <w:numId w:val="13"/>
        </w:numPr>
        <w:jc w:val="both"/>
        <w:rPr>
          <w:rFonts w:ascii="Times New Roman" w:hAnsi="Times New Roman" w:cs="Times New Roman"/>
          <w:szCs w:val="28"/>
        </w:rPr>
      </w:pPr>
      <w:r>
        <w:rPr>
          <w:rFonts w:ascii="Times New Roman" w:hAnsi="Times New Roman" w:cs="Times New Roman"/>
          <w:szCs w:val="28"/>
        </w:rPr>
        <w:t>Особенности подходов  к освоению и использованию энергетических ресурсов в странах Арктического бассейна</w:t>
      </w:r>
    </w:p>
    <w:p w:rsidR="007F4D8E" w:rsidRDefault="007F4D8E" w:rsidP="00D1479E">
      <w:pPr>
        <w:pStyle w:val="a7"/>
        <w:numPr>
          <w:ilvl w:val="0"/>
          <w:numId w:val="13"/>
        </w:numPr>
        <w:jc w:val="both"/>
        <w:rPr>
          <w:rFonts w:ascii="Times New Roman" w:hAnsi="Times New Roman" w:cs="Times New Roman"/>
          <w:szCs w:val="28"/>
        </w:rPr>
      </w:pPr>
      <w:r>
        <w:rPr>
          <w:rFonts w:ascii="Times New Roman" w:hAnsi="Times New Roman" w:cs="Times New Roman"/>
          <w:szCs w:val="28"/>
        </w:rPr>
        <w:t xml:space="preserve"> Политика Китая как основного мирового потребителя нефти и нефтепродуктов</w:t>
      </w:r>
    </w:p>
    <w:p w:rsidR="007F4D8E" w:rsidRDefault="007F4D8E" w:rsidP="00D1479E">
      <w:pPr>
        <w:pStyle w:val="a7"/>
        <w:numPr>
          <w:ilvl w:val="0"/>
          <w:numId w:val="13"/>
        </w:numPr>
        <w:jc w:val="both"/>
        <w:rPr>
          <w:rFonts w:ascii="Times New Roman" w:hAnsi="Times New Roman" w:cs="Times New Roman"/>
          <w:szCs w:val="28"/>
        </w:rPr>
      </w:pPr>
      <w:r>
        <w:rPr>
          <w:rFonts w:ascii="Times New Roman" w:hAnsi="Times New Roman" w:cs="Times New Roman"/>
          <w:szCs w:val="28"/>
        </w:rPr>
        <w:t>Глобализация мирового финансового рынка. Глобальная финансовая архитектура</w:t>
      </w:r>
    </w:p>
    <w:p w:rsidR="007F4D8E" w:rsidRDefault="007F4D8E" w:rsidP="00D1479E">
      <w:pPr>
        <w:pStyle w:val="a7"/>
        <w:numPr>
          <w:ilvl w:val="0"/>
          <w:numId w:val="13"/>
        </w:numPr>
        <w:jc w:val="both"/>
        <w:rPr>
          <w:rFonts w:ascii="Times New Roman" w:hAnsi="Times New Roman" w:cs="Times New Roman"/>
          <w:szCs w:val="28"/>
        </w:rPr>
      </w:pPr>
      <w:r>
        <w:rPr>
          <w:rFonts w:ascii="Times New Roman" w:hAnsi="Times New Roman" w:cs="Times New Roman"/>
          <w:szCs w:val="28"/>
        </w:rPr>
        <w:t>Новые финансовые инструменты и их роль в управлении рисками</w:t>
      </w:r>
    </w:p>
    <w:p w:rsidR="007F4D8E" w:rsidRDefault="007F4D8E" w:rsidP="00D1479E">
      <w:pPr>
        <w:pStyle w:val="a7"/>
        <w:numPr>
          <w:ilvl w:val="0"/>
          <w:numId w:val="13"/>
        </w:numPr>
        <w:jc w:val="both"/>
        <w:rPr>
          <w:rFonts w:ascii="Times New Roman" w:hAnsi="Times New Roman" w:cs="Times New Roman"/>
          <w:szCs w:val="28"/>
        </w:rPr>
      </w:pPr>
      <w:r>
        <w:rPr>
          <w:rFonts w:ascii="Times New Roman" w:hAnsi="Times New Roman" w:cs="Times New Roman"/>
          <w:szCs w:val="28"/>
        </w:rPr>
        <w:t>Политика дедолларизации мировой экономики. Сдвиги в структуре международной валютной ликвидности</w:t>
      </w:r>
    </w:p>
    <w:p w:rsidR="007F4D8E" w:rsidRDefault="007F4D8E" w:rsidP="00D1479E">
      <w:pPr>
        <w:pStyle w:val="a7"/>
        <w:numPr>
          <w:ilvl w:val="0"/>
          <w:numId w:val="13"/>
        </w:numPr>
        <w:jc w:val="both"/>
        <w:rPr>
          <w:rFonts w:ascii="Times New Roman" w:hAnsi="Times New Roman" w:cs="Times New Roman"/>
          <w:szCs w:val="28"/>
        </w:rPr>
      </w:pPr>
      <w:r>
        <w:rPr>
          <w:rFonts w:ascii="Times New Roman" w:hAnsi="Times New Roman" w:cs="Times New Roman"/>
          <w:szCs w:val="28"/>
        </w:rPr>
        <w:t>Проблемы государственного долга. Факторы, способствующие увеличению долговой нагрузки</w:t>
      </w:r>
    </w:p>
    <w:p w:rsidR="007F4D8E" w:rsidRDefault="007F4D8E" w:rsidP="00D1479E">
      <w:pPr>
        <w:pStyle w:val="a7"/>
        <w:numPr>
          <w:ilvl w:val="0"/>
          <w:numId w:val="13"/>
        </w:numPr>
        <w:jc w:val="both"/>
        <w:rPr>
          <w:rFonts w:ascii="Times New Roman" w:hAnsi="Times New Roman" w:cs="Times New Roman"/>
          <w:szCs w:val="28"/>
        </w:rPr>
      </w:pPr>
      <w:r>
        <w:rPr>
          <w:rFonts w:ascii="Times New Roman" w:hAnsi="Times New Roman" w:cs="Times New Roman"/>
          <w:szCs w:val="28"/>
        </w:rPr>
        <w:t>Особенности развития рынков инновационных технологий.</w:t>
      </w:r>
    </w:p>
    <w:p w:rsidR="00B6512F" w:rsidRPr="007F4D8E" w:rsidRDefault="007F4D8E" w:rsidP="00D1479E">
      <w:pPr>
        <w:pStyle w:val="a7"/>
        <w:numPr>
          <w:ilvl w:val="0"/>
          <w:numId w:val="13"/>
        </w:numPr>
        <w:jc w:val="both"/>
        <w:rPr>
          <w:rFonts w:ascii="Times New Roman" w:hAnsi="Times New Roman" w:cs="Times New Roman"/>
          <w:szCs w:val="28"/>
        </w:rPr>
      </w:pPr>
      <w:r>
        <w:rPr>
          <w:rFonts w:ascii="Times New Roman" w:hAnsi="Times New Roman" w:cs="Times New Roman"/>
          <w:szCs w:val="28"/>
        </w:rPr>
        <w:lastRenderedPageBreak/>
        <w:t>Инновационный потенциал как фактор международной конкурентоспособности государства.</w:t>
      </w:r>
    </w:p>
    <w:p w:rsidR="00B6512F" w:rsidRDefault="00B6512F" w:rsidP="00D1479E">
      <w:pPr>
        <w:pStyle w:val="a7"/>
        <w:numPr>
          <w:ilvl w:val="0"/>
          <w:numId w:val="13"/>
        </w:numPr>
        <w:jc w:val="both"/>
        <w:rPr>
          <w:rFonts w:ascii="Times New Roman" w:hAnsi="Times New Roman" w:cs="Times New Roman"/>
          <w:szCs w:val="28"/>
        </w:rPr>
      </w:pPr>
      <w:r w:rsidRPr="0033461D">
        <w:rPr>
          <w:rFonts w:ascii="Times New Roman" w:hAnsi="Times New Roman" w:cs="Times New Roman"/>
          <w:szCs w:val="28"/>
        </w:rPr>
        <w:t xml:space="preserve">Научно-технический и инновационный потенциал Китая </w:t>
      </w:r>
    </w:p>
    <w:p w:rsidR="00B6512F" w:rsidRDefault="007F4D8E" w:rsidP="00D1479E">
      <w:pPr>
        <w:pStyle w:val="a7"/>
        <w:numPr>
          <w:ilvl w:val="0"/>
          <w:numId w:val="13"/>
        </w:numPr>
        <w:contextualSpacing w:val="0"/>
        <w:rPr>
          <w:rFonts w:ascii="Times New Roman" w:hAnsi="Times New Roman" w:cs="Times New Roman"/>
          <w:szCs w:val="28"/>
        </w:rPr>
      </w:pPr>
      <w:r>
        <w:rPr>
          <w:rFonts w:ascii="Times New Roman" w:hAnsi="Times New Roman" w:cs="Times New Roman"/>
          <w:szCs w:val="28"/>
        </w:rPr>
        <w:t xml:space="preserve">Реализация торговой политики в </w:t>
      </w:r>
      <w:r w:rsidR="004B4FFA">
        <w:rPr>
          <w:rFonts w:ascii="Times New Roman" w:hAnsi="Times New Roman" w:cs="Times New Roman"/>
          <w:szCs w:val="28"/>
        </w:rPr>
        <w:t>условиях цифровой экономики</w:t>
      </w:r>
    </w:p>
    <w:p w:rsidR="00B6512F" w:rsidRDefault="00B6512F" w:rsidP="00D1479E">
      <w:pPr>
        <w:pStyle w:val="a7"/>
        <w:numPr>
          <w:ilvl w:val="0"/>
          <w:numId w:val="13"/>
        </w:numPr>
        <w:contextualSpacing w:val="0"/>
        <w:rPr>
          <w:rFonts w:ascii="Times New Roman" w:hAnsi="Times New Roman" w:cs="Times New Roman"/>
          <w:szCs w:val="28"/>
        </w:rPr>
      </w:pPr>
      <w:r w:rsidRPr="009C226B">
        <w:rPr>
          <w:rFonts w:ascii="Times New Roman" w:hAnsi="Times New Roman" w:cs="Times New Roman"/>
          <w:szCs w:val="28"/>
        </w:rPr>
        <w:t>Демографическая политика Китая</w:t>
      </w:r>
    </w:p>
    <w:p w:rsidR="004B4FFA" w:rsidRDefault="004B4FFA" w:rsidP="00D1479E">
      <w:pPr>
        <w:pStyle w:val="a7"/>
        <w:numPr>
          <w:ilvl w:val="0"/>
          <w:numId w:val="13"/>
        </w:numPr>
        <w:contextualSpacing w:val="0"/>
        <w:rPr>
          <w:rFonts w:ascii="Times New Roman" w:hAnsi="Times New Roman" w:cs="Times New Roman"/>
          <w:szCs w:val="28"/>
        </w:rPr>
      </w:pPr>
      <w:r>
        <w:rPr>
          <w:rFonts w:ascii="Times New Roman" w:hAnsi="Times New Roman" w:cs="Times New Roman"/>
          <w:szCs w:val="28"/>
        </w:rPr>
        <w:t>Экономическая и демографическая роль миграции</w:t>
      </w:r>
    </w:p>
    <w:p w:rsidR="004B4FFA" w:rsidRDefault="004B4FFA" w:rsidP="00D1479E">
      <w:pPr>
        <w:pStyle w:val="a7"/>
        <w:numPr>
          <w:ilvl w:val="0"/>
          <w:numId w:val="13"/>
        </w:numPr>
        <w:contextualSpacing w:val="0"/>
        <w:rPr>
          <w:rFonts w:ascii="Times New Roman" w:hAnsi="Times New Roman" w:cs="Times New Roman"/>
          <w:szCs w:val="28"/>
        </w:rPr>
      </w:pPr>
      <w:r>
        <w:rPr>
          <w:rFonts w:ascii="Times New Roman" w:hAnsi="Times New Roman" w:cs="Times New Roman"/>
          <w:szCs w:val="28"/>
        </w:rPr>
        <w:t>Безработица как фактор экономической миграции рабочей силы</w:t>
      </w:r>
    </w:p>
    <w:p w:rsidR="004B4FFA" w:rsidRDefault="004B4FFA" w:rsidP="00D1479E">
      <w:pPr>
        <w:pStyle w:val="a7"/>
        <w:numPr>
          <w:ilvl w:val="0"/>
          <w:numId w:val="13"/>
        </w:numPr>
        <w:contextualSpacing w:val="0"/>
        <w:rPr>
          <w:rFonts w:ascii="Times New Roman" w:hAnsi="Times New Roman" w:cs="Times New Roman"/>
          <w:szCs w:val="28"/>
        </w:rPr>
      </w:pPr>
      <w:r>
        <w:rPr>
          <w:rFonts w:ascii="Times New Roman" w:hAnsi="Times New Roman" w:cs="Times New Roman"/>
          <w:szCs w:val="28"/>
        </w:rPr>
        <w:t>Миграционный кризис в Европе</w:t>
      </w:r>
    </w:p>
    <w:p w:rsidR="009D6716" w:rsidRDefault="009D6716" w:rsidP="00D1479E">
      <w:pPr>
        <w:pStyle w:val="a7"/>
        <w:numPr>
          <w:ilvl w:val="0"/>
          <w:numId w:val="13"/>
        </w:numPr>
        <w:contextualSpacing w:val="0"/>
        <w:rPr>
          <w:rFonts w:ascii="Times New Roman" w:hAnsi="Times New Roman" w:cs="Times New Roman"/>
          <w:szCs w:val="28"/>
        </w:rPr>
      </w:pPr>
      <w:r>
        <w:rPr>
          <w:rFonts w:ascii="Times New Roman" w:hAnsi="Times New Roman" w:cs="Times New Roman"/>
          <w:szCs w:val="28"/>
        </w:rPr>
        <w:t>Экологические и эпидемиологические риски и их влияние на миграцию населения</w:t>
      </w:r>
    </w:p>
    <w:p w:rsidR="009D6716" w:rsidRDefault="009D6716" w:rsidP="009D6716">
      <w:pPr>
        <w:pStyle w:val="a7"/>
        <w:ind w:left="644"/>
        <w:contextualSpacing w:val="0"/>
        <w:rPr>
          <w:rFonts w:ascii="Times New Roman" w:hAnsi="Times New Roman" w:cs="Times New Roman"/>
          <w:szCs w:val="28"/>
        </w:rPr>
      </w:pPr>
    </w:p>
    <w:p w:rsidR="009D6716" w:rsidRPr="009D6716" w:rsidRDefault="009D6716" w:rsidP="009D6716">
      <w:pPr>
        <w:widowControl w:val="0"/>
        <w:autoSpaceDE w:val="0"/>
        <w:autoSpaceDN w:val="0"/>
        <w:adjustRightInd w:val="0"/>
        <w:spacing w:line="276" w:lineRule="auto"/>
        <w:jc w:val="both"/>
        <w:rPr>
          <w:rFonts w:ascii="Times New Roman" w:eastAsia="Calibri" w:hAnsi="Times New Roman" w:cs="Times New Roman"/>
          <w:b/>
          <w:szCs w:val="28"/>
        </w:rPr>
      </w:pPr>
      <w:r w:rsidRPr="009D6716">
        <w:rPr>
          <w:rFonts w:ascii="Times New Roman" w:eastAsia="Calibri" w:hAnsi="Times New Roman" w:cs="Times New Roman"/>
          <w:b/>
          <w:szCs w:val="28"/>
        </w:rPr>
        <w:t>8.</w:t>
      </w:r>
      <w:r w:rsidRPr="009D6716">
        <w:rPr>
          <w:rFonts w:ascii="Times New Roman" w:eastAsia="Calibri" w:hAnsi="Times New Roman" w:cs="Times New Roman"/>
          <w:b/>
          <w:szCs w:val="28"/>
        </w:rPr>
        <w:tab/>
        <w:t>Перечень основной и дополнительной учебной литературы, необходимой для освоения дисциплины</w:t>
      </w:r>
    </w:p>
    <w:p w:rsidR="009D6716" w:rsidRPr="009D6716" w:rsidRDefault="009D6716" w:rsidP="009D6716">
      <w:pPr>
        <w:widowControl w:val="0"/>
        <w:autoSpaceDE w:val="0"/>
        <w:autoSpaceDN w:val="0"/>
        <w:adjustRightInd w:val="0"/>
        <w:spacing w:line="276" w:lineRule="auto"/>
        <w:jc w:val="both"/>
        <w:rPr>
          <w:rFonts w:ascii="Times New Roman" w:eastAsia="Calibri" w:hAnsi="Times New Roman" w:cs="Times New Roman"/>
          <w:b/>
          <w:szCs w:val="28"/>
        </w:rPr>
      </w:pPr>
    </w:p>
    <w:p w:rsidR="009D6716" w:rsidRPr="009D6716" w:rsidRDefault="009D6716" w:rsidP="009D6716">
      <w:pPr>
        <w:widowControl w:val="0"/>
        <w:autoSpaceDE w:val="0"/>
        <w:autoSpaceDN w:val="0"/>
        <w:adjustRightInd w:val="0"/>
        <w:spacing w:line="276" w:lineRule="auto"/>
        <w:jc w:val="both"/>
        <w:rPr>
          <w:rFonts w:ascii="Times New Roman" w:eastAsia="Calibri" w:hAnsi="Times New Roman" w:cs="Times New Roman"/>
          <w:b/>
          <w:i/>
          <w:szCs w:val="28"/>
        </w:rPr>
      </w:pPr>
      <w:r w:rsidRPr="009D6716">
        <w:rPr>
          <w:rFonts w:ascii="Times New Roman" w:eastAsia="Calibri" w:hAnsi="Times New Roman" w:cs="Times New Roman"/>
          <w:b/>
          <w:i/>
          <w:szCs w:val="28"/>
        </w:rPr>
        <w:t>Рекомендуемая литература</w:t>
      </w:r>
    </w:p>
    <w:p w:rsidR="009D6716" w:rsidRPr="009D6716" w:rsidRDefault="009D6716" w:rsidP="009D6716">
      <w:pPr>
        <w:widowControl w:val="0"/>
        <w:autoSpaceDE w:val="0"/>
        <w:autoSpaceDN w:val="0"/>
        <w:adjustRightInd w:val="0"/>
        <w:jc w:val="both"/>
        <w:rPr>
          <w:rFonts w:ascii="Times New Roman" w:eastAsia="Calibri" w:hAnsi="Times New Roman" w:cs="Times New Roman"/>
          <w:b/>
          <w:i/>
          <w:szCs w:val="28"/>
        </w:rPr>
      </w:pPr>
      <w:r w:rsidRPr="009D6716">
        <w:rPr>
          <w:rFonts w:ascii="Times New Roman" w:eastAsia="Calibri" w:hAnsi="Times New Roman" w:cs="Times New Roman"/>
          <w:b/>
          <w:i/>
          <w:szCs w:val="28"/>
        </w:rPr>
        <w:t>Основная:</w:t>
      </w:r>
    </w:p>
    <w:p w:rsidR="00523C69" w:rsidRPr="00523C69" w:rsidRDefault="00523C69" w:rsidP="00D1479E">
      <w:pPr>
        <w:pStyle w:val="a7"/>
        <w:numPr>
          <w:ilvl w:val="0"/>
          <w:numId w:val="14"/>
        </w:numPr>
        <w:jc w:val="both"/>
        <w:rPr>
          <w:rFonts w:ascii="Times New Roman" w:hAnsi="Times New Roman" w:cs="Times New Roman"/>
          <w:color w:val="000000"/>
          <w:szCs w:val="28"/>
        </w:rPr>
      </w:pPr>
      <w:r w:rsidRPr="00523C69">
        <w:rPr>
          <w:rFonts w:ascii="Times New Roman" w:hAnsi="Times New Roman" w:cs="Times New Roman"/>
          <w:color w:val="000000"/>
          <w:szCs w:val="28"/>
        </w:rPr>
        <w:t>Ломакин, В.К. Мировая экономика: учебник для студентов вузов, обучающихся по экономическим специальностям и направлениям / В.К. Ломакин. — 5-е изд., перераб. и доп. - М. : ЮНИТИ-ДАНА, 2019. - 687 с. - (Серия «Золотой фонд российских учебников»). - Режим доступа: http://znanium.com/catalog/product/1028799 [Для студентов и преподавателей вузов].</w:t>
      </w:r>
    </w:p>
    <w:p w:rsidR="000E6FCC" w:rsidRDefault="00523C69" w:rsidP="00D1479E">
      <w:pPr>
        <w:pStyle w:val="a7"/>
        <w:numPr>
          <w:ilvl w:val="0"/>
          <w:numId w:val="14"/>
        </w:numPr>
        <w:jc w:val="both"/>
        <w:rPr>
          <w:rFonts w:ascii="Times New Roman" w:hAnsi="Times New Roman" w:cs="Times New Roman"/>
          <w:color w:val="000000"/>
          <w:szCs w:val="28"/>
        </w:rPr>
      </w:pPr>
      <w:r w:rsidRPr="00523C69">
        <w:rPr>
          <w:rFonts w:ascii="Times New Roman" w:hAnsi="Times New Roman" w:cs="Times New Roman"/>
          <w:color w:val="000000"/>
          <w:szCs w:val="28"/>
        </w:rPr>
        <w:t xml:space="preserve">Экономика Европейского союза [Электронный ресурс]: учебник для магистрантов / под ред. Б.Е. Зарицкого, Е.Б. Стародубцевой. — М.: Вузовский учебник: ИНФРА-М, 2019. — 328 с. - Режим доступа: </w:t>
      </w:r>
      <w:hyperlink r:id="rId8" w:history="1">
        <w:r w:rsidR="000E6FCC" w:rsidRPr="00583E8D">
          <w:rPr>
            <w:rStyle w:val="af0"/>
            <w:rFonts w:ascii="Times New Roman" w:hAnsi="Times New Roman" w:cs="Times New Roman"/>
            <w:szCs w:val="28"/>
          </w:rPr>
          <w:t>http://znanium.com/catalog/product/996364</w:t>
        </w:r>
      </w:hyperlink>
    </w:p>
    <w:p w:rsidR="000E6FCC" w:rsidRDefault="000E6FCC" w:rsidP="000E6FCC">
      <w:pPr>
        <w:pStyle w:val="a7"/>
        <w:ind w:left="786"/>
        <w:jc w:val="both"/>
        <w:rPr>
          <w:rFonts w:ascii="Times New Roman" w:hAnsi="Times New Roman" w:cs="Times New Roman"/>
          <w:color w:val="000000"/>
          <w:szCs w:val="28"/>
        </w:rPr>
      </w:pPr>
    </w:p>
    <w:p w:rsidR="000E6FCC" w:rsidRDefault="009D6716" w:rsidP="000E6FCC">
      <w:pPr>
        <w:jc w:val="both"/>
        <w:rPr>
          <w:rFonts w:ascii="Times New Roman" w:hAnsi="Times New Roman" w:cs="Times New Roman"/>
          <w:color w:val="000000"/>
          <w:szCs w:val="28"/>
        </w:rPr>
      </w:pPr>
      <w:r w:rsidRPr="000E6FCC">
        <w:rPr>
          <w:rFonts w:ascii="Times New Roman" w:eastAsia="Calibri" w:hAnsi="Times New Roman" w:cs="Times New Roman"/>
          <w:b/>
          <w:i/>
          <w:szCs w:val="28"/>
          <w:lang w:eastAsia="en-US"/>
        </w:rPr>
        <w:t>Дополнительная:</w:t>
      </w:r>
    </w:p>
    <w:p w:rsidR="000E6FCC" w:rsidRDefault="000E6FCC" w:rsidP="00D1479E">
      <w:pPr>
        <w:pStyle w:val="a7"/>
        <w:numPr>
          <w:ilvl w:val="0"/>
          <w:numId w:val="14"/>
        </w:numPr>
        <w:jc w:val="both"/>
        <w:rPr>
          <w:rFonts w:ascii="Times New Roman" w:hAnsi="Times New Roman" w:cs="Times New Roman"/>
          <w:bCs/>
        </w:rPr>
      </w:pPr>
      <w:r w:rsidRPr="000E6FCC">
        <w:rPr>
          <w:rFonts w:ascii="Times New Roman" w:hAnsi="Times New Roman" w:cs="Times New Roman"/>
          <w:bCs/>
        </w:rPr>
        <w:t>Мировая экономика и международные экономические отношения</w:t>
      </w:r>
      <w:r>
        <w:rPr>
          <w:rFonts w:ascii="Times New Roman" w:hAnsi="Times New Roman" w:cs="Times New Roman"/>
          <w:bCs/>
        </w:rPr>
        <w:t xml:space="preserve">: </w:t>
      </w:r>
      <w:r w:rsidRPr="000E6FCC">
        <w:rPr>
          <w:rFonts w:ascii="Times New Roman" w:hAnsi="Times New Roman" w:cs="Times New Roman"/>
          <w:bCs/>
        </w:rPr>
        <w:t>учебник для студ</w:t>
      </w:r>
      <w:r>
        <w:rPr>
          <w:rFonts w:ascii="Times New Roman" w:hAnsi="Times New Roman" w:cs="Times New Roman"/>
          <w:bCs/>
        </w:rPr>
        <w:t>ентов, обучающихся  по направлению подготовки</w:t>
      </w:r>
      <w:r w:rsidRPr="000E6FCC">
        <w:rPr>
          <w:rFonts w:ascii="Times New Roman" w:hAnsi="Times New Roman" w:cs="Times New Roman"/>
          <w:bCs/>
        </w:rPr>
        <w:t xml:space="preserve"> "Экономика" (квалификация (степень) "бакалавр") / Б.М. Смитиенко [и др.]; Финуниверситет</w:t>
      </w:r>
      <w:r>
        <w:rPr>
          <w:rFonts w:ascii="Times New Roman" w:hAnsi="Times New Roman" w:cs="Times New Roman"/>
          <w:bCs/>
        </w:rPr>
        <w:t xml:space="preserve">; </w:t>
      </w:r>
      <w:r w:rsidRPr="000E6FCC">
        <w:rPr>
          <w:rFonts w:ascii="Times New Roman" w:hAnsi="Times New Roman" w:cs="Times New Roman"/>
          <w:bCs/>
        </w:rPr>
        <w:t xml:space="preserve"> под ред. В.К. Поспелова - Москва: Инфра-М, 2017, 2018 - 370 с. - То же [Электронный ресурс]. -  2019. - Режим доступа: </w:t>
      </w:r>
      <w:hyperlink r:id="rId9" w:history="1">
        <w:r w:rsidRPr="00583E8D">
          <w:rPr>
            <w:rStyle w:val="af0"/>
            <w:rFonts w:ascii="Times New Roman" w:hAnsi="Times New Roman" w:cs="Times New Roman"/>
            <w:bCs/>
          </w:rPr>
          <w:t>http://znanium.com/catalog/product/987747</w:t>
        </w:r>
      </w:hyperlink>
    </w:p>
    <w:p w:rsidR="000E6FCC" w:rsidRDefault="000E6FCC" w:rsidP="00D1479E">
      <w:pPr>
        <w:pStyle w:val="a7"/>
        <w:numPr>
          <w:ilvl w:val="0"/>
          <w:numId w:val="14"/>
        </w:numPr>
        <w:jc w:val="both"/>
        <w:rPr>
          <w:rFonts w:ascii="Times New Roman" w:hAnsi="Times New Roman" w:cs="Times New Roman"/>
          <w:bCs/>
        </w:rPr>
      </w:pPr>
      <w:r w:rsidRPr="000E6FCC">
        <w:rPr>
          <w:rFonts w:ascii="Times New Roman" w:hAnsi="Times New Roman" w:cs="Times New Roman"/>
          <w:bCs/>
        </w:rPr>
        <w:t xml:space="preserve">Глобализация и интеграционные процессы в Азиатско-Тихоокеанском регионе ( правовое и экономическое исследование) [Электронный ресурс]: монография / И.И. Шувалов, Т.Я. Хабриева, А.Я. Капустин [и др.] ; под ред. акад. РАН Т.Я. Хабриевой. - М.:ИНФРА-М, 2019. — www.dx.doi.org/10.12737/4130. - Режим доступа: </w:t>
      </w:r>
      <w:hyperlink r:id="rId10" w:history="1">
        <w:r w:rsidRPr="00583E8D">
          <w:rPr>
            <w:rStyle w:val="af0"/>
            <w:rFonts w:ascii="Times New Roman" w:hAnsi="Times New Roman" w:cs="Times New Roman"/>
            <w:bCs/>
          </w:rPr>
          <w:t>http://znanium.com/catalog/product/1003754</w:t>
        </w:r>
      </w:hyperlink>
    </w:p>
    <w:p w:rsidR="000E6FCC" w:rsidRDefault="000E6FCC" w:rsidP="00D1479E">
      <w:pPr>
        <w:pStyle w:val="a7"/>
        <w:numPr>
          <w:ilvl w:val="0"/>
          <w:numId w:val="14"/>
        </w:numPr>
        <w:jc w:val="both"/>
        <w:rPr>
          <w:rFonts w:ascii="Times New Roman" w:hAnsi="Times New Roman" w:cs="Times New Roman"/>
          <w:bCs/>
        </w:rPr>
      </w:pPr>
      <w:r w:rsidRPr="000E6FCC">
        <w:rPr>
          <w:rFonts w:ascii="Times New Roman" w:hAnsi="Times New Roman" w:cs="Times New Roman"/>
          <w:bCs/>
        </w:rPr>
        <w:t xml:space="preserve">Ковалев Ю.Ю. Инновационный сектор мировой экономики: понятия, концепции, индикаторы развития: Учебное пособие / Ковалев Ю.Ю.; Под ред. Михайленко В.И. - Москва: Издательство "Флинта", 2017 - 180 с. – Режим доступа: </w:t>
      </w:r>
      <w:hyperlink r:id="rId11" w:history="1">
        <w:r w:rsidRPr="00583E8D">
          <w:rPr>
            <w:rStyle w:val="af0"/>
            <w:rFonts w:ascii="Times New Roman" w:hAnsi="Times New Roman" w:cs="Times New Roman"/>
            <w:bCs/>
          </w:rPr>
          <w:t>http://znanium.com/go.php?id=948035</w:t>
        </w:r>
      </w:hyperlink>
    </w:p>
    <w:p w:rsidR="000E6FCC" w:rsidRDefault="000E6FCC" w:rsidP="00D1479E">
      <w:pPr>
        <w:pStyle w:val="a7"/>
        <w:numPr>
          <w:ilvl w:val="0"/>
          <w:numId w:val="14"/>
        </w:numPr>
        <w:jc w:val="both"/>
        <w:rPr>
          <w:rFonts w:ascii="Times New Roman" w:hAnsi="Times New Roman" w:cs="Times New Roman"/>
          <w:bCs/>
        </w:rPr>
      </w:pPr>
      <w:r w:rsidRPr="000E6FCC">
        <w:rPr>
          <w:rFonts w:ascii="Times New Roman" w:hAnsi="Times New Roman" w:cs="Times New Roman"/>
          <w:bCs/>
        </w:rPr>
        <w:lastRenderedPageBreak/>
        <w:t xml:space="preserve">Экономика США в ХХI веке. Вызовы и тенденции развития [Электронный ресурс]: коллективная монография коллективная монография / П.А. Аксёнов, В. Васильев, С.А. Ермаков и др. ; отв. ред. В.Б. Супян ; Федеральное государственное бюджетное учреждение науки Институт Соединенных Штатов Америки и Канады Российской академии науки. - Москва : Весь Мир, 2018. - 426 с. : ил. – Режим доступа: http://znanium.com/catalog/product/1014429; Режим доступа: </w:t>
      </w:r>
      <w:hyperlink r:id="rId12" w:history="1">
        <w:r w:rsidRPr="00583E8D">
          <w:rPr>
            <w:rStyle w:val="af0"/>
            <w:rFonts w:ascii="Times New Roman" w:hAnsi="Times New Roman" w:cs="Times New Roman"/>
            <w:bCs/>
          </w:rPr>
          <w:t>http://biblioclub.ru/index.php?page=book&amp;id=498788</w:t>
        </w:r>
      </w:hyperlink>
    </w:p>
    <w:p w:rsidR="000E6FCC" w:rsidRPr="000E6FCC" w:rsidRDefault="000E6FCC" w:rsidP="00D1479E">
      <w:pPr>
        <w:pStyle w:val="a7"/>
        <w:numPr>
          <w:ilvl w:val="0"/>
          <w:numId w:val="14"/>
        </w:numPr>
        <w:jc w:val="both"/>
        <w:rPr>
          <w:rFonts w:ascii="Times New Roman" w:hAnsi="Times New Roman" w:cs="Times New Roman"/>
          <w:bCs/>
        </w:rPr>
      </w:pPr>
      <w:r w:rsidRPr="000E6FCC">
        <w:rPr>
          <w:rFonts w:ascii="Times New Roman" w:hAnsi="Times New Roman" w:cs="Times New Roman"/>
          <w:bCs/>
        </w:rPr>
        <w:t>Инвестиционное сотрудничество России и Китая [Электронный ресурс</w:t>
      </w:r>
      <w:r>
        <w:rPr>
          <w:rFonts w:ascii="Times New Roman" w:hAnsi="Times New Roman" w:cs="Times New Roman"/>
          <w:bCs/>
        </w:rPr>
        <w:t xml:space="preserve">]: Монография/ под </w:t>
      </w:r>
      <w:r w:rsidRPr="000E6FCC">
        <w:rPr>
          <w:rFonts w:ascii="Times New Roman" w:hAnsi="Times New Roman" w:cs="Times New Roman"/>
          <w:bCs/>
        </w:rPr>
        <w:t>редакцией Н.Н. Котлярова, А.В. Островского. -  М.: Русайнс, 2018. – 160 с. – режим доступа: https://www.book.ru/book/926467</w:t>
      </w:r>
    </w:p>
    <w:p w:rsidR="000E6FCC" w:rsidRPr="006A0455" w:rsidRDefault="000E6FCC" w:rsidP="000E6FCC">
      <w:pPr>
        <w:shd w:val="clear" w:color="auto" w:fill="FFFFFF"/>
        <w:jc w:val="both"/>
        <w:textAlignment w:val="baseline"/>
        <w:rPr>
          <w:rFonts w:ascii="Times New Roman" w:hAnsi="Times New Roman" w:cs="Times New Roman"/>
          <w:bCs/>
        </w:rPr>
      </w:pPr>
    </w:p>
    <w:p w:rsidR="009D6716" w:rsidRPr="009D6716" w:rsidRDefault="009D6716" w:rsidP="00D1479E">
      <w:pPr>
        <w:widowControl w:val="0"/>
        <w:numPr>
          <w:ilvl w:val="0"/>
          <w:numId w:val="14"/>
        </w:numPr>
        <w:autoSpaceDE w:val="0"/>
        <w:autoSpaceDN w:val="0"/>
        <w:adjustRightInd w:val="0"/>
        <w:spacing w:after="200"/>
        <w:jc w:val="both"/>
        <w:rPr>
          <w:rFonts w:ascii="Times New Roman" w:eastAsia="Calibri" w:hAnsi="Times New Roman" w:cs="Times New Roman"/>
          <w:szCs w:val="28"/>
        </w:rPr>
      </w:pPr>
      <w:r w:rsidRPr="009D6716">
        <w:rPr>
          <w:rFonts w:ascii="Times New Roman" w:eastAsia="Calibri" w:hAnsi="Times New Roman" w:cs="Times New Roman"/>
          <w:szCs w:val="28"/>
        </w:rPr>
        <w:t xml:space="preserve">Осинина Д. Д. Элитные группы Центральной Азии в большой геополитической «игре» России, КНР и США в начале XXI века [Электронный ресурс]: монография / Д.Д. Осинина. — М. : ИНФРА-М, 2018. — 147 с. — www.dx.doi.org/10.12737/monography_5b4ef35e749209.66777528. - Режим доступа: </w:t>
      </w:r>
      <w:hyperlink r:id="rId13" w:history="1">
        <w:r w:rsidRPr="009D6716">
          <w:rPr>
            <w:rFonts w:ascii="Times New Roman" w:eastAsia="Calibri" w:hAnsi="Times New Roman" w:cs="Times New Roman"/>
            <w:color w:val="0000FF"/>
            <w:szCs w:val="28"/>
            <w:u w:val="single"/>
          </w:rPr>
          <w:t>http://znanium.com/catalog/product/972876</w:t>
        </w:r>
      </w:hyperlink>
    </w:p>
    <w:p w:rsidR="009D6716" w:rsidRPr="009D6716" w:rsidRDefault="009D6716" w:rsidP="009D6716">
      <w:pPr>
        <w:widowControl w:val="0"/>
        <w:autoSpaceDE w:val="0"/>
        <w:autoSpaceDN w:val="0"/>
        <w:adjustRightInd w:val="0"/>
        <w:jc w:val="both"/>
        <w:rPr>
          <w:rFonts w:ascii="Times New Roman" w:eastAsia="Calibri" w:hAnsi="Times New Roman" w:cs="Times New Roman"/>
          <w:szCs w:val="28"/>
        </w:rPr>
      </w:pPr>
    </w:p>
    <w:p w:rsidR="009D6716" w:rsidRPr="009D6716" w:rsidRDefault="009D6716" w:rsidP="009D6716">
      <w:pPr>
        <w:widowControl w:val="0"/>
        <w:autoSpaceDE w:val="0"/>
        <w:autoSpaceDN w:val="0"/>
        <w:adjustRightInd w:val="0"/>
        <w:jc w:val="both"/>
        <w:rPr>
          <w:rFonts w:ascii="Times New Roman" w:eastAsia="Calibri" w:hAnsi="Times New Roman" w:cs="Times New Roman"/>
          <w:b/>
          <w:i/>
          <w:szCs w:val="28"/>
        </w:rPr>
      </w:pPr>
      <w:r w:rsidRPr="009D6716">
        <w:rPr>
          <w:rFonts w:ascii="Times New Roman" w:eastAsia="Calibri" w:hAnsi="Times New Roman" w:cs="Times New Roman"/>
          <w:szCs w:val="28"/>
        </w:rPr>
        <w:tab/>
      </w:r>
      <w:r w:rsidRPr="009D6716">
        <w:rPr>
          <w:rFonts w:ascii="Times New Roman" w:eastAsia="Calibri" w:hAnsi="Times New Roman" w:cs="Times New Roman"/>
          <w:b/>
          <w:i/>
          <w:szCs w:val="28"/>
        </w:rPr>
        <w:t>Периодические издания:</w:t>
      </w:r>
    </w:p>
    <w:p w:rsidR="00381402" w:rsidRPr="00BB770E" w:rsidRDefault="009D6716" w:rsidP="00381402">
      <w:pPr>
        <w:widowControl w:val="0"/>
        <w:autoSpaceDE w:val="0"/>
        <w:autoSpaceDN w:val="0"/>
        <w:adjustRightInd w:val="0"/>
        <w:jc w:val="both"/>
        <w:rPr>
          <w:rFonts w:ascii="Times New Roman" w:eastAsia="Calibri" w:hAnsi="Times New Roman" w:cs="Times New Roman"/>
          <w:szCs w:val="28"/>
        </w:rPr>
      </w:pPr>
      <w:r w:rsidRPr="009D6716">
        <w:rPr>
          <w:rFonts w:ascii="Times New Roman" w:eastAsia="Calibri" w:hAnsi="Times New Roman" w:cs="Times New Roman"/>
          <w:szCs w:val="28"/>
        </w:rPr>
        <w:t>Журналы: «Вестник Московского университета. Серия 25: Международные отношения и мировая политика», «Мировая экономика и Международные отношения»,</w:t>
      </w:r>
      <w:r w:rsidRPr="009D6716">
        <w:rPr>
          <w:rFonts w:ascii="Calibri" w:eastAsia="Calibri" w:hAnsi="Calibri" w:cs="Times New Roman"/>
          <w:sz w:val="22"/>
          <w:szCs w:val="22"/>
          <w:lang w:eastAsia="en-US"/>
        </w:rPr>
        <w:t xml:space="preserve"> «</w:t>
      </w:r>
      <w:r w:rsidRPr="009D6716">
        <w:rPr>
          <w:rFonts w:ascii="Times New Roman" w:eastAsia="Calibri" w:hAnsi="Times New Roman" w:cs="Times New Roman"/>
          <w:szCs w:val="28"/>
        </w:rPr>
        <w:t>Деньги и кредит», «Международная экономика»,</w:t>
      </w:r>
      <w:r w:rsidR="000E6FCC">
        <w:rPr>
          <w:rFonts w:ascii="Times New Roman" w:eastAsia="Calibri" w:hAnsi="Times New Roman" w:cs="Times New Roman"/>
          <w:szCs w:val="28"/>
        </w:rPr>
        <w:t xml:space="preserve"> «Горизонты экономики»,</w:t>
      </w:r>
      <w:r w:rsidRPr="009D6716">
        <w:rPr>
          <w:rFonts w:ascii="Times New Roman" w:eastAsia="Calibri" w:hAnsi="Times New Roman" w:cs="Times New Roman"/>
          <w:szCs w:val="28"/>
        </w:rPr>
        <w:t xml:space="preserve"> «Проблемы Дальнего Востока», </w:t>
      </w:r>
      <w:r w:rsidRPr="009D6716">
        <w:rPr>
          <w:rFonts w:ascii="Calibri" w:eastAsia="Calibri" w:hAnsi="Calibri" w:cs="Times New Roman"/>
          <w:sz w:val="22"/>
          <w:szCs w:val="22"/>
          <w:lang w:eastAsia="en-US"/>
        </w:rPr>
        <w:t>«</w:t>
      </w:r>
      <w:r w:rsidRPr="009D6716">
        <w:rPr>
          <w:rFonts w:ascii="Times New Roman" w:eastAsia="Calibri" w:hAnsi="Times New Roman" w:cs="Times New Roman"/>
          <w:szCs w:val="28"/>
        </w:rPr>
        <w:t xml:space="preserve">Финансы и кредит», </w:t>
      </w:r>
      <w:r w:rsidR="00381402" w:rsidRPr="00381402">
        <w:rPr>
          <w:rFonts w:ascii="Times New Roman" w:eastAsia="Calibri" w:hAnsi="Times New Roman" w:cs="Times New Roman"/>
          <w:szCs w:val="28"/>
          <w:lang w:val="en-US"/>
        </w:rPr>
        <w:t>Business</w:t>
      </w:r>
      <w:r w:rsidR="00381402" w:rsidRPr="00BB770E">
        <w:rPr>
          <w:rFonts w:ascii="Times New Roman" w:eastAsia="Calibri" w:hAnsi="Times New Roman" w:cs="Times New Roman"/>
          <w:szCs w:val="28"/>
        </w:rPr>
        <w:t xml:space="preserve"> </w:t>
      </w:r>
      <w:r w:rsidR="00381402" w:rsidRPr="00381402">
        <w:rPr>
          <w:rFonts w:ascii="Times New Roman" w:eastAsia="Calibri" w:hAnsi="Times New Roman" w:cs="Times New Roman"/>
          <w:szCs w:val="28"/>
          <w:lang w:val="en-US"/>
        </w:rPr>
        <w:t>Week</w:t>
      </w:r>
      <w:r w:rsidR="00381402" w:rsidRPr="00BB770E">
        <w:rPr>
          <w:rFonts w:ascii="Times New Roman" w:eastAsia="Calibri" w:hAnsi="Times New Roman" w:cs="Times New Roman"/>
          <w:szCs w:val="28"/>
        </w:rPr>
        <w:t xml:space="preserve">, </w:t>
      </w:r>
      <w:r w:rsidR="00381402" w:rsidRPr="00381402">
        <w:rPr>
          <w:rFonts w:ascii="Times New Roman" w:eastAsia="Calibri" w:hAnsi="Times New Roman" w:cs="Times New Roman"/>
          <w:szCs w:val="28"/>
          <w:lang w:val="en-US"/>
        </w:rPr>
        <w:t>The</w:t>
      </w:r>
      <w:r w:rsidR="00381402" w:rsidRPr="00BB770E">
        <w:rPr>
          <w:rFonts w:ascii="Times New Roman" w:eastAsia="Calibri" w:hAnsi="Times New Roman" w:cs="Times New Roman"/>
          <w:szCs w:val="28"/>
        </w:rPr>
        <w:t xml:space="preserve"> </w:t>
      </w:r>
      <w:r w:rsidR="00381402" w:rsidRPr="00381402">
        <w:rPr>
          <w:rFonts w:ascii="Times New Roman" w:eastAsia="Calibri" w:hAnsi="Times New Roman" w:cs="Times New Roman"/>
          <w:szCs w:val="28"/>
          <w:lang w:val="en-US"/>
        </w:rPr>
        <w:t>Economist</w:t>
      </w:r>
      <w:r w:rsidR="00381402" w:rsidRPr="00BB770E">
        <w:rPr>
          <w:rFonts w:ascii="Times New Roman" w:eastAsia="Calibri" w:hAnsi="Times New Roman" w:cs="Times New Roman"/>
          <w:szCs w:val="28"/>
        </w:rPr>
        <w:t xml:space="preserve">, </w:t>
      </w:r>
      <w:r w:rsidR="00381402" w:rsidRPr="00381402">
        <w:rPr>
          <w:rFonts w:ascii="Times New Roman" w:eastAsia="Calibri" w:hAnsi="Times New Roman" w:cs="Times New Roman"/>
          <w:szCs w:val="28"/>
          <w:lang w:val="en-US"/>
        </w:rPr>
        <w:t>International</w:t>
      </w:r>
      <w:r w:rsidR="00381402" w:rsidRPr="00BB770E">
        <w:rPr>
          <w:rFonts w:ascii="Times New Roman" w:eastAsia="Calibri" w:hAnsi="Times New Roman" w:cs="Times New Roman"/>
          <w:szCs w:val="28"/>
        </w:rPr>
        <w:t xml:space="preserve"> </w:t>
      </w:r>
      <w:r w:rsidR="00381402" w:rsidRPr="00381402">
        <w:rPr>
          <w:rFonts w:ascii="Times New Roman" w:eastAsia="Calibri" w:hAnsi="Times New Roman" w:cs="Times New Roman"/>
          <w:szCs w:val="28"/>
          <w:lang w:val="en-US"/>
        </w:rPr>
        <w:t>Financial</w:t>
      </w:r>
      <w:r w:rsidR="00381402" w:rsidRPr="00BB770E">
        <w:rPr>
          <w:rFonts w:ascii="Times New Roman" w:eastAsia="Calibri" w:hAnsi="Times New Roman" w:cs="Times New Roman"/>
          <w:szCs w:val="28"/>
        </w:rPr>
        <w:t xml:space="preserve"> </w:t>
      </w:r>
      <w:r w:rsidR="00381402" w:rsidRPr="00381402">
        <w:rPr>
          <w:rFonts w:ascii="Times New Roman" w:eastAsia="Calibri" w:hAnsi="Times New Roman" w:cs="Times New Roman"/>
          <w:szCs w:val="28"/>
          <w:lang w:val="en-US"/>
        </w:rPr>
        <w:t>Statistics</w:t>
      </w:r>
      <w:r w:rsidR="00381402" w:rsidRPr="00BB770E">
        <w:rPr>
          <w:rFonts w:ascii="Times New Roman" w:eastAsia="Calibri" w:hAnsi="Times New Roman" w:cs="Times New Roman"/>
          <w:szCs w:val="28"/>
        </w:rPr>
        <w:t xml:space="preserve">, </w:t>
      </w:r>
      <w:r w:rsidR="00381402" w:rsidRPr="00381402">
        <w:rPr>
          <w:rFonts w:ascii="Times New Roman" w:eastAsia="Calibri" w:hAnsi="Times New Roman" w:cs="Times New Roman"/>
          <w:szCs w:val="28"/>
          <w:lang w:val="en-US"/>
        </w:rPr>
        <w:t>World</w:t>
      </w:r>
      <w:r w:rsidR="00381402" w:rsidRPr="00BB770E">
        <w:rPr>
          <w:rFonts w:ascii="Times New Roman" w:eastAsia="Calibri" w:hAnsi="Times New Roman" w:cs="Times New Roman"/>
          <w:szCs w:val="28"/>
        </w:rPr>
        <w:t xml:space="preserve"> </w:t>
      </w:r>
      <w:r w:rsidR="00381402" w:rsidRPr="00381402">
        <w:rPr>
          <w:rFonts w:ascii="Times New Roman" w:eastAsia="Calibri" w:hAnsi="Times New Roman" w:cs="Times New Roman"/>
          <w:szCs w:val="28"/>
          <w:lang w:val="en-US"/>
        </w:rPr>
        <w:t>Economic</w:t>
      </w:r>
      <w:r w:rsidR="00381402" w:rsidRPr="00BB770E">
        <w:rPr>
          <w:rFonts w:ascii="Times New Roman" w:eastAsia="Calibri" w:hAnsi="Times New Roman" w:cs="Times New Roman"/>
          <w:szCs w:val="28"/>
        </w:rPr>
        <w:t xml:space="preserve"> </w:t>
      </w:r>
      <w:r w:rsidR="00381402" w:rsidRPr="00381402">
        <w:rPr>
          <w:rFonts w:ascii="Times New Roman" w:eastAsia="Calibri" w:hAnsi="Times New Roman" w:cs="Times New Roman"/>
          <w:szCs w:val="28"/>
          <w:lang w:val="en-US"/>
        </w:rPr>
        <w:t>Outlook</w:t>
      </w:r>
      <w:r w:rsidR="00381402" w:rsidRPr="00BB770E">
        <w:rPr>
          <w:rFonts w:ascii="Times New Roman" w:eastAsia="Calibri" w:hAnsi="Times New Roman" w:cs="Times New Roman"/>
          <w:szCs w:val="28"/>
        </w:rPr>
        <w:t xml:space="preserve">, </w:t>
      </w:r>
      <w:r w:rsidR="00381402" w:rsidRPr="00381402">
        <w:rPr>
          <w:rFonts w:ascii="Times New Roman" w:eastAsia="Calibri" w:hAnsi="Times New Roman" w:cs="Times New Roman"/>
          <w:szCs w:val="28"/>
          <w:lang w:val="en-US"/>
        </w:rPr>
        <w:t>Economic</w:t>
      </w:r>
      <w:r w:rsidR="00381402" w:rsidRPr="00BB770E">
        <w:rPr>
          <w:rFonts w:ascii="Times New Roman" w:eastAsia="Calibri" w:hAnsi="Times New Roman" w:cs="Times New Roman"/>
          <w:szCs w:val="28"/>
        </w:rPr>
        <w:t xml:space="preserve"> </w:t>
      </w:r>
      <w:r w:rsidR="00381402" w:rsidRPr="00381402">
        <w:rPr>
          <w:rFonts w:ascii="Times New Roman" w:eastAsia="Calibri" w:hAnsi="Times New Roman" w:cs="Times New Roman"/>
          <w:szCs w:val="28"/>
          <w:lang w:val="en-US"/>
        </w:rPr>
        <w:t>Journal</w:t>
      </w:r>
      <w:r w:rsidR="00381402" w:rsidRPr="00BB770E">
        <w:rPr>
          <w:rFonts w:ascii="Times New Roman" w:eastAsia="Calibri" w:hAnsi="Times New Roman" w:cs="Times New Roman"/>
          <w:szCs w:val="28"/>
        </w:rPr>
        <w:t xml:space="preserve">, </w:t>
      </w:r>
      <w:r w:rsidR="00381402" w:rsidRPr="00381402">
        <w:rPr>
          <w:rFonts w:ascii="Times New Roman" w:eastAsia="Calibri" w:hAnsi="Times New Roman" w:cs="Times New Roman"/>
          <w:szCs w:val="28"/>
          <w:lang w:val="en-US"/>
        </w:rPr>
        <w:t>Journal</w:t>
      </w:r>
      <w:r w:rsidR="00381402" w:rsidRPr="00BB770E">
        <w:rPr>
          <w:rFonts w:ascii="Times New Roman" w:eastAsia="Calibri" w:hAnsi="Times New Roman" w:cs="Times New Roman"/>
          <w:szCs w:val="28"/>
        </w:rPr>
        <w:t xml:space="preserve"> </w:t>
      </w:r>
      <w:r w:rsidR="00381402" w:rsidRPr="00381402">
        <w:rPr>
          <w:rFonts w:ascii="Times New Roman" w:eastAsia="Calibri" w:hAnsi="Times New Roman" w:cs="Times New Roman"/>
          <w:szCs w:val="28"/>
          <w:lang w:val="en-US"/>
        </w:rPr>
        <w:t>of</w:t>
      </w:r>
      <w:r w:rsidR="00381402" w:rsidRPr="00BB770E">
        <w:rPr>
          <w:rFonts w:ascii="Times New Roman" w:eastAsia="Calibri" w:hAnsi="Times New Roman" w:cs="Times New Roman"/>
          <w:szCs w:val="28"/>
        </w:rPr>
        <w:t xml:space="preserve"> </w:t>
      </w:r>
      <w:r w:rsidR="00381402" w:rsidRPr="00381402">
        <w:rPr>
          <w:rFonts w:ascii="Times New Roman" w:eastAsia="Calibri" w:hAnsi="Times New Roman" w:cs="Times New Roman"/>
          <w:szCs w:val="28"/>
          <w:lang w:val="en-US"/>
        </w:rPr>
        <w:t>Economic</w:t>
      </w:r>
      <w:r w:rsidR="00381402" w:rsidRPr="00BB770E">
        <w:rPr>
          <w:rFonts w:ascii="Times New Roman" w:eastAsia="Calibri" w:hAnsi="Times New Roman" w:cs="Times New Roman"/>
          <w:szCs w:val="28"/>
        </w:rPr>
        <w:t xml:space="preserve"> </w:t>
      </w:r>
      <w:r w:rsidR="00381402" w:rsidRPr="00381402">
        <w:rPr>
          <w:rFonts w:ascii="Times New Roman" w:eastAsia="Calibri" w:hAnsi="Times New Roman" w:cs="Times New Roman"/>
          <w:szCs w:val="28"/>
          <w:lang w:val="en-US"/>
        </w:rPr>
        <w:t>Perspectives</w:t>
      </w:r>
      <w:r w:rsidR="00381402" w:rsidRPr="00BB770E">
        <w:rPr>
          <w:rFonts w:ascii="Times New Roman" w:eastAsia="Calibri" w:hAnsi="Times New Roman" w:cs="Times New Roman"/>
          <w:szCs w:val="28"/>
        </w:rPr>
        <w:t>.</w:t>
      </w:r>
    </w:p>
    <w:p w:rsidR="009D6716" w:rsidRPr="00BB770E" w:rsidRDefault="009D6716" w:rsidP="009D6716">
      <w:pPr>
        <w:widowControl w:val="0"/>
        <w:autoSpaceDE w:val="0"/>
        <w:autoSpaceDN w:val="0"/>
        <w:adjustRightInd w:val="0"/>
        <w:jc w:val="both"/>
        <w:rPr>
          <w:rFonts w:ascii="Times New Roman" w:eastAsia="Calibri" w:hAnsi="Times New Roman" w:cs="Times New Roman"/>
          <w:szCs w:val="28"/>
        </w:rPr>
      </w:pPr>
      <w:r w:rsidRPr="00BB770E">
        <w:rPr>
          <w:rFonts w:ascii="Times New Roman" w:eastAsia="Calibri" w:hAnsi="Times New Roman" w:cs="Times New Roman"/>
          <w:szCs w:val="28"/>
        </w:rPr>
        <w:t xml:space="preserve">  </w:t>
      </w:r>
    </w:p>
    <w:p w:rsidR="009D6716" w:rsidRPr="00BB770E" w:rsidRDefault="009D6716" w:rsidP="009D6716">
      <w:pPr>
        <w:widowControl w:val="0"/>
        <w:autoSpaceDE w:val="0"/>
        <w:autoSpaceDN w:val="0"/>
        <w:adjustRightInd w:val="0"/>
        <w:jc w:val="both"/>
        <w:rPr>
          <w:rFonts w:ascii="Times New Roman" w:eastAsia="Calibri" w:hAnsi="Times New Roman" w:cs="Times New Roman"/>
          <w:szCs w:val="28"/>
        </w:rPr>
      </w:pPr>
    </w:p>
    <w:p w:rsidR="009D6716" w:rsidRPr="009D6716" w:rsidRDefault="009D6716" w:rsidP="009D6716">
      <w:pPr>
        <w:spacing w:after="200"/>
        <w:jc w:val="both"/>
        <w:rPr>
          <w:rFonts w:ascii="Times New Roman" w:eastAsia="Calibri" w:hAnsi="Times New Roman" w:cs="Times New Roman"/>
          <w:b/>
          <w:szCs w:val="28"/>
          <w:lang w:eastAsia="en-US"/>
        </w:rPr>
      </w:pPr>
      <w:bookmarkStart w:id="16" w:name="_Toc418076202"/>
      <w:r w:rsidRPr="009D6716">
        <w:rPr>
          <w:rFonts w:ascii="Times New Roman" w:eastAsia="Calibri" w:hAnsi="Times New Roman" w:cs="Times New Roman"/>
          <w:b/>
          <w:szCs w:val="28"/>
          <w:lang w:eastAsia="en-US"/>
        </w:rPr>
        <w:t>9 Перечень ресурсов информационно-телекоммуникационной сети «Интернет», необходимых для освоения дисциплины</w:t>
      </w:r>
      <w:bookmarkEnd w:id="16"/>
    </w:p>
    <w:p w:rsidR="009D6716" w:rsidRPr="00BB770E" w:rsidRDefault="009D6716" w:rsidP="00D1479E">
      <w:pPr>
        <w:pStyle w:val="a7"/>
        <w:numPr>
          <w:ilvl w:val="0"/>
          <w:numId w:val="16"/>
        </w:numPr>
        <w:tabs>
          <w:tab w:val="clear" w:pos="1496"/>
        </w:tabs>
        <w:ind w:left="0" w:firstLine="0"/>
        <w:rPr>
          <w:rFonts w:ascii="Times New Roman" w:eastAsia="Calibri" w:hAnsi="Times New Roman" w:cs="Times New Roman"/>
          <w:szCs w:val="28"/>
          <w:lang w:eastAsia="en-US"/>
        </w:rPr>
      </w:pPr>
      <w:r w:rsidRPr="00BB770E">
        <w:rPr>
          <w:rFonts w:ascii="Times New Roman" w:eastAsia="Calibri" w:hAnsi="Times New Roman" w:cs="Times New Roman"/>
          <w:szCs w:val="28"/>
          <w:lang w:eastAsia="en-US"/>
        </w:rPr>
        <w:t xml:space="preserve">Официальный интернет-сайт ООН- </w:t>
      </w:r>
      <w:hyperlink r:id="rId14" w:history="1">
        <w:r w:rsidRPr="00BB770E">
          <w:rPr>
            <w:rFonts w:ascii="Times New Roman" w:eastAsia="Calibri" w:hAnsi="Times New Roman" w:cs="Times New Roman"/>
            <w:color w:val="0000FF"/>
            <w:szCs w:val="28"/>
            <w:u w:val="single"/>
            <w:lang w:eastAsia="en-US"/>
          </w:rPr>
          <w:t>http://www.un.org/ru</w:t>
        </w:r>
      </w:hyperlink>
    </w:p>
    <w:p w:rsidR="009D6716" w:rsidRPr="00BB770E" w:rsidRDefault="009D6716" w:rsidP="00D1479E">
      <w:pPr>
        <w:pStyle w:val="a7"/>
        <w:numPr>
          <w:ilvl w:val="0"/>
          <w:numId w:val="16"/>
        </w:numPr>
        <w:tabs>
          <w:tab w:val="clear" w:pos="1496"/>
        </w:tabs>
        <w:suppressAutoHyphens/>
        <w:ind w:left="0" w:firstLine="0"/>
        <w:rPr>
          <w:rFonts w:ascii="Times New Roman" w:eastAsia="Calibri" w:hAnsi="Times New Roman" w:cs="Times New Roman"/>
          <w:color w:val="000000"/>
          <w:szCs w:val="28"/>
          <w:lang w:eastAsia="en-US"/>
        </w:rPr>
      </w:pPr>
      <w:r w:rsidRPr="00BB770E">
        <w:rPr>
          <w:rFonts w:ascii="Times New Roman" w:eastAsia="Calibri" w:hAnsi="Times New Roman" w:cs="Times New Roman"/>
          <w:szCs w:val="28"/>
          <w:lang w:eastAsia="en-US"/>
        </w:rPr>
        <w:t>Официальный интернет-сайт ВТО http://</w:t>
      </w:r>
      <w:hyperlink r:id="rId15" w:history="1">
        <w:r w:rsidRPr="00BB770E">
          <w:rPr>
            <w:rFonts w:ascii="Times New Roman" w:eastAsia="Calibri" w:hAnsi="Times New Roman" w:cs="Times New Roman"/>
            <w:iCs/>
            <w:color w:val="0000FF"/>
            <w:szCs w:val="28"/>
            <w:u w:val="single"/>
            <w:lang w:val="en-US" w:eastAsia="en-US"/>
          </w:rPr>
          <w:t>www</w:t>
        </w:r>
        <w:r w:rsidRPr="00BB770E">
          <w:rPr>
            <w:rFonts w:ascii="Times New Roman" w:eastAsia="Calibri" w:hAnsi="Times New Roman" w:cs="Times New Roman"/>
            <w:iCs/>
            <w:color w:val="0000FF"/>
            <w:szCs w:val="28"/>
            <w:u w:val="single"/>
            <w:lang w:eastAsia="en-US"/>
          </w:rPr>
          <w:t>.</w:t>
        </w:r>
        <w:r w:rsidRPr="00BB770E">
          <w:rPr>
            <w:rFonts w:ascii="Times New Roman" w:eastAsia="Calibri" w:hAnsi="Times New Roman" w:cs="Times New Roman"/>
            <w:iCs/>
            <w:color w:val="0000FF"/>
            <w:szCs w:val="28"/>
            <w:u w:val="single"/>
            <w:lang w:val="en-US" w:eastAsia="en-US"/>
          </w:rPr>
          <w:t>wto</w:t>
        </w:r>
        <w:r w:rsidRPr="00BB770E">
          <w:rPr>
            <w:rFonts w:ascii="Times New Roman" w:eastAsia="Calibri" w:hAnsi="Times New Roman" w:cs="Times New Roman"/>
            <w:iCs/>
            <w:color w:val="0000FF"/>
            <w:szCs w:val="28"/>
            <w:u w:val="single"/>
            <w:lang w:eastAsia="en-US"/>
          </w:rPr>
          <w:t>.</w:t>
        </w:r>
        <w:r w:rsidRPr="00BB770E">
          <w:rPr>
            <w:rFonts w:ascii="Times New Roman" w:eastAsia="Calibri" w:hAnsi="Times New Roman" w:cs="Times New Roman"/>
            <w:iCs/>
            <w:color w:val="0000FF"/>
            <w:szCs w:val="28"/>
            <w:u w:val="single"/>
            <w:lang w:val="en-US" w:eastAsia="en-US"/>
          </w:rPr>
          <w:t>org</w:t>
        </w:r>
      </w:hyperlink>
      <w:r w:rsidRPr="00BB770E">
        <w:rPr>
          <w:rFonts w:ascii="Times New Roman" w:eastAsia="Calibri" w:hAnsi="Times New Roman" w:cs="Times New Roman"/>
          <w:szCs w:val="28"/>
          <w:lang w:eastAsia="en-US"/>
        </w:rPr>
        <w:t xml:space="preserve"> </w:t>
      </w:r>
    </w:p>
    <w:p w:rsidR="009D6716" w:rsidRPr="00BB770E" w:rsidRDefault="009D6716" w:rsidP="00D1479E">
      <w:pPr>
        <w:pStyle w:val="a7"/>
        <w:numPr>
          <w:ilvl w:val="0"/>
          <w:numId w:val="16"/>
        </w:numPr>
        <w:tabs>
          <w:tab w:val="clear" w:pos="1496"/>
        </w:tabs>
        <w:suppressAutoHyphens/>
        <w:ind w:left="0" w:firstLine="0"/>
        <w:rPr>
          <w:rFonts w:ascii="Times New Roman" w:eastAsia="Calibri" w:hAnsi="Times New Roman" w:cs="Times New Roman"/>
          <w:color w:val="000000"/>
          <w:szCs w:val="28"/>
          <w:lang w:eastAsia="en-US"/>
        </w:rPr>
      </w:pPr>
      <w:r w:rsidRPr="00BB770E">
        <w:rPr>
          <w:rFonts w:ascii="Times New Roman" w:eastAsia="Calibri" w:hAnsi="Times New Roman" w:cs="Times New Roman"/>
          <w:szCs w:val="28"/>
          <w:lang w:eastAsia="en-US"/>
        </w:rPr>
        <w:t xml:space="preserve">Официальный интернет-сайт МВФ- </w:t>
      </w:r>
      <w:hyperlink r:id="rId16" w:history="1">
        <w:r w:rsidRPr="00BB770E">
          <w:rPr>
            <w:rFonts w:ascii="Times New Roman" w:eastAsia="Calibri" w:hAnsi="Times New Roman" w:cs="Times New Roman"/>
            <w:color w:val="0000FF"/>
            <w:szCs w:val="28"/>
            <w:u w:val="single"/>
            <w:lang w:eastAsia="en-US"/>
          </w:rPr>
          <w:t>http://www.imf.org.</w:t>
        </w:r>
      </w:hyperlink>
    </w:p>
    <w:p w:rsidR="009D6716" w:rsidRPr="00BB770E" w:rsidRDefault="009D6716" w:rsidP="00D1479E">
      <w:pPr>
        <w:pStyle w:val="a7"/>
        <w:numPr>
          <w:ilvl w:val="0"/>
          <w:numId w:val="16"/>
        </w:numPr>
        <w:tabs>
          <w:tab w:val="clear" w:pos="1496"/>
        </w:tabs>
        <w:suppressAutoHyphens/>
        <w:ind w:left="0" w:firstLine="0"/>
        <w:rPr>
          <w:rFonts w:ascii="Times New Roman" w:eastAsia="Calibri" w:hAnsi="Times New Roman" w:cs="Times New Roman"/>
          <w:color w:val="000000"/>
          <w:szCs w:val="28"/>
          <w:lang w:eastAsia="en-US"/>
        </w:rPr>
      </w:pPr>
      <w:r w:rsidRPr="00BB770E">
        <w:rPr>
          <w:rFonts w:ascii="Times New Roman" w:eastAsia="Calibri" w:hAnsi="Times New Roman" w:cs="Times New Roman"/>
          <w:szCs w:val="28"/>
          <w:lang w:eastAsia="en-US"/>
        </w:rPr>
        <w:t xml:space="preserve">Официальный интернет-сайт Всемирного Банка </w:t>
      </w:r>
      <w:hyperlink r:id="rId17" w:history="1">
        <w:r w:rsidRPr="00BB770E">
          <w:rPr>
            <w:rFonts w:ascii="Times New Roman" w:eastAsia="Calibri" w:hAnsi="Times New Roman" w:cs="Times New Roman"/>
            <w:color w:val="0000FF"/>
            <w:szCs w:val="28"/>
            <w:u w:val="single"/>
            <w:lang w:eastAsia="en-US"/>
          </w:rPr>
          <w:t>http://www.worldbank.org</w:t>
        </w:r>
      </w:hyperlink>
      <w:r w:rsidRPr="00BB770E">
        <w:rPr>
          <w:rFonts w:ascii="Calibri" w:eastAsia="Calibri" w:hAnsi="Calibri" w:cs="Times New Roman"/>
          <w:szCs w:val="28"/>
          <w:lang w:eastAsia="en-US"/>
        </w:rPr>
        <w:t xml:space="preserve"> </w:t>
      </w:r>
    </w:p>
    <w:p w:rsidR="009D6716" w:rsidRPr="00BB770E" w:rsidRDefault="009D6716" w:rsidP="00D1479E">
      <w:pPr>
        <w:pStyle w:val="a7"/>
        <w:numPr>
          <w:ilvl w:val="0"/>
          <w:numId w:val="16"/>
        </w:numPr>
        <w:tabs>
          <w:tab w:val="clear" w:pos="1496"/>
        </w:tabs>
        <w:suppressAutoHyphens/>
        <w:ind w:left="0" w:firstLine="0"/>
        <w:rPr>
          <w:rFonts w:ascii="Times New Roman" w:eastAsia="Calibri" w:hAnsi="Times New Roman" w:cs="Times New Roman"/>
          <w:color w:val="000000"/>
          <w:szCs w:val="28"/>
          <w:lang w:eastAsia="en-US"/>
        </w:rPr>
      </w:pPr>
      <w:r w:rsidRPr="00BB770E">
        <w:rPr>
          <w:rFonts w:ascii="Times New Roman" w:eastAsia="Calibri" w:hAnsi="Times New Roman" w:cs="Times New Roman"/>
          <w:color w:val="0000FF"/>
          <w:szCs w:val="28"/>
          <w:u w:val="single"/>
          <w:lang w:eastAsia="en-US"/>
        </w:rPr>
        <w:t>Сайт информационного агентства Синьхуа</w:t>
      </w:r>
      <w:r w:rsidRPr="00BB770E">
        <w:rPr>
          <w:rFonts w:ascii="Calibri" w:eastAsia="Calibri" w:hAnsi="Calibri" w:cs="Times New Roman"/>
          <w:szCs w:val="28"/>
          <w:lang w:eastAsia="en-US"/>
        </w:rPr>
        <w:t>http://www.russian.news.cn</w:t>
      </w:r>
    </w:p>
    <w:p w:rsidR="009D6716" w:rsidRPr="00BB770E" w:rsidRDefault="009D6716" w:rsidP="00D1479E">
      <w:pPr>
        <w:pStyle w:val="a7"/>
        <w:numPr>
          <w:ilvl w:val="0"/>
          <w:numId w:val="16"/>
        </w:numPr>
        <w:tabs>
          <w:tab w:val="clear" w:pos="1496"/>
        </w:tabs>
        <w:suppressAutoHyphens/>
        <w:ind w:left="0" w:firstLine="0"/>
        <w:rPr>
          <w:rFonts w:ascii="Times New Roman" w:eastAsia="Calibri" w:hAnsi="Times New Roman" w:cs="Times New Roman"/>
          <w:color w:val="000000"/>
          <w:szCs w:val="28"/>
          <w:lang w:eastAsia="en-US"/>
        </w:rPr>
      </w:pPr>
      <w:r w:rsidRPr="00BB770E">
        <w:rPr>
          <w:rFonts w:ascii="Times New Roman" w:eastAsia="Calibri" w:hAnsi="Times New Roman" w:cs="Times New Roman"/>
          <w:color w:val="000000"/>
          <w:szCs w:val="28"/>
          <w:lang w:eastAsia="en-US"/>
        </w:rPr>
        <w:t xml:space="preserve">Электронная библиотека Финансового университета (ЭБ) </w:t>
      </w:r>
      <w:hyperlink r:id="rId18" w:history="1">
        <w:r w:rsidRPr="00BB770E">
          <w:rPr>
            <w:rFonts w:ascii="Times New Roman" w:eastAsia="Calibri" w:hAnsi="Times New Roman" w:cs="Times New Roman"/>
            <w:color w:val="0000FF"/>
            <w:szCs w:val="28"/>
            <w:u w:val="single"/>
            <w:lang w:eastAsia="en-US"/>
          </w:rPr>
          <w:t>http://elib.fa.ru/</w:t>
        </w:r>
      </w:hyperlink>
    </w:p>
    <w:p w:rsidR="009D6716" w:rsidRPr="00BB770E" w:rsidRDefault="009D6716" w:rsidP="00D1479E">
      <w:pPr>
        <w:pStyle w:val="a7"/>
        <w:numPr>
          <w:ilvl w:val="0"/>
          <w:numId w:val="16"/>
        </w:numPr>
        <w:tabs>
          <w:tab w:val="clear" w:pos="1496"/>
        </w:tabs>
        <w:suppressAutoHyphens/>
        <w:ind w:left="0" w:firstLine="0"/>
        <w:rPr>
          <w:rFonts w:ascii="Times New Roman" w:eastAsia="Calibri" w:hAnsi="Times New Roman" w:cs="Times New Roman"/>
          <w:color w:val="000000"/>
          <w:szCs w:val="28"/>
          <w:lang w:eastAsia="en-US"/>
        </w:rPr>
      </w:pPr>
      <w:r w:rsidRPr="00BB770E">
        <w:rPr>
          <w:rFonts w:ascii="Times New Roman" w:eastAsia="Calibri" w:hAnsi="Times New Roman" w:cs="Times New Roman"/>
          <w:color w:val="000000"/>
          <w:szCs w:val="28"/>
          <w:lang w:eastAsia="en-US"/>
        </w:rPr>
        <w:t xml:space="preserve">Электронно-библиотечная система BOOK.RU </w:t>
      </w:r>
      <w:hyperlink r:id="rId19" w:history="1">
        <w:r w:rsidRPr="00BB770E">
          <w:rPr>
            <w:rFonts w:ascii="Times New Roman" w:eastAsia="Calibri" w:hAnsi="Times New Roman" w:cs="Times New Roman"/>
            <w:color w:val="0000FF"/>
            <w:szCs w:val="28"/>
            <w:u w:val="single"/>
            <w:lang w:eastAsia="en-US"/>
          </w:rPr>
          <w:t>http://www.book.ru</w:t>
        </w:r>
      </w:hyperlink>
    </w:p>
    <w:p w:rsidR="009D6716" w:rsidRPr="00BB770E" w:rsidRDefault="009D6716" w:rsidP="00D1479E">
      <w:pPr>
        <w:pStyle w:val="a7"/>
        <w:numPr>
          <w:ilvl w:val="0"/>
          <w:numId w:val="16"/>
        </w:numPr>
        <w:tabs>
          <w:tab w:val="clear" w:pos="1496"/>
        </w:tabs>
        <w:suppressAutoHyphens/>
        <w:ind w:left="0" w:firstLine="0"/>
        <w:rPr>
          <w:rFonts w:ascii="Calibri" w:eastAsia="Calibri" w:hAnsi="Calibri" w:cs="Times New Roman"/>
          <w:color w:val="000000"/>
          <w:szCs w:val="28"/>
          <w:lang w:eastAsia="en-US"/>
        </w:rPr>
      </w:pPr>
      <w:r w:rsidRPr="00BB770E">
        <w:rPr>
          <w:rFonts w:ascii="Times New Roman" w:eastAsia="Calibri" w:hAnsi="Times New Roman" w:cs="Times New Roman"/>
          <w:color w:val="000000"/>
          <w:szCs w:val="28"/>
          <w:lang w:eastAsia="en-US"/>
        </w:rPr>
        <w:t xml:space="preserve">Электронно-библиотечная система «Университетская библиотека ОНЛАЙН» </w:t>
      </w:r>
      <w:hyperlink r:id="rId20" w:history="1">
        <w:r w:rsidRPr="00BB770E">
          <w:rPr>
            <w:rFonts w:ascii="Times New Roman" w:eastAsia="Calibri" w:hAnsi="Times New Roman" w:cs="Times New Roman"/>
            <w:color w:val="0000FF"/>
            <w:szCs w:val="28"/>
            <w:u w:val="single"/>
            <w:lang w:eastAsia="en-US"/>
          </w:rPr>
          <w:t>http://biblioclub.ru/</w:t>
        </w:r>
      </w:hyperlink>
    </w:p>
    <w:p w:rsidR="009D6716" w:rsidRPr="00BB770E" w:rsidRDefault="009D6716" w:rsidP="00D1479E">
      <w:pPr>
        <w:pStyle w:val="a7"/>
        <w:numPr>
          <w:ilvl w:val="0"/>
          <w:numId w:val="16"/>
        </w:numPr>
        <w:tabs>
          <w:tab w:val="clear" w:pos="1496"/>
        </w:tabs>
        <w:suppressAutoHyphens/>
        <w:ind w:left="0" w:firstLine="0"/>
        <w:rPr>
          <w:rFonts w:ascii="Calibri" w:eastAsia="Calibri" w:hAnsi="Calibri" w:cs="Times New Roman"/>
          <w:color w:val="000000"/>
          <w:szCs w:val="28"/>
          <w:lang w:eastAsia="en-US"/>
        </w:rPr>
      </w:pPr>
      <w:r w:rsidRPr="00BB770E">
        <w:rPr>
          <w:rFonts w:ascii="Calibri" w:eastAsia="Calibri" w:hAnsi="Calibri" w:cs="Times New Roman"/>
          <w:color w:val="000000"/>
          <w:szCs w:val="28"/>
          <w:lang w:eastAsia="en-US"/>
        </w:rPr>
        <w:t xml:space="preserve">Электронно-библиотечная система Znanium </w:t>
      </w:r>
      <w:hyperlink r:id="rId21" w:history="1">
        <w:r w:rsidRPr="00BB770E">
          <w:rPr>
            <w:rFonts w:ascii="Calibri" w:eastAsia="Calibri" w:hAnsi="Calibri" w:cs="Times New Roman"/>
            <w:color w:val="0000FF"/>
            <w:szCs w:val="28"/>
            <w:u w:val="single"/>
            <w:lang w:eastAsia="en-US"/>
          </w:rPr>
          <w:t>http://www.znanium.com</w:t>
        </w:r>
      </w:hyperlink>
    </w:p>
    <w:p w:rsidR="009D6716" w:rsidRPr="00BB770E" w:rsidRDefault="009D6716" w:rsidP="00D1479E">
      <w:pPr>
        <w:pStyle w:val="a7"/>
        <w:numPr>
          <w:ilvl w:val="0"/>
          <w:numId w:val="16"/>
        </w:numPr>
        <w:tabs>
          <w:tab w:val="clear" w:pos="1496"/>
        </w:tabs>
        <w:suppressAutoHyphens/>
        <w:ind w:left="0" w:firstLine="0"/>
        <w:rPr>
          <w:rFonts w:ascii="Calibri" w:eastAsia="Calibri" w:hAnsi="Calibri" w:cs="Times New Roman"/>
          <w:color w:val="000000"/>
          <w:szCs w:val="28"/>
          <w:lang w:eastAsia="en-US"/>
        </w:rPr>
      </w:pPr>
      <w:r w:rsidRPr="00BB770E">
        <w:rPr>
          <w:rFonts w:ascii="Calibri" w:eastAsia="Calibri" w:hAnsi="Calibri" w:cs="Times New Roman"/>
          <w:color w:val="000000"/>
          <w:szCs w:val="28"/>
          <w:lang w:eastAsia="en-US"/>
        </w:rPr>
        <w:lastRenderedPageBreak/>
        <w:t xml:space="preserve">Электронно-библиотечная система издательства «ЮРАЙТ» </w:t>
      </w:r>
      <w:hyperlink r:id="rId22" w:history="1">
        <w:r w:rsidRPr="00BB770E">
          <w:rPr>
            <w:rFonts w:ascii="Calibri" w:eastAsia="Calibri" w:hAnsi="Calibri" w:cs="Times New Roman"/>
            <w:color w:val="0000FF"/>
            <w:szCs w:val="28"/>
            <w:u w:val="single"/>
            <w:lang w:eastAsia="en-US"/>
          </w:rPr>
          <w:t>https://www.biblio-online.ru/</w:t>
        </w:r>
      </w:hyperlink>
    </w:p>
    <w:p w:rsidR="009D6716" w:rsidRPr="00BB770E" w:rsidRDefault="009D6716" w:rsidP="00D1479E">
      <w:pPr>
        <w:pStyle w:val="a7"/>
        <w:numPr>
          <w:ilvl w:val="0"/>
          <w:numId w:val="16"/>
        </w:numPr>
        <w:tabs>
          <w:tab w:val="clear" w:pos="1496"/>
        </w:tabs>
        <w:suppressAutoHyphens/>
        <w:ind w:left="0" w:firstLine="0"/>
        <w:rPr>
          <w:rFonts w:ascii="Calibri" w:eastAsia="Calibri" w:hAnsi="Calibri" w:cs="Times New Roman"/>
          <w:color w:val="000000"/>
          <w:szCs w:val="28"/>
          <w:lang w:eastAsia="en-US"/>
        </w:rPr>
      </w:pPr>
      <w:r w:rsidRPr="00BB770E">
        <w:rPr>
          <w:rFonts w:ascii="Calibri" w:eastAsia="Calibri" w:hAnsi="Calibri" w:cs="Times New Roman"/>
          <w:color w:val="000000"/>
          <w:szCs w:val="28"/>
          <w:lang w:eastAsia="en-US"/>
        </w:rPr>
        <w:t xml:space="preserve">Деловая онлайн-библиотека Alpina Digital </w:t>
      </w:r>
      <w:hyperlink r:id="rId23" w:history="1">
        <w:r w:rsidRPr="00BB770E">
          <w:rPr>
            <w:rFonts w:ascii="Calibri" w:eastAsia="Calibri" w:hAnsi="Calibri" w:cs="Times New Roman"/>
            <w:color w:val="0000FF"/>
            <w:szCs w:val="28"/>
            <w:u w:val="single"/>
            <w:lang w:eastAsia="en-US"/>
          </w:rPr>
          <w:t>http://lib.alpinadigital.ru/</w:t>
        </w:r>
      </w:hyperlink>
    </w:p>
    <w:p w:rsidR="009D6716" w:rsidRPr="00BB770E" w:rsidRDefault="009D6716" w:rsidP="00D1479E">
      <w:pPr>
        <w:pStyle w:val="a7"/>
        <w:numPr>
          <w:ilvl w:val="0"/>
          <w:numId w:val="16"/>
        </w:numPr>
        <w:tabs>
          <w:tab w:val="clear" w:pos="1496"/>
        </w:tabs>
        <w:suppressAutoHyphens/>
        <w:ind w:left="0" w:firstLine="0"/>
        <w:rPr>
          <w:rFonts w:ascii="Calibri" w:eastAsia="Calibri" w:hAnsi="Calibri" w:cs="Times New Roman"/>
          <w:color w:val="000000"/>
          <w:szCs w:val="28"/>
          <w:lang w:eastAsia="en-US"/>
        </w:rPr>
      </w:pPr>
      <w:r w:rsidRPr="00BB770E">
        <w:rPr>
          <w:rFonts w:ascii="Calibri" w:eastAsia="Calibri" w:hAnsi="Calibri" w:cs="Times New Roman"/>
          <w:color w:val="000000"/>
          <w:szCs w:val="28"/>
          <w:lang w:eastAsia="en-US"/>
        </w:rPr>
        <w:t xml:space="preserve">Научная электронная библиотека eLibrary.ru </w:t>
      </w:r>
      <w:hyperlink r:id="rId24" w:history="1">
        <w:r w:rsidRPr="00BB770E">
          <w:rPr>
            <w:rFonts w:ascii="Calibri" w:eastAsia="Calibri" w:hAnsi="Calibri" w:cs="Times New Roman"/>
            <w:color w:val="0000FF"/>
            <w:szCs w:val="28"/>
            <w:u w:val="single"/>
            <w:lang w:eastAsia="en-US"/>
          </w:rPr>
          <w:t>http://elibrary.ru</w:t>
        </w:r>
      </w:hyperlink>
      <w:r w:rsidRPr="00BB770E">
        <w:rPr>
          <w:rFonts w:ascii="Calibri" w:eastAsia="Calibri" w:hAnsi="Calibri" w:cs="Times New Roman"/>
          <w:color w:val="000000"/>
          <w:szCs w:val="28"/>
          <w:lang w:eastAsia="en-US"/>
        </w:rPr>
        <w:t xml:space="preserve"> </w:t>
      </w:r>
    </w:p>
    <w:p w:rsidR="00381402" w:rsidRPr="00BB770E" w:rsidRDefault="00381402" w:rsidP="00D1479E">
      <w:pPr>
        <w:pStyle w:val="a7"/>
        <w:numPr>
          <w:ilvl w:val="0"/>
          <w:numId w:val="16"/>
        </w:numPr>
        <w:tabs>
          <w:tab w:val="clear" w:pos="1496"/>
        </w:tabs>
        <w:ind w:left="0" w:right="-15" w:firstLine="0"/>
        <w:jc w:val="both"/>
        <w:rPr>
          <w:rFonts w:ascii="Times New Roman" w:hAnsi="Times New Roman" w:cs="Times New Roman"/>
          <w:color w:val="000000"/>
          <w:szCs w:val="28"/>
        </w:rPr>
      </w:pPr>
      <w:r w:rsidRPr="00BB770E">
        <w:rPr>
          <w:rFonts w:ascii="Times New Roman" w:hAnsi="Times New Roman" w:cs="Times New Roman"/>
          <w:color w:val="000000"/>
          <w:szCs w:val="28"/>
        </w:rPr>
        <w:t>Электронная библиотека Организации экономического сотрудничества и развития OECD iLibrary http://www.oecd-ilibrary.org/</w:t>
      </w:r>
    </w:p>
    <w:p w:rsidR="00BB770E" w:rsidRPr="00BB770E" w:rsidRDefault="00381402" w:rsidP="00D1479E">
      <w:pPr>
        <w:pStyle w:val="a7"/>
        <w:numPr>
          <w:ilvl w:val="0"/>
          <w:numId w:val="16"/>
        </w:numPr>
        <w:tabs>
          <w:tab w:val="clear" w:pos="1496"/>
        </w:tabs>
        <w:suppressAutoHyphens/>
        <w:ind w:left="0" w:firstLine="0"/>
        <w:rPr>
          <w:rFonts w:ascii="Times New Roman" w:hAnsi="Times New Roman" w:cs="Times New Roman"/>
          <w:color w:val="000000"/>
          <w:szCs w:val="28"/>
        </w:rPr>
      </w:pPr>
      <w:r w:rsidRPr="00BB770E">
        <w:rPr>
          <w:rFonts w:ascii="Times New Roman" w:hAnsi="Times New Roman" w:cs="Times New Roman"/>
          <w:color w:val="000000"/>
          <w:szCs w:val="28"/>
        </w:rPr>
        <w:t xml:space="preserve">Электронная коллекция книг издательства </w:t>
      </w:r>
      <w:r w:rsidRPr="00BB770E">
        <w:rPr>
          <w:rFonts w:ascii="Times New Roman" w:hAnsi="Times New Roman" w:cs="Times New Roman"/>
          <w:color w:val="000000"/>
          <w:szCs w:val="28"/>
          <w:lang w:val="en-US"/>
        </w:rPr>
        <w:t>Springer</w:t>
      </w:r>
      <w:r w:rsidRPr="00BB770E">
        <w:rPr>
          <w:rFonts w:ascii="Times New Roman" w:hAnsi="Times New Roman" w:cs="Times New Roman"/>
          <w:color w:val="000000"/>
          <w:szCs w:val="28"/>
        </w:rPr>
        <w:t xml:space="preserve">:  </w:t>
      </w:r>
      <w:r w:rsidRPr="00BB770E">
        <w:rPr>
          <w:rFonts w:ascii="Times New Roman" w:hAnsi="Times New Roman" w:cs="Times New Roman"/>
          <w:color w:val="000000"/>
          <w:szCs w:val="28"/>
          <w:lang w:val="en-US"/>
        </w:rPr>
        <w:t>Springer</w:t>
      </w:r>
      <w:r w:rsidRPr="00BB770E">
        <w:rPr>
          <w:rFonts w:ascii="Times New Roman" w:hAnsi="Times New Roman" w:cs="Times New Roman"/>
          <w:color w:val="000000"/>
          <w:szCs w:val="28"/>
        </w:rPr>
        <w:t xml:space="preserve"> </w:t>
      </w:r>
      <w:r w:rsidRPr="00BB770E">
        <w:rPr>
          <w:rFonts w:ascii="Times New Roman" w:hAnsi="Times New Roman" w:cs="Times New Roman"/>
          <w:color w:val="000000"/>
          <w:szCs w:val="28"/>
          <w:lang w:val="en-US"/>
        </w:rPr>
        <w:t>eBooks</w:t>
      </w:r>
      <w:r w:rsidRPr="00BB770E">
        <w:rPr>
          <w:rFonts w:ascii="Times New Roman" w:hAnsi="Times New Roman" w:cs="Times New Roman"/>
          <w:color w:val="000000"/>
          <w:szCs w:val="28"/>
        </w:rPr>
        <w:t xml:space="preserve"> </w:t>
      </w:r>
      <w:hyperlink r:id="rId25" w:history="1">
        <w:r w:rsidR="00BB770E" w:rsidRPr="00BB770E">
          <w:rPr>
            <w:rStyle w:val="af0"/>
            <w:rFonts w:ascii="Times New Roman" w:hAnsi="Times New Roman" w:cs="Times New Roman"/>
            <w:szCs w:val="28"/>
            <w:lang w:val="en-US"/>
          </w:rPr>
          <w:t>http</w:t>
        </w:r>
        <w:r w:rsidR="00BB770E" w:rsidRPr="00BB770E">
          <w:rPr>
            <w:rStyle w:val="af0"/>
            <w:rFonts w:ascii="Times New Roman" w:hAnsi="Times New Roman" w:cs="Times New Roman"/>
            <w:szCs w:val="28"/>
          </w:rPr>
          <w:t>://</w:t>
        </w:r>
        <w:r w:rsidR="00BB770E" w:rsidRPr="00BB770E">
          <w:rPr>
            <w:rStyle w:val="af0"/>
            <w:rFonts w:ascii="Times New Roman" w:hAnsi="Times New Roman" w:cs="Times New Roman"/>
            <w:szCs w:val="28"/>
            <w:lang w:val="en-US"/>
          </w:rPr>
          <w:t>link</w:t>
        </w:r>
        <w:r w:rsidR="00BB770E" w:rsidRPr="00BB770E">
          <w:rPr>
            <w:rStyle w:val="af0"/>
            <w:rFonts w:ascii="Times New Roman" w:hAnsi="Times New Roman" w:cs="Times New Roman"/>
            <w:szCs w:val="28"/>
          </w:rPr>
          <w:t>.</w:t>
        </w:r>
        <w:r w:rsidR="00BB770E" w:rsidRPr="00BB770E">
          <w:rPr>
            <w:rStyle w:val="af0"/>
            <w:rFonts w:ascii="Times New Roman" w:hAnsi="Times New Roman" w:cs="Times New Roman"/>
            <w:szCs w:val="28"/>
            <w:lang w:val="en-US"/>
          </w:rPr>
          <w:t>springer</w:t>
        </w:r>
        <w:r w:rsidR="00BB770E" w:rsidRPr="00BB770E">
          <w:rPr>
            <w:rStyle w:val="af0"/>
            <w:rFonts w:ascii="Times New Roman" w:hAnsi="Times New Roman" w:cs="Times New Roman"/>
            <w:szCs w:val="28"/>
          </w:rPr>
          <w:t>.</w:t>
        </w:r>
        <w:r w:rsidR="00BB770E" w:rsidRPr="00BB770E">
          <w:rPr>
            <w:rStyle w:val="af0"/>
            <w:rFonts w:ascii="Times New Roman" w:hAnsi="Times New Roman" w:cs="Times New Roman"/>
            <w:szCs w:val="28"/>
            <w:lang w:val="en-US"/>
          </w:rPr>
          <w:t>com</w:t>
        </w:r>
        <w:r w:rsidR="00BB770E" w:rsidRPr="00BB770E">
          <w:rPr>
            <w:rStyle w:val="af0"/>
            <w:rFonts w:ascii="Times New Roman" w:hAnsi="Times New Roman" w:cs="Times New Roman"/>
            <w:szCs w:val="28"/>
          </w:rPr>
          <w:t>/</w:t>
        </w:r>
      </w:hyperlink>
    </w:p>
    <w:p w:rsidR="00BB770E" w:rsidRPr="00BB770E" w:rsidRDefault="00BB770E" w:rsidP="00D1479E">
      <w:pPr>
        <w:pStyle w:val="a7"/>
        <w:numPr>
          <w:ilvl w:val="0"/>
          <w:numId w:val="16"/>
        </w:numPr>
        <w:tabs>
          <w:tab w:val="clear" w:pos="1496"/>
        </w:tabs>
        <w:suppressAutoHyphens/>
        <w:ind w:left="0" w:firstLine="0"/>
        <w:rPr>
          <w:rFonts w:ascii="Times New Roman" w:eastAsia="Calibri" w:hAnsi="Times New Roman" w:cs="Times New Roman"/>
          <w:color w:val="000000"/>
          <w:szCs w:val="28"/>
          <w:lang w:val="en-US" w:eastAsia="en-US"/>
        </w:rPr>
      </w:pPr>
      <w:r w:rsidRPr="00BB770E">
        <w:rPr>
          <w:rFonts w:ascii="Times New Roman" w:eastAsia="Calibri" w:hAnsi="Times New Roman" w:cs="Times New Roman"/>
          <w:szCs w:val="28"/>
          <w:lang w:val="en-US" w:eastAsia="en-US"/>
        </w:rPr>
        <w:t xml:space="preserve">Board of Governors of the Federal Reserve System  </w:t>
      </w:r>
      <w:hyperlink r:id="rId26" w:history="1">
        <w:r w:rsidRPr="00BB770E">
          <w:rPr>
            <w:rFonts w:ascii="Times New Roman" w:eastAsia="Calibri" w:hAnsi="Times New Roman" w:cs="Times New Roman"/>
            <w:color w:val="0000FF"/>
            <w:szCs w:val="28"/>
            <w:u w:val="single"/>
            <w:lang w:val="en-US" w:eastAsia="en-US"/>
          </w:rPr>
          <w:t>http://www.federalreserve.gov</w:t>
        </w:r>
      </w:hyperlink>
    </w:p>
    <w:p w:rsidR="00BB770E" w:rsidRPr="00BB770E" w:rsidRDefault="00BB770E" w:rsidP="00D1479E">
      <w:pPr>
        <w:pStyle w:val="a7"/>
        <w:numPr>
          <w:ilvl w:val="0"/>
          <w:numId w:val="16"/>
        </w:numPr>
        <w:tabs>
          <w:tab w:val="clear" w:pos="1496"/>
        </w:tabs>
        <w:suppressAutoHyphens/>
        <w:ind w:left="0" w:firstLine="0"/>
        <w:rPr>
          <w:rFonts w:ascii="Times New Roman" w:eastAsia="Calibri" w:hAnsi="Times New Roman" w:cs="Times New Roman"/>
          <w:color w:val="000000"/>
          <w:szCs w:val="28"/>
          <w:lang w:val="en-US" w:eastAsia="en-US"/>
        </w:rPr>
      </w:pPr>
      <w:r w:rsidRPr="00BB770E">
        <w:rPr>
          <w:rFonts w:ascii="Times New Roman" w:eastAsia="Calibri" w:hAnsi="Times New Roman" w:cs="Times New Roman"/>
          <w:szCs w:val="28"/>
          <w:lang w:val="en-US" w:eastAsia="en-US"/>
        </w:rPr>
        <w:t xml:space="preserve">Agency for International Development  </w:t>
      </w:r>
      <w:hyperlink r:id="rId27" w:history="1">
        <w:r w:rsidRPr="00BB770E">
          <w:rPr>
            <w:rFonts w:ascii="Times New Roman" w:eastAsia="Calibri" w:hAnsi="Times New Roman" w:cs="Times New Roman"/>
            <w:color w:val="0000FF"/>
            <w:szCs w:val="28"/>
            <w:u w:val="single"/>
            <w:lang w:val="en-US" w:eastAsia="en-US"/>
          </w:rPr>
          <w:t>http://www.usaid.gov</w:t>
        </w:r>
      </w:hyperlink>
    </w:p>
    <w:p w:rsidR="00BB770E" w:rsidRPr="00BB770E" w:rsidRDefault="00BB770E" w:rsidP="00D1479E">
      <w:pPr>
        <w:pStyle w:val="a7"/>
        <w:numPr>
          <w:ilvl w:val="0"/>
          <w:numId w:val="16"/>
        </w:numPr>
        <w:tabs>
          <w:tab w:val="clear" w:pos="1496"/>
        </w:tabs>
        <w:suppressAutoHyphens/>
        <w:ind w:left="0" w:firstLine="0"/>
        <w:rPr>
          <w:rFonts w:ascii="Times New Roman" w:eastAsia="Calibri" w:hAnsi="Times New Roman" w:cs="Times New Roman"/>
          <w:color w:val="000000"/>
          <w:szCs w:val="28"/>
          <w:lang w:val="en-US" w:eastAsia="en-US"/>
        </w:rPr>
      </w:pPr>
      <w:r w:rsidRPr="00BB770E">
        <w:rPr>
          <w:rFonts w:ascii="Times New Roman" w:eastAsia="Calibri" w:hAnsi="Times New Roman" w:cs="Times New Roman"/>
          <w:szCs w:val="28"/>
          <w:lang w:val="en-US" w:eastAsia="en-US"/>
        </w:rPr>
        <w:t xml:space="preserve">Department of State  </w:t>
      </w:r>
      <w:hyperlink r:id="rId28" w:history="1">
        <w:r w:rsidRPr="00BB770E">
          <w:rPr>
            <w:rFonts w:ascii="Times New Roman" w:eastAsia="Calibri" w:hAnsi="Times New Roman" w:cs="Times New Roman"/>
            <w:color w:val="0000FF"/>
            <w:szCs w:val="28"/>
            <w:u w:val="single"/>
            <w:lang w:val="en-US" w:eastAsia="en-US"/>
          </w:rPr>
          <w:t>http://www.state.gov</w:t>
        </w:r>
      </w:hyperlink>
    </w:p>
    <w:p w:rsidR="00BB770E" w:rsidRPr="00BB770E" w:rsidRDefault="00BB770E" w:rsidP="00D1479E">
      <w:pPr>
        <w:pStyle w:val="a7"/>
        <w:numPr>
          <w:ilvl w:val="0"/>
          <w:numId w:val="16"/>
        </w:numPr>
        <w:tabs>
          <w:tab w:val="clear" w:pos="1496"/>
        </w:tabs>
        <w:suppressAutoHyphens/>
        <w:ind w:left="0" w:firstLine="0"/>
        <w:rPr>
          <w:rFonts w:ascii="Times New Roman" w:eastAsia="Calibri" w:hAnsi="Times New Roman" w:cs="Times New Roman"/>
          <w:color w:val="000000"/>
          <w:szCs w:val="28"/>
          <w:lang w:val="en-US" w:eastAsia="en-US"/>
        </w:rPr>
      </w:pPr>
      <w:r w:rsidRPr="00BB770E">
        <w:rPr>
          <w:rFonts w:ascii="Times New Roman" w:eastAsia="Calibri" w:hAnsi="Times New Roman" w:cs="Times New Roman"/>
          <w:color w:val="000000"/>
          <w:szCs w:val="28"/>
          <w:lang w:val="en-US" w:eastAsia="en-US"/>
        </w:rPr>
        <w:t xml:space="preserve">18. </w:t>
      </w:r>
      <w:r w:rsidRPr="00BB770E">
        <w:rPr>
          <w:rFonts w:ascii="Times New Roman" w:eastAsia="Calibri" w:hAnsi="Times New Roman" w:cs="Times New Roman"/>
          <w:szCs w:val="28"/>
          <w:lang w:val="en-US" w:eastAsia="en-US"/>
        </w:rPr>
        <w:t xml:space="preserve">Department of the Treasury   </w:t>
      </w:r>
      <w:hyperlink r:id="rId29" w:history="1">
        <w:r w:rsidRPr="00BB770E">
          <w:rPr>
            <w:rFonts w:ascii="Times New Roman" w:eastAsia="Calibri" w:hAnsi="Times New Roman" w:cs="Times New Roman"/>
            <w:color w:val="0000FF"/>
            <w:szCs w:val="28"/>
            <w:u w:val="single"/>
            <w:lang w:val="en-US" w:eastAsia="en-US"/>
          </w:rPr>
          <w:t>http://www.ustreas.gov</w:t>
        </w:r>
      </w:hyperlink>
    </w:p>
    <w:p w:rsidR="00BB770E" w:rsidRPr="00BB770E" w:rsidRDefault="00BB770E" w:rsidP="00D1479E">
      <w:pPr>
        <w:pStyle w:val="a7"/>
        <w:numPr>
          <w:ilvl w:val="0"/>
          <w:numId w:val="16"/>
        </w:numPr>
        <w:tabs>
          <w:tab w:val="clear" w:pos="1496"/>
        </w:tabs>
        <w:suppressAutoHyphens/>
        <w:ind w:left="0" w:firstLine="0"/>
        <w:rPr>
          <w:rFonts w:ascii="Times New Roman" w:eastAsia="Calibri" w:hAnsi="Times New Roman" w:cs="Times New Roman"/>
          <w:color w:val="000000"/>
          <w:szCs w:val="28"/>
          <w:lang w:val="en-US" w:eastAsia="en-US"/>
        </w:rPr>
      </w:pPr>
      <w:r w:rsidRPr="00BB770E">
        <w:rPr>
          <w:rFonts w:ascii="Times New Roman" w:eastAsia="Calibri" w:hAnsi="Times New Roman" w:cs="Times New Roman"/>
          <w:color w:val="000000"/>
          <w:szCs w:val="28"/>
          <w:lang w:val="en-US" w:eastAsia="en-US"/>
        </w:rPr>
        <w:t xml:space="preserve">19. </w:t>
      </w:r>
      <w:r w:rsidRPr="00BB770E">
        <w:rPr>
          <w:rFonts w:ascii="Times New Roman" w:eastAsia="Calibri" w:hAnsi="Times New Roman" w:cs="Times New Roman"/>
          <w:szCs w:val="28"/>
          <w:lang w:val="en-US" w:eastAsia="en-US"/>
        </w:rPr>
        <w:t xml:space="preserve">Federal Trade Commission    </w:t>
      </w:r>
      <w:hyperlink r:id="rId30" w:history="1">
        <w:r w:rsidRPr="00BB770E">
          <w:rPr>
            <w:rFonts w:ascii="Times New Roman" w:eastAsia="Calibri" w:hAnsi="Times New Roman" w:cs="Times New Roman"/>
            <w:color w:val="0000FF"/>
            <w:szCs w:val="28"/>
            <w:u w:val="single"/>
            <w:lang w:val="en-US" w:eastAsia="en-US"/>
          </w:rPr>
          <w:t>http://www.ftc.gov</w:t>
        </w:r>
      </w:hyperlink>
    </w:p>
    <w:p w:rsidR="00BB770E" w:rsidRPr="00BB770E" w:rsidRDefault="00BB770E" w:rsidP="00BB770E">
      <w:pPr>
        <w:suppressAutoHyphens/>
        <w:ind w:left="284"/>
        <w:rPr>
          <w:rFonts w:ascii="Times New Roman" w:eastAsia="Calibri" w:hAnsi="Times New Roman" w:cs="Times New Roman"/>
          <w:color w:val="000000"/>
          <w:szCs w:val="28"/>
          <w:lang w:val="en-US" w:eastAsia="en-US"/>
        </w:rPr>
      </w:pPr>
    </w:p>
    <w:p w:rsidR="009D6716" w:rsidRPr="009D6716" w:rsidRDefault="00381402" w:rsidP="00822E0E">
      <w:pPr>
        <w:ind w:right="-15"/>
        <w:jc w:val="both"/>
        <w:rPr>
          <w:rFonts w:ascii="Times New Roman" w:eastAsia="Calibri" w:hAnsi="Times New Roman" w:cs="Times New Roman"/>
          <w:color w:val="000000"/>
          <w:szCs w:val="28"/>
          <w:lang w:eastAsia="en-US"/>
        </w:rPr>
      </w:pPr>
      <w:r w:rsidRPr="00381402">
        <w:rPr>
          <w:rFonts w:ascii="Times New Roman" w:hAnsi="Times New Roman" w:cs="Times New Roman"/>
          <w:color w:val="000000"/>
          <w:szCs w:val="28"/>
          <w:lang w:val="en-US"/>
        </w:rPr>
        <w:t xml:space="preserve"> </w:t>
      </w:r>
      <w:r w:rsidR="009D6716" w:rsidRPr="00BB770E">
        <w:rPr>
          <w:rFonts w:ascii="Times New Roman" w:eastAsia="Calibri" w:hAnsi="Times New Roman" w:cs="Times New Roman"/>
          <w:b/>
          <w:color w:val="000000"/>
          <w:szCs w:val="28"/>
          <w:lang w:val="en-US" w:eastAsia="en-US"/>
        </w:rPr>
        <w:t xml:space="preserve"> </w:t>
      </w:r>
      <w:r w:rsidR="009D6716" w:rsidRPr="009D6716">
        <w:rPr>
          <w:rFonts w:ascii="Times New Roman" w:eastAsia="Calibri" w:hAnsi="Times New Roman" w:cs="Times New Roman"/>
          <w:b/>
          <w:color w:val="000000"/>
          <w:szCs w:val="28"/>
          <w:lang w:eastAsia="en-US"/>
        </w:rPr>
        <w:t>10.</w:t>
      </w:r>
      <w:r w:rsidR="009D6716" w:rsidRPr="009D6716">
        <w:rPr>
          <w:rFonts w:ascii="Times New Roman" w:eastAsia="Calibri" w:hAnsi="Times New Roman" w:cs="Times New Roman"/>
          <w:b/>
          <w:kern w:val="32"/>
          <w:szCs w:val="28"/>
          <w:lang w:eastAsia="en-US"/>
        </w:rPr>
        <w:t xml:space="preserve">  </w:t>
      </w:r>
      <w:r w:rsidR="009D6716" w:rsidRPr="009D6716">
        <w:rPr>
          <w:rFonts w:ascii="Times New Roman" w:eastAsia="Calibri" w:hAnsi="Times New Roman" w:cs="Times New Roman"/>
          <w:b/>
          <w:kern w:val="32"/>
          <w:szCs w:val="28"/>
          <w:lang w:val="x-none" w:eastAsia="en-US"/>
        </w:rPr>
        <w:t>Методические указания для обучающихся по освоению дисциплины</w:t>
      </w:r>
    </w:p>
    <w:p w:rsidR="009D6716" w:rsidRPr="009D6716" w:rsidRDefault="009D6716" w:rsidP="009D6716">
      <w:pPr>
        <w:suppressAutoHyphens/>
        <w:ind w:left="-567"/>
        <w:rPr>
          <w:rFonts w:ascii="Times New Roman" w:eastAsia="Calibri" w:hAnsi="Times New Roman" w:cs="Times New Roman"/>
          <w:color w:val="000000"/>
          <w:szCs w:val="28"/>
          <w:lang w:eastAsia="en-US"/>
        </w:rPr>
      </w:pPr>
      <w:r w:rsidRPr="009D6716">
        <w:rPr>
          <w:rFonts w:ascii="Times New Roman" w:eastAsia="Calibri" w:hAnsi="Times New Roman" w:cs="Times New Roman"/>
          <w:szCs w:val="28"/>
          <w:lang w:eastAsia="en-US"/>
        </w:rPr>
        <w:t xml:space="preserve">              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rsidR="009D6716" w:rsidRPr="009D6716" w:rsidRDefault="009D6716" w:rsidP="009D6716">
      <w:pPr>
        <w:suppressAutoHyphens/>
        <w:ind w:left="284" w:firstLine="424"/>
        <w:rPr>
          <w:rFonts w:ascii="Times New Roman" w:eastAsia="Calibri" w:hAnsi="Times New Roman" w:cs="Times New Roman"/>
          <w:color w:val="000000"/>
          <w:szCs w:val="28"/>
          <w:lang w:eastAsia="en-US"/>
        </w:rPr>
      </w:pPr>
      <w:r w:rsidRPr="009D6716">
        <w:rPr>
          <w:rFonts w:ascii="Times New Roman" w:eastAsia="Calibri" w:hAnsi="Times New Roman" w:cs="Times New Roman"/>
          <w:b/>
          <w:i/>
          <w:szCs w:val="28"/>
          <w:lang w:eastAsia="en-US"/>
        </w:rPr>
        <w:t>Методические указания по изучению дисциплины</w:t>
      </w:r>
    </w:p>
    <w:p w:rsidR="009D6716" w:rsidRPr="009D6716" w:rsidRDefault="009D6716" w:rsidP="009D6716">
      <w:pPr>
        <w:suppressAutoHyphens/>
        <w:ind w:left="-567" w:firstLine="851"/>
        <w:jc w:val="both"/>
        <w:rPr>
          <w:rFonts w:ascii="Times New Roman" w:eastAsia="Calibri" w:hAnsi="Times New Roman" w:cs="Times New Roman"/>
          <w:szCs w:val="28"/>
          <w:lang w:eastAsia="en-US"/>
        </w:rPr>
      </w:pPr>
      <w:r w:rsidRPr="009D6716">
        <w:rPr>
          <w:rFonts w:ascii="Times New Roman" w:eastAsia="Calibri" w:hAnsi="Times New Roman" w:cs="Times New Roman"/>
          <w:szCs w:val="28"/>
          <w:lang w:eastAsia="en-US"/>
        </w:rPr>
        <w:t>Изучение дисциплины «</w:t>
      </w:r>
      <w:r w:rsidR="001111E9">
        <w:rPr>
          <w:rFonts w:ascii="Times New Roman" w:eastAsia="Calibri" w:hAnsi="Times New Roman" w:cs="Times New Roman"/>
          <w:szCs w:val="28"/>
          <w:lang w:eastAsia="en-US"/>
        </w:rPr>
        <w:t xml:space="preserve">Международная экономика: современные тренды» </w:t>
      </w:r>
      <w:r w:rsidRPr="009D6716">
        <w:rPr>
          <w:rFonts w:ascii="Times New Roman" w:eastAsia="Calibri" w:hAnsi="Times New Roman" w:cs="Times New Roman"/>
          <w:szCs w:val="28"/>
          <w:lang w:eastAsia="en-US"/>
        </w:rPr>
        <w:t>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rsidR="009D6716" w:rsidRPr="009D6716" w:rsidRDefault="009D6716" w:rsidP="009D6716">
      <w:pPr>
        <w:shd w:val="clear" w:color="auto" w:fill="FFFFFF"/>
        <w:ind w:right="-5"/>
        <w:rPr>
          <w:rFonts w:ascii="Times New Roman" w:eastAsia="Calibri" w:hAnsi="Times New Roman" w:cs="Times New Roman"/>
          <w:b/>
          <w:bCs/>
          <w:i/>
          <w:color w:val="000000"/>
          <w:szCs w:val="28"/>
          <w:lang w:eastAsia="en-US"/>
        </w:rPr>
      </w:pPr>
      <w:r w:rsidRPr="009D6716">
        <w:rPr>
          <w:rFonts w:ascii="Times New Roman" w:eastAsia="Calibri" w:hAnsi="Times New Roman" w:cs="Times New Roman"/>
          <w:b/>
          <w:bCs/>
          <w:i/>
          <w:color w:val="000000"/>
          <w:szCs w:val="28"/>
          <w:lang w:eastAsia="en-US"/>
        </w:rPr>
        <w:t>Рекомендации по подготовке к лекционным занятиям (теоретический курс)</w:t>
      </w:r>
    </w:p>
    <w:p w:rsidR="009D6716" w:rsidRPr="009D6716" w:rsidRDefault="009D6716" w:rsidP="009D6716">
      <w:pPr>
        <w:ind w:left="-567" w:right="-286" w:firstLine="851"/>
        <w:jc w:val="both"/>
        <w:rPr>
          <w:rFonts w:ascii="Times New Roman" w:eastAsia="Calibri" w:hAnsi="Times New Roman" w:cs="Times New Roman"/>
          <w:szCs w:val="28"/>
          <w:lang w:eastAsia="en-US"/>
        </w:rPr>
      </w:pPr>
      <w:r w:rsidRPr="009D6716">
        <w:rPr>
          <w:rFonts w:ascii="Times New Roman" w:eastAsia="Calibri" w:hAnsi="Times New Roman" w:cs="Times New Roman"/>
          <w:szCs w:val="28"/>
          <w:lang w:eastAsia="en-US"/>
        </w:rPr>
        <w:t>Изучение дисциплины «</w:t>
      </w:r>
      <w:r w:rsidR="008E2034">
        <w:rPr>
          <w:rFonts w:ascii="Times New Roman" w:eastAsia="Calibri" w:hAnsi="Times New Roman" w:cs="Times New Roman"/>
          <w:bCs/>
          <w:szCs w:val="28"/>
          <w:lang w:eastAsia="en-US"/>
        </w:rPr>
        <w:t>Международная экономика: современные тренды</w:t>
      </w:r>
      <w:r w:rsidRPr="009D6716">
        <w:rPr>
          <w:rFonts w:ascii="Times New Roman" w:eastAsia="Calibri" w:hAnsi="Times New Roman" w:cs="Times New Roman"/>
          <w:szCs w:val="28"/>
          <w:lang w:eastAsia="en-US"/>
        </w:rPr>
        <w:t>» 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Поэтому контроль за систематической работой студентов всегда находится в центре внимания преподавателя, ведущего данную дисциплину.</w:t>
      </w:r>
    </w:p>
    <w:p w:rsidR="009D6716" w:rsidRPr="009D6716" w:rsidRDefault="009D6716" w:rsidP="009D6716">
      <w:pPr>
        <w:tabs>
          <w:tab w:val="left" w:pos="567"/>
        </w:tabs>
        <w:ind w:left="-567" w:right="-5" w:firstLine="851"/>
        <w:jc w:val="both"/>
        <w:rPr>
          <w:rFonts w:ascii="Times New Roman" w:eastAsia="Calibri" w:hAnsi="Times New Roman" w:cs="Times New Roman"/>
          <w:szCs w:val="28"/>
          <w:lang w:eastAsia="en-US"/>
        </w:rPr>
      </w:pPr>
      <w:r w:rsidRPr="009D6716">
        <w:rPr>
          <w:rFonts w:ascii="Times New Roman" w:eastAsia="Calibri" w:hAnsi="Times New Roman" w:cs="Times New Roman"/>
          <w:szCs w:val="28"/>
          <w:lang w:eastAsia="en-US"/>
        </w:rPr>
        <w:t>Студентам необходимо:</w:t>
      </w:r>
    </w:p>
    <w:p w:rsidR="009D6716" w:rsidRPr="009D6716" w:rsidRDefault="009D6716" w:rsidP="00D1479E">
      <w:pPr>
        <w:numPr>
          <w:ilvl w:val="0"/>
          <w:numId w:val="8"/>
        </w:numPr>
        <w:tabs>
          <w:tab w:val="left" w:pos="567"/>
        </w:tabs>
        <w:spacing w:after="200" w:line="276" w:lineRule="auto"/>
        <w:ind w:left="-567" w:right="-5" w:firstLine="851"/>
        <w:jc w:val="both"/>
        <w:rPr>
          <w:rFonts w:ascii="Times New Roman" w:eastAsia="Calibri" w:hAnsi="Times New Roman" w:cs="Times New Roman"/>
          <w:szCs w:val="28"/>
          <w:lang w:eastAsia="en-US"/>
        </w:rPr>
      </w:pPr>
      <w:r w:rsidRPr="009D6716">
        <w:rPr>
          <w:rFonts w:ascii="Times New Roman" w:eastAsia="Calibri" w:hAnsi="Times New Roman" w:cs="Times New Roman"/>
          <w:szCs w:val="28"/>
          <w:lang w:eastAsia="en-US"/>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9D6716" w:rsidRPr="009D6716" w:rsidRDefault="009D6716" w:rsidP="00D1479E">
      <w:pPr>
        <w:numPr>
          <w:ilvl w:val="0"/>
          <w:numId w:val="8"/>
        </w:numPr>
        <w:tabs>
          <w:tab w:val="left" w:pos="567"/>
        </w:tabs>
        <w:spacing w:after="200" w:line="276" w:lineRule="auto"/>
        <w:ind w:left="-567" w:right="-5" w:firstLine="851"/>
        <w:jc w:val="both"/>
        <w:rPr>
          <w:rFonts w:ascii="Times New Roman" w:eastAsia="Calibri" w:hAnsi="Times New Roman" w:cs="Times New Roman"/>
          <w:szCs w:val="28"/>
          <w:lang w:eastAsia="en-US"/>
        </w:rPr>
      </w:pPr>
      <w:r w:rsidRPr="009D6716">
        <w:rPr>
          <w:rFonts w:ascii="Times New Roman" w:eastAsia="Calibri" w:hAnsi="Times New Roman" w:cs="Times New Roman"/>
          <w:szCs w:val="28"/>
          <w:lang w:eastAsia="en-US"/>
        </w:rPr>
        <w:t xml:space="preserve">на отдельные лекции необходимо приносить соответствующий материал на бумажных носителях, представленный лектором на портале или присланный на </w:t>
      </w:r>
      <w:r w:rsidRPr="009D6716">
        <w:rPr>
          <w:rFonts w:ascii="Times New Roman" w:eastAsia="Calibri" w:hAnsi="Times New Roman" w:cs="Times New Roman"/>
          <w:szCs w:val="28"/>
          <w:lang w:eastAsia="en-US"/>
        </w:rPr>
        <w:lastRenderedPageBreak/>
        <w:t>«электронный почтовый ящик группы» (таблицы,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w:t>
      </w:r>
    </w:p>
    <w:p w:rsidR="009D6716" w:rsidRPr="009D6716" w:rsidRDefault="009D6716" w:rsidP="00D1479E">
      <w:pPr>
        <w:numPr>
          <w:ilvl w:val="0"/>
          <w:numId w:val="8"/>
        </w:numPr>
        <w:shd w:val="clear" w:color="auto" w:fill="FFFFFF"/>
        <w:tabs>
          <w:tab w:val="left" w:pos="567"/>
        </w:tabs>
        <w:spacing w:after="200" w:line="276" w:lineRule="auto"/>
        <w:ind w:left="-567" w:right="-5" w:firstLine="851"/>
        <w:jc w:val="both"/>
        <w:rPr>
          <w:rFonts w:ascii="Times New Roman" w:eastAsia="Calibri" w:hAnsi="Times New Roman" w:cs="Times New Roman"/>
          <w:bCs/>
          <w:color w:val="000000"/>
          <w:szCs w:val="28"/>
          <w:lang w:eastAsia="en-US"/>
        </w:rPr>
      </w:pPr>
      <w:r w:rsidRPr="009D6716">
        <w:rPr>
          <w:rFonts w:ascii="Times New Roman" w:eastAsia="Calibri" w:hAnsi="Times New Roman" w:cs="Times New Roman"/>
          <w:szCs w:val="28"/>
          <w:lang w:eastAsia="en-US"/>
        </w:rPr>
        <w:t>перед очередной лекцией необходимо просмотреть конспект предыдущей лекции, поскольку изучение последующих тем дисциплины «</w:t>
      </w:r>
      <w:r w:rsidR="008E2034">
        <w:rPr>
          <w:rFonts w:ascii="Times New Roman" w:eastAsia="Calibri" w:hAnsi="Times New Roman" w:cs="Times New Roman"/>
          <w:bCs/>
          <w:szCs w:val="28"/>
          <w:lang w:eastAsia="en-US"/>
        </w:rPr>
        <w:t>Международная экономика: современные тренды</w:t>
      </w:r>
      <w:r w:rsidRPr="009D6716">
        <w:rPr>
          <w:rFonts w:ascii="Times New Roman" w:eastAsia="Calibri" w:hAnsi="Times New Roman" w:cs="Times New Roman"/>
          <w:szCs w:val="28"/>
          <w:lang w:eastAsia="en-US"/>
        </w:rPr>
        <w:t xml:space="preserve">» опирается на знания, полученные по ранее рассмотренным темам. При затруднениях в восприятии материала следует обратиться к основному учебнику по данной дисциплине. Если изучение изложенного материал самостоятельно вызывает затруднения, то следует обратиться к лектору (по графику его консультаций) или к преподавателю на практических занятиях. </w:t>
      </w:r>
    </w:p>
    <w:p w:rsidR="009D6716" w:rsidRPr="009D6716" w:rsidRDefault="009D6716" w:rsidP="009D6716">
      <w:pPr>
        <w:shd w:val="clear" w:color="auto" w:fill="FFFFFF"/>
        <w:ind w:left="284" w:right="-5"/>
        <w:rPr>
          <w:rFonts w:ascii="Times New Roman" w:eastAsia="Calibri" w:hAnsi="Times New Roman" w:cs="Times New Roman"/>
          <w:b/>
          <w:bCs/>
          <w:i/>
          <w:color w:val="000000"/>
          <w:szCs w:val="28"/>
          <w:lang w:eastAsia="en-US"/>
        </w:rPr>
      </w:pPr>
      <w:r w:rsidRPr="009D6716">
        <w:rPr>
          <w:rFonts w:ascii="Times New Roman" w:eastAsia="Calibri" w:hAnsi="Times New Roman" w:cs="Times New Roman"/>
          <w:b/>
          <w:bCs/>
          <w:i/>
          <w:color w:val="000000"/>
          <w:szCs w:val="28"/>
          <w:lang w:eastAsia="en-US"/>
        </w:rPr>
        <w:t>Рекомендации по подготовке к практическим (семинарским) занятиям</w:t>
      </w:r>
    </w:p>
    <w:p w:rsidR="009D6716" w:rsidRPr="009D6716" w:rsidRDefault="009D6716" w:rsidP="009D6716">
      <w:pPr>
        <w:shd w:val="clear" w:color="auto" w:fill="FFFFFF"/>
        <w:spacing w:after="200"/>
        <w:ind w:left="-567" w:right="-5" w:firstLine="851"/>
        <w:jc w:val="both"/>
        <w:rPr>
          <w:rFonts w:ascii="Times New Roman" w:eastAsia="Calibri" w:hAnsi="Times New Roman" w:cs="Times New Roman"/>
          <w:szCs w:val="28"/>
          <w:lang w:eastAsia="en-US"/>
        </w:rPr>
      </w:pPr>
      <w:r w:rsidRPr="009D6716">
        <w:rPr>
          <w:rFonts w:ascii="Times New Roman" w:eastAsia="Calibri" w:hAnsi="Times New Roman" w:cs="Times New Roman"/>
          <w:szCs w:val="28"/>
          <w:lang w:eastAsia="en-US"/>
        </w:rPr>
        <w:t xml:space="preserve">Целью семинарских занятий является усвоение студентами основ изучаемой дисциплины. </w:t>
      </w:r>
    </w:p>
    <w:p w:rsidR="009D6716" w:rsidRPr="009D6716" w:rsidRDefault="009D6716" w:rsidP="009D6716">
      <w:pPr>
        <w:shd w:val="clear" w:color="auto" w:fill="FFFFFF"/>
        <w:spacing w:after="200"/>
        <w:ind w:left="-567" w:right="-5" w:firstLine="851"/>
        <w:rPr>
          <w:rFonts w:ascii="Times New Roman" w:eastAsia="Calibri" w:hAnsi="Times New Roman" w:cs="Times New Roman"/>
          <w:color w:val="000000"/>
          <w:spacing w:val="-1"/>
          <w:szCs w:val="28"/>
          <w:lang w:eastAsia="en-US"/>
        </w:rPr>
      </w:pPr>
      <w:r w:rsidRPr="009D6716">
        <w:rPr>
          <w:rFonts w:ascii="Times New Roman" w:eastAsia="Calibri" w:hAnsi="Times New Roman" w:cs="Times New Roman"/>
          <w:color w:val="000000"/>
          <w:spacing w:val="-1"/>
          <w:szCs w:val="28"/>
          <w:lang w:eastAsia="en-US"/>
        </w:rPr>
        <w:t xml:space="preserve">В этой связи студентам необходимо: </w:t>
      </w:r>
    </w:p>
    <w:p w:rsidR="008E2034" w:rsidRDefault="009D6716" w:rsidP="008E2034">
      <w:pPr>
        <w:shd w:val="clear" w:color="auto" w:fill="FFFFFF"/>
        <w:tabs>
          <w:tab w:val="left" w:pos="859"/>
        </w:tabs>
        <w:spacing w:after="200"/>
        <w:ind w:left="-567" w:right="-5" w:firstLine="851"/>
        <w:jc w:val="both"/>
        <w:rPr>
          <w:rFonts w:ascii="Times New Roman" w:eastAsia="Calibri" w:hAnsi="Times New Roman" w:cs="Times New Roman"/>
          <w:szCs w:val="28"/>
          <w:lang w:eastAsia="en-US"/>
        </w:rPr>
      </w:pPr>
      <w:r w:rsidRPr="009D6716">
        <w:rPr>
          <w:rFonts w:ascii="Times New Roman" w:eastAsia="Calibri" w:hAnsi="Times New Roman" w:cs="Times New Roman"/>
          <w:color w:val="000000"/>
          <w:spacing w:val="6"/>
          <w:szCs w:val="28"/>
          <w:lang w:eastAsia="en-US"/>
        </w:rPr>
        <w:t>-</w:t>
      </w:r>
      <w:r w:rsidRPr="009D6716">
        <w:rPr>
          <w:rFonts w:ascii="Times New Roman" w:eastAsia="Calibri" w:hAnsi="Times New Roman" w:cs="Times New Roman"/>
          <w:color w:val="000000"/>
          <w:spacing w:val="-1"/>
          <w:szCs w:val="28"/>
          <w:lang w:eastAsia="en-US"/>
        </w:rPr>
        <w:t xml:space="preserve"> </w:t>
      </w:r>
      <w:r w:rsidR="008E2034">
        <w:rPr>
          <w:rFonts w:ascii="Times New Roman" w:eastAsia="Calibri" w:hAnsi="Times New Roman" w:cs="Times New Roman"/>
          <w:color w:val="000000"/>
          <w:spacing w:val="-1"/>
          <w:szCs w:val="28"/>
          <w:lang w:eastAsia="en-US"/>
        </w:rPr>
        <w:t xml:space="preserve"> </w:t>
      </w:r>
      <w:r w:rsidRPr="009D6716">
        <w:rPr>
          <w:rFonts w:ascii="Times New Roman" w:eastAsia="Calibri" w:hAnsi="Times New Roman" w:cs="Times New Roman"/>
          <w:color w:val="000000"/>
          <w:spacing w:val="-1"/>
          <w:szCs w:val="28"/>
          <w:lang w:eastAsia="en-US"/>
        </w:rPr>
        <w:t>при подготовке</w:t>
      </w:r>
      <w:r w:rsidRPr="009D6716">
        <w:rPr>
          <w:rFonts w:ascii="Times New Roman" w:eastAsia="Calibri" w:hAnsi="Times New Roman" w:cs="Times New Roman"/>
          <w:color w:val="000000"/>
          <w:spacing w:val="6"/>
          <w:szCs w:val="28"/>
          <w:lang w:eastAsia="en-US"/>
        </w:rPr>
        <w:t xml:space="preserve"> к очередному семинарскому занятию по лекциям, учебникам и литературным </w:t>
      </w:r>
      <w:r w:rsidRPr="009D6716">
        <w:rPr>
          <w:rFonts w:ascii="Times New Roman" w:eastAsia="Calibri" w:hAnsi="Times New Roman" w:cs="Times New Roman"/>
          <w:color w:val="000000"/>
          <w:spacing w:val="1"/>
          <w:szCs w:val="28"/>
          <w:lang w:eastAsia="en-US"/>
        </w:rPr>
        <w:t>источникам проработать теоретический материал, соответствующей темы занятия;</w:t>
      </w:r>
      <w:r w:rsidR="008E2034">
        <w:rPr>
          <w:rFonts w:ascii="Times New Roman" w:eastAsia="Calibri" w:hAnsi="Times New Roman" w:cs="Times New Roman"/>
          <w:szCs w:val="28"/>
          <w:lang w:eastAsia="en-US"/>
        </w:rPr>
        <w:t xml:space="preserve"> </w:t>
      </w:r>
    </w:p>
    <w:p w:rsidR="009D6716" w:rsidRPr="008E2034" w:rsidRDefault="008E2034" w:rsidP="008E2034">
      <w:pPr>
        <w:shd w:val="clear" w:color="auto" w:fill="FFFFFF"/>
        <w:tabs>
          <w:tab w:val="left" w:pos="859"/>
        </w:tabs>
        <w:spacing w:after="200"/>
        <w:ind w:left="-567" w:right="-5" w:firstLine="851"/>
        <w:jc w:val="both"/>
        <w:rPr>
          <w:rFonts w:ascii="Times New Roman" w:eastAsia="Calibri" w:hAnsi="Times New Roman" w:cs="Times New Roman"/>
          <w:szCs w:val="28"/>
          <w:lang w:eastAsia="en-US"/>
        </w:rPr>
      </w:pPr>
      <w:r>
        <w:rPr>
          <w:rFonts w:ascii="Times New Roman" w:eastAsia="Calibri" w:hAnsi="Times New Roman" w:cs="Times New Roman"/>
          <w:szCs w:val="28"/>
          <w:lang w:eastAsia="en-US"/>
        </w:rPr>
        <w:t xml:space="preserve">- </w:t>
      </w:r>
      <w:r w:rsidR="009D6716" w:rsidRPr="009D6716">
        <w:rPr>
          <w:rFonts w:ascii="Times New Roman" w:eastAsia="Calibri" w:hAnsi="Times New Roman" w:cs="Times New Roman"/>
          <w:color w:val="000000"/>
          <w:spacing w:val="3"/>
          <w:szCs w:val="28"/>
          <w:lang w:eastAsia="en-US"/>
        </w:rPr>
        <w:t>теоретический материал следует увязывать с действующими законодательными и нормативными актами;</w:t>
      </w:r>
      <w:r w:rsidR="00984EB2">
        <w:rPr>
          <w:rFonts w:ascii="Times New Roman" w:eastAsia="Calibri" w:hAnsi="Times New Roman" w:cs="Times New Roman"/>
          <w:color w:val="000000"/>
          <w:spacing w:val="3"/>
          <w:szCs w:val="28"/>
          <w:lang w:eastAsia="en-US"/>
        </w:rPr>
        <w:t xml:space="preserve"> докладами и отчетами международных организаций, так как в них могут быть внесены изменения, дополнения, которые не всегда отражены в учебной литературе;</w:t>
      </w:r>
    </w:p>
    <w:p w:rsidR="009D6716" w:rsidRPr="009D6716" w:rsidRDefault="009D6716" w:rsidP="009D6716">
      <w:pPr>
        <w:widowControl w:val="0"/>
        <w:shd w:val="clear" w:color="auto" w:fill="FFFFFF"/>
        <w:tabs>
          <w:tab w:val="left" w:pos="691"/>
        </w:tabs>
        <w:autoSpaceDE w:val="0"/>
        <w:autoSpaceDN w:val="0"/>
        <w:adjustRightInd w:val="0"/>
        <w:spacing w:after="200"/>
        <w:ind w:left="-567" w:right="-5" w:firstLine="851"/>
        <w:jc w:val="both"/>
        <w:rPr>
          <w:rFonts w:ascii="Times New Roman" w:eastAsia="Calibri" w:hAnsi="Times New Roman" w:cs="Times New Roman"/>
          <w:color w:val="000000"/>
          <w:spacing w:val="14"/>
          <w:szCs w:val="28"/>
          <w:lang w:eastAsia="en-US"/>
        </w:rPr>
      </w:pPr>
      <w:r w:rsidRPr="009D6716">
        <w:rPr>
          <w:rFonts w:ascii="Times New Roman" w:eastAsia="Calibri" w:hAnsi="Times New Roman" w:cs="Times New Roman"/>
          <w:color w:val="000000"/>
          <w:spacing w:val="3"/>
          <w:szCs w:val="28"/>
          <w:lang w:eastAsia="en-US"/>
        </w:rPr>
        <w:t xml:space="preserve">- </w:t>
      </w:r>
      <w:r w:rsidR="008E2034">
        <w:rPr>
          <w:rFonts w:ascii="Times New Roman" w:eastAsia="Calibri" w:hAnsi="Times New Roman" w:cs="Times New Roman"/>
          <w:color w:val="000000"/>
          <w:spacing w:val="3"/>
          <w:szCs w:val="28"/>
          <w:lang w:eastAsia="en-US"/>
        </w:rPr>
        <w:t xml:space="preserve">  </w:t>
      </w:r>
      <w:r w:rsidRPr="009D6716">
        <w:rPr>
          <w:rFonts w:ascii="Times New Roman" w:eastAsia="Calibri" w:hAnsi="Times New Roman" w:cs="Times New Roman"/>
          <w:color w:val="000000"/>
          <w:spacing w:val="3"/>
          <w:szCs w:val="28"/>
          <w:lang w:eastAsia="en-US"/>
        </w:rPr>
        <w:t xml:space="preserve">в начале занятий следует задать преподавателю вопросы по материалу, вызвавшему </w:t>
      </w:r>
      <w:r w:rsidRPr="009D6716">
        <w:rPr>
          <w:rFonts w:ascii="Times New Roman" w:eastAsia="Calibri" w:hAnsi="Times New Roman" w:cs="Times New Roman"/>
          <w:color w:val="000000"/>
          <w:spacing w:val="14"/>
          <w:szCs w:val="28"/>
          <w:lang w:eastAsia="en-US"/>
        </w:rPr>
        <w:t xml:space="preserve">затруднения в его понимании и освоении; </w:t>
      </w:r>
    </w:p>
    <w:p w:rsidR="009D6716" w:rsidRPr="009D6716" w:rsidRDefault="009D6716" w:rsidP="00822E0E">
      <w:pPr>
        <w:widowControl w:val="0"/>
        <w:shd w:val="clear" w:color="auto" w:fill="FFFFFF"/>
        <w:tabs>
          <w:tab w:val="left" w:pos="691"/>
        </w:tabs>
        <w:autoSpaceDE w:val="0"/>
        <w:autoSpaceDN w:val="0"/>
        <w:adjustRightInd w:val="0"/>
        <w:ind w:left="-567" w:right="-5" w:firstLine="851"/>
        <w:jc w:val="both"/>
        <w:rPr>
          <w:rFonts w:ascii="Times New Roman" w:eastAsia="Calibri" w:hAnsi="Times New Roman" w:cs="Times New Roman"/>
          <w:color w:val="000000"/>
          <w:szCs w:val="28"/>
          <w:lang w:eastAsia="en-US"/>
        </w:rPr>
      </w:pPr>
      <w:r w:rsidRPr="009D6716">
        <w:rPr>
          <w:rFonts w:ascii="Times New Roman" w:eastAsia="Calibri" w:hAnsi="Times New Roman" w:cs="Times New Roman"/>
          <w:color w:val="000000"/>
          <w:spacing w:val="14"/>
          <w:szCs w:val="28"/>
          <w:lang w:eastAsia="en-US"/>
        </w:rPr>
        <w:t xml:space="preserve">- </w:t>
      </w:r>
      <w:r w:rsidRPr="009D6716">
        <w:rPr>
          <w:rFonts w:ascii="Times New Roman" w:eastAsia="Calibri" w:hAnsi="Times New Roman" w:cs="Times New Roman"/>
          <w:color w:val="000000"/>
          <w:spacing w:val="1"/>
          <w:szCs w:val="28"/>
          <w:lang w:eastAsia="en-US"/>
        </w:rPr>
        <w:t>в ходе семинара необходимо конкретно и четко о</w:t>
      </w:r>
      <w:r w:rsidR="00984EB2">
        <w:rPr>
          <w:rFonts w:ascii="Times New Roman" w:eastAsia="Calibri" w:hAnsi="Times New Roman" w:cs="Times New Roman"/>
          <w:color w:val="000000"/>
          <w:spacing w:val="1"/>
          <w:szCs w:val="28"/>
          <w:lang w:eastAsia="en-US"/>
        </w:rPr>
        <w:t>твечать на поставленные вопросы.</w:t>
      </w:r>
    </w:p>
    <w:p w:rsidR="009D6716" w:rsidRPr="009D6716" w:rsidRDefault="009D6716" w:rsidP="00822E0E">
      <w:pPr>
        <w:shd w:val="clear" w:color="auto" w:fill="FFFFFF"/>
        <w:ind w:left="-567" w:right="-5" w:firstLine="851"/>
        <w:jc w:val="both"/>
        <w:rPr>
          <w:rFonts w:ascii="Times New Roman" w:eastAsia="Calibri" w:hAnsi="Times New Roman" w:cs="Times New Roman"/>
          <w:color w:val="000000"/>
          <w:spacing w:val="-1"/>
          <w:szCs w:val="28"/>
          <w:lang w:eastAsia="en-US"/>
        </w:rPr>
      </w:pPr>
      <w:r w:rsidRPr="009D6716">
        <w:rPr>
          <w:rFonts w:ascii="Times New Roman" w:eastAsia="Calibri" w:hAnsi="Times New Roman" w:cs="Times New Roman"/>
          <w:color w:val="000000"/>
          <w:spacing w:val="2"/>
          <w:szCs w:val="28"/>
          <w:lang w:eastAsia="en-US"/>
        </w:rPr>
        <w:t xml:space="preserve">Студентам, пропустившим занятия (независимо от причин), не подготовившимся к данному практическому </w:t>
      </w:r>
      <w:r w:rsidRPr="009D6716">
        <w:rPr>
          <w:rFonts w:ascii="Times New Roman" w:eastAsia="Calibri" w:hAnsi="Times New Roman" w:cs="Times New Roman"/>
          <w:color w:val="000000"/>
          <w:szCs w:val="28"/>
          <w:lang w:eastAsia="en-US"/>
        </w:rPr>
        <w:t xml:space="preserve">занятию, рекомендуется не позже чем в 2-недельный срок явиться на консультацию </w:t>
      </w:r>
      <w:r w:rsidRPr="009D6716">
        <w:rPr>
          <w:rFonts w:ascii="Times New Roman" w:eastAsia="Calibri" w:hAnsi="Times New Roman" w:cs="Times New Roman"/>
          <w:color w:val="000000"/>
          <w:spacing w:val="1"/>
          <w:szCs w:val="28"/>
          <w:lang w:eastAsia="en-US"/>
        </w:rPr>
        <w:t xml:space="preserve">к преподавателю и отчитаться по теме, изучавшейся на занятии. Студенты, не </w:t>
      </w:r>
      <w:r w:rsidRPr="009D6716">
        <w:rPr>
          <w:rFonts w:ascii="Times New Roman" w:eastAsia="Calibri" w:hAnsi="Times New Roman" w:cs="Times New Roman"/>
          <w:color w:val="000000"/>
          <w:szCs w:val="28"/>
          <w:lang w:eastAsia="en-US"/>
        </w:rPr>
        <w:t xml:space="preserve">отчитавшиеся по каждой не проработанной ими на занятиях теме к началу зачетной </w:t>
      </w:r>
      <w:r w:rsidRPr="009D6716">
        <w:rPr>
          <w:rFonts w:ascii="Times New Roman" w:eastAsia="Calibri" w:hAnsi="Times New Roman" w:cs="Times New Roman"/>
          <w:color w:val="000000"/>
          <w:spacing w:val="7"/>
          <w:szCs w:val="28"/>
          <w:lang w:eastAsia="en-US"/>
        </w:rPr>
        <w:t xml:space="preserve">сессии, упускают возможность получить положенные баллы за работу в </w:t>
      </w:r>
      <w:r w:rsidRPr="009D6716">
        <w:rPr>
          <w:rFonts w:ascii="Times New Roman" w:eastAsia="Calibri" w:hAnsi="Times New Roman" w:cs="Times New Roman"/>
          <w:color w:val="000000"/>
          <w:spacing w:val="-1"/>
          <w:szCs w:val="28"/>
          <w:lang w:eastAsia="en-US"/>
        </w:rPr>
        <w:t>соответствующем семестре.</w:t>
      </w:r>
    </w:p>
    <w:p w:rsidR="009D6716" w:rsidRPr="009D6716" w:rsidRDefault="009D6716" w:rsidP="00822E0E">
      <w:pPr>
        <w:shd w:val="clear" w:color="auto" w:fill="FFFFFF"/>
        <w:ind w:left="-284" w:right="-5" w:firstLine="568"/>
        <w:jc w:val="center"/>
        <w:rPr>
          <w:rFonts w:ascii="Times New Roman" w:eastAsia="Calibri" w:hAnsi="Times New Roman" w:cs="Times New Roman"/>
          <w:b/>
          <w:bCs/>
          <w:i/>
          <w:color w:val="000000"/>
          <w:szCs w:val="28"/>
          <w:lang w:eastAsia="en-US"/>
        </w:rPr>
      </w:pPr>
      <w:r w:rsidRPr="009D6716">
        <w:rPr>
          <w:rFonts w:ascii="Times New Roman" w:eastAsia="Calibri" w:hAnsi="Times New Roman" w:cs="Times New Roman"/>
          <w:b/>
          <w:bCs/>
          <w:i/>
          <w:color w:val="000000"/>
          <w:szCs w:val="28"/>
          <w:lang w:eastAsia="en-US"/>
        </w:rPr>
        <w:t>Методические рекомендации по выполнению различных форм самостоятельных домашних заданий</w:t>
      </w:r>
    </w:p>
    <w:p w:rsidR="009D6716" w:rsidRPr="009D6716" w:rsidRDefault="009D6716" w:rsidP="009D6716">
      <w:pPr>
        <w:shd w:val="clear" w:color="auto" w:fill="FFFFFF"/>
        <w:spacing w:after="200"/>
        <w:ind w:left="-567" w:right="-5" w:firstLine="851"/>
        <w:jc w:val="both"/>
        <w:rPr>
          <w:rFonts w:ascii="Times New Roman" w:eastAsia="Calibri" w:hAnsi="Times New Roman" w:cs="Times New Roman"/>
          <w:color w:val="000000"/>
          <w:spacing w:val="4"/>
          <w:szCs w:val="28"/>
          <w:lang w:eastAsia="en-US"/>
        </w:rPr>
      </w:pPr>
      <w:r w:rsidRPr="009D6716">
        <w:rPr>
          <w:rFonts w:ascii="Times New Roman" w:eastAsia="Calibri" w:hAnsi="Times New Roman" w:cs="Times New Roman"/>
          <w:color w:val="000000"/>
          <w:spacing w:val="3"/>
          <w:szCs w:val="28"/>
          <w:lang w:eastAsia="en-US"/>
        </w:rPr>
        <w:t>Самостоятельная работа студентов по дисциплине «</w:t>
      </w:r>
      <w:r w:rsidR="00984EB2">
        <w:rPr>
          <w:rFonts w:ascii="Times New Roman" w:eastAsia="Calibri" w:hAnsi="Times New Roman" w:cs="Times New Roman"/>
          <w:bCs/>
          <w:szCs w:val="28"/>
          <w:lang w:eastAsia="en-US"/>
        </w:rPr>
        <w:t>Международная экономика: современные тренды</w:t>
      </w:r>
      <w:r w:rsidRPr="009D6716">
        <w:rPr>
          <w:rFonts w:ascii="Times New Roman" w:eastAsia="Calibri" w:hAnsi="Times New Roman" w:cs="Times New Roman"/>
          <w:color w:val="000000"/>
          <w:spacing w:val="3"/>
          <w:szCs w:val="28"/>
          <w:lang w:eastAsia="en-US"/>
        </w:rPr>
        <w:t>» включает в себя выполнение следующих видов</w:t>
      </w:r>
      <w:r w:rsidRPr="009D6716">
        <w:rPr>
          <w:rFonts w:ascii="Times New Roman" w:eastAsia="Calibri" w:hAnsi="Times New Roman" w:cs="Times New Roman"/>
          <w:color w:val="000000"/>
          <w:spacing w:val="4"/>
          <w:szCs w:val="28"/>
          <w:lang w:eastAsia="en-US"/>
        </w:rPr>
        <w:t xml:space="preserve"> </w:t>
      </w:r>
      <w:r w:rsidRPr="009D6716">
        <w:rPr>
          <w:rFonts w:ascii="Times New Roman" w:eastAsia="Calibri" w:hAnsi="Times New Roman" w:cs="Times New Roman"/>
          <w:color w:val="000000"/>
          <w:spacing w:val="4"/>
          <w:szCs w:val="28"/>
          <w:lang w:eastAsia="en-US"/>
        </w:rPr>
        <w:lastRenderedPageBreak/>
        <w:t xml:space="preserve">заданий: изучение </w:t>
      </w:r>
      <w:r w:rsidR="00984EB2">
        <w:rPr>
          <w:rFonts w:ascii="Times New Roman" w:eastAsia="Calibri" w:hAnsi="Times New Roman" w:cs="Times New Roman"/>
          <w:color w:val="000000"/>
          <w:spacing w:val="4"/>
          <w:szCs w:val="28"/>
          <w:lang w:eastAsia="en-US"/>
        </w:rPr>
        <w:t>научной литературы</w:t>
      </w:r>
      <w:r w:rsidRPr="009D6716">
        <w:rPr>
          <w:rFonts w:ascii="Times New Roman" w:eastAsia="Calibri" w:hAnsi="Times New Roman" w:cs="Times New Roman"/>
          <w:color w:val="000000"/>
          <w:spacing w:val="4"/>
          <w:szCs w:val="28"/>
          <w:lang w:eastAsia="en-US"/>
        </w:rPr>
        <w:t xml:space="preserve">, </w:t>
      </w:r>
      <w:r w:rsidR="00984EB2">
        <w:rPr>
          <w:rFonts w:ascii="Times New Roman" w:eastAsia="Calibri" w:hAnsi="Times New Roman" w:cs="Times New Roman"/>
          <w:color w:val="000000"/>
          <w:spacing w:val="4"/>
          <w:szCs w:val="28"/>
          <w:lang w:eastAsia="en-US"/>
        </w:rPr>
        <w:t>нормативных актов, статистических и аналитических материалов</w:t>
      </w:r>
      <w:r w:rsidR="00C536AF">
        <w:rPr>
          <w:rFonts w:ascii="Times New Roman" w:eastAsia="Calibri" w:hAnsi="Times New Roman" w:cs="Times New Roman"/>
          <w:color w:val="000000"/>
          <w:spacing w:val="4"/>
          <w:szCs w:val="28"/>
          <w:lang w:eastAsia="en-US"/>
        </w:rPr>
        <w:t xml:space="preserve">; подготовку домашних творческих заданий, </w:t>
      </w:r>
      <w:r w:rsidR="00984EB2">
        <w:rPr>
          <w:rFonts w:ascii="Times New Roman" w:eastAsia="Calibri" w:hAnsi="Times New Roman" w:cs="Times New Roman"/>
          <w:color w:val="000000"/>
          <w:spacing w:val="4"/>
          <w:szCs w:val="28"/>
          <w:lang w:eastAsia="en-US"/>
        </w:rPr>
        <w:t xml:space="preserve"> </w:t>
      </w:r>
      <w:r w:rsidRPr="009D6716">
        <w:rPr>
          <w:rFonts w:ascii="Times New Roman" w:eastAsia="Calibri" w:hAnsi="Times New Roman" w:cs="Times New Roman"/>
          <w:color w:val="000000"/>
          <w:spacing w:val="4"/>
          <w:szCs w:val="28"/>
          <w:lang w:eastAsia="en-US"/>
        </w:rPr>
        <w:t>докладов по проблемным и дискуссионным вопросам, решение тестов и ситуационных задач, способствующих приобретению практических навыков.</w:t>
      </w:r>
    </w:p>
    <w:p w:rsidR="009D6716" w:rsidRPr="009D6716" w:rsidRDefault="009D6716" w:rsidP="009D6716">
      <w:pPr>
        <w:shd w:val="clear" w:color="auto" w:fill="FFFFFF"/>
        <w:spacing w:after="200"/>
        <w:ind w:left="-567" w:right="-5" w:firstLine="851"/>
        <w:jc w:val="both"/>
        <w:rPr>
          <w:rFonts w:ascii="Times New Roman" w:eastAsia="Calibri" w:hAnsi="Times New Roman" w:cs="Times New Roman"/>
          <w:szCs w:val="28"/>
          <w:lang w:eastAsia="en-US"/>
        </w:rPr>
      </w:pPr>
      <w:r w:rsidRPr="009D6716">
        <w:rPr>
          <w:rFonts w:ascii="Times New Roman" w:eastAsia="Calibri" w:hAnsi="Times New Roman" w:cs="Times New Roman"/>
          <w:color w:val="000000"/>
          <w:spacing w:val="4"/>
          <w:szCs w:val="28"/>
          <w:lang w:eastAsia="en-US"/>
        </w:rPr>
        <w:t xml:space="preserve">Перечисленные задания ориентированы на более глубокое усвоение материала </w:t>
      </w:r>
      <w:r w:rsidRPr="009D6716">
        <w:rPr>
          <w:rFonts w:ascii="Times New Roman" w:eastAsia="Calibri" w:hAnsi="Times New Roman" w:cs="Times New Roman"/>
          <w:color w:val="000000"/>
          <w:spacing w:val="7"/>
          <w:szCs w:val="28"/>
          <w:lang w:eastAsia="en-US"/>
        </w:rPr>
        <w:t xml:space="preserve">изучаемой дисциплины. В рабочей программе дисциплины по каждой теме названы </w:t>
      </w:r>
      <w:r w:rsidRPr="009D6716">
        <w:rPr>
          <w:rFonts w:ascii="Times New Roman" w:eastAsia="Calibri" w:hAnsi="Times New Roman" w:cs="Times New Roman"/>
          <w:color w:val="000000"/>
          <w:szCs w:val="28"/>
          <w:lang w:eastAsia="en-US"/>
        </w:rPr>
        <w:t>виды заданий для самостоятельной работы.</w:t>
      </w:r>
    </w:p>
    <w:p w:rsidR="009D6716" w:rsidRPr="009D6716" w:rsidRDefault="009D6716" w:rsidP="009D6716">
      <w:pPr>
        <w:shd w:val="clear" w:color="auto" w:fill="FFFFFF"/>
        <w:spacing w:after="200"/>
        <w:ind w:left="-567" w:right="-5" w:firstLine="851"/>
        <w:jc w:val="both"/>
        <w:rPr>
          <w:rFonts w:ascii="Times New Roman" w:eastAsia="Calibri" w:hAnsi="Times New Roman" w:cs="Times New Roman"/>
          <w:szCs w:val="28"/>
          <w:lang w:eastAsia="en-US"/>
        </w:rPr>
      </w:pPr>
      <w:r w:rsidRPr="009D6716">
        <w:rPr>
          <w:rFonts w:ascii="Times New Roman" w:eastAsia="Calibri" w:hAnsi="Times New Roman" w:cs="Times New Roman"/>
          <w:color w:val="000000"/>
          <w:spacing w:val="10"/>
          <w:szCs w:val="28"/>
          <w:lang w:eastAsia="en-US"/>
        </w:rPr>
        <w:t xml:space="preserve">К выполнению заданий для самостоятельной работы предъявляются </w:t>
      </w:r>
      <w:r w:rsidRPr="009D6716">
        <w:rPr>
          <w:rFonts w:ascii="Times New Roman" w:eastAsia="Calibri" w:hAnsi="Times New Roman" w:cs="Times New Roman"/>
          <w:color w:val="000000"/>
          <w:spacing w:val="9"/>
          <w:szCs w:val="28"/>
          <w:lang w:eastAsia="en-US"/>
        </w:rPr>
        <w:t xml:space="preserve">следующие требования: задания должны исполняться самостоятельно и </w:t>
      </w:r>
      <w:r w:rsidRPr="009D6716">
        <w:rPr>
          <w:rFonts w:ascii="Times New Roman" w:eastAsia="Calibri" w:hAnsi="Times New Roman" w:cs="Times New Roman"/>
          <w:color w:val="000000"/>
          <w:spacing w:val="1"/>
          <w:szCs w:val="28"/>
          <w:lang w:eastAsia="en-US"/>
        </w:rPr>
        <w:t xml:space="preserve">представляться в установленный срок, а также соответствовать установленным </w:t>
      </w:r>
      <w:r w:rsidRPr="009D6716">
        <w:rPr>
          <w:rFonts w:ascii="Times New Roman" w:eastAsia="Calibri" w:hAnsi="Times New Roman" w:cs="Times New Roman"/>
          <w:color w:val="000000"/>
          <w:spacing w:val="-1"/>
          <w:szCs w:val="28"/>
          <w:lang w:eastAsia="en-US"/>
        </w:rPr>
        <w:t>требованиям по оформлению.</w:t>
      </w:r>
    </w:p>
    <w:p w:rsidR="009D6716" w:rsidRPr="009D6716" w:rsidRDefault="009D6716" w:rsidP="009D6716">
      <w:pPr>
        <w:shd w:val="clear" w:color="auto" w:fill="FFFFFF"/>
        <w:spacing w:after="200"/>
        <w:ind w:left="-567" w:right="-5" w:firstLine="851"/>
        <w:rPr>
          <w:rFonts w:ascii="Times New Roman" w:eastAsia="Calibri" w:hAnsi="Times New Roman" w:cs="Times New Roman"/>
          <w:szCs w:val="28"/>
          <w:lang w:eastAsia="en-US"/>
        </w:rPr>
      </w:pPr>
      <w:r w:rsidRPr="009D6716">
        <w:rPr>
          <w:rFonts w:ascii="Times New Roman" w:eastAsia="Calibri" w:hAnsi="Times New Roman" w:cs="Times New Roman"/>
          <w:color w:val="000000"/>
          <w:spacing w:val="-1"/>
          <w:szCs w:val="28"/>
          <w:lang w:eastAsia="en-US"/>
        </w:rPr>
        <w:t>Студентам следует:</w:t>
      </w:r>
    </w:p>
    <w:p w:rsidR="009D6716" w:rsidRPr="009D6716" w:rsidRDefault="009D6716" w:rsidP="009D6716">
      <w:pPr>
        <w:shd w:val="clear" w:color="auto" w:fill="FFFFFF"/>
        <w:tabs>
          <w:tab w:val="left" w:pos="672"/>
        </w:tabs>
        <w:spacing w:after="200"/>
        <w:ind w:left="-567" w:right="-5" w:firstLine="851"/>
        <w:rPr>
          <w:rFonts w:ascii="Times New Roman" w:eastAsia="Calibri" w:hAnsi="Times New Roman" w:cs="Times New Roman"/>
          <w:szCs w:val="28"/>
          <w:lang w:eastAsia="en-US"/>
        </w:rPr>
      </w:pPr>
      <w:r w:rsidRPr="009D6716">
        <w:rPr>
          <w:rFonts w:ascii="Times New Roman" w:eastAsia="Calibri" w:hAnsi="Times New Roman" w:cs="Times New Roman"/>
          <w:color w:val="000000"/>
          <w:szCs w:val="28"/>
          <w:lang w:eastAsia="en-US"/>
        </w:rPr>
        <w:t xml:space="preserve">- </w:t>
      </w:r>
      <w:r w:rsidRPr="009D6716">
        <w:rPr>
          <w:rFonts w:ascii="Times New Roman" w:eastAsia="Calibri" w:hAnsi="Times New Roman" w:cs="Times New Roman"/>
          <w:color w:val="000000"/>
          <w:spacing w:val="1"/>
          <w:szCs w:val="28"/>
          <w:lang w:eastAsia="en-US"/>
        </w:rPr>
        <w:t>руководствоваться графиком самостоятельной работы, определенным РПД;</w:t>
      </w:r>
    </w:p>
    <w:p w:rsidR="009D6716" w:rsidRPr="009D6716" w:rsidRDefault="009D6716" w:rsidP="009D6716">
      <w:pPr>
        <w:widowControl w:val="0"/>
        <w:shd w:val="clear" w:color="auto" w:fill="FFFFFF"/>
        <w:tabs>
          <w:tab w:val="left" w:pos="850"/>
        </w:tabs>
        <w:autoSpaceDE w:val="0"/>
        <w:autoSpaceDN w:val="0"/>
        <w:adjustRightInd w:val="0"/>
        <w:ind w:left="-567" w:right="-5" w:firstLine="851"/>
        <w:jc w:val="both"/>
        <w:rPr>
          <w:rFonts w:ascii="Times New Roman" w:eastAsia="Calibri" w:hAnsi="Times New Roman" w:cs="Times New Roman"/>
          <w:color w:val="000000"/>
          <w:szCs w:val="28"/>
          <w:lang w:eastAsia="en-US"/>
        </w:rPr>
      </w:pPr>
      <w:r w:rsidRPr="009D6716">
        <w:rPr>
          <w:rFonts w:ascii="Times New Roman" w:eastAsia="Calibri" w:hAnsi="Times New Roman" w:cs="Times New Roman"/>
          <w:color w:val="000000"/>
          <w:spacing w:val="5"/>
          <w:szCs w:val="28"/>
          <w:lang w:eastAsia="en-US"/>
        </w:rPr>
        <w:t xml:space="preserve">-выполнять все плановые задания, выдаваемые преподавателем для </w:t>
      </w:r>
      <w:r w:rsidRPr="009D6716">
        <w:rPr>
          <w:rFonts w:ascii="Times New Roman" w:eastAsia="Calibri" w:hAnsi="Times New Roman" w:cs="Times New Roman"/>
          <w:color w:val="000000"/>
          <w:spacing w:val="1"/>
          <w:szCs w:val="28"/>
          <w:lang w:eastAsia="en-US"/>
        </w:rPr>
        <w:t xml:space="preserve">самостоятельного выполнения, и разбирать на семинарах и консультациях неясные </w:t>
      </w:r>
      <w:r w:rsidRPr="009D6716">
        <w:rPr>
          <w:rFonts w:ascii="Times New Roman" w:eastAsia="Calibri" w:hAnsi="Times New Roman" w:cs="Times New Roman"/>
          <w:color w:val="000000"/>
          <w:spacing w:val="-6"/>
          <w:szCs w:val="28"/>
          <w:lang w:eastAsia="en-US"/>
        </w:rPr>
        <w:t>вопросы;</w:t>
      </w:r>
    </w:p>
    <w:p w:rsidR="009D6716" w:rsidRPr="009D6716" w:rsidRDefault="009D6716" w:rsidP="009D6716">
      <w:pPr>
        <w:shd w:val="clear" w:color="auto" w:fill="FFFFFF"/>
        <w:tabs>
          <w:tab w:val="left" w:pos="758"/>
        </w:tabs>
        <w:spacing w:after="200"/>
        <w:ind w:left="-567" w:right="-5" w:firstLine="851"/>
        <w:jc w:val="both"/>
        <w:rPr>
          <w:rFonts w:ascii="Times New Roman" w:eastAsia="Calibri" w:hAnsi="Times New Roman" w:cs="Times New Roman"/>
          <w:szCs w:val="28"/>
          <w:lang w:eastAsia="en-US"/>
        </w:rPr>
      </w:pPr>
      <w:r w:rsidRPr="009D6716">
        <w:rPr>
          <w:rFonts w:ascii="Times New Roman" w:eastAsia="Calibri" w:hAnsi="Times New Roman" w:cs="Times New Roman"/>
          <w:color w:val="000000"/>
          <w:szCs w:val="28"/>
          <w:lang w:eastAsia="en-US"/>
        </w:rPr>
        <w:t xml:space="preserve">- </w:t>
      </w:r>
      <w:r w:rsidRPr="009D6716">
        <w:rPr>
          <w:rFonts w:ascii="Times New Roman" w:eastAsia="Calibri" w:hAnsi="Times New Roman" w:cs="Times New Roman"/>
          <w:color w:val="000000"/>
          <w:spacing w:val="7"/>
          <w:szCs w:val="28"/>
          <w:lang w:eastAsia="en-US"/>
        </w:rPr>
        <w:t xml:space="preserve">при подготовке к зачету прорабатывать соответствующие </w:t>
      </w:r>
      <w:r w:rsidRPr="009D6716">
        <w:rPr>
          <w:rFonts w:ascii="Times New Roman" w:eastAsia="Calibri" w:hAnsi="Times New Roman" w:cs="Times New Roman"/>
          <w:color w:val="000000"/>
          <w:spacing w:val="5"/>
          <w:szCs w:val="28"/>
          <w:lang w:eastAsia="en-US"/>
        </w:rPr>
        <w:t xml:space="preserve">теоретические и практические разделы дисциплины, фиксируя неясные моменты </w:t>
      </w:r>
      <w:r w:rsidRPr="009D6716">
        <w:rPr>
          <w:rFonts w:ascii="Times New Roman" w:eastAsia="Calibri" w:hAnsi="Times New Roman" w:cs="Times New Roman"/>
          <w:color w:val="000000"/>
          <w:szCs w:val="28"/>
          <w:lang w:eastAsia="en-US"/>
        </w:rPr>
        <w:t>для их обсуждения на плановой консультации.</w:t>
      </w:r>
      <w:r w:rsidRPr="009D6716">
        <w:rPr>
          <w:rFonts w:ascii="Times New Roman" w:eastAsia="Calibri" w:hAnsi="Times New Roman" w:cs="Times New Roman"/>
          <w:szCs w:val="28"/>
          <w:lang w:eastAsia="en-US"/>
        </w:rPr>
        <w:tab/>
      </w:r>
    </w:p>
    <w:p w:rsidR="009D6716" w:rsidRPr="009D6716" w:rsidRDefault="009D6716" w:rsidP="009D6716">
      <w:pPr>
        <w:shd w:val="clear" w:color="auto" w:fill="FFFFFF"/>
        <w:spacing w:after="200"/>
        <w:ind w:left="-567" w:right="-5" w:firstLine="851"/>
        <w:jc w:val="both"/>
        <w:rPr>
          <w:rFonts w:ascii="Times New Roman" w:eastAsia="Calibri" w:hAnsi="Times New Roman" w:cs="Times New Roman"/>
          <w:i/>
          <w:szCs w:val="28"/>
          <w:lang w:eastAsia="en-US"/>
        </w:rPr>
      </w:pPr>
      <w:r w:rsidRPr="009D6716">
        <w:rPr>
          <w:rFonts w:ascii="Times New Roman" w:eastAsia="Calibri" w:hAnsi="Times New Roman" w:cs="Times New Roman"/>
          <w:b/>
          <w:bCs/>
          <w:i/>
          <w:color w:val="000000"/>
          <w:szCs w:val="28"/>
          <w:lang w:eastAsia="en-US"/>
        </w:rPr>
        <w:t>Методические рекомендации по подготовке научного доклада</w:t>
      </w:r>
    </w:p>
    <w:p w:rsidR="009D6716" w:rsidRPr="009D6716" w:rsidRDefault="009D6716" w:rsidP="009D6716">
      <w:pPr>
        <w:shd w:val="clear" w:color="auto" w:fill="FFFFFF"/>
        <w:spacing w:after="200"/>
        <w:ind w:left="-567" w:right="-5" w:firstLine="851"/>
        <w:jc w:val="both"/>
        <w:rPr>
          <w:rFonts w:ascii="Times New Roman" w:eastAsia="Calibri" w:hAnsi="Times New Roman" w:cs="Times New Roman"/>
          <w:szCs w:val="28"/>
          <w:lang w:eastAsia="en-US"/>
        </w:rPr>
      </w:pPr>
      <w:r w:rsidRPr="009D6716">
        <w:rPr>
          <w:rFonts w:ascii="Times New Roman" w:eastAsia="Calibri" w:hAnsi="Times New Roman" w:cs="Times New Roman"/>
          <w:color w:val="000000"/>
          <w:spacing w:val="9"/>
          <w:szCs w:val="28"/>
          <w:lang w:eastAsia="en-US"/>
        </w:rPr>
        <w:t xml:space="preserve">Одной из форм самостоятельной работы студента является подготовка </w:t>
      </w:r>
      <w:r w:rsidRPr="009D6716">
        <w:rPr>
          <w:rFonts w:ascii="Times New Roman" w:eastAsia="Calibri" w:hAnsi="Times New Roman" w:cs="Times New Roman"/>
          <w:color w:val="000000"/>
          <w:szCs w:val="28"/>
          <w:lang w:eastAsia="en-US"/>
        </w:rPr>
        <w:t>научного доклада, для обсуждения его на семинарском занятии.</w:t>
      </w:r>
    </w:p>
    <w:p w:rsidR="009D6716" w:rsidRPr="009D6716" w:rsidRDefault="009D6716" w:rsidP="009D6716">
      <w:pPr>
        <w:shd w:val="clear" w:color="auto" w:fill="FFFFFF"/>
        <w:spacing w:after="200"/>
        <w:ind w:left="-567" w:right="-5" w:firstLine="851"/>
        <w:jc w:val="both"/>
        <w:rPr>
          <w:rFonts w:ascii="Times New Roman" w:eastAsia="Calibri" w:hAnsi="Times New Roman" w:cs="Times New Roman"/>
          <w:color w:val="000000"/>
          <w:spacing w:val="-2"/>
          <w:szCs w:val="28"/>
          <w:lang w:eastAsia="en-US"/>
        </w:rPr>
      </w:pPr>
      <w:r w:rsidRPr="009D6716">
        <w:rPr>
          <w:rFonts w:ascii="Times New Roman" w:eastAsia="Calibri" w:hAnsi="Times New Roman" w:cs="Times New Roman"/>
          <w:color w:val="000000"/>
          <w:spacing w:val="2"/>
          <w:szCs w:val="28"/>
          <w:lang w:eastAsia="en-US"/>
        </w:rPr>
        <w:t xml:space="preserve">Цель научного доклада - развитие у студентов навыков аналитической работы </w:t>
      </w:r>
      <w:r w:rsidRPr="009D6716">
        <w:rPr>
          <w:rFonts w:ascii="Times New Roman" w:eastAsia="Calibri" w:hAnsi="Times New Roman" w:cs="Times New Roman"/>
          <w:color w:val="000000"/>
          <w:szCs w:val="28"/>
          <w:lang w:eastAsia="en-US"/>
        </w:rPr>
        <w:t xml:space="preserve">с научной литературой, анализа дискуссионных научных позиций, аргументации </w:t>
      </w:r>
      <w:r w:rsidRPr="009D6716">
        <w:rPr>
          <w:rFonts w:ascii="Times New Roman" w:eastAsia="Calibri" w:hAnsi="Times New Roman" w:cs="Times New Roman"/>
          <w:color w:val="000000"/>
          <w:spacing w:val="1"/>
          <w:szCs w:val="28"/>
          <w:lang w:eastAsia="en-US"/>
        </w:rPr>
        <w:t xml:space="preserve">собственных взглядов. Подготовка научных докладов также развивает творческий </w:t>
      </w:r>
      <w:r w:rsidRPr="009D6716">
        <w:rPr>
          <w:rFonts w:ascii="Times New Roman" w:eastAsia="Calibri" w:hAnsi="Times New Roman" w:cs="Times New Roman"/>
          <w:color w:val="000000"/>
          <w:spacing w:val="-2"/>
          <w:szCs w:val="28"/>
          <w:lang w:eastAsia="en-US"/>
        </w:rPr>
        <w:t>потенциал студентов.</w:t>
      </w:r>
    </w:p>
    <w:p w:rsidR="009D6716" w:rsidRPr="009D6716" w:rsidRDefault="009D6716" w:rsidP="009D6716">
      <w:pPr>
        <w:shd w:val="clear" w:color="auto" w:fill="FFFFFF"/>
        <w:spacing w:after="200"/>
        <w:ind w:left="-567" w:right="-5" w:firstLine="851"/>
        <w:jc w:val="both"/>
        <w:rPr>
          <w:rFonts w:ascii="Times New Roman" w:eastAsia="Calibri" w:hAnsi="Times New Roman" w:cs="Times New Roman"/>
          <w:szCs w:val="28"/>
          <w:lang w:eastAsia="en-US"/>
        </w:rPr>
      </w:pPr>
      <w:r w:rsidRPr="009D6716">
        <w:rPr>
          <w:rFonts w:ascii="Times New Roman" w:eastAsia="Calibri" w:hAnsi="Times New Roman" w:cs="Times New Roman"/>
          <w:color w:val="000000"/>
          <w:spacing w:val="-1"/>
          <w:szCs w:val="28"/>
          <w:lang w:eastAsia="en-US"/>
        </w:rPr>
        <w:t>Темы докладов определяются преподавателем и распределяются между студентами с учетом их интересов.</w:t>
      </w:r>
      <w:r w:rsidRPr="009D6716">
        <w:rPr>
          <w:rFonts w:ascii="Times New Roman" w:eastAsia="Calibri" w:hAnsi="Times New Roman" w:cs="Times New Roman"/>
          <w:szCs w:val="28"/>
          <w:lang w:eastAsia="en-US"/>
        </w:rPr>
        <w:t xml:space="preserve"> </w:t>
      </w:r>
      <w:r w:rsidRPr="009D6716">
        <w:rPr>
          <w:rFonts w:ascii="Times New Roman" w:eastAsia="Calibri" w:hAnsi="Times New Roman" w:cs="Times New Roman"/>
          <w:color w:val="000000"/>
          <w:spacing w:val="1"/>
          <w:szCs w:val="28"/>
          <w:lang w:eastAsia="en-US"/>
        </w:rPr>
        <w:t xml:space="preserve">Научный доклад готовится под руководством преподавателя, который ведет </w:t>
      </w:r>
      <w:r w:rsidRPr="009D6716">
        <w:rPr>
          <w:rFonts w:ascii="Times New Roman" w:eastAsia="Calibri" w:hAnsi="Times New Roman" w:cs="Times New Roman"/>
          <w:color w:val="000000"/>
          <w:spacing w:val="-1"/>
          <w:szCs w:val="28"/>
          <w:lang w:eastAsia="en-US"/>
        </w:rPr>
        <w:t xml:space="preserve">практические (семинарские) занятия. </w:t>
      </w:r>
    </w:p>
    <w:p w:rsidR="009D6716" w:rsidRPr="009D6716" w:rsidRDefault="009D6716" w:rsidP="009D6716">
      <w:pPr>
        <w:shd w:val="clear" w:color="auto" w:fill="FFFFFF"/>
        <w:spacing w:after="200"/>
        <w:ind w:left="-567" w:right="-5" w:firstLine="851"/>
        <w:jc w:val="both"/>
        <w:rPr>
          <w:rFonts w:ascii="Times New Roman" w:eastAsia="Calibri" w:hAnsi="Times New Roman" w:cs="Times New Roman"/>
          <w:szCs w:val="28"/>
          <w:lang w:eastAsia="en-US"/>
        </w:rPr>
      </w:pPr>
      <w:r w:rsidRPr="009D6716">
        <w:rPr>
          <w:rFonts w:ascii="Times New Roman" w:eastAsia="Calibri" w:hAnsi="Times New Roman" w:cs="Times New Roman"/>
          <w:color w:val="000000"/>
          <w:spacing w:val="-1"/>
          <w:szCs w:val="28"/>
          <w:lang w:eastAsia="en-US"/>
        </w:rPr>
        <w:t>Рекомендации студенту:</w:t>
      </w:r>
    </w:p>
    <w:p w:rsidR="009D6716" w:rsidRPr="009D6716" w:rsidRDefault="009D6716" w:rsidP="009D6716">
      <w:pPr>
        <w:shd w:val="clear" w:color="auto" w:fill="FFFFFF"/>
        <w:tabs>
          <w:tab w:val="left" w:pos="758"/>
        </w:tabs>
        <w:spacing w:after="200"/>
        <w:ind w:left="-567" w:right="-5" w:firstLine="851"/>
        <w:jc w:val="both"/>
        <w:rPr>
          <w:rFonts w:ascii="Times New Roman" w:eastAsia="Calibri" w:hAnsi="Times New Roman" w:cs="Times New Roman"/>
          <w:color w:val="000000"/>
          <w:spacing w:val="1"/>
          <w:szCs w:val="28"/>
          <w:lang w:eastAsia="en-US"/>
        </w:rPr>
      </w:pPr>
      <w:r w:rsidRPr="009D6716">
        <w:rPr>
          <w:rFonts w:ascii="Times New Roman" w:eastAsia="Calibri" w:hAnsi="Times New Roman" w:cs="Times New Roman"/>
          <w:color w:val="000000"/>
          <w:szCs w:val="28"/>
          <w:lang w:eastAsia="en-US"/>
        </w:rPr>
        <w:t>-</w:t>
      </w:r>
      <w:r w:rsidRPr="009D6716">
        <w:rPr>
          <w:rFonts w:ascii="Times New Roman" w:eastAsia="Calibri" w:hAnsi="Times New Roman" w:cs="Times New Roman"/>
          <w:color w:val="000000"/>
          <w:spacing w:val="9"/>
          <w:szCs w:val="28"/>
          <w:lang w:eastAsia="en-US"/>
        </w:rPr>
        <w:t xml:space="preserve">перед началом работы по написанию научного доклада с преподавателем согласовывается </w:t>
      </w:r>
      <w:r w:rsidRPr="009D6716">
        <w:rPr>
          <w:rFonts w:ascii="Times New Roman" w:eastAsia="Calibri" w:hAnsi="Times New Roman" w:cs="Times New Roman"/>
          <w:color w:val="000000"/>
          <w:spacing w:val="1"/>
          <w:szCs w:val="28"/>
          <w:lang w:eastAsia="en-US"/>
        </w:rPr>
        <w:t xml:space="preserve">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w:t>
      </w:r>
      <w:r w:rsidRPr="009D6716">
        <w:rPr>
          <w:rFonts w:ascii="Times New Roman" w:eastAsia="Calibri" w:hAnsi="Times New Roman" w:cs="Times New Roman"/>
          <w:color w:val="000000"/>
          <w:spacing w:val="-1"/>
          <w:szCs w:val="28"/>
          <w:lang w:eastAsia="en-US"/>
        </w:rPr>
        <w:t>которые следует раскрыть в докладе;</w:t>
      </w:r>
    </w:p>
    <w:p w:rsidR="009D6716" w:rsidRPr="009D6716" w:rsidRDefault="009D6716" w:rsidP="00D1479E">
      <w:pPr>
        <w:widowControl w:val="0"/>
        <w:numPr>
          <w:ilvl w:val="0"/>
          <w:numId w:val="7"/>
        </w:numPr>
        <w:shd w:val="clear" w:color="auto" w:fill="FFFFFF"/>
        <w:tabs>
          <w:tab w:val="left" w:pos="682"/>
        </w:tabs>
        <w:autoSpaceDE w:val="0"/>
        <w:autoSpaceDN w:val="0"/>
        <w:adjustRightInd w:val="0"/>
        <w:spacing w:after="200" w:line="276" w:lineRule="auto"/>
        <w:ind w:left="-567" w:right="-5" w:firstLine="851"/>
        <w:jc w:val="both"/>
        <w:rPr>
          <w:rFonts w:ascii="Times New Roman" w:eastAsia="Calibri" w:hAnsi="Times New Roman" w:cs="Times New Roman"/>
          <w:color w:val="000000"/>
          <w:szCs w:val="28"/>
          <w:lang w:eastAsia="en-US"/>
        </w:rPr>
      </w:pPr>
      <w:r w:rsidRPr="009D6716">
        <w:rPr>
          <w:rFonts w:ascii="Times New Roman" w:eastAsia="Calibri" w:hAnsi="Times New Roman" w:cs="Times New Roman"/>
          <w:color w:val="000000"/>
          <w:spacing w:val="1"/>
          <w:szCs w:val="28"/>
          <w:lang w:eastAsia="en-US"/>
        </w:rPr>
        <w:lastRenderedPageBreak/>
        <w:t>представить доклад научному руководителю в письменной форме;</w:t>
      </w:r>
    </w:p>
    <w:p w:rsidR="009D6716" w:rsidRPr="009D6716" w:rsidRDefault="009D6716" w:rsidP="00D1479E">
      <w:pPr>
        <w:widowControl w:val="0"/>
        <w:numPr>
          <w:ilvl w:val="0"/>
          <w:numId w:val="7"/>
        </w:numPr>
        <w:shd w:val="clear" w:color="auto" w:fill="FFFFFF"/>
        <w:tabs>
          <w:tab w:val="left" w:pos="682"/>
        </w:tabs>
        <w:autoSpaceDE w:val="0"/>
        <w:autoSpaceDN w:val="0"/>
        <w:adjustRightInd w:val="0"/>
        <w:spacing w:after="200" w:line="276" w:lineRule="auto"/>
        <w:ind w:left="-567" w:right="-5" w:firstLine="851"/>
        <w:jc w:val="both"/>
        <w:rPr>
          <w:rFonts w:ascii="Times New Roman" w:eastAsia="Calibri" w:hAnsi="Times New Roman" w:cs="Times New Roman"/>
          <w:color w:val="000000"/>
          <w:szCs w:val="28"/>
          <w:lang w:eastAsia="en-US"/>
        </w:rPr>
      </w:pPr>
      <w:r w:rsidRPr="009D6716">
        <w:rPr>
          <w:rFonts w:ascii="Times New Roman" w:eastAsia="Calibri" w:hAnsi="Times New Roman" w:cs="Times New Roman"/>
          <w:color w:val="000000"/>
          <w:spacing w:val="4"/>
          <w:szCs w:val="28"/>
          <w:lang w:eastAsia="en-US"/>
        </w:rPr>
        <w:t xml:space="preserve">выступить на семинарском занятии с 20-25 минутной презентацией своего </w:t>
      </w:r>
      <w:r w:rsidRPr="009D6716">
        <w:rPr>
          <w:rFonts w:ascii="Times New Roman" w:eastAsia="Calibri" w:hAnsi="Times New Roman" w:cs="Times New Roman"/>
          <w:color w:val="000000"/>
          <w:spacing w:val="1"/>
          <w:szCs w:val="28"/>
          <w:lang w:eastAsia="en-US"/>
        </w:rPr>
        <w:t>научного доклада, ответить на вопросы студентов группы.</w:t>
      </w:r>
    </w:p>
    <w:p w:rsidR="009D6716" w:rsidRPr="009D6716" w:rsidRDefault="009D6716" w:rsidP="009D6716">
      <w:pPr>
        <w:shd w:val="clear" w:color="auto" w:fill="FFFFFF"/>
        <w:spacing w:after="200"/>
        <w:ind w:left="-567" w:right="-5" w:firstLine="851"/>
        <w:jc w:val="both"/>
        <w:rPr>
          <w:rFonts w:ascii="Times New Roman" w:eastAsia="Calibri" w:hAnsi="Times New Roman" w:cs="Times New Roman"/>
          <w:szCs w:val="28"/>
          <w:lang w:eastAsia="en-US"/>
        </w:rPr>
      </w:pPr>
      <w:r w:rsidRPr="009D6716">
        <w:rPr>
          <w:rFonts w:ascii="Times New Roman" w:eastAsia="Calibri" w:hAnsi="Times New Roman" w:cs="Times New Roman"/>
          <w:color w:val="000000"/>
          <w:spacing w:val="-3"/>
          <w:szCs w:val="28"/>
          <w:lang w:eastAsia="en-US"/>
        </w:rPr>
        <w:t>Требования:</w:t>
      </w:r>
    </w:p>
    <w:p w:rsidR="009D6716" w:rsidRPr="009D6716" w:rsidRDefault="009D6716" w:rsidP="009D6716">
      <w:pPr>
        <w:shd w:val="clear" w:color="auto" w:fill="FFFFFF"/>
        <w:tabs>
          <w:tab w:val="left" w:pos="682"/>
        </w:tabs>
        <w:spacing w:after="200"/>
        <w:ind w:left="-567" w:right="-5" w:firstLine="851"/>
        <w:jc w:val="both"/>
        <w:rPr>
          <w:rFonts w:ascii="Times New Roman" w:eastAsia="Calibri" w:hAnsi="Times New Roman" w:cs="Times New Roman"/>
          <w:szCs w:val="28"/>
          <w:lang w:eastAsia="en-US"/>
        </w:rPr>
      </w:pPr>
      <w:r w:rsidRPr="009D6716">
        <w:rPr>
          <w:rFonts w:ascii="Times New Roman" w:eastAsia="Calibri" w:hAnsi="Times New Roman" w:cs="Times New Roman"/>
          <w:color w:val="000000"/>
          <w:szCs w:val="28"/>
          <w:lang w:eastAsia="en-US"/>
        </w:rPr>
        <w:t>-</w:t>
      </w:r>
      <w:r w:rsidRPr="009D6716">
        <w:rPr>
          <w:rFonts w:ascii="Times New Roman" w:eastAsia="Calibri" w:hAnsi="Times New Roman" w:cs="Times New Roman"/>
          <w:color w:val="000000"/>
          <w:szCs w:val="28"/>
          <w:lang w:eastAsia="en-US"/>
        </w:rPr>
        <w:tab/>
      </w:r>
      <w:r w:rsidRPr="009D6716">
        <w:rPr>
          <w:rFonts w:ascii="Times New Roman" w:eastAsia="Calibri" w:hAnsi="Times New Roman" w:cs="Times New Roman"/>
          <w:color w:val="000000"/>
          <w:spacing w:val="-1"/>
          <w:szCs w:val="28"/>
          <w:lang w:eastAsia="en-US"/>
        </w:rPr>
        <w:t xml:space="preserve">к оформлению научного доклада: шрифт — </w:t>
      </w:r>
      <w:r w:rsidRPr="009D6716">
        <w:rPr>
          <w:rFonts w:ascii="Times New Roman" w:eastAsia="Calibri" w:hAnsi="Times New Roman" w:cs="Times New Roman"/>
          <w:color w:val="000000"/>
          <w:spacing w:val="-1"/>
          <w:szCs w:val="28"/>
          <w:lang w:val="en-US" w:eastAsia="en-US"/>
        </w:rPr>
        <w:t>Times</w:t>
      </w:r>
      <w:r w:rsidRPr="009D6716">
        <w:rPr>
          <w:rFonts w:ascii="Times New Roman" w:eastAsia="Calibri" w:hAnsi="Times New Roman" w:cs="Times New Roman"/>
          <w:color w:val="000000"/>
          <w:spacing w:val="-1"/>
          <w:szCs w:val="28"/>
          <w:lang w:eastAsia="en-US"/>
        </w:rPr>
        <w:t xml:space="preserve"> </w:t>
      </w:r>
      <w:r w:rsidRPr="009D6716">
        <w:rPr>
          <w:rFonts w:ascii="Times New Roman" w:eastAsia="Calibri" w:hAnsi="Times New Roman" w:cs="Times New Roman"/>
          <w:color w:val="000000"/>
          <w:spacing w:val="-1"/>
          <w:szCs w:val="28"/>
          <w:lang w:val="en-US" w:eastAsia="en-US"/>
        </w:rPr>
        <w:t>New</w:t>
      </w:r>
      <w:r w:rsidRPr="009D6716">
        <w:rPr>
          <w:rFonts w:ascii="Times New Roman" w:eastAsia="Calibri" w:hAnsi="Times New Roman" w:cs="Times New Roman"/>
          <w:color w:val="000000"/>
          <w:spacing w:val="-1"/>
          <w:szCs w:val="28"/>
          <w:lang w:eastAsia="en-US"/>
        </w:rPr>
        <w:t xml:space="preserve"> </w:t>
      </w:r>
      <w:r w:rsidRPr="009D6716">
        <w:rPr>
          <w:rFonts w:ascii="Times New Roman" w:eastAsia="Calibri" w:hAnsi="Times New Roman" w:cs="Times New Roman"/>
          <w:color w:val="000000"/>
          <w:spacing w:val="-1"/>
          <w:szCs w:val="28"/>
          <w:lang w:val="en-US" w:eastAsia="en-US"/>
        </w:rPr>
        <w:t>Roman</w:t>
      </w:r>
      <w:r w:rsidRPr="009D6716">
        <w:rPr>
          <w:rFonts w:ascii="Times New Roman" w:eastAsia="Calibri" w:hAnsi="Times New Roman" w:cs="Times New Roman"/>
          <w:color w:val="000000"/>
          <w:spacing w:val="-1"/>
          <w:szCs w:val="28"/>
          <w:lang w:eastAsia="en-US"/>
        </w:rPr>
        <w:t xml:space="preserve">, размер шрифта </w:t>
      </w:r>
      <w:r w:rsidRPr="009D6716">
        <w:rPr>
          <w:rFonts w:ascii="Times New Roman" w:eastAsia="Calibri" w:hAnsi="Times New Roman" w:cs="Times New Roman"/>
          <w:color w:val="000000"/>
          <w:spacing w:val="1"/>
          <w:szCs w:val="28"/>
          <w:lang w:eastAsia="en-US"/>
        </w:rPr>
        <w:t xml:space="preserve">-14, межстрочный интервал -1,5, размер полей- 2,5 см, отступ в начале абзаца -1,25 </w:t>
      </w:r>
      <w:r w:rsidRPr="009D6716">
        <w:rPr>
          <w:rFonts w:ascii="Times New Roman" w:eastAsia="Calibri" w:hAnsi="Times New Roman" w:cs="Times New Roman"/>
          <w:color w:val="000000"/>
          <w:spacing w:val="4"/>
          <w:szCs w:val="28"/>
          <w:lang w:eastAsia="en-US"/>
        </w:rPr>
        <w:t xml:space="preserve">см, форматирование по ширине); листы доклада скреплены скоросшивателем. На </w:t>
      </w:r>
      <w:r w:rsidRPr="009D6716">
        <w:rPr>
          <w:rFonts w:ascii="Times New Roman" w:eastAsia="Calibri" w:hAnsi="Times New Roman" w:cs="Times New Roman"/>
          <w:color w:val="000000"/>
          <w:szCs w:val="28"/>
          <w:lang w:eastAsia="en-US"/>
        </w:rPr>
        <w:t>титульном листе указывается наименование учебного заведения, название кафедры, наименование дисциплины, тема доклада, ФИО студента;</w:t>
      </w:r>
    </w:p>
    <w:p w:rsidR="009D6716" w:rsidRPr="009D6716" w:rsidRDefault="009D6716" w:rsidP="009D6716">
      <w:pPr>
        <w:shd w:val="clear" w:color="auto" w:fill="FFFFFF"/>
        <w:tabs>
          <w:tab w:val="left" w:pos="682"/>
        </w:tabs>
        <w:spacing w:after="200"/>
        <w:ind w:left="-567" w:right="-5" w:firstLine="851"/>
        <w:jc w:val="both"/>
        <w:rPr>
          <w:rFonts w:ascii="Times New Roman" w:eastAsia="Calibri" w:hAnsi="Times New Roman" w:cs="Times New Roman"/>
          <w:szCs w:val="28"/>
          <w:lang w:eastAsia="en-US"/>
        </w:rPr>
      </w:pPr>
      <w:r w:rsidRPr="009D6716">
        <w:rPr>
          <w:rFonts w:ascii="Times New Roman" w:eastAsia="Calibri" w:hAnsi="Times New Roman" w:cs="Times New Roman"/>
          <w:color w:val="000000"/>
          <w:szCs w:val="28"/>
          <w:lang w:eastAsia="en-US"/>
        </w:rPr>
        <w:t>-</w:t>
      </w:r>
      <w:r w:rsidRPr="009D6716">
        <w:rPr>
          <w:rFonts w:ascii="Times New Roman" w:eastAsia="Calibri" w:hAnsi="Times New Roman" w:cs="Times New Roman"/>
          <w:color w:val="000000"/>
          <w:szCs w:val="28"/>
          <w:lang w:eastAsia="en-US"/>
        </w:rPr>
        <w:tab/>
        <w:t xml:space="preserve">к структуре доклада - оглавление, введение (указывается актуальность, цель и </w:t>
      </w:r>
      <w:r w:rsidRPr="009D6716">
        <w:rPr>
          <w:rFonts w:ascii="Times New Roman" w:eastAsia="Calibri" w:hAnsi="Times New Roman" w:cs="Times New Roman"/>
          <w:color w:val="000000"/>
          <w:spacing w:val="3"/>
          <w:szCs w:val="28"/>
          <w:lang w:eastAsia="en-US"/>
        </w:rPr>
        <w:t xml:space="preserve">задачи), основная часть, выводы автора, список литературы (не менее 5 позиций). </w:t>
      </w:r>
      <w:r w:rsidRPr="009D6716">
        <w:rPr>
          <w:rFonts w:ascii="Times New Roman" w:eastAsia="Calibri" w:hAnsi="Times New Roman" w:cs="Times New Roman"/>
          <w:color w:val="000000"/>
          <w:spacing w:val="8"/>
          <w:szCs w:val="28"/>
          <w:lang w:eastAsia="en-US"/>
        </w:rPr>
        <w:t>Объем согласовывается с преподавателе</w:t>
      </w:r>
      <w:r w:rsidR="000E24F6">
        <w:rPr>
          <w:rFonts w:ascii="Times New Roman" w:eastAsia="Calibri" w:hAnsi="Times New Roman" w:cs="Times New Roman"/>
          <w:color w:val="000000"/>
          <w:spacing w:val="8"/>
          <w:szCs w:val="28"/>
          <w:lang w:eastAsia="en-US"/>
        </w:rPr>
        <w:t>м</w:t>
      </w:r>
      <w:r w:rsidRPr="009D6716">
        <w:rPr>
          <w:rFonts w:ascii="Times New Roman" w:eastAsia="Calibri" w:hAnsi="Times New Roman" w:cs="Times New Roman"/>
          <w:color w:val="000000"/>
          <w:spacing w:val="8"/>
          <w:szCs w:val="28"/>
          <w:lang w:eastAsia="en-US"/>
        </w:rPr>
        <w:t xml:space="preserve">. В конце работы ставится дата ее </w:t>
      </w:r>
      <w:r w:rsidRPr="009D6716">
        <w:rPr>
          <w:rFonts w:ascii="Times New Roman" w:eastAsia="Calibri" w:hAnsi="Times New Roman" w:cs="Times New Roman"/>
          <w:color w:val="000000"/>
          <w:szCs w:val="28"/>
          <w:lang w:eastAsia="en-US"/>
        </w:rPr>
        <w:t>выполнения и подпись студента, выполнившего работу.</w:t>
      </w:r>
    </w:p>
    <w:p w:rsidR="009D6716" w:rsidRPr="009D6716" w:rsidRDefault="009D6716" w:rsidP="009D6716">
      <w:pPr>
        <w:shd w:val="clear" w:color="auto" w:fill="FFFFFF"/>
        <w:spacing w:after="200"/>
        <w:ind w:left="-567" w:right="-5" w:firstLine="851"/>
        <w:jc w:val="both"/>
        <w:rPr>
          <w:rFonts w:ascii="Times New Roman" w:eastAsia="Calibri" w:hAnsi="Times New Roman" w:cs="Times New Roman"/>
          <w:szCs w:val="28"/>
          <w:lang w:eastAsia="en-US"/>
        </w:rPr>
      </w:pPr>
      <w:r w:rsidRPr="009D6716">
        <w:rPr>
          <w:rFonts w:ascii="Times New Roman" w:eastAsia="Calibri" w:hAnsi="Times New Roman" w:cs="Times New Roman"/>
          <w:color w:val="000000"/>
          <w:spacing w:val="2"/>
          <w:szCs w:val="28"/>
          <w:lang w:eastAsia="en-US"/>
        </w:rPr>
        <w:t xml:space="preserve">Общая оценка за доклад учитывает содержание доклада, его презентацию, а </w:t>
      </w:r>
      <w:r w:rsidRPr="009D6716">
        <w:rPr>
          <w:rFonts w:ascii="Times New Roman" w:eastAsia="Calibri" w:hAnsi="Times New Roman" w:cs="Times New Roman"/>
          <w:color w:val="000000"/>
          <w:spacing w:val="-1"/>
          <w:szCs w:val="28"/>
          <w:lang w:eastAsia="en-US"/>
        </w:rPr>
        <w:t>также ответы на вопросы.</w:t>
      </w:r>
    </w:p>
    <w:p w:rsidR="009D6716" w:rsidRPr="009D6716" w:rsidRDefault="009D6716" w:rsidP="009D6716">
      <w:pPr>
        <w:shd w:val="clear" w:color="auto" w:fill="FFFFFF"/>
        <w:spacing w:after="200"/>
        <w:ind w:left="-567" w:right="-5" w:firstLine="851"/>
        <w:jc w:val="center"/>
        <w:rPr>
          <w:rFonts w:ascii="Times New Roman" w:eastAsia="Calibri" w:hAnsi="Times New Roman" w:cs="Times New Roman"/>
          <w:b/>
          <w:bCs/>
          <w:i/>
          <w:color w:val="000000"/>
          <w:spacing w:val="1"/>
          <w:szCs w:val="28"/>
          <w:lang w:eastAsia="en-US"/>
        </w:rPr>
      </w:pPr>
      <w:r w:rsidRPr="009D6716">
        <w:rPr>
          <w:rFonts w:ascii="Times New Roman" w:eastAsia="Calibri" w:hAnsi="Times New Roman" w:cs="Times New Roman"/>
          <w:b/>
          <w:bCs/>
          <w:i/>
          <w:color w:val="000000"/>
          <w:szCs w:val="28"/>
          <w:lang w:eastAsia="en-US"/>
        </w:rPr>
        <w:t>Методические рекомендации по работе с литературой</w:t>
      </w:r>
    </w:p>
    <w:p w:rsidR="009D6716" w:rsidRPr="009D6716" w:rsidRDefault="009D6716" w:rsidP="009D6716">
      <w:pPr>
        <w:shd w:val="clear" w:color="auto" w:fill="FFFFFF"/>
        <w:spacing w:after="200"/>
        <w:ind w:left="-567" w:right="-5" w:firstLine="851"/>
        <w:jc w:val="both"/>
        <w:rPr>
          <w:rFonts w:ascii="Times New Roman" w:eastAsia="Calibri" w:hAnsi="Times New Roman" w:cs="Times New Roman"/>
          <w:szCs w:val="28"/>
          <w:lang w:eastAsia="en-US"/>
        </w:rPr>
      </w:pPr>
      <w:r w:rsidRPr="009D6716">
        <w:rPr>
          <w:rFonts w:ascii="Times New Roman" w:eastAsia="Calibri" w:hAnsi="Times New Roman" w:cs="Times New Roman"/>
          <w:color w:val="000000"/>
          <w:spacing w:val="1"/>
          <w:szCs w:val="28"/>
          <w:lang w:eastAsia="en-US"/>
        </w:rPr>
        <w:t xml:space="preserve">Любая форма самостоятельной работы студента (подготовка к семинарскому занятию, курсовой работы, доклада и т.п.) начинается с изучения </w:t>
      </w:r>
      <w:r w:rsidRPr="009D6716">
        <w:rPr>
          <w:rFonts w:ascii="Times New Roman" w:eastAsia="Calibri" w:hAnsi="Times New Roman" w:cs="Times New Roman"/>
          <w:color w:val="000000"/>
          <w:szCs w:val="28"/>
          <w:lang w:eastAsia="en-US"/>
        </w:rPr>
        <w:t>соответствующей литературы как в библиотеке, так и дома.</w:t>
      </w:r>
    </w:p>
    <w:p w:rsidR="009D6716" w:rsidRPr="009D6716" w:rsidRDefault="009D6716" w:rsidP="009D6716">
      <w:pPr>
        <w:shd w:val="clear" w:color="auto" w:fill="FFFFFF"/>
        <w:spacing w:after="200"/>
        <w:ind w:left="-567" w:right="-5" w:firstLine="851"/>
        <w:jc w:val="both"/>
        <w:rPr>
          <w:rFonts w:ascii="Times New Roman" w:eastAsia="Calibri" w:hAnsi="Times New Roman" w:cs="Times New Roman"/>
          <w:szCs w:val="28"/>
          <w:lang w:eastAsia="en-US"/>
        </w:rPr>
      </w:pPr>
      <w:r w:rsidRPr="009D6716">
        <w:rPr>
          <w:rFonts w:ascii="Times New Roman" w:eastAsia="Calibri" w:hAnsi="Times New Roman" w:cs="Times New Roman"/>
          <w:color w:val="000000"/>
          <w:spacing w:val="1"/>
          <w:szCs w:val="28"/>
          <w:lang w:eastAsia="en-US"/>
        </w:rPr>
        <w:t xml:space="preserve">К каждой теме учебной дисциплины подобрана основная и дополнительная </w:t>
      </w:r>
      <w:r w:rsidRPr="009D6716">
        <w:rPr>
          <w:rFonts w:ascii="Times New Roman" w:eastAsia="Calibri" w:hAnsi="Times New Roman" w:cs="Times New Roman"/>
          <w:color w:val="000000"/>
          <w:spacing w:val="-4"/>
          <w:szCs w:val="28"/>
          <w:lang w:eastAsia="en-US"/>
        </w:rPr>
        <w:t>литература.</w:t>
      </w:r>
    </w:p>
    <w:p w:rsidR="009D6716" w:rsidRPr="009D6716" w:rsidRDefault="009D6716" w:rsidP="009D6716">
      <w:pPr>
        <w:shd w:val="clear" w:color="auto" w:fill="FFFFFF"/>
        <w:spacing w:after="200"/>
        <w:ind w:left="-567" w:right="-5" w:firstLine="851"/>
        <w:jc w:val="both"/>
        <w:rPr>
          <w:rFonts w:ascii="Times New Roman" w:eastAsia="Calibri" w:hAnsi="Times New Roman" w:cs="Times New Roman"/>
          <w:szCs w:val="28"/>
          <w:lang w:eastAsia="en-US"/>
        </w:rPr>
      </w:pPr>
      <w:r w:rsidRPr="009D6716">
        <w:rPr>
          <w:rFonts w:ascii="Times New Roman" w:eastAsia="Calibri" w:hAnsi="Times New Roman" w:cs="Times New Roman"/>
          <w:color w:val="000000"/>
          <w:spacing w:val="-2"/>
          <w:szCs w:val="28"/>
          <w:lang w:eastAsia="en-US"/>
        </w:rPr>
        <w:t>Основная литература — это учебники и учебные пособия.</w:t>
      </w:r>
    </w:p>
    <w:p w:rsidR="009D6716" w:rsidRPr="009D6716" w:rsidRDefault="009D6716" w:rsidP="009D6716">
      <w:pPr>
        <w:shd w:val="clear" w:color="auto" w:fill="FFFFFF"/>
        <w:spacing w:after="200"/>
        <w:ind w:left="-567" w:right="-5" w:firstLine="851"/>
        <w:jc w:val="both"/>
        <w:rPr>
          <w:rFonts w:ascii="Times New Roman" w:eastAsia="Calibri" w:hAnsi="Times New Roman" w:cs="Times New Roman"/>
          <w:szCs w:val="28"/>
          <w:lang w:eastAsia="en-US"/>
        </w:rPr>
      </w:pPr>
      <w:r w:rsidRPr="009D6716">
        <w:rPr>
          <w:rFonts w:ascii="Times New Roman" w:eastAsia="Calibri" w:hAnsi="Times New Roman" w:cs="Times New Roman"/>
          <w:color w:val="000000"/>
          <w:spacing w:val="2"/>
          <w:szCs w:val="28"/>
          <w:lang w:eastAsia="en-US"/>
        </w:rPr>
        <w:t xml:space="preserve">Дополнительная литература - это монографии, сборники научных трудов, </w:t>
      </w:r>
      <w:r w:rsidRPr="009D6716">
        <w:rPr>
          <w:rFonts w:ascii="Times New Roman" w:eastAsia="Calibri" w:hAnsi="Times New Roman" w:cs="Times New Roman"/>
          <w:color w:val="000000"/>
          <w:spacing w:val="1"/>
          <w:szCs w:val="28"/>
          <w:lang w:eastAsia="en-US"/>
        </w:rPr>
        <w:t xml:space="preserve">журнальные и газетные статьи, различные справочники, энциклопедии, интернет </w:t>
      </w:r>
      <w:r w:rsidRPr="009D6716">
        <w:rPr>
          <w:rFonts w:ascii="Times New Roman" w:eastAsia="Calibri" w:hAnsi="Times New Roman" w:cs="Times New Roman"/>
          <w:color w:val="000000"/>
          <w:spacing w:val="-5"/>
          <w:szCs w:val="28"/>
          <w:lang w:eastAsia="en-US"/>
        </w:rPr>
        <w:t>ресурсы.</w:t>
      </w:r>
    </w:p>
    <w:p w:rsidR="009D6716" w:rsidRPr="009D6716" w:rsidRDefault="009D6716" w:rsidP="009D6716">
      <w:pPr>
        <w:shd w:val="clear" w:color="auto" w:fill="FFFFFF"/>
        <w:spacing w:after="200"/>
        <w:ind w:left="-567" w:right="-5" w:firstLine="851"/>
        <w:jc w:val="both"/>
        <w:rPr>
          <w:rFonts w:ascii="Times New Roman" w:eastAsia="Calibri" w:hAnsi="Times New Roman" w:cs="Times New Roman"/>
          <w:szCs w:val="28"/>
          <w:lang w:eastAsia="en-US"/>
        </w:rPr>
      </w:pPr>
      <w:r w:rsidRPr="009D6716">
        <w:rPr>
          <w:rFonts w:ascii="Times New Roman" w:eastAsia="Calibri" w:hAnsi="Times New Roman" w:cs="Times New Roman"/>
          <w:color w:val="000000"/>
          <w:szCs w:val="28"/>
          <w:lang w:eastAsia="en-US"/>
        </w:rPr>
        <w:t>Рекомендации студенту:</w:t>
      </w:r>
    </w:p>
    <w:p w:rsidR="009D6716" w:rsidRPr="009D6716" w:rsidRDefault="009D6716" w:rsidP="009D6716">
      <w:pPr>
        <w:shd w:val="clear" w:color="auto" w:fill="FFFFFF"/>
        <w:tabs>
          <w:tab w:val="left" w:pos="682"/>
        </w:tabs>
        <w:spacing w:after="200"/>
        <w:ind w:left="-567" w:right="-5" w:firstLine="851"/>
        <w:jc w:val="both"/>
        <w:rPr>
          <w:rFonts w:ascii="Times New Roman" w:eastAsia="Calibri" w:hAnsi="Times New Roman" w:cs="Times New Roman"/>
          <w:szCs w:val="28"/>
          <w:lang w:eastAsia="en-US"/>
        </w:rPr>
      </w:pPr>
      <w:r w:rsidRPr="009D6716">
        <w:rPr>
          <w:rFonts w:ascii="Times New Roman" w:eastAsia="Calibri" w:hAnsi="Times New Roman" w:cs="Times New Roman"/>
          <w:color w:val="000000"/>
          <w:spacing w:val="10"/>
          <w:szCs w:val="28"/>
          <w:lang w:eastAsia="en-US"/>
        </w:rPr>
        <w:t xml:space="preserve">- </w:t>
      </w:r>
      <w:r w:rsidRPr="009D6716">
        <w:rPr>
          <w:rFonts w:ascii="Times New Roman" w:eastAsia="Calibri" w:hAnsi="Times New Roman" w:cs="Times New Roman"/>
          <w:color w:val="000000"/>
          <w:szCs w:val="28"/>
          <w:lang w:eastAsia="en-US"/>
        </w:rPr>
        <w:t>выбранную монографию или статью целесообразно внимательно просмотреть. В книгах следует ознакомиться с оглавлением</w:t>
      </w:r>
      <w:r w:rsidRPr="009D6716">
        <w:rPr>
          <w:rFonts w:ascii="Times New Roman" w:eastAsia="Calibri" w:hAnsi="Times New Roman" w:cs="Times New Roman"/>
          <w:color w:val="000000"/>
          <w:spacing w:val="1"/>
          <w:szCs w:val="28"/>
          <w:lang w:eastAsia="en-US"/>
        </w:rPr>
        <w:t xml:space="preserve"> и научно-справочным аппаратом, прочитать аннотацию и предисловие. Целесообразно ее пролистать, </w:t>
      </w:r>
      <w:r w:rsidRPr="009D6716">
        <w:rPr>
          <w:rFonts w:ascii="Times New Roman" w:eastAsia="Calibri" w:hAnsi="Times New Roman" w:cs="Times New Roman"/>
          <w:color w:val="000000"/>
          <w:szCs w:val="28"/>
          <w:lang w:eastAsia="en-US"/>
        </w:rPr>
        <w:t xml:space="preserve">рассмотреть иллюстрации, таблицы, диаграммы, приложения. Такое </w:t>
      </w:r>
      <w:r w:rsidRPr="009D6716">
        <w:rPr>
          <w:rFonts w:ascii="Times New Roman" w:eastAsia="Calibri" w:hAnsi="Times New Roman" w:cs="Times New Roman"/>
          <w:color w:val="000000"/>
          <w:spacing w:val="1"/>
          <w:szCs w:val="28"/>
          <w:lang w:eastAsia="en-US"/>
        </w:rPr>
        <w:t xml:space="preserve">ознакомление позволит узнать, какие главы следует читать внимательно, а какие - </w:t>
      </w:r>
      <w:r w:rsidRPr="009D6716">
        <w:rPr>
          <w:rFonts w:ascii="Times New Roman" w:eastAsia="Calibri" w:hAnsi="Times New Roman" w:cs="Times New Roman"/>
          <w:color w:val="000000"/>
          <w:spacing w:val="-3"/>
          <w:szCs w:val="28"/>
          <w:lang w:eastAsia="en-US"/>
        </w:rPr>
        <w:t>прочитать быстро;</w:t>
      </w:r>
    </w:p>
    <w:p w:rsidR="009D6716" w:rsidRPr="009D6716" w:rsidRDefault="009D6716" w:rsidP="009D6716">
      <w:pPr>
        <w:shd w:val="clear" w:color="auto" w:fill="FFFFFF"/>
        <w:tabs>
          <w:tab w:val="left" w:pos="682"/>
        </w:tabs>
        <w:spacing w:after="200"/>
        <w:ind w:left="-567" w:right="-5" w:firstLine="851"/>
        <w:jc w:val="both"/>
        <w:rPr>
          <w:rFonts w:ascii="Times New Roman" w:eastAsia="Calibri" w:hAnsi="Times New Roman" w:cs="Times New Roman"/>
          <w:szCs w:val="28"/>
          <w:lang w:eastAsia="en-US"/>
        </w:rPr>
      </w:pPr>
      <w:r w:rsidRPr="009D6716">
        <w:rPr>
          <w:rFonts w:ascii="Times New Roman" w:eastAsia="Calibri" w:hAnsi="Times New Roman" w:cs="Times New Roman"/>
          <w:color w:val="000000"/>
          <w:szCs w:val="28"/>
          <w:lang w:eastAsia="en-US"/>
        </w:rPr>
        <w:t>-</w:t>
      </w:r>
      <w:r w:rsidRPr="009D6716">
        <w:rPr>
          <w:rFonts w:ascii="Times New Roman" w:eastAsia="Calibri" w:hAnsi="Times New Roman" w:cs="Times New Roman"/>
          <w:color w:val="000000"/>
          <w:szCs w:val="28"/>
          <w:lang w:eastAsia="en-US"/>
        </w:rPr>
        <w:tab/>
      </w:r>
      <w:r w:rsidRPr="009D6716">
        <w:rPr>
          <w:rFonts w:ascii="Times New Roman" w:eastAsia="Calibri" w:hAnsi="Times New Roman" w:cs="Times New Roman"/>
          <w:color w:val="000000"/>
          <w:spacing w:val="4"/>
          <w:szCs w:val="28"/>
          <w:lang w:eastAsia="en-US"/>
        </w:rPr>
        <w:t xml:space="preserve">в книге или журнале, принадлежащие самому студенту, ключевые позиции можно выделять маркером или делать пометки на полях. При работе с Интернет - </w:t>
      </w:r>
      <w:r w:rsidRPr="009D6716">
        <w:rPr>
          <w:rFonts w:ascii="Times New Roman" w:eastAsia="Calibri" w:hAnsi="Times New Roman" w:cs="Times New Roman"/>
          <w:color w:val="000000"/>
          <w:spacing w:val="1"/>
          <w:szCs w:val="28"/>
          <w:lang w:eastAsia="en-US"/>
        </w:rPr>
        <w:t>источником целесообразно также выделять важную информацию;</w:t>
      </w:r>
    </w:p>
    <w:p w:rsidR="009D6716" w:rsidRPr="009D6716" w:rsidRDefault="009D6716" w:rsidP="009D6716">
      <w:pPr>
        <w:shd w:val="clear" w:color="auto" w:fill="FFFFFF"/>
        <w:tabs>
          <w:tab w:val="left" w:pos="850"/>
        </w:tabs>
        <w:spacing w:after="200"/>
        <w:ind w:left="-567" w:right="-5" w:firstLine="851"/>
        <w:jc w:val="both"/>
        <w:rPr>
          <w:rFonts w:ascii="Times New Roman" w:eastAsia="Calibri" w:hAnsi="Times New Roman" w:cs="Times New Roman"/>
          <w:color w:val="000000"/>
          <w:spacing w:val="8"/>
          <w:szCs w:val="28"/>
          <w:lang w:eastAsia="en-US"/>
        </w:rPr>
      </w:pPr>
      <w:r w:rsidRPr="009D6716">
        <w:rPr>
          <w:rFonts w:ascii="Times New Roman" w:eastAsia="Calibri" w:hAnsi="Times New Roman" w:cs="Times New Roman"/>
          <w:color w:val="000000"/>
          <w:szCs w:val="28"/>
          <w:lang w:eastAsia="en-US"/>
        </w:rPr>
        <w:lastRenderedPageBreak/>
        <w:t xml:space="preserve">-  </w:t>
      </w:r>
      <w:r w:rsidRPr="009D6716">
        <w:rPr>
          <w:rFonts w:ascii="Times New Roman" w:eastAsia="Calibri" w:hAnsi="Times New Roman" w:cs="Times New Roman"/>
          <w:color w:val="000000"/>
          <w:spacing w:val="3"/>
          <w:szCs w:val="28"/>
          <w:lang w:eastAsia="en-US"/>
        </w:rPr>
        <w:t xml:space="preserve">если книга или журнал не являются собственностью студента, то </w:t>
      </w:r>
      <w:r w:rsidRPr="009D6716">
        <w:rPr>
          <w:rFonts w:ascii="Times New Roman" w:eastAsia="Calibri" w:hAnsi="Times New Roman" w:cs="Times New Roman"/>
          <w:color w:val="000000"/>
          <w:spacing w:val="5"/>
          <w:szCs w:val="28"/>
          <w:lang w:eastAsia="en-US"/>
        </w:rPr>
        <w:t xml:space="preserve">целесообразно записывать номера страниц, которые привлекли внимание. Позже </w:t>
      </w:r>
      <w:r w:rsidRPr="009D6716">
        <w:rPr>
          <w:rFonts w:ascii="Times New Roman" w:eastAsia="Calibri" w:hAnsi="Times New Roman" w:cs="Times New Roman"/>
          <w:color w:val="000000"/>
          <w:spacing w:val="8"/>
          <w:szCs w:val="28"/>
          <w:lang w:eastAsia="en-US"/>
        </w:rPr>
        <w:t>следует возвратиться к ним, перечитать или переписать нужную информацию. Целесообразно в качестве вида записей использовать конспект, что позволит выделить основные проблемы, содержащиеся в рассматриваемой работе.</w:t>
      </w:r>
    </w:p>
    <w:p w:rsidR="009D6716" w:rsidRPr="009D6716" w:rsidRDefault="009D6716" w:rsidP="009D6716">
      <w:pPr>
        <w:spacing w:after="200" w:line="272" w:lineRule="auto"/>
        <w:ind w:left="568" w:right="60" w:hanging="284"/>
        <w:contextualSpacing/>
        <w:jc w:val="both"/>
        <w:rPr>
          <w:rFonts w:ascii="Times New Roman" w:eastAsia="Calibri" w:hAnsi="Times New Roman" w:cs="Times New Roman"/>
          <w:b/>
          <w:szCs w:val="28"/>
          <w:lang w:eastAsia="en-US"/>
        </w:rPr>
      </w:pPr>
      <w:r w:rsidRPr="009D6716">
        <w:rPr>
          <w:rFonts w:ascii="Times New Roman" w:eastAsia="Calibri" w:hAnsi="Times New Roman" w:cs="Times New Roman"/>
          <w:b/>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9D6716" w:rsidRPr="009D6716" w:rsidRDefault="009D6716" w:rsidP="009D6716">
      <w:pPr>
        <w:keepNext/>
        <w:widowControl w:val="0"/>
        <w:autoSpaceDE w:val="0"/>
        <w:autoSpaceDN w:val="0"/>
        <w:adjustRightInd w:val="0"/>
        <w:spacing w:before="240" w:after="60"/>
        <w:ind w:left="-567" w:firstLine="851"/>
        <w:outlineLvl w:val="0"/>
        <w:rPr>
          <w:rFonts w:ascii="Times New Roman" w:eastAsia="Calibri" w:hAnsi="Times New Roman" w:cs="Times New Roman"/>
          <w:b/>
          <w:bCs/>
          <w:kern w:val="32"/>
          <w:szCs w:val="28"/>
        </w:rPr>
      </w:pPr>
      <w:r w:rsidRPr="009D6716">
        <w:rPr>
          <w:rFonts w:ascii="Times New Roman" w:eastAsia="Calibri" w:hAnsi="Times New Roman" w:cs="Times New Roman"/>
          <w:b/>
          <w:bCs/>
          <w:kern w:val="32"/>
          <w:szCs w:val="28"/>
        </w:rPr>
        <w:t>11. 1. Комплект лицензионного программного обеспечения:</w:t>
      </w:r>
    </w:p>
    <w:p w:rsidR="009D6716" w:rsidRPr="001A2EF5" w:rsidRDefault="009D6716" w:rsidP="009D6716">
      <w:pPr>
        <w:keepNext/>
        <w:widowControl w:val="0"/>
        <w:autoSpaceDE w:val="0"/>
        <w:autoSpaceDN w:val="0"/>
        <w:adjustRightInd w:val="0"/>
        <w:ind w:left="-567" w:firstLine="851"/>
        <w:outlineLvl w:val="0"/>
        <w:rPr>
          <w:rFonts w:ascii="Times New Roman" w:eastAsia="Calibri" w:hAnsi="Times New Roman" w:cs="Times New Roman"/>
          <w:bCs/>
          <w:kern w:val="32"/>
          <w:szCs w:val="28"/>
        </w:rPr>
      </w:pPr>
      <w:r w:rsidRPr="001A2EF5">
        <w:rPr>
          <w:rFonts w:ascii="Times New Roman" w:eastAsia="Calibri" w:hAnsi="Times New Roman" w:cs="Times New Roman"/>
          <w:bCs/>
          <w:kern w:val="32"/>
          <w:szCs w:val="28"/>
        </w:rPr>
        <w:t xml:space="preserve">1. </w:t>
      </w:r>
      <w:r w:rsidRPr="009D6716">
        <w:rPr>
          <w:rFonts w:ascii="Times New Roman" w:eastAsia="Calibri" w:hAnsi="Times New Roman" w:cs="Times New Roman"/>
          <w:bCs/>
          <w:kern w:val="32"/>
          <w:szCs w:val="28"/>
          <w:lang w:val="en-US"/>
        </w:rPr>
        <w:t>Windows</w:t>
      </w:r>
      <w:r w:rsidRPr="001A2EF5">
        <w:rPr>
          <w:rFonts w:ascii="Times New Roman" w:eastAsia="Calibri" w:hAnsi="Times New Roman" w:cs="Times New Roman"/>
          <w:bCs/>
          <w:kern w:val="32"/>
          <w:szCs w:val="28"/>
        </w:rPr>
        <w:t xml:space="preserve">, </w:t>
      </w:r>
      <w:r w:rsidRPr="009D6716">
        <w:rPr>
          <w:rFonts w:ascii="Times New Roman" w:eastAsia="Calibri" w:hAnsi="Times New Roman" w:cs="Times New Roman"/>
          <w:bCs/>
          <w:kern w:val="32"/>
          <w:szCs w:val="28"/>
          <w:lang w:val="en-US"/>
        </w:rPr>
        <w:t>Microsoft</w:t>
      </w:r>
      <w:r w:rsidRPr="001A2EF5">
        <w:rPr>
          <w:rFonts w:ascii="Times New Roman" w:eastAsia="Calibri" w:hAnsi="Times New Roman" w:cs="Times New Roman"/>
          <w:bCs/>
          <w:kern w:val="32"/>
          <w:szCs w:val="28"/>
        </w:rPr>
        <w:t xml:space="preserve">  </w:t>
      </w:r>
      <w:r w:rsidRPr="009D6716">
        <w:rPr>
          <w:rFonts w:ascii="Times New Roman" w:eastAsia="Calibri" w:hAnsi="Times New Roman" w:cs="Times New Roman"/>
          <w:bCs/>
          <w:kern w:val="32"/>
          <w:szCs w:val="28"/>
          <w:lang w:val="en-US"/>
        </w:rPr>
        <w:t>Office</w:t>
      </w:r>
      <w:r w:rsidRPr="001A2EF5">
        <w:rPr>
          <w:rFonts w:ascii="Times New Roman" w:eastAsia="Calibri" w:hAnsi="Times New Roman" w:cs="Times New Roman"/>
          <w:bCs/>
          <w:kern w:val="32"/>
          <w:szCs w:val="28"/>
        </w:rPr>
        <w:t>.</w:t>
      </w:r>
    </w:p>
    <w:p w:rsidR="009D6716" w:rsidRPr="001A2EF5" w:rsidRDefault="009D6716" w:rsidP="009D6716">
      <w:pPr>
        <w:keepNext/>
        <w:widowControl w:val="0"/>
        <w:autoSpaceDE w:val="0"/>
        <w:autoSpaceDN w:val="0"/>
        <w:adjustRightInd w:val="0"/>
        <w:ind w:left="-567" w:firstLine="851"/>
        <w:outlineLvl w:val="0"/>
        <w:rPr>
          <w:rFonts w:ascii="Times New Roman" w:eastAsia="Calibri" w:hAnsi="Times New Roman" w:cs="Times New Roman"/>
          <w:bCs/>
          <w:kern w:val="32"/>
          <w:szCs w:val="28"/>
        </w:rPr>
      </w:pPr>
      <w:r w:rsidRPr="001A2EF5">
        <w:rPr>
          <w:rFonts w:ascii="Times New Roman" w:eastAsia="Calibri" w:hAnsi="Times New Roman" w:cs="Times New Roman"/>
          <w:bCs/>
          <w:kern w:val="32"/>
          <w:szCs w:val="28"/>
        </w:rPr>
        <w:t xml:space="preserve">2. </w:t>
      </w:r>
      <w:r w:rsidRPr="009D6716">
        <w:rPr>
          <w:rFonts w:ascii="Times New Roman" w:eastAsia="Calibri" w:hAnsi="Times New Roman" w:cs="Times New Roman"/>
          <w:bCs/>
          <w:kern w:val="32"/>
          <w:szCs w:val="28"/>
        </w:rPr>
        <w:t>Антивирус</w:t>
      </w:r>
      <w:r w:rsidRPr="001A2EF5">
        <w:rPr>
          <w:rFonts w:ascii="Times New Roman" w:eastAsia="Calibri" w:hAnsi="Times New Roman" w:cs="Times New Roman"/>
          <w:bCs/>
          <w:kern w:val="32"/>
          <w:szCs w:val="28"/>
        </w:rPr>
        <w:t xml:space="preserve"> </w:t>
      </w:r>
      <w:r w:rsidRPr="009D6716">
        <w:rPr>
          <w:rFonts w:ascii="Times New Roman" w:eastAsia="Calibri" w:hAnsi="Times New Roman" w:cs="Times New Roman"/>
          <w:bCs/>
          <w:kern w:val="32"/>
          <w:szCs w:val="28"/>
          <w:lang w:val="en-US"/>
        </w:rPr>
        <w:t>ESET</w:t>
      </w:r>
      <w:r w:rsidRPr="001A2EF5">
        <w:rPr>
          <w:rFonts w:ascii="Times New Roman" w:eastAsia="Calibri" w:hAnsi="Times New Roman" w:cs="Times New Roman"/>
          <w:bCs/>
          <w:kern w:val="32"/>
          <w:szCs w:val="28"/>
        </w:rPr>
        <w:t xml:space="preserve"> </w:t>
      </w:r>
      <w:r w:rsidRPr="009D6716">
        <w:rPr>
          <w:rFonts w:ascii="Times New Roman" w:eastAsia="Calibri" w:hAnsi="Times New Roman" w:cs="Times New Roman"/>
          <w:bCs/>
          <w:kern w:val="32"/>
          <w:szCs w:val="28"/>
          <w:lang w:val="en-US"/>
        </w:rPr>
        <w:t>Endpoint</w:t>
      </w:r>
      <w:r w:rsidRPr="001A2EF5">
        <w:rPr>
          <w:rFonts w:ascii="Times New Roman" w:eastAsia="Calibri" w:hAnsi="Times New Roman" w:cs="Times New Roman"/>
          <w:bCs/>
          <w:kern w:val="32"/>
          <w:szCs w:val="28"/>
        </w:rPr>
        <w:t xml:space="preserve"> </w:t>
      </w:r>
      <w:r w:rsidRPr="009D6716">
        <w:rPr>
          <w:rFonts w:ascii="Times New Roman" w:eastAsia="Calibri" w:hAnsi="Times New Roman" w:cs="Times New Roman"/>
          <w:bCs/>
          <w:kern w:val="32"/>
          <w:szCs w:val="28"/>
          <w:lang w:val="en-US"/>
        </w:rPr>
        <w:t>Security</w:t>
      </w:r>
    </w:p>
    <w:p w:rsidR="009D6716" w:rsidRPr="001A2EF5" w:rsidRDefault="009D6716" w:rsidP="009D6716">
      <w:pPr>
        <w:keepNext/>
        <w:widowControl w:val="0"/>
        <w:autoSpaceDE w:val="0"/>
        <w:autoSpaceDN w:val="0"/>
        <w:adjustRightInd w:val="0"/>
        <w:ind w:left="-567" w:firstLine="851"/>
        <w:outlineLvl w:val="0"/>
        <w:rPr>
          <w:rFonts w:ascii="Times New Roman" w:eastAsia="Calibri" w:hAnsi="Times New Roman" w:cs="Times New Roman"/>
          <w:bCs/>
          <w:kern w:val="32"/>
          <w:szCs w:val="28"/>
        </w:rPr>
      </w:pPr>
    </w:p>
    <w:p w:rsidR="009D6716" w:rsidRPr="009D6716" w:rsidRDefault="009D6716" w:rsidP="009D6716">
      <w:pPr>
        <w:keepNext/>
        <w:widowControl w:val="0"/>
        <w:autoSpaceDE w:val="0"/>
        <w:autoSpaceDN w:val="0"/>
        <w:adjustRightInd w:val="0"/>
        <w:ind w:left="-567" w:firstLine="851"/>
        <w:outlineLvl w:val="0"/>
        <w:rPr>
          <w:rFonts w:ascii="Times New Roman" w:eastAsia="Calibri" w:hAnsi="Times New Roman" w:cs="Times New Roman"/>
          <w:bCs/>
          <w:kern w:val="32"/>
          <w:szCs w:val="28"/>
        </w:rPr>
      </w:pPr>
      <w:r w:rsidRPr="009D6716">
        <w:rPr>
          <w:rFonts w:ascii="Times New Roman" w:eastAsia="Calibri" w:hAnsi="Times New Roman" w:cs="Times New Roman"/>
          <w:b/>
          <w:bCs/>
          <w:kern w:val="32"/>
          <w:szCs w:val="28"/>
        </w:rPr>
        <w:t>11.2. Современные профессиональные базы данных и информационные справочные системы</w:t>
      </w:r>
    </w:p>
    <w:p w:rsidR="009D6716" w:rsidRPr="009D6716" w:rsidRDefault="009D6716" w:rsidP="009D6716">
      <w:pPr>
        <w:widowControl w:val="0"/>
        <w:shd w:val="clear" w:color="auto" w:fill="FFFFFF"/>
        <w:tabs>
          <w:tab w:val="left" w:pos="442"/>
        </w:tabs>
        <w:autoSpaceDE w:val="0"/>
        <w:autoSpaceDN w:val="0"/>
        <w:adjustRightInd w:val="0"/>
        <w:ind w:left="-567" w:right="11" w:firstLine="851"/>
        <w:rPr>
          <w:rFonts w:ascii="Times New Roman" w:eastAsia="Calibri" w:hAnsi="Times New Roman" w:cs="Times New Roman"/>
          <w:bCs/>
          <w:szCs w:val="28"/>
        </w:rPr>
      </w:pPr>
      <w:r w:rsidRPr="009D6716">
        <w:rPr>
          <w:rFonts w:ascii="Times New Roman" w:eastAsia="Calibri" w:hAnsi="Times New Roman" w:cs="Times New Roman"/>
          <w:bCs/>
          <w:szCs w:val="28"/>
        </w:rPr>
        <w:t>1. Информационно-правовая система «Гарант»</w:t>
      </w:r>
    </w:p>
    <w:p w:rsidR="009D6716" w:rsidRPr="009D6716" w:rsidRDefault="009D6716" w:rsidP="009D6716">
      <w:pPr>
        <w:widowControl w:val="0"/>
        <w:shd w:val="clear" w:color="auto" w:fill="FFFFFF"/>
        <w:tabs>
          <w:tab w:val="left" w:pos="442"/>
        </w:tabs>
        <w:autoSpaceDE w:val="0"/>
        <w:autoSpaceDN w:val="0"/>
        <w:adjustRightInd w:val="0"/>
        <w:ind w:left="-567" w:right="11" w:firstLine="851"/>
        <w:rPr>
          <w:rFonts w:ascii="Times New Roman" w:eastAsia="Calibri" w:hAnsi="Times New Roman" w:cs="Times New Roman"/>
          <w:bCs/>
          <w:szCs w:val="28"/>
        </w:rPr>
      </w:pPr>
      <w:r w:rsidRPr="009D6716">
        <w:rPr>
          <w:rFonts w:ascii="Times New Roman" w:eastAsia="Calibri" w:hAnsi="Times New Roman" w:cs="Times New Roman"/>
          <w:bCs/>
          <w:szCs w:val="28"/>
        </w:rPr>
        <w:t>2. Информационно-правовая система «Консультант Плюс»</w:t>
      </w:r>
    </w:p>
    <w:p w:rsidR="009D6716" w:rsidRPr="009D6716" w:rsidRDefault="009D6716" w:rsidP="009D6716">
      <w:pPr>
        <w:widowControl w:val="0"/>
        <w:shd w:val="clear" w:color="auto" w:fill="FFFFFF"/>
        <w:tabs>
          <w:tab w:val="left" w:pos="442"/>
        </w:tabs>
        <w:autoSpaceDE w:val="0"/>
        <w:autoSpaceDN w:val="0"/>
        <w:adjustRightInd w:val="0"/>
        <w:ind w:left="-567" w:right="11" w:firstLine="851"/>
        <w:rPr>
          <w:rFonts w:ascii="Times New Roman" w:eastAsia="Calibri" w:hAnsi="Times New Roman" w:cs="Times New Roman"/>
          <w:bCs/>
          <w:szCs w:val="28"/>
        </w:rPr>
      </w:pPr>
      <w:r w:rsidRPr="009D6716">
        <w:rPr>
          <w:rFonts w:ascii="Times New Roman" w:eastAsia="Calibri" w:hAnsi="Times New Roman" w:cs="Times New Roman"/>
          <w:bCs/>
          <w:szCs w:val="28"/>
        </w:rPr>
        <w:t xml:space="preserve">3. Электронная энциклопедия: </w:t>
      </w:r>
      <w:hyperlink r:id="rId31" w:history="1">
        <w:r w:rsidRPr="009D6716">
          <w:rPr>
            <w:rFonts w:ascii="Times New Roman" w:eastAsia="Calibri" w:hAnsi="Times New Roman" w:cs="Times New Roman"/>
            <w:bCs/>
            <w:color w:val="0000FF"/>
            <w:szCs w:val="28"/>
            <w:u w:val="single"/>
            <w:lang w:val="en-US"/>
          </w:rPr>
          <w:t>http</w:t>
        </w:r>
        <w:r w:rsidRPr="009D6716">
          <w:rPr>
            <w:rFonts w:ascii="Times New Roman" w:eastAsia="Calibri" w:hAnsi="Times New Roman" w:cs="Times New Roman"/>
            <w:bCs/>
            <w:color w:val="0000FF"/>
            <w:szCs w:val="28"/>
            <w:u w:val="single"/>
          </w:rPr>
          <w:t>://</w:t>
        </w:r>
        <w:r w:rsidRPr="009D6716">
          <w:rPr>
            <w:rFonts w:ascii="Times New Roman" w:eastAsia="Calibri" w:hAnsi="Times New Roman" w:cs="Times New Roman"/>
            <w:bCs/>
            <w:color w:val="0000FF"/>
            <w:szCs w:val="28"/>
            <w:u w:val="single"/>
            <w:lang w:val="en-US"/>
          </w:rPr>
          <w:t>ru</w:t>
        </w:r>
        <w:r w:rsidRPr="009D6716">
          <w:rPr>
            <w:rFonts w:ascii="Times New Roman" w:eastAsia="Calibri" w:hAnsi="Times New Roman" w:cs="Times New Roman"/>
            <w:bCs/>
            <w:color w:val="0000FF"/>
            <w:szCs w:val="28"/>
            <w:u w:val="single"/>
          </w:rPr>
          <w:t>.</w:t>
        </w:r>
        <w:r w:rsidRPr="009D6716">
          <w:rPr>
            <w:rFonts w:ascii="Times New Roman" w:eastAsia="Calibri" w:hAnsi="Times New Roman" w:cs="Times New Roman"/>
            <w:bCs/>
            <w:color w:val="0000FF"/>
            <w:szCs w:val="28"/>
            <w:u w:val="single"/>
            <w:lang w:val="en-US"/>
          </w:rPr>
          <w:t>wikipedia</w:t>
        </w:r>
        <w:r w:rsidRPr="009D6716">
          <w:rPr>
            <w:rFonts w:ascii="Times New Roman" w:eastAsia="Calibri" w:hAnsi="Times New Roman" w:cs="Times New Roman"/>
            <w:bCs/>
            <w:color w:val="0000FF"/>
            <w:szCs w:val="28"/>
            <w:u w:val="single"/>
          </w:rPr>
          <w:t>.</w:t>
        </w:r>
        <w:r w:rsidRPr="009D6716">
          <w:rPr>
            <w:rFonts w:ascii="Times New Roman" w:eastAsia="Calibri" w:hAnsi="Times New Roman" w:cs="Times New Roman"/>
            <w:bCs/>
            <w:color w:val="0000FF"/>
            <w:szCs w:val="28"/>
            <w:u w:val="single"/>
            <w:lang w:val="en-US"/>
          </w:rPr>
          <w:t>org</w:t>
        </w:r>
        <w:r w:rsidRPr="009D6716">
          <w:rPr>
            <w:rFonts w:ascii="Times New Roman" w:eastAsia="Calibri" w:hAnsi="Times New Roman" w:cs="Times New Roman"/>
            <w:bCs/>
            <w:color w:val="0000FF"/>
            <w:szCs w:val="28"/>
            <w:u w:val="single"/>
          </w:rPr>
          <w:t>/</w:t>
        </w:r>
        <w:r w:rsidRPr="009D6716">
          <w:rPr>
            <w:rFonts w:ascii="Times New Roman" w:eastAsia="Calibri" w:hAnsi="Times New Roman" w:cs="Times New Roman"/>
            <w:bCs/>
            <w:color w:val="0000FF"/>
            <w:szCs w:val="28"/>
            <w:u w:val="single"/>
            <w:lang w:val="en-US"/>
          </w:rPr>
          <w:t>wiki</w:t>
        </w:r>
        <w:r w:rsidRPr="009D6716">
          <w:rPr>
            <w:rFonts w:ascii="Times New Roman" w:eastAsia="Calibri" w:hAnsi="Times New Roman" w:cs="Times New Roman"/>
            <w:bCs/>
            <w:color w:val="0000FF"/>
            <w:szCs w:val="28"/>
            <w:u w:val="single"/>
          </w:rPr>
          <w:t>/</w:t>
        </w:r>
        <w:r w:rsidRPr="009D6716">
          <w:rPr>
            <w:rFonts w:ascii="Times New Roman" w:eastAsia="Calibri" w:hAnsi="Times New Roman" w:cs="Times New Roman"/>
            <w:bCs/>
            <w:color w:val="0000FF"/>
            <w:szCs w:val="28"/>
            <w:u w:val="single"/>
            <w:lang w:val="en-US"/>
          </w:rPr>
          <w:t>Wiki</w:t>
        </w:r>
      </w:hyperlink>
    </w:p>
    <w:p w:rsidR="009D6716" w:rsidRPr="009D6716" w:rsidRDefault="009D6716" w:rsidP="009D6716">
      <w:pPr>
        <w:widowControl w:val="0"/>
        <w:shd w:val="clear" w:color="auto" w:fill="FFFFFF"/>
        <w:tabs>
          <w:tab w:val="left" w:pos="442"/>
        </w:tabs>
        <w:autoSpaceDE w:val="0"/>
        <w:autoSpaceDN w:val="0"/>
        <w:adjustRightInd w:val="0"/>
        <w:ind w:left="-567" w:right="11" w:firstLine="851"/>
        <w:rPr>
          <w:rFonts w:ascii="Times New Roman" w:eastAsia="Calibri" w:hAnsi="Times New Roman" w:cs="Times New Roman"/>
          <w:bCs/>
          <w:szCs w:val="28"/>
        </w:rPr>
      </w:pPr>
      <w:r w:rsidRPr="009D6716">
        <w:rPr>
          <w:rFonts w:ascii="Times New Roman" w:eastAsia="Calibri" w:hAnsi="Times New Roman" w:cs="Times New Roman"/>
          <w:bCs/>
          <w:szCs w:val="28"/>
        </w:rPr>
        <w:t>4. Система комплексного раскрытия информации «СКРИН» -</w:t>
      </w:r>
      <w:r w:rsidRPr="009D6716">
        <w:rPr>
          <w:rFonts w:ascii="Times New Roman" w:eastAsia="Calibri" w:hAnsi="Times New Roman" w:cs="Times New Roman"/>
          <w:bCs/>
          <w:szCs w:val="28"/>
          <w:lang w:val="en-US"/>
        </w:rPr>
        <w:t>http</w:t>
      </w:r>
      <w:r w:rsidRPr="009D6716">
        <w:rPr>
          <w:rFonts w:ascii="Times New Roman" w:eastAsia="Calibri" w:hAnsi="Times New Roman" w:cs="Times New Roman"/>
          <w:bCs/>
          <w:szCs w:val="28"/>
        </w:rPr>
        <w:t>://</w:t>
      </w:r>
      <w:r w:rsidRPr="009D6716">
        <w:rPr>
          <w:rFonts w:ascii="Times New Roman" w:eastAsia="Calibri" w:hAnsi="Times New Roman" w:cs="Times New Roman"/>
          <w:bCs/>
          <w:szCs w:val="28"/>
          <w:lang w:val="en-US"/>
        </w:rPr>
        <w:t>www</w:t>
      </w:r>
      <w:r w:rsidRPr="009D6716">
        <w:rPr>
          <w:rFonts w:ascii="Times New Roman" w:eastAsia="Calibri" w:hAnsi="Times New Roman" w:cs="Times New Roman"/>
          <w:bCs/>
          <w:szCs w:val="28"/>
        </w:rPr>
        <w:t>.</w:t>
      </w:r>
      <w:r w:rsidRPr="009D6716">
        <w:rPr>
          <w:rFonts w:ascii="Times New Roman" w:eastAsia="Calibri" w:hAnsi="Times New Roman" w:cs="Times New Roman"/>
          <w:bCs/>
          <w:szCs w:val="28"/>
          <w:lang w:val="en-US"/>
        </w:rPr>
        <w:t>skrin</w:t>
      </w:r>
      <w:r w:rsidRPr="009D6716">
        <w:rPr>
          <w:rFonts w:ascii="Times New Roman" w:eastAsia="Calibri" w:hAnsi="Times New Roman" w:cs="Times New Roman"/>
          <w:bCs/>
          <w:szCs w:val="28"/>
        </w:rPr>
        <w:t>.</w:t>
      </w:r>
      <w:r w:rsidRPr="009D6716">
        <w:rPr>
          <w:rFonts w:ascii="Times New Roman" w:eastAsia="Calibri" w:hAnsi="Times New Roman" w:cs="Times New Roman"/>
          <w:bCs/>
          <w:szCs w:val="28"/>
          <w:lang w:val="en-US"/>
        </w:rPr>
        <w:t>ru</w:t>
      </w:r>
      <w:r w:rsidRPr="009D6716">
        <w:rPr>
          <w:rFonts w:ascii="Times New Roman" w:eastAsia="Calibri" w:hAnsi="Times New Roman" w:cs="Times New Roman"/>
          <w:bCs/>
          <w:szCs w:val="28"/>
        </w:rPr>
        <w:t>/</w:t>
      </w:r>
    </w:p>
    <w:p w:rsidR="009D6716" w:rsidRPr="009D6716" w:rsidRDefault="009D6716" w:rsidP="009D6716">
      <w:pPr>
        <w:widowControl w:val="0"/>
        <w:autoSpaceDE w:val="0"/>
        <w:autoSpaceDN w:val="0"/>
        <w:adjustRightInd w:val="0"/>
        <w:contextualSpacing/>
        <w:rPr>
          <w:rFonts w:ascii="Times New Roman" w:eastAsia="Calibri" w:hAnsi="Times New Roman" w:cs="Times New Roman"/>
          <w:szCs w:val="28"/>
        </w:rPr>
      </w:pPr>
      <w:r w:rsidRPr="009D6716">
        <w:rPr>
          <w:rFonts w:ascii="Times New Roman" w:eastAsia="Calibri" w:hAnsi="Times New Roman" w:cs="Times New Roman"/>
          <w:bCs/>
          <w:szCs w:val="28"/>
        </w:rPr>
        <w:t xml:space="preserve">    5. </w:t>
      </w:r>
      <w:r w:rsidRPr="009D6716">
        <w:rPr>
          <w:rFonts w:ascii="Times New Roman" w:eastAsia="Calibri" w:hAnsi="Times New Roman" w:cs="Times New Roman"/>
          <w:szCs w:val="28"/>
        </w:rPr>
        <w:t>Система информационно-аналитического агентства «Bloomberg»;</w:t>
      </w:r>
    </w:p>
    <w:p w:rsidR="009D6716" w:rsidRPr="009D6716" w:rsidRDefault="009D6716" w:rsidP="009D6716">
      <w:pPr>
        <w:widowControl w:val="0"/>
        <w:autoSpaceDE w:val="0"/>
        <w:autoSpaceDN w:val="0"/>
        <w:adjustRightInd w:val="0"/>
        <w:ind w:left="-567"/>
        <w:contextualSpacing/>
        <w:rPr>
          <w:rFonts w:ascii="Times New Roman" w:eastAsia="Calibri" w:hAnsi="Times New Roman" w:cs="Times New Roman"/>
          <w:szCs w:val="28"/>
        </w:rPr>
      </w:pPr>
      <w:r w:rsidRPr="009D6716">
        <w:rPr>
          <w:rFonts w:ascii="Times New Roman" w:eastAsia="Calibri" w:hAnsi="Times New Roman" w:cs="Times New Roman"/>
          <w:bCs/>
          <w:szCs w:val="28"/>
        </w:rPr>
        <w:t xml:space="preserve">            6.</w:t>
      </w:r>
      <w:r w:rsidRPr="009D6716">
        <w:rPr>
          <w:rFonts w:ascii="Times New Roman" w:eastAsia="Calibri" w:hAnsi="Times New Roman" w:cs="Times New Roman"/>
          <w:szCs w:val="28"/>
        </w:rPr>
        <w:t xml:space="preserve"> Свободная среда разработки программного обеспечения с открытым исходным кодом для языка программирования R «</w:t>
      </w:r>
      <w:r w:rsidRPr="009D6716">
        <w:rPr>
          <w:rFonts w:ascii="Times New Roman" w:eastAsia="Calibri" w:hAnsi="Times New Roman" w:cs="Times New Roman"/>
          <w:szCs w:val="28"/>
          <w:lang w:val="en-US"/>
        </w:rPr>
        <w:t>RStudio</w:t>
      </w:r>
      <w:r w:rsidRPr="009D6716">
        <w:rPr>
          <w:rFonts w:ascii="Times New Roman" w:eastAsia="Calibri" w:hAnsi="Times New Roman" w:cs="Times New Roman"/>
          <w:szCs w:val="28"/>
        </w:rPr>
        <w:t>»;</w:t>
      </w:r>
    </w:p>
    <w:p w:rsidR="009D6716" w:rsidRPr="009D6716" w:rsidRDefault="009D6716" w:rsidP="009D6716">
      <w:pPr>
        <w:widowControl w:val="0"/>
        <w:autoSpaceDE w:val="0"/>
        <w:autoSpaceDN w:val="0"/>
        <w:adjustRightInd w:val="0"/>
        <w:contextualSpacing/>
        <w:rPr>
          <w:rFonts w:ascii="Times New Roman" w:eastAsia="Calibri" w:hAnsi="Times New Roman" w:cs="Times New Roman"/>
          <w:szCs w:val="28"/>
        </w:rPr>
      </w:pPr>
      <w:r w:rsidRPr="009D6716">
        <w:rPr>
          <w:rFonts w:ascii="Times New Roman" w:eastAsia="Calibri" w:hAnsi="Times New Roman" w:cs="Times New Roman"/>
          <w:szCs w:val="28"/>
        </w:rPr>
        <w:t xml:space="preserve">    7. Программный пакет для статистического анализа «</w:t>
      </w:r>
      <w:r w:rsidRPr="009D6716">
        <w:rPr>
          <w:rFonts w:ascii="Times New Roman" w:eastAsia="Calibri" w:hAnsi="Times New Roman" w:cs="Times New Roman"/>
          <w:szCs w:val="28"/>
          <w:lang w:val="en-US"/>
        </w:rPr>
        <w:t>Statistica</w:t>
      </w:r>
      <w:r w:rsidRPr="009D6716">
        <w:rPr>
          <w:rFonts w:ascii="Times New Roman" w:eastAsia="Calibri" w:hAnsi="Times New Roman" w:cs="Times New Roman"/>
          <w:szCs w:val="28"/>
        </w:rPr>
        <w:t>»;</w:t>
      </w:r>
    </w:p>
    <w:p w:rsidR="009D6716" w:rsidRPr="009D6716" w:rsidRDefault="009D6716" w:rsidP="009D6716">
      <w:pPr>
        <w:widowControl w:val="0"/>
        <w:autoSpaceDE w:val="0"/>
        <w:autoSpaceDN w:val="0"/>
        <w:adjustRightInd w:val="0"/>
        <w:ind w:left="-567"/>
        <w:contextualSpacing/>
        <w:rPr>
          <w:rFonts w:ascii="Times New Roman" w:eastAsia="Calibri" w:hAnsi="Times New Roman" w:cs="Times New Roman"/>
          <w:szCs w:val="28"/>
        </w:rPr>
      </w:pPr>
      <w:r w:rsidRPr="009D6716">
        <w:rPr>
          <w:rFonts w:ascii="Times New Roman" w:eastAsia="Calibri" w:hAnsi="Times New Roman" w:cs="Times New Roman"/>
          <w:szCs w:val="28"/>
        </w:rPr>
        <w:t xml:space="preserve">            8. Прикладной программный пакет для эконометрического моделирования «</w:t>
      </w:r>
      <w:r w:rsidRPr="009D6716">
        <w:rPr>
          <w:rFonts w:ascii="Times New Roman" w:eastAsia="Calibri" w:hAnsi="Times New Roman" w:cs="Times New Roman"/>
          <w:szCs w:val="28"/>
          <w:lang w:val="en-US"/>
        </w:rPr>
        <w:t>Gretl</w:t>
      </w:r>
      <w:r w:rsidRPr="009D6716">
        <w:rPr>
          <w:rFonts w:ascii="Times New Roman" w:eastAsia="Calibri" w:hAnsi="Times New Roman" w:cs="Times New Roman"/>
          <w:szCs w:val="28"/>
        </w:rPr>
        <w:t>»;</w:t>
      </w:r>
    </w:p>
    <w:p w:rsidR="009D6716" w:rsidRPr="009D6716" w:rsidRDefault="009D6716" w:rsidP="009D6716">
      <w:pPr>
        <w:widowControl w:val="0"/>
        <w:autoSpaceDE w:val="0"/>
        <w:autoSpaceDN w:val="0"/>
        <w:adjustRightInd w:val="0"/>
        <w:contextualSpacing/>
        <w:rPr>
          <w:rFonts w:ascii="Times New Roman" w:eastAsia="Calibri" w:hAnsi="Times New Roman" w:cs="Times New Roman"/>
          <w:szCs w:val="28"/>
        </w:rPr>
      </w:pPr>
      <w:r w:rsidRPr="009D6716">
        <w:rPr>
          <w:rFonts w:ascii="Times New Roman" w:eastAsia="Calibri" w:hAnsi="Times New Roman" w:cs="Times New Roman"/>
          <w:szCs w:val="28"/>
        </w:rPr>
        <w:t xml:space="preserve">    9. Среда моделирования «</w:t>
      </w:r>
      <w:r w:rsidRPr="009D6716">
        <w:rPr>
          <w:rFonts w:ascii="Times New Roman" w:eastAsia="Calibri" w:hAnsi="Times New Roman" w:cs="Times New Roman"/>
          <w:szCs w:val="28"/>
          <w:lang w:val="en-US"/>
        </w:rPr>
        <w:t>MatLab</w:t>
      </w:r>
      <w:r w:rsidRPr="009D6716">
        <w:rPr>
          <w:rFonts w:ascii="Times New Roman" w:eastAsia="Calibri" w:hAnsi="Times New Roman" w:cs="Times New Roman"/>
          <w:szCs w:val="28"/>
        </w:rPr>
        <w:t>».</w:t>
      </w:r>
    </w:p>
    <w:p w:rsidR="009D6716" w:rsidRPr="009D6716" w:rsidRDefault="009D6716" w:rsidP="009D6716">
      <w:pPr>
        <w:widowControl w:val="0"/>
        <w:autoSpaceDE w:val="0"/>
        <w:autoSpaceDN w:val="0"/>
        <w:adjustRightInd w:val="0"/>
        <w:ind w:left="-567" w:firstLine="851"/>
        <w:contextualSpacing/>
        <w:rPr>
          <w:rFonts w:ascii="Times New Roman" w:eastAsia="Calibri" w:hAnsi="Times New Roman" w:cs="Times New Roman"/>
          <w:szCs w:val="28"/>
        </w:rPr>
      </w:pPr>
    </w:p>
    <w:p w:rsidR="009D6716" w:rsidRPr="009D6716" w:rsidRDefault="009D6716" w:rsidP="009D6716">
      <w:pPr>
        <w:widowControl w:val="0"/>
        <w:autoSpaceDE w:val="0"/>
        <w:autoSpaceDN w:val="0"/>
        <w:adjustRightInd w:val="0"/>
        <w:ind w:left="-567" w:firstLine="851"/>
        <w:contextualSpacing/>
        <w:rPr>
          <w:rFonts w:ascii="Times New Roman" w:eastAsia="Calibri" w:hAnsi="Times New Roman" w:cs="Times New Roman"/>
          <w:b/>
          <w:szCs w:val="28"/>
        </w:rPr>
      </w:pPr>
      <w:r w:rsidRPr="009D6716">
        <w:rPr>
          <w:rFonts w:ascii="Times New Roman" w:eastAsia="Calibri" w:hAnsi="Times New Roman" w:cs="Times New Roman"/>
          <w:b/>
          <w:szCs w:val="28"/>
        </w:rPr>
        <w:t>11.3. Сертифицированные программные и аппаратные средства защиты информации</w:t>
      </w:r>
    </w:p>
    <w:p w:rsidR="009D6716" w:rsidRPr="009D6716" w:rsidRDefault="009D6716" w:rsidP="009D6716">
      <w:pPr>
        <w:widowControl w:val="0"/>
        <w:autoSpaceDE w:val="0"/>
        <w:autoSpaceDN w:val="0"/>
        <w:adjustRightInd w:val="0"/>
        <w:ind w:left="-567" w:firstLine="851"/>
        <w:contextualSpacing/>
        <w:rPr>
          <w:rFonts w:ascii="Times New Roman" w:eastAsia="Calibri" w:hAnsi="Times New Roman" w:cs="Times New Roman"/>
          <w:szCs w:val="28"/>
        </w:rPr>
      </w:pPr>
      <w:r w:rsidRPr="009D6716">
        <w:rPr>
          <w:rFonts w:ascii="Times New Roman" w:eastAsia="Calibri" w:hAnsi="Times New Roman" w:cs="Times New Roman"/>
          <w:szCs w:val="28"/>
        </w:rPr>
        <w:t>Не предусмотрен.</w:t>
      </w:r>
    </w:p>
    <w:p w:rsidR="009D6716" w:rsidRPr="009D6716" w:rsidRDefault="009D6716" w:rsidP="009D6716">
      <w:pPr>
        <w:widowControl w:val="0"/>
        <w:autoSpaceDE w:val="0"/>
        <w:autoSpaceDN w:val="0"/>
        <w:adjustRightInd w:val="0"/>
        <w:ind w:left="-567" w:firstLine="851"/>
        <w:contextualSpacing/>
        <w:rPr>
          <w:rFonts w:ascii="Times New Roman" w:eastAsia="Calibri" w:hAnsi="Times New Roman" w:cs="Times New Roman"/>
          <w:szCs w:val="28"/>
        </w:rPr>
      </w:pPr>
    </w:p>
    <w:p w:rsidR="009D6716" w:rsidRPr="009D6716" w:rsidRDefault="009D6716" w:rsidP="009D6716">
      <w:pPr>
        <w:spacing w:line="17" w:lineRule="exact"/>
        <w:ind w:left="-567" w:firstLine="851"/>
        <w:rPr>
          <w:rFonts w:ascii="Times New Roman" w:hAnsi="Times New Roman" w:cs="Times New Roman"/>
          <w:szCs w:val="28"/>
        </w:rPr>
      </w:pPr>
    </w:p>
    <w:p w:rsidR="009D6716" w:rsidRPr="009D6716" w:rsidRDefault="009D6716" w:rsidP="00D1479E">
      <w:pPr>
        <w:numPr>
          <w:ilvl w:val="0"/>
          <w:numId w:val="15"/>
        </w:numPr>
        <w:spacing w:after="200" w:line="272" w:lineRule="auto"/>
        <w:ind w:right="60"/>
        <w:contextualSpacing/>
        <w:jc w:val="both"/>
        <w:rPr>
          <w:rFonts w:ascii="Times New Roman" w:hAnsi="Times New Roman" w:cs="Times New Roman"/>
          <w:b/>
          <w:szCs w:val="28"/>
        </w:rPr>
      </w:pPr>
      <w:r w:rsidRPr="009D6716">
        <w:rPr>
          <w:rFonts w:ascii="Times New Roman" w:hAnsi="Times New Roman" w:cs="Times New Roman"/>
          <w:b/>
          <w:szCs w:val="28"/>
        </w:rPr>
        <w:t xml:space="preserve"> Описание материально-технической базы, необходимой для осуществления образовательного процесса по дисциплине</w:t>
      </w:r>
    </w:p>
    <w:p w:rsidR="009D6716" w:rsidRPr="009D6716" w:rsidRDefault="009D6716" w:rsidP="009D6716">
      <w:pPr>
        <w:ind w:left="-567" w:firstLine="851"/>
        <w:jc w:val="both"/>
        <w:rPr>
          <w:rFonts w:ascii="Times New Roman" w:hAnsi="Times New Roman" w:cs="Times New Roman"/>
          <w:szCs w:val="28"/>
        </w:rPr>
      </w:pPr>
      <w:r w:rsidRPr="009D6716">
        <w:rPr>
          <w:rFonts w:ascii="Times New Roman" w:hAnsi="Times New Roman" w:cs="Times New Roman"/>
          <w:szCs w:val="28"/>
        </w:rPr>
        <w:t xml:space="preserve"> Каждый обучающийся в течение всего периода обучения обеспечен индивидуальным неограниченным доступом к электронно-библиотечной системе и к электронной информационно-образовательной среде Финансового университета. Электронно-библиотечная система обеспечивает возможность доступа обучающегося из любой точки, в которой имеется доступ к информационно-телекоммуникационной сети "Интернет", к информационно-</w:t>
      </w:r>
      <w:r w:rsidRPr="009D6716">
        <w:rPr>
          <w:rFonts w:ascii="Times New Roman" w:hAnsi="Times New Roman" w:cs="Times New Roman"/>
          <w:szCs w:val="28"/>
        </w:rPr>
        <w:lastRenderedPageBreak/>
        <w:t>правовому порталу «Гарант», системе «Консультант Плюс» и другим базам данных.</w:t>
      </w:r>
    </w:p>
    <w:p w:rsidR="009D6716" w:rsidRPr="009D6716" w:rsidRDefault="009D6716" w:rsidP="009D6716">
      <w:pPr>
        <w:ind w:left="-567"/>
        <w:rPr>
          <w:rFonts w:ascii="Times New Roman" w:hAnsi="Times New Roman" w:cs="Times New Roman"/>
          <w:szCs w:val="28"/>
        </w:rPr>
      </w:pPr>
    </w:p>
    <w:p w:rsidR="009D6716" w:rsidRPr="009D6716" w:rsidRDefault="009D6716" w:rsidP="009D6716">
      <w:pPr>
        <w:ind w:left="-567"/>
        <w:rPr>
          <w:rFonts w:ascii="Times New Roman" w:hAnsi="Times New Roman" w:cs="Times New Roman"/>
          <w:szCs w:val="28"/>
        </w:rPr>
      </w:pPr>
      <w:r w:rsidRPr="009D6716">
        <w:rPr>
          <w:rFonts w:ascii="Times New Roman" w:hAnsi="Times New Roman" w:cs="Times New Roman"/>
          <w:szCs w:val="28"/>
        </w:rPr>
        <w:t xml:space="preserve">               Электронная информационно-образовательная среда организации обеспечивает:</w:t>
      </w:r>
    </w:p>
    <w:p w:rsidR="009D6716" w:rsidRPr="009D6716" w:rsidRDefault="009D6716" w:rsidP="009D6716">
      <w:pPr>
        <w:tabs>
          <w:tab w:val="left" w:pos="881"/>
        </w:tabs>
        <w:ind w:left="-567" w:firstLine="851"/>
        <w:jc w:val="both"/>
        <w:rPr>
          <w:rFonts w:ascii="Times New Roman" w:hAnsi="Times New Roman" w:cs="Times New Roman"/>
          <w:szCs w:val="28"/>
        </w:rPr>
      </w:pPr>
      <w:r w:rsidRPr="009D6716">
        <w:rPr>
          <w:rFonts w:ascii="Times New Roman" w:hAnsi="Times New Roman" w:cs="Times New Roman"/>
          <w:szCs w:val="28"/>
        </w:rPr>
        <w:t>- доступ к учебным планам, рабочим программам дисциплин, практик и к изданиям электронных библиотечных систем и электронным образовательным ресурсам, указанным в рабочих программах;</w:t>
      </w:r>
    </w:p>
    <w:p w:rsidR="009D6716" w:rsidRPr="009D6716" w:rsidRDefault="009D6716" w:rsidP="009D6716">
      <w:pPr>
        <w:tabs>
          <w:tab w:val="left" w:pos="881"/>
        </w:tabs>
        <w:ind w:left="-567" w:firstLine="851"/>
        <w:jc w:val="both"/>
        <w:rPr>
          <w:rFonts w:ascii="Times New Roman" w:hAnsi="Times New Roman" w:cs="Times New Roman"/>
          <w:szCs w:val="28"/>
        </w:rPr>
      </w:pPr>
      <w:r w:rsidRPr="009D6716">
        <w:rPr>
          <w:rFonts w:ascii="Times New Roman" w:hAnsi="Times New Roman" w:cs="Times New Roman"/>
          <w:szCs w:val="28"/>
        </w:rPr>
        <w:t>- фиксацию хода образовательного процесса, результатов промежуточной аттестации и результатов освоения основной образовательной программы.</w:t>
      </w:r>
    </w:p>
    <w:p w:rsidR="009D6716" w:rsidRPr="009D6716" w:rsidRDefault="009D6716" w:rsidP="009D6716">
      <w:pPr>
        <w:ind w:left="-567" w:firstLine="851"/>
        <w:jc w:val="both"/>
        <w:rPr>
          <w:rFonts w:ascii="Times New Roman" w:hAnsi="Times New Roman" w:cs="Times New Roman"/>
          <w:szCs w:val="28"/>
        </w:rPr>
      </w:pPr>
      <w:r w:rsidRPr="009D6716">
        <w:rPr>
          <w:rFonts w:ascii="Times New Roman" w:hAnsi="Times New Roman" w:cs="Times New Roman"/>
          <w:szCs w:val="28"/>
        </w:rPr>
        <w:t>Функционирование электронной информационно-образовательной среды обеспечено соответствующими средствами информационно-коммуникационных технологий и квалификацией работников, ее использующих и поддерживающих.</w:t>
      </w:r>
    </w:p>
    <w:p w:rsidR="009D6716" w:rsidRPr="009D6716" w:rsidRDefault="009D6716" w:rsidP="009D6716">
      <w:pPr>
        <w:shd w:val="clear" w:color="auto" w:fill="FFFFFF"/>
        <w:ind w:left="-567" w:firstLine="851"/>
        <w:contextualSpacing/>
        <w:jc w:val="both"/>
        <w:rPr>
          <w:rFonts w:ascii="Times New Roman" w:hAnsi="Times New Roman" w:cs="Times New Roman"/>
          <w:color w:val="000000"/>
          <w:szCs w:val="28"/>
        </w:rPr>
      </w:pPr>
      <w:r w:rsidRPr="009D6716">
        <w:rPr>
          <w:rFonts w:ascii="Times New Roman" w:hAnsi="Times New Roman" w:cs="Times New Roman"/>
          <w:color w:val="000000"/>
          <w:szCs w:val="28"/>
        </w:rPr>
        <w:t>В целях повышения качества образовательных и научных процессов в Финуниверситете организована </w:t>
      </w:r>
      <w:r w:rsidRPr="009D6716">
        <w:rPr>
          <w:rFonts w:ascii="Times New Roman" w:hAnsi="Times New Roman" w:cs="Times New Roman"/>
          <w:bCs/>
          <w:color w:val="000000"/>
          <w:szCs w:val="28"/>
        </w:rPr>
        <w:t xml:space="preserve">Международная финансовая лаборатория (МФЛ), обладающая лицензиями на работу с информационно-аналитической системой </w:t>
      </w:r>
      <w:r w:rsidRPr="009D6716">
        <w:rPr>
          <w:rFonts w:ascii="Times New Roman" w:hAnsi="Times New Roman" w:cs="Times New Roman"/>
          <w:bCs/>
          <w:color w:val="000000"/>
          <w:szCs w:val="28"/>
          <w:lang w:val="en-US"/>
        </w:rPr>
        <w:t>Bloomberg</w:t>
      </w:r>
      <w:r w:rsidRPr="009D6716">
        <w:rPr>
          <w:rFonts w:ascii="Times New Roman" w:hAnsi="Times New Roman" w:cs="Times New Roman"/>
          <w:bCs/>
          <w:color w:val="000000"/>
          <w:szCs w:val="28"/>
        </w:rPr>
        <w:t xml:space="preserve"> и предоставляющая</w:t>
      </w:r>
      <w:r w:rsidRPr="009D6716">
        <w:rPr>
          <w:rFonts w:ascii="Times New Roman" w:hAnsi="Times New Roman" w:cs="Times New Roman"/>
          <w:color w:val="000000"/>
          <w:szCs w:val="28"/>
        </w:rPr>
        <w:t xml:space="preserve"> доступ к огромному массиву данных, отраслевым и корпоративным отчетам, котировкам ценных бумаг, аналитике, финансовым новостям и т.д. </w:t>
      </w:r>
      <w:bookmarkEnd w:id="15"/>
    </w:p>
    <w:sectPr w:rsidR="009D6716" w:rsidRPr="009D6716" w:rsidSect="00206497">
      <w:footerReference w:type="default" r:id="rId32"/>
      <w:pgSz w:w="11906" w:h="16838"/>
      <w:pgMar w:top="1134" w:right="850" w:bottom="1134" w:left="1701" w:header="708" w:footer="708"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197A" w:rsidRDefault="0087197A" w:rsidP="00575B94">
      <w:r>
        <w:separator/>
      </w:r>
    </w:p>
  </w:endnote>
  <w:endnote w:type="continuationSeparator" w:id="0">
    <w:p w:rsidR="0087197A" w:rsidRDefault="0087197A" w:rsidP="00575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Bold">
    <w:altName w:val="Times New Roman"/>
    <w:charset w:val="00"/>
    <w:family w:val="auto"/>
    <w:pitch w:val="variable"/>
    <w:sig w:usb0="00000000"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FranklinGothicBookC">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dobe Song Std L">
    <w:panose1 w:val="00000000000000000000"/>
    <w:charset w:val="80"/>
    <w:family w:val="roman"/>
    <w:notTrueType/>
    <w:pitch w:val="variable"/>
    <w:sig w:usb0="00000207" w:usb1="0A0F1810" w:usb2="00000016" w:usb3="00000000" w:csb0="00060007"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0060002"/>
      <w:docPartObj>
        <w:docPartGallery w:val="Page Numbers (Bottom of Page)"/>
        <w:docPartUnique/>
      </w:docPartObj>
    </w:sdtPr>
    <w:sdtEndPr/>
    <w:sdtContent>
      <w:p w:rsidR="005B55E4" w:rsidRDefault="005B55E4">
        <w:pPr>
          <w:pStyle w:val="a5"/>
          <w:jc w:val="right"/>
        </w:pPr>
        <w:r>
          <w:fldChar w:fldCharType="begin"/>
        </w:r>
        <w:r>
          <w:instrText>PAGE   \* MERGEFORMAT</w:instrText>
        </w:r>
        <w:r>
          <w:fldChar w:fldCharType="separate"/>
        </w:r>
        <w:r w:rsidR="001A2EF5">
          <w:rPr>
            <w:noProof/>
          </w:rPr>
          <w:t>21</w:t>
        </w:r>
        <w:r>
          <w:fldChar w:fldCharType="end"/>
        </w:r>
      </w:p>
    </w:sdtContent>
  </w:sdt>
  <w:p w:rsidR="005B55E4" w:rsidRDefault="005B55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197A" w:rsidRDefault="0087197A" w:rsidP="00575B94">
      <w:r>
        <w:separator/>
      </w:r>
    </w:p>
  </w:footnote>
  <w:footnote w:type="continuationSeparator" w:id="0">
    <w:p w:rsidR="0087197A" w:rsidRDefault="0087197A" w:rsidP="00575B94">
      <w:r>
        <w:continuationSeparator/>
      </w:r>
    </w:p>
  </w:footnote>
  <w:footnote w:id="1">
    <w:p w:rsidR="005B55E4" w:rsidRPr="00750BF5" w:rsidRDefault="005B55E4" w:rsidP="00955C2E">
      <w:pPr>
        <w:pStyle w:val="ab"/>
        <w:rPr>
          <w:sz w:val="16"/>
          <w:szCs w:val="16"/>
        </w:rPr>
      </w:pPr>
      <w:r w:rsidRPr="00750BF5">
        <w:rPr>
          <w:rStyle w:val="aa"/>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ФУ первого поколения и ФГОС ВО 3+</w:t>
      </w:r>
      <w:r>
        <w:rPr>
          <w:sz w:val="16"/>
          <w:szCs w:val="16"/>
        </w:rPr>
        <w:t xml:space="preserve"> </w:t>
      </w:r>
    </w:p>
  </w:footnote>
  <w:footnote w:id="2">
    <w:p w:rsidR="005B55E4" w:rsidRPr="00024EEA" w:rsidRDefault="005B55E4" w:rsidP="00BD2824">
      <w:pPr>
        <w:pStyle w:val="ab"/>
        <w:rPr>
          <w:sz w:val="16"/>
          <w:szCs w:val="16"/>
        </w:rPr>
      </w:pPr>
      <w:r>
        <w:rPr>
          <w:rStyle w:val="aa"/>
        </w:rPr>
        <w:footnoteRef/>
      </w:r>
      <w:r>
        <w:rPr>
          <w:sz w:val="16"/>
          <w:szCs w:val="16"/>
        </w:rPr>
        <w:t>Указываются</w:t>
      </w:r>
      <w:r w:rsidRPr="00750BF5">
        <w:rPr>
          <w:sz w:val="16"/>
          <w:szCs w:val="16"/>
        </w:rPr>
        <w:t xml:space="preserve"> при реализации актуализированных ОС </w:t>
      </w:r>
      <w:r>
        <w:rPr>
          <w:sz w:val="16"/>
          <w:szCs w:val="16"/>
        </w:rPr>
        <w:t xml:space="preserve">ВО ФУ </w:t>
      </w:r>
      <w:r w:rsidRPr="00750BF5">
        <w:rPr>
          <w:sz w:val="16"/>
          <w:szCs w:val="16"/>
        </w:rPr>
        <w:t>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2A71A3"/>
    <w:multiLevelType w:val="multilevel"/>
    <w:tmpl w:val="9C027282"/>
    <w:lvl w:ilvl="0">
      <w:start w:val="1"/>
      <w:numFmt w:val="decimal"/>
      <w:lvlText w:val="%1."/>
      <w:lvlJc w:val="left"/>
      <w:pPr>
        <w:ind w:left="1440" w:hanging="360"/>
      </w:pPr>
      <w:rPr>
        <w:rFonts w:hint="default"/>
        <w:b w:val="0"/>
        <w:i w:val="0"/>
        <w:sz w:val="28"/>
        <w:szCs w:val="28"/>
        <w:u w:val="none"/>
      </w:rPr>
    </w:lvl>
    <w:lvl w:ilvl="1">
      <w:start w:val="1"/>
      <w:numFmt w:val="decimal"/>
      <w:lvlText w:val="5.%2."/>
      <w:lvlJc w:val="left"/>
      <w:pPr>
        <w:ind w:left="1440" w:hanging="360"/>
      </w:pPr>
      <w:rPr>
        <w:rFonts w:ascii="Times New Roman Bold" w:hAnsi="Times New Roman Bold" w:cs="Times New Roman" w:hint="default"/>
        <w:b w:val="0"/>
        <w:bCs w:val="0"/>
        <w:i w:val="0"/>
        <w:iCs w:val="0"/>
        <w:sz w:val="28"/>
        <w:szCs w:val="28"/>
        <w:u w:val="none"/>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 w15:restartNumberingAfterBreak="0">
    <w:nsid w:val="09757B26"/>
    <w:multiLevelType w:val="multilevel"/>
    <w:tmpl w:val="51CEA640"/>
    <w:lvl w:ilvl="0">
      <w:start w:val="6"/>
      <w:numFmt w:val="decimal"/>
      <w:lvlText w:val="%1."/>
      <w:lvlJc w:val="left"/>
      <w:pPr>
        <w:ind w:left="450" w:hanging="45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15:restartNumberingAfterBreak="0">
    <w:nsid w:val="09AB1AF8"/>
    <w:multiLevelType w:val="hybridMultilevel"/>
    <w:tmpl w:val="BB6A4A2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A72775"/>
    <w:multiLevelType w:val="hybridMultilevel"/>
    <w:tmpl w:val="CA62A3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BB4F9C"/>
    <w:multiLevelType w:val="hybridMultilevel"/>
    <w:tmpl w:val="672A136A"/>
    <w:lvl w:ilvl="0" w:tplc="828CBCFA">
      <w:start w:val="1"/>
      <w:numFmt w:val="decimal"/>
      <w:lvlText w:val="%1."/>
      <w:lvlJc w:val="left"/>
      <w:pPr>
        <w:ind w:left="885" w:hanging="360"/>
      </w:pPr>
      <w:rPr>
        <w:rFonts w:hint="default"/>
        <w:color w:val="2E74B5" w:themeColor="accent1" w:themeShade="BF"/>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6" w15:restartNumberingAfterBreak="0">
    <w:nsid w:val="16420408"/>
    <w:multiLevelType w:val="hybridMultilevel"/>
    <w:tmpl w:val="DB003A46"/>
    <w:lvl w:ilvl="0" w:tplc="CDEA47D2">
      <w:start w:val="12"/>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7" w15:restartNumberingAfterBreak="0">
    <w:nsid w:val="18413993"/>
    <w:multiLevelType w:val="hybridMultilevel"/>
    <w:tmpl w:val="E048DF12"/>
    <w:lvl w:ilvl="0" w:tplc="5E9E48B6">
      <w:start w:val="1"/>
      <w:numFmt w:val="bullet"/>
      <w:lvlText w:val="-"/>
      <w:lvlJc w:val="left"/>
      <w:pPr>
        <w:ind w:left="1267" w:hanging="360"/>
      </w:pPr>
      <w:rPr>
        <w:rFonts w:ascii="Symbol" w:hAnsi="Symbol" w:hint="default"/>
      </w:rPr>
    </w:lvl>
    <w:lvl w:ilvl="1" w:tplc="04190003" w:tentative="1">
      <w:start w:val="1"/>
      <w:numFmt w:val="bullet"/>
      <w:lvlText w:val="o"/>
      <w:lvlJc w:val="left"/>
      <w:pPr>
        <w:ind w:left="1987" w:hanging="360"/>
      </w:pPr>
      <w:rPr>
        <w:rFonts w:ascii="Courier New" w:hAnsi="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8" w15:restartNumberingAfterBreak="0">
    <w:nsid w:val="1A530CC9"/>
    <w:multiLevelType w:val="hybridMultilevel"/>
    <w:tmpl w:val="FB3245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293A45"/>
    <w:multiLevelType w:val="multilevel"/>
    <w:tmpl w:val="389E818E"/>
    <w:lvl w:ilvl="0">
      <w:start w:val="5"/>
      <w:numFmt w:val="decimal"/>
      <w:lvlText w:val="%1."/>
      <w:lvlJc w:val="left"/>
      <w:pPr>
        <w:ind w:left="420" w:hanging="42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10" w15:restartNumberingAfterBreak="0">
    <w:nsid w:val="26CA4116"/>
    <w:multiLevelType w:val="hybridMultilevel"/>
    <w:tmpl w:val="441666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5B5D7E"/>
    <w:multiLevelType w:val="hybridMultilevel"/>
    <w:tmpl w:val="7F544C88"/>
    <w:lvl w:ilvl="0" w:tplc="43602486">
      <w:start w:val="1"/>
      <w:numFmt w:val="decimal"/>
      <w:lvlText w:val="%1."/>
      <w:lvlJc w:val="left"/>
      <w:pPr>
        <w:ind w:left="500" w:hanging="360"/>
      </w:pPr>
      <w:rPr>
        <w:rFonts w:hint="default"/>
      </w:rPr>
    </w:lvl>
    <w:lvl w:ilvl="1" w:tplc="04190019" w:tentative="1">
      <w:start w:val="1"/>
      <w:numFmt w:val="lowerLetter"/>
      <w:lvlText w:val="%2."/>
      <w:lvlJc w:val="left"/>
      <w:pPr>
        <w:ind w:left="1220" w:hanging="360"/>
      </w:pPr>
    </w:lvl>
    <w:lvl w:ilvl="2" w:tplc="0419001B" w:tentative="1">
      <w:start w:val="1"/>
      <w:numFmt w:val="lowerRoman"/>
      <w:lvlText w:val="%3."/>
      <w:lvlJc w:val="right"/>
      <w:pPr>
        <w:ind w:left="1940" w:hanging="180"/>
      </w:pPr>
    </w:lvl>
    <w:lvl w:ilvl="3" w:tplc="0419000F" w:tentative="1">
      <w:start w:val="1"/>
      <w:numFmt w:val="decimal"/>
      <w:lvlText w:val="%4."/>
      <w:lvlJc w:val="left"/>
      <w:pPr>
        <w:ind w:left="2660" w:hanging="360"/>
      </w:pPr>
    </w:lvl>
    <w:lvl w:ilvl="4" w:tplc="04190019" w:tentative="1">
      <w:start w:val="1"/>
      <w:numFmt w:val="lowerLetter"/>
      <w:lvlText w:val="%5."/>
      <w:lvlJc w:val="left"/>
      <w:pPr>
        <w:ind w:left="3380" w:hanging="360"/>
      </w:pPr>
    </w:lvl>
    <w:lvl w:ilvl="5" w:tplc="0419001B" w:tentative="1">
      <w:start w:val="1"/>
      <w:numFmt w:val="lowerRoman"/>
      <w:lvlText w:val="%6."/>
      <w:lvlJc w:val="right"/>
      <w:pPr>
        <w:ind w:left="4100" w:hanging="180"/>
      </w:pPr>
    </w:lvl>
    <w:lvl w:ilvl="6" w:tplc="0419000F" w:tentative="1">
      <w:start w:val="1"/>
      <w:numFmt w:val="decimal"/>
      <w:lvlText w:val="%7."/>
      <w:lvlJc w:val="left"/>
      <w:pPr>
        <w:ind w:left="4820" w:hanging="360"/>
      </w:pPr>
    </w:lvl>
    <w:lvl w:ilvl="7" w:tplc="04190019" w:tentative="1">
      <w:start w:val="1"/>
      <w:numFmt w:val="lowerLetter"/>
      <w:lvlText w:val="%8."/>
      <w:lvlJc w:val="left"/>
      <w:pPr>
        <w:ind w:left="5540" w:hanging="360"/>
      </w:pPr>
    </w:lvl>
    <w:lvl w:ilvl="8" w:tplc="0419001B" w:tentative="1">
      <w:start w:val="1"/>
      <w:numFmt w:val="lowerRoman"/>
      <w:lvlText w:val="%9."/>
      <w:lvlJc w:val="right"/>
      <w:pPr>
        <w:ind w:left="6260" w:hanging="180"/>
      </w:pPr>
    </w:lvl>
  </w:abstractNum>
  <w:abstractNum w:abstractNumId="12" w15:restartNumberingAfterBreak="0">
    <w:nsid w:val="2A997224"/>
    <w:multiLevelType w:val="hybridMultilevel"/>
    <w:tmpl w:val="9AC27F8A"/>
    <w:lvl w:ilvl="0" w:tplc="A470EB5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2E605EAD"/>
    <w:multiLevelType w:val="hybridMultilevel"/>
    <w:tmpl w:val="BBF4F05A"/>
    <w:lvl w:ilvl="0" w:tplc="DADCBFC6">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14" w15:restartNumberingAfterBreak="0">
    <w:nsid w:val="419B265A"/>
    <w:multiLevelType w:val="multilevel"/>
    <w:tmpl w:val="143A5980"/>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1D42BAB"/>
    <w:multiLevelType w:val="multilevel"/>
    <w:tmpl w:val="E0BAEFD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6" w15:restartNumberingAfterBreak="0">
    <w:nsid w:val="4F466999"/>
    <w:multiLevelType w:val="multilevel"/>
    <w:tmpl w:val="9F0E61E4"/>
    <w:lvl w:ilvl="0">
      <w:start w:val="1"/>
      <w:numFmt w:val="decimal"/>
      <w:lvlText w:val="%1."/>
      <w:lvlJc w:val="left"/>
      <w:pPr>
        <w:tabs>
          <w:tab w:val="num" w:pos="928"/>
        </w:tabs>
        <w:ind w:left="928"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4A62657"/>
    <w:multiLevelType w:val="hybridMultilevel"/>
    <w:tmpl w:val="0E589148"/>
    <w:lvl w:ilvl="0" w:tplc="CF0C8E6A">
      <w:start w:val="1"/>
      <w:numFmt w:val="decimal"/>
      <w:lvlText w:val="%1."/>
      <w:lvlJc w:val="left"/>
      <w:pPr>
        <w:ind w:left="720" w:hanging="360"/>
      </w:pPr>
      <w:rPr>
        <w:rFonts w:ascii="Times New Roman" w:eastAsia="Calibri"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9D93043"/>
    <w:multiLevelType w:val="multilevel"/>
    <w:tmpl w:val="23527CB4"/>
    <w:lvl w:ilvl="0">
      <w:start w:val="1"/>
      <w:numFmt w:val="decimal"/>
      <w:lvlText w:val="%1."/>
      <w:lvlJc w:val="left"/>
      <w:pPr>
        <w:tabs>
          <w:tab w:val="num" w:pos="928"/>
        </w:tabs>
        <w:ind w:left="92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rPr>
        <w:rFonts w:ascii="Times New Roman" w:hAnsi="Times New Roman" w:cs="Times New Roman" w:hint="default"/>
        <w:sz w:val="28"/>
        <w:szCs w:val="28"/>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1E548D5"/>
    <w:multiLevelType w:val="hybridMultilevel"/>
    <w:tmpl w:val="B1662682"/>
    <w:lvl w:ilvl="0" w:tplc="738A0E5E">
      <w:start w:val="1"/>
      <w:numFmt w:val="decimal"/>
      <w:lvlText w:val="%1."/>
      <w:lvlJc w:val="left"/>
      <w:pPr>
        <w:ind w:left="792" w:hanging="360"/>
      </w:pPr>
      <w:rPr>
        <w:rFonts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20" w15:restartNumberingAfterBreak="0">
    <w:nsid w:val="740953AF"/>
    <w:multiLevelType w:val="hybridMultilevel"/>
    <w:tmpl w:val="1B24A866"/>
    <w:lvl w:ilvl="0" w:tplc="6CFC8D9C">
      <w:start w:val="12"/>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15:restartNumberingAfterBreak="0">
    <w:nsid w:val="797A1066"/>
    <w:multiLevelType w:val="hybridMultilevel"/>
    <w:tmpl w:val="473E9412"/>
    <w:lvl w:ilvl="0" w:tplc="65C48262">
      <w:start w:val="1"/>
      <w:numFmt w:val="decimal"/>
      <w:lvlText w:val="%1"/>
      <w:lvlJc w:val="left"/>
      <w:pPr>
        <w:ind w:left="500" w:hanging="360"/>
      </w:pPr>
      <w:rPr>
        <w:rFonts w:hint="default"/>
      </w:rPr>
    </w:lvl>
    <w:lvl w:ilvl="1" w:tplc="04190019" w:tentative="1">
      <w:start w:val="1"/>
      <w:numFmt w:val="lowerLetter"/>
      <w:lvlText w:val="%2."/>
      <w:lvlJc w:val="left"/>
      <w:pPr>
        <w:ind w:left="1220" w:hanging="360"/>
      </w:pPr>
    </w:lvl>
    <w:lvl w:ilvl="2" w:tplc="0419001B" w:tentative="1">
      <w:start w:val="1"/>
      <w:numFmt w:val="lowerRoman"/>
      <w:lvlText w:val="%3."/>
      <w:lvlJc w:val="right"/>
      <w:pPr>
        <w:ind w:left="1940" w:hanging="180"/>
      </w:pPr>
    </w:lvl>
    <w:lvl w:ilvl="3" w:tplc="0419000F" w:tentative="1">
      <w:start w:val="1"/>
      <w:numFmt w:val="decimal"/>
      <w:lvlText w:val="%4."/>
      <w:lvlJc w:val="left"/>
      <w:pPr>
        <w:ind w:left="2660" w:hanging="360"/>
      </w:pPr>
    </w:lvl>
    <w:lvl w:ilvl="4" w:tplc="04190019" w:tentative="1">
      <w:start w:val="1"/>
      <w:numFmt w:val="lowerLetter"/>
      <w:lvlText w:val="%5."/>
      <w:lvlJc w:val="left"/>
      <w:pPr>
        <w:ind w:left="3380" w:hanging="360"/>
      </w:pPr>
    </w:lvl>
    <w:lvl w:ilvl="5" w:tplc="0419001B" w:tentative="1">
      <w:start w:val="1"/>
      <w:numFmt w:val="lowerRoman"/>
      <w:lvlText w:val="%6."/>
      <w:lvlJc w:val="right"/>
      <w:pPr>
        <w:ind w:left="4100" w:hanging="180"/>
      </w:pPr>
    </w:lvl>
    <w:lvl w:ilvl="6" w:tplc="0419000F" w:tentative="1">
      <w:start w:val="1"/>
      <w:numFmt w:val="decimal"/>
      <w:lvlText w:val="%7."/>
      <w:lvlJc w:val="left"/>
      <w:pPr>
        <w:ind w:left="4820" w:hanging="360"/>
      </w:pPr>
    </w:lvl>
    <w:lvl w:ilvl="7" w:tplc="04190019" w:tentative="1">
      <w:start w:val="1"/>
      <w:numFmt w:val="lowerLetter"/>
      <w:lvlText w:val="%8."/>
      <w:lvlJc w:val="left"/>
      <w:pPr>
        <w:ind w:left="5540" w:hanging="360"/>
      </w:pPr>
    </w:lvl>
    <w:lvl w:ilvl="8" w:tplc="0419001B" w:tentative="1">
      <w:start w:val="1"/>
      <w:numFmt w:val="lowerRoman"/>
      <w:lvlText w:val="%9."/>
      <w:lvlJc w:val="right"/>
      <w:pPr>
        <w:ind w:left="6260" w:hanging="180"/>
      </w:pPr>
    </w:lvl>
  </w:abstractNum>
  <w:abstractNum w:abstractNumId="22" w15:restartNumberingAfterBreak="0">
    <w:nsid w:val="7C785DF5"/>
    <w:multiLevelType w:val="multilevel"/>
    <w:tmpl w:val="AA341868"/>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7D0E5591"/>
    <w:multiLevelType w:val="hybridMultilevel"/>
    <w:tmpl w:val="C1F4259C"/>
    <w:lvl w:ilvl="0" w:tplc="541648FA">
      <w:start w:val="1"/>
      <w:numFmt w:val="decimal"/>
      <w:lvlText w:val="%1."/>
      <w:lvlJc w:val="left"/>
      <w:pPr>
        <w:tabs>
          <w:tab w:val="num" w:pos="1496"/>
        </w:tabs>
        <w:ind w:left="1496" w:hanging="360"/>
      </w:pPr>
      <w:rPr>
        <w:b/>
        <w:sz w:val="28"/>
        <w:szCs w:val="28"/>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24" w15:restartNumberingAfterBreak="0">
    <w:nsid w:val="7DE8124E"/>
    <w:multiLevelType w:val="hybridMultilevel"/>
    <w:tmpl w:val="C0040F6E"/>
    <w:lvl w:ilvl="0" w:tplc="2AB24920">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5" w15:restartNumberingAfterBreak="0">
    <w:nsid w:val="7F98310F"/>
    <w:multiLevelType w:val="multilevel"/>
    <w:tmpl w:val="E208FF7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num w:numId="1">
    <w:abstractNumId w:val="1"/>
  </w:num>
  <w:num w:numId="2">
    <w:abstractNumId w:val="9"/>
  </w:num>
  <w:num w:numId="3">
    <w:abstractNumId w:val="10"/>
  </w:num>
  <w:num w:numId="4">
    <w:abstractNumId w:val="16"/>
  </w:num>
  <w:num w:numId="5">
    <w:abstractNumId w:val="0"/>
    <w:lvlOverride w:ilvl="0">
      <w:lvl w:ilvl="0">
        <w:numFmt w:val="bullet"/>
        <w:lvlText w:val="-"/>
        <w:legacy w:legacy="1" w:legacySpace="0" w:legacyIndent="149"/>
        <w:lvlJc w:val="left"/>
        <w:rPr>
          <w:rFonts w:ascii="Times New Roman" w:hAnsi="Times New Roman" w:hint="default"/>
        </w:rPr>
      </w:lvl>
    </w:lvlOverride>
  </w:num>
  <w:num w:numId="6">
    <w:abstractNumId w:val="0"/>
    <w:lvlOverride w:ilvl="0">
      <w:lvl w:ilvl="0">
        <w:numFmt w:val="bullet"/>
        <w:lvlText w:val="-"/>
        <w:legacy w:legacy="1" w:legacySpace="0" w:legacyIndent="322"/>
        <w:lvlJc w:val="left"/>
        <w:rPr>
          <w:rFonts w:ascii="Times New Roman" w:hAnsi="Times New Roman" w:hint="default"/>
        </w:rPr>
      </w:lvl>
    </w:lvlOverride>
  </w:num>
  <w:num w:numId="7">
    <w:abstractNumId w:val="0"/>
    <w:lvlOverride w:ilvl="0">
      <w:lvl w:ilvl="0">
        <w:numFmt w:val="bullet"/>
        <w:lvlText w:val="-"/>
        <w:legacy w:legacy="1" w:legacySpace="0" w:legacyIndent="154"/>
        <w:lvlJc w:val="left"/>
        <w:rPr>
          <w:rFonts w:ascii="Times New Roman" w:hAnsi="Times New Roman" w:hint="default"/>
        </w:rPr>
      </w:lvl>
    </w:lvlOverride>
  </w:num>
  <w:num w:numId="8">
    <w:abstractNumId w:val="7"/>
  </w:num>
  <w:num w:numId="9">
    <w:abstractNumId w:val="18"/>
  </w:num>
  <w:num w:numId="10">
    <w:abstractNumId w:val="4"/>
  </w:num>
  <w:num w:numId="11">
    <w:abstractNumId w:val="6"/>
  </w:num>
  <w:num w:numId="12">
    <w:abstractNumId w:val="24"/>
  </w:num>
  <w:num w:numId="13">
    <w:abstractNumId w:val="12"/>
  </w:num>
  <w:num w:numId="14">
    <w:abstractNumId w:val="3"/>
  </w:num>
  <w:num w:numId="15">
    <w:abstractNumId w:val="20"/>
  </w:num>
  <w:num w:numId="16">
    <w:abstractNumId w:val="23"/>
  </w:num>
  <w:num w:numId="17">
    <w:abstractNumId w:val="5"/>
  </w:num>
  <w:num w:numId="18">
    <w:abstractNumId w:val="21"/>
  </w:num>
  <w:num w:numId="19">
    <w:abstractNumId w:val="13"/>
  </w:num>
  <w:num w:numId="20">
    <w:abstractNumId w:val="11"/>
  </w:num>
  <w:num w:numId="21">
    <w:abstractNumId w:val="25"/>
  </w:num>
  <w:num w:numId="22">
    <w:abstractNumId w:val="8"/>
  </w:num>
  <w:num w:numId="23">
    <w:abstractNumId w:val="19"/>
  </w:num>
  <w:num w:numId="24">
    <w:abstractNumId w:val="14"/>
  </w:num>
  <w:num w:numId="25">
    <w:abstractNumId w:val="2"/>
  </w:num>
  <w:num w:numId="26">
    <w:abstractNumId w:val="22"/>
  </w:num>
  <w:num w:numId="27">
    <w:abstractNumId w:val="17"/>
  </w:num>
  <w:num w:numId="28">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5147"/>
    <w:rsid w:val="000035FC"/>
    <w:rsid w:val="00016B53"/>
    <w:rsid w:val="0002426A"/>
    <w:rsid w:val="00035860"/>
    <w:rsid w:val="0004378E"/>
    <w:rsid w:val="00043DF9"/>
    <w:rsid w:val="00045F39"/>
    <w:rsid w:val="000525D6"/>
    <w:rsid w:val="000538B8"/>
    <w:rsid w:val="00053C47"/>
    <w:rsid w:val="00063BF3"/>
    <w:rsid w:val="000646D6"/>
    <w:rsid w:val="00074291"/>
    <w:rsid w:val="000920CA"/>
    <w:rsid w:val="00094026"/>
    <w:rsid w:val="00096F9B"/>
    <w:rsid w:val="000B5E1D"/>
    <w:rsid w:val="000D6197"/>
    <w:rsid w:val="000E24F6"/>
    <w:rsid w:val="000E2543"/>
    <w:rsid w:val="000E6718"/>
    <w:rsid w:val="000E6FCC"/>
    <w:rsid w:val="000F2747"/>
    <w:rsid w:val="001111E9"/>
    <w:rsid w:val="0012118D"/>
    <w:rsid w:val="00123290"/>
    <w:rsid w:val="00126A86"/>
    <w:rsid w:val="001329A5"/>
    <w:rsid w:val="00135D53"/>
    <w:rsid w:val="00137D8B"/>
    <w:rsid w:val="00144AD4"/>
    <w:rsid w:val="0014645B"/>
    <w:rsid w:val="00147553"/>
    <w:rsid w:val="00147B02"/>
    <w:rsid w:val="0015462F"/>
    <w:rsid w:val="00155A0E"/>
    <w:rsid w:val="0016261E"/>
    <w:rsid w:val="00176764"/>
    <w:rsid w:val="00176FC8"/>
    <w:rsid w:val="00181903"/>
    <w:rsid w:val="001827A9"/>
    <w:rsid w:val="00186453"/>
    <w:rsid w:val="00187E61"/>
    <w:rsid w:val="00190AC8"/>
    <w:rsid w:val="00191EDF"/>
    <w:rsid w:val="001A1366"/>
    <w:rsid w:val="001A2EF5"/>
    <w:rsid w:val="001B23C8"/>
    <w:rsid w:val="001B7648"/>
    <w:rsid w:val="001C1F7A"/>
    <w:rsid w:val="001C3CC3"/>
    <w:rsid w:val="001D25A8"/>
    <w:rsid w:val="001D7B01"/>
    <w:rsid w:val="001E5D19"/>
    <w:rsid w:val="001E6DA3"/>
    <w:rsid w:val="001E6F68"/>
    <w:rsid w:val="001F1D2C"/>
    <w:rsid w:val="001F5FF9"/>
    <w:rsid w:val="00200C7E"/>
    <w:rsid w:val="00206497"/>
    <w:rsid w:val="00206ACA"/>
    <w:rsid w:val="0022476C"/>
    <w:rsid w:val="00234A48"/>
    <w:rsid w:val="00265248"/>
    <w:rsid w:val="00271099"/>
    <w:rsid w:val="00272963"/>
    <w:rsid w:val="00280199"/>
    <w:rsid w:val="00281E44"/>
    <w:rsid w:val="00292D68"/>
    <w:rsid w:val="002A0799"/>
    <w:rsid w:val="002B401F"/>
    <w:rsid w:val="002B778E"/>
    <w:rsid w:val="002D3EDA"/>
    <w:rsid w:val="002D492B"/>
    <w:rsid w:val="002E53CF"/>
    <w:rsid w:val="002E7515"/>
    <w:rsid w:val="002F11F6"/>
    <w:rsid w:val="003048FA"/>
    <w:rsid w:val="00314496"/>
    <w:rsid w:val="00331F11"/>
    <w:rsid w:val="003323BB"/>
    <w:rsid w:val="00356585"/>
    <w:rsid w:val="0037733B"/>
    <w:rsid w:val="00381402"/>
    <w:rsid w:val="003851CF"/>
    <w:rsid w:val="003864F9"/>
    <w:rsid w:val="00386BAC"/>
    <w:rsid w:val="003966CE"/>
    <w:rsid w:val="003A5504"/>
    <w:rsid w:val="003B2CEA"/>
    <w:rsid w:val="003B534A"/>
    <w:rsid w:val="003C2424"/>
    <w:rsid w:val="003C33F7"/>
    <w:rsid w:val="003D4020"/>
    <w:rsid w:val="003F29CC"/>
    <w:rsid w:val="00430F22"/>
    <w:rsid w:val="00447518"/>
    <w:rsid w:val="00451D2E"/>
    <w:rsid w:val="004607DB"/>
    <w:rsid w:val="004622D6"/>
    <w:rsid w:val="0047457A"/>
    <w:rsid w:val="0047498C"/>
    <w:rsid w:val="00476EBD"/>
    <w:rsid w:val="004912B5"/>
    <w:rsid w:val="004930CB"/>
    <w:rsid w:val="004A6FB4"/>
    <w:rsid w:val="004A7663"/>
    <w:rsid w:val="004B4FFA"/>
    <w:rsid w:val="004C1F2D"/>
    <w:rsid w:val="004C77B0"/>
    <w:rsid w:val="004D36C8"/>
    <w:rsid w:val="004F064E"/>
    <w:rsid w:val="005078B3"/>
    <w:rsid w:val="00512AC8"/>
    <w:rsid w:val="005143AE"/>
    <w:rsid w:val="005200C3"/>
    <w:rsid w:val="00523C69"/>
    <w:rsid w:val="00535A1A"/>
    <w:rsid w:val="00554E33"/>
    <w:rsid w:val="00564E3F"/>
    <w:rsid w:val="00565B9E"/>
    <w:rsid w:val="00575B94"/>
    <w:rsid w:val="005829C0"/>
    <w:rsid w:val="00587872"/>
    <w:rsid w:val="00591440"/>
    <w:rsid w:val="00592EAC"/>
    <w:rsid w:val="005959F7"/>
    <w:rsid w:val="005A34A2"/>
    <w:rsid w:val="005B55E4"/>
    <w:rsid w:val="005C05A7"/>
    <w:rsid w:val="005C1827"/>
    <w:rsid w:val="005C4623"/>
    <w:rsid w:val="005C48F3"/>
    <w:rsid w:val="005C55BD"/>
    <w:rsid w:val="005D0E79"/>
    <w:rsid w:val="005D1F26"/>
    <w:rsid w:val="005D7E7B"/>
    <w:rsid w:val="005E2E84"/>
    <w:rsid w:val="005E7371"/>
    <w:rsid w:val="00600EDC"/>
    <w:rsid w:val="00602353"/>
    <w:rsid w:val="006133C3"/>
    <w:rsid w:val="0062164A"/>
    <w:rsid w:val="006401CB"/>
    <w:rsid w:val="006762FC"/>
    <w:rsid w:val="00677B87"/>
    <w:rsid w:val="0068090F"/>
    <w:rsid w:val="00686D32"/>
    <w:rsid w:val="00691FD2"/>
    <w:rsid w:val="00697631"/>
    <w:rsid w:val="006B20B8"/>
    <w:rsid w:val="006B637C"/>
    <w:rsid w:val="006C0097"/>
    <w:rsid w:val="006C79C1"/>
    <w:rsid w:val="006D4D2D"/>
    <w:rsid w:val="006F11B2"/>
    <w:rsid w:val="006F12C7"/>
    <w:rsid w:val="006F6801"/>
    <w:rsid w:val="0070235C"/>
    <w:rsid w:val="00706383"/>
    <w:rsid w:val="007069D7"/>
    <w:rsid w:val="007133EE"/>
    <w:rsid w:val="00727246"/>
    <w:rsid w:val="00741780"/>
    <w:rsid w:val="00755849"/>
    <w:rsid w:val="00760F7D"/>
    <w:rsid w:val="00775053"/>
    <w:rsid w:val="007765FE"/>
    <w:rsid w:val="00777047"/>
    <w:rsid w:val="00794436"/>
    <w:rsid w:val="007A344B"/>
    <w:rsid w:val="007B22E0"/>
    <w:rsid w:val="007B36B0"/>
    <w:rsid w:val="007C26C1"/>
    <w:rsid w:val="007C4E8B"/>
    <w:rsid w:val="007D3C6C"/>
    <w:rsid w:val="007D4433"/>
    <w:rsid w:val="007F4D8E"/>
    <w:rsid w:val="00802642"/>
    <w:rsid w:val="00812031"/>
    <w:rsid w:val="00814F4F"/>
    <w:rsid w:val="00815341"/>
    <w:rsid w:val="00822E0E"/>
    <w:rsid w:val="008314D1"/>
    <w:rsid w:val="0084379B"/>
    <w:rsid w:val="00844A29"/>
    <w:rsid w:val="008470A5"/>
    <w:rsid w:val="008519B4"/>
    <w:rsid w:val="00870A85"/>
    <w:rsid w:val="0087197A"/>
    <w:rsid w:val="00880E81"/>
    <w:rsid w:val="00883FC1"/>
    <w:rsid w:val="0089645D"/>
    <w:rsid w:val="008A3FD1"/>
    <w:rsid w:val="008A4235"/>
    <w:rsid w:val="008B16E3"/>
    <w:rsid w:val="008C30FE"/>
    <w:rsid w:val="008D2E2F"/>
    <w:rsid w:val="008D5999"/>
    <w:rsid w:val="008E137A"/>
    <w:rsid w:val="008E2034"/>
    <w:rsid w:val="008E6E99"/>
    <w:rsid w:val="009019C6"/>
    <w:rsid w:val="00917D3B"/>
    <w:rsid w:val="009225CF"/>
    <w:rsid w:val="00936268"/>
    <w:rsid w:val="00943B08"/>
    <w:rsid w:val="00944BBF"/>
    <w:rsid w:val="00955C2E"/>
    <w:rsid w:val="00955FE3"/>
    <w:rsid w:val="00963D4F"/>
    <w:rsid w:val="00964089"/>
    <w:rsid w:val="0096564D"/>
    <w:rsid w:val="00966428"/>
    <w:rsid w:val="00984EB2"/>
    <w:rsid w:val="009A0D67"/>
    <w:rsid w:val="009A4EF9"/>
    <w:rsid w:val="009B377D"/>
    <w:rsid w:val="009C5198"/>
    <w:rsid w:val="009D6716"/>
    <w:rsid w:val="009D731E"/>
    <w:rsid w:val="009F1495"/>
    <w:rsid w:val="009F4973"/>
    <w:rsid w:val="009F638A"/>
    <w:rsid w:val="00A02C85"/>
    <w:rsid w:val="00A17E1D"/>
    <w:rsid w:val="00A50E4C"/>
    <w:rsid w:val="00A54E37"/>
    <w:rsid w:val="00A65D5E"/>
    <w:rsid w:val="00A741A2"/>
    <w:rsid w:val="00A75311"/>
    <w:rsid w:val="00A93030"/>
    <w:rsid w:val="00AA4BDC"/>
    <w:rsid w:val="00AB0AF8"/>
    <w:rsid w:val="00AB447C"/>
    <w:rsid w:val="00AD5AF4"/>
    <w:rsid w:val="00AD738D"/>
    <w:rsid w:val="00AE422B"/>
    <w:rsid w:val="00B00047"/>
    <w:rsid w:val="00B009D1"/>
    <w:rsid w:val="00B11D53"/>
    <w:rsid w:val="00B20509"/>
    <w:rsid w:val="00B6048B"/>
    <w:rsid w:val="00B64546"/>
    <w:rsid w:val="00B6512F"/>
    <w:rsid w:val="00B757AA"/>
    <w:rsid w:val="00B80468"/>
    <w:rsid w:val="00B92860"/>
    <w:rsid w:val="00B96450"/>
    <w:rsid w:val="00BA1E21"/>
    <w:rsid w:val="00BB770E"/>
    <w:rsid w:val="00BD2824"/>
    <w:rsid w:val="00BE2455"/>
    <w:rsid w:val="00C02133"/>
    <w:rsid w:val="00C04685"/>
    <w:rsid w:val="00C05C9E"/>
    <w:rsid w:val="00C27BAE"/>
    <w:rsid w:val="00C46D5D"/>
    <w:rsid w:val="00C536AF"/>
    <w:rsid w:val="00C5451B"/>
    <w:rsid w:val="00C54DF9"/>
    <w:rsid w:val="00C640DB"/>
    <w:rsid w:val="00C64582"/>
    <w:rsid w:val="00C835E7"/>
    <w:rsid w:val="00C917EB"/>
    <w:rsid w:val="00C959E5"/>
    <w:rsid w:val="00C96207"/>
    <w:rsid w:val="00CA1966"/>
    <w:rsid w:val="00CA4817"/>
    <w:rsid w:val="00CB662F"/>
    <w:rsid w:val="00CC23C9"/>
    <w:rsid w:val="00CC78FE"/>
    <w:rsid w:val="00CD2E9B"/>
    <w:rsid w:val="00CF1A4A"/>
    <w:rsid w:val="00D1479E"/>
    <w:rsid w:val="00D148FF"/>
    <w:rsid w:val="00D1705B"/>
    <w:rsid w:val="00D21A0E"/>
    <w:rsid w:val="00D35C34"/>
    <w:rsid w:val="00D4439B"/>
    <w:rsid w:val="00D51810"/>
    <w:rsid w:val="00D53D73"/>
    <w:rsid w:val="00D576C9"/>
    <w:rsid w:val="00D66E84"/>
    <w:rsid w:val="00D76542"/>
    <w:rsid w:val="00DA1B6C"/>
    <w:rsid w:val="00DB4B3B"/>
    <w:rsid w:val="00DB7C7C"/>
    <w:rsid w:val="00DC21A8"/>
    <w:rsid w:val="00DE0199"/>
    <w:rsid w:val="00DF2017"/>
    <w:rsid w:val="00DF291A"/>
    <w:rsid w:val="00E07515"/>
    <w:rsid w:val="00E07551"/>
    <w:rsid w:val="00E27C63"/>
    <w:rsid w:val="00E36DDB"/>
    <w:rsid w:val="00E37C9E"/>
    <w:rsid w:val="00E47665"/>
    <w:rsid w:val="00E526FD"/>
    <w:rsid w:val="00E554AC"/>
    <w:rsid w:val="00E70672"/>
    <w:rsid w:val="00E72F42"/>
    <w:rsid w:val="00E759D8"/>
    <w:rsid w:val="00E82106"/>
    <w:rsid w:val="00E938CF"/>
    <w:rsid w:val="00EA41C3"/>
    <w:rsid w:val="00EA42A7"/>
    <w:rsid w:val="00EB1A5A"/>
    <w:rsid w:val="00EC2D1A"/>
    <w:rsid w:val="00EC76A5"/>
    <w:rsid w:val="00EC7CAC"/>
    <w:rsid w:val="00EE4835"/>
    <w:rsid w:val="00EF209E"/>
    <w:rsid w:val="00EF656B"/>
    <w:rsid w:val="00EF7FEE"/>
    <w:rsid w:val="00F00369"/>
    <w:rsid w:val="00F00E21"/>
    <w:rsid w:val="00F0248A"/>
    <w:rsid w:val="00F04E25"/>
    <w:rsid w:val="00F13667"/>
    <w:rsid w:val="00F13B95"/>
    <w:rsid w:val="00F14C1A"/>
    <w:rsid w:val="00F15EA1"/>
    <w:rsid w:val="00F21C00"/>
    <w:rsid w:val="00F26CE6"/>
    <w:rsid w:val="00F321C4"/>
    <w:rsid w:val="00F32440"/>
    <w:rsid w:val="00F365EB"/>
    <w:rsid w:val="00F43BD9"/>
    <w:rsid w:val="00F50C59"/>
    <w:rsid w:val="00F51B56"/>
    <w:rsid w:val="00F543C2"/>
    <w:rsid w:val="00F70227"/>
    <w:rsid w:val="00F7321D"/>
    <w:rsid w:val="00F864D8"/>
    <w:rsid w:val="00F87D57"/>
    <w:rsid w:val="00F919DE"/>
    <w:rsid w:val="00F949A4"/>
    <w:rsid w:val="00F95147"/>
    <w:rsid w:val="00FA4D3F"/>
    <w:rsid w:val="00FE295B"/>
    <w:rsid w:val="00FE65F5"/>
    <w:rsid w:val="00FF15E4"/>
    <w:rsid w:val="00FF2E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0B622"/>
  <w15:docId w15:val="{75FF7656-3DDA-4A3D-ABAD-E86C2D5D6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25CF"/>
    <w:pPr>
      <w:spacing w:after="0" w:line="240" w:lineRule="auto"/>
    </w:pPr>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575B9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691FD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link w:val="40"/>
    <w:qFormat/>
    <w:rsid w:val="00AB0AF8"/>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AB0AF8"/>
    <w:rPr>
      <w:rFonts w:ascii="Times New Roman" w:eastAsia="Times New Roman" w:hAnsi="Times New Roman" w:cs="Times New Roman"/>
      <w:b/>
      <w:bCs/>
      <w:sz w:val="28"/>
      <w:szCs w:val="28"/>
      <w:lang w:eastAsia="ru-RU"/>
    </w:rPr>
  </w:style>
  <w:style w:type="paragraph" w:styleId="11">
    <w:name w:val="toc 1"/>
    <w:basedOn w:val="a"/>
    <w:next w:val="a"/>
    <w:autoRedefine/>
    <w:uiPriority w:val="39"/>
    <w:rsid w:val="00575B94"/>
    <w:pPr>
      <w:tabs>
        <w:tab w:val="left" w:pos="450"/>
        <w:tab w:val="right" w:leader="dot" w:pos="9060"/>
      </w:tabs>
    </w:pPr>
    <w:rPr>
      <w:rFonts w:ascii="Times New Roman" w:hAnsi="Times New Roman"/>
    </w:rPr>
  </w:style>
  <w:style w:type="paragraph" w:styleId="a3">
    <w:name w:val="header"/>
    <w:basedOn w:val="a"/>
    <w:link w:val="a4"/>
    <w:uiPriority w:val="99"/>
    <w:unhideWhenUsed/>
    <w:rsid w:val="00575B94"/>
    <w:pPr>
      <w:tabs>
        <w:tab w:val="center" w:pos="4677"/>
        <w:tab w:val="right" w:pos="9355"/>
      </w:tabs>
    </w:pPr>
  </w:style>
  <w:style w:type="character" w:customStyle="1" w:styleId="a4">
    <w:name w:val="Верхний колонтитул Знак"/>
    <w:basedOn w:val="a0"/>
    <w:link w:val="a3"/>
    <w:uiPriority w:val="99"/>
    <w:rsid w:val="00575B94"/>
    <w:rPr>
      <w:rFonts w:ascii="Letter Gothic" w:eastAsia="Times New Roman" w:hAnsi="Letter Gothic" w:cs="Arial Unicode MS"/>
      <w:sz w:val="28"/>
      <w:szCs w:val="24"/>
      <w:lang w:eastAsia="ru-RU"/>
    </w:rPr>
  </w:style>
  <w:style w:type="paragraph" w:styleId="a5">
    <w:name w:val="footer"/>
    <w:basedOn w:val="a"/>
    <w:link w:val="a6"/>
    <w:uiPriority w:val="99"/>
    <w:unhideWhenUsed/>
    <w:rsid w:val="00575B94"/>
    <w:pPr>
      <w:tabs>
        <w:tab w:val="center" w:pos="4677"/>
        <w:tab w:val="right" w:pos="9355"/>
      </w:tabs>
    </w:pPr>
  </w:style>
  <w:style w:type="character" w:customStyle="1" w:styleId="a6">
    <w:name w:val="Нижний колонтитул Знак"/>
    <w:basedOn w:val="a0"/>
    <w:link w:val="a5"/>
    <w:uiPriority w:val="99"/>
    <w:rsid w:val="00575B9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rsid w:val="00575B94"/>
    <w:rPr>
      <w:rFonts w:asciiTheme="majorHAnsi" w:eastAsiaTheme="majorEastAsia" w:hAnsiTheme="majorHAnsi" w:cstheme="majorBidi"/>
      <w:color w:val="2E74B5" w:themeColor="accent1" w:themeShade="BF"/>
      <w:sz w:val="32"/>
      <w:szCs w:val="32"/>
      <w:lang w:eastAsia="ru-RU"/>
    </w:rPr>
  </w:style>
  <w:style w:type="paragraph" w:styleId="a7">
    <w:name w:val="List Paragraph"/>
    <w:basedOn w:val="a"/>
    <w:link w:val="a8"/>
    <w:uiPriority w:val="34"/>
    <w:qFormat/>
    <w:rsid w:val="00575B94"/>
    <w:pPr>
      <w:ind w:left="720"/>
      <w:contextualSpacing/>
    </w:pPr>
  </w:style>
  <w:style w:type="table" w:styleId="a9">
    <w:name w:val="Table Grid"/>
    <w:basedOn w:val="a1"/>
    <w:uiPriority w:val="39"/>
    <w:rsid w:val="00F15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otnote reference"/>
    <w:rsid w:val="00F15EA1"/>
    <w:rPr>
      <w:vertAlign w:val="superscript"/>
    </w:rPr>
  </w:style>
  <w:style w:type="paragraph" w:styleId="ab">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1,Знак,F"/>
    <w:basedOn w:val="a"/>
    <w:link w:val="ac"/>
    <w:rsid w:val="00F15EA1"/>
    <w:rPr>
      <w:rFonts w:ascii="Times New Roman" w:hAnsi="Times New Roman" w:cs="Times New Roman"/>
      <w:sz w:val="20"/>
      <w:szCs w:val="20"/>
    </w:rPr>
  </w:style>
  <w:style w:type="character" w:customStyle="1" w:styleId="ac">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Знак Знак"/>
    <w:basedOn w:val="a0"/>
    <w:link w:val="ab"/>
    <w:rsid w:val="00F15EA1"/>
    <w:rPr>
      <w:rFonts w:ascii="Times New Roman" w:eastAsia="Times New Roman" w:hAnsi="Times New Roman" w:cs="Times New Roman"/>
      <w:sz w:val="20"/>
      <w:szCs w:val="20"/>
      <w:lang w:eastAsia="ru-RU"/>
    </w:rPr>
  </w:style>
  <w:style w:type="paragraph" w:styleId="ad">
    <w:name w:val="Normal (Web)"/>
    <w:basedOn w:val="a"/>
    <w:uiPriority w:val="99"/>
    <w:unhideWhenUsed/>
    <w:rsid w:val="005959F7"/>
    <w:pPr>
      <w:spacing w:before="100" w:beforeAutospacing="1" w:after="100" w:afterAutospacing="1"/>
    </w:pPr>
    <w:rPr>
      <w:rFonts w:ascii="Times New Roman" w:hAnsi="Times New Roman" w:cs="Times New Roman"/>
      <w:sz w:val="24"/>
    </w:rPr>
  </w:style>
  <w:style w:type="character" w:customStyle="1" w:styleId="20">
    <w:name w:val="Заголовок 2 Знак"/>
    <w:basedOn w:val="a0"/>
    <w:link w:val="2"/>
    <w:uiPriority w:val="9"/>
    <w:semiHidden/>
    <w:rsid w:val="00691FD2"/>
    <w:rPr>
      <w:rFonts w:asciiTheme="majorHAnsi" w:eastAsiaTheme="majorEastAsia" w:hAnsiTheme="majorHAnsi" w:cstheme="majorBidi"/>
      <w:color w:val="2E74B5" w:themeColor="accent1" w:themeShade="BF"/>
      <w:sz w:val="26"/>
      <w:szCs w:val="26"/>
      <w:lang w:eastAsia="ru-RU"/>
    </w:rPr>
  </w:style>
  <w:style w:type="character" w:styleId="ae">
    <w:name w:val="Strong"/>
    <w:basedOn w:val="a0"/>
    <w:uiPriority w:val="22"/>
    <w:qFormat/>
    <w:rsid w:val="00C917EB"/>
    <w:rPr>
      <w:b/>
      <w:bCs/>
    </w:rPr>
  </w:style>
  <w:style w:type="paragraph" w:styleId="21">
    <w:name w:val="Body Text 2"/>
    <w:basedOn w:val="a"/>
    <w:link w:val="22"/>
    <w:uiPriority w:val="99"/>
    <w:semiHidden/>
    <w:unhideWhenUsed/>
    <w:rsid w:val="00187E61"/>
    <w:pPr>
      <w:spacing w:after="120" w:line="480" w:lineRule="auto"/>
    </w:pPr>
    <w:rPr>
      <w:rFonts w:ascii="Times New Roman" w:eastAsia="Calibri" w:hAnsi="Times New Roman" w:cs="Palatino Linotype"/>
    </w:rPr>
  </w:style>
  <w:style w:type="character" w:customStyle="1" w:styleId="22">
    <w:name w:val="Основной текст 2 Знак"/>
    <w:basedOn w:val="a0"/>
    <w:link w:val="21"/>
    <w:uiPriority w:val="99"/>
    <w:semiHidden/>
    <w:rsid w:val="00187E61"/>
    <w:rPr>
      <w:rFonts w:ascii="Times New Roman" w:eastAsia="Calibri" w:hAnsi="Times New Roman" w:cs="Palatino Linotype"/>
      <w:sz w:val="28"/>
      <w:szCs w:val="24"/>
      <w:lang w:eastAsia="ru-RU"/>
    </w:rPr>
  </w:style>
  <w:style w:type="paragraph" w:customStyle="1" w:styleId="Style3">
    <w:name w:val="Style3"/>
    <w:basedOn w:val="a"/>
    <w:rsid w:val="00F13B95"/>
    <w:pPr>
      <w:widowControl w:val="0"/>
      <w:autoSpaceDE w:val="0"/>
      <w:autoSpaceDN w:val="0"/>
      <w:adjustRightInd w:val="0"/>
      <w:spacing w:line="327" w:lineRule="exact"/>
      <w:ind w:firstLine="633"/>
      <w:jc w:val="both"/>
    </w:pPr>
    <w:rPr>
      <w:rFonts w:ascii="Georgia" w:hAnsi="Georgia" w:cs="Times New Roman"/>
      <w:sz w:val="24"/>
    </w:rPr>
  </w:style>
  <w:style w:type="character" w:customStyle="1" w:styleId="FontStyle78">
    <w:name w:val="Font Style78"/>
    <w:rsid w:val="00F13B95"/>
    <w:rPr>
      <w:rFonts w:ascii="Times New Roman" w:hAnsi="Times New Roman" w:cs="Times New Roman" w:hint="default"/>
      <w:b/>
      <w:bCs/>
      <w:sz w:val="20"/>
      <w:szCs w:val="20"/>
    </w:rPr>
  </w:style>
  <w:style w:type="character" w:customStyle="1" w:styleId="FontStyle93">
    <w:name w:val="Font Style93"/>
    <w:rsid w:val="00F13B95"/>
    <w:rPr>
      <w:rFonts w:ascii="Times New Roman" w:hAnsi="Times New Roman" w:cs="Times New Roman" w:hint="default"/>
      <w:b/>
      <w:bCs/>
      <w:sz w:val="20"/>
      <w:szCs w:val="20"/>
    </w:rPr>
  </w:style>
  <w:style w:type="paragraph" w:customStyle="1" w:styleId="12">
    <w:name w:val="Обычный1"/>
    <w:rsid w:val="00147553"/>
    <w:pPr>
      <w:widowControl w:val="0"/>
      <w:snapToGrid w:val="0"/>
      <w:spacing w:after="0" w:line="300" w:lineRule="auto"/>
      <w:ind w:firstLine="760"/>
      <w:jc w:val="both"/>
    </w:pPr>
    <w:rPr>
      <w:rFonts w:ascii="Times New Roman" w:eastAsia="Times New Roman" w:hAnsi="Times New Roman" w:cs="Times New Roman"/>
      <w:szCs w:val="20"/>
      <w:lang w:eastAsia="ru-RU"/>
    </w:rPr>
  </w:style>
  <w:style w:type="paragraph" w:customStyle="1" w:styleId="af">
    <w:name w:val="Заг темы"/>
    <w:basedOn w:val="a"/>
    <w:rsid w:val="004C1F2D"/>
    <w:pPr>
      <w:widowControl w:val="0"/>
      <w:spacing w:after="240"/>
      <w:ind w:left="1276" w:hanging="1276"/>
    </w:pPr>
    <w:rPr>
      <w:rFonts w:ascii="Times New Roman" w:hAnsi="Times New Roman" w:cs="Times New Roman"/>
      <w:b/>
      <w:snapToGrid w:val="0"/>
      <w:sz w:val="32"/>
      <w:szCs w:val="20"/>
    </w:rPr>
  </w:style>
  <w:style w:type="paragraph" w:styleId="23">
    <w:name w:val="Body Text Indent 2"/>
    <w:basedOn w:val="a"/>
    <w:link w:val="24"/>
    <w:rsid w:val="00280199"/>
    <w:pPr>
      <w:spacing w:after="120" w:line="480" w:lineRule="auto"/>
      <w:ind w:left="283"/>
    </w:pPr>
    <w:rPr>
      <w:rFonts w:ascii="Times New Roman" w:hAnsi="Times New Roman" w:cs="Palatino Linotype"/>
    </w:rPr>
  </w:style>
  <w:style w:type="character" w:customStyle="1" w:styleId="24">
    <w:name w:val="Основной текст с отступом 2 Знак"/>
    <w:basedOn w:val="a0"/>
    <w:link w:val="23"/>
    <w:rsid w:val="00280199"/>
    <w:rPr>
      <w:rFonts w:ascii="Times New Roman" w:eastAsia="Times New Roman" w:hAnsi="Times New Roman" w:cs="Palatino Linotype"/>
      <w:sz w:val="28"/>
      <w:szCs w:val="24"/>
      <w:lang w:eastAsia="ru-RU"/>
    </w:rPr>
  </w:style>
  <w:style w:type="character" w:styleId="af0">
    <w:name w:val="Hyperlink"/>
    <w:basedOn w:val="a0"/>
    <w:uiPriority w:val="99"/>
    <w:unhideWhenUsed/>
    <w:rsid w:val="002A0799"/>
    <w:rPr>
      <w:color w:val="0563C1" w:themeColor="hyperlink"/>
      <w:u w:val="single"/>
    </w:rPr>
  </w:style>
  <w:style w:type="character" w:styleId="af1">
    <w:name w:val="Emphasis"/>
    <w:basedOn w:val="a0"/>
    <w:uiPriority w:val="20"/>
    <w:qFormat/>
    <w:rsid w:val="00F14C1A"/>
    <w:rPr>
      <w:i/>
      <w:iCs/>
    </w:rPr>
  </w:style>
  <w:style w:type="paragraph" w:customStyle="1" w:styleId="Default">
    <w:name w:val="Default"/>
    <w:rsid w:val="00DC21A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ConsPlusNormal">
    <w:name w:val="ConsPlusNormal"/>
    <w:rsid w:val="00DC21A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8">
    <w:name w:val="Абзац списка Знак"/>
    <w:link w:val="a7"/>
    <w:uiPriority w:val="99"/>
    <w:locked/>
    <w:rsid w:val="005C4623"/>
    <w:rPr>
      <w:rFonts w:ascii="Letter Gothic" w:eastAsia="Times New Roman" w:hAnsi="Letter Gothic" w:cs="Arial Unicode MS"/>
      <w:sz w:val="28"/>
      <w:szCs w:val="24"/>
      <w:lang w:eastAsia="ru-RU"/>
    </w:rPr>
  </w:style>
  <w:style w:type="paragraph" w:styleId="af2">
    <w:name w:val="Body Text"/>
    <w:basedOn w:val="a"/>
    <w:link w:val="af3"/>
    <w:uiPriority w:val="99"/>
    <w:unhideWhenUsed/>
    <w:rsid w:val="00EF656B"/>
    <w:pPr>
      <w:spacing w:after="120"/>
    </w:pPr>
  </w:style>
  <w:style w:type="character" w:customStyle="1" w:styleId="af3">
    <w:name w:val="Основной текст Знак"/>
    <w:basedOn w:val="a0"/>
    <w:link w:val="af2"/>
    <w:uiPriority w:val="99"/>
    <w:rsid w:val="00EF656B"/>
    <w:rPr>
      <w:rFonts w:ascii="Letter Gothic" w:eastAsia="Times New Roman" w:hAnsi="Letter Gothic" w:cs="Arial Unicode MS"/>
      <w:sz w:val="28"/>
      <w:szCs w:val="24"/>
      <w:lang w:eastAsia="ru-RU"/>
    </w:rPr>
  </w:style>
  <w:style w:type="paragraph" w:customStyle="1" w:styleId="ParagN">
    <w:name w:val="Parag N"/>
    <w:rsid w:val="00EF656B"/>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340" w:line="241" w:lineRule="atLeast"/>
      <w:ind w:hanging="170"/>
    </w:pPr>
    <w:rPr>
      <w:rFonts w:ascii="FranklinGothicBookC" w:eastAsia="Times New Roman" w:hAnsi="FranklinGothicBookC" w:cs="FranklinGothicBookC"/>
      <w:noProof/>
      <w:sz w:val="21"/>
      <w:szCs w:val="21"/>
      <w:lang w:eastAsia="ru-RU"/>
    </w:rPr>
  </w:style>
  <w:style w:type="paragraph" w:styleId="25">
    <w:name w:val="toc 2"/>
    <w:basedOn w:val="a"/>
    <w:next w:val="a"/>
    <w:autoRedefine/>
    <w:uiPriority w:val="39"/>
    <w:unhideWhenUsed/>
    <w:rsid w:val="00E27C63"/>
    <w:pPr>
      <w:spacing w:after="100"/>
      <w:ind w:left="280"/>
    </w:pPr>
  </w:style>
  <w:style w:type="paragraph" w:styleId="af4">
    <w:name w:val="TOC Heading"/>
    <w:basedOn w:val="1"/>
    <w:next w:val="a"/>
    <w:uiPriority w:val="39"/>
    <w:unhideWhenUsed/>
    <w:qFormat/>
    <w:rsid w:val="00794436"/>
    <w:pPr>
      <w:spacing w:before="480"/>
      <w:outlineLvl w:val="9"/>
    </w:pPr>
    <w:rPr>
      <w:b/>
      <w:bCs/>
      <w:sz w:val="28"/>
      <w:szCs w:val="28"/>
    </w:rPr>
  </w:style>
  <w:style w:type="paragraph" w:styleId="3">
    <w:name w:val="Body Text 3"/>
    <w:basedOn w:val="a"/>
    <w:link w:val="30"/>
    <w:uiPriority w:val="99"/>
    <w:semiHidden/>
    <w:unhideWhenUsed/>
    <w:rsid w:val="00794436"/>
    <w:pPr>
      <w:widowControl w:val="0"/>
      <w:autoSpaceDE w:val="0"/>
      <w:autoSpaceDN w:val="0"/>
      <w:adjustRightInd w:val="0"/>
      <w:spacing w:after="120"/>
    </w:pPr>
    <w:rPr>
      <w:rFonts w:ascii="Times New Roman" w:eastAsia="Calibri" w:hAnsi="Times New Roman" w:cs="Times New Roman"/>
      <w:sz w:val="16"/>
      <w:szCs w:val="16"/>
    </w:rPr>
  </w:style>
  <w:style w:type="character" w:customStyle="1" w:styleId="30">
    <w:name w:val="Основной текст 3 Знак"/>
    <w:basedOn w:val="a0"/>
    <w:link w:val="3"/>
    <w:uiPriority w:val="99"/>
    <w:semiHidden/>
    <w:rsid w:val="00794436"/>
    <w:rPr>
      <w:rFonts w:ascii="Times New Roman" w:eastAsia="Calibri" w:hAnsi="Times New Roman" w:cs="Times New Roman"/>
      <w:sz w:val="16"/>
      <w:szCs w:val="16"/>
      <w:lang w:eastAsia="ru-RU"/>
    </w:rPr>
  </w:style>
  <w:style w:type="paragraph" w:styleId="af5">
    <w:name w:val="Balloon Text"/>
    <w:basedOn w:val="a"/>
    <w:link w:val="af6"/>
    <w:uiPriority w:val="99"/>
    <w:semiHidden/>
    <w:unhideWhenUsed/>
    <w:rsid w:val="00794436"/>
    <w:rPr>
      <w:rFonts w:ascii="Tahoma" w:hAnsi="Tahoma" w:cs="Tahoma"/>
      <w:sz w:val="16"/>
      <w:szCs w:val="16"/>
    </w:rPr>
  </w:style>
  <w:style w:type="character" w:customStyle="1" w:styleId="af6">
    <w:name w:val="Текст выноски Знак"/>
    <w:basedOn w:val="a0"/>
    <w:link w:val="af5"/>
    <w:uiPriority w:val="99"/>
    <w:semiHidden/>
    <w:rsid w:val="00794436"/>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970645">
      <w:bodyDiv w:val="1"/>
      <w:marLeft w:val="0"/>
      <w:marRight w:val="0"/>
      <w:marTop w:val="0"/>
      <w:marBottom w:val="0"/>
      <w:divBdr>
        <w:top w:val="none" w:sz="0" w:space="0" w:color="auto"/>
        <w:left w:val="none" w:sz="0" w:space="0" w:color="auto"/>
        <w:bottom w:val="none" w:sz="0" w:space="0" w:color="auto"/>
        <w:right w:val="none" w:sz="0" w:space="0" w:color="auto"/>
      </w:divBdr>
    </w:div>
    <w:div w:id="336469782">
      <w:bodyDiv w:val="1"/>
      <w:marLeft w:val="0"/>
      <w:marRight w:val="0"/>
      <w:marTop w:val="0"/>
      <w:marBottom w:val="0"/>
      <w:divBdr>
        <w:top w:val="none" w:sz="0" w:space="0" w:color="auto"/>
        <w:left w:val="none" w:sz="0" w:space="0" w:color="auto"/>
        <w:bottom w:val="none" w:sz="0" w:space="0" w:color="auto"/>
        <w:right w:val="none" w:sz="0" w:space="0" w:color="auto"/>
      </w:divBdr>
      <w:divsChild>
        <w:div w:id="169686037">
          <w:marLeft w:val="0"/>
          <w:marRight w:val="0"/>
          <w:marTop w:val="0"/>
          <w:marBottom w:val="0"/>
          <w:divBdr>
            <w:top w:val="none" w:sz="0" w:space="0" w:color="auto"/>
            <w:left w:val="none" w:sz="0" w:space="0" w:color="auto"/>
            <w:bottom w:val="none" w:sz="0" w:space="0" w:color="auto"/>
            <w:right w:val="none" w:sz="0" w:space="0" w:color="auto"/>
          </w:divBdr>
        </w:div>
      </w:divsChild>
    </w:div>
    <w:div w:id="770473712">
      <w:bodyDiv w:val="1"/>
      <w:marLeft w:val="0"/>
      <w:marRight w:val="0"/>
      <w:marTop w:val="0"/>
      <w:marBottom w:val="0"/>
      <w:divBdr>
        <w:top w:val="none" w:sz="0" w:space="0" w:color="auto"/>
        <w:left w:val="none" w:sz="0" w:space="0" w:color="auto"/>
        <w:bottom w:val="none" w:sz="0" w:space="0" w:color="auto"/>
        <w:right w:val="none" w:sz="0" w:space="0" w:color="auto"/>
      </w:divBdr>
    </w:div>
    <w:div w:id="928924644">
      <w:bodyDiv w:val="1"/>
      <w:marLeft w:val="0"/>
      <w:marRight w:val="0"/>
      <w:marTop w:val="0"/>
      <w:marBottom w:val="0"/>
      <w:divBdr>
        <w:top w:val="none" w:sz="0" w:space="0" w:color="auto"/>
        <w:left w:val="none" w:sz="0" w:space="0" w:color="auto"/>
        <w:bottom w:val="none" w:sz="0" w:space="0" w:color="auto"/>
        <w:right w:val="none" w:sz="0" w:space="0" w:color="auto"/>
      </w:divBdr>
      <w:divsChild>
        <w:div w:id="1890797668">
          <w:marLeft w:val="0"/>
          <w:marRight w:val="0"/>
          <w:marTop w:val="0"/>
          <w:marBottom w:val="0"/>
          <w:divBdr>
            <w:top w:val="none" w:sz="0" w:space="0" w:color="auto"/>
            <w:left w:val="none" w:sz="0" w:space="0" w:color="auto"/>
            <w:bottom w:val="none" w:sz="0" w:space="0" w:color="auto"/>
            <w:right w:val="none" w:sz="0" w:space="0" w:color="auto"/>
          </w:divBdr>
        </w:div>
      </w:divsChild>
    </w:div>
    <w:div w:id="971011532">
      <w:bodyDiv w:val="1"/>
      <w:marLeft w:val="0"/>
      <w:marRight w:val="0"/>
      <w:marTop w:val="0"/>
      <w:marBottom w:val="0"/>
      <w:divBdr>
        <w:top w:val="none" w:sz="0" w:space="0" w:color="auto"/>
        <w:left w:val="none" w:sz="0" w:space="0" w:color="auto"/>
        <w:bottom w:val="none" w:sz="0" w:space="0" w:color="auto"/>
        <w:right w:val="none" w:sz="0" w:space="0" w:color="auto"/>
      </w:divBdr>
    </w:div>
    <w:div w:id="1079866403">
      <w:bodyDiv w:val="1"/>
      <w:marLeft w:val="0"/>
      <w:marRight w:val="0"/>
      <w:marTop w:val="0"/>
      <w:marBottom w:val="0"/>
      <w:divBdr>
        <w:top w:val="none" w:sz="0" w:space="0" w:color="auto"/>
        <w:left w:val="none" w:sz="0" w:space="0" w:color="auto"/>
        <w:bottom w:val="none" w:sz="0" w:space="0" w:color="auto"/>
        <w:right w:val="none" w:sz="0" w:space="0" w:color="auto"/>
      </w:divBdr>
    </w:div>
    <w:div w:id="1189875123">
      <w:bodyDiv w:val="1"/>
      <w:marLeft w:val="0"/>
      <w:marRight w:val="0"/>
      <w:marTop w:val="0"/>
      <w:marBottom w:val="0"/>
      <w:divBdr>
        <w:top w:val="none" w:sz="0" w:space="0" w:color="auto"/>
        <w:left w:val="none" w:sz="0" w:space="0" w:color="auto"/>
        <w:bottom w:val="none" w:sz="0" w:space="0" w:color="auto"/>
        <w:right w:val="none" w:sz="0" w:space="0" w:color="auto"/>
      </w:divBdr>
      <w:divsChild>
        <w:div w:id="696656560">
          <w:marLeft w:val="0"/>
          <w:marRight w:val="0"/>
          <w:marTop w:val="0"/>
          <w:marBottom w:val="0"/>
          <w:divBdr>
            <w:top w:val="none" w:sz="0" w:space="0" w:color="auto"/>
            <w:left w:val="none" w:sz="0" w:space="0" w:color="auto"/>
            <w:bottom w:val="none" w:sz="0" w:space="0" w:color="auto"/>
            <w:right w:val="none" w:sz="0" w:space="0" w:color="auto"/>
          </w:divBdr>
        </w:div>
        <w:div w:id="1237085062">
          <w:marLeft w:val="0"/>
          <w:marRight w:val="0"/>
          <w:marTop w:val="0"/>
          <w:marBottom w:val="0"/>
          <w:divBdr>
            <w:top w:val="none" w:sz="0" w:space="0" w:color="auto"/>
            <w:left w:val="none" w:sz="0" w:space="0" w:color="auto"/>
            <w:bottom w:val="none" w:sz="0" w:space="0" w:color="auto"/>
            <w:right w:val="none" w:sz="0" w:space="0" w:color="auto"/>
          </w:divBdr>
        </w:div>
      </w:divsChild>
    </w:div>
    <w:div w:id="1363821084">
      <w:bodyDiv w:val="1"/>
      <w:marLeft w:val="0"/>
      <w:marRight w:val="0"/>
      <w:marTop w:val="0"/>
      <w:marBottom w:val="0"/>
      <w:divBdr>
        <w:top w:val="none" w:sz="0" w:space="0" w:color="auto"/>
        <w:left w:val="none" w:sz="0" w:space="0" w:color="auto"/>
        <w:bottom w:val="none" w:sz="0" w:space="0" w:color="auto"/>
        <w:right w:val="none" w:sz="0" w:space="0" w:color="auto"/>
      </w:divBdr>
      <w:divsChild>
        <w:div w:id="1783843714">
          <w:marLeft w:val="0"/>
          <w:marRight w:val="0"/>
          <w:marTop w:val="0"/>
          <w:marBottom w:val="0"/>
          <w:divBdr>
            <w:top w:val="none" w:sz="0" w:space="0" w:color="auto"/>
            <w:left w:val="none" w:sz="0" w:space="0" w:color="auto"/>
            <w:bottom w:val="none" w:sz="0" w:space="0" w:color="auto"/>
            <w:right w:val="none" w:sz="0" w:space="0" w:color="auto"/>
          </w:divBdr>
        </w:div>
      </w:divsChild>
    </w:div>
    <w:div w:id="1538080873">
      <w:bodyDiv w:val="1"/>
      <w:marLeft w:val="0"/>
      <w:marRight w:val="0"/>
      <w:marTop w:val="0"/>
      <w:marBottom w:val="0"/>
      <w:divBdr>
        <w:top w:val="none" w:sz="0" w:space="0" w:color="auto"/>
        <w:left w:val="none" w:sz="0" w:space="0" w:color="auto"/>
        <w:bottom w:val="none" w:sz="0" w:space="0" w:color="auto"/>
        <w:right w:val="none" w:sz="0" w:space="0" w:color="auto"/>
      </w:divBdr>
    </w:div>
    <w:div w:id="1649894327">
      <w:bodyDiv w:val="1"/>
      <w:marLeft w:val="0"/>
      <w:marRight w:val="0"/>
      <w:marTop w:val="0"/>
      <w:marBottom w:val="0"/>
      <w:divBdr>
        <w:top w:val="none" w:sz="0" w:space="0" w:color="auto"/>
        <w:left w:val="none" w:sz="0" w:space="0" w:color="auto"/>
        <w:bottom w:val="none" w:sz="0" w:space="0" w:color="auto"/>
        <w:right w:val="none" w:sz="0" w:space="0" w:color="auto"/>
      </w:divBdr>
      <w:divsChild>
        <w:div w:id="648946579">
          <w:marLeft w:val="0"/>
          <w:marRight w:val="0"/>
          <w:marTop w:val="0"/>
          <w:marBottom w:val="0"/>
          <w:divBdr>
            <w:top w:val="none" w:sz="0" w:space="0" w:color="auto"/>
            <w:left w:val="none" w:sz="0" w:space="0" w:color="auto"/>
            <w:bottom w:val="none" w:sz="0" w:space="0" w:color="auto"/>
            <w:right w:val="none" w:sz="0" w:space="0" w:color="auto"/>
          </w:divBdr>
          <w:divsChild>
            <w:div w:id="2079981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96337">
      <w:bodyDiv w:val="1"/>
      <w:marLeft w:val="0"/>
      <w:marRight w:val="0"/>
      <w:marTop w:val="0"/>
      <w:marBottom w:val="0"/>
      <w:divBdr>
        <w:top w:val="none" w:sz="0" w:space="0" w:color="auto"/>
        <w:left w:val="none" w:sz="0" w:space="0" w:color="auto"/>
        <w:bottom w:val="none" w:sz="0" w:space="0" w:color="auto"/>
        <w:right w:val="none" w:sz="0" w:space="0" w:color="auto"/>
      </w:divBdr>
    </w:div>
    <w:div w:id="2078622874">
      <w:bodyDiv w:val="1"/>
      <w:marLeft w:val="0"/>
      <w:marRight w:val="0"/>
      <w:marTop w:val="0"/>
      <w:marBottom w:val="0"/>
      <w:divBdr>
        <w:top w:val="none" w:sz="0" w:space="0" w:color="auto"/>
        <w:left w:val="none" w:sz="0" w:space="0" w:color="auto"/>
        <w:bottom w:val="none" w:sz="0" w:space="0" w:color="auto"/>
        <w:right w:val="none" w:sz="0" w:space="0" w:color="auto"/>
      </w:divBdr>
    </w:div>
    <w:div w:id="2124304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znanium.com/catalog/product/972876" TargetMode="External"/><Relationship Id="rId18" Type="http://schemas.openxmlformats.org/officeDocument/2006/relationships/hyperlink" Target="http://elib.fa.ru/" TargetMode="External"/><Relationship Id="rId26" Type="http://schemas.openxmlformats.org/officeDocument/2006/relationships/hyperlink" Target="http://www.federalreserve.gov" TargetMode="External"/><Relationship Id="rId3" Type="http://schemas.openxmlformats.org/officeDocument/2006/relationships/styles" Target="styles.xml"/><Relationship Id="rId21" Type="http://schemas.openxmlformats.org/officeDocument/2006/relationships/hyperlink" Target="http://www.znanium.co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biblioclub.ru/index.php?page=book&amp;id=498788" TargetMode="External"/><Relationship Id="rId17" Type="http://schemas.openxmlformats.org/officeDocument/2006/relationships/hyperlink" Target="http://www.worldbank.org" TargetMode="External"/><Relationship Id="rId25" Type="http://schemas.openxmlformats.org/officeDocument/2006/relationships/hyperlink" Target="http://link.springer.com/"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mf.org." TargetMode="External"/><Relationship Id="rId20" Type="http://schemas.openxmlformats.org/officeDocument/2006/relationships/hyperlink" Target="http://biblioclub.ru/" TargetMode="External"/><Relationship Id="rId29" Type="http://schemas.openxmlformats.org/officeDocument/2006/relationships/hyperlink" Target="http://www.ustreas.g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nanium.com/go.php?id=948035" TargetMode="External"/><Relationship Id="rId24" Type="http://schemas.openxmlformats.org/officeDocument/2006/relationships/hyperlink" Target="http://elibrary.ru"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wto.org" TargetMode="External"/><Relationship Id="rId23" Type="http://schemas.openxmlformats.org/officeDocument/2006/relationships/hyperlink" Target="http://lib.alpinadigital.ru/" TargetMode="External"/><Relationship Id="rId28" Type="http://schemas.openxmlformats.org/officeDocument/2006/relationships/hyperlink" Target="http://www.state.gov" TargetMode="External"/><Relationship Id="rId10" Type="http://schemas.openxmlformats.org/officeDocument/2006/relationships/hyperlink" Target="http://znanium.com/catalog/product/1003754" TargetMode="External"/><Relationship Id="rId19" Type="http://schemas.openxmlformats.org/officeDocument/2006/relationships/hyperlink" Target="http://www.book.ru" TargetMode="External"/><Relationship Id="rId31"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znanium.com/catalog/product/987747" TargetMode="External"/><Relationship Id="rId14" Type="http://schemas.openxmlformats.org/officeDocument/2006/relationships/hyperlink" Target="http://www.un.org/ru" TargetMode="External"/><Relationship Id="rId22" Type="http://schemas.openxmlformats.org/officeDocument/2006/relationships/hyperlink" Target="https://www.biblio-online.ru/" TargetMode="External"/><Relationship Id="rId27" Type="http://schemas.openxmlformats.org/officeDocument/2006/relationships/hyperlink" Target="http://www.usaid.gov" TargetMode="External"/><Relationship Id="rId30" Type="http://schemas.openxmlformats.org/officeDocument/2006/relationships/hyperlink" Target="http://www.ftc.gov" TargetMode="External"/><Relationship Id="rId8" Type="http://schemas.openxmlformats.org/officeDocument/2006/relationships/hyperlink" Target="http://znanium.com/catalog/product/9963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26FF7E-94E6-4FA2-9F3B-466A97F33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29</Pages>
  <Words>9299</Words>
  <Characters>53008</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Иванова Наталья Петровна</cp:lastModifiedBy>
  <cp:revision>7</cp:revision>
  <cp:lastPrinted>2021-08-26T08:08:00Z</cp:lastPrinted>
  <dcterms:created xsi:type="dcterms:W3CDTF">2021-06-28T06:50:00Z</dcterms:created>
  <dcterms:modified xsi:type="dcterms:W3CDTF">2021-09-03T11:27:00Z</dcterms:modified>
</cp:coreProperties>
</file>