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48B" w:rsidRPr="00E1748B" w:rsidRDefault="00E1748B" w:rsidP="00E17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48B">
        <w:rPr>
          <w:rFonts w:ascii="Times New Roman" w:hAnsi="Times New Roman" w:cs="Times New Roman"/>
          <w:sz w:val="24"/>
          <w:szCs w:val="24"/>
        </w:rPr>
        <w:t xml:space="preserve">Практики, предусмотренные образовательной программой </w:t>
      </w:r>
      <w:r w:rsidRPr="00E1748B">
        <w:rPr>
          <w:rFonts w:ascii="Times New Roman" w:hAnsi="Times New Roman" w:cs="Times New Roman"/>
          <w:sz w:val="24"/>
          <w:szCs w:val="24"/>
        </w:rPr>
        <w:br/>
        <w:t>«</w:t>
      </w:r>
      <w:r w:rsidR="00BC16C5" w:rsidRPr="00BC16C5">
        <w:rPr>
          <w:rFonts w:ascii="Times New Roman" w:hAnsi="Times New Roman" w:cs="Times New Roman"/>
          <w:sz w:val="24"/>
          <w:szCs w:val="24"/>
        </w:rPr>
        <w:t>Юрист в сфере управления недвижимостью</w:t>
      </w:r>
      <w:r w:rsidRPr="00E1748B">
        <w:rPr>
          <w:rFonts w:ascii="Times New Roman" w:hAnsi="Times New Roman" w:cs="Times New Roman"/>
          <w:sz w:val="24"/>
          <w:szCs w:val="24"/>
        </w:rPr>
        <w:t xml:space="preserve">» </w:t>
      </w:r>
      <w:r w:rsidRPr="00E1748B">
        <w:rPr>
          <w:rFonts w:ascii="Times New Roman" w:hAnsi="Times New Roman" w:cs="Times New Roman"/>
          <w:sz w:val="24"/>
          <w:szCs w:val="24"/>
        </w:rPr>
        <w:br/>
        <w:t>направленность программы магистратуры «</w:t>
      </w:r>
      <w:r w:rsidR="00BC16C5" w:rsidRPr="00BC16C5">
        <w:rPr>
          <w:rFonts w:ascii="Times New Roman" w:hAnsi="Times New Roman" w:cs="Times New Roman"/>
          <w:sz w:val="24"/>
          <w:szCs w:val="24"/>
        </w:rPr>
        <w:t>Юрист в сфере управления недвижимостью</w:t>
      </w:r>
      <w:r w:rsidRPr="00E1748B">
        <w:rPr>
          <w:rFonts w:ascii="Times New Roman" w:hAnsi="Times New Roman" w:cs="Times New Roman"/>
          <w:sz w:val="24"/>
          <w:szCs w:val="24"/>
        </w:rPr>
        <w:t xml:space="preserve">» </w:t>
      </w:r>
      <w:r w:rsidRPr="00E1748B">
        <w:rPr>
          <w:rFonts w:ascii="Times New Roman" w:hAnsi="Times New Roman" w:cs="Times New Roman"/>
          <w:sz w:val="24"/>
          <w:szCs w:val="24"/>
        </w:rPr>
        <w:br/>
        <w:t xml:space="preserve">по направлению </w:t>
      </w:r>
      <w:proofErr w:type="gramStart"/>
      <w:r w:rsidRPr="00E1748B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BC16C5" w:rsidRPr="00BC16C5">
        <w:rPr>
          <w:rFonts w:ascii="Times New Roman" w:hAnsi="Times New Roman" w:cs="Times New Roman"/>
          <w:sz w:val="24"/>
          <w:szCs w:val="24"/>
        </w:rPr>
        <w:t xml:space="preserve"> 40.04.01</w:t>
      </w:r>
      <w:proofErr w:type="gramEnd"/>
      <w:r w:rsidR="00BC16C5" w:rsidRPr="00BC16C5">
        <w:rPr>
          <w:rFonts w:ascii="Times New Roman" w:hAnsi="Times New Roman" w:cs="Times New Roman"/>
          <w:sz w:val="24"/>
          <w:szCs w:val="24"/>
        </w:rPr>
        <w:t xml:space="preserve"> - Юриспруденция</w:t>
      </w:r>
      <w:r w:rsidRPr="00E1748B">
        <w:rPr>
          <w:rFonts w:ascii="Times New Roman" w:hAnsi="Times New Roman" w:cs="Times New Roman"/>
          <w:sz w:val="24"/>
          <w:szCs w:val="24"/>
        </w:rPr>
        <w:br/>
        <w:t>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806187" w:rsidRPr="00BC16C5" w:rsidRDefault="00A17217" w:rsidP="00B73BDB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BC16C5">
        <w:rPr>
          <w:rFonts w:ascii="Times New Roman" w:hAnsi="Times New Roman" w:cs="Times New Roman"/>
          <w:sz w:val="24"/>
          <w:szCs w:val="24"/>
        </w:rPr>
        <w:t xml:space="preserve">Учебная практика: </w:t>
      </w:r>
      <w:r w:rsidR="00BC16C5" w:rsidRPr="00BC16C5">
        <w:rPr>
          <w:rFonts w:ascii="Times New Roman" w:hAnsi="Times New Roman" w:cs="Times New Roman"/>
          <w:sz w:val="24"/>
          <w:szCs w:val="24"/>
        </w:rPr>
        <w:t>ознакомительная практика</w:t>
      </w:r>
    </w:p>
    <w:p w:rsidR="00BC16C5" w:rsidRPr="00BC16C5" w:rsidRDefault="00BC16C5" w:rsidP="00BC16C5">
      <w:pPr>
        <w:pStyle w:val="a3"/>
        <w:tabs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BC16C5" w:rsidRDefault="00A17217" w:rsidP="001E20FD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C16C5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BC16C5" w:rsidRPr="00BC16C5">
        <w:rPr>
          <w:rFonts w:ascii="Times New Roman" w:hAnsi="Times New Roman" w:cs="Times New Roman"/>
          <w:sz w:val="24"/>
          <w:szCs w:val="24"/>
        </w:rPr>
        <w:t xml:space="preserve">практика по получению профессиональных умений и </w:t>
      </w:r>
      <w:r w:rsidR="00BC16C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C16C5" w:rsidRDefault="00BC16C5" w:rsidP="00BC16C5">
      <w:pPr>
        <w:pStyle w:val="a3"/>
        <w:tabs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C16C5">
        <w:rPr>
          <w:rFonts w:ascii="Times New Roman" w:hAnsi="Times New Roman" w:cs="Times New Roman"/>
          <w:sz w:val="24"/>
          <w:szCs w:val="24"/>
        </w:rPr>
        <w:t>опыта профессиональной деятельности</w:t>
      </w:r>
    </w:p>
    <w:p w:rsidR="00BC16C5" w:rsidRDefault="00BC16C5" w:rsidP="001E20FD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C16C5">
        <w:rPr>
          <w:rFonts w:ascii="Times New Roman" w:hAnsi="Times New Roman" w:cs="Times New Roman"/>
          <w:sz w:val="24"/>
          <w:szCs w:val="24"/>
        </w:rPr>
        <w:t>Производственная практика: педагогическая практика</w:t>
      </w:r>
    </w:p>
    <w:p w:rsidR="00250323" w:rsidRPr="00BC16C5" w:rsidRDefault="00A17217" w:rsidP="001E20FD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C16C5">
        <w:rPr>
          <w:rFonts w:ascii="Times New Roman" w:hAnsi="Times New Roman" w:cs="Times New Roman"/>
          <w:sz w:val="24"/>
          <w:szCs w:val="24"/>
        </w:rPr>
        <w:t>Производственная практик</w:t>
      </w:r>
      <w:bookmarkStart w:id="0" w:name="_GoBack"/>
      <w:bookmarkEnd w:id="0"/>
      <w:r w:rsidRPr="00BC16C5">
        <w:rPr>
          <w:rFonts w:ascii="Times New Roman" w:hAnsi="Times New Roman" w:cs="Times New Roman"/>
          <w:sz w:val="24"/>
          <w:szCs w:val="24"/>
        </w:rPr>
        <w:t>а: преддипломная практика</w:t>
      </w:r>
    </w:p>
    <w:sectPr w:rsidR="00250323" w:rsidRPr="00BC16C5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81AB2"/>
    <w:rsid w:val="00094FD5"/>
    <w:rsid w:val="00250323"/>
    <w:rsid w:val="00254F35"/>
    <w:rsid w:val="003D3B68"/>
    <w:rsid w:val="00473705"/>
    <w:rsid w:val="004D4DD6"/>
    <w:rsid w:val="005E25EB"/>
    <w:rsid w:val="007973BA"/>
    <w:rsid w:val="00806187"/>
    <w:rsid w:val="00854CF9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BC16C5"/>
    <w:rsid w:val="00CE7C72"/>
    <w:rsid w:val="00D6268B"/>
    <w:rsid w:val="00DD25D1"/>
    <w:rsid w:val="00DF479A"/>
    <w:rsid w:val="00E1748B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B57A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Полищук Ольга Сергеевна</cp:lastModifiedBy>
  <cp:revision>7</cp:revision>
  <dcterms:created xsi:type="dcterms:W3CDTF">2024-04-26T10:37:00Z</dcterms:created>
  <dcterms:modified xsi:type="dcterms:W3CDTF">2025-04-24T14:06:00Z</dcterms:modified>
</cp:coreProperties>
</file>