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42E06" w14:textId="09E2F15D" w:rsidR="00D41763" w:rsidRPr="00FB07FA" w:rsidRDefault="00561178" w:rsidP="002C50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B07FA">
        <w:rPr>
          <w:rFonts w:ascii="Times New Roman" w:hAnsi="Times New Roman" w:cs="Times New Roman"/>
          <w:sz w:val="28"/>
          <w:szCs w:val="28"/>
          <w:lang w:val="en-US"/>
        </w:rPr>
        <w:t>Federal state</w:t>
      </w:r>
      <w:r w:rsidR="00FB07FA" w:rsidRPr="00FB07FA">
        <w:rPr>
          <w:rFonts w:ascii="Times New Roman" w:hAnsi="Times New Roman" w:cs="Times New Roman"/>
          <w:sz w:val="28"/>
          <w:szCs w:val="28"/>
          <w:lang w:val="en-US"/>
        </w:rPr>
        <w:t xml:space="preserve"> educational </w:t>
      </w:r>
      <w:r w:rsidR="005B3E8E">
        <w:rPr>
          <w:rFonts w:ascii="Times New Roman" w:hAnsi="Times New Roman" w:cs="Times New Roman"/>
          <w:sz w:val="28"/>
          <w:szCs w:val="28"/>
          <w:lang w:val="en-US"/>
        </w:rPr>
        <w:t xml:space="preserve">budgetary </w:t>
      </w:r>
      <w:r w:rsidR="00FB07FA">
        <w:rPr>
          <w:rFonts w:ascii="Times New Roman" w:hAnsi="Times New Roman" w:cs="Times New Roman"/>
          <w:sz w:val="28"/>
          <w:szCs w:val="28"/>
          <w:lang w:val="en-US"/>
        </w:rPr>
        <w:t xml:space="preserve">institution of </w:t>
      </w:r>
      <w:r w:rsidR="00FB07FA" w:rsidRPr="002C5009">
        <w:rPr>
          <w:rFonts w:ascii="Times New Roman" w:hAnsi="Times New Roman" w:cs="Times New Roman"/>
          <w:sz w:val="28"/>
          <w:szCs w:val="28"/>
          <w:lang w:val="en-US"/>
        </w:rPr>
        <w:t>higher education</w:t>
      </w:r>
    </w:p>
    <w:p w14:paraId="14D669BC" w14:textId="5F9AB3B3" w:rsidR="00D41763" w:rsidRPr="002A04F0" w:rsidRDefault="002A04F0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A04F0">
        <w:rPr>
          <w:rFonts w:ascii="Times New Roman" w:hAnsi="Times New Roman" w:cs="Times New Roman"/>
          <w:b/>
          <w:sz w:val="28"/>
          <w:szCs w:val="28"/>
          <w:lang w:val="en-US"/>
        </w:rPr>
        <w:t>«Financial University under the Government of the Russian Federation» (Financial University</w:t>
      </w:r>
      <w:r w:rsidR="00D41763" w:rsidRPr="002A04F0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14:paraId="00A304B4" w14:textId="77777777" w:rsidR="00D41763" w:rsidRPr="002A04F0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087E1E7" w14:textId="0950CE76" w:rsidR="005A3AAE" w:rsidRPr="002A04F0" w:rsidRDefault="006B57B6" w:rsidP="005A3A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Faculty of </w:t>
      </w:r>
      <w:r w:rsidR="00FB07FA">
        <w:rPr>
          <w:rFonts w:ascii="Times New Roman" w:hAnsi="Times New Roman" w:cs="Times New Roman"/>
          <w:sz w:val="28"/>
          <w:szCs w:val="28"/>
          <w:lang w:val="en-US"/>
        </w:rPr>
        <w:t xml:space="preserve">international </w:t>
      </w:r>
      <w:r w:rsidRPr="002A04F0">
        <w:rPr>
          <w:rFonts w:ascii="Times New Roman" w:hAnsi="Times New Roman" w:cs="Times New Roman"/>
          <w:sz w:val="28"/>
          <w:szCs w:val="28"/>
          <w:lang w:val="en-US"/>
        </w:rPr>
        <w:t>economic relations</w:t>
      </w:r>
    </w:p>
    <w:p w14:paraId="2FCD1072" w14:textId="77777777" w:rsidR="00D41763" w:rsidRPr="00EE3B1B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432F4320" w14:textId="0C59627B" w:rsidR="00D41763" w:rsidRPr="00556C06" w:rsidRDefault="00556C06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56C06">
        <w:rPr>
          <w:rFonts w:ascii="Times New Roman" w:hAnsi="Times New Roman" w:cs="Times New Roman"/>
          <w:sz w:val="28"/>
          <w:szCs w:val="28"/>
          <w:lang w:val="en-US"/>
        </w:rPr>
        <w:t>Chair of world economy</w:t>
      </w:r>
      <w:r w:rsidR="00AA66D7" w:rsidRPr="00556C0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56C06">
        <w:rPr>
          <w:rFonts w:ascii="Times New Roman" w:hAnsi="Times New Roman" w:cs="Times New Roman"/>
          <w:sz w:val="28"/>
          <w:szCs w:val="28"/>
          <w:lang w:val="en-US"/>
        </w:rPr>
        <w:t>and world finance</w:t>
      </w:r>
    </w:p>
    <w:p w14:paraId="072F0396" w14:textId="77777777" w:rsidR="00D41763" w:rsidRPr="00556C06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1A9469E" w14:textId="77777777" w:rsidR="00D41763" w:rsidRPr="00556C06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606ECEC" w14:textId="587F4254" w:rsidR="00D41763" w:rsidRPr="002A04F0" w:rsidRDefault="006B57B6" w:rsidP="00D4176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Graduate</w:t>
      </w:r>
      <w:r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 qualification work</w:t>
      </w:r>
      <w:r w:rsidR="00D41763"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2BBE531" w14:textId="77777777" w:rsidR="00D41763" w:rsidRPr="002A04F0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4D5438E7" w14:textId="04C7C7D8" w:rsidR="00D41763" w:rsidRPr="002A04F0" w:rsidRDefault="002A04F0" w:rsidP="00D41763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</w:pPr>
      <w:r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on </w:t>
      </w:r>
      <w:r>
        <w:rPr>
          <w:rFonts w:ascii="Times New Roman" w:hAnsi="Times New Roman" w:cs="Times New Roman"/>
          <w:sz w:val="28"/>
          <w:szCs w:val="28"/>
          <w:lang w:val="en-US"/>
        </w:rPr>
        <w:t>the topic</w:t>
      </w:r>
      <w:r w:rsidR="00BC45B0" w:rsidRPr="002A04F0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D41763" w:rsidRPr="002A04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41763" w:rsidRPr="002A04F0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«</w:t>
      </w:r>
      <w:r w:rsidR="006B57B6" w:rsidRPr="002A04F0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Title</w:t>
      </w:r>
      <w:r w:rsidR="00D41763" w:rsidRPr="002A04F0">
        <w:rPr>
          <w:rFonts w:ascii="Times New Roman" w:hAnsi="Times New Roman" w:cs="Times New Roman"/>
          <w:color w:val="FF0000"/>
          <w:sz w:val="28"/>
          <w:szCs w:val="28"/>
          <w:u w:val="single"/>
          <w:lang w:val="en-US"/>
        </w:rPr>
        <w:t>»</w:t>
      </w:r>
    </w:p>
    <w:p w14:paraId="19BFF589" w14:textId="77777777" w:rsidR="00CC6165" w:rsidRPr="002A04F0" w:rsidRDefault="00CC6165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3317E749" w14:textId="380B3EE7" w:rsidR="00D41763" w:rsidRPr="006B57B6" w:rsidRDefault="006B57B6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B57B6">
        <w:rPr>
          <w:rFonts w:ascii="Times New Roman" w:hAnsi="Times New Roman" w:cs="Times New Roman"/>
          <w:sz w:val="28"/>
          <w:szCs w:val="28"/>
          <w:lang w:val="en-US"/>
        </w:rPr>
        <w:t>Study direction</w:t>
      </w:r>
      <w:r w:rsidR="00D41763" w:rsidRPr="006B57B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556C06" w:rsidRPr="006B57B6">
        <w:rPr>
          <w:rFonts w:ascii="Times New Roman" w:hAnsi="Times New Roman" w:cs="Times New Roman"/>
          <w:sz w:val="28"/>
          <w:szCs w:val="28"/>
          <w:lang w:val="en-US"/>
        </w:rPr>
        <w:t>38.0</w:t>
      </w:r>
      <w:r w:rsidR="00EE3B1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556C06" w:rsidRPr="006B57B6">
        <w:rPr>
          <w:rFonts w:ascii="Times New Roman" w:hAnsi="Times New Roman" w:cs="Times New Roman"/>
          <w:sz w:val="28"/>
          <w:szCs w:val="28"/>
          <w:lang w:val="en-US"/>
        </w:rPr>
        <w:t>.01 «Economics</w:t>
      </w:r>
      <w:r w:rsidR="00D41763" w:rsidRPr="006B57B6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3710AE8A" w14:textId="0D76140A" w:rsidR="00D41763" w:rsidRPr="006B57B6" w:rsidRDefault="00094707" w:rsidP="00D41763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B57B6">
        <w:rPr>
          <w:rFonts w:ascii="Times New Roman" w:hAnsi="Times New Roman" w:cs="Times New Roman"/>
          <w:sz w:val="28"/>
          <w:szCs w:val="28"/>
          <w:lang w:val="en-US"/>
        </w:rPr>
        <w:t>Pro</w:t>
      </w:r>
      <w:r w:rsidR="00EE3B1B">
        <w:rPr>
          <w:rFonts w:ascii="Times New Roman" w:hAnsi="Times New Roman" w:cs="Times New Roman"/>
          <w:sz w:val="28"/>
          <w:szCs w:val="28"/>
          <w:lang w:val="en-US"/>
        </w:rPr>
        <w:t>gram direction</w:t>
      </w:r>
      <w:r w:rsidR="00D41763" w:rsidRPr="006B57B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D41763" w:rsidRPr="006B57B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«</w:t>
      </w:r>
      <w:r w:rsidR="00BF66CE" w:rsidRPr="006B57B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International Finance</w:t>
      </w:r>
      <w:r w:rsidR="00347C4E" w:rsidRPr="006B57B6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en-US"/>
        </w:rPr>
        <w:t>»</w:t>
      </w:r>
    </w:p>
    <w:p w14:paraId="1604C7DE" w14:textId="77777777" w:rsidR="00D41763" w:rsidRPr="006B57B6" w:rsidRDefault="00D41763" w:rsidP="00D4176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860"/>
        <w:gridCol w:w="2963"/>
      </w:tblGrid>
      <w:tr w:rsidR="00D41763" w:rsidRPr="00EB7CE0" w14:paraId="15E423F3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743A0F" w14:textId="4EBB106A" w:rsidR="00D41763" w:rsidRPr="00DF22B2" w:rsidRDefault="00FB07FA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Prepared by the</w:t>
            </w:r>
            <w:r w:rsidR="00DF22B2"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student  of </w:t>
            </w:r>
          </w:p>
        </w:tc>
      </w:tr>
      <w:tr w:rsidR="00EC3B01" w:rsidRPr="00EC3B01" w14:paraId="0131A2B2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43D43A" w14:textId="4313740E" w:rsidR="00D41763" w:rsidRPr="00EC3B01" w:rsidRDefault="00D41763" w:rsidP="00E44729">
            <w:pPr>
              <w:ind w:hanging="103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</w:t>
            </w:r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М1</w:t>
            </w:r>
            <w:r w:rsidR="00E447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9</w:t>
            </w:r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</w:t>
            </w:r>
            <w:r w:rsidR="00E4472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Х</w:t>
            </w: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</w:t>
            </w:r>
            <w:r w:rsidR="00DF22B2" w:rsidRPr="00DF22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group</w:t>
            </w: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   </w:t>
            </w:r>
          </w:p>
        </w:tc>
      </w:tr>
      <w:tr w:rsidR="00D41763" w14:paraId="41B6D9D3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B303F" w14:textId="77777777" w:rsidR="00D41763" w:rsidRPr="00120855" w:rsidRDefault="00D41763" w:rsidP="00E5426A">
            <w:pPr>
              <w:ind w:hanging="10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EC3B01" w:rsidRPr="00EC3B01" w14:paraId="0ECBEFC1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CF390A" w14:textId="3370CC53" w:rsidR="00D41763" w:rsidRPr="00EC3B01" w:rsidRDefault="00D41763" w:rsidP="00EE3B1B">
            <w:pPr>
              <w:ind w:hanging="10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C3B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Sidorov</w:t>
            </w:r>
            <w:proofErr w:type="spellEnd"/>
            <w:r w:rsidR="000B6270" w:rsidRPr="00EC3B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Ivan</w:t>
            </w:r>
            <w:proofErr w:type="spellEnd"/>
            <w:r w:rsidR="00AA66D7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Petrovich</w:t>
            </w:r>
            <w:proofErr w:type="spellEnd"/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</w:t>
            </w:r>
            <w:r w:rsidR="00B4756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D41763" w14:paraId="273CA7B5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97EA7" w14:textId="77777777" w:rsidR="00D41763" w:rsidRPr="00120855" w:rsidRDefault="00D41763" w:rsidP="00E5426A">
            <w:pPr>
              <w:ind w:hanging="10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D41763" w:rsidRPr="00EB7CE0" w14:paraId="065D0F63" w14:textId="77777777" w:rsidTr="000A7CD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5F15E07D" w14:textId="6552067B" w:rsidR="00D41763" w:rsidRDefault="00DF22B2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Scientific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FA98D4" w14:textId="16CF8C2E" w:rsidR="00DF22B2" w:rsidRPr="00DF22B2" w:rsidRDefault="00DF22B2" w:rsidP="00E5426A">
            <w:pPr>
              <w:ind w:hanging="10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supervisor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C5E133" w14:textId="293BE4FB" w:rsidR="00D41763" w:rsidRPr="005B3E8E" w:rsidRDefault="00EE3B1B" w:rsidP="006B57B6">
            <w:pPr>
              <w:ind w:left="-119" w:right="-39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ctor of Econ. Sc</w:t>
            </w: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Prof.</w:t>
            </w:r>
            <w:r w:rsidR="00D41763" w:rsidRPr="005B3E8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D41763" w:rsidRPr="00EB7CE0" w14:paraId="12DEED6A" w14:textId="77777777" w:rsidTr="000A7CDE"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</w:tcPr>
          <w:p w14:paraId="3B2402BC" w14:textId="77777777" w:rsidR="00D41763" w:rsidRPr="005B3E8E" w:rsidRDefault="00D41763" w:rsidP="00E5426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963" w:type="dxa"/>
            <w:tcBorders>
              <w:top w:val="nil"/>
              <w:left w:val="nil"/>
              <w:bottom w:val="nil"/>
              <w:right w:val="nil"/>
            </w:tcBorders>
          </w:tcPr>
          <w:p w14:paraId="6F89C1DB" w14:textId="77777777" w:rsidR="00D41763" w:rsidRPr="005B3E8E" w:rsidRDefault="00D41763" w:rsidP="00E5426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41763" w:rsidRPr="004C4DDF" w14:paraId="6EB068D1" w14:textId="77777777" w:rsidTr="000A7CDE">
        <w:tc>
          <w:tcPr>
            <w:tcW w:w="48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6C2EB" w14:textId="0512952F" w:rsidR="00D41763" w:rsidRPr="004C4DDF" w:rsidRDefault="00EE3B1B" w:rsidP="004C4DDF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 xml:space="preserve">                                </w:t>
            </w:r>
            <w:r w:rsid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E3B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I. Ivan</w:t>
            </w:r>
            <w:r w:rsidR="00B47564"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</w:t>
            </w:r>
            <w:r w:rsidR="00CE5D18"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D1B1E"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  <w:r w:rsidR="001E4F77"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5D1B1E"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41763" w:rsidRPr="004C4DDF" w14:paraId="4842DC88" w14:textId="77777777" w:rsidTr="000A7CDE">
        <w:tc>
          <w:tcPr>
            <w:tcW w:w="48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203A7" w14:textId="77777777" w:rsidR="00D41763" w:rsidRPr="004C4DDF" w:rsidRDefault="00D41763" w:rsidP="00E5426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vertAlign w:val="superscript"/>
                <w:lang w:val="en-US"/>
              </w:rPr>
            </w:pPr>
          </w:p>
        </w:tc>
      </w:tr>
    </w:tbl>
    <w:p w14:paraId="48133675" w14:textId="77777777" w:rsidR="00D41763" w:rsidRPr="004C4DDF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5515" w:type="dxa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"/>
        <w:gridCol w:w="842"/>
        <w:gridCol w:w="335"/>
        <w:gridCol w:w="832"/>
        <w:gridCol w:w="357"/>
        <w:gridCol w:w="1476"/>
        <w:gridCol w:w="582"/>
        <w:gridCol w:w="251"/>
        <w:gridCol w:w="496"/>
        <w:gridCol w:w="9"/>
      </w:tblGrid>
      <w:tr w:rsidR="00D41763" w:rsidRPr="004C4DDF" w14:paraId="0766A45C" w14:textId="77777777" w:rsidTr="00EB7CE0">
        <w:trPr>
          <w:trHeight w:val="355"/>
        </w:trPr>
        <w:tc>
          <w:tcPr>
            <w:tcW w:w="5515" w:type="dxa"/>
            <w:gridSpan w:val="10"/>
          </w:tcPr>
          <w:p w14:paraId="241CFEC5" w14:textId="5C9B6B0D" w:rsidR="00D41763" w:rsidRPr="004C4DDF" w:rsidRDefault="006B57B6" w:rsidP="00E5426A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C4D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GQW meets the requirements</w:t>
            </w:r>
          </w:p>
        </w:tc>
      </w:tr>
      <w:tr w:rsidR="00D41763" w:rsidRPr="004C4DDF" w14:paraId="5648690F" w14:textId="77777777" w:rsidTr="00EB7CE0">
        <w:trPr>
          <w:trHeight w:val="372"/>
        </w:trPr>
        <w:tc>
          <w:tcPr>
            <w:tcW w:w="5515" w:type="dxa"/>
            <w:gridSpan w:val="10"/>
          </w:tcPr>
          <w:p w14:paraId="07BC1A44" w14:textId="4ED39D99" w:rsidR="00D41763" w:rsidRPr="004C4DDF" w:rsidRDefault="006B57B6" w:rsidP="00E5426A">
            <w:pPr>
              <w:ind w:left="-1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 of the chair</w:t>
            </w:r>
          </w:p>
        </w:tc>
      </w:tr>
      <w:tr w:rsidR="00D41763" w:rsidRPr="00EB7CE0" w14:paraId="3BE26970" w14:textId="77777777" w:rsidTr="00EB7CE0">
        <w:trPr>
          <w:trHeight w:val="544"/>
        </w:trPr>
        <w:tc>
          <w:tcPr>
            <w:tcW w:w="5515" w:type="dxa"/>
            <w:gridSpan w:val="10"/>
            <w:tcBorders>
              <w:bottom w:val="single" w:sz="4" w:space="0" w:color="auto"/>
            </w:tcBorders>
            <w:vAlign w:val="bottom"/>
          </w:tcPr>
          <w:p w14:paraId="32F353CB" w14:textId="755C1003" w:rsidR="00D41763" w:rsidRPr="00DF22B2" w:rsidRDefault="00DF22B2" w:rsidP="00E44729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ctor of Econ. Sc</w:t>
            </w:r>
            <w:r w:rsidR="00347C4E"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Prof.</w:t>
            </w:r>
          </w:p>
        </w:tc>
      </w:tr>
      <w:tr w:rsidR="00D41763" w:rsidRPr="00EB7CE0" w14:paraId="5F232D3D" w14:textId="77777777" w:rsidTr="00EB7CE0">
        <w:trPr>
          <w:trHeight w:val="355"/>
        </w:trPr>
        <w:tc>
          <w:tcPr>
            <w:tcW w:w="5515" w:type="dxa"/>
            <w:gridSpan w:val="10"/>
            <w:tcBorders>
              <w:top w:val="single" w:sz="4" w:space="0" w:color="auto"/>
            </w:tcBorders>
          </w:tcPr>
          <w:p w14:paraId="77F3CD98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41763" w:rsidRPr="004C4DDF" w14:paraId="40FC4CAF" w14:textId="77777777" w:rsidTr="00EB7CE0">
        <w:trPr>
          <w:trHeight w:val="372"/>
        </w:trPr>
        <w:tc>
          <w:tcPr>
            <w:tcW w:w="2344" w:type="dxa"/>
            <w:gridSpan w:val="4"/>
            <w:tcBorders>
              <w:bottom w:val="single" w:sz="4" w:space="0" w:color="auto"/>
            </w:tcBorders>
          </w:tcPr>
          <w:p w14:paraId="638B6216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57" w:type="dxa"/>
          </w:tcPr>
          <w:p w14:paraId="753ED987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13" w:type="dxa"/>
            <w:gridSpan w:val="5"/>
            <w:tcBorders>
              <w:bottom w:val="single" w:sz="4" w:space="0" w:color="auto"/>
            </w:tcBorders>
          </w:tcPr>
          <w:p w14:paraId="072C13B2" w14:textId="615FF0CB" w:rsidR="00D41763" w:rsidRPr="00DF22B2" w:rsidRDefault="007D27A5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DF22B2"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DF22B2" w:rsidRPr="004C4D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Sokolova</w:t>
            </w:r>
            <w:proofErr w:type="spellEnd"/>
          </w:p>
        </w:tc>
      </w:tr>
      <w:tr w:rsidR="00D41763" w:rsidRPr="004C4DDF" w14:paraId="6FE82064" w14:textId="77777777" w:rsidTr="00EB7CE0">
        <w:trPr>
          <w:trHeight w:val="355"/>
        </w:trPr>
        <w:tc>
          <w:tcPr>
            <w:tcW w:w="2344" w:type="dxa"/>
            <w:gridSpan w:val="4"/>
            <w:tcBorders>
              <w:top w:val="single" w:sz="4" w:space="0" w:color="auto"/>
            </w:tcBorders>
          </w:tcPr>
          <w:p w14:paraId="2A16B82E" w14:textId="258C2128" w:rsidR="00D41763" w:rsidRPr="00DF22B2" w:rsidRDefault="00B47564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(signature</w:t>
            </w:r>
            <w:r w:rsidR="00CE5D18" w:rsidRPr="00DF22B2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)</w:t>
            </w:r>
          </w:p>
        </w:tc>
        <w:tc>
          <w:tcPr>
            <w:tcW w:w="357" w:type="dxa"/>
          </w:tcPr>
          <w:p w14:paraId="44A4980C" w14:textId="77777777" w:rsidR="00D41763" w:rsidRPr="00DF22B2" w:rsidRDefault="00D41763" w:rsidP="00E5426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2813" w:type="dxa"/>
            <w:gridSpan w:val="5"/>
          </w:tcPr>
          <w:p w14:paraId="7969EE4E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</w:p>
        </w:tc>
      </w:tr>
      <w:tr w:rsidR="00D41763" w:rsidRPr="004C4DDF" w14:paraId="47389312" w14:textId="77777777" w:rsidTr="00EB7CE0">
        <w:trPr>
          <w:gridAfter w:val="1"/>
          <w:wAfter w:w="9" w:type="dxa"/>
          <w:trHeight w:val="355"/>
        </w:trPr>
        <w:tc>
          <w:tcPr>
            <w:tcW w:w="335" w:type="dxa"/>
          </w:tcPr>
          <w:p w14:paraId="372F987C" w14:textId="77777777" w:rsidR="00D41763" w:rsidRPr="00DF22B2" w:rsidRDefault="00D41763" w:rsidP="00E5426A">
            <w:pPr>
              <w:ind w:left="-103" w:right="-25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</w:p>
        </w:tc>
        <w:tc>
          <w:tcPr>
            <w:tcW w:w="842" w:type="dxa"/>
            <w:tcBorders>
              <w:bottom w:val="single" w:sz="4" w:space="0" w:color="auto"/>
            </w:tcBorders>
          </w:tcPr>
          <w:p w14:paraId="37F9A623" w14:textId="77777777" w:rsidR="00D41763" w:rsidRPr="00DF22B2" w:rsidRDefault="00D41763" w:rsidP="00E5426A">
            <w:pPr>
              <w:ind w:left="-245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5" w:type="dxa"/>
          </w:tcPr>
          <w:p w14:paraId="7F67656D" w14:textId="77777777" w:rsidR="00D41763" w:rsidRPr="00DF22B2" w:rsidRDefault="00D41763" w:rsidP="00E5426A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14:paraId="3CAB0933" w14:textId="77777777" w:rsidR="00D41763" w:rsidRPr="00DF22B2" w:rsidRDefault="00D41763" w:rsidP="007D27A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</w:p>
        </w:tc>
        <w:tc>
          <w:tcPr>
            <w:tcW w:w="582" w:type="dxa"/>
          </w:tcPr>
          <w:p w14:paraId="088CB416" w14:textId="288FA325" w:rsidR="00D41763" w:rsidRPr="00EB7CE0" w:rsidRDefault="007D27A5" w:rsidP="00EB7CE0">
            <w:pPr>
              <w:ind w:left="-108" w:right="-258"/>
              <w:rPr>
                <w:rFonts w:ascii="Times New Roman" w:hAnsi="Times New Roman" w:cs="Times New Roman"/>
                <w:sz w:val="28"/>
                <w:szCs w:val="28"/>
              </w:rPr>
            </w:pPr>
            <w:r w:rsidRPr="00DF2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</w:t>
            </w:r>
            <w:r w:rsidR="00EB7CE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1" w:type="dxa"/>
          </w:tcPr>
          <w:p w14:paraId="18E55935" w14:textId="44744918" w:rsidR="00D41763" w:rsidRPr="00DF22B2" w:rsidRDefault="00D41763" w:rsidP="000A7CDE">
            <w:pPr>
              <w:ind w:right="-15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96" w:type="dxa"/>
          </w:tcPr>
          <w:p w14:paraId="319BF5FC" w14:textId="38505E39" w:rsidR="00D41763" w:rsidRPr="00DF22B2" w:rsidRDefault="00D41763" w:rsidP="000A7CD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606F012A" w14:textId="77777777" w:rsidR="00D41763" w:rsidRPr="00DF22B2" w:rsidRDefault="00D41763" w:rsidP="007D27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1D8C8A1E" w14:textId="77777777" w:rsidR="00D41763" w:rsidRPr="00DF22B2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A4869CD" w14:textId="77777777" w:rsidR="00D41763" w:rsidRPr="00DF22B2" w:rsidRDefault="00D41763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70FD3C8" w14:textId="67E28DC5" w:rsidR="00D41763" w:rsidRPr="004C4DDF" w:rsidRDefault="00B47564" w:rsidP="00D417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22B2"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="00D41763" w:rsidRPr="00DF22B2">
        <w:rPr>
          <w:rFonts w:ascii="Times New Roman" w:hAnsi="Times New Roman" w:cs="Times New Roman"/>
          <w:sz w:val="28"/>
          <w:szCs w:val="28"/>
          <w:lang w:val="en-US"/>
        </w:rPr>
        <w:t xml:space="preserve"> – 20</w:t>
      </w:r>
      <w:r w:rsidR="00A34F16" w:rsidRPr="00DF22B2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EB7CE0">
        <w:rPr>
          <w:rFonts w:ascii="Times New Roman" w:hAnsi="Times New Roman" w:cs="Times New Roman"/>
          <w:sz w:val="28"/>
          <w:szCs w:val="28"/>
        </w:rPr>
        <w:t>6</w:t>
      </w:r>
    </w:p>
    <w:sectPr w:rsidR="00D41763" w:rsidRPr="004C4DDF" w:rsidSect="00EC3B0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93"/>
    <w:rsid w:val="0001484E"/>
    <w:rsid w:val="00094707"/>
    <w:rsid w:val="000A7CDE"/>
    <w:rsid w:val="000B6270"/>
    <w:rsid w:val="00120855"/>
    <w:rsid w:val="00166D1E"/>
    <w:rsid w:val="001E4F77"/>
    <w:rsid w:val="001F2925"/>
    <w:rsid w:val="00270D72"/>
    <w:rsid w:val="002A04F0"/>
    <w:rsid w:val="002C5009"/>
    <w:rsid w:val="00347C4E"/>
    <w:rsid w:val="004C4DDF"/>
    <w:rsid w:val="00556C06"/>
    <w:rsid w:val="00561178"/>
    <w:rsid w:val="005A3AAE"/>
    <w:rsid w:val="005A68DC"/>
    <w:rsid w:val="005B3E8E"/>
    <w:rsid w:val="005D1B1E"/>
    <w:rsid w:val="006B57B6"/>
    <w:rsid w:val="0072415B"/>
    <w:rsid w:val="007D27A5"/>
    <w:rsid w:val="007E2C65"/>
    <w:rsid w:val="00806608"/>
    <w:rsid w:val="00A34F16"/>
    <w:rsid w:val="00AA66D7"/>
    <w:rsid w:val="00B47564"/>
    <w:rsid w:val="00BC45B0"/>
    <w:rsid w:val="00BF66CE"/>
    <w:rsid w:val="00C04C21"/>
    <w:rsid w:val="00C35E2D"/>
    <w:rsid w:val="00C62087"/>
    <w:rsid w:val="00C71532"/>
    <w:rsid w:val="00C868CE"/>
    <w:rsid w:val="00CC6165"/>
    <w:rsid w:val="00CE5D18"/>
    <w:rsid w:val="00D30DAC"/>
    <w:rsid w:val="00D41763"/>
    <w:rsid w:val="00D524CB"/>
    <w:rsid w:val="00DA4493"/>
    <w:rsid w:val="00DF22B2"/>
    <w:rsid w:val="00E44729"/>
    <w:rsid w:val="00EB7CE0"/>
    <w:rsid w:val="00EC3B01"/>
    <w:rsid w:val="00EE3B1B"/>
    <w:rsid w:val="00FB07FA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2296"/>
  <w15:docId w15:val="{D9206755-BB32-4C6C-B705-C74FE9CA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2925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417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417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417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B627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B62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AFC8D-BF50-4332-B8C3-BD30E90C43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59AAE-5B0E-409B-9489-688CD05AF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F7A1BE-2A6E-428A-A5E1-CCC73460A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VGNA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Кондратьева Дарья Борисовна</dc:creator>
  <cp:keywords/>
  <dc:description/>
  <cp:lastModifiedBy>Жариков Михаил Вячеславович</cp:lastModifiedBy>
  <cp:revision>11</cp:revision>
  <cp:lastPrinted>2018-01-09T12:25:00Z</cp:lastPrinted>
  <dcterms:created xsi:type="dcterms:W3CDTF">2024-05-04T20:06:00Z</dcterms:created>
  <dcterms:modified xsi:type="dcterms:W3CDTF">2025-09-01T10:22:00Z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