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290A8" w14:textId="499BF8B5" w:rsidR="00DC68FC" w:rsidRPr="00E652F6" w:rsidRDefault="00090D4D" w:rsidP="00466855">
      <w:pPr>
        <w:spacing w:line="276" w:lineRule="auto"/>
        <w:jc w:val="center"/>
        <w:rPr>
          <w:sz w:val="28"/>
          <w:szCs w:val="28"/>
        </w:rPr>
      </w:pPr>
      <w:r w:rsidRPr="00E652F6">
        <w:rPr>
          <w:sz w:val="28"/>
          <w:szCs w:val="28"/>
        </w:rPr>
        <w:t xml:space="preserve">Федеральное государственное образовательное бюджетное учреждение </w:t>
      </w:r>
      <w:r w:rsidR="00BE49E7" w:rsidRPr="00E652F6">
        <w:rPr>
          <w:sz w:val="28"/>
          <w:szCs w:val="28"/>
        </w:rPr>
        <w:br/>
      </w:r>
      <w:r w:rsidRPr="00E652F6">
        <w:rPr>
          <w:sz w:val="28"/>
          <w:szCs w:val="28"/>
        </w:rPr>
        <w:t>высшего образования</w:t>
      </w:r>
    </w:p>
    <w:p w14:paraId="1BD47AC3" w14:textId="77777777" w:rsidR="00090D4D" w:rsidRPr="00E652F6" w:rsidRDefault="00090D4D" w:rsidP="002617A5">
      <w:pPr>
        <w:spacing w:line="276" w:lineRule="auto"/>
        <w:rPr>
          <w:sz w:val="28"/>
          <w:szCs w:val="28"/>
        </w:rPr>
      </w:pPr>
    </w:p>
    <w:p w14:paraId="5B550ADC" w14:textId="21E0F0CA" w:rsidR="00090D4D" w:rsidRPr="00E652F6" w:rsidRDefault="00090D4D" w:rsidP="00466855">
      <w:pPr>
        <w:spacing w:line="276" w:lineRule="auto"/>
        <w:jc w:val="center"/>
        <w:rPr>
          <w:b/>
          <w:sz w:val="28"/>
          <w:szCs w:val="28"/>
        </w:rPr>
      </w:pPr>
      <w:r w:rsidRPr="00E652F6">
        <w:rPr>
          <w:b/>
          <w:sz w:val="28"/>
          <w:szCs w:val="28"/>
        </w:rPr>
        <w:t>«ФИНАНСОВЫЙ УНИВЕРСИТЕТ</w:t>
      </w:r>
      <w:r w:rsidR="00FF792F" w:rsidRPr="00E652F6">
        <w:rPr>
          <w:b/>
          <w:sz w:val="28"/>
          <w:szCs w:val="28"/>
        </w:rPr>
        <w:t xml:space="preserve"> </w:t>
      </w:r>
      <w:r w:rsidR="00FF792F" w:rsidRPr="00E652F6">
        <w:rPr>
          <w:b/>
          <w:sz w:val="28"/>
          <w:szCs w:val="28"/>
        </w:rPr>
        <w:br/>
      </w:r>
      <w:r w:rsidRPr="00E652F6">
        <w:rPr>
          <w:b/>
          <w:sz w:val="28"/>
          <w:szCs w:val="28"/>
        </w:rPr>
        <w:t>ПРИ ПРАВИТЕЛЬСТВЕ РОССИЙСКОЙ ФЕДЕРАЦИИ»</w:t>
      </w:r>
      <w:r w:rsidR="00FF792F" w:rsidRPr="00E652F6">
        <w:rPr>
          <w:b/>
          <w:sz w:val="28"/>
          <w:szCs w:val="28"/>
        </w:rPr>
        <w:t xml:space="preserve"> </w:t>
      </w:r>
      <w:r w:rsidR="00FF792F" w:rsidRPr="00E652F6">
        <w:rPr>
          <w:b/>
          <w:sz w:val="28"/>
          <w:szCs w:val="28"/>
        </w:rPr>
        <w:br/>
      </w:r>
      <w:r w:rsidRPr="00E652F6">
        <w:rPr>
          <w:b/>
          <w:sz w:val="28"/>
          <w:szCs w:val="28"/>
        </w:rPr>
        <w:t>(Финансовый университет)</w:t>
      </w:r>
    </w:p>
    <w:p w14:paraId="688E8DFC" w14:textId="77777777" w:rsidR="00090D4D" w:rsidRPr="00E652F6" w:rsidRDefault="00090D4D" w:rsidP="002617A5">
      <w:pPr>
        <w:spacing w:line="276" w:lineRule="auto"/>
        <w:rPr>
          <w:bCs/>
          <w:sz w:val="28"/>
          <w:szCs w:val="28"/>
        </w:rPr>
      </w:pPr>
    </w:p>
    <w:p w14:paraId="3FA8CDCD" w14:textId="438C000A" w:rsidR="008E03B6" w:rsidRPr="00E652F6" w:rsidRDefault="001011B4" w:rsidP="008E03B6">
      <w:pPr>
        <w:spacing w:line="360" w:lineRule="auto"/>
        <w:jc w:val="center"/>
        <w:rPr>
          <w:b/>
          <w:sz w:val="28"/>
          <w:szCs w:val="28"/>
        </w:rPr>
      </w:pPr>
      <w:r w:rsidRPr="00E652F6">
        <w:rPr>
          <w:b/>
          <w:sz w:val="28"/>
          <w:szCs w:val="28"/>
        </w:rPr>
        <w:t>Кафедра</w:t>
      </w:r>
      <w:r w:rsidR="00A91457" w:rsidRPr="00E652F6">
        <w:rPr>
          <w:b/>
          <w:sz w:val="28"/>
          <w:szCs w:val="28"/>
        </w:rPr>
        <w:t xml:space="preserve"> и</w:t>
      </w:r>
      <w:r w:rsidR="00466855" w:rsidRPr="00E652F6">
        <w:rPr>
          <w:b/>
          <w:sz w:val="28"/>
          <w:szCs w:val="28"/>
        </w:rPr>
        <w:t>нформационн</w:t>
      </w:r>
      <w:r w:rsidR="00A91457" w:rsidRPr="00E652F6">
        <w:rPr>
          <w:b/>
          <w:sz w:val="28"/>
          <w:szCs w:val="28"/>
        </w:rPr>
        <w:t>ой</w:t>
      </w:r>
      <w:r w:rsidR="00466855" w:rsidRPr="00E652F6">
        <w:rPr>
          <w:b/>
          <w:sz w:val="28"/>
          <w:szCs w:val="28"/>
        </w:rPr>
        <w:t xml:space="preserve"> безопасност</w:t>
      </w:r>
      <w:r w:rsidR="00A91457" w:rsidRPr="00E652F6">
        <w:rPr>
          <w:b/>
          <w:sz w:val="28"/>
          <w:szCs w:val="28"/>
        </w:rPr>
        <w:t>и</w:t>
      </w:r>
      <w:r w:rsidR="00FF792F" w:rsidRPr="00E652F6">
        <w:rPr>
          <w:b/>
          <w:sz w:val="28"/>
          <w:szCs w:val="28"/>
        </w:rPr>
        <w:t xml:space="preserve"> </w:t>
      </w:r>
      <w:r w:rsidR="00FF792F" w:rsidRPr="00E652F6">
        <w:rPr>
          <w:b/>
          <w:sz w:val="28"/>
          <w:szCs w:val="28"/>
        </w:rPr>
        <w:br/>
      </w:r>
      <w:r w:rsidR="008E03B6" w:rsidRPr="00E652F6">
        <w:rPr>
          <w:b/>
          <w:sz w:val="28"/>
          <w:szCs w:val="28"/>
        </w:rPr>
        <w:t>Факультет</w:t>
      </w:r>
      <w:r w:rsidR="00033D78" w:rsidRPr="00E652F6">
        <w:rPr>
          <w:b/>
          <w:sz w:val="28"/>
          <w:szCs w:val="28"/>
        </w:rPr>
        <w:t>а</w:t>
      </w:r>
      <w:r w:rsidR="008E03B6" w:rsidRPr="00E652F6">
        <w:rPr>
          <w:b/>
          <w:sz w:val="28"/>
          <w:szCs w:val="28"/>
        </w:rPr>
        <w:t xml:space="preserve"> информационных технологий и анализа больших данных</w:t>
      </w:r>
    </w:p>
    <w:p w14:paraId="0AE62DB7" w14:textId="77777777" w:rsidR="00090D4D" w:rsidRPr="00E652F6" w:rsidRDefault="00090D4D" w:rsidP="002617A5">
      <w:pPr>
        <w:spacing w:line="276" w:lineRule="auto"/>
        <w:rPr>
          <w:bCs/>
          <w:sz w:val="28"/>
          <w:szCs w:val="28"/>
        </w:rPr>
      </w:pPr>
    </w:p>
    <w:p w14:paraId="29DC6DBB" w14:textId="6276FC73" w:rsidR="008E03B6" w:rsidRPr="00E652F6" w:rsidRDefault="008E03B6" w:rsidP="009667DF">
      <w:pPr>
        <w:spacing w:line="276" w:lineRule="auto"/>
        <w:ind w:left="5387"/>
        <w:rPr>
          <w:b/>
          <w:sz w:val="28"/>
          <w:szCs w:val="28"/>
        </w:rPr>
      </w:pPr>
      <w:r w:rsidRPr="00E652F6">
        <w:rPr>
          <w:b/>
          <w:sz w:val="28"/>
          <w:szCs w:val="28"/>
        </w:rPr>
        <w:t>УТВЕРЖДАЮ</w:t>
      </w:r>
    </w:p>
    <w:p w14:paraId="19D5F976" w14:textId="77777777" w:rsidR="009667DF" w:rsidRPr="00E652F6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E652F6">
        <w:rPr>
          <w:bCs/>
          <w:sz w:val="28"/>
          <w:szCs w:val="28"/>
        </w:rPr>
        <w:t>Проректор по учебной</w:t>
      </w:r>
    </w:p>
    <w:p w14:paraId="086A7541" w14:textId="2195B974" w:rsidR="008E03B6" w:rsidRPr="00E652F6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E652F6">
        <w:rPr>
          <w:bCs/>
          <w:sz w:val="28"/>
          <w:szCs w:val="28"/>
        </w:rPr>
        <w:t>и методической работе</w:t>
      </w:r>
    </w:p>
    <w:p w14:paraId="7720FBAD" w14:textId="07F85AA8" w:rsidR="008E03B6" w:rsidRPr="00E652F6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E652F6">
        <w:rPr>
          <w:bCs/>
          <w:sz w:val="28"/>
          <w:szCs w:val="28"/>
        </w:rPr>
        <w:t>____________</w:t>
      </w:r>
      <w:r w:rsidR="002617A5" w:rsidRPr="00E652F6">
        <w:rPr>
          <w:bCs/>
          <w:sz w:val="28"/>
          <w:szCs w:val="28"/>
        </w:rPr>
        <w:t xml:space="preserve"> </w:t>
      </w:r>
      <w:r w:rsidRPr="00E652F6">
        <w:rPr>
          <w:bCs/>
          <w:sz w:val="28"/>
          <w:szCs w:val="28"/>
        </w:rPr>
        <w:t>Е.А. Каменева</w:t>
      </w:r>
    </w:p>
    <w:p w14:paraId="47641D79" w14:textId="4768718B" w:rsidR="008E03B6" w:rsidRPr="00E652F6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E652F6">
        <w:rPr>
          <w:bCs/>
          <w:sz w:val="28"/>
          <w:szCs w:val="28"/>
        </w:rPr>
        <w:t>«</w:t>
      </w:r>
      <w:r w:rsidR="00B67D27">
        <w:rPr>
          <w:bCs/>
          <w:sz w:val="28"/>
          <w:szCs w:val="28"/>
        </w:rPr>
        <w:t>03</w:t>
      </w:r>
      <w:r w:rsidRPr="00E652F6">
        <w:rPr>
          <w:bCs/>
          <w:sz w:val="28"/>
          <w:szCs w:val="28"/>
        </w:rPr>
        <w:t>»</w:t>
      </w:r>
      <w:r w:rsidR="009667DF" w:rsidRPr="00E652F6">
        <w:rPr>
          <w:bCs/>
          <w:sz w:val="28"/>
          <w:szCs w:val="28"/>
        </w:rPr>
        <w:t xml:space="preserve"> </w:t>
      </w:r>
      <w:r w:rsidR="00B67D27" w:rsidRPr="00B67D27">
        <w:rPr>
          <w:sz w:val="28"/>
          <w:szCs w:val="28"/>
        </w:rPr>
        <w:t>февраля</w:t>
      </w:r>
      <w:r w:rsidR="00B67D27">
        <w:rPr>
          <w:sz w:val="28"/>
          <w:szCs w:val="28"/>
        </w:rPr>
        <w:t xml:space="preserve"> </w:t>
      </w:r>
      <w:r w:rsidRPr="00E652F6">
        <w:rPr>
          <w:bCs/>
          <w:sz w:val="28"/>
          <w:szCs w:val="28"/>
        </w:rPr>
        <w:t>202</w:t>
      </w:r>
      <w:r w:rsidR="004556E2">
        <w:rPr>
          <w:bCs/>
          <w:sz w:val="28"/>
          <w:szCs w:val="28"/>
        </w:rPr>
        <w:t>5</w:t>
      </w:r>
      <w:r w:rsidRPr="00E652F6">
        <w:rPr>
          <w:bCs/>
          <w:sz w:val="28"/>
          <w:szCs w:val="28"/>
        </w:rPr>
        <w:t xml:space="preserve"> г.</w:t>
      </w:r>
    </w:p>
    <w:p w14:paraId="0C1E2740" w14:textId="6C230B8E" w:rsidR="00DF46A3" w:rsidRPr="00E652F6" w:rsidRDefault="00DF46A3" w:rsidP="008E03B6">
      <w:pPr>
        <w:spacing w:line="276" w:lineRule="auto"/>
        <w:rPr>
          <w:bCs/>
          <w:sz w:val="28"/>
          <w:szCs w:val="28"/>
        </w:rPr>
      </w:pPr>
    </w:p>
    <w:p w14:paraId="7BD47B0B" w14:textId="3018DB48" w:rsidR="00090D4D" w:rsidRPr="00E652F6" w:rsidRDefault="00710078" w:rsidP="00466855">
      <w:pPr>
        <w:spacing w:line="276" w:lineRule="auto"/>
        <w:jc w:val="center"/>
        <w:rPr>
          <w:b/>
          <w:sz w:val="28"/>
          <w:szCs w:val="28"/>
        </w:rPr>
      </w:pPr>
      <w:r w:rsidRPr="00E652F6">
        <w:rPr>
          <w:b/>
          <w:sz w:val="28"/>
          <w:szCs w:val="28"/>
        </w:rPr>
        <w:t>Рыженко</w:t>
      </w:r>
      <w:r w:rsidR="006E27BE" w:rsidRPr="00E652F6">
        <w:rPr>
          <w:b/>
          <w:sz w:val="28"/>
          <w:szCs w:val="28"/>
        </w:rPr>
        <w:t xml:space="preserve"> А.А.</w:t>
      </w:r>
    </w:p>
    <w:p w14:paraId="21814910" w14:textId="77777777" w:rsidR="009B1758" w:rsidRPr="00E652F6" w:rsidRDefault="009B1758" w:rsidP="0073111E">
      <w:pPr>
        <w:spacing w:line="276" w:lineRule="auto"/>
        <w:rPr>
          <w:bCs/>
          <w:sz w:val="28"/>
          <w:szCs w:val="28"/>
        </w:rPr>
      </w:pPr>
    </w:p>
    <w:p w14:paraId="77DCAC39" w14:textId="6F9E3E6C" w:rsidR="009B1758" w:rsidRPr="00E652F6" w:rsidRDefault="00E652F6" w:rsidP="00466855">
      <w:pPr>
        <w:spacing w:line="276" w:lineRule="auto"/>
        <w:jc w:val="center"/>
        <w:rPr>
          <w:b/>
          <w:sz w:val="32"/>
          <w:szCs w:val="32"/>
        </w:rPr>
      </w:pPr>
      <w:r w:rsidRPr="00E652F6">
        <w:rPr>
          <w:b/>
          <w:sz w:val="32"/>
          <w:szCs w:val="32"/>
        </w:rPr>
        <w:t>Информационная безопасность типовых банковских процессов</w:t>
      </w:r>
    </w:p>
    <w:p w14:paraId="579303A8" w14:textId="465AEE65" w:rsidR="0078420E" w:rsidRPr="00E652F6" w:rsidRDefault="0078420E" w:rsidP="00276FB8">
      <w:pPr>
        <w:spacing w:line="276" w:lineRule="auto"/>
        <w:rPr>
          <w:bCs/>
          <w:sz w:val="32"/>
          <w:szCs w:val="32"/>
        </w:rPr>
      </w:pPr>
    </w:p>
    <w:p w14:paraId="67C7F67F" w14:textId="6101086B" w:rsidR="009B1758" w:rsidRPr="007038C1" w:rsidRDefault="007038C1" w:rsidP="007038C1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7038C1">
        <w:rPr>
          <w:rFonts w:eastAsia="Calibri"/>
          <w:sz w:val="28"/>
          <w:szCs w:val="28"/>
          <w:lang w:eastAsia="en-US"/>
        </w:rPr>
        <w:t>Рабочая программа дисциплины</w:t>
      </w:r>
    </w:p>
    <w:p w14:paraId="1C52BE13" w14:textId="6DB8270C" w:rsidR="00052F5A" w:rsidRPr="00E652F6" w:rsidRDefault="00052F5A" w:rsidP="00052F5A">
      <w:pPr>
        <w:jc w:val="center"/>
        <w:rPr>
          <w:sz w:val="28"/>
          <w:szCs w:val="28"/>
        </w:rPr>
      </w:pPr>
      <w:r w:rsidRPr="00E652F6">
        <w:rPr>
          <w:sz w:val="28"/>
          <w:szCs w:val="28"/>
        </w:rPr>
        <w:t>для студентов, обучающихся по направлению подготовки</w:t>
      </w:r>
    </w:p>
    <w:p w14:paraId="2D52A9FB" w14:textId="62BA9793" w:rsidR="00052F5A" w:rsidRPr="00E652F6" w:rsidRDefault="00052F5A" w:rsidP="00052F5A">
      <w:pPr>
        <w:tabs>
          <w:tab w:val="left" w:pos="8364"/>
        </w:tabs>
        <w:spacing w:line="269" w:lineRule="auto"/>
        <w:ind w:firstLine="141"/>
        <w:jc w:val="center"/>
        <w:rPr>
          <w:sz w:val="28"/>
        </w:rPr>
      </w:pPr>
      <w:r w:rsidRPr="00E652F6">
        <w:rPr>
          <w:sz w:val="28"/>
        </w:rPr>
        <w:t xml:space="preserve">10.03.01 </w:t>
      </w:r>
      <w:r w:rsidR="0015618A" w:rsidRPr="00E652F6">
        <w:rPr>
          <w:sz w:val="28"/>
        </w:rPr>
        <w:t>«</w:t>
      </w:r>
      <w:r w:rsidRPr="00E652F6">
        <w:rPr>
          <w:sz w:val="28"/>
        </w:rPr>
        <w:t>Информационная безопасность</w:t>
      </w:r>
      <w:r w:rsidR="0015618A" w:rsidRPr="00E652F6">
        <w:rPr>
          <w:sz w:val="28"/>
        </w:rPr>
        <w:t>»</w:t>
      </w:r>
      <w:r w:rsidRPr="00E652F6">
        <w:rPr>
          <w:sz w:val="28"/>
        </w:rPr>
        <w:t>,</w:t>
      </w:r>
    </w:p>
    <w:p w14:paraId="6AC15848" w14:textId="6AB32767" w:rsidR="0015618A" w:rsidRPr="00E652F6" w:rsidRDefault="0015618A" w:rsidP="00052F5A">
      <w:pPr>
        <w:tabs>
          <w:tab w:val="left" w:pos="8364"/>
        </w:tabs>
        <w:spacing w:line="269" w:lineRule="auto"/>
        <w:ind w:firstLine="141"/>
        <w:jc w:val="center"/>
        <w:rPr>
          <w:sz w:val="28"/>
        </w:rPr>
      </w:pPr>
      <w:r w:rsidRPr="00E652F6">
        <w:rPr>
          <w:sz w:val="28"/>
        </w:rPr>
        <w:t xml:space="preserve">образовательная программа «Безопасность автоматизированных систем в </w:t>
      </w:r>
      <w:r w:rsidR="009C450D" w:rsidRPr="00E652F6">
        <w:rPr>
          <w:sz w:val="28"/>
        </w:rPr>
        <w:t>кредитно-</w:t>
      </w:r>
      <w:r w:rsidRPr="00E652F6">
        <w:rPr>
          <w:sz w:val="28"/>
        </w:rPr>
        <w:t>финансово</w:t>
      </w:r>
      <w:r w:rsidR="009C450D" w:rsidRPr="00E652F6">
        <w:rPr>
          <w:sz w:val="28"/>
        </w:rPr>
        <w:t>й</w:t>
      </w:r>
      <w:r w:rsidRPr="00E652F6">
        <w:rPr>
          <w:sz w:val="28"/>
        </w:rPr>
        <w:t xml:space="preserve"> сфере</w:t>
      </w:r>
      <w:r w:rsidR="009C450D" w:rsidRPr="00E652F6">
        <w:rPr>
          <w:sz w:val="28"/>
        </w:rPr>
        <w:t>»</w:t>
      </w:r>
    </w:p>
    <w:p w14:paraId="574FDC2C" w14:textId="56EFE88A" w:rsidR="00052F5A" w:rsidRPr="00E652F6" w:rsidRDefault="00052F5A" w:rsidP="00052F5A">
      <w:pPr>
        <w:tabs>
          <w:tab w:val="left" w:pos="8364"/>
        </w:tabs>
        <w:spacing w:line="269" w:lineRule="auto"/>
        <w:jc w:val="center"/>
        <w:rPr>
          <w:sz w:val="28"/>
        </w:rPr>
      </w:pPr>
    </w:p>
    <w:p w14:paraId="13E760EE" w14:textId="77777777" w:rsidR="00052F5A" w:rsidRPr="00E652F6" w:rsidRDefault="00052F5A" w:rsidP="00710078">
      <w:pPr>
        <w:rPr>
          <w:iCs/>
          <w:sz w:val="28"/>
          <w:szCs w:val="28"/>
        </w:rPr>
      </w:pPr>
    </w:p>
    <w:p w14:paraId="0CD0B764" w14:textId="2351CB0C" w:rsidR="00052F5A" w:rsidRPr="00E652F6" w:rsidRDefault="00052F5A" w:rsidP="00052F5A">
      <w:pPr>
        <w:jc w:val="center"/>
        <w:rPr>
          <w:i/>
          <w:sz w:val="28"/>
          <w:szCs w:val="28"/>
        </w:rPr>
      </w:pPr>
      <w:r w:rsidRPr="00E652F6">
        <w:rPr>
          <w:i/>
          <w:sz w:val="28"/>
          <w:szCs w:val="28"/>
        </w:rPr>
        <w:t>Рекомендовано Ученым советом Факультета</w:t>
      </w:r>
    </w:p>
    <w:p w14:paraId="3E183B97" w14:textId="6A8ED30C" w:rsidR="00052F5A" w:rsidRPr="00E652F6" w:rsidRDefault="00052F5A" w:rsidP="00052F5A">
      <w:pPr>
        <w:jc w:val="center"/>
        <w:rPr>
          <w:i/>
          <w:sz w:val="28"/>
          <w:szCs w:val="28"/>
        </w:rPr>
      </w:pPr>
      <w:r w:rsidRPr="00E652F6">
        <w:rPr>
          <w:i/>
          <w:sz w:val="28"/>
          <w:szCs w:val="28"/>
        </w:rPr>
        <w:t>информационны</w:t>
      </w:r>
      <w:r w:rsidR="00B97903" w:rsidRPr="00E652F6">
        <w:rPr>
          <w:i/>
          <w:sz w:val="28"/>
          <w:szCs w:val="28"/>
        </w:rPr>
        <w:t>х</w:t>
      </w:r>
      <w:r w:rsidRPr="00E652F6">
        <w:rPr>
          <w:i/>
          <w:sz w:val="28"/>
          <w:szCs w:val="28"/>
        </w:rPr>
        <w:t xml:space="preserve"> технологи</w:t>
      </w:r>
      <w:r w:rsidR="00B97903" w:rsidRPr="00E652F6">
        <w:rPr>
          <w:i/>
          <w:sz w:val="28"/>
          <w:szCs w:val="28"/>
        </w:rPr>
        <w:t>й</w:t>
      </w:r>
      <w:r w:rsidRPr="00E652F6">
        <w:rPr>
          <w:i/>
          <w:sz w:val="28"/>
          <w:szCs w:val="28"/>
        </w:rPr>
        <w:t xml:space="preserve"> и анализ</w:t>
      </w:r>
      <w:r w:rsidR="00B97903" w:rsidRPr="00E652F6">
        <w:rPr>
          <w:i/>
          <w:sz w:val="28"/>
          <w:szCs w:val="28"/>
        </w:rPr>
        <w:t>а</w:t>
      </w:r>
      <w:r w:rsidRPr="00E652F6">
        <w:rPr>
          <w:i/>
          <w:sz w:val="28"/>
          <w:szCs w:val="28"/>
        </w:rPr>
        <w:t xml:space="preserve"> больших данных</w:t>
      </w:r>
    </w:p>
    <w:p w14:paraId="3A38AE09" w14:textId="5A8E91B9" w:rsidR="00270FF3" w:rsidRPr="00E652F6" w:rsidRDefault="00270FF3" w:rsidP="00270FF3">
      <w:pPr>
        <w:jc w:val="center"/>
        <w:rPr>
          <w:i/>
          <w:sz w:val="28"/>
          <w:szCs w:val="28"/>
        </w:rPr>
      </w:pPr>
      <w:r w:rsidRPr="00E652F6">
        <w:rPr>
          <w:iCs/>
          <w:sz w:val="28"/>
          <w:szCs w:val="28"/>
        </w:rPr>
        <w:t>(</w:t>
      </w:r>
      <w:r w:rsidRPr="00E652F6">
        <w:rPr>
          <w:i/>
          <w:sz w:val="28"/>
          <w:szCs w:val="28"/>
        </w:rPr>
        <w:t xml:space="preserve">протокол № </w:t>
      </w:r>
      <w:r w:rsidR="00B67D27">
        <w:rPr>
          <w:i/>
          <w:sz w:val="28"/>
          <w:szCs w:val="28"/>
        </w:rPr>
        <w:t>51</w:t>
      </w:r>
      <w:r w:rsidRPr="00E652F6">
        <w:rPr>
          <w:i/>
          <w:sz w:val="28"/>
          <w:szCs w:val="28"/>
        </w:rPr>
        <w:t xml:space="preserve"> от </w:t>
      </w:r>
      <w:r w:rsidR="00B67D27">
        <w:rPr>
          <w:i/>
          <w:sz w:val="28"/>
          <w:szCs w:val="28"/>
        </w:rPr>
        <w:t xml:space="preserve">21 января </w:t>
      </w:r>
      <w:r w:rsidRPr="00E652F6">
        <w:rPr>
          <w:i/>
          <w:sz w:val="28"/>
          <w:szCs w:val="28"/>
        </w:rPr>
        <w:t>20</w:t>
      </w:r>
      <w:r w:rsidR="00B67D27">
        <w:rPr>
          <w:i/>
          <w:sz w:val="28"/>
          <w:szCs w:val="28"/>
        </w:rPr>
        <w:t>25</w:t>
      </w:r>
      <w:r w:rsidRPr="00E652F6">
        <w:rPr>
          <w:i/>
          <w:sz w:val="28"/>
          <w:szCs w:val="28"/>
        </w:rPr>
        <w:t xml:space="preserve"> г.</w:t>
      </w:r>
      <w:r w:rsidRPr="00E652F6">
        <w:rPr>
          <w:iCs/>
          <w:sz w:val="28"/>
          <w:szCs w:val="28"/>
        </w:rPr>
        <w:t>)</w:t>
      </w:r>
    </w:p>
    <w:p w14:paraId="61B6E61F" w14:textId="77777777" w:rsidR="00052F5A" w:rsidRPr="00E652F6" w:rsidRDefault="00052F5A" w:rsidP="00710078">
      <w:pPr>
        <w:rPr>
          <w:iCs/>
          <w:sz w:val="28"/>
          <w:szCs w:val="28"/>
        </w:rPr>
      </w:pPr>
    </w:p>
    <w:p w14:paraId="40A72F0B" w14:textId="4E3AA9B5" w:rsidR="00052F5A" w:rsidRPr="00E652F6" w:rsidRDefault="00052F5A" w:rsidP="00052F5A">
      <w:pPr>
        <w:jc w:val="center"/>
        <w:rPr>
          <w:i/>
          <w:sz w:val="28"/>
          <w:szCs w:val="28"/>
        </w:rPr>
      </w:pPr>
      <w:r w:rsidRPr="00E652F6">
        <w:rPr>
          <w:i/>
          <w:sz w:val="28"/>
          <w:szCs w:val="28"/>
        </w:rPr>
        <w:t xml:space="preserve">Одобрено </w:t>
      </w:r>
      <w:r w:rsidR="00E8373C">
        <w:rPr>
          <w:i/>
          <w:sz w:val="28"/>
          <w:szCs w:val="28"/>
        </w:rPr>
        <w:t>на заседании</w:t>
      </w:r>
      <w:r w:rsidRPr="00E652F6">
        <w:rPr>
          <w:i/>
          <w:sz w:val="28"/>
          <w:szCs w:val="28"/>
        </w:rPr>
        <w:t xml:space="preserve"> </w:t>
      </w:r>
      <w:r w:rsidR="00EC5482" w:rsidRPr="00E652F6">
        <w:rPr>
          <w:i/>
          <w:sz w:val="28"/>
          <w:szCs w:val="28"/>
        </w:rPr>
        <w:t>кафедры</w:t>
      </w:r>
      <w:r w:rsidRPr="00E652F6">
        <w:rPr>
          <w:i/>
          <w:sz w:val="28"/>
          <w:szCs w:val="28"/>
        </w:rPr>
        <w:t xml:space="preserve"> информационной безопасности</w:t>
      </w:r>
    </w:p>
    <w:p w14:paraId="68C49588" w14:textId="4EC88FC0" w:rsidR="00052F5A" w:rsidRPr="00E652F6" w:rsidRDefault="00635799" w:rsidP="00052F5A">
      <w:pPr>
        <w:jc w:val="center"/>
        <w:rPr>
          <w:i/>
          <w:sz w:val="28"/>
          <w:szCs w:val="28"/>
        </w:rPr>
      </w:pPr>
      <w:bookmarkStart w:id="0" w:name="_Hlk162616839"/>
      <w:r w:rsidRPr="00E652F6">
        <w:rPr>
          <w:iCs/>
          <w:sz w:val="28"/>
          <w:szCs w:val="28"/>
        </w:rPr>
        <w:t>(</w:t>
      </w:r>
      <w:r w:rsidRPr="00E652F6">
        <w:rPr>
          <w:i/>
          <w:sz w:val="28"/>
          <w:szCs w:val="28"/>
        </w:rPr>
        <w:t xml:space="preserve">протокол № </w:t>
      </w:r>
      <w:r w:rsidR="00B67D27">
        <w:rPr>
          <w:i/>
          <w:sz w:val="28"/>
          <w:szCs w:val="28"/>
        </w:rPr>
        <w:t>10</w:t>
      </w:r>
      <w:r w:rsidRPr="00E652F6">
        <w:rPr>
          <w:i/>
          <w:sz w:val="28"/>
          <w:szCs w:val="28"/>
        </w:rPr>
        <w:t xml:space="preserve"> от </w:t>
      </w:r>
      <w:r w:rsidR="00B67D27">
        <w:rPr>
          <w:i/>
          <w:sz w:val="28"/>
          <w:szCs w:val="28"/>
        </w:rPr>
        <w:t xml:space="preserve">05 декабря </w:t>
      </w:r>
      <w:r w:rsidRPr="00E652F6">
        <w:rPr>
          <w:i/>
          <w:sz w:val="28"/>
          <w:szCs w:val="28"/>
        </w:rPr>
        <w:t>20</w:t>
      </w:r>
      <w:r w:rsidR="00B67D27">
        <w:rPr>
          <w:i/>
          <w:sz w:val="28"/>
          <w:szCs w:val="28"/>
        </w:rPr>
        <w:t>24</w:t>
      </w:r>
      <w:r w:rsidRPr="00E652F6">
        <w:rPr>
          <w:i/>
          <w:sz w:val="28"/>
          <w:szCs w:val="28"/>
        </w:rPr>
        <w:t xml:space="preserve"> г.</w:t>
      </w:r>
      <w:r w:rsidRPr="00E652F6">
        <w:rPr>
          <w:iCs/>
          <w:sz w:val="28"/>
          <w:szCs w:val="28"/>
        </w:rPr>
        <w:t>)</w:t>
      </w:r>
    </w:p>
    <w:bookmarkEnd w:id="0"/>
    <w:p w14:paraId="58A968C2" w14:textId="77777777" w:rsidR="00052F5A" w:rsidRPr="00E652F6" w:rsidRDefault="00052F5A" w:rsidP="00710078">
      <w:pPr>
        <w:rPr>
          <w:sz w:val="28"/>
        </w:rPr>
      </w:pPr>
    </w:p>
    <w:p w14:paraId="18C42DD8" w14:textId="77777777" w:rsidR="00052F5A" w:rsidRPr="00E652F6" w:rsidRDefault="00052F5A" w:rsidP="00710078">
      <w:pPr>
        <w:spacing w:line="276" w:lineRule="auto"/>
        <w:rPr>
          <w:sz w:val="28"/>
          <w:szCs w:val="28"/>
        </w:rPr>
      </w:pPr>
    </w:p>
    <w:p w14:paraId="12783754" w14:textId="17C3301F" w:rsidR="00052F5A" w:rsidRPr="00E652F6" w:rsidRDefault="00052F5A" w:rsidP="00710078">
      <w:pPr>
        <w:spacing w:line="276" w:lineRule="auto"/>
        <w:rPr>
          <w:sz w:val="28"/>
          <w:szCs w:val="28"/>
        </w:rPr>
      </w:pPr>
      <w:bookmarkStart w:id="1" w:name="_GoBack"/>
      <w:bookmarkEnd w:id="1"/>
    </w:p>
    <w:p w14:paraId="3619CDE9" w14:textId="59C05E53" w:rsidR="008E03B6" w:rsidRPr="00E652F6" w:rsidRDefault="008E03B6" w:rsidP="00710078">
      <w:pPr>
        <w:spacing w:line="276" w:lineRule="auto"/>
        <w:rPr>
          <w:sz w:val="28"/>
          <w:szCs w:val="28"/>
        </w:rPr>
      </w:pPr>
    </w:p>
    <w:p w14:paraId="43EF6FFE" w14:textId="77777777" w:rsidR="004B6074" w:rsidRPr="00E652F6" w:rsidRDefault="004B6074" w:rsidP="00710078">
      <w:pPr>
        <w:spacing w:line="276" w:lineRule="auto"/>
        <w:rPr>
          <w:sz w:val="28"/>
          <w:szCs w:val="28"/>
        </w:rPr>
      </w:pPr>
    </w:p>
    <w:p w14:paraId="0ECFEA63" w14:textId="5902F0A0" w:rsidR="00466855" w:rsidRPr="00E652F6" w:rsidRDefault="009B1758" w:rsidP="00B97903">
      <w:pPr>
        <w:spacing w:line="276" w:lineRule="auto"/>
        <w:jc w:val="center"/>
        <w:rPr>
          <w:b/>
          <w:sz w:val="28"/>
          <w:szCs w:val="28"/>
        </w:rPr>
      </w:pPr>
      <w:r w:rsidRPr="00E652F6">
        <w:rPr>
          <w:b/>
          <w:sz w:val="28"/>
          <w:szCs w:val="28"/>
        </w:rPr>
        <w:t>Москва</w:t>
      </w:r>
      <w:r w:rsidR="00A91457" w:rsidRPr="00E652F6">
        <w:rPr>
          <w:b/>
          <w:sz w:val="28"/>
          <w:szCs w:val="28"/>
        </w:rPr>
        <w:t xml:space="preserve"> </w:t>
      </w:r>
      <w:r w:rsidR="000B66C3" w:rsidRPr="00E652F6">
        <w:rPr>
          <w:b/>
          <w:sz w:val="28"/>
          <w:szCs w:val="28"/>
        </w:rPr>
        <w:t>20</w:t>
      </w:r>
      <w:r w:rsidR="00A91457" w:rsidRPr="00E652F6">
        <w:rPr>
          <w:b/>
          <w:sz w:val="28"/>
          <w:szCs w:val="28"/>
        </w:rPr>
        <w:t>2</w:t>
      </w:r>
      <w:r w:rsidR="004556E2">
        <w:rPr>
          <w:b/>
          <w:sz w:val="28"/>
          <w:szCs w:val="28"/>
        </w:rPr>
        <w:t>5</w:t>
      </w:r>
    </w:p>
    <w:p w14:paraId="37485991" w14:textId="77777777" w:rsidR="00793600" w:rsidRPr="00CE0D55" w:rsidRDefault="001054E2" w:rsidP="00270FF3">
      <w:pPr>
        <w:pageBreakBefore/>
        <w:tabs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240" w:line="276" w:lineRule="auto"/>
        <w:jc w:val="center"/>
        <w:rPr>
          <w:b/>
          <w:sz w:val="28"/>
          <w:szCs w:val="28"/>
        </w:rPr>
      </w:pPr>
      <w:r w:rsidRPr="00CE0D55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  <w:b w:val="0"/>
          <w:bCs w:val="0"/>
          <w:i w:val="0"/>
          <w:iCs w:val="0"/>
        </w:rPr>
        <w:id w:val="1419062430"/>
        <w:docPartObj>
          <w:docPartGallery w:val="Table of Contents"/>
          <w:docPartUnique/>
        </w:docPartObj>
      </w:sdtPr>
      <w:sdtEndPr>
        <w:rPr>
          <w:noProof/>
          <w:sz w:val="28"/>
          <w:szCs w:val="28"/>
        </w:rPr>
      </w:sdtEndPr>
      <w:sdtContent>
        <w:p w14:paraId="10585127" w14:textId="368E5D7E" w:rsidR="00405060" w:rsidRPr="00405060" w:rsidRDefault="004E76EF" w:rsidP="00405060">
          <w:pPr>
            <w:pStyle w:val="11"/>
            <w:tabs>
              <w:tab w:val="clear" w:pos="1134"/>
              <w:tab w:val="left" w:pos="426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r w:rsidRPr="00CE0D55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fldChar w:fldCharType="begin"/>
          </w:r>
          <w:r w:rsidRPr="00CE0D55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instrText>TOC \o "1-3" \h \z \u</w:instrText>
          </w:r>
          <w:r w:rsidRPr="00CE0D55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fldChar w:fldCharType="separate"/>
          </w:r>
          <w:hyperlink w:anchor="_Toc184358958" w:history="1"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1</w:t>
            </w:r>
            <w:r w:rsidR="00405060" w:rsidRPr="0040506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Наименование дисциплины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_Toc184358958 \h </w:instrTex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3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2E041C" w14:textId="752E19CC" w:rsidR="00405060" w:rsidRPr="00405060" w:rsidRDefault="004A6E43" w:rsidP="00405060">
          <w:pPr>
            <w:pStyle w:val="11"/>
            <w:tabs>
              <w:tab w:val="clear" w:pos="1134"/>
              <w:tab w:val="left" w:pos="426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358959" w:history="1"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2</w:t>
            </w:r>
            <w:r w:rsidR="00405060" w:rsidRPr="0040506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достижения и планируемых результатов обучения по дисциплине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_Toc184358959 \h </w:instrTex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3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606FD4" w14:textId="3594BEAD" w:rsidR="00405060" w:rsidRPr="00405060" w:rsidRDefault="004A6E43" w:rsidP="00405060">
          <w:pPr>
            <w:pStyle w:val="11"/>
            <w:tabs>
              <w:tab w:val="clear" w:pos="1134"/>
              <w:tab w:val="left" w:pos="426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358960" w:history="1"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3</w:t>
            </w:r>
            <w:r w:rsidR="00405060" w:rsidRPr="0040506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_Toc184358960 \h </w:instrTex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4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AEE0B3" w14:textId="26765AA7" w:rsidR="00405060" w:rsidRPr="00405060" w:rsidRDefault="004A6E43" w:rsidP="00405060">
          <w:pPr>
            <w:pStyle w:val="11"/>
            <w:tabs>
              <w:tab w:val="clear" w:pos="1134"/>
              <w:tab w:val="left" w:pos="426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358961" w:history="1"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4</w:t>
            </w:r>
            <w:r w:rsidR="00405060" w:rsidRPr="0040506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Объем дисциплины / модуля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_Toc184358961 \h </w:instrTex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4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EEEDD9" w14:textId="0759FFDD" w:rsidR="00405060" w:rsidRPr="00405060" w:rsidRDefault="004A6E43" w:rsidP="00405060">
          <w:pPr>
            <w:pStyle w:val="11"/>
            <w:tabs>
              <w:tab w:val="clear" w:pos="1134"/>
              <w:tab w:val="left" w:pos="426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358962" w:history="1"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5</w:t>
            </w:r>
            <w:r w:rsidR="00405060" w:rsidRPr="0040506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Содержание дисциплины, структурированное по темам / разделам дисциплины с указанием объемов (в ак. часах) и видов учебных занятий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_Toc184358962 \h </w:instrTex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5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2767DC" w14:textId="2A3BD88B" w:rsidR="00405060" w:rsidRPr="00405060" w:rsidRDefault="004A6E43" w:rsidP="00405060">
          <w:pPr>
            <w:pStyle w:val="21"/>
            <w:tabs>
              <w:tab w:val="left" w:pos="426"/>
            </w:tabs>
            <w:spacing w:line="276" w:lineRule="auto"/>
            <w:ind w:left="0" w:firstLine="426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358963" w:history="1"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5.1</w:t>
            </w:r>
            <w:r w:rsidR="00405060" w:rsidRPr="00405060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Содержание дисциплины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_Toc184358963 \h </w:instrTex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5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C84E72" w14:textId="35EF4D29" w:rsidR="00405060" w:rsidRPr="00405060" w:rsidRDefault="004A6E43" w:rsidP="00405060">
          <w:pPr>
            <w:pStyle w:val="21"/>
            <w:tabs>
              <w:tab w:val="left" w:pos="426"/>
            </w:tabs>
            <w:spacing w:line="276" w:lineRule="auto"/>
            <w:ind w:left="0" w:firstLine="426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358964" w:history="1"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5.2</w:t>
            </w:r>
            <w:r w:rsidR="00405060" w:rsidRPr="00405060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Учебно-тематический план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_Toc184358964 \h </w:instrTex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7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763812" w14:textId="31FD2609" w:rsidR="00405060" w:rsidRPr="00405060" w:rsidRDefault="004A6E43" w:rsidP="00405060">
          <w:pPr>
            <w:pStyle w:val="21"/>
            <w:tabs>
              <w:tab w:val="left" w:pos="426"/>
            </w:tabs>
            <w:spacing w:line="276" w:lineRule="auto"/>
            <w:ind w:left="0" w:firstLine="426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358965" w:history="1"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5.3</w:t>
            </w:r>
            <w:r w:rsidR="00405060" w:rsidRPr="00405060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_Toc184358965 \h </w:instrTex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9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51B70C" w14:textId="167FC79E" w:rsidR="00405060" w:rsidRPr="00405060" w:rsidRDefault="004A6E43" w:rsidP="00405060">
          <w:pPr>
            <w:pStyle w:val="11"/>
            <w:tabs>
              <w:tab w:val="clear" w:pos="1134"/>
              <w:tab w:val="left" w:pos="426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358966" w:history="1"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6</w:t>
            </w:r>
            <w:r w:rsidR="00405060" w:rsidRPr="0040506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_Toc184358966 \h </w:instrTex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13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E81D27" w14:textId="372C898C" w:rsidR="00405060" w:rsidRPr="00405060" w:rsidRDefault="004A6E43" w:rsidP="00405060">
          <w:pPr>
            <w:pStyle w:val="21"/>
            <w:tabs>
              <w:tab w:val="left" w:pos="426"/>
            </w:tabs>
            <w:spacing w:line="276" w:lineRule="auto"/>
            <w:ind w:left="0" w:firstLine="426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358967" w:history="1"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6.1</w:t>
            </w:r>
            <w:r w:rsidR="00405060" w:rsidRPr="00405060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_Toc184358967 \h </w:instrTex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13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B33A2E" w14:textId="7EC97543" w:rsidR="00405060" w:rsidRPr="00405060" w:rsidRDefault="004A6E43" w:rsidP="00405060">
          <w:pPr>
            <w:pStyle w:val="21"/>
            <w:tabs>
              <w:tab w:val="left" w:pos="426"/>
            </w:tabs>
            <w:spacing w:line="276" w:lineRule="auto"/>
            <w:ind w:left="0" w:firstLine="426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358968" w:history="1"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6.2</w:t>
            </w:r>
            <w:r w:rsidR="00405060" w:rsidRPr="00405060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_Toc184358968 \h </w:instrTex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14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CBEED3" w14:textId="632A3A21" w:rsidR="00405060" w:rsidRPr="00405060" w:rsidRDefault="004A6E43" w:rsidP="00405060">
          <w:pPr>
            <w:pStyle w:val="11"/>
            <w:tabs>
              <w:tab w:val="clear" w:pos="1134"/>
              <w:tab w:val="left" w:pos="426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358969" w:history="1"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7</w:t>
            </w:r>
            <w:r w:rsidR="00405060" w:rsidRPr="0040506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_Toc184358969 \h </w:instrTex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15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95CEB9" w14:textId="16371258" w:rsidR="00405060" w:rsidRPr="00405060" w:rsidRDefault="004A6E43" w:rsidP="00405060">
          <w:pPr>
            <w:pStyle w:val="11"/>
            <w:tabs>
              <w:tab w:val="clear" w:pos="1134"/>
              <w:tab w:val="left" w:pos="426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358970" w:history="1"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8</w:t>
            </w:r>
            <w:r w:rsidR="00405060" w:rsidRPr="0040506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_Toc184358970 \h </w:instrTex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23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286048" w14:textId="16415E59" w:rsidR="00405060" w:rsidRPr="00405060" w:rsidRDefault="004A6E43" w:rsidP="00405060">
          <w:pPr>
            <w:pStyle w:val="11"/>
            <w:tabs>
              <w:tab w:val="clear" w:pos="1134"/>
              <w:tab w:val="left" w:pos="426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358971" w:history="1"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9</w:t>
            </w:r>
            <w:r w:rsidR="00405060" w:rsidRPr="0040506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_Toc184358971 \h </w:instrTex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25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02722A" w14:textId="0851D91F" w:rsidR="00405060" w:rsidRPr="00405060" w:rsidRDefault="004A6E43" w:rsidP="00405060">
          <w:pPr>
            <w:pStyle w:val="11"/>
            <w:tabs>
              <w:tab w:val="clear" w:pos="1134"/>
              <w:tab w:val="left" w:pos="426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358972" w:history="1"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10</w:t>
            </w:r>
            <w:r w:rsidR="00405060" w:rsidRPr="0040506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_Toc184358972 \h </w:instrTex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26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E27E17" w14:textId="4E8A58D2" w:rsidR="00405060" w:rsidRPr="00405060" w:rsidRDefault="004A6E43" w:rsidP="00405060">
          <w:pPr>
            <w:pStyle w:val="11"/>
            <w:tabs>
              <w:tab w:val="clear" w:pos="1134"/>
              <w:tab w:val="left" w:pos="426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358973" w:history="1"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11</w:t>
            </w:r>
            <w:r w:rsidR="00405060" w:rsidRPr="0040506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_Toc184358973 \h </w:instrTex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26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0C011D" w14:textId="670CF87B" w:rsidR="00405060" w:rsidRPr="00405060" w:rsidRDefault="004A6E43" w:rsidP="00405060">
          <w:pPr>
            <w:pStyle w:val="21"/>
            <w:tabs>
              <w:tab w:val="left" w:pos="426"/>
            </w:tabs>
            <w:spacing w:line="276" w:lineRule="auto"/>
            <w:ind w:left="0" w:firstLine="284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358974" w:history="1"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11.1</w:t>
            </w:r>
            <w:r w:rsidR="00405060" w:rsidRPr="00405060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Комплект лицензионного программного обеспечения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_Toc184358974 \h </w:instrTex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26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937753" w14:textId="5B32DC8E" w:rsidR="00405060" w:rsidRPr="00405060" w:rsidRDefault="004A6E43" w:rsidP="00405060">
          <w:pPr>
            <w:pStyle w:val="21"/>
            <w:tabs>
              <w:tab w:val="left" w:pos="426"/>
            </w:tabs>
            <w:spacing w:line="276" w:lineRule="auto"/>
            <w:ind w:left="0" w:firstLine="284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358975" w:history="1"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11.2</w:t>
            </w:r>
            <w:r w:rsidR="00405060" w:rsidRPr="00405060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Современные профессиональные базы данных и информационные справочные системы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_Toc184358975 \h </w:instrTex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26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557110" w14:textId="41091D33" w:rsidR="00405060" w:rsidRPr="00405060" w:rsidRDefault="004A6E43" w:rsidP="00405060">
          <w:pPr>
            <w:pStyle w:val="21"/>
            <w:tabs>
              <w:tab w:val="left" w:pos="426"/>
            </w:tabs>
            <w:spacing w:line="276" w:lineRule="auto"/>
            <w:ind w:left="0" w:firstLine="284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358976" w:history="1"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11.3</w:t>
            </w:r>
            <w:r w:rsidR="00405060" w:rsidRPr="00405060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Сертифицированные программные и аппаратные средства защиты информации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_Toc184358976 \h </w:instrTex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26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DF3859" w14:textId="4C94CE4D" w:rsidR="00405060" w:rsidRDefault="004A6E43" w:rsidP="00405060">
          <w:pPr>
            <w:pStyle w:val="11"/>
            <w:tabs>
              <w:tab w:val="clear" w:pos="1134"/>
              <w:tab w:val="left" w:pos="426"/>
            </w:tabs>
            <w:spacing w:line="276" w:lineRule="auto"/>
            <w:ind w:left="0" w:firstLine="0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184358977" w:history="1"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12</w:t>
            </w:r>
            <w:r w:rsidR="00405060" w:rsidRPr="0040506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05060" w:rsidRPr="0040506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_Toc184358977 \h </w:instrTex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27</w:t>
            </w:r>
            <w:r w:rsidR="00405060" w:rsidRPr="0040506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25C704" w14:textId="3B817763" w:rsidR="004E76EF" w:rsidRPr="00E652F6" w:rsidRDefault="004E76EF" w:rsidP="0047475D">
          <w:pPr>
            <w:tabs>
              <w:tab w:val="left" w:pos="567"/>
            </w:tabs>
            <w:spacing w:line="360" w:lineRule="auto"/>
            <w:rPr>
              <w:sz w:val="28"/>
              <w:szCs w:val="28"/>
              <w:highlight w:val="yellow"/>
            </w:rPr>
          </w:pPr>
          <w:r w:rsidRPr="00CE0D55">
            <w:rPr>
              <w:noProof/>
            </w:rPr>
            <w:fldChar w:fldCharType="end"/>
          </w:r>
        </w:p>
      </w:sdtContent>
    </w:sdt>
    <w:p w14:paraId="1E7BC32D" w14:textId="1245148F" w:rsidR="00B359D4" w:rsidRPr="00E652F6" w:rsidRDefault="00B359D4" w:rsidP="00325DDA">
      <w:pPr>
        <w:spacing w:line="360" w:lineRule="auto"/>
        <w:rPr>
          <w:sz w:val="28"/>
          <w:szCs w:val="28"/>
          <w:highlight w:val="yellow"/>
        </w:rPr>
      </w:pPr>
      <w:r w:rsidRPr="00E652F6">
        <w:rPr>
          <w:sz w:val="28"/>
          <w:szCs w:val="28"/>
          <w:highlight w:val="yellow"/>
        </w:rPr>
        <w:br w:type="page"/>
      </w:r>
    </w:p>
    <w:p w14:paraId="0CFB4A8D" w14:textId="77777777" w:rsidR="002F7E14" w:rsidRPr="00B6089E" w:rsidRDefault="008E64ED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2" w:name="_Toc22895230"/>
      <w:bookmarkStart w:id="3" w:name="_Toc184358958"/>
      <w:r w:rsidRPr="00B6089E"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2"/>
      <w:bookmarkEnd w:id="3"/>
    </w:p>
    <w:p w14:paraId="68A50506" w14:textId="055AC71D" w:rsidR="008E64ED" w:rsidRPr="00B6089E" w:rsidRDefault="00B6089E" w:rsidP="00804D70">
      <w:pPr>
        <w:ind w:firstLine="567"/>
        <w:jc w:val="both"/>
        <w:rPr>
          <w:sz w:val="28"/>
        </w:rPr>
      </w:pPr>
      <w:r w:rsidRPr="00B6089E">
        <w:rPr>
          <w:sz w:val="28"/>
        </w:rPr>
        <w:t>Информационная безопасность типовых банковских процессов</w:t>
      </w:r>
    </w:p>
    <w:p w14:paraId="381B0172" w14:textId="747A079A" w:rsidR="00AA31CA" w:rsidRPr="00B6089E" w:rsidRDefault="000901EC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4" w:name="_Toc22895231"/>
      <w:bookmarkStart w:id="5" w:name="_Toc184358959"/>
      <w:r w:rsidRPr="00B6089E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</w:t>
      </w:r>
      <w:r w:rsidR="005662F6" w:rsidRPr="00B6089E">
        <w:rPr>
          <w:rFonts w:ascii="Times New Roman" w:hAnsi="Times New Roman"/>
          <w:sz w:val="28"/>
          <w:szCs w:val="28"/>
        </w:rPr>
        <w:t xml:space="preserve"> (перечень компетенций)</w:t>
      </w:r>
      <w:r w:rsidRPr="00B6089E">
        <w:rPr>
          <w:rFonts w:ascii="Times New Roman" w:hAnsi="Times New Roman"/>
          <w:sz w:val="28"/>
          <w:szCs w:val="28"/>
        </w:rPr>
        <w:t xml:space="preserve"> с указанием индикаторов достижения</w:t>
      </w:r>
      <w:r w:rsidR="00E3515B" w:rsidRPr="00B6089E">
        <w:rPr>
          <w:rFonts w:ascii="Times New Roman" w:hAnsi="Times New Roman"/>
          <w:sz w:val="28"/>
          <w:szCs w:val="28"/>
        </w:rPr>
        <w:t xml:space="preserve"> и планируемых результатов обучения по дисциплине</w:t>
      </w:r>
      <w:bookmarkEnd w:id="4"/>
      <w:bookmarkEnd w:id="5"/>
    </w:p>
    <w:p w14:paraId="7F135730" w14:textId="0A953FB7" w:rsidR="00F039EC" w:rsidRPr="00B6089E" w:rsidRDefault="00052F5A" w:rsidP="006B0B56">
      <w:pPr>
        <w:spacing w:before="120" w:after="120"/>
        <w:ind w:firstLine="567"/>
        <w:jc w:val="right"/>
        <w:rPr>
          <w:sz w:val="28"/>
          <w:szCs w:val="28"/>
        </w:rPr>
      </w:pPr>
      <w:r w:rsidRPr="00B6089E">
        <w:rPr>
          <w:sz w:val="28"/>
          <w:szCs w:val="28"/>
        </w:rPr>
        <w:t>Таблица 1</w:t>
      </w:r>
    </w:p>
    <w:tbl>
      <w:tblPr>
        <w:tblStyle w:val="12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2410"/>
        <w:gridCol w:w="2410"/>
        <w:gridCol w:w="3685"/>
      </w:tblGrid>
      <w:tr w:rsidR="00CE0F4C" w:rsidRPr="00E652F6" w14:paraId="4DB97185" w14:textId="77777777" w:rsidTr="00796135">
        <w:trPr>
          <w:tblHeader/>
        </w:trPr>
        <w:tc>
          <w:tcPr>
            <w:tcW w:w="1129" w:type="dxa"/>
            <w:vAlign w:val="center"/>
          </w:tcPr>
          <w:p w14:paraId="2404D868" w14:textId="638D100D" w:rsidR="00A63505" w:rsidRPr="00B6089E" w:rsidRDefault="00A63505" w:rsidP="001F3A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bookmarkStart w:id="6" w:name="_Hlk128641849"/>
            <w:r w:rsidRPr="00B6089E">
              <w:rPr>
                <w:b/>
                <w:bCs/>
                <w:lang w:eastAsia="ru-RU"/>
              </w:rPr>
              <w:t>Код компе</w:t>
            </w:r>
            <w:r w:rsidR="00270FF3" w:rsidRPr="00B6089E">
              <w:rPr>
                <w:b/>
                <w:bCs/>
                <w:lang w:eastAsia="ru-RU"/>
              </w:rPr>
              <w:t>-</w:t>
            </w:r>
            <w:r w:rsidRPr="00B6089E">
              <w:rPr>
                <w:b/>
                <w:bCs/>
                <w:lang w:eastAsia="ru-RU"/>
              </w:rPr>
              <w:t>тенции</w:t>
            </w:r>
          </w:p>
        </w:tc>
        <w:tc>
          <w:tcPr>
            <w:tcW w:w="2410" w:type="dxa"/>
            <w:vAlign w:val="center"/>
          </w:tcPr>
          <w:p w14:paraId="68EECCF2" w14:textId="77777777" w:rsidR="00A63505" w:rsidRPr="00B6089E" w:rsidRDefault="00A63505" w:rsidP="001F3A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B6089E">
              <w:rPr>
                <w:b/>
                <w:bCs/>
                <w:lang w:eastAsia="ru-RU"/>
              </w:rPr>
              <w:t>Наименование компетенции</w:t>
            </w:r>
          </w:p>
        </w:tc>
        <w:tc>
          <w:tcPr>
            <w:tcW w:w="2410" w:type="dxa"/>
            <w:vAlign w:val="center"/>
          </w:tcPr>
          <w:p w14:paraId="2C393E7A" w14:textId="77777777" w:rsidR="00A63505" w:rsidRPr="00B6089E" w:rsidRDefault="00A63505" w:rsidP="001F3A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B6089E">
              <w:rPr>
                <w:b/>
                <w:bCs/>
                <w:lang w:eastAsia="ru-RU"/>
              </w:rPr>
              <w:t>Индикаторы достижения компетенции</w:t>
            </w:r>
          </w:p>
        </w:tc>
        <w:tc>
          <w:tcPr>
            <w:tcW w:w="3685" w:type="dxa"/>
            <w:vAlign w:val="center"/>
          </w:tcPr>
          <w:p w14:paraId="2459693D" w14:textId="77777777" w:rsidR="007038C1" w:rsidRDefault="00A63505" w:rsidP="001F3A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B6089E">
              <w:rPr>
                <w:b/>
                <w:bCs/>
                <w:lang w:eastAsia="ru-RU"/>
              </w:rPr>
              <w:t xml:space="preserve">Результаты обучения </w:t>
            </w:r>
          </w:p>
          <w:p w14:paraId="2B1E8AA4" w14:textId="7FACD44C" w:rsidR="00A63505" w:rsidRPr="00B6089E" w:rsidRDefault="00A63505" w:rsidP="001F3A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B6089E">
              <w:rPr>
                <w:b/>
                <w:bCs/>
                <w:lang w:eastAsia="ru-RU"/>
              </w:rPr>
              <w:t>(умения и знания), соотнесенные с индикаторами достижения компетенции</w:t>
            </w:r>
          </w:p>
        </w:tc>
      </w:tr>
      <w:tr w:rsidR="00CE0F4C" w:rsidRPr="00E652F6" w14:paraId="4C1E485D" w14:textId="77777777" w:rsidTr="00796135">
        <w:tc>
          <w:tcPr>
            <w:tcW w:w="1129" w:type="dxa"/>
            <w:vMerge w:val="restart"/>
          </w:tcPr>
          <w:p w14:paraId="6B73CF4E" w14:textId="27FBD980" w:rsidR="006B6F84" w:rsidRPr="00E652F6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highlight w:val="yellow"/>
              </w:rPr>
            </w:pPr>
            <w:bookmarkStart w:id="7" w:name="_Hlk162354008"/>
            <w:r w:rsidRPr="00B6089E">
              <w:rPr>
                <w:b/>
                <w:bCs/>
              </w:rPr>
              <w:t>ДПКН-4.</w:t>
            </w:r>
            <w:bookmarkEnd w:id="7"/>
            <w:r w:rsidR="00B6089E" w:rsidRPr="00B6089E">
              <w:rPr>
                <w:b/>
                <w:bCs/>
              </w:rPr>
              <w:t>4</w:t>
            </w:r>
          </w:p>
        </w:tc>
        <w:tc>
          <w:tcPr>
            <w:tcW w:w="2410" w:type="dxa"/>
            <w:vMerge w:val="restart"/>
          </w:tcPr>
          <w:p w14:paraId="54E4D826" w14:textId="0DA94023" w:rsidR="006B6F84" w:rsidRPr="00E652F6" w:rsidRDefault="00BD1D2A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  <w:r w:rsidRPr="00BD1D2A">
              <w:rPr>
                <w:iCs/>
              </w:rPr>
              <w:t>Способность проводить организационные мероприятия по обеспечению безопасности информации в автоматизированных системах</w:t>
            </w:r>
          </w:p>
        </w:tc>
        <w:tc>
          <w:tcPr>
            <w:tcW w:w="2410" w:type="dxa"/>
          </w:tcPr>
          <w:p w14:paraId="6A450A89" w14:textId="6FC62A27" w:rsidR="006B6F84" w:rsidRPr="003F3A5C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A5C">
              <w:rPr>
                <w:lang w:eastAsia="ru-RU"/>
              </w:rPr>
              <w:t xml:space="preserve">1. </w:t>
            </w:r>
            <w:r w:rsidR="008767DD" w:rsidRPr="003F3A5C">
              <w:rPr>
                <w:lang w:eastAsia="ru-RU"/>
              </w:rPr>
              <w:t>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</w:t>
            </w:r>
          </w:p>
        </w:tc>
        <w:tc>
          <w:tcPr>
            <w:tcW w:w="3685" w:type="dxa"/>
          </w:tcPr>
          <w:p w14:paraId="011CB864" w14:textId="4F531EB8" w:rsidR="006B6F84" w:rsidRPr="003F3A5C" w:rsidRDefault="006B6F84" w:rsidP="001969A3">
            <w:r w:rsidRPr="003F3A5C">
              <w:rPr>
                <w:b/>
              </w:rPr>
              <w:t xml:space="preserve">Знать </w:t>
            </w:r>
            <w:r w:rsidR="003F3A5C" w:rsidRPr="003F3A5C">
              <w:t>основы</w:t>
            </w:r>
            <w:r w:rsidRPr="003F3A5C">
              <w:t xml:space="preserve"> </w:t>
            </w:r>
            <w:r w:rsidR="003F3A5C" w:rsidRPr="003F3A5C">
              <w:t>диагностики состояние систем защиты автоматизированных систем на основании анализа данных мониторинга систем защиты информации</w:t>
            </w:r>
            <w:r w:rsidRPr="003F3A5C">
              <w:t>.</w:t>
            </w:r>
          </w:p>
          <w:p w14:paraId="75B216B6" w14:textId="406836D4" w:rsidR="006B6F84" w:rsidRPr="003F3A5C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A5C">
              <w:rPr>
                <w:b/>
              </w:rPr>
              <w:t xml:space="preserve">Уметь </w:t>
            </w:r>
            <w:r w:rsidR="003F3A5C" w:rsidRPr="003F3A5C">
              <w:t>принимать оперативные решения о состоянии защищенности информационной системы</w:t>
            </w:r>
          </w:p>
        </w:tc>
      </w:tr>
      <w:tr w:rsidR="00CE0F4C" w:rsidRPr="00E652F6" w14:paraId="788C2148" w14:textId="77777777" w:rsidTr="00796135">
        <w:tc>
          <w:tcPr>
            <w:tcW w:w="1129" w:type="dxa"/>
            <w:vMerge/>
          </w:tcPr>
          <w:p w14:paraId="53121054" w14:textId="77777777" w:rsidR="006B6F84" w:rsidRPr="00E652F6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2410" w:type="dxa"/>
            <w:vMerge/>
          </w:tcPr>
          <w:p w14:paraId="770944D9" w14:textId="77777777" w:rsidR="006B6F84" w:rsidRPr="00E652F6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</w:p>
        </w:tc>
        <w:tc>
          <w:tcPr>
            <w:tcW w:w="2410" w:type="dxa"/>
          </w:tcPr>
          <w:p w14:paraId="39A32CF9" w14:textId="0879C805" w:rsidR="006B6F84" w:rsidRPr="004C6BB9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C6BB9">
              <w:rPr>
                <w:lang w:eastAsia="ru-RU"/>
              </w:rPr>
              <w:t xml:space="preserve">2. </w:t>
            </w:r>
            <w:r w:rsidR="008767DD" w:rsidRPr="004C6BB9">
              <w:rPr>
                <w:lang w:eastAsia="ru-RU"/>
              </w:rPr>
              <w:t>Эффективно выбирает системы мониторинга защиты автоматизированных систем</w:t>
            </w:r>
          </w:p>
        </w:tc>
        <w:tc>
          <w:tcPr>
            <w:tcW w:w="3685" w:type="dxa"/>
          </w:tcPr>
          <w:p w14:paraId="671EFD9C" w14:textId="26A121B4" w:rsidR="006B6F84" w:rsidRPr="004C6BB9" w:rsidRDefault="006B6F84" w:rsidP="001969A3">
            <w:r w:rsidRPr="004C6BB9">
              <w:rPr>
                <w:b/>
              </w:rPr>
              <w:t xml:space="preserve">Знать </w:t>
            </w:r>
            <w:r w:rsidR="004C6BB9" w:rsidRPr="004C6BB9">
              <w:t>методику выбора систем мониторинга защиты автоматизированных систем</w:t>
            </w:r>
            <w:r w:rsidRPr="004C6BB9">
              <w:t>.</w:t>
            </w:r>
          </w:p>
          <w:p w14:paraId="440114EA" w14:textId="5A5518CF" w:rsidR="006B6F84" w:rsidRPr="004C6BB9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C6BB9">
              <w:rPr>
                <w:b/>
              </w:rPr>
              <w:t xml:space="preserve">Уметь </w:t>
            </w:r>
            <w:r w:rsidRPr="004C6BB9">
              <w:t xml:space="preserve">планировать </w:t>
            </w:r>
            <w:r w:rsidR="004C6BB9" w:rsidRPr="004C6BB9">
              <w:rPr>
                <w:lang w:eastAsia="ru-RU"/>
              </w:rPr>
              <w:t>выб</w:t>
            </w:r>
            <w:r w:rsidR="007C01C1">
              <w:rPr>
                <w:lang w:eastAsia="ru-RU"/>
              </w:rPr>
              <w:t>о</w:t>
            </w:r>
            <w:r w:rsidR="004C6BB9" w:rsidRPr="004C6BB9">
              <w:rPr>
                <w:lang w:eastAsia="ru-RU"/>
              </w:rPr>
              <w:t>р системы мониторинга защиты автоматизированных систем</w:t>
            </w:r>
          </w:p>
        </w:tc>
      </w:tr>
      <w:tr w:rsidR="00CE0F4C" w:rsidRPr="00E652F6" w14:paraId="6707772E" w14:textId="77777777" w:rsidTr="00796135">
        <w:tc>
          <w:tcPr>
            <w:tcW w:w="1129" w:type="dxa"/>
            <w:vMerge/>
          </w:tcPr>
          <w:p w14:paraId="5DBDE1C5" w14:textId="77777777" w:rsidR="006B6F84" w:rsidRPr="00E652F6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2410" w:type="dxa"/>
            <w:vMerge/>
          </w:tcPr>
          <w:p w14:paraId="588B2745" w14:textId="77777777" w:rsidR="006B6F84" w:rsidRPr="00E652F6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</w:p>
        </w:tc>
        <w:tc>
          <w:tcPr>
            <w:tcW w:w="2410" w:type="dxa"/>
          </w:tcPr>
          <w:p w14:paraId="6D6E60B3" w14:textId="4BD96323" w:rsidR="006B6F84" w:rsidRPr="0054538D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54538D">
              <w:rPr>
                <w:lang w:eastAsia="ru-RU"/>
              </w:rPr>
              <w:t xml:space="preserve">3. </w:t>
            </w:r>
            <w:r w:rsidR="008767DD" w:rsidRPr="0054538D">
              <w:rPr>
                <w:lang w:eastAsia="ru-RU"/>
              </w:rPr>
              <w:t>Устанавливает и конфигурирует системы мониторинга защиты автоматизированных систем</w:t>
            </w:r>
          </w:p>
        </w:tc>
        <w:tc>
          <w:tcPr>
            <w:tcW w:w="3685" w:type="dxa"/>
          </w:tcPr>
          <w:p w14:paraId="3CFFF710" w14:textId="6531AC7A" w:rsidR="006B6F84" w:rsidRPr="0054538D" w:rsidRDefault="006B6F84" w:rsidP="001969A3">
            <w:r w:rsidRPr="0054538D">
              <w:rPr>
                <w:b/>
              </w:rPr>
              <w:t xml:space="preserve">Знать </w:t>
            </w:r>
            <w:r w:rsidR="0054538D" w:rsidRPr="0054538D">
              <w:t>методы</w:t>
            </w:r>
            <w:r w:rsidR="004C6BB9" w:rsidRPr="0054538D">
              <w:rPr>
                <w:lang w:eastAsia="ru-RU"/>
              </w:rPr>
              <w:t xml:space="preserve"> конфигури</w:t>
            </w:r>
            <w:r w:rsidR="0054538D" w:rsidRPr="0054538D">
              <w:rPr>
                <w:lang w:eastAsia="ru-RU"/>
              </w:rPr>
              <w:t>рования</w:t>
            </w:r>
            <w:r w:rsidR="004C6BB9" w:rsidRPr="0054538D">
              <w:rPr>
                <w:lang w:eastAsia="ru-RU"/>
              </w:rPr>
              <w:t xml:space="preserve"> системы мониторинга защиты автоматизированных систем</w:t>
            </w:r>
            <w:r w:rsidRPr="0054538D">
              <w:t>.</w:t>
            </w:r>
          </w:p>
          <w:p w14:paraId="3E809CAD" w14:textId="1C598A00" w:rsidR="006B6F84" w:rsidRPr="0054538D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54538D">
              <w:rPr>
                <w:b/>
              </w:rPr>
              <w:t xml:space="preserve">Уметь </w:t>
            </w:r>
            <w:r w:rsidR="0054538D" w:rsidRPr="0054538D">
              <w:rPr>
                <w:lang w:eastAsia="ru-RU"/>
              </w:rPr>
              <w:t>у</w:t>
            </w:r>
            <w:r w:rsidR="004C6BB9" w:rsidRPr="0054538D">
              <w:rPr>
                <w:lang w:eastAsia="ru-RU"/>
              </w:rPr>
              <w:t>станавли</w:t>
            </w:r>
            <w:r w:rsidR="0054538D" w:rsidRPr="0054538D">
              <w:rPr>
                <w:lang w:eastAsia="ru-RU"/>
              </w:rPr>
              <w:t>вать</w:t>
            </w:r>
            <w:r w:rsidR="004C6BB9" w:rsidRPr="0054538D">
              <w:rPr>
                <w:lang w:eastAsia="ru-RU"/>
              </w:rPr>
              <w:t xml:space="preserve"> системы мониторинга защиты автоматизированных систем</w:t>
            </w:r>
          </w:p>
        </w:tc>
      </w:tr>
      <w:tr w:rsidR="002A471A" w:rsidRPr="00E652F6" w14:paraId="59800A30" w14:textId="77777777" w:rsidTr="00AD738F">
        <w:tc>
          <w:tcPr>
            <w:tcW w:w="1129" w:type="dxa"/>
            <w:vMerge w:val="restart"/>
          </w:tcPr>
          <w:p w14:paraId="14D66581" w14:textId="6E38EE4E" w:rsidR="002A471A" w:rsidRPr="00E652F6" w:rsidRDefault="002A471A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highlight w:val="yellow"/>
              </w:rPr>
            </w:pPr>
            <w:r w:rsidRPr="00B6089E">
              <w:rPr>
                <w:b/>
                <w:bCs/>
              </w:rPr>
              <w:t>ПКП-</w:t>
            </w:r>
            <w:r w:rsidR="00B6089E" w:rsidRPr="00B6089E">
              <w:rPr>
                <w:b/>
                <w:bCs/>
              </w:rPr>
              <w:t>3</w:t>
            </w:r>
          </w:p>
        </w:tc>
        <w:tc>
          <w:tcPr>
            <w:tcW w:w="2410" w:type="dxa"/>
            <w:vMerge w:val="restart"/>
          </w:tcPr>
          <w:p w14:paraId="0000B140" w14:textId="3AC00F54" w:rsidR="002A471A" w:rsidRPr="00E652F6" w:rsidRDefault="00745B46" w:rsidP="00AD738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  <w:r w:rsidRPr="00745B46">
              <w:rPr>
                <w:iCs/>
                <w:color w:val="000000"/>
              </w:rPr>
              <w:t xml:space="preserve">Способность участвовать в организации и проведении контроля обеспечения информационной безопасности автоматизированных кредитно-финансовых систем, контролировать события </w:t>
            </w:r>
            <w:r w:rsidRPr="00745B46">
              <w:rPr>
                <w:iCs/>
                <w:color w:val="000000"/>
              </w:rPr>
              <w:lastRenderedPageBreak/>
              <w:t>безопасности и действия пользователей автоматизированных систем</w:t>
            </w:r>
          </w:p>
        </w:tc>
        <w:tc>
          <w:tcPr>
            <w:tcW w:w="2410" w:type="dxa"/>
          </w:tcPr>
          <w:p w14:paraId="359C9E3F" w14:textId="016B16A4" w:rsidR="002A471A" w:rsidRPr="00364BA8" w:rsidRDefault="002A471A" w:rsidP="00563A3D">
            <w:pPr>
              <w:widowControl w:val="0"/>
              <w:rPr>
                <w:color w:val="000000"/>
              </w:rPr>
            </w:pPr>
            <w:r w:rsidRPr="00364BA8">
              <w:rPr>
                <w:color w:val="000000"/>
              </w:rPr>
              <w:lastRenderedPageBreak/>
              <w:t xml:space="preserve">1. </w:t>
            </w:r>
            <w:r w:rsidR="008767DD" w:rsidRPr="00364BA8">
              <w:rPr>
                <w:lang w:eastAsia="ru-RU"/>
              </w:rPr>
              <w:t>Планирует организационные мероприятия по обеспечению контроля безопасности информации в автоматизированных финансово-банковских системах</w:t>
            </w:r>
          </w:p>
        </w:tc>
        <w:tc>
          <w:tcPr>
            <w:tcW w:w="3685" w:type="dxa"/>
          </w:tcPr>
          <w:p w14:paraId="0B60BB1C" w14:textId="2535A595" w:rsidR="002A471A" w:rsidRPr="00364BA8" w:rsidRDefault="002A471A" w:rsidP="00563A3D">
            <w:r w:rsidRPr="00364BA8">
              <w:rPr>
                <w:b/>
              </w:rPr>
              <w:t xml:space="preserve">Знать </w:t>
            </w:r>
            <w:r w:rsidRPr="00364BA8">
              <w:t xml:space="preserve">основные методы </w:t>
            </w:r>
            <w:r w:rsidR="00364BA8" w:rsidRPr="00364BA8">
              <w:rPr>
                <w:lang w:eastAsia="ru-RU"/>
              </w:rPr>
              <w:t>планирования организационных мероприяти</w:t>
            </w:r>
            <w:r w:rsidR="007C01C1">
              <w:rPr>
                <w:lang w:eastAsia="ru-RU"/>
              </w:rPr>
              <w:t>й</w:t>
            </w:r>
            <w:r w:rsidR="00364BA8" w:rsidRPr="00364BA8">
              <w:rPr>
                <w:lang w:eastAsia="ru-RU"/>
              </w:rPr>
              <w:t xml:space="preserve"> по обеспечению контроля безопасности информации в автоматизированных финансово-банковских системах</w:t>
            </w:r>
            <w:r w:rsidRPr="00364BA8">
              <w:t>.</w:t>
            </w:r>
          </w:p>
          <w:p w14:paraId="546FA0FE" w14:textId="40E633D4" w:rsidR="002A471A" w:rsidRPr="00364BA8" w:rsidRDefault="002A471A" w:rsidP="00563A3D">
            <w:pPr>
              <w:rPr>
                <w:b/>
              </w:rPr>
            </w:pPr>
            <w:r w:rsidRPr="00364BA8">
              <w:rPr>
                <w:b/>
              </w:rPr>
              <w:t xml:space="preserve">Уметь </w:t>
            </w:r>
            <w:r w:rsidRPr="00364BA8">
              <w:t xml:space="preserve">оценивать </w:t>
            </w:r>
            <w:r w:rsidR="00364BA8" w:rsidRPr="00364BA8">
              <w:rPr>
                <w:lang w:eastAsia="ru-RU"/>
              </w:rPr>
              <w:t>организационные мероприятия по обеспечению контроля безопасности информации в автоматизированных финансово-банковских системах</w:t>
            </w:r>
          </w:p>
        </w:tc>
      </w:tr>
      <w:tr w:rsidR="002A471A" w:rsidRPr="00E652F6" w14:paraId="33E41082" w14:textId="77777777" w:rsidTr="00796135">
        <w:tc>
          <w:tcPr>
            <w:tcW w:w="1129" w:type="dxa"/>
            <w:vMerge/>
          </w:tcPr>
          <w:p w14:paraId="24B2D33B" w14:textId="77777777" w:rsidR="002A471A" w:rsidRPr="00E652F6" w:rsidRDefault="002A471A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410" w:type="dxa"/>
            <w:vMerge/>
            <w:vAlign w:val="center"/>
          </w:tcPr>
          <w:p w14:paraId="7B5E50C7" w14:textId="77777777" w:rsidR="002A471A" w:rsidRPr="00E652F6" w:rsidRDefault="002A471A" w:rsidP="009641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</w:p>
        </w:tc>
        <w:tc>
          <w:tcPr>
            <w:tcW w:w="2410" w:type="dxa"/>
          </w:tcPr>
          <w:p w14:paraId="6C4DD408" w14:textId="5B482AAC" w:rsidR="002A471A" w:rsidRPr="00364BA8" w:rsidRDefault="002A471A" w:rsidP="00563A3D">
            <w:pPr>
              <w:widowControl w:val="0"/>
              <w:rPr>
                <w:color w:val="000000"/>
              </w:rPr>
            </w:pPr>
            <w:r w:rsidRPr="00364BA8">
              <w:rPr>
                <w:color w:val="000000"/>
              </w:rPr>
              <w:t xml:space="preserve">2. </w:t>
            </w:r>
            <w:r w:rsidR="008767DD" w:rsidRPr="00364BA8">
              <w:rPr>
                <w:lang w:eastAsia="ru-RU"/>
              </w:rPr>
              <w:t>Реализует программы организационных мероприятий по контролю обеспечения информационной безопасности в автоматизированных кредитно-финансовых системах</w:t>
            </w:r>
          </w:p>
        </w:tc>
        <w:tc>
          <w:tcPr>
            <w:tcW w:w="3685" w:type="dxa"/>
          </w:tcPr>
          <w:p w14:paraId="016843E9" w14:textId="1ECE037E" w:rsidR="002A471A" w:rsidRPr="00364BA8" w:rsidRDefault="002A471A" w:rsidP="00563A3D">
            <w:r w:rsidRPr="00364BA8">
              <w:rPr>
                <w:b/>
              </w:rPr>
              <w:t xml:space="preserve">Знать </w:t>
            </w:r>
            <w:r w:rsidRPr="00364BA8">
              <w:t xml:space="preserve">основные методы </w:t>
            </w:r>
            <w:r w:rsidR="00364BA8" w:rsidRPr="00364BA8">
              <w:rPr>
                <w:lang w:eastAsia="ru-RU"/>
              </w:rPr>
              <w:t>реализации программ организационных мероприятий по контролю обеспечения информационной безопасности в автоматизированных кредитно-финансовых системах</w:t>
            </w:r>
            <w:r w:rsidRPr="00364BA8">
              <w:t>.</w:t>
            </w:r>
          </w:p>
          <w:p w14:paraId="00CC2CEC" w14:textId="6068CBB8" w:rsidR="002A471A" w:rsidRPr="00364BA8" w:rsidRDefault="002A471A" w:rsidP="00563A3D">
            <w:pPr>
              <w:rPr>
                <w:b/>
              </w:rPr>
            </w:pPr>
            <w:r w:rsidRPr="00364BA8">
              <w:rPr>
                <w:b/>
              </w:rPr>
              <w:t xml:space="preserve">Уметь </w:t>
            </w:r>
            <w:r w:rsidRPr="00364BA8">
              <w:t xml:space="preserve">оценивать </w:t>
            </w:r>
            <w:r w:rsidR="00364BA8" w:rsidRPr="00364BA8">
              <w:rPr>
                <w:lang w:eastAsia="ru-RU"/>
              </w:rPr>
              <w:t>программы организационных мероприятий по контролю обеспечения информационной безопасности в автоматизированных кредитно-финансовых системах</w:t>
            </w:r>
          </w:p>
        </w:tc>
      </w:tr>
      <w:tr w:rsidR="002A471A" w:rsidRPr="00E652F6" w14:paraId="5051BA97" w14:textId="77777777" w:rsidTr="00796135">
        <w:tc>
          <w:tcPr>
            <w:tcW w:w="1129" w:type="dxa"/>
            <w:vMerge/>
          </w:tcPr>
          <w:p w14:paraId="5EB73D4A" w14:textId="77777777" w:rsidR="002A471A" w:rsidRPr="00E652F6" w:rsidRDefault="002A471A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410" w:type="dxa"/>
            <w:vMerge/>
            <w:vAlign w:val="center"/>
          </w:tcPr>
          <w:p w14:paraId="36B739A4" w14:textId="77777777" w:rsidR="002A471A" w:rsidRPr="00E652F6" w:rsidRDefault="002A471A" w:rsidP="009641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</w:p>
        </w:tc>
        <w:tc>
          <w:tcPr>
            <w:tcW w:w="2410" w:type="dxa"/>
          </w:tcPr>
          <w:p w14:paraId="2E2B28CA" w14:textId="3200D222" w:rsidR="002A471A" w:rsidRPr="00364BA8" w:rsidRDefault="002A471A" w:rsidP="00563A3D">
            <w:pPr>
              <w:widowControl w:val="0"/>
              <w:rPr>
                <w:color w:val="000000"/>
              </w:rPr>
            </w:pPr>
            <w:r w:rsidRPr="00364BA8">
              <w:rPr>
                <w:color w:val="000000"/>
              </w:rPr>
              <w:t xml:space="preserve">3. </w:t>
            </w:r>
            <w:r w:rsidR="008767DD" w:rsidRPr="00364BA8">
              <w:rPr>
                <w:iCs/>
                <w:color w:val="000000"/>
                <w:lang w:eastAsia="ru-RU"/>
              </w:rPr>
              <w:t>Контролирует события безопасности и действия пользователей в автоматизированных кредитно-финансовых системах</w:t>
            </w:r>
          </w:p>
        </w:tc>
        <w:tc>
          <w:tcPr>
            <w:tcW w:w="3685" w:type="dxa"/>
          </w:tcPr>
          <w:p w14:paraId="2072BD6D" w14:textId="6DDE517C" w:rsidR="002A471A" w:rsidRPr="00364BA8" w:rsidRDefault="002A471A" w:rsidP="00563A3D">
            <w:r w:rsidRPr="00364BA8">
              <w:rPr>
                <w:b/>
              </w:rPr>
              <w:t xml:space="preserve">Знать </w:t>
            </w:r>
            <w:r w:rsidRPr="00364BA8">
              <w:t xml:space="preserve">основные методы </w:t>
            </w:r>
            <w:r w:rsidR="00364BA8" w:rsidRPr="00364BA8">
              <w:rPr>
                <w:iCs/>
                <w:color w:val="000000"/>
                <w:lang w:eastAsia="ru-RU"/>
              </w:rPr>
              <w:t>контроля события безопасности и действия пользователей в автоматизированных кредитно-финансовых системах</w:t>
            </w:r>
            <w:r w:rsidRPr="00364BA8">
              <w:t>.</w:t>
            </w:r>
          </w:p>
          <w:p w14:paraId="48C8898D" w14:textId="00435B94" w:rsidR="002A471A" w:rsidRPr="00364BA8" w:rsidRDefault="002A471A" w:rsidP="00563A3D">
            <w:pPr>
              <w:rPr>
                <w:b/>
              </w:rPr>
            </w:pPr>
            <w:r w:rsidRPr="00364BA8">
              <w:rPr>
                <w:b/>
              </w:rPr>
              <w:t xml:space="preserve">Уметь </w:t>
            </w:r>
            <w:r w:rsidR="00364BA8" w:rsidRPr="00364BA8">
              <w:rPr>
                <w:color w:val="000000"/>
              </w:rPr>
              <w:t>анализировать</w:t>
            </w:r>
            <w:r w:rsidRPr="00364BA8">
              <w:rPr>
                <w:color w:val="000000"/>
              </w:rPr>
              <w:t xml:space="preserve"> </w:t>
            </w:r>
            <w:r w:rsidR="00364BA8" w:rsidRPr="00364BA8">
              <w:rPr>
                <w:iCs/>
                <w:color w:val="000000"/>
                <w:lang w:eastAsia="ru-RU"/>
              </w:rPr>
              <w:t>события безопасности и действия пользователей в автоматизированных кредитно-финансовых системах</w:t>
            </w:r>
          </w:p>
        </w:tc>
      </w:tr>
    </w:tbl>
    <w:p w14:paraId="551C2CE0" w14:textId="5DBF6061" w:rsidR="00B26479" w:rsidRPr="003046CE" w:rsidRDefault="00B26479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8" w:name="_Toc22895232"/>
      <w:bookmarkStart w:id="9" w:name="_Toc184358960"/>
      <w:bookmarkEnd w:id="6"/>
      <w:r w:rsidRPr="003046CE">
        <w:rPr>
          <w:rFonts w:ascii="Times New Roman" w:hAnsi="Times New Roman"/>
          <w:sz w:val="28"/>
          <w:szCs w:val="28"/>
        </w:rPr>
        <w:t xml:space="preserve">Место дисциплины в структуре </w:t>
      </w:r>
      <w:r w:rsidR="007A1493" w:rsidRPr="003046CE">
        <w:rPr>
          <w:rFonts w:ascii="Times New Roman" w:hAnsi="Times New Roman"/>
          <w:sz w:val="28"/>
          <w:szCs w:val="28"/>
        </w:rPr>
        <w:t>образовательной программы</w:t>
      </w:r>
      <w:bookmarkEnd w:id="8"/>
      <w:bookmarkEnd w:id="9"/>
    </w:p>
    <w:p w14:paraId="2C78AC4F" w14:textId="6F4131B3" w:rsidR="00796135" w:rsidRPr="003046CE" w:rsidRDefault="00821C9E" w:rsidP="00C429BA">
      <w:pPr>
        <w:suppressAutoHyphens/>
        <w:spacing w:line="312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3046CE">
        <w:rPr>
          <w:bCs/>
          <w:color w:val="000000" w:themeColor="text1"/>
          <w:sz w:val="28"/>
          <w:szCs w:val="28"/>
        </w:rPr>
        <w:t>Дисциплина «</w:t>
      </w:r>
      <w:r w:rsidR="00B440C5" w:rsidRPr="00B440C5">
        <w:rPr>
          <w:bCs/>
          <w:color w:val="000000" w:themeColor="text1"/>
          <w:sz w:val="28"/>
          <w:szCs w:val="28"/>
        </w:rPr>
        <w:t>Информационная безопасность типовых банковских процессов</w:t>
      </w:r>
      <w:r w:rsidRPr="003046CE">
        <w:rPr>
          <w:bCs/>
          <w:color w:val="000000" w:themeColor="text1"/>
          <w:sz w:val="28"/>
          <w:szCs w:val="28"/>
        </w:rPr>
        <w:t xml:space="preserve">» </w:t>
      </w:r>
      <w:r w:rsidR="00796135" w:rsidRPr="003046CE">
        <w:rPr>
          <w:bCs/>
          <w:color w:val="000000" w:themeColor="text1"/>
          <w:sz w:val="28"/>
          <w:szCs w:val="28"/>
        </w:rPr>
        <w:t>относится к модулю профиля "</w:t>
      </w:r>
      <w:r w:rsidR="003046CE" w:rsidRPr="003046CE">
        <w:rPr>
          <w:bCs/>
          <w:color w:val="000000" w:themeColor="text1"/>
          <w:sz w:val="28"/>
          <w:szCs w:val="28"/>
        </w:rPr>
        <w:t>Безопасность автоматизированных систем в кредитно-финансовой сфере</w:t>
      </w:r>
      <w:r w:rsidR="00796135" w:rsidRPr="003046CE">
        <w:rPr>
          <w:bCs/>
          <w:color w:val="000000" w:themeColor="text1"/>
          <w:sz w:val="28"/>
          <w:szCs w:val="28"/>
        </w:rPr>
        <w:t>"</w:t>
      </w:r>
      <w:r w:rsidR="00C429BA" w:rsidRPr="003046CE">
        <w:rPr>
          <w:bCs/>
          <w:color w:val="000000" w:themeColor="text1"/>
          <w:sz w:val="28"/>
          <w:szCs w:val="28"/>
        </w:rPr>
        <w:t>.</w:t>
      </w:r>
    </w:p>
    <w:p w14:paraId="07D618B0" w14:textId="24E203B3" w:rsidR="00A75F0C" w:rsidRPr="0058088F" w:rsidRDefault="007A1493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10" w:name="_Toc22895233"/>
      <w:bookmarkStart w:id="11" w:name="_Toc184358961"/>
      <w:r w:rsidRPr="0058088F">
        <w:rPr>
          <w:rFonts w:ascii="Times New Roman" w:hAnsi="Times New Roman"/>
          <w:sz w:val="28"/>
          <w:szCs w:val="28"/>
        </w:rPr>
        <w:t xml:space="preserve">Объем дисциплины </w:t>
      </w:r>
      <w:r w:rsidR="00E12F20" w:rsidRPr="0058088F">
        <w:rPr>
          <w:rFonts w:ascii="Times New Roman" w:hAnsi="Times New Roman"/>
          <w:sz w:val="28"/>
          <w:szCs w:val="28"/>
        </w:rPr>
        <w:t xml:space="preserve">/ </w:t>
      </w:r>
      <w:r w:rsidR="005B3F6F" w:rsidRPr="0058088F">
        <w:rPr>
          <w:rFonts w:ascii="Times New Roman" w:hAnsi="Times New Roman"/>
          <w:sz w:val="28"/>
          <w:szCs w:val="28"/>
        </w:rPr>
        <w:t xml:space="preserve">модуля </w:t>
      </w:r>
      <w:r w:rsidRPr="0058088F">
        <w:rPr>
          <w:rFonts w:ascii="Times New Roman" w:hAnsi="Times New Roman"/>
          <w:sz w:val="28"/>
          <w:szCs w:val="28"/>
        </w:rPr>
        <w:t>в зачетных единицах и в академических часах с выделением объема аудиторной (лекции, семинары) и самостоятельной работы обучающихс</w:t>
      </w:r>
      <w:bookmarkEnd w:id="10"/>
      <w:r w:rsidR="006A4071" w:rsidRPr="0058088F">
        <w:rPr>
          <w:rFonts w:ascii="Times New Roman" w:hAnsi="Times New Roman"/>
          <w:sz w:val="28"/>
          <w:szCs w:val="28"/>
        </w:rPr>
        <w:t>я</w:t>
      </w:r>
      <w:bookmarkEnd w:id="11"/>
    </w:p>
    <w:p w14:paraId="62BDE104" w14:textId="735234E6" w:rsidR="00670C72" w:rsidRPr="0058088F" w:rsidRDefault="007B172B" w:rsidP="00AB2DFD">
      <w:pPr>
        <w:tabs>
          <w:tab w:val="left" w:pos="709"/>
          <w:tab w:val="left" w:pos="993"/>
        </w:tabs>
        <w:spacing w:before="120" w:after="120"/>
        <w:jc w:val="right"/>
        <w:rPr>
          <w:sz w:val="28"/>
          <w:szCs w:val="28"/>
        </w:rPr>
      </w:pPr>
      <w:r w:rsidRPr="0058088F">
        <w:rPr>
          <w:sz w:val="28"/>
          <w:szCs w:val="28"/>
        </w:rPr>
        <w:t>Таблица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2410"/>
        <w:gridCol w:w="1837"/>
      </w:tblGrid>
      <w:tr w:rsidR="00CE0F4C" w:rsidRPr="00E652F6" w14:paraId="56E5E48E" w14:textId="77777777" w:rsidTr="00C429BA">
        <w:trPr>
          <w:jc w:val="center"/>
        </w:trPr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42CD" w14:textId="522B2CF9" w:rsidR="001C3798" w:rsidRPr="00A91EED" w:rsidRDefault="001C3798" w:rsidP="001E176D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12" w:name="_Hlk4948738"/>
            <w:r w:rsidRPr="00A91EED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01C2" w14:textId="3210E23E" w:rsidR="001C3798" w:rsidRPr="00A91EED" w:rsidRDefault="001C3798" w:rsidP="001E176D">
            <w:pPr>
              <w:jc w:val="center"/>
              <w:rPr>
                <w:b/>
                <w:bCs/>
                <w:sz w:val="28"/>
                <w:szCs w:val="28"/>
              </w:rPr>
            </w:pPr>
            <w:r w:rsidRPr="00A91EED">
              <w:rPr>
                <w:b/>
                <w:bCs/>
                <w:sz w:val="28"/>
                <w:szCs w:val="28"/>
              </w:rPr>
              <w:t xml:space="preserve">Всего </w:t>
            </w:r>
            <w:r w:rsidRPr="00A91EED">
              <w:rPr>
                <w:b/>
                <w:bCs/>
                <w:sz w:val="28"/>
                <w:szCs w:val="28"/>
              </w:rPr>
              <w:br/>
              <w:t xml:space="preserve">(в </w:t>
            </w:r>
            <w:proofErr w:type="spellStart"/>
            <w:r w:rsidRPr="00A91EED">
              <w:rPr>
                <w:b/>
                <w:bCs/>
                <w:sz w:val="28"/>
                <w:szCs w:val="28"/>
              </w:rPr>
              <w:t>з</w:t>
            </w:r>
            <w:r w:rsidR="00593C3A" w:rsidRPr="00A91EED">
              <w:rPr>
                <w:b/>
                <w:bCs/>
                <w:sz w:val="28"/>
                <w:szCs w:val="28"/>
              </w:rPr>
              <w:t>.</w:t>
            </w:r>
            <w:r w:rsidRPr="00A91EED">
              <w:rPr>
                <w:b/>
                <w:bCs/>
                <w:sz w:val="28"/>
                <w:szCs w:val="28"/>
              </w:rPr>
              <w:t>е</w:t>
            </w:r>
            <w:proofErr w:type="spellEnd"/>
            <w:r w:rsidRPr="00A91EED">
              <w:rPr>
                <w:b/>
                <w:bCs/>
                <w:sz w:val="28"/>
                <w:szCs w:val="28"/>
              </w:rPr>
              <w:t xml:space="preserve"> и часах)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2726" w14:textId="3CEAF6EE" w:rsidR="001C3798" w:rsidRPr="00A91EED" w:rsidRDefault="001C3798" w:rsidP="001E176D">
            <w:pPr>
              <w:jc w:val="center"/>
              <w:rPr>
                <w:b/>
                <w:bCs/>
                <w:sz w:val="28"/>
                <w:szCs w:val="28"/>
              </w:rPr>
            </w:pPr>
            <w:r w:rsidRPr="00A91EED">
              <w:rPr>
                <w:b/>
                <w:bCs/>
                <w:sz w:val="28"/>
                <w:szCs w:val="28"/>
              </w:rPr>
              <w:t xml:space="preserve">Семестр </w:t>
            </w:r>
            <w:r w:rsidR="00E8373C" w:rsidRPr="00405060">
              <w:rPr>
                <w:b/>
                <w:bCs/>
                <w:sz w:val="28"/>
                <w:szCs w:val="28"/>
              </w:rPr>
              <w:t>5</w:t>
            </w:r>
          </w:p>
          <w:p w14:paraId="64C7B511" w14:textId="77777777" w:rsidR="001C3798" w:rsidRPr="00A91EED" w:rsidRDefault="001C3798" w:rsidP="001E176D">
            <w:pPr>
              <w:jc w:val="center"/>
              <w:rPr>
                <w:b/>
                <w:bCs/>
                <w:sz w:val="28"/>
                <w:szCs w:val="28"/>
              </w:rPr>
            </w:pPr>
            <w:r w:rsidRPr="00A91EED">
              <w:rPr>
                <w:b/>
                <w:bCs/>
                <w:sz w:val="28"/>
                <w:szCs w:val="28"/>
              </w:rPr>
              <w:t>(в часах)</w:t>
            </w:r>
          </w:p>
        </w:tc>
      </w:tr>
      <w:tr w:rsidR="00CE0F4C" w:rsidRPr="00E652F6" w14:paraId="745A507C" w14:textId="77777777" w:rsidTr="00C429BA">
        <w:trPr>
          <w:jc w:val="center"/>
        </w:trPr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0070" w14:textId="4C5749F2" w:rsidR="001C3798" w:rsidRPr="00A91EED" w:rsidRDefault="001C3798" w:rsidP="00C429BA">
            <w:pPr>
              <w:rPr>
                <w:b/>
                <w:sz w:val="28"/>
                <w:szCs w:val="28"/>
              </w:rPr>
            </w:pPr>
            <w:r w:rsidRPr="00A91EED">
              <w:rPr>
                <w:b/>
                <w:sz w:val="28"/>
                <w:szCs w:val="28"/>
              </w:rPr>
              <w:t xml:space="preserve">Общая </w:t>
            </w:r>
            <w:r w:rsidRPr="00A91EED">
              <w:rPr>
                <w:b/>
                <w:bCs/>
                <w:sz w:val="28"/>
                <w:szCs w:val="28"/>
              </w:rPr>
              <w:t>трудоемкость</w:t>
            </w:r>
            <w:r w:rsidRPr="00A91EED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B543" w14:textId="41C4599B" w:rsidR="001C3798" w:rsidRPr="00A91EED" w:rsidRDefault="0058088F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A91EED">
              <w:rPr>
                <w:sz w:val="28"/>
                <w:szCs w:val="28"/>
              </w:rPr>
              <w:t>5</w:t>
            </w:r>
            <w:r w:rsidR="001C3798" w:rsidRPr="00A91EED">
              <w:rPr>
                <w:sz w:val="28"/>
                <w:szCs w:val="28"/>
              </w:rPr>
              <w:t xml:space="preserve"> </w:t>
            </w:r>
            <w:proofErr w:type="spellStart"/>
            <w:r w:rsidR="001C3798" w:rsidRPr="00A91EED">
              <w:rPr>
                <w:sz w:val="28"/>
                <w:szCs w:val="28"/>
              </w:rPr>
              <w:t>з.е</w:t>
            </w:r>
            <w:proofErr w:type="spellEnd"/>
            <w:r w:rsidR="001C3798" w:rsidRPr="00A91EED">
              <w:rPr>
                <w:sz w:val="28"/>
                <w:szCs w:val="28"/>
              </w:rPr>
              <w:t>. / 1</w:t>
            </w:r>
            <w:r w:rsidR="00A91EED" w:rsidRPr="00A91EED">
              <w:rPr>
                <w:sz w:val="28"/>
                <w:szCs w:val="28"/>
              </w:rPr>
              <w:t>80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8661" w14:textId="26954092" w:rsidR="001C3798" w:rsidRPr="00A91EED" w:rsidRDefault="001C3798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A91EED">
              <w:rPr>
                <w:sz w:val="28"/>
                <w:szCs w:val="28"/>
                <w:lang w:val="en-US"/>
              </w:rPr>
              <w:t>1</w:t>
            </w:r>
            <w:r w:rsidR="00A91EED" w:rsidRPr="00A91EED">
              <w:rPr>
                <w:sz w:val="28"/>
                <w:szCs w:val="28"/>
              </w:rPr>
              <w:t>80</w:t>
            </w:r>
          </w:p>
        </w:tc>
      </w:tr>
      <w:tr w:rsidR="00CE0F4C" w:rsidRPr="00E652F6" w14:paraId="5F161C43" w14:textId="77777777" w:rsidTr="00C429BA">
        <w:trPr>
          <w:jc w:val="center"/>
        </w:trPr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E1A0" w14:textId="174C04A7" w:rsidR="001C3798" w:rsidRPr="00A91EED" w:rsidRDefault="00C429BA" w:rsidP="00C429BA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A91EED">
              <w:rPr>
                <w:b/>
                <w:bCs/>
                <w:sz w:val="28"/>
                <w:szCs w:val="28"/>
              </w:rPr>
              <w:t>Контактная работа</w:t>
            </w:r>
            <w:r w:rsidRPr="00A91EED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91EED">
              <w:rPr>
                <w:b/>
                <w:bCs/>
                <w:i/>
                <w:iCs/>
                <w:sz w:val="28"/>
                <w:szCs w:val="28"/>
              </w:rPr>
              <w:t>–</w:t>
            </w:r>
            <w:r w:rsidRPr="00A91EED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91EED">
              <w:rPr>
                <w:b/>
                <w:bCs/>
                <w:i/>
                <w:iCs/>
                <w:sz w:val="28"/>
                <w:szCs w:val="28"/>
              </w:rPr>
              <w:br/>
            </w:r>
            <w:r w:rsidR="001C3798" w:rsidRPr="00A91EED">
              <w:rPr>
                <w:b/>
                <w:bCs/>
                <w:i/>
                <w:iCs/>
                <w:sz w:val="28"/>
                <w:szCs w:val="28"/>
              </w:rPr>
              <w:t>Аудиторные занятия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8FB1" w14:textId="3E8C650E" w:rsidR="001C3798" w:rsidRPr="00A91EED" w:rsidRDefault="00A91EED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A91EED">
              <w:rPr>
                <w:sz w:val="28"/>
                <w:szCs w:val="28"/>
              </w:rPr>
              <w:t>86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4799" w14:textId="06008703" w:rsidR="001C3798" w:rsidRPr="00A91EED" w:rsidRDefault="00A91EED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A91EED">
              <w:rPr>
                <w:sz w:val="28"/>
                <w:szCs w:val="28"/>
              </w:rPr>
              <w:t>86</w:t>
            </w:r>
          </w:p>
        </w:tc>
      </w:tr>
      <w:tr w:rsidR="00CE0F4C" w:rsidRPr="00E652F6" w14:paraId="4A1BB010" w14:textId="77777777" w:rsidTr="00C429BA">
        <w:trPr>
          <w:jc w:val="center"/>
        </w:trPr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1DBD" w14:textId="7647B333" w:rsidR="001C3798" w:rsidRPr="00A91EED" w:rsidRDefault="001C3798" w:rsidP="00C429BA">
            <w:pPr>
              <w:rPr>
                <w:i/>
                <w:iCs/>
                <w:sz w:val="28"/>
                <w:szCs w:val="28"/>
              </w:rPr>
            </w:pPr>
            <w:r w:rsidRPr="00A91EED">
              <w:rPr>
                <w:i/>
                <w:iCs/>
                <w:sz w:val="28"/>
                <w:szCs w:val="28"/>
              </w:rPr>
              <w:t>Лекции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CEFA" w14:textId="1614C554" w:rsidR="001C3798" w:rsidRPr="00A91EED" w:rsidRDefault="00E96E55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A91EED">
              <w:rPr>
                <w:sz w:val="28"/>
                <w:szCs w:val="28"/>
              </w:rPr>
              <w:t>34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1546" w14:textId="6E3BB982" w:rsidR="001C3798" w:rsidRPr="00A91EED" w:rsidRDefault="00E96E55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A91EED">
              <w:rPr>
                <w:sz w:val="28"/>
                <w:szCs w:val="28"/>
              </w:rPr>
              <w:t>34</w:t>
            </w:r>
          </w:p>
        </w:tc>
      </w:tr>
      <w:tr w:rsidR="00CE0F4C" w:rsidRPr="00E652F6" w14:paraId="76F21D0F" w14:textId="77777777" w:rsidTr="00C429BA">
        <w:trPr>
          <w:jc w:val="center"/>
        </w:trPr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392B" w14:textId="37B29660" w:rsidR="001C3798" w:rsidRPr="00A91EED" w:rsidRDefault="001C3798" w:rsidP="00C429BA">
            <w:pPr>
              <w:rPr>
                <w:i/>
                <w:iCs/>
                <w:sz w:val="28"/>
                <w:szCs w:val="28"/>
              </w:rPr>
            </w:pPr>
            <w:r w:rsidRPr="00A91EED">
              <w:rPr>
                <w:i/>
                <w:iCs/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AEB" w14:textId="2852830B" w:rsidR="001C3798" w:rsidRPr="00A91EED" w:rsidRDefault="00A91EED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A91EED">
              <w:rPr>
                <w:sz w:val="28"/>
                <w:szCs w:val="28"/>
              </w:rPr>
              <w:t>52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CA1B" w14:textId="01CA789A" w:rsidR="001C3798" w:rsidRPr="00A91EED" w:rsidRDefault="00A91EED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A91EED">
              <w:rPr>
                <w:sz w:val="28"/>
                <w:szCs w:val="28"/>
              </w:rPr>
              <w:t>52</w:t>
            </w:r>
          </w:p>
        </w:tc>
      </w:tr>
      <w:tr w:rsidR="00CE0F4C" w:rsidRPr="00E652F6" w14:paraId="7ACB4F7D" w14:textId="77777777" w:rsidTr="00C429BA">
        <w:trPr>
          <w:jc w:val="center"/>
        </w:trPr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B88B" w14:textId="77777777" w:rsidR="001C3798" w:rsidRPr="00A91EED" w:rsidRDefault="001C3798" w:rsidP="00C429BA">
            <w:pPr>
              <w:rPr>
                <w:b/>
                <w:i/>
                <w:sz w:val="28"/>
                <w:szCs w:val="28"/>
              </w:rPr>
            </w:pPr>
            <w:r w:rsidRPr="00A91EED">
              <w:rPr>
                <w:b/>
                <w:bCs/>
                <w:i/>
                <w:iCs/>
                <w:sz w:val="28"/>
                <w:szCs w:val="28"/>
              </w:rPr>
              <w:t>Самостоятельная работа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7C24" w14:textId="06B78619" w:rsidR="001C3798" w:rsidRPr="00A91EED" w:rsidRDefault="00A91EED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A91EED">
              <w:rPr>
                <w:sz w:val="28"/>
                <w:szCs w:val="28"/>
              </w:rPr>
              <w:t>94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7480" w14:textId="1EFFD18C" w:rsidR="001C3798" w:rsidRPr="00A91EED" w:rsidRDefault="00A91EED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A91EED">
              <w:rPr>
                <w:sz w:val="28"/>
                <w:szCs w:val="28"/>
              </w:rPr>
              <w:t>94</w:t>
            </w:r>
          </w:p>
        </w:tc>
      </w:tr>
      <w:tr w:rsidR="00CE0F4C" w:rsidRPr="00E652F6" w14:paraId="5B66F3A7" w14:textId="77777777" w:rsidTr="00C429BA">
        <w:trPr>
          <w:jc w:val="center"/>
        </w:trPr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7428" w14:textId="593FBB9D" w:rsidR="00C63E76" w:rsidRPr="00A91EED" w:rsidRDefault="00C63E76" w:rsidP="00C429BA">
            <w:pPr>
              <w:rPr>
                <w:i/>
                <w:iCs/>
                <w:sz w:val="28"/>
                <w:szCs w:val="28"/>
              </w:rPr>
            </w:pPr>
            <w:r w:rsidRPr="00A91EED">
              <w:rPr>
                <w:i/>
                <w:iCs/>
                <w:sz w:val="28"/>
                <w:szCs w:val="28"/>
              </w:rPr>
              <w:t>Вид текущего контроля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537" w14:textId="2612492C" w:rsidR="00C63E76" w:rsidRPr="00A91EED" w:rsidRDefault="00C63E76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A91EED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CAEC" w14:textId="029824FF" w:rsidR="00C63E76" w:rsidRPr="00A91EED" w:rsidRDefault="00C63E76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A91EED">
              <w:rPr>
                <w:sz w:val="28"/>
                <w:szCs w:val="28"/>
              </w:rPr>
              <w:t>Контрольная работа</w:t>
            </w:r>
          </w:p>
        </w:tc>
      </w:tr>
      <w:tr w:rsidR="00CE0F4C" w:rsidRPr="00E652F6" w14:paraId="69393DB5" w14:textId="77777777" w:rsidTr="00C429BA">
        <w:trPr>
          <w:jc w:val="center"/>
        </w:trPr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4388" w14:textId="77777777" w:rsidR="00C63E76" w:rsidRPr="00A91EED" w:rsidRDefault="00C63E76" w:rsidP="00C429BA">
            <w:pPr>
              <w:rPr>
                <w:i/>
                <w:iCs/>
                <w:sz w:val="28"/>
                <w:szCs w:val="28"/>
              </w:rPr>
            </w:pPr>
            <w:r w:rsidRPr="00A91EED">
              <w:rPr>
                <w:i/>
                <w:iCs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8788" w14:textId="6961F2A3" w:rsidR="00C63E76" w:rsidRPr="00A91EED" w:rsidRDefault="00E96E55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A91EED">
              <w:rPr>
                <w:sz w:val="28"/>
                <w:szCs w:val="28"/>
              </w:rPr>
              <w:t>Экзамен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3F0D" w14:textId="638C9F48" w:rsidR="00C63E76" w:rsidRPr="00A91EED" w:rsidRDefault="00E96E55" w:rsidP="00046841">
            <w:pPr>
              <w:pStyle w:val="af0"/>
              <w:keepNext/>
              <w:spacing w:after="0" w:line="240" w:lineRule="auto"/>
              <w:ind w:left="-41"/>
              <w:jc w:val="center"/>
              <w:rPr>
                <w:sz w:val="28"/>
                <w:szCs w:val="28"/>
              </w:rPr>
            </w:pPr>
            <w:r w:rsidRPr="00A91EED">
              <w:rPr>
                <w:sz w:val="28"/>
                <w:szCs w:val="28"/>
              </w:rPr>
              <w:t>Экзамен</w:t>
            </w:r>
          </w:p>
        </w:tc>
      </w:tr>
    </w:tbl>
    <w:p w14:paraId="54012A50" w14:textId="1DEAFCDB" w:rsidR="00D25CEA" w:rsidRPr="008C58E4" w:rsidRDefault="00D25CEA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13" w:name="_Toc22895234"/>
      <w:bookmarkStart w:id="14" w:name="_Toc184358962"/>
      <w:bookmarkEnd w:id="12"/>
      <w:r w:rsidRPr="008C58E4">
        <w:rPr>
          <w:rFonts w:ascii="Times New Roman" w:hAnsi="Times New Roman"/>
          <w:sz w:val="28"/>
          <w:szCs w:val="28"/>
        </w:rPr>
        <w:lastRenderedPageBreak/>
        <w:t xml:space="preserve">Содержание дисциплины, структурированное по темам </w:t>
      </w:r>
      <w:r w:rsidR="00F116DA" w:rsidRPr="008C58E4">
        <w:rPr>
          <w:rFonts w:ascii="Times New Roman" w:hAnsi="Times New Roman"/>
          <w:sz w:val="28"/>
          <w:szCs w:val="28"/>
        </w:rPr>
        <w:t xml:space="preserve">/ </w:t>
      </w:r>
      <w:r w:rsidRPr="008C58E4">
        <w:rPr>
          <w:rFonts w:ascii="Times New Roman" w:hAnsi="Times New Roman"/>
          <w:sz w:val="28"/>
          <w:szCs w:val="28"/>
        </w:rPr>
        <w:t xml:space="preserve">разделам дисциплины с указанием объемов (в </w:t>
      </w:r>
      <w:proofErr w:type="spellStart"/>
      <w:r w:rsidRPr="008C58E4">
        <w:rPr>
          <w:rFonts w:ascii="Times New Roman" w:hAnsi="Times New Roman"/>
          <w:sz w:val="28"/>
          <w:szCs w:val="28"/>
        </w:rPr>
        <w:t>ак</w:t>
      </w:r>
      <w:proofErr w:type="spellEnd"/>
      <w:r w:rsidR="00F116DA" w:rsidRPr="008C58E4">
        <w:rPr>
          <w:rFonts w:ascii="Times New Roman" w:hAnsi="Times New Roman"/>
          <w:sz w:val="28"/>
          <w:szCs w:val="28"/>
        </w:rPr>
        <w:t>.</w:t>
      </w:r>
      <w:r w:rsidRPr="008C58E4">
        <w:rPr>
          <w:rFonts w:ascii="Times New Roman" w:hAnsi="Times New Roman"/>
          <w:sz w:val="28"/>
          <w:szCs w:val="28"/>
        </w:rPr>
        <w:t xml:space="preserve"> часах) и видов учебных занятий</w:t>
      </w:r>
      <w:bookmarkEnd w:id="13"/>
      <w:bookmarkEnd w:id="14"/>
    </w:p>
    <w:p w14:paraId="4BC11109" w14:textId="00C4AB29" w:rsidR="00670C72" w:rsidRPr="008C58E4" w:rsidRDefault="00670C72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15" w:name="_Toc22895235"/>
      <w:bookmarkStart w:id="16" w:name="_Toc184358963"/>
      <w:r w:rsidRPr="008C58E4">
        <w:rPr>
          <w:rFonts w:ascii="Times New Roman" w:hAnsi="Times New Roman"/>
          <w:i w:val="0"/>
        </w:rPr>
        <w:t>5.1</w:t>
      </w:r>
      <w:r w:rsidR="00531458" w:rsidRPr="008C58E4">
        <w:rPr>
          <w:rFonts w:ascii="Times New Roman" w:hAnsi="Times New Roman"/>
          <w:i w:val="0"/>
        </w:rPr>
        <w:tab/>
      </w:r>
      <w:r w:rsidR="00465F9F" w:rsidRPr="008C58E4">
        <w:rPr>
          <w:rFonts w:ascii="Times New Roman" w:hAnsi="Times New Roman"/>
          <w:i w:val="0"/>
        </w:rPr>
        <w:t>Содержание дисциплины</w:t>
      </w:r>
      <w:bookmarkEnd w:id="15"/>
      <w:bookmarkEnd w:id="16"/>
    </w:p>
    <w:p w14:paraId="3C4B36BA" w14:textId="5CC69CC5" w:rsidR="00A176C5" w:rsidRPr="00FC5189" w:rsidRDefault="008E2AE9" w:rsidP="00F116DA">
      <w:pPr>
        <w:ind w:firstLine="567"/>
        <w:jc w:val="both"/>
        <w:rPr>
          <w:b/>
          <w:sz w:val="28"/>
          <w:szCs w:val="28"/>
        </w:rPr>
      </w:pPr>
      <w:bookmarkStart w:id="17" w:name="_Hlk162354083"/>
      <w:r w:rsidRPr="00FC5189">
        <w:rPr>
          <w:b/>
          <w:sz w:val="28"/>
          <w:szCs w:val="28"/>
        </w:rPr>
        <w:t>Тема</w:t>
      </w:r>
      <w:r w:rsidR="00A176C5" w:rsidRPr="00FC5189">
        <w:rPr>
          <w:b/>
          <w:sz w:val="28"/>
          <w:szCs w:val="28"/>
        </w:rPr>
        <w:t xml:space="preserve"> 1. </w:t>
      </w:r>
      <w:r w:rsidR="00FC5189" w:rsidRPr="00FC5189">
        <w:rPr>
          <w:b/>
          <w:sz w:val="28"/>
          <w:szCs w:val="28"/>
        </w:rPr>
        <w:t>История электронной коммерции</w:t>
      </w:r>
    </w:p>
    <w:p w14:paraId="2C7F4AD3" w14:textId="4D1837E2" w:rsidR="004D3AF3" w:rsidRPr="00FC5189" w:rsidRDefault="00FC5189" w:rsidP="00076A59">
      <w:pPr>
        <w:ind w:firstLine="567"/>
        <w:jc w:val="both"/>
        <w:rPr>
          <w:sz w:val="32"/>
          <w:szCs w:val="32"/>
        </w:rPr>
      </w:pPr>
      <w:r w:rsidRPr="00FC5189">
        <w:rPr>
          <w:sz w:val="28"/>
          <w:szCs w:val="28"/>
        </w:rPr>
        <w:t>История электронной коммерции, хотя и длится всего лишь несколько десятилетий, но уже содержит множество интересных фактов. Наметившийся в последние годы стремительный рост денежных потоков, которые циркулируют в электронной коммерции, говорит о том, что электронная коммерция – актуальная тема для пристального внимания и изучения</w:t>
      </w:r>
      <w:r w:rsidR="003024B1" w:rsidRPr="00FC5189">
        <w:rPr>
          <w:sz w:val="28"/>
          <w:szCs w:val="28"/>
        </w:rPr>
        <w:t>.</w:t>
      </w:r>
    </w:p>
    <w:p w14:paraId="2A663E8B" w14:textId="678698F9" w:rsidR="00E434DF" w:rsidRPr="002B717D" w:rsidRDefault="008E2AE9" w:rsidP="00F116DA">
      <w:pPr>
        <w:ind w:firstLine="567"/>
        <w:jc w:val="both"/>
        <w:rPr>
          <w:b/>
          <w:sz w:val="28"/>
          <w:szCs w:val="28"/>
        </w:rPr>
      </w:pPr>
      <w:r w:rsidRPr="002B717D">
        <w:rPr>
          <w:b/>
          <w:sz w:val="28"/>
          <w:szCs w:val="28"/>
        </w:rPr>
        <w:t xml:space="preserve">Тема </w:t>
      </w:r>
      <w:r w:rsidR="00E434DF" w:rsidRPr="002B717D">
        <w:rPr>
          <w:b/>
          <w:sz w:val="28"/>
          <w:szCs w:val="28"/>
        </w:rPr>
        <w:t xml:space="preserve">2. </w:t>
      </w:r>
      <w:r w:rsidR="002B717D" w:rsidRPr="002B717D">
        <w:rPr>
          <w:b/>
          <w:sz w:val="28"/>
          <w:szCs w:val="28"/>
        </w:rPr>
        <w:t>Общие понятия электронной коммерции</w:t>
      </w:r>
    </w:p>
    <w:p w14:paraId="2F7A35AF" w14:textId="3525CA8D" w:rsidR="004D3AF3" w:rsidRPr="002B717D" w:rsidRDefault="002B717D" w:rsidP="00076A59">
      <w:pPr>
        <w:ind w:firstLine="567"/>
        <w:jc w:val="both"/>
        <w:rPr>
          <w:sz w:val="28"/>
          <w:szCs w:val="28"/>
        </w:rPr>
      </w:pPr>
      <w:r w:rsidRPr="002B717D">
        <w:rPr>
          <w:sz w:val="28"/>
          <w:szCs w:val="28"/>
        </w:rPr>
        <w:t>Традиционная и электронная коммерция</w:t>
      </w:r>
      <w:r w:rsidR="00BA525A" w:rsidRPr="002B717D">
        <w:rPr>
          <w:sz w:val="28"/>
          <w:szCs w:val="28"/>
        </w:rPr>
        <w:t>.</w:t>
      </w:r>
      <w:r w:rsidRPr="002B717D">
        <w:rPr>
          <w:sz w:val="28"/>
          <w:szCs w:val="28"/>
        </w:rPr>
        <w:t xml:space="preserve"> Автоматизированные системы управления ресурсами. Интернет-реклама. Поисковые системы. Платежные системы</w:t>
      </w:r>
      <w:r w:rsidR="001D754D">
        <w:rPr>
          <w:sz w:val="28"/>
          <w:szCs w:val="28"/>
        </w:rPr>
        <w:t>.</w:t>
      </w:r>
    </w:p>
    <w:p w14:paraId="7E6A5695" w14:textId="1B310E77" w:rsidR="00E434DF" w:rsidRPr="002B717D" w:rsidRDefault="008E2AE9" w:rsidP="00F116DA">
      <w:pPr>
        <w:ind w:firstLine="567"/>
        <w:jc w:val="both"/>
        <w:rPr>
          <w:b/>
          <w:sz w:val="28"/>
          <w:szCs w:val="28"/>
        </w:rPr>
      </w:pPr>
      <w:r w:rsidRPr="002B717D">
        <w:rPr>
          <w:b/>
          <w:sz w:val="28"/>
          <w:szCs w:val="28"/>
        </w:rPr>
        <w:t>Тема</w:t>
      </w:r>
      <w:r w:rsidR="004B20EF" w:rsidRPr="002B717D">
        <w:rPr>
          <w:b/>
          <w:sz w:val="28"/>
          <w:szCs w:val="28"/>
        </w:rPr>
        <w:t xml:space="preserve"> </w:t>
      </w:r>
      <w:r w:rsidR="00E434DF" w:rsidRPr="002B717D">
        <w:rPr>
          <w:b/>
          <w:sz w:val="28"/>
          <w:szCs w:val="28"/>
        </w:rPr>
        <w:t xml:space="preserve">3. </w:t>
      </w:r>
      <w:r w:rsidR="002B717D" w:rsidRPr="002B717D">
        <w:rPr>
          <w:b/>
          <w:sz w:val="28"/>
          <w:szCs w:val="28"/>
        </w:rPr>
        <w:t>Методы защиты информации в компьютерных системах и сетях</w:t>
      </w:r>
    </w:p>
    <w:p w14:paraId="5B405D4B" w14:textId="37C4C270" w:rsidR="00522739" w:rsidRPr="002B717D" w:rsidRDefault="002B717D" w:rsidP="00C429BA">
      <w:pPr>
        <w:ind w:firstLine="567"/>
        <w:jc w:val="both"/>
        <w:rPr>
          <w:sz w:val="28"/>
          <w:szCs w:val="28"/>
        </w:rPr>
      </w:pPr>
      <w:r w:rsidRPr="002B717D">
        <w:rPr>
          <w:sz w:val="28"/>
          <w:szCs w:val="28"/>
        </w:rPr>
        <w:t>Угрозы безопасности информационных систем</w:t>
      </w:r>
      <w:r w:rsidR="006020CD" w:rsidRPr="002B717D">
        <w:rPr>
          <w:sz w:val="28"/>
          <w:szCs w:val="28"/>
        </w:rPr>
        <w:t>.</w:t>
      </w:r>
      <w:r w:rsidRPr="002B717D">
        <w:rPr>
          <w:sz w:val="28"/>
          <w:szCs w:val="28"/>
        </w:rPr>
        <w:t xml:space="preserve"> Типы атак на протоколы информационного взаимодействия. Криптографические методы защиты: основные термины и определения, оценка надежности криптоалгоритмов, классификация методов шифрования информации, абсолютно стойкий шифр, гаммирование, генераторы псевдослучайных последовательностей, поточные шифры. Криптосистемы с секретным ключом. Криптосистемы с открытым ключом. Криптографические протоколы. Контроль целостности информации. Методы аутентификации информации. Электронная подпись. Управление ключами. Стандарт Х.509. Вероятностное шифрование. Причины ненадежности криптосистем</w:t>
      </w:r>
      <w:r w:rsidR="00B30591">
        <w:rPr>
          <w:sz w:val="28"/>
          <w:szCs w:val="28"/>
        </w:rPr>
        <w:t>.</w:t>
      </w:r>
    </w:p>
    <w:p w14:paraId="22B31502" w14:textId="15C6E2D9" w:rsidR="00E434DF" w:rsidRPr="004A6C34" w:rsidRDefault="008E2AE9" w:rsidP="00F116DA">
      <w:pPr>
        <w:ind w:firstLine="567"/>
        <w:jc w:val="both"/>
        <w:rPr>
          <w:b/>
          <w:sz w:val="28"/>
          <w:szCs w:val="28"/>
        </w:rPr>
      </w:pPr>
      <w:r w:rsidRPr="004A6C34">
        <w:rPr>
          <w:b/>
          <w:sz w:val="28"/>
          <w:szCs w:val="28"/>
        </w:rPr>
        <w:t xml:space="preserve">Тема </w:t>
      </w:r>
      <w:r w:rsidR="00E434DF" w:rsidRPr="004A6C34">
        <w:rPr>
          <w:b/>
          <w:sz w:val="28"/>
          <w:szCs w:val="28"/>
        </w:rPr>
        <w:t xml:space="preserve">4. </w:t>
      </w:r>
      <w:r w:rsidR="004A6C34" w:rsidRPr="004A6C34">
        <w:rPr>
          <w:b/>
          <w:sz w:val="28"/>
          <w:szCs w:val="28"/>
        </w:rPr>
        <w:t>Классификация систем электронной коммерции по составу участников</w:t>
      </w:r>
    </w:p>
    <w:p w14:paraId="53DD57E4" w14:textId="7468D023" w:rsidR="00F443C7" w:rsidRPr="004A6C34" w:rsidRDefault="004A6C34" w:rsidP="00F443C7">
      <w:pPr>
        <w:ind w:firstLine="567"/>
        <w:jc w:val="both"/>
        <w:rPr>
          <w:sz w:val="28"/>
          <w:szCs w:val="28"/>
        </w:rPr>
      </w:pPr>
      <w:r w:rsidRPr="004A6C34">
        <w:rPr>
          <w:sz w:val="28"/>
          <w:szCs w:val="28"/>
        </w:rPr>
        <w:t>Системы электронной коммерции в корпоративном секторе</w:t>
      </w:r>
      <w:r w:rsidR="00432A27">
        <w:rPr>
          <w:sz w:val="28"/>
          <w:szCs w:val="28"/>
        </w:rPr>
        <w:t>: т</w:t>
      </w:r>
      <w:r w:rsidR="00432A27" w:rsidRPr="00432A27">
        <w:rPr>
          <w:sz w:val="28"/>
          <w:szCs w:val="28"/>
        </w:rPr>
        <w:t xml:space="preserve">оргово-закупочные системы </w:t>
      </w:r>
      <w:r w:rsidR="00432A27" w:rsidRPr="00432A27">
        <w:rPr>
          <w:i/>
          <w:iCs/>
          <w:sz w:val="28"/>
          <w:szCs w:val="28"/>
        </w:rPr>
        <w:t>B2B</w:t>
      </w:r>
      <w:r w:rsidR="00432A27">
        <w:rPr>
          <w:sz w:val="28"/>
          <w:szCs w:val="28"/>
        </w:rPr>
        <w:t>, к</w:t>
      </w:r>
      <w:r w:rsidR="00432A27" w:rsidRPr="00432A27">
        <w:rPr>
          <w:sz w:val="28"/>
          <w:szCs w:val="28"/>
        </w:rPr>
        <w:t>орпоративное представительство в Интернете</w:t>
      </w:r>
      <w:r w:rsidR="00432A27">
        <w:rPr>
          <w:sz w:val="28"/>
          <w:szCs w:val="28"/>
        </w:rPr>
        <w:t>, в</w:t>
      </w:r>
      <w:r w:rsidR="00432A27" w:rsidRPr="00432A27">
        <w:rPr>
          <w:sz w:val="28"/>
          <w:szCs w:val="28"/>
        </w:rPr>
        <w:t xml:space="preserve">иртуальные </w:t>
      </w:r>
      <w:r w:rsidR="00432A27">
        <w:rPr>
          <w:sz w:val="28"/>
          <w:szCs w:val="28"/>
        </w:rPr>
        <w:t>организации</w:t>
      </w:r>
      <w:r w:rsidR="00F443C7" w:rsidRPr="004A6C3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32A27" w:rsidRPr="00432A27">
        <w:rPr>
          <w:sz w:val="28"/>
          <w:szCs w:val="28"/>
        </w:rPr>
        <w:t>Системы электронной коммерции в потребительском секторе</w:t>
      </w:r>
      <w:r w:rsidR="00432A27">
        <w:rPr>
          <w:sz w:val="28"/>
          <w:szCs w:val="28"/>
        </w:rPr>
        <w:t xml:space="preserve">: </w:t>
      </w:r>
      <w:r w:rsidR="003D5234">
        <w:rPr>
          <w:sz w:val="28"/>
          <w:szCs w:val="28"/>
        </w:rPr>
        <w:t>и</w:t>
      </w:r>
      <w:r w:rsidR="00432A27" w:rsidRPr="00432A27">
        <w:rPr>
          <w:sz w:val="28"/>
          <w:szCs w:val="28"/>
        </w:rPr>
        <w:t>нтернет-витрины</w:t>
      </w:r>
      <w:r w:rsidR="00432A27">
        <w:rPr>
          <w:sz w:val="28"/>
          <w:szCs w:val="28"/>
        </w:rPr>
        <w:t xml:space="preserve">, </w:t>
      </w:r>
      <w:r w:rsidR="003D5234">
        <w:rPr>
          <w:sz w:val="28"/>
          <w:szCs w:val="28"/>
        </w:rPr>
        <w:t>и</w:t>
      </w:r>
      <w:r w:rsidR="00432A27" w:rsidRPr="00432A27">
        <w:rPr>
          <w:sz w:val="28"/>
          <w:szCs w:val="28"/>
        </w:rPr>
        <w:t>нтернет-магазины</w:t>
      </w:r>
      <w:r w:rsidR="00432A27">
        <w:rPr>
          <w:sz w:val="28"/>
          <w:szCs w:val="28"/>
        </w:rPr>
        <w:t xml:space="preserve">, </w:t>
      </w:r>
      <w:r w:rsidR="0027516A">
        <w:rPr>
          <w:sz w:val="28"/>
          <w:szCs w:val="28"/>
        </w:rPr>
        <w:t>т</w:t>
      </w:r>
      <w:r w:rsidR="00432A27" w:rsidRPr="00432A27">
        <w:rPr>
          <w:sz w:val="28"/>
          <w:szCs w:val="28"/>
        </w:rPr>
        <w:t>орговые интернет-системы</w:t>
      </w:r>
      <w:r w:rsidR="00432A27">
        <w:rPr>
          <w:sz w:val="28"/>
          <w:szCs w:val="28"/>
        </w:rPr>
        <w:t xml:space="preserve">. </w:t>
      </w:r>
      <w:r w:rsidR="00432A27" w:rsidRPr="00432A27">
        <w:rPr>
          <w:sz w:val="28"/>
          <w:szCs w:val="28"/>
        </w:rPr>
        <w:t>Системы электронной коммерции в секторе взаимодействия физических лиц</w:t>
      </w:r>
      <w:r w:rsidR="00432A27">
        <w:rPr>
          <w:sz w:val="28"/>
          <w:szCs w:val="28"/>
        </w:rPr>
        <w:t xml:space="preserve">: </w:t>
      </w:r>
      <w:r w:rsidR="003D5234">
        <w:rPr>
          <w:sz w:val="28"/>
          <w:szCs w:val="28"/>
        </w:rPr>
        <w:t>и</w:t>
      </w:r>
      <w:r w:rsidR="00432A27" w:rsidRPr="00432A27">
        <w:rPr>
          <w:sz w:val="28"/>
          <w:szCs w:val="28"/>
        </w:rPr>
        <w:t>нтернет-аукционы</w:t>
      </w:r>
      <w:r w:rsidR="00432A27">
        <w:rPr>
          <w:sz w:val="28"/>
          <w:szCs w:val="28"/>
        </w:rPr>
        <w:t>, п</w:t>
      </w:r>
      <w:r w:rsidR="00432A27" w:rsidRPr="00432A27">
        <w:rPr>
          <w:sz w:val="28"/>
          <w:szCs w:val="28"/>
        </w:rPr>
        <w:t>иринговые сети</w:t>
      </w:r>
      <w:r w:rsidR="00432A27">
        <w:rPr>
          <w:sz w:val="28"/>
          <w:szCs w:val="28"/>
        </w:rPr>
        <w:t>, ц</w:t>
      </w:r>
      <w:r w:rsidR="00432A27" w:rsidRPr="00432A27">
        <w:rPr>
          <w:sz w:val="28"/>
          <w:szCs w:val="28"/>
        </w:rPr>
        <w:t>ифровая дистрибуция</w:t>
      </w:r>
      <w:r w:rsidR="00432A27">
        <w:rPr>
          <w:sz w:val="28"/>
          <w:szCs w:val="28"/>
        </w:rPr>
        <w:t xml:space="preserve">. </w:t>
      </w:r>
      <w:r w:rsidR="00432A27" w:rsidRPr="00432A27">
        <w:rPr>
          <w:sz w:val="28"/>
          <w:szCs w:val="28"/>
        </w:rPr>
        <w:t>Системы электронной коммерции в секторе взаимодействия с государством</w:t>
      </w:r>
      <w:r w:rsidR="00432A27">
        <w:rPr>
          <w:sz w:val="28"/>
          <w:szCs w:val="28"/>
        </w:rPr>
        <w:t>.</w:t>
      </w:r>
    </w:p>
    <w:p w14:paraId="2BB215F5" w14:textId="7B9401DA" w:rsidR="005B4468" w:rsidRPr="00F57EFB" w:rsidRDefault="005B4468" w:rsidP="005B4468">
      <w:pPr>
        <w:ind w:firstLine="567"/>
        <w:jc w:val="both"/>
        <w:rPr>
          <w:b/>
          <w:sz w:val="28"/>
          <w:szCs w:val="28"/>
        </w:rPr>
      </w:pPr>
      <w:r w:rsidRPr="00F57EFB">
        <w:rPr>
          <w:b/>
          <w:sz w:val="28"/>
          <w:szCs w:val="28"/>
        </w:rPr>
        <w:t xml:space="preserve">Тема 5. </w:t>
      </w:r>
      <w:r w:rsidR="00F57EFB" w:rsidRPr="00F57EFB">
        <w:rPr>
          <w:b/>
          <w:sz w:val="28"/>
          <w:szCs w:val="28"/>
        </w:rPr>
        <w:t>Электронные средства платежа</w:t>
      </w:r>
    </w:p>
    <w:p w14:paraId="6A01337D" w14:textId="35A85C73" w:rsidR="005B4468" w:rsidRPr="00F57EFB" w:rsidRDefault="00F57EFB" w:rsidP="007358C0">
      <w:pPr>
        <w:ind w:firstLine="567"/>
        <w:jc w:val="both"/>
        <w:rPr>
          <w:bCs/>
          <w:sz w:val="28"/>
          <w:szCs w:val="28"/>
        </w:rPr>
      </w:pPr>
      <w:r w:rsidRPr="00F57EFB">
        <w:rPr>
          <w:bCs/>
          <w:sz w:val="28"/>
          <w:szCs w:val="28"/>
        </w:rPr>
        <w:t>Механизмы классических денег</w:t>
      </w:r>
      <w:r w:rsidR="00591D99" w:rsidRPr="00F57EFB">
        <w:rPr>
          <w:bCs/>
          <w:sz w:val="28"/>
          <w:szCs w:val="28"/>
        </w:rPr>
        <w:t>.</w:t>
      </w:r>
      <w:r w:rsidRPr="00F57EFB">
        <w:rPr>
          <w:bCs/>
          <w:sz w:val="28"/>
          <w:szCs w:val="28"/>
        </w:rPr>
        <w:t xml:space="preserve"> Платежные средства. Клиринг и взаиморасчет. </w:t>
      </w:r>
      <w:r w:rsidR="0027516A">
        <w:rPr>
          <w:bCs/>
          <w:sz w:val="28"/>
          <w:szCs w:val="28"/>
        </w:rPr>
        <w:t>Т</w:t>
      </w:r>
      <w:r w:rsidRPr="00F57EFB">
        <w:rPr>
          <w:bCs/>
          <w:sz w:val="28"/>
          <w:szCs w:val="28"/>
        </w:rPr>
        <w:t>ипы дематериализованных денег (</w:t>
      </w:r>
      <w:proofErr w:type="spellStart"/>
      <w:r w:rsidRPr="00F57EFB">
        <w:rPr>
          <w:bCs/>
          <w:i/>
          <w:iCs/>
          <w:sz w:val="28"/>
          <w:szCs w:val="28"/>
        </w:rPr>
        <w:t>dematerialized</w:t>
      </w:r>
      <w:proofErr w:type="spellEnd"/>
      <w:r w:rsidRPr="00F57EFB">
        <w:rPr>
          <w:bCs/>
          <w:i/>
          <w:iCs/>
          <w:sz w:val="28"/>
          <w:szCs w:val="28"/>
        </w:rPr>
        <w:t xml:space="preserve"> </w:t>
      </w:r>
      <w:proofErr w:type="spellStart"/>
      <w:r w:rsidRPr="00F57EFB">
        <w:rPr>
          <w:bCs/>
          <w:i/>
          <w:iCs/>
          <w:sz w:val="28"/>
          <w:szCs w:val="28"/>
        </w:rPr>
        <w:t>money</w:t>
      </w:r>
      <w:proofErr w:type="spellEnd"/>
      <w:r w:rsidRPr="00F57EFB">
        <w:rPr>
          <w:bCs/>
          <w:sz w:val="28"/>
          <w:szCs w:val="28"/>
        </w:rPr>
        <w:t>): электронные деньги (</w:t>
      </w:r>
      <w:proofErr w:type="spellStart"/>
      <w:r w:rsidRPr="00F57EFB">
        <w:rPr>
          <w:bCs/>
          <w:i/>
          <w:iCs/>
          <w:sz w:val="28"/>
          <w:szCs w:val="28"/>
        </w:rPr>
        <w:t>electronic</w:t>
      </w:r>
      <w:proofErr w:type="spellEnd"/>
      <w:r w:rsidRPr="00F57EFB">
        <w:rPr>
          <w:bCs/>
          <w:i/>
          <w:iCs/>
          <w:sz w:val="28"/>
          <w:szCs w:val="28"/>
        </w:rPr>
        <w:t xml:space="preserve"> </w:t>
      </w:r>
      <w:proofErr w:type="spellStart"/>
      <w:r w:rsidRPr="00F57EFB">
        <w:rPr>
          <w:bCs/>
          <w:i/>
          <w:iCs/>
          <w:sz w:val="28"/>
          <w:szCs w:val="28"/>
        </w:rPr>
        <w:t>money</w:t>
      </w:r>
      <w:proofErr w:type="spellEnd"/>
      <w:r w:rsidRPr="00F57EFB">
        <w:rPr>
          <w:bCs/>
          <w:sz w:val="28"/>
          <w:szCs w:val="28"/>
        </w:rPr>
        <w:t>), виртуальные деньги (</w:t>
      </w:r>
      <w:proofErr w:type="spellStart"/>
      <w:r w:rsidRPr="00F57EFB">
        <w:rPr>
          <w:bCs/>
          <w:i/>
          <w:iCs/>
          <w:sz w:val="28"/>
          <w:szCs w:val="28"/>
        </w:rPr>
        <w:t>virtual</w:t>
      </w:r>
      <w:proofErr w:type="spellEnd"/>
      <w:r w:rsidRPr="00F57EFB">
        <w:rPr>
          <w:bCs/>
          <w:i/>
          <w:iCs/>
          <w:sz w:val="28"/>
          <w:szCs w:val="28"/>
        </w:rPr>
        <w:t xml:space="preserve"> </w:t>
      </w:r>
      <w:proofErr w:type="spellStart"/>
      <w:r w:rsidRPr="00F57EFB">
        <w:rPr>
          <w:bCs/>
          <w:i/>
          <w:iCs/>
          <w:sz w:val="28"/>
          <w:szCs w:val="28"/>
        </w:rPr>
        <w:t>money</w:t>
      </w:r>
      <w:proofErr w:type="spellEnd"/>
      <w:r w:rsidRPr="00F57EFB">
        <w:rPr>
          <w:bCs/>
          <w:sz w:val="28"/>
          <w:szCs w:val="28"/>
        </w:rPr>
        <w:t>), цифровые деньги (</w:t>
      </w:r>
      <w:proofErr w:type="spellStart"/>
      <w:r w:rsidRPr="00F57EFB">
        <w:rPr>
          <w:bCs/>
          <w:i/>
          <w:iCs/>
          <w:sz w:val="28"/>
          <w:szCs w:val="28"/>
        </w:rPr>
        <w:t>digital</w:t>
      </w:r>
      <w:proofErr w:type="spellEnd"/>
      <w:r w:rsidRPr="00F57EFB">
        <w:rPr>
          <w:bCs/>
          <w:i/>
          <w:iCs/>
          <w:sz w:val="28"/>
          <w:szCs w:val="28"/>
        </w:rPr>
        <w:t xml:space="preserve"> </w:t>
      </w:r>
      <w:proofErr w:type="spellStart"/>
      <w:r w:rsidRPr="00F57EFB">
        <w:rPr>
          <w:bCs/>
          <w:i/>
          <w:iCs/>
          <w:sz w:val="28"/>
          <w:szCs w:val="28"/>
        </w:rPr>
        <w:t>money</w:t>
      </w:r>
      <w:proofErr w:type="spellEnd"/>
      <w:r w:rsidRPr="00F57EFB">
        <w:rPr>
          <w:bCs/>
          <w:sz w:val="28"/>
          <w:szCs w:val="28"/>
        </w:rPr>
        <w:t>). Кошельки (</w:t>
      </w:r>
      <w:proofErr w:type="spellStart"/>
      <w:r w:rsidRPr="00F57EFB">
        <w:rPr>
          <w:bCs/>
          <w:i/>
          <w:iCs/>
          <w:sz w:val="28"/>
          <w:szCs w:val="28"/>
        </w:rPr>
        <w:t>purses</w:t>
      </w:r>
      <w:proofErr w:type="spellEnd"/>
      <w:r w:rsidRPr="00F57EFB">
        <w:rPr>
          <w:bCs/>
          <w:sz w:val="28"/>
          <w:szCs w:val="28"/>
        </w:rPr>
        <w:t>): электронные кошельки (</w:t>
      </w:r>
      <w:proofErr w:type="spellStart"/>
      <w:r w:rsidRPr="00F57EFB">
        <w:rPr>
          <w:bCs/>
          <w:i/>
          <w:iCs/>
          <w:sz w:val="28"/>
          <w:szCs w:val="28"/>
        </w:rPr>
        <w:t>electronic</w:t>
      </w:r>
      <w:proofErr w:type="spellEnd"/>
      <w:r w:rsidRPr="00F57EFB">
        <w:rPr>
          <w:bCs/>
          <w:i/>
          <w:iCs/>
          <w:sz w:val="28"/>
          <w:szCs w:val="28"/>
        </w:rPr>
        <w:t xml:space="preserve"> </w:t>
      </w:r>
      <w:proofErr w:type="spellStart"/>
      <w:r w:rsidRPr="00F57EFB">
        <w:rPr>
          <w:bCs/>
          <w:i/>
          <w:iCs/>
          <w:sz w:val="28"/>
          <w:szCs w:val="28"/>
        </w:rPr>
        <w:t>purses</w:t>
      </w:r>
      <w:proofErr w:type="spellEnd"/>
      <w:r w:rsidRPr="00F57EFB">
        <w:rPr>
          <w:bCs/>
          <w:sz w:val="28"/>
          <w:szCs w:val="28"/>
        </w:rPr>
        <w:t>), кошельки электронных жетонов (</w:t>
      </w:r>
      <w:proofErr w:type="spellStart"/>
      <w:r w:rsidRPr="00F57EFB">
        <w:rPr>
          <w:bCs/>
          <w:i/>
          <w:iCs/>
          <w:sz w:val="28"/>
          <w:szCs w:val="28"/>
        </w:rPr>
        <w:t>electronic</w:t>
      </w:r>
      <w:proofErr w:type="spellEnd"/>
      <w:r w:rsidRPr="00F57EFB">
        <w:rPr>
          <w:bCs/>
          <w:i/>
          <w:iCs/>
          <w:sz w:val="28"/>
          <w:szCs w:val="28"/>
        </w:rPr>
        <w:t xml:space="preserve"> </w:t>
      </w:r>
      <w:proofErr w:type="spellStart"/>
      <w:r w:rsidRPr="00F57EFB">
        <w:rPr>
          <w:bCs/>
          <w:i/>
          <w:iCs/>
          <w:sz w:val="28"/>
          <w:szCs w:val="28"/>
        </w:rPr>
        <w:t>jeton</w:t>
      </w:r>
      <w:proofErr w:type="spellEnd"/>
      <w:r w:rsidRPr="00F57EFB">
        <w:rPr>
          <w:bCs/>
          <w:i/>
          <w:iCs/>
          <w:sz w:val="28"/>
          <w:szCs w:val="28"/>
        </w:rPr>
        <w:t xml:space="preserve"> </w:t>
      </w:r>
      <w:proofErr w:type="spellStart"/>
      <w:r w:rsidRPr="00F57EFB">
        <w:rPr>
          <w:bCs/>
          <w:i/>
          <w:iCs/>
          <w:sz w:val="28"/>
          <w:szCs w:val="28"/>
        </w:rPr>
        <w:t>holder</w:t>
      </w:r>
      <w:proofErr w:type="spellEnd"/>
      <w:r w:rsidRPr="00F57EFB">
        <w:rPr>
          <w:bCs/>
          <w:sz w:val="28"/>
          <w:szCs w:val="28"/>
        </w:rPr>
        <w:t>), виртуальные кошельки и кошельки виртуальных жетонов. Транзакционные свойства дематериализованных валют. Сравнение средств платежа. Практика использования дематериализованных денег.</w:t>
      </w:r>
    </w:p>
    <w:p w14:paraId="00E2A9DB" w14:textId="1BA5F63E" w:rsidR="008E2AE9" w:rsidRPr="007073D0" w:rsidRDefault="008E2AE9" w:rsidP="00F116DA">
      <w:pPr>
        <w:ind w:firstLine="567"/>
        <w:jc w:val="both"/>
        <w:rPr>
          <w:b/>
          <w:sz w:val="28"/>
          <w:szCs w:val="28"/>
        </w:rPr>
      </w:pPr>
      <w:r w:rsidRPr="007073D0">
        <w:rPr>
          <w:b/>
          <w:sz w:val="28"/>
          <w:szCs w:val="28"/>
        </w:rPr>
        <w:t>Тема 6.</w:t>
      </w:r>
      <w:r w:rsidR="00052F5A" w:rsidRPr="007073D0">
        <w:rPr>
          <w:b/>
          <w:sz w:val="28"/>
          <w:szCs w:val="28"/>
        </w:rPr>
        <w:t xml:space="preserve"> </w:t>
      </w:r>
      <w:r w:rsidR="007073D0" w:rsidRPr="007073D0">
        <w:rPr>
          <w:b/>
          <w:sz w:val="28"/>
          <w:szCs w:val="28"/>
        </w:rPr>
        <w:t>Электронные чеки</w:t>
      </w:r>
    </w:p>
    <w:p w14:paraId="129AF341" w14:textId="753527A4" w:rsidR="004D3AF3" w:rsidRPr="007073D0" w:rsidRDefault="007073D0" w:rsidP="007358C0">
      <w:pPr>
        <w:ind w:firstLine="567"/>
        <w:jc w:val="both"/>
        <w:rPr>
          <w:sz w:val="28"/>
          <w:szCs w:val="28"/>
        </w:rPr>
      </w:pPr>
      <w:r w:rsidRPr="007073D0">
        <w:rPr>
          <w:sz w:val="28"/>
          <w:szCs w:val="28"/>
        </w:rPr>
        <w:t>Обработка бумажных чеков</w:t>
      </w:r>
      <w:r w:rsidR="0026084F" w:rsidRPr="007073D0">
        <w:rPr>
          <w:sz w:val="28"/>
          <w:szCs w:val="28"/>
        </w:rPr>
        <w:t>.</w:t>
      </w:r>
      <w:r w:rsidRPr="007073D0">
        <w:rPr>
          <w:sz w:val="28"/>
          <w:szCs w:val="28"/>
        </w:rPr>
        <w:t xml:space="preserve"> Формат электронного чека. Обработка электронных чеков</w:t>
      </w:r>
      <w:r>
        <w:rPr>
          <w:sz w:val="28"/>
          <w:szCs w:val="28"/>
        </w:rPr>
        <w:t>.</w:t>
      </w:r>
    </w:p>
    <w:p w14:paraId="5D72BD09" w14:textId="3DA10DC9" w:rsidR="004D3AF3" w:rsidRPr="007073D0" w:rsidRDefault="008E2AE9" w:rsidP="00F116DA">
      <w:pPr>
        <w:ind w:firstLine="567"/>
        <w:jc w:val="both"/>
        <w:rPr>
          <w:b/>
          <w:sz w:val="28"/>
          <w:szCs w:val="28"/>
        </w:rPr>
      </w:pPr>
      <w:r w:rsidRPr="007073D0">
        <w:rPr>
          <w:b/>
          <w:sz w:val="28"/>
          <w:szCs w:val="28"/>
        </w:rPr>
        <w:lastRenderedPageBreak/>
        <w:t>Тема</w:t>
      </w:r>
      <w:r w:rsidR="00FD2724" w:rsidRPr="007073D0">
        <w:rPr>
          <w:b/>
          <w:sz w:val="28"/>
          <w:szCs w:val="28"/>
        </w:rPr>
        <w:t xml:space="preserve"> </w:t>
      </w:r>
      <w:r w:rsidR="004D3AF3" w:rsidRPr="007073D0">
        <w:rPr>
          <w:b/>
          <w:sz w:val="28"/>
          <w:szCs w:val="28"/>
        </w:rPr>
        <w:t xml:space="preserve">7. </w:t>
      </w:r>
      <w:r w:rsidR="007073D0" w:rsidRPr="007073D0">
        <w:rPr>
          <w:b/>
          <w:sz w:val="28"/>
          <w:szCs w:val="28"/>
        </w:rPr>
        <w:t>Платежные карты</w:t>
      </w:r>
    </w:p>
    <w:p w14:paraId="15CADEFF" w14:textId="7D8D1D2E" w:rsidR="004D3AF3" w:rsidRPr="007073D0" w:rsidRDefault="007073D0" w:rsidP="007358C0">
      <w:pPr>
        <w:ind w:firstLine="567"/>
        <w:jc w:val="both"/>
        <w:rPr>
          <w:sz w:val="28"/>
          <w:szCs w:val="28"/>
        </w:rPr>
      </w:pPr>
      <w:r w:rsidRPr="007073D0">
        <w:rPr>
          <w:sz w:val="28"/>
          <w:szCs w:val="28"/>
        </w:rPr>
        <w:t>Классификация платежных карт</w:t>
      </w:r>
      <w:r w:rsidR="00CF5EDF" w:rsidRPr="007073D0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7073D0">
        <w:rPr>
          <w:bCs/>
          <w:sz w:val="28"/>
          <w:szCs w:val="28"/>
        </w:rPr>
        <w:t>Стандарты пластиковых карт</w:t>
      </w:r>
      <w:r>
        <w:rPr>
          <w:bCs/>
          <w:sz w:val="28"/>
          <w:szCs w:val="28"/>
        </w:rPr>
        <w:t xml:space="preserve">. </w:t>
      </w:r>
      <w:r w:rsidRPr="007073D0">
        <w:rPr>
          <w:bCs/>
          <w:sz w:val="28"/>
          <w:szCs w:val="28"/>
        </w:rPr>
        <w:t>Внешний вид карты</w:t>
      </w:r>
      <w:r>
        <w:rPr>
          <w:bCs/>
          <w:sz w:val="28"/>
          <w:szCs w:val="28"/>
        </w:rPr>
        <w:t xml:space="preserve">. </w:t>
      </w:r>
      <w:r w:rsidRPr="007073D0">
        <w:rPr>
          <w:bCs/>
          <w:sz w:val="28"/>
          <w:szCs w:val="28"/>
        </w:rPr>
        <w:t>Структура смарт-карты</w:t>
      </w:r>
      <w:r>
        <w:rPr>
          <w:bCs/>
          <w:sz w:val="28"/>
          <w:szCs w:val="28"/>
        </w:rPr>
        <w:t xml:space="preserve">. </w:t>
      </w:r>
      <w:r w:rsidRPr="007073D0">
        <w:rPr>
          <w:bCs/>
          <w:sz w:val="28"/>
          <w:szCs w:val="28"/>
        </w:rPr>
        <w:t>Электрический интерфейс смарт-карт</w:t>
      </w:r>
      <w:r>
        <w:rPr>
          <w:bCs/>
          <w:sz w:val="28"/>
          <w:szCs w:val="28"/>
        </w:rPr>
        <w:t xml:space="preserve">. </w:t>
      </w:r>
      <w:r w:rsidRPr="007073D0">
        <w:rPr>
          <w:bCs/>
          <w:sz w:val="28"/>
          <w:szCs w:val="28"/>
        </w:rPr>
        <w:t>Файловая система смарт-карт</w:t>
      </w:r>
      <w:r>
        <w:rPr>
          <w:bCs/>
          <w:sz w:val="28"/>
          <w:szCs w:val="28"/>
        </w:rPr>
        <w:t xml:space="preserve">. </w:t>
      </w:r>
      <w:r w:rsidRPr="007073D0">
        <w:rPr>
          <w:bCs/>
          <w:sz w:val="28"/>
          <w:szCs w:val="28"/>
        </w:rPr>
        <w:t>Команды для работы со смарт-картами</w:t>
      </w:r>
      <w:r>
        <w:rPr>
          <w:bCs/>
          <w:sz w:val="28"/>
          <w:szCs w:val="28"/>
        </w:rPr>
        <w:t xml:space="preserve">. </w:t>
      </w:r>
      <w:r w:rsidRPr="007073D0">
        <w:rPr>
          <w:bCs/>
          <w:sz w:val="28"/>
          <w:szCs w:val="28"/>
        </w:rPr>
        <w:t>Обеспечение безопасности передаваемых данных</w:t>
      </w:r>
      <w:r>
        <w:rPr>
          <w:bCs/>
          <w:sz w:val="28"/>
          <w:szCs w:val="28"/>
        </w:rPr>
        <w:t xml:space="preserve">. </w:t>
      </w:r>
      <w:r w:rsidRPr="007073D0">
        <w:rPr>
          <w:bCs/>
          <w:sz w:val="28"/>
          <w:szCs w:val="28"/>
        </w:rPr>
        <w:t>Жизненный цикл смарт-карт</w:t>
      </w:r>
      <w:r>
        <w:rPr>
          <w:bCs/>
          <w:sz w:val="28"/>
          <w:szCs w:val="28"/>
        </w:rPr>
        <w:t xml:space="preserve">. </w:t>
      </w:r>
      <w:r w:rsidRPr="007073D0">
        <w:rPr>
          <w:bCs/>
          <w:sz w:val="28"/>
          <w:szCs w:val="28"/>
        </w:rPr>
        <w:t>Уязвимости современных смарт-карт</w:t>
      </w:r>
      <w:r>
        <w:rPr>
          <w:bCs/>
          <w:sz w:val="28"/>
          <w:szCs w:val="28"/>
        </w:rPr>
        <w:t>.</w:t>
      </w:r>
    </w:p>
    <w:p w14:paraId="22D99AD4" w14:textId="45ABEE8D" w:rsidR="004D3AF3" w:rsidRPr="00BB62F2" w:rsidRDefault="0078306F" w:rsidP="00F116DA">
      <w:pPr>
        <w:ind w:firstLine="567"/>
        <w:jc w:val="both"/>
        <w:rPr>
          <w:b/>
          <w:sz w:val="28"/>
          <w:szCs w:val="28"/>
        </w:rPr>
      </w:pPr>
      <w:r w:rsidRPr="00BB62F2">
        <w:rPr>
          <w:b/>
          <w:sz w:val="28"/>
          <w:szCs w:val="28"/>
        </w:rPr>
        <w:t>Тема</w:t>
      </w:r>
      <w:r w:rsidR="00052F5A" w:rsidRPr="00BB62F2">
        <w:rPr>
          <w:b/>
          <w:sz w:val="28"/>
          <w:szCs w:val="28"/>
        </w:rPr>
        <w:t xml:space="preserve"> </w:t>
      </w:r>
      <w:r w:rsidR="004D3AF3" w:rsidRPr="00BB62F2">
        <w:rPr>
          <w:b/>
          <w:sz w:val="28"/>
          <w:szCs w:val="28"/>
        </w:rPr>
        <w:t xml:space="preserve">8. </w:t>
      </w:r>
      <w:r w:rsidR="00BB62F2" w:rsidRPr="00BB62F2">
        <w:rPr>
          <w:b/>
          <w:sz w:val="28"/>
          <w:szCs w:val="28"/>
        </w:rPr>
        <w:t>Электронные платежные системы на основе цифровых денег</w:t>
      </w:r>
    </w:p>
    <w:p w14:paraId="45AD4BEA" w14:textId="148BBA00" w:rsidR="00937BA5" w:rsidRPr="00BB62F2" w:rsidRDefault="00BB62F2" w:rsidP="007358C0">
      <w:pPr>
        <w:ind w:firstLine="567"/>
        <w:jc w:val="both"/>
        <w:rPr>
          <w:sz w:val="28"/>
          <w:szCs w:val="28"/>
        </w:rPr>
      </w:pPr>
      <w:r w:rsidRPr="00BB62F2">
        <w:rPr>
          <w:sz w:val="28"/>
          <w:szCs w:val="28"/>
        </w:rPr>
        <w:t>Слепая электронная цифровая подпись</w:t>
      </w:r>
      <w:r w:rsidR="00BF67F0" w:rsidRPr="00BB62F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B62F2">
        <w:rPr>
          <w:sz w:val="28"/>
          <w:szCs w:val="28"/>
        </w:rPr>
        <w:t>Цифровые наличные</w:t>
      </w:r>
      <w:r>
        <w:rPr>
          <w:sz w:val="28"/>
          <w:szCs w:val="28"/>
        </w:rPr>
        <w:t xml:space="preserve">. </w:t>
      </w:r>
      <w:r w:rsidRPr="00BB62F2">
        <w:rPr>
          <w:sz w:val="28"/>
          <w:szCs w:val="28"/>
        </w:rPr>
        <w:t>Строительные блоки</w:t>
      </w:r>
      <w:r w:rsidR="00FE5594">
        <w:rPr>
          <w:sz w:val="28"/>
          <w:szCs w:val="28"/>
        </w:rPr>
        <w:t xml:space="preserve"> ЭПС: </w:t>
      </w:r>
      <w:proofErr w:type="spellStart"/>
      <w:r w:rsidR="00FE5594">
        <w:rPr>
          <w:sz w:val="28"/>
          <w:szCs w:val="28"/>
        </w:rPr>
        <w:t>н</w:t>
      </w:r>
      <w:r w:rsidR="00FE5594" w:rsidRPr="00FE5594">
        <w:rPr>
          <w:sz w:val="28"/>
          <w:szCs w:val="28"/>
        </w:rPr>
        <w:t>еотслеживаемость</w:t>
      </w:r>
      <w:proofErr w:type="spellEnd"/>
      <w:r w:rsidR="00FE5594" w:rsidRPr="00FE5594">
        <w:rPr>
          <w:sz w:val="28"/>
          <w:szCs w:val="28"/>
        </w:rPr>
        <w:t xml:space="preserve"> абонента А (дебитора)</w:t>
      </w:r>
      <w:r w:rsidR="00FE5594">
        <w:rPr>
          <w:sz w:val="28"/>
          <w:szCs w:val="28"/>
        </w:rPr>
        <w:t>, у</w:t>
      </w:r>
      <w:r w:rsidR="00FE5594" w:rsidRPr="00FE5594">
        <w:rPr>
          <w:sz w:val="28"/>
          <w:szCs w:val="28"/>
        </w:rPr>
        <w:t>силение защиты</w:t>
      </w:r>
      <w:r w:rsidR="00FE5594">
        <w:rPr>
          <w:sz w:val="28"/>
          <w:szCs w:val="28"/>
        </w:rPr>
        <w:t xml:space="preserve">, </w:t>
      </w:r>
      <w:proofErr w:type="spellStart"/>
      <w:r w:rsidR="00FE5594">
        <w:rPr>
          <w:sz w:val="28"/>
          <w:szCs w:val="28"/>
        </w:rPr>
        <w:t>н</w:t>
      </w:r>
      <w:r w:rsidR="00FE5594" w:rsidRPr="00FE5594">
        <w:rPr>
          <w:sz w:val="28"/>
          <w:szCs w:val="28"/>
        </w:rPr>
        <w:t>еотслеживаемость</w:t>
      </w:r>
      <w:proofErr w:type="spellEnd"/>
      <w:r w:rsidR="00FE5594" w:rsidRPr="00FE5594">
        <w:rPr>
          <w:sz w:val="28"/>
          <w:szCs w:val="28"/>
        </w:rPr>
        <w:t xml:space="preserve"> абонента В (кредитора)</w:t>
      </w:r>
      <w:r w:rsidR="00FE5594" w:rsidRPr="00FE5594">
        <w:t xml:space="preserve"> </w:t>
      </w:r>
      <w:proofErr w:type="spellStart"/>
      <w:r w:rsidR="00FE5594">
        <w:rPr>
          <w:sz w:val="28"/>
          <w:szCs w:val="28"/>
        </w:rPr>
        <w:t>н</w:t>
      </w:r>
      <w:r w:rsidR="00FE5594" w:rsidRPr="00FE5594">
        <w:rPr>
          <w:sz w:val="28"/>
          <w:szCs w:val="28"/>
        </w:rPr>
        <w:t>еотслеживаемость</w:t>
      </w:r>
      <w:proofErr w:type="spellEnd"/>
      <w:r w:rsidR="00FE5594" w:rsidRPr="00FE5594">
        <w:rPr>
          <w:sz w:val="28"/>
          <w:szCs w:val="28"/>
        </w:rPr>
        <w:t xml:space="preserve"> дебитора и кредитора</w:t>
      </w:r>
      <w:r w:rsidR="00FE559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E5594">
        <w:rPr>
          <w:sz w:val="28"/>
          <w:szCs w:val="28"/>
        </w:rPr>
        <w:t>н</w:t>
      </w:r>
      <w:r w:rsidR="00FE5594" w:rsidRPr="00FE5594">
        <w:rPr>
          <w:sz w:val="28"/>
          <w:szCs w:val="28"/>
        </w:rPr>
        <w:t>оминал (достоинство) цифровых банкнот</w:t>
      </w:r>
      <w:r w:rsidR="00FE5594">
        <w:rPr>
          <w:sz w:val="28"/>
          <w:szCs w:val="28"/>
        </w:rPr>
        <w:t>, о</w:t>
      </w:r>
      <w:r w:rsidR="00FE5594" w:rsidRPr="00FE5594">
        <w:rPr>
          <w:sz w:val="28"/>
          <w:szCs w:val="28"/>
        </w:rPr>
        <w:t>бнаружение подделки</w:t>
      </w:r>
      <w:r w:rsidR="00FE5594">
        <w:rPr>
          <w:sz w:val="28"/>
          <w:szCs w:val="28"/>
        </w:rPr>
        <w:t>.</w:t>
      </w:r>
    </w:p>
    <w:p w14:paraId="34768A27" w14:textId="2EC0A357" w:rsidR="00330BC2" w:rsidRPr="002952FD" w:rsidRDefault="00330BC2" w:rsidP="007358C0">
      <w:pPr>
        <w:ind w:firstLine="567"/>
        <w:jc w:val="both"/>
        <w:rPr>
          <w:b/>
          <w:sz w:val="28"/>
          <w:szCs w:val="28"/>
        </w:rPr>
      </w:pPr>
      <w:r w:rsidRPr="002952FD">
        <w:rPr>
          <w:b/>
          <w:sz w:val="28"/>
          <w:szCs w:val="28"/>
        </w:rPr>
        <w:t>Тема 9.</w:t>
      </w:r>
      <w:r w:rsidR="0011669C" w:rsidRPr="002952FD">
        <w:rPr>
          <w:b/>
          <w:sz w:val="28"/>
          <w:szCs w:val="28"/>
        </w:rPr>
        <w:t xml:space="preserve"> </w:t>
      </w:r>
      <w:r w:rsidR="002952FD" w:rsidRPr="002952FD">
        <w:rPr>
          <w:b/>
          <w:sz w:val="28"/>
          <w:szCs w:val="28"/>
        </w:rPr>
        <w:t xml:space="preserve">Обеспечение безопасности платежных систем на основе протокола </w:t>
      </w:r>
      <w:r w:rsidR="002952FD" w:rsidRPr="002952FD">
        <w:rPr>
          <w:b/>
          <w:i/>
          <w:iCs/>
          <w:sz w:val="28"/>
          <w:szCs w:val="28"/>
        </w:rPr>
        <w:t>SSL</w:t>
      </w:r>
    </w:p>
    <w:p w14:paraId="3E5148F4" w14:textId="6DB198B6" w:rsidR="0011669C" w:rsidRPr="002952FD" w:rsidRDefault="002952FD" w:rsidP="007358C0">
      <w:pPr>
        <w:ind w:firstLine="567"/>
        <w:jc w:val="both"/>
        <w:rPr>
          <w:bCs/>
          <w:sz w:val="28"/>
          <w:szCs w:val="28"/>
        </w:rPr>
      </w:pPr>
      <w:r w:rsidRPr="002952FD">
        <w:rPr>
          <w:bCs/>
          <w:sz w:val="28"/>
          <w:szCs w:val="28"/>
        </w:rPr>
        <w:t xml:space="preserve">Обмен данными в </w:t>
      </w:r>
      <w:r w:rsidRPr="002952FD">
        <w:rPr>
          <w:bCs/>
          <w:i/>
          <w:iCs/>
          <w:sz w:val="28"/>
          <w:szCs w:val="28"/>
        </w:rPr>
        <w:t>SSL</w:t>
      </w:r>
      <w:r w:rsidR="005F7F8B">
        <w:rPr>
          <w:bCs/>
          <w:i/>
          <w:iCs/>
          <w:sz w:val="28"/>
          <w:szCs w:val="28"/>
        </w:rPr>
        <w:t>\</w:t>
      </w:r>
      <w:r>
        <w:rPr>
          <w:bCs/>
          <w:i/>
          <w:iCs/>
          <w:sz w:val="28"/>
          <w:szCs w:val="28"/>
          <w:lang w:val="en-US"/>
        </w:rPr>
        <w:t>TLS</w:t>
      </w:r>
      <w:r w:rsidR="0011669C" w:rsidRPr="002952FD">
        <w:rPr>
          <w:bCs/>
          <w:sz w:val="28"/>
          <w:szCs w:val="28"/>
        </w:rPr>
        <w:t>.</w:t>
      </w:r>
      <w:r w:rsidRPr="002952FD">
        <w:rPr>
          <w:bCs/>
          <w:sz w:val="28"/>
          <w:szCs w:val="28"/>
        </w:rPr>
        <w:t xml:space="preserve"> Протоколы </w:t>
      </w:r>
      <w:r w:rsidRPr="002952FD">
        <w:rPr>
          <w:bCs/>
          <w:i/>
          <w:iCs/>
          <w:sz w:val="28"/>
          <w:szCs w:val="28"/>
        </w:rPr>
        <w:t>SSL</w:t>
      </w:r>
      <w:r w:rsidR="005F7F8B">
        <w:rPr>
          <w:bCs/>
          <w:i/>
          <w:iCs/>
          <w:sz w:val="28"/>
          <w:szCs w:val="28"/>
        </w:rPr>
        <w:t>\</w:t>
      </w:r>
      <w:r>
        <w:rPr>
          <w:bCs/>
          <w:i/>
          <w:iCs/>
          <w:sz w:val="28"/>
          <w:szCs w:val="28"/>
          <w:lang w:val="en-US"/>
        </w:rPr>
        <w:t>TLS</w:t>
      </w:r>
      <w:r w:rsidRPr="002952FD">
        <w:rPr>
          <w:bCs/>
          <w:sz w:val="28"/>
          <w:szCs w:val="28"/>
        </w:rPr>
        <w:t xml:space="preserve">. Использование </w:t>
      </w:r>
      <w:r w:rsidRPr="002952FD">
        <w:rPr>
          <w:bCs/>
          <w:i/>
          <w:iCs/>
          <w:sz w:val="28"/>
          <w:szCs w:val="28"/>
        </w:rPr>
        <w:t>SS</w:t>
      </w:r>
      <w:r w:rsidR="005F7F8B">
        <w:rPr>
          <w:bCs/>
          <w:i/>
          <w:iCs/>
          <w:sz w:val="28"/>
          <w:szCs w:val="28"/>
        </w:rPr>
        <w:t>\</w:t>
      </w:r>
      <w:r>
        <w:rPr>
          <w:bCs/>
          <w:i/>
          <w:iCs/>
          <w:sz w:val="28"/>
          <w:szCs w:val="28"/>
          <w:lang w:val="en-US"/>
        </w:rPr>
        <w:t>TLS</w:t>
      </w:r>
      <w:r w:rsidRPr="002952FD">
        <w:rPr>
          <w:bCs/>
          <w:sz w:val="28"/>
          <w:szCs w:val="28"/>
        </w:rPr>
        <w:t xml:space="preserve"> в платежных системах. Особенности реализации платежных систем на основе пластиковых карт</w:t>
      </w:r>
      <w:r>
        <w:rPr>
          <w:bCs/>
          <w:sz w:val="28"/>
          <w:szCs w:val="28"/>
        </w:rPr>
        <w:t>.</w:t>
      </w:r>
    </w:p>
    <w:p w14:paraId="1336568E" w14:textId="6C495C78" w:rsidR="00330BC2" w:rsidRPr="005F7F8B" w:rsidRDefault="00330BC2" w:rsidP="007358C0">
      <w:pPr>
        <w:ind w:firstLine="567"/>
        <w:jc w:val="both"/>
        <w:rPr>
          <w:b/>
          <w:sz w:val="28"/>
          <w:szCs w:val="28"/>
        </w:rPr>
      </w:pPr>
      <w:r w:rsidRPr="005F7F8B">
        <w:rPr>
          <w:b/>
          <w:sz w:val="28"/>
          <w:szCs w:val="28"/>
        </w:rPr>
        <w:t>Тема 10.</w:t>
      </w:r>
      <w:r w:rsidR="0011669C" w:rsidRPr="005F7F8B">
        <w:rPr>
          <w:b/>
          <w:sz w:val="28"/>
          <w:szCs w:val="28"/>
        </w:rPr>
        <w:t xml:space="preserve"> </w:t>
      </w:r>
      <w:r w:rsidR="005F7F8B" w:rsidRPr="005F7F8B">
        <w:rPr>
          <w:b/>
          <w:sz w:val="28"/>
          <w:szCs w:val="28"/>
        </w:rPr>
        <w:t xml:space="preserve">Обеспечение безопасности платежных систем на основе протокола </w:t>
      </w:r>
      <w:r w:rsidR="005F7F8B" w:rsidRPr="00F24484">
        <w:rPr>
          <w:b/>
          <w:i/>
          <w:iCs/>
          <w:sz w:val="28"/>
          <w:szCs w:val="28"/>
        </w:rPr>
        <w:t>SET</w:t>
      </w:r>
    </w:p>
    <w:p w14:paraId="4E47EA42" w14:textId="05C91308" w:rsidR="0011669C" w:rsidRPr="005F7F8B" w:rsidRDefault="005F7F8B" w:rsidP="007358C0">
      <w:pPr>
        <w:ind w:firstLine="567"/>
        <w:jc w:val="both"/>
        <w:rPr>
          <w:bCs/>
          <w:sz w:val="28"/>
          <w:szCs w:val="28"/>
        </w:rPr>
      </w:pPr>
      <w:r w:rsidRPr="005F7F8B">
        <w:rPr>
          <w:bCs/>
          <w:sz w:val="28"/>
          <w:szCs w:val="28"/>
        </w:rPr>
        <w:t xml:space="preserve">Сертификация в протоколе </w:t>
      </w:r>
      <w:r w:rsidRPr="005F7F8B">
        <w:rPr>
          <w:bCs/>
          <w:i/>
          <w:iCs/>
          <w:sz w:val="28"/>
          <w:szCs w:val="28"/>
        </w:rPr>
        <w:t>SET</w:t>
      </w:r>
      <w:r w:rsidR="0011669C" w:rsidRPr="005F7F8B">
        <w:rPr>
          <w:bCs/>
          <w:sz w:val="28"/>
          <w:szCs w:val="28"/>
        </w:rPr>
        <w:t>.</w:t>
      </w:r>
      <w:r w:rsidRPr="005F7F8B">
        <w:rPr>
          <w:bCs/>
          <w:sz w:val="28"/>
          <w:szCs w:val="28"/>
        </w:rPr>
        <w:t xml:space="preserve"> Архитектура </w:t>
      </w:r>
      <w:r w:rsidRPr="005F7F8B">
        <w:rPr>
          <w:bCs/>
          <w:i/>
          <w:iCs/>
          <w:sz w:val="28"/>
          <w:szCs w:val="28"/>
        </w:rPr>
        <w:t>SET</w:t>
      </w:r>
      <w:r w:rsidRPr="005F7F8B">
        <w:rPr>
          <w:bCs/>
          <w:sz w:val="28"/>
          <w:szCs w:val="28"/>
        </w:rPr>
        <w:t>: схема двойной электронной подписи, криптографическая защита сообщений</w:t>
      </w:r>
      <w:r>
        <w:rPr>
          <w:bCs/>
          <w:sz w:val="28"/>
          <w:szCs w:val="28"/>
        </w:rPr>
        <w:t xml:space="preserve">. </w:t>
      </w:r>
      <w:r w:rsidRPr="005F7F8B">
        <w:rPr>
          <w:bCs/>
          <w:sz w:val="28"/>
          <w:szCs w:val="28"/>
        </w:rPr>
        <w:t>Регистрация</w:t>
      </w:r>
      <w:r>
        <w:rPr>
          <w:bCs/>
          <w:sz w:val="28"/>
          <w:szCs w:val="28"/>
        </w:rPr>
        <w:t xml:space="preserve">. </w:t>
      </w:r>
      <w:r w:rsidRPr="005F7F8B">
        <w:rPr>
          <w:bCs/>
          <w:sz w:val="28"/>
          <w:szCs w:val="28"/>
        </w:rPr>
        <w:t>Платежная транзакция</w:t>
      </w:r>
      <w:r>
        <w:rPr>
          <w:bCs/>
          <w:sz w:val="28"/>
          <w:szCs w:val="28"/>
        </w:rPr>
        <w:t xml:space="preserve">. </w:t>
      </w:r>
      <w:r w:rsidRPr="005F7F8B">
        <w:rPr>
          <w:bCs/>
          <w:sz w:val="28"/>
          <w:szCs w:val="28"/>
        </w:rPr>
        <w:t xml:space="preserve">Интеграция </w:t>
      </w:r>
      <w:r w:rsidRPr="005F7F8B">
        <w:rPr>
          <w:bCs/>
          <w:i/>
          <w:iCs/>
          <w:sz w:val="28"/>
          <w:szCs w:val="28"/>
        </w:rPr>
        <w:t>SET</w:t>
      </w:r>
      <w:r w:rsidRPr="005F7F8B">
        <w:rPr>
          <w:bCs/>
          <w:sz w:val="28"/>
          <w:szCs w:val="28"/>
        </w:rPr>
        <w:t xml:space="preserve"> и </w:t>
      </w:r>
      <w:r w:rsidRPr="005F7F8B">
        <w:rPr>
          <w:bCs/>
          <w:i/>
          <w:iCs/>
          <w:sz w:val="28"/>
          <w:szCs w:val="28"/>
        </w:rPr>
        <w:t>SSL</w:t>
      </w:r>
      <w:r>
        <w:rPr>
          <w:bCs/>
          <w:i/>
          <w:iCs/>
          <w:sz w:val="28"/>
          <w:szCs w:val="28"/>
        </w:rPr>
        <w:t>\</w:t>
      </w:r>
      <w:r>
        <w:rPr>
          <w:bCs/>
          <w:i/>
          <w:iCs/>
          <w:sz w:val="28"/>
          <w:szCs w:val="28"/>
          <w:lang w:val="en-US"/>
        </w:rPr>
        <w:t>TLS</w:t>
      </w:r>
      <w:r>
        <w:rPr>
          <w:bCs/>
          <w:sz w:val="28"/>
          <w:szCs w:val="28"/>
        </w:rPr>
        <w:t>.</w:t>
      </w:r>
    </w:p>
    <w:p w14:paraId="62EBFD8A" w14:textId="5DE15D98" w:rsidR="00330BC2" w:rsidRPr="00F42DE9" w:rsidRDefault="00330BC2" w:rsidP="007358C0">
      <w:pPr>
        <w:ind w:firstLine="567"/>
        <w:jc w:val="both"/>
        <w:rPr>
          <w:b/>
          <w:sz w:val="28"/>
          <w:szCs w:val="28"/>
        </w:rPr>
      </w:pPr>
      <w:r w:rsidRPr="001832FE">
        <w:rPr>
          <w:b/>
          <w:sz w:val="28"/>
          <w:szCs w:val="28"/>
        </w:rPr>
        <w:t>Тема 11.</w:t>
      </w:r>
      <w:r w:rsidR="008E6ED8" w:rsidRPr="001832FE">
        <w:rPr>
          <w:b/>
          <w:sz w:val="28"/>
          <w:szCs w:val="28"/>
        </w:rPr>
        <w:t xml:space="preserve"> </w:t>
      </w:r>
      <w:r w:rsidR="001832FE" w:rsidRPr="001832FE">
        <w:rPr>
          <w:b/>
          <w:sz w:val="28"/>
          <w:szCs w:val="28"/>
        </w:rPr>
        <w:t>Модели</w:t>
      </w:r>
      <w:r w:rsidR="001832FE" w:rsidRPr="00F42DE9">
        <w:rPr>
          <w:b/>
          <w:sz w:val="28"/>
          <w:szCs w:val="28"/>
        </w:rPr>
        <w:t xml:space="preserve"> </w:t>
      </w:r>
      <w:r w:rsidR="001832FE" w:rsidRPr="001832FE">
        <w:rPr>
          <w:b/>
          <w:sz w:val="28"/>
          <w:szCs w:val="28"/>
        </w:rPr>
        <w:t>объединения</w:t>
      </w:r>
      <w:r w:rsidR="001832FE" w:rsidRPr="00F42DE9">
        <w:rPr>
          <w:b/>
          <w:sz w:val="28"/>
          <w:szCs w:val="28"/>
        </w:rPr>
        <w:t xml:space="preserve"> </w:t>
      </w:r>
      <w:r w:rsidR="001832FE" w:rsidRPr="001832FE">
        <w:rPr>
          <w:b/>
          <w:sz w:val="28"/>
          <w:szCs w:val="28"/>
        </w:rPr>
        <w:t>платежных</w:t>
      </w:r>
      <w:r w:rsidR="001832FE" w:rsidRPr="00F42DE9">
        <w:rPr>
          <w:b/>
          <w:sz w:val="28"/>
          <w:szCs w:val="28"/>
        </w:rPr>
        <w:t xml:space="preserve"> </w:t>
      </w:r>
      <w:r w:rsidR="001832FE" w:rsidRPr="001832FE">
        <w:rPr>
          <w:b/>
          <w:sz w:val="28"/>
          <w:szCs w:val="28"/>
        </w:rPr>
        <w:t>систем</w:t>
      </w:r>
    </w:p>
    <w:p w14:paraId="060A4769" w14:textId="5BC45158" w:rsidR="008E6ED8" w:rsidRPr="001832FE" w:rsidRDefault="001832FE" w:rsidP="007358C0">
      <w:pPr>
        <w:ind w:firstLine="567"/>
        <w:jc w:val="both"/>
        <w:rPr>
          <w:bCs/>
          <w:sz w:val="28"/>
          <w:szCs w:val="28"/>
        </w:rPr>
      </w:pPr>
      <w:r w:rsidRPr="001832FE">
        <w:rPr>
          <w:bCs/>
          <w:i/>
          <w:iCs/>
          <w:sz w:val="28"/>
          <w:szCs w:val="28"/>
          <w:lang w:val="en-US"/>
        </w:rPr>
        <w:t>SEMPER</w:t>
      </w:r>
      <w:r w:rsidRPr="00F42DE9">
        <w:rPr>
          <w:bCs/>
          <w:sz w:val="28"/>
          <w:szCs w:val="28"/>
        </w:rPr>
        <w:t xml:space="preserve"> (</w:t>
      </w:r>
      <w:r w:rsidRPr="001832FE">
        <w:rPr>
          <w:bCs/>
          <w:i/>
          <w:iCs/>
          <w:sz w:val="28"/>
          <w:szCs w:val="28"/>
          <w:lang w:val="en-US"/>
        </w:rPr>
        <w:t>Secure</w:t>
      </w:r>
      <w:r w:rsidRPr="00F42DE9">
        <w:rPr>
          <w:bCs/>
          <w:i/>
          <w:iCs/>
          <w:sz w:val="28"/>
          <w:szCs w:val="28"/>
        </w:rPr>
        <w:t xml:space="preserve"> </w:t>
      </w:r>
      <w:r w:rsidRPr="001832FE">
        <w:rPr>
          <w:bCs/>
          <w:i/>
          <w:iCs/>
          <w:sz w:val="28"/>
          <w:szCs w:val="28"/>
          <w:lang w:val="en-US"/>
        </w:rPr>
        <w:t>Electronic</w:t>
      </w:r>
      <w:r w:rsidRPr="00F42DE9">
        <w:rPr>
          <w:bCs/>
          <w:i/>
          <w:iCs/>
          <w:sz w:val="28"/>
          <w:szCs w:val="28"/>
        </w:rPr>
        <w:t xml:space="preserve"> </w:t>
      </w:r>
      <w:proofErr w:type="spellStart"/>
      <w:r w:rsidRPr="001832FE">
        <w:rPr>
          <w:bCs/>
          <w:i/>
          <w:iCs/>
          <w:sz w:val="28"/>
          <w:szCs w:val="28"/>
          <w:lang w:val="en-US"/>
        </w:rPr>
        <w:t>Technologics</w:t>
      </w:r>
      <w:proofErr w:type="spellEnd"/>
      <w:r w:rsidRPr="00F42DE9">
        <w:rPr>
          <w:bCs/>
          <w:i/>
          <w:iCs/>
          <w:sz w:val="28"/>
          <w:szCs w:val="28"/>
        </w:rPr>
        <w:t xml:space="preserve"> </w:t>
      </w:r>
      <w:r w:rsidRPr="001832FE">
        <w:rPr>
          <w:bCs/>
          <w:i/>
          <w:iCs/>
          <w:sz w:val="28"/>
          <w:szCs w:val="28"/>
          <w:lang w:val="en-US"/>
        </w:rPr>
        <w:t>and</w:t>
      </w:r>
      <w:r w:rsidRPr="00F42DE9">
        <w:rPr>
          <w:bCs/>
          <w:i/>
          <w:iCs/>
          <w:sz w:val="28"/>
          <w:szCs w:val="28"/>
        </w:rPr>
        <w:t xml:space="preserve"> </w:t>
      </w:r>
      <w:r w:rsidRPr="001832FE">
        <w:rPr>
          <w:bCs/>
          <w:i/>
          <w:iCs/>
          <w:sz w:val="28"/>
          <w:szCs w:val="28"/>
          <w:lang w:val="en-US"/>
        </w:rPr>
        <w:t>Services</w:t>
      </w:r>
      <w:r w:rsidRPr="00F42DE9">
        <w:rPr>
          <w:bCs/>
          <w:sz w:val="28"/>
          <w:szCs w:val="28"/>
        </w:rPr>
        <w:t xml:space="preserve">): </w:t>
      </w:r>
      <w:r w:rsidRPr="001832FE">
        <w:rPr>
          <w:bCs/>
          <w:sz w:val="28"/>
          <w:szCs w:val="28"/>
        </w:rPr>
        <w:t>взаимодействие</w:t>
      </w:r>
      <w:r w:rsidRPr="00F42DE9">
        <w:rPr>
          <w:bCs/>
          <w:sz w:val="28"/>
          <w:szCs w:val="28"/>
        </w:rPr>
        <w:t xml:space="preserve"> </w:t>
      </w:r>
      <w:r w:rsidRPr="001832FE">
        <w:rPr>
          <w:bCs/>
          <w:sz w:val="28"/>
          <w:szCs w:val="28"/>
        </w:rPr>
        <w:t>участников</w:t>
      </w:r>
      <w:r w:rsidRPr="00F42DE9">
        <w:rPr>
          <w:bCs/>
          <w:sz w:val="28"/>
          <w:szCs w:val="28"/>
        </w:rPr>
        <w:t xml:space="preserve"> </w:t>
      </w:r>
      <w:r w:rsidRPr="001832FE">
        <w:rPr>
          <w:bCs/>
          <w:sz w:val="28"/>
          <w:szCs w:val="28"/>
        </w:rPr>
        <w:t>защищенной</w:t>
      </w:r>
      <w:r w:rsidRPr="00F42DE9">
        <w:rPr>
          <w:bCs/>
          <w:sz w:val="28"/>
          <w:szCs w:val="28"/>
        </w:rPr>
        <w:t xml:space="preserve"> </w:t>
      </w:r>
      <w:r w:rsidRPr="001832FE">
        <w:rPr>
          <w:bCs/>
          <w:sz w:val="28"/>
          <w:szCs w:val="28"/>
        </w:rPr>
        <w:t>платежной</w:t>
      </w:r>
      <w:r w:rsidRPr="00F42DE9">
        <w:rPr>
          <w:bCs/>
          <w:sz w:val="28"/>
          <w:szCs w:val="28"/>
        </w:rPr>
        <w:t xml:space="preserve"> </w:t>
      </w:r>
      <w:r w:rsidRPr="001832FE">
        <w:rPr>
          <w:bCs/>
          <w:sz w:val="28"/>
          <w:szCs w:val="28"/>
        </w:rPr>
        <w:t>транзакции</w:t>
      </w:r>
      <w:r w:rsidRPr="00F42DE9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в</w:t>
      </w:r>
      <w:r w:rsidRPr="00F42DE9">
        <w:rPr>
          <w:bCs/>
          <w:sz w:val="28"/>
          <w:szCs w:val="28"/>
        </w:rPr>
        <w:t xml:space="preserve">озможности </w:t>
      </w:r>
      <w:r w:rsidRPr="001832FE">
        <w:rPr>
          <w:bCs/>
          <w:i/>
          <w:iCs/>
          <w:sz w:val="28"/>
          <w:szCs w:val="28"/>
          <w:lang w:val="en-US"/>
        </w:rPr>
        <w:t>API</w:t>
      </w:r>
      <w:r w:rsidRPr="00F42DE9">
        <w:rPr>
          <w:bCs/>
          <w:i/>
          <w:iCs/>
          <w:sz w:val="28"/>
          <w:szCs w:val="28"/>
        </w:rPr>
        <w:t xml:space="preserve"> </w:t>
      </w:r>
      <w:r w:rsidRPr="001832FE">
        <w:rPr>
          <w:bCs/>
          <w:i/>
          <w:iCs/>
          <w:sz w:val="28"/>
          <w:szCs w:val="28"/>
          <w:lang w:val="en-US"/>
        </w:rPr>
        <w:t>SEMPER</w:t>
      </w:r>
      <w:r w:rsidRPr="00F42DE9">
        <w:rPr>
          <w:bCs/>
          <w:i/>
          <w:iCs/>
          <w:sz w:val="28"/>
          <w:szCs w:val="28"/>
        </w:rPr>
        <w:t xml:space="preserve">, </w:t>
      </w:r>
      <w:r>
        <w:rPr>
          <w:bCs/>
          <w:sz w:val="28"/>
          <w:szCs w:val="28"/>
        </w:rPr>
        <w:t>к</w:t>
      </w:r>
      <w:r w:rsidRPr="00F42DE9">
        <w:rPr>
          <w:bCs/>
          <w:sz w:val="28"/>
          <w:szCs w:val="28"/>
        </w:rPr>
        <w:t xml:space="preserve">онцепция «единой валюты» </w:t>
      </w:r>
      <w:r w:rsidRPr="001832FE">
        <w:rPr>
          <w:bCs/>
          <w:i/>
          <w:iCs/>
          <w:sz w:val="28"/>
          <w:szCs w:val="28"/>
          <w:lang w:val="en-US"/>
        </w:rPr>
        <w:t>SEMPER</w:t>
      </w:r>
      <w:r w:rsidR="00CF5504" w:rsidRPr="00F42DE9">
        <w:rPr>
          <w:bCs/>
          <w:sz w:val="28"/>
          <w:szCs w:val="28"/>
        </w:rPr>
        <w:t>.</w:t>
      </w:r>
      <w:r w:rsidRPr="00F42DE9">
        <w:rPr>
          <w:bCs/>
          <w:sz w:val="28"/>
          <w:szCs w:val="28"/>
        </w:rPr>
        <w:t xml:space="preserve"> </w:t>
      </w:r>
      <w:r w:rsidRPr="001832FE">
        <w:rPr>
          <w:bCs/>
          <w:sz w:val="28"/>
          <w:szCs w:val="28"/>
        </w:rPr>
        <w:t>СБЕРКАРТ: структура системы СБЕРКАРТ. Объединенная система моментальных платежей</w:t>
      </w:r>
      <w:r>
        <w:rPr>
          <w:bCs/>
          <w:sz w:val="28"/>
          <w:szCs w:val="28"/>
        </w:rPr>
        <w:t>.</w:t>
      </w:r>
    </w:p>
    <w:p w14:paraId="46F49554" w14:textId="45F29EA1" w:rsidR="00330BC2" w:rsidRPr="003379BB" w:rsidRDefault="00330BC2" w:rsidP="007358C0">
      <w:pPr>
        <w:ind w:firstLine="567"/>
        <w:jc w:val="both"/>
        <w:rPr>
          <w:b/>
          <w:sz w:val="28"/>
          <w:szCs w:val="28"/>
        </w:rPr>
      </w:pPr>
      <w:r w:rsidRPr="003379BB">
        <w:rPr>
          <w:b/>
          <w:sz w:val="28"/>
          <w:szCs w:val="28"/>
        </w:rPr>
        <w:t>Тема 12.</w:t>
      </w:r>
      <w:r w:rsidR="003D3E80" w:rsidRPr="003379BB">
        <w:rPr>
          <w:b/>
          <w:sz w:val="28"/>
          <w:szCs w:val="28"/>
        </w:rPr>
        <w:t xml:space="preserve"> </w:t>
      </w:r>
      <w:r w:rsidR="003379BB" w:rsidRPr="003379BB">
        <w:rPr>
          <w:b/>
          <w:sz w:val="28"/>
          <w:szCs w:val="28"/>
        </w:rPr>
        <w:t>Системы проведения микроплатежей</w:t>
      </w:r>
    </w:p>
    <w:p w14:paraId="30A29375" w14:textId="12DEAA7D" w:rsidR="003D3E80" w:rsidRPr="003379BB" w:rsidRDefault="003379BB" w:rsidP="007358C0">
      <w:pPr>
        <w:ind w:firstLine="567"/>
        <w:jc w:val="both"/>
        <w:rPr>
          <w:bCs/>
          <w:sz w:val="28"/>
          <w:szCs w:val="28"/>
        </w:rPr>
      </w:pPr>
      <w:r w:rsidRPr="003379BB">
        <w:rPr>
          <w:bCs/>
          <w:sz w:val="28"/>
          <w:szCs w:val="28"/>
        </w:rPr>
        <w:t xml:space="preserve">Системы проведения микроплатежей в </w:t>
      </w:r>
      <w:proofErr w:type="spellStart"/>
      <w:r w:rsidRPr="003379BB">
        <w:rPr>
          <w:bCs/>
          <w:i/>
          <w:iCs/>
          <w:sz w:val="28"/>
          <w:szCs w:val="28"/>
        </w:rPr>
        <w:t>face</w:t>
      </w:r>
      <w:proofErr w:type="spellEnd"/>
      <w:r w:rsidRPr="003379BB">
        <w:rPr>
          <w:bCs/>
          <w:i/>
          <w:iCs/>
          <w:sz w:val="28"/>
          <w:szCs w:val="28"/>
        </w:rPr>
        <w:t>-</w:t>
      </w:r>
      <w:proofErr w:type="spellStart"/>
      <w:r w:rsidRPr="003379BB">
        <w:rPr>
          <w:bCs/>
          <w:i/>
          <w:iCs/>
          <w:sz w:val="28"/>
          <w:szCs w:val="28"/>
        </w:rPr>
        <w:t>to</w:t>
      </w:r>
      <w:proofErr w:type="spellEnd"/>
      <w:r w:rsidRPr="003379BB">
        <w:rPr>
          <w:bCs/>
          <w:i/>
          <w:iCs/>
          <w:sz w:val="28"/>
          <w:szCs w:val="28"/>
        </w:rPr>
        <w:t>-</w:t>
      </w:r>
      <w:proofErr w:type="spellStart"/>
      <w:r w:rsidRPr="003379BB">
        <w:rPr>
          <w:bCs/>
          <w:i/>
          <w:iCs/>
          <w:sz w:val="28"/>
          <w:szCs w:val="28"/>
        </w:rPr>
        <w:t>face</w:t>
      </w:r>
      <w:proofErr w:type="spellEnd"/>
      <w:r w:rsidRPr="003379BB">
        <w:rPr>
          <w:bCs/>
          <w:sz w:val="28"/>
          <w:szCs w:val="28"/>
        </w:rPr>
        <w:t xml:space="preserve">-коммерции: </w:t>
      </w:r>
      <w:proofErr w:type="spellStart"/>
      <w:r w:rsidRPr="003379BB">
        <w:rPr>
          <w:bCs/>
          <w:i/>
          <w:iCs/>
          <w:sz w:val="28"/>
          <w:szCs w:val="28"/>
        </w:rPr>
        <w:t>Mondex</w:t>
      </w:r>
      <w:proofErr w:type="spellEnd"/>
      <w:r w:rsidRPr="003379BB">
        <w:rPr>
          <w:bCs/>
          <w:sz w:val="28"/>
          <w:szCs w:val="28"/>
        </w:rPr>
        <w:t xml:space="preserve">, </w:t>
      </w:r>
      <w:proofErr w:type="spellStart"/>
      <w:r w:rsidRPr="003379BB">
        <w:rPr>
          <w:bCs/>
          <w:i/>
          <w:iCs/>
          <w:sz w:val="28"/>
          <w:szCs w:val="28"/>
        </w:rPr>
        <w:t>Proton</w:t>
      </w:r>
      <w:proofErr w:type="spellEnd"/>
      <w:r w:rsidRPr="003379BB">
        <w:rPr>
          <w:bCs/>
          <w:sz w:val="28"/>
          <w:szCs w:val="28"/>
        </w:rPr>
        <w:t xml:space="preserve">, </w:t>
      </w:r>
      <w:proofErr w:type="spellStart"/>
      <w:r w:rsidRPr="003379BB">
        <w:rPr>
          <w:bCs/>
          <w:i/>
          <w:iCs/>
          <w:sz w:val="28"/>
          <w:szCs w:val="28"/>
        </w:rPr>
        <w:t>GeldKarte</w:t>
      </w:r>
      <w:proofErr w:type="spellEnd"/>
      <w:r w:rsidRPr="003379BB">
        <w:rPr>
          <w:bCs/>
          <w:sz w:val="28"/>
          <w:szCs w:val="28"/>
        </w:rPr>
        <w:t xml:space="preserve">, </w:t>
      </w:r>
      <w:proofErr w:type="spellStart"/>
      <w:r w:rsidRPr="003379BB">
        <w:rPr>
          <w:bCs/>
          <w:i/>
          <w:iCs/>
          <w:sz w:val="28"/>
          <w:szCs w:val="28"/>
        </w:rPr>
        <w:t>Chipknip</w:t>
      </w:r>
      <w:proofErr w:type="spellEnd"/>
      <w:r w:rsidRPr="003379BB">
        <w:rPr>
          <w:bCs/>
          <w:sz w:val="28"/>
          <w:szCs w:val="28"/>
        </w:rPr>
        <w:t xml:space="preserve">, </w:t>
      </w:r>
      <w:proofErr w:type="spellStart"/>
      <w:r w:rsidRPr="003379BB">
        <w:rPr>
          <w:bCs/>
          <w:i/>
          <w:iCs/>
          <w:sz w:val="28"/>
          <w:szCs w:val="28"/>
        </w:rPr>
        <w:t>Minipay</w:t>
      </w:r>
      <w:proofErr w:type="spellEnd"/>
      <w:r w:rsidR="003D3E80" w:rsidRPr="003379BB">
        <w:rPr>
          <w:bCs/>
          <w:sz w:val="28"/>
          <w:szCs w:val="28"/>
        </w:rPr>
        <w:t>.</w:t>
      </w:r>
      <w:r w:rsidRPr="003379BB">
        <w:rPr>
          <w:bCs/>
          <w:sz w:val="28"/>
          <w:szCs w:val="28"/>
        </w:rPr>
        <w:t xml:space="preserve"> Системы проведения удаленных микроплатежей</w:t>
      </w:r>
      <w:r>
        <w:rPr>
          <w:bCs/>
          <w:sz w:val="28"/>
          <w:szCs w:val="28"/>
        </w:rPr>
        <w:t xml:space="preserve">: </w:t>
      </w:r>
      <w:proofErr w:type="spellStart"/>
      <w:r w:rsidRPr="003379BB">
        <w:rPr>
          <w:bCs/>
          <w:i/>
          <w:iCs/>
          <w:sz w:val="28"/>
          <w:szCs w:val="28"/>
        </w:rPr>
        <w:t>NetBill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 w:rsidRPr="003379BB">
        <w:rPr>
          <w:bCs/>
          <w:i/>
          <w:iCs/>
          <w:sz w:val="28"/>
          <w:szCs w:val="28"/>
        </w:rPr>
        <w:t>MilliCent</w:t>
      </w:r>
      <w:proofErr w:type="spellEnd"/>
      <w:r>
        <w:rPr>
          <w:bCs/>
          <w:sz w:val="28"/>
          <w:szCs w:val="28"/>
        </w:rPr>
        <w:t>,</w:t>
      </w:r>
      <w:r w:rsidRPr="003379BB">
        <w:t xml:space="preserve"> </w:t>
      </w:r>
      <w:r w:rsidRPr="003379BB">
        <w:rPr>
          <w:bCs/>
          <w:i/>
          <w:iCs/>
          <w:sz w:val="28"/>
          <w:szCs w:val="28"/>
        </w:rPr>
        <w:t>MPTP</w:t>
      </w:r>
      <w:r>
        <w:rPr>
          <w:bCs/>
          <w:sz w:val="28"/>
          <w:szCs w:val="28"/>
        </w:rPr>
        <w:t xml:space="preserve">, </w:t>
      </w:r>
      <w:proofErr w:type="spellStart"/>
      <w:r w:rsidRPr="003379BB">
        <w:rPr>
          <w:bCs/>
          <w:i/>
          <w:iCs/>
          <w:sz w:val="28"/>
          <w:szCs w:val="28"/>
        </w:rPr>
        <w:t>MicroMint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 w:rsidRPr="003379BB">
        <w:rPr>
          <w:bCs/>
          <w:i/>
          <w:iCs/>
          <w:sz w:val="28"/>
          <w:szCs w:val="28"/>
        </w:rPr>
        <w:t>CyberCash</w:t>
      </w:r>
      <w:proofErr w:type="spellEnd"/>
      <w:r>
        <w:rPr>
          <w:bCs/>
          <w:sz w:val="28"/>
          <w:szCs w:val="28"/>
        </w:rPr>
        <w:t>.</w:t>
      </w:r>
    </w:p>
    <w:p w14:paraId="3DA9032D" w14:textId="4E17AAEB" w:rsidR="00330BC2" w:rsidRPr="00351C65" w:rsidRDefault="00330BC2" w:rsidP="007358C0">
      <w:pPr>
        <w:ind w:firstLine="567"/>
        <w:jc w:val="both"/>
        <w:rPr>
          <w:b/>
          <w:sz w:val="28"/>
          <w:szCs w:val="28"/>
        </w:rPr>
      </w:pPr>
      <w:r w:rsidRPr="00351C65">
        <w:rPr>
          <w:b/>
          <w:sz w:val="28"/>
          <w:szCs w:val="28"/>
        </w:rPr>
        <w:t>Тема 13.</w:t>
      </w:r>
      <w:r w:rsidR="001C08E1" w:rsidRPr="00351C65">
        <w:rPr>
          <w:b/>
          <w:sz w:val="28"/>
          <w:szCs w:val="28"/>
        </w:rPr>
        <w:t xml:space="preserve"> </w:t>
      </w:r>
      <w:r w:rsidR="00351C65" w:rsidRPr="00351C65">
        <w:rPr>
          <w:b/>
          <w:sz w:val="28"/>
          <w:szCs w:val="28"/>
        </w:rPr>
        <w:t>Вопросы безопасности применения наличных электронных денег</w:t>
      </w:r>
    </w:p>
    <w:p w14:paraId="6264E245" w14:textId="1826C086" w:rsidR="001C08E1" w:rsidRPr="00351C65" w:rsidRDefault="00351C65" w:rsidP="007358C0">
      <w:pPr>
        <w:ind w:firstLine="567"/>
        <w:jc w:val="both"/>
        <w:rPr>
          <w:bCs/>
          <w:sz w:val="28"/>
          <w:szCs w:val="28"/>
        </w:rPr>
      </w:pPr>
      <w:r w:rsidRPr="00351C65">
        <w:rPr>
          <w:bCs/>
          <w:sz w:val="28"/>
          <w:szCs w:val="28"/>
        </w:rPr>
        <w:t>Привязка локальных платежей к дебетовому счету клиента: развлекательные комплексы, наличные деньги в системах АЗС</w:t>
      </w:r>
      <w:r w:rsidR="001C08E1" w:rsidRPr="00351C65">
        <w:rPr>
          <w:bCs/>
          <w:sz w:val="28"/>
          <w:szCs w:val="28"/>
        </w:rPr>
        <w:t>.</w:t>
      </w:r>
      <w:r w:rsidRPr="00351C65">
        <w:rPr>
          <w:bCs/>
          <w:sz w:val="28"/>
          <w:szCs w:val="28"/>
        </w:rPr>
        <w:t xml:space="preserve"> Привязка электронных платежей к банковскому счету клиента</w:t>
      </w:r>
      <w:r>
        <w:rPr>
          <w:bCs/>
          <w:sz w:val="28"/>
          <w:szCs w:val="28"/>
        </w:rPr>
        <w:t>: б</w:t>
      </w:r>
      <w:r w:rsidRPr="00351C65">
        <w:rPr>
          <w:bCs/>
          <w:sz w:val="28"/>
          <w:szCs w:val="28"/>
        </w:rPr>
        <w:t>есконтактные карты</w:t>
      </w:r>
      <w:r>
        <w:rPr>
          <w:bCs/>
          <w:sz w:val="28"/>
          <w:szCs w:val="28"/>
        </w:rPr>
        <w:t>, н</w:t>
      </w:r>
      <w:r w:rsidRPr="00351C65">
        <w:rPr>
          <w:bCs/>
          <w:sz w:val="28"/>
          <w:szCs w:val="28"/>
        </w:rPr>
        <w:t>аличные платежи с использованием мобильного телефона</w:t>
      </w:r>
      <w:r>
        <w:rPr>
          <w:bCs/>
          <w:sz w:val="28"/>
          <w:szCs w:val="28"/>
        </w:rPr>
        <w:t xml:space="preserve"> (п</w:t>
      </w:r>
      <w:r w:rsidRPr="00351C65">
        <w:rPr>
          <w:bCs/>
          <w:sz w:val="28"/>
          <w:szCs w:val="28"/>
        </w:rPr>
        <w:t>латежи на основе транзакций</w:t>
      </w:r>
      <w:r>
        <w:rPr>
          <w:bCs/>
          <w:sz w:val="28"/>
          <w:szCs w:val="28"/>
        </w:rPr>
        <w:t>, п</w:t>
      </w:r>
      <w:r w:rsidRPr="00351C65">
        <w:rPr>
          <w:bCs/>
          <w:sz w:val="28"/>
          <w:szCs w:val="28"/>
        </w:rPr>
        <w:t xml:space="preserve">латежи на основе </w:t>
      </w:r>
      <w:r w:rsidRPr="00351C65">
        <w:rPr>
          <w:bCs/>
          <w:i/>
          <w:iCs/>
          <w:sz w:val="28"/>
          <w:szCs w:val="28"/>
        </w:rPr>
        <w:t>Premium</w:t>
      </w:r>
      <w:r w:rsidRPr="00351C65">
        <w:rPr>
          <w:bCs/>
          <w:sz w:val="28"/>
          <w:szCs w:val="28"/>
        </w:rPr>
        <w:t>-</w:t>
      </w:r>
      <w:r w:rsidRPr="00351C65">
        <w:rPr>
          <w:bCs/>
          <w:i/>
          <w:iCs/>
          <w:sz w:val="28"/>
          <w:szCs w:val="28"/>
        </w:rPr>
        <w:t>SMS</w:t>
      </w:r>
      <w:r>
        <w:rPr>
          <w:bCs/>
          <w:sz w:val="28"/>
          <w:szCs w:val="28"/>
        </w:rPr>
        <w:t>).</w:t>
      </w:r>
    </w:p>
    <w:p w14:paraId="21F2E507" w14:textId="6532E50E" w:rsidR="00330BC2" w:rsidRPr="00C61A4C" w:rsidRDefault="00330BC2" w:rsidP="007358C0">
      <w:pPr>
        <w:ind w:firstLine="567"/>
        <w:jc w:val="both"/>
        <w:rPr>
          <w:b/>
          <w:sz w:val="28"/>
          <w:szCs w:val="28"/>
        </w:rPr>
      </w:pPr>
      <w:r w:rsidRPr="00C61A4C">
        <w:rPr>
          <w:b/>
          <w:sz w:val="28"/>
          <w:szCs w:val="28"/>
        </w:rPr>
        <w:t>Тема 14.</w:t>
      </w:r>
      <w:r w:rsidR="001C08E1" w:rsidRPr="00C61A4C">
        <w:rPr>
          <w:b/>
          <w:sz w:val="28"/>
          <w:szCs w:val="28"/>
        </w:rPr>
        <w:t xml:space="preserve"> </w:t>
      </w:r>
      <w:r w:rsidR="00C61A4C" w:rsidRPr="00C61A4C">
        <w:rPr>
          <w:b/>
          <w:sz w:val="28"/>
          <w:szCs w:val="28"/>
        </w:rPr>
        <w:t xml:space="preserve">Системы </w:t>
      </w:r>
      <w:r w:rsidR="00C61A4C" w:rsidRPr="00C61A4C">
        <w:rPr>
          <w:b/>
          <w:i/>
          <w:iCs/>
          <w:sz w:val="28"/>
          <w:szCs w:val="28"/>
        </w:rPr>
        <w:t>RFID</w:t>
      </w:r>
      <w:r w:rsidR="00C61A4C" w:rsidRPr="00C61A4C">
        <w:rPr>
          <w:b/>
          <w:sz w:val="28"/>
          <w:szCs w:val="28"/>
        </w:rPr>
        <w:t xml:space="preserve"> в современных системах электронной коммерции</w:t>
      </w:r>
    </w:p>
    <w:p w14:paraId="4CB533DD" w14:textId="7AB49145" w:rsidR="00E01253" w:rsidRPr="00C61A4C" w:rsidRDefault="00C61A4C" w:rsidP="007358C0">
      <w:pPr>
        <w:ind w:firstLine="567"/>
        <w:jc w:val="both"/>
        <w:rPr>
          <w:bCs/>
          <w:sz w:val="28"/>
          <w:szCs w:val="28"/>
        </w:rPr>
      </w:pPr>
      <w:r w:rsidRPr="00C61A4C">
        <w:rPr>
          <w:bCs/>
          <w:sz w:val="28"/>
          <w:szCs w:val="28"/>
        </w:rPr>
        <w:t xml:space="preserve">Основы технологии </w:t>
      </w:r>
      <w:r w:rsidRPr="00C61A4C">
        <w:rPr>
          <w:bCs/>
          <w:i/>
          <w:iCs/>
          <w:sz w:val="28"/>
          <w:szCs w:val="28"/>
        </w:rPr>
        <w:t>RFID</w:t>
      </w:r>
      <w:r w:rsidRPr="00C61A4C">
        <w:rPr>
          <w:bCs/>
          <w:sz w:val="28"/>
          <w:szCs w:val="28"/>
        </w:rPr>
        <w:t xml:space="preserve">: </w:t>
      </w:r>
      <w:r w:rsidR="00A362CD">
        <w:rPr>
          <w:bCs/>
          <w:sz w:val="28"/>
          <w:szCs w:val="28"/>
        </w:rPr>
        <w:t>п</w:t>
      </w:r>
      <w:r w:rsidRPr="00C61A4C">
        <w:rPr>
          <w:bCs/>
          <w:sz w:val="28"/>
          <w:szCs w:val="28"/>
        </w:rPr>
        <w:t xml:space="preserve">ассивные </w:t>
      </w:r>
      <w:r w:rsidRPr="00C61A4C">
        <w:rPr>
          <w:bCs/>
          <w:i/>
          <w:iCs/>
          <w:sz w:val="28"/>
          <w:szCs w:val="28"/>
        </w:rPr>
        <w:t>RFID</w:t>
      </w:r>
      <w:r w:rsidRPr="00C61A4C">
        <w:rPr>
          <w:bCs/>
          <w:sz w:val="28"/>
          <w:szCs w:val="28"/>
        </w:rPr>
        <w:t xml:space="preserve">-метки, </w:t>
      </w:r>
      <w:r w:rsidR="00A362CD">
        <w:rPr>
          <w:bCs/>
          <w:sz w:val="28"/>
          <w:szCs w:val="28"/>
        </w:rPr>
        <w:t>а</w:t>
      </w:r>
      <w:r w:rsidRPr="00C61A4C">
        <w:rPr>
          <w:bCs/>
          <w:sz w:val="28"/>
          <w:szCs w:val="28"/>
        </w:rPr>
        <w:t xml:space="preserve">ктивные </w:t>
      </w:r>
      <w:r w:rsidRPr="00C61A4C">
        <w:rPr>
          <w:bCs/>
          <w:i/>
          <w:iCs/>
          <w:sz w:val="28"/>
          <w:szCs w:val="28"/>
        </w:rPr>
        <w:t>RFID</w:t>
      </w:r>
      <w:r w:rsidRPr="00C61A4C">
        <w:rPr>
          <w:bCs/>
          <w:sz w:val="28"/>
          <w:szCs w:val="28"/>
        </w:rPr>
        <w:t>-метки,</w:t>
      </w:r>
      <w:r w:rsidRPr="00C61A4C">
        <w:t xml:space="preserve"> </w:t>
      </w:r>
      <w:r w:rsidR="00A362CD">
        <w:rPr>
          <w:bCs/>
          <w:sz w:val="28"/>
          <w:szCs w:val="28"/>
        </w:rPr>
        <w:t>п</w:t>
      </w:r>
      <w:r w:rsidRPr="00C61A4C">
        <w:rPr>
          <w:bCs/>
          <w:sz w:val="28"/>
          <w:szCs w:val="28"/>
        </w:rPr>
        <w:t>олупассивные метки</w:t>
      </w:r>
      <w:r w:rsidR="00E01253" w:rsidRPr="00C61A4C">
        <w:rPr>
          <w:bCs/>
          <w:sz w:val="28"/>
          <w:szCs w:val="28"/>
        </w:rPr>
        <w:t>.</w:t>
      </w:r>
      <w:r w:rsidRPr="00C61A4C">
        <w:rPr>
          <w:bCs/>
          <w:sz w:val="28"/>
          <w:szCs w:val="28"/>
        </w:rPr>
        <w:t xml:space="preserve"> Применение технологии </w:t>
      </w:r>
      <w:r w:rsidRPr="00C61A4C">
        <w:rPr>
          <w:bCs/>
          <w:i/>
          <w:iCs/>
          <w:sz w:val="28"/>
          <w:szCs w:val="28"/>
        </w:rPr>
        <w:t>RFID</w:t>
      </w:r>
      <w:r w:rsidRPr="00C61A4C">
        <w:rPr>
          <w:bCs/>
          <w:sz w:val="28"/>
          <w:szCs w:val="28"/>
        </w:rPr>
        <w:t xml:space="preserve"> в электронной коммерции</w:t>
      </w:r>
      <w:r>
        <w:rPr>
          <w:bCs/>
          <w:sz w:val="28"/>
          <w:szCs w:val="28"/>
        </w:rPr>
        <w:t>: п</w:t>
      </w:r>
      <w:r w:rsidRPr="00C61A4C">
        <w:rPr>
          <w:bCs/>
          <w:sz w:val="28"/>
          <w:szCs w:val="28"/>
        </w:rPr>
        <w:t xml:space="preserve">рименение </w:t>
      </w:r>
      <w:r w:rsidRPr="00C61A4C">
        <w:rPr>
          <w:bCs/>
          <w:i/>
          <w:iCs/>
          <w:sz w:val="28"/>
          <w:szCs w:val="28"/>
        </w:rPr>
        <w:t>RFID</w:t>
      </w:r>
      <w:r w:rsidRPr="00C61A4C">
        <w:rPr>
          <w:bCs/>
          <w:sz w:val="28"/>
          <w:szCs w:val="28"/>
        </w:rPr>
        <w:t xml:space="preserve">-технологии в системах электронной коммерции </w:t>
      </w:r>
      <w:r w:rsidRPr="00C61A4C">
        <w:rPr>
          <w:bCs/>
          <w:i/>
          <w:iCs/>
          <w:sz w:val="28"/>
          <w:szCs w:val="28"/>
        </w:rPr>
        <w:t>B2C</w:t>
      </w:r>
      <w:r>
        <w:rPr>
          <w:bCs/>
          <w:i/>
          <w:iCs/>
          <w:sz w:val="28"/>
          <w:szCs w:val="28"/>
        </w:rPr>
        <w:t xml:space="preserve">, </w:t>
      </w:r>
      <w:r w:rsidRPr="00C61A4C">
        <w:rPr>
          <w:bCs/>
          <w:sz w:val="28"/>
          <w:szCs w:val="28"/>
        </w:rPr>
        <w:t xml:space="preserve">применение </w:t>
      </w:r>
      <w:r w:rsidRPr="00C61A4C">
        <w:rPr>
          <w:bCs/>
          <w:i/>
          <w:iCs/>
          <w:sz w:val="28"/>
          <w:szCs w:val="28"/>
        </w:rPr>
        <w:t>RFID</w:t>
      </w:r>
      <w:r w:rsidRPr="00C61A4C">
        <w:rPr>
          <w:bCs/>
          <w:sz w:val="28"/>
          <w:szCs w:val="28"/>
        </w:rPr>
        <w:t>-технологий в интегрированных системах электронной коммерции.</w:t>
      </w:r>
      <w:r>
        <w:rPr>
          <w:bCs/>
          <w:sz w:val="28"/>
          <w:szCs w:val="28"/>
        </w:rPr>
        <w:t xml:space="preserve"> </w:t>
      </w:r>
      <w:r w:rsidRPr="00C61A4C">
        <w:rPr>
          <w:bCs/>
          <w:sz w:val="28"/>
          <w:szCs w:val="28"/>
        </w:rPr>
        <w:t xml:space="preserve">Вопросы безопасности </w:t>
      </w:r>
      <w:r w:rsidRPr="00C61A4C">
        <w:rPr>
          <w:bCs/>
          <w:i/>
          <w:iCs/>
          <w:sz w:val="28"/>
          <w:szCs w:val="28"/>
        </w:rPr>
        <w:t>RFID</w:t>
      </w:r>
      <w:r w:rsidRPr="00C61A4C">
        <w:rPr>
          <w:bCs/>
          <w:sz w:val="28"/>
          <w:szCs w:val="28"/>
        </w:rPr>
        <w:t>-систем в электронной коммерции</w:t>
      </w:r>
      <w:r>
        <w:rPr>
          <w:bCs/>
          <w:sz w:val="28"/>
          <w:szCs w:val="28"/>
        </w:rPr>
        <w:t>: в</w:t>
      </w:r>
      <w:r w:rsidRPr="00C61A4C">
        <w:rPr>
          <w:bCs/>
          <w:sz w:val="28"/>
          <w:szCs w:val="28"/>
        </w:rPr>
        <w:t>ирусы, искажающие информацию в базе данных</w:t>
      </w:r>
      <w:r>
        <w:rPr>
          <w:bCs/>
          <w:sz w:val="28"/>
          <w:szCs w:val="28"/>
        </w:rPr>
        <w:t>, в</w:t>
      </w:r>
      <w:r w:rsidRPr="00C61A4C">
        <w:rPr>
          <w:bCs/>
          <w:sz w:val="28"/>
          <w:szCs w:val="28"/>
        </w:rPr>
        <w:t>ирусы, осуществляющие хищение информации</w:t>
      </w:r>
      <w:r>
        <w:rPr>
          <w:bCs/>
          <w:sz w:val="28"/>
          <w:szCs w:val="28"/>
        </w:rPr>
        <w:t>, в</w:t>
      </w:r>
      <w:r w:rsidRPr="00C61A4C">
        <w:rPr>
          <w:bCs/>
          <w:sz w:val="28"/>
          <w:szCs w:val="28"/>
        </w:rPr>
        <w:t xml:space="preserve">ирусы, открывающие доступ к внешнему управлению </w:t>
      </w:r>
      <w:r w:rsidRPr="00C61A4C">
        <w:rPr>
          <w:bCs/>
          <w:sz w:val="28"/>
          <w:szCs w:val="28"/>
        </w:rPr>
        <w:lastRenderedPageBreak/>
        <w:t>системой</w:t>
      </w:r>
      <w:r>
        <w:rPr>
          <w:bCs/>
          <w:sz w:val="28"/>
          <w:szCs w:val="28"/>
        </w:rPr>
        <w:t>, в</w:t>
      </w:r>
      <w:r w:rsidRPr="00C61A4C">
        <w:rPr>
          <w:bCs/>
          <w:sz w:val="28"/>
          <w:szCs w:val="28"/>
        </w:rPr>
        <w:t>ирусы, осуществляющие вывод системы из строя</w:t>
      </w:r>
      <w:r>
        <w:rPr>
          <w:bCs/>
          <w:sz w:val="28"/>
          <w:szCs w:val="28"/>
        </w:rPr>
        <w:t>, в</w:t>
      </w:r>
      <w:r w:rsidRPr="00C61A4C">
        <w:rPr>
          <w:bCs/>
          <w:sz w:val="28"/>
          <w:szCs w:val="28"/>
        </w:rPr>
        <w:t>ирусы, размещающие троянские программы</w:t>
      </w:r>
      <w:r>
        <w:rPr>
          <w:bCs/>
          <w:sz w:val="28"/>
          <w:szCs w:val="28"/>
        </w:rPr>
        <w:t>.</w:t>
      </w:r>
    </w:p>
    <w:p w14:paraId="588FD37D" w14:textId="74B03474" w:rsidR="00330BC2" w:rsidRPr="00C24283" w:rsidRDefault="00330BC2" w:rsidP="007358C0">
      <w:pPr>
        <w:ind w:firstLine="567"/>
        <w:jc w:val="both"/>
        <w:rPr>
          <w:b/>
          <w:sz w:val="28"/>
          <w:szCs w:val="28"/>
        </w:rPr>
      </w:pPr>
      <w:r w:rsidRPr="00C24283">
        <w:rPr>
          <w:b/>
          <w:sz w:val="28"/>
          <w:szCs w:val="28"/>
        </w:rPr>
        <w:t>Тема 15.</w:t>
      </w:r>
      <w:r w:rsidR="00E01253" w:rsidRPr="00C24283">
        <w:rPr>
          <w:b/>
          <w:sz w:val="28"/>
          <w:szCs w:val="28"/>
        </w:rPr>
        <w:t xml:space="preserve"> </w:t>
      </w:r>
      <w:r w:rsidR="00C24283" w:rsidRPr="00C24283">
        <w:rPr>
          <w:b/>
          <w:sz w:val="28"/>
          <w:szCs w:val="28"/>
        </w:rPr>
        <w:t>Мобильная коммерция. Отличительные особенности</w:t>
      </w:r>
    </w:p>
    <w:p w14:paraId="06E204C4" w14:textId="1CD9A435" w:rsidR="00E01253" w:rsidRPr="00C24283" w:rsidRDefault="00C24283" w:rsidP="007358C0">
      <w:pPr>
        <w:ind w:firstLine="567"/>
        <w:jc w:val="both"/>
        <w:rPr>
          <w:bCs/>
          <w:sz w:val="28"/>
          <w:szCs w:val="28"/>
        </w:rPr>
      </w:pPr>
      <w:r w:rsidRPr="00C24283">
        <w:rPr>
          <w:bCs/>
          <w:sz w:val="28"/>
          <w:szCs w:val="28"/>
        </w:rPr>
        <w:t>История мобильной коммерции</w:t>
      </w:r>
      <w:r w:rsidR="00E01253" w:rsidRPr="00C24283">
        <w:rPr>
          <w:bCs/>
          <w:sz w:val="28"/>
          <w:szCs w:val="28"/>
        </w:rPr>
        <w:t>.</w:t>
      </w:r>
      <w:r w:rsidRPr="00C24283">
        <w:rPr>
          <w:bCs/>
          <w:sz w:val="28"/>
          <w:szCs w:val="28"/>
        </w:rPr>
        <w:t xml:space="preserve"> Услуги мобильной коммерции</w:t>
      </w:r>
      <w:r>
        <w:rPr>
          <w:bCs/>
          <w:sz w:val="28"/>
          <w:szCs w:val="28"/>
        </w:rPr>
        <w:t>: у</w:t>
      </w:r>
      <w:r w:rsidRPr="00C24283">
        <w:rPr>
          <w:bCs/>
          <w:sz w:val="28"/>
          <w:szCs w:val="28"/>
        </w:rPr>
        <w:t>слуги операторов, связанные с голосовой передачей данных</w:t>
      </w:r>
      <w:r>
        <w:rPr>
          <w:bCs/>
          <w:sz w:val="28"/>
          <w:szCs w:val="28"/>
        </w:rPr>
        <w:t xml:space="preserve">, </w:t>
      </w:r>
      <w:r w:rsidRPr="00C24283">
        <w:rPr>
          <w:bCs/>
          <w:i/>
          <w:iCs/>
          <w:sz w:val="28"/>
          <w:szCs w:val="28"/>
        </w:rPr>
        <w:t>SMS</w:t>
      </w:r>
      <w:r w:rsidRPr="00C24283">
        <w:rPr>
          <w:bCs/>
          <w:sz w:val="28"/>
          <w:szCs w:val="28"/>
        </w:rPr>
        <w:t>-биллинговые услуги</w:t>
      </w:r>
      <w:r>
        <w:rPr>
          <w:bCs/>
          <w:sz w:val="28"/>
          <w:szCs w:val="28"/>
        </w:rPr>
        <w:t>, у</w:t>
      </w:r>
      <w:r w:rsidRPr="00C24283">
        <w:rPr>
          <w:bCs/>
          <w:sz w:val="28"/>
          <w:szCs w:val="28"/>
        </w:rPr>
        <w:t>слуги, построенные на дополнительных неголосовых возможностях сотовой связи</w:t>
      </w:r>
      <w:r>
        <w:rPr>
          <w:bCs/>
          <w:sz w:val="28"/>
          <w:szCs w:val="28"/>
        </w:rPr>
        <w:t>, у</w:t>
      </w:r>
      <w:r w:rsidRPr="00C24283">
        <w:rPr>
          <w:bCs/>
          <w:sz w:val="28"/>
          <w:szCs w:val="28"/>
        </w:rPr>
        <w:t xml:space="preserve">слуги, построенные на расширенных возможностях современных </w:t>
      </w:r>
      <w:r w:rsidRPr="00C24283">
        <w:rPr>
          <w:bCs/>
          <w:i/>
          <w:iCs/>
          <w:sz w:val="28"/>
          <w:szCs w:val="28"/>
        </w:rPr>
        <w:t>SIM</w:t>
      </w:r>
      <w:r w:rsidRPr="00C24283">
        <w:rPr>
          <w:bCs/>
          <w:sz w:val="28"/>
          <w:szCs w:val="28"/>
        </w:rPr>
        <w:t>-карт</w:t>
      </w:r>
      <w:r>
        <w:rPr>
          <w:bCs/>
          <w:sz w:val="28"/>
          <w:szCs w:val="28"/>
        </w:rPr>
        <w:t>, у</w:t>
      </w:r>
      <w:r w:rsidRPr="00C24283">
        <w:rPr>
          <w:bCs/>
          <w:sz w:val="28"/>
          <w:szCs w:val="28"/>
        </w:rPr>
        <w:t>слуги по распространению программного обеспечения для мобильных телефонов</w:t>
      </w:r>
      <w:r>
        <w:rPr>
          <w:bCs/>
          <w:sz w:val="28"/>
          <w:szCs w:val="28"/>
        </w:rPr>
        <w:t xml:space="preserve">. </w:t>
      </w:r>
      <w:r w:rsidRPr="00C24283">
        <w:rPr>
          <w:bCs/>
          <w:sz w:val="28"/>
          <w:szCs w:val="28"/>
        </w:rPr>
        <w:t>Достоинства и недостатки мобильной коммерции</w:t>
      </w:r>
      <w:r>
        <w:rPr>
          <w:bCs/>
          <w:sz w:val="28"/>
          <w:szCs w:val="28"/>
        </w:rPr>
        <w:t>.</w:t>
      </w:r>
    </w:p>
    <w:p w14:paraId="29ED01C7" w14:textId="103FA380" w:rsidR="00330BC2" w:rsidRPr="00C24283" w:rsidRDefault="00330BC2" w:rsidP="007358C0">
      <w:pPr>
        <w:ind w:firstLine="567"/>
        <w:jc w:val="both"/>
        <w:rPr>
          <w:b/>
          <w:sz w:val="28"/>
          <w:szCs w:val="28"/>
        </w:rPr>
      </w:pPr>
      <w:r w:rsidRPr="00C24283">
        <w:rPr>
          <w:b/>
          <w:sz w:val="28"/>
          <w:szCs w:val="28"/>
        </w:rPr>
        <w:t>Тема 16.</w:t>
      </w:r>
      <w:r w:rsidR="00E01253" w:rsidRPr="00C24283">
        <w:rPr>
          <w:b/>
          <w:sz w:val="28"/>
          <w:szCs w:val="28"/>
        </w:rPr>
        <w:t xml:space="preserve"> </w:t>
      </w:r>
      <w:r w:rsidR="00C24283" w:rsidRPr="00C24283">
        <w:rPr>
          <w:b/>
          <w:sz w:val="28"/>
          <w:szCs w:val="28"/>
        </w:rPr>
        <w:t>Юридические аспекты обеспечения безопасности в электронных платежных системах</w:t>
      </w:r>
      <w:r w:rsidR="00C24283">
        <w:rPr>
          <w:b/>
          <w:sz w:val="28"/>
          <w:szCs w:val="28"/>
        </w:rPr>
        <w:t xml:space="preserve">. </w:t>
      </w:r>
      <w:r w:rsidR="00C24283" w:rsidRPr="00C24283">
        <w:rPr>
          <w:b/>
          <w:sz w:val="28"/>
          <w:szCs w:val="28"/>
        </w:rPr>
        <w:t>Российские платежные системы</w:t>
      </w:r>
    </w:p>
    <w:p w14:paraId="6857ADBD" w14:textId="3A72B003" w:rsidR="00E01253" w:rsidRPr="00B252F4" w:rsidRDefault="00C24283" w:rsidP="007358C0">
      <w:pPr>
        <w:ind w:firstLine="567"/>
        <w:jc w:val="both"/>
        <w:rPr>
          <w:bCs/>
          <w:sz w:val="28"/>
          <w:szCs w:val="28"/>
          <w:highlight w:val="yellow"/>
        </w:rPr>
      </w:pPr>
      <w:proofErr w:type="spellStart"/>
      <w:r w:rsidRPr="00C24283">
        <w:rPr>
          <w:bCs/>
          <w:i/>
          <w:iCs/>
          <w:sz w:val="28"/>
          <w:szCs w:val="28"/>
          <w:lang w:val="en-US"/>
        </w:rPr>
        <w:t>CyberPlat</w:t>
      </w:r>
      <w:proofErr w:type="spellEnd"/>
      <w:r>
        <w:rPr>
          <w:bCs/>
          <w:sz w:val="28"/>
          <w:szCs w:val="28"/>
        </w:rPr>
        <w:t xml:space="preserve">: </w:t>
      </w:r>
      <w:r w:rsidRPr="00C24283">
        <w:rPr>
          <w:bCs/>
          <w:sz w:val="28"/>
          <w:szCs w:val="28"/>
        </w:rPr>
        <w:t>схема взаимодействия участников платежной транзакции схожа со схемой</w:t>
      </w:r>
      <w:r>
        <w:rPr>
          <w:bCs/>
          <w:sz w:val="28"/>
          <w:szCs w:val="28"/>
        </w:rPr>
        <w:t xml:space="preserve">, </w:t>
      </w:r>
      <w:r w:rsidRPr="00C24283">
        <w:rPr>
          <w:bCs/>
          <w:sz w:val="28"/>
          <w:szCs w:val="28"/>
        </w:rPr>
        <w:t xml:space="preserve">электронные переводы со счета на счет в сегменте </w:t>
      </w:r>
      <w:r w:rsidRPr="00C24283">
        <w:rPr>
          <w:bCs/>
          <w:i/>
          <w:iCs/>
          <w:sz w:val="28"/>
          <w:szCs w:val="28"/>
        </w:rPr>
        <w:t>B2B</w:t>
      </w:r>
      <w:r>
        <w:rPr>
          <w:bCs/>
          <w:sz w:val="28"/>
          <w:szCs w:val="28"/>
        </w:rPr>
        <w:t xml:space="preserve">, </w:t>
      </w:r>
      <w:r w:rsidRPr="00C24283">
        <w:rPr>
          <w:bCs/>
          <w:sz w:val="28"/>
          <w:szCs w:val="28"/>
        </w:rPr>
        <w:t>операции по управлению счетом для физических лиц</w:t>
      </w:r>
      <w:r>
        <w:rPr>
          <w:bCs/>
          <w:sz w:val="28"/>
          <w:szCs w:val="28"/>
        </w:rPr>
        <w:t xml:space="preserve">, </w:t>
      </w:r>
      <w:r w:rsidRPr="00C24283">
        <w:rPr>
          <w:bCs/>
          <w:sz w:val="28"/>
          <w:szCs w:val="28"/>
        </w:rPr>
        <w:t xml:space="preserve">электронные переводы с использованием пластиковых карт в сегменте </w:t>
      </w:r>
      <w:r w:rsidRPr="00DC2E34">
        <w:rPr>
          <w:bCs/>
          <w:i/>
          <w:iCs/>
          <w:sz w:val="28"/>
          <w:szCs w:val="28"/>
        </w:rPr>
        <w:t>B2C</w:t>
      </w:r>
      <w:r w:rsidR="00E01253" w:rsidRPr="00DC2E34">
        <w:rPr>
          <w:bCs/>
          <w:sz w:val="28"/>
          <w:szCs w:val="28"/>
        </w:rPr>
        <w:t>.</w:t>
      </w:r>
      <w:r w:rsidRPr="00DC2E34">
        <w:rPr>
          <w:bCs/>
          <w:sz w:val="28"/>
          <w:szCs w:val="28"/>
        </w:rPr>
        <w:t xml:space="preserve"> </w:t>
      </w:r>
      <w:r w:rsidRPr="00DC2E34">
        <w:rPr>
          <w:bCs/>
          <w:i/>
          <w:iCs/>
          <w:sz w:val="28"/>
          <w:szCs w:val="28"/>
        </w:rPr>
        <w:t>Ass</w:t>
      </w:r>
      <w:r w:rsidRPr="00C24283">
        <w:rPr>
          <w:bCs/>
          <w:i/>
          <w:iCs/>
          <w:sz w:val="28"/>
          <w:szCs w:val="28"/>
        </w:rPr>
        <w:t>ist</w:t>
      </w:r>
      <w:r w:rsidR="00B252F4" w:rsidRPr="00B252F4">
        <w:rPr>
          <w:bCs/>
          <w:sz w:val="28"/>
          <w:szCs w:val="28"/>
        </w:rPr>
        <w:t>:</w:t>
      </w:r>
      <w:r w:rsidR="00B252F4">
        <w:rPr>
          <w:bCs/>
          <w:sz w:val="28"/>
          <w:szCs w:val="28"/>
        </w:rPr>
        <w:t xml:space="preserve"> </w:t>
      </w:r>
      <w:r w:rsidR="00B252F4" w:rsidRPr="00B252F4">
        <w:rPr>
          <w:bCs/>
          <w:sz w:val="28"/>
          <w:szCs w:val="28"/>
        </w:rPr>
        <w:t>при помощи пластиковых карт</w:t>
      </w:r>
      <w:r w:rsidR="00B252F4">
        <w:rPr>
          <w:bCs/>
          <w:sz w:val="28"/>
          <w:szCs w:val="28"/>
        </w:rPr>
        <w:t xml:space="preserve">, </w:t>
      </w:r>
      <w:r w:rsidR="00B252F4" w:rsidRPr="00B252F4">
        <w:rPr>
          <w:bCs/>
          <w:sz w:val="28"/>
          <w:szCs w:val="28"/>
        </w:rPr>
        <w:t>при помощи лицевого счета клиента</w:t>
      </w:r>
      <w:r>
        <w:rPr>
          <w:bCs/>
          <w:sz w:val="28"/>
          <w:szCs w:val="28"/>
        </w:rPr>
        <w:t xml:space="preserve">. </w:t>
      </w:r>
      <w:r w:rsidRPr="00C24283">
        <w:rPr>
          <w:bCs/>
          <w:i/>
          <w:iCs/>
          <w:sz w:val="28"/>
          <w:szCs w:val="28"/>
        </w:rPr>
        <w:t>PayCash</w:t>
      </w:r>
      <w:r w:rsidRPr="00C24283">
        <w:rPr>
          <w:bCs/>
          <w:sz w:val="28"/>
          <w:szCs w:val="28"/>
        </w:rPr>
        <w:t xml:space="preserve"> и </w:t>
      </w:r>
      <w:r w:rsidRPr="00C24283">
        <w:rPr>
          <w:bCs/>
          <w:i/>
          <w:iCs/>
          <w:sz w:val="28"/>
          <w:szCs w:val="28"/>
        </w:rPr>
        <w:t>WebMoney</w:t>
      </w:r>
      <w:r w:rsidR="00B252F4">
        <w:rPr>
          <w:bCs/>
          <w:sz w:val="28"/>
          <w:szCs w:val="28"/>
        </w:rPr>
        <w:t>: к</w:t>
      </w:r>
      <w:r w:rsidR="00B252F4" w:rsidRPr="00B252F4">
        <w:rPr>
          <w:bCs/>
          <w:sz w:val="28"/>
          <w:szCs w:val="28"/>
        </w:rPr>
        <w:t>ошелек на стороне сервера</w:t>
      </w:r>
      <w:r w:rsidR="00B252F4">
        <w:rPr>
          <w:bCs/>
          <w:sz w:val="28"/>
          <w:szCs w:val="28"/>
        </w:rPr>
        <w:t>, к</w:t>
      </w:r>
      <w:r w:rsidR="00B252F4" w:rsidRPr="00B252F4">
        <w:rPr>
          <w:bCs/>
          <w:sz w:val="28"/>
          <w:szCs w:val="28"/>
        </w:rPr>
        <w:t>ошелек на стороне клиента</w:t>
      </w:r>
      <w:r w:rsidR="00B252F4">
        <w:rPr>
          <w:bCs/>
          <w:sz w:val="28"/>
          <w:szCs w:val="28"/>
        </w:rPr>
        <w:t xml:space="preserve">, </w:t>
      </w:r>
      <w:r w:rsidR="00B252F4" w:rsidRPr="00B252F4">
        <w:rPr>
          <w:bCs/>
          <w:sz w:val="28"/>
          <w:szCs w:val="28"/>
        </w:rPr>
        <w:t xml:space="preserve">использование протоколов </w:t>
      </w:r>
      <w:r w:rsidR="00B252F4" w:rsidRPr="00B252F4">
        <w:rPr>
          <w:bCs/>
          <w:i/>
          <w:iCs/>
          <w:sz w:val="28"/>
          <w:szCs w:val="28"/>
        </w:rPr>
        <w:t>SSL</w:t>
      </w:r>
      <w:r w:rsidR="00B252F4" w:rsidRPr="00B252F4">
        <w:rPr>
          <w:bCs/>
          <w:sz w:val="28"/>
          <w:szCs w:val="28"/>
        </w:rPr>
        <w:t xml:space="preserve"> в случае кошельков на стороне сервера и алгоритмами собственной разработки в случае кошельков на стороне клиента</w:t>
      </w:r>
    </w:p>
    <w:p w14:paraId="40834607" w14:textId="73BBDD34" w:rsidR="00330BC2" w:rsidRPr="00B252F4" w:rsidRDefault="00330BC2" w:rsidP="007358C0">
      <w:pPr>
        <w:ind w:firstLine="567"/>
        <w:jc w:val="both"/>
        <w:rPr>
          <w:b/>
          <w:sz w:val="28"/>
          <w:szCs w:val="28"/>
        </w:rPr>
      </w:pPr>
      <w:r w:rsidRPr="00B252F4">
        <w:rPr>
          <w:b/>
          <w:sz w:val="28"/>
          <w:szCs w:val="28"/>
        </w:rPr>
        <w:t>Тема 17.</w:t>
      </w:r>
      <w:r w:rsidR="00E01253" w:rsidRPr="00B252F4">
        <w:rPr>
          <w:b/>
          <w:sz w:val="28"/>
          <w:szCs w:val="28"/>
        </w:rPr>
        <w:t xml:space="preserve"> </w:t>
      </w:r>
      <w:r w:rsidR="00B252F4" w:rsidRPr="00B252F4">
        <w:rPr>
          <w:b/>
          <w:sz w:val="28"/>
          <w:szCs w:val="28"/>
        </w:rPr>
        <w:t>Будущее электронной коммерции</w:t>
      </w:r>
    </w:p>
    <w:p w14:paraId="441402EB" w14:textId="12F9AD5E" w:rsidR="00E01253" w:rsidRPr="00B252F4" w:rsidRDefault="00B252F4" w:rsidP="00B252F4">
      <w:pPr>
        <w:ind w:firstLine="567"/>
        <w:jc w:val="both"/>
        <w:rPr>
          <w:bCs/>
          <w:sz w:val="28"/>
          <w:szCs w:val="28"/>
        </w:rPr>
      </w:pPr>
      <w:r w:rsidRPr="00B252F4">
        <w:rPr>
          <w:bCs/>
          <w:sz w:val="28"/>
          <w:szCs w:val="28"/>
        </w:rPr>
        <w:t>Развитие электронной коммерции в сети Интернет</w:t>
      </w:r>
      <w:r w:rsidR="00E01253" w:rsidRPr="00B252F4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B252F4">
        <w:rPr>
          <w:bCs/>
          <w:sz w:val="28"/>
          <w:szCs w:val="28"/>
        </w:rPr>
        <w:t>Технологии мобильной коммерции</w:t>
      </w:r>
      <w:r>
        <w:rPr>
          <w:bCs/>
          <w:sz w:val="28"/>
          <w:szCs w:val="28"/>
        </w:rPr>
        <w:t xml:space="preserve">. </w:t>
      </w:r>
      <w:r w:rsidRPr="00F24484">
        <w:rPr>
          <w:bCs/>
          <w:i/>
          <w:iCs/>
          <w:sz w:val="28"/>
          <w:szCs w:val="28"/>
        </w:rPr>
        <w:t>NFC</w:t>
      </w:r>
      <w:r w:rsidRPr="00B252F4">
        <w:rPr>
          <w:bCs/>
          <w:sz w:val="28"/>
          <w:szCs w:val="28"/>
        </w:rPr>
        <w:t>-технологии</w:t>
      </w:r>
      <w:r>
        <w:rPr>
          <w:bCs/>
          <w:sz w:val="28"/>
          <w:szCs w:val="28"/>
        </w:rPr>
        <w:t xml:space="preserve">. </w:t>
      </w:r>
      <w:r w:rsidRPr="00F24484">
        <w:rPr>
          <w:bCs/>
          <w:i/>
          <w:iCs/>
          <w:sz w:val="28"/>
          <w:szCs w:val="28"/>
        </w:rPr>
        <w:t>RFID</w:t>
      </w:r>
      <w:r w:rsidRPr="00B252F4">
        <w:rPr>
          <w:bCs/>
          <w:sz w:val="28"/>
          <w:szCs w:val="28"/>
        </w:rPr>
        <w:t>-системы</w:t>
      </w:r>
      <w:r>
        <w:rPr>
          <w:bCs/>
          <w:sz w:val="28"/>
          <w:szCs w:val="28"/>
        </w:rPr>
        <w:t>.</w:t>
      </w:r>
      <w:r w:rsidRPr="00B252F4">
        <w:rPr>
          <w:bCs/>
          <w:sz w:val="28"/>
          <w:szCs w:val="28"/>
        </w:rPr>
        <w:t xml:space="preserve"> 103-ФЗ</w:t>
      </w:r>
      <w:r>
        <w:rPr>
          <w:bCs/>
          <w:sz w:val="28"/>
          <w:szCs w:val="28"/>
        </w:rPr>
        <w:t xml:space="preserve"> от 0</w:t>
      </w:r>
      <w:r w:rsidRPr="00B252F4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.06.</w:t>
      </w:r>
      <w:r w:rsidRPr="00B252F4">
        <w:rPr>
          <w:bCs/>
          <w:sz w:val="28"/>
          <w:szCs w:val="28"/>
        </w:rPr>
        <w:t>2009 г</w:t>
      </w:r>
      <w:r>
        <w:rPr>
          <w:bCs/>
          <w:sz w:val="28"/>
          <w:szCs w:val="28"/>
        </w:rPr>
        <w:t>. «</w:t>
      </w:r>
      <w:r w:rsidRPr="00B252F4">
        <w:rPr>
          <w:bCs/>
          <w:sz w:val="28"/>
          <w:szCs w:val="28"/>
        </w:rPr>
        <w:t>О деятельности по приему платежей физических лиц,</w:t>
      </w:r>
      <w:r>
        <w:rPr>
          <w:bCs/>
          <w:sz w:val="28"/>
          <w:szCs w:val="28"/>
        </w:rPr>
        <w:t xml:space="preserve"> </w:t>
      </w:r>
      <w:r w:rsidRPr="00B252F4">
        <w:rPr>
          <w:bCs/>
          <w:sz w:val="28"/>
          <w:szCs w:val="28"/>
        </w:rPr>
        <w:t>осуществляемой платежными агентами</w:t>
      </w:r>
      <w:r>
        <w:rPr>
          <w:bCs/>
          <w:sz w:val="28"/>
          <w:szCs w:val="28"/>
        </w:rPr>
        <w:t>».</w:t>
      </w:r>
    </w:p>
    <w:p w14:paraId="575304CB" w14:textId="506C8F72" w:rsidR="007A1493" w:rsidRPr="0079303B" w:rsidRDefault="007A1493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18" w:name="_Toc417907575"/>
      <w:bookmarkStart w:id="19" w:name="_Toc22895236"/>
      <w:bookmarkStart w:id="20" w:name="_Toc184358964"/>
      <w:bookmarkEnd w:id="17"/>
      <w:r w:rsidRPr="0079303B">
        <w:rPr>
          <w:rFonts w:ascii="Times New Roman" w:hAnsi="Times New Roman"/>
          <w:i w:val="0"/>
        </w:rPr>
        <w:t>5.2</w:t>
      </w:r>
      <w:r w:rsidR="00531458" w:rsidRPr="0079303B">
        <w:rPr>
          <w:rFonts w:ascii="Times New Roman" w:hAnsi="Times New Roman"/>
          <w:i w:val="0"/>
        </w:rPr>
        <w:tab/>
      </w:r>
      <w:r w:rsidRPr="0079303B">
        <w:rPr>
          <w:rFonts w:ascii="Times New Roman" w:hAnsi="Times New Roman"/>
          <w:i w:val="0"/>
        </w:rPr>
        <w:t>Учебно-тематический план</w:t>
      </w:r>
      <w:bookmarkEnd w:id="18"/>
      <w:bookmarkEnd w:id="19"/>
      <w:bookmarkEnd w:id="20"/>
    </w:p>
    <w:p w14:paraId="3EA5855C" w14:textId="269899E3" w:rsidR="009D2DF7" w:rsidRPr="0079303B" w:rsidRDefault="007A1493" w:rsidP="00531458">
      <w:pPr>
        <w:tabs>
          <w:tab w:val="left" w:pos="709"/>
          <w:tab w:val="left" w:pos="993"/>
        </w:tabs>
        <w:spacing w:before="120" w:after="120"/>
        <w:jc w:val="right"/>
        <w:rPr>
          <w:sz w:val="28"/>
          <w:szCs w:val="28"/>
        </w:rPr>
      </w:pPr>
      <w:r w:rsidRPr="0079303B">
        <w:rPr>
          <w:sz w:val="28"/>
          <w:szCs w:val="28"/>
        </w:rPr>
        <w:t>Таблица 3</w:t>
      </w:r>
    </w:p>
    <w:tbl>
      <w:tblPr>
        <w:tblpPr w:leftFromText="180" w:rightFromText="180" w:vertAnchor="text" w:horzAnchor="margin" w:tblpXSpec="center" w:tblpY="247"/>
        <w:tblW w:w="5000" w:type="pct"/>
        <w:tblLayout w:type="fixed"/>
        <w:tblLook w:val="0000" w:firstRow="0" w:lastRow="0" w:firstColumn="0" w:lastColumn="0" w:noHBand="0" w:noVBand="0"/>
      </w:tblPr>
      <w:tblGrid>
        <w:gridCol w:w="578"/>
        <w:gridCol w:w="3064"/>
        <w:gridCol w:w="876"/>
        <w:gridCol w:w="875"/>
        <w:gridCol w:w="730"/>
        <w:gridCol w:w="1102"/>
        <w:gridCol w:w="795"/>
        <w:gridCol w:w="1751"/>
      </w:tblGrid>
      <w:tr w:rsidR="00CE0F4C" w:rsidRPr="00E652F6" w14:paraId="4A3B3F72" w14:textId="77777777" w:rsidTr="00033D78">
        <w:trPr>
          <w:cantSplit/>
          <w:trHeight w:hRule="exact" w:val="406"/>
          <w:tblHeader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72F8" w14:textId="77777777" w:rsidR="00DA6876" w:rsidRPr="00F24484" w:rsidRDefault="00DA6876" w:rsidP="00033D78">
            <w:pPr>
              <w:jc w:val="center"/>
              <w:rPr>
                <w:rFonts w:eastAsia="SimSun"/>
                <w:b/>
                <w:lang w:eastAsia="ar-SA"/>
              </w:rPr>
            </w:pPr>
            <w:r w:rsidRPr="00F24484">
              <w:rPr>
                <w:rFonts w:eastAsia="SimSun"/>
                <w:b/>
                <w:lang w:eastAsia="ar-SA"/>
              </w:rPr>
              <w:t>№ п/п</w:t>
            </w:r>
          </w:p>
        </w:tc>
        <w:tc>
          <w:tcPr>
            <w:tcW w:w="3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F8DC7" w14:textId="77777777" w:rsidR="00DA6876" w:rsidRPr="0079303B" w:rsidRDefault="00DA6876" w:rsidP="00033D78">
            <w:pPr>
              <w:jc w:val="center"/>
              <w:rPr>
                <w:rFonts w:eastAsia="SimSun"/>
                <w:b/>
                <w:lang w:eastAsia="ar-SA"/>
              </w:rPr>
            </w:pPr>
            <w:r w:rsidRPr="0079303B">
              <w:rPr>
                <w:rFonts w:eastAsia="SimSun"/>
                <w:b/>
                <w:lang w:eastAsia="ar-SA"/>
              </w:rPr>
              <w:t xml:space="preserve">Наименование тем (разделов) </w:t>
            </w:r>
            <w:r w:rsidRPr="0079303B">
              <w:rPr>
                <w:rFonts w:eastAsia="SimSun"/>
                <w:b/>
                <w:lang w:eastAsia="ar-SA"/>
              </w:rPr>
              <w:br/>
              <w:t>дисциплины</w:t>
            </w:r>
          </w:p>
        </w:tc>
        <w:tc>
          <w:tcPr>
            <w:tcW w:w="4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EE489" w14:textId="77777777" w:rsidR="00DA6876" w:rsidRPr="0079303B" w:rsidRDefault="00DA6876" w:rsidP="00033D78">
            <w:pPr>
              <w:snapToGrid w:val="0"/>
              <w:jc w:val="center"/>
              <w:rPr>
                <w:rFonts w:eastAsia="SimSun"/>
                <w:b/>
                <w:lang w:eastAsia="ar-SA"/>
              </w:rPr>
            </w:pPr>
            <w:r w:rsidRPr="0079303B">
              <w:rPr>
                <w:rFonts w:eastAsia="SimSun"/>
                <w:b/>
                <w:lang w:eastAsia="ar-SA"/>
              </w:rPr>
              <w:t>Трудоемкость в часах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21C0E" w14:textId="77777777" w:rsidR="00DA6876" w:rsidRPr="00102E25" w:rsidRDefault="00DA6876" w:rsidP="00033D78">
            <w:pPr>
              <w:jc w:val="center"/>
              <w:rPr>
                <w:rFonts w:eastAsia="SimSun"/>
                <w:b/>
                <w:lang w:eastAsia="ar-SA"/>
              </w:rPr>
            </w:pPr>
            <w:r w:rsidRPr="00102E25">
              <w:rPr>
                <w:rFonts w:eastAsia="SimSun"/>
                <w:b/>
                <w:lang w:eastAsia="ar-SA"/>
              </w:rPr>
              <w:t>Формы текущего контроля успеваемости</w:t>
            </w:r>
          </w:p>
        </w:tc>
      </w:tr>
      <w:tr w:rsidR="00CE0F4C" w:rsidRPr="00E652F6" w14:paraId="7896C218" w14:textId="77777777" w:rsidTr="00265C79">
        <w:trPr>
          <w:cantSplit/>
          <w:trHeight w:hRule="exact" w:val="741"/>
          <w:tblHeader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FDDAA5" w14:textId="77777777" w:rsidR="00DA6876" w:rsidRPr="00F24484" w:rsidRDefault="00DA6876" w:rsidP="00033D78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B9CACC" w14:textId="77777777" w:rsidR="00DA6876" w:rsidRPr="00E652F6" w:rsidRDefault="00DA6876" w:rsidP="00033D78">
            <w:pPr>
              <w:spacing w:line="276" w:lineRule="auto"/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A5F2A9" w14:textId="4C9B43F0" w:rsidR="00DA6876" w:rsidRPr="0079303B" w:rsidRDefault="00DA6876" w:rsidP="00033D78">
            <w:pPr>
              <w:jc w:val="center"/>
              <w:rPr>
                <w:rFonts w:eastAsia="SimSun"/>
                <w:b/>
                <w:sz w:val="22"/>
                <w:lang w:eastAsia="ar-SA"/>
              </w:rPr>
            </w:pPr>
            <w:r w:rsidRPr="0079303B">
              <w:rPr>
                <w:rFonts w:eastAsia="SimSun"/>
                <w:b/>
                <w:szCs w:val="28"/>
                <w:lang w:eastAsia="ar-SA"/>
              </w:rPr>
              <w:t xml:space="preserve">Всего 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35A8" w14:textId="6D520875" w:rsidR="00DA6876" w:rsidRPr="0079303B" w:rsidRDefault="00265C79" w:rsidP="00033D78">
            <w:pPr>
              <w:snapToGrid w:val="0"/>
              <w:jc w:val="center"/>
              <w:rPr>
                <w:rFonts w:eastAsia="SimSun"/>
                <w:b/>
                <w:lang w:eastAsia="ar-SA"/>
              </w:rPr>
            </w:pPr>
            <w:r w:rsidRPr="0079303B">
              <w:rPr>
                <w:b/>
              </w:rPr>
              <w:t xml:space="preserve">Контактная работа* - </w:t>
            </w:r>
            <w:r w:rsidR="00DA6876" w:rsidRPr="0079303B">
              <w:rPr>
                <w:rFonts w:eastAsia="SimSun"/>
                <w:b/>
                <w:lang w:eastAsia="ar-SA"/>
              </w:rPr>
              <w:t>Аудиторная работа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2635F6" w14:textId="77777777" w:rsidR="00DA6876" w:rsidRPr="0079303B" w:rsidRDefault="00DA6876" w:rsidP="00033D78">
            <w:pPr>
              <w:ind w:left="113" w:right="113"/>
              <w:jc w:val="center"/>
              <w:rPr>
                <w:rFonts w:eastAsia="SimSun"/>
                <w:b/>
                <w:lang w:eastAsia="ar-SA"/>
              </w:rPr>
            </w:pPr>
            <w:r w:rsidRPr="0079303B">
              <w:rPr>
                <w:rFonts w:eastAsia="SimSun"/>
                <w:b/>
                <w:lang w:eastAsia="ar-SA"/>
              </w:rPr>
              <w:t>Самостоятельная работа</w:t>
            </w:r>
          </w:p>
        </w:tc>
        <w:tc>
          <w:tcPr>
            <w:tcW w:w="1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F10698" w14:textId="77777777" w:rsidR="00DA6876" w:rsidRPr="00102E25" w:rsidRDefault="00DA6876" w:rsidP="00033D78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</w:tr>
      <w:tr w:rsidR="00CE0F4C" w:rsidRPr="00E652F6" w14:paraId="321DD5AE" w14:textId="77777777" w:rsidTr="00033D78">
        <w:trPr>
          <w:cantSplit/>
          <w:trHeight w:val="2000"/>
          <w:tblHeader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0FA7E" w14:textId="77777777" w:rsidR="00DA6876" w:rsidRPr="00F24484" w:rsidRDefault="00DA6876" w:rsidP="00033D78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3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6A3A5" w14:textId="77777777" w:rsidR="00DA6876" w:rsidRPr="00E652F6" w:rsidRDefault="00DA6876" w:rsidP="00033D78">
            <w:pPr>
              <w:spacing w:line="276" w:lineRule="auto"/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0ABB0" w14:textId="77777777" w:rsidR="00DA6876" w:rsidRPr="00E652F6" w:rsidRDefault="00DA6876" w:rsidP="00033D78">
            <w:pPr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05B74201" w14:textId="24D9E04F" w:rsidR="00DA6876" w:rsidRPr="0079303B" w:rsidRDefault="00DA6876" w:rsidP="00033D78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79303B">
              <w:rPr>
                <w:rFonts w:eastAsia="SimSun"/>
                <w:b/>
                <w:lang w:eastAsia="ar-SA"/>
              </w:rPr>
              <w:t>Общая</w:t>
            </w:r>
            <w:r w:rsidR="00265C79" w:rsidRPr="0079303B">
              <w:rPr>
                <w:rFonts w:eastAsia="SimSun"/>
                <w:b/>
                <w:lang w:eastAsia="ar-SA"/>
              </w:rPr>
              <w:t>, в т.ч.: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626BC347" w14:textId="77777777" w:rsidR="00DA6876" w:rsidRPr="0079303B" w:rsidRDefault="00DA6876" w:rsidP="00033D78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79303B">
              <w:rPr>
                <w:rFonts w:eastAsia="SimSun"/>
                <w:b/>
                <w:lang w:eastAsia="ar-SA"/>
              </w:rPr>
              <w:t>Лекции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5B2F6D5B" w14:textId="77777777" w:rsidR="00DA6876" w:rsidRPr="0079303B" w:rsidRDefault="00DA6876" w:rsidP="00033D78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79303B">
              <w:rPr>
                <w:rFonts w:eastAsia="SimSun"/>
                <w:b/>
                <w:lang w:eastAsia="ar-SA"/>
              </w:rPr>
              <w:t xml:space="preserve">Семинары, </w:t>
            </w:r>
            <w:r w:rsidRPr="0079303B">
              <w:rPr>
                <w:b/>
              </w:rPr>
              <w:t>практические занятия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331D9" w14:textId="77777777" w:rsidR="00DA6876" w:rsidRPr="00E652F6" w:rsidRDefault="00DA6876" w:rsidP="00033D78">
            <w:pPr>
              <w:jc w:val="center"/>
              <w:rPr>
                <w:rFonts w:eastAsia="SimSun"/>
                <w:highlight w:val="yellow"/>
                <w:lang w:eastAsia="ar-SA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1C19FD" w14:textId="77777777" w:rsidR="00DA6876" w:rsidRPr="00102E25" w:rsidRDefault="00DA6876" w:rsidP="00033D78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</w:tr>
      <w:tr w:rsidR="006C3BA2" w:rsidRPr="00E652F6" w14:paraId="44BBBB23" w14:textId="77777777" w:rsidTr="00033D78"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D9B34BA" w14:textId="77777777" w:rsidR="006C3BA2" w:rsidRPr="00F24484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bookmarkStart w:id="21" w:name="_Hlk162618383"/>
            <w:r w:rsidRPr="00F24484">
              <w:rPr>
                <w:rFonts w:eastAsia="SimSun"/>
                <w:lang w:eastAsia="ar-SA"/>
              </w:rPr>
              <w:t>1.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642861C" w14:textId="133610AA" w:rsidR="006C3BA2" w:rsidRPr="00E652F6" w:rsidRDefault="006C3BA2" w:rsidP="006C3BA2">
            <w:pPr>
              <w:spacing w:before="120" w:after="120"/>
              <w:rPr>
                <w:spacing w:val="-2"/>
                <w:highlight w:val="yellow"/>
              </w:rPr>
            </w:pPr>
            <w:r w:rsidRPr="00F24484">
              <w:rPr>
                <w:spacing w:val="-2"/>
              </w:rPr>
              <w:t>История электронной коммерции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11F9F09" w14:textId="55C183BF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10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5250551" w14:textId="7BE80CC7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849E798" w14:textId="103F18B2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6466CBD" w14:textId="5FA31571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6C6632E" w14:textId="0E7A7369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7B15B" w14:textId="77777777" w:rsidR="006C3BA2" w:rsidRPr="00102E25" w:rsidRDefault="006C3BA2" w:rsidP="006C3BA2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102E2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6C3BA2" w:rsidRPr="00E652F6" w14:paraId="783A7099" w14:textId="77777777" w:rsidTr="00033D78">
        <w:trPr>
          <w:trHeight w:val="561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0707B3" w14:textId="77777777" w:rsidR="006C3BA2" w:rsidRPr="00F24484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F24484">
              <w:rPr>
                <w:rFonts w:eastAsia="SimSun"/>
                <w:lang w:eastAsia="ar-SA"/>
              </w:rPr>
              <w:t>2.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F6400" w14:textId="7DE0ED69" w:rsidR="006C3BA2" w:rsidRPr="00E652F6" w:rsidRDefault="006C3BA2" w:rsidP="006C3BA2">
            <w:pPr>
              <w:spacing w:before="120" w:after="120"/>
              <w:rPr>
                <w:spacing w:val="-2"/>
                <w:highlight w:val="yellow"/>
              </w:rPr>
            </w:pPr>
            <w:r w:rsidRPr="00F24484">
              <w:rPr>
                <w:spacing w:val="-2"/>
              </w:rPr>
              <w:t>Общие понятия электронной коммерции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6C2527" w14:textId="0AAA3114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10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D9F1C7" w14:textId="3E298D01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1D4A5D" w14:textId="5B1336CE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BAC15A" w14:textId="0B2A55B4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98854A" w14:textId="72269E33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E61CA" w14:textId="77777777" w:rsidR="006C3BA2" w:rsidRPr="00102E25" w:rsidRDefault="006C3BA2" w:rsidP="006C3BA2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102E2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6C3BA2" w:rsidRPr="00E652F6" w14:paraId="13914A10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FEA533" w14:textId="77777777" w:rsidR="006C3BA2" w:rsidRPr="00F24484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F24484">
              <w:rPr>
                <w:rFonts w:eastAsia="SimSun"/>
                <w:lang w:eastAsia="ar-SA"/>
              </w:rPr>
              <w:t>3.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148D09" w14:textId="5C006759" w:rsidR="006C3BA2" w:rsidRPr="00E652F6" w:rsidRDefault="006C3BA2" w:rsidP="006C3BA2">
            <w:pPr>
              <w:spacing w:before="120" w:after="120"/>
              <w:rPr>
                <w:highlight w:val="yellow"/>
              </w:rPr>
            </w:pPr>
            <w:r w:rsidRPr="00F24484">
              <w:t xml:space="preserve">Методы защиты информации в </w:t>
            </w:r>
            <w:r w:rsidRPr="00F24484">
              <w:lastRenderedPageBreak/>
              <w:t>компьютерных системах и сетях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7387AE" w14:textId="4E8FF320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lastRenderedPageBreak/>
              <w:t>14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291041" w14:textId="036F0259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8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6152C6" w14:textId="54B9BD23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B14283" w14:textId="7499D961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514121" w14:textId="4D354D22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C68E7" w14:textId="77777777" w:rsidR="006C3BA2" w:rsidRPr="00102E25" w:rsidRDefault="006C3BA2" w:rsidP="006C3BA2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102E2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6C3BA2" w:rsidRPr="00E652F6" w14:paraId="49786CAC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D30567" w14:textId="77777777" w:rsidR="006C3BA2" w:rsidRPr="00F24484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F24484">
              <w:rPr>
                <w:rFonts w:eastAsia="SimSun"/>
                <w:lang w:eastAsia="ar-SA"/>
              </w:rPr>
              <w:t>4.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832619" w14:textId="504D1474" w:rsidR="006C3BA2" w:rsidRPr="00E652F6" w:rsidRDefault="006C3BA2" w:rsidP="006C3BA2">
            <w:pPr>
              <w:spacing w:before="120" w:after="120"/>
              <w:rPr>
                <w:highlight w:val="yellow"/>
              </w:rPr>
            </w:pPr>
            <w:r w:rsidRPr="00F24484">
              <w:t>Классификация систем электронной коммерции по составу участников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595338" w14:textId="10DCE49A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10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DA3F6B" w14:textId="053A93DB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BFCEEE" w14:textId="3346FCF8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7238E3" w14:textId="456389B7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FD0754" w14:textId="16A7003C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ED118" w14:textId="77777777" w:rsidR="006C3BA2" w:rsidRPr="00102E25" w:rsidRDefault="006C3BA2" w:rsidP="006C3BA2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102E2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6C3BA2" w:rsidRPr="00E652F6" w14:paraId="5804583D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EDCC24" w14:textId="77777777" w:rsidR="006C3BA2" w:rsidRPr="00F24484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F24484">
              <w:rPr>
                <w:rFonts w:eastAsia="SimSun"/>
                <w:lang w:eastAsia="ar-SA"/>
              </w:rPr>
              <w:t>5.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BD49C2" w14:textId="10E995F6" w:rsidR="006C3BA2" w:rsidRPr="00E652F6" w:rsidRDefault="006C3BA2" w:rsidP="006C3BA2">
            <w:pPr>
              <w:rPr>
                <w:highlight w:val="yellow"/>
              </w:rPr>
            </w:pPr>
            <w:r w:rsidRPr="00F24484">
              <w:t>Электронные средства платежа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C378A8" w14:textId="1FC0AD9A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12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F8B56D" w14:textId="3DD0C270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54DBC2" w14:textId="0CC02632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7F6E0D" w14:textId="42860808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ADDAFC" w14:textId="2AEEF9C4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6F5E5" w14:textId="77777777" w:rsidR="006C3BA2" w:rsidRPr="00102E25" w:rsidRDefault="006C3BA2" w:rsidP="006C3BA2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102E2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6C3BA2" w:rsidRPr="00E652F6" w14:paraId="1192BAE0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9F45A" w14:textId="77777777" w:rsidR="006C3BA2" w:rsidRPr="00F24484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F24484">
              <w:rPr>
                <w:rFonts w:eastAsia="SimSun"/>
                <w:lang w:eastAsia="ar-SA"/>
              </w:rPr>
              <w:t xml:space="preserve">6. 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DFF285" w14:textId="0C3440B8" w:rsidR="006C3BA2" w:rsidRPr="00E652F6" w:rsidRDefault="006C3BA2" w:rsidP="006C3BA2">
            <w:pPr>
              <w:rPr>
                <w:highlight w:val="yellow"/>
              </w:rPr>
            </w:pPr>
            <w:r w:rsidRPr="00F24484">
              <w:t>Электронные чеки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679949" w14:textId="2CF0AC65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702524" w14:textId="28127084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4DA295" w14:textId="667338EA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62F310" w14:textId="6D5B555A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138ADA" w14:textId="63E6508F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7F1A" w14:textId="77777777" w:rsidR="006C3BA2" w:rsidRPr="00102E25" w:rsidRDefault="006C3BA2" w:rsidP="006C3BA2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102E2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6C3BA2" w:rsidRPr="00E652F6" w14:paraId="7C770840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7E037" w14:textId="77777777" w:rsidR="006C3BA2" w:rsidRPr="00F24484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F24484">
              <w:rPr>
                <w:rFonts w:eastAsia="SimSun"/>
                <w:lang w:eastAsia="ar-SA"/>
              </w:rPr>
              <w:t>7.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018AB4" w14:textId="587CDBD0" w:rsidR="006C3BA2" w:rsidRPr="00E652F6" w:rsidRDefault="006C3BA2" w:rsidP="006C3BA2">
            <w:pPr>
              <w:rPr>
                <w:highlight w:val="yellow"/>
              </w:rPr>
            </w:pPr>
            <w:r w:rsidRPr="00F24484">
              <w:t>Платежные карты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32E460" w14:textId="15AD6953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12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6FE734" w14:textId="38AE53CB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0595CD" w14:textId="12D166E5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0A022" w14:textId="066511FF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1BF6D8" w14:textId="6E701CF4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982AD" w14:textId="77777777" w:rsidR="006C3BA2" w:rsidRPr="00102E25" w:rsidRDefault="006C3BA2" w:rsidP="006C3BA2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102E2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6C3BA2" w:rsidRPr="00E652F6" w14:paraId="440E43B5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4848B" w14:textId="77777777" w:rsidR="006C3BA2" w:rsidRPr="00F24484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F24484">
              <w:rPr>
                <w:rFonts w:eastAsia="SimSun"/>
                <w:lang w:eastAsia="ar-SA"/>
              </w:rPr>
              <w:t>8.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DCE17" w14:textId="453C226A" w:rsidR="006C3BA2" w:rsidRPr="00E652F6" w:rsidRDefault="006C3BA2" w:rsidP="006C3BA2">
            <w:pPr>
              <w:rPr>
                <w:highlight w:val="yellow"/>
              </w:rPr>
            </w:pPr>
            <w:r w:rsidRPr="00F24484">
              <w:t>Электронные платежные системы на основе цифровых денег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384376" w14:textId="5E13BB1E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12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80F06B" w14:textId="35FE5F1E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93F797" w14:textId="7A93C6FB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8E109B" w14:textId="12457729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1FDF5A" w14:textId="0DF909A2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85FC2" w14:textId="07FDE729" w:rsidR="006C3BA2" w:rsidRPr="00102E25" w:rsidRDefault="006C3BA2" w:rsidP="006C3BA2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102E2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6C3BA2" w:rsidRPr="00E652F6" w14:paraId="6EF3EF24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064ABE" w14:textId="2D79A50C" w:rsidR="006C3BA2" w:rsidRPr="00F24484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F24484">
              <w:rPr>
                <w:rFonts w:eastAsia="SimSun"/>
                <w:lang w:eastAsia="ar-SA"/>
              </w:rPr>
              <w:t>9.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6E4918" w14:textId="5467CD6F" w:rsidR="006C3BA2" w:rsidRPr="00E652F6" w:rsidRDefault="006C3BA2" w:rsidP="006C3BA2">
            <w:pPr>
              <w:rPr>
                <w:highlight w:val="yellow"/>
              </w:rPr>
            </w:pPr>
            <w:r w:rsidRPr="00F24484">
              <w:t>Обеспечение безопасности платежных систем на основе протокола SSL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F6F109" w14:textId="25F345FF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89E5E0" w14:textId="00D11FAF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4482BD" w14:textId="71B91A18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867A0" w14:textId="652AFA49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C2C3B" w14:textId="3CD0B9BB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9BBBB" w14:textId="61209312" w:rsidR="006C3BA2" w:rsidRPr="00102E25" w:rsidRDefault="006C3BA2" w:rsidP="006C3BA2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102E2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6C3BA2" w:rsidRPr="00E652F6" w14:paraId="689DF771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583BDC" w14:textId="27FDD977" w:rsidR="006C3BA2" w:rsidRPr="00F24484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F24484">
              <w:rPr>
                <w:rFonts w:eastAsia="SimSun"/>
                <w:lang w:eastAsia="ar-SA"/>
              </w:rPr>
              <w:t>10.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FD2F9A" w14:textId="7EF0C16E" w:rsidR="006C3BA2" w:rsidRPr="00E652F6" w:rsidRDefault="006C3BA2" w:rsidP="006C3BA2">
            <w:pPr>
              <w:rPr>
                <w:highlight w:val="yellow"/>
              </w:rPr>
            </w:pPr>
            <w:r w:rsidRPr="00F24484">
              <w:t>Обеспечение безопасности платежных систем на основе протокола SET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180821" w14:textId="2E721466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12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CA406" w14:textId="6985623F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D18F9" w14:textId="3D16F8E2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23FB66" w14:textId="3556C274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705AF6" w14:textId="5C6EB980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E6037" w14:textId="0C4EEC53" w:rsidR="006C3BA2" w:rsidRPr="00102E25" w:rsidRDefault="006C3BA2" w:rsidP="006C3BA2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102E25">
              <w:rPr>
                <w:rFonts w:eastAsia="SimSun"/>
                <w:lang w:eastAsia="ar-SA"/>
              </w:rPr>
              <w:t>Лабораторная работа</w:t>
            </w:r>
          </w:p>
        </w:tc>
      </w:tr>
      <w:tr w:rsidR="006C3BA2" w:rsidRPr="00E652F6" w14:paraId="7A9B75F4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9C243D" w14:textId="2B9514B0" w:rsidR="006C3BA2" w:rsidRPr="00F24484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F24484">
              <w:rPr>
                <w:rFonts w:eastAsia="SimSun"/>
                <w:lang w:eastAsia="ar-SA"/>
              </w:rPr>
              <w:t>11.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70304" w14:textId="79890C87" w:rsidR="006C3BA2" w:rsidRPr="00E652F6" w:rsidRDefault="006C3BA2" w:rsidP="006C3BA2">
            <w:pPr>
              <w:rPr>
                <w:highlight w:val="yellow"/>
              </w:rPr>
            </w:pPr>
            <w:r w:rsidRPr="00F24484">
              <w:t>Модели объединения платежных систем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AB7589" w14:textId="1ECF49C8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12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C8F4BD" w14:textId="114E2ED0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1ED0D" w14:textId="7F669B07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FBEE6" w14:textId="1E5667F6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DB59B9" w14:textId="73DF0B20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DB9BF" w14:textId="4ACCF68E" w:rsidR="006C3BA2" w:rsidRPr="00102E25" w:rsidRDefault="006C3BA2" w:rsidP="006C3BA2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102E25">
              <w:rPr>
                <w:rFonts w:eastAsia="SimSun"/>
                <w:lang w:eastAsia="ar-SA"/>
              </w:rPr>
              <w:t>Лабораторная работа</w:t>
            </w:r>
          </w:p>
        </w:tc>
      </w:tr>
      <w:tr w:rsidR="006C3BA2" w:rsidRPr="00E652F6" w14:paraId="27E5320D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343899" w14:textId="0EC46683" w:rsidR="006C3BA2" w:rsidRPr="00F24484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F24484">
              <w:rPr>
                <w:rFonts w:eastAsia="SimSun"/>
                <w:lang w:eastAsia="ar-SA"/>
              </w:rPr>
              <w:t>12.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6C1561" w14:textId="72EAB6F5" w:rsidR="006C3BA2" w:rsidRPr="00E652F6" w:rsidRDefault="006C3BA2" w:rsidP="006C3BA2">
            <w:pPr>
              <w:rPr>
                <w:highlight w:val="yellow"/>
              </w:rPr>
            </w:pPr>
            <w:r w:rsidRPr="00F24484">
              <w:t>Системы проведения микроплатежей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D153C" w14:textId="4EBAC4C2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48751" w14:textId="6E1B234F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E83D89" w14:textId="22268FED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8DAE94" w14:textId="3C6C4540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6F1644" w14:textId="20A96D09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618E1" w14:textId="341B8D96" w:rsidR="006C3BA2" w:rsidRPr="00102E25" w:rsidRDefault="006C3BA2" w:rsidP="006C3BA2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102E25">
              <w:rPr>
                <w:rFonts w:eastAsia="SimSun"/>
                <w:lang w:eastAsia="ar-SA"/>
              </w:rPr>
              <w:t>Лабораторная работа</w:t>
            </w:r>
          </w:p>
        </w:tc>
      </w:tr>
      <w:tr w:rsidR="006C3BA2" w:rsidRPr="00E652F6" w14:paraId="16954C73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F87541" w14:textId="795643EA" w:rsidR="006C3BA2" w:rsidRPr="00F24484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F24484">
              <w:rPr>
                <w:rFonts w:eastAsia="SimSun"/>
                <w:lang w:eastAsia="ar-SA"/>
              </w:rPr>
              <w:t>13.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B71456" w14:textId="27B0A423" w:rsidR="006C3BA2" w:rsidRPr="00E652F6" w:rsidRDefault="006C3BA2" w:rsidP="006C3BA2">
            <w:pPr>
              <w:rPr>
                <w:highlight w:val="yellow"/>
              </w:rPr>
            </w:pPr>
            <w:r w:rsidRPr="00F24484">
              <w:t>Вопросы безопасности применения наличных электронных денег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93D2EC" w14:textId="1EC8C25F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10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0FA3F7" w14:textId="16D570A9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121AB8" w14:textId="154FB513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97AC1B" w14:textId="2DE25DCA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B2688C" w14:textId="6034D796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17A14" w14:textId="201391D4" w:rsidR="006C3BA2" w:rsidRPr="00102E25" w:rsidRDefault="006C3BA2" w:rsidP="006C3BA2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102E25">
              <w:rPr>
                <w:rFonts w:eastAsia="SimSun"/>
                <w:lang w:eastAsia="ar-SA"/>
              </w:rPr>
              <w:t>Лабораторная работа</w:t>
            </w:r>
          </w:p>
        </w:tc>
      </w:tr>
      <w:tr w:rsidR="006C3BA2" w:rsidRPr="00E652F6" w14:paraId="34CE5B3C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759FA8" w14:textId="7D25C27D" w:rsidR="006C3BA2" w:rsidRPr="00F24484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F24484">
              <w:rPr>
                <w:rFonts w:eastAsia="SimSun"/>
                <w:lang w:eastAsia="ar-SA"/>
              </w:rPr>
              <w:t>14.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7AC286" w14:textId="787B8CF6" w:rsidR="006C3BA2" w:rsidRPr="00E652F6" w:rsidRDefault="006C3BA2" w:rsidP="006C3BA2">
            <w:pPr>
              <w:rPr>
                <w:highlight w:val="yellow"/>
              </w:rPr>
            </w:pPr>
            <w:r w:rsidRPr="00F24484">
              <w:t>Системы RFID в современных системах электронной коммерции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858E5B" w14:textId="663F8116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12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326AD" w14:textId="2D4822E7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DFB116" w14:textId="436FBFB3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996499" w14:textId="311A1051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B4FFA0" w14:textId="4FF0C88B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F5FE2" w14:textId="29CE3FCB" w:rsidR="006C3BA2" w:rsidRPr="00102E25" w:rsidRDefault="006C3BA2" w:rsidP="006C3BA2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102E25">
              <w:rPr>
                <w:rFonts w:eastAsia="SimSun"/>
                <w:lang w:eastAsia="ar-SA"/>
              </w:rPr>
              <w:t>Лабораторная работа</w:t>
            </w:r>
          </w:p>
        </w:tc>
      </w:tr>
      <w:tr w:rsidR="006C3BA2" w:rsidRPr="00E652F6" w14:paraId="7CC4C5EE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8A32E" w14:textId="57DFF35A" w:rsidR="006C3BA2" w:rsidRPr="00F24484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F24484">
              <w:rPr>
                <w:rFonts w:eastAsia="SimSun"/>
                <w:lang w:eastAsia="ar-SA"/>
              </w:rPr>
              <w:t>15.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48D52E" w14:textId="36ADD38A" w:rsidR="006C3BA2" w:rsidRPr="00E652F6" w:rsidRDefault="006C3BA2" w:rsidP="006C3BA2">
            <w:pPr>
              <w:rPr>
                <w:highlight w:val="yellow"/>
              </w:rPr>
            </w:pPr>
            <w:r w:rsidRPr="00F24484">
              <w:t>Мобильная коммерция. Отличительные особенности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72BC4" w14:textId="634A6385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10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6C0D0" w14:textId="37D8DC27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DFD7C3" w14:textId="1582A128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651267" w14:textId="4F6D3EF7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7FECF5" w14:textId="2D1575DA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25071" w14:textId="29A6FBDE" w:rsidR="006C3BA2" w:rsidRPr="00102E25" w:rsidRDefault="006C3BA2" w:rsidP="006C3BA2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102E25">
              <w:rPr>
                <w:rFonts w:eastAsia="SimSun"/>
                <w:lang w:eastAsia="ar-SA"/>
              </w:rPr>
              <w:t>Лабораторная работа</w:t>
            </w:r>
          </w:p>
        </w:tc>
      </w:tr>
      <w:tr w:rsidR="006C3BA2" w:rsidRPr="00E652F6" w14:paraId="70EB1037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D4AC2C" w14:textId="7DC7AD0B" w:rsidR="006C3BA2" w:rsidRPr="00F24484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F24484">
              <w:rPr>
                <w:rFonts w:eastAsia="SimSun"/>
                <w:lang w:eastAsia="ar-SA"/>
              </w:rPr>
              <w:t>16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DDE3DB" w14:textId="04A6B5E7" w:rsidR="006C3BA2" w:rsidRPr="00E652F6" w:rsidRDefault="006C3BA2" w:rsidP="006C3BA2">
            <w:pPr>
              <w:rPr>
                <w:highlight w:val="yellow"/>
              </w:rPr>
            </w:pPr>
            <w:r w:rsidRPr="00F24484">
              <w:t>Юридические аспекты обеспечения безопасности в электронных платежных системах. Российские платежные системы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B3A85" w14:textId="2B570A28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12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810B29" w14:textId="452D71D4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5EDB3" w14:textId="7B74AEEC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CCC2A5" w14:textId="46679CEE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540CE2" w14:textId="0FFC206B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F04E2" w14:textId="06193271" w:rsidR="006C3BA2" w:rsidRPr="00102E25" w:rsidRDefault="006C3BA2" w:rsidP="006C3BA2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102E25">
              <w:rPr>
                <w:rFonts w:eastAsia="SimSun"/>
                <w:lang w:eastAsia="ar-SA"/>
              </w:rPr>
              <w:t>Лабораторная работа</w:t>
            </w:r>
          </w:p>
        </w:tc>
      </w:tr>
      <w:tr w:rsidR="006C3BA2" w:rsidRPr="00E652F6" w14:paraId="67FB7F9F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0574D5" w14:textId="228BEE3C" w:rsidR="006C3BA2" w:rsidRPr="00F24484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F24484">
              <w:rPr>
                <w:rFonts w:eastAsia="SimSun"/>
                <w:lang w:eastAsia="ar-SA"/>
              </w:rPr>
              <w:t>17.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6001F1" w14:textId="6711FFC1" w:rsidR="006C3BA2" w:rsidRPr="00E652F6" w:rsidRDefault="006C3BA2" w:rsidP="006C3BA2">
            <w:pPr>
              <w:rPr>
                <w:highlight w:val="yellow"/>
              </w:rPr>
            </w:pPr>
            <w:r w:rsidRPr="00F24484">
              <w:t>Будущее электронной коммерции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377057" w14:textId="5674670F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DD81C3" w14:textId="4AA2A183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C7EC9B" w14:textId="5C1AEA1E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CCDD2E" w14:textId="0F945E56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4E3CFA" w14:textId="49F3D020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6C3BA2">
              <w:rPr>
                <w:rFonts w:eastAsia="SimSun"/>
                <w:color w:val="000000"/>
                <w:lang w:eastAsia="ar-SA"/>
              </w:rPr>
              <w:t>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601B0" w14:textId="0FB0D4C6" w:rsidR="006C3BA2" w:rsidRPr="00102E25" w:rsidRDefault="006C3BA2" w:rsidP="006C3BA2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102E25">
              <w:rPr>
                <w:rFonts w:eastAsia="SimSun"/>
                <w:lang w:eastAsia="ar-SA"/>
              </w:rPr>
              <w:t>Лабораторная работа</w:t>
            </w:r>
          </w:p>
        </w:tc>
      </w:tr>
      <w:bookmarkEnd w:id="21"/>
      <w:tr w:rsidR="006C3BA2" w:rsidRPr="00E652F6" w14:paraId="7DE38F60" w14:textId="77777777" w:rsidTr="001D68F3">
        <w:trPr>
          <w:cantSplit/>
          <w:trHeight w:val="314"/>
        </w:trPr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1596E" w14:textId="77777777" w:rsidR="006C3BA2" w:rsidRPr="00F24484" w:rsidRDefault="006C3BA2" w:rsidP="006C3BA2">
            <w:pPr>
              <w:snapToGrid w:val="0"/>
              <w:spacing w:line="276" w:lineRule="auto"/>
              <w:rPr>
                <w:rFonts w:eastAsia="SimSun"/>
                <w:b/>
                <w:bCs/>
                <w:lang w:eastAsia="ar-SA"/>
              </w:rPr>
            </w:pPr>
            <w:r w:rsidRPr="00F24484">
              <w:rPr>
                <w:rFonts w:eastAsia="SimSun"/>
                <w:b/>
                <w:bCs/>
                <w:lang w:eastAsia="ar-SA"/>
              </w:rPr>
              <w:t>В целом по дисциплине: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70AF39" w14:textId="79E7F554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highlight w:val="yellow"/>
                <w:lang w:eastAsia="ar-SA"/>
              </w:rPr>
            </w:pPr>
            <w:r w:rsidRPr="006C3BA2">
              <w:rPr>
                <w:b/>
                <w:color w:val="000000"/>
              </w:rPr>
              <w:t>180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FEE484" w14:textId="52BB9984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highlight w:val="yellow"/>
                <w:lang w:eastAsia="ar-SA"/>
              </w:rPr>
            </w:pPr>
            <w:r w:rsidRPr="006C3BA2">
              <w:rPr>
                <w:b/>
                <w:color w:val="000000"/>
              </w:rPr>
              <w:t>86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916862" w14:textId="01FD3C7E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highlight w:val="yellow"/>
                <w:lang w:eastAsia="ar-SA"/>
              </w:rPr>
            </w:pPr>
            <w:r w:rsidRPr="006C3BA2">
              <w:rPr>
                <w:b/>
                <w:color w:val="000000"/>
              </w:rPr>
              <w:t>34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5E3592" w14:textId="6B065196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highlight w:val="yellow"/>
                <w:lang w:eastAsia="ar-SA"/>
              </w:rPr>
            </w:pPr>
            <w:r w:rsidRPr="006C3BA2">
              <w:rPr>
                <w:b/>
                <w:color w:val="000000"/>
              </w:rPr>
              <w:t>52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39DDD4" w14:textId="6C74E0F3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highlight w:val="yellow"/>
                <w:lang w:eastAsia="ar-SA"/>
              </w:rPr>
            </w:pPr>
            <w:r w:rsidRPr="006C3BA2">
              <w:rPr>
                <w:b/>
                <w:color w:val="000000"/>
              </w:rPr>
              <w:t>94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00C45" w14:textId="3CE806D5" w:rsidR="006C3BA2" w:rsidRPr="00102E25" w:rsidRDefault="006C3BA2" w:rsidP="006C3BA2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102E25">
              <w:rPr>
                <w:rFonts w:eastAsia="SimSun"/>
                <w:lang w:eastAsia="ar-SA"/>
              </w:rPr>
              <w:t>Согласно учебному плану: контрольная работа</w:t>
            </w:r>
          </w:p>
        </w:tc>
      </w:tr>
      <w:tr w:rsidR="006C3BA2" w:rsidRPr="00E652F6" w14:paraId="0B317E40" w14:textId="77777777" w:rsidTr="001D68F3">
        <w:trPr>
          <w:cantSplit/>
          <w:trHeight w:val="250"/>
        </w:trPr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04DB0" w14:textId="77777777" w:rsidR="006C3BA2" w:rsidRPr="00F24484" w:rsidRDefault="006C3BA2" w:rsidP="006C3BA2">
            <w:pPr>
              <w:snapToGrid w:val="0"/>
              <w:spacing w:line="276" w:lineRule="auto"/>
              <w:jc w:val="right"/>
              <w:rPr>
                <w:rFonts w:eastAsia="SimSun"/>
                <w:b/>
                <w:bCs/>
                <w:lang w:eastAsia="ar-SA"/>
              </w:rPr>
            </w:pPr>
            <w:r w:rsidRPr="00F24484">
              <w:rPr>
                <w:rFonts w:eastAsia="SimSun"/>
                <w:b/>
                <w:bCs/>
                <w:lang w:eastAsia="ar-SA"/>
              </w:rPr>
              <w:t>Итого в %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B11D80" w14:textId="5AE6CBFA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highlight w:val="yellow"/>
                <w:lang w:eastAsia="ar-SA"/>
              </w:rPr>
            </w:pPr>
            <w:r w:rsidRPr="006C3BA2">
              <w:rPr>
                <w:color w:val="000000"/>
              </w:rPr>
              <w:t>100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C572B3" w14:textId="632C1FD8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highlight w:val="yellow"/>
                <w:lang w:eastAsia="ar-SA"/>
              </w:rPr>
            </w:pPr>
            <w:r w:rsidRPr="006C3BA2">
              <w:rPr>
                <w:color w:val="000000"/>
              </w:rPr>
              <w:t>48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CDDD2D" w14:textId="2ECE7C22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highlight w:val="yellow"/>
                <w:lang w:eastAsia="ar-SA"/>
              </w:rPr>
            </w:pPr>
            <w:r w:rsidRPr="006C3BA2">
              <w:rPr>
                <w:color w:val="000000"/>
              </w:rPr>
              <w:t>40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AAB7E8" w14:textId="427CF5F3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highlight w:val="yellow"/>
                <w:lang w:eastAsia="ar-SA"/>
              </w:rPr>
            </w:pPr>
            <w:r w:rsidRPr="006C3BA2">
              <w:rPr>
                <w:color w:val="000000"/>
              </w:rPr>
              <w:t>60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5DFE5F" w14:textId="4EF43DB3" w:rsidR="006C3BA2" w:rsidRPr="006C3BA2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highlight w:val="yellow"/>
                <w:lang w:val="en-US" w:eastAsia="ar-SA"/>
              </w:rPr>
            </w:pPr>
            <w:r w:rsidRPr="006C3BA2">
              <w:rPr>
                <w:color w:val="000000"/>
              </w:rPr>
              <w:t>52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45A1A" w14:textId="0B2B6BCB" w:rsidR="006C3BA2" w:rsidRPr="00102E25" w:rsidRDefault="006C3BA2" w:rsidP="006C3BA2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</w:tr>
    </w:tbl>
    <w:p w14:paraId="62D66E77" w14:textId="215D2E2C" w:rsidR="00AB2DFD" w:rsidRPr="0055643E" w:rsidRDefault="006D7F14" w:rsidP="0055643E">
      <w:pPr>
        <w:jc w:val="both"/>
      </w:pPr>
      <w:bookmarkStart w:id="22" w:name="_Toc22895237"/>
      <w:r w:rsidRPr="0055643E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DDE618B" w14:textId="21CD7A38" w:rsidR="002D0B5D" w:rsidRPr="0055643E" w:rsidRDefault="002D0B5D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23" w:name="_Toc184358965"/>
      <w:r w:rsidRPr="0055643E">
        <w:rPr>
          <w:rFonts w:ascii="Times New Roman" w:hAnsi="Times New Roman"/>
          <w:i w:val="0"/>
        </w:rPr>
        <w:lastRenderedPageBreak/>
        <w:t>5.3</w:t>
      </w:r>
      <w:r w:rsidR="00531458" w:rsidRPr="0055643E">
        <w:rPr>
          <w:rFonts w:ascii="Times New Roman" w:hAnsi="Times New Roman"/>
          <w:i w:val="0"/>
        </w:rPr>
        <w:tab/>
      </w:r>
      <w:r w:rsidR="00D25CEA" w:rsidRPr="0055643E">
        <w:rPr>
          <w:rFonts w:ascii="Times New Roman" w:hAnsi="Times New Roman"/>
          <w:i w:val="0"/>
        </w:rPr>
        <w:t>Содержание семинаров, практических занятий</w:t>
      </w:r>
      <w:bookmarkEnd w:id="22"/>
      <w:bookmarkEnd w:id="23"/>
    </w:p>
    <w:p w14:paraId="4750EDBC" w14:textId="69DF7BDD" w:rsidR="007D767C" w:rsidRPr="0055643E" w:rsidRDefault="00BA61E9" w:rsidP="009B5C7F">
      <w:pPr>
        <w:tabs>
          <w:tab w:val="left" w:pos="503"/>
          <w:tab w:val="left" w:pos="709"/>
          <w:tab w:val="left" w:pos="993"/>
          <w:tab w:val="right" w:pos="9781"/>
        </w:tabs>
        <w:spacing w:before="120" w:after="120"/>
        <w:jc w:val="right"/>
        <w:rPr>
          <w:bCs/>
          <w:sz w:val="28"/>
          <w:szCs w:val="28"/>
        </w:rPr>
      </w:pPr>
      <w:r w:rsidRPr="0055643E">
        <w:rPr>
          <w:bCs/>
          <w:sz w:val="28"/>
          <w:szCs w:val="28"/>
        </w:rPr>
        <w:t>Таблица 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395"/>
        <w:gridCol w:w="4409"/>
        <w:gridCol w:w="2405"/>
      </w:tblGrid>
      <w:tr w:rsidR="00CE0F4C" w:rsidRPr="00A24D8C" w14:paraId="4A0C44B4" w14:textId="77777777" w:rsidTr="00F827C4">
        <w:trPr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DE602D0" w14:textId="7E5272A7" w:rsidR="0059109A" w:rsidRPr="00A24D8C" w:rsidRDefault="00F00722" w:rsidP="00F827C4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A24D8C">
              <w:rPr>
                <w:b/>
                <w:bCs/>
              </w:rPr>
              <w:t>№ п/п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4C068BB3" w14:textId="77777777" w:rsidR="0059109A" w:rsidRPr="00A24D8C" w:rsidRDefault="0059109A" w:rsidP="00F827C4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A24D8C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409" w:type="dxa"/>
            <w:shd w:val="clear" w:color="auto" w:fill="auto"/>
            <w:vAlign w:val="center"/>
          </w:tcPr>
          <w:p w14:paraId="322A3D53" w14:textId="4545B4AA" w:rsidR="0059109A" w:rsidRPr="00A24D8C" w:rsidRDefault="0059109A" w:rsidP="00F827C4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A24D8C">
              <w:rPr>
                <w:b/>
              </w:rPr>
              <w:t>Перечень вопросов для обсуждения на семинар</w:t>
            </w:r>
            <w:r w:rsidR="00D9088E" w:rsidRPr="00A24D8C">
              <w:rPr>
                <w:b/>
              </w:rPr>
              <w:t>ах</w:t>
            </w:r>
            <w:r w:rsidRPr="00A24D8C">
              <w:rPr>
                <w:b/>
              </w:rPr>
              <w:t>, практических занятиях, рекомендуемые источники из разделов 8</w:t>
            </w:r>
            <w:r w:rsidR="00F3754C" w:rsidRPr="00A24D8C">
              <w:rPr>
                <w:b/>
              </w:rPr>
              <w:t>-</w:t>
            </w:r>
            <w:r w:rsidRPr="00A24D8C">
              <w:rPr>
                <w:b/>
              </w:rPr>
              <w:t>9 (указывается раздел и порядковый номер источника)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97F7731" w14:textId="2F472221" w:rsidR="0059109A" w:rsidRPr="00A24D8C" w:rsidRDefault="0059109A" w:rsidP="00F827C4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A24D8C">
              <w:rPr>
                <w:b/>
                <w:bCs/>
              </w:rPr>
              <w:t>Формы проведения</w:t>
            </w:r>
            <w:r w:rsidR="00CB53E1" w:rsidRPr="00A24D8C">
              <w:rPr>
                <w:b/>
                <w:bCs/>
              </w:rPr>
              <w:t xml:space="preserve"> занятий</w:t>
            </w:r>
          </w:p>
        </w:tc>
      </w:tr>
      <w:tr w:rsidR="00CC59CD" w:rsidRPr="00A24D8C" w14:paraId="2B101D70" w14:textId="77777777" w:rsidTr="001D68F3">
        <w:trPr>
          <w:trHeight w:val="213"/>
          <w:jc w:val="center"/>
        </w:trPr>
        <w:tc>
          <w:tcPr>
            <w:tcW w:w="562" w:type="dxa"/>
          </w:tcPr>
          <w:p w14:paraId="10D8AAD9" w14:textId="58175EC4" w:rsidR="00CC59CD" w:rsidRPr="00A24D8C" w:rsidRDefault="00CC59CD" w:rsidP="00CC59CD">
            <w:pPr>
              <w:jc w:val="center"/>
            </w:pPr>
            <w:r w:rsidRPr="00A24D8C">
              <w:t>1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631F0552" w14:textId="3777C8BA" w:rsidR="00CC59CD" w:rsidRPr="00A24D8C" w:rsidRDefault="00CC59CD" w:rsidP="00CC59CD">
            <w:pPr>
              <w:tabs>
                <w:tab w:val="left" w:pos="709"/>
                <w:tab w:val="left" w:pos="993"/>
              </w:tabs>
            </w:pPr>
            <w:r w:rsidRPr="00A24D8C">
              <w:rPr>
                <w:spacing w:val="-2"/>
              </w:rPr>
              <w:t>История электронной коммерции</w:t>
            </w:r>
          </w:p>
        </w:tc>
        <w:tc>
          <w:tcPr>
            <w:tcW w:w="4409" w:type="dxa"/>
          </w:tcPr>
          <w:p w14:paraId="63F969FC" w14:textId="13D96B28" w:rsidR="00CC59CD" w:rsidRPr="00A24D8C" w:rsidRDefault="001D754D" w:rsidP="00CC59CD">
            <w:pPr>
              <w:tabs>
                <w:tab w:val="left" w:pos="709"/>
                <w:tab w:val="left" w:pos="993"/>
              </w:tabs>
            </w:pPr>
            <w:r w:rsidRPr="00A24D8C">
              <w:t>Рост денежных потоков, которые циркулируют в электронной коммерции</w:t>
            </w:r>
          </w:p>
          <w:p w14:paraId="08174D17" w14:textId="77777777" w:rsidR="00CC59CD" w:rsidRPr="00A24D8C" w:rsidRDefault="00CC59CD" w:rsidP="00CC59CD">
            <w:pPr>
              <w:tabs>
                <w:tab w:val="left" w:pos="709"/>
                <w:tab w:val="left" w:pos="993"/>
              </w:tabs>
            </w:pPr>
          </w:p>
          <w:p w14:paraId="49AAE549" w14:textId="77777777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Источники: раздел 8: 1-3, 11;</w:t>
            </w:r>
          </w:p>
          <w:p w14:paraId="265335D5" w14:textId="35F4DE8F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раздел 9: 1-</w:t>
            </w:r>
            <w:r w:rsidR="00985656">
              <w:rPr>
                <w:i/>
                <w:iCs/>
                <w:lang w:eastAsia="ar-SA"/>
              </w:rPr>
              <w:t>24</w:t>
            </w:r>
          </w:p>
        </w:tc>
        <w:tc>
          <w:tcPr>
            <w:tcW w:w="2405" w:type="dxa"/>
            <w:shd w:val="clear" w:color="auto" w:fill="auto"/>
          </w:tcPr>
          <w:p w14:paraId="6144E4F3" w14:textId="4E345C32" w:rsidR="00CC59CD" w:rsidRPr="00A24D8C" w:rsidRDefault="00CC59CD" w:rsidP="00CC59CD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A24D8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C59CD" w:rsidRPr="00A24D8C" w14:paraId="649C130F" w14:textId="77777777" w:rsidTr="001D68F3">
        <w:trPr>
          <w:trHeight w:val="279"/>
          <w:jc w:val="center"/>
        </w:trPr>
        <w:tc>
          <w:tcPr>
            <w:tcW w:w="562" w:type="dxa"/>
          </w:tcPr>
          <w:p w14:paraId="24461F64" w14:textId="49C1DA2E" w:rsidR="00CC59CD" w:rsidRPr="00A24D8C" w:rsidRDefault="00CC59CD" w:rsidP="00CC59CD">
            <w:pPr>
              <w:jc w:val="center"/>
            </w:pPr>
            <w:r w:rsidRPr="00A24D8C">
              <w:t>2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312F00AB" w14:textId="370396F9" w:rsidR="00CC59CD" w:rsidRPr="00A24D8C" w:rsidRDefault="00CC59CD" w:rsidP="00CC59CD">
            <w:pPr>
              <w:tabs>
                <w:tab w:val="left" w:pos="709"/>
                <w:tab w:val="left" w:pos="993"/>
              </w:tabs>
            </w:pPr>
            <w:r w:rsidRPr="00A24D8C">
              <w:rPr>
                <w:spacing w:val="-2"/>
              </w:rPr>
              <w:t>Общие понятия электронной коммерции</w:t>
            </w:r>
          </w:p>
        </w:tc>
        <w:tc>
          <w:tcPr>
            <w:tcW w:w="4409" w:type="dxa"/>
          </w:tcPr>
          <w:p w14:paraId="25D16CD0" w14:textId="10D13919" w:rsidR="00CC59CD" w:rsidRPr="00A24D8C" w:rsidRDefault="001D754D" w:rsidP="00CC59CD">
            <w:pPr>
              <w:tabs>
                <w:tab w:val="left" w:pos="709"/>
                <w:tab w:val="left" w:pos="993"/>
              </w:tabs>
            </w:pPr>
            <w:r w:rsidRPr="00A24D8C">
              <w:t>Традиционная и электронная коммерция. Автоматизированные системы управления ресурсами. Интернет-реклама. Поисковые системы. Платежные системы.</w:t>
            </w:r>
          </w:p>
          <w:p w14:paraId="45882084" w14:textId="77777777" w:rsidR="001D754D" w:rsidRPr="00A24D8C" w:rsidRDefault="001D754D" w:rsidP="00CC59CD">
            <w:pPr>
              <w:tabs>
                <w:tab w:val="left" w:pos="709"/>
                <w:tab w:val="left" w:pos="993"/>
              </w:tabs>
            </w:pPr>
          </w:p>
          <w:p w14:paraId="1C9CE416" w14:textId="42DB3027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Источники: раздел 8: 1-3, 1</w:t>
            </w:r>
            <w:r w:rsidR="00553B42">
              <w:rPr>
                <w:i/>
                <w:iCs/>
                <w:lang w:eastAsia="ar-SA"/>
              </w:rPr>
              <w:t>3</w:t>
            </w:r>
            <w:r w:rsidRPr="00A24D8C">
              <w:rPr>
                <w:i/>
                <w:iCs/>
                <w:lang w:eastAsia="ar-SA"/>
              </w:rPr>
              <w:t>;</w:t>
            </w:r>
          </w:p>
          <w:p w14:paraId="7B87CC63" w14:textId="3BC1947F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раздел 9: 1-</w:t>
            </w:r>
            <w:r w:rsidR="00985656">
              <w:rPr>
                <w:i/>
                <w:iCs/>
                <w:lang w:eastAsia="ar-SA"/>
              </w:rPr>
              <w:t>24</w:t>
            </w:r>
          </w:p>
        </w:tc>
        <w:tc>
          <w:tcPr>
            <w:tcW w:w="2405" w:type="dxa"/>
            <w:shd w:val="clear" w:color="auto" w:fill="auto"/>
          </w:tcPr>
          <w:p w14:paraId="065ACDF6" w14:textId="0FFABFBD" w:rsidR="00CC59CD" w:rsidRPr="00A24D8C" w:rsidRDefault="00CC59CD" w:rsidP="00CC59CD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A24D8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C59CD" w:rsidRPr="00A24D8C" w14:paraId="273FD157" w14:textId="77777777" w:rsidTr="001D68F3">
        <w:trPr>
          <w:trHeight w:val="306"/>
          <w:jc w:val="center"/>
        </w:trPr>
        <w:tc>
          <w:tcPr>
            <w:tcW w:w="562" w:type="dxa"/>
          </w:tcPr>
          <w:p w14:paraId="5294053C" w14:textId="219A823D" w:rsidR="00CC59CD" w:rsidRPr="00A24D8C" w:rsidRDefault="00CC59CD" w:rsidP="00CC59CD">
            <w:pPr>
              <w:jc w:val="center"/>
            </w:pPr>
            <w:r w:rsidRPr="00A24D8C">
              <w:t>3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1399A006" w14:textId="309AB798" w:rsidR="00CC59CD" w:rsidRPr="00A24D8C" w:rsidRDefault="00CC59CD" w:rsidP="00CC59CD">
            <w:pPr>
              <w:tabs>
                <w:tab w:val="left" w:pos="709"/>
                <w:tab w:val="left" w:pos="993"/>
              </w:tabs>
            </w:pPr>
            <w:r w:rsidRPr="00A24D8C">
              <w:t>Методы защиты информации в компьютерных системах и сетях</w:t>
            </w:r>
          </w:p>
        </w:tc>
        <w:tc>
          <w:tcPr>
            <w:tcW w:w="4409" w:type="dxa"/>
          </w:tcPr>
          <w:p w14:paraId="25F181BA" w14:textId="3B199F6A" w:rsidR="00CC59CD" w:rsidRPr="00A24D8C" w:rsidRDefault="0027516A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lang w:eastAsia="ar-SA"/>
              </w:rPr>
              <w:t>Угрозы безопасности информационных систем. Типы атак на протоколы информационного взаимодействия. Криптографические методы защиты</w:t>
            </w:r>
          </w:p>
          <w:p w14:paraId="2CE78609" w14:textId="125436C8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  <w:p w14:paraId="6D804C69" w14:textId="5E546F5B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Источники: раздел 8: 1-3, 12</w:t>
            </w:r>
            <w:r w:rsidR="001050D5" w:rsidRPr="00A24D8C">
              <w:rPr>
                <w:i/>
                <w:iCs/>
                <w:lang w:eastAsia="ar-SA"/>
              </w:rPr>
              <w:t>-13</w:t>
            </w:r>
            <w:r w:rsidRPr="00A24D8C">
              <w:rPr>
                <w:i/>
                <w:iCs/>
                <w:lang w:eastAsia="ar-SA"/>
              </w:rPr>
              <w:t>;</w:t>
            </w:r>
          </w:p>
          <w:p w14:paraId="21F5BA6E" w14:textId="728F852E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раздел 9: 1-</w:t>
            </w:r>
            <w:r w:rsidR="00985656">
              <w:rPr>
                <w:i/>
                <w:iCs/>
                <w:lang w:eastAsia="ar-SA"/>
              </w:rPr>
              <w:t>24</w:t>
            </w:r>
          </w:p>
        </w:tc>
        <w:tc>
          <w:tcPr>
            <w:tcW w:w="2405" w:type="dxa"/>
            <w:shd w:val="clear" w:color="auto" w:fill="auto"/>
          </w:tcPr>
          <w:p w14:paraId="6AFDD777" w14:textId="5A0B0DE2" w:rsidR="00CC59CD" w:rsidRPr="00A24D8C" w:rsidRDefault="00CC59CD" w:rsidP="00CC59CD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A24D8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C59CD" w:rsidRPr="00A24D8C" w14:paraId="4B7332FC" w14:textId="77777777" w:rsidTr="001D68F3">
        <w:trPr>
          <w:trHeight w:val="270"/>
          <w:jc w:val="center"/>
        </w:trPr>
        <w:tc>
          <w:tcPr>
            <w:tcW w:w="562" w:type="dxa"/>
          </w:tcPr>
          <w:p w14:paraId="564EB9AA" w14:textId="75208C10" w:rsidR="00CC59CD" w:rsidRPr="00A24D8C" w:rsidRDefault="00CC59CD" w:rsidP="00CC59CD">
            <w:pPr>
              <w:jc w:val="center"/>
            </w:pPr>
            <w:r w:rsidRPr="00A24D8C">
              <w:t>4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25359E67" w14:textId="283CAE02" w:rsidR="00CC59CD" w:rsidRPr="00A24D8C" w:rsidRDefault="00CC59CD" w:rsidP="00CC59CD">
            <w:pPr>
              <w:tabs>
                <w:tab w:val="left" w:pos="709"/>
                <w:tab w:val="left" w:pos="993"/>
              </w:tabs>
            </w:pPr>
            <w:r w:rsidRPr="00A24D8C">
              <w:t>Классификация систем электронной коммерции по составу участников</w:t>
            </w:r>
          </w:p>
        </w:tc>
        <w:tc>
          <w:tcPr>
            <w:tcW w:w="4409" w:type="dxa"/>
          </w:tcPr>
          <w:p w14:paraId="280FE385" w14:textId="3C58ECA8" w:rsidR="00CC59CD" w:rsidRPr="00A24D8C" w:rsidRDefault="0027516A" w:rsidP="00CC59CD">
            <w:pPr>
              <w:tabs>
                <w:tab w:val="left" w:pos="709"/>
                <w:tab w:val="left" w:pos="993"/>
              </w:tabs>
            </w:pPr>
            <w:r w:rsidRPr="00A24D8C">
              <w:t>Системы электронной коммерции в корпоративном секторе. Системы электронной коммерции в потребительском секторе. Системы электронной коммерции в секторе взаимодействия физических лиц</w:t>
            </w:r>
          </w:p>
          <w:p w14:paraId="7C3A5885" w14:textId="43C64D6E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  <w:p w14:paraId="5CADD5FE" w14:textId="1875495D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Источники: раздел 8: 1-3, 9;</w:t>
            </w:r>
          </w:p>
          <w:p w14:paraId="53E7202F" w14:textId="7D8D9176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раздел :9 1-</w:t>
            </w:r>
            <w:r w:rsidR="00985656">
              <w:rPr>
                <w:i/>
                <w:iCs/>
                <w:lang w:eastAsia="ar-SA"/>
              </w:rPr>
              <w:t>24</w:t>
            </w:r>
          </w:p>
        </w:tc>
        <w:tc>
          <w:tcPr>
            <w:tcW w:w="2405" w:type="dxa"/>
            <w:shd w:val="clear" w:color="auto" w:fill="auto"/>
          </w:tcPr>
          <w:p w14:paraId="64CA9997" w14:textId="5B54E5E6" w:rsidR="00CC59CD" w:rsidRPr="00A24D8C" w:rsidRDefault="00CC59CD" w:rsidP="00CC59CD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A24D8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C59CD" w:rsidRPr="00A24D8C" w14:paraId="7977B960" w14:textId="77777777" w:rsidTr="001D68F3">
        <w:trPr>
          <w:trHeight w:val="271"/>
          <w:jc w:val="center"/>
        </w:trPr>
        <w:tc>
          <w:tcPr>
            <w:tcW w:w="562" w:type="dxa"/>
          </w:tcPr>
          <w:p w14:paraId="1D77D46D" w14:textId="63048623" w:rsidR="00CC59CD" w:rsidRPr="00A24D8C" w:rsidRDefault="00CC59CD" w:rsidP="00CC59CD">
            <w:pPr>
              <w:jc w:val="center"/>
            </w:pPr>
            <w:r w:rsidRPr="00A24D8C">
              <w:t>5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191D1C23" w14:textId="16521340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A24D8C">
              <w:t>Электронные средства платежа</w:t>
            </w:r>
          </w:p>
        </w:tc>
        <w:tc>
          <w:tcPr>
            <w:tcW w:w="4409" w:type="dxa"/>
          </w:tcPr>
          <w:p w14:paraId="34BF2DB5" w14:textId="2FA93732" w:rsidR="00CC59CD" w:rsidRPr="00A24D8C" w:rsidRDefault="0027516A" w:rsidP="00CC59CD">
            <w:pPr>
              <w:tabs>
                <w:tab w:val="left" w:pos="709"/>
                <w:tab w:val="left" w:pos="993"/>
              </w:tabs>
            </w:pPr>
            <w:r w:rsidRPr="00A24D8C">
              <w:t>Механизмы классических денег. Платежные средства. Клиринг и взаиморасчет. Типы дематериализованных денег. Транзакционные свойства дематериализованных валют. Сравнение средств платежа. Практика использования дематериализованных денег</w:t>
            </w:r>
          </w:p>
          <w:p w14:paraId="6723D8D8" w14:textId="29954656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  <w:p w14:paraId="6D6D4F82" w14:textId="54DB65BF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Источники: раздел 8: 1-3, 1</w:t>
            </w:r>
            <w:r w:rsidR="00553B42">
              <w:rPr>
                <w:i/>
                <w:iCs/>
                <w:lang w:eastAsia="ar-SA"/>
              </w:rPr>
              <w:t>3</w:t>
            </w:r>
            <w:r w:rsidRPr="00A24D8C">
              <w:rPr>
                <w:i/>
                <w:iCs/>
                <w:lang w:eastAsia="ar-SA"/>
              </w:rPr>
              <w:t>;</w:t>
            </w:r>
          </w:p>
          <w:p w14:paraId="35C0FBD1" w14:textId="4484F9DA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раздел 9: 1-</w:t>
            </w:r>
            <w:r w:rsidR="00985656">
              <w:rPr>
                <w:i/>
                <w:iCs/>
                <w:lang w:eastAsia="ar-SA"/>
              </w:rPr>
              <w:t>24</w:t>
            </w:r>
          </w:p>
        </w:tc>
        <w:tc>
          <w:tcPr>
            <w:tcW w:w="2405" w:type="dxa"/>
            <w:shd w:val="clear" w:color="auto" w:fill="auto"/>
          </w:tcPr>
          <w:p w14:paraId="47894DBA" w14:textId="0A03769C" w:rsidR="00CC59CD" w:rsidRPr="00A24D8C" w:rsidRDefault="00CC59CD" w:rsidP="00CC59CD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A24D8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C59CD" w:rsidRPr="00A24D8C" w14:paraId="4B45B381" w14:textId="77777777" w:rsidTr="001D68F3">
        <w:trPr>
          <w:trHeight w:val="262"/>
          <w:jc w:val="center"/>
        </w:trPr>
        <w:tc>
          <w:tcPr>
            <w:tcW w:w="562" w:type="dxa"/>
          </w:tcPr>
          <w:p w14:paraId="010F8BCB" w14:textId="41E9E9D5" w:rsidR="00CC59CD" w:rsidRPr="00A24D8C" w:rsidRDefault="00CC59CD" w:rsidP="00CC59CD">
            <w:pPr>
              <w:jc w:val="center"/>
            </w:pPr>
            <w:r w:rsidRPr="00A24D8C">
              <w:t>6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4C729E39" w14:textId="0E9E2843" w:rsidR="00CC59CD" w:rsidRPr="00A24D8C" w:rsidRDefault="00CC59CD" w:rsidP="00CC59CD">
            <w:pPr>
              <w:tabs>
                <w:tab w:val="left" w:pos="709"/>
                <w:tab w:val="left" w:pos="993"/>
              </w:tabs>
            </w:pPr>
            <w:r w:rsidRPr="00A24D8C">
              <w:t>Электронные чеки</w:t>
            </w:r>
          </w:p>
        </w:tc>
        <w:tc>
          <w:tcPr>
            <w:tcW w:w="4409" w:type="dxa"/>
          </w:tcPr>
          <w:p w14:paraId="577ABA03" w14:textId="0399712F" w:rsidR="00CC59CD" w:rsidRPr="00A24D8C" w:rsidRDefault="0027516A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lang w:eastAsia="ar-SA"/>
              </w:rPr>
              <w:t>Обработка бумажных чеков. Формат электронного чека. Обработка электронных чеков</w:t>
            </w:r>
          </w:p>
          <w:p w14:paraId="45F1CE36" w14:textId="5EB80EC2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  <w:p w14:paraId="2F253F52" w14:textId="6AE3A24E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lastRenderedPageBreak/>
              <w:t>Источники: раздел 8: 1-3, 10-11;</w:t>
            </w:r>
          </w:p>
          <w:p w14:paraId="2429E818" w14:textId="6B56BAC2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раздел :9 1-</w:t>
            </w:r>
            <w:r w:rsidR="00985656">
              <w:rPr>
                <w:i/>
                <w:iCs/>
                <w:lang w:eastAsia="ar-SA"/>
              </w:rPr>
              <w:t>24</w:t>
            </w:r>
          </w:p>
        </w:tc>
        <w:tc>
          <w:tcPr>
            <w:tcW w:w="2405" w:type="dxa"/>
            <w:shd w:val="clear" w:color="auto" w:fill="auto"/>
          </w:tcPr>
          <w:p w14:paraId="76B9A6EC" w14:textId="18C2E7C4" w:rsidR="00CC59CD" w:rsidRPr="00A24D8C" w:rsidRDefault="00CC59CD" w:rsidP="00CC59CD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A24D8C">
              <w:rPr>
                <w:lang w:eastAsia="ar-SA"/>
              </w:rPr>
              <w:lastRenderedPageBreak/>
              <w:t>Доклады с презентациями, разработка проекта</w:t>
            </w:r>
          </w:p>
        </w:tc>
      </w:tr>
      <w:tr w:rsidR="00CC59CD" w:rsidRPr="00A24D8C" w14:paraId="0D9ECD7B" w14:textId="77777777" w:rsidTr="001D68F3">
        <w:trPr>
          <w:trHeight w:val="251"/>
          <w:jc w:val="center"/>
        </w:trPr>
        <w:tc>
          <w:tcPr>
            <w:tcW w:w="562" w:type="dxa"/>
          </w:tcPr>
          <w:p w14:paraId="4C043ACC" w14:textId="08420793" w:rsidR="00CC59CD" w:rsidRPr="00A24D8C" w:rsidRDefault="00CC59CD" w:rsidP="00CC59CD">
            <w:pPr>
              <w:jc w:val="center"/>
            </w:pPr>
            <w:r w:rsidRPr="00A24D8C">
              <w:t>7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59508344" w14:textId="669FC6B4" w:rsidR="00CC59CD" w:rsidRPr="00A24D8C" w:rsidRDefault="00CC59CD" w:rsidP="00CC59CD">
            <w:pPr>
              <w:tabs>
                <w:tab w:val="left" w:pos="709"/>
                <w:tab w:val="left" w:pos="993"/>
              </w:tabs>
            </w:pPr>
            <w:r w:rsidRPr="00A24D8C">
              <w:t>Платежные карты</w:t>
            </w:r>
          </w:p>
        </w:tc>
        <w:tc>
          <w:tcPr>
            <w:tcW w:w="4409" w:type="dxa"/>
          </w:tcPr>
          <w:p w14:paraId="432AFD57" w14:textId="3F0DC9E0" w:rsidR="00CC59CD" w:rsidRPr="00A24D8C" w:rsidRDefault="0027516A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lang w:eastAsia="ar-SA"/>
              </w:rPr>
              <w:t>Классификация платежных карт. Стандарты пластиковых карт. Внешний вид карты. Структура смарт-карты. Электрический интерфейс смарт-карт. Файловая система смарт-карт. Команды для работы со смарт-картами. Обеспечение безопасности передаваемых данных. Жизненный цикл смарт-карт. Уязвимости современных смарт-карт</w:t>
            </w:r>
          </w:p>
          <w:p w14:paraId="0D8139CF" w14:textId="561B072F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  <w:p w14:paraId="1DC795A1" w14:textId="4B328E44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Источники: раздел 8: 1-3, 9;</w:t>
            </w:r>
          </w:p>
          <w:p w14:paraId="2FD835E8" w14:textId="0B050354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раздел 9: 1-</w:t>
            </w:r>
            <w:r w:rsidR="00985656">
              <w:rPr>
                <w:i/>
                <w:iCs/>
                <w:lang w:eastAsia="ar-SA"/>
              </w:rPr>
              <w:t>24</w:t>
            </w:r>
          </w:p>
        </w:tc>
        <w:tc>
          <w:tcPr>
            <w:tcW w:w="2405" w:type="dxa"/>
            <w:shd w:val="clear" w:color="auto" w:fill="auto"/>
          </w:tcPr>
          <w:p w14:paraId="4433ADC9" w14:textId="32F47876" w:rsidR="00CC59CD" w:rsidRPr="00A24D8C" w:rsidRDefault="00CC59CD" w:rsidP="00CC59CD">
            <w:pPr>
              <w:tabs>
                <w:tab w:val="left" w:pos="709"/>
                <w:tab w:val="left" w:pos="993"/>
              </w:tabs>
              <w:jc w:val="center"/>
              <w:rPr>
                <w:bCs/>
              </w:rPr>
            </w:pPr>
            <w:r w:rsidRPr="00A24D8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C59CD" w:rsidRPr="00A24D8C" w14:paraId="7B2FA486" w14:textId="77777777" w:rsidTr="001D68F3">
        <w:trPr>
          <w:trHeight w:val="256"/>
          <w:jc w:val="center"/>
        </w:trPr>
        <w:tc>
          <w:tcPr>
            <w:tcW w:w="562" w:type="dxa"/>
          </w:tcPr>
          <w:p w14:paraId="203D8E33" w14:textId="67BE16D0" w:rsidR="00CC59CD" w:rsidRPr="00A24D8C" w:rsidRDefault="00CC59CD" w:rsidP="00CC59CD">
            <w:pPr>
              <w:jc w:val="center"/>
            </w:pPr>
            <w:r w:rsidRPr="00A24D8C">
              <w:t>8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7484FBF0" w14:textId="24A8044C" w:rsidR="00CC59CD" w:rsidRPr="00A24D8C" w:rsidRDefault="00CC59CD" w:rsidP="00CC59CD">
            <w:pPr>
              <w:tabs>
                <w:tab w:val="left" w:pos="709"/>
                <w:tab w:val="left" w:pos="993"/>
              </w:tabs>
            </w:pPr>
            <w:r w:rsidRPr="00A24D8C">
              <w:t>Электронные платежные системы на основе цифровых денег</w:t>
            </w:r>
          </w:p>
        </w:tc>
        <w:tc>
          <w:tcPr>
            <w:tcW w:w="4409" w:type="dxa"/>
          </w:tcPr>
          <w:p w14:paraId="05C05818" w14:textId="6D07139F" w:rsidR="00CC59CD" w:rsidRPr="00A24D8C" w:rsidRDefault="0027516A" w:rsidP="00CC59CD">
            <w:pPr>
              <w:tabs>
                <w:tab w:val="left" w:pos="709"/>
                <w:tab w:val="left" w:pos="993"/>
              </w:tabs>
            </w:pPr>
            <w:r w:rsidRPr="00A24D8C">
              <w:t xml:space="preserve">Слепая электронная цифровая подпись. Цифровые наличные. Строительные блоки ЭПС: </w:t>
            </w:r>
            <w:proofErr w:type="spellStart"/>
            <w:r w:rsidRPr="00A24D8C">
              <w:t>неотслеживаемость</w:t>
            </w:r>
            <w:proofErr w:type="spellEnd"/>
            <w:r w:rsidRPr="00A24D8C">
              <w:t xml:space="preserve"> абонента А (дебитора), усиление защиты, </w:t>
            </w:r>
            <w:proofErr w:type="spellStart"/>
            <w:r w:rsidRPr="00A24D8C">
              <w:t>неотслеживаемость</w:t>
            </w:r>
            <w:proofErr w:type="spellEnd"/>
            <w:r w:rsidRPr="00A24D8C">
              <w:t xml:space="preserve"> абонента В (кредитора) </w:t>
            </w:r>
            <w:proofErr w:type="spellStart"/>
            <w:r w:rsidRPr="00A24D8C">
              <w:t>неотслеживаемость</w:t>
            </w:r>
            <w:proofErr w:type="spellEnd"/>
            <w:r w:rsidRPr="00A24D8C">
              <w:t xml:space="preserve"> дебитора и кредитора, номинал (достоинство) цифровых банкнот, обнаружение подделки</w:t>
            </w:r>
          </w:p>
          <w:p w14:paraId="37255DFD" w14:textId="65EF86B0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  <w:p w14:paraId="1B530DC2" w14:textId="3AF872BC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Источники: раздел 8: 1-3, 8;</w:t>
            </w:r>
          </w:p>
          <w:p w14:paraId="2CD21853" w14:textId="08D9E0A5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раздел 9: 1-</w:t>
            </w:r>
            <w:r w:rsidR="00985656">
              <w:rPr>
                <w:i/>
                <w:iCs/>
                <w:lang w:eastAsia="ar-SA"/>
              </w:rPr>
              <w:t>24</w:t>
            </w:r>
          </w:p>
        </w:tc>
        <w:tc>
          <w:tcPr>
            <w:tcW w:w="2405" w:type="dxa"/>
            <w:shd w:val="clear" w:color="auto" w:fill="auto"/>
          </w:tcPr>
          <w:p w14:paraId="66197F25" w14:textId="4FE6DFC3" w:rsidR="00CC59CD" w:rsidRPr="00A24D8C" w:rsidRDefault="00CC59CD" w:rsidP="00CC59CD">
            <w:pPr>
              <w:tabs>
                <w:tab w:val="left" w:pos="709"/>
                <w:tab w:val="left" w:pos="993"/>
              </w:tabs>
              <w:jc w:val="center"/>
              <w:rPr>
                <w:bCs/>
              </w:rPr>
            </w:pPr>
            <w:r w:rsidRPr="00A24D8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C59CD" w:rsidRPr="00A24D8C" w14:paraId="2C7F68A4" w14:textId="77777777" w:rsidTr="001D68F3">
        <w:trPr>
          <w:trHeight w:val="256"/>
          <w:jc w:val="center"/>
        </w:trPr>
        <w:tc>
          <w:tcPr>
            <w:tcW w:w="562" w:type="dxa"/>
          </w:tcPr>
          <w:p w14:paraId="7D679EF5" w14:textId="669203B9" w:rsidR="00CC59CD" w:rsidRPr="00A24D8C" w:rsidRDefault="00CC59CD" w:rsidP="00CC59CD">
            <w:pPr>
              <w:jc w:val="center"/>
            </w:pPr>
            <w:r w:rsidRPr="00A24D8C">
              <w:t>9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0B4A127F" w14:textId="57E27C97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</w:rPr>
            </w:pPr>
            <w:r w:rsidRPr="00A24D8C">
              <w:t>Обеспечение безопасности платежных систем на основе протокола SSL</w:t>
            </w:r>
          </w:p>
        </w:tc>
        <w:tc>
          <w:tcPr>
            <w:tcW w:w="4409" w:type="dxa"/>
          </w:tcPr>
          <w:p w14:paraId="2CA1FFDC" w14:textId="41D97CC1" w:rsidR="00CC59CD" w:rsidRPr="00A24D8C" w:rsidRDefault="0027516A" w:rsidP="00CC59CD">
            <w:pPr>
              <w:tabs>
                <w:tab w:val="left" w:pos="709"/>
                <w:tab w:val="left" w:pos="993"/>
              </w:tabs>
            </w:pPr>
            <w:r w:rsidRPr="00A24D8C">
              <w:t>Обмен данными в SSL\TLS. Протоколы SSL\TLS. Использование SS\TLS в платежных системах. Особенности реализации платежных систем на основе пластиковых карт</w:t>
            </w:r>
          </w:p>
          <w:p w14:paraId="028EFDE2" w14:textId="310F0E5E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  <w:p w14:paraId="64923D8B" w14:textId="158289A9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Источники: раздел 8: 1-3, 1</w:t>
            </w:r>
            <w:r w:rsidR="00553B42">
              <w:rPr>
                <w:i/>
                <w:iCs/>
                <w:lang w:eastAsia="ar-SA"/>
              </w:rPr>
              <w:t>3</w:t>
            </w:r>
            <w:r w:rsidRPr="00A24D8C">
              <w:rPr>
                <w:i/>
                <w:iCs/>
                <w:lang w:eastAsia="ar-SA"/>
              </w:rPr>
              <w:t>;</w:t>
            </w:r>
          </w:p>
          <w:p w14:paraId="33B43E6C" w14:textId="10BD677C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раздел 9: 1-</w:t>
            </w:r>
            <w:r w:rsidR="00985656">
              <w:rPr>
                <w:i/>
                <w:iCs/>
                <w:lang w:eastAsia="ar-SA"/>
              </w:rPr>
              <w:t>24</w:t>
            </w:r>
          </w:p>
        </w:tc>
        <w:tc>
          <w:tcPr>
            <w:tcW w:w="2405" w:type="dxa"/>
            <w:shd w:val="clear" w:color="auto" w:fill="auto"/>
          </w:tcPr>
          <w:p w14:paraId="24CB7620" w14:textId="345821B5" w:rsidR="00CC59CD" w:rsidRPr="00A24D8C" w:rsidRDefault="00CC59CD" w:rsidP="00CC59CD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A24D8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C59CD" w:rsidRPr="00A24D8C" w14:paraId="65D63A93" w14:textId="77777777" w:rsidTr="001D68F3">
        <w:trPr>
          <w:trHeight w:val="256"/>
          <w:jc w:val="center"/>
        </w:trPr>
        <w:tc>
          <w:tcPr>
            <w:tcW w:w="562" w:type="dxa"/>
          </w:tcPr>
          <w:p w14:paraId="346D2599" w14:textId="1F52EB7F" w:rsidR="00CC59CD" w:rsidRPr="00A24D8C" w:rsidRDefault="00CC59CD" w:rsidP="00CC59CD">
            <w:pPr>
              <w:jc w:val="center"/>
            </w:pPr>
            <w:r w:rsidRPr="00A24D8C">
              <w:t>10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5A483A38" w14:textId="7785D550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</w:rPr>
            </w:pPr>
            <w:r w:rsidRPr="00A24D8C">
              <w:t>Обеспечение безопасности платежных систем на основе протокола SET</w:t>
            </w:r>
          </w:p>
        </w:tc>
        <w:tc>
          <w:tcPr>
            <w:tcW w:w="4409" w:type="dxa"/>
          </w:tcPr>
          <w:p w14:paraId="71566FD1" w14:textId="1331DCCC" w:rsidR="00CC59CD" w:rsidRPr="00A24D8C" w:rsidRDefault="0027516A" w:rsidP="00CC59CD">
            <w:pPr>
              <w:tabs>
                <w:tab w:val="left" w:pos="614"/>
              </w:tabs>
            </w:pPr>
            <w:r w:rsidRPr="00A24D8C">
              <w:t>Сертификация в протоколе SET. Архитектура SET: схема двойной электронной подписи, криптографическая защита сообщений. Регистрация. Платежная транзакция. Интеграция SET и SSL\TLS</w:t>
            </w:r>
          </w:p>
          <w:p w14:paraId="2D17B9FA" w14:textId="29A6EC5D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  <w:p w14:paraId="7DDC0177" w14:textId="14A7D509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Источники: раздел 8: 1-3, 7;</w:t>
            </w:r>
          </w:p>
          <w:p w14:paraId="1FEE55CE" w14:textId="08FE98E9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раздел :9 1-</w:t>
            </w:r>
            <w:r w:rsidR="00985656">
              <w:rPr>
                <w:i/>
                <w:iCs/>
                <w:lang w:eastAsia="ar-SA"/>
              </w:rPr>
              <w:t>24</w:t>
            </w:r>
          </w:p>
        </w:tc>
        <w:tc>
          <w:tcPr>
            <w:tcW w:w="2405" w:type="dxa"/>
            <w:shd w:val="clear" w:color="auto" w:fill="auto"/>
          </w:tcPr>
          <w:p w14:paraId="155E830D" w14:textId="3411EA9B" w:rsidR="00CC59CD" w:rsidRPr="00A24D8C" w:rsidRDefault="00CC59CD" w:rsidP="00CC59CD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A24D8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C59CD" w:rsidRPr="00A24D8C" w14:paraId="415FE0CF" w14:textId="77777777" w:rsidTr="001D68F3">
        <w:trPr>
          <w:trHeight w:val="256"/>
          <w:jc w:val="center"/>
        </w:trPr>
        <w:tc>
          <w:tcPr>
            <w:tcW w:w="562" w:type="dxa"/>
          </w:tcPr>
          <w:p w14:paraId="2ACF14D6" w14:textId="52C14B48" w:rsidR="00CC59CD" w:rsidRPr="00A24D8C" w:rsidRDefault="00CC59CD" w:rsidP="00CC59CD">
            <w:pPr>
              <w:jc w:val="center"/>
            </w:pPr>
            <w:r w:rsidRPr="00A24D8C">
              <w:t>11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655F11C2" w14:textId="394AB13F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</w:rPr>
            </w:pPr>
            <w:r w:rsidRPr="00A24D8C">
              <w:t>Модели объединения платежных систем</w:t>
            </w:r>
          </w:p>
        </w:tc>
        <w:tc>
          <w:tcPr>
            <w:tcW w:w="4409" w:type="dxa"/>
          </w:tcPr>
          <w:p w14:paraId="1A1BEBDC" w14:textId="2858278F" w:rsidR="00CC59CD" w:rsidRPr="00A24D8C" w:rsidRDefault="0027516A" w:rsidP="00CC59CD">
            <w:pPr>
              <w:tabs>
                <w:tab w:val="left" w:pos="614"/>
              </w:tabs>
            </w:pPr>
            <w:r w:rsidRPr="00A24D8C">
              <w:t xml:space="preserve">SEMPER: взаимодействие участников защищенной платежной транзакции, возможности API SEMPER, концепция «единой валюты» SEMPER. СБЕРКАРТ: структура системы СБЕРКАРТ. </w:t>
            </w:r>
            <w:r w:rsidRPr="00A24D8C">
              <w:lastRenderedPageBreak/>
              <w:t>Объединенная система моментальных платежей</w:t>
            </w:r>
          </w:p>
          <w:p w14:paraId="3C341BEE" w14:textId="03C678D1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  <w:p w14:paraId="3734AC71" w14:textId="0B138B06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Источники: раздел 8: 1-3, 6;</w:t>
            </w:r>
          </w:p>
          <w:p w14:paraId="0B392C47" w14:textId="495E1C21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раздел 9: 1-</w:t>
            </w:r>
            <w:r w:rsidR="00985656">
              <w:rPr>
                <w:i/>
                <w:iCs/>
                <w:lang w:eastAsia="ar-SA"/>
              </w:rPr>
              <w:t>24</w:t>
            </w:r>
          </w:p>
        </w:tc>
        <w:tc>
          <w:tcPr>
            <w:tcW w:w="2405" w:type="dxa"/>
            <w:shd w:val="clear" w:color="auto" w:fill="auto"/>
          </w:tcPr>
          <w:p w14:paraId="2B644961" w14:textId="2E620B96" w:rsidR="00CC59CD" w:rsidRPr="00A24D8C" w:rsidRDefault="00CC59CD" w:rsidP="00CC59CD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A24D8C">
              <w:rPr>
                <w:lang w:eastAsia="ar-SA"/>
              </w:rPr>
              <w:lastRenderedPageBreak/>
              <w:t>Доклады с презентациями, разработка проекта</w:t>
            </w:r>
          </w:p>
        </w:tc>
      </w:tr>
      <w:tr w:rsidR="00CC59CD" w:rsidRPr="00A24D8C" w14:paraId="233D12B7" w14:textId="77777777" w:rsidTr="001D68F3">
        <w:trPr>
          <w:trHeight w:val="256"/>
          <w:jc w:val="center"/>
        </w:trPr>
        <w:tc>
          <w:tcPr>
            <w:tcW w:w="562" w:type="dxa"/>
          </w:tcPr>
          <w:p w14:paraId="0505D3E1" w14:textId="177489F1" w:rsidR="00CC59CD" w:rsidRPr="00A24D8C" w:rsidRDefault="00CC59CD" w:rsidP="00CC59CD">
            <w:pPr>
              <w:jc w:val="center"/>
            </w:pPr>
            <w:r w:rsidRPr="00A24D8C">
              <w:t>12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4B9E0DCB" w14:textId="6D8A4F07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</w:rPr>
            </w:pPr>
            <w:r w:rsidRPr="00A24D8C">
              <w:t>Системы проведения микроплатежей</w:t>
            </w:r>
          </w:p>
        </w:tc>
        <w:tc>
          <w:tcPr>
            <w:tcW w:w="4409" w:type="dxa"/>
          </w:tcPr>
          <w:p w14:paraId="7C7A2A01" w14:textId="7E9428B4" w:rsidR="00CC59CD" w:rsidRPr="00A24D8C" w:rsidRDefault="0027516A" w:rsidP="00CC59CD">
            <w:pPr>
              <w:tabs>
                <w:tab w:val="left" w:pos="614"/>
              </w:tabs>
            </w:pPr>
            <w:r w:rsidRPr="00A24D8C">
              <w:t xml:space="preserve">Системы проведения микроплатежей в </w:t>
            </w:r>
            <w:proofErr w:type="spellStart"/>
            <w:r w:rsidRPr="00A24D8C">
              <w:t>face</w:t>
            </w:r>
            <w:proofErr w:type="spellEnd"/>
            <w:r w:rsidRPr="00A24D8C">
              <w:t>-</w:t>
            </w:r>
            <w:proofErr w:type="spellStart"/>
            <w:r w:rsidRPr="00A24D8C">
              <w:t>to</w:t>
            </w:r>
            <w:proofErr w:type="spellEnd"/>
            <w:r w:rsidRPr="00A24D8C">
              <w:t>-</w:t>
            </w:r>
            <w:proofErr w:type="spellStart"/>
            <w:r w:rsidRPr="00A24D8C">
              <w:t>face</w:t>
            </w:r>
            <w:proofErr w:type="spellEnd"/>
            <w:r w:rsidRPr="00A24D8C">
              <w:t xml:space="preserve">-коммерции: </w:t>
            </w:r>
            <w:proofErr w:type="spellStart"/>
            <w:r w:rsidRPr="00A24D8C">
              <w:t>Mondex</w:t>
            </w:r>
            <w:proofErr w:type="spellEnd"/>
            <w:r w:rsidRPr="00A24D8C">
              <w:t xml:space="preserve">, </w:t>
            </w:r>
            <w:proofErr w:type="spellStart"/>
            <w:r w:rsidRPr="00A24D8C">
              <w:t>Proton</w:t>
            </w:r>
            <w:proofErr w:type="spellEnd"/>
            <w:r w:rsidRPr="00A24D8C">
              <w:t xml:space="preserve">, </w:t>
            </w:r>
            <w:proofErr w:type="spellStart"/>
            <w:r w:rsidRPr="00A24D8C">
              <w:t>GeldKarte</w:t>
            </w:r>
            <w:proofErr w:type="spellEnd"/>
            <w:r w:rsidRPr="00A24D8C">
              <w:t xml:space="preserve">, </w:t>
            </w:r>
            <w:proofErr w:type="spellStart"/>
            <w:r w:rsidRPr="00A24D8C">
              <w:t>Chipknip</w:t>
            </w:r>
            <w:proofErr w:type="spellEnd"/>
            <w:r w:rsidRPr="00A24D8C">
              <w:t xml:space="preserve">, </w:t>
            </w:r>
            <w:proofErr w:type="spellStart"/>
            <w:r w:rsidRPr="00A24D8C">
              <w:t>Minipay</w:t>
            </w:r>
            <w:proofErr w:type="spellEnd"/>
            <w:r w:rsidRPr="00A24D8C">
              <w:t xml:space="preserve">. Системы проведения удаленных микроплатежей: </w:t>
            </w:r>
            <w:proofErr w:type="spellStart"/>
            <w:r w:rsidRPr="00A24D8C">
              <w:t>NetBill</w:t>
            </w:r>
            <w:proofErr w:type="spellEnd"/>
            <w:r w:rsidRPr="00A24D8C">
              <w:t xml:space="preserve">, </w:t>
            </w:r>
            <w:proofErr w:type="spellStart"/>
            <w:r w:rsidRPr="00A24D8C">
              <w:t>MilliCent</w:t>
            </w:r>
            <w:proofErr w:type="spellEnd"/>
            <w:r w:rsidRPr="00A24D8C">
              <w:t xml:space="preserve">, MPTP, </w:t>
            </w:r>
            <w:proofErr w:type="spellStart"/>
            <w:r w:rsidRPr="00A24D8C">
              <w:t>MicroMint</w:t>
            </w:r>
            <w:proofErr w:type="spellEnd"/>
            <w:r w:rsidRPr="00A24D8C">
              <w:t xml:space="preserve">, </w:t>
            </w:r>
            <w:proofErr w:type="spellStart"/>
            <w:r w:rsidRPr="00A24D8C">
              <w:t>CyberCash</w:t>
            </w:r>
            <w:proofErr w:type="spellEnd"/>
          </w:p>
          <w:p w14:paraId="7EBE91DA" w14:textId="701592E9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  <w:p w14:paraId="34E53DB0" w14:textId="5FFBB81F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Источники: раздел 8: 1-3, 5;</w:t>
            </w:r>
          </w:p>
          <w:p w14:paraId="09840149" w14:textId="1BF628B3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раздел 9: 1-</w:t>
            </w:r>
            <w:r w:rsidR="00985656">
              <w:rPr>
                <w:i/>
                <w:iCs/>
                <w:lang w:eastAsia="ar-SA"/>
              </w:rPr>
              <w:t>24</w:t>
            </w:r>
          </w:p>
        </w:tc>
        <w:tc>
          <w:tcPr>
            <w:tcW w:w="2405" w:type="dxa"/>
            <w:shd w:val="clear" w:color="auto" w:fill="auto"/>
          </w:tcPr>
          <w:p w14:paraId="28320D83" w14:textId="026333B7" w:rsidR="00CC59CD" w:rsidRPr="00A24D8C" w:rsidRDefault="00CC59CD" w:rsidP="00CC59CD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A24D8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C59CD" w:rsidRPr="00A24D8C" w14:paraId="3C6BF6B6" w14:textId="77777777" w:rsidTr="001D68F3">
        <w:trPr>
          <w:trHeight w:val="256"/>
          <w:jc w:val="center"/>
        </w:trPr>
        <w:tc>
          <w:tcPr>
            <w:tcW w:w="562" w:type="dxa"/>
          </w:tcPr>
          <w:p w14:paraId="63F2FC45" w14:textId="6754669E" w:rsidR="00CC59CD" w:rsidRPr="00A24D8C" w:rsidRDefault="00CC59CD" w:rsidP="00CC59CD">
            <w:pPr>
              <w:jc w:val="center"/>
            </w:pPr>
            <w:r w:rsidRPr="00A24D8C">
              <w:t>13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7BC4CCA3" w14:textId="134D473B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</w:rPr>
            </w:pPr>
            <w:r w:rsidRPr="00A24D8C">
              <w:t>Вопросы безопасности применения наличных электронных денег</w:t>
            </w:r>
          </w:p>
        </w:tc>
        <w:tc>
          <w:tcPr>
            <w:tcW w:w="4409" w:type="dxa"/>
          </w:tcPr>
          <w:p w14:paraId="0EF4A955" w14:textId="472F4078" w:rsidR="00CC59CD" w:rsidRPr="00A24D8C" w:rsidRDefault="0027516A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lang w:eastAsia="ar-SA"/>
              </w:rPr>
              <w:t>Привязка локальных платежей к дебетовому счету клиента: развлекательные комплексы, наличные деньги в системах АЗС. Привязка электронных платежей к банковскому счету клиента: бесконтактные карты, наличные платежи с использованием мобильного телефона</w:t>
            </w:r>
          </w:p>
          <w:p w14:paraId="7501EBEB" w14:textId="06B1DC33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  <w:p w14:paraId="2EC4ACD2" w14:textId="16EC7708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Источники: раздел 8: 1-3, 1</w:t>
            </w:r>
            <w:r w:rsidR="00553B42">
              <w:rPr>
                <w:i/>
                <w:iCs/>
                <w:lang w:eastAsia="ar-SA"/>
              </w:rPr>
              <w:t>3</w:t>
            </w:r>
            <w:r w:rsidRPr="00A24D8C">
              <w:rPr>
                <w:i/>
                <w:iCs/>
                <w:lang w:eastAsia="ar-SA"/>
              </w:rPr>
              <w:t>;</w:t>
            </w:r>
          </w:p>
          <w:p w14:paraId="47EB86CB" w14:textId="06722BFE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раздел 9: 1-</w:t>
            </w:r>
            <w:r w:rsidR="00985656">
              <w:rPr>
                <w:i/>
                <w:iCs/>
                <w:lang w:eastAsia="ar-SA"/>
              </w:rPr>
              <w:t>24</w:t>
            </w:r>
          </w:p>
        </w:tc>
        <w:tc>
          <w:tcPr>
            <w:tcW w:w="2405" w:type="dxa"/>
            <w:shd w:val="clear" w:color="auto" w:fill="auto"/>
          </w:tcPr>
          <w:p w14:paraId="319F0412" w14:textId="32C3AC21" w:rsidR="00CC59CD" w:rsidRPr="00A24D8C" w:rsidRDefault="00CC59CD" w:rsidP="00CC59CD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A24D8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C59CD" w:rsidRPr="00A24D8C" w14:paraId="6A787C61" w14:textId="77777777" w:rsidTr="001D68F3">
        <w:trPr>
          <w:trHeight w:val="256"/>
          <w:jc w:val="center"/>
        </w:trPr>
        <w:tc>
          <w:tcPr>
            <w:tcW w:w="562" w:type="dxa"/>
          </w:tcPr>
          <w:p w14:paraId="5A93E84E" w14:textId="6E41D378" w:rsidR="00CC59CD" w:rsidRPr="00A24D8C" w:rsidRDefault="00CC59CD" w:rsidP="00CC59CD">
            <w:pPr>
              <w:jc w:val="center"/>
            </w:pPr>
            <w:r w:rsidRPr="00A24D8C">
              <w:t>14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7743E32E" w14:textId="54514966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</w:rPr>
            </w:pPr>
            <w:r w:rsidRPr="00A24D8C">
              <w:t>Системы RFID в современных системах электронной коммерции</w:t>
            </w:r>
          </w:p>
        </w:tc>
        <w:tc>
          <w:tcPr>
            <w:tcW w:w="4409" w:type="dxa"/>
          </w:tcPr>
          <w:p w14:paraId="6D269102" w14:textId="1CC5DAED" w:rsidR="00CC59CD" w:rsidRPr="00A24D8C" w:rsidRDefault="0027516A" w:rsidP="00CC59CD">
            <w:pPr>
              <w:tabs>
                <w:tab w:val="left" w:pos="709"/>
                <w:tab w:val="left" w:pos="993"/>
              </w:tabs>
            </w:pPr>
            <w:r w:rsidRPr="00A24D8C">
              <w:t>Основы технологии RFID: Пассивные RFID-метки, Активные RFID-метки, Полупассивные метки. Применение технологии RFID в электронной коммерции: применение RFID-технологии в системах электронной коммерции B2C, применение RFID-технологий в интегрированных системах электронной коммерции. Вопросы безопасности RFID-систем в электронной коммерции</w:t>
            </w:r>
          </w:p>
          <w:p w14:paraId="68E345A9" w14:textId="70594533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  <w:p w14:paraId="514ABF92" w14:textId="5C82B641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Источники: раздел 8: 1-3, 1</w:t>
            </w:r>
            <w:r w:rsidR="00553B42">
              <w:rPr>
                <w:i/>
                <w:iCs/>
                <w:lang w:eastAsia="ar-SA"/>
              </w:rPr>
              <w:t>2</w:t>
            </w:r>
            <w:r w:rsidRPr="00A24D8C">
              <w:rPr>
                <w:i/>
                <w:iCs/>
                <w:lang w:eastAsia="ar-SA"/>
              </w:rPr>
              <w:t>;</w:t>
            </w:r>
          </w:p>
          <w:p w14:paraId="026F5CAB" w14:textId="6B87B2B7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раздел 9: 1-</w:t>
            </w:r>
            <w:r w:rsidR="00985656">
              <w:rPr>
                <w:i/>
                <w:iCs/>
                <w:lang w:eastAsia="ar-SA"/>
              </w:rPr>
              <w:t>24</w:t>
            </w:r>
          </w:p>
        </w:tc>
        <w:tc>
          <w:tcPr>
            <w:tcW w:w="2405" w:type="dxa"/>
            <w:shd w:val="clear" w:color="auto" w:fill="auto"/>
          </w:tcPr>
          <w:p w14:paraId="0542B077" w14:textId="17AF2DC2" w:rsidR="00CC59CD" w:rsidRPr="00A24D8C" w:rsidRDefault="00CC59CD" w:rsidP="00CC59CD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A24D8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C59CD" w:rsidRPr="00A24D8C" w14:paraId="0F65B89D" w14:textId="77777777" w:rsidTr="001D68F3">
        <w:trPr>
          <w:trHeight w:val="256"/>
          <w:jc w:val="center"/>
        </w:trPr>
        <w:tc>
          <w:tcPr>
            <w:tcW w:w="562" w:type="dxa"/>
          </w:tcPr>
          <w:p w14:paraId="2AB799A3" w14:textId="2183F324" w:rsidR="00CC59CD" w:rsidRPr="00A24D8C" w:rsidRDefault="00CC59CD" w:rsidP="00CC59CD">
            <w:pPr>
              <w:jc w:val="center"/>
            </w:pPr>
            <w:r w:rsidRPr="00A24D8C">
              <w:t>15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608DC4AD" w14:textId="51BA3060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</w:rPr>
            </w:pPr>
            <w:r w:rsidRPr="00A24D8C">
              <w:t>Мобильная коммерция. Отличительные особенности</w:t>
            </w:r>
          </w:p>
        </w:tc>
        <w:tc>
          <w:tcPr>
            <w:tcW w:w="4409" w:type="dxa"/>
          </w:tcPr>
          <w:p w14:paraId="30AC07E0" w14:textId="13AA7FDB" w:rsidR="00CC59CD" w:rsidRPr="00A24D8C" w:rsidRDefault="0027516A" w:rsidP="00CC59CD">
            <w:pPr>
              <w:tabs>
                <w:tab w:val="left" w:pos="709"/>
                <w:tab w:val="left" w:pos="993"/>
              </w:tabs>
            </w:pPr>
            <w:r w:rsidRPr="00A24D8C">
              <w:t xml:space="preserve">История мобильной коммерции. Услуги мобильной коммерции: услуги операторов, связанные с голосовой передачей данных, SMS-биллинговые услуги, услуги, построенные на дополнительных неголосовых возможностях сотовой связи, услуги, построенные на расширенных возможностях современных SIM-карт, услуги по распространению </w:t>
            </w:r>
            <w:r w:rsidRPr="00A24D8C">
              <w:lastRenderedPageBreak/>
              <w:t>программного обеспечения для мобильных телефонов. Достоинства и недостатки мобильной коммерции</w:t>
            </w:r>
          </w:p>
          <w:p w14:paraId="09DE2AC2" w14:textId="2BC0A9F8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  <w:p w14:paraId="12DB4F58" w14:textId="3B9EDF16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Источники: раздел 8: 1-3, 1</w:t>
            </w:r>
            <w:r w:rsidR="00553B42">
              <w:rPr>
                <w:i/>
                <w:iCs/>
                <w:lang w:eastAsia="ar-SA"/>
              </w:rPr>
              <w:t>1</w:t>
            </w:r>
            <w:r w:rsidRPr="00A24D8C">
              <w:rPr>
                <w:i/>
                <w:iCs/>
                <w:lang w:eastAsia="ar-SA"/>
              </w:rPr>
              <w:t>;</w:t>
            </w:r>
          </w:p>
          <w:p w14:paraId="39BEFF1C" w14:textId="74FD0D73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раздел 9: 1-</w:t>
            </w:r>
            <w:r w:rsidR="00985656">
              <w:rPr>
                <w:i/>
                <w:iCs/>
                <w:lang w:eastAsia="ar-SA"/>
              </w:rPr>
              <w:t>24</w:t>
            </w:r>
          </w:p>
        </w:tc>
        <w:tc>
          <w:tcPr>
            <w:tcW w:w="2405" w:type="dxa"/>
            <w:shd w:val="clear" w:color="auto" w:fill="auto"/>
          </w:tcPr>
          <w:p w14:paraId="6F4D9BFA" w14:textId="367B25B2" w:rsidR="00CC59CD" w:rsidRPr="00A24D8C" w:rsidRDefault="00CC59CD" w:rsidP="00CC59CD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A24D8C">
              <w:rPr>
                <w:lang w:eastAsia="ar-SA"/>
              </w:rPr>
              <w:lastRenderedPageBreak/>
              <w:t>Доклады с презентациями, разработка проекта</w:t>
            </w:r>
          </w:p>
        </w:tc>
      </w:tr>
      <w:tr w:rsidR="00CC59CD" w:rsidRPr="00A24D8C" w14:paraId="68908833" w14:textId="77777777" w:rsidTr="001D68F3">
        <w:trPr>
          <w:trHeight w:val="256"/>
          <w:jc w:val="center"/>
        </w:trPr>
        <w:tc>
          <w:tcPr>
            <w:tcW w:w="562" w:type="dxa"/>
          </w:tcPr>
          <w:p w14:paraId="2D0873A6" w14:textId="2ABDFFCF" w:rsidR="00CC59CD" w:rsidRPr="00A24D8C" w:rsidRDefault="00CC59CD" w:rsidP="00CC59CD">
            <w:pPr>
              <w:jc w:val="center"/>
            </w:pPr>
            <w:r w:rsidRPr="00A24D8C">
              <w:t>16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38496EF0" w14:textId="726ED94D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</w:rPr>
            </w:pPr>
            <w:r w:rsidRPr="00A24D8C">
              <w:t>Юридические аспекты обеспечения безопасности в электронных платежных системах. Российские платежные системы</w:t>
            </w:r>
          </w:p>
        </w:tc>
        <w:tc>
          <w:tcPr>
            <w:tcW w:w="4409" w:type="dxa"/>
          </w:tcPr>
          <w:p w14:paraId="254547A0" w14:textId="37621CE3" w:rsidR="00CC59CD" w:rsidRPr="00A24D8C" w:rsidRDefault="0027516A" w:rsidP="00CC59CD">
            <w:pPr>
              <w:tabs>
                <w:tab w:val="left" w:pos="709"/>
                <w:tab w:val="left" w:pos="993"/>
              </w:tabs>
            </w:pPr>
            <w:proofErr w:type="spellStart"/>
            <w:r w:rsidRPr="00A24D8C">
              <w:rPr>
                <w:lang w:val="en-US"/>
              </w:rPr>
              <w:t>CyberPlat</w:t>
            </w:r>
            <w:proofErr w:type="spellEnd"/>
            <w:r w:rsidRPr="00A24D8C">
              <w:t xml:space="preserve">: схема взаимодействия участников платежной транзакции схожа со схемой, электронные переводы со счета на счет в сегменте </w:t>
            </w:r>
            <w:r w:rsidRPr="00A24D8C">
              <w:rPr>
                <w:lang w:val="en-US"/>
              </w:rPr>
              <w:t>B</w:t>
            </w:r>
            <w:r w:rsidRPr="00A24D8C">
              <w:t>2</w:t>
            </w:r>
            <w:r w:rsidRPr="00A24D8C">
              <w:rPr>
                <w:lang w:val="en-US"/>
              </w:rPr>
              <w:t>B</w:t>
            </w:r>
            <w:r w:rsidRPr="00A24D8C">
              <w:t xml:space="preserve">, операции по управлению счетом для физических лиц, электронные переводы с использованием пластиковых карт в сегменте </w:t>
            </w:r>
            <w:r w:rsidRPr="00A24D8C">
              <w:rPr>
                <w:lang w:val="en-US"/>
              </w:rPr>
              <w:t>B</w:t>
            </w:r>
            <w:r w:rsidRPr="00A24D8C">
              <w:t>2</w:t>
            </w:r>
            <w:r w:rsidRPr="00A24D8C">
              <w:rPr>
                <w:lang w:val="en-US"/>
              </w:rPr>
              <w:t>C</w:t>
            </w:r>
          </w:p>
          <w:p w14:paraId="054FDFBD" w14:textId="19454D10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  <w:p w14:paraId="64970242" w14:textId="0539B990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Источники: раздел 8: 1-3, 4;</w:t>
            </w:r>
          </w:p>
          <w:p w14:paraId="7431B989" w14:textId="0F91DF58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раздел 9: 1-</w:t>
            </w:r>
            <w:r w:rsidR="00985656">
              <w:rPr>
                <w:i/>
                <w:iCs/>
                <w:lang w:eastAsia="ar-SA"/>
              </w:rPr>
              <w:t>24</w:t>
            </w:r>
          </w:p>
        </w:tc>
        <w:tc>
          <w:tcPr>
            <w:tcW w:w="2405" w:type="dxa"/>
            <w:shd w:val="clear" w:color="auto" w:fill="auto"/>
          </w:tcPr>
          <w:p w14:paraId="32A7C07F" w14:textId="2D61FCAD" w:rsidR="00CC59CD" w:rsidRPr="00A24D8C" w:rsidRDefault="00CC59CD" w:rsidP="00CC59CD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A24D8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C59CD" w:rsidRPr="00E652F6" w14:paraId="376D3B96" w14:textId="77777777" w:rsidTr="001D68F3">
        <w:trPr>
          <w:trHeight w:val="256"/>
          <w:jc w:val="center"/>
        </w:trPr>
        <w:tc>
          <w:tcPr>
            <w:tcW w:w="562" w:type="dxa"/>
          </w:tcPr>
          <w:p w14:paraId="06D47DAC" w14:textId="0ED3F5FC" w:rsidR="00CC59CD" w:rsidRPr="00A24D8C" w:rsidRDefault="00CC59CD" w:rsidP="00CC59CD">
            <w:pPr>
              <w:jc w:val="center"/>
            </w:pPr>
            <w:r w:rsidRPr="00A24D8C">
              <w:t>17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20E5D793" w14:textId="2C0226C1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</w:rPr>
            </w:pPr>
            <w:r w:rsidRPr="00A24D8C">
              <w:t>Будущее электронной коммерции</w:t>
            </w:r>
          </w:p>
        </w:tc>
        <w:tc>
          <w:tcPr>
            <w:tcW w:w="4409" w:type="dxa"/>
          </w:tcPr>
          <w:p w14:paraId="170CD3BB" w14:textId="5157AD4F" w:rsidR="00CC59CD" w:rsidRPr="00A24D8C" w:rsidRDefault="0027516A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lang w:eastAsia="ar-SA"/>
              </w:rPr>
              <w:t>Развитие электронной коммерции в сети Интернет. Технологии мобильной коммерции. NFC-технологии. RFID-системы. 103-ФЗ от 03.06.2009 г. «О деятельности по приему платежей физических лиц, осуществляемой платежными агентами»</w:t>
            </w:r>
          </w:p>
          <w:p w14:paraId="1596C269" w14:textId="12AA1A9C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  <w:p w14:paraId="563EA638" w14:textId="45E967FA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Источники: раздел 8: 1-3, 13;</w:t>
            </w:r>
          </w:p>
          <w:p w14:paraId="2C8BDCB3" w14:textId="389D1605" w:rsidR="00CC59CD" w:rsidRPr="00A24D8C" w:rsidRDefault="00CC59CD" w:rsidP="00CC59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A24D8C">
              <w:rPr>
                <w:i/>
                <w:iCs/>
                <w:lang w:eastAsia="ar-SA"/>
              </w:rPr>
              <w:t>раздел 9: 1-</w:t>
            </w:r>
            <w:r w:rsidR="00985656">
              <w:rPr>
                <w:i/>
                <w:iCs/>
                <w:lang w:eastAsia="ar-SA"/>
              </w:rPr>
              <w:t>24</w:t>
            </w:r>
          </w:p>
        </w:tc>
        <w:tc>
          <w:tcPr>
            <w:tcW w:w="2405" w:type="dxa"/>
            <w:shd w:val="clear" w:color="auto" w:fill="auto"/>
          </w:tcPr>
          <w:p w14:paraId="0C9E7EA5" w14:textId="2327389D" w:rsidR="00CC59CD" w:rsidRPr="0055643E" w:rsidRDefault="00CC59CD" w:rsidP="00CC59CD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A24D8C">
              <w:rPr>
                <w:lang w:eastAsia="ar-SA"/>
              </w:rPr>
              <w:t>Доклады с презентациями, разработка проекта</w:t>
            </w:r>
          </w:p>
        </w:tc>
      </w:tr>
    </w:tbl>
    <w:p w14:paraId="3CCD8937" w14:textId="50FA82C4" w:rsidR="00703333" w:rsidRPr="0055643E" w:rsidRDefault="00AA31CA" w:rsidP="00703333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24" w:name="_Toc22895238"/>
      <w:bookmarkStart w:id="25" w:name="_Toc184358966"/>
      <w:r w:rsidRPr="0055643E">
        <w:rPr>
          <w:rFonts w:ascii="Times New Roman" w:hAnsi="Times New Roman"/>
          <w:sz w:val="28"/>
          <w:szCs w:val="28"/>
        </w:rPr>
        <w:t>Перечень у</w:t>
      </w:r>
      <w:r w:rsidR="007B40DA" w:rsidRPr="0055643E">
        <w:rPr>
          <w:rFonts w:ascii="Times New Roman" w:hAnsi="Times New Roman"/>
          <w:sz w:val="28"/>
          <w:szCs w:val="28"/>
        </w:rPr>
        <w:t>чебно-методическо</w:t>
      </w:r>
      <w:r w:rsidRPr="0055643E">
        <w:rPr>
          <w:rFonts w:ascii="Times New Roman" w:hAnsi="Times New Roman"/>
          <w:sz w:val="28"/>
          <w:szCs w:val="28"/>
        </w:rPr>
        <w:t>го</w:t>
      </w:r>
      <w:r w:rsidR="007B40DA" w:rsidRPr="0055643E">
        <w:rPr>
          <w:rFonts w:ascii="Times New Roman" w:hAnsi="Times New Roman"/>
          <w:sz w:val="28"/>
          <w:szCs w:val="28"/>
        </w:rPr>
        <w:t xml:space="preserve"> обеспечени</w:t>
      </w:r>
      <w:r w:rsidRPr="0055643E">
        <w:rPr>
          <w:rFonts w:ascii="Times New Roman" w:hAnsi="Times New Roman"/>
          <w:sz w:val="28"/>
          <w:szCs w:val="28"/>
        </w:rPr>
        <w:t>я</w:t>
      </w:r>
      <w:r w:rsidR="007B40DA" w:rsidRPr="0055643E">
        <w:rPr>
          <w:rFonts w:ascii="Times New Roman" w:hAnsi="Times New Roman"/>
          <w:sz w:val="28"/>
          <w:szCs w:val="28"/>
        </w:rPr>
        <w:t xml:space="preserve"> для самостоятельной работы</w:t>
      </w:r>
      <w:r w:rsidR="000E0747" w:rsidRPr="0055643E">
        <w:rPr>
          <w:rFonts w:ascii="Times New Roman" w:hAnsi="Times New Roman"/>
          <w:sz w:val="28"/>
          <w:szCs w:val="28"/>
        </w:rPr>
        <w:t xml:space="preserve"> обучающихся по дисциплине</w:t>
      </w:r>
      <w:bookmarkEnd w:id="24"/>
      <w:bookmarkEnd w:id="25"/>
    </w:p>
    <w:p w14:paraId="6313E3C7" w14:textId="77777777" w:rsidR="00980111" w:rsidRPr="00E652F6" w:rsidRDefault="00980111" w:rsidP="00980111">
      <w:pPr>
        <w:rPr>
          <w:highlight w:val="yellow"/>
        </w:rPr>
      </w:pPr>
    </w:p>
    <w:p w14:paraId="05715656" w14:textId="078B57BB" w:rsidR="00F3767E" w:rsidRPr="0055643E" w:rsidRDefault="00F3767E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26" w:name="_Toc534481426"/>
      <w:bookmarkStart w:id="27" w:name="_Toc449537779"/>
      <w:bookmarkStart w:id="28" w:name="_Toc22895239"/>
      <w:bookmarkStart w:id="29" w:name="_Toc184358967"/>
      <w:r w:rsidRPr="0055643E">
        <w:rPr>
          <w:rFonts w:ascii="Times New Roman" w:hAnsi="Times New Roman"/>
          <w:i w:val="0"/>
        </w:rPr>
        <w:t>6.1</w:t>
      </w:r>
      <w:r w:rsidR="00531458" w:rsidRPr="0055643E">
        <w:rPr>
          <w:rFonts w:ascii="Times New Roman" w:hAnsi="Times New Roman"/>
          <w:i w:val="0"/>
        </w:rPr>
        <w:tab/>
      </w:r>
      <w:r w:rsidRPr="0055643E">
        <w:rPr>
          <w:rFonts w:ascii="Times New Roman" w:hAnsi="Times New Roman"/>
          <w:i w:val="0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6"/>
      <w:bookmarkEnd w:id="27"/>
      <w:bookmarkEnd w:id="28"/>
      <w:bookmarkEnd w:id="29"/>
    </w:p>
    <w:p w14:paraId="6809C68E" w14:textId="66E5AA8C" w:rsidR="004A638A" w:rsidRPr="0055643E" w:rsidRDefault="00BA61E9" w:rsidP="008D7091">
      <w:pPr>
        <w:spacing w:before="240" w:after="240"/>
        <w:jc w:val="right"/>
        <w:rPr>
          <w:sz w:val="28"/>
          <w:szCs w:val="28"/>
        </w:rPr>
      </w:pPr>
      <w:r w:rsidRPr="0055643E">
        <w:rPr>
          <w:sz w:val="28"/>
          <w:szCs w:val="28"/>
        </w:rPr>
        <w:t>Таблица 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3670"/>
        <w:gridCol w:w="3671"/>
      </w:tblGrid>
      <w:tr w:rsidR="00CE0F4C" w:rsidRPr="00E652F6" w14:paraId="5332002D" w14:textId="77777777" w:rsidTr="006D3015">
        <w:trPr>
          <w:tblHeader/>
          <w:jc w:val="center"/>
        </w:trPr>
        <w:tc>
          <w:tcPr>
            <w:tcW w:w="2430" w:type="dxa"/>
            <w:shd w:val="clear" w:color="auto" w:fill="auto"/>
            <w:vAlign w:val="center"/>
          </w:tcPr>
          <w:p w14:paraId="5A1320F5" w14:textId="77777777" w:rsidR="005E11AB" w:rsidRPr="0055643E" w:rsidRDefault="005E11AB" w:rsidP="006D3015">
            <w:pPr>
              <w:jc w:val="center"/>
              <w:rPr>
                <w:b/>
              </w:rPr>
            </w:pPr>
            <w:r w:rsidRPr="0055643E">
              <w:rPr>
                <w:b/>
              </w:rPr>
              <w:t>Наименование тем (разделов) дисциплины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AE43C02" w14:textId="77777777" w:rsidR="005E11AB" w:rsidRPr="0055643E" w:rsidRDefault="005E11AB" w:rsidP="006D3015">
            <w:pPr>
              <w:jc w:val="center"/>
              <w:rPr>
                <w:b/>
              </w:rPr>
            </w:pPr>
            <w:r w:rsidRPr="0055643E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671" w:type="dxa"/>
            <w:vAlign w:val="center"/>
          </w:tcPr>
          <w:p w14:paraId="10DEECE0" w14:textId="77777777" w:rsidR="005E11AB" w:rsidRPr="00D37DB3" w:rsidRDefault="005E11AB" w:rsidP="006D3015">
            <w:pPr>
              <w:jc w:val="center"/>
              <w:rPr>
                <w:b/>
              </w:rPr>
            </w:pPr>
            <w:r w:rsidRPr="00D37DB3">
              <w:rPr>
                <w:b/>
              </w:rPr>
              <w:t>Форма внеаудиторной самостоятельной работы</w:t>
            </w:r>
          </w:p>
        </w:tc>
      </w:tr>
      <w:tr w:rsidR="00CE0F4C" w:rsidRPr="00E652F6" w14:paraId="41ED7C25" w14:textId="77777777" w:rsidTr="00033D78">
        <w:trPr>
          <w:jc w:val="center"/>
        </w:trPr>
        <w:tc>
          <w:tcPr>
            <w:tcW w:w="2430" w:type="dxa"/>
            <w:vAlign w:val="center"/>
          </w:tcPr>
          <w:p w14:paraId="403D9E08" w14:textId="6BCC8B4D" w:rsidR="006D3015" w:rsidRPr="00E652F6" w:rsidRDefault="00014A5E" w:rsidP="006D3015">
            <w:pPr>
              <w:ind w:left="-88" w:right="-144"/>
              <w:jc w:val="center"/>
              <w:rPr>
                <w:spacing w:val="-2"/>
                <w:szCs w:val="28"/>
                <w:highlight w:val="yellow"/>
              </w:rPr>
            </w:pPr>
            <w:r w:rsidRPr="00F24484">
              <w:rPr>
                <w:spacing w:val="-2"/>
              </w:rPr>
              <w:t>История электронной коммерции</w:t>
            </w:r>
          </w:p>
        </w:tc>
        <w:tc>
          <w:tcPr>
            <w:tcW w:w="3670" w:type="dxa"/>
            <w:vAlign w:val="center"/>
          </w:tcPr>
          <w:p w14:paraId="16E47106" w14:textId="694AB49C" w:rsidR="003474F9" w:rsidRPr="00BB00BD" w:rsidRDefault="006D3015" w:rsidP="00B17178">
            <w:pPr>
              <w:tabs>
                <w:tab w:val="left" w:pos="205"/>
              </w:tabs>
              <w:ind w:left="34"/>
              <w:jc w:val="center"/>
              <w:rPr>
                <w:szCs w:val="28"/>
              </w:rPr>
            </w:pPr>
            <w:r w:rsidRPr="00BB00BD">
              <w:rPr>
                <w:szCs w:val="28"/>
              </w:rPr>
              <w:t xml:space="preserve">Практическое применение разобранных </w:t>
            </w:r>
            <w:r w:rsidR="00B17178" w:rsidRPr="00BB00BD">
              <w:rPr>
                <w:spacing w:val="-2"/>
              </w:rPr>
              <w:t xml:space="preserve">сценариев </w:t>
            </w:r>
            <w:r w:rsidR="00BB00BD" w:rsidRPr="00BB00BD">
              <w:rPr>
                <w:spacing w:val="-2"/>
              </w:rPr>
              <w:t>электронной коммерции</w:t>
            </w:r>
            <w:r w:rsidR="00BB00BD" w:rsidRPr="00BB00BD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7DDA7CAA" w14:textId="023668A7" w:rsidR="006D3015" w:rsidRPr="00D37DB3" w:rsidRDefault="006D3015" w:rsidP="006D3015">
            <w:pPr>
              <w:jc w:val="center"/>
              <w:rPr>
                <w:szCs w:val="28"/>
              </w:rPr>
            </w:pPr>
            <w:r w:rsidRPr="00D37DB3">
              <w:t>Работа с литературой; подготовка докладов и презентаций по теме</w:t>
            </w:r>
          </w:p>
        </w:tc>
      </w:tr>
      <w:tr w:rsidR="00014A5E" w:rsidRPr="00E652F6" w14:paraId="00BD6FD3" w14:textId="77777777" w:rsidTr="00033D78">
        <w:trPr>
          <w:jc w:val="center"/>
        </w:trPr>
        <w:tc>
          <w:tcPr>
            <w:tcW w:w="2430" w:type="dxa"/>
            <w:vAlign w:val="center"/>
          </w:tcPr>
          <w:p w14:paraId="572DAB3F" w14:textId="67673146" w:rsidR="00014A5E" w:rsidRPr="00E652F6" w:rsidRDefault="00014A5E" w:rsidP="00014A5E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F24484">
              <w:rPr>
                <w:spacing w:val="-2"/>
              </w:rPr>
              <w:t>Общие понятия электронной коммерции</w:t>
            </w:r>
          </w:p>
        </w:tc>
        <w:tc>
          <w:tcPr>
            <w:tcW w:w="3670" w:type="dxa"/>
            <w:vAlign w:val="center"/>
          </w:tcPr>
          <w:p w14:paraId="6FF0BB7E" w14:textId="7AC16B9F" w:rsidR="00014A5E" w:rsidRPr="00BB00BD" w:rsidRDefault="00014A5E" w:rsidP="00014A5E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BB00BD">
              <w:rPr>
                <w:szCs w:val="28"/>
              </w:rPr>
              <w:t xml:space="preserve">Практическое применение </w:t>
            </w:r>
            <w:r w:rsidR="00BB00BD" w:rsidRPr="00BB00BD">
              <w:rPr>
                <w:spacing w:val="-2"/>
              </w:rPr>
              <w:t>электронной коммерции</w:t>
            </w:r>
            <w:r w:rsidR="00BB00BD" w:rsidRPr="00BB00BD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123119F4" w14:textId="121BE906" w:rsidR="00014A5E" w:rsidRPr="00D37DB3" w:rsidRDefault="00014A5E" w:rsidP="00014A5E">
            <w:pPr>
              <w:ind w:left="34"/>
              <w:jc w:val="center"/>
              <w:rPr>
                <w:bCs/>
                <w:szCs w:val="28"/>
              </w:rPr>
            </w:pPr>
            <w:r w:rsidRPr="00D37DB3">
              <w:t>Работа с литературой; подготовка докладов и презентаций по теме</w:t>
            </w:r>
          </w:p>
        </w:tc>
      </w:tr>
      <w:tr w:rsidR="00014A5E" w:rsidRPr="00E652F6" w14:paraId="0947F965" w14:textId="77777777" w:rsidTr="00033D78">
        <w:trPr>
          <w:jc w:val="center"/>
        </w:trPr>
        <w:tc>
          <w:tcPr>
            <w:tcW w:w="2430" w:type="dxa"/>
            <w:vAlign w:val="center"/>
          </w:tcPr>
          <w:p w14:paraId="7E779E62" w14:textId="593AEAE4" w:rsidR="00014A5E" w:rsidRPr="00E652F6" w:rsidRDefault="00014A5E" w:rsidP="00014A5E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F24484">
              <w:lastRenderedPageBreak/>
              <w:t>Методы защиты информации в компьютерных системах и сетях</w:t>
            </w:r>
          </w:p>
        </w:tc>
        <w:tc>
          <w:tcPr>
            <w:tcW w:w="3670" w:type="dxa"/>
            <w:vAlign w:val="center"/>
          </w:tcPr>
          <w:p w14:paraId="0A8C622B" w14:textId="505E1A72" w:rsidR="00014A5E" w:rsidRPr="00BB00BD" w:rsidRDefault="00014A5E" w:rsidP="00014A5E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BB00BD">
              <w:rPr>
                <w:szCs w:val="28"/>
              </w:rPr>
              <w:t xml:space="preserve">Практическое применение </w:t>
            </w:r>
            <w:r w:rsidR="00BB00BD" w:rsidRPr="00BB00BD">
              <w:t>методов защиты информации в компьютерных системах и сетях</w:t>
            </w:r>
            <w:r w:rsidRPr="00BB00BD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74C6CA33" w14:textId="1D094CB9" w:rsidR="00014A5E" w:rsidRPr="00D37DB3" w:rsidRDefault="00014A5E" w:rsidP="00014A5E">
            <w:pPr>
              <w:ind w:left="34"/>
              <w:jc w:val="center"/>
              <w:rPr>
                <w:bCs/>
                <w:szCs w:val="28"/>
              </w:rPr>
            </w:pPr>
            <w:r w:rsidRPr="00D37DB3">
              <w:t>Работа с литературой; подготовка докладов и презентаций по теме</w:t>
            </w:r>
          </w:p>
        </w:tc>
      </w:tr>
      <w:tr w:rsidR="00014A5E" w:rsidRPr="00E652F6" w14:paraId="719AF396" w14:textId="77777777" w:rsidTr="00033D78">
        <w:trPr>
          <w:jc w:val="center"/>
        </w:trPr>
        <w:tc>
          <w:tcPr>
            <w:tcW w:w="2430" w:type="dxa"/>
            <w:vAlign w:val="center"/>
          </w:tcPr>
          <w:p w14:paraId="29375CB4" w14:textId="3227D8C4" w:rsidR="00014A5E" w:rsidRPr="00E652F6" w:rsidRDefault="00014A5E" w:rsidP="00014A5E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F24484">
              <w:t>Классификация систем электронной коммерции по составу участников</w:t>
            </w:r>
          </w:p>
        </w:tc>
        <w:tc>
          <w:tcPr>
            <w:tcW w:w="3670" w:type="dxa"/>
            <w:vAlign w:val="center"/>
          </w:tcPr>
          <w:p w14:paraId="3D2F1B0D" w14:textId="6918FA31" w:rsidR="00014A5E" w:rsidRPr="00BB00BD" w:rsidRDefault="00014A5E" w:rsidP="00014A5E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BB00BD">
              <w:rPr>
                <w:szCs w:val="28"/>
              </w:rPr>
              <w:t xml:space="preserve">Практическое применение </w:t>
            </w:r>
            <w:r w:rsidR="00BB00BD" w:rsidRPr="00BB00BD">
              <w:t>классификации систем электронной коммерции по составу участников</w:t>
            </w:r>
            <w:r w:rsidRPr="00BB00BD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507347EB" w14:textId="5A01484F" w:rsidR="00014A5E" w:rsidRPr="00D37DB3" w:rsidRDefault="00014A5E" w:rsidP="00014A5E">
            <w:pPr>
              <w:ind w:left="34"/>
              <w:jc w:val="center"/>
              <w:rPr>
                <w:bCs/>
                <w:szCs w:val="28"/>
              </w:rPr>
            </w:pPr>
            <w:r w:rsidRPr="00D37DB3">
              <w:t>Работа с литературой; подготовка докладов и презентаций по теме</w:t>
            </w:r>
          </w:p>
        </w:tc>
      </w:tr>
      <w:tr w:rsidR="00014A5E" w:rsidRPr="00E652F6" w14:paraId="15784873" w14:textId="77777777" w:rsidTr="00033D78">
        <w:trPr>
          <w:jc w:val="center"/>
        </w:trPr>
        <w:tc>
          <w:tcPr>
            <w:tcW w:w="2430" w:type="dxa"/>
            <w:vAlign w:val="center"/>
          </w:tcPr>
          <w:p w14:paraId="607FACF0" w14:textId="2D5A55AF" w:rsidR="00014A5E" w:rsidRPr="00E652F6" w:rsidRDefault="00014A5E" w:rsidP="00014A5E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F24484">
              <w:t>Электронные средства платежа</w:t>
            </w:r>
          </w:p>
        </w:tc>
        <w:tc>
          <w:tcPr>
            <w:tcW w:w="3670" w:type="dxa"/>
            <w:vAlign w:val="center"/>
          </w:tcPr>
          <w:p w14:paraId="1D1A5F50" w14:textId="4157197E" w:rsidR="00014A5E" w:rsidRPr="00BB00BD" w:rsidRDefault="00014A5E" w:rsidP="00014A5E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BB00BD">
              <w:rPr>
                <w:szCs w:val="28"/>
              </w:rPr>
              <w:t xml:space="preserve">Практическое применение </w:t>
            </w:r>
            <w:r w:rsidR="00BB00BD" w:rsidRPr="00BB00BD">
              <w:t>электронных средств платежа</w:t>
            </w:r>
            <w:r w:rsidRPr="00BB00BD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695FA636" w14:textId="74402255" w:rsidR="00014A5E" w:rsidRPr="00D37DB3" w:rsidRDefault="00014A5E" w:rsidP="00014A5E">
            <w:pPr>
              <w:ind w:left="34"/>
              <w:jc w:val="center"/>
              <w:rPr>
                <w:bCs/>
                <w:szCs w:val="28"/>
              </w:rPr>
            </w:pPr>
            <w:r w:rsidRPr="00D37DB3">
              <w:t>Работа с литературой; подготовка докладов и презентаций по теме</w:t>
            </w:r>
          </w:p>
        </w:tc>
      </w:tr>
      <w:tr w:rsidR="00014A5E" w:rsidRPr="00E652F6" w14:paraId="5F3B8BC6" w14:textId="77777777" w:rsidTr="00033D78">
        <w:trPr>
          <w:jc w:val="center"/>
        </w:trPr>
        <w:tc>
          <w:tcPr>
            <w:tcW w:w="2430" w:type="dxa"/>
            <w:vAlign w:val="center"/>
          </w:tcPr>
          <w:p w14:paraId="42802DA8" w14:textId="7B168BF7" w:rsidR="00014A5E" w:rsidRPr="00E652F6" w:rsidRDefault="00014A5E" w:rsidP="00014A5E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F24484">
              <w:t>Электронные чеки</w:t>
            </w:r>
          </w:p>
        </w:tc>
        <w:tc>
          <w:tcPr>
            <w:tcW w:w="3670" w:type="dxa"/>
            <w:vAlign w:val="center"/>
          </w:tcPr>
          <w:p w14:paraId="084E7939" w14:textId="2D85D77F" w:rsidR="00014A5E" w:rsidRPr="00BB00BD" w:rsidRDefault="00014A5E" w:rsidP="00014A5E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BB00BD">
              <w:rPr>
                <w:szCs w:val="28"/>
              </w:rPr>
              <w:t xml:space="preserve">Практическое применение </w:t>
            </w:r>
            <w:r w:rsidR="00BB00BD" w:rsidRPr="00BB00BD">
              <w:t>электронных чеков</w:t>
            </w:r>
            <w:r w:rsidRPr="00BB00BD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5DA35D34" w14:textId="43D24808" w:rsidR="00014A5E" w:rsidRPr="00D37DB3" w:rsidRDefault="00014A5E" w:rsidP="00014A5E">
            <w:pPr>
              <w:ind w:left="34"/>
              <w:jc w:val="center"/>
              <w:rPr>
                <w:bCs/>
                <w:szCs w:val="28"/>
              </w:rPr>
            </w:pPr>
            <w:r w:rsidRPr="00D37DB3">
              <w:t>Работа с литературой; подготовка докладов и презентаций по теме</w:t>
            </w:r>
          </w:p>
        </w:tc>
      </w:tr>
      <w:tr w:rsidR="00014A5E" w:rsidRPr="00E652F6" w14:paraId="64BAC0E8" w14:textId="77777777" w:rsidTr="00033D78">
        <w:trPr>
          <w:jc w:val="center"/>
        </w:trPr>
        <w:tc>
          <w:tcPr>
            <w:tcW w:w="2430" w:type="dxa"/>
            <w:vAlign w:val="center"/>
          </w:tcPr>
          <w:p w14:paraId="0A6E1CC0" w14:textId="110773C9" w:rsidR="00014A5E" w:rsidRPr="00E652F6" w:rsidRDefault="00014A5E" w:rsidP="00014A5E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F24484">
              <w:t>Платежные карты</w:t>
            </w:r>
          </w:p>
        </w:tc>
        <w:tc>
          <w:tcPr>
            <w:tcW w:w="3670" w:type="dxa"/>
            <w:vAlign w:val="center"/>
          </w:tcPr>
          <w:p w14:paraId="7FBB198F" w14:textId="4F61A002" w:rsidR="00014A5E" w:rsidRPr="00750B66" w:rsidRDefault="00014A5E" w:rsidP="00014A5E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750B66">
              <w:rPr>
                <w:szCs w:val="28"/>
              </w:rPr>
              <w:t xml:space="preserve">Практическое применение </w:t>
            </w:r>
            <w:r w:rsidR="00750B66" w:rsidRPr="00750B66">
              <w:t>платежных карт</w:t>
            </w:r>
            <w:r w:rsidRPr="00750B66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1370AD73" w14:textId="39DE911F" w:rsidR="00014A5E" w:rsidRPr="00D37DB3" w:rsidRDefault="00014A5E" w:rsidP="00014A5E">
            <w:pPr>
              <w:ind w:left="34"/>
              <w:jc w:val="center"/>
              <w:rPr>
                <w:bCs/>
                <w:szCs w:val="28"/>
              </w:rPr>
            </w:pPr>
            <w:r w:rsidRPr="00D37DB3">
              <w:t>Работа с литературой; подготовка докладов и презентаций по теме</w:t>
            </w:r>
          </w:p>
        </w:tc>
      </w:tr>
      <w:tr w:rsidR="00014A5E" w:rsidRPr="00E652F6" w14:paraId="52E8D819" w14:textId="77777777" w:rsidTr="00033D78">
        <w:trPr>
          <w:jc w:val="center"/>
        </w:trPr>
        <w:tc>
          <w:tcPr>
            <w:tcW w:w="2430" w:type="dxa"/>
            <w:vAlign w:val="center"/>
          </w:tcPr>
          <w:p w14:paraId="48DE3BA0" w14:textId="01E22012" w:rsidR="00014A5E" w:rsidRPr="00E652F6" w:rsidRDefault="00014A5E" w:rsidP="00014A5E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F24484">
              <w:t>Электронные платежные системы на основе цифровых денег</w:t>
            </w:r>
          </w:p>
        </w:tc>
        <w:tc>
          <w:tcPr>
            <w:tcW w:w="3670" w:type="dxa"/>
            <w:vAlign w:val="center"/>
          </w:tcPr>
          <w:p w14:paraId="3A746079" w14:textId="303EDC6C" w:rsidR="00014A5E" w:rsidRPr="00750B66" w:rsidRDefault="00014A5E" w:rsidP="00014A5E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750B66">
              <w:rPr>
                <w:szCs w:val="28"/>
              </w:rPr>
              <w:t xml:space="preserve">Практическое применение </w:t>
            </w:r>
            <w:r w:rsidR="00750B66" w:rsidRPr="00750B66">
              <w:t>электронных платежных систем на основе цифровых денег</w:t>
            </w:r>
            <w:r w:rsidRPr="00750B66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152F4EA5" w14:textId="7ACD5F33" w:rsidR="00014A5E" w:rsidRPr="00D37DB3" w:rsidRDefault="00014A5E" w:rsidP="00014A5E">
            <w:pPr>
              <w:ind w:left="34"/>
              <w:jc w:val="center"/>
              <w:rPr>
                <w:bCs/>
                <w:szCs w:val="28"/>
              </w:rPr>
            </w:pPr>
            <w:r w:rsidRPr="00D37DB3">
              <w:t>Работа с литературой; подготовка докладов и презентаций по теме</w:t>
            </w:r>
          </w:p>
        </w:tc>
      </w:tr>
      <w:tr w:rsidR="00014A5E" w:rsidRPr="00E652F6" w14:paraId="12F6103A" w14:textId="77777777" w:rsidTr="00033D78">
        <w:trPr>
          <w:jc w:val="center"/>
        </w:trPr>
        <w:tc>
          <w:tcPr>
            <w:tcW w:w="2430" w:type="dxa"/>
            <w:vAlign w:val="center"/>
          </w:tcPr>
          <w:p w14:paraId="2AA8F2C3" w14:textId="03792A34" w:rsidR="00014A5E" w:rsidRPr="00014A5E" w:rsidRDefault="00014A5E" w:rsidP="00014A5E">
            <w:pPr>
              <w:ind w:left="-88" w:right="-144"/>
              <w:jc w:val="center"/>
              <w:rPr>
                <w:highlight w:val="yellow"/>
              </w:rPr>
            </w:pPr>
            <w:r w:rsidRPr="00F24484">
              <w:t>Обеспечение безопасности платежных систем на основе протокола SSL</w:t>
            </w:r>
          </w:p>
        </w:tc>
        <w:tc>
          <w:tcPr>
            <w:tcW w:w="3670" w:type="dxa"/>
            <w:vAlign w:val="center"/>
          </w:tcPr>
          <w:p w14:paraId="2E75FACF" w14:textId="1F7D3253" w:rsidR="00014A5E" w:rsidRPr="00750B66" w:rsidRDefault="00014A5E" w:rsidP="00014A5E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750B66">
              <w:rPr>
                <w:szCs w:val="28"/>
              </w:rPr>
              <w:t xml:space="preserve">Практическое применение </w:t>
            </w:r>
            <w:r w:rsidR="00750B66" w:rsidRPr="00750B66">
              <w:t>систем безопасности платежных систем на основе протокола SSL</w:t>
            </w:r>
            <w:r w:rsidRPr="00750B66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7F23941D" w14:textId="64DC1A8D" w:rsidR="00014A5E" w:rsidRPr="00D37DB3" w:rsidRDefault="00014A5E" w:rsidP="00014A5E">
            <w:pPr>
              <w:ind w:left="34"/>
              <w:jc w:val="center"/>
            </w:pPr>
            <w:r w:rsidRPr="00D37DB3">
              <w:t>Работа с литературой; подготовка докладов и презентаций по теме</w:t>
            </w:r>
          </w:p>
        </w:tc>
      </w:tr>
      <w:tr w:rsidR="00014A5E" w:rsidRPr="00E652F6" w14:paraId="6B738F80" w14:textId="77777777" w:rsidTr="00033D78">
        <w:trPr>
          <w:jc w:val="center"/>
        </w:trPr>
        <w:tc>
          <w:tcPr>
            <w:tcW w:w="2430" w:type="dxa"/>
            <w:vAlign w:val="center"/>
          </w:tcPr>
          <w:p w14:paraId="53914363" w14:textId="7F0E9735" w:rsidR="00014A5E" w:rsidRPr="00E652F6" w:rsidRDefault="00014A5E" w:rsidP="00014A5E">
            <w:pPr>
              <w:ind w:left="-88" w:right="-144"/>
              <w:jc w:val="center"/>
              <w:rPr>
                <w:highlight w:val="yellow"/>
              </w:rPr>
            </w:pPr>
            <w:r w:rsidRPr="00F24484">
              <w:t>Обеспечение безопасности платежных систем на основе протокола SET</w:t>
            </w:r>
          </w:p>
        </w:tc>
        <w:tc>
          <w:tcPr>
            <w:tcW w:w="3670" w:type="dxa"/>
            <w:vAlign w:val="center"/>
          </w:tcPr>
          <w:p w14:paraId="06D31964" w14:textId="39867FC1" w:rsidR="00014A5E" w:rsidRPr="00750B66" w:rsidRDefault="00014A5E" w:rsidP="00014A5E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750B66">
              <w:rPr>
                <w:szCs w:val="28"/>
              </w:rPr>
              <w:t xml:space="preserve">Практическое применение </w:t>
            </w:r>
            <w:r w:rsidR="00750B66" w:rsidRPr="00750B66">
              <w:rPr>
                <w:szCs w:val="28"/>
              </w:rPr>
              <w:t xml:space="preserve">систем </w:t>
            </w:r>
            <w:r w:rsidR="00750B66" w:rsidRPr="00750B66">
              <w:t>безопасности платежных систем на основе протокола SET</w:t>
            </w:r>
            <w:r w:rsidRPr="00750B66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6B81BE6F" w14:textId="0E163FE4" w:rsidR="00014A5E" w:rsidRPr="00D37DB3" w:rsidRDefault="00014A5E" w:rsidP="00014A5E">
            <w:pPr>
              <w:ind w:left="34"/>
              <w:jc w:val="center"/>
            </w:pPr>
            <w:r w:rsidRPr="00D37DB3">
              <w:t>Работа с литературой; подготовка докладов и презентаций по теме</w:t>
            </w:r>
          </w:p>
        </w:tc>
      </w:tr>
      <w:tr w:rsidR="00014A5E" w:rsidRPr="00E652F6" w14:paraId="4113314F" w14:textId="77777777" w:rsidTr="00033D78">
        <w:trPr>
          <w:jc w:val="center"/>
        </w:trPr>
        <w:tc>
          <w:tcPr>
            <w:tcW w:w="2430" w:type="dxa"/>
            <w:vAlign w:val="center"/>
          </w:tcPr>
          <w:p w14:paraId="31BBC229" w14:textId="4CD2E7FD" w:rsidR="00014A5E" w:rsidRPr="00E652F6" w:rsidRDefault="00014A5E" w:rsidP="00014A5E">
            <w:pPr>
              <w:ind w:left="-88" w:right="-144"/>
              <w:jc w:val="center"/>
              <w:rPr>
                <w:highlight w:val="yellow"/>
              </w:rPr>
            </w:pPr>
            <w:r w:rsidRPr="00F24484">
              <w:t>Модели объединения платежных систем</w:t>
            </w:r>
          </w:p>
        </w:tc>
        <w:tc>
          <w:tcPr>
            <w:tcW w:w="3670" w:type="dxa"/>
            <w:vAlign w:val="center"/>
          </w:tcPr>
          <w:p w14:paraId="0B147152" w14:textId="05321130" w:rsidR="00014A5E" w:rsidRPr="00750B66" w:rsidRDefault="00014A5E" w:rsidP="00014A5E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750B66">
              <w:rPr>
                <w:szCs w:val="28"/>
              </w:rPr>
              <w:t xml:space="preserve">Практическое применение </w:t>
            </w:r>
            <w:r w:rsidR="00750B66" w:rsidRPr="00750B66">
              <w:t>модели объединения платежных систем</w:t>
            </w:r>
            <w:r w:rsidRPr="00750B66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2A4C02C6" w14:textId="490DB3A2" w:rsidR="00014A5E" w:rsidRPr="00D37DB3" w:rsidRDefault="00014A5E" w:rsidP="00014A5E">
            <w:pPr>
              <w:ind w:left="34"/>
              <w:jc w:val="center"/>
            </w:pPr>
            <w:r w:rsidRPr="00D37DB3">
              <w:t>Работа с литературой; подготовка докладов и презентаций по теме</w:t>
            </w:r>
          </w:p>
        </w:tc>
      </w:tr>
      <w:tr w:rsidR="00014A5E" w:rsidRPr="00E652F6" w14:paraId="53E2FE39" w14:textId="77777777" w:rsidTr="00033D78">
        <w:trPr>
          <w:jc w:val="center"/>
        </w:trPr>
        <w:tc>
          <w:tcPr>
            <w:tcW w:w="2430" w:type="dxa"/>
            <w:vAlign w:val="center"/>
          </w:tcPr>
          <w:p w14:paraId="4A2CE38C" w14:textId="67D968F3" w:rsidR="00014A5E" w:rsidRPr="00E652F6" w:rsidRDefault="00014A5E" w:rsidP="00014A5E">
            <w:pPr>
              <w:ind w:left="-88" w:right="-144"/>
              <w:jc w:val="center"/>
              <w:rPr>
                <w:highlight w:val="yellow"/>
              </w:rPr>
            </w:pPr>
            <w:r w:rsidRPr="00F24484">
              <w:t>Системы проведения микроплатежей</w:t>
            </w:r>
          </w:p>
        </w:tc>
        <w:tc>
          <w:tcPr>
            <w:tcW w:w="3670" w:type="dxa"/>
            <w:vAlign w:val="center"/>
          </w:tcPr>
          <w:p w14:paraId="37223ED0" w14:textId="1D664378" w:rsidR="00014A5E" w:rsidRPr="00750B66" w:rsidRDefault="00014A5E" w:rsidP="00014A5E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750B66">
              <w:rPr>
                <w:szCs w:val="28"/>
              </w:rPr>
              <w:t xml:space="preserve">Практическое применение </w:t>
            </w:r>
            <w:r w:rsidR="00750B66" w:rsidRPr="00750B66">
              <w:t>системы проведения микроплатежей</w:t>
            </w:r>
            <w:r w:rsidRPr="00750B66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37D079F2" w14:textId="7B5B3A92" w:rsidR="00014A5E" w:rsidRPr="00D37DB3" w:rsidRDefault="00014A5E" w:rsidP="00014A5E">
            <w:pPr>
              <w:ind w:left="34"/>
              <w:jc w:val="center"/>
            </w:pPr>
            <w:r w:rsidRPr="00D37DB3">
              <w:t>Работа с литературой; подготовка докладов и презентаций по теме</w:t>
            </w:r>
          </w:p>
        </w:tc>
      </w:tr>
      <w:tr w:rsidR="00014A5E" w:rsidRPr="00E652F6" w14:paraId="0B3B2EA3" w14:textId="77777777" w:rsidTr="00033D78">
        <w:trPr>
          <w:jc w:val="center"/>
        </w:trPr>
        <w:tc>
          <w:tcPr>
            <w:tcW w:w="2430" w:type="dxa"/>
            <w:vAlign w:val="center"/>
          </w:tcPr>
          <w:p w14:paraId="50D42E49" w14:textId="7388FE87" w:rsidR="00014A5E" w:rsidRPr="00E652F6" w:rsidRDefault="00014A5E" w:rsidP="00014A5E">
            <w:pPr>
              <w:ind w:left="-88" w:right="-144"/>
              <w:jc w:val="center"/>
              <w:rPr>
                <w:highlight w:val="yellow"/>
              </w:rPr>
            </w:pPr>
            <w:r w:rsidRPr="00F24484">
              <w:t>Вопросы безопасности применения наличных электронных денег</w:t>
            </w:r>
          </w:p>
        </w:tc>
        <w:tc>
          <w:tcPr>
            <w:tcW w:w="3670" w:type="dxa"/>
            <w:vAlign w:val="center"/>
          </w:tcPr>
          <w:p w14:paraId="77008227" w14:textId="5426E1AD" w:rsidR="00014A5E" w:rsidRPr="00750B66" w:rsidRDefault="00014A5E" w:rsidP="00014A5E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750B66">
              <w:rPr>
                <w:szCs w:val="28"/>
              </w:rPr>
              <w:t xml:space="preserve">Практическое применение </w:t>
            </w:r>
            <w:r w:rsidR="00750B66" w:rsidRPr="00750B66">
              <w:rPr>
                <w:szCs w:val="28"/>
              </w:rPr>
              <w:t xml:space="preserve">систем </w:t>
            </w:r>
            <w:r w:rsidR="00750B66" w:rsidRPr="00750B66">
              <w:t>безопасности применения наличных электронных денег</w:t>
            </w:r>
            <w:r w:rsidRPr="00750B66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698E17FD" w14:textId="032FB8C5" w:rsidR="00014A5E" w:rsidRPr="00D37DB3" w:rsidRDefault="00014A5E" w:rsidP="00014A5E">
            <w:pPr>
              <w:ind w:left="34"/>
              <w:jc w:val="center"/>
            </w:pPr>
            <w:r w:rsidRPr="00D37DB3">
              <w:t>Работа с литературой; подготовка докладов и презентаций по теме</w:t>
            </w:r>
          </w:p>
        </w:tc>
      </w:tr>
      <w:tr w:rsidR="00014A5E" w:rsidRPr="00E652F6" w14:paraId="07E41C5B" w14:textId="77777777" w:rsidTr="00033D78">
        <w:trPr>
          <w:jc w:val="center"/>
        </w:trPr>
        <w:tc>
          <w:tcPr>
            <w:tcW w:w="2430" w:type="dxa"/>
            <w:vAlign w:val="center"/>
          </w:tcPr>
          <w:p w14:paraId="30F3E122" w14:textId="3F8A7072" w:rsidR="00014A5E" w:rsidRPr="00E652F6" w:rsidRDefault="00014A5E" w:rsidP="00014A5E">
            <w:pPr>
              <w:ind w:left="-88" w:right="-144"/>
              <w:jc w:val="center"/>
              <w:rPr>
                <w:highlight w:val="yellow"/>
              </w:rPr>
            </w:pPr>
            <w:r w:rsidRPr="00F24484">
              <w:t>Системы RFID в современных системах электронной коммерции</w:t>
            </w:r>
          </w:p>
        </w:tc>
        <w:tc>
          <w:tcPr>
            <w:tcW w:w="3670" w:type="dxa"/>
            <w:vAlign w:val="center"/>
          </w:tcPr>
          <w:p w14:paraId="17109CB0" w14:textId="425F712F" w:rsidR="00014A5E" w:rsidRPr="00BE3DDD" w:rsidRDefault="00014A5E" w:rsidP="00014A5E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BE3DDD">
              <w:rPr>
                <w:szCs w:val="28"/>
              </w:rPr>
              <w:t xml:space="preserve">Практическое применение </w:t>
            </w:r>
            <w:r w:rsidR="00BE3DDD" w:rsidRPr="00BE3DDD">
              <w:t>системы RFID в современных системах электронной коммерции</w:t>
            </w:r>
            <w:r w:rsidRPr="00BE3DDD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7357BC6A" w14:textId="5900415E" w:rsidR="00014A5E" w:rsidRPr="00D37DB3" w:rsidRDefault="00014A5E" w:rsidP="00014A5E">
            <w:pPr>
              <w:ind w:left="34"/>
              <w:jc w:val="center"/>
            </w:pPr>
            <w:r w:rsidRPr="00D37DB3">
              <w:t>Работа с литературой; подготовка докладов и презентаций по теме</w:t>
            </w:r>
          </w:p>
        </w:tc>
      </w:tr>
      <w:tr w:rsidR="00014A5E" w:rsidRPr="00E652F6" w14:paraId="0B0DBF6B" w14:textId="77777777" w:rsidTr="00033D78">
        <w:trPr>
          <w:jc w:val="center"/>
        </w:trPr>
        <w:tc>
          <w:tcPr>
            <w:tcW w:w="2430" w:type="dxa"/>
            <w:vAlign w:val="center"/>
          </w:tcPr>
          <w:p w14:paraId="0AA15180" w14:textId="5C67EC9B" w:rsidR="00014A5E" w:rsidRPr="00E652F6" w:rsidRDefault="00014A5E" w:rsidP="00014A5E">
            <w:pPr>
              <w:ind w:left="-88" w:right="-144"/>
              <w:jc w:val="center"/>
              <w:rPr>
                <w:highlight w:val="yellow"/>
              </w:rPr>
            </w:pPr>
            <w:r w:rsidRPr="00F24484">
              <w:t>Мобильная коммерция. Отличительные особенности</w:t>
            </w:r>
          </w:p>
        </w:tc>
        <w:tc>
          <w:tcPr>
            <w:tcW w:w="3670" w:type="dxa"/>
            <w:vAlign w:val="center"/>
          </w:tcPr>
          <w:p w14:paraId="69C0502C" w14:textId="2A0772FE" w:rsidR="00014A5E" w:rsidRPr="00BE3DDD" w:rsidRDefault="00014A5E" w:rsidP="00014A5E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BE3DDD">
              <w:rPr>
                <w:szCs w:val="28"/>
              </w:rPr>
              <w:t xml:space="preserve">Практическое применение </w:t>
            </w:r>
            <w:r w:rsidR="00BE3DDD" w:rsidRPr="00BE3DDD">
              <w:t>мобильной коммерции</w:t>
            </w:r>
            <w:r w:rsidRPr="00BE3DDD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11D09C6D" w14:textId="515FDC4A" w:rsidR="00014A5E" w:rsidRPr="00D37DB3" w:rsidRDefault="00014A5E" w:rsidP="00014A5E">
            <w:pPr>
              <w:ind w:left="34"/>
              <w:jc w:val="center"/>
            </w:pPr>
            <w:r w:rsidRPr="00D37DB3">
              <w:t>Работа с литературой; подготовка докладов и презентаций по теме</w:t>
            </w:r>
          </w:p>
        </w:tc>
      </w:tr>
      <w:tr w:rsidR="00014A5E" w:rsidRPr="00E652F6" w14:paraId="4A8551A4" w14:textId="77777777" w:rsidTr="00033D78">
        <w:trPr>
          <w:jc w:val="center"/>
        </w:trPr>
        <w:tc>
          <w:tcPr>
            <w:tcW w:w="2430" w:type="dxa"/>
            <w:vAlign w:val="center"/>
          </w:tcPr>
          <w:p w14:paraId="6167BF9A" w14:textId="2F8C55DD" w:rsidR="00014A5E" w:rsidRPr="00E652F6" w:rsidRDefault="00014A5E" w:rsidP="00014A5E">
            <w:pPr>
              <w:ind w:left="-88" w:right="-144"/>
              <w:jc w:val="center"/>
              <w:rPr>
                <w:highlight w:val="yellow"/>
              </w:rPr>
            </w:pPr>
            <w:r w:rsidRPr="00F24484">
              <w:lastRenderedPageBreak/>
              <w:t>Юридические аспекты обеспечения безопасности в электронных платежных системах. Российские платежные системы</w:t>
            </w:r>
          </w:p>
        </w:tc>
        <w:tc>
          <w:tcPr>
            <w:tcW w:w="3670" w:type="dxa"/>
            <w:vAlign w:val="center"/>
          </w:tcPr>
          <w:p w14:paraId="642E6ADC" w14:textId="6D2091F1" w:rsidR="00014A5E" w:rsidRPr="00BE3DDD" w:rsidRDefault="00014A5E" w:rsidP="00014A5E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BE3DDD">
              <w:rPr>
                <w:szCs w:val="28"/>
              </w:rPr>
              <w:t xml:space="preserve">Практическое применение </w:t>
            </w:r>
            <w:r w:rsidR="00BE3DDD" w:rsidRPr="00BE3DDD">
              <w:t>юридических аспектов обеспечения безопасности в электронных платежных системах</w:t>
            </w:r>
            <w:r w:rsidRPr="00BE3DDD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63C653AF" w14:textId="0A743394" w:rsidR="00014A5E" w:rsidRPr="00D37DB3" w:rsidRDefault="00014A5E" w:rsidP="00014A5E">
            <w:pPr>
              <w:ind w:left="34"/>
              <w:jc w:val="center"/>
            </w:pPr>
            <w:r w:rsidRPr="00D37DB3">
              <w:t>Работа с литературой; подготовка докладов и презентаций по теме</w:t>
            </w:r>
          </w:p>
        </w:tc>
      </w:tr>
      <w:tr w:rsidR="00014A5E" w:rsidRPr="00E652F6" w14:paraId="63B3A3EB" w14:textId="77777777" w:rsidTr="00033D78">
        <w:trPr>
          <w:jc w:val="center"/>
        </w:trPr>
        <w:tc>
          <w:tcPr>
            <w:tcW w:w="2430" w:type="dxa"/>
            <w:vAlign w:val="center"/>
          </w:tcPr>
          <w:p w14:paraId="0183400C" w14:textId="2500BAC7" w:rsidR="00014A5E" w:rsidRPr="00E652F6" w:rsidRDefault="00014A5E" w:rsidP="00014A5E">
            <w:pPr>
              <w:ind w:left="-88" w:right="-144"/>
              <w:jc w:val="center"/>
              <w:rPr>
                <w:highlight w:val="yellow"/>
              </w:rPr>
            </w:pPr>
            <w:r w:rsidRPr="00F24484">
              <w:t>Будущее электронной коммерции</w:t>
            </w:r>
          </w:p>
        </w:tc>
        <w:tc>
          <w:tcPr>
            <w:tcW w:w="3670" w:type="dxa"/>
            <w:vAlign w:val="center"/>
          </w:tcPr>
          <w:p w14:paraId="233CC7B4" w14:textId="1472B6B9" w:rsidR="00014A5E" w:rsidRPr="00BE3DDD" w:rsidRDefault="00014A5E" w:rsidP="00014A5E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BE3DDD">
              <w:rPr>
                <w:szCs w:val="28"/>
              </w:rPr>
              <w:t xml:space="preserve">Практическое применение </w:t>
            </w:r>
            <w:r w:rsidR="00F4730E">
              <w:rPr>
                <w:szCs w:val="28"/>
              </w:rPr>
              <w:t xml:space="preserve">новейших технологий </w:t>
            </w:r>
            <w:r w:rsidR="00BE3DDD" w:rsidRPr="00BE3DDD">
              <w:t>электронной коммерции</w:t>
            </w:r>
            <w:r w:rsidRPr="00BE3DDD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6DC618D5" w14:textId="2B54C262" w:rsidR="00014A5E" w:rsidRPr="00D37DB3" w:rsidRDefault="00014A5E" w:rsidP="00014A5E">
            <w:pPr>
              <w:ind w:left="34"/>
              <w:jc w:val="center"/>
            </w:pPr>
            <w:r w:rsidRPr="00D37DB3">
              <w:t>Работа с литературой; подготовка докладов и презентаций по теме</w:t>
            </w:r>
          </w:p>
        </w:tc>
      </w:tr>
    </w:tbl>
    <w:p w14:paraId="35B136DD" w14:textId="4329174C" w:rsidR="00EB13BF" w:rsidRPr="0055643E" w:rsidRDefault="00EB13BF" w:rsidP="0094702B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30" w:name="_Toc449537780"/>
      <w:bookmarkStart w:id="31" w:name="_Toc22895240"/>
      <w:bookmarkStart w:id="32" w:name="_Toc184358968"/>
      <w:r w:rsidRPr="0055643E">
        <w:rPr>
          <w:rFonts w:ascii="Times New Roman" w:hAnsi="Times New Roman"/>
          <w:i w:val="0"/>
        </w:rPr>
        <w:t>6.2</w:t>
      </w:r>
      <w:bookmarkEnd w:id="30"/>
      <w:r w:rsidR="0094702B" w:rsidRPr="0055643E">
        <w:rPr>
          <w:rFonts w:ascii="Times New Roman" w:hAnsi="Times New Roman"/>
          <w:i w:val="0"/>
        </w:rPr>
        <w:tab/>
      </w:r>
      <w:r w:rsidR="00FC28B9" w:rsidRPr="0055643E">
        <w:rPr>
          <w:rFonts w:ascii="Times New Roman" w:hAnsi="Times New Roman"/>
          <w:i w:val="0"/>
        </w:rPr>
        <w:t>Перечень вопросов, заданий, тем для подготовки к текущему контролю</w:t>
      </w:r>
      <w:bookmarkEnd w:id="31"/>
      <w:bookmarkEnd w:id="32"/>
    </w:p>
    <w:p w14:paraId="4B35936A" w14:textId="19433D8B" w:rsidR="00EB13BF" w:rsidRPr="000B2305" w:rsidRDefault="00AA31CA" w:rsidP="004731B8">
      <w:pPr>
        <w:jc w:val="center"/>
        <w:rPr>
          <w:b/>
          <w:sz w:val="28"/>
          <w:szCs w:val="28"/>
        </w:rPr>
      </w:pPr>
      <w:r w:rsidRPr="000B2305">
        <w:rPr>
          <w:b/>
          <w:sz w:val="28"/>
          <w:szCs w:val="28"/>
        </w:rPr>
        <w:t>Примерный п</w:t>
      </w:r>
      <w:r w:rsidR="00EB13BF" w:rsidRPr="000B2305">
        <w:rPr>
          <w:b/>
          <w:sz w:val="28"/>
          <w:szCs w:val="28"/>
        </w:rPr>
        <w:t>еречень вопросов к контрольн</w:t>
      </w:r>
      <w:r w:rsidR="006D7F14" w:rsidRPr="000B2305">
        <w:rPr>
          <w:b/>
          <w:sz w:val="28"/>
          <w:szCs w:val="28"/>
        </w:rPr>
        <w:t>ой</w:t>
      </w:r>
      <w:r w:rsidR="00EB13BF" w:rsidRPr="000B2305">
        <w:rPr>
          <w:b/>
          <w:sz w:val="28"/>
          <w:szCs w:val="28"/>
        </w:rPr>
        <w:t xml:space="preserve"> работ</w:t>
      </w:r>
      <w:r w:rsidR="006D7F14" w:rsidRPr="000B2305">
        <w:rPr>
          <w:b/>
          <w:sz w:val="28"/>
          <w:szCs w:val="28"/>
        </w:rPr>
        <w:t>е</w:t>
      </w:r>
    </w:p>
    <w:p w14:paraId="5C20C672" w14:textId="720E7CFA" w:rsidR="0069209E" w:rsidRPr="000B2305" w:rsidRDefault="000B2305" w:rsidP="0069209E">
      <w:pPr>
        <w:pStyle w:val="af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/>
          <w:sz w:val="28"/>
          <w:szCs w:val="28"/>
        </w:rPr>
      </w:pPr>
      <w:r w:rsidRPr="000B2305">
        <w:rPr>
          <w:bCs/>
          <w:i/>
          <w:sz w:val="28"/>
          <w:szCs w:val="28"/>
        </w:rPr>
        <w:t>Средствами табличного процессора</w:t>
      </w:r>
      <w:r w:rsidR="0069209E" w:rsidRPr="000B2305">
        <w:rPr>
          <w:bCs/>
          <w:i/>
          <w:sz w:val="28"/>
          <w:szCs w:val="28"/>
        </w:rPr>
        <w:t xml:space="preserve"> MS Excel</w:t>
      </w:r>
      <w:r w:rsidRPr="000B2305">
        <w:rPr>
          <w:bCs/>
          <w:i/>
          <w:sz w:val="28"/>
          <w:szCs w:val="28"/>
        </w:rPr>
        <w:t xml:space="preserve"> разработать</w:t>
      </w:r>
      <w:r w:rsidR="0069209E" w:rsidRPr="000B2305">
        <w:rPr>
          <w:bCs/>
          <w:i/>
          <w:sz w:val="28"/>
          <w:szCs w:val="28"/>
        </w:rPr>
        <w:t>:</w:t>
      </w:r>
    </w:p>
    <w:p w14:paraId="2917B3AB" w14:textId="1D36607B" w:rsidR="000B2305" w:rsidRPr="0092417B" w:rsidRDefault="0092417B" w:rsidP="000B2305">
      <w:pPr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Матричное поле </w:t>
      </w:r>
      <w:r w:rsidRPr="0092417B">
        <w:rPr>
          <w:bCs/>
          <w:i/>
          <w:sz w:val="28"/>
          <w:szCs w:val="28"/>
          <w:lang w:val="en-US"/>
        </w:rPr>
        <w:t>Data</w:t>
      </w:r>
      <w:r w:rsidRPr="0092417B">
        <w:rPr>
          <w:bCs/>
          <w:i/>
          <w:sz w:val="28"/>
          <w:szCs w:val="28"/>
        </w:rPr>
        <w:t xml:space="preserve"> </w:t>
      </w:r>
      <w:r w:rsidRPr="0092417B">
        <w:rPr>
          <w:bCs/>
          <w:i/>
          <w:sz w:val="28"/>
          <w:szCs w:val="28"/>
          <w:lang w:val="en-US"/>
        </w:rPr>
        <w:t>Matrix</w:t>
      </w:r>
      <w:r>
        <w:rPr>
          <w:bCs/>
          <w:iCs/>
          <w:sz w:val="28"/>
          <w:szCs w:val="28"/>
        </w:rPr>
        <w:t>, включающее сведения о товаре для автоматизации распознавания при проведении товара сканером.</w:t>
      </w:r>
    </w:p>
    <w:p w14:paraId="6DB89C1E" w14:textId="0BCA964D" w:rsidR="00CD0F19" w:rsidRPr="000B2305" w:rsidRDefault="000B2305" w:rsidP="00CD0F19">
      <w:pPr>
        <w:pStyle w:val="af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0B2305">
        <w:rPr>
          <w:bCs/>
          <w:i/>
          <w:sz w:val="28"/>
          <w:szCs w:val="28"/>
        </w:rPr>
        <w:t>Средствами табличного процессора MS Excel разработать</w:t>
      </w:r>
      <w:r w:rsidR="00CD0F19" w:rsidRPr="000B2305">
        <w:rPr>
          <w:bCs/>
          <w:i/>
          <w:sz w:val="28"/>
          <w:szCs w:val="28"/>
        </w:rPr>
        <w:t>:</w:t>
      </w:r>
    </w:p>
    <w:p w14:paraId="6D97CA46" w14:textId="2F4A38B2" w:rsidR="000B2305" w:rsidRPr="000B2305" w:rsidRDefault="0092417B" w:rsidP="000B2305">
      <w:pPr>
        <w:ind w:firstLine="567"/>
        <w:jc w:val="both"/>
        <w:rPr>
          <w:bCs/>
          <w:i/>
          <w:sz w:val="28"/>
          <w:szCs w:val="28"/>
        </w:rPr>
      </w:pPr>
      <w:r>
        <w:rPr>
          <w:bCs/>
          <w:iCs/>
          <w:sz w:val="28"/>
          <w:szCs w:val="28"/>
        </w:rPr>
        <w:t xml:space="preserve">Матричное поле </w:t>
      </w:r>
      <w:r w:rsidRPr="0092417B">
        <w:rPr>
          <w:bCs/>
          <w:i/>
          <w:sz w:val="28"/>
          <w:szCs w:val="28"/>
          <w:lang w:val="en-US"/>
        </w:rPr>
        <w:t>Data</w:t>
      </w:r>
      <w:r w:rsidRPr="0092417B">
        <w:rPr>
          <w:bCs/>
          <w:i/>
          <w:sz w:val="28"/>
          <w:szCs w:val="28"/>
        </w:rPr>
        <w:t xml:space="preserve"> </w:t>
      </w:r>
      <w:r w:rsidRPr="0092417B">
        <w:rPr>
          <w:bCs/>
          <w:i/>
          <w:sz w:val="28"/>
          <w:szCs w:val="28"/>
          <w:lang w:val="en-US"/>
        </w:rPr>
        <w:t>Matrix</w:t>
      </w:r>
      <w:r>
        <w:rPr>
          <w:bCs/>
          <w:iCs/>
          <w:sz w:val="28"/>
          <w:szCs w:val="28"/>
        </w:rPr>
        <w:t>, включающее сведения о платеже переводом со счета клиента на счет продавца в системе быстрых платежей.</w:t>
      </w:r>
    </w:p>
    <w:p w14:paraId="4A1C8A5D" w14:textId="48498224" w:rsidR="00BC10D0" w:rsidRPr="000B2305" w:rsidRDefault="000B2305" w:rsidP="00BC10D0">
      <w:pPr>
        <w:pStyle w:val="af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/>
          <w:sz w:val="28"/>
          <w:szCs w:val="28"/>
        </w:rPr>
      </w:pPr>
      <w:r w:rsidRPr="000B2305">
        <w:rPr>
          <w:bCs/>
          <w:i/>
          <w:sz w:val="28"/>
          <w:szCs w:val="28"/>
        </w:rPr>
        <w:t>Средствами табличного процессора MS Excel разработать</w:t>
      </w:r>
      <w:r w:rsidR="00BC10D0" w:rsidRPr="000B2305">
        <w:rPr>
          <w:bCs/>
          <w:i/>
          <w:sz w:val="28"/>
          <w:szCs w:val="28"/>
        </w:rPr>
        <w:t>:</w:t>
      </w:r>
    </w:p>
    <w:p w14:paraId="59F85D2A" w14:textId="281B04E0" w:rsidR="005E3E9F" w:rsidRDefault="0092417B" w:rsidP="005E3E9F">
      <w:pPr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Матричное поле </w:t>
      </w:r>
      <w:r w:rsidRPr="0092417B">
        <w:rPr>
          <w:bCs/>
          <w:i/>
          <w:sz w:val="28"/>
          <w:szCs w:val="28"/>
          <w:lang w:val="en-US"/>
        </w:rPr>
        <w:t>Data</w:t>
      </w:r>
      <w:r w:rsidRPr="0092417B">
        <w:rPr>
          <w:bCs/>
          <w:i/>
          <w:sz w:val="28"/>
          <w:szCs w:val="28"/>
        </w:rPr>
        <w:t xml:space="preserve"> </w:t>
      </w:r>
      <w:r w:rsidRPr="0092417B">
        <w:rPr>
          <w:bCs/>
          <w:i/>
          <w:sz w:val="28"/>
          <w:szCs w:val="28"/>
          <w:lang w:val="en-US"/>
        </w:rPr>
        <w:t>Matrix</w:t>
      </w:r>
      <w:r>
        <w:rPr>
          <w:bCs/>
          <w:iCs/>
          <w:sz w:val="28"/>
          <w:szCs w:val="28"/>
        </w:rPr>
        <w:t>, включающее сведения о</w:t>
      </w:r>
      <w:r w:rsidR="005E3E9F">
        <w:rPr>
          <w:bCs/>
          <w:iCs/>
          <w:sz w:val="28"/>
          <w:szCs w:val="28"/>
        </w:rPr>
        <w:t>б оплате чаевых официанту с возможностью выбора процента.</w:t>
      </w:r>
    </w:p>
    <w:p w14:paraId="4A06B244" w14:textId="77777777" w:rsidR="005E3E9F" w:rsidRPr="000B2305" w:rsidRDefault="005E3E9F" w:rsidP="005E3E9F">
      <w:pPr>
        <w:jc w:val="both"/>
        <w:rPr>
          <w:bCs/>
          <w:iCs/>
          <w:sz w:val="28"/>
          <w:szCs w:val="28"/>
        </w:rPr>
      </w:pPr>
    </w:p>
    <w:p w14:paraId="524F5A07" w14:textId="77777777" w:rsidR="000B2305" w:rsidRPr="00E652F6" w:rsidRDefault="000B2305" w:rsidP="00DC0BB5">
      <w:pPr>
        <w:tabs>
          <w:tab w:val="left" w:pos="993"/>
        </w:tabs>
        <w:jc w:val="both"/>
        <w:rPr>
          <w:bCs/>
          <w:iCs/>
          <w:sz w:val="28"/>
          <w:szCs w:val="28"/>
          <w:highlight w:val="yellow"/>
        </w:rPr>
      </w:pPr>
    </w:p>
    <w:p w14:paraId="690E046B" w14:textId="78D28166" w:rsidR="00F6142E" w:rsidRPr="0055643E" w:rsidRDefault="00F6142E" w:rsidP="0094702B">
      <w:pPr>
        <w:jc w:val="center"/>
        <w:rPr>
          <w:b/>
          <w:bCs/>
          <w:iCs/>
          <w:sz w:val="28"/>
          <w:szCs w:val="28"/>
        </w:rPr>
      </w:pPr>
      <w:r w:rsidRPr="0055643E">
        <w:rPr>
          <w:b/>
          <w:bCs/>
          <w:iCs/>
          <w:sz w:val="28"/>
          <w:szCs w:val="28"/>
        </w:rPr>
        <w:t xml:space="preserve">Примерные темы </w:t>
      </w:r>
      <w:r w:rsidR="008D658C" w:rsidRPr="0055643E">
        <w:rPr>
          <w:b/>
          <w:bCs/>
          <w:iCs/>
          <w:sz w:val="28"/>
          <w:szCs w:val="28"/>
        </w:rPr>
        <w:t>докладов</w:t>
      </w:r>
      <w:r w:rsidR="000F6971">
        <w:rPr>
          <w:b/>
          <w:bCs/>
          <w:iCs/>
          <w:sz w:val="28"/>
          <w:szCs w:val="28"/>
        </w:rPr>
        <w:t>,</w:t>
      </w:r>
      <w:r w:rsidRPr="0055643E">
        <w:rPr>
          <w:b/>
          <w:bCs/>
          <w:iCs/>
          <w:sz w:val="28"/>
          <w:szCs w:val="28"/>
        </w:rPr>
        <w:t xml:space="preserve"> презентаци</w:t>
      </w:r>
      <w:r w:rsidR="000F6971">
        <w:rPr>
          <w:b/>
          <w:bCs/>
          <w:iCs/>
          <w:sz w:val="28"/>
          <w:szCs w:val="28"/>
        </w:rPr>
        <w:t>й</w:t>
      </w:r>
    </w:p>
    <w:p w14:paraId="5B99DBDF" w14:textId="77777777" w:rsidR="0094702B" w:rsidRPr="0055643E" w:rsidRDefault="0094702B" w:rsidP="0094702B">
      <w:pPr>
        <w:rPr>
          <w:iCs/>
          <w:sz w:val="28"/>
          <w:szCs w:val="28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461"/>
        <w:gridCol w:w="9310"/>
      </w:tblGrid>
      <w:tr w:rsidR="00CE0F4C" w:rsidRPr="0055643E" w14:paraId="35CE38C3" w14:textId="77777777" w:rsidTr="000D1514">
        <w:trPr>
          <w:tblHeader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5FA0" w14:textId="5A1133ED" w:rsidR="00146FCB" w:rsidRPr="0055643E" w:rsidRDefault="000E68E2" w:rsidP="00131CCC">
            <w:pPr>
              <w:ind w:left="-110" w:right="-97"/>
              <w:jc w:val="center"/>
              <w:rPr>
                <w:b/>
                <w:bCs/>
                <w:sz w:val="28"/>
                <w:szCs w:val="28"/>
              </w:rPr>
            </w:pPr>
            <w:r w:rsidRPr="0055643E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6667" w14:textId="77777777" w:rsidR="00146FCB" w:rsidRPr="0055643E" w:rsidRDefault="00146FCB" w:rsidP="00131CCC">
            <w:pPr>
              <w:jc w:val="center"/>
              <w:rPr>
                <w:b/>
                <w:bCs/>
                <w:sz w:val="28"/>
                <w:szCs w:val="28"/>
              </w:rPr>
            </w:pPr>
            <w:r w:rsidRPr="0055643E">
              <w:rPr>
                <w:b/>
                <w:bCs/>
                <w:sz w:val="28"/>
                <w:szCs w:val="28"/>
              </w:rPr>
              <w:t>Примерные темы презентаций</w:t>
            </w:r>
          </w:p>
        </w:tc>
      </w:tr>
      <w:tr w:rsidR="00CE0F4C" w:rsidRPr="00E652F6" w14:paraId="5C72FD5D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549" w14:textId="77777777" w:rsidR="00146FCB" w:rsidRPr="0055643E" w:rsidRDefault="00146FCB" w:rsidP="0025542C">
            <w:pPr>
              <w:pStyle w:val="af0"/>
              <w:numPr>
                <w:ilvl w:val="0"/>
                <w:numId w:val="6"/>
              </w:numPr>
              <w:tabs>
                <w:tab w:val="left" w:pos="129"/>
              </w:tabs>
              <w:spacing w:after="0" w:line="240" w:lineRule="auto"/>
              <w:ind w:left="0" w:firstLine="0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7031" w14:textId="47EA2D15" w:rsidR="00146FCB" w:rsidRPr="00E652F6" w:rsidRDefault="004A38B7" w:rsidP="00CE0F4C">
            <w:pPr>
              <w:jc w:val="both"/>
              <w:rPr>
                <w:sz w:val="28"/>
                <w:szCs w:val="28"/>
                <w:highlight w:val="yellow"/>
              </w:rPr>
            </w:pPr>
            <w:r w:rsidRPr="004A38B7">
              <w:rPr>
                <w:sz w:val="28"/>
                <w:szCs w:val="28"/>
              </w:rPr>
              <w:t>Электронные средства платежа</w:t>
            </w:r>
            <w:r>
              <w:rPr>
                <w:sz w:val="28"/>
                <w:szCs w:val="28"/>
              </w:rPr>
              <w:t>. Современное состояние, разновидности</w:t>
            </w:r>
          </w:p>
        </w:tc>
      </w:tr>
      <w:tr w:rsidR="00CE0F4C" w:rsidRPr="00E652F6" w14:paraId="417218B8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B279" w14:textId="77777777" w:rsidR="00146FCB" w:rsidRPr="0055643E" w:rsidRDefault="00146FCB" w:rsidP="0025542C">
            <w:pPr>
              <w:pStyle w:val="af0"/>
              <w:numPr>
                <w:ilvl w:val="0"/>
                <w:numId w:val="6"/>
              </w:numPr>
              <w:tabs>
                <w:tab w:val="left" w:pos="129"/>
              </w:tabs>
              <w:spacing w:after="0" w:line="240" w:lineRule="auto"/>
              <w:ind w:left="0" w:firstLine="0"/>
              <w:contextualSpacing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B60F" w14:textId="7E12063F" w:rsidR="00146FCB" w:rsidRPr="00E652F6" w:rsidRDefault="004A38B7" w:rsidP="00CE0F4C">
            <w:pPr>
              <w:rPr>
                <w:sz w:val="28"/>
                <w:szCs w:val="28"/>
                <w:highlight w:val="yellow"/>
              </w:rPr>
            </w:pPr>
            <w:r w:rsidRPr="004A38B7">
              <w:rPr>
                <w:sz w:val="28"/>
                <w:szCs w:val="28"/>
              </w:rPr>
              <w:t>Электронные чеки</w:t>
            </w:r>
            <w:r>
              <w:rPr>
                <w:sz w:val="28"/>
                <w:szCs w:val="28"/>
              </w:rPr>
              <w:t>. Современное состояние, разновидности</w:t>
            </w:r>
          </w:p>
        </w:tc>
      </w:tr>
      <w:tr w:rsidR="00CE0F4C" w:rsidRPr="00E652F6" w14:paraId="20F84D52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1852" w14:textId="77777777" w:rsidR="00146FCB" w:rsidRPr="0055643E" w:rsidRDefault="00146FCB" w:rsidP="0025542C">
            <w:pPr>
              <w:pStyle w:val="af0"/>
              <w:numPr>
                <w:ilvl w:val="0"/>
                <w:numId w:val="6"/>
              </w:numPr>
              <w:tabs>
                <w:tab w:val="left" w:pos="129"/>
              </w:tabs>
              <w:spacing w:after="0" w:line="240" w:lineRule="auto"/>
              <w:ind w:left="0" w:firstLine="0"/>
              <w:contextualSpacing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D495" w14:textId="45168A48" w:rsidR="00146FCB" w:rsidRPr="00E652F6" w:rsidRDefault="004A38B7" w:rsidP="00CE0F4C">
            <w:pPr>
              <w:rPr>
                <w:sz w:val="28"/>
                <w:szCs w:val="28"/>
                <w:highlight w:val="yellow"/>
              </w:rPr>
            </w:pPr>
            <w:r w:rsidRPr="004A38B7">
              <w:rPr>
                <w:sz w:val="28"/>
                <w:szCs w:val="28"/>
              </w:rPr>
              <w:t>Платежные карты</w:t>
            </w:r>
            <w:r>
              <w:rPr>
                <w:sz w:val="28"/>
                <w:szCs w:val="28"/>
              </w:rPr>
              <w:t>. Современное состояние, разновидности</w:t>
            </w:r>
          </w:p>
        </w:tc>
      </w:tr>
      <w:tr w:rsidR="00CE0F4C" w:rsidRPr="00E652F6" w14:paraId="65464F9A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F98F" w14:textId="77777777" w:rsidR="00146FCB" w:rsidRPr="0055643E" w:rsidRDefault="00146FCB" w:rsidP="0025542C">
            <w:pPr>
              <w:pStyle w:val="af0"/>
              <w:numPr>
                <w:ilvl w:val="0"/>
                <w:numId w:val="6"/>
              </w:numPr>
              <w:tabs>
                <w:tab w:val="left" w:pos="129"/>
              </w:tabs>
              <w:spacing w:after="0" w:line="240" w:lineRule="auto"/>
              <w:ind w:left="0" w:firstLine="0"/>
              <w:contextualSpacing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DAAF" w14:textId="4E30E071" w:rsidR="00146FCB" w:rsidRPr="00E652F6" w:rsidRDefault="004A38B7" w:rsidP="00CE0F4C">
            <w:pPr>
              <w:rPr>
                <w:sz w:val="28"/>
                <w:szCs w:val="28"/>
                <w:highlight w:val="yellow"/>
              </w:rPr>
            </w:pPr>
            <w:r w:rsidRPr="004A38B7">
              <w:rPr>
                <w:sz w:val="28"/>
                <w:szCs w:val="28"/>
              </w:rPr>
              <w:t xml:space="preserve">Модели </w:t>
            </w:r>
            <w:r>
              <w:rPr>
                <w:sz w:val="28"/>
                <w:szCs w:val="28"/>
              </w:rPr>
              <w:t>п</w:t>
            </w:r>
            <w:r w:rsidRPr="004A38B7">
              <w:rPr>
                <w:sz w:val="28"/>
                <w:szCs w:val="28"/>
              </w:rPr>
              <w:t>латежных систем</w:t>
            </w:r>
            <w:r>
              <w:rPr>
                <w:sz w:val="28"/>
                <w:szCs w:val="28"/>
              </w:rPr>
              <w:t>. Современное состояние, разновидности</w:t>
            </w:r>
          </w:p>
        </w:tc>
      </w:tr>
      <w:tr w:rsidR="00CE0F4C" w:rsidRPr="00E652F6" w14:paraId="25B00240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B397" w14:textId="77777777" w:rsidR="00146FCB" w:rsidRPr="0055643E" w:rsidRDefault="00146FCB" w:rsidP="0025542C">
            <w:pPr>
              <w:pStyle w:val="af0"/>
              <w:numPr>
                <w:ilvl w:val="0"/>
                <w:numId w:val="6"/>
              </w:numPr>
              <w:tabs>
                <w:tab w:val="left" w:pos="129"/>
              </w:tabs>
              <w:spacing w:after="0" w:line="240" w:lineRule="auto"/>
              <w:ind w:left="0" w:firstLine="0"/>
              <w:contextualSpacing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903B" w14:textId="1258357D" w:rsidR="00146FCB" w:rsidRPr="00E652F6" w:rsidRDefault="004A38B7" w:rsidP="00CE0F4C">
            <w:pPr>
              <w:rPr>
                <w:sz w:val="28"/>
                <w:szCs w:val="28"/>
                <w:highlight w:val="yellow"/>
              </w:rPr>
            </w:pPr>
            <w:r w:rsidRPr="004A38B7">
              <w:rPr>
                <w:sz w:val="28"/>
                <w:szCs w:val="28"/>
              </w:rPr>
              <w:t>Мобильная коммерция</w:t>
            </w:r>
            <w:r>
              <w:rPr>
                <w:sz w:val="28"/>
                <w:szCs w:val="28"/>
              </w:rPr>
              <w:t>. Современное состояние, разновидности</w:t>
            </w:r>
          </w:p>
        </w:tc>
      </w:tr>
      <w:tr w:rsidR="00CE0F4C" w:rsidRPr="00E652F6" w14:paraId="132E04C2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A6B" w14:textId="77777777" w:rsidR="00146FCB" w:rsidRPr="0055643E" w:rsidRDefault="00146FCB" w:rsidP="0025542C">
            <w:pPr>
              <w:pStyle w:val="af0"/>
              <w:numPr>
                <w:ilvl w:val="0"/>
                <w:numId w:val="6"/>
              </w:numPr>
              <w:tabs>
                <w:tab w:val="left" w:pos="129"/>
              </w:tabs>
              <w:spacing w:after="0" w:line="240" w:lineRule="auto"/>
              <w:ind w:left="0" w:firstLine="0"/>
              <w:contextualSpacing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9B6A" w14:textId="2FA29F76" w:rsidR="00146FCB" w:rsidRPr="00E652F6" w:rsidRDefault="004A38B7" w:rsidP="00CE0F4C">
            <w:pPr>
              <w:rPr>
                <w:sz w:val="28"/>
                <w:szCs w:val="28"/>
                <w:highlight w:val="yellow"/>
              </w:rPr>
            </w:pPr>
            <w:r w:rsidRPr="004A38B7">
              <w:rPr>
                <w:sz w:val="28"/>
                <w:szCs w:val="28"/>
              </w:rPr>
              <w:t>Российские платежные системы</w:t>
            </w:r>
            <w:r>
              <w:rPr>
                <w:sz w:val="28"/>
                <w:szCs w:val="28"/>
              </w:rPr>
              <w:t>. Современное состояние, разновидности</w:t>
            </w:r>
          </w:p>
        </w:tc>
      </w:tr>
      <w:tr w:rsidR="00CE0F4C" w:rsidRPr="00E652F6" w14:paraId="13106A7F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3262" w14:textId="77777777" w:rsidR="00146FCB" w:rsidRPr="0055643E" w:rsidRDefault="00146FCB" w:rsidP="0025542C">
            <w:pPr>
              <w:pStyle w:val="af0"/>
              <w:numPr>
                <w:ilvl w:val="0"/>
                <w:numId w:val="6"/>
              </w:numPr>
              <w:tabs>
                <w:tab w:val="left" w:pos="129"/>
              </w:tabs>
              <w:spacing w:after="0" w:line="240" w:lineRule="auto"/>
              <w:ind w:left="0" w:firstLine="0"/>
              <w:contextualSpacing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C460" w14:textId="295BC9C6" w:rsidR="00146FCB" w:rsidRPr="00E652F6" w:rsidRDefault="004A38B7" w:rsidP="00CE0F4C">
            <w:pPr>
              <w:rPr>
                <w:sz w:val="28"/>
                <w:szCs w:val="28"/>
                <w:highlight w:val="yellow"/>
              </w:rPr>
            </w:pPr>
            <w:r w:rsidRPr="004A38B7">
              <w:rPr>
                <w:rFonts w:cstheme="minorBidi"/>
                <w:bCs/>
                <w:sz w:val="28"/>
                <w:szCs w:val="28"/>
              </w:rPr>
              <w:t>Обеспечение безопасности платежных систем</w:t>
            </w:r>
          </w:p>
        </w:tc>
      </w:tr>
      <w:tr w:rsidR="00CE0F4C" w:rsidRPr="00E652F6" w14:paraId="76A5667E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58E2" w14:textId="77777777" w:rsidR="00146FCB" w:rsidRPr="0055643E" w:rsidRDefault="00146FCB" w:rsidP="0025542C">
            <w:pPr>
              <w:pStyle w:val="af0"/>
              <w:numPr>
                <w:ilvl w:val="0"/>
                <w:numId w:val="6"/>
              </w:numPr>
              <w:tabs>
                <w:tab w:val="left" w:pos="129"/>
              </w:tabs>
              <w:spacing w:after="0" w:line="240" w:lineRule="auto"/>
              <w:ind w:left="0" w:firstLine="0"/>
              <w:contextualSpacing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D2A2" w14:textId="384EC671" w:rsidR="00146FCB" w:rsidRPr="00E652F6" w:rsidRDefault="004A38B7" w:rsidP="00CE0F4C">
            <w:pPr>
              <w:rPr>
                <w:rFonts w:cstheme="minorBidi"/>
                <w:bCs/>
                <w:sz w:val="28"/>
                <w:szCs w:val="28"/>
                <w:highlight w:val="yellow"/>
              </w:rPr>
            </w:pPr>
            <w:r w:rsidRPr="004A38B7">
              <w:rPr>
                <w:rFonts w:cstheme="minorBidi"/>
                <w:bCs/>
                <w:sz w:val="28"/>
                <w:szCs w:val="28"/>
              </w:rPr>
              <w:t>Будущее электронной коммерции</w:t>
            </w:r>
          </w:p>
        </w:tc>
      </w:tr>
    </w:tbl>
    <w:p w14:paraId="0DF5C666" w14:textId="77777777" w:rsidR="00F13164" w:rsidRPr="00E652F6" w:rsidRDefault="00F13164" w:rsidP="00F1316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14:paraId="4D906D5F" w14:textId="0FCACFDE" w:rsidR="008F056E" w:rsidRPr="00155BFB" w:rsidRDefault="008F056E" w:rsidP="00F1316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55BFB">
        <w:rPr>
          <w:sz w:val="28"/>
          <w:szCs w:val="28"/>
        </w:rPr>
        <w:t>В течение семестра студент может набрать максимальное количество баллов равное 40. На промежуточную аттестацию (</w:t>
      </w:r>
      <w:r w:rsidR="007B1DF3" w:rsidRPr="00155BFB">
        <w:rPr>
          <w:sz w:val="28"/>
          <w:szCs w:val="28"/>
        </w:rPr>
        <w:t>экзамен</w:t>
      </w:r>
      <w:r w:rsidRPr="00155BFB">
        <w:rPr>
          <w:sz w:val="28"/>
          <w:szCs w:val="28"/>
        </w:rPr>
        <w:t>) отводится 60 баллов. Распределение баллов по видам работ, формирующих текущий контроль успеваемости по дисциплине, отражает качество подготовки обучающихся к занятиям семинарского типа и выполнение различных видов самостоятельной работы.</w:t>
      </w:r>
    </w:p>
    <w:p w14:paraId="09D2BE41" w14:textId="3247DD3D" w:rsidR="00CB53E1" w:rsidRPr="00155BFB" w:rsidRDefault="00CB53E1" w:rsidP="00F13164">
      <w:pPr>
        <w:ind w:firstLine="567"/>
        <w:jc w:val="both"/>
        <w:rPr>
          <w:sz w:val="28"/>
          <w:szCs w:val="28"/>
        </w:rPr>
      </w:pPr>
      <w:r w:rsidRPr="00155BFB">
        <w:rPr>
          <w:sz w:val="28"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D7F14" w:rsidRPr="00155BFB">
        <w:rPr>
          <w:sz w:val="28"/>
          <w:szCs w:val="28"/>
        </w:rPr>
        <w:t>Кафедры информационной</w:t>
      </w:r>
      <w:r w:rsidRPr="00155BFB">
        <w:rPr>
          <w:sz w:val="28"/>
          <w:szCs w:val="28"/>
        </w:rPr>
        <w:t xml:space="preserve"> безопасности.</w:t>
      </w:r>
    </w:p>
    <w:p w14:paraId="0E00BF02" w14:textId="436162EE" w:rsidR="004A638A" w:rsidRPr="00155BFB" w:rsidRDefault="00B621C4" w:rsidP="00112DF7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33" w:name="_Toc22895241"/>
      <w:bookmarkStart w:id="34" w:name="_Toc184358969"/>
      <w:r w:rsidRPr="00155BFB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</w:t>
      </w:r>
      <w:r w:rsidR="0088338C" w:rsidRPr="00155BFB">
        <w:rPr>
          <w:rFonts w:ascii="Times New Roman" w:hAnsi="Times New Roman"/>
          <w:sz w:val="28"/>
          <w:szCs w:val="28"/>
        </w:rPr>
        <w:t xml:space="preserve"> обучающихся по дисциплине</w:t>
      </w:r>
      <w:bookmarkEnd w:id="33"/>
      <w:bookmarkEnd w:id="34"/>
    </w:p>
    <w:p w14:paraId="0982AF4B" w14:textId="77777777" w:rsidR="006D7F14" w:rsidRPr="00155BFB" w:rsidRDefault="006D7F14" w:rsidP="006D7F14">
      <w:pPr>
        <w:spacing w:before="240" w:after="240"/>
        <w:ind w:firstLine="567"/>
        <w:jc w:val="both"/>
        <w:rPr>
          <w:sz w:val="28"/>
          <w:szCs w:val="28"/>
        </w:rPr>
      </w:pPr>
      <w:r w:rsidRPr="00155BF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8D83770" w14:textId="788BBE00" w:rsidR="00165E13" w:rsidRPr="006A0568" w:rsidRDefault="00D3681C" w:rsidP="006D7F14">
      <w:pPr>
        <w:spacing w:before="240" w:after="240"/>
        <w:ind w:firstLine="567"/>
        <w:jc w:val="both"/>
        <w:rPr>
          <w:b/>
          <w:sz w:val="28"/>
          <w:szCs w:val="28"/>
        </w:rPr>
      </w:pPr>
      <w:r w:rsidRPr="006A0568">
        <w:rPr>
          <w:b/>
          <w:sz w:val="28"/>
          <w:szCs w:val="28"/>
        </w:rPr>
        <w:t>Т</w:t>
      </w:r>
      <w:r w:rsidR="0008163D" w:rsidRPr="006A0568">
        <w:rPr>
          <w:b/>
          <w:sz w:val="28"/>
          <w:szCs w:val="28"/>
        </w:rPr>
        <w:t xml:space="preserve">иповые контрольные задания или иные материалы, необходимые для оценки </w:t>
      </w:r>
      <w:r w:rsidR="00CD2C11" w:rsidRPr="006A0568">
        <w:rPr>
          <w:b/>
          <w:sz w:val="28"/>
          <w:szCs w:val="28"/>
        </w:rPr>
        <w:t xml:space="preserve">индикаторов </w:t>
      </w:r>
      <w:r w:rsidR="00D9296D" w:rsidRPr="006A0568">
        <w:rPr>
          <w:b/>
          <w:sz w:val="28"/>
          <w:szCs w:val="28"/>
        </w:rPr>
        <w:t xml:space="preserve">достижения </w:t>
      </w:r>
      <w:r w:rsidR="00CD2C11" w:rsidRPr="006A0568">
        <w:rPr>
          <w:b/>
          <w:sz w:val="28"/>
          <w:szCs w:val="28"/>
        </w:rPr>
        <w:t xml:space="preserve">компетенций, </w:t>
      </w:r>
      <w:r w:rsidR="0008163D" w:rsidRPr="006A0568">
        <w:rPr>
          <w:b/>
          <w:sz w:val="28"/>
          <w:szCs w:val="28"/>
        </w:rPr>
        <w:t>знаний</w:t>
      </w:r>
      <w:r w:rsidR="00CD2C11" w:rsidRPr="006A0568">
        <w:rPr>
          <w:b/>
          <w:sz w:val="28"/>
          <w:szCs w:val="28"/>
        </w:rPr>
        <w:t xml:space="preserve"> и </w:t>
      </w:r>
      <w:r w:rsidR="0008163D" w:rsidRPr="006A0568">
        <w:rPr>
          <w:b/>
          <w:sz w:val="28"/>
          <w:szCs w:val="28"/>
        </w:rPr>
        <w:t>умений</w:t>
      </w:r>
    </w:p>
    <w:p w14:paraId="48D7BE70" w14:textId="77777777" w:rsidR="00CB53E1" w:rsidRPr="006A0568" w:rsidRDefault="00CB53E1" w:rsidP="008D7091">
      <w:pPr>
        <w:spacing w:before="240" w:after="240"/>
        <w:jc w:val="right"/>
        <w:rPr>
          <w:sz w:val="28"/>
          <w:szCs w:val="28"/>
        </w:rPr>
      </w:pPr>
      <w:r w:rsidRPr="006A0568">
        <w:rPr>
          <w:sz w:val="28"/>
          <w:szCs w:val="28"/>
        </w:rPr>
        <w:t>Таблица 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5"/>
        <w:gridCol w:w="2338"/>
        <w:gridCol w:w="2552"/>
        <w:gridCol w:w="2546"/>
      </w:tblGrid>
      <w:tr w:rsidR="00CE0F4C" w:rsidRPr="006A0568" w14:paraId="515A9BDC" w14:textId="77777777" w:rsidTr="008D0345">
        <w:trPr>
          <w:tblHeader/>
          <w:jc w:val="center"/>
        </w:trPr>
        <w:tc>
          <w:tcPr>
            <w:tcW w:w="2335" w:type="dxa"/>
            <w:shd w:val="clear" w:color="auto" w:fill="auto"/>
            <w:vAlign w:val="center"/>
          </w:tcPr>
          <w:p w14:paraId="17B1AF6C" w14:textId="77777777" w:rsidR="00CB53E1" w:rsidRPr="006A0568" w:rsidRDefault="00CB53E1" w:rsidP="00A95A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bookmarkStart w:id="35" w:name="_Hlk128642565"/>
            <w:r w:rsidRPr="006A0568">
              <w:rPr>
                <w:b/>
                <w:bCs/>
              </w:rPr>
              <w:t>Наименование компетенции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16A388D2" w14:textId="77777777" w:rsidR="00CB53E1" w:rsidRPr="006A0568" w:rsidRDefault="00CB53E1" w:rsidP="00A95A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A0568">
              <w:rPr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775578D" w14:textId="77777777" w:rsidR="0072333D" w:rsidRDefault="00CB53E1" w:rsidP="00A95A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A0568">
              <w:rPr>
                <w:b/>
                <w:bCs/>
              </w:rPr>
              <w:t xml:space="preserve">Результаты обучения </w:t>
            </w:r>
          </w:p>
          <w:p w14:paraId="1AC497D0" w14:textId="5B701F80" w:rsidR="00CB53E1" w:rsidRPr="006A0568" w:rsidRDefault="00CB53E1" w:rsidP="00A95A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A0568">
              <w:rPr>
                <w:b/>
                <w:bCs/>
              </w:rPr>
              <w:t xml:space="preserve">(умения и знания), соотнесенные </w:t>
            </w:r>
            <w:r w:rsidR="0022089F" w:rsidRPr="006A0568">
              <w:rPr>
                <w:b/>
                <w:bCs/>
              </w:rPr>
              <w:t xml:space="preserve">с </w:t>
            </w:r>
            <w:r w:rsidRPr="006A0568">
              <w:rPr>
                <w:b/>
                <w:bCs/>
              </w:rPr>
              <w:t>индикаторами достижения компетенций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0300D0E5" w14:textId="77F29A2D" w:rsidR="00CB53E1" w:rsidRPr="006A0568" w:rsidRDefault="00CB53E1" w:rsidP="00A95A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A0568">
              <w:rPr>
                <w:b/>
                <w:bCs/>
              </w:rPr>
              <w:t>Типовые контрольные задания</w:t>
            </w:r>
          </w:p>
        </w:tc>
      </w:tr>
      <w:tr w:rsidR="006A0568" w:rsidRPr="006A0568" w14:paraId="415F1FB2" w14:textId="77777777" w:rsidTr="007832F8">
        <w:trPr>
          <w:jc w:val="center"/>
        </w:trPr>
        <w:tc>
          <w:tcPr>
            <w:tcW w:w="2335" w:type="dxa"/>
            <w:vMerge w:val="restart"/>
            <w:shd w:val="clear" w:color="auto" w:fill="auto"/>
          </w:tcPr>
          <w:p w14:paraId="20E4017A" w14:textId="77777777" w:rsidR="006A0568" w:rsidRPr="006A0568" w:rsidRDefault="006A0568" w:rsidP="006A0568">
            <w:pPr>
              <w:widowControl w:val="0"/>
              <w:ind w:right="45"/>
              <w:rPr>
                <w:b/>
                <w:bCs/>
              </w:rPr>
            </w:pPr>
            <w:r w:rsidRPr="006A0568">
              <w:rPr>
                <w:b/>
                <w:bCs/>
              </w:rPr>
              <w:t>ДПКН-4.4.</w:t>
            </w:r>
          </w:p>
          <w:p w14:paraId="483D29DE" w14:textId="6A2B7994" w:rsidR="006A0568" w:rsidRPr="006A0568" w:rsidRDefault="006A0568" w:rsidP="006A0568">
            <w:pPr>
              <w:widowControl w:val="0"/>
              <w:ind w:right="45"/>
              <w:rPr>
                <w:b/>
                <w:bCs/>
              </w:rPr>
            </w:pPr>
            <w:r w:rsidRPr="006A0568">
              <w:rPr>
                <w:iCs/>
              </w:rPr>
              <w:t>Способность проводить организационные мероприятия по обеспечению безопасности информации в автоматизированных системах</w:t>
            </w:r>
          </w:p>
        </w:tc>
        <w:tc>
          <w:tcPr>
            <w:tcW w:w="2338" w:type="dxa"/>
            <w:shd w:val="clear" w:color="auto" w:fill="auto"/>
          </w:tcPr>
          <w:p w14:paraId="6D7BFBB1" w14:textId="16AC2808" w:rsidR="006A0568" w:rsidRPr="006A0568" w:rsidRDefault="006A0568" w:rsidP="006A05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6A0568">
              <w:t>1. 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</w:t>
            </w:r>
          </w:p>
        </w:tc>
        <w:tc>
          <w:tcPr>
            <w:tcW w:w="2552" w:type="dxa"/>
            <w:shd w:val="clear" w:color="auto" w:fill="auto"/>
          </w:tcPr>
          <w:p w14:paraId="658881B6" w14:textId="77777777" w:rsidR="006A0568" w:rsidRPr="006A0568" w:rsidRDefault="006A0568" w:rsidP="006A0568">
            <w:r w:rsidRPr="006A0568">
              <w:rPr>
                <w:b/>
              </w:rPr>
              <w:t xml:space="preserve">Знать </w:t>
            </w:r>
            <w:r w:rsidRPr="006A0568">
              <w:t>основы диагностики состояние систем защиты автоматизированных систем на основании анализа данных мониторинга систем защиты информации.</w:t>
            </w:r>
          </w:p>
          <w:p w14:paraId="4873B188" w14:textId="40E515E8" w:rsidR="006A0568" w:rsidRPr="006A0568" w:rsidRDefault="006A0568" w:rsidP="006A05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6A0568">
              <w:rPr>
                <w:b/>
              </w:rPr>
              <w:t xml:space="preserve">Уметь </w:t>
            </w:r>
            <w:r w:rsidRPr="006A0568">
              <w:t>принимать оперативные решения о состоянии защищенности информационной системы</w:t>
            </w:r>
          </w:p>
        </w:tc>
        <w:tc>
          <w:tcPr>
            <w:tcW w:w="2546" w:type="dxa"/>
            <w:shd w:val="clear" w:color="auto" w:fill="auto"/>
          </w:tcPr>
          <w:p w14:paraId="7CF044CE" w14:textId="77777777" w:rsidR="006A0568" w:rsidRPr="006A0568" w:rsidRDefault="006A0568" w:rsidP="006A0568">
            <w:r w:rsidRPr="006A0568">
              <w:rPr>
                <w:b/>
              </w:rPr>
              <w:t>Задание 1.</w:t>
            </w:r>
          </w:p>
          <w:p w14:paraId="288C9DAE" w14:textId="05E76189" w:rsidR="006A0568" w:rsidRPr="006A0568" w:rsidRDefault="006A0568" w:rsidP="006A0568">
            <w:r w:rsidRPr="006A0568">
              <w:t>Привести примеры</w:t>
            </w:r>
            <w:r>
              <w:t xml:space="preserve"> </w:t>
            </w:r>
            <w:r w:rsidRPr="006A0568">
              <w:t>диагностики состояние систем защиты автоматизированных систем на основании анализа данных мониторинга систем защиты информации.</w:t>
            </w:r>
          </w:p>
          <w:p w14:paraId="3589E604" w14:textId="77777777" w:rsidR="006A0568" w:rsidRPr="006A0568" w:rsidRDefault="006A0568" w:rsidP="006A0568">
            <w:r w:rsidRPr="006A0568">
              <w:rPr>
                <w:b/>
              </w:rPr>
              <w:t>Задание 2.</w:t>
            </w:r>
          </w:p>
          <w:p w14:paraId="196E8E8B" w14:textId="2BAB9E99" w:rsidR="006A0568" w:rsidRPr="006A0568" w:rsidRDefault="006A0568" w:rsidP="006A05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6A0568">
              <w:t>Привести примеры</w:t>
            </w:r>
            <w:r>
              <w:t xml:space="preserve"> </w:t>
            </w:r>
            <w:r w:rsidRPr="006A0568">
              <w:t>оперативны</w:t>
            </w:r>
            <w:r>
              <w:t>х</w:t>
            </w:r>
            <w:r w:rsidRPr="006A0568">
              <w:t xml:space="preserve"> решени</w:t>
            </w:r>
            <w:r>
              <w:t>й</w:t>
            </w:r>
            <w:r w:rsidRPr="006A0568">
              <w:t xml:space="preserve"> о состоянии защищенности информационной системы</w:t>
            </w:r>
          </w:p>
        </w:tc>
      </w:tr>
      <w:tr w:rsidR="006A0568" w:rsidRPr="006A0568" w14:paraId="04DA7E66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55DB935F" w14:textId="77777777" w:rsidR="006A0568" w:rsidRPr="006A0568" w:rsidRDefault="006A0568" w:rsidP="006A05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338" w:type="dxa"/>
            <w:shd w:val="clear" w:color="auto" w:fill="auto"/>
          </w:tcPr>
          <w:p w14:paraId="63B18930" w14:textId="2F86499D" w:rsidR="006A0568" w:rsidRPr="006A0568" w:rsidRDefault="006A0568" w:rsidP="006A05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6A0568">
              <w:t>2. Эффективно выбирает системы мониторинга защиты автоматизированных систем</w:t>
            </w:r>
          </w:p>
        </w:tc>
        <w:tc>
          <w:tcPr>
            <w:tcW w:w="2552" w:type="dxa"/>
            <w:shd w:val="clear" w:color="auto" w:fill="auto"/>
          </w:tcPr>
          <w:p w14:paraId="4DC2C7D4" w14:textId="77777777" w:rsidR="006A0568" w:rsidRPr="006A0568" w:rsidRDefault="006A0568" w:rsidP="006A0568">
            <w:r w:rsidRPr="006A0568">
              <w:rPr>
                <w:b/>
              </w:rPr>
              <w:t xml:space="preserve">Знать </w:t>
            </w:r>
            <w:r w:rsidRPr="006A0568">
              <w:t>методику выбора систем мониторинга защиты автоматизированных систем.</w:t>
            </w:r>
          </w:p>
          <w:p w14:paraId="2CE8E2EF" w14:textId="24AF898F" w:rsidR="006A0568" w:rsidRPr="006A0568" w:rsidRDefault="006A0568" w:rsidP="006A05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6A0568">
              <w:rPr>
                <w:b/>
              </w:rPr>
              <w:t xml:space="preserve">Уметь </w:t>
            </w:r>
            <w:r w:rsidRPr="006A0568">
              <w:t>планировать выб</w:t>
            </w:r>
            <w:r>
              <w:t>о</w:t>
            </w:r>
            <w:r w:rsidRPr="006A0568">
              <w:t xml:space="preserve">р системы мониторинга защиты автоматизированных </w:t>
            </w:r>
            <w:r w:rsidRPr="006A0568">
              <w:lastRenderedPageBreak/>
              <w:t>систем</w:t>
            </w:r>
          </w:p>
        </w:tc>
        <w:tc>
          <w:tcPr>
            <w:tcW w:w="2546" w:type="dxa"/>
            <w:shd w:val="clear" w:color="auto" w:fill="auto"/>
          </w:tcPr>
          <w:p w14:paraId="2D94D1EE" w14:textId="77777777" w:rsidR="006A0568" w:rsidRPr="006A0568" w:rsidRDefault="006A0568" w:rsidP="006A0568">
            <w:r w:rsidRPr="006A0568">
              <w:rPr>
                <w:b/>
              </w:rPr>
              <w:lastRenderedPageBreak/>
              <w:t>Задание 1.</w:t>
            </w:r>
          </w:p>
          <w:p w14:paraId="414661DD" w14:textId="50700283" w:rsidR="006A0568" w:rsidRPr="006A0568" w:rsidRDefault="006A0568" w:rsidP="006A0568">
            <w:r w:rsidRPr="006A0568">
              <w:t>Привести примеры</w:t>
            </w:r>
            <w:r>
              <w:t xml:space="preserve"> </w:t>
            </w:r>
            <w:r w:rsidRPr="006A0568">
              <w:t>выбора систем мониторинга защиты автоматизированных систем.</w:t>
            </w:r>
          </w:p>
          <w:p w14:paraId="44254349" w14:textId="77777777" w:rsidR="006A0568" w:rsidRPr="006A0568" w:rsidRDefault="006A0568" w:rsidP="006A0568">
            <w:r w:rsidRPr="006A0568">
              <w:rPr>
                <w:b/>
              </w:rPr>
              <w:t>Задание 2.</w:t>
            </w:r>
          </w:p>
          <w:p w14:paraId="7D56C542" w14:textId="70D88F99" w:rsidR="006A0568" w:rsidRPr="006A0568" w:rsidRDefault="006A0568" w:rsidP="006A05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6A0568">
              <w:t>Привести примеры</w:t>
            </w:r>
            <w:r>
              <w:t xml:space="preserve"> </w:t>
            </w:r>
            <w:r w:rsidRPr="006A0568">
              <w:t>планирова</w:t>
            </w:r>
            <w:r>
              <w:t>ния</w:t>
            </w:r>
            <w:r w:rsidRPr="006A0568">
              <w:t xml:space="preserve"> выб</w:t>
            </w:r>
            <w:r>
              <w:t>о</w:t>
            </w:r>
            <w:r w:rsidRPr="006A0568">
              <w:t xml:space="preserve">р </w:t>
            </w:r>
            <w:r w:rsidRPr="006A0568">
              <w:lastRenderedPageBreak/>
              <w:t>системы мониторинга защиты автоматизированных систем.</w:t>
            </w:r>
          </w:p>
        </w:tc>
      </w:tr>
      <w:tr w:rsidR="006A0568" w:rsidRPr="006A0568" w14:paraId="40E41557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0F6DC858" w14:textId="77777777" w:rsidR="006A0568" w:rsidRPr="006A0568" w:rsidRDefault="006A0568" w:rsidP="006A05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338" w:type="dxa"/>
            <w:shd w:val="clear" w:color="auto" w:fill="auto"/>
          </w:tcPr>
          <w:p w14:paraId="01AB890D" w14:textId="6D658B97" w:rsidR="006A0568" w:rsidRPr="006A0568" w:rsidRDefault="006A0568" w:rsidP="006A05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6A0568">
              <w:t>3. Устанавливает и конфигурирует системы мониторинга защиты автоматизированных систем</w:t>
            </w:r>
          </w:p>
        </w:tc>
        <w:tc>
          <w:tcPr>
            <w:tcW w:w="2552" w:type="dxa"/>
            <w:shd w:val="clear" w:color="auto" w:fill="auto"/>
          </w:tcPr>
          <w:p w14:paraId="6BA917AA" w14:textId="77777777" w:rsidR="006A0568" w:rsidRPr="006A0568" w:rsidRDefault="006A0568" w:rsidP="006A0568">
            <w:r w:rsidRPr="006A0568">
              <w:rPr>
                <w:b/>
              </w:rPr>
              <w:t xml:space="preserve">Знать </w:t>
            </w:r>
            <w:r w:rsidRPr="006A0568">
              <w:t>методы конфигурирования системы мониторинга защиты автоматизированных систем.</w:t>
            </w:r>
          </w:p>
          <w:p w14:paraId="2CB56A3A" w14:textId="50FDBFAE" w:rsidR="006A0568" w:rsidRPr="006A0568" w:rsidRDefault="006A0568" w:rsidP="006A05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6A0568">
              <w:rPr>
                <w:b/>
              </w:rPr>
              <w:t xml:space="preserve">Уметь </w:t>
            </w:r>
            <w:r w:rsidRPr="006A0568">
              <w:t>устанавливать системы мониторинга защиты автоматизированных систем</w:t>
            </w:r>
          </w:p>
        </w:tc>
        <w:tc>
          <w:tcPr>
            <w:tcW w:w="2546" w:type="dxa"/>
            <w:shd w:val="clear" w:color="auto" w:fill="auto"/>
          </w:tcPr>
          <w:p w14:paraId="7887CD96" w14:textId="77777777" w:rsidR="006A0568" w:rsidRPr="006A0568" w:rsidRDefault="006A0568" w:rsidP="006A0568">
            <w:r w:rsidRPr="006A0568">
              <w:rPr>
                <w:b/>
              </w:rPr>
              <w:t>Задание 1.</w:t>
            </w:r>
          </w:p>
          <w:p w14:paraId="0CE6FCFD" w14:textId="205FD641" w:rsidR="006A0568" w:rsidRPr="006A0568" w:rsidRDefault="006A0568" w:rsidP="006A0568">
            <w:r w:rsidRPr="006A0568">
              <w:t>Привести примеры</w:t>
            </w:r>
            <w:r>
              <w:t xml:space="preserve"> </w:t>
            </w:r>
            <w:r w:rsidRPr="006A0568">
              <w:t>конфигурирования системы мониторинга защиты автоматизированных систем.</w:t>
            </w:r>
          </w:p>
          <w:p w14:paraId="14843561" w14:textId="77777777" w:rsidR="006A0568" w:rsidRPr="006A0568" w:rsidRDefault="006A0568" w:rsidP="006A0568">
            <w:r w:rsidRPr="006A0568">
              <w:rPr>
                <w:b/>
              </w:rPr>
              <w:t>Задание 2.</w:t>
            </w:r>
          </w:p>
          <w:p w14:paraId="46B8F6E2" w14:textId="0D7DD11E" w:rsidR="006A0568" w:rsidRPr="006A0568" w:rsidRDefault="006A0568" w:rsidP="006A05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6A0568">
              <w:t>Привести примеры</w:t>
            </w:r>
            <w:r>
              <w:t xml:space="preserve"> </w:t>
            </w:r>
            <w:r w:rsidRPr="006A0568">
              <w:t>систем мониторинга защиты автоматизированных систем</w:t>
            </w:r>
          </w:p>
        </w:tc>
      </w:tr>
      <w:tr w:rsidR="006A0568" w:rsidRPr="006A0568" w14:paraId="23209CE2" w14:textId="77777777" w:rsidTr="007832F8">
        <w:trPr>
          <w:jc w:val="center"/>
        </w:trPr>
        <w:tc>
          <w:tcPr>
            <w:tcW w:w="2335" w:type="dxa"/>
            <w:vMerge w:val="restart"/>
            <w:shd w:val="clear" w:color="auto" w:fill="auto"/>
          </w:tcPr>
          <w:p w14:paraId="2FABCC29" w14:textId="77777777" w:rsidR="006A0568" w:rsidRPr="006A0568" w:rsidRDefault="006A0568" w:rsidP="006A05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6A0568">
              <w:rPr>
                <w:b/>
                <w:bCs/>
              </w:rPr>
              <w:t>ПКП-3.</w:t>
            </w:r>
          </w:p>
          <w:p w14:paraId="319F39CC" w14:textId="689ED059" w:rsidR="006A0568" w:rsidRPr="006A0568" w:rsidRDefault="006A0568" w:rsidP="006A05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6A0568">
              <w:rPr>
                <w:iCs/>
                <w:color w:val="000000"/>
              </w:rPr>
              <w:t>Способность участвовать в организации и проведении контроля обеспечения информационной безопасности автоматизированных кредитно-финансовых систем, контролировать события безопасности и действия пользователей автоматизированных систем</w:t>
            </w:r>
          </w:p>
        </w:tc>
        <w:tc>
          <w:tcPr>
            <w:tcW w:w="2338" w:type="dxa"/>
            <w:shd w:val="clear" w:color="auto" w:fill="auto"/>
          </w:tcPr>
          <w:p w14:paraId="44792299" w14:textId="5CF9C6A4" w:rsidR="006A0568" w:rsidRPr="006A0568" w:rsidRDefault="006A0568" w:rsidP="006A05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iCs/>
                <w:strike/>
              </w:rPr>
            </w:pPr>
            <w:r w:rsidRPr="006A0568">
              <w:rPr>
                <w:color w:val="000000"/>
              </w:rPr>
              <w:t xml:space="preserve">1. </w:t>
            </w:r>
            <w:r w:rsidRPr="006A0568">
              <w:t>Планирует организационные мероприятия по обеспечению контроля безопасности информации в автоматизированных финансово-банковских системах</w:t>
            </w:r>
          </w:p>
        </w:tc>
        <w:tc>
          <w:tcPr>
            <w:tcW w:w="2552" w:type="dxa"/>
            <w:shd w:val="clear" w:color="auto" w:fill="auto"/>
          </w:tcPr>
          <w:p w14:paraId="754678DC" w14:textId="6704E13F" w:rsidR="006A0568" w:rsidRPr="006A0568" w:rsidRDefault="006A0568" w:rsidP="006A0568">
            <w:r w:rsidRPr="006A0568">
              <w:rPr>
                <w:b/>
              </w:rPr>
              <w:t xml:space="preserve">Знать </w:t>
            </w:r>
            <w:r w:rsidRPr="006A0568">
              <w:t>основные методы планирования организационных мероприяти</w:t>
            </w:r>
            <w:r>
              <w:t>й</w:t>
            </w:r>
            <w:r w:rsidRPr="006A0568">
              <w:t xml:space="preserve"> по обеспечению контроля безопасности информации в автоматизированных финансово-банковских системах.</w:t>
            </w:r>
          </w:p>
          <w:p w14:paraId="7631191A" w14:textId="2B9796B8" w:rsidR="006A0568" w:rsidRPr="006A0568" w:rsidRDefault="006A0568" w:rsidP="006A0568">
            <w:pPr>
              <w:rPr>
                <w:b/>
                <w:strike/>
              </w:rPr>
            </w:pPr>
            <w:r w:rsidRPr="006A0568">
              <w:rPr>
                <w:b/>
              </w:rPr>
              <w:t xml:space="preserve">Уметь </w:t>
            </w:r>
            <w:r w:rsidRPr="006A0568">
              <w:t>оценивать организационные мероприятия по обеспечению контроля безопасности информации в автоматизированных финансово-банковских системах</w:t>
            </w:r>
          </w:p>
        </w:tc>
        <w:tc>
          <w:tcPr>
            <w:tcW w:w="2546" w:type="dxa"/>
            <w:shd w:val="clear" w:color="auto" w:fill="auto"/>
          </w:tcPr>
          <w:p w14:paraId="54F287C0" w14:textId="77777777" w:rsidR="006A0568" w:rsidRPr="006A0568" w:rsidRDefault="006A0568" w:rsidP="006A0568">
            <w:r w:rsidRPr="006A0568">
              <w:rPr>
                <w:b/>
              </w:rPr>
              <w:t>Задание 1.</w:t>
            </w:r>
          </w:p>
          <w:p w14:paraId="774EA903" w14:textId="7C0C2CF5" w:rsidR="006A0568" w:rsidRPr="006A0568" w:rsidRDefault="006A0568" w:rsidP="006A0568">
            <w:r w:rsidRPr="006A0568">
              <w:t>Привести примеры</w:t>
            </w:r>
            <w:r>
              <w:t xml:space="preserve"> </w:t>
            </w:r>
            <w:r w:rsidRPr="006A0568">
              <w:t>метод</w:t>
            </w:r>
            <w:r>
              <w:t>ов</w:t>
            </w:r>
            <w:r w:rsidRPr="006A0568">
              <w:t xml:space="preserve"> планирования организационных мероприяти</w:t>
            </w:r>
            <w:r>
              <w:t>й</w:t>
            </w:r>
            <w:r w:rsidRPr="006A0568">
              <w:t xml:space="preserve"> по обеспечению контроля безопасности информации в автоматизированных финансово-банковских системах.</w:t>
            </w:r>
          </w:p>
          <w:p w14:paraId="1FB6D73F" w14:textId="77777777" w:rsidR="006A0568" w:rsidRPr="006A0568" w:rsidRDefault="006A0568" w:rsidP="006A0568">
            <w:r w:rsidRPr="006A0568">
              <w:rPr>
                <w:b/>
              </w:rPr>
              <w:t>Задание 2</w:t>
            </w:r>
            <w:r w:rsidRPr="006A0568">
              <w:t>.</w:t>
            </w:r>
          </w:p>
          <w:p w14:paraId="549CEC43" w14:textId="258BCBAF" w:rsidR="006A0568" w:rsidRPr="006A0568" w:rsidRDefault="006A0568" w:rsidP="006A0568">
            <w:pPr>
              <w:rPr>
                <w:b/>
                <w:strike/>
              </w:rPr>
            </w:pPr>
            <w:r w:rsidRPr="006A0568">
              <w:t>Привести примеры оцен</w:t>
            </w:r>
            <w:r>
              <w:t>ки</w:t>
            </w:r>
            <w:r w:rsidRPr="006A0568">
              <w:t xml:space="preserve"> организационны</w:t>
            </w:r>
            <w:r>
              <w:t>х</w:t>
            </w:r>
            <w:r w:rsidRPr="006A0568">
              <w:t xml:space="preserve"> мероприяти</w:t>
            </w:r>
            <w:r>
              <w:t>й</w:t>
            </w:r>
            <w:r w:rsidRPr="006A0568">
              <w:t xml:space="preserve"> по обеспечению контроля безопасности информации в автоматизированных финансово-банковских системах</w:t>
            </w:r>
          </w:p>
        </w:tc>
      </w:tr>
      <w:tr w:rsidR="006A0568" w:rsidRPr="006A0568" w14:paraId="156AFA03" w14:textId="77777777" w:rsidTr="00157C4E">
        <w:trPr>
          <w:jc w:val="center"/>
        </w:trPr>
        <w:tc>
          <w:tcPr>
            <w:tcW w:w="2335" w:type="dxa"/>
            <w:vMerge/>
            <w:shd w:val="clear" w:color="auto" w:fill="auto"/>
            <w:vAlign w:val="center"/>
          </w:tcPr>
          <w:p w14:paraId="10B28985" w14:textId="77777777" w:rsidR="006A0568" w:rsidRPr="006A0568" w:rsidRDefault="006A0568" w:rsidP="006A05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  <w:strike/>
              </w:rPr>
            </w:pPr>
          </w:p>
        </w:tc>
        <w:tc>
          <w:tcPr>
            <w:tcW w:w="2338" w:type="dxa"/>
            <w:shd w:val="clear" w:color="auto" w:fill="auto"/>
          </w:tcPr>
          <w:p w14:paraId="2C526286" w14:textId="717DE1FD" w:rsidR="006A0568" w:rsidRPr="006A0568" w:rsidRDefault="006A0568" w:rsidP="006A05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iCs/>
                <w:strike/>
              </w:rPr>
            </w:pPr>
            <w:r w:rsidRPr="006A0568">
              <w:rPr>
                <w:color w:val="000000"/>
              </w:rPr>
              <w:t xml:space="preserve">2. </w:t>
            </w:r>
            <w:r w:rsidRPr="006A0568">
              <w:t xml:space="preserve">Реализует программы организационных мероприятий по контролю </w:t>
            </w:r>
            <w:r w:rsidRPr="006A0568">
              <w:lastRenderedPageBreak/>
              <w:t>обеспечения информационной безопасности в автоматизированных кредитно-финансовых системах</w:t>
            </w:r>
          </w:p>
        </w:tc>
        <w:tc>
          <w:tcPr>
            <w:tcW w:w="2552" w:type="dxa"/>
            <w:shd w:val="clear" w:color="auto" w:fill="auto"/>
          </w:tcPr>
          <w:p w14:paraId="05539C40" w14:textId="77777777" w:rsidR="006A0568" w:rsidRPr="006A0568" w:rsidRDefault="006A0568" w:rsidP="006A0568">
            <w:r w:rsidRPr="006A0568">
              <w:rPr>
                <w:b/>
              </w:rPr>
              <w:lastRenderedPageBreak/>
              <w:t xml:space="preserve">Знать </w:t>
            </w:r>
            <w:r w:rsidRPr="006A0568">
              <w:t xml:space="preserve">основные методы реализации программ организационных мероприятий по </w:t>
            </w:r>
            <w:r w:rsidRPr="006A0568">
              <w:lastRenderedPageBreak/>
              <w:t>контролю обеспечения информационной безопасности в автоматизированных кредитно-финансовых системах.</w:t>
            </w:r>
          </w:p>
          <w:p w14:paraId="6F9A72C9" w14:textId="739E081B" w:rsidR="006A0568" w:rsidRPr="006A0568" w:rsidRDefault="006A0568" w:rsidP="006A0568">
            <w:pPr>
              <w:rPr>
                <w:b/>
                <w:strike/>
              </w:rPr>
            </w:pPr>
            <w:r w:rsidRPr="006A0568">
              <w:rPr>
                <w:b/>
              </w:rPr>
              <w:t xml:space="preserve">Уметь </w:t>
            </w:r>
            <w:r w:rsidRPr="006A0568">
              <w:t>оценивать программы организационных мероприятий по контролю обеспечения информационной безопасности в автоматизированных кредитно-финансовых системах</w:t>
            </w:r>
          </w:p>
        </w:tc>
        <w:tc>
          <w:tcPr>
            <w:tcW w:w="2546" w:type="dxa"/>
            <w:shd w:val="clear" w:color="auto" w:fill="auto"/>
          </w:tcPr>
          <w:p w14:paraId="1F7C751F" w14:textId="77777777" w:rsidR="006A0568" w:rsidRPr="006A0568" w:rsidRDefault="006A0568" w:rsidP="006A0568">
            <w:r w:rsidRPr="006A0568">
              <w:rPr>
                <w:b/>
              </w:rPr>
              <w:lastRenderedPageBreak/>
              <w:t>Задание 1.</w:t>
            </w:r>
          </w:p>
          <w:p w14:paraId="04A5D865" w14:textId="4045610B" w:rsidR="006A0568" w:rsidRPr="006A0568" w:rsidRDefault="006A0568" w:rsidP="006A0568">
            <w:r w:rsidRPr="006A0568">
              <w:t>Привести примеры</w:t>
            </w:r>
            <w:r>
              <w:t xml:space="preserve"> </w:t>
            </w:r>
            <w:r w:rsidRPr="006A0568">
              <w:t>метод</w:t>
            </w:r>
            <w:r>
              <w:t>ов</w:t>
            </w:r>
            <w:r w:rsidRPr="006A0568">
              <w:t xml:space="preserve"> реализации программ организационных </w:t>
            </w:r>
            <w:r w:rsidRPr="006A0568">
              <w:lastRenderedPageBreak/>
              <w:t>мероприятий по контролю обеспечения информационной безопасности в автоматизированных кредитно-финансовых системах.</w:t>
            </w:r>
          </w:p>
          <w:p w14:paraId="696B3BA8" w14:textId="77777777" w:rsidR="006A0568" w:rsidRPr="006A0568" w:rsidRDefault="006A0568" w:rsidP="006A0568">
            <w:r w:rsidRPr="006A0568">
              <w:rPr>
                <w:b/>
              </w:rPr>
              <w:t>Задание 2</w:t>
            </w:r>
            <w:r w:rsidRPr="006A0568">
              <w:t>.</w:t>
            </w:r>
          </w:p>
          <w:p w14:paraId="13328D7F" w14:textId="25CD8049" w:rsidR="006A0568" w:rsidRPr="006A0568" w:rsidRDefault="006A0568" w:rsidP="006A0568">
            <w:pPr>
              <w:rPr>
                <w:b/>
                <w:strike/>
              </w:rPr>
            </w:pPr>
            <w:r w:rsidRPr="006A0568">
              <w:t>Привести примеры</w:t>
            </w:r>
            <w:r>
              <w:t xml:space="preserve"> </w:t>
            </w:r>
            <w:r w:rsidRPr="006A0568">
              <w:t>оцен</w:t>
            </w:r>
            <w:r>
              <w:t>ки</w:t>
            </w:r>
            <w:r w:rsidRPr="006A0568">
              <w:t xml:space="preserve"> программ организационных мероприятий по контролю обеспечения информационной безопасности в автоматизированных кредитно-финансовых системах</w:t>
            </w:r>
          </w:p>
        </w:tc>
      </w:tr>
      <w:tr w:rsidR="006A0568" w:rsidRPr="006A0568" w14:paraId="3B21201C" w14:textId="77777777" w:rsidTr="00157C4E">
        <w:trPr>
          <w:jc w:val="center"/>
        </w:trPr>
        <w:tc>
          <w:tcPr>
            <w:tcW w:w="2335" w:type="dxa"/>
            <w:vMerge/>
            <w:shd w:val="clear" w:color="auto" w:fill="auto"/>
            <w:vAlign w:val="center"/>
          </w:tcPr>
          <w:p w14:paraId="73E287B4" w14:textId="77777777" w:rsidR="006A0568" w:rsidRPr="006A0568" w:rsidRDefault="006A0568" w:rsidP="006A05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  <w:strike/>
              </w:rPr>
            </w:pPr>
          </w:p>
        </w:tc>
        <w:tc>
          <w:tcPr>
            <w:tcW w:w="2338" w:type="dxa"/>
            <w:shd w:val="clear" w:color="auto" w:fill="auto"/>
          </w:tcPr>
          <w:p w14:paraId="547D05F1" w14:textId="10A9F13E" w:rsidR="006A0568" w:rsidRPr="006A0568" w:rsidRDefault="006A0568" w:rsidP="006A05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iCs/>
                <w:strike/>
              </w:rPr>
            </w:pPr>
            <w:r w:rsidRPr="006A0568">
              <w:rPr>
                <w:color w:val="000000"/>
              </w:rPr>
              <w:t xml:space="preserve">3. </w:t>
            </w:r>
            <w:r w:rsidRPr="006A0568">
              <w:rPr>
                <w:iCs/>
                <w:color w:val="000000"/>
              </w:rPr>
              <w:t>Контролирует события безопасности и действия пользователей в автоматизированных кредитно-финансовых системах</w:t>
            </w:r>
          </w:p>
        </w:tc>
        <w:tc>
          <w:tcPr>
            <w:tcW w:w="2552" w:type="dxa"/>
            <w:shd w:val="clear" w:color="auto" w:fill="auto"/>
          </w:tcPr>
          <w:p w14:paraId="62988DB2" w14:textId="77777777" w:rsidR="006A0568" w:rsidRPr="006A0568" w:rsidRDefault="006A0568" w:rsidP="006A0568">
            <w:r w:rsidRPr="006A0568">
              <w:rPr>
                <w:b/>
              </w:rPr>
              <w:t xml:space="preserve">Знать </w:t>
            </w:r>
            <w:r w:rsidRPr="006A0568">
              <w:t xml:space="preserve">основные методы </w:t>
            </w:r>
            <w:r w:rsidRPr="006A0568">
              <w:rPr>
                <w:iCs/>
                <w:color w:val="000000"/>
              </w:rPr>
              <w:t>контроля события безопасности и действия пользователей в автоматизированных кредитно-финансовых системах</w:t>
            </w:r>
            <w:r w:rsidRPr="006A0568">
              <w:t>.</w:t>
            </w:r>
          </w:p>
          <w:p w14:paraId="5B59CAA3" w14:textId="1180CC05" w:rsidR="006A0568" w:rsidRPr="006A0568" w:rsidRDefault="006A0568" w:rsidP="006A0568">
            <w:pPr>
              <w:rPr>
                <w:b/>
                <w:strike/>
              </w:rPr>
            </w:pPr>
            <w:r w:rsidRPr="006A0568">
              <w:rPr>
                <w:b/>
              </w:rPr>
              <w:t xml:space="preserve">Уметь </w:t>
            </w:r>
            <w:r w:rsidRPr="006A0568">
              <w:rPr>
                <w:color w:val="000000"/>
              </w:rPr>
              <w:t xml:space="preserve">анализировать </w:t>
            </w:r>
            <w:r w:rsidRPr="006A0568">
              <w:rPr>
                <w:iCs/>
                <w:color w:val="000000"/>
              </w:rPr>
              <w:t>события безопасности и действия пользователей в автоматизированных кредитно-финансовых системах</w:t>
            </w:r>
          </w:p>
        </w:tc>
        <w:tc>
          <w:tcPr>
            <w:tcW w:w="2546" w:type="dxa"/>
            <w:shd w:val="clear" w:color="auto" w:fill="auto"/>
          </w:tcPr>
          <w:p w14:paraId="16EF80A5" w14:textId="77777777" w:rsidR="006A0568" w:rsidRPr="006A0568" w:rsidRDefault="006A0568" w:rsidP="006A0568">
            <w:r w:rsidRPr="006A0568">
              <w:rPr>
                <w:b/>
              </w:rPr>
              <w:t>Задание 1.</w:t>
            </w:r>
          </w:p>
          <w:p w14:paraId="7D26F85A" w14:textId="2EBFF285" w:rsidR="006A0568" w:rsidRPr="006A0568" w:rsidRDefault="006A0568" w:rsidP="006A0568">
            <w:r w:rsidRPr="006A0568">
              <w:t>Привести примеры</w:t>
            </w:r>
            <w:r>
              <w:t xml:space="preserve"> </w:t>
            </w:r>
            <w:r w:rsidRPr="006A0568">
              <w:t>метод</w:t>
            </w:r>
            <w:r>
              <w:t>ов</w:t>
            </w:r>
            <w:r w:rsidRPr="006A0568">
              <w:t xml:space="preserve"> </w:t>
            </w:r>
            <w:r w:rsidRPr="006A0568">
              <w:rPr>
                <w:iCs/>
                <w:color w:val="000000"/>
              </w:rPr>
              <w:t>контроля события безопасности и действия пользователей в автоматизированных кредитно-финансовых системах</w:t>
            </w:r>
            <w:r w:rsidRPr="006A0568">
              <w:t>.</w:t>
            </w:r>
          </w:p>
          <w:p w14:paraId="5B12A0A9" w14:textId="77777777" w:rsidR="006A0568" w:rsidRPr="006A0568" w:rsidRDefault="006A0568" w:rsidP="006A0568">
            <w:r w:rsidRPr="006A0568">
              <w:rPr>
                <w:b/>
              </w:rPr>
              <w:t>Задание 2</w:t>
            </w:r>
            <w:r w:rsidRPr="006A0568">
              <w:t>.</w:t>
            </w:r>
          </w:p>
          <w:p w14:paraId="1EBFB21F" w14:textId="57816223" w:rsidR="006A0568" w:rsidRPr="006A0568" w:rsidRDefault="006A0568" w:rsidP="006A0568">
            <w:pPr>
              <w:rPr>
                <w:b/>
                <w:strike/>
              </w:rPr>
            </w:pPr>
            <w:r w:rsidRPr="006A0568">
              <w:t xml:space="preserve">Привести примеры </w:t>
            </w:r>
            <w:r w:rsidRPr="006A0568">
              <w:rPr>
                <w:color w:val="000000"/>
              </w:rPr>
              <w:t>анализ</w:t>
            </w:r>
            <w:r>
              <w:rPr>
                <w:color w:val="000000"/>
              </w:rPr>
              <w:t>а</w:t>
            </w:r>
            <w:r w:rsidRPr="006A0568">
              <w:rPr>
                <w:color w:val="000000"/>
              </w:rPr>
              <w:t xml:space="preserve"> </w:t>
            </w:r>
            <w:r w:rsidRPr="006A0568">
              <w:rPr>
                <w:iCs/>
                <w:color w:val="000000"/>
              </w:rPr>
              <w:t>событи</w:t>
            </w:r>
            <w:r>
              <w:rPr>
                <w:iCs/>
                <w:color w:val="000000"/>
              </w:rPr>
              <w:t>й</w:t>
            </w:r>
            <w:r w:rsidRPr="006A0568">
              <w:rPr>
                <w:iCs/>
                <w:color w:val="000000"/>
              </w:rPr>
              <w:t xml:space="preserve"> безопасности и действия пользователей в автоматизированных кредитно-финансовых системах</w:t>
            </w:r>
          </w:p>
        </w:tc>
      </w:tr>
      <w:bookmarkEnd w:id="35"/>
    </w:tbl>
    <w:p w14:paraId="36C5E750" w14:textId="77777777" w:rsidR="00577597" w:rsidRPr="00E652F6" w:rsidRDefault="00577597" w:rsidP="009E041E">
      <w:pPr>
        <w:rPr>
          <w:bCs/>
          <w:sz w:val="28"/>
          <w:szCs w:val="28"/>
          <w:highlight w:val="yellow"/>
        </w:rPr>
      </w:pPr>
    </w:p>
    <w:p w14:paraId="34270420" w14:textId="3BCDD6DA" w:rsidR="00E22220" w:rsidRPr="00155BFB" w:rsidRDefault="00E22220" w:rsidP="00E22220">
      <w:pPr>
        <w:jc w:val="center"/>
        <w:rPr>
          <w:b/>
          <w:sz w:val="28"/>
          <w:szCs w:val="28"/>
        </w:rPr>
      </w:pPr>
      <w:r w:rsidRPr="00155BFB">
        <w:rPr>
          <w:b/>
          <w:sz w:val="28"/>
          <w:szCs w:val="28"/>
        </w:rPr>
        <w:t xml:space="preserve">Пример тестовых заданий для подготовки к </w:t>
      </w:r>
      <w:r w:rsidR="00BE5F0A" w:rsidRPr="00155BFB">
        <w:rPr>
          <w:b/>
          <w:sz w:val="28"/>
          <w:szCs w:val="28"/>
        </w:rPr>
        <w:t>промежуточной аттестации</w:t>
      </w:r>
    </w:p>
    <w:p w14:paraId="57D60682" w14:textId="77777777" w:rsidR="00E22220" w:rsidRPr="00155BFB" w:rsidRDefault="00E22220" w:rsidP="00E22220">
      <w:pPr>
        <w:rPr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4"/>
        <w:gridCol w:w="5807"/>
      </w:tblGrid>
      <w:tr w:rsidR="00CE0F4C" w:rsidRPr="00155BFB" w14:paraId="1FEA6FA0" w14:textId="77777777" w:rsidTr="000049B1">
        <w:trPr>
          <w:tblHeader/>
        </w:trPr>
        <w:tc>
          <w:tcPr>
            <w:tcW w:w="3964" w:type="dxa"/>
          </w:tcPr>
          <w:p w14:paraId="48C47C9F" w14:textId="744ADB76" w:rsidR="00E22220" w:rsidRPr="00155BFB" w:rsidRDefault="00E22220" w:rsidP="00033D78">
            <w:pPr>
              <w:jc w:val="center"/>
              <w:rPr>
                <w:b/>
                <w:sz w:val="28"/>
                <w:szCs w:val="28"/>
              </w:rPr>
            </w:pPr>
            <w:r w:rsidRPr="00155BFB">
              <w:rPr>
                <w:b/>
                <w:sz w:val="28"/>
                <w:szCs w:val="28"/>
              </w:rPr>
              <w:t>Тестово</w:t>
            </w:r>
            <w:r w:rsidR="005D2539" w:rsidRPr="00155BFB">
              <w:rPr>
                <w:b/>
                <w:sz w:val="28"/>
                <w:szCs w:val="28"/>
              </w:rPr>
              <w:t>е</w:t>
            </w:r>
            <w:r w:rsidRPr="00155BFB">
              <w:rPr>
                <w:b/>
                <w:sz w:val="28"/>
                <w:szCs w:val="28"/>
              </w:rPr>
              <w:t xml:space="preserve"> задание</w:t>
            </w:r>
          </w:p>
        </w:tc>
        <w:tc>
          <w:tcPr>
            <w:tcW w:w="5807" w:type="dxa"/>
          </w:tcPr>
          <w:p w14:paraId="34EDBFF8" w14:textId="77777777" w:rsidR="00E22220" w:rsidRPr="00155BFB" w:rsidRDefault="00E22220" w:rsidP="00033D78">
            <w:pPr>
              <w:pStyle w:val="af0"/>
              <w:tabs>
                <w:tab w:val="left" w:pos="265"/>
              </w:tabs>
              <w:spacing w:after="0" w:line="240" w:lineRule="auto"/>
              <w:ind w:left="0"/>
              <w:contextualSpacing w:val="0"/>
              <w:jc w:val="center"/>
              <w:rPr>
                <w:b/>
                <w:sz w:val="28"/>
                <w:szCs w:val="28"/>
              </w:rPr>
            </w:pPr>
            <w:r w:rsidRPr="00155BFB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CE0F4C" w:rsidRPr="0089445E" w14:paraId="6F037F4D" w14:textId="77777777" w:rsidTr="000049B1">
        <w:tc>
          <w:tcPr>
            <w:tcW w:w="3964" w:type="dxa"/>
          </w:tcPr>
          <w:p w14:paraId="7FC9217E" w14:textId="46E87A3B" w:rsidR="00E22220" w:rsidRPr="00E652F6" w:rsidRDefault="0089445E" w:rsidP="00033D78">
            <w:pPr>
              <w:rPr>
                <w:sz w:val="28"/>
                <w:szCs w:val="28"/>
                <w:highlight w:val="yellow"/>
              </w:rPr>
            </w:pPr>
            <w:r w:rsidRPr="001509CE">
              <w:rPr>
                <w:sz w:val="28"/>
                <w:szCs w:val="28"/>
              </w:rPr>
              <w:t>Системы управления закупками в английской номенклатуре имеют название:</w:t>
            </w:r>
          </w:p>
        </w:tc>
        <w:tc>
          <w:tcPr>
            <w:tcW w:w="5807" w:type="dxa"/>
          </w:tcPr>
          <w:p w14:paraId="17E29C88" w14:textId="77777777" w:rsidR="0089445E" w:rsidRPr="001509CE" w:rsidRDefault="0089445E" w:rsidP="0089445E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E-procurement</w:t>
            </w:r>
          </w:p>
          <w:p w14:paraId="6B9BD782" w14:textId="77777777" w:rsidR="0089445E" w:rsidRPr="001509CE" w:rsidRDefault="0089445E" w:rsidP="0089445E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E-distribution</w:t>
            </w:r>
          </w:p>
          <w:p w14:paraId="3C60F77E" w14:textId="635361D6" w:rsidR="00E22220" w:rsidRPr="0089445E" w:rsidRDefault="0089445E" w:rsidP="0089445E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</w:pPr>
            <w:r w:rsidRPr="001509CE">
              <w:rPr>
                <w:sz w:val="28"/>
                <w:szCs w:val="28"/>
              </w:rPr>
              <w:t>E-marketplace</w:t>
            </w:r>
          </w:p>
        </w:tc>
      </w:tr>
      <w:tr w:rsidR="00CE0F4C" w:rsidRPr="00E652F6" w14:paraId="6D976BCB" w14:textId="77777777" w:rsidTr="000049B1">
        <w:tc>
          <w:tcPr>
            <w:tcW w:w="3964" w:type="dxa"/>
          </w:tcPr>
          <w:p w14:paraId="7437A7B4" w14:textId="04468ED2" w:rsidR="00E22220" w:rsidRPr="00E10087" w:rsidRDefault="00E10087" w:rsidP="00033D78">
            <w:pPr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lastRenderedPageBreak/>
              <w:t>Системы SCM (Supply Chain Management) являются развитием системы управления:</w:t>
            </w:r>
          </w:p>
        </w:tc>
        <w:tc>
          <w:tcPr>
            <w:tcW w:w="5807" w:type="dxa"/>
          </w:tcPr>
          <w:p w14:paraId="56B99C89" w14:textId="77777777" w:rsidR="00E10087" w:rsidRPr="001509CE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цепочками поставок</w:t>
            </w:r>
          </w:p>
          <w:p w14:paraId="29B7072B" w14:textId="77777777" w:rsidR="00E10087" w:rsidRPr="001509CE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цепочками формирования дополнительной стоимости</w:t>
            </w:r>
          </w:p>
          <w:p w14:paraId="5E729A54" w14:textId="6D9AB677" w:rsidR="00E22220" w:rsidRPr="00E10087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продажами</w:t>
            </w:r>
          </w:p>
        </w:tc>
      </w:tr>
      <w:tr w:rsidR="00CE0F4C" w:rsidRPr="00E652F6" w14:paraId="15EBC577" w14:textId="77777777" w:rsidTr="000049B1">
        <w:tc>
          <w:tcPr>
            <w:tcW w:w="3964" w:type="dxa"/>
          </w:tcPr>
          <w:p w14:paraId="650F3E6F" w14:textId="0967D828" w:rsidR="00E22220" w:rsidRPr="00E10087" w:rsidRDefault="00E10087" w:rsidP="00033D78">
            <w:pPr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Не существует тип сайтов:</w:t>
            </w:r>
          </w:p>
        </w:tc>
        <w:tc>
          <w:tcPr>
            <w:tcW w:w="5807" w:type="dxa"/>
          </w:tcPr>
          <w:p w14:paraId="35864C7F" w14:textId="77777777" w:rsidR="00E10087" w:rsidRPr="001509CE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сайт-визитка</w:t>
            </w:r>
          </w:p>
          <w:p w14:paraId="7C3166E5" w14:textId="77777777" w:rsidR="00E10087" w:rsidRPr="001509CE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сайт-витрина</w:t>
            </w:r>
          </w:p>
          <w:p w14:paraId="4588387C" w14:textId="66080CA2" w:rsidR="00E22220" w:rsidRPr="00E10087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сайт-контора</w:t>
            </w:r>
          </w:p>
        </w:tc>
      </w:tr>
      <w:tr w:rsidR="00CE0F4C" w:rsidRPr="00E652F6" w14:paraId="4064D1EF" w14:textId="77777777" w:rsidTr="000049B1">
        <w:tc>
          <w:tcPr>
            <w:tcW w:w="3964" w:type="dxa"/>
          </w:tcPr>
          <w:p w14:paraId="11032699" w14:textId="753BF22D" w:rsidR="00E22220" w:rsidRPr="00E10087" w:rsidRDefault="00E10087" w:rsidP="00033D78">
            <w:pPr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В интернет-аукционах является лишним:</w:t>
            </w:r>
          </w:p>
        </w:tc>
        <w:tc>
          <w:tcPr>
            <w:tcW w:w="5807" w:type="dxa"/>
          </w:tcPr>
          <w:p w14:paraId="36ACD98C" w14:textId="77777777" w:rsidR="00E10087" w:rsidRPr="001509CE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покупатель</w:t>
            </w:r>
          </w:p>
          <w:p w14:paraId="2022922C" w14:textId="77777777" w:rsidR="00E10087" w:rsidRPr="001509CE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продавец</w:t>
            </w:r>
          </w:p>
          <w:p w14:paraId="7AC70702" w14:textId="009F286F" w:rsidR="00E22220" w:rsidRPr="00E10087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контроллер</w:t>
            </w:r>
          </w:p>
        </w:tc>
      </w:tr>
      <w:tr w:rsidR="00CE0F4C" w:rsidRPr="00E652F6" w14:paraId="7E4766F9" w14:textId="77777777" w:rsidTr="000049B1">
        <w:tc>
          <w:tcPr>
            <w:tcW w:w="3964" w:type="dxa"/>
          </w:tcPr>
          <w:p w14:paraId="76D6A18D" w14:textId="09BE7EFF" w:rsidR="00E22220" w:rsidRPr="00E10087" w:rsidRDefault="00E10087" w:rsidP="00033D78">
            <w:pPr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На лицевой стороне чека отсутствуют:</w:t>
            </w:r>
          </w:p>
        </w:tc>
        <w:tc>
          <w:tcPr>
            <w:tcW w:w="5807" w:type="dxa"/>
          </w:tcPr>
          <w:p w14:paraId="47F6EE19" w14:textId="77777777" w:rsidR="00E10087" w:rsidRPr="001509CE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название и логотип банка</w:t>
            </w:r>
          </w:p>
          <w:p w14:paraId="67190E52" w14:textId="77777777" w:rsidR="00E10087" w:rsidRPr="001509CE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дата, до которой по данному чеку можно получить деньги</w:t>
            </w:r>
          </w:p>
          <w:p w14:paraId="7B581C6C" w14:textId="42479B38" w:rsidR="00E22220" w:rsidRPr="00E10087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дата выдачи чека</w:t>
            </w:r>
          </w:p>
        </w:tc>
      </w:tr>
      <w:tr w:rsidR="00CE0F4C" w:rsidRPr="00E652F6" w14:paraId="5A2342DB" w14:textId="77777777" w:rsidTr="000049B1">
        <w:tc>
          <w:tcPr>
            <w:tcW w:w="3964" w:type="dxa"/>
          </w:tcPr>
          <w:p w14:paraId="14465585" w14:textId="2B817804" w:rsidR="00E22220" w:rsidRPr="00E10087" w:rsidRDefault="00E10087" w:rsidP="00033D78">
            <w:pPr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Чек в формате FSML имеет… блоков данных:</w:t>
            </w:r>
          </w:p>
        </w:tc>
        <w:tc>
          <w:tcPr>
            <w:tcW w:w="5807" w:type="dxa"/>
          </w:tcPr>
          <w:p w14:paraId="79E3EF0A" w14:textId="77777777" w:rsidR="00E10087" w:rsidRPr="001509CE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18</w:t>
            </w:r>
          </w:p>
          <w:p w14:paraId="38564EF1" w14:textId="77777777" w:rsidR="00E10087" w:rsidRPr="001509CE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10</w:t>
            </w:r>
          </w:p>
          <w:p w14:paraId="02B44E0F" w14:textId="71B20022" w:rsidR="00E22220" w:rsidRPr="00E10087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13</w:t>
            </w:r>
          </w:p>
        </w:tc>
      </w:tr>
      <w:tr w:rsidR="00CE0F4C" w:rsidRPr="00E652F6" w14:paraId="03D3873F" w14:textId="77777777" w:rsidTr="000049B1">
        <w:tc>
          <w:tcPr>
            <w:tcW w:w="3964" w:type="dxa"/>
          </w:tcPr>
          <w:p w14:paraId="15C8A840" w14:textId="2A8DEF10" w:rsidR="00E22220" w:rsidRPr="00E10087" w:rsidRDefault="00E10087" w:rsidP="00033D78">
            <w:pPr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При осуществлении платежа плательщику нет необходимости:</w:t>
            </w:r>
          </w:p>
        </w:tc>
        <w:tc>
          <w:tcPr>
            <w:tcW w:w="5807" w:type="dxa"/>
          </w:tcPr>
          <w:p w14:paraId="07A23B1A" w14:textId="77777777" w:rsidR="00E10087" w:rsidRPr="001509CE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заполнить поля суммы платежа и производимого действия</w:t>
            </w:r>
          </w:p>
          <w:p w14:paraId="75C20812" w14:textId="77777777" w:rsidR="00E10087" w:rsidRPr="001509CE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поставить свою подпись</w:t>
            </w:r>
          </w:p>
          <w:p w14:paraId="5B270ABB" w14:textId="216600F6" w:rsidR="00E22220" w:rsidRPr="00E10087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заплатить за услугу</w:t>
            </w:r>
          </w:p>
        </w:tc>
      </w:tr>
      <w:tr w:rsidR="00CE0F4C" w:rsidRPr="00E652F6" w14:paraId="5B35957A" w14:textId="77777777" w:rsidTr="000049B1">
        <w:tc>
          <w:tcPr>
            <w:tcW w:w="3964" w:type="dxa"/>
          </w:tcPr>
          <w:p w14:paraId="64F83129" w14:textId="6EF3DA4B" w:rsidR="00E22220" w:rsidRPr="00E10087" w:rsidRDefault="00E10087" w:rsidP="00033D78">
            <w:pPr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После подтверждения чека банк:</w:t>
            </w:r>
          </w:p>
        </w:tc>
        <w:tc>
          <w:tcPr>
            <w:tcW w:w="5807" w:type="dxa"/>
          </w:tcPr>
          <w:p w14:paraId="4819436A" w14:textId="77777777" w:rsidR="00E10087" w:rsidRPr="001509CE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переправляет по защищенной банковской сети банку плательщика</w:t>
            </w:r>
          </w:p>
          <w:p w14:paraId="0C3C2050" w14:textId="77777777" w:rsidR="00E10087" w:rsidRPr="001509CE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списывает средства с соответствующего счета</w:t>
            </w:r>
          </w:p>
          <w:p w14:paraId="68D55548" w14:textId="3685789A" w:rsidR="00E22220" w:rsidRPr="00E10087" w:rsidRDefault="00E10087" w:rsidP="00E10087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1509CE">
              <w:rPr>
                <w:sz w:val="28"/>
                <w:szCs w:val="28"/>
              </w:rPr>
              <w:t>осуществляет обязательную вторичную проверку</w:t>
            </w:r>
          </w:p>
        </w:tc>
      </w:tr>
    </w:tbl>
    <w:p w14:paraId="00E848AF" w14:textId="6A391280" w:rsidR="00E22220" w:rsidRPr="00E652F6" w:rsidRDefault="00E22220" w:rsidP="009E041E">
      <w:pPr>
        <w:rPr>
          <w:bCs/>
          <w:sz w:val="28"/>
          <w:szCs w:val="28"/>
          <w:highlight w:val="yellow"/>
        </w:rPr>
      </w:pPr>
    </w:p>
    <w:p w14:paraId="65CF484B" w14:textId="6C50B2BA" w:rsidR="001A1D63" w:rsidRPr="00155BFB" w:rsidRDefault="001A1D63" w:rsidP="00507571">
      <w:pPr>
        <w:jc w:val="center"/>
        <w:rPr>
          <w:b/>
          <w:sz w:val="28"/>
          <w:szCs w:val="28"/>
        </w:rPr>
      </w:pPr>
      <w:r w:rsidRPr="00155BFB">
        <w:rPr>
          <w:b/>
          <w:sz w:val="28"/>
          <w:szCs w:val="28"/>
        </w:rPr>
        <w:t xml:space="preserve">Примерный перечень вопросов и заданий для подготовки к </w:t>
      </w:r>
      <w:r w:rsidR="00CD361F" w:rsidRPr="00155BFB">
        <w:rPr>
          <w:b/>
          <w:sz w:val="28"/>
          <w:szCs w:val="28"/>
        </w:rPr>
        <w:t>экзамену</w:t>
      </w:r>
    </w:p>
    <w:p w14:paraId="74E8706A" w14:textId="77777777" w:rsidR="00E55854" w:rsidRPr="00155BFB" w:rsidRDefault="00E55854" w:rsidP="00E55854">
      <w:pPr>
        <w:rPr>
          <w:bCs/>
          <w:sz w:val="28"/>
          <w:szCs w:val="28"/>
        </w:rPr>
      </w:pPr>
    </w:p>
    <w:p w14:paraId="369FFE31" w14:textId="77777777" w:rsidR="0017569B" w:rsidRPr="006844FE" w:rsidRDefault="0017569B" w:rsidP="0017569B">
      <w:pPr>
        <w:ind w:left="284"/>
        <w:jc w:val="both"/>
        <w:rPr>
          <w:i/>
          <w:sz w:val="28"/>
          <w:szCs w:val="28"/>
        </w:rPr>
      </w:pPr>
      <w:r w:rsidRPr="006844FE">
        <w:rPr>
          <w:i/>
          <w:sz w:val="28"/>
          <w:szCs w:val="28"/>
        </w:rPr>
        <w:t>Общетеоретические (15 баллов)</w:t>
      </w:r>
    </w:p>
    <w:p w14:paraId="32E779AA" w14:textId="4475B59E" w:rsidR="0017569B" w:rsidRPr="006844FE" w:rsidRDefault="006844FE" w:rsidP="00797FD9">
      <w:pPr>
        <w:pStyle w:val="af0"/>
        <w:numPr>
          <w:ilvl w:val="1"/>
          <w:numId w:val="43"/>
        </w:numPr>
        <w:tabs>
          <w:tab w:val="left" w:pos="851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36" w:name="_Hlk153266493"/>
      <w:r w:rsidRPr="006844FE">
        <w:rPr>
          <w:iCs/>
          <w:sz w:val="28"/>
          <w:szCs w:val="28"/>
        </w:rPr>
        <w:t>История электронной коммерции</w:t>
      </w:r>
      <w:r>
        <w:rPr>
          <w:iCs/>
          <w:sz w:val="28"/>
          <w:szCs w:val="28"/>
        </w:rPr>
        <w:t xml:space="preserve">. </w:t>
      </w:r>
      <w:r>
        <w:rPr>
          <w:sz w:val="28"/>
          <w:szCs w:val="28"/>
        </w:rPr>
        <w:t>Р</w:t>
      </w:r>
      <w:r w:rsidRPr="00FC5189">
        <w:rPr>
          <w:sz w:val="28"/>
          <w:szCs w:val="28"/>
        </w:rPr>
        <w:t>ост денежных потоков, которые циркулируют в электронной коммерции</w:t>
      </w:r>
    </w:p>
    <w:bookmarkEnd w:id="36"/>
    <w:p w14:paraId="75333CC1" w14:textId="0E68E9C5" w:rsidR="0017569B" w:rsidRPr="006844FE" w:rsidRDefault="006844FE" w:rsidP="00797FD9">
      <w:pPr>
        <w:pStyle w:val="af0"/>
        <w:numPr>
          <w:ilvl w:val="1"/>
          <w:numId w:val="43"/>
        </w:numPr>
        <w:tabs>
          <w:tab w:val="left" w:pos="851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Общие понятия электронной коммерции</w:t>
      </w:r>
      <w:r>
        <w:rPr>
          <w:iCs/>
          <w:sz w:val="28"/>
          <w:szCs w:val="28"/>
        </w:rPr>
        <w:t xml:space="preserve">: </w:t>
      </w:r>
      <w:r>
        <w:rPr>
          <w:sz w:val="28"/>
          <w:szCs w:val="28"/>
        </w:rPr>
        <w:t>т</w:t>
      </w:r>
      <w:r w:rsidRPr="002B717D">
        <w:rPr>
          <w:sz w:val="28"/>
          <w:szCs w:val="28"/>
        </w:rPr>
        <w:t>радиционная и электронная коммерция</w:t>
      </w:r>
    </w:p>
    <w:p w14:paraId="49AEBBB0" w14:textId="383CCA17" w:rsidR="0017569B" w:rsidRPr="006844FE" w:rsidRDefault="006844FE" w:rsidP="00797FD9">
      <w:pPr>
        <w:pStyle w:val="af0"/>
        <w:numPr>
          <w:ilvl w:val="1"/>
          <w:numId w:val="43"/>
        </w:numPr>
        <w:tabs>
          <w:tab w:val="left" w:pos="851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Общие понятия электронной коммерции</w:t>
      </w:r>
      <w:r>
        <w:rPr>
          <w:iCs/>
          <w:sz w:val="28"/>
          <w:szCs w:val="28"/>
        </w:rPr>
        <w:t xml:space="preserve">: </w:t>
      </w:r>
      <w:r>
        <w:rPr>
          <w:sz w:val="28"/>
          <w:szCs w:val="28"/>
        </w:rPr>
        <w:t>а</w:t>
      </w:r>
      <w:r w:rsidRPr="002B717D">
        <w:rPr>
          <w:sz w:val="28"/>
          <w:szCs w:val="28"/>
        </w:rPr>
        <w:t>втоматизированные системы управления ресурсами</w:t>
      </w:r>
    </w:p>
    <w:p w14:paraId="4F632747" w14:textId="241B4256" w:rsidR="0017569B" w:rsidRPr="006844FE" w:rsidRDefault="006844FE" w:rsidP="00797FD9">
      <w:pPr>
        <w:pStyle w:val="af0"/>
        <w:numPr>
          <w:ilvl w:val="1"/>
          <w:numId w:val="43"/>
        </w:numPr>
        <w:tabs>
          <w:tab w:val="left" w:pos="851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Общие понятия электронной коммерции</w:t>
      </w:r>
      <w:r>
        <w:rPr>
          <w:iCs/>
          <w:sz w:val="28"/>
          <w:szCs w:val="28"/>
        </w:rPr>
        <w:t xml:space="preserve">: </w:t>
      </w:r>
      <w:r>
        <w:rPr>
          <w:sz w:val="28"/>
          <w:szCs w:val="28"/>
        </w:rPr>
        <w:t>и</w:t>
      </w:r>
      <w:r w:rsidRPr="002B717D">
        <w:rPr>
          <w:sz w:val="28"/>
          <w:szCs w:val="28"/>
        </w:rPr>
        <w:t>нтернет-реклама</w:t>
      </w:r>
      <w:r>
        <w:rPr>
          <w:sz w:val="28"/>
          <w:szCs w:val="28"/>
        </w:rPr>
        <w:t>,</w:t>
      </w:r>
      <w:r w:rsidRPr="002B717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B717D">
        <w:rPr>
          <w:sz w:val="28"/>
          <w:szCs w:val="28"/>
        </w:rPr>
        <w:t>оисковые системы</w:t>
      </w:r>
    </w:p>
    <w:p w14:paraId="29E6AE8E" w14:textId="626A2BC8" w:rsidR="0017569B" w:rsidRPr="006844FE" w:rsidRDefault="006844FE" w:rsidP="00797FD9">
      <w:pPr>
        <w:pStyle w:val="af0"/>
        <w:numPr>
          <w:ilvl w:val="1"/>
          <w:numId w:val="43"/>
        </w:numPr>
        <w:tabs>
          <w:tab w:val="left" w:pos="851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Общие понятия электронной коммерции</w:t>
      </w:r>
      <w:r>
        <w:rPr>
          <w:iCs/>
          <w:sz w:val="28"/>
          <w:szCs w:val="28"/>
        </w:rPr>
        <w:t xml:space="preserve">: </w:t>
      </w:r>
      <w:r>
        <w:rPr>
          <w:sz w:val="28"/>
          <w:szCs w:val="28"/>
        </w:rPr>
        <w:t>п</w:t>
      </w:r>
      <w:r w:rsidRPr="002B717D">
        <w:rPr>
          <w:sz w:val="28"/>
          <w:szCs w:val="28"/>
        </w:rPr>
        <w:t>латежные системы</w:t>
      </w:r>
    </w:p>
    <w:p w14:paraId="11C3364F" w14:textId="4E7484F0" w:rsidR="0017569B" w:rsidRPr="006844FE" w:rsidRDefault="006844FE" w:rsidP="00797FD9">
      <w:pPr>
        <w:pStyle w:val="af0"/>
        <w:numPr>
          <w:ilvl w:val="1"/>
          <w:numId w:val="43"/>
        </w:numPr>
        <w:tabs>
          <w:tab w:val="left" w:pos="851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Классификация систем электронной коммерции по составу участников</w:t>
      </w:r>
      <w:r>
        <w:rPr>
          <w:iCs/>
          <w:sz w:val="28"/>
          <w:szCs w:val="28"/>
        </w:rPr>
        <w:t xml:space="preserve">. </w:t>
      </w:r>
      <w:r w:rsidRPr="004A6C34">
        <w:rPr>
          <w:sz w:val="28"/>
          <w:szCs w:val="28"/>
        </w:rPr>
        <w:t>Системы электронной коммерции в корпоративном секторе</w:t>
      </w:r>
      <w:r>
        <w:rPr>
          <w:sz w:val="28"/>
          <w:szCs w:val="28"/>
        </w:rPr>
        <w:t>: т</w:t>
      </w:r>
      <w:r w:rsidRPr="00432A27">
        <w:rPr>
          <w:sz w:val="28"/>
          <w:szCs w:val="28"/>
        </w:rPr>
        <w:t xml:space="preserve">оргово-закупочные системы </w:t>
      </w:r>
      <w:r w:rsidRPr="00432A27">
        <w:rPr>
          <w:i/>
          <w:iCs/>
          <w:sz w:val="28"/>
          <w:szCs w:val="28"/>
        </w:rPr>
        <w:t>B2B</w:t>
      </w:r>
    </w:p>
    <w:p w14:paraId="09073B6F" w14:textId="268A6C49" w:rsidR="0017569B" w:rsidRPr="006844FE" w:rsidRDefault="006844FE" w:rsidP="00797FD9">
      <w:pPr>
        <w:pStyle w:val="af0"/>
        <w:numPr>
          <w:ilvl w:val="1"/>
          <w:numId w:val="43"/>
        </w:numPr>
        <w:tabs>
          <w:tab w:val="left" w:pos="851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lastRenderedPageBreak/>
        <w:t>Классификация систем электронной коммерции по составу участников</w:t>
      </w:r>
      <w:r>
        <w:rPr>
          <w:iCs/>
          <w:sz w:val="28"/>
          <w:szCs w:val="28"/>
        </w:rPr>
        <w:t xml:space="preserve">. </w:t>
      </w:r>
      <w:r w:rsidRPr="004A6C34">
        <w:rPr>
          <w:sz w:val="28"/>
          <w:szCs w:val="28"/>
        </w:rPr>
        <w:t>Системы электронной коммерции в корпоративном секторе</w:t>
      </w:r>
      <w:r>
        <w:rPr>
          <w:sz w:val="28"/>
          <w:szCs w:val="28"/>
        </w:rPr>
        <w:t>: к</w:t>
      </w:r>
      <w:r w:rsidRPr="00432A27">
        <w:rPr>
          <w:sz w:val="28"/>
          <w:szCs w:val="28"/>
        </w:rPr>
        <w:t>орпоративное представительство в Интернете</w:t>
      </w:r>
    </w:p>
    <w:p w14:paraId="757FD6C8" w14:textId="402428E5" w:rsidR="0017569B" w:rsidRPr="006844FE" w:rsidRDefault="006844FE" w:rsidP="00797FD9">
      <w:pPr>
        <w:pStyle w:val="af0"/>
        <w:numPr>
          <w:ilvl w:val="1"/>
          <w:numId w:val="43"/>
        </w:numPr>
        <w:tabs>
          <w:tab w:val="left" w:pos="851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Классификация систем электронной коммерции по составу участников</w:t>
      </w:r>
      <w:r>
        <w:rPr>
          <w:iCs/>
          <w:sz w:val="28"/>
          <w:szCs w:val="28"/>
        </w:rPr>
        <w:t xml:space="preserve">. </w:t>
      </w:r>
      <w:r w:rsidRPr="004A6C34">
        <w:rPr>
          <w:sz w:val="28"/>
          <w:szCs w:val="28"/>
        </w:rPr>
        <w:t>Системы электронной коммерции в корпоративном секторе</w:t>
      </w:r>
      <w:r>
        <w:rPr>
          <w:sz w:val="28"/>
          <w:szCs w:val="28"/>
        </w:rPr>
        <w:t>: в</w:t>
      </w:r>
      <w:r w:rsidRPr="00432A27">
        <w:rPr>
          <w:sz w:val="28"/>
          <w:szCs w:val="28"/>
        </w:rPr>
        <w:t xml:space="preserve">иртуальные </w:t>
      </w:r>
      <w:r>
        <w:rPr>
          <w:sz w:val="28"/>
          <w:szCs w:val="28"/>
        </w:rPr>
        <w:t>организации</w:t>
      </w:r>
    </w:p>
    <w:p w14:paraId="445F9F1B" w14:textId="2A80DF4B" w:rsidR="0017569B" w:rsidRPr="006844FE" w:rsidRDefault="006844FE" w:rsidP="00797FD9">
      <w:pPr>
        <w:pStyle w:val="af0"/>
        <w:numPr>
          <w:ilvl w:val="1"/>
          <w:numId w:val="43"/>
        </w:numPr>
        <w:tabs>
          <w:tab w:val="left" w:pos="851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Классификация систем электронной коммерции по составу участников</w:t>
      </w:r>
      <w:r w:rsidR="003D5234">
        <w:rPr>
          <w:iCs/>
          <w:sz w:val="28"/>
          <w:szCs w:val="28"/>
        </w:rPr>
        <w:t xml:space="preserve">. </w:t>
      </w:r>
      <w:r w:rsidR="003D5234" w:rsidRPr="00432A27">
        <w:rPr>
          <w:sz w:val="28"/>
          <w:szCs w:val="28"/>
        </w:rPr>
        <w:t>Системы электронной коммерции в потребительском секторе</w:t>
      </w:r>
      <w:r w:rsidR="003D5234">
        <w:rPr>
          <w:sz w:val="28"/>
          <w:szCs w:val="28"/>
        </w:rPr>
        <w:t>: и</w:t>
      </w:r>
      <w:r w:rsidR="003D5234" w:rsidRPr="00432A27">
        <w:rPr>
          <w:sz w:val="28"/>
          <w:szCs w:val="28"/>
        </w:rPr>
        <w:t>нтернет-витрины</w:t>
      </w:r>
    </w:p>
    <w:p w14:paraId="2367B0BE" w14:textId="4533861C" w:rsidR="0017569B" w:rsidRPr="006844FE" w:rsidRDefault="006844FE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Классификация систем электронной коммерции по составу участников</w:t>
      </w:r>
      <w:r w:rsidR="003D5234">
        <w:rPr>
          <w:iCs/>
          <w:sz w:val="28"/>
          <w:szCs w:val="28"/>
        </w:rPr>
        <w:t xml:space="preserve">. </w:t>
      </w:r>
      <w:r w:rsidR="003D5234" w:rsidRPr="00432A27">
        <w:rPr>
          <w:sz w:val="28"/>
          <w:szCs w:val="28"/>
        </w:rPr>
        <w:t>Системы электронной коммерции в потребительском секторе</w:t>
      </w:r>
      <w:r w:rsidR="003D5234">
        <w:rPr>
          <w:sz w:val="28"/>
          <w:szCs w:val="28"/>
        </w:rPr>
        <w:t>: и</w:t>
      </w:r>
      <w:r w:rsidR="003D5234" w:rsidRPr="00432A27">
        <w:rPr>
          <w:sz w:val="28"/>
          <w:szCs w:val="28"/>
        </w:rPr>
        <w:t>нтернет-магазины</w:t>
      </w:r>
    </w:p>
    <w:p w14:paraId="5BF42C02" w14:textId="3D6B6A80" w:rsidR="0017569B" w:rsidRPr="006844FE" w:rsidRDefault="006844FE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Классификация систем электронной коммерции по составу участников</w:t>
      </w:r>
      <w:r w:rsidR="003D5234">
        <w:rPr>
          <w:iCs/>
          <w:sz w:val="28"/>
          <w:szCs w:val="28"/>
        </w:rPr>
        <w:t xml:space="preserve">. </w:t>
      </w:r>
      <w:r w:rsidR="003D5234" w:rsidRPr="00432A27">
        <w:rPr>
          <w:sz w:val="28"/>
          <w:szCs w:val="28"/>
        </w:rPr>
        <w:t>Системы электронной коммерции в потребительском секторе</w:t>
      </w:r>
      <w:r w:rsidR="003D5234">
        <w:rPr>
          <w:sz w:val="28"/>
          <w:szCs w:val="28"/>
        </w:rPr>
        <w:t>: т</w:t>
      </w:r>
      <w:r w:rsidR="003D5234" w:rsidRPr="00432A27">
        <w:rPr>
          <w:sz w:val="28"/>
          <w:szCs w:val="28"/>
        </w:rPr>
        <w:t>орговые интернет-системы</w:t>
      </w:r>
    </w:p>
    <w:p w14:paraId="41493167" w14:textId="4D8F4922" w:rsidR="0017569B" w:rsidRPr="006844FE" w:rsidRDefault="006844FE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Классификация систем электронной коммерции по составу участников</w:t>
      </w:r>
      <w:r w:rsidR="003D5234">
        <w:rPr>
          <w:iCs/>
          <w:sz w:val="28"/>
          <w:szCs w:val="28"/>
        </w:rPr>
        <w:t xml:space="preserve">. </w:t>
      </w:r>
      <w:r w:rsidR="003D5234" w:rsidRPr="00432A27">
        <w:rPr>
          <w:sz w:val="28"/>
          <w:szCs w:val="28"/>
        </w:rPr>
        <w:t>Системы электронной коммерции в секторе взаимодействия физических лиц</w:t>
      </w:r>
      <w:r w:rsidR="003D5234">
        <w:rPr>
          <w:sz w:val="28"/>
          <w:szCs w:val="28"/>
        </w:rPr>
        <w:t>: и</w:t>
      </w:r>
      <w:r w:rsidR="003D5234" w:rsidRPr="00432A27">
        <w:rPr>
          <w:sz w:val="28"/>
          <w:szCs w:val="28"/>
        </w:rPr>
        <w:t>нтернет-аукционы</w:t>
      </w:r>
    </w:p>
    <w:p w14:paraId="2FF90CBE" w14:textId="0DD30BC6" w:rsidR="0017569B" w:rsidRPr="006844FE" w:rsidRDefault="006844FE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Классификация систем электронной коммерции по составу участников</w:t>
      </w:r>
      <w:r w:rsidR="003D5234">
        <w:rPr>
          <w:iCs/>
          <w:sz w:val="28"/>
          <w:szCs w:val="28"/>
        </w:rPr>
        <w:t xml:space="preserve">. </w:t>
      </w:r>
      <w:r w:rsidR="003D5234" w:rsidRPr="00432A27">
        <w:rPr>
          <w:sz w:val="28"/>
          <w:szCs w:val="28"/>
        </w:rPr>
        <w:t>Системы электронной коммерции в секторе взаимодействия физических лиц</w:t>
      </w:r>
      <w:r w:rsidR="003D5234">
        <w:rPr>
          <w:sz w:val="28"/>
          <w:szCs w:val="28"/>
        </w:rPr>
        <w:t>: п</w:t>
      </w:r>
      <w:r w:rsidR="003D5234" w:rsidRPr="00432A27">
        <w:rPr>
          <w:sz w:val="28"/>
          <w:szCs w:val="28"/>
        </w:rPr>
        <w:t>иринговые сети</w:t>
      </w:r>
    </w:p>
    <w:p w14:paraId="006AA414" w14:textId="448E8A17" w:rsidR="0017569B" w:rsidRPr="006844FE" w:rsidRDefault="003D5234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Классификация систем электронной коммерции по составу участников</w:t>
      </w:r>
      <w:r>
        <w:rPr>
          <w:iCs/>
          <w:sz w:val="28"/>
          <w:szCs w:val="28"/>
        </w:rPr>
        <w:t xml:space="preserve">. </w:t>
      </w:r>
      <w:r w:rsidRPr="00432A27">
        <w:rPr>
          <w:sz w:val="28"/>
          <w:szCs w:val="28"/>
        </w:rPr>
        <w:t>Системы электронной коммерции в секторе взаимодействия физических лиц</w:t>
      </w:r>
      <w:r>
        <w:rPr>
          <w:sz w:val="28"/>
          <w:szCs w:val="28"/>
        </w:rPr>
        <w:t>: ц</w:t>
      </w:r>
      <w:r w:rsidRPr="00432A27">
        <w:rPr>
          <w:sz w:val="28"/>
          <w:szCs w:val="28"/>
        </w:rPr>
        <w:t>ифровая дистрибуция</w:t>
      </w:r>
    </w:p>
    <w:p w14:paraId="16253895" w14:textId="35BAA713" w:rsidR="0017569B" w:rsidRPr="006844FE" w:rsidRDefault="003D5234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Классификация систем электронной коммерции по составу участников</w:t>
      </w:r>
      <w:r>
        <w:rPr>
          <w:iCs/>
          <w:sz w:val="28"/>
          <w:szCs w:val="28"/>
        </w:rPr>
        <w:t xml:space="preserve">: </w:t>
      </w:r>
      <w:r>
        <w:rPr>
          <w:sz w:val="28"/>
          <w:szCs w:val="28"/>
        </w:rPr>
        <w:t>с</w:t>
      </w:r>
      <w:r w:rsidRPr="00432A27">
        <w:rPr>
          <w:sz w:val="28"/>
          <w:szCs w:val="28"/>
        </w:rPr>
        <w:t>истемы электронной коммерции в секторе взаимодействия с государством</w:t>
      </w:r>
    </w:p>
    <w:p w14:paraId="2CF87124" w14:textId="5C4CE6B3" w:rsidR="0017569B" w:rsidRPr="006844FE" w:rsidRDefault="00A362CD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t>Электронные средства платежа</w:t>
      </w:r>
      <w:r>
        <w:rPr>
          <w:iCs/>
          <w:sz w:val="28"/>
          <w:szCs w:val="28"/>
        </w:rPr>
        <w:t xml:space="preserve">: </w:t>
      </w:r>
      <w:r>
        <w:rPr>
          <w:bCs/>
          <w:sz w:val="28"/>
          <w:szCs w:val="28"/>
        </w:rPr>
        <w:t>м</w:t>
      </w:r>
      <w:r w:rsidRPr="00F57EFB">
        <w:rPr>
          <w:bCs/>
          <w:sz w:val="28"/>
          <w:szCs w:val="28"/>
        </w:rPr>
        <w:t>еханизмы классических денег</w:t>
      </w:r>
      <w:r>
        <w:rPr>
          <w:bCs/>
          <w:sz w:val="28"/>
          <w:szCs w:val="28"/>
        </w:rPr>
        <w:t>,</w:t>
      </w:r>
      <w:r w:rsidRPr="00F57EF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F57EFB">
        <w:rPr>
          <w:bCs/>
          <w:sz w:val="28"/>
          <w:szCs w:val="28"/>
        </w:rPr>
        <w:t>латежные средства</w:t>
      </w:r>
      <w:r>
        <w:rPr>
          <w:bCs/>
          <w:sz w:val="28"/>
          <w:szCs w:val="28"/>
        </w:rPr>
        <w:t>,</w:t>
      </w:r>
      <w:r w:rsidRPr="00F57EF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</w:t>
      </w:r>
      <w:r w:rsidRPr="00F57EFB">
        <w:rPr>
          <w:bCs/>
          <w:sz w:val="28"/>
          <w:szCs w:val="28"/>
        </w:rPr>
        <w:t>лиринг и взаиморасчет</w:t>
      </w:r>
    </w:p>
    <w:p w14:paraId="52193C38" w14:textId="3981BDED" w:rsidR="0017569B" w:rsidRPr="006844FE" w:rsidRDefault="00A362CD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t>Электронные средства платежа</w:t>
      </w:r>
      <w:r>
        <w:rPr>
          <w:iCs/>
          <w:sz w:val="28"/>
          <w:szCs w:val="28"/>
        </w:rPr>
        <w:t xml:space="preserve">. </w:t>
      </w:r>
      <w:r>
        <w:rPr>
          <w:bCs/>
          <w:sz w:val="28"/>
          <w:szCs w:val="28"/>
        </w:rPr>
        <w:t>Т</w:t>
      </w:r>
      <w:r w:rsidRPr="00F57EFB">
        <w:rPr>
          <w:bCs/>
          <w:sz w:val="28"/>
          <w:szCs w:val="28"/>
        </w:rPr>
        <w:t>ипы дематериализованных денег (</w:t>
      </w:r>
      <w:proofErr w:type="spellStart"/>
      <w:r w:rsidRPr="00F57EFB">
        <w:rPr>
          <w:bCs/>
          <w:i/>
          <w:iCs/>
          <w:sz w:val="28"/>
          <w:szCs w:val="28"/>
        </w:rPr>
        <w:t>dematerialized</w:t>
      </w:r>
      <w:proofErr w:type="spellEnd"/>
      <w:r w:rsidRPr="00F57EFB">
        <w:rPr>
          <w:bCs/>
          <w:i/>
          <w:iCs/>
          <w:sz w:val="28"/>
          <w:szCs w:val="28"/>
        </w:rPr>
        <w:t xml:space="preserve"> </w:t>
      </w:r>
      <w:proofErr w:type="spellStart"/>
      <w:r w:rsidRPr="00F57EFB">
        <w:rPr>
          <w:bCs/>
          <w:i/>
          <w:iCs/>
          <w:sz w:val="28"/>
          <w:szCs w:val="28"/>
        </w:rPr>
        <w:t>money</w:t>
      </w:r>
      <w:proofErr w:type="spellEnd"/>
      <w:r w:rsidRPr="00F57EFB">
        <w:rPr>
          <w:bCs/>
          <w:sz w:val="28"/>
          <w:szCs w:val="28"/>
        </w:rPr>
        <w:t>): электронные деньги (</w:t>
      </w:r>
      <w:proofErr w:type="spellStart"/>
      <w:r w:rsidRPr="00F57EFB">
        <w:rPr>
          <w:bCs/>
          <w:i/>
          <w:iCs/>
          <w:sz w:val="28"/>
          <w:szCs w:val="28"/>
        </w:rPr>
        <w:t>electronic</w:t>
      </w:r>
      <w:proofErr w:type="spellEnd"/>
      <w:r w:rsidRPr="00F57EFB">
        <w:rPr>
          <w:bCs/>
          <w:i/>
          <w:iCs/>
          <w:sz w:val="28"/>
          <w:szCs w:val="28"/>
        </w:rPr>
        <w:t xml:space="preserve"> </w:t>
      </w:r>
      <w:proofErr w:type="spellStart"/>
      <w:r w:rsidRPr="00F57EFB">
        <w:rPr>
          <w:bCs/>
          <w:i/>
          <w:iCs/>
          <w:sz w:val="28"/>
          <w:szCs w:val="28"/>
        </w:rPr>
        <w:t>money</w:t>
      </w:r>
      <w:proofErr w:type="spellEnd"/>
      <w:r w:rsidRPr="00F57EFB">
        <w:rPr>
          <w:bCs/>
          <w:sz w:val="28"/>
          <w:szCs w:val="28"/>
        </w:rPr>
        <w:t>)</w:t>
      </w:r>
    </w:p>
    <w:p w14:paraId="2D281323" w14:textId="66544B36" w:rsidR="0017569B" w:rsidRPr="006844FE" w:rsidRDefault="00A362CD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t>Электронные средства платежа</w:t>
      </w:r>
      <w:r>
        <w:rPr>
          <w:iCs/>
          <w:sz w:val="28"/>
          <w:szCs w:val="28"/>
        </w:rPr>
        <w:t xml:space="preserve">. </w:t>
      </w:r>
      <w:r>
        <w:rPr>
          <w:bCs/>
          <w:sz w:val="28"/>
          <w:szCs w:val="28"/>
        </w:rPr>
        <w:t>Т</w:t>
      </w:r>
      <w:r w:rsidRPr="00F57EFB">
        <w:rPr>
          <w:bCs/>
          <w:sz w:val="28"/>
          <w:szCs w:val="28"/>
        </w:rPr>
        <w:t>ипы дематериализованных денег (</w:t>
      </w:r>
      <w:proofErr w:type="spellStart"/>
      <w:r w:rsidRPr="00F57EFB">
        <w:rPr>
          <w:bCs/>
          <w:i/>
          <w:iCs/>
          <w:sz w:val="28"/>
          <w:szCs w:val="28"/>
        </w:rPr>
        <w:t>dematerialized</w:t>
      </w:r>
      <w:proofErr w:type="spellEnd"/>
      <w:r w:rsidRPr="00F57EFB">
        <w:rPr>
          <w:bCs/>
          <w:i/>
          <w:iCs/>
          <w:sz w:val="28"/>
          <w:szCs w:val="28"/>
        </w:rPr>
        <w:t xml:space="preserve"> </w:t>
      </w:r>
      <w:proofErr w:type="spellStart"/>
      <w:r w:rsidRPr="00F57EFB">
        <w:rPr>
          <w:bCs/>
          <w:i/>
          <w:iCs/>
          <w:sz w:val="28"/>
          <w:szCs w:val="28"/>
        </w:rPr>
        <w:t>money</w:t>
      </w:r>
      <w:proofErr w:type="spellEnd"/>
      <w:r w:rsidRPr="00F57EFB">
        <w:rPr>
          <w:bCs/>
          <w:sz w:val="28"/>
          <w:szCs w:val="28"/>
        </w:rPr>
        <w:t>): виртуальные деньги (</w:t>
      </w:r>
      <w:proofErr w:type="spellStart"/>
      <w:r w:rsidRPr="00F57EFB">
        <w:rPr>
          <w:bCs/>
          <w:i/>
          <w:iCs/>
          <w:sz w:val="28"/>
          <w:szCs w:val="28"/>
        </w:rPr>
        <w:t>virtual</w:t>
      </w:r>
      <w:proofErr w:type="spellEnd"/>
      <w:r w:rsidRPr="00F57EFB">
        <w:rPr>
          <w:bCs/>
          <w:i/>
          <w:iCs/>
          <w:sz w:val="28"/>
          <w:szCs w:val="28"/>
        </w:rPr>
        <w:t xml:space="preserve"> </w:t>
      </w:r>
      <w:proofErr w:type="spellStart"/>
      <w:r w:rsidRPr="00F57EFB">
        <w:rPr>
          <w:bCs/>
          <w:i/>
          <w:iCs/>
          <w:sz w:val="28"/>
          <w:szCs w:val="28"/>
        </w:rPr>
        <w:t>money</w:t>
      </w:r>
      <w:proofErr w:type="spellEnd"/>
      <w:r w:rsidRPr="00F57EFB">
        <w:rPr>
          <w:bCs/>
          <w:sz w:val="28"/>
          <w:szCs w:val="28"/>
        </w:rPr>
        <w:t>)</w:t>
      </w:r>
    </w:p>
    <w:p w14:paraId="7572FF53" w14:textId="60B3402B" w:rsidR="0017569B" w:rsidRPr="006844FE" w:rsidRDefault="00A362CD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t>Электронные средства платежа</w:t>
      </w:r>
      <w:r>
        <w:rPr>
          <w:iCs/>
          <w:sz w:val="28"/>
          <w:szCs w:val="28"/>
        </w:rPr>
        <w:t xml:space="preserve">. </w:t>
      </w:r>
      <w:r>
        <w:rPr>
          <w:bCs/>
          <w:sz w:val="28"/>
          <w:szCs w:val="28"/>
        </w:rPr>
        <w:t>Т</w:t>
      </w:r>
      <w:r w:rsidRPr="00F57EFB">
        <w:rPr>
          <w:bCs/>
          <w:sz w:val="28"/>
          <w:szCs w:val="28"/>
        </w:rPr>
        <w:t>ипы дематериализованных денег (</w:t>
      </w:r>
      <w:proofErr w:type="spellStart"/>
      <w:r w:rsidRPr="00F57EFB">
        <w:rPr>
          <w:bCs/>
          <w:i/>
          <w:iCs/>
          <w:sz w:val="28"/>
          <w:szCs w:val="28"/>
        </w:rPr>
        <w:t>dematerialized</w:t>
      </w:r>
      <w:proofErr w:type="spellEnd"/>
      <w:r w:rsidRPr="00F57EFB">
        <w:rPr>
          <w:bCs/>
          <w:i/>
          <w:iCs/>
          <w:sz w:val="28"/>
          <w:szCs w:val="28"/>
        </w:rPr>
        <w:t xml:space="preserve"> </w:t>
      </w:r>
      <w:proofErr w:type="spellStart"/>
      <w:r w:rsidRPr="00F57EFB">
        <w:rPr>
          <w:bCs/>
          <w:i/>
          <w:iCs/>
          <w:sz w:val="28"/>
          <w:szCs w:val="28"/>
        </w:rPr>
        <w:t>money</w:t>
      </w:r>
      <w:proofErr w:type="spellEnd"/>
      <w:r w:rsidRPr="00F57EFB">
        <w:rPr>
          <w:bCs/>
          <w:sz w:val="28"/>
          <w:szCs w:val="28"/>
        </w:rPr>
        <w:t>): цифровые деньги (</w:t>
      </w:r>
      <w:proofErr w:type="spellStart"/>
      <w:r w:rsidRPr="00F57EFB">
        <w:rPr>
          <w:bCs/>
          <w:i/>
          <w:iCs/>
          <w:sz w:val="28"/>
          <w:szCs w:val="28"/>
        </w:rPr>
        <w:t>digital</w:t>
      </w:r>
      <w:proofErr w:type="spellEnd"/>
      <w:r w:rsidRPr="00F57EFB">
        <w:rPr>
          <w:bCs/>
          <w:i/>
          <w:iCs/>
          <w:sz w:val="28"/>
          <w:szCs w:val="28"/>
        </w:rPr>
        <w:t xml:space="preserve"> </w:t>
      </w:r>
      <w:proofErr w:type="spellStart"/>
      <w:r w:rsidRPr="00F57EFB">
        <w:rPr>
          <w:bCs/>
          <w:i/>
          <w:iCs/>
          <w:sz w:val="28"/>
          <w:szCs w:val="28"/>
        </w:rPr>
        <w:t>money</w:t>
      </w:r>
      <w:proofErr w:type="spellEnd"/>
      <w:r w:rsidRPr="00F57EFB">
        <w:rPr>
          <w:bCs/>
          <w:sz w:val="28"/>
          <w:szCs w:val="28"/>
        </w:rPr>
        <w:t>)</w:t>
      </w:r>
    </w:p>
    <w:p w14:paraId="57BA1CA5" w14:textId="3021E3C9" w:rsidR="0017569B" w:rsidRPr="006844FE" w:rsidRDefault="00A362CD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t>Электронные средства платежа</w:t>
      </w:r>
      <w:r>
        <w:rPr>
          <w:iCs/>
          <w:sz w:val="28"/>
          <w:szCs w:val="28"/>
        </w:rPr>
        <w:t xml:space="preserve">. </w:t>
      </w:r>
      <w:r w:rsidRPr="00F57EFB">
        <w:rPr>
          <w:bCs/>
          <w:sz w:val="28"/>
          <w:szCs w:val="28"/>
        </w:rPr>
        <w:t>Кошельки (</w:t>
      </w:r>
      <w:proofErr w:type="spellStart"/>
      <w:r w:rsidRPr="00F57EFB">
        <w:rPr>
          <w:bCs/>
          <w:i/>
          <w:iCs/>
          <w:sz w:val="28"/>
          <w:szCs w:val="28"/>
        </w:rPr>
        <w:t>purses</w:t>
      </w:r>
      <w:proofErr w:type="spellEnd"/>
      <w:r w:rsidRPr="00F57EFB">
        <w:rPr>
          <w:bCs/>
          <w:sz w:val="28"/>
          <w:szCs w:val="28"/>
        </w:rPr>
        <w:t>): электронные кошельки (</w:t>
      </w:r>
      <w:proofErr w:type="spellStart"/>
      <w:r w:rsidRPr="00F57EFB">
        <w:rPr>
          <w:bCs/>
          <w:i/>
          <w:iCs/>
          <w:sz w:val="28"/>
          <w:szCs w:val="28"/>
        </w:rPr>
        <w:t>electronic</w:t>
      </w:r>
      <w:proofErr w:type="spellEnd"/>
      <w:r w:rsidRPr="00F57EFB">
        <w:rPr>
          <w:bCs/>
          <w:i/>
          <w:iCs/>
          <w:sz w:val="28"/>
          <w:szCs w:val="28"/>
        </w:rPr>
        <w:t xml:space="preserve"> </w:t>
      </w:r>
      <w:proofErr w:type="spellStart"/>
      <w:r w:rsidRPr="00F57EFB">
        <w:rPr>
          <w:bCs/>
          <w:i/>
          <w:iCs/>
          <w:sz w:val="28"/>
          <w:szCs w:val="28"/>
        </w:rPr>
        <w:t>purses</w:t>
      </w:r>
      <w:proofErr w:type="spellEnd"/>
      <w:r w:rsidRPr="00F57EFB">
        <w:rPr>
          <w:bCs/>
          <w:sz w:val="28"/>
          <w:szCs w:val="28"/>
        </w:rPr>
        <w:t>)</w:t>
      </w:r>
    </w:p>
    <w:p w14:paraId="19E9CBC6" w14:textId="145EE002" w:rsidR="0017569B" w:rsidRPr="006844FE" w:rsidRDefault="00A362CD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t>Электронные средства платежа</w:t>
      </w:r>
      <w:r>
        <w:rPr>
          <w:iCs/>
          <w:sz w:val="28"/>
          <w:szCs w:val="28"/>
        </w:rPr>
        <w:t xml:space="preserve">. </w:t>
      </w:r>
      <w:r w:rsidRPr="00F57EFB">
        <w:rPr>
          <w:bCs/>
          <w:sz w:val="28"/>
          <w:szCs w:val="28"/>
        </w:rPr>
        <w:t>Кошельки (</w:t>
      </w:r>
      <w:proofErr w:type="spellStart"/>
      <w:r w:rsidRPr="00F57EFB">
        <w:rPr>
          <w:bCs/>
          <w:i/>
          <w:iCs/>
          <w:sz w:val="28"/>
          <w:szCs w:val="28"/>
        </w:rPr>
        <w:t>purses</w:t>
      </w:r>
      <w:proofErr w:type="spellEnd"/>
      <w:r w:rsidRPr="00F57EFB">
        <w:rPr>
          <w:bCs/>
          <w:sz w:val="28"/>
          <w:szCs w:val="28"/>
        </w:rPr>
        <w:t>): кошельки электронных жетонов (</w:t>
      </w:r>
      <w:proofErr w:type="spellStart"/>
      <w:r w:rsidRPr="00F57EFB">
        <w:rPr>
          <w:bCs/>
          <w:i/>
          <w:iCs/>
          <w:sz w:val="28"/>
          <w:szCs w:val="28"/>
        </w:rPr>
        <w:t>electronic</w:t>
      </w:r>
      <w:proofErr w:type="spellEnd"/>
      <w:r w:rsidRPr="00F57EFB">
        <w:rPr>
          <w:bCs/>
          <w:i/>
          <w:iCs/>
          <w:sz w:val="28"/>
          <w:szCs w:val="28"/>
        </w:rPr>
        <w:t xml:space="preserve"> </w:t>
      </w:r>
      <w:proofErr w:type="spellStart"/>
      <w:r w:rsidRPr="00F57EFB">
        <w:rPr>
          <w:bCs/>
          <w:i/>
          <w:iCs/>
          <w:sz w:val="28"/>
          <w:szCs w:val="28"/>
        </w:rPr>
        <w:t>jeton</w:t>
      </w:r>
      <w:proofErr w:type="spellEnd"/>
      <w:r w:rsidRPr="00F57EFB">
        <w:rPr>
          <w:bCs/>
          <w:i/>
          <w:iCs/>
          <w:sz w:val="28"/>
          <w:szCs w:val="28"/>
        </w:rPr>
        <w:t xml:space="preserve"> </w:t>
      </w:r>
      <w:proofErr w:type="spellStart"/>
      <w:r w:rsidRPr="00F57EFB">
        <w:rPr>
          <w:bCs/>
          <w:i/>
          <w:iCs/>
          <w:sz w:val="28"/>
          <w:szCs w:val="28"/>
        </w:rPr>
        <w:t>holder</w:t>
      </w:r>
      <w:proofErr w:type="spellEnd"/>
      <w:r w:rsidRPr="00F57EFB">
        <w:rPr>
          <w:bCs/>
          <w:sz w:val="28"/>
          <w:szCs w:val="28"/>
        </w:rPr>
        <w:t>)</w:t>
      </w:r>
    </w:p>
    <w:p w14:paraId="393B18A3" w14:textId="1429771F" w:rsidR="0017569B" w:rsidRPr="006844FE" w:rsidRDefault="00A362CD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t>Электронные средства платежа</w:t>
      </w:r>
      <w:r>
        <w:rPr>
          <w:iCs/>
          <w:sz w:val="28"/>
          <w:szCs w:val="28"/>
        </w:rPr>
        <w:t xml:space="preserve">. </w:t>
      </w:r>
      <w:r w:rsidRPr="00F57EFB">
        <w:rPr>
          <w:bCs/>
          <w:sz w:val="28"/>
          <w:szCs w:val="28"/>
        </w:rPr>
        <w:t>Кошельки (</w:t>
      </w:r>
      <w:proofErr w:type="spellStart"/>
      <w:r w:rsidRPr="00F57EFB">
        <w:rPr>
          <w:bCs/>
          <w:i/>
          <w:iCs/>
          <w:sz w:val="28"/>
          <w:szCs w:val="28"/>
        </w:rPr>
        <w:t>purses</w:t>
      </w:r>
      <w:proofErr w:type="spellEnd"/>
      <w:r w:rsidRPr="00F57EFB">
        <w:rPr>
          <w:bCs/>
          <w:sz w:val="28"/>
          <w:szCs w:val="28"/>
        </w:rPr>
        <w:t>): виртуальные кошельки и кошельки виртуальных жетонов</w:t>
      </w:r>
    </w:p>
    <w:p w14:paraId="2B2CF76A" w14:textId="40AAB7DD" w:rsidR="0017569B" w:rsidRPr="006844FE" w:rsidRDefault="00A362CD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t>Электронные средства платежа</w:t>
      </w:r>
      <w:r>
        <w:rPr>
          <w:iCs/>
          <w:sz w:val="28"/>
          <w:szCs w:val="28"/>
        </w:rPr>
        <w:t xml:space="preserve">: </w:t>
      </w:r>
      <w:r>
        <w:rPr>
          <w:bCs/>
          <w:sz w:val="28"/>
          <w:szCs w:val="28"/>
        </w:rPr>
        <w:t>т</w:t>
      </w:r>
      <w:r w:rsidRPr="00F57EFB">
        <w:rPr>
          <w:bCs/>
          <w:sz w:val="28"/>
          <w:szCs w:val="28"/>
        </w:rPr>
        <w:t>ранзакционные свойства дематериализованных валют</w:t>
      </w:r>
    </w:p>
    <w:p w14:paraId="771C5AF2" w14:textId="5A3AE194" w:rsidR="0017569B" w:rsidRPr="006844FE" w:rsidRDefault="00A362CD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t>Электронные средства платежа</w:t>
      </w:r>
      <w:r>
        <w:rPr>
          <w:iCs/>
          <w:sz w:val="28"/>
          <w:szCs w:val="28"/>
        </w:rPr>
        <w:t xml:space="preserve">: </w:t>
      </w:r>
      <w:r>
        <w:rPr>
          <w:bCs/>
          <w:sz w:val="28"/>
          <w:szCs w:val="28"/>
        </w:rPr>
        <w:t>с</w:t>
      </w:r>
      <w:r w:rsidRPr="00F57EFB">
        <w:rPr>
          <w:bCs/>
          <w:sz w:val="28"/>
          <w:szCs w:val="28"/>
        </w:rPr>
        <w:t>равнение средств платежа</w:t>
      </w:r>
      <w:r>
        <w:rPr>
          <w:bCs/>
          <w:sz w:val="28"/>
          <w:szCs w:val="28"/>
        </w:rPr>
        <w:t>, п</w:t>
      </w:r>
      <w:r w:rsidRPr="00F57EFB">
        <w:rPr>
          <w:bCs/>
          <w:sz w:val="28"/>
          <w:szCs w:val="28"/>
        </w:rPr>
        <w:t>рактика использования дематериализованных денег</w:t>
      </w:r>
    </w:p>
    <w:p w14:paraId="15D9F405" w14:textId="4282DCD6" w:rsidR="0017569B" w:rsidRPr="006844FE" w:rsidRDefault="00A362CD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t>Электронные чеки</w:t>
      </w:r>
      <w:r>
        <w:rPr>
          <w:iCs/>
          <w:sz w:val="28"/>
          <w:szCs w:val="28"/>
        </w:rPr>
        <w:t xml:space="preserve">: </w:t>
      </w:r>
      <w:r>
        <w:rPr>
          <w:sz w:val="28"/>
          <w:szCs w:val="28"/>
        </w:rPr>
        <w:t>о</w:t>
      </w:r>
      <w:r w:rsidRPr="007073D0">
        <w:rPr>
          <w:sz w:val="28"/>
          <w:szCs w:val="28"/>
        </w:rPr>
        <w:t>бработка бумажных чеков</w:t>
      </w:r>
      <w:r>
        <w:rPr>
          <w:sz w:val="28"/>
          <w:szCs w:val="28"/>
        </w:rPr>
        <w:t>,</w:t>
      </w:r>
      <w:r w:rsidRPr="007073D0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7073D0">
        <w:rPr>
          <w:sz w:val="28"/>
          <w:szCs w:val="28"/>
        </w:rPr>
        <w:t>ормат электронного чека</w:t>
      </w:r>
      <w:r>
        <w:rPr>
          <w:sz w:val="28"/>
          <w:szCs w:val="28"/>
        </w:rPr>
        <w:t>,</w:t>
      </w:r>
      <w:r w:rsidRPr="007073D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7073D0">
        <w:rPr>
          <w:sz w:val="28"/>
          <w:szCs w:val="28"/>
        </w:rPr>
        <w:t>бработка электронных чеков</w:t>
      </w:r>
    </w:p>
    <w:p w14:paraId="65733244" w14:textId="2BE6CC35" w:rsidR="0017569B" w:rsidRPr="006844FE" w:rsidRDefault="00A362CD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t>Платежные карты</w:t>
      </w:r>
      <w:r>
        <w:rPr>
          <w:iCs/>
          <w:sz w:val="28"/>
          <w:szCs w:val="28"/>
        </w:rPr>
        <w:t>: к</w:t>
      </w:r>
      <w:r w:rsidRPr="00A362CD">
        <w:rPr>
          <w:iCs/>
          <w:sz w:val="28"/>
          <w:szCs w:val="28"/>
        </w:rPr>
        <w:t>лассификация платежных карт</w:t>
      </w:r>
      <w:r>
        <w:rPr>
          <w:iCs/>
          <w:sz w:val="28"/>
          <w:szCs w:val="28"/>
        </w:rPr>
        <w:t>,</w:t>
      </w:r>
      <w:r w:rsidRPr="00A362CD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с</w:t>
      </w:r>
      <w:r w:rsidRPr="00A362CD">
        <w:rPr>
          <w:iCs/>
          <w:sz w:val="28"/>
          <w:szCs w:val="28"/>
        </w:rPr>
        <w:t>тандарты пластиковых карт</w:t>
      </w:r>
      <w:r>
        <w:rPr>
          <w:iCs/>
          <w:sz w:val="28"/>
          <w:szCs w:val="28"/>
        </w:rPr>
        <w:t>,</w:t>
      </w:r>
      <w:r w:rsidRPr="00A362CD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в</w:t>
      </w:r>
      <w:r w:rsidRPr="00A362CD">
        <w:rPr>
          <w:iCs/>
          <w:sz w:val="28"/>
          <w:szCs w:val="28"/>
        </w:rPr>
        <w:t>нешний вид карты</w:t>
      </w:r>
      <w:r>
        <w:rPr>
          <w:iCs/>
          <w:sz w:val="28"/>
          <w:szCs w:val="28"/>
        </w:rPr>
        <w:t>,</w:t>
      </w:r>
      <w:r w:rsidRPr="00A362CD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с</w:t>
      </w:r>
      <w:r w:rsidRPr="00A362CD">
        <w:rPr>
          <w:iCs/>
          <w:sz w:val="28"/>
          <w:szCs w:val="28"/>
        </w:rPr>
        <w:t>труктура смарт-карты</w:t>
      </w:r>
    </w:p>
    <w:p w14:paraId="0F5C3B5D" w14:textId="66972BC2" w:rsidR="0017569B" w:rsidRPr="006844FE" w:rsidRDefault="00A362CD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lastRenderedPageBreak/>
        <w:t>Системы проведения микроплатежей</w:t>
      </w:r>
      <w:r>
        <w:rPr>
          <w:iCs/>
          <w:sz w:val="28"/>
          <w:szCs w:val="28"/>
        </w:rPr>
        <w:t xml:space="preserve">: </w:t>
      </w:r>
      <w:r>
        <w:rPr>
          <w:bCs/>
          <w:sz w:val="28"/>
          <w:szCs w:val="28"/>
        </w:rPr>
        <w:t>с</w:t>
      </w:r>
      <w:r w:rsidRPr="003379BB">
        <w:rPr>
          <w:bCs/>
          <w:sz w:val="28"/>
          <w:szCs w:val="28"/>
        </w:rPr>
        <w:t xml:space="preserve">истемы проведения микроплатежей в </w:t>
      </w:r>
      <w:proofErr w:type="spellStart"/>
      <w:r w:rsidRPr="003379BB">
        <w:rPr>
          <w:bCs/>
          <w:i/>
          <w:iCs/>
          <w:sz w:val="28"/>
          <w:szCs w:val="28"/>
        </w:rPr>
        <w:t>face</w:t>
      </w:r>
      <w:proofErr w:type="spellEnd"/>
      <w:r w:rsidRPr="003379BB">
        <w:rPr>
          <w:bCs/>
          <w:i/>
          <w:iCs/>
          <w:sz w:val="28"/>
          <w:szCs w:val="28"/>
        </w:rPr>
        <w:t>-</w:t>
      </w:r>
      <w:proofErr w:type="spellStart"/>
      <w:r w:rsidRPr="003379BB">
        <w:rPr>
          <w:bCs/>
          <w:i/>
          <w:iCs/>
          <w:sz w:val="28"/>
          <w:szCs w:val="28"/>
        </w:rPr>
        <w:t>to</w:t>
      </w:r>
      <w:proofErr w:type="spellEnd"/>
      <w:r w:rsidRPr="003379BB">
        <w:rPr>
          <w:bCs/>
          <w:i/>
          <w:iCs/>
          <w:sz w:val="28"/>
          <w:szCs w:val="28"/>
        </w:rPr>
        <w:t>-</w:t>
      </w:r>
      <w:proofErr w:type="spellStart"/>
      <w:r w:rsidRPr="003379BB">
        <w:rPr>
          <w:bCs/>
          <w:i/>
          <w:iCs/>
          <w:sz w:val="28"/>
          <w:szCs w:val="28"/>
        </w:rPr>
        <w:t>face</w:t>
      </w:r>
      <w:proofErr w:type="spellEnd"/>
      <w:r w:rsidRPr="003379BB">
        <w:rPr>
          <w:bCs/>
          <w:sz w:val="28"/>
          <w:szCs w:val="28"/>
        </w:rPr>
        <w:t>-коммерции</w:t>
      </w:r>
    </w:p>
    <w:p w14:paraId="605E1E66" w14:textId="77777777" w:rsidR="0017569B" w:rsidRPr="006844FE" w:rsidRDefault="0017569B" w:rsidP="0017569B">
      <w:pPr>
        <w:jc w:val="both"/>
        <w:rPr>
          <w:i/>
          <w:sz w:val="28"/>
          <w:szCs w:val="28"/>
        </w:rPr>
      </w:pPr>
    </w:p>
    <w:p w14:paraId="15C11110" w14:textId="77777777" w:rsidR="0017569B" w:rsidRPr="006844FE" w:rsidRDefault="0017569B" w:rsidP="0017569B">
      <w:pPr>
        <w:ind w:left="284"/>
        <w:jc w:val="both"/>
        <w:rPr>
          <w:i/>
          <w:sz w:val="28"/>
          <w:szCs w:val="28"/>
        </w:rPr>
      </w:pPr>
      <w:r w:rsidRPr="006844FE">
        <w:rPr>
          <w:i/>
          <w:sz w:val="28"/>
          <w:szCs w:val="28"/>
        </w:rPr>
        <w:t>Теоретико-прикладные (20 баллов)</w:t>
      </w:r>
    </w:p>
    <w:p w14:paraId="2AB85CC5" w14:textId="0A9E2EA4" w:rsidR="0017569B" w:rsidRPr="006844FE" w:rsidRDefault="006844FE" w:rsidP="00797FD9">
      <w:pPr>
        <w:pStyle w:val="af0"/>
        <w:numPr>
          <w:ilvl w:val="1"/>
          <w:numId w:val="46"/>
        </w:numPr>
        <w:tabs>
          <w:tab w:val="left" w:pos="851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Методы защиты информации в компьютерных системах и сетях</w:t>
      </w:r>
      <w:r>
        <w:rPr>
          <w:iCs/>
          <w:sz w:val="28"/>
          <w:szCs w:val="28"/>
        </w:rPr>
        <w:t>: у</w:t>
      </w:r>
      <w:r w:rsidRPr="006844FE">
        <w:rPr>
          <w:iCs/>
          <w:sz w:val="28"/>
          <w:szCs w:val="28"/>
        </w:rPr>
        <w:t>грозы безопасности информационных систем</w:t>
      </w:r>
    </w:p>
    <w:p w14:paraId="7DCBAFC1" w14:textId="5C0BE821" w:rsidR="0017569B" w:rsidRPr="006844FE" w:rsidRDefault="006844FE" w:rsidP="00797FD9">
      <w:pPr>
        <w:pStyle w:val="af0"/>
        <w:numPr>
          <w:ilvl w:val="1"/>
          <w:numId w:val="46"/>
        </w:numPr>
        <w:tabs>
          <w:tab w:val="left" w:pos="851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Методы защиты информации в компьютерных системах и сетях</w:t>
      </w:r>
      <w:r>
        <w:rPr>
          <w:iCs/>
          <w:sz w:val="28"/>
          <w:szCs w:val="28"/>
        </w:rPr>
        <w:t xml:space="preserve">: </w:t>
      </w:r>
      <w:r>
        <w:rPr>
          <w:sz w:val="28"/>
          <w:szCs w:val="28"/>
        </w:rPr>
        <w:t>т</w:t>
      </w:r>
      <w:r w:rsidRPr="002B717D">
        <w:rPr>
          <w:sz w:val="28"/>
          <w:szCs w:val="28"/>
        </w:rPr>
        <w:t>ипы атак на протоколы информационного взаимодействия</w:t>
      </w:r>
    </w:p>
    <w:p w14:paraId="0A22762E" w14:textId="69F16041" w:rsidR="0017569B" w:rsidRPr="006844FE" w:rsidRDefault="006844FE" w:rsidP="00797FD9">
      <w:pPr>
        <w:pStyle w:val="af0"/>
        <w:numPr>
          <w:ilvl w:val="1"/>
          <w:numId w:val="46"/>
        </w:numPr>
        <w:tabs>
          <w:tab w:val="left" w:pos="851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Методы защиты информации в компьютерных системах и сетях</w:t>
      </w:r>
      <w:r>
        <w:rPr>
          <w:iCs/>
          <w:sz w:val="28"/>
          <w:szCs w:val="28"/>
        </w:rPr>
        <w:t xml:space="preserve">. </w:t>
      </w:r>
      <w:r w:rsidRPr="002B717D">
        <w:rPr>
          <w:sz w:val="28"/>
          <w:szCs w:val="28"/>
        </w:rPr>
        <w:t>Криптографические методы защиты: основные термины и определения, оценка надежности криптоалгоритмов</w:t>
      </w:r>
    </w:p>
    <w:p w14:paraId="671C67F3" w14:textId="6BF00AC2" w:rsidR="0017569B" w:rsidRPr="006844FE" w:rsidRDefault="006844FE" w:rsidP="00797FD9">
      <w:pPr>
        <w:pStyle w:val="af0"/>
        <w:numPr>
          <w:ilvl w:val="1"/>
          <w:numId w:val="46"/>
        </w:numPr>
        <w:tabs>
          <w:tab w:val="left" w:pos="851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Методы защиты информации в компьютерных системах и сетях</w:t>
      </w:r>
      <w:r>
        <w:rPr>
          <w:iCs/>
          <w:sz w:val="28"/>
          <w:szCs w:val="28"/>
        </w:rPr>
        <w:t xml:space="preserve">. </w:t>
      </w:r>
      <w:r w:rsidRPr="002B717D">
        <w:rPr>
          <w:sz w:val="28"/>
          <w:szCs w:val="28"/>
        </w:rPr>
        <w:t>Криптографические методы защиты: классификация методов шифрования информации, абсолютно стойкий шифр</w:t>
      </w:r>
    </w:p>
    <w:p w14:paraId="47CCB9AE" w14:textId="09C07EE2" w:rsidR="0017569B" w:rsidRPr="006844FE" w:rsidRDefault="006844FE" w:rsidP="00797FD9">
      <w:pPr>
        <w:pStyle w:val="af0"/>
        <w:numPr>
          <w:ilvl w:val="1"/>
          <w:numId w:val="46"/>
        </w:numPr>
        <w:tabs>
          <w:tab w:val="left" w:pos="851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Методы защиты информации в компьютерных системах и сетях</w:t>
      </w:r>
      <w:r>
        <w:rPr>
          <w:iCs/>
          <w:sz w:val="28"/>
          <w:szCs w:val="28"/>
        </w:rPr>
        <w:t xml:space="preserve">. </w:t>
      </w:r>
      <w:r w:rsidRPr="002B717D">
        <w:rPr>
          <w:sz w:val="28"/>
          <w:szCs w:val="28"/>
        </w:rPr>
        <w:t>Криптографические методы защиты: гаммирование, поточные шифры</w:t>
      </w:r>
    </w:p>
    <w:p w14:paraId="13FC3157" w14:textId="3DB09267" w:rsidR="0017569B" w:rsidRPr="006844FE" w:rsidRDefault="006844FE" w:rsidP="00797FD9">
      <w:pPr>
        <w:pStyle w:val="af0"/>
        <w:numPr>
          <w:ilvl w:val="1"/>
          <w:numId w:val="46"/>
        </w:numPr>
        <w:tabs>
          <w:tab w:val="left" w:pos="851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Методы защиты информации в компьютерных системах и сетях</w:t>
      </w:r>
      <w:r>
        <w:rPr>
          <w:iCs/>
          <w:sz w:val="28"/>
          <w:szCs w:val="28"/>
        </w:rPr>
        <w:t xml:space="preserve">. </w:t>
      </w:r>
      <w:r w:rsidRPr="002B717D">
        <w:rPr>
          <w:sz w:val="28"/>
          <w:szCs w:val="28"/>
        </w:rPr>
        <w:t>Криптографические методы защиты: генераторы псевдослучайных последовательностей</w:t>
      </w:r>
    </w:p>
    <w:p w14:paraId="4CFD8403" w14:textId="70395360" w:rsidR="0017569B" w:rsidRPr="006844FE" w:rsidRDefault="006844FE" w:rsidP="00797FD9">
      <w:pPr>
        <w:pStyle w:val="af0"/>
        <w:numPr>
          <w:ilvl w:val="1"/>
          <w:numId w:val="46"/>
        </w:numPr>
        <w:tabs>
          <w:tab w:val="left" w:pos="851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Методы защиты информации в компьютерных системах и сетях</w:t>
      </w:r>
      <w:r>
        <w:rPr>
          <w:iCs/>
          <w:sz w:val="28"/>
          <w:szCs w:val="28"/>
        </w:rPr>
        <w:t xml:space="preserve">: </w:t>
      </w:r>
      <w:r>
        <w:rPr>
          <w:sz w:val="28"/>
          <w:szCs w:val="28"/>
        </w:rPr>
        <w:t>к</w:t>
      </w:r>
      <w:r w:rsidRPr="002B717D">
        <w:rPr>
          <w:sz w:val="28"/>
          <w:szCs w:val="28"/>
        </w:rPr>
        <w:t>риптосистемы с секретным ключом</w:t>
      </w:r>
    </w:p>
    <w:p w14:paraId="34BE43C7" w14:textId="6A366D3F" w:rsidR="0017569B" w:rsidRPr="006844FE" w:rsidRDefault="006844FE" w:rsidP="00797FD9">
      <w:pPr>
        <w:pStyle w:val="af0"/>
        <w:numPr>
          <w:ilvl w:val="1"/>
          <w:numId w:val="46"/>
        </w:numPr>
        <w:tabs>
          <w:tab w:val="left" w:pos="851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Методы защиты информации в компьютерных системах и сетях</w:t>
      </w:r>
      <w:r>
        <w:rPr>
          <w:iCs/>
          <w:sz w:val="28"/>
          <w:szCs w:val="28"/>
        </w:rPr>
        <w:t xml:space="preserve">: </w:t>
      </w:r>
      <w:r>
        <w:rPr>
          <w:sz w:val="28"/>
          <w:szCs w:val="28"/>
        </w:rPr>
        <w:t>к</w:t>
      </w:r>
      <w:r w:rsidRPr="002B717D">
        <w:rPr>
          <w:sz w:val="28"/>
          <w:szCs w:val="28"/>
        </w:rPr>
        <w:t>риптосистемы с открытым ключом. Криптографические протоколы</w:t>
      </w:r>
    </w:p>
    <w:p w14:paraId="023AF739" w14:textId="2348760E" w:rsidR="0017569B" w:rsidRPr="006844FE" w:rsidRDefault="006844FE" w:rsidP="00797FD9">
      <w:pPr>
        <w:pStyle w:val="af0"/>
        <w:numPr>
          <w:ilvl w:val="1"/>
          <w:numId w:val="46"/>
        </w:numPr>
        <w:tabs>
          <w:tab w:val="left" w:pos="851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Методы защиты информации в компьютерных системах и сетях</w:t>
      </w:r>
      <w:r>
        <w:rPr>
          <w:iCs/>
          <w:sz w:val="28"/>
          <w:szCs w:val="28"/>
        </w:rPr>
        <w:t xml:space="preserve">: </w:t>
      </w:r>
      <w:r>
        <w:rPr>
          <w:sz w:val="28"/>
          <w:szCs w:val="28"/>
        </w:rPr>
        <w:t>к</w:t>
      </w:r>
      <w:r w:rsidRPr="002B717D">
        <w:rPr>
          <w:sz w:val="28"/>
          <w:szCs w:val="28"/>
        </w:rPr>
        <w:t>онтроль целостности информации</w:t>
      </w:r>
    </w:p>
    <w:p w14:paraId="2B2AF596" w14:textId="7AD02D49" w:rsidR="0017569B" w:rsidRPr="006844FE" w:rsidRDefault="006844FE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Методы защиты информации в компьютерных системах и сетях</w:t>
      </w:r>
      <w:r>
        <w:rPr>
          <w:iCs/>
          <w:sz w:val="28"/>
          <w:szCs w:val="28"/>
        </w:rPr>
        <w:t xml:space="preserve">: </w:t>
      </w:r>
      <w:r>
        <w:rPr>
          <w:sz w:val="28"/>
          <w:szCs w:val="28"/>
        </w:rPr>
        <w:t>м</w:t>
      </w:r>
      <w:r w:rsidRPr="002B717D">
        <w:rPr>
          <w:sz w:val="28"/>
          <w:szCs w:val="28"/>
        </w:rPr>
        <w:t>етоды аутентификации информации</w:t>
      </w:r>
    </w:p>
    <w:p w14:paraId="2A1C57F5" w14:textId="04DD61F9" w:rsidR="0017569B" w:rsidRPr="006844FE" w:rsidRDefault="006844FE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Методы защиты информации в компьютерных системах и сетях</w:t>
      </w:r>
      <w:r>
        <w:rPr>
          <w:iCs/>
          <w:sz w:val="28"/>
          <w:szCs w:val="28"/>
        </w:rPr>
        <w:t xml:space="preserve">: </w:t>
      </w:r>
      <w:r>
        <w:rPr>
          <w:sz w:val="28"/>
          <w:szCs w:val="28"/>
        </w:rPr>
        <w:t>э</w:t>
      </w:r>
      <w:r w:rsidRPr="002B717D">
        <w:rPr>
          <w:sz w:val="28"/>
          <w:szCs w:val="28"/>
        </w:rPr>
        <w:t>лектронная подпись</w:t>
      </w:r>
    </w:p>
    <w:p w14:paraId="1C672208" w14:textId="05FDA16C" w:rsidR="0017569B" w:rsidRPr="006844FE" w:rsidRDefault="006844FE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Методы защиты информации в компьютерных системах и сетях</w:t>
      </w:r>
      <w:r>
        <w:rPr>
          <w:iCs/>
          <w:sz w:val="28"/>
          <w:szCs w:val="28"/>
        </w:rPr>
        <w:t xml:space="preserve">: </w:t>
      </w:r>
      <w:r>
        <w:rPr>
          <w:sz w:val="28"/>
          <w:szCs w:val="28"/>
        </w:rPr>
        <w:t>у</w:t>
      </w:r>
      <w:r w:rsidRPr="002B717D">
        <w:rPr>
          <w:sz w:val="28"/>
          <w:szCs w:val="28"/>
        </w:rPr>
        <w:t>правление ключами</w:t>
      </w:r>
    </w:p>
    <w:p w14:paraId="3B914015" w14:textId="0B56842B" w:rsidR="0017569B" w:rsidRPr="006844FE" w:rsidRDefault="006844FE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Методы защиты информации в компьютерных системах и сетях</w:t>
      </w:r>
      <w:r>
        <w:rPr>
          <w:iCs/>
          <w:sz w:val="28"/>
          <w:szCs w:val="28"/>
        </w:rPr>
        <w:t xml:space="preserve">: </w:t>
      </w:r>
      <w:r>
        <w:rPr>
          <w:sz w:val="28"/>
          <w:szCs w:val="28"/>
        </w:rPr>
        <w:t>с</w:t>
      </w:r>
      <w:r w:rsidRPr="002B717D">
        <w:rPr>
          <w:sz w:val="28"/>
          <w:szCs w:val="28"/>
        </w:rPr>
        <w:t>тандарт Х.509</w:t>
      </w:r>
    </w:p>
    <w:p w14:paraId="4E5441CA" w14:textId="764FC6CF" w:rsidR="0017569B" w:rsidRPr="006844FE" w:rsidRDefault="006844FE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Методы защиты информации в компьютерных системах и сетях</w:t>
      </w:r>
      <w:r>
        <w:rPr>
          <w:iCs/>
          <w:sz w:val="28"/>
          <w:szCs w:val="28"/>
        </w:rPr>
        <w:t xml:space="preserve">: </w:t>
      </w:r>
      <w:r>
        <w:rPr>
          <w:sz w:val="28"/>
          <w:szCs w:val="28"/>
        </w:rPr>
        <w:t>в</w:t>
      </w:r>
      <w:r w:rsidRPr="002B717D">
        <w:rPr>
          <w:sz w:val="28"/>
          <w:szCs w:val="28"/>
        </w:rPr>
        <w:t>ероятностное шифрование</w:t>
      </w:r>
    </w:p>
    <w:p w14:paraId="116CCC42" w14:textId="505928B8" w:rsidR="0017569B" w:rsidRPr="006844FE" w:rsidRDefault="006844FE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6844FE">
        <w:rPr>
          <w:iCs/>
          <w:sz w:val="28"/>
          <w:szCs w:val="28"/>
        </w:rPr>
        <w:t>Методы защиты информации в компьютерных системах и сетях</w:t>
      </w:r>
      <w:r>
        <w:rPr>
          <w:iCs/>
          <w:sz w:val="28"/>
          <w:szCs w:val="28"/>
        </w:rPr>
        <w:t xml:space="preserve">: </w:t>
      </w:r>
      <w:r>
        <w:rPr>
          <w:sz w:val="28"/>
          <w:szCs w:val="28"/>
        </w:rPr>
        <w:t>п</w:t>
      </w:r>
      <w:r w:rsidRPr="002B717D">
        <w:rPr>
          <w:sz w:val="28"/>
          <w:szCs w:val="28"/>
        </w:rPr>
        <w:t>ричины ненадежности криптосистем</w:t>
      </w:r>
    </w:p>
    <w:p w14:paraId="15E4CCB5" w14:textId="54D57D71" w:rsidR="0017569B" w:rsidRPr="006844FE" w:rsidRDefault="00A362CD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t>Электронные платежные системы на основе цифровых денег</w:t>
      </w:r>
      <w:r>
        <w:rPr>
          <w:iCs/>
          <w:sz w:val="28"/>
          <w:szCs w:val="28"/>
        </w:rPr>
        <w:t xml:space="preserve">: </w:t>
      </w:r>
      <w:r>
        <w:rPr>
          <w:sz w:val="28"/>
          <w:szCs w:val="28"/>
        </w:rPr>
        <w:t>с</w:t>
      </w:r>
      <w:r w:rsidRPr="00BB62F2">
        <w:rPr>
          <w:sz w:val="28"/>
          <w:szCs w:val="28"/>
        </w:rPr>
        <w:t>лепая электронная цифровая подпись</w:t>
      </w:r>
      <w:r>
        <w:rPr>
          <w:sz w:val="28"/>
          <w:szCs w:val="28"/>
        </w:rPr>
        <w:t>, ц</w:t>
      </w:r>
      <w:r w:rsidRPr="00BB62F2">
        <w:rPr>
          <w:sz w:val="28"/>
          <w:szCs w:val="28"/>
        </w:rPr>
        <w:t>ифровые наличные</w:t>
      </w:r>
    </w:p>
    <w:p w14:paraId="058DEF3C" w14:textId="73D5868F" w:rsidR="0017569B" w:rsidRPr="006844FE" w:rsidRDefault="00A362CD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t>Электронные платежные системы на основе цифровых денег</w:t>
      </w:r>
      <w:r>
        <w:rPr>
          <w:iCs/>
          <w:sz w:val="28"/>
          <w:szCs w:val="28"/>
        </w:rPr>
        <w:t xml:space="preserve">. </w:t>
      </w:r>
      <w:r>
        <w:rPr>
          <w:sz w:val="28"/>
          <w:szCs w:val="28"/>
        </w:rPr>
        <w:t>С</w:t>
      </w:r>
      <w:r w:rsidRPr="00BB62F2">
        <w:rPr>
          <w:sz w:val="28"/>
          <w:szCs w:val="28"/>
        </w:rPr>
        <w:t>троительные блоки</w:t>
      </w:r>
      <w:r>
        <w:rPr>
          <w:sz w:val="28"/>
          <w:szCs w:val="28"/>
        </w:rPr>
        <w:t xml:space="preserve"> ЭПС: </w:t>
      </w:r>
      <w:proofErr w:type="spellStart"/>
      <w:r>
        <w:rPr>
          <w:sz w:val="28"/>
          <w:szCs w:val="28"/>
        </w:rPr>
        <w:t>н</w:t>
      </w:r>
      <w:r w:rsidRPr="00FE5594">
        <w:rPr>
          <w:sz w:val="28"/>
          <w:szCs w:val="28"/>
        </w:rPr>
        <w:t>еотслеживаемость</w:t>
      </w:r>
      <w:proofErr w:type="spellEnd"/>
      <w:r w:rsidRPr="00FE5594">
        <w:rPr>
          <w:sz w:val="28"/>
          <w:szCs w:val="28"/>
        </w:rPr>
        <w:t xml:space="preserve"> абонента А (дебитора)</w:t>
      </w:r>
      <w:r>
        <w:rPr>
          <w:sz w:val="28"/>
          <w:szCs w:val="28"/>
        </w:rPr>
        <w:t>, у</w:t>
      </w:r>
      <w:r w:rsidRPr="00FE5594">
        <w:rPr>
          <w:sz w:val="28"/>
          <w:szCs w:val="28"/>
        </w:rPr>
        <w:t>силение защиты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</w:t>
      </w:r>
      <w:r w:rsidRPr="00FE5594">
        <w:rPr>
          <w:sz w:val="28"/>
          <w:szCs w:val="28"/>
        </w:rPr>
        <w:t>еотслеживаемость</w:t>
      </w:r>
      <w:proofErr w:type="spellEnd"/>
      <w:r w:rsidRPr="00FE5594">
        <w:rPr>
          <w:sz w:val="28"/>
          <w:szCs w:val="28"/>
        </w:rPr>
        <w:t xml:space="preserve"> абонента В (кредитора)</w:t>
      </w:r>
      <w:r w:rsidRPr="00FE5594">
        <w:t xml:space="preserve"> </w:t>
      </w:r>
      <w:proofErr w:type="spellStart"/>
      <w:r>
        <w:rPr>
          <w:sz w:val="28"/>
          <w:szCs w:val="28"/>
        </w:rPr>
        <w:t>н</w:t>
      </w:r>
      <w:r w:rsidRPr="00FE5594">
        <w:rPr>
          <w:sz w:val="28"/>
          <w:szCs w:val="28"/>
        </w:rPr>
        <w:t>еотслеживаемость</w:t>
      </w:r>
      <w:proofErr w:type="spellEnd"/>
      <w:r w:rsidRPr="00FE5594">
        <w:rPr>
          <w:sz w:val="28"/>
          <w:szCs w:val="28"/>
        </w:rPr>
        <w:t xml:space="preserve"> дебитора и кредитора</w:t>
      </w:r>
      <w:r>
        <w:rPr>
          <w:sz w:val="28"/>
          <w:szCs w:val="28"/>
        </w:rPr>
        <w:t>, н</w:t>
      </w:r>
      <w:r w:rsidRPr="00FE5594">
        <w:rPr>
          <w:sz w:val="28"/>
          <w:szCs w:val="28"/>
        </w:rPr>
        <w:t>оминал (достоинство) цифровых банкнот</w:t>
      </w:r>
      <w:r>
        <w:rPr>
          <w:sz w:val="28"/>
          <w:szCs w:val="28"/>
        </w:rPr>
        <w:t>, о</w:t>
      </w:r>
      <w:r w:rsidRPr="00FE5594">
        <w:rPr>
          <w:sz w:val="28"/>
          <w:szCs w:val="28"/>
        </w:rPr>
        <w:t>бнаружение подделки</w:t>
      </w:r>
    </w:p>
    <w:p w14:paraId="311F7C1B" w14:textId="4DBBC56D" w:rsidR="0017569B" w:rsidRPr="00A362CD" w:rsidRDefault="00A362CD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sz w:val="28"/>
          <w:szCs w:val="28"/>
        </w:rPr>
      </w:pPr>
      <w:r w:rsidRPr="00A362CD">
        <w:rPr>
          <w:iCs/>
          <w:sz w:val="28"/>
          <w:szCs w:val="28"/>
        </w:rPr>
        <w:t xml:space="preserve">Обеспечение безопасности платежных систем на основе протокола </w:t>
      </w:r>
      <w:r w:rsidRPr="00A362CD">
        <w:rPr>
          <w:bCs/>
          <w:sz w:val="28"/>
          <w:szCs w:val="28"/>
        </w:rPr>
        <w:t>SSL\</w:t>
      </w:r>
      <w:r w:rsidRPr="00A362CD">
        <w:rPr>
          <w:bCs/>
          <w:sz w:val="28"/>
          <w:szCs w:val="28"/>
          <w:lang w:val="en-US"/>
        </w:rPr>
        <w:t>TLS</w:t>
      </w:r>
    </w:p>
    <w:p w14:paraId="1FE8F133" w14:textId="59D980F6" w:rsidR="0017569B" w:rsidRPr="006844FE" w:rsidRDefault="00A362CD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t>Обеспечение безопасности платежных систем на основе протокола SET</w:t>
      </w:r>
    </w:p>
    <w:p w14:paraId="4679FFC1" w14:textId="308B9A3B" w:rsidR="0017569B" w:rsidRPr="006844FE" w:rsidRDefault="00A362CD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lastRenderedPageBreak/>
        <w:t>Модели объединения платежных систем</w:t>
      </w:r>
      <w:r>
        <w:rPr>
          <w:iCs/>
          <w:sz w:val="28"/>
          <w:szCs w:val="28"/>
        </w:rPr>
        <w:t xml:space="preserve">. </w:t>
      </w:r>
      <w:r w:rsidRPr="001832FE">
        <w:rPr>
          <w:bCs/>
          <w:i/>
          <w:iCs/>
          <w:sz w:val="28"/>
          <w:szCs w:val="28"/>
          <w:lang w:val="en-US"/>
        </w:rPr>
        <w:t>SEMPER</w:t>
      </w:r>
      <w:r w:rsidRPr="00F42DE9">
        <w:rPr>
          <w:bCs/>
          <w:sz w:val="28"/>
          <w:szCs w:val="28"/>
        </w:rPr>
        <w:t xml:space="preserve"> (</w:t>
      </w:r>
      <w:r w:rsidRPr="001832FE">
        <w:rPr>
          <w:bCs/>
          <w:i/>
          <w:iCs/>
          <w:sz w:val="28"/>
          <w:szCs w:val="28"/>
          <w:lang w:val="en-US"/>
        </w:rPr>
        <w:t>Secure</w:t>
      </w:r>
      <w:r w:rsidRPr="00F42DE9">
        <w:rPr>
          <w:bCs/>
          <w:i/>
          <w:iCs/>
          <w:sz w:val="28"/>
          <w:szCs w:val="28"/>
        </w:rPr>
        <w:t xml:space="preserve"> </w:t>
      </w:r>
      <w:r w:rsidRPr="001832FE">
        <w:rPr>
          <w:bCs/>
          <w:i/>
          <w:iCs/>
          <w:sz w:val="28"/>
          <w:szCs w:val="28"/>
          <w:lang w:val="en-US"/>
        </w:rPr>
        <w:t>Electronic</w:t>
      </w:r>
      <w:r w:rsidRPr="00F42DE9">
        <w:rPr>
          <w:bCs/>
          <w:i/>
          <w:iCs/>
          <w:sz w:val="28"/>
          <w:szCs w:val="28"/>
        </w:rPr>
        <w:t xml:space="preserve"> </w:t>
      </w:r>
      <w:proofErr w:type="spellStart"/>
      <w:r w:rsidRPr="001832FE">
        <w:rPr>
          <w:bCs/>
          <w:i/>
          <w:iCs/>
          <w:sz w:val="28"/>
          <w:szCs w:val="28"/>
          <w:lang w:val="en-US"/>
        </w:rPr>
        <w:t>Technologics</w:t>
      </w:r>
      <w:proofErr w:type="spellEnd"/>
      <w:r w:rsidRPr="00F42DE9">
        <w:rPr>
          <w:bCs/>
          <w:i/>
          <w:iCs/>
          <w:sz w:val="28"/>
          <w:szCs w:val="28"/>
        </w:rPr>
        <w:t xml:space="preserve"> </w:t>
      </w:r>
      <w:r w:rsidRPr="001832FE">
        <w:rPr>
          <w:bCs/>
          <w:i/>
          <w:iCs/>
          <w:sz w:val="28"/>
          <w:szCs w:val="28"/>
          <w:lang w:val="en-US"/>
        </w:rPr>
        <w:t>and</w:t>
      </w:r>
      <w:r w:rsidRPr="00F42DE9">
        <w:rPr>
          <w:bCs/>
          <w:i/>
          <w:iCs/>
          <w:sz w:val="28"/>
          <w:szCs w:val="28"/>
        </w:rPr>
        <w:t xml:space="preserve"> </w:t>
      </w:r>
      <w:r w:rsidRPr="001832FE">
        <w:rPr>
          <w:bCs/>
          <w:i/>
          <w:iCs/>
          <w:sz w:val="28"/>
          <w:szCs w:val="28"/>
          <w:lang w:val="en-US"/>
        </w:rPr>
        <w:t>Services</w:t>
      </w:r>
      <w:r w:rsidRPr="00F42DE9">
        <w:rPr>
          <w:bCs/>
          <w:sz w:val="28"/>
          <w:szCs w:val="28"/>
        </w:rPr>
        <w:t xml:space="preserve">): </w:t>
      </w:r>
      <w:r w:rsidRPr="001832FE">
        <w:rPr>
          <w:bCs/>
          <w:sz w:val="28"/>
          <w:szCs w:val="28"/>
        </w:rPr>
        <w:t>взаимодействие</w:t>
      </w:r>
      <w:r w:rsidRPr="00F42DE9">
        <w:rPr>
          <w:bCs/>
          <w:sz w:val="28"/>
          <w:szCs w:val="28"/>
        </w:rPr>
        <w:t xml:space="preserve"> </w:t>
      </w:r>
      <w:r w:rsidRPr="001832FE">
        <w:rPr>
          <w:bCs/>
          <w:sz w:val="28"/>
          <w:szCs w:val="28"/>
        </w:rPr>
        <w:t>участников</w:t>
      </w:r>
      <w:r w:rsidRPr="00F42DE9">
        <w:rPr>
          <w:bCs/>
          <w:sz w:val="28"/>
          <w:szCs w:val="28"/>
        </w:rPr>
        <w:t xml:space="preserve"> </w:t>
      </w:r>
      <w:r w:rsidRPr="001832FE">
        <w:rPr>
          <w:bCs/>
          <w:sz w:val="28"/>
          <w:szCs w:val="28"/>
        </w:rPr>
        <w:t>защищенной</w:t>
      </w:r>
      <w:r w:rsidRPr="00F42DE9">
        <w:rPr>
          <w:bCs/>
          <w:sz w:val="28"/>
          <w:szCs w:val="28"/>
        </w:rPr>
        <w:t xml:space="preserve"> </w:t>
      </w:r>
      <w:r w:rsidRPr="001832FE">
        <w:rPr>
          <w:bCs/>
          <w:sz w:val="28"/>
          <w:szCs w:val="28"/>
        </w:rPr>
        <w:t>платежной</w:t>
      </w:r>
      <w:r w:rsidRPr="00F42DE9">
        <w:rPr>
          <w:bCs/>
          <w:sz w:val="28"/>
          <w:szCs w:val="28"/>
        </w:rPr>
        <w:t xml:space="preserve"> </w:t>
      </w:r>
      <w:r w:rsidRPr="001832FE">
        <w:rPr>
          <w:bCs/>
          <w:sz w:val="28"/>
          <w:szCs w:val="28"/>
        </w:rPr>
        <w:t>транзакции</w:t>
      </w:r>
      <w:r w:rsidRPr="00F42DE9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в</w:t>
      </w:r>
      <w:r w:rsidRPr="00F42DE9">
        <w:rPr>
          <w:bCs/>
          <w:sz w:val="28"/>
          <w:szCs w:val="28"/>
        </w:rPr>
        <w:t xml:space="preserve">озможности </w:t>
      </w:r>
      <w:r w:rsidRPr="001832FE">
        <w:rPr>
          <w:bCs/>
          <w:i/>
          <w:iCs/>
          <w:sz w:val="28"/>
          <w:szCs w:val="28"/>
          <w:lang w:val="en-US"/>
        </w:rPr>
        <w:t>API</w:t>
      </w:r>
      <w:r w:rsidRPr="00F42DE9">
        <w:rPr>
          <w:bCs/>
          <w:i/>
          <w:iCs/>
          <w:sz w:val="28"/>
          <w:szCs w:val="28"/>
        </w:rPr>
        <w:t xml:space="preserve"> </w:t>
      </w:r>
      <w:r w:rsidRPr="001832FE">
        <w:rPr>
          <w:bCs/>
          <w:i/>
          <w:iCs/>
          <w:sz w:val="28"/>
          <w:szCs w:val="28"/>
          <w:lang w:val="en-US"/>
        </w:rPr>
        <w:t>SEMPER</w:t>
      </w:r>
      <w:r w:rsidRPr="00F42DE9">
        <w:rPr>
          <w:bCs/>
          <w:i/>
          <w:iCs/>
          <w:sz w:val="28"/>
          <w:szCs w:val="28"/>
        </w:rPr>
        <w:t xml:space="preserve">, </w:t>
      </w:r>
      <w:r>
        <w:rPr>
          <w:bCs/>
          <w:sz w:val="28"/>
          <w:szCs w:val="28"/>
        </w:rPr>
        <w:t>к</w:t>
      </w:r>
      <w:r w:rsidRPr="00F42DE9">
        <w:rPr>
          <w:bCs/>
          <w:sz w:val="28"/>
          <w:szCs w:val="28"/>
        </w:rPr>
        <w:t xml:space="preserve">онцепция «единой валюты» </w:t>
      </w:r>
      <w:r w:rsidRPr="001832FE">
        <w:rPr>
          <w:bCs/>
          <w:i/>
          <w:iCs/>
          <w:sz w:val="28"/>
          <w:szCs w:val="28"/>
          <w:lang w:val="en-US"/>
        </w:rPr>
        <w:t>SEMPER</w:t>
      </w:r>
    </w:p>
    <w:p w14:paraId="51555ADD" w14:textId="08E2B6EC" w:rsidR="0017569B" w:rsidRPr="006844FE" w:rsidRDefault="00A362CD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t>Модели объединения платежных систем</w:t>
      </w:r>
      <w:r>
        <w:rPr>
          <w:iCs/>
          <w:sz w:val="28"/>
          <w:szCs w:val="28"/>
        </w:rPr>
        <w:t xml:space="preserve">. </w:t>
      </w:r>
      <w:r w:rsidRPr="001832FE">
        <w:rPr>
          <w:bCs/>
          <w:sz w:val="28"/>
          <w:szCs w:val="28"/>
        </w:rPr>
        <w:t>СБЕРКАРТ: структура системы СБЕРКАРТ. Объединенная система моментальных платежей</w:t>
      </w:r>
    </w:p>
    <w:p w14:paraId="528BC2A0" w14:textId="614DDB77" w:rsidR="0017569B" w:rsidRPr="006844FE" w:rsidRDefault="00A362CD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t>Вопросы безопасности применения наличных электронных денег</w:t>
      </w:r>
      <w:r>
        <w:rPr>
          <w:iCs/>
          <w:sz w:val="28"/>
          <w:szCs w:val="28"/>
        </w:rPr>
        <w:t xml:space="preserve">: </w:t>
      </w:r>
      <w:r>
        <w:rPr>
          <w:bCs/>
          <w:sz w:val="28"/>
          <w:szCs w:val="28"/>
        </w:rPr>
        <w:t>п</w:t>
      </w:r>
      <w:r w:rsidRPr="00351C65">
        <w:rPr>
          <w:bCs/>
          <w:sz w:val="28"/>
          <w:szCs w:val="28"/>
        </w:rPr>
        <w:t>ривязка локальных платежей к дебетовому счету клиента</w:t>
      </w:r>
      <w:r>
        <w:rPr>
          <w:bCs/>
          <w:sz w:val="28"/>
          <w:szCs w:val="28"/>
        </w:rPr>
        <w:t>, п</w:t>
      </w:r>
      <w:r w:rsidRPr="00351C65">
        <w:rPr>
          <w:bCs/>
          <w:sz w:val="28"/>
          <w:szCs w:val="28"/>
        </w:rPr>
        <w:t>ривязка электронных платежей к банковскому счету клиента</w:t>
      </w:r>
    </w:p>
    <w:p w14:paraId="56B65502" w14:textId="695B2030" w:rsidR="0017569B" w:rsidRPr="006844FE" w:rsidRDefault="00A362CD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t>Системы RFID в современных системах электронной коммерции</w:t>
      </w:r>
      <w:r>
        <w:rPr>
          <w:iCs/>
          <w:sz w:val="28"/>
          <w:szCs w:val="28"/>
        </w:rPr>
        <w:t>: о</w:t>
      </w:r>
      <w:r w:rsidRPr="00A362CD">
        <w:rPr>
          <w:iCs/>
          <w:sz w:val="28"/>
          <w:szCs w:val="28"/>
        </w:rPr>
        <w:t>сновы технологии RFID</w:t>
      </w:r>
      <w:r>
        <w:rPr>
          <w:iCs/>
          <w:sz w:val="28"/>
          <w:szCs w:val="28"/>
        </w:rPr>
        <w:t>,</w:t>
      </w:r>
      <w:r w:rsidRPr="00A362CD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</w:t>
      </w:r>
      <w:r w:rsidRPr="00A362CD">
        <w:rPr>
          <w:iCs/>
          <w:sz w:val="28"/>
          <w:szCs w:val="28"/>
        </w:rPr>
        <w:t>рименение технологии RFID в электронной коммерции</w:t>
      </w:r>
    </w:p>
    <w:p w14:paraId="2BE8023F" w14:textId="402EE96E" w:rsidR="0017569B" w:rsidRPr="006844FE" w:rsidRDefault="0017451C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t>Системы RFID в современных системах электронной коммерции</w:t>
      </w:r>
      <w:r>
        <w:rPr>
          <w:iCs/>
          <w:sz w:val="28"/>
          <w:szCs w:val="28"/>
        </w:rPr>
        <w:t xml:space="preserve">: </w:t>
      </w:r>
      <w:r>
        <w:rPr>
          <w:bCs/>
          <w:sz w:val="28"/>
          <w:szCs w:val="28"/>
        </w:rPr>
        <w:t>в</w:t>
      </w:r>
      <w:r w:rsidRPr="00C61A4C">
        <w:rPr>
          <w:bCs/>
          <w:sz w:val="28"/>
          <w:szCs w:val="28"/>
        </w:rPr>
        <w:t xml:space="preserve">опросы безопасности </w:t>
      </w:r>
      <w:r w:rsidRPr="00C61A4C">
        <w:rPr>
          <w:bCs/>
          <w:i/>
          <w:iCs/>
          <w:sz w:val="28"/>
          <w:szCs w:val="28"/>
        </w:rPr>
        <w:t>RFID</w:t>
      </w:r>
      <w:r w:rsidRPr="00C61A4C">
        <w:rPr>
          <w:bCs/>
          <w:sz w:val="28"/>
          <w:szCs w:val="28"/>
        </w:rPr>
        <w:t>-систем в электронной коммерции</w:t>
      </w:r>
    </w:p>
    <w:p w14:paraId="7EAB0087" w14:textId="36D841C7" w:rsidR="0017569B" w:rsidRPr="006844FE" w:rsidRDefault="00A362CD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A362CD">
        <w:rPr>
          <w:iCs/>
          <w:sz w:val="28"/>
          <w:szCs w:val="28"/>
        </w:rPr>
        <w:t>Мобильная коммерция. Отличительные особенности</w:t>
      </w:r>
      <w:r w:rsidR="0017451C">
        <w:rPr>
          <w:iCs/>
          <w:sz w:val="28"/>
          <w:szCs w:val="28"/>
        </w:rPr>
        <w:t xml:space="preserve">. </w:t>
      </w:r>
      <w:r w:rsidR="0017451C" w:rsidRPr="00C24283">
        <w:rPr>
          <w:bCs/>
          <w:sz w:val="28"/>
          <w:szCs w:val="28"/>
        </w:rPr>
        <w:t>Услуги мобильной коммерции</w:t>
      </w:r>
    </w:p>
    <w:p w14:paraId="01402C7D" w14:textId="31487378" w:rsidR="0017569B" w:rsidRPr="006844FE" w:rsidRDefault="0017451C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17451C">
        <w:rPr>
          <w:iCs/>
          <w:sz w:val="28"/>
          <w:szCs w:val="28"/>
        </w:rPr>
        <w:t>Юридические аспекты обеспечения безопасности в электронных платежных системах. Российские платежные системы</w:t>
      </w:r>
    </w:p>
    <w:p w14:paraId="15F76B30" w14:textId="1DA51773" w:rsidR="0017569B" w:rsidRPr="006844FE" w:rsidRDefault="0017451C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r w:rsidRPr="0017451C">
        <w:rPr>
          <w:iCs/>
          <w:sz w:val="28"/>
          <w:szCs w:val="28"/>
        </w:rPr>
        <w:t>Развитие электронной коммерции в сети Интернет. Технологии мобильной коммерции. NFC-технологии. RFID-системы</w:t>
      </w:r>
    </w:p>
    <w:p w14:paraId="608A922F" w14:textId="77777777" w:rsidR="0017451C" w:rsidRDefault="0017451C" w:rsidP="0017569B">
      <w:pPr>
        <w:jc w:val="both"/>
        <w:rPr>
          <w:i/>
          <w:sz w:val="28"/>
          <w:szCs w:val="28"/>
        </w:rPr>
      </w:pPr>
    </w:p>
    <w:p w14:paraId="7ABAED12" w14:textId="77777777" w:rsidR="000049B1" w:rsidRDefault="000049B1" w:rsidP="0017569B">
      <w:pPr>
        <w:jc w:val="both"/>
        <w:rPr>
          <w:i/>
          <w:sz w:val="28"/>
          <w:szCs w:val="28"/>
        </w:rPr>
      </w:pPr>
    </w:p>
    <w:p w14:paraId="75C3C13B" w14:textId="77777777" w:rsidR="000049B1" w:rsidRPr="00155BFB" w:rsidRDefault="000049B1" w:rsidP="0017569B">
      <w:pPr>
        <w:jc w:val="both"/>
        <w:rPr>
          <w:i/>
          <w:sz w:val="28"/>
          <w:szCs w:val="28"/>
        </w:rPr>
      </w:pPr>
    </w:p>
    <w:p w14:paraId="2677C32C" w14:textId="77777777" w:rsidR="0017569B" w:rsidRPr="00155BFB" w:rsidRDefault="0017569B" w:rsidP="0017569B">
      <w:pPr>
        <w:ind w:left="284"/>
        <w:jc w:val="both"/>
        <w:rPr>
          <w:i/>
          <w:sz w:val="28"/>
          <w:szCs w:val="28"/>
        </w:rPr>
      </w:pPr>
      <w:r w:rsidRPr="00155BFB">
        <w:rPr>
          <w:i/>
          <w:sz w:val="28"/>
          <w:szCs w:val="28"/>
        </w:rPr>
        <w:t>Практико-ориентированные (25 баллов)</w:t>
      </w:r>
    </w:p>
    <w:p w14:paraId="5B872708" w14:textId="2333089C" w:rsidR="0017569B" w:rsidRPr="0017451C" w:rsidRDefault="0017569B" w:rsidP="0017569B">
      <w:pPr>
        <w:ind w:firstLine="284"/>
        <w:jc w:val="both"/>
        <w:rPr>
          <w:iCs/>
          <w:sz w:val="28"/>
          <w:szCs w:val="28"/>
        </w:rPr>
      </w:pPr>
      <w:r w:rsidRPr="0017451C">
        <w:rPr>
          <w:iCs/>
          <w:sz w:val="28"/>
          <w:szCs w:val="28"/>
        </w:rPr>
        <w:t xml:space="preserve">Для выявленных уязвимостей или угроз первых двух вопросов билета разработать и дать краткую описательную характеристику пяти рекомендациям о защите и/или устранении </w:t>
      </w:r>
      <w:r w:rsidR="0017451C" w:rsidRPr="0017451C">
        <w:rPr>
          <w:iCs/>
          <w:sz w:val="28"/>
          <w:szCs w:val="28"/>
        </w:rPr>
        <w:t>уязвимости</w:t>
      </w:r>
      <w:r w:rsidRPr="0017451C">
        <w:rPr>
          <w:iCs/>
          <w:sz w:val="28"/>
          <w:szCs w:val="28"/>
        </w:rPr>
        <w:t>.</w:t>
      </w:r>
    </w:p>
    <w:p w14:paraId="39957B17" w14:textId="77777777" w:rsidR="0017569B" w:rsidRPr="00155BFB" w:rsidRDefault="0017569B" w:rsidP="00E55854">
      <w:pPr>
        <w:rPr>
          <w:bCs/>
          <w:sz w:val="28"/>
          <w:szCs w:val="28"/>
        </w:rPr>
      </w:pPr>
    </w:p>
    <w:p w14:paraId="6701EF22" w14:textId="13A718D6" w:rsidR="004A0A8A" w:rsidRPr="00155BFB" w:rsidRDefault="004A0A8A" w:rsidP="004A0A8A">
      <w:pPr>
        <w:jc w:val="center"/>
        <w:rPr>
          <w:b/>
          <w:sz w:val="28"/>
          <w:szCs w:val="28"/>
        </w:rPr>
      </w:pPr>
      <w:bookmarkStart w:id="37" w:name="_Toc22895242"/>
      <w:r w:rsidRPr="00155BFB">
        <w:rPr>
          <w:b/>
          <w:sz w:val="28"/>
          <w:szCs w:val="28"/>
        </w:rPr>
        <w:t>Пример экзаменационных билетов</w:t>
      </w:r>
      <w:bookmarkEnd w:id="37"/>
    </w:p>
    <w:p w14:paraId="7D168C32" w14:textId="77777777" w:rsidR="00B94E8D" w:rsidRPr="00155BFB" w:rsidRDefault="00B94E8D" w:rsidP="00E55854">
      <w:pPr>
        <w:rPr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E0F4C" w:rsidRPr="00E652F6" w14:paraId="025EA87D" w14:textId="77777777" w:rsidTr="005156DA">
        <w:tc>
          <w:tcPr>
            <w:tcW w:w="9771" w:type="dxa"/>
          </w:tcPr>
          <w:p w14:paraId="38851526" w14:textId="77777777" w:rsidR="005156DA" w:rsidRPr="0017451C" w:rsidRDefault="005156DA" w:rsidP="005156DA">
            <w:pPr>
              <w:jc w:val="center"/>
              <w:rPr>
                <w:b/>
                <w:sz w:val="28"/>
                <w:szCs w:val="28"/>
                <w:u w:color="000000"/>
              </w:rPr>
            </w:pPr>
            <w:r w:rsidRPr="0017451C">
              <w:rPr>
                <w:b/>
                <w:sz w:val="28"/>
                <w:szCs w:val="28"/>
                <w:u w:color="000000"/>
              </w:rPr>
              <w:t xml:space="preserve">Федеральное государственное образовательное бюджетное </w:t>
            </w:r>
          </w:p>
          <w:p w14:paraId="64891EC8" w14:textId="77777777" w:rsidR="005156DA" w:rsidRPr="0017451C" w:rsidRDefault="005156DA" w:rsidP="005156DA">
            <w:pPr>
              <w:jc w:val="center"/>
              <w:rPr>
                <w:b/>
                <w:sz w:val="28"/>
                <w:szCs w:val="28"/>
                <w:u w:color="000000"/>
              </w:rPr>
            </w:pPr>
            <w:r w:rsidRPr="0017451C">
              <w:rPr>
                <w:b/>
                <w:sz w:val="28"/>
                <w:szCs w:val="28"/>
                <w:u w:color="000000"/>
              </w:rPr>
              <w:t>учреждение высшего образования</w:t>
            </w:r>
            <w:r w:rsidRPr="0017451C">
              <w:rPr>
                <w:b/>
                <w:sz w:val="28"/>
                <w:szCs w:val="28"/>
                <w:u w:color="000000"/>
              </w:rPr>
              <w:br/>
              <w:t>«ФИНАНСОВЫЙ УНИВЕРСИТЕТ ПРИ ПРАВИТЕЛЬСТВЕ РОССИЙСКОЙ ФЕДЕРАЦИИ»</w:t>
            </w:r>
            <w:r w:rsidRPr="0017451C">
              <w:rPr>
                <w:b/>
                <w:sz w:val="28"/>
                <w:szCs w:val="28"/>
                <w:u w:color="000000"/>
              </w:rPr>
              <w:br/>
              <w:t>(Финансовый университет)</w:t>
            </w:r>
          </w:p>
          <w:p w14:paraId="7B6EBF89" w14:textId="2273D9E3" w:rsidR="005156DA" w:rsidRPr="0017451C" w:rsidRDefault="004A58B3" w:rsidP="005156DA">
            <w:pPr>
              <w:rPr>
                <w:bCs/>
                <w:sz w:val="28"/>
                <w:szCs w:val="28"/>
                <w:u w:color="000000"/>
              </w:rPr>
            </w:pPr>
            <w:r w:rsidRPr="0017451C">
              <w:rPr>
                <w:bCs/>
                <w:sz w:val="28"/>
                <w:szCs w:val="28"/>
                <w:u w:color="000000"/>
              </w:rPr>
              <w:t>Кафедра</w:t>
            </w:r>
            <w:r w:rsidR="005156DA" w:rsidRPr="0017451C">
              <w:rPr>
                <w:bCs/>
                <w:sz w:val="28"/>
                <w:szCs w:val="28"/>
                <w:u w:color="000000"/>
              </w:rPr>
              <w:t xml:space="preserve"> информационной безопасности</w:t>
            </w:r>
          </w:p>
          <w:p w14:paraId="62B6E5A6" w14:textId="5535DA30" w:rsidR="005156DA" w:rsidRPr="0017451C" w:rsidRDefault="005156DA" w:rsidP="00B440C5">
            <w:pPr>
              <w:ind w:firstLine="567"/>
              <w:jc w:val="both"/>
              <w:rPr>
                <w:bCs/>
                <w:sz w:val="28"/>
                <w:szCs w:val="28"/>
                <w:u w:color="000000"/>
              </w:rPr>
            </w:pPr>
            <w:r w:rsidRPr="0017451C">
              <w:rPr>
                <w:bCs/>
                <w:sz w:val="28"/>
                <w:szCs w:val="28"/>
                <w:u w:color="000000"/>
              </w:rPr>
              <w:t>Дисциплина «</w:t>
            </w:r>
            <w:r w:rsidR="00B440C5" w:rsidRPr="00B6089E">
              <w:rPr>
                <w:sz w:val="28"/>
              </w:rPr>
              <w:t>Информационная безопасность типовых банковских процессов</w:t>
            </w:r>
            <w:r w:rsidRPr="0017451C">
              <w:rPr>
                <w:bCs/>
                <w:sz w:val="28"/>
                <w:szCs w:val="28"/>
                <w:u w:color="000000"/>
              </w:rPr>
              <w:t>»</w:t>
            </w:r>
          </w:p>
          <w:p w14:paraId="1D950D50" w14:textId="77777777" w:rsidR="005156DA" w:rsidRPr="0017451C" w:rsidRDefault="005156DA" w:rsidP="005156DA">
            <w:pPr>
              <w:rPr>
                <w:bCs/>
                <w:sz w:val="28"/>
                <w:szCs w:val="28"/>
                <w:u w:color="000000"/>
              </w:rPr>
            </w:pPr>
            <w:r w:rsidRPr="0017451C">
              <w:rPr>
                <w:bCs/>
                <w:sz w:val="28"/>
                <w:szCs w:val="28"/>
                <w:u w:color="000000"/>
              </w:rPr>
              <w:t>Факультет информационных технологий и анализа больших данных</w:t>
            </w:r>
          </w:p>
          <w:p w14:paraId="7A2C8123" w14:textId="77777777" w:rsidR="005156DA" w:rsidRPr="0017451C" w:rsidRDefault="005156DA" w:rsidP="005156DA">
            <w:pPr>
              <w:rPr>
                <w:bCs/>
                <w:sz w:val="28"/>
                <w:szCs w:val="28"/>
                <w:u w:color="000000"/>
              </w:rPr>
            </w:pPr>
            <w:r w:rsidRPr="0017451C">
              <w:rPr>
                <w:bCs/>
                <w:sz w:val="28"/>
                <w:szCs w:val="28"/>
                <w:u w:color="000000"/>
              </w:rPr>
              <w:t>Форма обучения очная</w:t>
            </w:r>
          </w:p>
          <w:p w14:paraId="18631C12" w14:textId="0FF17330" w:rsidR="005156DA" w:rsidRPr="0017451C" w:rsidRDefault="005156DA" w:rsidP="005156DA">
            <w:pPr>
              <w:rPr>
                <w:bCs/>
                <w:sz w:val="28"/>
                <w:szCs w:val="28"/>
                <w:u w:color="000000"/>
              </w:rPr>
            </w:pPr>
            <w:r w:rsidRPr="0017451C">
              <w:rPr>
                <w:bCs/>
                <w:sz w:val="28"/>
                <w:szCs w:val="28"/>
                <w:u w:color="000000"/>
              </w:rPr>
              <w:t xml:space="preserve">Семестр </w:t>
            </w:r>
            <w:r w:rsidR="00B440C5">
              <w:rPr>
                <w:bCs/>
                <w:sz w:val="28"/>
                <w:szCs w:val="28"/>
                <w:u w:color="000000"/>
              </w:rPr>
              <w:t>5</w:t>
            </w:r>
          </w:p>
          <w:p w14:paraId="2D3897DC" w14:textId="77777777" w:rsidR="005156DA" w:rsidRPr="0017451C" w:rsidRDefault="005156DA" w:rsidP="00AF721F">
            <w:pPr>
              <w:autoSpaceDN w:val="0"/>
              <w:rPr>
                <w:sz w:val="28"/>
                <w:szCs w:val="28"/>
              </w:rPr>
            </w:pPr>
            <w:r w:rsidRPr="0017451C">
              <w:rPr>
                <w:sz w:val="28"/>
                <w:szCs w:val="28"/>
              </w:rPr>
              <w:t>Направление 10.03.01 «Информационная безопасность»</w:t>
            </w:r>
          </w:p>
          <w:p w14:paraId="6F26AB09" w14:textId="429F5C1D" w:rsidR="005156DA" w:rsidRPr="0017451C" w:rsidRDefault="005156DA" w:rsidP="00AF721F">
            <w:pPr>
              <w:autoSpaceDN w:val="0"/>
              <w:rPr>
                <w:bCs/>
                <w:sz w:val="28"/>
                <w:szCs w:val="28"/>
              </w:rPr>
            </w:pPr>
            <w:r w:rsidRPr="0017451C">
              <w:rPr>
                <w:sz w:val="28"/>
                <w:szCs w:val="28"/>
              </w:rPr>
              <w:t xml:space="preserve">Профиль «Безопасность автоматизированных систем в </w:t>
            </w:r>
            <w:r w:rsidR="00AD5883" w:rsidRPr="0017451C">
              <w:rPr>
                <w:sz w:val="28"/>
                <w:szCs w:val="28"/>
              </w:rPr>
              <w:t>кредитно-</w:t>
            </w:r>
            <w:r w:rsidRPr="0017451C">
              <w:rPr>
                <w:sz w:val="28"/>
                <w:szCs w:val="28"/>
              </w:rPr>
              <w:t>финансово</w:t>
            </w:r>
            <w:r w:rsidR="001F6052" w:rsidRPr="0017451C">
              <w:rPr>
                <w:sz w:val="28"/>
                <w:szCs w:val="28"/>
              </w:rPr>
              <w:t>й</w:t>
            </w:r>
            <w:r w:rsidRPr="0017451C">
              <w:rPr>
                <w:sz w:val="28"/>
                <w:szCs w:val="28"/>
              </w:rPr>
              <w:t xml:space="preserve"> сфере»</w:t>
            </w:r>
          </w:p>
          <w:p w14:paraId="566E3CF8" w14:textId="77777777" w:rsidR="005156DA" w:rsidRPr="0017451C" w:rsidRDefault="005156DA" w:rsidP="005156DA">
            <w:pPr>
              <w:jc w:val="center"/>
              <w:rPr>
                <w:b/>
                <w:sz w:val="28"/>
                <w:szCs w:val="28"/>
                <w:u w:color="000000"/>
              </w:rPr>
            </w:pPr>
            <w:r w:rsidRPr="0017451C">
              <w:rPr>
                <w:b/>
                <w:sz w:val="28"/>
                <w:szCs w:val="28"/>
                <w:u w:color="000000"/>
              </w:rPr>
              <w:t>ЭКЗАМЕНАЦИОННЫЙ БИЛЕТ № 1</w:t>
            </w:r>
          </w:p>
          <w:p w14:paraId="5E25CAD6" w14:textId="5040A845" w:rsidR="005156DA" w:rsidRPr="0017451C" w:rsidRDefault="0017451C" w:rsidP="005156DA">
            <w:pPr>
              <w:pStyle w:val="af0"/>
              <w:numPr>
                <w:ilvl w:val="0"/>
                <w:numId w:val="45"/>
              </w:numPr>
              <w:spacing w:after="0"/>
              <w:jc w:val="both"/>
              <w:rPr>
                <w:bCs/>
                <w:sz w:val="28"/>
                <w:szCs w:val="28"/>
                <w:u w:color="000000"/>
              </w:rPr>
            </w:pPr>
            <w:r w:rsidRPr="0017451C">
              <w:rPr>
                <w:iCs/>
                <w:sz w:val="28"/>
                <w:szCs w:val="28"/>
              </w:rPr>
              <w:t xml:space="preserve">Классификация систем электронной коммерции по составу участников. </w:t>
            </w:r>
            <w:r w:rsidRPr="0017451C">
              <w:rPr>
                <w:sz w:val="28"/>
                <w:szCs w:val="28"/>
              </w:rPr>
              <w:t>Системы электронной коммерции в корпоративном секторе: корпоративное представительство в Интернете</w:t>
            </w:r>
            <w:r w:rsidRPr="0017451C">
              <w:rPr>
                <w:bCs/>
                <w:sz w:val="28"/>
                <w:szCs w:val="28"/>
                <w:u w:color="000000"/>
              </w:rPr>
              <w:t xml:space="preserve"> </w:t>
            </w:r>
            <w:r w:rsidR="005156DA" w:rsidRPr="0017451C">
              <w:rPr>
                <w:bCs/>
                <w:sz w:val="28"/>
                <w:szCs w:val="28"/>
                <w:u w:color="000000"/>
              </w:rPr>
              <w:t>(15 баллов)</w:t>
            </w:r>
          </w:p>
          <w:p w14:paraId="6AE35E4A" w14:textId="3ADC1286" w:rsidR="005156DA" w:rsidRPr="0017451C" w:rsidRDefault="0017451C" w:rsidP="005156DA">
            <w:pPr>
              <w:pStyle w:val="af0"/>
              <w:numPr>
                <w:ilvl w:val="0"/>
                <w:numId w:val="45"/>
              </w:numPr>
              <w:spacing w:after="0"/>
              <w:jc w:val="both"/>
              <w:rPr>
                <w:bCs/>
                <w:sz w:val="28"/>
                <w:szCs w:val="28"/>
                <w:u w:color="000000"/>
              </w:rPr>
            </w:pPr>
            <w:r w:rsidRPr="0017451C">
              <w:rPr>
                <w:iCs/>
                <w:sz w:val="28"/>
                <w:szCs w:val="28"/>
              </w:rPr>
              <w:lastRenderedPageBreak/>
              <w:t xml:space="preserve">Мобильная коммерция. Отличительные особенности. </w:t>
            </w:r>
            <w:r w:rsidRPr="0017451C">
              <w:rPr>
                <w:bCs/>
                <w:sz w:val="28"/>
                <w:szCs w:val="28"/>
              </w:rPr>
              <w:t>Услуги мобильной коммерции</w:t>
            </w:r>
            <w:r w:rsidRPr="0017451C">
              <w:rPr>
                <w:bCs/>
                <w:sz w:val="28"/>
                <w:szCs w:val="28"/>
                <w:u w:color="000000"/>
              </w:rPr>
              <w:t xml:space="preserve"> </w:t>
            </w:r>
            <w:r w:rsidR="005156DA" w:rsidRPr="0017451C">
              <w:rPr>
                <w:bCs/>
                <w:sz w:val="28"/>
                <w:szCs w:val="28"/>
                <w:u w:color="000000"/>
              </w:rPr>
              <w:t>(20 баллов)</w:t>
            </w:r>
          </w:p>
          <w:p w14:paraId="2FA521F6" w14:textId="6BC5F6B1" w:rsidR="005156DA" w:rsidRPr="0017451C" w:rsidRDefault="0017451C" w:rsidP="005156DA">
            <w:pPr>
              <w:pStyle w:val="af0"/>
              <w:numPr>
                <w:ilvl w:val="0"/>
                <w:numId w:val="45"/>
              </w:numPr>
              <w:spacing w:after="0"/>
              <w:jc w:val="both"/>
              <w:rPr>
                <w:bCs/>
                <w:sz w:val="28"/>
                <w:szCs w:val="28"/>
                <w:u w:color="000000"/>
              </w:rPr>
            </w:pPr>
            <w:r w:rsidRPr="0017451C">
              <w:rPr>
                <w:iCs/>
                <w:sz w:val="28"/>
                <w:szCs w:val="28"/>
              </w:rPr>
              <w:t>Для выявленных уязвимостей или угроз первых двух вопросов билета разработать и дать краткую описательную характеристику пяти рекомендациям о защите и/или устранении уязвимости</w:t>
            </w:r>
            <w:r w:rsidR="005156DA" w:rsidRPr="0017451C">
              <w:rPr>
                <w:bCs/>
                <w:sz w:val="28"/>
                <w:szCs w:val="28"/>
                <w:u w:color="000000"/>
              </w:rPr>
              <w:t>.</w:t>
            </w:r>
            <w:r w:rsidRPr="0017451C">
              <w:rPr>
                <w:bCs/>
                <w:sz w:val="28"/>
                <w:szCs w:val="28"/>
                <w:u w:color="000000"/>
              </w:rPr>
              <w:t xml:space="preserve"> </w:t>
            </w:r>
            <w:r w:rsidR="005156DA" w:rsidRPr="0017451C">
              <w:rPr>
                <w:bCs/>
                <w:sz w:val="28"/>
                <w:szCs w:val="28"/>
                <w:u w:color="000000"/>
              </w:rPr>
              <w:t>(25 баллов)</w:t>
            </w:r>
          </w:p>
          <w:p w14:paraId="284D8AA8" w14:textId="77777777" w:rsidR="005156DA" w:rsidRPr="0017451C" w:rsidRDefault="005156DA" w:rsidP="004A0A8A">
            <w:pPr>
              <w:jc w:val="center"/>
              <w:rPr>
                <w:bCs/>
                <w:sz w:val="28"/>
                <w:szCs w:val="28"/>
              </w:rPr>
            </w:pPr>
          </w:p>
          <w:p w14:paraId="1F33C74C" w14:textId="77777777" w:rsidR="005156DA" w:rsidRPr="0017451C" w:rsidRDefault="005156DA" w:rsidP="005156DA">
            <w:pPr>
              <w:tabs>
                <w:tab w:val="left" w:pos="6804"/>
              </w:tabs>
              <w:rPr>
                <w:bCs/>
                <w:sz w:val="28"/>
                <w:szCs w:val="28"/>
                <w:u w:color="000000"/>
              </w:rPr>
            </w:pPr>
            <w:r w:rsidRPr="0017451C">
              <w:rPr>
                <w:bCs/>
                <w:sz w:val="28"/>
                <w:szCs w:val="28"/>
                <w:u w:color="000000"/>
              </w:rPr>
              <w:t>Подготовил</w:t>
            </w:r>
          </w:p>
          <w:p w14:paraId="20717485" w14:textId="1824C954" w:rsidR="005156DA" w:rsidRPr="0017451C" w:rsidRDefault="005156DA" w:rsidP="005156DA">
            <w:pPr>
              <w:tabs>
                <w:tab w:val="left" w:pos="6804"/>
              </w:tabs>
              <w:rPr>
                <w:bCs/>
                <w:sz w:val="28"/>
                <w:szCs w:val="28"/>
                <w:u w:color="000000"/>
              </w:rPr>
            </w:pPr>
            <w:r w:rsidRPr="0017451C">
              <w:rPr>
                <w:bCs/>
                <w:sz w:val="28"/>
                <w:szCs w:val="28"/>
                <w:u w:color="000000"/>
              </w:rPr>
              <w:t xml:space="preserve">Доцент </w:t>
            </w:r>
            <w:r w:rsidR="00046841" w:rsidRPr="0017451C">
              <w:rPr>
                <w:bCs/>
                <w:sz w:val="28"/>
                <w:szCs w:val="28"/>
                <w:u w:color="000000"/>
              </w:rPr>
              <w:t>кафедры</w:t>
            </w:r>
          </w:p>
          <w:p w14:paraId="3B8FD7DA" w14:textId="77777777" w:rsidR="005156DA" w:rsidRPr="0017451C" w:rsidRDefault="005156DA" w:rsidP="00D56355">
            <w:pPr>
              <w:tabs>
                <w:tab w:val="left" w:pos="7687"/>
              </w:tabs>
              <w:rPr>
                <w:bCs/>
                <w:sz w:val="28"/>
                <w:szCs w:val="28"/>
                <w:u w:color="000000"/>
              </w:rPr>
            </w:pPr>
            <w:r w:rsidRPr="0017451C">
              <w:rPr>
                <w:bCs/>
                <w:sz w:val="28"/>
                <w:szCs w:val="28"/>
                <w:u w:color="000000"/>
              </w:rPr>
              <w:t>к.т.н., доцент</w:t>
            </w:r>
            <w:r w:rsidRPr="0017451C">
              <w:rPr>
                <w:bCs/>
                <w:sz w:val="28"/>
                <w:szCs w:val="28"/>
                <w:u w:color="000000"/>
              </w:rPr>
              <w:tab/>
              <w:t>Рыженко А.А.</w:t>
            </w:r>
          </w:p>
          <w:p w14:paraId="18588F41" w14:textId="77777777" w:rsidR="005156DA" w:rsidRPr="0017451C" w:rsidRDefault="005156DA" w:rsidP="005156DA">
            <w:pPr>
              <w:tabs>
                <w:tab w:val="left" w:pos="6804"/>
              </w:tabs>
              <w:rPr>
                <w:bCs/>
                <w:sz w:val="28"/>
                <w:szCs w:val="28"/>
                <w:u w:color="000000"/>
              </w:rPr>
            </w:pPr>
          </w:p>
          <w:p w14:paraId="187C67EA" w14:textId="07DE09E0" w:rsidR="005156DA" w:rsidRPr="0017451C" w:rsidRDefault="005156DA" w:rsidP="005156DA">
            <w:pPr>
              <w:jc w:val="both"/>
              <w:rPr>
                <w:bCs/>
                <w:sz w:val="28"/>
                <w:szCs w:val="28"/>
                <w:u w:color="000000"/>
              </w:rPr>
            </w:pPr>
            <w:r w:rsidRPr="0017451C">
              <w:rPr>
                <w:bCs/>
                <w:sz w:val="28"/>
                <w:szCs w:val="28"/>
                <w:u w:color="000000"/>
              </w:rPr>
              <w:t xml:space="preserve">На основе перечня теоретических вопросов и практико-ориентированных заданий, утверждённого на заседании </w:t>
            </w:r>
            <w:r w:rsidR="00046841" w:rsidRPr="0017451C">
              <w:rPr>
                <w:bCs/>
                <w:sz w:val="28"/>
                <w:szCs w:val="28"/>
                <w:u w:color="000000"/>
              </w:rPr>
              <w:t>кафедры</w:t>
            </w:r>
            <w:r w:rsidRPr="0017451C">
              <w:rPr>
                <w:bCs/>
                <w:sz w:val="28"/>
                <w:szCs w:val="28"/>
                <w:u w:color="000000"/>
              </w:rPr>
              <w:t xml:space="preserve"> информационной безопасности, протокол № ___ от __.__.20__ г.</w:t>
            </w:r>
          </w:p>
          <w:p w14:paraId="77AB316E" w14:textId="77777777" w:rsidR="005156DA" w:rsidRPr="0017451C" w:rsidRDefault="005156DA" w:rsidP="005156DA">
            <w:pPr>
              <w:jc w:val="both"/>
              <w:rPr>
                <w:bCs/>
                <w:sz w:val="28"/>
                <w:szCs w:val="28"/>
                <w:u w:color="000000"/>
              </w:rPr>
            </w:pPr>
          </w:p>
          <w:p w14:paraId="7D94365A" w14:textId="77777777" w:rsidR="005156DA" w:rsidRPr="0017451C" w:rsidRDefault="005156DA" w:rsidP="005156DA">
            <w:pPr>
              <w:tabs>
                <w:tab w:val="left" w:pos="6804"/>
              </w:tabs>
              <w:jc w:val="both"/>
              <w:rPr>
                <w:bCs/>
                <w:sz w:val="28"/>
                <w:szCs w:val="28"/>
                <w:u w:color="000000"/>
              </w:rPr>
            </w:pPr>
            <w:r w:rsidRPr="0017451C">
              <w:rPr>
                <w:bCs/>
                <w:sz w:val="28"/>
                <w:szCs w:val="28"/>
                <w:u w:color="000000"/>
              </w:rPr>
              <w:t>Утверждаю</w:t>
            </w:r>
          </w:p>
          <w:p w14:paraId="39F62264" w14:textId="1ECDDE62" w:rsidR="005156DA" w:rsidRPr="0017451C" w:rsidRDefault="005156DA" w:rsidP="005156DA">
            <w:pPr>
              <w:tabs>
                <w:tab w:val="left" w:pos="6804"/>
              </w:tabs>
              <w:jc w:val="both"/>
              <w:rPr>
                <w:bCs/>
                <w:sz w:val="28"/>
                <w:szCs w:val="28"/>
                <w:u w:color="000000"/>
              </w:rPr>
            </w:pPr>
            <w:r w:rsidRPr="0017451C">
              <w:rPr>
                <w:bCs/>
                <w:sz w:val="28"/>
                <w:szCs w:val="28"/>
                <w:u w:color="000000"/>
              </w:rPr>
              <w:t>руководитель кафедры</w:t>
            </w:r>
          </w:p>
          <w:p w14:paraId="32922E5F" w14:textId="609CCC51" w:rsidR="005156DA" w:rsidRPr="0017451C" w:rsidRDefault="005156DA" w:rsidP="005156DA">
            <w:pPr>
              <w:tabs>
                <w:tab w:val="left" w:pos="6804"/>
              </w:tabs>
              <w:jc w:val="both"/>
              <w:rPr>
                <w:bCs/>
                <w:sz w:val="28"/>
                <w:szCs w:val="28"/>
                <w:u w:color="000000"/>
              </w:rPr>
            </w:pPr>
            <w:r w:rsidRPr="0017451C">
              <w:rPr>
                <w:bCs/>
                <w:sz w:val="28"/>
                <w:szCs w:val="28"/>
                <w:u w:color="000000"/>
              </w:rPr>
              <w:t>_________________________</w:t>
            </w:r>
            <w:r w:rsidRPr="0017451C">
              <w:rPr>
                <w:bCs/>
                <w:sz w:val="28"/>
                <w:szCs w:val="28"/>
                <w:u w:color="000000"/>
              </w:rPr>
              <w:tab/>
              <w:t>___________________</w:t>
            </w:r>
          </w:p>
          <w:p w14:paraId="2D09B666" w14:textId="77777777" w:rsidR="005156DA" w:rsidRPr="0017451C" w:rsidRDefault="005156DA" w:rsidP="005156DA">
            <w:pPr>
              <w:rPr>
                <w:bCs/>
                <w:sz w:val="28"/>
                <w:szCs w:val="28"/>
                <w:u w:color="000000"/>
              </w:rPr>
            </w:pPr>
          </w:p>
          <w:p w14:paraId="24F2CE19" w14:textId="77777777" w:rsidR="005156DA" w:rsidRPr="000049B1" w:rsidRDefault="005156DA" w:rsidP="005156DA">
            <w:pPr>
              <w:rPr>
                <w:bCs/>
                <w:sz w:val="28"/>
                <w:szCs w:val="28"/>
                <w:u w:color="000000"/>
              </w:rPr>
            </w:pPr>
            <w:r w:rsidRPr="000049B1">
              <w:rPr>
                <w:bCs/>
                <w:sz w:val="28"/>
                <w:szCs w:val="28"/>
                <w:u w:color="000000"/>
              </w:rPr>
              <w:t>Дата __.__.20__ г.</w:t>
            </w:r>
          </w:p>
          <w:p w14:paraId="72DC2404" w14:textId="76F0DA40" w:rsidR="005156DA" w:rsidRPr="00E652F6" w:rsidRDefault="005156DA" w:rsidP="005156DA">
            <w:pPr>
              <w:rPr>
                <w:bCs/>
                <w:sz w:val="28"/>
                <w:szCs w:val="28"/>
                <w:highlight w:val="yellow"/>
              </w:rPr>
            </w:pPr>
          </w:p>
        </w:tc>
      </w:tr>
    </w:tbl>
    <w:p w14:paraId="0F8F39EF" w14:textId="548A7BCC" w:rsidR="00042AFC" w:rsidRPr="00155BFB" w:rsidRDefault="00042AFC" w:rsidP="00054927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38" w:name="_Toc22895245"/>
      <w:bookmarkStart w:id="39" w:name="_Toc184358970"/>
      <w:bookmarkStart w:id="40" w:name="_Toc22895247"/>
      <w:r w:rsidRPr="00155BFB">
        <w:rPr>
          <w:rFonts w:ascii="Times New Roman" w:hAnsi="Times New Roman"/>
          <w:sz w:val="28"/>
          <w:szCs w:val="28"/>
        </w:rPr>
        <w:lastRenderedPageBreak/>
        <w:t>Перечень основной и дополнительной учебной литературы, необходимой для освоения дисциплины</w:t>
      </w:r>
      <w:bookmarkEnd w:id="38"/>
      <w:bookmarkEnd w:id="39"/>
    </w:p>
    <w:p w14:paraId="4BDF2E66" w14:textId="77777777" w:rsidR="00654551" w:rsidRPr="00155BFB" w:rsidRDefault="00654551" w:rsidP="00654551">
      <w:pPr>
        <w:spacing w:before="120" w:after="120"/>
        <w:ind w:firstLine="567"/>
        <w:jc w:val="both"/>
        <w:rPr>
          <w:b/>
          <w:bCs/>
          <w:sz w:val="28"/>
          <w:szCs w:val="28"/>
        </w:rPr>
      </w:pPr>
      <w:bookmarkStart w:id="41" w:name="_Toc22895246"/>
      <w:bookmarkStart w:id="42" w:name="_Toc184358971"/>
      <w:r w:rsidRPr="00155BFB">
        <w:rPr>
          <w:b/>
          <w:bCs/>
          <w:sz w:val="28"/>
          <w:szCs w:val="28"/>
        </w:rPr>
        <w:t>Рекомендуемая литература</w:t>
      </w:r>
    </w:p>
    <w:p w14:paraId="4C03DB97" w14:textId="77777777" w:rsidR="00654551" w:rsidRPr="00155BFB" w:rsidRDefault="00654551" w:rsidP="00654551">
      <w:pPr>
        <w:spacing w:before="120" w:after="120"/>
        <w:ind w:firstLine="567"/>
        <w:jc w:val="both"/>
        <w:rPr>
          <w:i/>
          <w:iCs/>
          <w:sz w:val="28"/>
          <w:szCs w:val="28"/>
        </w:rPr>
      </w:pPr>
      <w:r w:rsidRPr="00155BFB">
        <w:rPr>
          <w:i/>
          <w:iCs/>
          <w:sz w:val="28"/>
          <w:szCs w:val="28"/>
        </w:rPr>
        <w:t xml:space="preserve">Основная </w:t>
      </w:r>
      <w:r w:rsidRPr="00155BFB">
        <w:rPr>
          <w:rFonts w:eastAsia="Arial Unicode MS"/>
          <w:i/>
          <w:iCs/>
          <w:sz w:val="28"/>
          <w:szCs w:val="28"/>
        </w:rPr>
        <w:t>литература</w:t>
      </w:r>
    </w:p>
    <w:p w14:paraId="4B0C1635" w14:textId="77777777" w:rsidR="00654551" w:rsidRPr="00D07C00" w:rsidRDefault="00654551" w:rsidP="00654551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D07C00">
        <w:rPr>
          <w:sz w:val="28"/>
          <w:szCs w:val="28"/>
        </w:rPr>
        <w:t>Зенков</w:t>
      </w:r>
      <w:proofErr w:type="spellEnd"/>
      <w:r w:rsidRPr="00D07C00">
        <w:rPr>
          <w:sz w:val="28"/>
          <w:szCs w:val="28"/>
        </w:rPr>
        <w:t>, А.</w:t>
      </w:r>
      <w:r>
        <w:rPr>
          <w:sz w:val="28"/>
          <w:szCs w:val="28"/>
        </w:rPr>
        <w:t xml:space="preserve"> </w:t>
      </w:r>
      <w:r w:rsidRPr="00D07C00">
        <w:rPr>
          <w:sz w:val="28"/>
          <w:szCs w:val="28"/>
        </w:rPr>
        <w:t>В. Информационная безопасность и защита информации: учебное пособие для вузов / А.</w:t>
      </w:r>
      <w:r>
        <w:rPr>
          <w:sz w:val="28"/>
          <w:szCs w:val="28"/>
        </w:rPr>
        <w:t xml:space="preserve"> </w:t>
      </w:r>
      <w:r w:rsidRPr="00D07C00">
        <w:rPr>
          <w:sz w:val="28"/>
          <w:szCs w:val="28"/>
        </w:rPr>
        <w:t xml:space="preserve">В. </w:t>
      </w:r>
      <w:proofErr w:type="spellStart"/>
      <w:r w:rsidRPr="00D07C00">
        <w:rPr>
          <w:sz w:val="28"/>
          <w:szCs w:val="28"/>
        </w:rPr>
        <w:t>Зенков</w:t>
      </w:r>
      <w:proofErr w:type="spellEnd"/>
      <w:r w:rsidRPr="00D07C00">
        <w:rPr>
          <w:sz w:val="28"/>
          <w:szCs w:val="28"/>
        </w:rPr>
        <w:t xml:space="preserve">. - 2-е изд., </w:t>
      </w:r>
      <w:proofErr w:type="spellStart"/>
      <w:r w:rsidRPr="00D07C00">
        <w:rPr>
          <w:sz w:val="28"/>
          <w:szCs w:val="28"/>
        </w:rPr>
        <w:t>перераб</w:t>
      </w:r>
      <w:proofErr w:type="spellEnd"/>
      <w:r w:rsidRPr="00D07C00">
        <w:rPr>
          <w:sz w:val="28"/>
          <w:szCs w:val="28"/>
        </w:rPr>
        <w:t xml:space="preserve">. и доп. </w:t>
      </w:r>
      <w:r>
        <w:rPr>
          <w:sz w:val="28"/>
          <w:szCs w:val="28"/>
        </w:rPr>
        <w:t>–</w:t>
      </w:r>
      <w:r w:rsidRPr="00D07C00">
        <w:rPr>
          <w:sz w:val="28"/>
          <w:szCs w:val="28"/>
        </w:rPr>
        <w:t xml:space="preserve"> </w:t>
      </w:r>
      <w:proofErr w:type="gramStart"/>
      <w:r w:rsidRPr="00D07C00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D07C00">
        <w:rPr>
          <w:sz w:val="28"/>
          <w:szCs w:val="28"/>
        </w:rPr>
        <w:t>:</w:t>
      </w:r>
      <w:proofErr w:type="gramEnd"/>
      <w:r w:rsidRPr="00D07C00">
        <w:rPr>
          <w:sz w:val="28"/>
          <w:szCs w:val="28"/>
        </w:rPr>
        <w:t xml:space="preserve"> </w:t>
      </w:r>
      <w:proofErr w:type="spellStart"/>
      <w:r w:rsidRPr="00D07C00">
        <w:rPr>
          <w:sz w:val="28"/>
          <w:szCs w:val="28"/>
        </w:rPr>
        <w:t>Юрайт</w:t>
      </w:r>
      <w:proofErr w:type="spellEnd"/>
      <w:r w:rsidRPr="00D07C00">
        <w:rPr>
          <w:sz w:val="28"/>
          <w:szCs w:val="28"/>
        </w:rPr>
        <w:t xml:space="preserve">, 2024. - 107 с. </w:t>
      </w:r>
      <w:r>
        <w:rPr>
          <w:sz w:val="28"/>
          <w:szCs w:val="28"/>
        </w:rPr>
        <w:t>–</w:t>
      </w:r>
      <w:r w:rsidRPr="00D07C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ЭБС </w:t>
      </w:r>
      <w:proofErr w:type="spellStart"/>
      <w:r>
        <w:rPr>
          <w:sz w:val="28"/>
          <w:szCs w:val="28"/>
        </w:rPr>
        <w:t>Юрайт</w:t>
      </w:r>
      <w:proofErr w:type="spellEnd"/>
      <w:r w:rsidRPr="00D07C00">
        <w:rPr>
          <w:sz w:val="28"/>
          <w:szCs w:val="28"/>
        </w:rPr>
        <w:t xml:space="preserve">. - URL: https://urait.ru/bcode/544290 (дата </w:t>
      </w:r>
      <w:proofErr w:type="gramStart"/>
      <w:r w:rsidRPr="00D07C00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09.12</w:t>
      </w:r>
      <w:r w:rsidRPr="00D07C00">
        <w:rPr>
          <w:sz w:val="28"/>
          <w:szCs w:val="28"/>
        </w:rPr>
        <w:t>.2024).</w:t>
      </w:r>
      <w:r w:rsidRPr="003C1A8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07C00">
        <w:rPr>
          <w:sz w:val="28"/>
          <w:szCs w:val="28"/>
        </w:rPr>
        <w:t xml:space="preserve"> </w:t>
      </w:r>
      <w:proofErr w:type="gramStart"/>
      <w:r w:rsidRPr="00D07C00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D07C00">
        <w:rPr>
          <w:sz w:val="28"/>
          <w:szCs w:val="28"/>
        </w:rPr>
        <w:t>:</w:t>
      </w:r>
      <w:proofErr w:type="gramEnd"/>
      <w:r w:rsidRPr="00D07C00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29BCCDBD" w14:textId="77777777" w:rsidR="00654551" w:rsidRPr="00D07C00" w:rsidRDefault="00654551" w:rsidP="00654551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D07C00">
        <w:rPr>
          <w:sz w:val="28"/>
          <w:szCs w:val="28"/>
        </w:rPr>
        <w:t>Суворова, Г.</w:t>
      </w:r>
      <w:r>
        <w:rPr>
          <w:sz w:val="28"/>
          <w:szCs w:val="28"/>
        </w:rPr>
        <w:t xml:space="preserve"> </w:t>
      </w:r>
      <w:r w:rsidRPr="00D07C00">
        <w:rPr>
          <w:sz w:val="28"/>
          <w:szCs w:val="28"/>
        </w:rPr>
        <w:t>М. Информационная безопасность: учебное пособие для вузов / Г.</w:t>
      </w:r>
      <w:r>
        <w:rPr>
          <w:sz w:val="28"/>
          <w:szCs w:val="28"/>
        </w:rPr>
        <w:t xml:space="preserve"> </w:t>
      </w:r>
      <w:r w:rsidRPr="00D07C00">
        <w:rPr>
          <w:sz w:val="28"/>
          <w:szCs w:val="28"/>
        </w:rPr>
        <w:t xml:space="preserve">М. Суворова. - 2-е изд., </w:t>
      </w:r>
      <w:proofErr w:type="spellStart"/>
      <w:r w:rsidRPr="00D07C00">
        <w:rPr>
          <w:sz w:val="28"/>
          <w:szCs w:val="28"/>
        </w:rPr>
        <w:t>перераб</w:t>
      </w:r>
      <w:proofErr w:type="spellEnd"/>
      <w:r w:rsidRPr="00D07C00">
        <w:rPr>
          <w:sz w:val="28"/>
          <w:szCs w:val="28"/>
        </w:rPr>
        <w:t xml:space="preserve">. и доп. </w:t>
      </w:r>
      <w:r>
        <w:rPr>
          <w:sz w:val="28"/>
          <w:szCs w:val="28"/>
        </w:rPr>
        <w:t>–</w:t>
      </w:r>
      <w:r w:rsidRPr="00D07C00">
        <w:rPr>
          <w:sz w:val="28"/>
          <w:szCs w:val="28"/>
        </w:rPr>
        <w:t xml:space="preserve"> </w:t>
      </w:r>
      <w:proofErr w:type="gramStart"/>
      <w:r w:rsidRPr="00D07C00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D07C00">
        <w:rPr>
          <w:sz w:val="28"/>
          <w:szCs w:val="28"/>
        </w:rPr>
        <w:t>:</w:t>
      </w:r>
      <w:proofErr w:type="gramEnd"/>
      <w:r w:rsidRPr="00D07C00">
        <w:rPr>
          <w:sz w:val="28"/>
          <w:szCs w:val="28"/>
        </w:rPr>
        <w:t xml:space="preserve"> </w:t>
      </w:r>
      <w:proofErr w:type="spellStart"/>
      <w:r w:rsidRPr="00D07C00">
        <w:rPr>
          <w:sz w:val="28"/>
          <w:szCs w:val="28"/>
        </w:rPr>
        <w:t>Юрайт</w:t>
      </w:r>
      <w:proofErr w:type="spellEnd"/>
      <w:r w:rsidRPr="00D07C00">
        <w:rPr>
          <w:sz w:val="28"/>
          <w:szCs w:val="28"/>
        </w:rPr>
        <w:t xml:space="preserve">, 2024. - 277 с. </w:t>
      </w:r>
      <w:r>
        <w:rPr>
          <w:sz w:val="28"/>
          <w:szCs w:val="28"/>
        </w:rPr>
        <w:t xml:space="preserve">– ЭБС </w:t>
      </w:r>
      <w:proofErr w:type="spellStart"/>
      <w:r>
        <w:rPr>
          <w:sz w:val="28"/>
          <w:szCs w:val="28"/>
        </w:rPr>
        <w:t>Юрайт</w:t>
      </w:r>
      <w:proofErr w:type="spellEnd"/>
      <w:r w:rsidRPr="00D07C00">
        <w:rPr>
          <w:sz w:val="28"/>
          <w:szCs w:val="28"/>
        </w:rPr>
        <w:t xml:space="preserve">. - URL: https://urait.ru/bcode/544029 (дата </w:t>
      </w:r>
      <w:proofErr w:type="gramStart"/>
      <w:r w:rsidRPr="00D07C00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09.12</w:t>
      </w:r>
      <w:r w:rsidRPr="00D07C00">
        <w:rPr>
          <w:sz w:val="28"/>
          <w:szCs w:val="28"/>
        </w:rPr>
        <w:t>.2024).</w:t>
      </w:r>
      <w:r w:rsidRPr="006C1EC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07C00">
        <w:rPr>
          <w:sz w:val="28"/>
          <w:szCs w:val="28"/>
        </w:rPr>
        <w:t xml:space="preserve"> </w:t>
      </w:r>
      <w:proofErr w:type="gramStart"/>
      <w:r w:rsidRPr="00D07C00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D07C00">
        <w:rPr>
          <w:sz w:val="28"/>
          <w:szCs w:val="28"/>
        </w:rPr>
        <w:t>:</w:t>
      </w:r>
      <w:proofErr w:type="gramEnd"/>
      <w:r w:rsidRPr="00D07C00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4B2DA75F" w14:textId="77777777" w:rsidR="00654551" w:rsidRPr="00D07C00" w:rsidRDefault="00654551" w:rsidP="00654551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D07C00">
        <w:rPr>
          <w:sz w:val="28"/>
          <w:szCs w:val="28"/>
        </w:rPr>
        <w:t>Щербак, А.</w:t>
      </w:r>
      <w:r>
        <w:rPr>
          <w:sz w:val="28"/>
          <w:szCs w:val="28"/>
        </w:rPr>
        <w:t xml:space="preserve"> </w:t>
      </w:r>
      <w:r w:rsidRPr="00D07C00">
        <w:rPr>
          <w:sz w:val="28"/>
          <w:szCs w:val="28"/>
        </w:rPr>
        <w:t>В. Информационная безопасность: учебник для вузов / А.</w:t>
      </w:r>
      <w:r>
        <w:rPr>
          <w:sz w:val="28"/>
          <w:szCs w:val="28"/>
        </w:rPr>
        <w:t xml:space="preserve"> </w:t>
      </w:r>
      <w:r w:rsidRPr="00D07C00">
        <w:rPr>
          <w:sz w:val="28"/>
          <w:szCs w:val="28"/>
        </w:rPr>
        <w:t xml:space="preserve">В. Щербак. - 2-е изд. </w:t>
      </w:r>
      <w:r>
        <w:rPr>
          <w:sz w:val="28"/>
          <w:szCs w:val="28"/>
        </w:rPr>
        <w:t>–</w:t>
      </w:r>
      <w:r w:rsidRPr="00D07C00">
        <w:rPr>
          <w:sz w:val="28"/>
          <w:szCs w:val="28"/>
        </w:rPr>
        <w:t xml:space="preserve"> </w:t>
      </w:r>
      <w:proofErr w:type="gramStart"/>
      <w:r w:rsidRPr="00D07C00">
        <w:rPr>
          <w:sz w:val="28"/>
          <w:szCs w:val="28"/>
        </w:rPr>
        <w:t>Москв</w:t>
      </w:r>
      <w:r>
        <w:rPr>
          <w:sz w:val="28"/>
          <w:szCs w:val="28"/>
        </w:rPr>
        <w:t xml:space="preserve">а </w:t>
      </w:r>
      <w:r w:rsidRPr="00D07C00">
        <w:rPr>
          <w:sz w:val="28"/>
          <w:szCs w:val="28"/>
        </w:rPr>
        <w:t>:</w:t>
      </w:r>
      <w:proofErr w:type="gramEnd"/>
      <w:r w:rsidRPr="00D07C0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2024. - 252 с</w:t>
      </w:r>
      <w:r w:rsidRPr="00D07C0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– ЭБС </w:t>
      </w:r>
      <w:proofErr w:type="spellStart"/>
      <w:r>
        <w:rPr>
          <w:sz w:val="28"/>
          <w:szCs w:val="28"/>
        </w:rPr>
        <w:t>Юрайт</w:t>
      </w:r>
      <w:proofErr w:type="spellEnd"/>
      <w:r w:rsidRPr="00D07C00">
        <w:rPr>
          <w:sz w:val="28"/>
          <w:szCs w:val="28"/>
        </w:rPr>
        <w:t xml:space="preserve">. - URL: https://urait.ru/bcode/557730 (дата </w:t>
      </w:r>
      <w:proofErr w:type="gramStart"/>
      <w:r w:rsidRPr="00D07C00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09.12</w:t>
      </w:r>
      <w:r w:rsidRPr="00D07C00">
        <w:rPr>
          <w:sz w:val="28"/>
          <w:szCs w:val="28"/>
        </w:rPr>
        <w:t>.2024).</w:t>
      </w:r>
      <w:r w:rsidRPr="006C1ECD">
        <w:rPr>
          <w:sz w:val="28"/>
          <w:szCs w:val="28"/>
        </w:rPr>
        <w:t xml:space="preserve"> </w:t>
      </w:r>
      <w:r w:rsidRPr="00D07C00">
        <w:rPr>
          <w:sz w:val="28"/>
          <w:szCs w:val="28"/>
        </w:rPr>
        <w:t xml:space="preserve">- </w:t>
      </w:r>
      <w:proofErr w:type="gramStart"/>
      <w:r w:rsidRPr="00D07C00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D07C00">
        <w:rPr>
          <w:sz w:val="28"/>
          <w:szCs w:val="28"/>
        </w:rPr>
        <w:t>:</w:t>
      </w:r>
      <w:proofErr w:type="gramEnd"/>
      <w:r w:rsidRPr="00D07C00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317ACDF1" w14:textId="77777777" w:rsidR="00654551" w:rsidRPr="00E652F6" w:rsidRDefault="00654551" w:rsidP="00654551">
      <w:pPr>
        <w:tabs>
          <w:tab w:val="left" w:pos="1134"/>
        </w:tabs>
        <w:jc w:val="both"/>
        <w:rPr>
          <w:sz w:val="28"/>
          <w:szCs w:val="28"/>
          <w:highlight w:val="yellow"/>
        </w:rPr>
      </w:pPr>
    </w:p>
    <w:p w14:paraId="4F3B55A4" w14:textId="77777777" w:rsidR="00654551" w:rsidRPr="00155BFB" w:rsidRDefault="00654551" w:rsidP="00654551">
      <w:pPr>
        <w:spacing w:before="120" w:after="120"/>
        <w:ind w:firstLine="567"/>
        <w:jc w:val="both"/>
        <w:rPr>
          <w:i/>
          <w:iCs/>
          <w:sz w:val="28"/>
          <w:szCs w:val="28"/>
        </w:rPr>
      </w:pPr>
      <w:r w:rsidRPr="00155BFB">
        <w:rPr>
          <w:i/>
          <w:iCs/>
          <w:sz w:val="28"/>
          <w:szCs w:val="28"/>
        </w:rPr>
        <w:t>Дополнительная литература</w:t>
      </w:r>
    </w:p>
    <w:p w14:paraId="32514C2C" w14:textId="77777777" w:rsidR="00654551" w:rsidRPr="004016A8" w:rsidRDefault="00654551" w:rsidP="00654551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eastAsia="Arial Unicode MS"/>
          <w:sz w:val="28"/>
          <w:szCs w:val="28"/>
        </w:rPr>
      </w:pPr>
      <w:r w:rsidRPr="004016A8">
        <w:rPr>
          <w:rFonts w:eastAsia="Arial Unicode MS"/>
          <w:sz w:val="28"/>
          <w:szCs w:val="28"/>
        </w:rPr>
        <w:t>Организационное и правовое обеспечение информационной безопасности: учебник для вузов / Т.</w:t>
      </w:r>
      <w:r>
        <w:rPr>
          <w:rFonts w:eastAsia="Arial Unicode MS"/>
          <w:sz w:val="28"/>
          <w:szCs w:val="28"/>
        </w:rPr>
        <w:t xml:space="preserve"> </w:t>
      </w:r>
      <w:r w:rsidRPr="004016A8">
        <w:rPr>
          <w:rFonts w:eastAsia="Arial Unicode MS"/>
          <w:sz w:val="28"/>
          <w:szCs w:val="28"/>
        </w:rPr>
        <w:t>А. Полякова, А.</w:t>
      </w:r>
      <w:r>
        <w:rPr>
          <w:rFonts w:eastAsia="Arial Unicode MS"/>
          <w:sz w:val="28"/>
          <w:szCs w:val="28"/>
        </w:rPr>
        <w:t xml:space="preserve"> </w:t>
      </w:r>
      <w:r w:rsidRPr="004016A8">
        <w:rPr>
          <w:rFonts w:eastAsia="Arial Unicode MS"/>
          <w:sz w:val="28"/>
          <w:szCs w:val="28"/>
        </w:rPr>
        <w:t>А. Стрельцов, С.</w:t>
      </w:r>
      <w:r>
        <w:rPr>
          <w:rFonts w:eastAsia="Arial Unicode MS"/>
          <w:sz w:val="28"/>
          <w:szCs w:val="28"/>
        </w:rPr>
        <w:t xml:space="preserve"> </w:t>
      </w:r>
      <w:r w:rsidRPr="004016A8">
        <w:rPr>
          <w:rFonts w:eastAsia="Arial Unicode MS"/>
          <w:sz w:val="28"/>
          <w:szCs w:val="28"/>
        </w:rPr>
        <w:t xml:space="preserve">Г. </w:t>
      </w:r>
      <w:proofErr w:type="spellStart"/>
      <w:r w:rsidRPr="004016A8">
        <w:rPr>
          <w:rFonts w:eastAsia="Arial Unicode MS"/>
          <w:sz w:val="28"/>
          <w:szCs w:val="28"/>
        </w:rPr>
        <w:t>Чубукова</w:t>
      </w:r>
      <w:proofErr w:type="spellEnd"/>
      <w:r w:rsidRPr="004016A8">
        <w:rPr>
          <w:rFonts w:eastAsia="Arial Unicode MS"/>
          <w:sz w:val="28"/>
          <w:szCs w:val="28"/>
        </w:rPr>
        <w:t>, В.</w:t>
      </w:r>
      <w:r>
        <w:rPr>
          <w:rFonts w:eastAsia="Arial Unicode MS"/>
          <w:sz w:val="28"/>
          <w:szCs w:val="28"/>
        </w:rPr>
        <w:t xml:space="preserve"> </w:t>
      </w:r>
      <w:r w:rsidRPr="004016A8">
        <w:rPr>
          <w:rFonts w:eastAsia="Arial Unicode MS"/>
          <w:sz w:val="28"/>
          <w:szCs w:val="28"/>
        </w:rPr>
        <w:t xml:space="preserve">А. </w:t>
      </w:r>
      <w:proofErr w:type="spellStart"/>
      <w:r w:rsidRPr="004016A8">
        <w:rPr>
          <w:rFonts w:eastAsia="Arial Unicode MS"/>
          <w:sz w:val="28"/>
          <w:szCs w:val="28"/>
        </w:rPr>
        <w:t>Ниесов</w:t>
      </w:r>
      <w:proofErr w:type="spellEnd"/>
      <w:r w:rsidRPr="004016A8">
        <w:rPr>
          <w:rFonts w:eastAsia="Arial Unicode MS"/>
          <w:sz w:val="28"/>
          <w:szCs w:val="28"/>
        </w:rPr>
        <w:t>; под редакцией Т.</w:t>
      </w:r>
      <w:r>
        <w:rPr>
          <w:rFonts w:eastAsia="Arial Unicode MS"/>
          <w:sz w:val="28"/>
          <w:szCs w:val="28"/>
        </w:rPr>
        <w:t xml:space="preserve"> </w:t>
      </w:r>
      <w:r w:rsidRPr="004016A8">
        <w:rPr>
          <w:rFonts w:eastAsia="Arial Unicode MS"/>
          <w:sz w:val="28"/>
          <w:szCs w:val="28"/>
        </w:rPr>
        <w:t>А. Поляковой, А.</w:t>
      </w:r>
      <w:r>
        <w:rPr>
          <w:rFonts w:eastAsia="Arial Unicode MS"/>
          <w:sz w:val="28"/>
          <w:szCs w:val="28"/>
        </w:rPr>
        <w:t xml:space="preserve"> </w:t>
      </w:r>
      <w:r w:rsidRPr="004016A8">
        <w:rPr>
          <w:rFonts w:eastAsia="Arial Unicode MS"/>
          <w:sz w:val="28"/>
          <w:szCs w:val="28"/>
        </w:rPr>
        <w:t xml:space="preserve">А. </w:t>
      </w:r>
      <w:proofErr w:type="spellStart"/>
      <w:r w:rsidRPr="004016A8">
        <w:rPr>
          <w:rFonts w:eastAsia="Arial Unicode MS"/>
          <w:sz w:val="28"/>
          <w:szCs w:val="28"/>
        </w:rPr>
        <w:t>Стрельцова</w:t>
      </w:r>
      <w:proofErr w:type="spellEnd"/>
      <w:r w:rsidRPr="004016A8">
        <w:rPr>
          <w:rFonts w:eastAsia="Arial Unicode MS"/>
          <w:sz w:val="28"/>
          <w:szCs w:val="28"/>
        </w:rPr>
        <w:t xml:space="preserve">. - 2-е изд., </w:t>
      </w:r>
      <w:proofErr w:type="spellStart"/>
      <w:r w:rsidRPr="004016A8">
        <w:rPr>
          <w:rFonts w:eastAsia="Arial Unicode MS"/>
          <w:sz w:val="28"/>
          <w:szCs w:val="28"/>
        </w:rPr>
        <w:t>перераб</w:t>
      </w:r>
      <w:proofErr w:type="spellEnd"/>
      <w:r w:rsidRPr="004016A8">
        <w:rPr>
          <w:rFonts w:eastAsia="Arial Unicode MS"/>
          <w:sz w:val="28"/>
          <w:szCs w:val="28"/>
        </w:rPr>
        <w:t xml:space="preserve">. и доп. </w:t>
      </w:r>
      <w:r>
        <w:rPr>
          <w:rFonts w:eastAsia="Arial Unicode MS"/>
          <w:sz w:val="28"/>
          <w:szCs w:val="28"/>
        </w:rPr>
        <w:t>–</w:t>
      </w:r>
      <w:r w:rsidRPr="004016A8">
        <w:rPr>
          <w:rFonts w:eastAsia="Arial Unicode MS"/>
          <w:sz w:val="28"/>
          <w:szCs w:val="28"/>
        </w:rPr>
        <w:t xml:space="preserve"> </w:t>
      </w:r>
      <w:proofErr w:type="gramStart"/>
      <w:r w:rsidRPr="004016A8">
        <w:rPr>
          <w:rFonts w:eastAsia="Arial Unicode MS"/>
          <w:sz w:val="28"/>
          <w:szCs w:val="28"/>
        </w:rPr>
        <w:t>Москва</w:t>
      </w:r>
      <w:r>
        <w:rPr>
          <w:rFonts w:eastAsia="Arial Unicode MS"/>
          <w:sz w:val="28"/>
          <w:szCs w:val="28"/>
        </w:rPr>
        <w:t xml:space="preserve"> </w:t>
      </w:r>
      <w:r w:rsidRPr="004016A8">
        <w:rPr>
          <w:rFonts w:eastAsia="Arial Unicode MS"/>
          <w:sz w:val="28"/>
          <w:szCs w:val="28"/>
        </w:rPr>
        <w:t>:</w:t>
      </w:r>
      <w:proofErr w:type="gramEnd"/>
      <w:r w:rsidRPr="004016A8">
        <w:rPr>
          <w:rFonts w:eastAsia="Arial Unicode MS"/>
          <w:sz w:val="28"/>
          <w:szCs w:val="28"/>
        </w:rPr>
        <w:t xml:space="preserve"> </w:t>
      </w:r>
      <w:proofErr w:type="spellStart"/>
      <w:r w:rsidRPr="004016A8">
        <w:rPr>
          <w:rFonts w:eastAsia="Arial Unicode MS"/>
          <w:sz w:val="28"/>
          <w:szCs w:val="28"/>
        </w:rPr>
        <w:t>Юрайт</w:t>
      </w:r>
      <w:proofErr w:type="spellEnd"/>
      <w:r w:rsidRPr="004016A8">
        <w:rPr>
          <w:rFonts w:eastAsia="Arial Unicode MS"/>
          <w:sz w:val="28"/>
          <w:szCs w:val="28"/>
        </w:rPr>
        <w:t xml:space="preserve">, 2024. - 357 с. </w:t>
      </w:r>
      <w:r>
        <w:rPr>
          <w:rFonts w:eastAsia="Arial Unicode MS"/>
          <w:sz w:val="28"/>
          <w:szCs w:val="28"/>
        </w:rPr>
        <w:t xml:space="preserve">– ЭБС </w:t>
      </w:r>
      <w:proofErr w:type="spellStart"/>
      <w:r>
        <w:rPr>
          <w:rFonts w:eastAsia="Arial Unicode MS"/>
          <w:sz w:val="28"/>
          <w:szCs w:val="28"/>
        </w:rPr>
        <w:t>Юрайт</w:t>
      </w:r>
      <w:proofErr w:type="spellEnd"/>
      <w:r w:rsidRPr="004016A8">
        <w:rPr>
          <w:rFonts w:eastAsia="Arial Unicode MS"/>
          <w:sz w:val="28"/>
          <w:szCs w:val="28"/>
        </w:rPr>
        <w:t xml:space="preserve">. - URL: https://urait.ru/bcode/555950 (дата </w:t>
      </w:r>
      <w:proofErr w:type="gramStart"/>
      <w:r w:rsidRPr="004016A8">
        <w:rPr>
          <w:rFonts w:eastAsia="Arial Unicode MS"/>
          <w:sz w:val="28"/>
          <w:szCs w:val="28"/>
        </w:rPr>
        <w:t>обращения</w:t>
      </w:r>
      <w:r>
        <w:rPr>
          <w:rFonts w:eastAsia="Arial Unicode MS"/>
          <w:sz w:val="28"/>
          <w:szCs w:val="28"/>
        </w:rPr>
        <w:t xml:space="preserve"> :</w:t>
      </w:r>
      <w:proofErr w:type="gramEnd"/>
      <w:r>
        <w:rPr>
          <w:rFonts w:eastAsia="Arial Unicode MS"/>
          <w:sz w:val="28"/>
          <w:szCs w:val="28"/>
        </w:rPr>
        <w:t xml:space="preserve"> 09.12</w:t>
      </w:r>
      <w:r w:rsidRPr="004016A8">
        <w:rPr>
          <w:rFonts w:eastAsia="Arial Unicode MS"/>
          <w:sz w:val="28"/>
          <w:szCs w:val="28"/>
        </w:rPr>
        <w:t>.2024).</w:t>
      </w:r>
      <w:r w:rsidRPr="0016377E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–</w:t>
      </w:r>
      <w:r w:rsidRPr="004016A8">
        <w:rPr>
          <w:rFonts w:eastAsia="Arial Unicode MS"/>
          <w:sz w:val="28"/>
          <w:szCs w:val="28"/>
        </w:rPr>
        <w:t xml:space="preserve"> </w:t>
      </w:r>
      <w:proofErr w:type="gramStart"/>
      <w:r w:rsidRPr="004016A8">
        <w:rPr>
          <w:rFonts w:eastAsia="Arial Unicode MS"/>
          <w:sz w:val="28"/>
          <w:szCs w:val="28"/>
        </w:rPr>
        <w:t>Текст</w:t>
      </w:r>
      <w:r>
        <w:rPr>
          <w:rFonts w:eastAsia="Arial Unicode MS"/>
          <w:sz w:val="28"/>
          <w:szCs w:val="28"/>
        </w:rPr>
        <w:t xml:space="preserve"> </w:t>
      </w:r>
      <w:r w:rsidRPr="004016A8">
        <w:rPr>
          <w:rFonts w:eastAsia="Arial Unicode MS"/>
          <w:sz w:val="28"/>
          <w:szCs w:val="28"/>
        </w:rPr>
        <w:t>:</w:t>
      </w:r>
      <w:proofErr w:type="gramEnd"/>
      <w:r w:rsidRPr="004016A8">
        <w:rPr>
          <w:rFonts w:eastAsia="Arial Unicode MS"/>
          <w:sz w:val="28"/>
          <w:szCs w:val="28"/>
        </w:rPr>
        <w:t xml:space="preserve"> электронный</w:t>
      </w:r>
      <w:r>
        <w:rPr>
          <w:rFonts w:eastAsia="Arial Unicode MS"/>
          <w:sz w:val="28"/>
          <w:szCs w:val="28"/>
        </w:rPr>
        <w:t>.</w:t>
      </w:r>
    </w:p>
    <w:p w14:paraId="73E3F46B" w14:textId="77777777" w:rsidR="00654551" w:rsidRPr="00250928" w:rsidRDefault="00654551" w:rsidP="00654551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50928">
        <w:rPr>
          <w:sz w:val="28"/>
          <w:szCs w:val="28"/>
        </w:rPr>
        <w:lastRenderedPageBreak/>
        <w:t xml:space="preserve">Козырь, Н. С. Экономические аспекты информационной безопасности: учебник и практикум для вузов / Н. С. Козырь, Л. Л. Оганесян. — </w:t>
      </w:r>
      <w:proofErr w:type="gramStart"/>
      <w:r w:rsidRPr="00250928">
        <w:rPr>
          <w:sz w:val="28"/>
          <w:szCs w:val="28"/>
        </w:rPr>
        <w:t>Москва :</w:t>
      </w:r>
      <w:proofErr w:type="gramEnd"/>
      <w:r w:rsidRPr="00250928">
        <w:rPr>
          <w:sz w:val="28"/>
          <w:szCs w:val="28"/>
        </w:rPr>
        <w:t xml:space="preserve"> </w:t>
      </w:r>
      <w:proofErr w:type="spellStart"/>
      <w:r w:rsidRPr="00250928">
        <w:rPr>
          <w:sz w:val="28"/>
          <w:szCs w:val="28"/>
        </w:rPr>
        <w:t>Юрайт</w:t>
      </w:r>
      <w:proofErr w:type="spellEnd"/>
      <w:r w:rsidRPr="00250928">
        <w:rPr>
          <w:sz w:val="28"/>
          <w:szCs w:val="28"/>
        </w:rPr>
        <w:t>, 2024. — 131 с. —</w:t>
      </w:r>
      <w:r>
        <w:rPr>
          <w:sz w:val="28"/>
          <w:szCs w:val="28"/>
        </w:rPr>
        <w:t xml:space="preserve"> </w:t>
      </w:r>
      <w:r w:rsidRPr="00250928">
        <w:rPr>
          <w:sz w:val="28"/>
          <w:szCs w:val="28"/>
        </w:rPr>
        <w:t xml:space="preserve">ЭБС </w:t>
      </w:r>
      <w:proofErr w:type="spellStart"/>
      <w:r w:rsidRPr="00250928">
        <w:rPr>
          <w:sz w:val="28"/>
          <w:szCs w:val="28"/>
        </w:rPr>
        <w:t>Юрайт</w:t>
      </w:r>
      <w:proofErr w:type="spellEnd"/>
      <w:r w:rsidRPr="00250928">
        <w:rPr>
          <w:sz w:val="28"/>
          <w:szCs w:val="28"/>
        </w:rPr>
        <w:t xml:space="preserve">. - URL: https://urait.ru/bcode/545066 (дата </w:t>
      </w:r>
      <w:proofErr w:type="gramStart"/>
      <w:r w:rsidRPr="00250928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</w:t>
      </w:r>
      <w:r w:rsidRPr="00250928">
        <w:rPr>
          <w:sz w:val="28"/>
          <w:szCs w:val="28"/>
        </w:rPr>
        <w:t>:</w:t>
      </w:r>
      <w:proofErr w:type="gramEnd"/>
      <w:r w:rsidRPr="00250928">
        <w:rPr>
          <w:sz w:val="28"/>
          <w:szCs w:val="28"/>
        </w:rPr>
        <w:t xml:space="preserve"> 09.12.2024). — </w:t>
      </w:r>
      <w:proofErr w:type="gramStart"/>
      <w:r w:rsidRPr="00250928">
        <w:rPr>
          <w:sz w:val="28"/>
          <w:szCs w:val="28"/>
        </w:rPr>
        <w:t>Текст :</w:t>
      </w:r>
      <w:proofErr w:type="gramEnd"/>
      <w:r w:rsidRPr="00250928">
        <w:rPr>
          <w:sz w:val="28"/>
          <w:szCs w:val="28"/>
        </w:rPr>
        <w:t xml:space="preserve"> электронный.</w:t>
      </w:r>
    </w:p>
    <w:p w14:paraId="0B24B52B" w14:textId="77777777" w:rsidR="00654551" w:rsidRPr="00724C12" w:rsidRDefault="00654551" w:rsidP="00654551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724C12">
        <w:rPr>
          <w:sz w:val="28"/>
          <w:szCs w:val="28"/>
        </w:rPr>
        <w:t xml:space="preserve">Корабельников, С. М.  Преступления в сфере информационной безопасности: учебное пособие для вузов / С. М. Корабельников. — </w:t>
      </w:r>
      <w:proofErr w:type="gramStart"/>
      <w:r w:rsidRPr="00724C12">
        <w:rPr>
          <w:sz w:val="28"/>
          <w:szCs w:val="28"/>
        </w:rPr>
        <w:t>Москва :</w:t>
      </w:r>
      <w:proofErr w:type="gramEnd"/>
      <w:r w:rsidRPr="00724C12">
        <w:rPr>
          <w:sz w:val="28"/>
          <w:szCs w:val="28"/>
        </w:rPr>
        <w:t xml:space="preserve"> </w:t>
      </w:r>
      <w:proofErr w:type="spellStart"/>
      <w:r w:rsidRPr="00724C12">
        <w:rPr>
          <w:sz w:val="28"/>
          <w:szCs w:val="28"/>
        </w:rPr>
        <w:t>Юрайт</w:t>
      </w:r>
      <w:proofErr w:type="spellEnd"/>
      <w:r w:rsidRPr="00724C12">
        <w:rPr>
          <w:sz w:val="28"/>
          <w:szCs w:val="28"/>
        </w:rPr>
        <w:t xml:space="preserve">, 2024. — 111 с.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724C12">
        <w:rPr>
          <w:sz w:val="28"/>
          <w:szCs w:val="28"/>
        </w:rPr>
        <w:t xml:space="preserve">. — URL: https://urait.ru/bcode/543351 (дата </w:t>
      </w:r>
      <w:proofErr w:type="gramStart"/>
      <w:r w:rsidRPr="00724C12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</w:t>
      </w:r>
      <w:r w:rsidRPr="00724C12">
        <w:rPr>
          <w:sz w:val="28"/>
          <w:szCs w:val="28"/>
        </w:rPr>
        <w:t>:</w:t>
      </w:r>
      <w:proofErr w:type="gramEnd"/>
      <w:r w:rsidRPr="00724C12">
        <w:rPr>
          <w:sz w:val="28"/>
          <w:szCs w:val="28"/>
        </w:rPr>
        <w:t xml:space="preserve"> 09.12.2024). — </w:t>
      </w:r>
      <w:proofErr w:type="gramStart"/>
      <w:r w:rsidRPr="00724C12">
        <w:rPr>
          <w:sz w:val="28"/>
          <w:szCs w:val="28"/>
        </w:rPr>
        <w:t>Текст :</w:t>
      </w:r>
      <w:proofErr w:type="gramEnd"/>
      <w:r w:rsidRPr="00724C12">
        <w:rPr>
          <w:sz w:val="28"/>
          <w:szCs w:val="28"/>
        </w:rPr>
        <w:t xml:space="preserve"> электронный.</w:t>
      </w:r>
    </w:p>
    <w:p w14:paraId="1A46F5AF" w14:textId="77777777" w:rsidR="00654551" w:rsidRPr="00DA61D6" w:rsidRDefault="00654551" w:rsidP="00654551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DA61D6">
        <w:rPr>
          <w:sz w:val="28"/>
          <w:szCs w:val="28"/>
        </w:rPr>
        <w:t>Рассолов, И.</w:t>
      </w:r>
      <w:r>
        <w:rPr>
          <w:sz w:val="28"/>
          <w:szCs w:val="28"/>
        </w:rPr>
        <w:t xml:space="preserve"> </w:t>
      </w:r>
      <w:r w:rsidRPr="00DA61D6">
        <w:rPr>
          <w:sz w:val="28"/>
          <w:szCs w:val="28"/>
        </w:rPr>
        <w:t>М. Информационное право: учебник и практикум для вузов / И.</w:t>
      </w:r>
      <w:r>
        <w:rPr>
          <w:sz w:val="28"/>
          <w:szCs w:val="28"/>
        </w:rPr>
        <w:t xml:space="preserve"> </w:t>
      </w:r>
      <w:r w:rsidRPr="00DA61D6">
        <w:rPr>
          <w:sz w:val="28"/>
          <w:szCs w:val="28"/>
        </w:rPr>
        <w:t xml:space="preserve">М. Рассолов. - 7-е изд., </w:t>
      </w:r>
      <w:proofErr w:type="spellStart"/>
      <w:r w:rsidRPr="00DA61D6">
        <w:rPr>
          <w:sz w:val="28"/>
          <w:szCs w:val="28"/>
        </w:rPr>
        <w:t>перераб</w:t>
      </w:r>
      <w:proofErr w:type="spellEnd"/>
      <w:r w:rsidRPr="00DA61D6">
        <w:rPr>
          <w:sz w:val="28"/>
          <w:szCs w:val="28"/>
        </w:rPr>
        <w:t xml:space="preserve">. и доп. </w:t>
      </w:r>
      <w:r>
        <w:rPr>
          <w:sz w:val="28"/>
          <w:szCs w:val="28"/>
        </w:rPr>
        <w:t>–</w:t>
      </w:r>
      <w:r w:rsidRPr="00DA61D6">
        <w:rPr>
          <w:sz w:val="28"/>
          <w:szCs w:val="28"/>
        </w:rPr>
        <w:t xml:space="preserve"> </w:t>
      </w:r>
      <w:proofErr w:type="gramStart"/>
      <w:r w:rsidRPr="00DA61D6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DA61D6">
        <w:rPr>
          <w:sz w:val="28"/>
          <w:szCs w:val="28"/>
        </w:rPr>
        <w:t>:</w:t>
      </w:r>
      <w:proofErr w:type="gramEnd"/>
      <w:r w:rsidRPr="00DA61D6">
        <w:rPr>
          <w:sz w:val="28"/>
          <w:szCs w:val="28"/>
        </w:rPr>
        <w:t xml:space="preserve"> </w:t>
      </w:r>
      <w:proofErr w:type="spellStart"/>
      <w:r w:rsidRPr="00DA61D6">
        <w:rPr>
          <w:sz w:val="28"/>
          <w:szCs w:val="28"/>
        </w:rPr>
        <w:t>Юрайт</w:t>
      </w:r>
      <w:proofErr w:type="spellEnd"/>
      <w:r w:rsidRPr="00DA61D6">
        <w:rPr>
          <w:sz w:val="28"/>
          <w:szCs w:val="28"/>
        </w:rPr>
        <w:t xml:space="preserve">, 2024. - 427 с. - </w:t>
      </w:r>
      <w:r>
        <w:rPr>
          <w:sz w:val="28"/>
          <w:szCs w:val="28"/>
        </w:rPr>
        <w:t>ЭБС</w:t>
      </w:r>
      <w:r w:rsidRPr="00DA61D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 w:rsidRPr="00DA61D6">
        <w:rPr>
          <w:sz w:val="28"/>
          <w:szCs w:val="28"/>
        </w:rPr>
        <w:t xml:space="preserve">. - URL: https://urait.ru/bcode/535625 (дата </w:t>
      </w:r>
      <w:proofErr w:type="gramStart"/>
      <w:r w:rsidRPr="00DA61D6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09.12</w:t>
      </w:r>
      <w:r w:rsidRPr="00DA61D6">
        <w:rPr>
          <w:sz w:val="28"/>
          <w:szCs w:val="28"/>
        </w:rPr>
        <w:t>.2024).</w:t>
      </w:r>
      <w:r w:rsidRPr="00F4058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A61D6">
        <w:rPr>
          <w:sz w:val="28"/>
          <w:szCs w:val="28"/>
        </w:rPr>
        <w:t xml:space="preserve"> </w:t>
      </w:r>
      <w:proofErr w:type="gramStart"/>
      <w:r w:rsidRPr="00DA61D6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DA61D6">
        <w:rPr>
          <w:sz w:val="28"/>
          <w:szCs w:val="28"/>
        </w:rPr>
        <w:t>:</w:t>
      </w:r>
      <w:proofErr w:type="gramEnd"/>
      <w:r w:rsidRPr="00DA61D6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2F4C03DB" w14:textId="77777777" w:rsidR="00654551" w:rsidRPr="004733B0" w:rsidRDefault="00654551" w:rsidP="00654551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4733B0">
        <w:rPr>
          <w:sz w:val="28"/>
          <w:szCs w:val="28"/>
        </w:rPr>
        <w:t>Нетесова, О. Ю. Информационные с</w:t>
      </w:r>
      <w:r>
        <w:rPr>
          <w:sz w:val="28"/>
          <w:szCs w:val="28"/>
        </w:rPr>
        <w:t>истемы и технологии в экономике</w:t>
      </w:r>
      <w:r w:rsidRPr="004733B0">
        <w:rPr>
          <w:sz w:val="28"/>
          <w:szCs w:val="28"/>
        </w:rPr>
        <w:t xml:space="preserve">: учебное пособие для вузов / О. Ю. Нетесова. — 4-е изд., </w:t>
      </w:r>
      <w:proofErr w:type="spellStart"/>
      <w:r w:rsidRPr="004733B0">
        <w:rPr>
          <w:sz w:val="28"/>
          <w:szCs w:val="28"/>
        </w:rPr>
        <w:t>испр</w:t>
      </w:r>
      <w:proofErr w:type="spellEnd"/>
      <w:r w:rsidRPr="004733B0">
        <w:rPr>
          <w:sz w:val="28"/>
          <w:szCs w:val="28"/>
        </w:rPr>
        <w:t xml:space="preserve">. и доп. — </w:t>
      </w:r>
      <w:proofErr w:type="gramStart"/>
      <w:r w:rsidRPr="004733B0">
        <w:rPr>
          <w:sz w:val="28"/>
          <w:szCs w:val="28"/>
        </w:rPr>
        <w:t>Москва :</w:t>
      </w:r>
      <w:proofErr w:type="gramEnd"/>
      <w:r w:rsidRPr="004733B0">
        <w:rPr>
          <w:sz w:val="28"/>
          <w:szCs w:val="28"/>
        </w:rPr>
        <w:t xml:space="preserve"> </w:t>
      </w:r>
      <w:proofErr w:type="spellStart"/>
      <w:r w:rsidRPr="004733B0">
        <w:rPr>
          <w:sz w:val="28"/>
          <w:szCs w:val="28"/>
        </w:rPr>
        <w:t>Юрайт</w:t>
      </w:r>
      <w:proofErr w:type="spellEnd"/>
      <w:r w:rsidRPr="004733B0">
        <w:rPr>
          <w:sz w:val="28"/>
          <w:szCs w:val="28"/>
        </w:rPr>
        <w:t>, 2024. — 178 с. —</w:t>
      </w:r>
      <w:r>
        <w:rPr>
          <w:sz w:val="28"/>
          <w:szCs w:val="28"/>
        </w:rPr>
        <w:t xml:space="preserve"> ЭБС </w:t>
      </w:r>
      <w:proofErr w:type="spellStart"/>
      <w:r>
        <w:rPr>
          <w:sz w:val="28"/>
          <w:szCs w:val="28"/>
        </w:rPr>
        <w:t>Юрайт</w:t>
      </w:r>
      <w:proofErr w:type="spellEnd"/>
      <w:r w:rsidRPr="004733B0">
        <w:rPr>
          <w:sz w:val="28"/>
          <w:szCs w:val="28"/>
        </w:rPr>
        <w:t xml:space="preserve">. — URL: https://urait.ru/bcode/538283 (дата </w:t>
      </w:r>
      <w:proofErr w:type="gramStart"/>
      <w:r w:rsidRPr="004733B0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</w:t>
      </w:r>
      <w:r w:rsidRPr="004733B0">
        <w:rPr>
          <w:sz w:val="28"/>
          <w:szCs w:val="28"/>
        </w:rPr>
        <w:t>:</w:t>
      </w:r>
      <w:proofErr w:type="gramEnd"/>
      <w:r w:rsidRPr="004733B0">
        <w:rPr>
          <w:sz w:val="28"/>
          <w:szCs w:val="28"/>
        </w:rPr>
        <w:t xml:space="preserve"> 09.12.2024). - </w:t>
      </w:r>
      <w:proofErr w:type="gramStart"/>
      <w:r w:rsidRPr="004733B0">
        <w:rPr>
          <w:sz w:val="28"/>
          <w:szCs w:val="28"/>
        </w:rPr>
        <w:t>Текст :</w:t>
      </w:r>
      <w:proofErr w:type="gramEnd"/>
      <w:r w:rsidRPr="004733B0">
        <w:rPr>
          <w:sz w:val="28"/>
          <w:szCs w:val="28"/>
        </w:rPr>
        <w:t xml:space="preserve"> электронный.</w:t>
      </w:r>
    </w:p>
    <w:p w14:paraId="123CB4C4" w14:textId="77777777" w:rsidR="00654551" w:rsidRPr="00425C2B" w:rsidRDefault="00654551" w:rsidP="00654551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425C2B">
        <w:rPr>
          <w:sz w:val="28"/>
          <w:szCs w:val="28"/>
        </w:rPr>
        <w:t>Информационные техно</w:t>
      </w:r>
      <w:r>
        <w:rPr>
          <w:sz w:val="28"/>
          <w:szCs w:val="28"/>
        </w:rPr>
        <w:t>логии в экономике и управлении</w:t>
      </w:r>
      <w:r w:rsidRPr="00425C2B">
        <w:rPr>
          <w:sz w:val="28"/>
          <w:szCs w:val="28"/>
        </w:rPr>
        <w:t>: учебник для</w:t>
      </w:r>
      <w:r>
        <w:rPr>
          <w:sz w:val="28"/>
          <w:szCs w:val="28"/>
        </w:rPr>
        <w:t xml:space="preserve"> вузов / В. В. Трофимов [и др.]</w:t>
      </w:r>
      <w:r w:rsidRPr="00425C2B">
        <w:rPr>
          <w:sz w:val="28"/>
          <w:szCs w:val="28"/>
        </w:rPr>
        <w:t xml:space="preserve">; ответственный редактор В. В. Трофимов. — 4-е изд., </w:t>
      </w:r>
      <w:proofErr w:type="spellStart"/>
      <w:r w:rsidRPr="00425C2B">
        <w:rPr>
          <w:sz w:val="28"/>
          <w:szCs w:val="28"/>
        </w:rPr>
        <w:t>перераб</w:t>
      </w:r>
      <w:proofErr w:type="spellEnd"/>
      <w:r w:rsidRPr="00425C2B">
        <w:rPr>
          <w:sz w:val="28"/>
          <w:szCs w:val="28"/>
        </w:rPr>
        <w:t xml:space="preserve">. и доп. — </w:t>
      </w:r>
      <w:proofErr w:type="gramStart"/>
      <w:r w:rsidRPr="00425C2B">
        <w:rPr>
          <w:sz w:val="28"/>
          <w:szCs w:val="28"/>
        </w:rPr>
        <w:t>Москва :</w:t>
      </w:r>
      <w:proofErr w:type="gramEnd"/>
      <w:r w:rsidRPr="00425C2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556 с.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425C2B">
        <w:rPr>
          <w:sz w:val="28"/>
          <w:szCs w:val="28"/>
        </w:rPr>
        <w:t xml:space="preserve">. — URL: https://urait.ru/bcode/545322 (дата </w:t>
      </w:r>
      <w:proofErr w:type="gramStart"/>
      <w:r w:rsidRPr="00425C2B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</w:t>
      </w:r>
      <w:r w:rsidRPr="00425C2B">
        <w:rPr>
          <w:sz w:val="28"/>
          <w:szCs w:val="28"/>
        </w:rPr>
        <w:t>:</w:t>
      </w:r>
      <w:proofErr w:type="gramEnd"/>
      <w:r w:rsidRPr="00425C2B">
        <w:rPr>
          <w:sz w:val="28"/>
          <w:szCs w:val="28"/>
        </w:rPr>
        <w:t xml:space="preserve"> 09.12.2024). — </w:t>
      </w:r>
      <w:proofErr w:type="gramStart"/>
      <w:r w:rsidRPr="00425C2B">
        <w:rPr>
          <w:sz w:val="28"/>
          <w:szCs w:val="28"/>
        </w:rPr>
        <w:t>Текст :</w:t>
      </w:r>
      <w:proofErr w:type="gramEnd"/>
      <w:r w:rsidRPr="00425C2B">
        <w:rPr>
          <w:sz w:val="28"/>
          <w:szCs w:val="28"/>
        </w:rPr>
        <w:t xml:space="preserve"> электронный.</w:t>
      </w:r>
    </w:p>
    <w:p w14:paraId="3DEF6C44" w14:textId="77777777" w:rsidR="00654551" w:rsidRPr="00B56F1D" w:rsidRDefault="00654551" w:rsidP="00654551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Щеглов, А. Ю. </w:t>
      </w:r>
      <w:r w:rsidRPr="00B56F1D">
        <w:rPr>
          <w:sz w:val="28"/>
          <w:szCs w:val="28"/>
        </w:rPr>
        <w:t>З</w:t>
      </w:r>
      <w:r>
        <w:rPr>
          <w:sz w:val="28"/>
          <w:szCs w:val="28"/>
        </w:rPr>
        <w:t>ащита информации: основы теории</w:t>
      </w:r>
      <w:r w:rsidRPr="00B56F1D">
        <w:rPr>
          <w:sz w:val="28"/>
          <w:szCs w:val="28"/>
        </w:rPr>
        <w:t xml:space="preserve">: учебник для вузов / А. Ю. Щеглов, К. А. Щеглов. — </w:t>
      </w:r>
      <w:proofErr w:type="gramStart"/>
      <w:r w:rsidRPr="00B56F1D">
        <w:rPr>
          <w:sz w:val="28"/>
          <w:szCs w:val="28"/>
        </w:rPr>
        <w:t>Москва :</w:t>
      </w:r>
      <w:proofErr w:type="gramEnd"/>
      <w:r w:rsidRPr="00B56F1D">
        <w:rPr>
          <w:sz w:val="28"/>
          <w:szCs w:val="28"/>
        </w:rPr>
        <w:t xml:space="preserve"> </w:t>
      </w:r>
      <w:proofErr w:type="spellStart"/>
      <w:r w:rsidRPr="00B56F1D">
        <w:rPr>
          <w:sz w:val="28"/>
          <w:szCs w:val="28"/>
        </w:rPr>
        <w:t>Юрайт</w:t>
      </w:r>
      <w:proofErr w:type="spellEnd"/>
      <w:r w:rsidRPr="00B56F1D">
        <w:rPr>
          <w:sz w:val="28"/>
          <w:szCs w:val="28"/>
        </w:rPr>
        <w:t>, 2024. — 349 с. —</w:t>
      </w:r>
      <w:r>
        <w:rPr>
          <w:sz w:val="28"/>
          <w:szCs w:val="28"/>
        </w:rPr>
        <w:t xml:space="preserve"> ЭБС </w:t>
      </w:r>
      <w:proofErr w:type="spellStart"/>
      <w:r>
        <w:rPr>
          <w:sz w:val="28"/>
          <w:szCs w:val="28"/>
        </w:rPr>
        <w:t>Юрайт</w:t>
      </w:r>
      <w:proofErr w:type="spellEnd"/>
      <w:r w:rsidRPr="00B56F1D">
        <w:rPr>
          <w:sz w:val="28"/>
          <w:szCs w:val="28"/>
        </w:rPr>
        <w:t xml:space="preserve">. — URL: https://urait.ru/bcode/557073 (дата </w:t>
      </w:r>
      <w:proofErr w:type="gramStart"/>
      <w:r w:rsidRPr="00B56F1D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09.12</w:t>
      </w:r>
      <w:r w:rsidRPr="00B56F1D">
        <w:rPr>
          <w:sz w:val="28"/>
          <w:szCs w:val="28"/>
        </w:rPr>
        <w:t xml:space="preserve">.2024). — </w:t>
      </w:r>
      <w:proofErr w:type="gramStart"/>
      <w:r w:rsidRPr="00B56F1D">
        <w:rPr>
          <w:sz w:val="28"/>
          <w:szCs w:val="28"/>
        </w:rPr>
        <w:t>Текст :</w:t>
      </w:r>
      <w:proofErr w:type="gramEnd"/>
      <w:r w:rsidRPr="00B56F1D">
        <w:rPr>
          <w:sz w:val="28"/>
          <w:szCs w:val="28"/>
        </w:rPr>
        <w:t xml:space="preserve"> электронный.</w:t>
      </w:r>
    </w:p>
    <w:p w14:paraId="251934DC" w14:textId="77777777" w:rsidR="00654551" w:rsidRPr="00210845" w:rsidRDefault="00654551" w:rsidP="00654551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10845">
        <w:rPr>
          <w:sz w:val="28"/>
          <w:szCs w:val="28"/>
        </w:rPr>
        <w:t>Внуков, А.</w:t>
      </w:r>
      <w:r>
        <w:rPr>
          <w:sz w:val="28"/>
          <w:szCs w:val="28"/>
        </w:rPr>
        <w:t xml:space="preserve"> </w:t>
      </w:r>
      <w:r w:rsidRPr="00210845">
        <w:rPr>
          <w:sz w:val="28"/>
          <w:szCs w:val="28"/>
        </w:rPr>
        <w:t>А. Защита информации в банковских системах: учебное пособие для вузов / А.</w:t>
      </w:r>
      <w:r>
        <w:rPr>
          <w:sz w:val="28"/>
          <w:szCs w:val="28"/>
        </w:rPr>
        <w:t xml:space="preserve"> </w:t>
      </w:r>
      <w:r w:rsidRPr="00210845">
        <w:rPr>
          <w:sz w:val="28"/>
          <w:szCs w:val="28"/>
        </w:rPr>
        <w:t xml:space="preserve">А. Внуков. - 2-е изд., </w:t>
      </w:r>
      <w:proofErr w:type="spellStart"/>
      <w:r w:rsidRPr="00210845">
        <w:rPr>
          <w:sz w:val="28"/>
          <w:szCs w:val="28"/>
        </w:rPr>
        <w:t>испр</w:t>
      </w:r>
      <w:proofErr w:type="spellEnd"/>
      <w:r w:rsidRPr="00210845">
        <w:rPr>
          <w:sz w:val="28"/>
          <w:szCs w:val="28"/>
        </w:rPr>
        <w:t xml:space="preserve">. и доп. </w:t>
      </w:r>
      <w:r>
        <w:rPr>
          <w:sz w:val="28"/>
          <w:szCs w:val="28"/>
        </w:rPr>
        <w:t>–</w:t>
      </w:r>
      <w:r w:rsidRPr="00210845">
        <w:rPr>
          <w:sz w:val="28"/>
          <w:szCs w:val="28"/>
        </w:rPr>
        <w:t xml:space="preserve"> </w:t>
      </w:r>
      <w:proofErr w:type="gramStart"/>
      <w:r w:rsidRPr="00210845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210845">
        <w:rPr>
          <w:sz w:val="28"/>
          <w:szCs w:val="28"/>
        </w:rPr>
        <w:t>:</w:t>
      </w:r>
      <w:proofErr w:type="gramEnd"/>
      <w:r w:rsidRPr="00210845">
        <w:rPr>
          <w:sz w:val="28"/>
          <w:szCs w:val="28"/>
        </w:rPr>
        <w:t xml:space="preserve"> </w:t>
      </w:r>
      <w:proofErr w:type="spellStart"/>
      <w:r w:rsidRPr="00210845">
        <w:rPr>
          <w:sz w:val="28"/>
          <w:szCs w:val="28"/>
        </w:rPr>
        <w:t>Юрайт</w:t>
      </w:r>
      <w:proofErr w:type="spellEnd"/>
      <w:r w:rsidRPr="00210845">
        <w:rPr>
          <w:sz w:val="28"/>
          <w:szCs w:val="28"/>
        </w:rPr>
        <w:t xml:space="preserve">, 2024. - 246 с. </w:t>
      </w:r>
      <w:r>
        <w:rPr>
          <w:sz w:val="28"/>
          <w:szCs w:val="28"/>
        </w:rPr>
        <w:t xml:space="preserve">– ЭБС </w:t>
      </w:r>
      <w:proofErr w:type="spellStart"/>
      <w:r>
        <w:rPr>
          <w:sz w:val="28"/>
          <w:szCs w:val="28"/>
        </w:rPr>
        <w:t>Юрайт</w:t>
      </w:r>
      <w:proofErr w:type="spellEnd"/>
      <w:r w:rsidRPr="00210845">
        <w:rPr>
          <w:sz w:val="28"/>
          <w:szCs w:val="28"/>
        </w:rPr>
        <w:t xml:space="preserve">. - URL: https://urait.ru/bcode/537248 (дата </w:t>
      </w:r>
      <w:proofErr w:type="gramStart"/>
      <w:r w:rsidRPr="00210845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09.12</w:t>
      </w:r>
      <w:r w:rsidRPr="00210845">
        <w:rPr>
          <w:sz w:val="28"/>
          <w:szCs w:val="28"/>
        </w:rPr>
        <w:t>.2024).</w:t>
      </w:r>
      <w:r w:rsidRPr="00080B5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10845">
        <w:rPr>
          <w:sz w:val="28"/>
          <w:szCs w:val="28"/>
        </w:rPr>
        <w:t xml:space="preserve"> </w:t>
      </w:r>
      <w:proofErr w:type="gramStart"/>
      <w:r w:rsidRPr="00210845">
        <w:rPr>
          <w:sz w:val="28"/>
          <w:szCs w:val="28"/>
        </w:rPr>
        <w:t>Текс</w:t>
      </w:r>
      <w:r>
        <w:rPr>
          <w:sz w:val="28"/>
          <w:szCs w:val="28"/>
        </w:rPr>
        <w:t xml:space="preserve">т </w:t>
      </w:r>
      <w:r w:rsidRPr="00210845">
        <w:rPr>
          <w:sz w:val="28"/>
          <w:szCs w:val="28"/>
        </w:rPr>
        <w:t>:</w:t>
      </w:r>
      <w:proofErr w:type="gramEnd"/>
      <w:r w:rsidRPr="00210845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530DB2B0" w14:textId="77777777" w:rsidR="00654551" w:rsidRPr="00210845" w:rsidRDefault="00654551" w:rsidP="00654551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10845">
        <w:rPr>
          <w:sz w:val="28"/>
          <w:szCs w:val="28"/>
        </w:rPr>
        <w:t>Лось, А.</w:t>
      </w:r>
      <w:r>
        <w:rPr>
          <w:sz w:val="28"/>
          <w:szCs w:val="28"/>
        </w:rPr>
        <w:t xml:space="preserve"> </w:t>
      </w:r>
      <w:r w:rsidRPr="00210845">
        <w:rPr>
          <w:sz w:val="28"/>
          <w:szCs w:val="28"/>
        </w:rPr>
        <w:t>Б. Криптографические методы защиты информации для изучающих компьютерную безопасность: учебник для вузов / А.</w:t>
      </w:r>
      <w:r>
        <w:rPr>
          <w:sz w:val="28"/>
          <w:szCs w:val="28"/>
        </w:rPr>
        <w:t xml:space="preserve"> </w:t>
      </w:r>
      <w:r w:rsidRPr="00210845">
        <w:rPr>
          <w:sz w:val="28"/>
          <w:szCs w:val="28"/>
        </w:rPr>
        <w:t>Б. Лось, А.</w:t>
      </w:r>
      <w:r>
        <w:rPr>
          <w:sz w:val="28"/>
          <w:szCs w:val="28"/>
        </w:rPr>
        <w:t xml:space="preserve"> </w:t>
      </w:r>
      <w:r w:rsidRPr="00210845">
        <w:rPr>
          <w:sz w:val="28"/>
          <w:szCs w:val="28"/>
        </w:rPr>
        <w:t>Ю. Нестеренко, М.</w:t>
      </w:r>
      <w:r>
        <w:rPr>
          <w:sz w:val="28"/>
          <w:szCs w:val="28"/>
        </w:rPr>
        <w:t xml:space="preserve"> </w:t>
      </w:r>
      <w:r w:rsidRPr="00210845">
        <w:rPr>
          <w:sz w:val="28"/>
          <w:szCs w:val="28"/>
        </w:rPr>
        <w:t xml:space="preserve">И. Рожков. - 2-е изд., </w:t>
      </w:r>
      <w:proofErr w:type="spellStart"/>
      <w:r w:rsidRPr="00210845">
        <w:rPr>
          <w:sz w:val="28"/>
          <w:szCs w:val="28"/>
        </w:rPr>
        <w:t>испр</w:t>
      </w:r>
      <w:proofErr w:type="spellEnd"/>
      <w:r w:rsidRPr="00210845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210845">
        <w:rPr>
          <w:sz w:val="28"/>
          <w:szCs w:val="28"/>
        </w:rPr>
        <w:t xml:space="preserve"> </w:t>
      </w:r>
      <w:proofErr w:type="gramStart"/>
      <w:r w:rsidRPr="00210845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210845">
        <w:rPr>
          <w:sz w:val="28"/>
          <w:szCs w:val="28"/>
        </w:rPr>
        <w:t>:</w:t>
      </w:r>
      <w:proofErr w:type="gramEnd"/>
      <w:r w:rsidRPr="00210845">
        <w:rPr>
          <w:sz w:val="28"/>
          <w:szCs w:val="28"/>
        </w:rPr>
        <w:t xml:space="preserve"> </w:t>
      </w:r>
      <w:proofErr w:type="spellStart"/>
      <w:r w:rsidRPr="00210845">
        <w:rPr>
          <w:sz w:val="28"/>
          <w:szCs w:val="28"/>
        </w:rPr>
        <w:t>Юрайт</w:t>
      </w:r>
      <w:proofErr w:type="spellEnd"/>
      <w:r w:rsidRPr="00210845">
        <w:rPr>
          <w:sz w:val="28"/>
          <w:szCs w:val="28"/>
        </w:rPr>
        <w:t xml:space="preserve">, 2024. - 473 с. </w:t>
      </w:r>
      <w:r>
        <w:rPr>
          <w:sz w:val="28"/>
          <w:szCs w:val="28"/>
        </w:rPr>
        <w:t>–</w:t>
      </w:r>
      <w:r w:rsidRPr="002108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ЭБС </w:t>
      </w:r>
      <w:proofErr w:type="spellStart"/>
      <w:r>
        <w:rPr>
          <w:sz w:val="28"/>
          <w:szCs w:val="28"/>
        </w:rPr>
        <w:t>Юрайт</w:t>
      </w:r>
      <w:proofErr w:type="spellEnd"/>
      <w:r w:rsidRPr="00210845">
        <w:rPr>
          <w:sz w:val="28"/>
          <w:szCs w:val="28"/>
        </w:rPr>
        <w:t xml:space="preserve">. - URL: https://urait.ru/bcode/536132 (дата </w:t>
      </w:r>
      <w:proofErr w:type="gramStart"/>
      <w:r w:rsidRPr="00210845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09.12</w:t>
      </w:r>
      <w:r w:rsidRPr="00210845">
        <w:rPr>
          <w:sz w:val="28"/>
          <w:szCs w:val="28"/>
        </w:rPr>
        <w:t>.2024).</w:t>
      </w:r>
      <w:r w:rsidRPr="00080B5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10845">
        <w:rPr>
          <w:sz w:val="28"/>
          <w:szCs w:val="28"/>
        </w:rPr>
        <w:t xml:space="preserve"> </w:t>
      </w:r>
      <w:proofErr w:type="gramStart"/>
      <w:r w:rsidRPr="00210845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210845">
        <w:rPr>
          <w:sz w:val="28"/>
          <w:szCs w:val="28"/>
        </w:rPr>
        <w:t>:</w:t>
      </w:r>
      <w:proofErr w:type="gramEnd"/>
      <w:r w:rsidRPr="00210845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4F8CF0D0" w14:textId="77777777" w:rsidR="00654551" w:rsidRPr="00210845" w:rsidRDefault="00654551" w:rsidP="00654551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10845">
        <w:rPr>
          <w:sz w:val="28"/>
          <w:szCs w:val="28"/>
        </w:rPr>
        <w:t>Васильева, И.</w:t>
      </w:r>
      <w:r>
        <w:rPr>
          <w:sz w:val="28"/>
          <w:szCs w:val="28"/>
        </w:rPr>
        <w:t xml:space="preserve"> </w:t>
      </w:r>
      <w:r w:rsidRPr="00210845">
        <w:rPr>
          <w:sz w:val="28"/>
          <w:szCs w:val="28"/>
        </w:rPr>
        <w:t>Н. Криптографические методы защиты информации: учебник и практикум для вузов / И.</w:t>
      </w:r>
      <w:r>
        <w:rPr>
          <w:sz w:val="28"/>
          <w:szCs w:val="28"/>
        </w:rPr>
        <w:t xml:space="preserve"> </w:t>
      </w:r>
      <w:r w:rsidRPr="00210845">
        <w:rPr>
          <w:sz w:val="28"/>
          <w:szCs w:val="28"/>
        </w:rPr>
        <w:t xml:space="preserve">Н. Васильева. </w:t>
      </w:r>
      <w:r>
        <w:rPr>
          <w:sz w:val="28"/>
          <w:szCs w:val="28"/>
        </w:rPr>
        <w:t>–</w:t>
      </w:r>
      <w:r w:rsidRPr="00210845">
        <w:rPr>
          <w:sz w:val="28"/>
          <w:szCs w:val="28"/>
        </w:rPr>
        <w:t xml:space="preserve"> </w:t>
      </w:r>
      <w:proofErr w:type="gramStart"/>
      <w:r w:rsidRPr="00210845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210845">
        <w:rPr>
          <w:sz w:val="28"/>
          <w:szCs w:val="28"/>
        </w:rPr>
        <w:t>:</w:t>
      </w:r>
      <w:proofErr w:type="gramEnd"/>
      <w:r w:rsidRPr="00210845">
        <w:rPr>
          <w:sz w:val="28"/>
          <w:szCs w:val="28"/>
        </w:rPr>
        <w:t xml:space="preserve"> </w:t>
      </w:r>
      <w:proofErr w:type="spellStart"/>
      <w:r w:rsidRPr="00210845">
        <w:rPr>
          <w:sz w:val="28"/>
          <w:szCs w:val="28"/>
        </w:rPr>
        <w:t>Юрайт</w:t>
      </w:r>
      <w:proofErr w:type="spellEnd"/>
      <w:r w:rsidRPr="00210845">
        <w:rPr>
          <w:sz w:val="28"/>
          <w:szCs w:val="28"/>
        </w:rPr>
        <w:t xml:space="preserve">, 2024. - 310 с. </w:t>
      </w:r>
      <w:r>
        <w:rPr>
          <w:sz w:val="28"/>
          <w:szCs w:val="28"/>
        </w:rPr>
        <w:t>–</w:t>
      </w:r>
      <w:r w:rsidRPr="002108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ЭБС </w:t>
      </w:r>
      <w:proofErr w:type="spellStart"/>
      <w:r>
        <w:rPr>
          <w:sz w:val="28"/>
          <w:szCs w:val="28"/>
        </w:rPr>
        <w:t>Юрайт</w:t>
      </w:r>
      <w:proofErr w:type="spellEnd"/>
      <w:r w:rsidRPr="00425C2B">
        <w:rPr>
          <w:sz w:val="28"/>
          <w:szCs w:val="28"/>
        </w:rPr>
        <w:t xml:space="preserve">. - URL: https://urait.ru/bcode/556981 (дата </w:t>
      </w:r>
      <w:proofErr w:type="gramStart"/>
      <w:r w:rsidRPr="00425C2B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09.12</w:t>
      </w:r>
      <w:r w:rsidRPr="00425C2B">
        <w:rPr>
          <w:sz w:val="28"/>
          <w:szCs w:val="28"/>
        </w:rPr>
        <w:t xml:space="preserve">.2024). </w:t>
      </w:r>
      <w:r>
        <w:rPr>
          <w:sz w:val="28"/>
          <w:szCs w:val="28"/>
        </w:rPr>
        <w:t>–</w:t>
      </w:r>
      <w:r w:rsidRPr="00425C2B">
        <w:rPr>
          <w:sz w:val="28"/>
          <w:szCs w:val="28"/>
        </w:rPr>
        <w:t xml:space="preserve"> </w:t>
      </w:r>
      <w:proofErr w:type="gramStart"/>
      <w:r w:rsidRPr="00425C2B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425C2B">
        <w:rPr>
          <w:sz w:val="28"/>
          <w:szCs w:val="28"/>
        </w:rPr>
        <w:t>:</w:t>
      </w:r>
      <w:proofErr w:type="gramEnd"/>
      <w:r w:rsidRPr="00425C2B">
        <w:rPr>
          <w:sz w:val="28"/>
          <w:szCs w:val="28"/>
        </w:rPr>
        <w:t xml:space="preserve"> эле</w:t>
      </w:r>
      <w:r w:rsidRPr="00210845">
        <w:rPr>
          <w:sz w:val="28"/>
          <w:szCs w:val="28"/>
        </w:rPr>
        <w:t>ктронный</w:t>
      </w:r>
      <w:r>
        <w:rPr>
          <w:sz w:val="28"/>
          <w:szCs w:val="28"/>
        </w:rPr>
        <w:t>.</w:t>
      </w:r>
    </w:p>
    <w:p w14:paraId="38B2F2EF" w14:textId="2D0B6194" w:rsidR="00042AFC" w:rsidRPr="00155BFB" w:rsidRDefault="00042AFC" w:rsidP="00054927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55BFB">
        <w:rPr>
          <w:rFonts w:ascii="Times New Roman" w:hAnsi="Times New Roman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1"/>
      <w:bookmarkEnd w:id="42"/>
    </w:p>
    <w:p w14:paraId="2BDCD696" w14:textId="77777777" w:rsidR="00654551" w:rsidRPr="0097339B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bookmarkStart w:id="43" w:name="_Toc10805630"/>
      <w:bookmarkStart w:id="44" w:name="_Toc184358972"/>
      <w:r w:rsidRPr="0097339B">
        <w:rPr>
          <w:sz w:val="28"/>
          <w:szCs w:val="28"/>
        </w:rPr>
        <w:t>Электронная библиотека Финансового университета (ЭБ) http://elib.fa.ru/</w:t>
      </w:r>
    </w:p>
    <w:p w14:paraId="5220FC74" w14:textId="77777777" w:rsidR="00654551" w:rsidRPr="0097339B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97339B">
        <w:rPr>
          <w:sz w:val="28"/>
          <w:szCs w:val="28"/>
        </w:rPr>
        <w:t>Электронно-библиотечная система BOOK.RU http://www.book.ru</w:t>
      </w:r>
    </w:p>
    <w:p w14:paraId="5681BE50" w14:textId="77777777" w:rsidR="00654551" w:rsidRPr="0097339B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97339B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A6EEA8A" w14:textId="77777777" w:rsidR="00654551" w:rsidRPr="0097339B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97339B">
        <w:rPr>
          <w:sz w:val="28"/>
          <w:szCs w:val="28"/>
        </w:rPr>
        <w:t xml:space="preserve">Электронно-библиотечная система </w:t>
      </w:r>
      <w:proofErr w:type="spellStart"/>
      <w:r w:rsidRPr="0097339B">
        <w:rPr>
          <w:sz w:val="28"/>
          <w:szCs w:val="28"/>
        </w:rPr>
        <w:t>Znanium</w:t>
      </w:r>
      <w:proofErr w:type="spellEnd"/>
      <w:r w:rsidRPr="0097339B">
        <w:rPr>
          <w:sz w:val="28"/>
          <w:szCs w:val="28"/>
        </w:rPr>
        <w:t xml:space="preserve"> http://www.znanium.com</w:t>
      </w:r>
    </w:p>
    <w:p w14:paraId="1C28840E" w14:textId="77777777" w:rsidR="00654551" w:rsidRPr="0097339B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97339B">
        <w:rPr>
          <w:sz w:val="28"/>
          <w:szCs w:val="28"/>
        </w:rPr>
        <w:lastRenderedPageBreak/>
        <w:t>Электронно-библиотечная система издательства «ЮРАЙТ» https://urait.ru/</w:t>
      </w:r>
    </w:p>
    <w:p w14:paraId="595ED158" w14:textId="77777777" w:rsidR="00654551" w:rsidRPr="0097339B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97339B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25920904" w14:textId="77777777" w:rsidR="00654551" w:rsidRPr="0097339B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97339B">
        <w:rPr>
          <w:sz w:val="28"/>
          <w:szCs w:val="28"/>
        </w:rPr>
        <w:t>Электронно-библиотечная система издательства Лань https://e.lanbook.com/</w:t>
      </w:r>
    </w:p>
    <w:p w14:paraId="6E70B571" w14:textId="77777777" w:rsidR="00654551" w:rsidRPr="0097339B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97339B">
        <w:rPr>
          <w:sz w:val="28"/>
          <w:szCs w:val="28"/>
        </w:rPr>
        <w:t xml:space="preserve">Деловая онлайн-библиотека </w:t>
      </w:r>
      <w:proofErr w:type="spellStart"/>
      <w:r w:rsidRPr="0097339B">
        <w:rPr>
          <w:sz w:val="28"/>
          <w:szCs w:val="28"/>
        </w:rPr>
        <w:t>Alpina</w:t>
      </w:r>
      <w:proofErr w:type="spellEnd"/>
      <w:r w:rsidRPr="0097339B">
        <w:rPr>
          <w:sz w:val="28"/>
          <w:szCs w:val="28"/>
        </w:rPr>
        <w:t xml:space="preserve"> </w:t>
      </w:r>
      <w:proofErr w:type="spellStart"/>
      <w:r w:rsidRPr="0097339B">
        <w:rPr>
          <w:sz w:val="28"/>
          <w:szCs w:val="28"/>
        </w:rPr>
        <w:t>Digital</w:t>
      </w:r>
      <w:proofErr w:type="spellEnd"/>
      <w:r w:rsidRPr="0097339B">
        <w:rPr>
          <w:sz w:val="28"/>
          <w:szCs w:val="28"/>
        </w:rPr>
        <w:t xml:space="preserve"> http://lib.alpinadigital.ru/</w:t>
      </w:r>
    </w:p>
    <w:p w14:paraId="74EDABD4" w14:textId="77777777" w:rsidR="00654551" w:rsidRPr="0097339B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97339B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5CE5E6EA" w14:textId="77777777" w:rsidR="00654551" w:rsidRPr="0097339B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97339B">
        <w:rPr>
          <w:sz w:val="28"/>
          <w:szCs w:val="28"/>
        </w:rPr>
        <w:t xml:space="preserve">Научная электронная библиотека eLibrary.ru http://elibrary.ru  </w:t>
      </w:r>
    </w:p>
    <w:p w14:paraId="7AD8856E" w14:textId="77777777" w:rsidR="00654551" w:rsidRPr="0097339B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97339B">
        <w:rPr>
          <w:sz w:val="28"/>
          <w:szCs w:val="28"/>
        </w:rPr>
        <w:t>Национальная электронная библиотека http://нэб.рф/</w:t>
      </w:r>
    </w:p>
    <w:p w14:paraId="5F83D8C7" w14:textId="77777777" w:rsidR="00654551" w:rsidRPr="0097339B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97339B">
        <w:rPr>
          <w:sz w:val="28"/>
          <w:szCs w:val="28"/>
        </w:rPr>
        <w:t>Финансовая справочная система «Финансовый директор» http://www.1fd.ru/</w:t>
      </w:r>
    </w:p>
    <w:p w14:paraId="60202208" w14:textId="77777777" w:rsidR="00654551" w:rsidRPr="0097339B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97339B">
        <w:rPr>
          <w:sz w:val="28"/>
          <w:szCs w:val="28"/>
        </w:rPr>
        <w:t>СПАРК https://spark-interfax.ru/</w:t>
      </w:r>
    </w:p>
    <w:p w14:paraId="4BC681A5" w14:textId="77777777" w:rsidR="00654551" w:rsidRPr="0097339B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97339B">
        <w:rPr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97339B">
        <w:rPr>
          <w:sz w:val="28"/>
          <w:szCs w:val="28"/>
        </w:rPr>
        <w:t>Неnrу</w:t>
      </w:r>
      <w:proofErr w:type="spellEnd"/>
      <w:r w:rsidRPr="0097339B">
        <w:rPr>
          <w:sz w:val="28"/>
          <w:szCs w:val="28"/>
        </w:rPr>
        <w:t xml:space="preserve"> </w:t>
      </w:r>
      <w:proofErr w:type="spellStart"/>
      <w:r w:rsidRPr="0097339B">
        <w:rPr>
          <w:sz w:val="28"/>
          <w:szCs w:val="28"/>
        </w:rPr>
        <w:t>Stewart</w:t>
      </w:r>
      <w:proofErr w:type="spellEnd"/>
      <w:r w:rsidRPr="0097339B">
        <w:rPr>
          <w:sz w:val="28"/>
          <w:szCs w:val="28"/>
        </w:rPr>
        <w:t xml:space="preserve"> </w:t>
      </w:r>
      <w:proofErr w:type="spellStart"/>
      <w:r w:rsidRPr="0097339B">
        <w:rPr>
          <w:sz w:val="28"/>
          <w:szCs w:val="28"/>
        </w:rPr>
        <w:t>Talks</w:t>
      </w:r>
      <w:proofErr w:type="spellEnd"/>
      <w:r w:rsidRPr="0097339B">
        <w:rPr>
          <w:sz w:val="28"/>
          <w:szCs w:val="28"/>
        </w:rPr>
        <w:t xml:space="preserve"> </w:t>
      </w:r>
    </w:p>
    <w:p w14:paraId="196870A2" w14:textId="77777777" w:rsidR="00654551" w:rsidRPr="0097339B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  <w:lang w:val="en-US"/>
        </w:rPr>
      </w:pPr>
      <w:r w:rsidRPr="0097339B">
        <w:rPr>
          <w:sz w:val="28"/>
          <w:szCs w:val="28"/>
          <w:lang w:val="en-US"/>
        </w:rPr>
        <w:t>CNKI. Academic Reference https://ar.oversea.cnki.net/</w:t>
      </w:r>
    </w:p>
    <w:p w14:paraId="56B5BA96" w14:textId="77777777" w:rsidR="00654551" w:rsidRPr="0097339B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  <w:lang w:val="en-US"/>
        </w:rPr>
      </w:pPr>
      <w:r w:rsidRPr="0097339B"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14C3EE20" w14:textId="77777777" w:rsidR="00654551" w:rsidRPr="0097339B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97339B">
        <w:rPr>
          <w:sz w:val="28"/>
          <w:szCs w:val="28"/>
        </w:rPr>
        <w:t xml:space="preserve">Электронные продукты издательства </w:t>
      </w:r>
      <w:proofErr w:type="spellStart"/>
      <w:r w:rsidRPr="0097339B">
        <w:rPr>
          <w:sz w:val="28"/>
          <w:szCs w:val="28"/>
        </w:rPr>
        <w:t>Elsevier</w:t>
      </w:r>
      <w:proofErr w:type="spellEnd"/>
      <w:r w:rsidRPr="0097339B">
        <w:rPr>
          <w:sz w:val="28"/>
          <w:szCs w:val="28"/>
        </w:rPr>
        <w:t xml:space="preserve"> http://www.sciencedirect.com</w:t>
      </w:r>
    </w:p>
    <w:p w14:paraId="3B930F1A" w14:textId="77777777" w:rsidR="00654551" w:rsidRPr="0097339B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97339B">
        <w:rPr>
          <w:sz w:val="28"/>
          <w:szCs w:val="28"/>
        </w:rPr>
        <w:t xml:space="preserve">Коллекция научных журналов </w:t>
      </w:r>
      <w:proofErr w:type="spellStart"/>
      <w:r w:rsidRPr="0097339B">
        <w:rPr>
          <w:sz w:val="28"/>
          <w:szCs w:val="28"/>
        </w:rPr>
        <w:t>Oxford</w:t>
      </w:r>
      <w:proofErr w:type="spellEnd"/>
      <w:r w:rsidRPr="0097339B">
        <w:rPr>
          <w:sz w:val="28"/>
          <w:szCs w:val="28"/>
        </w:rPr>
        <w:t xml:space="preserve"> </w:t>
      </w:r>
      <w:proofErr w:type="spellStart"/>
      <w:r w:rsidRPr="0097339B">
        <w:rPr>
          <w:sz w:val="28"/>
          <w:szCs w:val="28"/>
        </w:rPr>
        <w:t>University</w:t>
      </w:r>
      <w:proofErr w:type="spellEnd"/>
      <w:r w:rsidRPr="0097339B">
        <w:rPr>
          <w:sz w:val="28"/>
          <w:szCs w:val="28"/>
        </w:rPr>
        <w:t xml:space="preserve"> </w:t>
      </w:r>
      <w:proofErr w:type="spellStart"/>
      <w:r w:rsidRPr="0097339B">
        <w:rPr>
          <w:sz w:val="28"/>
          <w:szCs w:val="28"/>
        </w:rPr>
        <w:t>Press</w:t>
      </w:r>
      <w:proofErr w:type="spellEnd"/>
      <w:r w:rsidRPr="0097339B">
        <w:rPr>
          <w:sz w:val="28"/>
          <w:szCs w:val="28"/>
        </w:rPr>
        <w:t xml:space="preserve"> https://academic.oup.com/journals/</w:t>
      </w:r>
    </w:p>
    <w:p w14:paraId="13B72B3E" w14:textId="77777777" w:rsidR="00654551" w:rsidRPr="0097339B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97339B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97339B">
        <w:rPr>
          <w:sz w:val="28"/>
          <w:szCs w:val="28"/>
        </w:rPr>
        <w:t>Springer</w:t>
      </w:r>
      <w:proofErr w:type="spellEnd"/>
      <w:r w:rsidRPr="0097339B">
        <w:rPr>
          <w:sz w:val="28"/>
          <w:szCs w:val="28"/>
        </w:rPr>
        <w:t>: http://link.springer.com/</w:t>
      </w:r>
    </w:p>
    <w:p w14:paraId="7502B858" w14:textId="77777777" w:rsidR="00654551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97339B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97339B">
        <w:rPr>
          <w:sz w:val="28"/>
          <w:szCs w:val="28"/>
        </w:rPr>
        <w:t>Wiley</w:t>
      </w:r>
      <w:proofErr w:type="spellEnd"/>
      <w:r w:rsidRPr="0097339B">
        <w:rPr>
          <w:sz w:val="28"/>
          <w:szCs w:val="28"/>
        </w:rPr>
        <w:t xml:space="preserve"> </w:t>
      </w:r>
      <w:hyperlink r:id="rId8" w:history="1">
        <w:r w:rsidRPr="0097339B">
          <w:rPr>
            <w:rStyle w:val="a3"/>
            <w:color w:val="auto"/>
            <w:sz w:val="28"/>
            <w:szCs w:val="28"/>
            <w:u w:val="none"/>
          </w:rPr>
          <w:t>https://onlinelibrary.wiley.com/</w:t>
        </w:r>
      </w:hyperlink>
    </w:p>
    <w:p w14:paraId="04670B79" w14:textId="77777777" w:rsidR="00654551" w:rsidRPr="00561678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561678">
        <w:rPr>
          <w:sz w:val="28"/>
          <w:szCs w:val="28"/>
        </w:rPr>
        <w:t xml:space="preserve">Пакет баз данных компании </w:t>
      </w:r>
      <w:r w:rsidRPr="00561678">
        <w:rPr>
          <w:i/>
          <w:iCs/>
          <w:sz w:val="28"/>
          <w:szCs w:val="28"/>
          <w:lang w:val="en-US"/>
        </w:rPr>
        <w:t>EBSCO</w:t>
      </w:r>
      <w:r w:rsidRPr="00561678">
        <w:rPr>
          <w:i/>
          <w:iCs/>
          <w:sz w:val="28"/>
          <w:szCs w:val="28"/>
        </w:rPr>
        <w:t xml:space="preserve"> </w:t>
      </w:r>
      <w:r w:rsidRPr="00561678">
        <w:rPr>
          <w:i/>
          <w:iCs/>
          <w:sz w:val="28"/>
          <w:szCs w:val="28"/>
          <w:lang w:val="en-US"/>
        </w:rPr>
        <w:t>Publishing</w:t>
      </w:r>
      <w:r w:rsidRPr="00561678">
        <w:rPr>
          <w:sz w:val="28"/>
          <w:szCs w:val="28"/>
        </w:rPr>
        <w:t xml:space="preserve">, крупнейшего агрегатора научных ресурсов ведущих издательств мира. – режим доступа: </w:t>
      </w:r>
      <w:hyperlink r:id="rId9" w:history="1">
        <w:r w:rsidRPr="00561678">
          <w:rPr>
            <w:rStyle w:val="a3"/>
            <w:color w:val="auto"/>
            <w:sz w:val="28"/>
            <w:szCs w:val="28"/>
            <w:u w:val="none"/>
            <w:lang w:val="en-US"/>
          </w:rPr>
          <w:t>http</w:t>
        </w:r>
        <w:r w:rsidRPr="00561678">
          <w:rPr>
            <w:rStyle w:val="a3"/>
            <w:color w:val="auto"/>
            <w:sz w:val="28"/>
            <w:szCs w:val="28"/>
            <w:u w:val="none"/>
          </w:rPr>
          <w:t>://</w:t>
        </w:r>
        <w:r w:rsidRPr="00561678">
          <w:rPr>
            <w:rStyle w:val="a3"/>
            <w:color w:val="auto"/>
            <w:sz w:val="28"/>
            <w:szCs w:val="28"/>
            <w:u w:val="none"/>
            <w:lang w:val="en-US"/>
          </w:rPr>
          <w:t>search</w:t>
        </w:r>
        <w:r w:rsidRPr="00561678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561678">
          <w:rPr>
            <w:rStyle w:val="a3"/>
            <w:color w:val="auto"/>
            <w:sz w:val="28"/>
            <w:szCs w:val="28"/>
            <w:u w:val="none"/>
            <w:lang w:val="en-US"/>
          </w:rPr>
          <w:t>ebscohost</w:t>
        </w:r>
        <w:proofErr w:type="spellEnd"/>
        <w:r w:rsidRPr="00561678">
          <w:rPr>
            <w:rStyle w:val="a3"/>
            <w:color w:val="auto"/>
            <w:sz w:val="28"/>
            <w:szCs w:val="28"/>
            <w:u w:val="none"/>
          </w:rPr>
          <w:t>.</w:t>
        </w:r>
        <w:r w:rsidRPr="00561678">
          <w:rPr>
            <w:rStyle w:val="a3"/>
            <w:color w:val="auto"/>
            <w:sz w:val="28"/>
            <w:szCs w:val="28"/>
            <w:u w:val="none"/>
            <w:lang w:val="en-US"/>
          </w:rPr>
          <w:t>com</w:t>
        </w:r>
      </w:hyperlink>
      <w:r w:rsidRPr="00561678">
        <w:rPr>
          <w:sz w:val="28"/>
          <w:szCs w:val="28"/>
        </w:rPr>
        <w:t>.</w:t>
      </w:r>
    </w:p>
    <w:p w14:paraId="002FCC0C" w14:textId="77777777" w:rsidR="00654551" w:rsidRPr="00561678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561678">
        <w:rPr>
          <w:i/>
          <w:iCs/>
          <w:sz w:val="28"/>
          <w:szCs w:val="28"/>
          <w:lang w:val="en-US"/>
        </w:rPr>
        <w:t>Scopus</w:t>
      </w:r>
      <w:r w:rsidRPr="00561678">
        <w:rPr>
          <w:sz w:val="28"/>
          <w:szCs w:val="28"/>
        </w:rPr>
        <w:t xml:space="preserve">. – режим доступа: </w:t>
      </w:r>
      <w:hyperlink r:id="rId10" w:history="1">
        <w:r w:rsidRPr="00561678">
          <w:rPr>
            <w:rStyle w:val="a3"/>
            <w:color w:val="auto"/>
            <w:sz w:val="28"/>
            <w:szCs w:val="28"/>
            <w:u w:val="none"/>
            <w:lang w:val="en-US"/>
          </w:rPr>
          <w:t>https</w:t>
        </w:r>
        <w:r w:rsidRPr="00561678">
          <w:rPr>
            <w:rStyle w:val="a3"/>
            <w:color w:val="auto"/>
            <w:sz w:val="28"/>
            <w:szCs w:val="28"/>
            <w:u w:val="none"/>
          </w:rPr>
          <w:t>://</w:t>
        </w:r>
        <w:r w:rsidRPr="00561678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561678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561678">
          <w:rPr>
            <w:rStyle w:val="a3"/>
            <w:color w:val="auto"/>
            <w:sz w:val="28"/>
            <w:szCs w:val="28"/>
            <w:u w:val="none"/>
            <w:lang w:val="en-US"/>
          </w:rPr>
          <w:t>scopus</w:t>
        </w:r>
        <w:proofErr w:type="spellEnd"/>
        <w:r w:rsidRPr="00561678">
          <w:rPr>
            <w:rStyle w:val="a3"/>
            <w:color w:val="auto"/>
            <w:sz w:val="28"/>
            <w:szCs w:val="28"/>
            <w:u w:val="none"/>
          </w:rPr>
          <w:t>.</w:t>
        </w:r>
        <w:r w:rsidRPr="00561678">
          <w:rPr>
            <w:rStyle w:val="a3"/>
            <w:color w:val="auto"/>
            <w:sz w:val="28"/>
            <w:szCs w:val="28"/>
            <w:u w:val="none"/>
            <w:lang w:val="en-US"/>
          </w:rPr>
          <w:t>com</w:t>
        </w:r>
      </w:hyperlink>
      <w:r w:rsidRPr="00561678">
        <w:rPr>
          <w:sz w:val="28"/>
          <w:szCs w:val="28"/>
        </w:rPr>
        <w:t>.</w:t>
      </w:r>
    </w:p>
    <w:p w14:paraId="44B3867B" w14:textId="77777777" w:rsidR="00654551" w:rsidRPr="00561678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contextualSpacing w:val="0"/>
        <w:jc w:val="both"/>
        <w:rPr>
          <w:sz w:val="28"/>
          <w:szCs w:val="28"/>
          <w:lang w:val="en-US"/>
        </w:rPr>
      </w:pPr>
      <w:r w:rsidRPr="00561678">
        <w:rPr>
          <w:i/>
          <w:iCs/>
          <w:sz w:val="28"/>
          <w:szCs w:val="28"/>
          <w:lang w:val="en-US"/>
        </w:rPr>
        <w:t>Web of Science</w:t>
      </w:r>
      <w:r w:rsidRPr="00561678">
        <w:rPr>
          <w:sz w:val="28"/>
          <w:szCs w:val="28"/>
          <w:lang w:val="en-US"/>
        </w:rPr>
        <w:t xml:space="preserve">. – </w:t>
      </w:r>
      <w:r w:rsidRPr="00561678">
        <w:rPr>
          <w:sz w:val="28"/>
          <w:szCs w:val="28"/>
        </w:rPr>
        <w:t>режим</w:t>
      </w:r>
      <w:r w:rsidRPr="00561678">
        <w:rPr>
          <w:sz w:val="28"/>
          <w:szCs w:val="28"/>
          <w:lang w:val="en-US"/>
        </w:rPr>
        <w:t xml:space="preserve"> </w:t>
      </w:r>
      <w:r w:rsidRPr="00561678">
        <w:rPr>
          <w:sz w:val="28"/>
          <w:szCs w:val="28"/>
        </w:rPr>
        <w:t>доступа</w:t>
      </w:r>
      <w:r w:rsidRPr="00561678">
        <w:rPr>
          <w:sz w:val="28"/>
          <w:szCs w:val="28"/>
          <w:lang w:val="en-US"/>
        </w:rPr>
        <w:t xml:space="preserve">: </w:t>
      </w:r>
      <w:hyperlink r:id="rId11" w:history="1">
        <w:r w:rsidRPr="00561678">
          <w:rPr>
            <w:rStyle w:val="a3"/>
            <w:color w:val="auto"/>
            <w:sz w:val="28"/>
            <w:szCs w:val="28"/>
            <w:u w:val="none"/>
            <w:lang w:val="en-US"/>
          </w:rPr>
          <w:t>http://apps.webofknowledge.com</w:t>
        </w:r>
      </w:hyperlink>
      <w:r w:rsidRPr="00561678">
        <w:rPr>
          <w:sz w:val="28"/>
          <w:szCs w:val="28"/>
          <w:lang w:val="en-US"/>
        </w:rPr>
        <w:t>.</w:t>
      </w:r>
    </w:p>
    <w:p w14:paraId="363AF746" w14:textId="77777777" w:rsidR="00654551" w:rsidRPr="0097339B" w:rsidRDefault="00654551" w:rsidP="00654551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97339B">
        <w:rPr>
          <w:sz w:val="28"/>
          <w:szCs w:val="28"/>
        </w:rPr>
        <w:t xml:space="preserve">Система комплексного раскрытия информации «СКРИН». – режим доступа: </w:t>
      </w:r>
      <w:r w:rsidRPr="0097339B">
        <w:rPr>
          <w:sz w:val="28"/>
          <w:szCs w:val="28"/>
          <w:lang w:val="en-US"/>
        </w:rPr>
        <w:t>http</w:t>
      </w:r>
      <w:r w:rsidRPr="0097339B">
        <w:rPr>
          <w:sz w:val="28"/>
          <w:szCs w:val="28"/>
        </w:rPr>
        <w:t>://</w:t>
      </w:r>
      <w:r w:rsidRPr="0097339B">
        <w:rPr>
          <w:sz w:val="28"/>
          <w:szCs w:val="28"/>
          <w:lang w:val="en-US"/>
        </w:rPr>
        <w:t>www</w:t>
      </w:r>
      <w:r w:rsidRPr="0097339B">
        <w:rPr>
          <w:sz w:val="28"/>
          <w:szCs w:val="28"/>
        </w:rPr>
        <w:t>.</w:t>
      </w:r>
      <w:proofErr w:type="spellStart"/>
      <w:r w:rsidRPr="0097339B">
        <w:rPr>
          <w:sz w:val="28"/>
          <w:szCs w:val="28"/>
          <w:lang w:val="en-US"/>
        </w:rPr>
        <w:t>skrin</w:t>
      </w:r>
      <w:proofErr w:type="spellEnd"/>
      <w:r w:rsidRPr="0097339B">
        <w:rPr>
          <w:sz w:val="28"/>
          <w:szCs w:val="28"/>
        </w:rPr>
        <w:t>.</w:t>
      </w:r>
      <w:proofErr w:type="spellStart"/>
      <w:r w:rsidRPr="0097339B">
        <w:rPr>
          <w:sz w:val="28"/>
          <w:szCs w:val="28"/>
          <w:lang w:val="en-US"/>
        </w:rPr>
        <w:t>ru</w:t>
      </w:r>
      <w:proofErr w:type="spellEnd"/>
      <w:r w:rsidRPr="0097339B">
        <w:rPr>
          <w:sz w:val="28"/>
          <w:szCs w:val="28"/>
        </w:rPr>
        <w:t>/</w:t>
      </w:r>
      <w:bookmarkEnd w:id="43"/>
      <w:r w:rsidRPr="0097339B">
        <w:rPr>
          <w:sz w:val="28"/>
          <w:szCs w:val="28"/>
        </w:rPr>
        <w:t>.</w:t>
      </w:r>
    </w:p>
    <w:p w14:paraId="60A40079" w14:textId="77777777" w:rsidR="00BA61E9" w:rsidRPr="00155BFB" w:rsidRDefault="00437B23" w:rsidP="007145CD">
      <w:pPr>
        <w:pStyle w:val="1"/>
        <w:numPr>
          <w:ilvl w:val="0"/>
          <w:numId w:val="4"/>
        </w:numPr>
        <w:tabs>
          <w:tab w:val="left" w:pos="993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55BFB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</w:t>
      </w:r>
      <w:r w:rsidR="00245093" w:rsidRPr="00155BFB">
        <w:rPr>
          <w:rFonts w:ascii="Times New Roman" w:hAnsi="Times New Roman"/>
          <w:sz w:val="28"/>
          <w:szCs w:val="28"/>
        </w:rPr>
        <w:t>о</w:t>
      </w:r>
      <w:r w:rsidRPr="00155BFB">
        <w:rPr>
          <w:rFonts w:ascii="Times New Roman" w:hAnsi="Times New Roman"/>
          <w:sz w:val="28"/>
          <w:szCs w:val="28"/>
        </w:rPr>
        <w:t>своению дисциплины</w:t>
      </w:r>
      <w:bookmarkEnd w:id="40"/>
      <w:bookmarkEnd w:id="44"/>
    </w:p>
    <w:p w14:paraId="386BABB3" w14:textId="77777777" w:rsidR="00453251" w:rsidRPr="00D02294" w:rsidRDefault="00453251" w:rsidP="00453251">
      <w:pPr>
        <w:ind w:firstLine="709"/>
        <w:jc w:val="both"/>
        <w:rPr>
          <w:i/>
          <w:sz w:val="28"/>
          <w:szCs w:val="28"/>
        </w:rPr>
      </w:pPr>
      <w:bookmarkStart w:id="45" w:name="_Toc22895248"/>
      <w:bookmarkStart w:id="46" w:name="_Toc184358973"/>
      <w:r w:rsidRPr="00D02294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</w:t>
      </w:r>
      <w:r w:rsidRPr="001032E3">
        <w:rPr>
          <w:sz w:val="28"/>
          <w:szCs w:val="28"/>
        </w:rPr>
        <w:t>Промежуточная аттестация проводится в соответствии с приказом Финансового университета</w:t>
      </w:r>
      <w:r>
        <w:rPr>
          <w:sz w:val="28"/>
          <w:szCs w:val="28"/>
        </w:rPr>
        <w:t xml:space="preserve"> от 01.10.2024 № 2187/о </w:t>
      </w:r>
      <w:r w:rsidRPr="007A71B2">
        <w:rPr>
          <w:sz w:val="28"/>
          <w:szCs w:val="28"/>
        </w:rPr>
        <w:t xml:space="preserve">«Об утверждении Положения о проведении текущего контроля успеваемости и промежуточной аттестации </w:t>
      </w:r>
      <w:r>
        <w:rPr>
          <w:sz w:val="28"/>
          <w:szCs w:val="28"/>
        </w:rPr>
        <w:t xml:space="preserve">студентов, </w:t>
      </w:r>
      <w:r w:rsidRPr="007A71B2">
        <w:rPr>
          <w:sz w:val="28"/>
          <w:szCs w:val="28"/>
        </w:rPr>
        <w:t>обучающихся по</w:t>
      </w:r>
      <w:r>
        <w:rPr>
          <w:sz w:val="28"/>
          <w:szCs w:val="28"/>
        </w:rPr>
        <w:t xml:space="preserve"> образовательным</w:t>
      </w:r>
      <w:r w:rsidRPr="007A71B2">
        <w:rPr>
          <w:sz w:val="28"/>
          <w:szCs w:val="28"/>
        </w:rPr>
        <w:t xml:space="preserve"> программам </w:t>
      </w:r>
      <w:r>
        <w:rPr>
          <w:sz w:val="28"/>
          <w:szCs w:val="28"/>
        </w:rPr>
        <w:t>высшего образования</w:t>
      </w:r>
      <w:r w:rsidRPr="007A71B2">
        <w:rPr>
          <w:sz w:val="28"/>
          <w:szCs w:val="28"/>
        </w:rPr>
        <w:t xml:space="preserve"> в Финансовом университете</w:t>
      </w:r>
      <w:r>
        <w:rPr>
          <w:sz w:val="28"/>
          <w:szCs w:val="28"/>
        </w:rPr>
        <w:t xml:space="preserve">». </w:t>
      </w:r>
      <w:r w:rsidRPr="00D02294">
        <w:rPr>
          <w:sz w:val="28"/>
          <w:szCs w:val="28"/>
        </w:rPr>
        <w:t xml:space="preserve">Кафедрой могут разрабатываться дополнительные методические </w:t>
      </w:r>
      <w:r w:rsidRPr="00D02294">
        <w:rPr>
          <w:sz w:val="28"/>
          <w:szCs w:val="28"/>
        </w:rPr>
        <w:lastRenderedPageBreak/>
        <w:t>рекомендации для отдельных форм проведения аудиторных занятий и самостоятельной работы студентов</w:t>
      </w:r>
      <w:r w:rsidRPr="00D02294">
        <w:rPr>
          <w:i/>
          <w:sz w:val="28"/>
          <w:szCs w:val="28"/>
        </w:rPr>
        <w:t xml:space="preserve">.  </w:t>
      </w:r>
    </w:p>
    <w:p w14:paraId="0455A892" w14:textId="520908B4" w:rsidR="00E67A15" w:rsidRPr="00155BFB" w:rsidRDefault="009E4D5B" w:rsidP="007145CD">
      <w:pPr>
        <w:pStyle w:val="1"/>
        <w:numPr>
          <w:ilvl w:val="0"/>
          <w:numId w:val="4"/>
        </w:numPr>
        <w:tabs>
          <w:tab w:val="left" w:pos="993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55BFB">
        <w:rPr>
          <w:rFonts w:ascii="Times New Roman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Start w:id="47" w:name="_Toc529554741"/>
      <w:bookmarkStart w:id="48" w:name="_Toc529566090"/>
      <w:bookmarkStart w:id="49" w:name="_Toc535868450"/>
      <w:bookmarkStart w:id="50" w:name="_Toc5181765"/>
      <w:bookmarkEnd w:id="45"/>
      <w:bookmarkEnd w:id="46"/>
    </w:p>
    <w:p w14:paraId="65308968" w14:textId="53AE66DF" w:rsidR="009E4D5B" w:rsidRPr="00155BFB" w:rsidRDefault="009E4D5B" w:rsidP="00255DF6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51" w:name="_Toc10805633"/>
      <w:bookmarkStart w:id="52" w:name="_Toc22895249"/>
      <w:bookmarkStart w:id="53" w:name="_Toc73556708"/>
      <w:bookmarkStart w:id="54" w:name="_Toc135739303"/>
      <w:bookmarkStart w:id="55" w:name="_Toc184358974"/>
      <w:r w:rsidRPr="00155BFB">
        <w:rPr>
          <w:rFonts w:ascii="Times New Roman" w:hAnsi="Times New Roman"/>
          <w:i w:val="0"/>
        </w:rPr>
        <w:t>11.1</w:t>
      </w:r>
      <w:r w:rsidR="00255DF6" w:rsidRPr="00155BFB">
        <w:rPr>
          <w:rFonts w:ascii="Times New Roman" w:hAnsi="Times New Roman"/>
          <w:i w:val="0"/>
        </w:rPr>
        <w:tab/>
      </w:r>
      <w:r w:rsidRPr="00155BFB">
        <w:rPr>
          <w:rFonts w:ascii="Times New Roman" w:hAnsi="Times New Roman"/>
          <w:i w:val="0"/>
        </w:rPr>
        <w:t>Комплект лицензионного программного обеспечения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D772B19" w14:textId="26B0FA17" w:rsidR="00AA1593" w:rsidRPr="00155BFB" w:rsidRDefault="00AA1593" w:rsidP="00255DF6">
      <w:pPr>
        <w:pStyle w:val="GOST"/>
        <w:spacing w:line="240" w:lineRule="auto"/>
        <w:ind w:firstLine="567"/>
      </w:pPr>
      <w:r w:rsidRPr="00155BFB">
        <w:t xml:space="preserve">Операционная система – </w:t>
      </w:r>
      <w:r w:rsidR="009E4D5B" w:rsidRPr="00155BFB">
        <w:rPr>
          <w:i/>
          <w:iCs/>
          <w:lang w:val="en-US"/>
        </w:rPr>
        <w:t>Windows</w:t>
      </w:r>
    </w:p>
    <w:p w14:paraId="1214469B" w14:textId="55404D7E" w:rsidR="009E4D5B" w:rsidRPr="00155BFB" w:rsidRDefault="00AA1593" w:rsidP="00255DF6">
      <w:pPr>
        <w:pStyle w:val="GOST"/>
        <w:spacing w:line="240" w:lineRule="auto"/>
        <w:ind w:firstLine="567"/>
      </w:pPr>
      <w:r w:rsidRPr="00155BFB">
        <w:t xml:space="preserve">Пакет офисных программ – </w:t>
      </w:r>
      <w:r w:rsidR="009E4D5B" w:rsidRPr="00155BFB">
        <w:rPr>
          <w:i/>
          <w:iCs/>
          <w:lang w:val="en-US"/>
        </w:rPr>
        <w:t>Microsoft</w:t>
      </w:r>
      <w:r w:rsidR="00CB7940" w:rsidRPr="00155BFB">
        <w:rPr>
          <w:i/>
          <w:iCs/>
        </w:rPr>
        <w:t xml:space="preserve"> </w:t>
      </w:r>
      <w:r w:rsidR="009E4D5B" w:rsidRPr="00155BFB">
        <w:rPr>
          <w:i/>
          <w:iCs/>
          <w:lang w:val="en-US"/>
        </w:rPr>
        <w:t>Office</w:t>
      </w:r>
    </w:p>
    <w:p w14:paraId="50C50001" w14:textId="32F5AEC6" w:rsidR="001608F7" w:rsidRPr="00155BFB" w:rsidRDefault="001608F7" w:rsidP="00255DF6">
      <w:pPr>
        <w:pStyle w:val="GOST"/>
        <w:spacing w:line="240" w:lineRule="auto"/>
        <w:ind w:firstLine="567"/>
      </w:pPr>
      <w:r w:rsidRPr="00155BFB">
        <w:t xml:space="preserve">Антивирус – </w:t>
      </w:r>
      <w:r w:rsidRPr="00155BFB">
        <w:rPr>
          <w:i/>
          <w:iCs/>
          <w:lang w:val="en-US"/>
        </w:rPr>
        <w:t>Kaspersky</w:t>
      </w:r>
      <w:r w:rsidRPr="00155BFB">
        <w:rPr>
          <w:i/>
          <w:iCs/>
        </w:rPr>
        <w:t xml:space="preserve"> </w:t>
      </w:r>
      <w:r w:rsidRPr="00155BFB">
        <w:rPr>
          <w:i/>
          <w:iCs/>
          <w:lang w:val="en-US"/>
        </w:rPr>
        <w:t>Anti</w:t>
      </w:r>
      <w:r w:rsidRPr="00155BFB">
        <w:rPr>
          <w:i/>
          <w:iCs/>
        </w:rPr>
        <w:t>-</w:t>
      </w:r>
      <w:r w:rsidRPr="00155BFB">
        <w:rPr>
          <w:i/>
          <w:iCs/>
          <w:lang w:val="en-US"/>
        </w:rPr>
        <w:t>Virus</w:t>
      </w:r>
    </w:p>
    <w:p w14:paraId="322F8679" w14:textId="33449582" w:rsidR="00C64F7B" w:rsidRPr="00155BFB" w:rsidRDefault="00C64F7B" w:rsidP="00AA1593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56" w:name="_Toc10805634"/>
      <w:bookmarkStart w:id="57" w:name="_Toc22895250"/>
      <w:bookmarkStart w:id="58" w:name="_Toc73556709"/>
      <w:bookmarkStart w:id="59" w:name="_Toc135739304"/>
      <w:bookmarkStart w:id="60" w:name="_Toc184358975"/>
      <w:r w:rsidRPr="00155BFB">
        <w:rPr>
          <w:rFonts w:ascii="Times New Roman" w:hAnsi="Times New Roman"/>
          <w:i w:val="0"/>
        </w:rPr>
        <w:t>11.2</w:t>
      </w:r>
      <w:r w:rsidR="00255DF6" w:rsidRPr="00155BFB">
        <w:rPr>
          <w:rFonts w:ascii="Times New Roman" w:hAnsi="Times New Roman"/>
          <w:i w:val="0"/>
        </w:rPr>
        <w:tab/>
      </w:r>
      <w:r w:rsidRPr="00155BFB">
        <w:rPr>
          <w:rFonts w:ascii="Times New Roman" w:hAnsi="Times New Roman"/>
          <w:i w:val="0"/>
        </w:rPr>
        <w:t>Современные профессиональные базы данных и информационные справочные системы</w:t>
      </w:r>
      <w:bookmarkEnd w:id="56"/>
      <w:bookmarkEnd w:id="57"/>
      <w:bookmarkEnd w:id="58"/>
      <w:bookmarkEnd w:id="59"/>
      <w:bookmarkEnd w:id="60"/>
    </w:p>
    <w:p w14:paraId="6446AB5E" w14:textId="662BF629" w:rsidR="00C64F7B" w:rsidRPr="00155BFB" w:rsidRDefault="00C64F7B" w:rsidP="00255DF6">
      <w:pPr>
        <w:pStyle w:val="af2"/>
        <w:ind w:firstLine="567"/>
        <w:jc w:val="both"/>
        <w:rPr>
          <w:rFonts w:ascii="Times New Roman" w:hAnsi="Times New Roman"/>
          <w:sz w:val="28"/>
          <w:szCs w:val="28"/>
        </w:rPr>
      </w:pPr>
      <w:r w:rsidRPr="00155BFB">
        <w:rPr>
          <w:rFonts w:ascii="Times New Roman" w:hAnsi="Times New Roman"/>
          <w:sz w:val="28"/>
          <w:szCs w:val="28"/>
        </w:rPr>
        <w:t>Информационно-правовая система «Консультант Плюс»</w:t>
      </w:r>
      <w:r w:rsidR="007145CD" w:rsidRPr="00155BFB">
        <w:rPr>
          <w:rFonts w:ascii="Times New Roman" w:hAnsi="Times New Roman"/>
          <w:bCs/>
          <w:sz w:val="28"/>
          <w:szCs w:val="28"/>
        </w:rPr>
        <w:t>. – режим доступа:</w:t>
      </w:r>
      <w:r w:rsidR="007145CD" w:rsidRPr="00155BFB">
        <w:rPr>
          <w:rFonts w:ascii="Times New Roman" w:hAnsi="Times New Roman"/>
          <w:sz w:val="28"/>
          <w:szCs w:val="28"/>
        </w:rPr>
        <w:t xml:space="preserve"> http://www.consultant.ru/</w:t>
      </w:r>
    </w:p>
    <w:p w14:paraId="06292612" w14:textId="4B4DAE99" w:rsidR="00C64F7B" w:rsidRPr="00155BFB" w:rsidRDefault="00C64F7B" w:rsidP="00255DF6">
      <w:pPr>
        <w:pStyle w:val="af2"/>
        <w:ind w:firstLine="567"/>
        <w:jc w:val="both"/>
        <w:rPr>
          <w:rFonts w:ascii="Times New Roman" w:hAnsi="Times New Roman"/>
          <w:sz w:val="28"/>
          <w:szCs w:val="28"/>
        </w:rPr>
      </w:pPr>
      <w:r w:rsidRPr="00155BFB">
        <w:rPr>
          <w:rFonts w:ascii="Times New Roman" w:hAnsi="Times New Roman"/>
          <w:sz w:val="28"/>
          <w:szCs w:val="28"/>
        </w:rPr>
        <w:t>Информационно-правовая система «</w:t>
      </w:r>
      <w:r w:rsidR="00BC6A2D" w:rsidRPr="00155BFB">
        <w:rPr>
          <w:rFonts w:ascii="Times New Roman" w:hAnsi="Times New Roman"/>
          <w:sz w:val="28"/>
          <w:szCs w:val="28"/>
        </w:rPr>
        <w:t>ГАРАНТ</w:t>
      </w:r>
      <w:r w:rsidRPr="00155BFB">
        <w:rPr>
          <w:rFonts w:ascii="Times New Roman" w:hAnsi="Times New Roman"/>
          <w:sz w:val="28"/>
          <w:szCs w:val="28"/>
        </w:rPr>
        <w:t>»</w:t>
      </w:r>
      <w:r w:rsidR="007145CD" w:rsidRPr="00155BFB">
        <w:rPr>
          <w:rFonts w:ascii="Times New Roman" w:hAnsi="Times New Roman"/>
          <w:bCs/>
          <w:sz w:val="28"/>
          <w:szCs w:val="28"/>
        </w:rPr>
        <w:t>. – режим доступа:</w:t>
      </w:r>
      <w:r w:rsidR="007145CD" w:rsidRPr="00155BFB">
        <w:rPr>
          <w:rFonts w:ascii="Times New Roman" w:hAnsi="Times New Roman"/>
          <w:sz w:val="28"/>
          <w:szCs w:val="28"/>
        </w:rPr>
        <w:t xml:space="preserve"> https://www.garant.ru/</w:t>
      </w:r>
    </w:p>
    <w:p w14:paraId="0489E4E2" w14:textId="544F1CA3" w:rsidR="00CB7940" w:rsidRPr="00155BFB" w:rsidRDefault="00CB7940" w:rsidP="00255DF6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55BFB">
        <w:rPr>
          <w:rFonts w:ascii="Times New Roman" w:hAnsi="Times New Roman"/>
          <w:bCs/>
          <w:sz w:val="28"/>
          <w:szCs w:val="28"/>
        </w:rPr>
        <w:t xml:space="preserve">Электронная </w:t>
      </w:r>
      <w:r w:rsidR="00BC6A2D" w:rsidRPr="00155BFB">
        <w:rPr>
          <w:rFonts w:ascii="Times New Roman" w:hAnsi="Times New Roman"/>
          <w:bCs/>
          <w:sz w:val="28"/>
          <w:szCs w:val="28"/>
          <w:lang w:val="en-US"/>
        </w:rPr>
        <w:t>WIKI</w:t>
      </w:r>
      <w:r w:rsidR="00027035" w:rsidRPr="00155BFB">
        <w:rPr>
          <w:rFonts w:ascii="Times New Roman" w:hAnsi="Times New Roman"/>
          <w:bCs/>
          <w:sz w:val="28"/>
          <w:szCs w:val="28"/>
        </w:rPr>
        <w:t>-</w:t>
      </w:r>
      <w:r w:rsidRPr="00155BFB">
        <w:rPr>
          <w:rFonts w:ascii="Times New Roman" w:hAnsi="Times New Roman"/>
          <w:bCs/>
          <w:sz w:val="28"/>
          <w:szCs w:val="28"/>
        </w:rPr>
        <w:t>энциклопедия</w:t>
      </w:r>
      <w:r w:rsidR="007145CD" w:rsidRPr="00155BFB">
        <w:rPr>
          <w:rFonts w:ascii="Times New Roman" w:hAnsi="Times New Roman"/>
          <w:bCs/>
          <w:sz w:val="28"/>
          <w:szCs w:val="28"/>
        </w:rPr>
        <w:t>. – режим доступа:</w:t>
      </w:r>
      <w:r w:rsidRPr="00155BFB">
        <w:rPr>
          <w:rFonts w:ascii="Times New Roman" w:hAnsi="Times New Roman"/>
          <w:bCs/>
          <w:sz w:val="28"/>
          <w:szCs w:val="28"/>
        </w:rPr>
        <w:t xml:space="preserve"> http://ru.wikipedia.org/</w:t>
      </w:r>
      <w:r w:rsidR="00413B5B" w:rsidRPr="00155BF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5BFB">
        <w:rPr>
          <w:rFonts w:ascii="Times New Roman" w:hAnsi="Times New Roman"/>
          <w:bCs/>
          <w:sz w:val="28"/>
          <w:szCs w:val="28"/>
        </w:rPr>
        <w:t>wiki</w:t>
      </w:r>
      <w:proofErr w:type="spellEnd"/>
      <w:r w:rsidRPr="00155BFB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155BFB">
        <w:rPr>
          <w:rFonts w:ascii="Times New Roman" w:hAnsi="Times New Roman"/>
          <w:bCs/>
          <w:sz w:val="28"/>
          <w:szCs w:val="28"/>
        </w:rPr>
        <w:t>Wiki</w:t>
      </w:r>
      <w:proofErr w:type="spellEnd"/>
    </w:p>
    <w:p w14:paraId="1E659A03" w14:textId="451EA42B" w:rsidR="00CB7940" w:rsidRPr="00155BFB" w:rsidRDefault="00CB7940" w:rsidP="00255DF6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55BFB">
        <w:rPr>
          <w:rFonts w:ascii="Times New Roman" w:hAnsi="Times New Roman"/>
          <w:bCs/>
          <w:sz w:val="28"/>
          <w:szCs w:val="28"/>
        </w:rPr>
        <w:t>Система комплексного раскрытия информации «СКРИН»</w:t>
      </w:r>
      <w:r w:rsidR="007145CD" w:rsidRPr="00155BFB">
        <w:rPr>
          <w:rFonts w:ascii="Times New Roman" w:hAnsi="Times New Roman"/>
          <w:bCs/>
          <w:sz w:val="28"/>
          <w:szCs w:val="28"/>
        </w:rPr>
        <w:t xml:space="preserve">. – режим доступа: </w:t>
      </w:r>
      <w:r w:rsidRPr="00155BFB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155BFB">
        <w:rPr>
          <w:rFonts w:ascii="Times New Roman" w:hAnsi="Times New Roman"/>
          <w:bCs/>
          <w:sz w:val="28"/>
          <w:szCs w:val="28"/>
        </w:rPr>
        <w:t>://</w:t>
      </w:r>
      <w:r w:rsidRPr="00155BFB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155BFB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155BFB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Pr="00155BFB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155BFB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="009E1460" w:rsidRPr="00155BFB">
        <w:rPr>
          <w:rFonts w:ascii="Times New Roman" w:hAnsi="Times New Roman"/>
          <w:bCs/>
          <w:sz w:val="28"/>
          <w:szCs w:val="28"/>
        </w:rPr>
        <w:t>/</w:t>
      </w:r>
    </w:p>
    <w:p w14:paraId="73A629BF" w14:textId="5BDCD5CF" w:rsidR="009E4D5B" w:rsidRPr="00155BFB" w:rsidRDefault="009E4D5B" w:rsidP="00255DF6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61" w:name="_Toc529554743"/>
      <w:bookmarkStart w:id="62" w:name="_Toc529566092"/>
      <w:bookmarkStart w:id="63" w:name="_Toc535868452"/>
      <w:bookmarkStart w:id="64" w:name="_Toc5181767"/>
      <w:bookmarkStart w:id="65" w:name="_Toc10805635"/>
      <w:bookmarkStart w:id="66" w:name="_Toc22895251"/>
      <w:bookmarkStart w:id="67" w:name="_Toc73556710"/>
      <w:bookmarkStart w:id="68" w:name="_Toc135739305"/>
      <w:bookmarkStart w:id="69" w:name="_Toc184358976"/>
      <w:r w:rsidRPr="00155BFB">
        <w:rPr>
          <w:rFonts w:ascii="Times New Roman" w:hAnsi="Times New Roman"/>
          <w:i w:val="0"/>
        </w:rPr>
        <w:t>11.</w:t>
      </w:r>
      <w:r w:rsidR="00C64F7B" w:rsidRPr="00155BFB">
        <w:rPr>
          <w:rFonts w:ascii="Times New Roman" w:hAnsi="Times New Roman"/>
          <w:i w:val="0"/>
        </w:rPr>
        <w:t>3</w:t>
      </w:r>
      <w:r w:rsidR="00255DF6" w:rsidRPr="00155BFB">
        <w:rPr>
          <w:rFonts w:ascii="Times New Roman" w:hAnsi="Times New Roman"/>
          <w:i w:val="0"/>
        </w:rPr>
        <w:tab/>
      </w:r>
      <w:r w:rsidRPr="00155BFB">
        <w:rPr>
          <w:rFonts w:ascii="Times New Roman" w:hAnsi="Times New Roman"/>
          <w:i w:val="0"/>
        </w:rPr>
        <w:t>Сертифицированные программные и аппаратные средства защиты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707AD12" w14:textId="53CD72B0" w:rsidR="009E4D5B" w:rsidRPr="00155BFB" w:rsidRDefault="009E4D5B" w:rsidP="00255DF6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70" w:name="_Toc535868392"/>
      <w:bookmarkStart w:id="71" w:name="_Toc535868453"/>
      <w:r w:rsidRPr="00155BFB">
        <w:rPr>
          <w:rFonts w:ascii="Times New Roman" w:hAnsi="Times New Roman"/>
          <w:bCs/>
          <w:sz w:val="28"/>
          <w:szCs w:val="28"/>
        </w:rPr>
        <w:t>Не предусмотрены.</w:t>
      </w:r>
      <w:bookmarkEnd w:id="70"/>
      <w:bookmarkEnd w:id="71"/>
    </w:p>
    <w:p w14:paraId="41E32C7F" w14:textId="2D648406" w:rsidR="00BE5F0A" w:rsidRPr="00155BFB" w:rsidRDefault="00033D78" w:rsidP="00155BFB">
      <w:pPr>
        <w:pStyle w:val="1"/>
        <w:numPr>
          <w:ilvl w:val="0"/>
          <w:numId w:val="4"/>
        </w:numPr>
        <w:tabs>
          <w:tab w:val="left" w:pos="993"/>
        </w:tabs>
        <w:spacing w:after="120"/>
        <w:ind w:left="0" w:firstLine="567"/>
        <w:jc w:val="both"/>
        <w:rPr>
          <w:rFonts w:ascii="Times New Roman" w:hAnsi="Times New Roman"/>
          <w:strike/>
          <w:sz w:val="28"/>
          <w:szCs w:val="28"/>
        </w:rPr>
      </w:pPr>
      <w:bookmarkStart w:id="72" w:name="_Toc184358977"/>
      <w:bookmarkStart w:id="73" w:name="_Toc5181768"/>
      <w:bookmarkStart w:id="74" w:name="_Toc22895252"/>
      <w:r w:rsidRPr="00155BFB">
        <w:rPr>
          <w:rFonts w:ascii="Times New Roman" w:hAnsi="Times New Roman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72"/>
    </w:p>
    <w:bookmarkEnd w:id="73"/>
    <w:bookmarkEnd w:id="74"/>
    <w:p w14:paraId="1FB78EBB" w14:textId="7B6A4AA6" w:rsidR="002F4BB5" w:rsidRPr="00CE0F4C" w:rsidRDefault="009E4D5B" w:rsidP="00510E0E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55BFB">
        <w:rPr>
          <w:rFonts w:ascii="Times New Roman" w:hAnsi="Times New Roman"/>
          <w:bCs/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sectPr w:rsidR="002F4BB5" w:rsidRPr="00CE0F4C" w:rsidSect="008871E9">
      <w:headerReference w:type="default" r:id="rId12"/>
      <w:pgSz w:w="11906" w:h="16838"/>
      <w:pgMar w:top="1134" w:right="70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DA983" w14:textId="77777777" w:rsidR="004A6E43" w:rsidRDefault="004A6E43" w:rsidP="00B9768D">
      <w:r>
        <w:separator/>
      </w:r>
    </w:p>
  </w:endnote>
  <w:endnote w:type="continuationSeparator" w:id="0">
    <w:p w14:paraId="7FA906D5" w14:textId="77777777" w:rsidR="004A6E43" w:rsidRDefault="004A6E43" w:rsidP="00B97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BD638" w14:textId="77777777" w:rsidR="004A6E43" w:rsidRDefault="004A6E43" w:rsidP="00B9768D">
      <w:r>
        <w:separator/>
      </w:r>
    </w:p>
  </w:footnote>
  <w:footnote w:type="continuationSeparator" w:id="0">
    <w:p w14:paraId="0C833A31" w14:textId="77777777" w:rsidR="004A6E43" w:rsidRDefault="004A6E43" w:rsidP="00B97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8549237"/>
      <w:docPartObj>
        <w:docPartGallery w:val="Page Numbers (Top of Page)"/>
        <w:docPartUnique/>
      </w:docPartObj>
    </w:sdtPr>
    <w:sdtEndPr/>
    <w:sdtContent>
      <w:p w14:paraId="1BFB5F95" w14:textId="235E798B" w:rsidR="007038C1" w:rsidRDefault="007038C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845B00" w14:textId="77777777" w:rsidR="007038C1" w:rsidRDefault="007038C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D76DF"/>
    <w:multiLevelType w:val="multilevel"/>
    <w:tmpl w:val="4CBAFE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33504A"/>
    <w:multiLevelType w:val="hybridMultilevel"/>
    <w:tmpl w:val="DB725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C7661"/>
    <w:multiLevelType w:val="hybridMultilevel"/>
    <w:tmpl w:val="CCB27E80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A18D2"/>
    <w:multiLevelType w:val="hybridMultilevel"/>
    <w:tmpl w:val="1376DB66"/>
    <w:lvl w:ilvl="0" w:tplc="0419000F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0CAF535B"/>
    <w:multiLevelType w:val="hybridMultilevel"/>
    <w:tmpl w:val="D78494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70CE5"/>
    <w:multiLevelType w:val="hybridMultilevel"/>
    <w:tmpl w:val="1A78E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34FE4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9337F"/>
    <w:multiLevelType w:val="hybridMultilevel"/>
    <w:tmpl w:val="85BAD232"/>
    <w:lvl w:ilvl="0" w:tplc="27F07AFC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02803"/>
    <w:multiLevelType w:val="hybridMultilevel"/>
    <w:tmpl w:val="8926F85C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146D0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A4B4C"/>
    <w:multiLevelType w:val="hybridMultilevel"/>
    <w:tmpl w:val="F18C4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83195"/>
    <w:multiLevelType w:val="hybridMultilevel"/>
    <w:tmpl w:val="4A564D48"/>
    <w:lvl w:ilvl="0" w:tplc="326CA1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3FA553C"/>
    <w:multiLevelType w:val="hybridMultilevel"/>
    <w:tmpl w:val="6B668F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47C71CC"/>
    <w:multiLevelType w:val="hybridMultilevel"/>
    <w:tmpl w:val="E3DCF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C403B0"/>
    <w:multiLevelType w:val="hybridMultilevel"/>
    <w:tmpl w:val="29B428A8"/>
    <w:lvl w:ilvl="0" w:tplc="A8266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E6D80"/>
    <w:multiLevelType w:val="hybridMultilevel"/>
    <w:tmpl w:val="29B428A8"/>
    <w:lvl w:ilvl="0" w:tplc="A8266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7371"/>
    <w:multiLevelType w:val="hybridMultilevel"/>
    <w:tmpl w:val="3D7C4E42"/>
    <w:lvl w:ilvl="0" w:tplc="48FA04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72C740A"/>
    <w:multiLevelType w:val="multilevel"/>
    <w:tmpl w:val="9FA88B8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 w15:restartNumberingAfterBreak="0">
    <w:nsid w:val="298207D1"/>
    <w:multiLevelType w:val="hybridMultilevel"/>
    <w:tmpl w:val="CA98D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CE5984"/>
    <w:multiLevelType w:val="hybridMultilevel"/>
    <w:tmpl w:val="4E4AF934"/>
    <w:lvl w:ilvl="0" w:tplc="DABAC548">
      <w:start w:val="4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0"/>
        <w:vertAlign w:val="baseline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F388A"/>
    <w:multiLevelType w:val="hybridMultilevel"/>
    <w:tmpl w:val="9AA09C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681FCD"/>
    <w:multiLevelType w:val="hybridMultilevel"/>
    <w:tmpl w:val="4A564D48"/>
    <w:lvl w:ilvl="0" w:tplc="326CA1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9042E3"/>
    <w:multiLevelType w:val="hybridMultilevel"/>
    <w:tmpl w:val="7D3AB68E"/>
    <w:lvl w:ilvl="0" w:tplc="0B0C1ED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CE537E"/>
    <w:multiLevelType w:val="hybridMultilevel"/>
    <w:tmpl w:val="EE8E67F4"/>
    <w:lvl w:ilvl="0" w:tplc="AAB676F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8648F"/>
    <w:multiLevelType w:val="hybridMultilevel"/>
    <w:tmpl w:val="8C0C52EC"/>
    <w:lvl w:ilvl="0" w:tplc="0F825B14">
      <w:start w:val="1"/>
      <w:numFmt w:val="decimal"/>
      <w:lvlText w:val="%1"/>
      <w:lvlJc w:val="left"/>
      <w:pPr>
        <w:ind w:left="644" w:hanging="360"/>
      </w:pPr>
      <w:rPr>
        <w:rFonts w:hint="default"/>
        <w:b/>
        <w:strike w:val="0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E92F10"/>
    <w:multiLevelType w:val="hybridMultilevel"/>
    <w:tmpl w:val="9AA09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E2F90"/>
    <w:multiLevelType w:val="hybridMultilevel"/>
    <w:tmpl w:val="E910A9D0"/>
    <w:lvl w:ilvl="0" w:tplc="A346475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A62314"/>
    <w:multiLevelType w:val="hybridMultilevel"/>
    <w:tmpl w:val="4DE6C412"/>
    <w:lvl w:ilvl="0" w:tplc="F810137E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8" w15:restartNumberingAfterBreak="0">
    <w:nsid w:val="52DB532E"/>
    <w:multiLevelType w:val="hybridMultilevel"/>
    <w:tmpl w:val="94E0F1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4226017"/>
    <w:multiLevelType w:val="multilevel"/>
    <w:tmpl w:val="D2CC7E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4C96C87"/>
    <w:multiLevelType w:val="multilevel"/>
    <w:tmpl w:val="A82290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5E87CB8"/>
    <w:multiLevelType w:val="multilevel"/>
    <w:tmpl w:val="004CB99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586E40CE"/>
    <w:multiLevelType w:val="multilevel"/>
    <w:tmpl w:val="2FE0EE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5D4A1B66"/>
    <w:multiLevelType w:val="hybridMultilevel"/>
    <w:tmpl w:val="7CEE5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BC37B0"/>
    <w:multiLevelType w:val="hybridMultilevel"/>
    <w:tmpl w:val="2778B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DE51C9"/>
    <w:multiLevelType w:val="hybridMultilevel"/>
    <w:tmpl w:val="A7169DBA"/>
    <w:lvl w:ilvl="0" w:tplc="27F07AFC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200DC"/>
    <w:multiLevelType w:val="hybridMultilevel"/>
    <w:tmpl w:val="D0828D7A"/>
    <w:lvl w:ilvl="0" w:tplc="EA648E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701144"/>
    <w:multiLevelType w:val="hybridMultilevel"/>
    <w:tmpl w:val="3C10B8A6"/>
    <w:lvl w:ilvl="0" w:tplc="EA648E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712A0"/>
    <w:multiLevelType w:val="hybridMultilevel"/>
    <w:tmpl w:val="559A5908"/>
    <w:lvl w:ilvl="0" w:tplc="0BFAC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0679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0CA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481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09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80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703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96D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62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A9B0787"/>
    <w:multiLevelType w:val="multilevel"/>
    <w:tmpl w:val="91BA2E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3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6EC000F1"/>
    <w:multiLevelType w:val="hybridMultilevel"/>
    <w:tmpl w:val="DC88ED3A"/>
    <w:lvl w:ilvl="0" w:tplc="76308528">
      <w:start w:val="3"/>
      <w:numFmt w:val="decimal"/>
      <w:lvlText w:val="%1."/>
      <w:lvlJc w:val="left"/>
      <w:pPr>
        <w:ind w:left="644" w:hanging="360"/>
      </w:pPr>
      <w:rPr>
        <w:rFonts w:hint="default"/>
        <w:b/>
        <w:strike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0134DB3"/>
    <w:multiLevelType w:val="hybridMultilevel"/>
    <w:tmpl w:val="0E169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452EF5"/>
    <w:multiLevelType w:val="multilevel"/>
    <w:tmpl w:val="4E3249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7EE3737"/>
    <w:multiLevelType w:val="hybridMultilevel"/>
    <w:tmpl w:val="8926F85C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1B472E"/>
    <w:multiLevelType w:val="hybridMultilevel"/>
    <w:tmpl w:val="5AD2BF72"/>
    <w:lvl w:ilvl="0" w:tplc="2C365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C12F78"/>
    <w:multiLevelType w:val="hybridMultilevel"/>
    <w:tmpl w:val="9AA09C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4"/>
  </w:num>
  <w:num w:numId="3">
    <w:abstractNumId w:val="22"/>
  </w:num>
  <w:num w:numId="4">
    <w:abstractNumId w:val="24"/>
  </w:num>
  <w:num w:numId="5">
    <w:abstractNumId w:val="16"/>
  </w:num>
  <w:num w:numId="6">
    <w:abstractNumId w:val="18"/>
  </w:num>
  <w:num w:numId="7">
    <w:abstractNumId w:val="5"/>
  </w:num>
  <w:num w:numId="8">
    <w:abstractNumId w:val="35"/>
  </w:num>
  <w:num w:numId="9">
    <w:abstractNumId w:val="7"/>
  </w:num>
  <w:num w:numId="10">
    <w:abstractNumId w:val="15"/>
  </w:num>
  <w:num w:numId="11">
    <w:abstractNumId w:val="17"/>
  </w:num>
  <w:num w:numId="12">
    <w:abstractNumId w:val="14"/>
  </w:num>
  <w:num w:numId="13">
    <w:abstractNumId w:val="3"/>
  </w:num>
  <w:num w:numId="14">
    <w:abstractNumId w:val="23"/>
  </w:num>
  <w:num w:numId="15">
    <w:abstractNumId w:val="33"/>
  </w:num>
  <w:num w:numId="16">
    <w:abstractNumId w:val="41"/>
  </w:num>
  <w:num w:numId="17">
    <w:abstractNumId w:val="37"/>
  </w:num>
  <w:num w:numId="18">
    <w:abstractNumId w:val="9"/>
  </w:num>
  <w:num w:numId="19">
    <w:abstractNumId w:val="6"/>
  </w:num>
  <w:num w:numId="20">
    <w:abstractNumId w:val="8"/>
  </w:num>
  <w:num w:numId="21">
    <w:abstractNumId w:val="43"/>
  </w:num>
  <w:num w:numId="22">
    <w:abstractNumId w:val="21"/>
  </w:num>
  <w:num w:numId="23">
    <w:abstractNumId w:val="11"/>
  </w:num>
  <w:num w:numId="24">
    <w:abstractNumId w:val="36"/>
  </w:num>
  <w:num w:numId="25">
    <w:abstractNumId w:val="38"/>
  </w:num>
  <w:num w:numId="26">
    <w:abstractNumId w:val="31"/>
  </w:num>
  <w:num w:numId="27">
    <w:abstractNumId w:val="10"/>
  </w:num>
  <w:num w:numId="28">
    <w:abstractNumId w:val="34"/>
  </w:num>
  <w:num w:numId="29">
    <w:abstractNumId w:val="40"/>
  </w:num>
  <w:num w:numId="30">
    <w:abstractNumId w:val="19"/>
  </w:num>
  <w:num w:numId="31">
    <w:abstractNumId w:val="28"/>
  </w:num>
  <w:num w:numId="32">
    <w:abstractNumId w:val="12"/>
  </w:num>
  <w:num w:numId="33">
    <w:abstractNumId w:val="27"/>
  </w:num>
  <w:num w:numId="34">
    <w:abstractNumId w:val="39"/>
  </w:num>
  <w:num w:numId="35">
    <w:abstractNumId w:val="42"/>
  </w:num>
  <w:num w:numId="36">
    <w:abstractNumId w:val="30"/>
  </w:num>
  <w:num w:numId="37">
    <w:abstractNumId w:val="29"/>
  </w:num>
  <w:num w:numId="38">
    <w:abstractNumId w:val="13"/>
  </w:num>
  <w:num w:numId="39">
    <w:abstractNumId w:val="25"/>
  </w:num>
  <w:num w:numId="40">
    <w:abstractNumId w:val="1"/>
  </w:num>
  <w:num w:numId="41">
    <w:abstractNumId w:val="45"/>
  </w:num>
  <w:num w:numId="42">
    <w:abstractNumId w:val="20"/>
  </w:num>
  <w:num w:numId="43">
    <w:abstractNumId w:val="32"/>
  </w:num>
  <w:num w:numId="44">
    <w:abstractNumId w:val="4"/>
  </w:num>
  <w:num w:numId="45">
    <w:abstractNumId w:val="2"/>
  </w:num>
  <w:num w:numId="4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208"/>
    <w:rsid w:val="000001DE"/>
    <w:rsid w:val="00000D8A"/>
    <w:rsid w:val="00002EBE"/>
    <w:rsid w:val="00003F79"/>
    <w:rsid w:val="000049B1"/>
    <w:rsid w:val="00004CE9"/>
    <w:rsid w:val="000051F5"/>
    <w:rsid w:val="00006B5D"/>
    <w:rsid w:val="00006BF0"/>
    <w:rsid w:val="00007318"/>
    <w:rsid w:val="000100A9"/>
    <w:rsid w:val="00012B48"/>
    <w:rsid w:val="00014A5E"/>
    <w:rsid w:val="00014E5D"/>
    <w:rsid w:val="000159DD"/>
    <w:rsid w:val="00016A4D"/>
    <w:rsid w:val="000211BD"/>
    <w:rsid w:val="00021838"/>
    <w:rsid w:val="00021B4A"/>
    <w:rsid w:val="000230F9"/>
    <w:rsid w:val="0002325E"/>
    <w:rsid w:val="00023476"/>
    <w:rsid w:val="00026DCD"/>
    <w:rsid w:val="00027035"/>
    <w:rsid w:val="00031C12"/>
    <w:rsid w:val="000324F8"/>
    <w:rsid w:val="00032A8F"/>
    <w:rsid w:val="000330AD"/>
    <w:rsid w:val="00033D78"/>
    <w:rsid w:val="000373CE"/>
    <w:rsid w:val="00037817"/>
    <w:rsid w:val="00037E68"/>
    <w:rsid w:val="00042AFC"/>
    <w:rsid w:val="00042F0B"/>
    <w:rsid w:val="00042FA4"/>
    <w:rsid w:val="00046841"/>
    <w:rsid w:val="000474C2"/>
    <w:rsid w:val="0004762B"/>
    <w:rsid w:val="0004779E"/>
    <w:rsid w:val="00047EE7"/>
    <w:rsid w:val="000501A3"/>
    <w:rsid w:val="00052524"/>
    <w:rsid w:val="00052F5A"/>
    <w:rsid w:val="00053E1E"/>
    <w:rsid w:val="00054266"/>
    <w:rsid w:val="00054927"/>
    <w:rsid w:val="000555FC"/>
    <w:rsid w:val="000559E9"/>
    <w:rsid w:val="00056822"/>
    <w:rsid w:val="000628D8"/>
    <w:rsid w:val="0006375D"/>
    <w:rsid w:val="00063D55"/>
    <w:rsid w:val="00064128"/>
    <w:rsid w:val="0006458A"/>
    <w:rsid w:val="0006559D"/>
    <w:rsid w:val="000666C2"/>
    <w:rsid w:val="000667B3"/>
    <w:rsid w:val="00066E62"/>
    <w:rsid w:val="00071819"/>
    <w:rsid w:val="00073FFB"/>
    <w:rsid w:val="00076A59"/>
    <w:rsid w:val="000778E3"/>
    <w:rsid w:val="00077EAA"/>
    <w:rsid w:val="0008163D"/>
    <w:rsid w:val="00084AB3"/>
    <w:rsid w:val="00085700"/>
    <w:rsid w:val="000900BF"/>
    <w:rsid w:val="000901EC"/>
    <w:rsid w:val="00090D4D"/>
    <w:rsid w:val="00091D60"/>
    <w:rsid w:val="00094B1D"/>
    <w:rsid w:val="0009531B"/>
    <w:rsid w:val="00095641"/>
    <w:rsid w:val="000956A7"/>
    <w:rsid w:val="00096642"/>
    <w:rsid w:val="00096C3C"/>
    <w:rsid w:val="00097E35"/>
    <w:rsid w:val="00097E9D"/>
    <w:rsid w:val="000A1ECE"/>
    <w:rsid w:val="000A25A1"/>
    <w:rsid w:val="000A3359"/>
    <w:rsid w:val="000A3F1B"/>
    <w:rsid w:val="000A3F71"/>
    <w:rsid w:val="000A561D"/>
    <w:rsid w:val="000A6374"/>
    <w:rsid w:val="000B2305"/>
    <w:rsid w:val="000B2D8A"/>
    <w:rsid w:val="000B3EB0"/>
    <w:rsid w:val="000B451D"/>
    <w:rsid w:val="000B5347"/>
    <w:rsid w:val="000B66C3"/>
    <w:rsid w:val="000C1613"/>
    <w:rsid w:val="000C2449"/>
    <w:rsid w:val="000C3A54"/>
    <w:rsid w:val="000C3E3F"/>
    <w:rsid w:val="000D0344"/>
    <w:rsid w:val="000D1514"/>
    <w:rsid w:val="000D5D93"/>
    <w:rsid w:val="000D6D4C"/>
    <w:rsid w:val="000E0747"/>
    <w:rsid w:val="000E1887"/>
    <w:rsid w:val="000E5499"/>
    <w:rsid w:val="000E5808"/>
    <w:rsid w:val="000E62B3"/>
    <w:rsid w:val="000E6434"/>
    <w:rsid w:val="000E68E2"/>
    <w:rsid w:val="000E7EEB"/>
    <w:rsid w:val="000F23B7"/>
    <w:rsid w:val="000F2609"/>
    <w:rsid w:val="000F2AC2"/>
    <w:rsid w:val="000F2D67"/>
    <w:rsid w:val="000F5712"/>
    <w:rsid w:val="000F573F"/>
    <w:rsid w:val="000F584E"/>
    <w:rsid w:val="000F5A09"/>
    <w:rsid w:val="000F6971"/>
    <w:rsid w:val="0010101D"/>
    <w:rsid w:val="001011B4"/>
    <w:rsid w:val="00101AC8"/>
    <w:rsid w:val="001022CC"/>
    <w:rsid w:val="00102504"/>
    <w:rsid w:val="00102508"/>
    <w:rsid w:val="00102E25"/>
    <w:rsid w:val="00103800"/>
    <w:rsid w:val="00104994"/>
    <w:rsid w:val="001050D5"/>
    <w:rsid w:val="001054E2"/>
    <w:rsid w:val="0011239B"/>
    <w:rsid w:val="00112AC2"/>
    <w:rsid w:val="00112DF7"/>
    <w:rsid w:val="001144F6"/>
    <w:rsid w:val="00114C3B"/>
    <w:rsid w:val="00114CA0"/>
    <w:rsid w:val="001155DC"/>
    <w:rsid w:val="0011669C"/>
    <w:rsid w:val="00117622"/>
    <w:rsid w:val="00117F2B"/>
    <w:rsid w:val="00120985"/>
    <w:rsid w:val="0012206B"/>
    <w:rsid w:val="00123673"/>
    <w:rsid w:val="0012372B"/>
    <w:rsid w:val="0012726A"/>
    <w:rsid w:val="001274AA"/>
    <w:rsid w:val="00131CCC"/>
    <w:rsid w:val="00131DB2"/>
    <w:rsid w:val="00131E60"/>
    <w:rsid w:val="00133AFE"/>
    <w:rsid w:val="00137002"/>
    <w:rsid w:val="001377CC"/>
    <w:rsid w:val="00140D5F"/>
    <w:rsid w:val="00142C42"/>
    <w:rsid w:val="00143937"/>
    <w:rsid w:val="00145226"/>
    <w:rsid w:val="001467CC"/>
    <w:rsid w:val="0014682C"/>
    <w:rsid w:val="00146B79"/>
    <w:rsid w:val="00146FCB"/>
    <w:rsid w:val="00147010"/>
    <w:rsid w:val="00150608"/>
    <w:rsid w:val="00152E81"/>
    <w:rsid w:val="00153B38"/>
    <w:rsid w:val="00153F7F"/>
    <w:rsid w:val="001540CB"/>
    <w:rsid w:val="00154668"/>
    <w:rsid w:val="00155BFB"/>
    <w:rsid w:val="0015618A"/>
    <w:rsid w:val="00156393"/>
    <w:rsid w:val="00157C4E"/>
    <w:rsid w:val="001608F7"/>
    <w:rsid w:val="00161496"/>
    <w:rsid w:val="00165E13"/>
    <w:rsid w:val="00166CE6"/>
    <w:rsid w:val="00167820"/>
    <w:rsid w:val="00172160"/>
    <w:rsid w:val="00173429"/>
    <w:rsid w:val="0017451C"/>
    <w:rsid w:val="0017569B"/>
    <w:rsid w:val="00177F35"/>
    <w:rsid w:val="00181B36"/>
    <w:rsid w:val="001832FE"/>
    <w:rsid w:val="00183B7C"/>
    <w:rsid w:val="00186AF8"/>
    <w:rsid w:val="0018763A"/>
    <w:rsid w:val="001939CF"/>
    <w:rsid w:val="00194D3B"/>
    <w:rsid w:val="00195009"/>
    <w:rsid w:val="00195678"/>
    <w:rsid w:val="00196873"/>
    <w:rsid w:val="001969A3"/>
    <w:rsid w:val="00197FBC"/>
    <w:rsid w:val="001A1D63"/>
    <w:rsid w:val="001A3C88"/>
    <w:rsid w:val="001A4FF4"/>
    <w:rsid w:val="001A54A8"/>
    <w:rsid w:val="001B0C2F"/>
    <w:rsid w:val="001B2EFF"/>
    <w:rsid w:val="001B4C91"/>
    <w:rsid w:val="001C04F6"/>
    <w:rsid w:val="001C08E1"/>
    <w:rsid w:val="001C2E27"/>
    <w:rsid w:val="001C3798"/>
    <w:rsid w:val="001C4CF2"/>
    <w:rsid w:val="001C4E10"/>
    <w:rsid w:val="001C4EA6"/>
    <w:rsid w:val="001C5090"/>
    <w:rsid w:val="001C67BD"/>
    <w:rsid w:val="001C7401"/>
    <w:rsid w:val="001D06C6"/>
    <w:rsid w:val="001D28F3"/>
    <w:rsid w:val="001D3284"/>
    <w:rsid w:val="001D61BD"/>
    <w:rsid w:val="001D68F3"/>
    <w:rsid w:val="001D754D"/>
    <w:rsid w:val="001D7BFE"/>
    <w:rsid w:val="001E07F6"/>
    <w:rsid w:val="001E176D"/>
    <w:rsid w:val="001E1E55"/>
    <w:rsid w:val="001E2208"/>
    <w:rsid w:val="001E248B"/>
    <w:rsid w:val="001E40D0"/>
    <w:rsid w:val="001E41F6"/>
    <w:rsid w:val="001E7032"/>
    <w:rsid w:val="001E74B7"/>
    <w:rsid w:val="001E79A2"/>
    <w:rsid w:val="001E7B9F"/>
    <w:rsid w:val="001F04DE"/>
    <w:rsid w:val="001F0CEC"/>
    <w:rsid w:val="001F1E95"/>
    <w:rsid w:val="001F3A60"/>
    <w:rsid w:val="001F3C3C"/>
    <w:rsid w:val="001F6052"/>
    <w:rsid w:val="001F65F8"/>
    <w:rsid w:val="001F7811"/>
    <w:rsid w:val="0020011E"/>
    <w:rsid w:val="002005A0"/>
    <w:rsid w:val="00203396"/>
    <w:rsid w:val="002043FD"/>
    <w:rsid w:val="00204CF7"/>
    <w:rsid w:val="00207EBE"/>
    <w:rsid w:val="0021074C"/>
    <w:rsid w:val="00210845"/>
    <w:rsid w:val="00210FBB"/>
    <w:rsid w:val="002113E8"/>
    <w:rsid w:val="00211A8D"/>
    <w:rsid w:val="00212777"/>
    <w:rsid w:val="0021510B"/>
    <w:rsid w:val="0022089F"/>
    <w:rsid w:val="00220CD2"/>
    <w:rsid w:val="00222D59"/>
    <w:rsid w:val="00223E5B"/>
    <w:rsid w:val="0022648C"/>
    <w:rsid w:val="002267E3"/>
    <w:rsid w:val="002268A4"/>
    <w:rsid w:val="00227286"/>
    <w:rsid w:val="00231287"/>
    <w:rsid w:val="002329D4"/>
    <w:rsid w:val="00232EDF"/>
    <w:rsid w:val="00232F19"/>
    <w:rsid w:val="00233770"/>
    <w:rsid w:val="002344BA"/>
    <w:rsid w:val="00237DA8"/>
    <w:rsid w:val="002410A5"/>
    <w:rsid w:val="002414B5"/>
    <w:rsid w:val="00241D79"/>
    <w:rsid w:val="002449AB"/>
    <w:rsid w:val="00245093"/>
    <w:rsid w:val="002454E6"/>
    <w:rsid w:val="00245637"/>
    <w:rsid w:val="0024664B"/>
    <w:rsid w:val="00246E7D"/>
    <w:rsid w:val="00247E35"/>
    <w:rsid w:val="00253687"/>
    <w:rsid w:val="0025410F"/>
    <w:rsid w:val="00254E5D"/>
    <w:rsid w:val="0025542C"/>
    <w:rsid w:val="00255DF6"/>
    <w:rsid w:val="00256A4B"/>
    <w:rsid w:val="00257D34"/>
    <w:rsid w:val="0026039A"/>
    <w:rsid w:val="0026084F"/>
    <w:rsid w:val="00260AE5"/>
    <w:rsid w:val="002613C8"/>
    <w:rsid w:val="002615A8"/>
    <w:rsid w:val="002616E7"/>
    <w:rsid w:val="002617A5"/>
    <w:rsid w:val="00262F69"/>
    <w:rsid w:val="0026302E"/>
    <w:rsid w:val="00265C79"/>
    <w:rsid w:val="00266F9B"/>
    <w:rsid w:val="00267A3E"/>
    <w:rsid w:val="00270FF3"/>
    <w:rsid w:val="0027298A"/>
    <w:rsid w:val="00272B1F"/>
    <w:rsid w:val="00273A02"/>
    <w:rsid w:val="0027516A"/>
    <w:rsid w:val="00275566"/>
    <w:rsid w:val="00276FB8"/>
    <w:rsid w:val="00277B35"/>
    <w:rsid w:val="00280818"/>
    <w:rsid w:val="002813B2"/>
    <w:rsid w:val="00281DC1"/>
    <w:rsid w:val="00283B7D"/>
    <w:rsid w:val="00284153"/>
    <w:rsid w:val="0028748F"/>
    <w:rsid w:val="00287BD0"/>
    <w:rsid w:val="0029199C"/>
    <w:rsid w:val="002931FA"/>
    <w:rsid w:val="002947D8"/>
    <w:rsid w:val="002952FD"/>
    <w:rsid w:val="002962E5"/>
    <w:rsid w:val="00296B0E"/>
    <w:rsid w:val="002A0147"/>
    <w:rsid w:val="002A176F"/>
    <w:rsid w:val="002A21D5"/>
    <w:rsid w:val="002A40B9"/>
    <w:rsid w:val="002A42B6"/>
    <w:rsid w:val="002A471A"/>
    <w:rsid w:val="002A4861"/>
    <w:rsid w:val="002B158D"/>
    <w:rsid w:val="002B1962"/>
    <w:rsid w:val="002B38EB"/>
    <w:rsid w:val="002B4181"/>
    <w:rsid w:val="002B587A"/>
    <w:rsid w:val="002B674E"/>
    <w:rsid w:val="002B6A25"/>
    <w:rsid w:val="002B717D"/>
    <w:rsid w:val="002B73CC"/>
    <w:rsid w:val="002C1114"/>
    <w:rsid w:val="002C1863"/>
    <w:rsid w:val="002C1C6A"/>
    <w:rsid w:val="002C1E42"/>
    <w:rsid w:val="002C2801"/>
    <w:rsid w:val="002C3DC7"/>
    <w:rsid w:val="002C55F2"/>
    <w:rsid w:val="002D0677"/>
    <w:rsid w:val="002D0967"/>
    <w:rsid w:val="002D0B5D"/>
    <w:rsid w:val="002D0FC6"/>
    <w:rsid w:val="002D2DA9"/>
    <w:rsid w:val="002D3EEF"/>
    <w:rsid w:val="002D4F21"/>
    <w:rsid w:val="002D5960"/>
    <w:rsid w:val="002D6309"/>
    <w:rsid w:val="002D6C67"/>
    <w:rsid w:val="002E000E"/>
    <w:rsid w:val="002E0B99"/>
    <w:rsid w:val="002E4050"/>
    <w:rsid w:val="002E5C77"/>
    <w:rsid w:val="002E6339"/>
    <w:rsid w:val="002F0082"/>
    <w:rsid w:val="002F4B4C"/>
    <w:rsid w:val="002F4BB5"/>
    <w:rsid w:val="002F7060"/>
    <w:rsid w:val="002F7E14"/>
    <w:rsid w:val="00301AAD"/>
    <w:rsid w:val="003024B1"/>
    <w:rsid w:val="00302517"/>
    <w:rsid w:val="0030255A"/>
    <w:rsid w:val="00302CD0"/>
    <w:rsid w:val="003042D2"/>
    <w:rsid w:val="003046CE"/>
    <w:rsid w:val="003059F5"/>
    <w:rsid w:val="00315724"/>
    <w:rsid w:val="00315AB7"/>
    <w:rsid w:val="0032111E"/>
    <w:rsid w:val="00323734"/>
    <w:rsid w:val="003254B4"/>
    <w:rsid w:val="00325638"/>
    <w:rsid w:val="00325DDA"/>
    <w:rsid w:val="00325EFE"/>
    <w:rsid w:val="0032654B"/>
    <w:rsid w:val="003267F2"/>
    <w:rsid w:val="00327556"/>
    <w:rsid w:val="00327848"/>
    <w:rsid w:val="00330BC2"/>
    <w:rsid w:val="00330D1C"/>
    <w:rsid w:val="003312B4"/>
    <w:rsid w:val="003349A8"/>
    <w:rsid w:val="003359D4"/>
    <w:rsid w:val="003379BB"/>
    <w:rsid w:val="00337AF6"/>
    <w:rsid w:val="00341D5B"/>
    <w:rsid w:val="0034386B"/>
    <w:rsid w:val="00344C05"/>
    <w:rsid w:val="003474F9"/>
    <w:rsid w:val="00351C65"/>
    <w:rsid w:val="003520D5"/>
    <w:rsid w:val="00352E08"/>
    <w:rsid w:val="00353A90"/>
    <w:rsid w:val="00353FD8"/>
    <w:rsid w:val="003541EA"/>
    <w:rsid w:val="003546B4"/>
    <w:rsid w:val="0036374F"/>
    <w:rsid w:val="00364657"/>
    <w:rsid w:val="00364A91"/>
    <w:rsid w:val="00364BA8"/>
    <w:rsid w:val="00366051"/>
    <w:rsid w:val="00366AD7"/>
    <w:rsid w:val="00370108"/>
    <w:rsid w:val="00374C4D"/>
    <w:rsid w:val="003750E3"/>
    <w:rsid w:val="00380956"/>
    <w:rsid w:val="00380FEB"/>
    <w:rsid w:val="0038404F"/>
    <w:rsid w:val="00384A50"/>
    <w:rsid w:val="00385BD0"/>
    <w:rsid w:val="0038645B"/>
    <w:rsid w:val="00392305"/>
    <w:rsid w:val="00395563"/>
    <w:rsid w:val="00397F1D"/>
    <w:rsid w:val="003A15AA"/>
    <w:rsid w:val="003A498F"/>
    <w:rsid w:val="003A7A86"/>
    <w:rsid w:val="003B0450"/>
    <w:rsid w:val="003B158C"/>
    <w:rsid w:val="003B1AD7"/>
    <w:rsid w:val="003B4950"/>
    <w:rsid w:val="003B5661"/>
    <w:rsid w:val="003B5E4F"/>
    <w:rsid w:val="003B6218"/>
    <w:rsid w:val="003B67AF"/>
    <w:rsid w:val="003B6CFD"/>
    <w:rsid w:val="003C01B2"/>
    <w:rsid w:val="003C0A6D"/>
    <w:rsid w:val="003C1235"/>
    <w:rsid w:val="003C2C69"/>
    <w:rsid w:val="003C2F84"/>
    <w:rsid w:val="003C30A5"/>
    <w:rsid w:val="003C4975"/>
    <w:rsid w:val="003C52FA"/>
    <w:rsid w:val="003C7F61"/>
    <w:rsid w:val="003D0B25"/>
    <w:rsid w:val="003D3527"/>
    <w:rsid w:val="003D3E80"/>
    <w:rsid w:val="003D40AB"/>
    <w:rsid w:val="003D5234"/>
    <w:rsid w:val="003D612A"/>
    <w:rsid w:val="003D6947"/>
    <w:rsid w:val="003E0547"/>
    <w:rsid w:val="003E0669"/>
    <w:rsid w:val="003E0B9E"/>
    <w:rsid w:val="003E0C59"/>
    <w:rsid w:val="003E3C91"/>
    <w:rsid w:val="003E4ADF"/>
    <w:rsid w:val="003E77FC"/>
    <w:rsid w:val="003F0DC9"/>
    <w:rsid w:val="003F2376"/>
    <w:rsid w:val="003F2DAA"/>
    <w:rsid w:val="003F3A5C"/>
    <w:rsid w:val="003F3E97"/>
    <w:rsid w:val="003F44DF"/>
    <w:rsid w:val="003F4A5B"/>
    <w:rsid w:val="003F5D07"/>
    <w:rsid w:val="003F6594"/>
    <w:rsid w:val="003F6672"/>
    <w:rsid w:val="003F72A7"/>
    <w:rsid w:val="003F7570"/>
    <w:rsid w:val="004016A8"/>
    <w:rsid w:val="004033DC"/>
    <w:rsid w:val="00403762"/>
    <w:rsid w:val="00405060"/>
    <w:rsid w:val="004074CD"/>
    <w:rsid w:val="00410D26"/>
    <w:rsid w:val="00413399"/>
    <w:rsid w:val="004136F6"/>
    <w:rsid w:val="00413B5B"/>
    <w:rsid w:val="004141CB"/>
    <w:rsid w:val="00414DB3"/>
    <w:rsid w:val="00415EBB"/>
    <w:rsid w:val="00416329"/>
    <w:rsid w:val="00420CDF"/>
    <w:rsid w:val="00421A5A"/>
    <w:rsid w:val="00424E98"/>
    <w:rsid w:val="00425B90"/>
    <w:rsid w:val="004270E7"/>
    <w:rsid w:val="004279B2"/>
    <w:rsid w:val="00430DAD"/>
    <w:rsid w:val="004310AE"/>
    <w:rsid w:val="00432472"/>
    <w:rsid w:val="004328F0"/>
    <w:rsid w:val="00432A27"/>
    <w:rsid w:val="00432C57"/>
    <w:rsid w:val="00432FDB"/>
    <w:rsid w:val="00433491"/>
    <w:rsid w:val="00435122"/>
    <w:rsid w:val="00435483"/>
    <w:rsid w:val="00436BF0"/>
    <w:rsid w:val="00436C10"/>
    <w:rsid w:val="00437B23"/>
    <w:rsid w:val="00441CC3"/>
    <w:rsid w:val="004420B7"/>
    <w:rsid w:val="0044267C"/>
    <w:rsid w:val="004445DC"/>
    <w:rsid w:val="004448AF"/>
    <w:rsid w:val="004466F5"/>
    <w:rsid w:val="00452950"/>
    <w:rsid w:val="00453251"/>
    <w:rsid w:val="004555C3"/>
    <w:rsid w:val="004556E2"/>
    <w:rsid w:val="004558F4"/>
    <w:rsid w:val="00456188"/>
    <w:rsid w:val="00456AB7"/>
    <w:rsid w:val="00461DEC"/>
    <w:rsid w:val="00464316"/>
    <w:rsid w:val="004648F7"/>
    <w:rsid w:val="00464D2D"/>
    <w:rsid w:val="00465465"/>
    <w:rsid w:val="00465F9F"/>
    <w:rsid w:val="00466855"/>
    <w:rsid w:val="004679AC"/>
    <w:rsid w:val="004713F8"/>
    <w:rsid w:val="004731B8"/>
    <w:rsid w:val="00473EE8"/>
    <w:rsid w:val="0047475D"/>
    <w:rsid w:val="00474FE5"/>
    <w:rsid w:val="00477CD6"/>
    <w:rsid w:val="00481002"/>
    <w:rsid w:val="004813D8"/>
    <w:rsid w:val="0048141C"/>
    <w:rsid w:val="004849A0"/>
    <w:rsid w:val="00485148"/>
    <w:rsid w:val="00490243"/>
    <w:rsid w:val="004932E9"/>
    <w:rsid w:val="00494AA9"/>
    <w:rsid w:val="00495C60"/>
    <w:rsid w:val="00496D77"/>
    <w:rsid w:val="004971AF"/>
    <w:rsid w:val="004A0A8A"/>
    <w:rsid w:val="004A3100"/>
    <w:rsid w:val="004A3513"/>
    <w:rsid w:val="004A38B7"/>
    <w:rsid w:val="004A58B3"/>
    <w:rsid w:val="004A5964"/>
    <w:rsid w:val="004A638A"/>
    <w:rsid w:val="004A6607"/>
    <w:rsid w:val="004A6C34"/>
    <w:rsid w:val="004A6E43"/>
    <w:rsid w:val="004B16C9"/>
    <w:rsid w:val="004B20EF"/>
    <w:rsid w:val="004B2A24"/>
    <w:rsid w:val="004B3C60"/>
    <w:rsid w:val="004B5396"/>
    <w:rsid w:val="004B6074"/>
    <w:rsid w:val="004B7516"/>
    <w:rsid w:val="004C09FC"/>
    <w:rsid w:val="004C3C98"/>
    <w:rsid w:val="004C6BB9"/>
    <w:rsid w:val="004C73D4"/>
    <w:rsid w:val="004C7764"/>
    <w:rsid w:val="004D084D"/>
    <w:rsid w:val="004D26F8"/>
    <w:rsid w:val="004D3AF3"/>
    <w:rsid w:val="004D441A"/>
    <w:rsid w:val="004D4896"/>
    <w:rsid w:val="004D4C9E"/>
    <w:rsid w:val="004D59B9"/>
    <w:rsid w:val="004D5C9C"/>
    <w:rsid w:val="004D5E02"/>
    <w:rsid w:val="004D6E40"/>
    <w:rsid w:val="004D7545"/>
    <w:rsid w:val="004E2DF8"/>
    <w:rsid w:val="004E330B"/>
    <w:rsid w:val="004E332D"/>
    <w:rsid w:val="004E42F6"/>
    <w:rsid w:val="004E47A9"/>
    <w:rsid w:val="004E6534"/>
    <w:rsid w:val="004E6920"/>
    <w:rsid w:val="004E76EF"/>
    <w:rsid w:val="004E785E"/>
    <w:rsid w:val="004F0AAC"/>
    <w:rsid w:val="004F4387"/>
    <w:rsid w:val="004F47C3"/>
    <w:rsid w:val="004F745B"/>
    <w:rsid w:val="004F7C15"/>
    <w:rsid w:val="00501637"/>
    <w:rsid w:val="00501A20"/>
    <w:rsid w:val="00502A1E"/>
    <w:rsid w:val="00504D45"/>
    <w:rsid w:val="00505E90"/>
    <w:rsid w:val="00505F79"/>
    <w:rsid w:val="00507571"/>
    <w:rsid w:val="00507792"/>
    <w:rsid w:val="00507AFE"/>
    <w:rsid w:val="005100DD"/>
    <w:rsid w:val="00510E0E"/>
    <w:rsid w:val="00510E8E"/>
    <w:rsid w:val="00511677"/>
    <w:rsid w:val="00511E6F"/>
    <w:rsid w:val="005136D6"/>
    <w:rsid w:val="00513DBA"/>
    <w:rsid w:val="00514E9B"/>
    <w:rsid w:val="00515349"/>
    <w:rsid w:val="0051557F"/>
    <w:rsid w:val="005156DA"/>
    <w:rsid w:val="005176AF"/>
    <w:rsid w:val="00522178"/>
    <w:rsid w:val="005222B0"/>
    <w:rsid w:val="00522739"/>
    <w:rsid w:val="005250E6"/>
    <w:rsid w:val="00525246"/>
    <w:rsid w:val="00525D8A"/>
    <w:rsid w:val="00526539"/>
    <w:rsid w:val="00527060"/>
    <w:rsid w:val="00527261"/>
    <w:rsid w:val="00530CD1"/>
    <w:rsid w:val="00531048"/>
    <w:rsid w:val="00531458"/>
    <w:rsid w:val="00531842"/>
    <w:rsid w:val="00532B47"/>
    <w:rsid w:val="00532C1E"/>
    <w:rsid w:val="00532EDE"/>
    <w:rsid w:val="005371C4"/>
    <w:rsid w:val="00541543"/>
    <w:rsid w:val="00542AA1"/>
    <w:rsid w:val="00544955"/>
    <w:rsid w:val="00544B4C"/>
    <w:rsid w:val="00545107"/>
    <w:rsid w:val="0054538D"/>
    <w:rsid w:val="005465E1"/>
    <w:rsid w:val="00552911"/>
    <w:rsid w:val="00553B42"/>
    <w:rsid w:val="005556F8"/>
    <w:rsid w:val="005557CF"/>
    <w:rsid w:val="0055643E"/>
    <w:rsid w:val="005600C4"/>
    <w:rsid w:val="00560431"/>
    <w:rsid w:val="005605B5"/>
    <w:rsid w:val="00562AB3"/>
    <w:rsid w:val="00562BBC"/>
    <w:rsid w:val="00563A3D"/>
    <w:rsid w:val="00564757"/>
    <w:rsid w:val="00565A8B"/>
    <w:rsid w:val="005662F6"/>
    <w:rsid w:val="00566A00"/>
    <w:rsid w:val="0057030F"/>
    <w:rsid w:val="00572555"/>
    <w:rsid w:val="00573F41"/>
    <w:rsid w:val="00574534"/>
    <w:rsid w:val="005763A7"/>
    <w:rsid w:val="00577597"/>
    <w:rsid w:val="0058088F"/>
    <w:rsid w:val="00581499"/>
    <w:rsid w:val="00582C46"/>
    <w:rsid w:val="00583DE0"/>
    <w:rsid w:val="0058405B"/>
    <w:rsid w:val="00590618"/>
    <w:rsid w:val="00590F97"/>
    <w:rsid w:val="0059109A"/>
    <w:rsid w:val="00591D99"/>
    <w:rsid w:val="00591F98"/>
    <w:rsid w:val="00593C3A"/>
    <w:rsid w:val="00594308"/>
    <w:rsid w:val="00594BD5"/>
    <w:rsid w:val="005A0E5F"/>
    <w:rsid w:val="005B05C0"/>
    <w:rsid w:val="005B1700"/>
    <w:rsid w:val="005B1802"/>
    <w:rsid w:val="005B1BD8"/>
    <w:rsid w:val="005B25CC"/>
    <w:rsid w:val="005B3F6F"/>
    <w:rsid w:val="005B4468"/>
    <w:rsid w:val="005B5868"/>
    <w:rsid w:val="005B5DCD"/>
    <w:rsid w:val="005B64D5"/>
    <w:rsid w:val="005C1C91"/>
    <w:rsid w:val="005C2278"/>
    <w:rsid w:val="005C2E03"/>
    <w:rsid w:val="005C42AD"/>
    <w:rsid w:val="005C435E"/>
    <w:rsid w:val="005C4595"/>
    <w:rsid w:val="005C4FF9"/>
    <w:rsid w:val="005D0006"/>
    <w:rsid w:val="005D157D"/>
    <w:rsid w:val="005D18D2"/>
    <w:rsid w:val="005D224E"/>
    <w:rsid w:val="005D2539"/>
    <w:rsid w:val="005D306C"/>
    <w:rsid w:val="005D59F4"/>
    <w:rsid w:val="005D60B5"/>
    <w:rsid w:val="005E11AB"/>
    <w:rsid w:val="005E3E9F"/>
    <w:rsid w:val="005E6A46"/>
    <w:rsid w:val="005E7A1D"/>
    <w:rsid w:val="005E7B40"/>
    <w:rsid w:val="005F180D"/>
    <w:rsid w:val="005F2128"/>
    <w:rsid w:val="005F2921"/>
    <w:rsid w:val="005F48D3"/>
    <w:rsid w:val="005F4FE5"/>
    <w:rsid w:val="005F7F8B"/>
    <w:rsid w:val="00600A6E"/>
    <w:rsid w:val="006020CD"/>
    <w:rsid w:val="00602276"/>
    <w:rsid w:val="00602BBF"/>
    <w:rsid w:val="00604B66"/>
    <w:rsid w:val="00604E0F"/>
    <w:rsid w:val="00605538"/>
    <w:rsid w:val="00605B37"/>
    <w:rsid w:val="00607535"/>
    <w:rsid w:val="006077E0"/>
    <w:rsid w:val="00610F11"/>
    <w:rsid w:val="006113D1"/>
    <w:rsid w:val="0061155B"/>
    <w:rsid w:val="00612A13"/>
    <w:rsid w:val="00612C4C"/>
    <w:rsid w:val="00612F0B"/>
    <w:rsid w:val="0061380C"/>
    <w:rsid w:val="00614717"/>
    <w:rsid w:val="00620F63"/>
    <w:rsid w:val="00622CCD"/>
    <w:rsid w:val="00625D0C"/>
    <w:rsid w:val="00626359"/>
    <w:rsid w:val="0062689F"/>
    <w:rsid w:val="00630014"/>
    <w:rsid w:val="006334F4"/>
    <w:rsid w:val="0063454D"/>
    <w:rsid w:val="00635529"/>
    <w:rsid w:val="00635799"/>
    <w:rsid w:val="00636044"/>
    <w:rsid w:val="0064166C"/>
    <w:rsid w:val="0064203C"/>
    <w:rsid w:val="00642192"/>
    <w:rsid w:val="00642DDC"/>
    <w:rsid w:val="00644079"/>
    <w:rsid w:val="006440BC"/>
    <w:rsid w:val="00644741"/>
    <w:rsid w:val="006501CB"/>
    <w:rsid w:val="006505C8"/>
    <w:rsid w:val="00651351"/>
    <w:rsid w:val="006519BA"/>
    <w:rsid w:val="00652A2E"/>
    <w:rsid w:val="00654549"/>
    <w:rsid w:val="00654551"/>
    <w:rsid w:val="00654E2F"/>
    <w:rsid w:val="00655756"/>
    <w:rsid w:val="00655EAC"/>
    <w:rsid w:val="006562DC"/>
    <w:rsid w:val="00657556"/>
    <w:rsid w:val="006577DC"/>
    <w:rsid w:val="006619BE"/>
    <w:rsid w:val="0066220D"/>
    <w:rsid w:val="0066235E"/>
    <w:rsid w:val="0066455E"/>
    <w:rsid w:val="00665C61"/>
    <w:rsid w:val="006661B5"/>
    <w:rsid w:val="00666CD0"/>
    <w:rsid w:val="00667B32"/>
    <w:rsid w:val="00670C72"/>
    <w:rsid w:val="006717BA"/>
    <w:rsid w:val="00673822"/>
    <w:rsid w:val="00673C07"/>
    <w:rsid w:val="00673C34"/>
    <w:rsid w:val="00674273"/>
    <w:rsid w:val="0067504F"/>
    <w:rsid w:val="00680282"/>
    <w:rsid w:val="00683568"/>
    <w:rsid w:val="006844FE"/>
    <w:rsid w:val="0068768E"/>
    <w:rsid w:val="00690AF5"/>
    <w:rsid w:val="00691D21"/>
    <w:rsid w:val="0069209E"/>
    <w:rsid w:val="006937C6"/>
    <w:rsid w:val="006942A2"/>
    <w:rsid w:val="00695145"/>
    <w:rsid w:val="00695BB4"/>
    <w:rsid w:val="00695F3F"/>
    <w:rsid w:val="00697D73"/>
    <w:rsid w:val="006A0568"/>
    <w:rsid w:val="006A4071"/>
    <w:rsid w:val="006A46AF"/>
    <w:rsid w:val="006A68D5"/>
    <w:rsid w:val="006A7ED6"/>
    <w:rsid w:val="006B06BF"/>
    <w:rsid w:val="006B09B2"/>
    <w:rsid w:val="006B0B56"/>
    <w:rsid w:val="006B1715"/>
    <w:rsid w:val="006B3FFB"/>
    <w:rsid w:val="006B4702"/>
    <w:rsid w:val="006B489C"/>
    <w:rsid w:val="006B5789"/>
    <w:rsid w:val="006B6F84"/>
    <w:rsid w:val="006C1816"/>
    <w:rsid w:val="006C18E8"/>
    <w:rsid w:val="006C1FE1"/>
    <w:rsid w:val="006C273F"/>
    <w:rsid w:val="006C2E59"/>
    <w:rsid w:val="006C37EB"/>
    <w:rsid w:val="006C3837"/>
    <w:rsid w:val="006C3BA2"/>
    <w:rsid w:val="006C54AF"/>
    <w:rsid w:val="006C5683"/>
    <w:rsid w:val="006C657D"/>
    <w:rsid w:val="006C6C22"/>
    <w:rsid w:val="006C7954"/>
    <w:rsid w:val="006D02CD"/>
    <w:rsid w:val="006D282C"/>
    <w:rsid w:val="006D3015"/>
    <w:rsid w:val="006D50D6"/>
    <w:rsid w:val="006D69AE"/>
    <w:rsid w:val="006D6ED0"/>
    <w:rsid w:val="006D79D0"/>
    <w:rsid w:val="006D7F14"/>
    <w:rsid w:val="006E020D"/>
    <w:rsid w:val="006E13CB"/>
    <w:rsid w:val="006E27BE"/>
    <w:rsid w:val="006E29D7"/>
    <w:rsid w:val="006E2FF5"/>
    <w:rsid w:val="006E6CE1"/>
    <w:rsid w:val="006F1122"/>
    <w:rsid w:val="006F1CB9"/>
    <w:rsid w:val="006F3B84"/>
    <w:rsid w:val="006F65AC"/>
    <w:rsid w:val="006F69F5"/>
    <w:rsid w:val="00700F95"/>
    <w:rsid w:val="00702F0F"/>
    <w:rsid w:val="00703333"/>
    <w:rsid w:val="007038C1"/>
    <w:rsid w:val="007038C9"/>
    <w:rsid w:val="00703E39"/>
    <w:rsid w:val="00704756"/>
    <w:rsid w:val="00704D5A"/>
    <w:rsid w:val="00704E8A"/>
    <w:rsid w:val="0070555E"/>
    <w:rsid w:val="00705A57"/>
    <w:rsid w:val="00705E7F"/>
    <w:rsid w:val="00706C88"/>
    <w:rsid w:val="0070707E"/>
    <w:rsid w:val="007073D0"/>
    <w:rsid w:val="00707F7D"/>
    <w:rsid w:val="00710078"/>
    <w:rsid w:val="00711333"/>
    <w:rsid w:val="007116F1"/>
    <w:rsid w:val="00713465"/>
    <w:rsid w:val="007137E3"/>
    <w:rsid w:val="00713AE2"/>
    <w:rsid w:val="0071448C"/>
    <w:rsid w:val="007145CD"/>
    <w:rsid w:val="007167D4"/>
    <w:rsid w:val="0071789F"/>
    <w:rsid w:val="007207B6"/>
    <w:rsid w:val="00720C4D"/>
    <w:rsid w:val="00722805"/>
    <w:rsid w:val="0072333D"/>
    <w:rsid w:val="0072359F"/>
    <w:rsid w:val="0073076E"/>
    <w:rsid w:val="00730940"/>
    <w:rsid w:val="0073111E"/>
    <w:rsid w:val="00732312"/>
    <w:rsid w:val="00734E01"/>
    <w:rsid w:val="007358C0"/>
    <w:rsid w:val="00741CB8"/>
    <w:rsid w:val="007420D4"/>
    <w:rsid w:val="00743F29"/>
    <w:rsid w:val="00744A95"/>
    <w:rsid w:val="00745B46"/>
    <w:rsid w:val="0074617C"/>
    <w:rsid w:val="00747555"/>
    <w:rsid w:val="0075043F"/>
    <w:rsid w:val="0075048D"/>
    <w:rsid w:val="007504A4"/>
    <w:rsid w:val="00750B66"/>
    <w:rsid w:val="00751333"/>
    <w:rsid w:val="00753BD8"/>
    <w:rsid w:val="00753D5F"/>
    <w:rsid w:val="007541E4"/>
    <w:rsid w:val="00754789"/>
    <w:rsid w:val="00755360"/>
    <w:rsid w:val="00756D53"/>
    <w:rsid w:val="0076117C"/>
    <w:rsid w:val="00761ECA"/>
    <w:rsid w:val="0076209C"/>
    <w:rsid w:val="00762E50"/>
    <w:rsid w:val="00764493"/>
    <w:rsid w:val="00765F3E"/>
    <w:rsid w:val="007700B8"/>
    <w:rsid w:val="00770363"/>
    <w:rsid w:val="00770558"/>
    <w:rsid w:val="007709E4"/>
    <w:rsid w:val="007712FC"/>
    <w:rsid w:val="00772750"/>
    <w:rsid w:val="00774B00"/>
    <w:rsid w:val="00774B5E"/>
    <w:rsid w:val="007753CA"/>
    <w:rsid w:val="0077668E"/>
    <w:rsid w:val="00780C98"/>
    <w:rsid w:val="00780E3B"/>
    <w:rsid w:val="0078195C"/>
    <w:rsid w:val="00782B9E"/>
    <w:rsid w:val="0078306F"/>
    <w:rsid w:val="007832E8"/>
    <w:rsid w:val="007832F8"/>
    <w:rsid w:val="007838FC"/>
    <w:rsid w:val="007839D4"/>
    <w:rsid w:val="0078420E"/>
    <w:rsid w:val="00784C7D"/>
    <w:rsid w:val="00784CAC"/>
    <w:rsid w:val="00786BA3"/>
    <w:rsid w:val="00791C25"/>
    <w:rsid w:val="0079303B"/>
    <w:rsid w:val="00793600"/>
    <w:rsid w:val="00795496"/>
    <w:rsid w:val="00795519"/>
    <w:rsid w:val="00796135"/>
    <w:rsid w:val="00796CAC"/>
    <w:rsid w:val="00797B30"/>
    <w:rsid w:val="00797FD9"/>
    <w:rsid w:val="007A02E7"/>
    <w:rsid w:val="007A1493"/>
    <w:rsid w:val="007A202C"/>
    <w:rsid w:val="007A418F"/>
    <w:rsid w:val="007A6AD9"/>
    <w:rsid w:val="007B0104"/>
    <w:rsid w:val="007B1429"/>
    <w:rsid w:val="007B172B"/>
    <w:rsid w:val="007B1DF3"/>
    <w:rsid w:val="007B327D"/>
    <w:rsid w:val="007B40DA"/>
    <w:rsid w:val="007B46FB"/>
    <w:rsid w:val="007B497D"/>
    <w:rsid w:val="007B6816"/>
    <w:rsid w:val="007C01C1"/>
    <w:rsid w:val="007C3D27"/>
    <w:rsid w:val="007C5CE8"/>
    <w:rsid w:val="007D266B"/>
    <w:rsid w:val="007D58EA"/>
    <w:rsid w:val="007D5DFA"/>
    <w:rsid w:val="007D6AF1"/>
    <w:rsid w:val="007D767C"/>
    <w:rsid w:val="007D796C"/>
    <w:rsid w:val="007E0A92"/>
    <w:rsid w:val="007E1E80"/>
    <w:rsid w:val="007E30FB"/>
    <w:rsid w:val="007E36A5"/>
    <w:rsid w:val="007E5EE6"/>
    <w:rsid w:val="007F316B"/>
    <w:rsid w:val="007F46E9"/>
    <w:rsid w:val="007F50FF"/>
    <w:rsid w:val="0080184F"/>
    <w:rsid w:val="00801850"/>
    <w:rsid w:val="00802ABF"/>
    <w:rsid w:val="00804D70"/>
    <w:rsid w:val="00805705"/>
    <w:rsid w:val="00805FB1"/>
    <w:rsid w:val="00806A6E"/>
    <w:rsid w:val="00813525"/>
    <w:rsid w:val="00813F46"/>
    <w:rsid w:val="00815045"/>
    <w:rsid w:val="0081571E"/>
    <w:rsid w:val="00816E19"/>
    <w:rsid w:val="00821C9E"/>
    <w:rsid w:val="00824461"/>
    <w:rsid w:val="008244AD"/>
    <w:rsid w:val="00824B5E"/>
    <w:rsid w:val="00826460"/>
    <w:rsid w:val="0082762F"/>
    <w:rsid w:val="00834738"/>
    <w:rsid w:val="00837168"/>
    <w:rsid w:val="008372FF"/>
    <w:rsid w:val="008405FF"/>
    <w:rsid w:val="00841CE7"/>
    <w:rsid w:val="008454E1"/>
    <w:rsid w:val="008479CC"/>
    <w:rsid w:val="0085090D"/>
    <w:rsid w:val="00850D4D"/>
    <w:rsid w:val="00852500"/>
    <w:rsid w:val="00857673"/>
    <w:rsid w:val="0085794C"/>
    <w:rsid w:val="008615C2"/>
    <w:rsid w:val="00863320"/>
    <w:rsid w:val="008651FC"/>
    <w:rsid w:val="00870DB8"/>
    <w:rsid w:val="00873CD9"/>
    <w:rsid w:val="00873EBD"/>
    <w:rsid w:val="008741F4"/>
    <w:rsid w:val="00874288"/>
    <w:rsid w:val="00875571"/>
    <w:rsid w:val="008767DD"/>
    <w:rsid w:val="00877BD1"/>
    <w:rsid w:val="008818D3"/>
    <w:rsid w:val="0088338C"/>
    <w:rsid w:val="00884233"/>
    <w:rsid w:val="0088511E"/>
    <w:rsid w:val="00885317"/>
    <w:rsid w:val="00885A76"/>
    <w:rsid w:val="00885B33"/>
    <w:rsid w:val="0088671D"/>
    <w:rsid w:val="008871E9"/>
    <w:rsid w:val="00893CAF"/>
    <w:rsid w:val="0089445E"/>
    <w:rsid w:val="008944E2"/>
    <w:rsid w:val="00894DCD"/>
    <w:rsid w:val="00895CD3"/>
    <w:rsid w:val="008A0BD8"/>
    <w:rsid w:val="008A2685"/>
    <w:rsid w:val="008A4EDE"/>
    <w:rsid w:val="008A6265"/>
    <w:rsid w:val="008B29EF"/>
    <w:rsid w:val="008B2DAE"/>
    <w:rsid w:val="008B3FE0"/>
    <w:rsid w:val="008B483A"/>
    <w:rsid w:val="008B6537"/>
    <w:rsid w:val="008B6C34"/>
    <w:rsid w:val="008B7755"/>
    <w:rsid w:val="008C5040"/>
    <w:rsid w:val="008C58E4"/>
    <w:rsid w:val="008C663C"/>
    <w:rsid w:val="008C68F6"/>
    <w:rsid w:val="008C6EC5"/>
    <w:rsid w:val="008C7813"/>
    <w:rsid w:val="008C7C6F"/>
    <w:rsid w:val="008D024C"/>
    <w:rsid w:val="008D0345"/>
    <w:rsid w:val="008D16DF"/>
    <w:rsid w:val="008D27C7"/>
    <w:rsid w:val="008D2B73"/>
    <w:rsid w:val="008D4716"/>
    <w:rsid w:val="008D658C"/>
    <w:rsid w:val="008D6609"/>
    <w:rsid w:val="008D6B68"/>
    <w:rsid w:val="008D7091"/>
    <w:rsid w:val="008E03B6"/>
    <w:rsid w:val="008E09DB"/>
    <w:rsid w:val="008E2836"/>
    <w:rsid w:val="008E2AE9"/>
    <w:rsid w:val="008E3B7B"/>
    <w:rsid w:val="008E64ED"/>
    <w:rsid w:val="008E650B"/>
    <w:rsid w:val="008E6ED8"/>
    <w:rsid w:val="008E7484"/>
    <w:rsid w:val="008E7F91"/>
    <w:rsid w:val="008F0147"/>
    <w:rsid w:val="008F056E"/>
    <w:rsid w:val="008F0DCE"/>
    <w:rsid w:val="008F0F87"/>
    <w:rsid w:val="008F107E"/>
    <w:rsid w:val="008F1CD2"/>
    <w:rsid w:val="008F38E2"/>
    <w:rsid w:val="008F5B2B"/>
    <w:rsid w:val="008F5ED2"/>
    <w:rsid w:val="00900718"/>
    <w:rsid w:val="00900C7F"/>
    <w:rsid w:val="009019AE"/>
    <w:rsid w:val="0090342F"/>
    <w:rsid w:val="009061A8"/>
    <w:rsid w:val="00906519"/>
    <w:rsid w:val="0090689B"/>
    <w:rsid w:val="009115BC"/>
    <w:rsid w:val="0091194A"/>
    <w:rsid w:val="00911B05"/>
    <w:rsid w:val="00911C7F"/>
    <w:rsid w:val="00912110"/>
    <w:rsid w:val="00912286"/>
    <w:rsid w:val="009130EE"/>
    <w:rsid w:val="00913D1A"/>
    <w:rsid w:val="00915068"/>
    <w:rsid w:val="009158A0"/>
    <w:rsid w:val="0091695E"/>
    <w:rsid w:val="00920703"/>
    <w:rsid w:val="00920CFB"/>
    <w:rsid w:val="00921C16"/>
    <w:rsid w:val="009225A9"/>
    <w:rsid w:val="009234C3"/>
    <w:rsid w:val="0092417B"/>
    <w:rsid w:val="00924C6C"/>
    <w:rsid w:val="009278B9"/>
    <w:rsid w:val="00930606"/>
    <w:rsid w:val="00932666"/>
    <w:rsid w:val="00932A0B"/>
    <w:rsid w:val="0093345C"/>
    <w:rsid w:val="00937BA5"/>
    <w:rsid w:val="00940682"/>
    <w:rsid w:val="00940D5E"/>
    <w:rsid w:val="00941E82"/>
    <w:rsid w:val="0094242F"/>
    <w:rsid w:val="00943425"/>
    <w:rsid w:val="0094342D"/>
    <w:rsid w:val="0094362C"/>
    <w:rsid w:val="00946211"/>
    <w:rsid w:val="0094702B"/>
    <w:rsid w:val="00950275"/>
    <w:rsid w:val="009504AF"/>
    <w:rsid w:val="009505C2"/>
    <w:rsid w:val="009508B3"/>
    <w:rsid w:val="00951A07"/>
    <w:rsid w:val="00952E50"/>
    <w:rsid w:val="00953218"/>
    <w:rsid w:val="009574EE"/>
    <w:rsid w:val="00962994"/>
    <w:rsid w:val="0096414D"/>
    <w:rsid w:val="009667DF"/>
    <w:rsid w:val="009674F0"/>
    <w:rsid w:val="009702B7"/>
    <w:rsid w:val="0097278D"/>
    <w:rsid w:val="00972940"/>
    <w:rsid w:val="00972A60"/>
    <w:rsid w:val="009748A0"/>
    <w:rsid w:val="009766D2"/>
    <w:rsid w:val="00980111"/>
    <w:rsid w:val="00982439"/>
    <w:rsid w:val="009824B4"/>
    <w:rsid w:val="00983AE1"/>
    <w:rsid w:val="00984DB0"/>
    <w:rsid w:val="00985656"/>
    <w:rsid w:val="009902CE"/>
    <w:rsid w:val="00992348"/>
    <w:rsid w:val="00993CA9"/>
    <w:rsid w:val="00993D3F"/>
    <w:rsid w:val="00994F86"/>
    <w:rsid w:val="0099707A"/>
    <w:rsid w:val="00997F35"/>
    <w:rsid w:val="00997F80"/>
    <w:rsid w:val="009A19BC"/>
    <w:rsid w:val="009A1A0E"/>
    <w:rsid w:val="009A1C22"/>
    <w:rsid w:val="009A2DC6"/>
    <w:rsid w:val="009A6BE3"/>
    <w:rsid w:val="009A75F5"/>
    <w:rsid w:val="009B1758"/>
    <w:rsid w:val="009B3910"/>
    <w:rsid w:val="009B3925"/>
    <w:rsid w:val="009B454C"/>
    <w:rsid w:val="009B5C7F"/>
    <w:rsid w:val="009B6577"/>
    <w:rsid w:val="009C0CB5"/>
    <w:rsid w:val="009C16DB"/>
    <w:rsid w:val="009C2DF1"/>
    <w:rsid w:val="009C450D"/>
    <w:rsid w:val="009C4715"/>
    <w:rsid w:val="009C5213"/>
    <w:rsid w:val="009C68CF"/>
    <w:rsid w:val="009C7B32"/>
    <w:rsid w:val="009D05B9"/>
    <w:rsid w:val="009D0911"/>
    <w:rsid w:val="009D09A6"/>
    <w:rsid w:val="009D1F6E"/>
    <w:rsid w:val="009D2DF7"/>
    <w:rsid w:val="009D35BA"/>
    <w:rsid w:val="009D373F"/>
    <w:rsid w:val="009D41EF"/>
    <w:rsid w:val="009D488C"/>
    <w:rsid w:val="009D67D7"/>
    <w:rsid w:val="009E041E"/>
    <w:rsid w:val="009E1460"/>
    <w:rsid w:val="009E2AC0"/>
    <w:rsid w:val="009E3D63"/>
    <w:rsid w:val="009E4110"/>
    <w:rsid w:val="009E4D5B"/>
    <w:rsid w:val="009E6415"/>
    <w:rsid w:val="009E6576"/>
    <w:rsid w:val="009F073A"/>
    <w:rsid w:val="009F3C3A"/>
    <w:rsid w:val="009F5876"/>
    <w:rsid w:val="009F624B"/>
    <w:rsid w:val="009F6F45"/>
    <w:rsid w:val="009F7309"/>
    <w:rsid w:val="00A01434"/>
    <w:rsid w:val="00A01B3E"/>
    <w:rsid w:val="00A02148"/>
    <w:rsid w:val="00A02805"/>
    <w:rsid w:val="00A053D9"/>
    <w:rsid w:val="00A06035"/>
    <w:rsid w:val="00A0682F"/>
    <w:rsid w:val="00A114CE"/>
    <w:rsid w:val="00A11ECB"/>
    <w:rsid w:val="00A12CFD"/>
    <w:rsid w:val="00A153DF"/>
    <w:rsid w:val="00A1556A"/>
    <w:rsid w:val="00A176C5"/>
    <w:rsid w:val="00A22710"/>
    <w:rsid w:val="00A236AC"/>
    <w:rsid w:val="00A23AF5"/>
    <w:rsid w:val="00A24D8C"/>
    <w:rsid w:val="00A32709"/>
    <w:rsid w:val="00A330A6"/>
    <w:rsid w:val="00A3339C"/>
    <w:rsid w:val="00A362CD"/>
    <w:rsid w:val="00A37BD3"/>
    <w:rsid w:val="00A40001"/>
    <w:rsid w:val="00A4118F"/>
    <w:rsid w:val="00A42B6C"/>
    <w:rsid w:val="00A4453A"/>
    <w:rsid w:val="00A45EEE"/>
    <w:rsid w:val="00A463B1"/>
    <w:rsid w:val="00A46644"/>
    <w:rsid w:val="00A46B99"/>
    <w:rsid w:val="00A47389"/>
    <w:rsid w:val="00A5049C"/>
    <w:rsid w:val="00A619AC"/>
    <w:rsid w:val="00A61F4D"/>
    <w:rsid w:val="00A63505"/>
    <w:rsid w:val="00A63E4E"/>
    <w:rsid w:val="00A651B2"/>
    <w:rsid w:val="00A658E7"/>
    <w:rsid w:val="00A65F76"/>
    <w:rsid w:val="00A66A19"/>
    <w:rsid w:val="00A710D0"/>
    <w:rsid w:val="00A726E5"/>
    <w:rsid w:val="00A7362A"/>
    <w:rsid w:val="00A75D8A"/>
    <w:rsid w:val="00A75F0C"/>
    <w:rsid w:val="00A801A2"/>
    <w:rsid w:val="00A8227B"/>
    <w:rsid w:val="00A83456"/>
    <w:rsid w:val="00A86F17"/>
    <w:rsid w:val="00A87413"/>
    <w:rsid w:val="00A90AFC"/>
    <w:rsid w:val="00A91457"/>
    <w:rsid w:val="00A91EED"/>
    <w:rsid w:val="00A94132"/>
    <w:rsid w:val="00A9425A"/>
    <w:rsid w:val="00A94ABB"/>
    <w:rsid w:val="00A95A5E"/>
    <w:rsid w:val="00A96EE8"/>
    <w:rsid w:val="00AA04FE"/>
    <w:rsid w:val="00AA08EF"/>
    <w:rsid w:val="00AA1593"/>
    <w:rsid w:val="00AA28B2"/>
    <w:rsid w:val="00AA2D05"/>
    <w:rsid w:val="00AA2FFE"/>
    <w:rsid w:val="00AA31CA"/>
    <w:rsid w:val="00AA48F9"/>
    <w:rsid w:val="00AA5864"/>
    <w:rsid w:val="00AB00AB"/>
    <w:rsid w:val="00AB1AB6"/>
    <w:rsid w:val="00AB23A1"/>
    <w:rsid w:val="00AB2DFD"/>
    <w:rsid w:val="00AB5413"/>
    <w:rsid w:val="00AB621B"/>
    <w:rsid w:val="00AB6926"/>
    <w:rsid w:val="00AB7707"/>
    <w:rsid w:val="00AC09A9"/>
    <w:rsid w:val="00AC15BF"/>
    <w:rsid w:val="00AC1F92"/>
    <w:rsid w:val="00AC2E75"/>
    <w:rsid w:val="00AC2FB6"/>
    <w:rsid w:val="00AC3B74"/>
    <w:rsid w:val="00AC4CC4"/>
    <w:rsid w:val="00AC512A"/>
    <w:rsid w:val="00AC5695"/>
    <w:rsid w:val="00AC7E5D"/>
    <w:rsid w:val="00AC7F65"/>
    <w:rsid w:val="00AD1697"/>
    <w:rsid w:val="00AD1AB5"/>
    <w:rsid w:val="00AD5883"/>
    <w:rsid w:val="00AD654E"/>
    <w:rsid w:val="00AD6776"/>
    <w:rsid w:val="00AD738F"/>
    <w:rsid w:val="00AE369E"/>
    <w:rsid w:val="00AE3D65"/>
    <w:rsid w:val="00AE4C24"/>
    <w:rsid w:val="00AE5A0C"/>
    <w:rsid w:val="00AE6923"/>
    <w:rsid w:val="00AE7F66"/>
    <w:rsid w:val="00AF1483"/>
    <w:rsid w:val="00AF1862"/>
    <w:rsid w:val="00AF1EFD"/>
    <w:rsid w:val="00AF2BD2"/>
    <w:rsid w:val="00AF3A91"/>
    <w:rsid w:val="00AF43D4"/>
    <w:rsid w:val="00AF482A"/>
    <w:rsid w:val="00AF5E1D"/>
    <w:rsid w:val="00AF71BB"/>
    <w:rsid w:val="00AF721F"/>
    <w:rsid w:val="00AF7316"/>
    <w:rsid w:val="00AF7605"/>
    <w:rsid w:val="00AF7E3B"/>
    <w:rsid w:val="00B017D3"/>
    <w:rsid w:val="00B01B23"/>
    <w:rsid w:val="00B02D8C"/>
    <w:rsid w:val="00B034D7"/>
    <w:rsid w:val="00B0362C"/>
    <w:rsid w:val="00B05B19"/>
    <w:rsid w:val="00B06448"/>
    <w:rsid w:val="00B0654F"/>
    <w:rsid w:val="00B07239"/>
    <w:rsid w:val="00B117BC"/>
    <w:rsid w:val="00B13951"/>
    <w:rsid w:val="00B1519C"/>
    <w:rsid w:val="00B159DA"/>
    <w:rsid w:val="00B16969"/>
    <w:rsid w:val="00B16EC7"/>
    <w:rsid w:val="00B17178"/>
    <w:rsid w:val="00B17790"/>
    <w:rsid w:val="00B2169E"/>
    <w:rsid w:val="00B22AF9"/>
    <w:rsid w:val="00B232BC"/>
    <w:rsid w:val="00B24678"/>
    <w:rsid w:val="00B252F4"/>
    <w:rsid w:val="00B26479"/>
    <w:rsid w:val="00B26CA5"/>
    <w:rsid w:val="00B30591"/>
    <w:rsid w:val="00B30BF1"/>
    <w:rsid w:val="00B3168D"/>
    <w:rsid w:val="00B31B64"/>
    <w:rsid w:val="00B335E2"/>
    <w:rsid w:val="00B3551A"/>
    <w:rsid w:val="00B357E1"/>
    <w:rsid w:val="00B359D4"/>
    <w:rsid w:val="00B35F77"/>
    <w:rsid w:val="00B37479"/>
    <w:rsid w:val="00B40C12"/>
    <w:rsid w:val="00B43742"/>
    <w:rsid w:val="00B440C5"/>
    <w:rsid w:val="00B44495"/>
    <w:rsid w:val="00B46B8F"/>
    <w:rsid w:val="00B503CC"/>
    <w:rsid w:val="00B51386"/>
    <w:rsid w:val="00B53BB3"/>
    <w:rsid w:val="00B55089"/>
    <w:rsid w:val="00B550C6"/>
    <w:rsid w:val="00B57936"/>
    <w:rsid w:val="00B60366"/>
    <w:rsid w:val="00B6089E"/>
    <w:rsid w:val="00B621C4"/>
    <w:rsid w:val="00B64C61"/>
    <w:rsid w:val="00B65A64"/>
    <w:rsid w:val="00B67116"/>
    <w:rsid w:val="00B673CF"/>
    <w:rsid w:val="00B67D27"/>
    <w:rsid w:val="00B71FA6"/>
    <w:rsid w:val="00B72A1B"/>
    <w:rsid w:val="00B72A57"/>
    <w:rsid w:val="00B732C8"/>
    <w:rsid w:val="00B73566"/>
    <w:rsid w:val="00B74627"/>
    <w:rsid w:val="00B74BB5"/>
    <w:rsid w:val="00B74D29"/>
    <w:rsid w:val="00B80159"/>
    <w:rsid w:val="00B8093A"/>
    <w:rsid w:val="00B86B6F"/>
    <w:rsid w:val="00B86E7C"/>
    <w:rsid w:val="00B879AD"/>
    <w:rsid w:val="00B87EE9"/>
    <w:rsid w:val="00B908C8"/>
    <w:rsid w:val="00B91559"/>
    <w:rsid w:val="00B94E8D"/>
    <w:rsid w:val="00B9562D"/>
    <w:rsid w:val="00B9600C"/>
    <w:rsid w:val="00B9768D"/>
    <w:rsid w:val="00B97903"/>
    <w:rsid w:val="00BA0034"/>
    <w:rsid w:val="00BA0A3E"/>
    <w:rsid w:val="00BA0F90"/>
    <w:rsid w:val="00BA26C7"/>
    <w:rsid w:val="00BA30ED"/>
    <w:rsid w:val="00BA40D5"/>
    <w:rsid w:val="00BA49FD"/>
    <w:rsid w:val="00BA525A"/>
    <w:rsid w:val="00BA5EEE"/>
    <w:rsid w:val="00BA61E9"/>
    <w:rsid w:val="00BB00BD"/>
    <w:rsid w:val="00BB2660"/>
    <w:rsid w:val="00BB29E7"/>
    <w:rsid w:val="00BB340B"/>
    <w:rsid w:val="00BB3B4B"/>
    <w:rsid w:val="00BB41C0"/>
    <w:rsid w:val="00BB4FA5"/>
    <w:rsid w:val="00BB5C4E"/>
    <w:rsid w:val="00BB611A"/>
    <w:rsid w:val="00BB62F2"/>
    <w:rsid w:val="00BB7E0B"/>
    <w:rsid w:val="00BC10D0"/>
    <w:rsid w:val="00BC14A4"/>
    <w:rsid w:val="00BC2D3B"/>
    <w:rsid w:val="00BC2EBD"/>
    <w:rsid w:val="00BC62C5"/>
    <w:rsid w:val="00BC6A2D"/>
    <w:rsid w:val="00BC6B90"/>
    <w:rsid w:val="00BC7741"/>
    <w:rsid w:val="00BD1079"/>
    <w:rsid w:val="00BD1D2A"/>
    <w:rsid w:val="00BD3C1F"/>
    <w:rsid w:val="00BD411B"/>
    <w:rsid w:val="00BD6EC7"/>
    <w:rsid w:val="00BD7826"/>
    <w:rsid w:val="00BD7979"/>
    <w:rsid w:val="00BE0353"/>
    <w:rsid w:val="00BE1111"/>
    <w:rsid w:val="00BE1E96"/>
    <w:rsid w:val="00BE24F3"/>
    <w:rsid w:val="00BE3584"/>
    <w:rsid w:val="00BE3DDD"/>
    <w:rsid w:val="00BE49E7"/>
    <w:rsid w:val="00BE5775"/>
    <w:rsid w:val="00BE5F0A"/>
    <w:rsid w:val="00BF0563"/>
    <w:rsid w:val="00BF0591"/>
    <w:rsid w:val="00BF1684"/>
    <w:rsid w:val="00BF2053"/>
    <w:rsid w:val="00BF543F"/>
    <w:rsid w:val="00BF67F0"/>
    <w:rsid w:val="00C03630"/>
    <w:rsid w:val="00C13FDF"/>
    <w:rsid w:val="00C15356"/>
    <w:rsid w:val="00C17168"/>
    <w:rsid w:val="00C228F4"/>
    <w:rsid w:val="00C24283"/>
    <w:rsid w:val="00C2477C"/>
    <w:rsid w:val="00C26F8F"/>
    <w:rsid w:val="00C27731"/>
    <w:rsid w:val="00C303D7"/>
    <w:rsid w:val="00C30630"/>
    <w:rsid w:val="00C33965"/>
    <w:rsid w:val="00C33F3F"/>
    <w:rsid w:val="00C34944"/>
    <w:rsid w:val="00C34A06"/>
    <w:rsid w:val="00C367EF"/>
    <w:rsid w:val="00C4219B"/>
    <w:rsid w:val="00C429BA"/>
    <w:rsid w:val="00C42D21"/>
    <w:rsid w:val="00C460A3"/>
    <w:rsid w:val="00C462E9"/>
    <w:rsid w:val="00C4671C"/>
    <w:rsid w:val="00C47082"/>
    <w:rsid w:val="00C47183"/>
    <w:rsid w:val="00C477BF"/>
    <w:rsid w:val="00C51A83"/>
    <w:rsid w:val="00C51ED5"/>
    <w:rsid w:val="00C56C1B"/>
    <w:rsid w:val="00C60777"/>
    <w:rsid w:val="00C61A4C"/>
    <w:rsid w:val="00C61F92"/>
    <w:rsid w:val="00C623C0"/>
    <w:rsid w:val="00C626D3"/>
    <w:rsid w:val="00C63E76"/>
    <w:rsid w:val="00C64F7B"/>
    <w:rsid w:val="00C666B4"/>
    <w:rsid w:val="00C70009"/>
    <w:rsid w:val="00C70205"/>
    <w:rsid w:val="00C705F9"/>
    <w:rsid w:val="00C71155"/>
    <w:rsid w:val="00C73F1B"/>
    <w:rsid w:val="00C75CD6"/>
    <w:rsid w:val="00C772C7"/>
    <w:rsid w:val="00C8017C"/>
    <w:rsid w:val="00C8072F"/>
    <w:rsid w:val="00C81D81"/>
    <w:rsid w:val="00C85C6A"/>
    <w:rsid w:val="00C87EFD"/>
    <w:rsid w:val="00C9022A"/>
    <w:rsid w:val="00C91098"/>
    <w:rsid w:val="00C95095"/>
    <w:rsid w:val="00C96B41"/>
    <w:rsid w:val="00CA04E0"/>
    <w:rsid w:val="00CA0FD3"/>
    <w:rsid w:val="00CA33ED"/>
    <w:rsid w:val="00CA6249"/>
    <w:rsid w:val="00CB0161"/>
    <w:rsid w:val="00CB0FEB"/>
    <w:rsid w:val="00CB27D6"/>
    <w:rsid w:val="00CB2E37"/>
    <w:rsid w:val="00CB3911"/>
    <w:rsid w:val="00CB514E"/>
    <w:rsid w:val="00CB53E1"/>
    <w:rsid w:val="00CB55AA"/>
    <w:rsid w:val="00CB5EBF"/>
    <w:rsid w:val="00CB6D89"/>
    <w:rsid w:val="00CB7940"/>
    <w:rsid w:val="00CC0E44"/>
    <w:rsid w:val="00CC1B2E"/>
    <w:rsid w:val="00CC4088"/>
    <w:rsid w:val="00CC48C2"/>
    <w:rsid w:val="00CC578C"/>
    <w:rsid w:val="00CC59CD"/>
    <w:rsid w:val="00CC5C64"/>
    <w:rsid w:val="00CC607C"/>
    <w:rsid w:val="00CC628D"/>
    <w:rsid w:val="00CD0BCD"/>
    <w:rsid w:val="00CD0F19"/>
    <w:rsid w:val="00CD15FE"/>
    <w:rsid w:val="00CD2C11"/>
    <w:rsid w:val="00CD361F"/>
    <w:rsid w:val="00CD4A78"/>
    <w:rsid w:val="00CD4F67"/>
    <w:rsid w:val="00CD594C"/>
    <w:rsid w:val="00CD6905"/>
    <w:rsid w:val="00CD6BD4"/>
    <w:rsid w:val="00CD7CA8"/>
    <w:rsid w:val="00CE05DD"/>
    <w:rsid w:val="00CE0D55"/>
    <w:rsid w:val="00CE0F34"/>
    <w:rsid w:val="00CE0F4C"/>
    <w:rsid w:val="00CE156D"/>
    <w:rsid w:val="00CE36FB"/>
    <w:rsid w:val="00CE3F35"/>
    <w:rsid w:val="00CE5CE3"/>
    <w:rsid w:val="00CE6221"/>
    <w:rsid w:val="00CE6F6F"/>
    <w:rsid w:val="00CF1502"/>
    <w:rsid w:val="00CF3DCD"/>
    <w:rsid w:val="00CF5504"/>
    <w:rsid w:val="00CF5EDF"/>
    <w:rsid w:val="00CF794D"/>
    <w:rsid w:val="00D009E3"/>
    <w:rsid w:val="00D012F6"/>
    <w:rsid w:val="00D01AFA"/>
    <w:rsid w:val="00D01D17"/>
    <w:rsid w:val="00D023FC"/>
    <w:rsid w:val="00D03758"/>
    <w:rsid w:val="00D046CD"/>
    <w:rsid w:val="00D06447"/>
    <w:rsid w:val="00D07219"/>
    <w:rsid w:val="00D07C00"/>
    <w:rsid w:val="00D07E03"/>
    <w:rsid w:val="00D10EA0"/>
    <w:rsid w:val="00D12AC7"/>
    <w:rsid w:val="00D12D77"/>
    <w:rsid w:val="00D14093"/>
    <w:rsid w:val="00D145D8"/>
    <w:rsid w:val="00D14965"/>
    <w:rsid w:val="00D169E4"/>
    <w:rsid w:val="00D172F0"/>
    <w:rsid w:val="00D17E21"/>
    <w:rsid w:val="00D202D1"/>
    <w:rsid w:val="00D21B90"/>
    <w:rsid w:val="00D22864"/>
    <w:rsid w:val="00D24AFA"/>
    <w:rsid w:val="00D25CEA"/>
    <w:rsid w:val="00D25D0C"/>
    <w:rsid w:val="00D25E0B"/>
    <w:rsid w:val="00D25E6C"/>
    <w:rsid w:val="00D262E3"/>
    <w:rsid w:val="00D26E59"/>
    <w:rsid w:val="00D26F5F"/>
    <w:rsid w:val="00D31891"/>
    <w:rsid w:val="00D33E86"/>
    <w:rsid w:val="00D3681C"/>
    <w:rsid w:val="00D374AA"/>
    <w:rsid w:val="00D37DB3"/>
    <w:rsid w:val="00D415C7"/>
    <w:rsid w:val="00D4294D"/>
    <w:rsid w:val="00D43384"/>
    <w:rsid w:val="00D43443"/>
    <w:rsid w:val="00D43BD8"/>
    <w:rsid w:val="00D467B7"/>
    <w:rsid w:val="00D46BC1"/>
    <w:rsid w:val="00D5094A"/>
    <w:rsid w:val="00D5344D"/>
    <w:rsid w:val="00D54248"/>
    <w:rsid w:val="00D55E07"/>
    <w:rsid w:val="00D56355"/>
    <w:rsid w:val="00D56761"/>
    <w:rsid w:val="00D57C63"/>
    <w:rsid w:val="00D60008"/>
    <w:rsid w:val="00D61189"/>
    <w:rsid w:val="00D61A8E"/>
    <w:rsid w:val="00D623CD"/>
    <w:rsid w:val="00D64165"/>
    <w:rsid w:val="00D641EC"/>
    <w:rsid w:val="00D64CCD"/>
    <w:rsid w:val="00D662E3"/>
    <w:rsid w:val="00D6633A"/>
    <w:rsid w:val="00D666C0"/>
    <w:rsid w:val="00D67372"/>
    <w:rsid w:val="00D67854"/>
    <w:rsid w:val="00D73FF5"/>
    <w:rsid w:val="00D7479D"/>
    <w:rsid w:val="00D77382"/>
    <w:rsid w:val="00D77809"/>
    <w:rsid w:val="00D77B0E"/>
    <w:rsid w:val="00D828E4"/>
    <w:rsid w:val="00D849CE"/>
    <w:rsid w:val="00D85DDF"/>
    <w:rsid w:val="00D86DE3"/>
    <w:rsid w:val="00D9088E"/>
    <w:rsid w:val="00D90D4C"/>
    <w:rsid w:val="00D9296D"/>
    <w:rsid w:val="00D9409D"/>
    <w:rsid w:val="00D94799"/>
    <w:rsid w:val="00D9491A"/>
    <w:rsid w:val="00D95FFC"/>
    <w:rsid w:val="00D9684E"/>
    <w:rsid w:val="00D97264"/>
    <w:rsid w:val="00D972F3"/>
    <w:rsid w:val="00D97597"/>
    <w:rsid w:val="00D97F6B"/>
    <w:rsid w:val="00DA018B"/>
    <w:rsid w:val="00DA062D"/>
    <w:rsid w:val="00DA0EFF"/>
    <w:rsid w:val="00DA1BC7"/>
    <w:rsid w:val="00DA27B6"/>
    <w:rsid w:val="00DA2F07"/>
    <w:rsid w:val="00DA318E"/>
    <w:rsid w:val="00DA3B57"/>
    <w:rsid w:val="00DA61D6"/>
    <w:rsid w:val="00DA6876"/>
    <w:rsid w:val="00DA7C78"/>
    <w:rsid w:val="00DB0385"/>
    <w:rsid w:val="00DB225A"/>
    <w:rsid w:val="00DB4DEF"/>
    <w:rsid w:val="00DB79B9"/>
    <w:rsid w:val="00DC0BB5"/>
    <w:rsid w:val="00DC2E34"/>
    <w:rsid w:val="00DC4927"/>
    <w:rsid w:val="00DC5B23"/>
    <w:rsid w:val="00DC63D9"/>
    <w:rsid w:val="00DC68FC"/>
    <w:rsid w:val="00DC74B4"/>
    <w:rsid w:val="00DC78A3"/>
    <w:rsid w:val="00DD22B5"/>
    <w:rsid w:val="00DD23A2"/>
    <w:rsid w:val="00DD3628"/>
    <w:rsid w:val="00DD419D"/>
    <w:rsid w:val="00DD5629"/>
    <w:rsid w:val="00DD5921"/>
    <w:rsid w:val="00DD65FD"/>
    <w:rsid w:val="00DE0998"/>
    <w:rsid w:val="00DE1C77"/>
    <w:rsid w:val="00DE3911"/>
    <w:rsid w:val="00DE3CE7"/>
    <w:rsid w:val="00DE3D4C"/>
    <w:rsid w:val="00DE5748"/>
    <w:rsid w:val="00DE643B"/>
    <w:rsid w:val="00DE6E65"/>
    <w:rsid w:val="00DE6E6F"/>
    <w:rsid w:val="00DF0104"/>
    <w:rsid w:val="00DF2D8E"/>
    <w:rsid w:val="00DF319A"/>
    <w:rsid w:val="00DF33F6"/>
    <w:rsid w:val="00DF46A3"/>
    <w:rsid w:val="00DF5AC4"/>
    <w:rsid w:val="00DF6375"/>
    <w:rsid w:val="00E00409"/>
    <w:rsid w:val="00E0065F"/>
    <w:rsid w:val="00E01253"/>
    <w:rsid w:val="00E015DF"/>
    <w:rsid w:val="00E01E83"/>
    <w:rsid w:val="00E03580"/>
    <w:rsid w:val="00E05207"/>
    <w:rsid w:val="00E053CB"/>
    <w:rsid w:val="00E05EE3"/>
    <w:rsid w:val="00E0624B"/>
    <w:rsid w:val="00E06436"/>
    <w:rsid w:val="00E0704B"/>
    <w:rsid w:val="00E10087"/>
    <w:rsid w:val="00E107A2"/>
    <w:rsid w:val="00E108A4"/>
    <w:rsid w:val="00E12F20"/>
    <w:rsid w:val="00E16D37"/>
    <w:rsid w:val="00E174D6"/>
    <w:rsid w:val="00E22220"/>
    <w:rsid w:val="00E22936"/>
    <w:rsid w:val="00E2370C"/>
    <w:rsid w:val="00E24848"/>
    <w:rsid w:val="00E249D2"/>
    <w:rsid w:val="00E24E47"/>
    <w:rsid w:val="00E2517C"/>
    <w:rsid w:val="00E26AD3"/>
    <w:rsid w:val="00E27A1A"/>
    <w:rsid w:val="00E27AEC"/>
    <w:rsid w:val="00E30FC9"/>
    <w:rsid w:val="00E31852"/>
    <w:rsid w:val="00E31BE3"/>
    <w:rsid w:val="00E32391"/>
    <w:rsid w:val="00E326DC"/>
    <w:rsid w:val="00E34074"/>
    <w:rsid w:val="00E3515B"/>
    <w:rsid w:val="00E355A0"/>
    <w:rsid w:val="00E35AD0"/>
    <w:rsid w:val="00E3616C"/>
    <w:rsid w:val="00E4173C"/>
    <w:rsid w:val="00E41B47"/>
    <w:rsid w:val="00E42138"/>
    <w:rsid w:val="00E42D26"/>
    <w:rsid w:val="00E434DF"/>
    <w:rsid w:val="00E43E56"/>
    <w:rsid w:val="00E44201"/>
    <w:rsid w:val="00E5019B"/>
    <w:rsid w:val="00E50929"/>
    <w:rsid w:val="00E5159B"/>
    <w:rsid w:val="00E51D95"/>
    <w:rsid w:val="00E52C64"/>
    <w:rsid w:val="00E55854"/>
    <w:rsid w:val="00E57AB3"/>
    <w:rsid w:val="00E61978"/>
    <w:rsid w:val="00E62051"/>
    <w:rsid w:val="00E62462"/>
    <w:rsid w:val="00E6380D"/>
    <w:rsid w:val="00E652F6"/>
    <w:rsid w:val="00E67A15"/>
    <w:rsid w:val="00E67D0E"/>
    <w:rsid w:val="00E70C57"/>
    <w:rsid w:val="00E7171E"/>
    <w:rsid w:val="00E7178D"/>
    <w:rsid w:val="00E74E6A"/>
    <w:rsid w:val="00E753C2"/>
    <w:rsid w:val="00E805B0"/>
    <w:rsid w:val="00E81C68"/>
    <w:rsid w:val="00E832FB"/>
    <w:rsid w:val="00E8373C"/>
    <w:rsid w:val="00E83F46"/>
    <w:rsid w:val="00E85177"/>
    <w:rsid w:val="00E85768"/>
    <w:rsid w:val="00E87663"/>
    <w:rsid w:val="00E9194A"/>
    <w:rsid w:val="00E96E55"/>
    <w:rsid w:val="00EA0EB7"/>
    <w:rsid w:val="00EA2765"/>
    <w:rsid w:val="00EA3637"/>
    <w:rsid w:val="00EA39A1"/>
    <w:rsid w:val="00EA3A12"/>
    <w:rsid w:val="00EA4B07"/>
    <w:rsid w:val="00EA4EE4"/>
    <w:rsid w:val="00EA5D43"/>
    <w:rsid w:val="00EB0899"/>
    <w:rsid w:val="00EB13BF"/>
    <w:rsid w:val="00EB5354"/>
    <w:rsid w:val="00EC0FCD"/>
    <w:rsid w:val="00EC21DF"/>
    <w:rsid w:val="00EC3FFA"/>
    <w:rsid w:val="00EC44B4"/>
    <w:rsid w:val="00EC478A"/>
    <w:rsid w:val="00EC5482"/>
    <w:rsid w:val="00EC6434"/>
    <w:rsid w:val="00EC739B"/>
    <w:rsid w:val="00ED4F79"/>
    <w:rsid w:val="00ED5021"/>
    <w:rsid w:val="00ED5649"/>
    <w:rsid w:val="00ED69CB"/>
    <w:rsid w:val="00EE0453"/>
    <w:rsid w:val="00EE046F"/>
    <w:rsid w:val="00EE0850"/>
    <w:rsid w:val="00EE2F8E"/>
    <w:rsid w:val="00EE340E"/>
    <w:rsid w:val="00EE341E"/>
    <w:rsid w:val="00EE39DF"/>
    <w:rsid w:val="00EE543F"/>
    <w:rsid w:val="00EE63A0"/>
    <w:rsid w:val="00EE71C9"/>
    <w:rsid w:val="00EE7BA9"/>
    <w:rsid w:val="00EF13B5"/>
    <w:rsid w:val="00EF1842"/>
    <w:rsid w:val="00EF328B"/>
    <w:rsid w:val="00EF53D0"/>
    <w:rsid w:val="00EF5FB6"/>
    <w:rsid w:val="00EF6EA6"/>
    <w:rsid w:val="00EF7403"/>
    <w:rsid w:val="00F00722"/>
    <w:rsid w:val="00F00C7B"/>
    <w:rsid w:val="00F013DF"/>
    <w:rsid w:val="00F01754"/>
    <w:rsid w:val="00F01DCD"/>
    <w:rsid w:val="00F039EC"/>
    <w:rsid w:val="00F05DE4"/>
    <w:rsid w:val="00F068BE"/>
    <w:rsid w:val="00F072AF"/>
    <w:rsid w:val="00F116DA"/>
    <w:rsid w:val="00F11C7B"/>
    <w:rsid w:val="00F13164"/>
    <w:rsid w:val="00F13C69"/>
    <w:rsid w:val="00F13DEA"/>
    <w:rsid w:val="00F14347"/>
    <w:rsid w:val="00F14596"/>
    <w:rsid w:val="00F160DA"/>
    <w:rsid w:val="00F1697A"/>
    <w:rsid w:val="00F1747F"/>
    <w:rsid w:val="00F21509"/>
    <w:rsid w:val="00F217CA"/>
    <w:rsid w:val="00F21A88"/>
    <w:rsid w:val="00F23AF0"/>
    <w:rsid w:val="00F24484"/>
    <w:rsid w:val="00F24818"/>
    <w:rsid w:val="00F25310"/>
    <w:rsid w:val="00F260F2"/>
    <w:rsid w:val="00F26AFE"/>
    <w:rsid w:val="00F26E1C"/>
    <w:rsid w:val="00F30139"/>
    <w:rsid w:val="00F30D99"/>
    <w:rsid w:val="00F3158A"/>
    <w:rsid w:val="00F32041"/>
    <w:rsid w:val="00F33056"/>
    <w:rsid w:val="00F33C51"/>
    <w:rsid w:val="00F347AB"/>
    <w:rsid w:val="00F35922"/>
    <w:rsid w:val="00F367C4"/>
    <w:rsid w:val="00F36CD6"/>
    <w:rsid w:val="00F3754C"/>
    <w:rsid w:val="00F3767E"/>
    <w:rsid w:val="00F376FC"/>
    <w:rsid w:val="00F3780D"/>
    <w:rsid w:val="00F40150"/>
    <w:rsid w:val="00F418F4"/>
    <w:rsid w:val="00F4234A"/>
    <w:rsid w:val="00F42DE9"/>
    <w:rsid w:val="00F43750"/>
    <w:rsid w:val="00F43C04"/>
    <w:rsid w:val="00F43D94"/>
    <w:rsid w:val="00F443C7"/>
    <w:rsid w:val="00F44C79"/>
    <w:rsid w:val="00F4730E"/>
    <w:rsid w:val="00F51CB3"/>
    <w:rsid w:val="00F51D12"/>
    <w:rsid w:val="00F51D4A"/>
    <w:rsid w:val="00F57010"/>
    <w:rsid w:val="00F57EFB"/>
    <w:rsid w:val="00F61354"/>
    <w:rsid w:val="00F6142E"/>
    <w:rsid w:val="00F61E21"/>
    <w:rsid w:val="00F61FC0"/>
    <w:rsid w:val="00F62875"/>
    <w:rsid w:val="00F65D7B"/>
    <w:rsid w:val="00F66733"/>
    <w:rsid w:val="00F67BFD"/>
    <w:rsid w:val="00F67C36"/>
    <w:rsid w:val="00F67D83"/>
    <w:rsid w:val="00F711F9"/>
    <w:rsid w:val="00F72413"/>
    <w:rsid w:val="00F735B2"/>
    <w:rsid w:val="00F7558A"/>
    <w:rsid w:val="00F76F09"/>
    <w:rsid w:val="00F77434"/>
    <w:rsid w:val="00F80D6A"/>
    <w:rsid w:val="00F818AF"/>
    <w:rsid w:val="00F81E0F"/>
    <w:rsid w:val="00F827C4"/>
    <w:rsid w:val="00F82CB2"/>
    <w:rsid w:val="00F869FF"/>
    <w:rsid w:val="00F86BD6"/>
    <w:rsid w:val="00FA14EE"/>
    <w:rsid w:val="00FA39F6"/>
    <w:rsid w:val="00FA44D5"/>
    <w:rsid w:val="00FA459F"/>
    <w:rsid w:val="00FA4B56"/>
    <w:rsid w:val="00FB120F"/>
    <w:rsid w:val="00FB1666"/>
    <w:rsid w:val="00FB2D3F"/>
    <w:rsid w:val="00FB7645"/>
    <w:rsid w:val="00FC28B9"/>
    <w:rsid w:val="00FC2BA8"/>
    <w:rsid w:val="00FC434F"/>
    <w:rsid w:val="00FC47C5"/>
    <w:rsid w:val="00FC514E"/>
    <w:rsid w:val="00FC5189"/>
    <w:rsid w:val="00FC557D"/>
    <w:rsid w:val="00FC559C"/>
    <w:rsid w:val="00FC6098"/>
    <w:rsid w:val="00FD0EBD"/>
    <w:rsid w:val="00FD1C3B"/>
    <w:rsid w:val="00FD2724"/>
    <w:rsid w:val="00FD3CA9"/>
    <w:rsid w:val="00FD422C"/>
    <w:rsid w:val="00FD4765"/>
    <w:rsid w:val="00FD550A"/>
    <w:rsid w:val="00FD627E"/>
    <w:rsid w:val="00FD739A"/>
    <w:rsid w:val="00FD780D"/>
    <w:rsid w:val="00FE034F"/>
    <w:rsid w:val="00FE1B8B"/>
    <w:rsid w:val="00FE5594"/>
    <w:rsid w:val="00FE7D09"/>
    <w:rsid w:val="00FF1EAE"/>
    <w:rsid w:val="00FF22A1"/>
    <w:rsid w:val="00FF26C4"/>
    <w:rsid w:val="00FF5C9D"/>
    <w:rsid w:val="00FF7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0DCAC6"/>
  <w15:docId w15:val="{EDD3AC67-68AB-4CF1-99A2-48C9A191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0FF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2DF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8338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054E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1054E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9D2DF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3">
    <w:name w:val="Hyperlink"/>
    <w:uiPriority w:val="99"/>
    <w:unhideWhenUsed/>
    <w:rsid w:val="00203396"/>
    <w:rPr>
      <w:color w:val="0563C1"/>
      <w:u w:val="single"/>
    </w:rPr>
  </w:style>
  <w:style w:type="table" w:styleId="a4">
    <w:name w:val="Table Grid"/>
    <w:basedOn w:val="a1"/>
    <w:uiPriority w:val="59"/>
    <w:rsid w:val="00B67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976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9768D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976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9768D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976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B9768D"/>
    <w:rPr>
      <w:rFonts w:ascii="Tahoma" w:hAnsi="Tahoma" w:cs="Tahoma"/>
      <w:sz w:val="16"/>
      <w:szCs w:val="16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B01B23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B01B23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8833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d">
    <w:name w:val="Emphasis"/>
    <w:uiPriority w:val="20"/>
    <w:qFormat/>
    <w:rsid w:val="00F81E0F"/>
    <w:rPr>
      <w:i/>
      <w:iCs/>
    </w:rPr>
  </w:style>
  <w:style w:type="character" w:styleId="ae">
    <w:name w:val="Strong"/>
    <w:uiPriority w:val="22"/>
    <w:qFormat/>
    <w:rsid w:val="00F81E0F"/>
    <w:rPr>
      <w:b/>
      <w:bCs/>
    </w:rPr>
  </w:style>
  <w:style w:type="paragraph" w:styleId="af">
    <w:name w:val="TOC Heading"/>
    <w:basedOn w:val="1"/>
    <w:next w:val="a"/>
    <w:uiPriority w:val="39"/>
    <w:unhideWhenUsed/>
    <w:qFormat/>
    <w:rsid w:val="00BA61E9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B0B56"/>
    <w:pPr>
      <w:tabs>
        <w:tab w:val="left" w:pos="1134"/>
        <w:tab w:val="right" w:leader="dot" w:pos="9771"/>
      </w:tabs>
      <w:ind w:left="567" w:hanging="567"/>
      <w:jc w:val="both"/>
    </w:pPr>
    <w:rPr>
      <w:rFonts w:asciiTheme="minorHAnsi" w:hAnsiTheme="minorHAnsi" w:cstheme="minorHAnsi"/>
      <w:b/>
      <w:bCs/>
      <w:i/>
      <w:iCs/>
    </w:rPr>
  </w:style>
  <w:style w:type="paragraph" w:styleId="21">
    <w:name w:val="toc 2"/>
    <w:basedOn w:val="a"/>
    <w:next w:val="a"/>
    <w:autoRedefine/>
    <w:uiPriority w:val="39"/>
    <w:unhideWhenUsed/>
    <w:rsid w:val="0047475D"/>
    <w:pPr>
      <w:tabs>
        <w:tab w:val="left" w:pos="851"/>
        <w:tab w:val="right" w:leader="dot" w:pos="9771"/>
      </w:tabs>
      <w:ind w:left="284"/>
      <w:jc w:val="both"/>
    </w:pPr>
    <w:rPr>
      <w:rFonts w:asciiTheme="minorHAnsi" w:hAnsiTheme="minorHAnsi" w:cstheme="minorHAnsi"/>
      <w:b/>
      <w:bCs/>
      <w:sz w:val="22"/>
      <w:szCs w:val="22"/>
    </w:rPr>
  </w:style>
  <w:style w:type="paragraph" w:styleId="af0">
    <w:name w:val="List Paragraph"/>
    <w:basedOn w:val="a"/>
    <w:link w:val="af1"/>
    <w:uiPriority w:val="34"/>
    <w:qFormat/>
    <w:rsid w:val="00F43C04"/>
    <w:pPr>
      <w:spacing w:after="200" w:line="276" w:lineRule="auto"/>
      <w:ind w:left="720"/>
      <w:contextualSpacing/>
    </w:pPr>
  </w:style>
  <w:style w:type="paragraph" w:styleId="31">
    <w:name w:val="toc 3"/>
    <w:basedOn w:val="a"/>
    <w:next w:val="a"/>
    <w:autoRedefine/>
    <w:uiPriority w:val="39"/>
    <w:unhideWhenUsed/>
    <w:rsid w:val="004679AC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4679AC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4679AC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4679AC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4679AC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679AC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679AC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hyperlink-dashed">
    <w:name w:val="hyperlink-dashed"/>
    <w:basedOn w:val="a0"/>
    <w:rsid w:val="00CE5CE3"/>
  </w:style>
  <w:style w:type="paragraph" w:styleId="af2">
    <w:name w:val="No Spacing"/>
    <w:uiPriority w:val="1"/>
    <w:qFormat/>
    <w:rsid w:val="00590F97"/>
    <w:rPr>
      <w:sz w:val="22"/>
      <w:szCs w:val="22"/>
      <w:lang w:eastAsia="en-US"/>
    </w:rPr>
  </w:style>
  <w:style w:type="table" w:customStyle="1" w:styleId="12">
    <w:name w:val="Сетка таблицы1"/>
    <w:basedOn w:val="a1"/>
    <w:next w:val="a4"/>
    <w:uiPriority w:val="39"/>
    <w:rsid w:val="00A635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Абзац списка Знак"/>
    <w:basedOn w:val="a0"/>
    <w:link w:val="af0"/>
    <w:uiPriority w:val="34"/>
    <w:locked/>
    <w:rsid w:val="009A6BE3"/>
    <w:rPr>
      <w:sz w:val="22"/>
      <w:szCs w:val="22"/>
      <w:lang w:eastAsia="en-US"/>
    </w:rPr>
  </w:style>
  <w:style w:type="paragraph" w:customStyle="1" w:styleId="GOST">
    <w:name w:val="GOST_Обычный"/>
    <w:link w:val="GOSTChar"/>
    <w:qFormat/>
    <w:rsid w:val="009E4D5B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GOSTChar">
    <w:name w:val="GOST_Обычный Char"/>
    <w:link w:val="GOST"/>
    <w:locked/>
    <w:rsid w:val="009E4D5B"/>
    <w:rPr>
      <w:rFonts w:ascii="Times New Roman" w:eastAsia="Times New Roman" w:hAnsi="Times New Roman"/>
      <w:sz w:val="28"/>
      <w:szCs w:val="28"/>
    </w:rPr>
  </w:style>
  <w:style w:type="character" w:customStyle="1" w:styleId="411pt">
    <w:name w:val="Основной текст (4) + 11 pt;Курсив"/>
    <w:basedOn w:val="a0"/>
    <w:rsid w:val="00885A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a0"/>
    <w:rsid w:val="00885A7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05pt">
    <w:name w:val="Основной текст (2) + 10.5 pt;Полужирный"/>
    <w:basedOn w:val="a0"/>
    <w:rsid w:val="00885A7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;Курсив"/>
    <w:basedOn w:val="a0"/>
    <w:rsid w:val="00885A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Курсив"/>
    <w:basedOn w:val="a0"/>
    <w:rsid w:val="00885A7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885A7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85A76"/>
    <w:pPr>
      <w:widowControl w:val="0"/>
      <w:shd w:val="clear" w:color="auto" w:fill="FFFFFF"/>
      <w:spacing w:before="660" w:line="454" w:lineRule="exact"/>
      <w:jc w:val="both"/>
    </w:pPr>
    <w:rPr>
      <w:sz w:val="26"/>
      <w:szCs w:val="26"/>
    </w:rPr>
  </w:style>
  <w:style w:type="character" w:customStyle="1" w:styleId="285pt">
    <w:name w:val="Основной текст (2) + 8.5 pt"/>
    <w:basedOn w:val="22"/>
    <w:rsid w:val="00885A76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5pt">
    <w:name w:val="Основной текст (2) + 6.5 pt;Курсив"/>
    <w:basedOn w:val="22"/>
    <w:rsid w:val="00885A76"/>
    <w:rPr>
      <w:rFonts w:ascii="Times New Roman" w:eastAsia="Times New Roman" w:hAnsi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character" w:customStyle="1" w:styleId="265pt0">
    <w:name w:val="Основной текст (2) + 6.5 pt;Курсив;Малые прописные"/>
    <w:basedOn w:val="22"/>
    <w:rsid w:val="00885A76"/>
    <w:rPr>
      <w:rFonts w:ascii="Times New Roman" w:eastAsia="Times New Roman" w:hAnsi="Times New Roman"/>
      <w:i/>
      <w:iCs/>
      <w:smallCap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character" w:customStyle="1" w:styleId="265pt1">
    <w:name w:val="Основной текст (2) + 6.5 pt"/>
    <w:basedOn w:val="22"/>
    <w:rsid w:val="00885A76"/>
    <w:rPr>
      <w:rFonts w:ascii="Times New Roman" w:eastAsia="Times New Roman" w:hAnsi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unhideWhenUsed/>
    <w:rsid w:val="00805705"/>
    <w:pPr>
      <w:spacing w:before="100" w:beforeAutospacing="1" w:after="100" w:afterAutospacing="1"/>
    </w:pPr>
    <w:rPr>
      <w:rFonts w:eastAsiaTheme="minorEastAsia"/>
    </w:rPr>
  </w:style>
  <w:style w:type="character" w:styleId="af4">
    <w:name w:val="page number"/>
    <w:basedOn w:val="a0"/>
    <w:uiPriority w:val="99"/>
    <w:semiHidden/>
    <w:unhideWhenUsed/>
    <w:rsid w:val="00FC559C"/>
  </w:style>
  <w:style w:type="character" w:styleId="af5">
    <w:name w:val="annotation reference"/>
    <w:basedOn w:val="a0"/>
    <w:uiPriority w:val="99"/>
    <w:semiHidden/>
    <w:unhideWhenUsed/>
    <w:rsid w:val="009F6F4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9F6F45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9F6F45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9F6F4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9F6F45"/>
    <w:rPr>
      <w:b/>
      <w:bCs/>
      <w:lang w:eastAsia="en-US"/>
    </w:rPr>
  </w:style>
  <w:style w:type="paragraph" w:styleId="afa">
    <w:name w:val="Revision"/>
    <w:hidden/>
    <w:uiPriority w:val="99"/>
    <w:semiHidden/>
    <w:rsid w:val="00AD654E"/>
    <w:rPr>
      <w:sz w:val="22"/>
      <w:szCs w:val="22"/>
      <w:lang w:eastAsia="en-US"/>
    </w:rPr>
  </w:style>
  <w:style w:type="paragraph" w:customStyle="1" w:styleId="Default">
    <w:name w:val="Default"/>
    <w:rsid w:val="006447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b">
    <w:name w:val="FollowedHyperlink"/>
    <w:basedOn w:val="a0"/>
    <w:uiPriority w:val="99"/>
    <w:semiHidden/>
    <w:unhideWhenUsed/>
    <w:rsid w:val="00797B30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505E90"/>
    <w:rPr>
      <w:color w:val="605E5C"/>
      <w:shd w:val="clear" w:color="auto" w:fill="E1DFDD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9504AF"/>
    <w:rPr>
      <w:color w:val="605E5C"/>
      <w:shd w:val="clear" w:color="auto" w:fill="E1DFDD"/>
    </w:rPr>
  </w:style>
  <w:style w:type="character" w:styleId="afc">
    <w:name w:val="Unresolved Mention"/>
    <w:basedOn w:val="a0"/>
    <w:uiPriority w:val="99"/>
    <w:semiHidden/>
    <w:unhideWhenUsed/>
    <w:rsid w:val="00BC10D0"/>
    <w:rPr>
      <w:color w:val="605E5C"/>
      <w:shd w:val="clear" w:color="auto" w:fill="E1DFDD"/>
    </w:rPr>
  </w:style>
  <w:style w:type="character" w:styleId="afd">
    <w:name w:val="Intense Reference"/>
    <w:basedOn w:val="a0"/>
    <w:uiPriority w:val="32"/>
    <w:qFormat/>
    <w:rsid w:val="00E10087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9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14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1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8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6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1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0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9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1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42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1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1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2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library.wiley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pps.webofknowled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copu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ebscohos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A9FFC87-4EF5-4736-9562-FC140E0CA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25</Pages>
  <Words>7476</Words>
  <Characters>42619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49996</CharactersWithSpaces>
  <SharedDoc>false</SharedDoc>
  <HLinks>
    <vt:vector size="120" baseType="variant"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_Toc429412852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_Toc429412851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_Toc429412850</vt:lpwstr>
      </vt:variant>
      <vt:variant>
        <vt:i4>1507380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_Toc429412849</vt:lpwstr>
      </vt:variant>
      <vt:variant>
        <vt:i4>1507380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_Toc429412848</vt:lpwstr>
      </vt:variant>
      <vt:variant>
        <vt:i4>1507380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_Toc429412847</vt:lpwstr>
      </vt:variant>
      <vt:variant>
        <vt:i4>1507380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_Toc429412846</vt:lpwstr>
      </vt:variant>
      <vt:variant>
        <vt:i4>1507380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_Toc429412845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_Toc429412844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_Toc429412843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_Toc429412842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_Toc429412841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_Toc429412840</vt:lpwstr>
      </vt:variant>
      <vt:variant>
        <vt:i4>1048628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_Toc429412839</vt:lpwstr>
      </vt:variant>
      <vt:variant>
        <vt:i4>1048628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_Toc429412838</vt:lpwstr>
      </vt:variant>
      <vt:variant>
        <vt:i4>1048628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_Toc429412837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_Toc429412836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_Toc429412835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_Toc429412834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_Toc429412833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Полищук Ольга Сергеевна</cp:lastModifiedBy>
  <cp:revision>19</cp:revision>
  <cp:lastPrinted>2021-06-07T10:01:00Z</cp:lastPrinted>
  <dcterms:created xsi:type="dcterms:W3CDTF">2024-12-06T03:26:00Z</dcterms:created>
  <dcterms:modified xsi:type="dcterms:W3CDTF">2025-02-04T06:44:00Z</dcterms:modified>
</cp:coreProperties>
</file>