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0168A1" w:rsidRPr="000168A1" w:rsidRDefault="00D36D95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r w:rsidR="000168A1" w:rsidRPr="000168A1">
        <w:rPr>
          <w:rFonts w:ascii="Times New Roman" w:hAnsi="Times New Roman" w:cs="Times New Roman"/>
          <w:sz w:val="24"/>
          <w:szCs w:val="24"/>
        </w:rPr>
        <w:t xml:space="preserve">38.04.02 Менеджмент, </w:t>
      </w:r>
    </w:p>
    <w:p w:rsidR="00D36D95" w:rsidRPr="00D36D95" w:rsidRDefault="000168A1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7B08F1" w:rsidRPr="007B08F1">
        <w:rPr>
          <w:rFonts w:ascii="Times New Roman" w:hAnsi="Times New Roman" w:cs="Times New Roman"/>
          <w:sz w:val="24"/>
          <w:szCs w:val="24"/>
        </w:rPr>
        <w:t>Менеджмент и международный бизнес/</w:t>
      </w:r>
      <w:proofErr w:type="spellStart"/>
      <w:r w:rsidR="007B08F1" w:rsidRPr="007B08F1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7B08F1" w:rsidRPr="007B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F1" w:rsidRPr="007B08F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08F1" w:rsidRPr="007B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F1" w:rsidRPr="007B08F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7B08F1" w:rsidRPr="007B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8F1" w:rsidRPr="007B08F1">
        <w:rPr>
          <w:rFonts w:ascii="Times New Roman" w:hAnsi="Times New Roman" w:cs="Times New Roman"/>
          <w:sz w:val="24"/>
          <w:szCs w:val="24"/>
        </w:rPr>
        <w:t>Business</w:t>
      </w:r>
      <w:bookmarkStart w:id="0" w:name="_GoBack"/>
      <w:bookmarkEnd w:id="0"/>
      <w:proofErr w:type="spellEnd"/>
      <w:r w:rsidRPr="000168A1">
        <w:rPr>
          <w:rFonts w:ascii="Times New Roman" w:hAnsi="Times New Roman" w:cs="Times New Roman"/>
          <w:sz w:val="24"/>
          <w:szCs w:val="24"/>
        </w:rPr>
        <w:t>»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7B08F1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7</cp:revision>
  <dcterms:created xsi:type="dcterms:W3CDTF">2025-04-21T08:16:00Z</dcterms:created>
  <dcterms:modified xsi:type="dcterms:W3CDTF">2025-04-21T15:39:00Z</dcterms:modified>
</cp:coreProperties>
</file>