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5B96CAC0" w:rsidR="006C079F" w:rsidRDefault="009A5E31" w:rsidP="006C079F">
      <w:pPr>
        <w:rPr>
          <w:b/>
          <w:sz w:val="28"/>
          <w:szCs w:val="28"/>
        </w:rPr>
      </w:pPr>
      <w:r>
        <w:rPr>
          <w:b/>
          <w:sz w:val="28"/>
          <w:szCs w:val="28"/>
        </w:rPr>
        <w:t xml:space="preserve">     </w:t>
      </w:r>
      <w:r w:rsidR="006C079F">
        <w:rPr>
          <w:b/>
          <w:sz w:val="28"/>
          <w:szCs w:val="28"/>
        </w:rPr>
        <w:t>Федеральное государственное образовательное бюджетное учреждение</w:t>
      </w:r>
    </w:p>
    <w:p w14:paraId="52CE656B" w14:textId="77777777" w:rsidR="006C079F" w:rsidRDefault="006C079F" w:rsidP="006C079F">
      <w:pPr>
        <w:jc w:val="center"/>
        <w:rPr>
          <w:b/>
          <w:sz w:val="28"/>
          <w:szCs w:val="28"/>
        </w:rPr>
      </w:pPr>
      <w:r>
        <w:rPr>
          <w:b/>
          <w:sz w:val="28"/>
          <w:szCs w:val="28"/>
        </w:rPr>
        <w:t>высшего образования</w:t>
      </w:r>
    </w:p>
    <w:p w14:paraId="5315AE16" w14:textId="77777777" w:rsidR="006C079F" w:rsidRDefault="006C079F" w:rsidP="006C079F">
      <w:pPr>
        <w:jc w:val="center"/>
        <w:rPr>
          <w:b/>
          <w:caps/>
          <w:sz w:val="28"/>
          <w:szCs w:val="28"/>
        </w:rPr>
      </w:pPr>
      <w:r>
        <w:rPr>
          <w:b/>
          <w:caps/>
          <w:sz w:val="28"/>
          <w:szCs w:val="28"/>
        </w:rPr>
        <w:t xml:space="preserve">«ФинансоВЫЙ УНИВЕРСИТЕТ </w:t>
      </w:r>
    </w:p>
    <w:p w14:paraId="01C45145" w14:textId="77777777" w:rsidR="006C079F" w:rsidRDefault="006C079F" w:rsidP="006C079F">
      <w:pPr>
        <w:jc w:val="center"/>
        <w:rPr>
          <w:b/>
          <w:caps/>
          <w:sz w:val="28"/>
          <w:szCs w:val="28"/>
        </w:rPr>
      </w:pPr>
      <w:r>
        <w:rPr>
          <w:b/>
          <w:caps/>
          <w:sz w:val="28"/>
          <w:szCs w:val="28"/>
        </w:rPr>
        <w:t>при Правительстве Российской Федерации»</w:t>
      </w:r>
    </w:p>
    <w:p w14:paraId="636E7E49" w14:textId="77777777" w:rsidR="006C079F" w:rsidRDefault="006C079F" w:rsidP="006C079F">
      <w:pPr>
        <w:jc w:val="center"/>
        <w:rPr>
          <w:b/>
          <w:sz w:val="28"/>
          <w:szCs w:val="28"/>
        </w:rPr>
      </w:pPr>
      <w:r>
        <w:rPr>
          <w:b/>
          <w:sz w:val="28"/>
          <w:szCs w:val="28"/>
        </w:rPr>
        <w:t>(Финансовый университет)</w:t>
      </w:r>
    </w:p>
    <w:p w14:paraId="20EF9588" w14:textId="77777777" w:rsidR="006C079F" w:rsidRDefault="006C079F" w:rsidP="006C079F">
      <w:pPr>
        <w:ind w:left="900"/>
        <w:jc w:val="center"/>
        <w:rPr>
          <w:sz w:val="24"/>
          <w:szCs w:val="24"/>
        </w:rPr>
      </w:pPr>
    </w:p>
    <w:p w14:paraId="2248592D" w14:textId="58D2D84C" w:rsidR="006C079F" w:rsidRDefault="006C079F" w:rsidP="002621C3">
      <w:pPr>
        <w:jc w:val="center"/>
        <w:rPr>
          <w:b/>
          <w:bCs/>
          <w:sz w:val="32"/>
          <w:szCs w:val="32"/>
        </w:rPr>
      </w:pPr>
      <w:r>
        <w:rPr>
          <w:b/>
          <w:bCs/>
          <w:sz w:val="32"/>
          <w:szCs w:val="32"/>
        </w:rPr>
        <w:t xml:space="preserve">Департамент </w:t>
      </w:r>
      <w:r w:rsidR="004B2B4A">
        <w:rPr>
          <w:b/>
          <w:bCs/>
          <w:sz w:val="32"/>
          <w:szCs w:val="32"/>
        </w:rPr>
        <w:t xml:space="preserve">математики </w:t>
      </w:r>
    </w:p>
    <w:p w14:paraId="4C91D3DC" w14:textId="77777777" w:rsidR="002621C3" w:rsidRDefault="002621C3" w:rsidP="002621C3">
      <w:pPr>
        <w:jc w:val="center"/>
        <w:rPr>
          <w:sz w:val="28"/>
          <w:szCs w:val="28"/>
        </w:rPr>
      </w:pPr>
    </w:p>
    <w:p w14:paraId="117987D3" w14:textId="77777777" w:rsidR="002621C3" w:rsidRDefault="002621C3" w:rsidP="002621C3">
      <w:pPr>
        <w:jc w:val="center"/>
        <w:rPr>
          <w:sz w:val="28"/>
          <w:szCs w:val="28"/>
        </w:rPr>
      </w:pPr>
    </w:p>
    <w:p w14:paraId="7E5C6884" w14:textId="77777777" w:rsidR="002621C3" w:rsidRDefault="002621C3" w:rsidP="002621C3">
      <w:pPr>
        <w:jc w:val="center"/>
        <w:rPr>
          <w:sz w:val="28"/>
          <w:szCs w:val="28"/>
        </w:rPr>
      </w:pPr>
    </w:p>
    <w:p w14:paraId="3A227901" w14:textId="77777777" w:rsidR="002621C3" w:rsidRDefault="002621C3" w:rsidP="002621C3">
      <w:pPr>
        <w:jc w:val="center"/>
        <w:rPr>
          <w:sz w:val="28"/>
          <w:szCs w:val="28"/>
        </w:rPr>
      </w:pPr>
    </w:p>
    <w:p w14:paraId="5788E850" w14:textId="77777777" w:rsidR="002621C3" w:rsidRDefault="002621C3" w:rsidP="002621C3">
      <w:pPr>
        <w:jc w:val="center"/>
        <w:rPr>
          <w:sz w:val="28"/>
          <w:szCs w:val="28"/>
        </w:rPr>
      </w:pPr>
    </w:p>
    <w:p w14:paraId="3A4533CF" w14:textId="77777777" w:rsidR="002621C3" w:rsidRDefault="002621C3" w:rsidP="002621C3">
      <w:pPr>
        <w:jc w:val="center"/>
        <w:rPr>
          <w:sz w:val="28"/>
          <w:szCs w:val="28"/>
        </w:rPr>
      </w:pPr>
    </w:p>
    <w:p w14:paraId="0BE15183" w14:textId="77777777" w:rsidR="002621C3" w:rsidRDefault="002621C3" w:rsidP="002621C3">
      <w:pPr>
        <w:jc w:val="center"/>
        <w:rPr>
          <w:sz w:val="28"/>
          <w:szCs w:val="28"/>
        </w:rPr>
      </w:pPr>
    </w:p>
    <w:p w14:paraId="5E00C2BD" w14:textId="77777777" w:rsidR="002621C3" w:rsidRDefault="002621C3" w:rsidP="002621C3">
      <w:pPr>
        <w:jc w:val="center"/>
        <w:rPr>
          <w:sz w:val="28"/>
          <w:szCs w:val="28"/>
        </w:rPr>
      </w:pPr>
    </w:p>
    <w:p w14:paraId="5E3BB6AF" w14:textId="77777777" w:rsidR="002621C3" w:rsidRDefault="002621C3" w:rsidP="002621C3">
      <w:pPr>
        <w:jc w:val="center"/>
        <w:rPr>
          <w:sz w:val="28"/>
          <w:szCs w:val="28"/>
        </w:rPr>
      </w:pPr>
    </w:p>
    <w:p w14:paraId="33DC323D" w14:textId="77777777" w:rsidR="002621C3" w:rsidRDefault="002621C3" w:rsidP="002621C3">
      <w:pPr>
        <w:jc w:val="center"/>
        <w:rPr>
          <w:sz w:val="28"/>
          <w:szCs w:val="28"/>
        </w:rPr>
      </w:pPr>
    </w:p>
    <w:p w14:paraId="21801FC2" w14:textId="77777777" w:rsidR="002621C3" w:rsidRDefault="002621C3" w:rsidP="002621C3">
      <w:pPr>
        <w:jc w:val="center"/>
        <w:rPr>
          <w:sz w:val="28"/>
          <w:szCs w:val="28"/>
        </w:rPr>
      </w:pPr>
    </w:p>
    <w:p w14:paraId="4B4F27E6" w14:textId="38C5C145" w:rsidR="006C079F" w:rsidRDefault="004B2B4A" w:rsidP="006C079F">
      <w:pPr>
        <w:jc w:val="center"/>
        <w:rPr>
          <w:b/>
          <w:sz w:val="28"/>
          <w:szCs w:val="28"/>
        </w:rPr>
      </w:pPr>
      <w:r>
        <w:rPr>
          <w:b/>
          <w:sz w:val="28"/>
          <w:szCs w:val="28"/>
        </w:rPr>
        <w:t>Борисова</w:t>
      </w:r>
      <w:r w:rsidR="006C079F" w:rsidRPr="00A74A8E">
        <w:rPr>
          <w:b/>
          <w:sz w:val="28"/>
          <w:szCs w:val="28"/>
        </w:rPr>
        <w:t xml:space="preserve"> </w:t>
      </w:r>
      <w:r>
        <w:rPr>
          <w:b/>
          <w:sz w:val="28"/>
          <w:szCs w:val="28"/>
        </w:rPr>
        <w:t>Л</w:t>
      </w:r>
      <w:r w:rsidR="00B24506">
        <w:rPr>
          <w:b/>
          <w:sz w:val="28"/>
          <w:szCs w:val="28"/>
        </w:rPr>
        <w:t>.</w:t>
      </w:r>
      <w:r>
        <w:rPr>
          <w:b/>
          <w:sz w:val="28"/>
          <w:szCs w:val="28"/>
        </w:rPr>
        <w:t>Р</w:t>
      </w:r>
      <w:r w:rsidR="00B24506">
        <w:rPr>
          <w:b/>
          <w:sz w:val="28"/>
          <w:szCs w:val="28"/>
        </w:rPr>
        <w:t>.</w:t>
      </w:r>
      <w:r w:rsidR="006769D4">
        <w:rPr>
          <w:b/>
          <w:sz w:val="28"/>
          <w:szCs w:val="28"/>
        </w:rPr>
        <w:t>, Смирнов Д.Е.</w:t>
      </w:r>
    </w:p>
    <w:p w14:paraId="36BA74E7" w14:textId="77777777" w:rsidR="00B24506" w:rsidRDefault="00B24506" w:rsidP="006C079F">
      <w:pPr>
        <w:jc w:val="center"/>
        <w:rPr>
          <w:b/>
          <w:sz w:val="28"/>
          <w:szCs w:val="28"/>
        </w:rPr>
      </w:pPr>
    </w:p>
    <w:p w14:paraId="30F06C1C" w14:textId="2F8FDDD6" w:rsidR="006C079F" w:rsidRPr="00BC1C02" w:rsidRDefault="00F92341" w:rsidP="006C079F">
      <w:pPr>
        <w:jc w:val="center"/>
        <w:rPr>
          <w:sz w:val="28"/>
          <w:szCs w:val="28"/>
        </w:rPr>
      </w:pPr>
      <w:r>
        <w:rPr>
          <w:b/>
          <w:sz w:val="28"/>
          <w:szCs w:val="28"/>
        </w:rPr>
        <w:t xml:space="preserve"> ЦИФРОВАЯ </w:t>
      </w:r>
      <w:r w:rsidR="004B2B4A">
        <w:rPr>
          <w:b/>
          <w:sz w:val="28"/>
          <w:szCs w:val="28"/>
        </w:rPr>
        <w:t>МАТЕМАТИКА</w:t>
      </w:r>
      <w:r>
        <w:rPr>
          <w:b/>
          <w:sz w:val="28"/>
          <w:szCs w:val="28"/>
        </w:rPr>
        <w:t xml:space="preserve"> НА ЯЗЫКЕ </w:t>
      </w:r>
      <w:r>
        <w:rPr>
          <w:b/>
          <w:sz w:val="28"/>
          <w:szCs w:val="28"/>
          <w:lang w:val="en-US"/>
        </w:rPr>
        <w:t>R</w:t>
      </w:r>
      <w:r w:rsidRPr="00BC1C02">
        <w:rPr>
          <w:b/>
          <w:sz w:val="28"/>
          <w:szCs w:val="28"/>
        </w:rPr>
        <w:t xml:space="preserve"> </w:t>
      </w:r>
      <w:r>
        <w:rPr>
          <w:b/>
          <w:sz w:val="28"/>
          <w:szCs w:val="28"/>
        </w:rPr>
        <w:t xml:space="preserve">и </w:t>
      </w:r>
      <w:r>
        <w:rPr>
          <w:b/>
          <w:sz w:val="28"/>
          <w:szCs w:val="28"/>
          <w:lang w:val="en-US"/>
        </w:rPr>
        <w:t>Excel</w:t>
      </w:r>
    </w:p>
    <w:p w14:paraId="12703D4D" w14:textId="77777777" w:rsidR="00747191" w:rsidRPr="00747191" w:rsidRDefault="00747191" w:rsidP="00747191">
      <w:pPr>
        <w:jc w:val="center"/>
        <w:rPr>
          <w:sz w:val="28"/>
          <w:szCs w:val="28"/>
        </w:rPr>
      </w:pPr>
      <w:r w:rsidRPr="00747191">
        <w:rPr>
          <w:sz w:val="28"/>
          <w:szCs w:val="28"/>
        </w:rPr>
        <w:t>Рабочая программа дисциплины</w:t>
      </w:r>
    </w:p>
    <w:p w14:paraId="76EC5F41" w14:textId="77777777" w:rsidR="00747191" w:rsidRPr="00747191" w:rsidRDefault="00747191" w:rsidP="00747191">
      <w:pPr>
        <w:jc w:val="center"/>
        <w:rPr>
          <w:sz w:val="28"/>
          <w:szCs w:val="28"/>
        </w:rPr>
      </w:pPr>
    </w:p>
    <w:p w14:paraId="28B5D634" w14:textId="77777777" w:rsidR="009A5E31" w:rsidRPr="00644B68" w:rsidRDefault="009A5E31" w:rsidP="00186A4C">
      <w:pPr>
        <w:jc w:val="center"/>
        <w:rPr>
          <w:sz w:val="28"/>
          <w:szCs w:val="28"/>
        </w:rPr>
      </w:pPr>
      <w:r w:rsidRPr="00644B68">
        <w:rPr>
          <w:sz w:val="28"/>
          <w:szCs w:val="28"/>
        </w:rPr>
        <w:t xml:space="preserve">для студентов, обучающихся по направлению подготовки </w:t>
      </w:r>
    </w:p>
    <w:p w14:paraId="31ACA2C0" w14:textId="086BC01D" w:rsidR="009A5E31" w:rsidRPr="00644B68" w:rsidRDefault="009A5E31" w:rsidP="00186A4C">
      <w:pPr>
        <w:jc w:val="center"/>
        <w:rPr>
          <w:sz w:val="28"/>
          <w:szCs w:val="28"/>
        </w:rPr>
      </w:pPr>
      <w:r w:rsidRPr="00644B68">
        <w:rPr>
          <w:sz w:val="28"/>
          <w:szCs w:val="28"/>
        </w:rPr>
        <w:t>39.03.01 Социология,</w:t>
      </w:r>
    </w:p>
    <w:p w14:paraId="122423CD" w14:textId="648171C5" w:rsidR="009A5E31" w:rsidRPr="00644B68" w:rsidRDefault="009A5E31" w:rsidP="00186A4C">
      <w:pPr>
        <w:jc w:val="center"/>
        <w:rPr>
          <w:sz w:val="28"/>
          <w:szCs w:val="28"/>
        </w:rPr>
      </w:pPr>
      <w:r w:rsidRPr="00644B68">
        <w:rPr>
          <w:sz w:val="28"/>
          <w:szCs w:val="28"/>
        </w:rPr>
        <w:t>образовательная программа «Экономическая социология»</w:t>
      </w:r>
    </w:p>
    <w:p w14:paraId="46DCCAEE" w14:textId="77777777" w:rsidR="004145E5" w:rsidRPr="00285538" w:rsidRDefault="004145E5" w:rsidP="004145E5">
      <w:pPr>
        <w:jc w:val="center"/>
        <w:rPr>
          <w:sz w:val="28"/>
          <w:szCs w:val="28"/>
        </w:rPr>
      </w:pPr>
      <w:r w:rsidRPr="00644B68">
        <w:rPr>
          <w:i/>
          <w:sz w:val="28"/>
          <w:szCs w:val="28"/>
        </w:rPr>
        <w:br/>
      </w:r>
    </w:p>
    <w:p w14:paraId="1F61F942" w14:textId="77777777" w:rsidR="004145E5" w:rsidRPr="00801030" w:rsidRDefault="004145E5" w:rsidP="004145E5">
      <w:pPr>
        <w:jc w:val="center"/>
        <w:rPr>
          <w:i/>
          <w:sz w:val="28"/>
          <w:szCs w:val="28"/>
        </w:rPr>
      </w:pPr>
    </w:p>
    <w:p w14:paraId="0CA428EE" w14:textId="77777777" w:rsidR="004145E5" w:rsidRDefault="004145E5" w:rsidP="004145E5">
      <w:pPr>
        <w:jc w:val="center"/>
        <w:rPr>
          <w:i/>
          <w:sz w:val="28"/>
          <w:szCs w:val="28"/>
        </w:rPr>
      </w:pPr>
    </w:p>
    <w:p w14:paraId="10C2DEAC" w14:textId="77777777" w:rsidR="004145E5" w:rsidRDefault="004145E5" w:rsidP="004145E5">
      <w:pPr>
        <w:jc w:val="center"/>
        <w:rPr>
          <w:i/>
          <w:sz w:val="28"/>
          <w:szCs w:val="28"/>
        </w:rPr>
      </w:pPr>
    </w:p>
    <w:p w14:paraId="1EE52668" w14:textId="77777777" w:rsidR="004145E5" w:rsidRDefault="004145E5" w:rsidP="004145E5">
      <w:pPr>
        <w:jc w:val="center"/>
        <w:rPr>
          <w:i/>
          <w:sz w:val="28"/>
          <w:szCs w:val="28"/>
        </w:rPr>
      </w:pPr>
    </w:p>
    <w:p w14:paraId="57FF26EA" w14:textId="77777777" w:rsidR="004145E5" w:rsidRPr="00801030" w:rsidRDefault="004145E5" w:rsidP="004145E5">
      <w:pPr>
        <w:jc w:val="center"/>
        <w:rPr>
          <w:i/>
          <w:sz w:val="28"/>
          <w:szCs w:val="28"/>
        </w:rPr>
      </w:pPr>
    </w:p>
    <w:p w14:paraId="7284D59E" w14:textId="1B2BF706" w:rsidR="004145E5" w:rsidRDefault="004145E5" w:rsidP="004145E5">
      <w:pPr>
        <w:jc w:val="center"/>
        <w:rPr>
          <w:b/>
          <w:sz w:val="28"/>
          <w:szCs w:val="24"/>
        </w:rPr>
      </w:pPr>
    </w:p>
    <w:p w14:paraId="00B06F7C" w14:textId="782CA762" w:rsidR="004D495C" w:rsidRDefault="004D495C" w:rsidP="004145E5">
      <w:pPr>
        <w:jc w:val="center"/>
        <w:rPr>
          <w:b/>
          <w:sz w:val="28"/>
          <w:szCs w:val="24"/>
        </w:rPr>
      </w:pPr>
    </w:p>
    <w:p w14:paraId="641E46DF" w14:textId="77777777" w:rsidR="004D495C" w:rsidRDefault="004D495C" w:rsidP="004145E5">
      <w:pPr>
        <w:jc w:val="center"/>
        <w:rPr>
          <w:b/>
          <w:sz w:val="28"/>
          <w:szCs w:val="24"/>
        </w:rPr>
      </w:pPr>
    </w:p>
    <w:p w14:paraId="6D03FCD7" w14:textId="77777777" w:rsidR="004145E5" w:rsidRDefault="004145E5" w:rsidP="004145E5">
      <w:pPr>
        <w:jc w:val="center"/>
        <w:rPr>
          <w:b/>
          <w:sz w:val="28"/>
          <w:szCs w:val="24"/>
        </w:rPr>
      </w:pPr>
    </w:p>
    <w:p w14:paraId="4D07BA6B" w14:textId="77777777" w:rsidR="004145E5" w:rsidRDefault="004145E5" w:rsidP="004145E5">
      <w:pPr>
        <w:jc w:val="center"/>
        <w:rPr>
          <w:b/>
          <w:sz w:val="28"/>
          <w:szCs w:val="24"/>
        </w:rPr>
      </w:pPr>
    </w:p>
    <w:p w14:paraId="3C876D84" w14:textId="172E86D2" w:rsidR="004145E5" w:rsidRPr="004D495C" w:rsidRDefault="004D495C" w:rsidP="004145E5">
      <w:pPr>
        <w:jc w:val="center"/>
        <w:rPr>
          <w:b/>
          <w:sz w:val="28"/>
          <w:szCs w:val="32"/>
        </w:rPr>
      </w:pPr>
      <w:r w:rsidRPr="004D495C">
        <w:rPr>
          <w:b/>
          <w:sz w:val="28"/>
          <w:szCs w:val="32"/>
        </w:rPr>
        <w:t xml:space="preserve">Москва </w:t>
      </w:r>
      <w:r w:rsidR="004145E5" w:rsidRPr="004D495C">
        <w:rPr>
          <w:b/>
          <w:sz w:val="28"/>
          <w:szCs w:val="32"/>
        </w:rPr>
        <w:t>202</w:t>
      </w:r>
      <w:r w:rsidR="004B2B4A">
        <w:rPr>
          <w:b/>
          <w:sz w:val="28"/>
          <w:szCs w:val="32"/>
        </w:rPr>
        <w:t>1</w:t>
      </w:r>
    </w:p>
    <w:p w14:paraId="32814835" w14:textId="77777777" w:rsidR="006C079F" w:rsidRPr="00B24506" w:rsidRDefault="004145E5" w:rsidP="00B24506">
      <w:pPr>
        <w:rPr>
          <w:b/>
          <w:sz w:val="32"/>
          <w:szCs w:val="32"/>
        </w:rPr>
      </w:pPr>
      <w:r>
        <w:rPr>
          <w:b/>
          <w:sz w:val="32"/>
          <w:szCs w:val="32"/>
        </w:rPr>
        <w:br w:type="page"/>
      </w:r>
    </w:p>
    <w:p w14:paraId="24BBD845" w14:textId="77777777" w:rsidR="002621C3" w:rsidRDefault="00B24506" w:rsidP="002621C3">
      <w:pPr>
        <w:rPr>
          <w:b/>
          <w:sz w:val="28"/>
          <w:szCs w:val="28"/>
        </w:rPr>
      </w:pPr>
      <w:r>
        <w:rPr>
          <w:b/>
          <w:sz w:val="28"/>
          <w:szCs w:val="28"/>
        </w:rPr>
        <w:lastRenderedPageBreak/>
        <w:t xml:space="preserve">    </w:t>
      </w:r>
      <w:r w:rsidR="002621C3">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386EE5E8" w:rsidR="002621C3" w:rsidRPr="009A5E31" w:rsidRDefault="002621C3" w:rsidP="00E745E9">
      <w:pPr>
        <w:jc w:val="center"/>
        <w:rPr>
          <w:b/>
          <w:strike/>
          <w:sz w:val="28"/>
          <w:szCs w:val="28"/>
        </w:rPr>
      </w:pPr>
      <w:r w:rsidRPr="00E745E9">
        <w:rPr>
          <w:b/>
          <w:sz w:val="28"/>
          <w:szCs w:val="28"/>
        </w:rPr>
        <w:t xml:space="preserve">Департамент </w:t>
      </w:r>
      <w:r w:rsidR="009A5E31" w:rsidRPr="00644B68">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1B28BF17" w14:textId="77777777" w:rsidR="00C50157" w:rsidRPr="00165271" w:rsidRDefault="00C50157" w:rsidP="00867D47">
            <w:pPr>
              <w:jc w:val="center"/>
              <w:rPr>
                <w:sz w:val="28"/>
                <w:szCs w:val="28"/>
              </w:rPr>
            </w:pP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Default="008F3424" w:rsidP="008F3424">
            <w:pPr>
              <w:rPr>
                <w:sz w:val="28"/>
                <w:szCs w:val="28"/>
              </w:rPr>
            </w:pPr>
            <w:r w:rsidRPr="008F3424">
              <w:rPr>
                <w:sz w:val="28"/>
                <w:szCs w:val="28"/>
              </w:rPr>
              <w:t xml:space="preserve">            </w:t>
            </w:r>
            <w:r w:rsidR="00C50157" w:rsidRPr="00165271">
              <w:rPr>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8F3424">
            <w:pPr>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8F3424">
            <w:pPr>
              <w:rPr>
                <w:sz w:val="28"/>
                <w:szCs w:val="28"/>
              </w:rPr>
            </w:pPr>
            <w:r w:rsidRPr="008F3424">
              <w:rPr>
                <w:sz w:val="28"/>
                <w:szCs w:val="28"/>
              </w:rPr>
              <w:t xml:space="preserve">            </w:t>
            </w:r>
            <w:r w:rsidR="00C50157" w:rsidRPr="00165271">
              <w:rPr>
                <w:sz w:val="28"/>
                <w:szCs w:val="28"/>
              </w:rPr>
              <w:t>____________</w:t>
            </w:r>
            <w:r w:rsidR="00C50157">
              <w:rPr>
                <w:sz w:val="28"/>
                <w:szCs w:val="28"/>
              </w:rPr>
              <w:t xml:space="preserve">М.А. </w:t>
            </w:r>
            <w:proofErr w:type="spellStart"/>
            <w:r w:rsidR="00C50157">
              <w:rPr>
                <w:sz w:val="28"/>
                <w:szCs w:val="28"/>
              </w:rPr>
              <w:t>Эскиндаров</w:t>
            </w:r>
            <w:proofErr w:type="spellEnd"/>
          </w:p>
          <w:p w14:paraId="523D405C" w14:textId="77777777" w:rsidR="00C50157" w:rsidRPr="00165271" w:rsidRDefault="00C50157" w:rsidP="00867D47">
            <w:pPr>
              <w:jc w:val="right"/>
              <w:rPr>
                <w:sz w:val="28"/>
                <w:szCs w:val="28"/>
              </w:rPr>
            </w:pPr>
          </w:p>
          <w:p w14:paraId="12DAE12A" w14:textId="6435E0AB" w:rsidR="00C50157" w:rsidRPr="00165271" w:rsidRDefault="008F3424" w:rsidP="008F3424">
            <w:pPr>
              <w:rPr>
                <w:sz w:val="28"/>
                <w:szCs w:val="28"/>
              </w:rPr>
            </w:pPr>
            <w:r w:rsidRPr="008F3424">
              <w:rPr>
                <w:sz w:val="28"/>
                <w:szCs w:val="28"/>
              </w:rPr>
              <w:t xml:space="preserve">           </w:t>
            </w:r>
            <w:r w:rsidR="000B163E">
              <w:rPr>
                <w:sz w:val="28"/>
                <w:szCs w:val="28"/>
                <w:lang w:val="en-US"/>
              </w:rPr>
              <w:t>23</w:t>
            </w:r>
            <w:r w:rsidR="000B163E">
              <w:rPr>
                <w:sz w:val="28"/>
                <w:szCs w:val="28"/>
              </w:rPr>
              <w:t>.09.</w:t>
            </w:r>
            <w:bookmarkStart w:id="0" w:name="_GoBack"/>
            <w:bookmarkEnd w:id="0"/>
            <w:r w:rsidR="008D4537">
              <w:rPr>
                <w:sz w:val="28"/>
                <w:szCs w:val="28"/>
              </w:rPr>
              <w:t>202</w:t>
            </w:r>
            <w:r w:rsidR="00B019D6">
              <w:rPr>
                <w:sz w:val="28"/>
                <w:szCs w:val="28"/>
              </w:rPr>
              <w:t>1</w:t>
            </w:r>
            <w:r w:rsidR="008D4537">
              <w:rPr>
                <w:sz w:val="28"/>
                <w:szCs w:val="28"/>
              </w:rPr>
              <w:t xml:space="preserve"> г.</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2EC31EF0" w14:textId="798FDCBB" w:rsidR="002621C3" w:rsidRDefault="004B2B4A" w:rsidP="002621C3">
      <w:pPr>
        <w:jc w:val="center"/>
        <w:rPr>
          <w:b/>
          <w:sz w:val="28"/>
          <w:szCs w:val="28"/>
        </w:rPr>
      </w:pPr>
      <w:r>
        <w:rPr>
          <w:b/>
          <w:sz w:val="28"/>
          <w:szCs w:val="28"/>
        </w:rPr>
        <w:t>Борисова</w:t>
      </w:r>
      <w:r w:rsidR="002621C3" w:rsidRPr="00A74A8E">
        <w:rPr>
          <w:b/>
          <w:sz w:val="28"/>
          <w:szCs w:val="28"/>
        </w:rPr>
        <w:t xml:space="preserve"> </w:t>
      </w:r>
      <w:r>
        <w:rPr>
          <w:b/>
          <w:sz w:val="28"/>
          <w:szCs w:val="28"/>
        </w:rPr>
        <w:t>Л.Р</w:t>
      </w:r>
      <w:r w:rsidR="008F3424">
        <w:rPr>
          <w:b/>
          <w:sz w:val="28"/>
          <w:szCs w:val="28"/>
        </w:rPr>
        <w:t>.</w:t>
      </w:r>
      <w:r w:rsidR="006769D4">
        <w:rPr>
          <w:b/>
          <w:sz w:val="28"/>
          <w:szCs w:val="28"/>
        </w:rPr>
        <w:t>, Смирнов Д.Е.</w:t>
      </w:r>
    </w:p>
    <w:p w14:paraId="0E86A68C" w14:textId="77777777" w:rsidR="008F3424" w:rsidRDefault="008F3424" w:rsidP="002621C3">
      <w:pPr>
        <w:jc w:val="center"/>
        <w:rPr>
          <w:b/>
          <w:sz w:val="28"/>
          <w:szCs w:val="28"/>
        </w:rPr>
      </w:pPr>
    </w:p>
    <w:p w14:paraId="4833EA8A" w14:textId="77777777" w:rsidR="006769D4" w:rsidRPr="00BC1C02" w:rsidRDefault="006769D4" w:rsidP="006769D4">
      <w:pPr>
        <w:jc w:val="center"/>
        <w:rPr>
          <w:sz w:val="28"/>
          <w:szCs w:val="28"/>
        </w:rPr>
      </w:pPr>
      <w:r>
        <w:rPr>
          <w:b/>
          <w:sz w:val="28"/>
          <w:szCs w:val="28"/>
        </w:rPr>
        <w:t xml:space="preserve">ЦИФРОВАЯ МАТЕМАТИКА НА ЯЗЫКЕ </w:t>
      </w:r>
      <w:r>
        <w:rPr>
          <w:b/>
          <w:sz w:val="28"/>
          <w:szCs w:val="28"/>
          <w:lang w:val="en-US"/>
        </w:rPr>
        <w:t>R</w:t>
      </w:r>
      <w:r w:rsidRPr="00BC1C02">
        <w:rPr>
          <w:b/>
          <w:sz w:val="28"/>
          <w:szCs w:val="28"/>
        </w:rPr>
        <w:t xml:space="preserve"> </w:t>
      </w:r>
      <w:r>
        <w:rPr>
          <w:b/>
          <w:sz w:val="28"/>
          <w:szCs w:val="28"/>
        </w:rPr>
        <w:t xml:space="preserve">и </w:t>
      </w:r>
      <w:r>
        <w:rPr>
          <w:b/>
          <w:sz w:val="28"/>
          <w:szCs w:val="28"/>
          <w:lang w:val="en-US"/>
        </w:rPr>
        <w:t>Excel</w:t>
      </w:r>
    </w:p>
    <w:p w14:paraId="1F706C6D" w14:textId="77777777" w:rsidR="002621C3" w:rsidRDefault="002621C3" w:rsidP="002621C3">
      <w:pPr>
        <w:jc w:val="center"/>
        <w:rPr>
          <w:sz w:val="28"/>
          <w:szCs w:val="28"/>
        </w:rPr>
      </w:pPr>
    </w:p>
    <w:p w14:paraId="5765FCF9" w14:textId="77777777" w:rsidR="00186A4C" w:rsidRPr="00747191" w:rsidRDefault="00186A4C" w:rsidP="00186A4C">
      <w:pPr>
        <w:jc w:val="center"/>
        <w:rPr>
          <w:sz w:val="28"/>
          <w:szCs w:val="28"/>
        </w:rPr>
      </w:pPr>
      <w:r w:rsidRPr="00747191">
        <w:rPr>
          <w:sz w:val="28"/>
          <w:szCs w:val="28"/>
        </w:rPr>
        <w:t>Рабочая программа дисциплины</w:t>
      </w:r>
    </w:p>
    <w:p w14:paraId="040093C1" w14:textId="77777777" w:rsidR="009A5E31" w:rsidRPr="00A57C08" w:rsidRDefault="009A5E31" w:rsidP="009A5E31">
      <w:pPr>
        <w:jc w:val="center"/>
        <w:rPr>
          <w:sz w:val="28"/>
          <w:szCs w:val="28"/>
        </w:rPr>
      </w:pPr>
      <w:r w:rsidRPr="00A57C08">
        <w:rPr>
          <w:sz w:val="28"/>
          <w:szCs w:val="28"/>
        </w:rPr>
        <w:t xml:space="preserve">для студентов, обучающихся по направлению подготовки </w:t>
      </w:r>
    </w:p>
    <w:p w14:paraId="253109AA" w14:textId="77777777" w:rsidR="009A5E31" w:rsidRPr="00A57C08" w:rsidRDefault="009A5E31" w:rsidP="009A5E31">
      <w:pPr>
        <w:jc w:val="center"/>
        <w:rPr>
          <w:sz w:val="28"/>
          <w:szCs w:val="28"/>
        </w:rPr>
      </w:pPr>
      <w:r w:rsidRPr="00A57C08">
        <w:rPr>
          <w:sz w:val="28"/>
          <w:szCs w:val="28"/>
        </w:rPr>
        <w:t>39.03.01 Социология,</w:t>
      </w:r>
    </w:p>
    <w:p w14:paraId="654C7B39" w14:textId="77777777" w:rsidR="009A5E31" w:rsidRPr="00A57C08" w:rsidRDefault="009A5E31" w:rsidP="009A5E31">
      <w:pPr>
        <w:jc w:val="center"/>
        <w:rPr>
          <w:sz w:val="28"/>
          <w:szCs w:val="28"/>
        </w:rPr>
      </w:pPr>
      <w:r w:rsidRPr="00A57C08">
        <w:rPr>
          <w:sz w:val="28"/>
          <w:szCs w:val="28"/>
        </w:rPr>
        <w:t>образовательная программа «Экономическая социология»</w:t>
      </w:r>
    </w:p>
    <w:p w14:paraId="233B2281" w14:textId="77777777" w:rsidR="00E745E9" w:rsidRPr="00A57C08" w:rsidRDefault="00E745E9" w:rsidP="002621C3">
      <w:pPr>
        <w:jc w:val="center"/>
        <w:rPr>
          <w:sz w:val="28"/>
          <w:szCs w:val="28"/>
        </w:rPr>
      </w:pPr>
    </w:p>
    <w:p w14:paraId="2EA7845C" w14:textId="0864795A" w:rsidR="00747191" w:rsidRPr="00285538" w:rsidRDefault="00747191" w:rsidP="00747191">
      <w:pPr>
        <w:jc w:val="center"/>
        <w:rPr>
          <w:i/>
          <w:sz w:val="28"/>
          <w:szCs w:val="28"/>
        </w:rPr>
      </w:pPr>
      <w:r w:rsidRPr="00285538">
        <w:rPr>
          <w:i/>
          <w:sz w:val="28"/>
          <w:szCs w:val="28"/>
        </w:rPr>
        <w:t xml:space="preserve">Рекомендовано Ученым советом </w:t>
      </w:r>
      <w:r w:rsidRPr="00285538">
        <w:rPr>
          <w:i/>
          <w:sz w:val="28"/>
          <w:szCs w:val="28"/>
        </w:rPr>
        <w:br/>
      </w:r>
      <w:r w:rsidR="00BC1C02">
        <w:rPr>
          <w:i/>
          <w:sz w:val="28"/>
          <w:szCs w:val="28"/>
        </w:rPr>
        <w:t>Ф</w:t>
      </w:r>
      <w:r w:rsidRPr="00285538">
        <w:rPr>
          <w:i/>
          <w:sz w:val="28"/>
          <w:szCs w:val="28"/>
        </w:rPr>
        <w:t xml:space="preserve">акультета информационных технологий </w:t>
      </w:r>
      <w:r w:rsidR="00BC1C02">
        <w:rPr>
          <w:i/>
          <w:sz w:val="28"/>
          <w:szCs w:val="28"/>
        </w:rPr>
        <w:t>и анализа больших данных</w:t>
      </w:r>
    </w:p>
    <w:p w14:paraId="6B8D7A90" w14:textId="72D2DC80" w:rsidR="00747191" w:rsidRPr="00285538" w:rsidRDefault="004D495C" w:rsidP="00747191">
      <w:pPr>
        <w:jc w:val="center"/>
        <w:rPr>
          <w:i/>
          <w:sz w:val="28"/>
          <w:szCs w:val="28"/>
        </w:rPr>
      </w:pPr>
      <w:r>
        <w:rPr>
          <w:i/>
          <w:sz w:val="28"/>
          <w:szCs w:val="28"/>
        </w:rPr>
        <w:t xml:space="preserve">(протокол № </w:t>
      </w:r>
      <w:r w:rsidR="003F518E">
        <w:rPr>
          <w:i/>
          <w:sz w:val="28"/>
          <w:szCs w:val="28"/>
        </w:rPr>
        <w:t>12</w:t>
      </w:r>
      <w:r w:rsidR="00BC1C02">
        <w:rPr>
          <w:i/>
          <w:sz w:val="28"/>
          <w:szCs w:val="28"/>
        </w:rPr>
        <w:t xml:space="preserve">   </w:t>
      </w:r>
      <w:r w:rsidR="00747191" w:rsidRPr="00285538">
        <w:rPr>
          <w:i/>
          <w:sz w:val="28"/>
          <w:szCs w:val="28"/>
        </w:rPr>
        <w:t>от</w:t>
      </w:r>
      <w:r w:rsidR="00BC1C02">
        <w:rPr>
          <w:i/>
          <w:sz w:val="28"/>
          <w:szCs w:val="28"/>
        </w:rPr>
        <w:t xml:space="preserve"> </w:t>
      </w:r>
      <w:r w:rsidR="003F518E">
        <w:rPr>
          <w:i/>
          <w:sz w:val="28"/>
          <w:szCs w:val="28"/>
        </w:rPr>
        <w:t>21.09.</w:t>
      </w:r>
      <w:r w:rsidR="00747191" w:rsidRPr="00285538">
        <w:rPr>
          <w:i/>
          <w:sz w:val="28"/>
          <w:szCs w:val="28"/>
        </w:rPr>
        <w:t>202</w:t>
      </w:r>
      <w:r w:rsidR="004B2B4A">
        <w:rPr>
          <w:i/>
          <w:sz w:val="28"/>
          <w:szCs w:val="28"/>
        </w:rPr>
        <w:t>1</w:t>
      </w:r>
      <w:r>
        <w:rPr>
          <w:i/>
          <w:sz w:val="28"/>
          <w:szCs w:val="28"/>
        </w:rPr>
        <w:t xml:space="preserve"> </w:t>
      </w:r>
      <w:r w:rsidR="00747191" w:rsidRPr="00285538">
        <w:rPr>
          <w:i/>
          <w:sz w:val="28"/>
          <w:szCs w:val="28"/>
        </w:rPr>
        <w:t>г.)</w:t>
      </w:r>
    </w:p>
    <w:p w14:paraId="2DA3C88C" w14:textId="77777777" w:rsidR="00747191" w:rsidRPr="00285538" w:rsidRDefault="00747191" w:rsidP="00747191">
      <w:pPr>
        <w:jc w:val="center"/>
        <w:rPr>
          <w:i/>
          <w:sz w:val="28"/>
          <w:szCs w:val="28"/>
        </w:rPr>
      </w:pPr>
    </w:p>
    <w:p w14:paraId="7F515B6D" w14:textId="79D556BC" w:rsidR="00747191" w:rsidRPr="00285538" w:rsidRDefault="00747191" w:rsidP="00747191">
      <w:pPr>
        <w:jc w:val="center"/>
        <w:rPr>
          <w:i/>
          <w:sz w:val="28"/>
          <w:szCs w:val="28"/>
        </w:rPr>
      </w:pPr>
      <w:r w:rsidRPr="00285538">
        <w:rPr>
          <w:i/>
          <w:sz w:val="28"/>
          <w:szCs w:val="28"/>
        </w:rPr>
        <w:t>Одобрено Советом</w:t>
      </w:r>
      <w:r w:rsidR="00BC1C02">
        <w:rPr>
          <w:i/>
          <w:sz w:val="28"/>
          <w:szCs w:val="28"/>
        </w:rPr>
        <w:t xml:space="preserve"> учебно-научного </w:t>
      </w:r>
      <w:r w:rsidRPr="00285538">
        <w:rPr>
          <w:i/>
          <w:sz w:val="28"/>
          <w:szCs w:val="28"/>
        </w:rPr>
        <w:t xml:space="preserve"> </w:t>
      </w:r>
      <w:r w:rsidR="00BC1C02">
        <w:rPr>
          <w:i/>
          <w:sz w:val="28"/>
          <w:szCs w:val="28"/>
        </w:rPr>
        <w:t>Д</w:t>
      </w:r>
      <w:r w:rsidRPr="00285538">
        <w:rPr>
          <w:i/>
          <w:sz w:val="28"/>
          <w:szCs w:val="28"/>
        </w:rPr>
        <w:t xml:space="preserve">епартамента </w:t>
      </w:r>
      <w:r w:rsidR="004B2B4A">
        <w:rPr>
          <w:i/>
          <w:sz w:val="28"/>
          <w:szCs w:val="28"/>
        </w:rPr>
        <w:t xml:space="preserve">математики </w:t>
      </w:r>
      <w:r w:rsidR="004D495C">
        <w:rPr>
          <w:i/>
          <w:sz w:val="28"/>
          <w:szCs w:val="28"/>
        </w:rPr>
        <w:br/>
        <w:t>(протокол №</w:t>
      </w:r>
      <w:r w:rsidR="00BC1C02">
        <w:rPr>
          <w:i/>
          <w:sz w:val="28"/>
          <w:szCs w:val="28"/>
        </w:rPr>
        <w:t xml:space="preserve"> </w:t>
      </w:r>
      <w:r w:rsidR="003F518E">
        <w:rPr>
          <w:i/>
          <w:sz w:val="28"/>
          <w:szCs w:val="28"/>
        </w:rPr>
        <w:t>3</w:t>
      </w:r>
      <w:r w:rsidRPr="00285538">
        <w:rPr>
          <w:i/>
          <w:sz w:val="28"/>
          <w:szCs w:val="28"/>
        </w:rPr>
        <w:t xml:space="preserve"> от</w:t>
      </w:r>
      <w:r w:rsidR="00BC1C02">
        <w:rPr>
          <w:i/>
          <w:sz w:val="28"/>
          <w:szCs w:val="28"/>
        </w:rPr>
        <w:t xml:space="preserve">  </w:t>
      </w:r>
      <w:r w:rsidR="003F518E">
        <w:rPr>
          <w:i/>
          <w:sz w:val="28"/>
          <w:szCs w:val="28"/>
        </w:rPr>
        <w:t>21.09.</w:t>
      </w:r>
      <w:r w:rsidR="004B2B4A">
        <w:rPr>
          <w:i/>
          <w:sz w:val="28"/>
          <w:szCs w:val="28"/>
        </w:rPr>
        <w:t>2021</w:t>
      </w:r>
      <w:r w:rsidRPr="00285538">
        <w:rPr>
          <w:i/>
          <w:sz w:val="28"/>
          <w:szCs w:val="28"/>
        </w:rPr>
        <w:t xml:space="preserve"> г.)</w:t>
      </w:r>
    </w:p>
    <w:p w14:paraId="6F2D6A1E" w14:textId="77777777" w:rsidR="00747191" w:rsidRDefault="00747191" w:rsidP="00747191">
      <w:pPr>
        <w:suppressAutoHyphens/>
        <w:jc w:val="center"/>
        <w:rPr>
          <w:i/>
          <w:sz w:val="28"/>
          <w:szCs w:val="28"/>
        </w:rPr>
      </w:pPr>
    </w:p>
    <w:p w14:paraId="3C4CF51D" w14:textId="77777777" w:rsidR="00747191" w:rsidRDefault="00747191" w:rsidP="00747191">
      <w:pPr>
        <w:suppressAutoHyphens/>
        <w:jc w:val="center"/>
        <w:rPr>
          <w:i/>
          <w:sz w:val="28"/>
          <w:szCs w:val="28"/>
        </w:rPr>
      </w:pPr>
    </w:p>
    <w:p w14:paraId="6F6428E2" w14:textId="20019C77" w:rsidR="00747191" w:rsidRDefault="00747191" w:rsidP="00747191">
      <w:pPr>
        <w:suppressAutoHyphens/>
        <w:jc w:val="center"/>
        <w:rPr>
          <w:i/>
          <w:sz w:val="28"/>
          <w:szCs w:val="28"/>
        </w:rPr>
      </w:pPr>
    </w:p>
    <w:p w14:paraId="78DC51A0" w14:textId="6398FA6D" w:rsidR="006C2C99" w:rsidRDefault="006C2C99" w:rsidP="00747191">
      <w:pPr>
        <w:suppressAutoHyphens/>
        <w:jc w:val="center"/>
        <w:rPr>
          <w:i/>
          <w:sz w:val="28"/>
          <w:szCs w:val="28"/>
        </w:rPr>
      </w:pPr>
    </w:p>
    <w:p w14:paraId="7ECC1716" w14:textId="5D9A8150" w:rsidR="006C2C99" w:rsidRDefault="006C2C99" w:rsidP="00747191">
      <w:pPr>
        <w:suppressAutoHyphens/>
        <w:jc w:val="center"/>
        <w:rPr>
          <w:i/>
          <w:sz w:val="28"/>
          <w:szCs w:val="28"/>
        </w:rPr>
      </w:pPr>
    </w:p>
    <w:p w14:paraId="0B5FD3C0" w14:textId="223789B8" w:rsidR="006C2C99" w:rsidRDefault="006C2C99" w:rsidP="00747191">
      <w:pPr>
        <w:suppressAutoHyphens/>
        <w:jc w:val="center"/>
        <w:rPr>
          <w:i/>
          <w:sz w:val="28"/>
          <w:szCs w:val="28"/>
        </w:rPr>
      </w:pPr>
    </w:p>
    <w:p w14:paraId="47AB241F" w14:textId="77777777" w:rsidR="006C2C99" w:rsidRPr="00285538" w:rsidRDefault="006C2C99" w:rsidP="00747191">
      <w:pPr>
        <w:suppressAutoHyphens/>
        <w:jc w:val="center"/>
        <w:rPr>
          <w:i/>
          <w:sz w:val="28"/>
          <w:szCs w:val="28"/>
        </w:rPr>
      </w:pPr>
    </w:p>
    <w:p w14:paraId="70814DA6" w14:textId="41238705" w:rsidR="006C079F" w:rsidRDefault="00747191" w:rsidP="00E51BA7">
      <w:pPr>
        <w:suppressAutoHyphens/>
        <w:jc w:val="center"/>
        <w:rPr>
          <w:b/>
          <w:bCs/>
          <w:sz w:val="28"/>
          <w:szCs w:val="28"/>
        </w:rPr>
      </w:pPr>
      <w:r w:rsidRPr="00285538">
        <w:rPr>
          <w:b/>
          <w:sz w:val="28"/>
          <w:szCs w:val="28"/>
        </w:rPr>
        <w:t>Москва</w:t>
      </w:r>
      <w:r w:rsidRPr="00285538">
        <w:rPr>
          <w:b/>
          <w:caps/>
          <w:sz w:val="28"/>
          <w:szCs w:val="28"/>
        </w:rPr>
        <w:t xml:space="preserve"> 202</w:t>
      </w:r>
      <w:r w:rsidR="004B2B4A">
        <w:rPr>
          <w:b/>
          <w:caps/>
          <w:sz w:val="28"/>
          <w:szCs w:val="28"/>
        </w:rPr>
        <w:t>1</w:t>
      </w:r>
      <w:r w:rsidR="006C079F">
        <w:rPr>
          <w:sz w:val="28"/>
          <w:szCs w:val="28"/>
        </w:rPr>
        <w:br w:type="page"/>
      </w:r>
    </w:p>
    <w:tbl>
      <w:tblPr>
        <w:tblW w:w="0" w:type="auto"/>
        <w:tblLook w:val="01E0" w:firstRow="1" w:lastRow="1" w:firstColumn="1" w:lastColumn="1" w:noHBand="0" w:noVBand="0"/>
      </w:tblPr>
      <w:tblGrid>
        <w:gridCol w:w="959"/>
        <w:gridCol w:w="2719"/>
        <w:gridCol w:w="2951"/>
        <w:gridCol w:w="2657"/>
      </w:tblGrid>
      <w:tr w:rsidR="00BC1C02" w:rsidRPr="00C764A5" w14:paraId="596C3D1D" w14:textId="77777777" w:rsidTr="00BC1C02">
        <w:trPr>
          <w:trHeight w:val="283"/>
        </w:trPr>
        <w:tc>
          <w:tcPr>
            <w:tcW w:w="959" w:type="dxa"/>
          </w:tcPr>
          <w:p w14:paraId="389CA274" w14:textId="77777777" w:rsidR="00BC1C02" w:rsidRPr="001372A7" w:rsidRDefault="00BC1C02" w:rsidP="00BC1C02">
            <w:r w:rsidRPr="001372A7">
              <w:lastRenderedPageBreak/>
              <w:t>УД</w:t>
            </w:r>
            <w:r>
              <w:t>К</w:t>
            </w:r>
          </w:p>
        </w:tc>
        <w:tc>
          <w:tcPr>
            <w:tcW w:w="2719" w:type="dxa"/>
          </w:tcPr>
          <w:p w14:paraId="6C10FCCD" w14:textId="77777777" w:rsidR="00BC1C02" w:rsidRPr="00C764A5" w:rsidRDefault="00BC1C02" w:rsidP="00BC1C02">
            <w:pPr>
              <w:suppressAutoHyphens/>
              <w:ind w:right="70"/>
              <w:rPr>
                <w:b/>
                <w:szCs w:val="28"/>
              </w:rPr>
            </w:pPr>
            <w:r>
              <w:rPr>
                <w:b/>
                <w:szCs w:val="28"/>
                <w:lang w:val="en-US"/>
              </w:rPr>
              <w:t>004(073)</w:t>
            </w:r>
          </w:p>
        </w:tc>
        <w:tc>
          <w:tcPr>
            <w:tcW w:w="2951" w:type="dxa"/>
          </w:tcPr>
          <w:p w14:paraId="62BF3B4F" w14:textId="77777777" w:rsidR="00BC1C02" w:rsidRPr="00C764A5" w:rsidRDefault="00BC1C02" w:rsidP="00BC1C02">
            <w:pPr>
              <w:suppressAutoHyphens/>
              <w:ind w:right="70"/>
              <w:rPr>
                <w:b/>
                <w:szCs w:val="28"/>
              </w:rPr>
            </w:pPr>
          </w:p>
        </w:tc>
        <w:tc>
          <w:tcPr>
            <w:tcW w:w="2657" w:type="dxa"/>
          </w:tcPr>
          <w:p w14:paraId="5D5322D5" w14:textId="77777777" w:rsidR="00BC1C02" w:rsidRPr="00C764A5" w:rsidRDefault="00BC1C02" w:rsidP="00BC1C02">
            <w:pPr>
              <w:suppressAutoHyphens/>
              <w:ind w:right="70"/>
              <w:rPr>
                <w:b/>
                <w:szCs w:val="28"/>
                <w:lang w:val="en-US"/>
              </w:rPr>
            </w:pPr>
          </w:p>
        </w:tc>
      </w:tr>
      <w:tr w:rsidR="00BC1C02" w:rsidRPr="00DF77B6" w14:paraId="0CC6989A" w14:textId="77777777" w:rsidTr="00BC1C02">
        <w:trPr>
          <w:gridAfter w:val="2"/>
          <w:wAfter w:w="5608" w:type="dxa"/>
          <w:trHeight w:val="283"/>
        </w:trPr>
        <w:tc>
          <w:tcPr>
            <w:tcW w:w="959" w:type="dxa"/>
          </w:tcPr>
          <w:p w14:paraId="2871656B" w14:textId="77777777" w:rsidR="00BC1C02" w:rsidRPr="001372A7" w:rsidRDefault="00BC1C02" w:rsidP="00BC1C02">
            <w:r>
              <w:t>ББК</w:t>
            </w:r>
          </w:p>
        </w:tc>
        <w:tc>
          <w:tcPr>
            <w:tcW w:w="2719" w:type="dxa"/>
          </w:tcPr>
          <w:p w14:paraId="214C7238" w14:textId="77777777" w:rsidR="00BC1C02" w:rsidRPr="00DF77B6" w:rsidRDefault="00BC1C02" w:rsidP="00BC1C02">
            <w:pPr>
              <w:suppressAutoHyphens/>
              <w:ind w:right="70"/>
              <w:rPr>
                <w:b/>
                <w:szCs w:val="28"/>
              </w:rPr>
            </w:pPr>
            <w:r>
              <w:rPr>
                <w:b/>
                <w:szCs w:val="28"/>
              </w:rPr>
              <w:t>22.1</w:t>
            </w:r>
            <w:r>
              <w:rPr>
                <w:b/>
                <w:szCs w:val="28"/>
                <w:lang w:val="en-US"/>
              </w:rPr>
              <w:t>8</w:t>
            </w:r>
          </w:p>
        </w:tc>
      </w:tr>
      <w:tr w:rsidR="00BC1C02" w14:paraId="54D44384" w14:textId="77777777" w:rsidTr="00BC1C02">
        <w:trPr>
          <w:gridAfter w:val="3"/>
          <w:wAfter w:w="8327" w:type="dxa"/>
          <w:trHeight w:val="305"/>
        </w:trPr>
        <w:tc>
          <w:tcPr>
            <w:tcW w:w="959" w:type="dxa"/>
          </w:tcPr>
          <w:p w14:paraId="39D8FFA6" w14:textId="77777777" w:rsidR="00BC1C02" w:rsidRDefault="00BC1C02" w:rsidP="00BC1C02">
            <w:r>
              <w:t>Б82</w:t>
            </w:r>
          </w:p>
        </w:tc>
      </w:tr>
    </w:tbl>
    <w:p w14:paraId="55AF1FE7" w14:textId="751F9F94" w:rsidR="006C079F" w:rsidRPr="00E51BA7" w:rsidRDefault="006C079F" w:rsidP="006C079F">
      <w:pPr>
        <w:spacing w:before="120"/>
        <w:ind w:left="709" w:hanging="709"/>
        <w:rPr>
          <w:sz w:val="24"/>
          <w:szCs w:val="24"/>
        </w:rPr>
      </w:pPr>
      <w:r w:rsidRPr="00E51BA7">
        <w:rPr>
          <w:b/>
          <w:sz w:val="24"/>
          <w:szCs w:val="24"/>
        </w:rPr>
        <w:t>Рецензент:</w:t>
      </w:r>
      <w:r w:rsidRPr="00E51BA7">
        <w:rPr>
          <w:sz w:val="24"/>
          <w:szCs w:val="24"/>
        </w:rPr>
        <w:tab/>
        <w:t xml:space="preserve"> </w:t>
      </w:r>
      <w:r w:rsidR="00C61C3D">
        <w:rPr>
          <w:sz w:val="24"/>
          <w:szCs w:val="24"/>
        </w:rPr>
        <w:t>Седых</w:t>
      </w:r>
      <w:r w:rsidRPr="00E51BA7">
        <w:rPr>
          <w:sz w:val="24"/>
          <w:szCs w:val="24"/>
        </w:rPr>
        <w:t xml:space="preserve"> </w:t>
      </w:r>
      <w:r w:rsidR="00C61C3D">
        <w:rPr>
          <w:sz w:val="24"/>
          <w:szCs w:val="24"/>
        </w:rPr>
        <w:t>И.Ю.</w:t>
      </w:r>
      <w:r w:rsidRPr="00E51BA7">
        <w:rPr>
          <w:sz w:val="24"/>
          <w:szCs w:val="24"/>
        </w:rPr>
        <w:t xml:space="preserve">, к.ф.-м.н., доцент Департамента </w:t>
      </w:r>
      <w:r w:rsidR="00C61C3D">
        <w:rPr>
          <w:sz w:val="24"/>
          <w:szCs w:val="24"/>
        </w:rPr>
        <w:t>математики</w:t>
      </w:r>
    </w:p>
    <w:p w14:paraId="3A67CC11" w14:textId="77777777" w:rsidR="006C079F" w:rsidRDefault="006C079F" w:rsidP="006C079F">
      <w:pPr>
        <w:spacing w:before="120"/>
        <w:ind w:left="709" w:hanging="709"/>
        <w:rPr>
          <w:sz w:val="26"/>
          <w:szCs w:val="26"/>
        </w:rPr>
      </w:pPr>
    </w:p>
    <w:p w14:paraId="3B0C7846" w14:textId="438B615F" w:rsidR="00747191" w:rsidRDefault="001A016C" w:rsidP="00E51BA7">
      <w:pPr>
        <w:ind w:firstLine="706"/>
        <w:jc w:val="both"/>
        <w:rPr>
          <w:sz w:val="24"/>
          <w:szCs w:val="24"/>
        </w:rPr>
      </w:pPr>
      <w:r>
        <w:rPr>
          <w:b/>
          <w:sz w:val="24"/>
          <w:szCs w:val="24"/>
        </w:rPr>
        <w:t xml:space="preserve">Борисова </w:t>
      </w:r>
      <w:r w:rsidR="00FC6CCC">
        <w:rPr>
          <w:b/>
          <w:sz w:val="24"/>
          <w:szCs w:val="24"/>
        </w:rPr>
        <w:t>Л.Р.</w:t>
      </w:r>
      <w:r w:rsidR="00FC6CCC" w:rsidRPr="00E51BA7">
        <w:rPr>
          <w:b/>
          <w:sz w:val="24"/>
          <w:szCs w:val="24"/>
        </w:rPr>
        <w:t>,</w:t>
      </w:r>
      <w:r w:rsidR="0021413B">
        <w:rPr>
          <w:b/>
          <w:sz w:val="24"/>
          <w:szCs w:val="24"/>
        </w:rPr>
        <w:t xml:space="preserve"> Смирнов Д.Е. Цифровая м</w:t>
      </w:r>
      <w:r>
        <w:rPr>
          <w:b/>
          <w:sz w:val="24"/>
          <w:szCs w:val="24"/>
        </w:rPr>
        <w:t>атематика</w:t>
      </w:r>
      <w:r w:rsidR="0021413B">
        <w:rPr>
          <w:b/>
          <w:sz w:val="24"/>
          <w:szCs w:val="24"/>
        </w:rPr>
        <w:t xml:space="preserve"> на языке </w:t>
      </w:r>
      <w:r w:rsidR="0021413B">
        <w:rPr>
          <w:b/>
          <w:sz w:val="24"/>
          <w:szCs w:val="24"/>
          <w:lang w:val="en-US"/>
        </w:rPr>
        <w:t>R</w:t>
      </w:r>
      <w:r w:rsidR="0021413B">
        <w:rPr>
          <w:b/>
          <w:sz w:val="24"/>
          <w:szCs w:val="24"/>
        </w:rPr>
        <w:t xml:space="preserve"> </w:t>
      </w:r>
      <w:r w:rsidR="00FC6CCC">
        <w:rPr>
          <w:b/>
          <w:sz w:val="24"/>
          <w:szCs w:val="24"/>
        </w:rPr>
        <w:t xml:space="preserve">и </w:t>
      </w:r>
      <w:r w:rsidR="00FC6CCC">
        <w:rPr>
          <w:b/>
          <w:sz w:val="24"/>
          <w:szCs w:val="24"/>
          <w:lang w:val="en-US"/>
        </w:rPr>
        <w:t>Excel</w:t>
      </w:r>
      <w:r w:rsidR="006C079F" w:rsidRPr="00E51BA7">
        <w:rPr>
          <w:b/>
          <w:sz w:val="24"/>
          <w:szCs w:val="24"/>
        </w:rPr>
        <w:t xml:space="preserve">. </w:t>
      </w:r>
      <w:r w:rsidR="00186A4C" w:rsidRPr="00186A4C">
        <w:rPr>
          <w:sz w:val="24"/>
          <w:szCs w:val="24"/>
        </w:rPr>
        <w:t xml:space="preserve">Рабочая программа дисциплины для </w:t>
      </w:r>
      <w:r w:rsidR="009A5E31" w:rsidRPr="00FC2FAD">
        <w:rPr>
          <w:sz w:val="24"/>
          <w:szCs w:val="24"/>
        </w:rPr>
        <w:t xml:space="preserve">студентов, обучающихся по направлению подготовки </w:t>
      </w:r>
      <w:r w:rsidR="00186A4C" w:rsidRPr="00FC2FAD">
        <w:rPr>
          <w:sz w:val="24"/>
          <w:szCs w:val="24"/>
        </w:rPr>
        <w:t>39.03.01 «Социология</w:t>
      </w:r>
      <w:r w:rsidR="00E3261C" w:rsidRPr="00FC2FAD">
        <w:rPr>
          <w:sz w:val="24"/>
          <w:szCs w:val="24"/>
        </w:rPr>
        <w:t>»</w:t>
      </w:r>
      <w:r w:rsidR="009A5E31" w:rsidRPr="00FC2FAD">
        <w:rPr>
          <w:sz w:val="24"/>
          <w:szCs w:val="24"/>
        </w:rPr>
        <w:t>, образовательная программа «Экономическая социология»</w:t>
      </w:r>
      <w:r w:rsidR="00E3261C" w:rsidRPr="00FC2FAD">
        <w:rPr>
          <w:sz w:val="24"/>
          <w:szCs w:val="24"/>
        </w:rPr>
        <w:t>. —</w:t>
      </w:r>
      <w:r w:rsidR="00747191" w:rsidRPr="00FC2FAD">
        <w:rPr>
          <w:sz w:val="24"/>
          <w:szCs w:val="24"/>
        </w:rPr>
        <w:t xml:space="preserve"> М.: Финансовый университет </w:t>
      </w:r>
      <w:r w:rsidR="00747191" w:rsidRPr="00E51BA7">
        <w:rPr>
          <w:sz w:val="24"/>
          <w:szCs w:val="24"/>
        </w:rPr>
        <w:t>при Правительстве Российской Федерации, департамент «</w:t>
      </w:r>
      <w:r>
        <w:rPr>
          <w:sz w:val="24"/>
          <w:szCs w:val="24"/>
        </w:rPr>
        <w:t>Математики</w:t>
      </w:r>
      <w:r w:rsidR="00747191" w:rsidRPr="00E51BA7">
        <w:rPr>
          <w:sz w:val="24"/>
          <w:szCs w:val="24"/>
        </w:rPr>
        <w:t>», 202</w:t>
      </w:r>
      <w:r>
        <w:rPr>
          <w:sz w:val="24"/>
          <w:szCs w:val="24"/>
        </w:rPr>
        <w:t>1</w:t>
      </w:r>
      <w:r w:rsidR="00747191" w:rsidRPr="00E51BA7">
        <w:rPr>
          <w:sz w:val="24"/>
          <w:szCs w:val="24"/>
        </w:rPr>
        <w:t>.</w:t>
      </w:r>
      <w:r w:rsidR="000D427A">
        <w:rPr>
          <w:sz w:val="24"/>
          <w:szCs w:val="24"/>
        </w:rPr>
        <w:t xml:space="preserve"> </w:t>
      </w:r>
      <w:r w:rsidR="00747191" w:rsidRPr="00E51BA7">
        <w:rPr>
          <w:sz w:val="24"/>
          <w:szCs w:val="24"/>
        </w:rPr>
        <w:t>-   2</w:t>
      </w:r>
      <w:r w:rsidR="00A4423B">
        <w:rPr>
          <w:sz w:val="24"/>
          <w:szCs w:val="24"/>
        </w:rPr>
        <w:t>4</w:t>
      </w:r>
      <w:r w:rsidR="00747191" w:rsidRPr="00E51BA7">
        <w:rPr>
          <w:sz w:val="24"/>
          <w:szCs w:val="24"/>
        </w:rPr>
        <w:t xml:space="preserve"> с.</w:t>
      </w:r>
    </w:p>
    <w:p w14:paraId="6DF6AABB" w14:textId="5B22CB5C" w:rsidR="00FC2FAB" w:rsidRDefault="000B25D0" w:rsidP="006C079F">
      <w:pPr>
        <w:suppressAutoHyphens/>
        <w:ind w:firstLine="706"/>
        <w:jc w:val="both"/>
        <w:rPr>
          <w:sz w:val="24"/>
          <w:szCs w:val="24"/>
        </w:rPr>
      </w:pPr>
      <w:r w:rsidRPr="000B25D0">
        <w:rPr>
          <w:sz w:val="24"/>
          <w:szCs w:val="24"/>
        </w:rPr>
        <w:t>Дисциплина «</w:t>
      </w:r>
      <w:r w:rsidR="0021413B">
        <w:rPr>
          <w:sz w:val="24"/>
          <w:szCs w:val="24"/>
        </w:rPr>
        <w:t>Цифровая м</w:t>
      </w:r>
      <w:r w:rsidRPr="000B25D0">
        <w:rPr>
          <w:sz w:val="24"/>
          <w:szCs w:val="24"/>
        </w:rPr>
        <w:t>атематика</w:t>
      </w:r>
      <w:r w:rsidR="0021413B" w:rsidRPr="00BC1C02">
        <w:rPr>
          <w:sz w:val="24"/>
          <w:szCs w:val="24"/>
        </w:rPr>
        <w:t xml:space="preserve"> </w:t>
      </w:r>
      <w:r w:rsidR="0021413B">
        <w:rPr>
          <w:sz w:val="24"/>
          <w:szCs w:val="24"/>
        </w:rPr>
        <w:t xml:space="preserve">на языке </w:t>
      </w:r>
      <w:r w:rsidR="0021413B">
        <w:rPr>
          <w:sz w:val="24"/>
          <w:szCs w:val="24"/>
          <w:lang w:val="en-US"/>
        </w:rPr>
        <w:t>R</w:t>
      </w:r>
      <w:r w:rsidR="0021413B" w:rsidRPr="00BC1C02">
        <w:rPr>
          <w:sz w:val="24"/>
          <w:szCs w:val="24"/>
        </w:rPr>
        <w:t xml:space="preserve"> </w:t>
      </w:r>
      <w:r w:rsidR="0021413B">
        <w:rPr>
          <w:sz w:val="24"/>
          <w:szCs w:val="24"/>
        </w:rPr>
        <w:t xml:space="preserve">и </w:t>
      </w:r>
      <w:r w:rsidR="0021413B">
        <w:rPr>
          <w:sz w:val="24"/>
          <w:szCs w:val="24"/>
          <w:lang w:val="en-US"/>
        </w:rPr>
        <w:t>Excel</w:t>
      </w:r>
      <w:r w:rsidRPr="000B25D0">
        <w:rPr>
          <w:sz w:val="24"/>
          <w:szCs w:val="24"/>
        </w:rPr>
        <w:t xml:space="preserve">» является дисциплиной </w:t>
      </w:r>
      <w:r w:rsidR="00FC2FAB">
        <w:rPr>
          <w:sz w:val="24"/>
          <w:szCs w:val="24"/>
        </w:rPr>
        <w:t>О</w:t>
      </w:r>
      <w:r>
        <w:rPr>
          <w:sz w:val="24"/>
          <w:szCs w:val="24"/>
        </w:rPr>
        <w:t>бязательной</w:t>
      </w:r>
      <w:r w:rsidRPr="000B25D0">
        <w:rPr>
          <w:sz w:val="24"/>
          <w:szCs w:val="24"/>
        </w:rPr>
        <w:t xml:space="preserve"> части </w:t>
      </w:r>
      <w:r>
        <w:rPr>
          <w:sz w:val="24"/>
          <w:szCs w:val="24"/>
        </w:rPr>
        <w:t xml:space="preserve">цикла математики и информатики </w:t>
      </w:r>
      <w:r w:rsidRPr="000B25D0">
        <w:rPr>
          <w:sz w:val="24"/>
          <w:szCs w:val="24"/>
        </w:rPr>
        <w:t xml:space="preserve">по направлению </w:t>
      </w:r>
      <w:bookmarkStart w:id="1" w:name="_Hlk480270722"/>
      <w:r w:rsidR="00FC2FAB">
        <w:rPr>
          <w:sz w:val="24"/>
          <w:szCs w:val="24"/>
        </w:rPr>
        <w:t xml:space="preserve">подготовки </w:t>
      </w:r>
      <w:r w:rsidRPr="000B25D0">
        <w:rPr>
          <w:sz w:val="24"/>
          <w:szCs w:val="24"/>
        </w:rPr>
        <w:t xml:space="preserve">39.03.01 «Социология», </w:t>
      </w:r>
      <w:bookmarkEnd w:id="1"/>
      <w:r w:rsidR="00FC2FAB" w:rsidRPr="00FC2FAD">
        <w:rPr>
          <w:sz w:val="24"/>
          <w:szCs w:val="24"/>
        </w:rPr>
        <w:t xml:space="preserve">образовательная программа </w:t>
      </w:r>
      <w:r w:rsidR="00FC2FAB">
        <w:rPr>
          <w:sz w:val="24"/>
          <w:szCs w:val="24"/>
        </w:rPr>
        <w:t>«</w:t>
      </w:r>
      <w:r w:rsidRPr="000B25D0">
        <w:rPr>
          <w:sz w:val="24"/>
          <w:szCs w:val="24"/>
        </w:rPr>
        <w:t>Экономическая социология</w:t>
      </w:r>
      <w:r w:rsidR="00FC2FAB">
        <w:rPr>
          <w:sz w:val="24"/>
          <w:szCs w:val="24"/>
        </w:rPr>
        <w:t>»</w:t>
      </w:r>
      <w:r>
        <w:rPr>
          <w:sz w:val="24"/>
          <w:szCs w:val="24"/>
        </w:rPr>
        <w:t>.</w:t>
      </w:r>
      <w:r w:rsidRPr="00E51BA7">
        <w:rPr>
          <w:sz w:val="24"/>
          <w:szCs w:val="24"/>
        </w:rPr>
        <w:t xml:space="preserve"> </w:t>
      </w:r>
    </w:p>
    <w:p w14:paraId="03DDD03B" w14:textId="4E863A62" w:rsidR="006C079F" w:rsidRPr="00E51BA7" w:rsidRDefault="006C079F" w:rsidP="006C079F">
      <w:pPr>
        <w:suppressAutoHyphens/>
        <w:ind w:firstLine="706"/>
        <w:jc w:val="both"/>
        <w:rPr>
          <w:sz w:val="24"/>
          <w:szCs w:val="24"/>
        </w:rPr>
      </w:pPr>
      <w:r w:rsidRPr="00E51BA7">
        <w:rPr>
          <w:sz w:val="24"/>
          <w:szCs w:val="24"/>
        </w:rPr>
        <w:t xml:space="preserve">В рабочей программе дисциплины определены ее цель, место в структуре </w:t>
      </w:r>
      <w:r w:rsidR="00FC2FAB">
        <w:rPr>
          <w:sz w:val="24"/>
          <w:szCs w:val="24"/>
        </w:rPr>
        <w:t>образовательной программы</w:t>
      </w:r>
      <w:r w:rsidRPr="00E51BA7">
        <w:rPr>
          <w:sz w:val="24"/>
          <w:szCs w:val="24"/>
        </w:rPr>
        <w:t xml:space="preserve">,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Default="006C079F" w:rsidP="006C079F">
      <w:pPr>
        <w:suppressAutoHyphens/>
        <w:ind w:firstLine="1"/>
        <w:jc w:val="both"/>
        <w:rPr>
          <w:sz w:val="26"/>
          <w:szCs w:val="26"/>
        </w:rPr>
      </w:pPr>
    </w:p>
    <w:p w14:paraId="563548F2" w14:textId="77777777" w:rsidR="00E51BA7" w:rsidRDefault="00E51BA7"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721F876C" w14:textId="1ACEA541" w:rsidR="006C079F" w:rsidRDefault="00B7382D" w:rsidP="006C079F">
      <w:pPr>
        <w:jc w:val="center"/>
        <w:rPr>
          <w:b/>
          <w:i/>
          <w:sz w:val="28"/>
          <w:szCs w:val="28"/>
        </w:rPr>
      </w:pPr>
      <w:r>
        <w:rPr>
          <w:b/>
          <w:i/>
          <w:sz w:val="28"/>
          <w:szCs w:val="28"/>
        </w:rPr>
        <w:t>Борисова Людмила Робертовна</w:t>
      </w:r>
    </w:p>
    <w:p w14:paraId="04A6744D" w14:textId="09806B39" w:rsidR="0021413B" w:rsidRDefault="0021413B" w:rsidP="006C079F">
      <w:pPr>
        <w:jc w:val="center"/>
        <w:rPr>
          <w:b/>
          <w:i/>
          <w:sz w:val="28"/>
          <w:szCs w:val="28"/>
        </w:rPr>
      </w:pPr>
      <w:r>
        <w:rPr>
          <w:b/>
          <w:i/>
          <w:sz w:val="28"/>
          <w:szCs w:val="28"/>
        </w:rPr>
        <w:t>Смирнов Денис Евгеньевич</w:t>
      </w:r>
    </w:p>
    <w:p w14:paraId="3E9B3232" w14:textId="77777777" w:rsidR="006C079F" w:rsidRDefault="006C079F" w:rsidP="006C079F">
      <w:pPr>
        <w:jc w:val="center"/>
        <w:rPr>
          <w:b/>
          <w:sz w:val="26"/>
          <w:szCs w:val="26"/>
        </w:rPr>
      </w:pPr>
    </w:p>
    <w:p w14:paraId="675828C3" w14:textId="77777777" w:rsidR="0021413B" w:rsidRPr="00BC1C02" w:rsidRDefault="0021413B" w:rsidP="0021413B">
      <w:pPr>
        <w:jc w:val="center"/>
        <w:rPr>
          <w:sz w:val="28"/>
          <w:szCs w:val="28"/>
        </w:rPr>
      </w:pPr>
      <w:r>
        <w:rPr>
          <w:b/>
          <w:sz w:val="28"/>
          <w:szCs w:val="28"/>
        </w:rPr>
        <w:t xml:space="preserve">ЦИФРОВАЯ МАТЕМАТИКА НА ЯЗЫКЕ </w:t>
      </w:r>
      <w:r>
        <w:rPr>
          <w:b/>
          <w:sz w:val="28"/>
          <w:szCs w:val="28"/>
          <w:lang w:val="en-US"/>
        </w:rPr>
        <w:t>R</w:t>
      </w:r>
      <w:r w:rsidRPr="00BC1C02">
        <w:rPr>
          <w:b/>
          <w:sz w:val="28"/>
          <w:szCs w:val="28"/>
        </w:rPr>
        <w:t xml:space="preserve"> </w:t>
      </w:r>
      <w:r>
        <w:rPr>
          <w:b/>
          <w:sz w:val="28"/>
          <w:szCs w:val="28"/>
        </w:rPr>
        <w:t xml:space="preserve">и </w:t>
      </w:r>
      <w:r>
        <w:rPr>
          <w:b/>
          <w:sz w:val="28"/>
          <w:szCs w:val="28"/>
          <w:lang w:val="en-US"/>
        </w:rPr>
        <w:t>Excel</w:t>
      </w:r>
    </w:p>
    <w:p w14:paraId="7F2B7EB5" w14:textId="77777777" w:rsidR="006C079F" w:rsidRDefault="006C079F"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1E778A3D" w:rsidR="006C079F" w:rsidRDefault="00B7382D" w:rsidP="006C079F">
      <w:pPr>
        <w:ind w:left="144"/>
        <w:jc w:val="center"/>
        <w:rPr>
          <w:i/>
          <w:sz w:val="26"/>
          <w:szCs w:val="26"/>
        </w:rPr>
      </w:pPr>
      <w:r>
        <w:rPr>
          <w:sz w:val="26"/>
          <w:szCs w:val="26"/>
        </w:rPr>
        <w:t>Компьютерный набор и верстка Л.Р. Борисова</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376DFF15"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п.л.</w:t>
      </w:r>
      <w:r w:rsidR="00952B8B">
        <w:rPr>
          <w:sz w:val="24"/>
          <w:szCs w:val="24"/>
        </w:rPr>
        <w:t>1,5</w:t>
      </w:r>
      <w:r w:rsidRPr="00285538">
        <w:rPr>
          <w:sz w:val="24"/>
          <w:szCs w:val="24"/>
        </w:rPr>
        <w:t xml:space="preserve">. Изд. №   ____      </w:t>
      </w:r>
      <w:proofErr w:type="gramStart"/>
      <w:r w:rsidRPr="00285538">
        <w:rPr>
          <w:sz w:val="24"/>
          <w:szCs w:val="24"/>
        </w:rPr>
        <w:t xml:space="preserve">  .Тираж</w:t>
      </w:r>
      <w:proofErr w:type="gramEnd"/>
      <w:r w:rsidRPr="00285538">
        <w:rPr>
          <w:sz w:val="24"/>
          <w:szCs w:val="24"/>
        </w:rPr>
        <w:t xml:space="preserve"> -  ____  экз.</w:t>
      </w:r>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77777777" w:rsidR="00747191" w:rsidRPr="00285538" w:rsidRDefault="00747191" w:rsidP="00747191">
      <w:pPr>
        <w:jc w:val="center"/>
        <w:rPr>
          <w:i/>
          <w:sz w:val="24"/>
          <w:szCs w:val="24"/>
        </w:rPr>
      </w:pPr>
      <w:r w:rsidRPr="00285538">
        <w:rPr>
          <w:i/>
          <w:sz w:val="24"/>
          <w:szCs w:val="24"/>
        </w:rPr>
        <w:t xml:space="preserve">Отпечатано в </w:t>
      </w:r>
      <w:proofErr w:type="spellStart"/>
      <w:r w:rsidRPr="00285538">
        <w:rPr>
          <w:i/>
          <w:sz w:val="24"/>
          <w:szCs w:val="24"/>
        </w:rPr>
        <w:t>Финуниверситете</w:t>
      </w:r>
      <w:proofErr w:type="spellEnd"/>
    </w:p>
    <w:p w14:paraId="2A884193" w14:textId="77777777" w:rsidR="00747191" w:rsidRPr="00285538" w:rsidRDefault="00747191" w:rsidP="00747191">
      <w:pPr>
        <w:jc w:val="center"/>
        <w:rPr>
          <w:i/>
          <w:sz w:val="24"/>
          <w:szCs w:val="24"/>
        </w:rPr>
      </w:pPr>
    </w:p>
    <w:p w14:paraId="48485D93" w14:textId="5238B3B0" w:rsidR="00747191" w:rsidRDefault="00747191" w:rsidP="00747191">
      <w:pPr>
        <w:jc w:val="center"/>
        <w:rPr>
          <w:b/>
          <w:bCs/>
          <w:sz w:val="24"/>
          <w:szCs w:val="24"/>
        </w:rPr>
      </w:pPr>
      <w:r w:rsidRPr="00285538">
        <w:rPr>
          <w:sz w:val="24"/>
          <w:szCs w:val="24"/>
        </w:rPr>
        <w:t xml:space="preserve">© </w:t>
      </w:r>
      <w:r w:rsidR="00B7382D">
        <w:rPr>
          <w:b/>
          <w:sz w:val="24"/>
          <w:szCs w:val="24"/>
        </w:rPr>
        <w:t>Борисова Л.Р.</w:t>
      </w:r>
      <w:r w:rsidRPr="00285538">
        <w:rPr>
          <w:b/>
          <w:bCs/>
          <w:sz w:val="24"/>
          <w:szCs w:val="24"/>
        </w:rPr>
        <w:t>,</w:t>
      </w:r>
      <w:r w:rsidRPr="00285538">
        <w:rPr>
          <w:b/>
          <w:sz w:val="24"/>
          <w:szCs w:val="24"/>
        </w:rPr>
        <w:t xml:space="preserve"> </w:t>
      </w:r>
      <w:r w:rsidR="00974DD5" w:rsidRPr="0021413B">
        <w:rPr>
          <w:b/>
          <w:sz w:val="24"/>
          <w:szCs w:val="24"/>
        </w:rPr>
        <w:t>Смирнов Д.Е.</w:t>
      </w:r>
      <w:r w:rsidR="00974DD5" w:rsidRPr="0021413B">
        <w:rPr>
          <w:b/>
          <w:bCs/>
          <w:sz w:val="24"/>
          <w:szCs w:val="24"/>
        </w:rPr>
        <w:t>,</w:t>
      </w:r>
      <w:r w:rsidR="00974DD5" w:rsidRPr="00285538">
        <w:rPr>
          <w:b/>
          <w:sz w:val="24"/>
          <w:szCs w:val="24"/>
        </w:rPr>
        <w:t xml:space="preserve"> </w:t>
      </w:r>
      <w:r w:rsidRPr="00285538">
        <w:rPr>
          <w:b/>
          <w:bCs/>
          <w:sz w:val="24"/>
          <w:szCs w:val="24"/>
        </w:rPr>
        <w:t>202</w:t>
      </w:r>
      <w:r w:rsidR="00B7382D">
        <w:rPr>
          <w:b/>
          <w:bCs/>
          <w:sz w:val="24"/>
          <w:szCs w:val="24"/>
        </w:rPr>
        <w:t>1</w:t>
      </w:r>
    </w:p>
    <w:p w14:paraId="79687FFD" w14:textId="77777777" w:rsidR="0021413B" w:rsidRPr="00285538" w:rsidRDefault="0021413B" w:rsidP="00747191">
      <w:pPr>
        <w:jc w:val="center"/>
        <w:rPr>
          <w:bCs/>
          <w:sz w:val="24"/>
          <w:szCs w:val="24"/>
        </w:rPr>
      </w:pPr>
    </w:p>
    <w:p w14:paraId="1B3A9A95" w14:textId="5FE66B9F" w:rsidR="00747191" w:rsidRPr="00285538" w:rsidRDefault="00747191" w:rsidP="00747191">
      <w:pPr>
        <w:jc w:val="center"/>
        <w:rPr>
          <w:i/>
          <w:sz w:val="24"/>
          <w:szCs w:val="24"/>
        </w:rPr>
      </w:pPr>
      <w:r w:rsidRPr="00285538">
        <w:rPr>
          <w:sz w:val="24"/>
          <w:szCs w:val="24"/>
        </w:rPr>
        <w:t xml:space="preserve">© </w:t>
      </w:r>
      <w:r w:rsidRPr="00285538">
        <w:rPr>
          <w:b/>
          <w:sz w:val="24"/>
          <w:szCs w:val="24"/>
        </w:rPr>
        <w:t>Финансовый университет, 202</w:t>
      </w:r>
      <w:r w:rsidR="00B7382D">
        <w:rPr>
          <w:b/>
          <w:sz w:val="24"/>
          <w:szCs w:val="24"/>
        </w:rPr>
        <w:t>1</w:t>
      </w:r>
    </w:p>
    <w:p w14:paraId="3249193A" w14:textId="77777777" w:rsidR="00235305" w:rsidRDefault="00235305" w:rsidP="00235305">
      <w:pPr>
        <w:ind w:left="5040"/>
        <w:rPr>
          <w:b/>
          <w:bCs/>
          <w:sz w:val="32"/>
          <w:szCs w:val="32"/>
        </w:rPr>
      </w:pPr>
      <w:r>
        <w:rPr>
          <w:b/>
          <w:bCs/>
          <w:sz w:val="32"/>
          <w:szCs w:val="32"/>
        </w:rPr>
        <w:br w:type="page"/>
      </w:r>
    </w:p>
    <w:p w14:paraId="39598A68" w14:textId="77777777" w:rsidR="00235305" w:rsidRPr="00235305" w:rsidRDefault="00C50157" w:rsidP="00FC38AC">
      <w:pPr>
        <w:pStyle w:val="13"/>
        <w:jc w:val="center"/>
      </w:pPr>
      <w:r w:rsidRPr="00235305">
        <w:t>СОДЕРЖАНИЕ</w:t>
      </w:r>
    </w:p>
    <w:p w14:paraId="3B1F846F" w14:textId="77777777" w:rsidR="00235305" w:rsidRPr="00235305" w:rsidRDefault="00235305" w:rsidP="00235305"/>
    <w:p w14:paraId="75935F70" w14:textId="2D72F21E" w:rsidR="00A4423B" w:rsidRPr="00A4423B" w:rsidRDefault="008E2434">
      <w:pPr>
        <w:pStyle w:val="13"/>
        <w:rPr>
          <w:rFonts w:asciiTheme="minorHAnsi" w:eastAsiaTheme="minorEastAsia" w:hAnsiTheme="minorHAnsi" w:cstheme="minorBidi"/>
          <w:b w:val="0"/>
          <w:noProof/>
          <w:sz w:val="22"/>
          <w:szCs w:val="22"/>
          <w:lang w:eastAsia="ko-KR"/>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82598185" w:history="1">
        <w:r w:rsidR="00A4423B" w:rsidRPr="00A4423B">
          <w:rPr>
            <w:rStyle w:val="af3"/>
            <w:b w:val="0"/>
            <w:noProof/>
          </w:rPr>
          <w:t>1. Наименование дисциплины</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_Toc82598185 \h </w:instrText>
        </w:r>
        <w:r w:rsidR="00A4423B" w:rsidRPr="00A4423B">
          <w:rPr>
            <w:b w:val="0"/>
            <w:noProof/>
            <w:webHidden/>
          </w:rPr>
        </w:r>
        <w:r w:rsidR="00A4423B" w:rsidRPr="00A4423B">
          <w:rPr>
            <w:b w:val="0"/>
            <w:noProof/>
            <w:webHidden/>
          </w:rPr>
          <w:fldChar w:fldCharType="separate"/>
        </w:r>
        <w:r w:rsidR="003F518E">
          <w:rPr>
            <w:b w:val="0"/>
            <w:noProof/>
            <w:webHidden/>
          </w:rPr>
          <w:t>4</w:t>
        </w:r>
        <w:r w:rsidR="00A4423B" w:rsidRPr="00A4423B">
          <w:rPr>
            <w:b w:val="0"/>
            <w:noProof/>
            <w:webHidden/>
          </w:rPr>
          <w:fldChar w:fldCharType="end"/>
        </w:r>
      </w:hyperlink>
    </w:p>
    <w:p w14:paraId="31C13D94" w14:textId="2F3F250B" w:rsidR="00A4423B" w:rsidRPr="00A4423B" w:rsidRDefault="000B163E">
      <w:pPr>
        <w:pStyle w:val="13"/>
        <w:rPr>
          <w:rFonts w:asciiTheme="minorHAnsi" w:eastAsiaTheme="minorEastAsia" w:hAnsiTheme="minorHAnsi" w:cstheme="minorBidi"/>
          <w:b w:val="0"/>
          <w:noProof/>
          <w:sz w:val="22"/>
          <w:szCs w:val="22"/>
          <w:lang w:eastAsia="ko-KR"/>
        </w:rPr>
      </w:pPr>
      <w:hyperlink w:anchor="_Toc82598186" w:history="1">
        <w:r w:rsidR="00A4423B" w:rsidRPr="00A4423B">
          <w:rPr>
            <w:rStyle w:val="af3"/>
            <w:b w:val="0"/>
            <w:noProof/>
            <w:lang w:eastAsia="en-US"/>
          </w:rPr>
          <w:t>2</w:t>
        </w:r>
        <w:r w:rsidR="00A4423B" w:rsidRPr="00A4423B">
          <w:rPr>
            <w:rStyle w:val="af3"/>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_Toc82598186 \h </w:instrText>
        </w:r>
        <w:r w:rsidR="00A4423B" w:rsidRPr="00A4423B">
          <w:rPr>
            <w:b w:val="0"/>
            <w:noProof/>
            <w:webHidden/>
          </w:rPr>
        </w:r>
        <w:r w:rsidR="00A4423B" w:rsidRPr="00A4423B">
          <w:rPr>
            <w:b w:val="0"/>
            <w:noProof/>
            <w:webHidden/>
          </w:rPr>
          <w:fldChar w:fldCharType="separate"/>
        </w:r>
        <w:r w:rsidR="003F518E">
          <w:rPr>
            <w:b w:val="0"/>
            <w:noProof/>
            <w:webHidden/>
          </w:rPr>
          <w:t>4</w:t>
        </w:r>
        <w:r w:rsidR="00A4423B" w:rsidRPr="00A4423B">
          <w:rPr>
            <w:b w:val="0"/>
            <w:noProof/>
            <w:webHidden/>
          </w:rPr>
          <w:fldChar w:fldCharType="end"/>
        </w:r>
      </w:hyperlink>
    </w:p>
    <w:p w14:paraId="5D643433" w14:textId="684FB1FD" w:rsidR="00A4423B" w:rsidRPr="00A4423B" w:rsidRDefault="000B163E">
      <w:pPr>
        <w:pStyle w:val="13"/>
        <w:rPr>
          <w:rFonts w:asciiTheme="minorHAnsi" w:eastAsiaTheme="minorEastAsia" w:hAnsiTheme="minorHAnsi" w:cstheme="minorBidi"/>
          <w:b w:val="0"/>
          <w:noProof/>
          <w:sz w:val="22"/>
          <w:szCs w:val="22"/>
          <w:lang w:eastAsia="ko-KR"/>
        </w:rPr>
      </w:pPr>
      <w:hyperlink w:anchor="_Toc82598187" w:history="1">
        <w:r w:rsidR="00A4423B" w:rsidRPr="00A4423B">
          <w:rPr>
            <w:rStyle w:val="af3"/>
            <w:b w:val="0"/>
            <w:noProof/>
          </w:rPr>
          <w:t>3. Место дисциплины в структуре образовательной программы</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_Toc82598187 \h </w:instrText>
        </w:r>
        <w:r w:rsidR="00A4423B" w:rsidRPr="00A4423B">
          <w:rPr>
            <w:b w:val="0"/>
            <w:noProof/>
            <w:webHidden/>
          </w:rPr>
        </w:r>
        <w:r w:rsidR="00A4423B" w:rsidRPr="00A4423B">
          <w:rPr>
            <w:b w:val="0"/>
            <w:noProof/>
            <w:webHidden/>
          </w:rPr>
          <w:fldChar w:fldCharType="separate"/>
        </w:r>
        <w:r w:rsidR="003F518E">
          <w:rPr>
            <w:b w:val="0"/>
            <w:noProof/>
            <w:webHidden/>
          </w:rPr>
          <w:t>5</w:t>
        </w:r>
        <w:r w:rsidR="00A4423B" w:rsidRPr="00A4423B">
          <w:rPr>
            <w:b w:val="0"/>
            <w:noProof/>
            <w:webHidden/>
          </w:rPr>
          <w:fldChar w:fldCharType="end"/>
        </w:r>
      </w:hyperlink>
    </w:p>
    <w:p w14:paraId="683375C5" w14:textId="556E9202" w:rsidR="00A4423B" w:rsidRPr="00A4423B" w:rsidRDefault="000B163E">
      <w:pPr>
        <w:pStyle w:val="13"/>
        <w:rPr>
          <w:rFonts w:asciiTheme="minorHAnsi" w:eastAsiaTheme="minorEastAsia" w:hAnsiTheme="minorHAnsi" w:cstheme="minorBidi"/>
          <w:b w:val="0"/>
          <w:noProof/>
          <w:sz w:val="22"/>
          <w:szCs w:val="22"/>
          <w:lang w:eastAsia="ko-KR"/>
        </w:rPr>
      </w:pPr>
      <w:hyperlink w:anchor="_Toc82598188" w:history="1">
        <w:r w:rsidR="00A4423B" w:rsidRPr="00A4423B">
          <w:rPr>
            <w:rStyle w:val="af3"/>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_Toc82598188 \h </w:instrText>
        </w:r>
        <w:r w:rsidR="00A4423B" w:rsidRPr="00A4423B">
          <w:rPr>
            <w:b w:val="0"/>
            <w:noProof/>
            <w:webHidden/>
          </w:rPr>
        </w:r>
        <w:r w:rsidR="00A4423B" w:rsidRPr="00A4423B">
          <w:rPr>
            <w:b w:val="0"/>
            <w:noProof/>
            <w:webHidden/>
          </w:rPr>
          <w:fldChar w:fldCharType="separate"/>
        </w:r>
        <w:r w:rsidR="003F518E">
          <w:rPr>
            <w:b w:val="0"/>
            <w:noProof/>
            <w:webHidden/>
          </w:rPr>
          <w:t>6</w:t>
        </w:r>
        <w:r w:rsidR="00A4423B" w:rsidRPr="00A4423B">
          <w:rPr>
            <w:b w:val="0"/>
            <w:noProof/>
            <w:webHidden/>
          </w:rPr>
          <w:fldChar w:fldCharType="end"/>
        </w:r>
      </w:hyperlink>
    </w:p>
    <w:p w14:paraId="193A0054" w14:textId="09BCF319" w:rsidR="00A4423B" w:rsidRPr="00A4423B" w:rsidRDefault="000B163E">
      <w:pPr>
        <w:pStyle w:val="13"/>
        <w:rPr>
          <w:rFonts w:asciiTheme="minorHAnsi" w:eastAsiaTheme="minorEastAsia" w:hAnsiTheme="minorHAnsi" w:cstheme="minorBidi"/>
          <w:b w:val="0"/>
          <w:noProof/>
          <w:sz w:val="22"/>
          <w:szCs w:val="22"/>
          <w:lang w:eastAsia="ko-KR"/>
        </w:rPr>
      </w:pPr>
      <w:hyperlink w:anchor="_Toc82598189" w:history="1">
        <w:r w:rsidR="00A4423B" w:rsidRPr="00A4423B">
          <w:rPr>
            <w:rStyle w:val="af3"/>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_Toc82598189 \h </w:instrText>
        </w:r>
        <w:r w:rsidR="00A4423B" w:rsidRPr="00A4423B">
          <w:rPr>
            <w:b w:val="0"/>
            <w:noProof/>
            <w:webHidden/>
          </w:rPr>
        </w:r>
        <w:r w:rsidR="00A4423B" w:rsidRPr="00A4423B">
          <w:rPr>
            <w:b w:val="0"/>
            <w:noProof/>
            <w:webHidden/>
          </w:rPr>
          <w:fldChar w:fldCharType="separate"/>
        </w:r>
        <w:r w:rsidR="003F518E">
          <w:rPr>
            <w:b w:val="0"/>
            <w:noProof/>
            <w:webHidden/>
          </w:rPr>
          <w:t>6</w:t>
        </w:r>
        <w:r w:rsidR="00A4423B" w:rsidRPr="00A4423B">
          <w:rPr>
            <w:b w:val="0"/>
            <w:noProof/>
            <w:webHidden/>
          </w:rPr>
          <w:fldChar w:fldCharType="end"/>
        </w:r>
      </w:hyperlink>
    </w:p>
    <w:p w14:paraId="612B505C" w14:textId="512E671D" w:rsidR="00A4423B" w:rsidRPr="00A4423B" w:rsidRDefault="000B163E">
      <w:pPr>
        <w:pStyle w:val="13"/>
        <w:rPr>
          <w:rFonts w:asciiTheme="minorHAnsi" w:eastAsiaTheme="minorEastAsia" w:hAnsiTheme="minorHAnsi" w:cstheme="minorBidi"/>
          <w:b w:val="0"/>
          <w:noProof/>
          <w:sz w:val="22"/>
          <w:szCs w:val="22"/>
          <w:lang w:eastAsia="ko-KR"/>
        </w:rPr>
      </w:pPr>
      <w:hyperlink w:anchor="_Toc82598190" w:history="1">
        <w:r w:rsidR="00A4423B" w:rsidRPr="00A4423B">
          <w:rPr>
            <w:rStyle w:val="af3"/>
            <w:b w:val="0"/>
            <w:noProof/>
          </w:rPr>
          <w:t>5.1. Содержание дисциплины</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_Toc82598190 \h </w:instrText>
        </w:r>
        <w:r w:rsidR="00A4423B" w:rsidRPr="00A4423B">
          <w:rPr>
            <w:b w:val="0"/>
            <w:noProof/>
            <w:webHidden/>
          </w:rPr>
        </w:r>
        <w:r w:rsidR="00A4423B" w:rsidRPr="00A4423B">
          <w:rPr>
            <w:b w:val="0"/>
            <w:noProof/>
            <w:webHidden/>
          </w:rPr>
          <w:fldChar w:fldCharType="separate"/>
        </w:r>
        <w:r w:rsidR="003F518E">
          <w:rPr>
            <w:b w:val="0"/>
            <w:noProof/>
            <w:webHidden/>
          </w:rPr>
          <w:t>7</w:t>
        </w:r>
        <w:r w:rsidR="00A4423B" w:rsidRPr="00A4423B">
          <w:rPr>
            <w:b w:val="0"/>
            <w:noProof/>
            <w:webHidden/>
          </w:rPr>
          <w:fldChar w:fldCharType="end"/>
        </w:r>
      </w:hyperlink>
    </w:p>
    <w:p w14:paraId="55B6BBF4" w14:textId="5842C665" w:rsidR="00A4423B" w:rsidRPr="00A4423B" w:rsidRDefault="000B163E">
      <w:pPr>
        <w:pStyle w:val="13"/>
        <w:rPr>
          <w:rFonts w:asciiTheme="minorHAnsi" w:eastAsiaTheme="minorEastAsia" w:hAnsiTheme="minorHAnsi" w:cstheme="minorBidi"/>
          <w:b w:val="0"/>
          <w:noProof/>
          <w:sz w:val="22"/>
          <w:szCs w:val="22"/>
          <w:lang w:eastAsia="ko-KR"/>
        </w:rPr>
      </w:pPr>
      <w:hyperlink w:anchor="_Toc82598191" w:history="1">
        <w:r w:rsidR="00A4423B" w:rsidRPr="00A4423B">
          <w:rPr>
            <w:rStyle w:val="af3"/>
            <w:b w:val="0"/>
            <w:noProof/>
          </w:rPr>
          <w:t>5.2. Учебно – тематический план</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_Toc82598191 \h </w:instrText>
        </w:r>
        <w:r w:rsidR="00A4423B" w:rsidRPr="00A4423B">
          <w:rPr>
            <w:b w:val="0"/>
            <w:noProof/>
            <w:webHidden/>
          </w:rPr>
        </w:r>
        <w:r w:rsidR="00A4423B" w:rsidRPr="00A4423B">
          <w:rPr>
            <w:b w:val="0"/>
            <w:noProof/>
            <w:webHidden/>
          </w:rPr>
          <w:fldChar w:fldCharType="separate"/>
        </w:r>
        <w:r w:rsidR="003F518E">
          <w:rPr>
            <w:b w:val="0"/>
            <w:noProof/>
            <w:webHidden/>
          </w:rPr>
          <w:t>8</w:t>
        </w:r>
        <w:r w:rsidR="00A4423B" w:rsidRPr="00A4423B">
          <w:rPr>
            <w:b w:val="0"/>
            <w:noProof/>
            <w:webHidden/>
          </w:rPr>
          <w:fldChar w:fldCharType="end"/>
        </w:r>
      </w:hyperlink>
    </w:p>
    <w:p w14:paraId="5E555402" w14:textId="72B042A3" w:rsidR="00A4423B" w:rsidRPr="00A4423B" w:rsidRDefault="000B163E">
      <w:pPr>
        <w:pStyle w:val="13"/>
        <w:rPr>
          <w:rFonts w:asciiTheme="minorHAnsi" w:eastAsiaTheme="minorEastAsia" w:hAnsiTheme="minorHAnsi" w:cstheme="minorBidi"/>
          <w:b w:val="0"/>
          <w:noProof/>
          <w:sz w:val="22"/>
          <w:szCs w:val="22"/>
          <w:lang w:eastAsia="ko-KR"/>
        </w:rPr>
      </w:pPr>
      <w:hyperlink w:anchor="_Toc82598192" w:history="1">
        <w:r w:rsidR="00A4423B" w:rsidRPr="00A4423B">
          <w:rPr>
            <w:rStyle w:val="af3"/>
            <w:b w:val="0"/>
            <w:noProof/>
          </w:rPr>
          <w:t>5.3. Содержание семинаров, практических занятий</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_Toc82598192 \h </w:instrText>
        </w:r>
        <w:r w:rsidR="00A4423B" w:rsidRPr="00A4423B">
          <w:rPr>
            <w:b w:val="0"/>
            <w:noProof/>
            <w:webHidden/>
          </w:rPr>
        </w:r>
        <w:r w:rsidR="00A4423B" w:rsidRPr="00A4423B">
          <w:rPr>
            <w:b w:val="0"/>
            <w:noProof/>
            <w:webHidden/>
          </w:rPr>
          <w:fldChar w:fldCharType="separate"/>
        </w:r>
        <w:r w:rsidR="003F518E">
          <w:rPr>
            <w:b w:val="0"/>
            <w:noProof/>
            <w:webHidden/>
          </w:rPr>
          <w:t>8</w:t>
        </w:r>
        <w:r w:rsidR="00A4423B" w:rsidRPr="00A4423B">
          <w:rPr>
            <w:b w:val="0"/>
            <w:noProof/>
            <w:webHidden/>
          </w:rPr>
          <w:fldChar w:fldCharType="end"/>
        </w:r>
      </w:hyperlink>
    </w:p>
    <w:p w14:paraId="0A84BECD" w14:textId="718B3F68" w:rsidR="00A4423B" w:rsidRPr="00A4423B" w:rsidRDefault="000B163E">
      <w:pPr>
        <w:pStyle w:val="13"/>
        <w:rPr>
          <w:rFonts w:asciiTheme="minorHAnsi" w:eastAsiaTheme="minorEastAsia" w:hAnsiTheme="minorHAnsi" w:cstheme="minorBidi"/>
          <w:b w:val="0"/>
          <w:noProof/>
          <w:sz w:val="22"/>
          <w:szCs w:val="22"/>
          <w:lang w:eastAsia="ko-KR"/>
        </w:rPr>
      </w:pPr>
      <w:hyperlink w:anchor="_Toc82598193" w:history="1">
        <w:r w:rsidR="00A4423B" w:rsidRPr="00A4423B">
          <w:rPr>
            <w:rStyle w:val="af3"/>
            <w:b w:val="0"/>
            <w:noProof/>
          </w:rPr>
          <w:t>6. Перечень учебно-методического обеспечения для самостоятельной работы обучающихся по дисциплине</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_Toc82598193 \h </w:instrText>
        </w:r>
        <w:r w:rsidR="00A4423B" w:rsidRPr="00A4423B">
          <w:rPr>
            <w:b w:val="0"/>
            <w:noProof/>
            <w:webHidden/>
          </w:rPr>
        </w:r>
        <w:r w:rsidR="00A4423B" w:rsidRPr="00A4423B">
          <w:rPr>
            <w:b w:val="0"/>
            <w:noProof/>
            <w:webHidden/>
          </w:rPr>
          <w:fldChar w:fldCharType="separate"/>
        </w:r>
        <w:r w:rsidR="003F518E">
          <w:rPr>
            <w:b w:val="0"/>
            <w:noProof/>
            <w:webHidden/>
          </w:rPr>
          <w:t>10</w:t>
        </w:r>
        <w:r w:rsidR="00A4423B" w:rsidRPr="00A4423B">
          <w:rPr>
            <w:b w:val="0"/>
            <w:noProof/>
            <w:webHidden/>
          </w:rPr>
          <w:fldChar w:fldCharType="end"/>
        </w:r>
      </w:hyperlink>
    </w:p>
    <w:p w14:paraId="21986B6F" w14:textId="27A12C43" w:rsidR="00A4423B" w:rsidRPr="00A4423B" w:rsidRDefault="000B163E">
      <w:pPr>
        <w:pStyle w:val="13"/>
        <w:rPr>
          <w:rFonts w:asciiTheme="minorHAnsi" w:eastAsiaTheme="minorEastAsia" w:hAnsiTheme="minorHAnsi" w:cstheme="minorBidi"/>
          <w:b w:val="0"/>
          <w:noProof/>
          <w:sz w:val="22"/>
          <w:szCs w:val="22"/>
          <w:lang w:eastAsia="ko-KR"/>
        </w:rPr>
      </w:pPr>
      <w:hyperlink w:anchor="_Toc82598194" w:history="1">
        <w:r w:rsidR="00A4423B" w:rsidRPr="00A4423B">
          <w:rPr>
            <w:rStyle w:val="af3"/>
            <w:b w:val="0"/>
            <w:noProof/>
          </w:rPr>
          <w:t>6.1. Перечень вопросов, отводимых на самостоятельное освоение дисциплины, формы внеаудиторной самостоятельной работы</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_Toc82598194 \h </w:instrText>
        </w:r>
        <w:r w:rsidR="00A4423B" w:rsidRPr="00A4423B">
          <w:rPr>
            <w:b w:val="0"/>
            <w:noProof/>
            <w:webHidden/>
          </w:rPr>
        </w:r>
        <w:r w:rsidR="00A4423B" w:rsidRPr="00A4423B">
          <w:rPr>
            <w:b w:val="0"/>
            <w:noProof/>
            <w:webHidden/>
          </w:rPr>
          <w:fldChar w:fldCharType="separate"/>
        </w:r>
        <w:r w:rsidR="003F518E">
          <w:rPr>
            <w:b w:val="0"/>
            <w:noProof/>
            <w:webHidden/>
          </w:rPr>
          <w:t>10</w:t>
        </w:r>
        <w:r w:rsidR="00A4423B" w:rsidRPr="00A4423B">
          <w:rPr>
            <w:b w:val="0"/>
            <w:noProof/>
            <w:webHidden/>
          </w:rPr>
          <w:fldChar w:fldCharType="end"/>
        </w:r>
      </w:hyperlink>
    </w:p>
    <w:p w14:paraId="6F5E3433" w14:textId="434D6409" w:rsidR="00A4423B" w:rsidRPr="00A4423B" w:rsidRDefault="000B163E">
      <w:pPr>
        <w:pStyle w:val="13"/>
        <w:rPr>
          <w:rFonts w:asciiTheme="minorHAnsi" w:eastAsiaTheme="minorEastAsia" w:hAnsiTheme="minorHAnsi" w:cstheme="minorBidi"/>
          <w:b w:val="0"/>
          <w:noProof/>
          <w:sz w:val="22"/>
          <w:szCs w:val="22"/>
          <w:lang w:eastAsia="ko-KR"/>
        </w:rPr>
      </w:pPr>
      <w:hyperlink w:anchor="_Toc82598195" w:history="1">
        <w:r w:rsidR="00A4423B" w:rsidRPr="00A4423B">
          <w:rPr>
            <w:rStyle w:val="af3"/>
            <w:b w:val="0"/>
            <w:noProof/>
          </w:rPr>
          <w:t>6.2. Перечень вопросов, заданий, тем для подготовки к текущему контролю</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_Toc82598195 \h </w:instrText>
        </w:r>
        <w:r w:rsidR="00A4423B" w:rsidRPr="00A4423B">
          <w:rPr>
            <w:b w:val="0"/>
            <w:noProof/>
            <w:webHidden/>
          </w:rPr>
        </w:r>
        <w:r w:rsidR="00A4423B" w:rsidRPr="00A4423B">
          <w:rPr>
            <w:b w:val="0"/>
            <w:noProof/>
            <w:webHidden/>
          </w:rPr>
          <w:fldChar w:fldCharType="separate"/>
        </w:r>
        <w:r w:rsidR="003F518E">
          <w:rPr>
            <w:b w:val="0"/>
            <w:noProof/>
            <w:webHidden/>
          </w:rPr>
          <w:t>12</w:t>
        </w:r>
        <w:r w:rsidR="00A4423B" w:rsidRPr="00A4423B">
          <w:rPr>
            <w:b w:val="0"/>
            <w:noProof/>
            <w:webHidden/>
          </w:rPr>
          <w:fldChar w:fldCharType="end"/>
        </w:r>
      </w:hyperlink>
    </w:p>
    <w:p w14:paraId="0C056F2F" w14:textId="20DED4CC" w:rsidR="00A4423B" w:rsidRPr="00A4423B" w:rsidRDefault="000B163E">
      <w:pPr>
        <w:pStyle w:val="13"/>
        <w:rPr>
          <w:rFonts w:asciiTheme="minorHAnsi" w:eastAsiaTheme="minorEastAsia" w:hAnsiTheme="minorHAnsi" w:cstheme="minorBidi"/>
          <w:b w:val="0"/>
          <w:noProof/>
          <w:sz w:val="22"/>
          <w:szCs w:val="22"/>
          <w:lang w:eastAsia="ko-KR"/>
        </w:rPr>
      </w:pPr>
      <w:hyperlink w:anchor="_Toc82598196" w:history="1">
        <w:r w:rsidR="00A4423B" w:rsidRPr="00A4423B">
          <w:rPr>
            <w:rStyle w:val="af3"/>
            <w:b w:val="0"/>
            <w:noProof/>
          </w:rPr>
          <w:t>7. Фонд оценочных средств для проведения промежуточной аттестации обучающихся по дисциплине</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_Toc82598196 \h </w:instrText>
        </w:r>
        <w:r w:rsidR="00A4423B" w:rsidRPr="00A4423B">
          <w:rPr>
            <w:b w:val="0"/>
            <w:noProof/>
            <w:webHidden/>
          </w:rPr>
        </w:r>
        <w:r w:rsidR="00A4423B" w:rsidRPr="00A4423B">
          <w:rPr>
            <w:b w:val="0"/>
            <w:noProof/>
            <w:webHidden/>
          </w:rPr>
          <w:fldChar w:fldCharType="separate"/>
        </w:r>
        <w:r w:rsidR="003F518E">
          <w:rPr>
            <w:b w:val="0"/>
            <w:noProof/>
            <w:webHidden/>
          </w:rPr>
          <w:t>16</w:t>
        </w:r>
        <w:r w:rsidR="00A4423B" w:rsidRPr="00A4423B">
          <w:rPr>
            <w:b w:val="0"/>
            <w:noProof/>
            <w:webHidden/>
          </w:rPr>
          <w:fldChar w:fldCharType="end"/>
        </w:r>
      </w:hyperlink>
    </w:p>
    <w:p w14:paraId="47870BDB" w14:textId="632A55D1" w:rsidR="00A4423B" w:rsidRPr="00A4423B" w:rsidRDefault="000B163E">
      <w:pPr>
        <w:pStyle w:val="13"/>
        <w:rPr>
          <w:rFonts w:asciiTheme="minorHAnsi" w:eastAsiaTheme="minorEastAsia" w:hAnsiTheme="minorHAnsi" w:cstheme="minorBidi"/>
          <w:b w:val="0"/>
          <w:noProof/>
          <w:sz w:val="22"/>
          <w:szCs w:val="22"/>
          <w:lang w:eastAsia="ko-KR"/>
        </w:rPr>
      </w:pPr>
      <w:hyperlink w:anchor="_Toc82598197" w:history="1">
        <w:r w:rsidR="00A4423B" w:rsidRPr="00A4423B">
          <w:rPr>
            <w:rStyle w:val="af3"/>
            <w:b w:val="0"/>
            <w:noProof/>
          </w:rPr>
          <w:t>8. Перечень основной и дополнительной учебной литературы, необходимой для освоения дисциплины</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_Toc82598197 \h </w:instrText>
        </w:r>
        <w:r w:rsidR="00A4423B" w:rsidRPr="00A4423B">
          <w:rPr>
            <w:b w:val="0"/>
            <w:noProof/>
            <w:webHidden/>
          </w:rPr>
        </w:r>
        <w:r w:rsidR="00A4423B" w:rsidRPr="00A4423B">
          <w:rPr>
            <w:b w:val="0"/>
            <w:noProof/>
            <w:webHidden/>
          </w:rPr>
          <w:fldChar w:fldCharType="separate"/>
        </w:r>
        <w:r w:rsidR="003F518E">
          <w:rPr>
            <w:b w:val="0"/>
            <w:noProof/>
            <w:webHidden/>
          </w:rPr>
          <w:t>21</w:t>
        </w:r>
        <w:r w:rsidR="00A4423B" w:rsidRPr="00A4423B">
          <w:rPr>
            <w:b w:val="0"/>
            <w:noProof/>
            <w:webHidden/>
          </w:rPr>
          <w:fldChar w:fldCharType="end"/>
        </w:r>
      </w:hyperlink>
    </w:p>
    <w:p w14:paraId="22DEA9BA" w14:textId="1580943C" w:rsidR="00A4423B" w:rsidRPr="00A4423B" w:rsidRDefault="000B163E">
      <w:pPr>
        <w:pStyle w:val="13"/>
        <w:rPr>
          <w:rFonts w:asciiTheme="minorHAnsi" w:eastAsiaTheme="minorEastAsia" w:hAnsiTheme="minorHAnsi" w:cstheme="minorBidi"/>
          <w:b w:val="0"/>
          <w:noProof/>
          <w:sz w:val="22"/>
          <w:szCs w:val="22"/>
          <w:lang w:eastAsia="ko-KR"/>
        </w:rPr>
      </w:pPr>
      <w:hyperlink w:anchor="_Toc82598198" w:history="1">
        <w:r w:rsidR="00A4423B" w:rsidRPr="00A4423B">
          <w:rPr>
            <w:rStyle w:val="af3"/>
            <w:b w:val="0"/>
            <w:noProof/>
          </w:rPr>
          <w:t>9. Перечень ресурсов информационно-телекоммуникационной сети «Интернет», необходимых для освоения дисциплины</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_Toc82598198 \h </w:instrText>
        </w:r>
        <w:r w:rsidR="00A4423B" w:rsidRPr="00A4423B">
          <w:rPr>
            <w:b w:val="0"/>
            <w:noProof/>
            <w:webHidden/>
          </w:rPr>
        </w:r>
        <w:r w:rsidR="00A4423B" w:rsidRPr="00A4423B">
          <w:rPr>
            <w:b w:val="0"/>
            <w:noProof/>
            <w:webHidden/>
          </w:rPr>
          <w:fldChar w:fldCharType="separate"/>
        </w:r>
        <w:r w:rsidR="003F518E">
          <w:rPr>
            <w:b w:val="0"/>
            <w:noProof/>
            <w:webHidden/>
          </w:rPr>
          <w:t>22</w:t>
        </w:r>
        <w:r w:rsidR="00A4423B" w:rsidRPr="00A4423B">
          <w:rPr>
            <w:b w:val="0"/>
            <w:noProof/>
            <w:webHidden/>
          </w:rPr>
          <w:fldChar w:fldCharType="end"/>
        </w:r>
      </w:hyperlink>
    </w:p>
    <w:p w14:paraId="5321FDE4" w14:textId="651AD43D" w:rsidR="00A4423B" w:rsidRPr="00A4423B" w:rsidRDefault="000B163E">
      <w:pPr>
        <w:pStyle w:val="13"/>
        <w:rPr>
          <w:rFonts w:asciiTheme="minorHAnsi" w:eastAsiaTheme="minorEastAsia" w:hAnsiTheme="minorHAnsi" w:cstheme="minorBidi"/>
          <w:b w:val="0"/>
          <w:noProof/>
          <w:sz w:val="22"/>
          <w:szCs w:val="22"/>
          <w:lang w:eastAsia="ko-KR"/>
        </w:rPr>
      </w:pPr>
      <w:hyperlink w:anchor="_Toc82598199" w:history="1">
        <w:r w:rsidR="00A4423B" w:rsidRPr="00A4423B">
          <w:rPr>
            <w:rStyle w:val="af3"/>
            <w:b w:val="0"/>
            <w:noProof/>
          </w:rPr>
          <w:t>10. Методические указания для обучающихся по освоению дисциплины</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_Toc82598199 \h </w:instrText>
        </w:r>
        <w:r w:rsidR="00A4423B" w:rsidRPr="00A4423B">
          <w:rPr>
            <w:b w:val="0"/>
            <w:noProof/>
            <w:webHidden/>
          </w:rPr>
        </w:r>
        <w:r w:rsidR="00A4423B" w:rsidRPr="00A4423B">
          <w:rPr>
            <w:b w:val="0"/>
            <w:noProof/>
            <w:webHidden/>
          </w:rPr>
          <w:fldChar w:fldCharType="separate"/>
        </w:r>
        <w:r w:rsidR="003F518E">
          <w:rPr>
            <w:b w:val="0"/>
            <w:noProof/>
            <w:webHidden/>
          </w:rPr>
          <w:t>23</w:t>
        </w:r>
        <w:r w:rsidR="00A4423B" w:rsidRPr="00A4423B">
          <w:rPr>
            <w:b w:val="0"/>
            <w:noProof/>
            <w:webHidden/>
          </w:rPr>
          <w:fldChar w:fldCharType="end"/>
        </w:r>
      </w:hyperlink>
    </w:p>
    <w:p w14:paraId="5A15EBF1" w14:textId="14C53AF2" w:rsidR="00A4423B" w:rsidRPr="00A4423B" w:rsidRDefault="000B163E">
      <w:pPr>
        <w:pStyle w:val="13"/>
        <w:rPr>
          <w:rFonts w:asciiTheme="minorHAnsi" w:eastAsiaTheme="minorEastAsia" w:hAnsiTheme="minorHAnsi" w:cstheme="minorBidi"/>
          <w:b w:val="0"/>
          <w:noProof/>
          <w:sz w:val="22"/>
          <w:szCs w:val="22"/>
          <w:lang w:eastAsia="ko-KR"/>
        </w:rPr>
      </w:pPr>
      <w:hyperlink w:anchor="_Toc82598200" w:history="1">
        <w:r w:rsidR="00A4423B" w:rsidRPr="00A4423B">
          <w:rPr>
            <w:rStyle w:val="af3"/>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_Toc82598200 \h </w:instrText>
        </w:r>
        <w:r w:rsidR="00A4423B" w:rsidRPr="00A4423B">
          <w:rPr>
            <w:b w:val="0"/>
            <w:noProof/>
            <w:webHidden/>
          </w:rPr>
        </w:r>
        <w:r w:rsidR="00A4423B" w:rsidRPr="00A4423B">
          <w:rPr>
            <w:b w:val="0"/>
            <w:noProof/>
            <w:webHidden/>
          </w:rPr>
          <w:fldChar w:fldCharType="separate"/>
        </w:r>
        <w:r w:rsidR="003F518E">
          <w:rPr>
            <w:b w:val="0"/>
            <w:noProof/>
            <w:webHidden/>
          </w:rPr>
          <w:t>23</w:t>
        </w:r>
        <w:r w:rsidR="00A4423B" w:rsidRPr="00A4423B">
          <w:rPr>
            <w:b w:val="0"/>
            <w:noProof/>
            <w:webHidden/>
          </w:rPr>
          <w:fldChar w:fldCharType="end"/>
        </w:r>
      </w:hyperlink>
    </w:p>
    <w:p w14:paraId="16096DC5" w14:textId="734FDB12" w:rsidR="00A4423B" w:rsidRDefault="000B163E">
      <w:pPr>
        <w:pStyle w:val="13"/>
        <w:rPr>
          <w:rFonts w:asciiTheme="minorHAnsi" w:eastAsiaTheme="minorEastAsia" w:hAnsiTheme="minorHAnsi" w:cstheme="minorBidi"/>
          <w:b w:val="0"/>
          <w:noProof/>
          <w:sz w:val="22"/>
          <w:szCs w:val="22"/>
          <w:lang w:eastAsia="ko-KR"/>
        </w:rPr>
      </w:pPr>
      <w:hyperlink w:anchor="_Toc82598201" w:history="1">
        <w:r w:rsidR="00A4423B" w:rsidRPr="00A4423B">
          <w:rPr>
            <w:rStyle w:val="af3"/>
            <w:b w:val="0"/>
            <w:noProof/>
          </w:rPr>
          <w:t>12. Описание материально-технической базы, необходимой для осуществления образовательного процесса по дисциплине</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_Toc82598201 \h </w:instrText>
        </w:r>
        <w:r w:rsidR="00A4423B" w:rsidRPr="00A4423B">
          <w:rPr>
            <w:b w:val="0"/>
            <w:noProof/>
            <w:webHidden/>
          </w:rPr>
        </w:r>
        <w:r w:rsidR="00A4423B" w:rsidRPr="00A4423B">
          <w:rPr>
            <w:b w:val="0"/>
            <w:noProof/>
            <w:webHidden/>
          </w:rPr>
          <w:fldChar w:fldCharType="separate"/>
        </w:r>
        <w:r w:rsidR="003F518E">
          <w:rPr>
            <w:b w:val="0"/>
            <w:noProof/>
            <w:webHidden/>
          </w:rPr>
          <w:t>24</w:t>
        </w:r>
        <w:r w:rsidR="00A4423B" w:rsidRPr="00A4423B">
          <w:rPr>
            <w:b w:val="0"/>
            <w:noProof/>
            <w:webHidden/>
          </w:rPr>
          <w:fldChar w:fldCharType="end"/>
        </w:r>
      </w:hyperlink>
    </w:p>
    <w:p w14:paraId="6B587E7C" w14:textId="5AFEA1D5"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29314E8D" w:rsidR="004145E5" w:rsidRPr="00E74F75" w:rsidRDefault="00604FDF" w:rsidP="00604FDF">
      <w:pPr>
        <w:pStyle w:val="1"/>
        <w:spacing w:before="240" w:beforeAutospacing="0" w:after="120" w:afterAutospacing="0" w:line="276" w:lineRule="auto"/>
        <w:ind w:left="360"/>
        <w:jc w:val="both"/>
      </w:pPr>
      <w:bookmarkStart w:id="2" w:name="_Toc485836342"/>
      <w:bookmarkStart w:id="3" w:name="_Toc41904705"/>
      <w:bookmarkStart w:id="4" w:name="_Toc82598185"/>
      <w:r>
        <w:t xml:space="preserve">1. </w:t>
      </w:r>
      <w:r w:rsidR="004145E5" w:rsidRPr="005C3A10">
        <w:t>Наименование дисциплины</w:t>
      </w:r>
      <w:bookmarkEnd w:id="2"/>
      <w:bookmarkEnd w:id="3"/>
      <w:bookmarkEnd w:id="4"/>
    </w:p>
    <w:p w14:paraId="08EB9847" w14:textId="3530FB8B" w:rsidR="004145E5" w:rsidRPr="0021413B" w:rsidRDefault="004145E5" w:rsidP="004145E5">
      <w:pPr>
        <w:spacing w:line="360" w:lineRule="auto"/>
        <w:ind w:firstLine="709"/>
        <w:jc w:val="both"/>
        <w:rPr>
          <w:sz w:val="28"/>
          <w:szCs w:val="28"/>
        </w:rPr>
      </w:pPr>
      <w:r w:rsidRPr="0021413B">
        <w:rPr>
          <w:sz w:val="28"/>
          <w:szCs w:val="28"/>
        </w:rPr>
        <w:t>«</w:t>
      </w:r>
      <w:r w:rsidR="0021413B" w:rsidRPr="0021413B">
        <w:rPr>
          <w:sz w:val="28"/>
          <w:szCs w:val="28"/>
        </w:rPr>
        <w:t>Цифровая математика</w:t>
      </w:r>
      <w:r w:rsidR="0021413B" w:rsidRPr="00BC1C02">
        <w:rPr>
          <w:sz w:val="28"/>
          <w:szCs w:val="28"/>
        </w:rPr>
        <w:t xml:space="preserve"> </w:t>
      </w:r>
      <w:r w:rsidR="0021413B" w:rsidRPr="0021413B">
        <w:rPr>
          <w:sz w:val="28"/>
          <w:szCs w:val="28"/>
        </w:rPr>
        <w:t xml:space="preserve">на языке </w:t>
      </w:r>
      <w:r w:rsidR="0021413B" w:rsidRPr="0021413B">
        <w:rPr>
          <w:sz w:val="28"/>
          <w:szCs w:val="28"/>
          <w:lang w:val="en-US"/>
        </w:rPr>
        <w:t>R</w:t>
      </w:r>
      <w:r w:rsidR="0021413B" w:rsidRPr="00BC1C02">
        <w:rPr>
          <w:sz w:val="28"/>
          <w:szCs w:val="28"/>
        </w:rPr>
        <w:t xml:space="preserve"> </w:t>
      </w:r>
      <w:r w:rsidR="0021413B" w:rsidRPr="0021413B">
        <w:rPr>
          <w:sz w:val="28"/>
          <w:szCs w:val="28"/>
        </w:rPr>
        <w:t xml:space="preserve">и </w:t>
      </w:r>
      <w:r w:rsidR="0021413B" w:rsidRPr="0021413B">
        <w:rPr>
          <w:sz w:val="28"/>
          <w:szCs w:val="28"/>
          <w:lang w:val="en-US"/>
        </w:rPr>
        <w:t>Excel</w:t>
      </w:r>
      <w:r w:rsidRPr="0021413B">
        <w:rPr>
          <w:sz w:val="28"/>
          <w:szCs w:val="28"/>
        </w:rPr>
        <w:t>».</w:t>
      </w:r>
    </w:p>
    <w:p w14:paraId="513DA17A" w14:textId="47CFF8B0" w:rsidR="004145E5" w:rsidRPr="008153C3" w:rsidRDefault="00B24506" w:rsidP="00BB1837">
      <w:pPr>
        <w:pStyle w:val="1"/>
        <w:jc w:val="both"/>
      </w:pPr>
      <w:bookmarkStart w:id="5" w:name="_Toc41904706"/>
      <w:r>
        <w:rPr>
          <w:lang w:eastAsia="en-US"/>
        </w:rPr>
        <w:t xml:space="preserve">     </w:t>
      </w:r>
      <w:bookmarkStart w:id="6" w:name="_Toc82598186"/>
      <w:r w:rsidR="004145E5" w:rsidRPr="008153C3">
        <w:rPr>
          <w:lang w:eastAsia="en-US"/>
        </w:rPr>
        <w:t>2</w:t>
      </w:r>
      <w:r w:rsidR="004145E5" w:rsidRPr="008153C3">
        <w:t xml:space="preserve">. Перечень планируемых результатов освоения образовательной программы </w:t>
      </w:r>
      <w:r w:rsidR="00BC1C02">
        <w:t xml:space="preserve">(перечень компетенций) </w:t>
      </w:r>
      <w:r w:rsidR="004145E5" w:rsidRPr="008153C3">
        <w:t>с указанием индикаторов их достижения и планируемых результатов обучения по дисциплине</w:t>
      </w:r>
      <w:bookmarkEnd w:id="5"/>
      <w:bookmarkEnd w:id="6"/>
    </w:p>
    <w:p w14:paraId="44689C50" w14:textId="7183211F" w:rsidR="004145E5" w:rsidRDefault="007508B4" w:rsidP="00BA337D">
      <w:pPr>
        <w:rPr>
          <w:sz w:val="28"/>
          <w:szCs w:val="28"/>
        </w:rPr>
      </w:pPr>
      <w:r w:rsidRPr="00BA337D">
        <w:rPr>
          <w:sz w:val="28"/>
          <w:szCs w:val="28"/>
        </w:rPr>
        <w:t>Дисциплина «</w:t>
      </w:r>
      <w:r w:rsidR="0091553F" w:rsidRPr="0091553F">
        <w:rPr>
          <w:sz w:val="28"/>
          <w:szCs w:val="28"/>
        </w:rPr>
        <w:t>Цифровая математика</w:t>
      </w:r>
      <w:r w:rsidR="0091553F" w:rsidRPr="00BC1C02">
        <w:rPr>
          <w:sz w:val="28"/>
          <w:szCs w:val="28"/>
        </w:rPr>
        <w:t xml:space="preserve"> </w:t>
      </w:r>
      <w:r w:rsidR="0091553F" w:rsidRPr="0091553F">
        <w:rPr>
          <w:sz w:val="28"/>
          <w:szCs w:val="28"/>
        </w:rPr>
        <w:t xml:space="preserve">на языке </w:t>
      </w:r>
      <w:r w:rsidR="0091553F" w:rsidRPr="0091553F">
        <w:rPr>
          <w:sz w:val="28"/>
          <w:szCs w:val="28"/>
          <w:lang w:val="en-US"/>
        </w:rPr>
        <w:t>R</w:t>
      </w:r>
      <w:r w:rsidR="0091553F" w:rsidRPr="00BC1C02">
        <w:rPr>
          <w:sz w:val="28"/>
          <w:szCs w:val="28"/>
        </w:rPr>
        <w:t xml:space="preserve"> </w:t>
      </w:r>
      <w:r w:rsidR="0091553F" w:rsidRPr="0091553F">
        <w:rPr>
          <w:sz w:val="28"/>
          <w:szCs w:val="28"/>
        </w:rPr>
        <w:t xml:space="preserve">и </w:t>
      </w:r>
      <w:r w:rsidR="0091553F" w:rsidRPr="0091553F">
        <w:rPr>
          <w:sz w:val="28"/>
          <w:szCs w:val="28"/>
          <w:lang w:val="en-US"/>
        </w:rPr>
        <w:t>Excel</w:t>
      </w:r>
      <w:r w:rsidRPr="00BA337D">
        <w:rPr>
          <w:sz w:val="28"/>
          <w:szCs w:val="28"/>
        </w:rPr>
        <w:t>» обеспечивает инструментарий формирования следующих компетенций:</w:t>
      </w:r>
      <w:r w:rsidR="00BB1837">
        <w:rPr>
          <w:sz w:val="28"/>
          <w:szCs w:val="28"/>
        </w:rPr>
        <w:t xml:space="preserve"> </w:t>
      </w:r>
      <w:r w:rsidR="00186A4C">
        <w:rPr>
          <w:sz w:val="28"/>
          <w:szCs w:val="28"/>
        </w:rPr>
        <w:t>П</w:t>
      </w:r>
      <w:r w:rsidR="00BB1837">
        <w:rPr>
          <w:sz w:val="28"/>
          <w:szCs w:val="28"/>
        </w:rPr>
        <w:t>КН-</w:t>
      </w:r>
      <w:r w:rsidR="0091553F">
        <w:rPr>
          <w:sz w:val="28"/>
          <w:szCs w:val="28"/>
        </w:rPr>
        <w:t>1</w:t>
      </w:r>
      <w:r w:rsidR="00BB1837">
        <w:rPr>
          <w:sz w:val="28"/>
          <w:szCs w:val="28"/>
        </w:rPr>
        <w:t xml:space="preserve">, </w:t>
      </w:r>
      <w:r w:rsidR="00186A4C">
        <w:rPr>
          <w:sz w:val="28"/>
          <w:szCs w:val="28"/>
        </w:rPr>
        <w:t>УК-4</w:t>
      </w:r>
    </w:p>
    <w:p w14:paraId="7C417E7A" w14:textId="5EE02DD1" w:rsidR="00BA337D" w:rsidRPr="005F1D62" w:rsidRDefault="005F1D62" w:rsidP="005F1D62">
      <w:pPr>
        <w:jc w:val="right"/>
        <w:rPr>
          <w:sz w:val="24"/>
          <w:szCs w:val="24"/>
        </w:rPr>
      </w:pPr>
      <w:r>
        <w:rPr>
          <w:sz w:val="24"/>
          <w:szCs w:val="24"/>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3"/>
        <w:gridCol w:w="2268"/>
        <w:gridCol w:w="2948"/>
        <w:gridCol w:w="3997"/>
      </w:tblGrid>
      <w:tr w:rsidR="004145E5" w:rsidRPr="007753EC" w14:paraId="4ABC5F43" w14:textId="77777777" w:rsidTr="00C52BB6">
        <w:tc>
          <w:tcPr>
            <w:tcW w:w="993" w:type="dxa"/>
            <w:gridSpan w:val="2"/>
            <w:vAlign w:val="center"/>
          </w:tcPr>
          <w:p w14:paraId="779E1138" w14:textId="77777777" w:rsidR="004145E5" w:rsidRPr="007753EC" w:rsidRDefault="004145E5" w:rsidP="004145E5">
            <w:pPr>
              <w:rPr>
                <w:b/>
                <w:sz w:val="24"/>
                <w:szCs w:val="24"/>
              </w:rPr>
            </w:pPr>
            <w:r w:rsidRPr="007753EC">
              <w:rPr>
                <w:b/>
                <w:sz w:val="24"/>
                <w:szCs w:val="24"/>
              </w:rPr>
              <w:t>Код компетенции</w:t>
            </w:r>
          </w:p>
        </w:tc>
        <w:tc>
          <w:tcPr>
            <w:tcW w:w="2268" w:type="dxa"/>
            <w:vAlign w:val="center"/>
          </w:tcPr>
          <w:p w14:paraId="060777C6" w14:textId="77777777" w:rsidR="004145E5" w:rsidRPr="007753EC" w:rsidRDefault="004145E5" w:rsidP="004145E5">
            <w:pPr>
              <w:rPr>
                <w:b/>
                <w:sz w:val="24"/>
                <w:szCs w:val="24"/>
              </w:rPr>
            </w:pPr>
            <w:r w:rsidRPr="007753EC">
              <w:rPr>
                <w:b/>
                <w:sz w:val="24"/>
                <w:szCs w:val="24"/>
              </w:rPr>
              <w:t>Наименование</w:t>
            </w:r>
          </w:p>
          <w:p w14:paraId="678AA618" w14:textId="77777777" w:rsidR="004145E5" w:rsidRPr="007753EC" w:rsidRDefault="004145E5" w:rsidP="004145E5">
            <w:pPr>
              <w:rPr>
                <w:b/>
                <w:sz w:val="24"/>
                <w:szCs w:val="24"/>
              </w:rPr>
            </w:pPr>
            <w:r w:rsidRPr="007753EC">
              <w:rPr>
                <w:b/>
                <w:sz w:val="24"/>
                <w:szCs w:val="24"/>
              </w:rPr>
              <w:t>компетенции</w:t>
            </w:r>
          </w:p>
        </w:tc>
        <w:tc>
          <w:tcPr>
            <w:tcW w:w="2948" w:type="dxa"/>
            <w:vAlign w:val="center"/>
          </w:tcPr>
          <w:p w14:paraId="4D12C547" w14:textId="77777777" w:rsidR="004145E5" w:rsidRPr="007753EC" w:rsidRDefault="004145E5" w:rsidP="004145E5">
            <w:pPr>
              <w:rPr>
                <w:b/>
                <w:sz w:val="24"/>
                <w:szCs w:val="24"/>
              </w:rPr>
            </w:pPr>
            <w:r w:rsidRPr="007753EC">
              <w:rPr>
                <w:b/>
                <w:sz w:val="24"/>
                <w:szCs w:val="24"/>
              </w:rPr>
              <w:t>Индикаторы достижения компетенции</w:t>
            </w:r>
          </w:p>
        </w:tc>
        <w:tc>
          <w:tcPr>
            <w:tcW w:w="3997" w:type="dxa"/>
            <w:vAlign w:val="center"/>
          </w:tcPr>
          <w:p w14:paraId="64271779" w14:textId="2C1CD82C" w:rsidR="004145E5" w:rsidRPr="007753EC" w:rsidRDefault="004145E5" w:rsidP="003F518E">
            <w:pPr>
              <w:rPr>
                <w:b/>
                <w:sz w:val="24"/>
                <w:szCs w:val="24"/>
              </w:rPr>
            </w:pPr>
            <w:r w:rsidRPr="007753EC">
              <w:rPr>
                <w:b/>
                <w:sz w:val="24"/>
                <w:szCs w:val="24"/>
              </w:rPr>
              <w:t>Результаты обучения (умения и знания), соотнесенные с компетенциями/индикаторами достижения компетенции</w:t>
            </w:r>
          </w:p>
        </w:tc>
      </w:tr>
      <w:tr w:rsidR="00C52BB6" w:rsidRPr="008266EA" w14:paraId="388BD544" w14:textId="77777777" w:rsidTr="00C52BB6">
        <w:trPr>
          <w:trHeight w:val="2085"/>
        </w:trPr>
        <w:tc>
          <w:tcPr>
            <w:tcW w:w="980" w:type="dxa"/>
            <w:vMerge w:val="restart"/>
          </w:tcPr>
          <w:p w14:paraId="5CE16C71" w14:textId="6C82D8EC" w:rsidR="00C52BB6" w:rsidRPr="006A44B6" w:rsidRDefault="00C52BB6" w:rsidP="007D4E18">
            <w:pPr>
              <w:rPr>
                <w:b/>
                <w:sz w:val="24"/>
                <w:szCs w:val="24"/>
              </w:rPr>
            </w:pPr>
            <w:r>
              <w:rPr>
                <w:b/>
                <w:sz w:val="24"/>
                <w:szCs w:val="24"/>
              </w:rPr>
              <w:t>ПКН-</w:t>
            </w:r>
            <w:r w:rsidR="0091553F">
              <w:rPr>
                <w:b/>
                <w:sz w:val="24"/>
                <w:szCs w:val="24"/>
              </w:rPr>
              <w:t>1</w:t>
            </w:r>
          </w:p>
          <w:p w14:paraId="7E7DB47E" w14:textId="5873C890" w:rsidR="00C52BB6" w:rsidRPr="00B2316E" w:rsidRDefault="00C52BB6" w:rsidP="002470D9">
            <w:pPr>
              <w:rPr>
                <w:sz w:val="24"/>
                <w:szCs w:val="24"/>
              </w:rPr>
            </w:pPr>
          </w:p>
        </w:tc>
        <w:tc>
          <w:tcPr>
            <w:tcW w:w="2281" w:type="dxa"/>
            <w:gridSpan w:val="2"/>
            <w:vMerge w:val="restart"/>
          </w:tcPr>
          <w:p w14:paraId="47CE76A0" w14:textId="210F5764" w:rsidR="00C52BB6" w:rsidRPr="00B2316E" w:rsidRDefault="00BF212B" w:rsidP="002470D9">
            <w:pPr>
              <w:rPr>
                <w:sz w:val="24"/>
                <w:szCs w:val="24"/>
              </w:rPr>
            </w:pPr>
            <w:r w:rsidRPr="00B959BD">
              <w:rPr>
                <w:sz w:val="24"/>
                <w:szCs w:val="24"/>
              </w:rPr>
              <w:t xml:space="preserve">Способен применять современные информационно-коммуникационные технологии в профессиональной деятельности социолога </w:t>
            </w:r>
          </w:p>
        </w:tc>
        <w:tc>
          <w:tcPr>
            <w:tcW w:w="2948" w:type="dxa"/>
          </w:tcPr>
          <w:p w14:paraId="5EBF7438" w14:textId="77777777" w:rsidR="00BF212B" w:rsidRPr="005563A3" w:rsidRDefault="00BF212B" w:rsidP="00BF212B">
            <w:pPr>
              <w:widowControl/>
              <w:numPr>
                <w:ilvl w:val="0"/>
                <w:numId w:val="28"/>
              </w:numPr>
              <w:tabs>
                <w:tab w:val="left" w:pos="318"/>
              </w:tabs>
              <w:autoSpaceDE/>
              <w:autoSpaceDN/>
              <w:adjustRightInd/>
              <w:spacing w:line="216" w:lineRule="auto"/>
              <w:ind w:left="0" w:firstLine="0"/>
              <w:contextualSpacing/>
              <w:jc w:val="both"/>
              <w:rPr>
                <w:sz w:val="24"/>
                <w:szCs w:val="28"/>
              </w:rPr>
            </w:pPr>
            <w:r w:rsidRPr="000D7EE4">
              <w:rPr>
                <w:sz w:val="24"/>
                <w:szCs w:val="28"/>
              </w:rPr>
              <w:t>Осуществляет поиск информации</w:t>
            </w:r>
            <w:r w:rsidRPr="005563A3">
              <w:rPr>
                <w:sz w:val="24"/>
                <w:szCs w:val="28"/>
              </w:rPr>
              <w:t xml:space="preserve"> в глобальных компьютерных </w:t>
            </w:r>
            <w:r>
              <w:rPr>
                <w:sz w:val="24"/>
                <w:szCs w:val="28"/>
              </w:rPr>
              <w:t>сетях для выявления тенденций, закономерностей и противоречий.</w:t>
            </w:r>
            <w:r w:rsidRPr="005563A3">
              <w:rPr>
                <w:sz w:val="24"/>
                <w:szCs w:val="28"/>
              </w:rPr>
              <w:t xml:space="preserve"> </w:t>
            </w:r>
          </w:p>
          <w:p w14:paraId="1D44883D" w14:textId="02F054A3" w:rsidR="00C52BB6" w:rsidRPr="00B2316E" w:rsidRDefault="00C52BB6" w:rsidP="00BF212B">
            <w:pPr>
              <w:rPr>
                <w:sz w:val="24"/>
                <w:szCs w:val="24"/>
              </w:rPr>
            </w:pPr>
          </w:p>
        </w:tc>
        <w:tc>
          <w:tcPr>
            <w:tcW w:w="3997" w:type="dxa"/>
          </w:tcPr>
          <w:p w14:paraId="39878F78" w14:textId="25F186EE" w:rsidR="00C52BB6" w:rsidRPr="00C52BB6" w:rsidRDefault="00C52BB6" w:rsidP="004145E5">
            <w:pPr>
              <w:jc w:val="both"/>
              <w:rPr>
                <w:rFonts w:eastAsiaTheme="minorEastAsia"/>
                <w:b/>
                <w:bCs/>
                <w:sz w:val="24"/>
                <w:szCs w:val="24"/>
              </w:rPr>
            </w:pPr>
            <w:r w:rsidRPr="00C52BB6">
              <w:rPr>
                <w:rFonts w:eastAsiaTheme="minorEastAsia"/>
                <w:b/>
                <w:bCs/>
                <w:i/>
                <w:sz w:val="24"/>
                <w:szCs w:val="24"/>
              </w:rPr>
              <w:t>Зна</w:t>
            </w:r>
            <w:r w:rsidR="008B5F7D">
              <w:rPr>
                <w:rFonts w:eastAsiaTheme="minorEastAsia"/>
                <w:b/>
                <w:bCs/>
                <w:i/>
                <w:sz w:val="24"/>
                <w:szCs w:val="24"/>
              </w:rPr>
              <w:t>ние</w:t>
            </w:r>
            <w:r w:rsidRPr="00C52BB6">
              <w:rPr>
                <w:rFonts w:eastAsiaTheme="minorEastAsia"/>
                <w:b/>
                <w:bCs/>
                <w:i/>
                <w:sz w:val="24"/>
                <w:szCs w:val="24"/>
              </w:rPr>
              <w:t>:</w:t>
            </w:r>
            <w:r>
              <w:rPr>
                <w:rFonts w:eastAsiaTheme="minorEastAsia"/>
                <w:b/>
                <w:bCs/>
                <w:sz w:val="24"/>
                <w:szCs w:val="24"/>
              </w:rPr>
              <w:t xml:space="preserve"> </w:t>
            </w:r>
            <w:r>
              <w:rPr>
                <w:sz w:val="24"/>
                <w:szCs w:val="24"/>
              </w:rPr>
              <w:t>т</w:t>
            </w:r>
            <w:r w:rsidRPr="005221B9">
              <w:rPr>
                <w:sz w:val="24"/>
                <w:szCs w:val="24"/>
              </w:rPr>
              <w:t>еоретические и методические основы разработки инструментария систематизации социологической информации с использованием базовых математических знаний.</w:t>
            </w:r>
          </w:p>
          <w:p w14:paraId="0A126BA6" w14:textId="3C789F89" w:rsidR="00C52BB6" w:rsidRDefault="00C52BB6" w:rsidP="004145E5">
            <w:pPr>
              <w:jc w:val="both"/>
              <w:rPr>
                <w:sz w:val="24"/>
                <w:szCs w:val="24"/>
              </w:rPr>
            </w:pPr>
            <w:r w:rsidRPr="00C52BB6">
              <w:rPr>
                <w:b/>
                <w:i/>
                <w:sz w:val="24"/>
                <w:szCs w:val="24"/>
              </w:rPr>
              <w:t>Уме</w:t>
            </w:r>
            <w:r w:rsidR="008B5F7D">
              <w:rPr>
                <w:b/>
                <w:i/>
                <w:sz w:val="24"/>
                <w:szCs w:val="24"/>
              </w:rPr>
              <w:t>ние</w:t>
            </w:r>
            <w:r w:rsidRPr="00C52BB6">
              <w:rPr>
                <w:b/>
                <w:i/>
                <w:sz w:val="24"/>
                <w:szCs w:val="24"/>
              </w:rPr>
              <w:t>:</w:t>
            </w:r>
            <w:r>
              <w:rPr>
                <w:sz w:val="24"/>
                <w:szCs w:val="24"/>
              </w:rPr>
              <w:t xml:space="preserve"> с</w:t>
            </w:r>
            <w:r w:rsidRPr="005221B9">
              <w:rPr>
                <w:sz w:val="24"/>
                <w:szCs w:val="24"/>
              </w:rPr>
              <w:t>истематизировать и анализировать отчетные материалы, необходимые для решения профессиональных задач в меняющихся финансово-экономических условиях.</w:t>
            </w:r>
          </w:p>
          <w:p w14:paraId="626E3248" w14:textId="560BEEA0" w:rsidR="00C52BB6" w:rsidRPr="00695EF2" w:rsidRDefault="00C52BB6" w:rsidP="00695EF2">
            <w:pPr>
              <w:jc w:val="both"/>
              <w:rPr>
                <w:rFonts w:eastAsiaTheme="minorEastAsia"/>
                <w:b/>
                <w:bCs/>
                <w:sz w:val="24"/>
                <w:szCs w:val="24"/>
              </w:rPr>
            </w:pPr>
          </w:p>
        </w:tc>
      </w:tr>
      <w:tr w:rsidR="00C52BB6" w:rsidRPr="008266EA" w14:paraId="35608F06" w14:textId="77777777" w:rsidTr="00C52BB6">
        <w:trPr>
          <w:trHeight w:val="274"/>
        </w:trPr>
        <w:tc>
          <w:tcPr>
            <w:tcW w:w="980" w:type="dxa"/>
            <w:vMerge/>
          </w:tcPr>
          <w:p w14:paraId="679DAC7B" w14:textId="77777777" w:rsidR="00C52BB6" w:rsidRPr="00953EF8" w:rsidRDefault="00C52BB6" w:rsidP="004145E5">
            <w:pPr>
              <w:rPr>
                <w:sz w:val="24"/>
                <w:szCs w:val="24"/>
              </w:rPr>
            </w:pPr>
          </w:p>
        </w:tc>
        <w:tc>
          <w:tcPr>
            <w:tcW w:w="2281" w:type="dxa"/>
            <w:gridSpan w:val="2"/>
            <w:vMerge/>
          </w:tcPr>
          <w:p w14:paraId="6ED51B13" w14:textId="77777777" w:rsidR="00C52BB6" w:rsidRPr="00953EF8" w:rsidRDefault="00C52BB6" w:rsidP="004145E5">
            <w:pPr>
              <w:rPr>
                <w:sz w:val="24"/>
                <w:szCs w:val="24"/>
              </w:rPr>
            </w:pPr>
          </w:p>
        </w:tc>
        <w:tc>
          <w:tcPr>
            <w:tcW w:w="2948" w:type="dxa"/>
          </w:tcPr>
          <w:p w14:paraId="7537F717" w14:textId="55200847" w:rsidR="00BF212B" w:rsidRPr="005563A3" w:rsidRDefault="00BF212B" w:rsidP="00BF212B">
            <w:pPr>
              <w:widowControl/>
              <w:numPr>
                <w:ilvl w:val="0"/>
                <w:numId w:val="28"/>
              </w:numPr>
              <w:tabs>
                <w:tab w:val="left" w:pos="318"/>
              </w:tabs>
              <w:autoSpaceDE/>
              <w:autoSpaceDN/>
              <w:adjustRightInd/>
              <w:spacing w:line="216" w:lineRule="auto"/>
              <w:ind w:left="0" w:firstLine="0"/>
              <w:contextualSpacing/>
              <w:jc w:val="both"/>
              <w:rPr>
                <w:sz w:val="24"/>
                <w:szCs w:val="28"/>
              </w:rPr>
            </w:pPr>
            <w:r>
              <w:rPr>
                <w:spacing w:val="-7"/>
                <w:sz w:val="24"/>
                <w:szCs w:val="28"/>
              </w:rPr>
              <w:t>От</w:t>
            </w:r>
            <w:r w:rsidRPr="005563A3">
              <w:rPr>
                <w:spacing w:val="-7"/>
                <w:sz w:val="24"/>
                <w:szCs w:val="28"/>
              </w:rPr>
              <w:t>бира</w:t>
            </w:r>
            <w:r>
              <w:rPr>
                <w:spacing w:val="-7"/>
                <w:sz w:val="24"/>
                <w:szCs w:val="28"/>
              </w:rPr>
              <w:t xml:space="preserve">ет </w:t>
            </w:r>
            <w:r w:rsidRPr="005563A3">
              <w:rPr>
                <w:spacing w:val="-7"/>
                <w:sz w:val="24"/>
                <w:szCs w:val="28"/>
              </w:rPr>
              <w:t>релевантные источники информации для решения профессиональных задач.</w:t>
            </w:r>
          </w:p>
          <w:p w14:paraId="26EEDD40" w14:textId="591E29D7" w:rsidR="00C52BB6" w:rsidRDefault="00C52BB6" w:rsidP="00FD39FA">
            <w:pPr>
              <w:jc w:val="both"/>
              <w:rPr>
                <w:sz w:val="24"/>
                <w:szCs w:val="24"/>
              </w:rPr>
            </w:pPr>
          </w:p>
        </w:tc>
        <w:tc>
          <w:tcPr>
            <w:tcW w:w="3997" w:type="dxa"/>
          </w:tcPr>
          <w:p w14:paraId="61932142" w14:textId="2F984D27" w:rsidR="00C52BB6" w:rsidRDefault="00C52BB6" w:rsidP="00FD39FA">
            <w:pPr>
              <w:jc w:val="both"/>
              <w:rPr>
                <w:sz w:val="24"/>
                <w:szCs w:val="24"/>
              </w:rPr>
            </w:pPr>
            <w:r w:rsidRPr="00C52BB6">
              <w:rPr>
                <w:b/>
                <w:i/>
                <w:sz w:val="24"/>
                <w:szCs w:val="24"/>
              </w:rPr>
              <w:t>Зна</w:t>
            </w:r>
            <w:r w:rsidR="008B5F7D">
              <w:rPr>
                <w:b/>
                <w:i/>
                <w:sz w:val="24"/>
                <w:szCs w:val="24"/>
              </w:rPr>
              <w:t>ние</w:t>
            </w:r>
            <w:r w:rsidRPr="00C52BB6">
              <w:rPr>
                <w:b/>
                <w:i/>
                <w:sz w:val="24"/>
                <w:szCs w:val="24"/>
              </w:rPr>
              <w:t>:</w:t>
            </w:r>
            <w:r w:rsidRPr="001E339B">
              <w:rPr>
                <w:sz w:val="24"/>
                <w:szCs w:val="24"/>
              </w:rPr>
              <w:t xml:space="preserve"> </w:t>
            </w:r>
            <w:r>
              <w:rPr>
                <w:sz w:val="24"/>
                <w:szCs w:val="24"/>
              </w:rPr>
              <w:t>м</w:t>
            </w:r>
            <w:r w:rsidRPr="001E339B">
              <w:rPr>
                <w:sz w:val="24"/>
                <w:szCs w:val="24"/>
              </w:rPr>
              <w:t>етоды создания инструментария систематизации социологической информации.</w:t>
            </w:r>
          </w:p>
          <w:p w14:paraId="646FDAA9" w14:textId="00B62BB3" w:rsidR="00C52BB6" w:rsidRPr="008266EA" w:rsidRDefault="00C52BB6" w:rsidP="00FD39FA">
            <w:pPr>
              <w:jc w:val="both"/>
              <w:rPr>
                <w:rFonts w:eastAsiaTheme="minorEastAsia"/>
                <w:b/>
                <w:bCs/>
                <w:sz w:val="24"/>
                <w:szCs w:val="24"/>
              </w:rPr>
            </w:pPr>
            <w:r w:rsidRPr="00C52BB6">
              <w:rPr>
                <w:b/>
                <w:i/>
                <w:sz w:val="24"/>
                <w:szCs w:val="24"/>
              </w:rPr>
              <w:t>Уме</w:t>
            </w:r>
            <w:r w:rsidR="008B5F7D">
              <w:rPr>
                <w:b/>
                <w:i/>
                <w:sz w:val="24"/>
                <w:szCs w:val="24"/>
              </w:rPr>
              <w:t>ние</w:t>
            </w:r>
            <w:r w:rsidRPr="00C52BB6">
              <w:rPr>
                <w:b/>
                <w:i/>
                <w:sz w:val="24"/>
                <w:szCs w:val="24"/>
              </w:rPr>
              <w:t>:</w:t>
            </w:r>
            <w:r>
              <w:rPr>
                <w:b/>
                <w:sz w:val="24"/>
                <w:szCs w:val="24"/>
              </w:rPr>
              <w:t xml:space="preserve"> </w:t>
            </w:r>
            <w:r>
              <w:rPr>
                <w:sz w:val="24"/>
                <w:szCs w:val="24"/>
              </w:rPr>
              <w:t>и</w:t>
            </w:r>
            <w:r w:rsidRPr="001E339B">
              <w:rPr>
                <w:sz w:val="24"/>
                <w:szCs w:val="24"/>
              </w:rPr>
              <w:t>спользовать готовое программное обеспечение для конструирования инструментария.</w:t>
            </w:r>
            <w:r>
              <w:rPr>
                <w:rFonts w:ascii="Arial" w:hAnsi="Arial" w:cs="Arial"/>
                <w:sz w:val="30"/>
                <w:szCs w:val="30"/>
              </w:rPr>
              <w:t xml:space="preserve"> </w:t>
            </w:r>
          </w:p>
          <w:p w14:paraId="032ECC4E" w14:textId="6E74D934" w:rsidR="00C52BB6" w:rsidRPr="008266EA" w:rsidRDefault="00C52BB6" w:rsidP="004145E5">
            <w:pPr>
              <w:jc w:val="both"/>
              <w:rPr>
                <w:rFonts w:eastAsiaTheme="minorEastAsia"/>
                <w:b/>
                <w:bCs/>
                <w:sz w:val="24"/>
                <w:szCs w:val="24"/>
              </w:rPr>
            </w:pPr>
          </w:p>
        </w:tc>
      </w:tr>
      <w:tr w:rsidR="00BF212B" w:rsidRPr="008266EA" w14:paraId="71B581D8" w14:textId="77777777" w:rsidTr="005A5A07">
        <w:trPr>
          <w:trHeight w:val="2317"/>
        </w:trPr>
        <w:tc>
          <w:tcPr>
            <w:tcW w:w="980" w:type="dxa"/>
            <w:vMerge/>
          </w:tcPr>
          <w:p w14:paraId="49EEB6BF" w14:textId="77777777" w:rsidR="00BF212B" w:rsidRPr="00953EF8" w:rsidRDefault="00BF212B" w:rsidP="004145E5">
            <w:pPr>
              <w:rPr>
                <w:sz w:val="24"/>
                <w:szCs w:val="24"/>
              </w:rPr>
            </w:pPr>
          </w:p>
        </w:tc>
        <w:tc>
          <w:tcPr>
            <w:tcW w:w="2281" w:type="dxa"/>
            <w:gridSpan w:val="2"/>
            <w:vMerge/>
          </w:tcPr>
          <w:p w14:paraId="6294DC33" w14:textId="77777777" w:rsidR="00BF212B" w:rsidRPr="00953EF8" w:rsidRDefault="00BF212B" w:rsidP="004145E5">
            <w:pPr>
              <w:rPr>
                <w:sz w:val="24"/>
                <w:szCs w:val="24"/>
              </w:rPr>
            </w:pPr>
          </w:p>
        </w:tc>
        <w:tc>
          <w:tcPr>
            <w:tcW w:w="2948" w:type="dxa"/>
          </w:tcPr>
          <w:p w14:paraId="36F74D12" w14:textId="77777777" w:rsidR="00BF212B" w:rsidRDefault="00BF212B" w:rsidP="004145E5">
            <w:pPr>
              <w:rPr>
                <w:sz w:val="24"/>
                <w:szCs w:val="24"/>
              </w:rPr>
            </w:pPr>
            <w:r>
              <w:rPr>
                <w:bCs/>
                <w:sz w:val="24"/>
                <w:szCs w:val="24"/>
              </w:rPr>
              <w:t>3.</w:t>
            </w:r>
            <w:r w:rsidRPr="005563A3">
              <w:rPr>
                <w:sz w:val="24"/>
                <w:szCs w:val="28"/>
              </w:rPr>
              <w:t xml:space="preserve"> Владеет специализированными пакетами прикладных программ (</w:t>
            </w:r>
            <w:proofErr w:type="spellStart"/>
            <w:r w:rsidRPr="005563A3">
              <w:rPr>
                <w:sz w:val="24"/>
                <w:szCs w:val="28"/>
              </w:rPr>
              <w:t>Microsoft</w:t>
            </w:r>
            <w:proofErr w:type="spellEnd"/>
            <w:r w:rsidRPr="005563A3">
              <w:rPr>
                <w:sz w:val="24"/>
                <w:szCs w:val="28"/>
              </w:rPr>
              <w:t xml:space="preserve"> </w:t>
            </w:r>
            <w:proofErr w:type="spellStart"/>
            <w:r w:rsidRPr="005563A3">
              <w:rPr>
                <w:sz w:val="24"/>
                <w:szCs w:val="28"/>
              </w:rPr>
              <w:t>Excel</w:t>
            </w:r>
            <w:proofErr w:type="spellEnd"/>
            <w:r w:rsidRPr="005563A3">
              <w:rPr>
                <w:sz w:val="24"/>
                <w:szCs w:val="28"/>
              </w:rPr>
              <w:t xml:space="preserve">, </w:t>
            </w:r>
            <w:r w:rsidRPr="005563A3">
              <w:rPr>
                <w:sz w:val="24"/>
                <w:szCs w:val="28"/>
                <w:lang w:val="en-US"/>
              </w:rPr>
              <w:t>SPSS</w:t>
            </w:r>
            <w:r>
              <w:rPr>
                <w:sz w:val="24"/>
                <w:szCs w:val="28"/>
              </w:rPr>
              <w:t xml:space="preserve"> и др.).</w:t>
            </w:r>
          </w:p>
          <w:tbl>
            <w:tblPr>
              <w:tblW w:w="2870" w:type="dxa"/>
              <w:tblBorders>
                <w:top w:val="nil"/>
                <w:left w:val="nil"/>
                <w:bottom w:val="nil"/>
                <w:right w:val="nil"/>
              </w:tblBorders>
              <w:tblLayout w:type="fixed"/>
              <w:tblLook w:val="0000" w:firstRow="0" w:lastRow="0" w:firstColumn="0" w:lastColumn="0" w:noHBand="0" w:noVBand="0"/>
            </w:tblPr>
            <w:tblGrid>
              <w:gridCol w:w="2870"/>
            </w:tblGrid>
            <w:tr w:rsidR="00BF212B" w:rsidRPr="00FD39FA" w14:paraId="6B9C6248" w14:textId="77777777" w:rsidTr="00FD39FA">
              <w:trPr>
                <w:trHeight w:val="937"/>
              </w:trPr>
              <w:tc>
                <w:tcPr>
                  <w:tcW w:w="2870" w:type="dxa"/>
                </w:tcPr>
                <w:p w14:paraId="4854786A" w14:textId="77777777" w:rsidR="00BF212B" w:rsidRPr="00FD39FA" w:rsidRDefault="00BF212B" w:rsidP="00FD39FA">
                  <w:pPr>
                    <w:widowControl/>
                    <w:jc w:val="both"/>
                    <w:rPr>
                      <w:rFonts w:eastAsiaTheme="minorHAnsi"/>
                      <w:color w:val="000000"/>
                      <w:sz w:val="23"/>
                      <w:szCs w:val="23"/>
                      <w:lang w:eastAsia="en-US"/>
                    </w:rPr>
                  </w:pPr>
                </w:p>
              </w:tc>
            </w:tr>
          </w:tbl>
          <w:p w14:paraId="65E58D55" w14:textId="72E82383" w:rsidR="00BF212B" w:rsidRDefault="00BF212B" w:rsidP="004145E5">
            <w:pPr>
              <w:rPr>
                <w:sz w:val="24"/>
                <w:szCs w:val="24"/>
              </w:rPr>
            </w:pPr>
          </w:p>
        </w:tc>
        <w:tc>
          <w:tcPr>
            <w:tcW w:w="3997" w:type="dxa"/>
          </w:tcPr>
          <w:p w14:paraId="2C355D0B" w14:textId="1FA25BFC" w:rsidR="00BF212B" w:rsidRDefault="00BF212B" w:rsidP="00FD39FA">
            <w:pPr>
              <w:jc w:val="both"/>
              <w:rPr>
                <w:sz w:val="24"/>
                <w:szCs w:val="24"/>
              </w:rPr>
            </w:pPr>
            <w:r w:rsidRPr="00C52BB6">
              <w:rPr>
                <w:b/>
                <w:i/>
                <w:sz w:val="24"/>
                <w:szCs w:val="24"/>
              </w:rPr>
              <w:t>Зна</w:t>
            </w:r>
            <w:r w:rsidR="008B5F7D">
              <w:rPr>
                <w:b/>
                <w:i/>
                <w:sz w:val="24"/>
                <w:szCs w:val="24"/>
              </w:rPr>
              <w:t>ние</w:t>
            </w:r>
            <w:r w:rsidRPr="00C52BB6">
              <w:rPr>
                <w:b/>
                <w:i/>
                <w:sz w:val="24"/>
                <w:szCs w:val="24"/>
              </w:rPr>
              <w:t>:</w:t>
            </w:r>
            <w:r w:rsidRPr="001E339B">
              <w:rPr>
                <w:sz w:val="24"/>
                <w:szCs w:val="24"/>
              </w:rPr>
              <w:t xml:space="preserve"> </w:t>
            </w:r>
            <w:r>
              <w:rPr>
                <w:sz w:val="24"/>
                <w:szCs w:val="24"/>
              </w:rPr>
              <w:t>о</w:t>
            </w:r>
            <w:r w:rsidRPr="001E339B">
              <w:rPr>
                <w:sz w:val="24"/>
                <w:szCs w:val="24"/>
              </w:rPr>
              <w:t>сновы проведения социологического анализа.</w:t>
            </w:r>
          </w:p>
          <w:p w14:paraId="163F3B0D" w14:textId="53042CD6" w:rsidR="00BF212B" w:rsidRDefault="00BF212B" w:rsidP="00FD39FA">
            <w:pPr>
              <w:jc w:val="both"/>
              <w:rPr>
                <w:sz w:val="24"/>
                <w:szCs w:val="24"/>
              </w:rPr>
            </w:pPr>
            <w:r w:rsidRPr="00C52BB6">
              <w:rPr>
                <w:b/>
                <w:i/>
                <w:sz w:val="24"/>
                <w:szCs w:val="24"/>
              </w:rPr>
              <w:t>Уме</w:t>
            </w:r>
            <w:r w:rsidR="008B5F7D">
              <w:rPr>
                <w:b/>
                <w:i/>
                <w:sz w:val="24"/>
                <w:szCs w:val="24"/>
              </w:rPr>
              <w:t>ние</w:t>
            </w:r>
            <w:r w:rsidRPr="00C52BB6">
              <w:rPr>
                <w:b/>
                <w:i/>
                <w:sz w:val="24"/>
                <w:szCs w:val="24"/>
              </w:rPr>
              <w:t>:</w:t>
            </w:r>
            <w:r>
              <w:rPr>
                <w:sz w:val="24"/>
                <w:szCs w:val="24"/>
              </w:rPr>
              <w:t xml:space="preserve"> п</w:t>
            </w:r>
            <w:r w:rsidRPr="001E339B">
              <w:rPr>
                <w:sz w:val="24"/>
                <w:szCs w:val="24"/>
              </w:rPr>
              <w:t>роводить пилотажные исследования с использованием готового программного обеспечения.</w:t>
            </w:r>
          </w:p>
          <w:p w14:paraId="326BEED0" w14:textId="77777777" w:rsidR="00BF212B" w:rsidRPr="008266EA" w:rsidRDefault="00BF212B" w:rsidP="004145E5">
            <w:pPr>
              <w:jc w:val="both"/>
              <w:rPr>
                <w:rFonts w:eastAsiaTheme="minorEastAsia"/>
                <w:b/>
                <w:bCs/>
                <w:sz w:val="24"/>
                <w:szCs w:val="24"/>
              </w:rPr>
            </w:pPr>
          </w:p>
        </w:tc>
      </w:tr>
      <w:tr w:rsidR="00186A4C" w:rsidRPr="008266EA" w14:paraId="2DCB7862" w14:textId="77777777" w:rsidTr="00C52BB6">
        <w:trPr>
          <w:trHeight w:val="2654"/>
        </w:trPr>
        <w:tc>
          <w:tcPr>
            <w:tcW w:w="993" w:type="dxa"/>
            <w:gridSpan w:val="2"/>
            <w:vMerge w:val="restart"/>
          </w:tcPr>
          <w:p w14:paraId="545BA5FC" w14:textId="21099098" w:rsidR="00186A4C" w:rsidRPr="006A44B6" w:rsidRDefault="00186A4C" w:rsidP="002470D9">
            <w:pPr>
              <w:rPr>
                <w:b/>
                <w:sz w:val="24"/>
                <w:szCs w:val="24"/>
              </w:rPr>
            </w:pPr>
            <w:r>
              <w:rPr>
                <w:b/>
                <w:sz w:val="24"/>
                <w:szCs w:val="24"/>
              </w:rPr>
              <w:t>УК-4</w:t>
            </w:r>
          </w:p>
        </w:tc>
        <w:tc>
          <w:tcPr>
            <w:tcW w:w="2268" w:type="dxa"/>
            <w:vMerge w:val="restart"/>
            <w:shd w:val="clear" w:color="auto" w:fill="auto"/>
          </w:tcPr>
          <w:p w14:paraId="5AFB85FE" w14:textId="29C6CCF7" w:rsidR="00186A4C" w:rsidRPr="00953EF8" w:rsidRDefault="00186A4C" w:rsidP="004145E5">
            <w:pPr>
              <w:rPr>
                <w:sz w:val="24"/>
                <w:szCs w:val="24"/>
              </w:rPr>
            </w:pPr>
            <w:r w:rsidRPr="00851E55">
              <w:rPr>
                <w:sz w:val="24"/>
                <w:szCs w:val="24"/>
              </w:rPr>
              <w:t>Способность использовать прикладное программное обеспечение при решении профессиональных задач</w:t>
            </w:r>
          </w:p>
        </w:tc>
        <w:tc>
          <w:tcPr>
            <w:tcW w:w="2948" w:type="dxa"/>
            <w:shd w:val="clear" w:color="auto" w:fill="auto"/>
          </w:tcPr>
          <w:p w14:paraId="41CB7F59" w14:textId="77777777" w:rsidR="00186A4C" w:rsidRPr="00851E55" w:rsidRDefault="00186A4C" w:rsidP="002470D9">
            <w:pPr>
              <w:jc w:val="both"/>
              <w:rPr>
                <w:rFonts w:eastAsia="Calibri"/>
                <w:sz w:val="24"/>
                <w:szCs w:val="24"/>
              </w:rPr>
            </w:pPr>
            <w:r w:rsidRPr="00851E55">
              <w:rPr>
                <w:rFonts w:eastAsia="Calibri"/>
                <w:sz w:val="24"/>
                <w:szCs w:val="24"/>
              </w:rPr>
              <w:t xml:space="preserve">1. Использует основные методы и средства получения, представления, хранения и обработки данных. </w:t>
            </w:r>
          </w:p>
          <w:p w14:paraId="69851BD9" w14:textId="50FA55C2" w:rsidR="00186A4C" w:rsidRPr="00953EF8" w:rsidRDefault="00186A4C" w:rsidP="002470D9">
            <w:pPr>
              <w:rPr>
                <w:sz w:val="24"/>
                <w:szCs w:val="24"/>
              </w:rPr>
            </w:pPr>
          </w:p>
        </w:tc>
        <w:tc>
          <w:tcPr>
            <w:tcW w:w="3997" w:type="dxa"/>
          </w:tcPr>
          <w:p w14:paraId="1628ABCE" w14:textId="7FA0648B" w:rsidR="00F324AA" w:rsidRDefault="00186A4C" w:rsidP="00186A4C">
            <w:pPr>
              <w:jc w:val="both"/>
              <w:rPr>
                <w:sz w:val="24"/>
                <w:szCs w:val="24"/>
              </w:rPr>
            </w:pPr>
            <w:r w:rsidRPr="00C52BB6">
              <w:rPr>
                <w:b/>
                <w:i/>
                <w:sz w:val="24"/>
                <w:szCs w:val="24"/>
              </w:rPr>
              <w:t>Зна</w:t>
            </w:r>
            <w:r w:rsidR="008B5F7D">
              <w:rPr>
                <w:b/>
                <w:i/>
                <w:sz w:val="24"/>
                <w:szCs w:val="24"/>
              </w:rPr>
              <w:t>ние</w:t>
            </w:r>
            <w:r w:rsidRPr="00C52BB6">
              <w:rPr>
                <w:b/>
                <w:i/>
                <w:sz w:val="24"/>
                <w:szCs w:val="24"/>
              </w:rPr>
              <w:t>:</w:t>
            </w:r>
            <w:r w:rsidRPr="00EC462C">
              <w:rPr>
                <w:sz w:val="24"/>
                <w:szCs w:val="24"/>
              </w:rPr>
              <w:t xml:space="preserve"> основные фундаментальные математические идеи, понятия и принципы математического моделирования. </w:t>
            </w:r>
          </w:p>
          <w:p w14:paraId="79BB9EE4" w14:textId="7A8664F4" w:rsidR="00186A4C" w:rsidRPr="00EC462C" w:rsidRDefault="00186A4C" w:rsidP="008B5F7D">
            <w:pPr>
              <w:jc w:val="both"/>
              <w:rPr>
                <w:rFonts w:eastAsiaTheme="minorEastAsia"/>
                <w:b/>
                <w:bCs/>
                <w:sz w:val="24"/>
                <w:szCs w:val="24"/>
              </w:rPr>
            </w:pPr>
            <w:r w:rsidRPr="00C52BB6">
              <w:rPr>
                <w:b/>
                <w:i/>
                <w:sz w:val="24"/>
                <w:szCs w:val="24"/>
              </w:rPr>
              <w:t>Уме</w:t>
            </w:r>
            <w:r w:rsidR="008B5F7D">
              <w:rPr>
                <w:b/>
                <w:i/>
                <w:sz w:val="24"/>
                <w:szCs w:val="24"/>
              </w:rPr>
              <w:t>ние</w:t>
            </w:r>
            <w:r w:rsidRPr="00C52BB6">
              <w:rPr>
                <w:i/>
                <w:sz w:val="24"/>
                <w:szCs w:val="24"/>
              </w:rPr>
              <w:t>:</w:t>
            </w:r>
            <w:r w:rsidRPr="00EC462C">
              <w:rPr>
                <w:sz w:val="24"/>
                <w:szCs w:val="24"/>
              </w:rPr>
              <w:t xml:space="preserve"> применять соответствующие математические алгоритмы и методы для моделирования экономических</w:t>
            </w:r>
          </w:p>
        </w:tc>
      </w:tr>
      <w:tr w:rsidR="00186A4C" w:rsidRPr="008266EA" w14:paraId="3A8ADA59" w14:textId="77777777" w:rsidTr="00C52BB6">
        <w:trPr>
          <w:trHeight w:val="2284"/>
        </w:trPr>
        <w:tc>
          <w:tcPr>
            <w:tcW w:w="993" w:type="dxa"/>
            <w:gridSpan w:val="2"/>
            <w:vMerge/>
          </w:tcPr>
          <w:p w14:paraId="71D607AA" w14:textId="77777777" w:rsidR="00186A4C" w:rsidRPr="00D50318" w:rsidRDefault="00186A4C" w:rsidP="004145E5">
            <w:pPr>
              <w:rPr>
                <w:sz w:val="24"/>
                <w:szCs w:val="24"/>
              </w:rPr>
            </w:pPr>
          </w:p>
        </w:tc>
        <w:tc>
          <w:tcPr>
            <w:tcW w:w="2268" w:type="dxa"/>
            <w:vMerge/>
            <w:shd w:val="clear" w:color="auto" w:fill="auto"/>
          </w:tcPr>
          <w:p w14:paraId="3AF0EA36" w14:textId="77777777" w:rsidR="00186A4C" w:rsidRPr="00953EF8" w:rsidRDefault="00186A4C" w:rsidP="004145E5">
            <w:pPr>
              <w:rPr>
                <w:sz w:val="24"/>
                <w:szCs w:val="24"/>
              </w:rPr>
            </w:pPr>
          </w:p>
        </w:tc>
        <w:tc>
          <w:tcPr>
            <w:tcW w:w="2948" w:type="dxa"/>
            <w:shd w:val="clear" w:color="auto" w:fill="auto"/>
          </w:tcPr>
          <w:p w14:paraId="7C370AE4" w14:textId="71369D95" w:rsidR="00186A4C" w:rsidRPr="00851E55" w:rsidRDefault="00C52BB6" w:rsidP="00186A4C">
            <w:pPr>
              <w:jc w:val="both"/>
              <w:rPr>
                <w:rFonts w:eastAsia="Calibri"/>
                <w:sz w:val="24"/>
                <w:szCs w:val="24"/>
              </w:rPr>
            </w:pPr>
            <w:r>
              <w:rPr>
                <w:rFonts w:eastAsia="Calibri"/>
                <w:sz w:val="24"/>
                <w:szCs w:val="24"/>
              </w:rPr>
              <w:t>2.</w:t>
            </w:r>
            <w:r w:rsidR="00186A4C" w:rsidRPr="00851E55">
              <w:rPr>
                <w:rFonts w:eastAsia="Calibri"/>
                <w:sz w:val="24"/>
                <w:szCs w:val="24"/>
              </w:rPr>
              <w:t xml:space="preserve">Демонстрирует владение профессиональными пакетами прикладных программ. </w:t>
            </w:r>
          </w:p>
          <w:p w14:paraId="4755F15C" w14:textId="4D8180CD" w:rsidR="00186A4C" w:rsidRDefault="00186A4C" w:rsidP="004145E5">
            <w:pPr>
              <w:rPr>
                <w:sz w:val="24"/>
                <w:szCs w:val="24"/>
              </w:rPr>
            </w:pPr>
          </w:p>
        </w:tc>
        <w:tc>
          <w:tcPr>
            <w:tcW w:w="3997" w:type="dxa"/>
          </w:tcPr>
          <w:tbl>
            <w:tblPr>
              <w:tblW w:w="4076" w:type="dxa"/>
              <w:tblBorders>
                <w:top w:val="nil"/>
                <w:left w:val="nil"/>
                <w:bottom w:val="nil"/>
                <w:right w:val="nil"/>
              </w:tblBorders>
              <w:tblLayout w:type="fixed"/>
              <w:tblLook w:val="0000" w:firstRow="0" w:lastRow="0" w:firstColumn="0" w:lastColumn="0" w:noHBand="0" w:noVBand="0"/>
            </w:tblPr>
            <w:tblGrid>
              <w:gridCol w:w="4076"/>
            </w:tblGrid>
            <w:tr w:rsidR="001E4166" w:rsidRPr="001E4166" w14:paraId="16924BDF" w14:textId="77777777" w:rsidTr="00C52BB6">
              <w:trPr>
                <w:trHeight w:val="1161"/>
              </w:trPr>
              <w:tc>
                <w:tcPr>
                  <w:tcW w:w="4076" w:type="dxa"/>
                </w:tcPr>
                <w:p w14:paraId="791CF76E" w14:textId="4F6C5D5C" w:rsidR="001E4166" w:rsidRPr="001E4166" w:rsidRDefault="001E4166" w:rsidP="001E4166">
                  <w:pPr>
                    <w:widowControl/>
                    <w:rPr>
                      <w:rFonts w:eastAsiaTheme="minorHAnsi"/>
                      <w:color w:val="000000"/>
                      <w:sz w:val="23"/>
                      <w:szCs w:val="23"/>
                      <w:lang w:eastAsia="en-US"/>
                    </w:rPr>
                  </w:pPr>
                  <w:r w:rsidRPr="001E4166">
                    <w:rPr>
                      <w:rFonts w:eastAsiaTheme="minorHAnsi"/>
                      <w:b/>
                      <w:bCs/>
                      <w:i/>
                      <w:iCs/>
                      <w:color w:val="000000"/>
                      <w:sz w:val="23"/>
                      <w:szCs w:val="23"/>
                      <w:lang w:eastAsia="en-US"/>
                    </w:rPr>
                    <w:t>Зна</w:t>
                  </w:r>
                  <w:r w:rsidR="008B5F7D">
                    <w:rPr>
                      <w:rFonts w:eastAsiaTheme="minorHAnsi"/>
                      <w:b/>
                      <w:bCs/>
                      <w:i/>
                      <w:iCs/>
                      <w:color w:val="000000"/>
                      <w:sz w:val="23"/>
                      <w:szCs w:val="23"/>
                      <w:lang w:eastAsia="en-US"/>
                    </w:rPr>
                    <w:t>ние</w:t>
                  </w:r>
                  <w:r w:rsidRPr="001E4166">
                    <w:rPr>
                      <w:rFonts w:eastAsiaTheme="minorHAnsi"/>
                      <w:b/>
                      <w:bCs/>
                      <w:i/>
                      <w:iCs/>
                      <w:color w:val="000000"/>
                      <w:sz w:val="23"/>
                      <w:szCs w:val="23"/>
                      <w:lang w:eastAsia="en-US"/>
                    </w:rPr>
                    <w:t xml:space="preserve">: </w:t>
                  </w:r>
                  <w:r w:rsidRPr="001E4166">
                    <w:rPr>
                      <w:rFonts w:eastAsiaTheme="minorHAnsi"/>
                      <w:color w:val="000000"/>
                      <w:sz w:val="23"/>
                      <w:szCs w:val="23"/>
                      <w:lang w:eastAsia="en-US"/>
                    </w:rPr>
                    <w:t xml:space="preserve">основные профессиональные пакеты для решения прикладных задач. </w:t>
                  </w:r>
                </w:p>
                <w:p w14:paraId="674D2BB2" w14:textId="4BD62534" w:rsidR="001E4166" w:rsidRPr="001E4166" w:rsidRDefault="001E4166" w:rsidP="008B5F7D">
                  <w:pPr>
                    <w:widowControl/>
                    <w:rPr>
                      <w:rFonts w:eastAsiaTheme="minorHAnsi"/>
                      <w:color w:val="000000"/>
                      <w:sz w:val="23"/>
                      <w:szCs w:val="23"/>
                      <w:lang w:eastAsia="en-US"/>
                    </w:rPr>
                  </w:pPr>
                  <w:r w:rsidRPr="001E4166">
                    <w:rPr>
                      <w:rFonts w:eastAsiaTheme="minorHAnsi"/>
                      <w:b/>
                      <w:bCs/>
                      <w:i/>
                      <w:iCs/>
                      <w:color w:val="000000"/>
                      <w:sz w:val="23"/>
                      <w:szCs w:val="23"/>
                      <w:lang w:eastAsia="en-US"/>
                    </w:rPr>
                    <w:t>Уме</w:t>
                  </w:r>
                  <w:r w:rsidR="008B5F7D">
                    <w:rPr>
                      <w:rFonts w:eastAsiaTheme="minorHAnsi"/>
                      <w:b/>
                      <w:bCs/>
                      <w:i/>
                      <w:iCs/>
                      <w:color w:val="000000"/>
                      <w:sz w:val="23"/>
                      <w:szCs w:val="23"/>
                      <w:lang w:eastAsia="en-US"/>
                    </w:rPr>
                    <w:t>ние</w:t>
                  </w:r>
                  <w:r w:rsidRPr="001E4166">
                    <w:rPr>
                      <w:rFonts w:eastAsiaTheme="minorHAnsi"/>
                      <w:b/>
                      <w:bCs/>
                      <w:i/>
                      <w:iCs/>
                      <w:color w:val="000000"/>
                      <w:sz w:val="23"/>
                      <w:szCs w:val="23"/>
                      <w:lang w:eastAsia="en-US"/>
                    </w:rPr>
                    <w:t xml:space="preserve">: </w:t>
                  </w:r>
                  <w:r w:rsidRPr="001E4166">
                    <w:rPr>
                      <w:rFonts w:eastAsiaTheme="minorHAnsi"/>
                      <w:color w:val="000000"/>
                      <w:sz w:val="23"/>
                      <w:szCs w:val="23"/>
                      <w:lang w:eastAsia="en-US"/>
                    </w:rPr>
                    <w:t xml:space="preserve">применять соответствующие пакеты прикладных задач в профессиональной области и интерпретации полученных результатов. </w:t>
                  </w:r>
                </w:p>
              </w:tc>
            </w:tr>
          </w:tbl>
          <w:p w14:paraId="4A0EF2F1" w14:textId="2E5B2165" w:rsidR="00186A4C" w:rsidRPr="00FC6A87" w:rsidRDefault="00186A4C" w:rsidP="004145E5">
            <w:pPr>
              <w:rPr>
                <w:rFonts w:eastAsiaTheme="minorEastAsia"/>
                <w:b/>
                <w:bCs/>
                <w:sz w:val="24"/>
                <w:szCs w:val="24"/>
              </w:rPr>
            </w:pPr>
          </w:p>
        </w:tc>
      </w:tr>
      <w:tr w:rsidR="00186A4C" w:rsidRPr="008266EA" w14:paraId="3F1A1AC4" w14:textId="77777777" w:rsidTr="00C52BB6">
        <w:trPr>
          <w:trHeight w:val="2653"/>
        </w:trPr>
        <w:tc>
          <w:tcPr>
            <w:tcW w:w="993" w:type="dxa"/>
            <w:gridSpan w:val="2"/>
            <w:vMerge/>
          </w:tcPr>
          <w:p w14:paraId="7BE75727" w14:textId="77777777" w:rsidR="00186A4C" w:rsidRPr="00D50318" w:rsidRDefault="00186A4C" w:rsidP="004145E5">
            <w:pPr>
              <w:rPr>
                <w:sz w:val="24"/>
                <w:szCs w:val="24"/>
              </w:rPr>
            </w:pPr>
          </w:p>
        </w:tc>
        <w:tc>
          <w:tcPr>
            <w:tcW w:w="2268" w:type="dxa"/>
            <w:vMerge/>
            <w:shd w:val="clear" w:color="auto" w:fill="auto"/>
          </w:tcPr>
          <w:p w14:paraId="750776AA" w14:textId="77777777" w:rsidR="00186A4C" w:rsidRPr="00953EF8" w:rsidRDefault="00186A4C" w:rsidP="004145E5">
            <w:pPr>
              <w:rPr>
                <w:sz w:val="24"/>
                <w:szCs w:val="24"/>
              </w:rPr>
            </w:pPr>
          </w:p>
        </w:tc>
        <w:tc>
          <w:tcPr>
            <w:tcW w:w="2948" w:type="dxa"/>
            <w:shd w:val="clear" w:color="auto" w:fill="auto"/>
          </w:tcPr>
          <w:p w14:paraId="4CA67726" w14:textId="77777777" w:rsidR="00186A4C" w:rsidRPr="00851E55" w:rsidRDefault="00186A4C" w:rsidP="00186A4C">
            <w:pPr>
              <w:jc w:val="both"/>
              <w:rPr>
                <w:rFonts w:eastAsia="Calibri"/>
                <w:sz w:val="24"/>
                <w:szCs w:val="24"/>
              </w:rPr>
            </w:pPr>
            <w:r w:rsidRPr="00851E55">
              <w:rPr>
                <w:rFonts w:eastAsia="Calibri"/>
                <w:sz w:val="24"/>
                <w:szCs w:val="24"/>
              </w:rPr>
              <w:t xml:space="preserve">3. Выбирает необходимое прикладное программное обеспечение в зависимости от решаемой задачи. </w:t>
            </w:r>
          </w:p>
          <w:p w14:paraId="3A604F92" w14:textId="1A0854B6" w:rsidR="00186A4C" w:rsidRDefault="00186A4C" w:rsidP="004145E5">
            <w:pPr>
              <w:rPr>
                <w:sz w:val="24"/>
                <w:szCs w:val="24"/>
              </w:rPr>
            </w:pPr>
          </w:p>
        </w:tc>
        <w:tc>
          <w:tcPr>
            <w:tcW w:w="3997" w:type="dxa"/>
          </w:tcPr>
          <w:tbl>
            <w:tblPr>
              <w:tblW w:w="0" w:type="auto"/>
              <w:tblBorders>
                <w:top w:val="nil"/>
                <w:left w:val="nil"/>
                <w:bottom w:val="nil"/>
                <w:right w:val="nil"/>
              </w:tblBorders>
              <w:tblLayout w:type="fixed"/>
              <w:tblLook w:val="0000" w:firstRow="0" w:lastRow="0" w:firstColumn="0" w:lastColumn="0" w:noHBand="0" w:noVBand="0"/>
            </w:tblPr>
            <w:tblGrid>
              <w:gridCol w:w="3891"/>
            </w:tblGrid>
            <w:tr w:rsidR="001E4166" w:rsidRPr="001E4166" w14:paraId="3D690497" w14:textId="77777777">
              <w:trPr>
                <w:trHeight w:val="1489"/>
              </w:trPr>
              <w:tc>
                <w:tcPr>
                  <w:tcW w:w="3891" w:type="dxa"/>
                </w:tcPr>
                <w:p w14:paraId="7676323A" w14:textId="28859DB8" w:rsidR="001E4166" w:rsidRPr="001E4166" w:rsidRDefault="001E4166" w:rsidP="001E4166">
                  <w:pPr>
                    <w:widowControl/>
                    <w:rPr>
                      <w:rFonts w:eastAsiaTheme="minorHAnsi"/>
                      <w:color w:val="000000"/>
                      <w:sz w:val="23"/>
                      <w:szCs w:val="23"/>
                      <w:lang w:eastAsia="en-US"/>
                    </w:rPr>
                  </w:pPr>
                  <w:r w:rsidRPr="001E4166">
                    <w:rPr>
                      <w:rFonts w:eastAsiaTheme="minorHAnsi"/>
                      <w:b/>
                      <w:bCs/>
                      <w:i/>
                      <w:iCs/>
                      <w:color w:val="000000"/>
                      <w:sz w:val="23"/>
                      <w:szCs w:val="23"/>
                      <w:lang w:eastAsia="en-US"/>
                    </w:rPr>
                    <w:t>Зна</w:t>
                  </w:r>
                  <w:r w:rsidR="008B5F7D">
                    <w:rPr>
                      <w:rFonts w:eastAsiaTheme="minorHAnsi"/>
                      <w:b/>
                      <w:bCs/>
                      <w:i/>
                      <w:iCs/>
                      <w:color w:val="000000"/>
                      <w:sz w:val="23"/>
                      <w:szCs w:val="23"/>
                      <w:lang w:eastAsia="en-US"/>
                    </w:rPr>
                    <w:t>ние</w:t>
                  </w:r>
                  <w:r w:rsidRPr="001E4166">
                    <w:rPr>
                      <w:rFonts w:eastAsiaTheme="minorHAnsi"/>
                      <w:b/>
                      <w:bCs/>
                      <w:i/>
                      <w:iCs/>
                      <w:color w:val="000000"/>
                      <w:sz w:val="23"/>
                      <w:szCs w:val="23"/>
                      <w:lang w:eastAsia="en-US"/>
                    </w:rPr>
                    <w:t xml:space="preserve">: </w:t>
                  </w:r>
                  <w:r w:rsidRPr="001E4166">
                    <w:rPr>
                      <w:rFonts w:eastAsiaTheme="minorHAnsi"/>
                      <w:color w:val="000000"/>
                      <w:sz w:val="23"/>
                      <w:szCs w:val="23"/>
                      <w:lang w:eastAsia="en-US"/>
                    </w:rPr>
                    <w:t xml:space="preserve">основные пакеты прикладных задач, применяемых для решения социологических задач. </w:t>
                  </w:r>
                </w:p>
                <w:p w14:paraId="2F71D79A" w14:textId="02E527E1" w:rsidR="001E4166" w:rsidRPr="001E4166" w:rsidRDefault="001E4166" w:rsidP="008B5F7D">
                  <w:pPr>
                    <w:widowControl/>
                    <w:rPr>
                      <w:rFonts w:eastAsiaTheme="minorHAnsi"/>
                      <w:color w:val="000000"/>
                      <w:sz w:val="23"/>
                      <w:szCs w:val="23"/>
                      <w:lang w:eastAsia="en-US"/>
                    </w:rPr>
                  </w:pPr>
                  <w:r w:rsidRPr="001E4166">
                    <w:rPr>
                      <w:rFonts w:eastAsiaTheme="minorHAnsi"/>
                      <w:b/>
                      <w:bCs/>
                      <w:i/>
                      <w:iCs/>
                      <w:color w:val="000000"/>
                      <w:sz w:val="23"/>
                      <w:szCs w:val="23"/>
                      <w:lang w:eastAsia="en-US"/>
                    </w:rPr>
                    <w:t>Уме</w:t>
                  </w:r>
                  <w:r w:rsidR="008B5F7D">
                    <w:rPr>
                      <w:rFonts w:eastAsiaTheme="minorHAnsi"/>
                      <w:b/>
                      <w:bCs/>
                      <w:i/>
                      <w:iCs/>
                      <w:color w:val="000000"/>
                      <w:sz w:val="23"/>
                      <w:szCs w:val="23"/>
                      <w:lang w:eastAsia="en-US"/>
                    </w:rPr>
                    <w:t>ние</w:t>
                  </w:r>
                  <w:r w:rsidRPr="001E4166">
                    <w:rPr>
                      <w:rFonts w:eastAsiaTheme="minorHAnsi"/>
                      <w:b/>
                      <w:bCs/>
                      <w:i/>
                      <w:iCs/>
                      <w:color w:val="000000"/>
                      <w:sz w:val="23"/>
                      <w:szCs w:val="23"/>
                      <w:lang w:eastAsia="en-US"/>
                    </w:rPr>
                    <w:t xml:space="preserve">: </w:t>
                  </w:r>
                  <w:r w:rsidRPr="001E4166">
                    <w:rPr>
                      <w:rFonts w:eastAsiaTheme="minorHAnsi"/>
                      <w:color w:val="000000"/>
                      <w:sz w:val="23"/>
                      <w:szCs w:val="23"/>
                      <w:lang w:eastAsia="en-US"/>
                    </w:rPr>
                    <w:t xml:space="preserve">применять соответствующее прикладное программное обеспечение для моделирования экономических задач в профессиональной области и интерпретации полученных результатов при анализе социологических анкет. </w:t>
                  </w:r>
                </w:p>
              </w:tc>
            </w:tr>
          </w:tbl>
          <w:p w14:paraId="42407D77" w14:textId="77777777" w:rsidR="00186A4C" w:rsidRPr="006A44B6" w:rsidRDefault="00186A4C" w:rsidP="004145E5">
            <w:pPr>
              <w:jc w:val="both"/>
              <w:rPr>
                <w:rFonts w:eastAsiaTheme="minorEastAsia"/>
                <w:b/>
                <w:bCs/>
                <w:sz w:val="24"/>
                <w:szCs w:val="24"/>
              </w:rPr>
            </w:pPr>
          </w:p>
        </w:tc>
      </w:tr>
      <w:tr w:rsidR="00186A4C" w:rsidRPr="008266EA" w14:paraId="735C38E1" w14:textId="77777777" w:rsidTr="00C52BB6">
        <w:trPr>
          <w:trHeight w:val="2653"/>
        </w:trPr>
        <w:tc>
          <w:tcPr>
            <w:tcW w:w="993" w:type="dxa"/>
            <w:gridSpan w:val="2"/>
            <w:vMerge/>
          </w:tcPr>
          <w:p w14:paraId="462C0CF6" w14:textId="77777777" w:rsidR="00186A4C" w:rsidRPr="00D50318" w:rsidRDefault="00186A4C" w:rsidP="004145E5">
            <w:pPr>
              <w:rPr>
                <w:sz w:val="24"/>
                <w:szCs w:val="24"/>
              </w:rPr>
            </w:pPr>
          </w:p>
        </w:tc>
        <w:tc>
          <w:tcPr>
            <w:tcW w:w="2268" w:type="dxa"/>
            <w:vMerge/>
            <w:shd w:val="clear" w:color="auto" w:fill="auto"/>
          </w:tcPr>
          <w:p w14:paraId="22FA04AD" w14:textId="77777777" w:rsidR="00186A4C" w:rsidRPr="00953EF8" w:rsidRDefault="00186A4C" w:rsidP="004145E5">
            <w:pPr>
              <w:rPr>
                <w:sz w:val="24"/>
                <w:szCs w:val="24"/>
              </w:rPr>
            </w:pPr>
          </w:p>
        </w:tc>
        <w:tc>
          <w:tcPr>
            <w:tcW w:w="2948" w:type="dxa"/>
            <w:shd w:val="clear" w:color="auto" w:fill="auto"/>
          </w:tcPr>
          <w:p w14:paraId="6C921A04" w14:textId="25767B81" w:rsidR="00186A4C" w:rsidRPr="00851E55" w:rsidRDefault="00186A4C" w:rsidP="00186A4C">
            <w:pPr>
              <w:jc w:val="both"/>
              <w:rPr>
                <w:rFonts w:eastAsia="Calibri"/>
                <w:sz w:val="24"/>
                <w:szCs w:val="24"/>
              </w:rPr>
            </w:pPr>
            <w:r>
              <w:rPr>
                <w:rFonts w:eastAsia="Calibri"/>
                <w:sz w:val="24"/>
                <w:szCs w:val="24"/>
              </w:rPr>
              <w:t>4.</w:t>
            </w:r>
            <w:r w:rsidRPr="00851E55">
              <w:rPr>
                <w:rFonts w:eastAsia="Calibri"/>
                <w:sz w:val="24"/>
                <w:szCs w:val="24"/>
              </w:rPr>
              <w:t xml:space="preserve"> Использует прикладное программное обеспечение для решения конкретных прикладных задач.</w:t>
            </w:r>
          </w:p>
        </w:tc>
        <w:tc>
          <w:tcPr>
            <w:tcW w:w="3997" w:type="dxa"/>
          </w:tcPr>
          <w:tbl>
            <w:tblPr>
              <w:tblW w:w="0" w:type="auto"/>
              <w:tblBorders>
                <w:top w:val="nil"/>
                <w:left w:val="nil"/>
                <w:bottom w:val="nil"/>
                <w:right w:val="nil"/>
              </w:tblBorders>
              <w:tblLayout w:type="fixed"/>
              <w:tblLook w:val="0000" w:firstRow="0" w:lastRow="0" w:firstColumn="0" w:lastColumn="0" w:noHBand="0" w:noVBand="0"/>
            </w:tblPr>
            <w:tblGrid>
              <w:gridCol w:w="3890"/>
            </w:tblGrid>
            <w:tr w:rsidR="00FD39FA" w:rsidRPr="00FD39FA" w14:paraId="3EC7EE38" w14:textId="77777777">
              <w:trPr>
                <w:trHeight w:val="1487"/>
              </w:trPr>
              <w:tc>
                <w:tcPr>
                  <w:tcW w:w="3890" w:type="dxa"/>
                </w:tcPr>
                <w:p w14:paraId="63A75D09" w14:textId="41C81E2A" w:rsidR="00FD39FA" w:rsidRPr="00FD39FA" w:rsidRDefault="00FD39FA" w:rsidP="00FD39FA">
                  <w:pPr>
                    <w:widowControl/>
                    <w:rPr>
                      <w:rFonts w:eastAsiaTheme="minorHAnsi"/>
                      <w:color w:val="000000"/>
                      <w:sz w:val="23"/>
                      <w:szCs w:val="23"/>
                      <w:lang w:eastAsia="en-US"/>
                    </w:rPr>
                  </w:pPr>
                  <w:r w:rsidRPr="00FD39FA">
                    <w:rPr>
                      <w:rFonts w:eastAsiaTheme="minorHAnsi"/>
                      <w:b/>
                      <w:bCs/>
                      <w:i/>
                      <w:iCs/>
                      <w:color w:val="000000"/>
                      <w:sz w:val="23"/>
                      <w:szCs w:val="23"/>
                      <w:lang w:eastAsia="en-US"/>
                    </w:rPr>
                    <w:t>Зна</w:t>
                  </w:r>
                  <w:r w:rsidR="008B5F7D">
                    <w:rPr>
                      <w:rFonts w:eastAsiaTheme="minorHAnsi"/>
                      <w:b/>
                      <w:bCs/>
                      <w:i/>
                      <w:iCs/>
                      <w:color w:val="000000"/>
                      <w:sz w:val="23"/>
                      <w:szCs w:val="23"/>
                      <w:lang w:eastAsia="en-US"/>
                    </w:rPr>
                    <w:t>ние</w:t>
                  </w:r>
                  <w:r w:rsidRPr="00FD39FA">
                    <w:rPr>
                      <w:rFonts w:eastAsiaTheme="minorHAnsi"/>
                      <w:b/>
                      <w:bCs/>
                      <w:i/>
                      <w:iCs/>
                      <w:color w:val="000000"/>
                      <w:sz w:val="23"/>
                      <w:szCs w:val="23"/>
                      <w:lang w:eastAsia="en-US"/>
                    </w:rPr>
                    <w:t xml:space="preserve">: </w:t>
                  </w:r>
                  <w:r w:rsidRPr="00FD39FA">
                    <w:rPr>
                      <w:rFonts w:eastAsiaTheme="minorHAnsi"/>
                      <w:color w:val="000000"/>
                      <w:sz w:val="23"/>
                      <w:szCs w:val="23"/>
                      <w:lang w:eastAsia="en-US"/>
                    </w:rPr>
                    <w:t xml:space="preserve">основные пакеты прикладных задач, применяемых для решения социологических задач. </w:t>
                  </w:r>
                </w:p>
                <w:p w14:paraId="26A90F97" w14:textId="2E93F21E" w:rsidR="00FD39FA" w:rsidRPr="00FD39FA" w:rsidRDefault="00FD39FA" w:rsidP="008B5F7D">
                  <w:pPr>
                    <w:widowControl/>
                    <w:rPr>
                      <w:rFonts w:eastAsiaTheme="minorHAnsi"/>
                      <w:color w:val="000000"/>
                      <w:sz w:val="23"/>
                      <w:szCs w:val="23"/>
                      <w:lang w:eastAsia="en-US"/>
                    </w:rPr>
                  </w:pPr>
                  <w:r w:rsidRPr="00FD39FA">
                    <w:rPr>
                      <w:rFonts w:eastAsiaTheme="minorHAnsi"/>
                      <w:b/>
                      <w:bCs/>
                      <w:i/>
                      <w:iCs/>
                      <w:color w:val="000000"/>
                      <w:sz w:val="23"/>
                      <w:szCs w:val="23"/>
                      <w:lang w:eastAsia="en-US"/>
                    </w:rPr>
                    <w:t>Уме</w:t>
                  </w:r>
                  <w:r w:rsidR="008B5F7D">
                    <w:rPr>
                      <w:rFonts w:eastAsiaTheme="minorHAnsi"/>
                      <w:b/>
                      <w:bCs/>
                      <w:i/>
                      <w:iCs/>
                      <w:color w:val="000000"/>
                      <w:sz w:val="23"/>
                      <w:szCs w:val="23"/>
                      <w:lang w:eastAsia="en-US"/>
                    </w:rPr>
                    <w:t>ние</w:t>
                  </w:r>
                  <w:r w:rsidRPr="00FD39FA">
                    <w:rPr>
                      <w:rFonts w:eastAsiaTheme="minorHAnsi"/>
                      <w:b/>
                      <w:bCs/>
                      <w:i/>
                      <w:iCs/>
                      <w:color w:val="000000"/>
                      <w:sz w:val="23"/>
                      <w:szCs w:val="23"/>
                      <w:lang w:eastAsia="en-US"/>
                    </w:rPr>
                    <w:t xml:space="preserve">: </w:t>
                  </w:r>
                  <w:r w:rsidRPr="00FD39FA">
                    <w:rPr>
                      <w:rFonts w:eastAsiaTheme="minorHAnsi"/>
                      <w:color w:val="000000"/>
                      <w:sz w:val="23"/>
                      <w:szCs w:val="23"/>
                      <w:lang w:eastAsia="en-US"/>
                    </w:rPr>
                    <w:t xml:space="preserve">применять соответствующее прикладное программное обеспечение для моделирования экономических задач в профессиональной области и интерпретации полученных результатов при анализе социологических анкет. </w:t>
                  </w:r>
                </w:p>
              </w:tc>
            </w:tr>
          </w:tbl>
          <w:p w14:paraId="3BFCFBFF" w14:textId="77777777" w:rsidR="00186A4C" w:rsidRPr="005617C4" w:rsidRDefault="00186A4C" w:rsidP="004145E5">
            <w:pPr>
              <w:jc w:val="both"/>
              <w:rPr>
                <w:rFonts w:eastAsiaTheme="minorEastAsia"/>
                <w:b/>
                <w:bCs/>
                <w:sz w:val="24"/>
                <w:szCs w:val="24"/>
              </w:rPr>
            </w:pPr>
          </w:p>
        </w:tc>
      </w:tr>
    </w:tbl>
    <w:p w14:paraId="6781B78E" w14:textId="77777777" w:rsidR="007D00E9" w:rsidRDefault="007D00E9" w:rsidP="00235305">
      <w:pPr>
        <w:pStyle w:val="1"/>
      </w:pPr>
    </w:p>
    <w:p w14:paraId="766BA111" w14:textId="77777777" w:rsidR="00C52F7B" w:rsidRPr="002621C3" w:rsidRDefault="00C52F7B" w:rsidP="00235305">
      <w:pPr>
        <w:pStyle w:val="1"/>
      </w:pPr>
      <w:bookmarkStart w:id="7" w:name="_Toc82598187"/>
      <w:r w:rsidRPr="002621C3">
        <w:t xml:space="preserve">3. Место </w:t>
      </w:r>
      <w:r w:rsidR="00C74FA8" w:rsidRPr="002621C3">
        <w:t>дисциплины</w:t>
      </w:r>
      <w:r w:rsidRPr="002621C3">
        <w:t xml:space="preserve"> в структуре образовательной программы</w:t>
      </w:r>
      <w:bookmarkEnd w:id="7"/>
    </w:p>
    <w:p w14:paraId="1A0F0B41" w14:textId="045A9849" w:rsidR="009C29B8" w:rsidRDefault="00EC1866" w:rsidP="009C29B8">
      <w:pPr>
        <w:spacing w:line="360" w:lineRule="auto"/>
        <w:ind w:firstLine="709"/>
        <w:jc w:val="both"/>
        <w:rPr>
          <w:sz w:val="28"/>
          <w:szCs w:val="28"/>
        </w:rPr>
      </w:pPr>
      <w:bookmarkStart w:id="8" w:name="_Hlk514696000"/>
      <w:r>
        <w:rPr>
          <w:sz w:val="28"/>
          <w:szCs w:val="28"/>
        </w:rPr>
        <w:t>Дисциплина «</w:t>
      </w:r>
      <w:r w:rsidR="00062DCB" w:rsidRPr="0091553F">
        <w:rPr>
          <w:sz w:val="28"/>
          <w:szCs w:val="28"/>
        </w:rPr>
        <w:t>Цифровая математика</w:t>
      </w:r>
      <w:r w:rsidR="00062DCB" w:rsidRPr="00BC1C02">
        <w:rPr>
          <w:sz w:val="28"/>
          <w:szCs w:val="28"/>
        </w:rPr>
        <w:t xml:space="preserve"> </w:t>
      </w:r>
      <w:r w:rsidR="00062DCB" w:rsidRPr="0091553F">
        <w:rPr>
          <w:sz w:val="28"/>
          <w:szCs w:val="28"/>
        </w:rPr>
        <w:t xml:space="preserve">на языке </w:t>
      </w:r>
      <w:r w:rsidR="00062DCB" w:rsidRPr="0091553F">
        <w:rPr>
          <w:sz w:val="28"/>
          <w:szCs w:val="28"/>
          <w:lang w:val="en-US"/>
        </w:rPr>
        <w:t>R</w:t>
      </w:r>
      <w:r w:rsidR="00062DCB" w:rsidRPr="00BC1C02">
        <w:rPr>
          <w:sz w:val="28"/>
          <w:szCs w:val="28"/>
        </w:rPr>
        <w:t xml:space="preserve"> </w:t>
      </w:r>
      <w:r w:rsidR="00062DCB" w:rsidRPr="0091553F">
        <w:rPr>
          <w:sz w:val="28"/>
          <w:szCs w:val="28"/>
        </w:rPr>
        <w:t xml:space="preserve">и </w:t>
      </w:r>
      <w:r w:rsidR="00062DCB" w:rsidRPr="0091553F">
        <w:rPr>
          <w:sz w:val="28"/>
          <w:szCs w:val="28"/>
          <w:lang w:val="en-US"/>
        </w:rPr>
        <w:t>Excel</w:t>
      </w:r>
      <w:r>
        <w:rPr>
          <w:sz w:val="28"/>
          <w:szCs w:val="28"/>
        </w:rPr>
        <w:t xml:space="preserve">» </w:t>
      </w:r>
      <w:r w:rsidR="008B5F7D">
        <w:rPr>
          <w:sz w:val="28"/>
          <w:szCs w:val="28"/>
        </w:rPr>
        <w:t>является обязательной дисциплиной ц</w:t>
      </w:r>
      <w:r>
        <w:rPr>
          <w:sz w:val="28"/>
          <w:szCs w:val="28"/>
        </w:rPr>
        <w:t>икл</w:t>
      </w:r>
      <w:r w:rsidR="008B5F7D">
        <w:rPr>
          <w:sz w:val="28"/>
          <w:szCs w:val="28"/>
        </w:rPr>
        <w:t>а</w:t>
      </w:r>
      <w:r>
        <w:rPr>
          <w:sz w:val="28"/>
          <w:szCs w:val="28"/>
        </w:rPr>
        <w:t xml:space="preserve"> </w:t>
      </w:r>
      <w:r w:rsidR="008B5F7D">
        <w:rPr>
          <w:sz w:val="28"/>
          <w:szCs w:val="28"/>
        </w:rPr>
        <w:t>М</w:t>
      </w:r>
      <w:r>
        <w:rPr>
          <w:sz w:val="28"/>
          <w:szCs w:val="28"/>
        </w:rPr>
        <w:t xml:space="preserve">атематики </w:t>
      </w:r>
      <w:r w:rsidR="008B5F7D">
        <w:rPr>
          <w:sz w:val="28"/>
          <w:szCs w:val="28"/>
        </w:rPr>
        <w:t>и информатики</w:t>
      </w:r>
      <w:r w:rsidR="00A17F2C">
        <w:rPr>
          <w:sz w:val="28"/>
          <w:szCs w:val="28"/>
        </w:rPr>
        <w:t>,</w:t>
      </w:r>
      <w:r w:rsidR="00BB1837">
        <w:rPr>
          <w:sz w:val="28"/>
          <w:szCs w:val="28"/>
        </w:rPr>
        <w:t xml:space="preserve"> направление подготовки</w:t>
      </w:r>
      <w:r w:rsidR="004145E5">
        <w:rPr>
          <w:sz w:val="28"/>
          <w:szCs w:val="28"/>
        </w:rPr>
        <w:t xml:space="preserve"> </w:t>
      </w:r>
      <w:r>
        <w:rPr>
          <w:sz w:val="28"/>
          <w:szCs w:val="28"/>
        </w:rPr>
        <w:t>39.03</w:t>
      </w:r>
      <w:r w:rsidR="004145E5" w:rsidRPr="002F3751">
        <w:rPr>
          <w:sz w:val="28"/>
          <w:szCs w:val="28"/>
        </w:rPr>
        <w:t>.0</w:t>
      </w:r>
      <w:r>
        <w:rPr>
          <w:sz w:val="28"/>
          <w:szCs w:val="28"/>
        </w:rPr>
        <w:t>1</w:t>
      </w:r>
      <w:r w:rsidR="004145E5">
        <w:rPr>
          <w:color w:val="000000"/>
          <w:sz w:val="28"/>
          <w:szCs w:val="28"/>
        </w:rPr>
        <w:t xml:space="preserve"> </w:t>
      </w:r>
      <w:r>
        <w:rPr>
          <w:color w:val="000000" w:themeColor="text1"/>
          <w:sz w:val="28"/>
          <w:szCs w:val="28"/>
        </w:rPr>
        <w:t>Социология</w:t>
      </w:r>
      <w:bookmarkEnd w:id="8"/>
      <w:r w:rsidR="00FC2FAB">
        <w:rPr>
          <w:color w:val="000000" w:themeColor="text1"/>
          <w:sz w:val="28"/>
          <w:szCs w:val="28"/>
        </w:rPr>
        <w:t>, образовательная программа «Экономическая социология».</w:t>
      </w:r>
    </w:p>
    <w:p w14:paraId="7CC88043" w14:textId="57978A8F" w:rsidR="00E30585" w:rsidRDefault="009C29B8" w:rsidP="00E30585">
      <w:pPr>
        <w:spacing w:line="360" w:lineRule="auto"/>
        <w:ind w:firstLine="709"/>
        <w:jc w:val="both"/>
        <w:rPr>
          <w:sz w:val="28"/>
          <w:szCs w:val="28"/>
        </w:rPr>
      </w:pPr>
      <w:r w:rsidRPr="00A552E8">
        <w:rPr>
          <w:sz w:val="28"/>
          <w:szCs w:val="28"/>
        </w:rPr>
        <w:t xml:space="preserve"> </w:t>
      </w:r>
      <w:r w:rsidRPr="00A40982">
        <w:rPr>
          <w:sz w:val="28"/>
          <w:szCs w:val="28"/>
        </w:rPr>
        <w:t xml:space="preserve">В процессе изучения дисциплины происходит </w:t>
      </w:r>
      <w:r w:rsidR="00E30585">
        <w:rPr>
          <w:sz w:val="28"/>
          <w:szCs w:val="28"/>
        </w:rPr>
        <w:t xml:space="preserve">создание условий </w:t>
      </w:r>
      <w:r w:rsidR="00E30585" w:rsidRPr="002166E6">
        <w:rPr>
          <w:sz w:val="28"/>
          <w:szCs w:val="28"/>
        </w:rPr>
        <w:t>для развития логического и алгоритмическо</w:t>
      </w:r>
      <w:r w:rsidR="00E30585">
        <w:rPr>
          <w:sz w:val="28"/>
          <w:szCs w:val="28"/>
        </w:rPr>
        <w:t>го мышления, повышения</w:t>
      </w:r>
      <w:r w:rsidR="00E30585" w:rsidRPr="002166E6">
        <w:rPr>
          <w:sz w:val="28"/>
          <w:szCs w:val="28"/>
        </w:rPr>
        <w:t xml:space="preserve"> уровня математической культуры</w:t>
      </w:r>
      <w:r w:rsidR="00E30585">
        <w:rPr>
          <w:sz w:val="28"/>
          <w:szCs w:val="28"/>
        </w:rPr>
        <w:t>, р</w:t>
      </w:r>
      <w:r w:rsidR="00E30585" w:rsidRPr="002166E6">
        <w:rPr>
          <w:sz w:val="28"/>
          <w:szCs w:val="28"/>
        </w:rPr>
        <w:t>азвития навыков самостоятельно</w:t>
      </w:r>
      <w:r w:rsidR="00E30585">
        <w:rPr>
          <w:sz w:val="28"/>
          <w:szCs w:val="28"/>
        </w:rPr>
        <w:t>й работы с</w:t>
      </w:r>
      <w:r w:rsidR="00E30585" w:rsidRPr="002166E6">
        <w:rPr>
          <w:sz w:val="28"/>
          <w:szCs w:val="28"/>
        </w:rPr>
        <w:t xml:space="preserve"> учебной </w:t>
      </w:r>
      <w:r w:rsidR="00E30585">
        <w:rPr>
          <w:sz w:val="28"/>
          <w:szCs w:val="28"/>
        </w:rPr>
        <w:t xml:space="preserve">и научной литературой; </w:t>
      </w:r>
      <w:r w:rsidR="00E30585" w:rsidRPr="001232F4">
        <w:rPr>
          <w:sz w:val="28"/>
          <w:szCs w:val="28"/>
        </w:rPr>
        <w:t xml:space="preserve">освоение </w:t>
      </w:r>
      <w:r w:rsidR="00E30585" w:rsidRPr="00F3594B">
        <w:rPr>
          <w:i/>
          <w:sz w:val="28"/>
          <w:szCs w:val="28"/>
        </w:rPr>
        <w:t>теоретических основ</w:t>
      </w:r>
      <w:r w:rsidR="00E30585" w:rsidRPr="001232F4">
        <w:rPr>
          <w:sz w:val="28"/>
          <w:szCs w:val="28"/>
        </w:rPr>
        <w:t xml:space="preserve"> </w:t>
      </w:r>
      <w:r w:rsidR="00E30585">
        <w:rPr>
          <w:sz w:val="28"/>
          <w:szCs w:val="28"/>
        </w:rPr>
        <w:t xml:space="preserve">математических методов в социологии, </w:t>
      </w:r>
      <w:r w:rsidR="00E30585" w:rsidRPr="00F3594B">
        <w:rPr>
          <w:i/>
          <w:sz w:val="28"/>
          <w:szCs w:val="28"/>
        </w:rPr>
        <w:t>приемов</w:t>
      </w:r>
      <w:r w:rsidR="00E30585" w:rsidRPr="002166E6">
        <w:rPr>
          <w:sz w:val="28"/>
          <w:szCs w:val="28"/>
        </w:rPr>
        <w:t xml:space="preserve"> исследования и решения математически формализованных задач;</w:t>
      </w:r>
      <w:r w:rsidR="00E30585">
        <w:rPr>
          <w:sz w:val="28"/>
          <w:szCs w:val="28"/>
        </w:rPr>
        <w:t xml:space="preserve"> </w:t>
      </w:r>
      <w:r w:rsidR="00E30585" w:rsidRPr="002166E6">
        <w:rPr>
          <w:sz w:val="28"/>
          <w:szCs w:val="28"/>
        </w:rPr>
        <w:t>формирование у студентов</w:t>
      </w:r>
      <w:r w:rsidR="00E30585">
        <w:rPr>
          <w:sz w:val="28"/>
          <w:szCs w:val="28"/>
        </w:rPr>
        <w:t xml:space="preserve"> </w:t>
      </w:r>
      <w:r w:rsidR="00E30585" w:rsidRPr="0054215D">
        <w:rPr>
          <w:i/>
          <w:sz w:val="28"/>
          <w:szCs w:val="28"/>
        </w:rPr>
        <w:t>базы знаний</w:t>
      </w:r>
      <w:r w:rsidR="00E30585" w:rsidRPr="002166E6">
        <w:rPr>
          <w:sz w:val="28"/>
          <w:szCs w:val="28"/>
        </w:rPr>
        <w:t xml:space="preserve"> о математических методах и моделях, применяемых в социологии</w:t>
      </w:r>
      <w:r w:rsidR="00E30585">
        <w:rPr>
          <w:sz w:val="28"/>
          <w:szCs w:val="28"/>
        </w:rPr>
        <w:t xml:space="preserve">, </w:t>
      </w:r>
      <w:r w:rsidR="00E30585" w:rsidRPr="0054215D">
        <w:rPr>
          <w:i/>
          <w:sz w:val="28"/>
          <w:szCs w:val="28"/>
        </w:rPr>
        <w:t>широкого взгляда</w:t>
      </w:r>
      <w:r w:rsidR="00E30585" w:rsidRPr="002166E6">
        <w:rPr>
          <w:sz w:val="28"/>
          <w:szCs w:val="28"/>
        </w:rPr>
        <w:t xml:space="preserve"> на методы познания окружающего мира, </w:t>
      </w:r>
      <w:r w:rsidR="00E30585">
        <w:rPr>
          <w:sz w:val="28"/>
          <w:szCs w:val="28"/>
        </w:rPr>
        <w:t>включающего</w:t>
      </w:r>
      <w:r w:rsidR="00E30585" w:rsidRPr="002166E6">
        <w:rPr>
          <w:sz w:val="28"/>
          <w:szCs w:val="28"/>
        </w:rPr>
        <w:t xml:space="preserve"> в себя сбор </w:t>
      </w:r>
      <w:r w:rsidR="00E30585">
        <w:rPr>
          <w:sz w:val="28"/>
          <w:szCs w:val="28"/>
        </w:rPr>
        <w:t xml:space="preserve">и анализ </w:t>
      </w:r>
      <w:r w:rsidR="00E30585" w:rsidRPr="002166E6">
        <w:rPr>
          <w:sz w:val="28"/>
          <w:szCs w:val="28"/>
        </w:rPr>
        <w:t>данных</w:t>
      </w:r>
      <w:r w:rsidR="00E30585">
        <w:rPr>
          <w:sz w:val="28"/>
          <w:szCs w:val="28"/>
        </w:rPr>
        <w:t xml:space="preserve">, </w:t>
      </w:r>
      <w:r w:rsidR="00E30585" w:rsidRPr="0054215D">
        <w:rPr>
          <w:i/>
          <w:sz w:val="28"/>
          <w:szCs w:val="28"/>
        </w:rPr>
        <w:t>навыков</w:t>
      </w:r>
      <w:r w:rsidR="00E30585" w:rsidRPr="002166E6">
        <w:rPr>
          <w:sz w:val="28"/>
          <w:szCs w:val="28"/>
        </w:rPr>
        <w:t xml:space="preserve"> использования классического математического аппарата для решения прикладных задач</w:t>
      </w:r>
      <w:r w:rsidR="00E30585">
        <w:rPr>
          <w:sz w:val="28"/>
          <w:szCs w:val="28"/>
        </w:rPr>
        <w:t xml:space="preserve"> социологии.</w:t>
      </w:r>
    </w:p>
    <w:p w14:paraId="32ED7E41" w14:textId="1E578711" w:rsidR="00E30585" w:rsidRDefault="00062DCB" w:rsidP="00E30585">
      <w:pPr>
        <w:spacing w:line="360" w:lineRule="auto"/>
        <w:ind w:firstLine="709"/>
        <w:jc w:val="both"/>
        <w:rPr>
          <w:sz w:val="28"/>
          <w:szCs w:val="28"/>
        </w:rPr>
      </w:pPr>
      <w:r>
        <w:rPr>
          <w:sz w:val="28"/>
          <w:szCs w:val="28"/>
        </w:rPr>
        <w:t>В процессе изучения дисциплины происходит овладение основными математическими понятиями, необходимыми для формирования профессиональных компетенций выпускника направления «Экономическая социология», и освоение инструментов решения прикладных математических задач с использованием вычислительных компьютерных технологий. При этом студенты приобретают опыт применения изучаемых технологий в практических задачах, связанных с социологическим и экономическим анализом и прогнозированием.</w:t>
      </w:r>
    </w:p>
    <w:p w14:paraId="0ECEDE4E" w14:textId="0A12C51F" w:rsidR="00C52F7B" w:rsidRDefault="00C52F7B" w:rsidP="005F1D62">
      <w:pPr>
        <w:pStyle w:val="1"/>
        <w:numPr>
          <w:ilvl w:val="0"/>
          <w:numId w:val="28"/>
        </w:numPr>
        <w:spacing w:before="0" w:beforeAutospacing="0" w:after="0" w:afterAutospacing="0"/>
      </w:pPr>
      <w:bookmarkStart w:id="9" w:name="_Toc82598188"/>
      <w:r w:rsidRPr="00BA337D">
        <w:t xml:space="preserve">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9"/>
    </w:p>
    <w:p w14:paraId="0D20EF36" w14:textId="48CF9D7F" w:rsidR="005F1D62" w:rsidRPr="005F1D62" w:rsidRDefault="005F1D62" w:rsidP="005F1D62">
      <w:pPr>
        <w:pStyle w:val="1"/>
        <w:spacing w:before="0" w:beforeAutospacing="0" w:after="0" w:afterAutospacing="0"/>
        <w:ind w:left="360"/>
        <w:jc w:val="right"/>
        <w:rPr>
          <w:sz w:val="24"/>
          <w:szCs w:val="24"/>
        </w:rPr>
      </w:pPr>
      <w:r>
        <w:rPr>
          <w:sz w:val="24"/>
          <w:szCs w:val="24"/>
        </w:rPr>
        <w:t>Таблица 2</w:t>
      </w:r>
    </w:p>
    <w:tbl>
      <w:tblPr>
        <w:tblW w:w="49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3"/>
        <w:gridCol w:w="2975"/>
        <w:gridCol w:w="2975"/>
      </w:tblGrid>
      <w:tr w:rsidR="00062DCB" w:rsidRPr="008B5F7D" w14:paraId="6A91DFF2" w14:textId="77777777" w:rsidTr="008B5F7D">
        <w:trPr>
          <w:trHeight w:val="361"/>
        </w:trPr>
        <w:tc>
          <w:tcPr>
            <w:tcW w:w="2052"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062DCB" w:rsidRPr="008B5F7D" w:rsidRDefault="00062DCB" w:rsidP="005F1D62">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1474" w:type="pct"/>
            <w:tcBorders>
              <w:top w:val="single" w:sz="4" w:space="0" w:color="auto"/>
              <w:left w:val="single" w:sz="4" w:space="0" w:color="auto"/>
              <w:bottom w:val="single" w:sz="4" w:space="0" w:color="auto"/>
              <w:right w:val="single" w:sz="4" w:space="0" w:color="auto"/>
            </w:tcBorders>
            <w:vAlign w:val="center"/>
            <w:hideMark/>
          </w:tcPr>
          <w:p w14:paraId="4626D32F" w14:textId="77777777" w:rsidR="00062DCB" w:rsidRPr="008B5F7D" w:rsidRDefault="00062DCB" w:rsidP="005F1D62">
            <w:pPr>
              <w:suppressAutoHyphens/>
              <w:jc w:val="center"/>
              <w:rPr>
                <w:b/>
                <w:sz w:val="24"/>
                <w:szCs w:val="24"/>
              </w:rPr>
            </w:pPr>
            <w:r w:rsidRPr="008B5F7D">
              <w:rPr>
                <w:b/>
                <w:sz w:val="24"/>
                <w:szCs w:val="24"/>
              </w:rPr>
              <w:t>Всего</w:t>
            </w:r>
          </w:p>
          <w:p w14:paraId="5A808DDC" w14:textId="77777777" w:rsidR="00062DCB" w:rsidRPr="008B5F7D" w:rsidRDefault="00062DCB" w:rsidP="005F1D62">
            <w:pPr>
              <w:suppressAutoHyphens/>
              <w:jc w:val="center"/>
              <w:rPr>
                <w:b/>
                <w:sz w:val="24"/>
                <w:szCs w:val="24"/>
              </w:rPr>
            </w:pPr>
            <w:r w:rsidRPr="008B5F7D">
              <w:rPr>
                <w:b/>
                <w:sz w:val="24"/>
                <w:szCs w:val="24"/>
              </w:rPr>
              <w:t>(в з/е и часах)</w:t>
            </w:r>
          </w:p>
        </w:tc>
        <w:tc>
          <w:tcPr>
            <w:tcW w:w="1474" w:type="pct"/>
            <w:tcBorders>
              <w:top w:val="single" w:sz="4" w:space="0" w:color="auto"/>
              <w:left w:val="single" w:sz="4" w:space="0" w:color="auto"/>
              <w:bottom w:val="single" w:sz="4" w:space="0" w:color="auto"/>
              <w:right w:val="single" w:sz="4" w:space="0" w:color="auto"/>
            </w:tcBorders>
            <w:vAlign w:val="center"/>
            <w:hideMark/>
          </w:tcPr>
          <w:p w14:paraId="279CEC72" w14:textId="77777777" w:rsidR="00062DCB" w:rsidRPr="008B5F7D" w:rsidRDefault="00062DCB" w:rsidP="005F1D62">
            <w:pPr>
              <w:jc w:val="center"/>
              <w:rPr>
                <w:b/>
                <w:sz w:val="24"/>
                <w:szCs w:val="24"/>
              </w:rPr>
            </w:pPr>
            <w:r w:rsidRPr="008B5F7D">
              <w:rPr>
                <w:b/>
                <w:sz w:val="24"/>
                <w:szCs w:val="24"/>
              </w:rPr>
              <w:t>Семестр 2</w:t>
            </w:r>
          </w:p>
          <w:p w14:paraId="4A278E7B" w14:textId="77777777" w:rsidR="00062DCB" w:rsidRPr="008B5F7D" w:rsidRDefault="00062DCB" w:rsidP="005F1D62">
            <w:pPr>
              <w:jc w:val="center"/>
              <w:rPr>
                <w:b/>
                <w:sz w:val="24"/>
                <w:szCs w:val="24"/>
              </w:rPr>
            </w:pPr>
            <w:r w:rsidRPr="008B5F7D">
              <w:rPr>
                <w:b/>
                <w:sz w:val="24"/>
                <w:szCs w:val="24"/>
              </w:rPr>
              <w:t>(в часах)</w:t>
            </w:r>
          </w:p>
        </w:tc>
      </w:tr>
      <w:tr w:rsidR="00062DCB" w:rsidRPr="008B5F7D" w14:paraId="4A7C5648" w14:textId="77777777" w:rsidTr="008B5F7D">
        <w:trPr>
          <w:trHeight w:val="206"/>
        </w:trPr>
        <w:tc>
          <w:tcPr>
            <w:tcW w:w="205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94929E4" w14:textId="77777777" w:rsidR="00062DCB" w:rsidRPr="008B5F7D" w:rsidRDefault="00062DCB" w:rsidP="00826425">
            <w:pPr>
              <w:suppressAutoHyphens/>
              <w:jc w:val="both"/>
              <w:rPr>
                <w:b/>
                <w:sz w:val="24"/>
                <w:szCs w:val="24"/>
              </w:rPr>
            </w:pPr>
            <w:r w:rsidRPr="008B5F7D">
              <w:rPr>
                <w:b/>
                <w:sz w:val="24"/>
                <w:szCs w:val="24"/>
              </w:rPr>
              <w:t>Общая трудоёмкость дисциплины</w:t>
            </w:r>
          </w:p>
        </w:tc>
        <w:tc>
          <w:tcPr>
            <w:tcW w:w="147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D90E03" w14:textId="66D095CB" w:rsidR="00062DCB" w:rsidRPr="008B5F7D" w:rsidRDefault="00062DCB" w:rsidP="008B5F7D">
            <w:pPr>
              <w:suppressAutoHyphens/>
              <w:jc w:val="center"/>
              <w:rPr>
                <w:b/>
                <w:sz w:val="24"/>
                <w:szCs w:val="24"/>
              </w:rPr>
            </w:pPr>
            <w:r w:rsidRPr="008B5F7D">
              <w:rPr>
                <w:b/>
                <w:sz w:val="24"/>
                <w:szCs w:val="24"/>
              </w:rPr>
              <w:t>3</w:t>
            </w:r>
            <w:r w:rsidR="008B5F7D" w:rsidRPr="008B5F7D">
              <w:rPr>
                <w:b/>
                <w:sz w:val="24"/>
                <w:szCs w:val="24"/>
              </w:rPr>
              <w:t xml:space="preserve">з.е., </w:t>
            </w:r>
            <w:r w:rsidRPr="008B5F7D">
              <w:rPr>
                <w:b/>
                <w:sz w:val="24"/>
                <w:szCs w:val="24"/>
              </w:rPr>
              <w:t>108</w:t>
            </w:r>
            <w:r w:rsidR="008B5F7D" w:rsidRPr="008B5F7D">
              <w:rPr>
                <w:b/>
                <w:sz w:val="24"/>
                <w:szCs w:val="24"/>
              </w:rPr>
              <w:t>ч.</w:t>
            </w:r>
          </w:p>
        </w:tc>
        <w:tc>
          <w:tcPr>
            <w:tcW w:w="147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A2E01B" w14:textId="78A765A5" w:rsidR="00062DCB" w:rsidRPr="008B5F7D" w:rsidRDefault="008B5F7D" w:rsidP="00062DCB">
            <w:pPr>
              <w:suppressAutoHyphens/>
              <w:jc w:val="center"/>
              <w:rPr>
                <w:b/>
                <w:sz w:val="24"/>
                <w:szCs w:val="24"/>
              </w:rPr>
            </w:pPr>
            <w:r w:rsidRPr="008B5F7D">
              <w:rPr>
                <w:b/>
                <w:sz w:val="24"/>
                <w:szCs w:val="24"/>
              </w:rPr>
              <w:t xml:space="preserve">3 </w:t>
            </w:r>
            <w:proofErr w:type="spellStart"/>
            <w:r w:rsidRPr="008B5F7D">
              <w:rPr>
                <w:b/>
                <w:sz w:val="24"/>
                <w:szCs w:val="24"/>
              </w:rPr>
              <w:t>з.е</w:t>
            </w:r>
            <w:proofErr w:type="spellEnd"/>
            <w:r w:rsidRPr="008B5F7D">
              <w:rPr>
                <w:b/>
                <w:sz w:val="24"/>
                <w:szCs w:val="24"/>
              </w:rPr>
              <w:t xml:space="preserve">., </w:t>
            </w:r>
            <w:r w:rsidR="00062DCB" w:rsidRPr="008B5F7D">
              <w:rPr>
                <w:b/>
                <w:sz w:val="24"/>
                <w:szCs w:val="24"/>
              </w:rPr>
              <w:t>108</w:t>
            </w:r>
            <w:r w:rsidRPr="008B5F7D">
              <w:rPr>
                <w:b/>
                <w:sz w:val="24"/>
                <w:szCs w:val="24"/>
              </w:rPr>
              <w:t>ч.</w:t>
            </w:r>
          </w:p>
        </w:tc>
      </w:tr>
      <w:tr w:rsidR="00062DCB" w:rsidRPr="008B5F7D" w14:paraId="61B13448" w14:textId="77777777" w:rsidTr="008B5F7D">
        <w:trPr>
          <w:trHeight w:val="413"/>
        </w:trPr>
        <w:tc>
          <w:tcPr>
            <w:tcW w:w="20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F06E658" w14:textId="77777777" w:rsidR="00062DCB" w:rsidRPr="008B5F7D" w:rsidRDefault="00062DCB" w:rsidP="00826425">
            <w:pPr>
              <w:suppressAutoHyphens/>
              <w:jc w:val="both"/>
              <w:rPr>
                <w:b/>
                <w:i/>
                <w:sz w:val="24"/>
                <w:szCs w:val="24"/>
              </w:rPr>
            </w:pPr>
            <w:r w:rsidRPr="008B5F7D">
              <w:rPr>
                <w:b/>
                <w:i/>
                <w:sz w:val="24"/>
                <w:szCs w:val="24"/>
              </w:rPr>
              <w:t>Контактная работа-Аудиторные занятия</w:t>
            </w:r>
          </w:p>
        </w:tc>
        <w:tc>
          <w:tcPr>
            <w:tcW w:w="147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6BF7DCE" w14:textId="3B4EABB5" w:rsidR="00062DCB" w:rsidRPr="008B5F7D" w:rsidRDefault="00E674F0" w:rsidP="00826425">
            <w:pPr>
              <w:suppressAutoHyphens/>
              <w:jc w:val="center"/>
              <w:rPr>
                <w:sz w:val="24"/>
                <w:szCs w:val="24"/>
              </w:rPr>
            </w:pPr>
            <w:r w:rsidRPr="008B5F7D">
              <w:rPr>
                <w:sz w:val="24"/>
                <w:szCs w:val="24"/>
              </w:rPr>
              <w:t>34</w:t>
            </w:r>
            <w:r w:rsidR="008B5F7D" w:rsidRPr="008B5F7D">
              <w:rPr>
                <w:sz w:val="24"/>
                <w:szCs w:val="24"/>
              </w:rPr>
              <w:t>ч.</w:t>
            </w:r>
          </w:p>
        </w:tc>
        <w:tc>
          <w:tcPr>
            <w:tcW w:w="147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A560957" w14:textId="62254AA2" w:rsidR="00062DCB" w:rsidRPr="008B5F7D" w:rsidRDefault="00E674F0" w:rsidP="00826425">
            <w:pPr>
              <w:suppressAutoHyphens/>
              <w:jc w:val="center"/>
              <w:rPr>
                <w:sz w:val="24"/>
                <w:szCs w:val="24"/>
              </w:rPr>
            </w:pPr>
            <w:r w:rsidRPr="008B5F7D">
              <w:rPr>
                <w:sz w:val="24"/>
                <w:szCs w:val="24"/>
              </w:rPr>
              <w:t>34</w:t>
            </w:r>
            <w:r w:rsidR="008B5F7D" w:rsidRPr="008B5F7D">
              <w:rPr>
                <w:sz w:val="24"/>
                <w:szCs w:val="24"/>
              </w:rPr>
              <w:t>ч.</w:t>
            </w:r>
          </w:p>
        </w:tc>
      </w:tr>
      <w:tr w:rsidR="00062DCB" w:rsidRPr="008B5F7D" w14:paraId="06AB69C4" w14:textId="77777777" w:rsidTr="008B5F7D">
        <w:trPr>
          <w:trHeight w:val="405"/>
        </w:trPr>
        <w:tc>
          <w:tcPr>
            <w:tcW w:w="2052" w:type="pct"/>
            <w:tcBorders>
              <w:top w:val="single" w:sz="4" w:space="0" w:color="auto"/>
              <w:left w:val="single" w:sz="4" w:space="0" w:color="auto"/>
              <w:bottom w:val="single" w:sz="4" w:space="0" w:color="auto"/>
              <w:right w:val="single" w:sz="4" w:space="0" w:color="auto"/>
            </w:tcBorders>
            <w:vAlign w:val="center"/>
            <w:hideMark/>
          </w:tcPr>
          <w:p w14:paraId="662F9AA7" w14:textId="77777777" w:rsidR="00062DCB" w:rsidRPr="008B5F7D" w:rsidRDefault="00062DCB" w:rsidP="00826425">
            <w:pPr>
              <w:suppressAutoHyphens/>
              <w:jc w:val="both"/>
              <w:rPr>
                <w:i/>
                <w:sz w:val="24"/>
                <w:szCs w:val="24"/>
              </w:rPr>
            </w:pPr>
            <w:r w:rsidRPr="008B5F7D">
              <w:rPr>
                <w:i/>
                <w:sz w:val="24"/>
                <w:szCs w:val="24"/>
              </w:rPr>
              <w:t>Лекции</w:t>
            </w:r>
          </w:p>
        </w:tc>
        <w:tc>
          <w:tcPr>
            <w:tcW w:w="1474" w:type="pct"/>
            <w:tcBorders>
              <w:top w:val="single" w:sz="4" w:space="0" w:color="auto"/>
              <w:left w:val="single" w:sz="4" w:space="0" w:color="auto"/>
              <w:bottom w:val="single" w:sz="4" w:space="0" w:color="auto"/>
              <w:right w:val="single" w:sz="4" w:space="0" w:color="auto"/>
            </w:tcBorders>
            <w:vAlign w:val="center"/>
            <w:hideMark/>
          </w:tcPr>
          <w:p w14:paraId="4B4CD31B" w14:textId="01F54433" w:rsidR="00062DCB" w:rsidRPr="008B5F7D" w:rsidRDefault="00E674F0" w:rsidP="00826425">
            <w:pPr>
              <w:suppressAutoHyphens/>
              <w:jc w:val="center"/>
              <w:rPr>
                <w:sz w:val="24"/>
                <w:szCs w:val="24"/>
              </w:rPr>
            </w:pPr>
            <w:r w:rsidRPr="008B5F7D">
              <w:rPr>
                <w:sz w:val="24"/>
                <w:szCs w:val="24"/>
              </w:rPr>
              <w:t>0</w:t>
            </w:r>
          </w:p>
        </w:tc>
        <w:tc>
          <w:tcPr>
            <w:tcW w:w="1474" w:type="pct"/>
            <w:tcBorders>
              <w:top w:val="single" w:sz="4" w:space="0" w:color="auto"/>
              <w:left w:val="single" w:sz="4" w:space="0" w:color="auto"/>
              <w:bottom w:val="single" w:sz="4" w:space="0" w:color="auto"/>
              <w:right w:val="single" w:sz="4" w:space="0" w:color="auto"/>
            </w:tcBorders>
            <w:vAlign w:val="center"/>
            <w:hideMark/>
          </w:tcPr>
          <w:p w14:paraId="37C11E12" w14:textId="4C86B131" w:rsidR="00062DCB" w:rsidRPr="008B5F7D" w:rsidRDefault="00E674F0" w:rsidP="00826425">
            <w:pPr>
              <w:suppressAutoHyphens/>
              <w:jc w:val="center"/>
              <w:rPr>
                <w:sz w:val="24"/>
                <w:szCs w:val="24"/>
              </w:rPr>
            </w:pPr>
            <w:r w:rsidRPr="008B5F7D">
              <w:rPr>
                <w:sz w:val="24"/>
                <w:szCs w:val="24"/>
              </w:rPr>
              <w:t>0</w:t>
            </w:r>
          </w:p>
        </w:tc>
      </w:tr>
      <w:tr w:rsidR="00062DCB" w:rsidRPr="008B5F7D" w14:paraId="142B525D" w14:textId="77777777" w:rsidTr="008B5F7D">
        <w:trPr>
          <w:trHeight w:val="559"/>
        </w:trPr>
        <w:tc>
          <w:tcPr>
            <w:tcW w:w="2052" w:type="pct"/>
            <w:tcBorders>
              <w:top w:val="single" w:sz="4" w:space="0" w:color="auto"/>
              <w:left w:val="single" w:sz="4" w:space="0" w:color="auto"/>
              <w:bottom w:val="single" w:sz="4" w:space="0" w:color="auto"/>
              <w:right w:val="single" w:sz="4" w:space="0" w:color="auto"/>
            </w:tcBorders>
            <w:vAlign w:val="center"/>
            <w:hideMark/>
          </w:tcPr>
          <w:p w14:paraId="790533C8" w14:textId="77777777" w:rsidR="00062DCB" w:rsidRPr="008B5F7D" w:rsidRDefault="00062DCB" w:rsidP="00826425">
            <w:pPr>
              <w:suppressAutoHyphens/>
              <w:jc w:val="both"/>
              <w:rPr>
                <w:i/>
                <w:sz w:val="24"/>
                <w:szCs w:val="24"/>
              </w:rPr>
            </w:pPr>
            <w:r w:rsidRPr="008B5F7D">
              <w:rPr>
                <w:i/>
                <w:sz w:val="24"/>
                <w:szCs w:val="24"/>
              </w:rPr>
              <w:t xml:space="preserve">Семинары, </w:t>
            </w:r>
          </w:p>
          <w:p w14:paraId="57A0669B" w14:textId="77777777" w:rsidR="00062DCB" w:rsidRPr="008B5F7D" w:rsidRDefault="00062DCB" w:rsidP="00826425">
            <w:pPr>
              <w:suppressAutoHyphens/>
              <w:jc w:val="both"/>
              <w:rPr>
                <w:i/>
                <w:sz w:val="24"/>
                <w:szCs w:val="24"/>
              </w:rPr>
            </w:pPr>
            <w:r w:rsidRPr="008B5F7D">
              <w:rPr>
                <w:i/>
                <w:sz w:val="24"/>
                <w:szCs w:val="24"/>
              </w:rPr>
              <w:t>практические занятия</w:t>
            </w:r>
          </w:p>
        </w:tc>
        <w:tc>
          <w:tcPr>
            <w:tcW w:w="1474" w:type="pct"/>
            <w:tcBorders>
              <w:top w:val="single" w:sz="4" w:space="0" w:color="auto"/>
              <w:left w:val="single" w:sz="4" w:space="0" w:color="auto"/>
              <w:bottom w:val="single" w:sz="4" w:space="0" w:color="auto"/>
              <w:right w:val="single" w:sz="4" w:space="0" w:color="auto"/>
            </w:tcBorders>
            <w:vAlign w:val="center"/>
            <w:hideMark/>
          </w:tcPr>
          <w:p w14:paraId="3F8D3854" w14:textId="7381C43F" w:rsidR="00062DCB" w:rsidRPr="008B5F7D" w:rsidRDefault="00E674F0" w:rsidP="00826425">
            <w:pPr>
              <w:suppressAutoHyphens/>
              <w:jc w:val="center"/>
              <w:rPr>
                <w:sz w:val="24"/>
                <w:szCs w:val="24"/>
              </w:rPr>
            </w:pPr>
            <w:r w:rsidRPr="008B5F7D">
              <w:rPr>
                <w:sz w:val="24"/>
                <w:szCs w:val="24"/>
              </w:rPr>
              <w:t>34</w:t>
            </w:r>
            <w:r w:rsidR="008B5F7D" w:rsidRPr="008B5F7D">
              <w:rPr>
                <w:sz w:val="24"/>
                <w:szCs w:val="24"/>
              </w:rPr>
              <w:t>ч.</w:t>
            </w:r>
          </w:p>
        </w:tc>
        <w:tc>
          <w:tcPr>
            <w:tcW w:w="1474" w:type="pct"/>
            <w:tcBorders>
              <w:top w:val="single" w:sz="4" w:space="0" w:color="auto"/>
              <w:left w:val="single" w:sz="4" w:space="0" w:color="auto"/>
              <w:bottom w:val="single" w:sz="4" w:space="0" w:color="auto"/>
              <w:right w:val="single" w:sz="4" w:space="0" w:color="auto"/>
            </w:tcBorders>
            <w:vAlign w:val="center"/>
            <w:hideMark/>
          </w:tcPr>
          <w:p w14:paraId="279EDA59" w14:textId="40F284AA" w:rsidR="00062DCB" w:rsidRPr="008B5F7D" w:rsidRDefault="00062DCB" w:rsidP="00826425">
            <w:pPr>
              <w:suppressAutoHyphens/>
              <w:jc w:val="center"/>
              <w:rPr>
                <w:sz w:val="24"/>
                <w:szCs w:val="24"/>
              </w:rPr>
            </w:pPr>
            <w:r w:rsidRPr="008B5F7D">
              <w:rPr>
                <w:sz w:val="24"/>
                <w:szCs w:val="24"/>
              </w:rPr>
              <w:t>34</w:t>
            </w:r>
            <w:r w:rsidR="008B5F7D" w:rsidRPr="008B5F7D">
              <w:rPr>
                <w:sz w:val="24"/>
                <w:szCs w:val="24"/>
              </w:rPr>
              <w:t>ч.</w:t>
            </w:r>
          </w:p>
        </w:tc>
      </w:tr>
      <w:tr w:rsidR="00062DCB" w:rsidRPr="008B5F7D" w14:paraId="1F3D027B" w14:textId="77777777" w:rsidTr="008B5F7D">
        <w:trPr>
          <w:trHeight w:val="275"/>
        </w:trPr>
        <w:tc>
          <w:tcPr>
            <w:tcW w:w="20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D037EF1" w14:textId="77777777" w:rsidR="00062DCB" w:rsidRPr="008B5F7D" w:rsidRDefault="00062DCB" w:rsidP="00826425">
            <w:pPr>
              <w:suppressAutoHyphens/>
              <w:jc w:val="both"/>
              <w:rPr>
                <w:b/>
                <w:i/>
                <w:sz w:val="24"/>
                <w:szCs w:val="24"/>
              </w:rPr>
            </w:pPr>
            <w:r w:rsidRPr="008B5F7D">
              <w:rPr>
                <w:b/>
                <w:i/>
                <w:sz w:val="24"/>
                <w:szCs w:val="24"/>
              </w:rPr>
              <w:t>Самостоятельная работа</w:t>
            </w:r>
          </w:p>
        </w:tc>
        <w:tc>
          <w:tcPr>
            <w:tcW w:w="147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29D67D" w14:textId="06AA8839" w:rsidR="00062DCB" w:rsidRPr="008B5F7D" w:rsidRDefault="00E674F0" w:rsidP="00826425">
            <w:pPr>
              <w:suppressAutoHyphens/>
              <w:jc w:val="center"/>
              <w:rPr>
                <w:sz w:val="24"/>
                <w:szCs w:val="24"/>
              </w:rPr>
            </w:pPr>
            <w:r w:rsidRPr="008B5F7D">
              <w:rPr>
                <w:sz w:val="24"/>
                <w:szCs w:val="24"/>
              </w:rPr>
              <w:t>74</w:t>
            </w:r>
          </w:p>
        </w:tc>
        <w:tc>
          <w:tcPr>
            <w:tcW w:w="147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2DA5C4" w14:textId="06521D71" w:rsidR="00062DCB" w:rsidRPr="008B5F7D" w:rsidRDefault="00E674F0" w:rsidP="00826425">
            <w:pPr>
              <w:suppressAutoHyphens/>
              <w:jc w:val="center"/>
              <w:rPr>
                <w:sz w:val="24"/>
                <w:szCs w:val="24"/>
                <w:lang w:val="en-US"/>
              </w:rPr>
            </w:pPr>
            <w:r w:rsidRPr="008B5F7D">
              <w:rPr>
                <w:sz w:val="24"/>
                <w:szCs w:val="24"/>
              </w:rPr>
              <w:t>74</w:t>
            </w:r>
          </w:p>
        </w:tc>
      </w:tr>
      <w:tr w:rsidR="00062DCB" w:rsidRPr="008B5F7D" w14:paraId="42DE6EE2" w14:textId="77777777" w:rsidTr="008B5F7D">
        <w:trPr>
          <w:trHeight w:val="559"/>
        </w:trPr>
        <w:tc>
          <w:tcPr>
            <w:tcW w:w="2052" w:type="pct"/>
            <w:tcBorders>
              <w:top w:val="single" w:sz="4" w:space="0" w:color="auto"/>
              <w:left w:val="single" w:sz="4" w:space="0" w:color="auto"/>
              <w:bottom w:val="single" w:sz="4" w:space="0" w:color="auto"/>
              <w:right w:val="single" w:sz="4" w:space="0" w:color="auto"/>
            </w:tcBorders>
            <w:vAlign w:val="center"/>
            <w:hideMark/>
          </w:tcPr>
          <w:p w14:paraId="0294FDF5" w14:textId="77777777" w:rsidR="00062DCB" w:rsidRPr="008B5F7D" w:rsidRDefault="00062DCB" w:rsidP="00826425">
            <w:pPr>
              <w:suppressAutoHyphens/>
              <w:jc w:val="both"/>
              <w:rPr>
                <w:b/>
                <w:sz w:val="24"/>
                <w:szCs w:val="24"/>
              </w:rPr>
            </w:pPr>
            <w:r w:rsidRPr="008B5F7D">
              <w:rPr>
                <w:sz w:val="24"/>
                <w:szCs w:val="24"/>
              </w:rPr>
              <w:t>Вид текущего контроля</w:t>
            </w:r>
          </w:p>
        </w:tc>
        <w:tc>
          <w:tcPr>
            <w:tcW w:w="1474" w:type="pct"/>
            <w:tcBorders>
              <w:top w:val="single" w:sz="4" w:space="0" w:color="auto"/>
              <w:left w:val="single" w:sz="4" w:space="0" w:color="auto"/>
              <w:bottom w:val="single" w:sz="4" w:space="0" w:color="auto"/>
              <w:right w:val="single" w:sz="4" w:space="0" w:color="auto"/>
            </w:tcBorders>
            <w:vAlign w:val="center"/>
          </w:tcPr>
          <w:p w14:paraId="28DF483E" w14:textId="24AD19BE" w:rsidR="00062DCB" w:rsidRPr="008B5F7D" w:rsidRDefault="00E674F0" w:rsidP="00E674F0">
            <w:pPr>
              <w:suppressAutoHyphens/>
              <w:jc w:val="center"/>
              <w:rPr>
                <w:sz w:val="24"/>
                <w:szCs w:val="24"/>
              </w:rPr>
            </w:pPr>
            <w:r w:rsidRPr="008B5F7D">
              <w:rPr>
                <w:sz w:val="24"/>
                <w:szCs w:val="24"/>
              </w:rPr>
              <w:t>Расчетно-аналитическая</w:t>
            </w:r>
            <w:r w:rsidR="00062DCB" w:rsidRPr="008B5F7D">
              <w:rPr>
                <w:sz w:val="24"/>
                <w:szCs w:val="24"/>
              </w:rPr>
              <w:t xml:space="preserve"> работ</w:t>
            </w:r>
            <w:r w:rsidRPr="008B5F7D">
              <w:rPr>
                <w:sz w:val="24"/>
                <w:szCs w:val="24"/>
              </w:rPr>
              <w:t>а</w:t>
            </w:r>
          </w:p>
        </w:tc>
        <w:tc>
          <w:tcPr>
            <w:tcW w:w="1474" w:type="pct"/>
            <w:tcBorders>
              <w:top w:val="single" w:sz="4" w:space="0" w:color="auto"/>
              <w:left w:val="single" w:sz="4" w:space="0" w:color="auto"/>
              <w:bottom w:val="single" w:sz="4" w:space="0" w:color="auto"/>
              <w:right w:val="single" w:sz="4" w:space="0" w:color="auto"/>
            </w:tcBorders>
            <w:vAlign w:val="center"/>
            <w:hideMark/>
          </w:tcPr>
          <w:p w14:paraId="6051F2DA" w14:textId="67E55F85" w:rsidR="00062DCB" w:rsidRPr="008B5F7D" w:rsidRDefault="00E674F0" w:rsidP="00E674F0">
            <w:pPr>
              <w:suppressAutoHyphens/>
              <w:jc w:val="center"/>
              <w:rPr>
                <w:sz w:val="24"/>
                <w:szCs w:val="24"/>
              </w:rPr>
            </w:pPr>
            <w:r w:rsidRPr="008B5F7D">
              <w:rPr>
                <w:sz w:val="24"/>
                <w:szCs w:val="24"/>
              </w:rPr>
              <w:t>Расчетно-аналитическая работа</w:t>
            </w:r>
          </w:p>
        </w:tc>
      </w:tr>
      <w:tr w:rsidR="00062DCB" w:rsidRPr="008B5F7D" w14:paraId="59D3B64C" w14:textId="77777777" w:rsidTr="008B5F7D">
        <w:trPr>
          <w:trHeight w:val="559"/>
        </w:trPr>
        <w:tc>
          <w:tcPr>
            <w:tcW w:w="2052"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062DCB" w:rsidRPr="008B5F7D" w:rsidRDefault="00062DCB" w:rsidP="00826425">
            <w:pPr>
              <w:suppressAutoHyphens/>
              <w:jc w:val="both"/>
              <w:rPr>
                <w:b/>
                <w:sz w:val="24"/>
                <w:szCs w:val="24"/>
              </w:rPr>
            </w:pPr>
            <w:r w:rsidRPr="008B5F7D">
              <w:rPr>
                <w:sz w:val="24"/>
                <w:szCs w:val="24"/>
              </w:rPr>
              <w:t>Вид промежуточной аттестации</w:t>
            </w:r>
          </w:p>
        </w:tc>
        <w:tc>
          <w:tcPr>
            <w:tcW w:w="1474" w:type="pct"/>
            <w:tcBorders>
              <w:top w:val="single" w:sz="4" w:space="0" w:color="auto"/>
              <w:left w:val="single" w:sz="4" w:space="0" w:color="auto"/>
              <w:bottom w:val="single" w:sz="4" w:space="0" w:color="auto"/>
              <w:right w:val="single" w:sz="4" w:space="0" w:color="auto"/>
            </w:tcBorders>
            <w:vAlign w:val="center"/>
          </w:tcPr>
          <w:p w14:paraId="369D8C29" w14:textId="6957E89C" w:rsidR="00062DCB" w:rsidRPr="008B5F7D" w:rsidRDefault="00062DCB" w:rsidP="00826425">
            <w:pPr>
              <w:suppressAutoHyphens/>
              <w:jc w:val="center"/>
              <w:rPr>
                <w:sz w:val="24"/>
                <w:szCs w:val="24"/>
              </w:rPr>
            </w:pPr>
            <w:r w:rsidRPr="008B5F7D">
              <w:rPr>
                <w:sz w:val="24"/>
                <w:szCs w:val="24"/>
              </w:rPr>
              <w:t>зачет</w:t>
            </w:r>
          </w:p>
        </w:tc>
        <w:tc>
          <w:tcPr>
            <w:tcW w:w="1474" w:type="pct"/>
            <w:tcBorders>
              <w:top w:val="single" w:sz="4" w:space="0" w:color="auto"/>
              <w:left w:val="single" w:sz="4" w:space="0" w:color="auto"/>
              <w:bottom w:val="single" w:sz="4" w:space="0" w:color="auto"/>
              <w:right w:val="single" w:sz="4" w:space="0" w:color="auto"/>
            </w:tcBorders>
            <w:hideMark/>
          </w:tcPr>
          <w:p w14:paraId="07CFF1A2" w14:textId="77777777" w:rsidR="00E674F0" w:rsidRPr="008B5F7D" w:rsidRDefault="00E674F0" w:rsidP="00826425">
            <w:pPr>
              <w:suppressAutoHyphens/>
              <w:jc w:val="center"/>
              <w:rPr>
                <w:sz w:val="24"/>
                <w:szCs w:val="24"/>
              </w:rPr>
            </w:pPr>
          </w:p>
          <w:p w14:paraId="4F24D686" w14:textId="0629AC9F" w:rsidR="00062DCB" w:rsidRPr="008B5F7D" w:rsidRDefault="00E674F0" w:rsidP="00826425">
            <w:pPr>
              <w:suppressAutoHyphens/>
              <w:jc w:val="center"/>
              <w:rPr>
                <w:sz w:val="24"/>
                <w:szCs w:val="24"/>
              </w:rPr>
            </w:pPr>
            <w:r w:rsidRPr="008B5F7D">
              <w:rPr>
                <w:sz w:val="24"/>
                <w:szCs w:val="24"/>
              </w:rPr>
              <w:t>зачет</w:t>
            </w:r>
          </w:p>
          <w:p w14:paraId="5346AFD1" w14:textId="77777777" w:rsidR="00062DCB" w:rsidRPr="008B5F7D" w:rsidRDefault="00062DCB" w:rsidP="00826425">
            <w:pPr>
              <w:suppressAutoHyphens/>
              <w:rPr>
                <w:sz w:val="24"/>
                <w:szCs w:val="24"/>
              </w:rPr>
            </w:pPr>
          </w:p>
        </w:tc>
      </w:tr>
    </w:tbl>
    <w:p w14:paraId="7667A514" w14:textId="0B0AF901" w:rsidR="00747191" w:rsidRDefault="00747191" w:rsidP="00FC6CCC">
      <w:pPr>
        <w:pStyle w:val="1"/>
        <w:spacing w:line="360" w:lineRule="auto"/>
        <w:jc w:val="both"/>
      </w:pPr>
      <w:bookmarkStart w:id="10" w:name="_Toc82598189"/>
      <w:r w:rsidRPr="00747191">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5F7D">
        <w:rPr>
          <w:bCs w:val="0"/>
        </w:rPr>
        <w:t>.</w:t>
      </w:r>
      <w:bookmarkEnd w:id="10"/>
    </w:p>
    <w:p w14:paraId="0134DF9D" w14:textId="77777777" w:rsidR="004145E5" w:rsidRPr="004145E5" w:rsidRDefault="004145E5" w:rsidP="00BA337D">
      <w:pPr>
        <w:pStyle w:val="1"/>
      </w:pPr>
      <w:bookmarkStart w:id="11" w:name="_Toc82598190"/>
      <w:r w:rsidRPr="00BA337D">
        <w:t>5.1. Содержание дисциплины</w:t>
      </w:r>
      <w:bookmarkEnd w:id="11"/>
    </w:p>
    <w:p w14:paraId="327FFCAB" w14:textId="77777777" w:rsidR="003E0157" w:rsidRPr="003E0157" w:rsidRDefault="003E0157" w:rsidP="003E0157">
      <w:pPr>
        <w:widowControl/>
        <w:spacing w:line="360" w:lineRule="auto"/>
        <w:jc w:val="both"/>
        <w:rPr>
          <w:rFonts w:eastAsiaTheme="minorHAnsi"/>
          <w:color w:val="000000"/>
          <w:sz w:val="28"/>
          <w:szCs w:val="28"/>
          <w:lang w:eastAsia="en-US"/>
        </w:rPr>
      </w:pPr>
      <w:r w:rsidRPr="003E0157">
        <w:rPr>
          <w:rFonts w:eastAsiaTheme="minorHAnsi"/>
          <w:b/>
          <w:bCs/>
          <w:i/>
          <w:iCs/>
          <w:color w:val="000000"/>
          <w:sz w:val="28"/>
          <w:szCs w:val="28"/>
          <w:lang w:eastAsia="en-US"/>
        </w:rPr>
        <w:t xml:space="preserve">Тема 1. Введение в MS </w:t>
      </w:r>
      <w:proofErr w:type="spellStart"/>
      <w:r w:rsidRPr="003E0157">
        <w:rPr>
          <w:rFonts w:eastAsiaTheme="minorHAnsi"/>
          <w:b/>
          <w:bCs/>
          <w:i/>
          <w:iCs/>
          <w:color w:val="000000"/>
          <w:sz w:val="28"/>
          <w:szCs w:val="28"/>
          <w:lang w:eastAsia="en-US"/>
        </w:rPr>
        <w:t>Excel</w:t>
      </w:r>
      <w:proofErr w:type="spellEnd"/>
      <w:r w:rsidRPr="003E0157">
        <w:rPr>
          <w:rFonts w:eastAsiaTheme="minorHAnsi"/>
          <w:b/>
          <w:bCs/>
          <w:i/>
          <w:iCs/>
          <w:color w:val="000000"/>
          <w:sz w:val="28"/>
          <w:szCs w:val="28"/>
          <w:lang w:eastAsia="en-US"/>
        </w:rPr>
        <w:t xml:space="preserve"> </w:t>
      </w:r>
    </w:p>
    <w:p w14:paraId="730CF89F" w14:textId="77777777" w:rsidR="003E0157" w:rsidRPr="003E0157" w:rsidRDefault="003E0157" w:rsidP="003E0157">
      <w:pPr>
        <w:widowControl/>
        <w:spacing w:line="360" w:lineRule="auto"/>
        <w:jc w:val="both"/>
        <w:rPr>
          <w:rFonts w:eastAsiaTheme="minorHAnsi"/>
          <w:color w:val="000000"/>
          <w:sz w:val="28"/>
          <w:szCs w:val="28"/>
          <w:lang w:eastAsia="en-US"/>
        </w:rPr>
      </w:pPr>
      <w:r w:rsidRPr="003E0157">
        <w:rPr>
          <w:rFonts w:eastAsiaTheme="minorHAnsi"/>
          <w:color w:val="000000"/>
          <w:sz w:val="28"/>
          <w:szCs w:val="28"/>
          <w:lang w:eastAsia="en-US"/>
        </w:rPr>
        <w:t xml:space="preserve">Табличный процессор MS </w:t>
      </w:r>
      <w:proofErr w:type="spellStart"/>
      <w:r w:rsidRPr="003E0157">
        <w:rPr>
          <w:rFonts w:eastAsiaTheme="minorHAnsi"/>
          <w:color w:val="000000"/>
          <w:sz w:val="28"/>
          <w:szCs w:val="28"/>
          <w:lang w:eastAsia="en-US"/>
        </w:rPr>
        <w:t>Excel</w:t>
      </w:r>
      <w:proofErr w:type="spellEnd"/>
      <w:r w:rsidRPr="003E0157">
        <w:rPr>
          <w:rFonts w:eastAsiaTheme="minorHAnsi"/>
          <w:color w:val="000000"/>
          <w:sz w:val="28"/>
          <w:szCs w:val="28"/>
          <w:lang w:eastAsia="en-US"/>
        </w:rPr>
        <w:t xml:space="preserve">; понятия книги, листа, ячейки в MS </w:t>
      </w:r>
      <w:proofErr w:type="spellStart"/>
      <w:r w:rsidRPr="003E0157">
        <w:rPr>
          <w:rFonts w:eastAsiaTheme="minorHAnsi"/>
          <w:color w:val="000000"/>
          <w:sz w:val="28"/>
          <w:szCs w:val="28"/>
          <w:lang w:eastAsia="en-US"/>
        </w:rPr>
        <w:t>Excel</w:t>
      </w:r>
      <w:proofErr w:type="spellEnd"/>
      <w:r w:rsidRPr="003E0157">
        <w:rPr>
          <w:rFonts w:eastAsiaTheme="minorHAnsi"/>
          <w:color w:val="000000"/>
          <w:sz w:val="28"/>
          <w:szCs w:val="28"/>
          <w:lang w:eastAsia="en-US"/>
        </w:rPr>
        <w:t xml:space="preserve">; адресация и форматирование ячеек; манипуляции с диапазонами ячеек; типы данных, ввод данных и формул в ячейки; подбор параметра, организация ссылок. </w:t>
      </w:r>
    </w:p>
    <w:p w14:paraId="53AAD70F" w14:textId="77777777" w:rsidR="003E0157" w:rsidRPr="003E0157" w:rsidRDefault="003E0157" w:rsidP="003E0157">
      <w:pPr>
        <w:widowControl/>
        <w:spacing w:line="360" w:lineRule="auto"/>
        <w:jc w:val="both"/>
        <w:rPr>
          <w:rFonts w:eastAsiaTheme="minorHAnsi"/>
          <w:color w:val="000000"/>
          <w:sz w:val="28"/>
          <w:szCs w:val="28"/>
          <w:lang w:eastAsia="en-US"/>
        </w:rPr>
      </w:pPr>
      <w:r w:rsidRPr="003E0157">
        <w:rPr>
          <w:rFonts w:eastAsiaTheme="minorHAnsi"/>
          <w:color w:val="000000"/>
          <w:sz w:val="28"/>
          <w:szCs w:val="28"/>
          <w:lang w:eastAsia="en-US"/>
        </w:rPr>
        <w:t xml:space="preserve">Встроенные функции MS </w:t>
      </w:r>
      <w:proofErr w:type="spellStart"/>
      <w:r w:rsidRPr="003E0157">
        <w:rPr>
          <w:rFonts w:eastAsiaTheme="minorHAnsi"/>
          <w:color w:val="000000"/>
          <w:sz w:val="28"/>
          <w:szCs w:val="28"/>
          <w:lang w:eastAsia="en-US"/>
        </w:rPr>
        <w:t>Excel</w:t>
      </w:r>
      <w:proofErr w:type="spellEnd"/>
      <w:r w:rsidRPr="003E0157">
        <w:rPr>
          <w:rFonts w:eastAsiaTheme="minorHAnsi"/>
          <w:color w:val="000000"/>
          <w:sz w:val="28"/>
          <w:szCs w:val="28"/>
          <w:lang w:eastAsia="en-US"/>
        </w:rPr>
        <w:t xml:space="preserve"> и их применение. Элементарные функции. Логические функции. Функции прогнозирования. Функция поиска данных в некотором диапазоне (ПРОСМОТР, ВПР, ГПР). </w:t>
      </w:r>
    </w:p>
    <w:p w14:paraId="4DF65386" w14:textId="73A08A78" w:rsidR="003E0157" w:rsidRDefault="003E0157" w:rsidP="003E0157">
      <w:pPr>
        <w:spacing w:line="360" w:lineRule="auto"/>
        <w:jc w:val="both"/>
        <w:rPr>
          <w:rFonts w:eastAsiaTheme="minorHAnsi"/>
          <w:color w:val="000000"/>
          <w:sz w:val="28"/>
          <w:szCs w:val="28"/>
          <w:lang w:eastAsia="en-US"/>
        </w:rPr>
      </w:pPr>
      <w:r w:rsidRPr="003E0157">
        <w:rPr>
          <w:rFonts w:eastAsiaTheme="minorHAnsi"/>
          <w:color w:val="000000"/>
          <w:sz w:val="28"/>
          <w:szCs w:val="28"/>
          <w:lang w:eastAsia="en-US"/>
        </w:rPr>
        <w:t xml:space="preserve">Простые и сложные проценты. Финансовые функции. (ПС, БС, ПЛТ, СТАВКА, КПЕР), вычисление начислений по вкладам и выплат по кредитам, план погашения кредита. </w:t>
      </w:r>
    </w:p>
    <w:p w14:paraId="21408147" w14:textId="77777777" w:rsidR="000C3A96" w:rsidRDefault="000C3A96" w:rsidP="000C3A96">
      <w:pPr>
        <w:pStyle w:val="Default"/>
        <w:rPr>
          <w:sz w:val="28"/>
          <w:szCs w:val="28"/>
        </w:rPr>
      </w:pPr>
      <w:r>
        <w:rPr>
          <w:b/>
          <w:bCs/>
          <w:i/>
          <w:iCs/>
          <w:sz w:val="28"/>
          <w:szCs w:val="28"/>
        </w:rPr>
        <w:t xml:space="preserve">Тема 2. Введение в R и </w:t>
      </w:r>
      <w:proofErr w:type="spellStart"/>
      <w:r>
        <w:rPr>
          <w:b/>
          <w:bCs/>
          <w:i/>
          <w:iCs/>
          <w:sz w:val="28"/>
          <w:szCs w:val="28"/>
        </w:rPr>
        <w:t>RStudio</w:t>
      </w:r>
      <w:proofErr w:type="spellEnd"/>
      <w:r>
        <w:rPr>
          <w:b/>
          <w:bCs/>
          <w:i/>
          <w:iCs/>
          <w:sz w:val="28"/>
          <w:szCs w:val="28"/>
        </w:rPr>
        <w:t xml:space="preserve"> </w:t>
      </w:r>
    </w:p>
    <w:p w14:paraId="70ED0511" w14:textId="42AC5071" w:rsidR="000C3A96" w:rsidRDefault="000C3A96" w:rsidP="000C3A96">
      <w:pPr>
        <w:spacing w:line="360" w:lineRule="auto"/>
        <w:jc w:val="both"/>
        <w:rPr>
          <w:rFonts w:eastAsiaTheme="minorHAnsi"/>
          <w:color w:val="000000"/>
          <w:sz w:val="28"/>
          <w:szCs w:val="28"/>
          <w:lang w:eastAsia="en-US"/>
        </w:rPr>
      </w:pPr>
      <w:r>
        <w:rPr>
          <w:sz w:val="28"/>
          <w:szCs w:val="28"/>
        </w:rPr>
        <w:t xml:space="preserve">Установка R и </w:t>
      </w:r>
      <w:proofErr w:type="spellStart"/>
      <w:r>
        <w:rPr>
          <w:sz w:val="28"/>
          <w:szCs w:val="28"/>
        </w:rPr>
        <w:t>RStudio</w:t>
      </w:r>
      <w:proofErr w:type="spellEnd"/>
      <w:r>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02D4B8FB" w14:textId="4902D87B" w:rsidR="000C3A96" w:rsidRPr="000C3A96" w:rsidRDefault="000C3A96" w:rsidP="00877E76">
      <w:pPr>
        <w:pStyle w:val="Default"/>
        <w:spacing w:line="360" w:lineRule="auto"/>
        <w:jc w:val="both"/>
        <w:rPr>
          <w:i/>
          <w:sz w:val="28"/>
          <w:szCs w:val="28"/>
        </w:rPr>
      </w:pPr>
      <w:r w:rsidRPr="000C3A96">
        <w:rPr>
          <w:b/>
          <w:bCs/>
          <w:i/>
          <w:sz w:val="28"/>
          <w:szCs w:val="28"/>
        </w:rPr>
        <w:t xml:space="preserve">Тема </w:t>
      </w:r>
      <w:r>
        <w:rPr>
          <w:b/>
          <w:bCs/>
          <w:i/>
          <w:sz w:val="28"/>
          <w:szCs w:val="28"/>
        </w:rPr>
        <w:t>3</w:t>
      </w:r>
      <w:r w:rsidRPr="000C3A96">
        <w:rPr>
          <w:b/>
          <w:bCs/>
          <w:i/>
          <w:sz w:val="28"/>
          <w:szCs w:val="28"/>
        </w:rPr>
        <w:t xml:space="preserve">. Решение задач математического анализа средствами MS </w:t>
      </w:r>
      <w:proofErr w:type="spellStart"/>
      <w:r w:rsidRPr="000C3A96">
        <w:rPr>
          <w:b/>
          <w:bCs/>
          <w:i/>
          <w:sz w:val="28"/>
          <w:szCs w:val="28"/>
        </w:rPr>
        <w:t>Excel</w:t>
      </w:r>
      <w:proofErr w:type="spellEnd"/>
      <w:r w:rsidRPr="000C3A96">
        <w:rPr>
          <w:b/>
          <w:bCs/>
          <w:i/>
          <w:sz w:val="28"/>
          <w:szCs w:val="28"/>
        </w:rPr>
        <w:t xml:space="preserve"> </w:t>
      </w:r>
      <w:r>
        <w:rPr>
          <w:b/>
          <w:bCs/>
          <w:i/>
          <w:sz w:val="28"/>
          <w:szCs w:val="28"/>
        </w:rPr>
        <w:t xml:space="preserve">и </w:t>
      </w:r>
      <w:r>
        <w:rPr>
          <w:b/>
          <w:bCs/>
          <w:i/>
          <w:iCs/>
          <w:sz w:val="28"/>
          <w:szCs w:val="28"/>
        </w:rPr>
        <w:t>R</w:t>
      </w:r>
    </w:p>
    <w:p w14:paraId="03F55FE5" w14:textId="4C107894" w:rsidR="000C3A96" w:rsidRDefault="000C3A96" w:rsidP="00877E76">
      <w:pPr>
        <w:pStyle w:val="Default"/>
        <w:spacing w:line="360" w:lineRule="auto"/>
        <w:jc w:val="both"/>
        <w:rPr>
          <w:color w:val="auto"/>
          <w:sz w:val="28"/>
          <w:szCs w:val="28"/>
        </w:rPr>
      </w:pPr>
      <w:r>
        <w:rPr>
          <w:sz w:val="28"/>
          <w:szCs w:val="28"/>
        </w:rPr>
        <w:t xml:space="preserve">Моделирование последовательностей и пределов функций; построение графиков функций одной переменной; визуальный анализ поведения функции; методы повышения точности построения графиков: асимптоты, экстремумы, нули функции; вычисление определенного интеграла; поиск наилучшего </w:t>
      </w:r>
      <w:r>
        <w:rPr>
          <w:color w:val="auto"/>
          <w:sz w:val="28"/>
          <w:szCs w:val="28"/>
        </w:rPr>
        <w:t>приближения табличных данных, метод наименьших квадратов; решение дифференциальных</w:t>
      </w:r>
      <w:r w:rsidR="005A5A07">
        <w:rPr>
          <w:color w:val="auto"/>
          <w:sz w:val="28"/>
          <w:szCs w:val="28"/>
        </w:rPr>
        <w:t xml:space="preserve"> уравнений разностными методами; вычисление суммы сходящегося числового ряда; вычисление эластичности спроса и предложения и других маржинальных и интегральных величин в экономике.</w:t>
      </w:r>
    </w:p>
    <w:p w14:paraId="4341CC77" w14:textId="2114D827" w:rsidR="000C3A96" w:rsidRPr="000C3A96" w:rsidRDefault="000C3A96" w:rsidP="00877E76">
      <w:pPr>
        <w:pStyle w:val="Default"/>
        <w:spacing w:line="360" w:lineRule="auto"/>
        <w:rPr>
          <w:i/>
          <w:sz w:val="28"/>
          <w:szCs w:val="28"/>
        </w:rPr>
      </w:pPr>
      <w:r w:rsidRPr="000C3A96">
        <w:rPr>
          <w:b/>
          <w:bCs/>
          <w:i/>
          <w:sz w:val="28"/>
          <w:szCs w:val="28"/>
        </w:rPr>
        <w:t xml:space="preserve">Тема 4. Решение задач линейной алгебры средствами MS </w:t>
      </w:r>
      <w:proofErr w:type="spellStart"/>
      <w:r w:rsidRPr="000C3A96">
        <w:rPr>
          <w:b/>
          <w:bCs/>
          <w:i/>
          <w:sz w:val="28"/>
          <w:szCs w:val="28"/>
        </w:rPr>
        <w:t>Excel</w:t>
      </w:r>
      <w:proofErr w:type="spellEnd"/>
      <w:r w:rsidRPr="000C3A96">
        <w:rPr>
          <w:b/>
          <w:bCs/>
          <w:i/>
          <w:sz w:val="28"/>
          <w:szCs w:val="28"/>
        </w:rPr>
        <w:t xml:space="preserve"> </w:t>
      </w:r>
      <w:r>
        <w:rPr>
          <w:b/>
          <w:bCs/>
          <w:i/>
          <w:sz w:val="28"/>
          <w:szCs w:val="28"/>
        </w:rPr>
        <w:t xml:space="preserve">и </w:t>
      </w:r>
      <w:r>
        <w:rPr>
          <w:b/>
          <w:bCs/>
          <w:i/>
          <w:iCs/>
          <w:sz w:val="28"/>
          <w:szCs w:val="28"/>
        </w:rPr>
        <w:t>R</w:t>
      </w:r>
    </w:p>
    <w:p w14:paraId="4E4DD842" w14:textId="6E8BE5D6" w:rsidR="000C3A96" w:rsidRDefault="000C3A96" w:rsidP="00877E76">
      <w:pPr>
        <w:pStyle w:val="Default"/>
        <w:spacing w:line="360" w:lineRule="auto"/>
        <w:jc w:val="both"/>
        <w:rPr>
          <w:sz w:val="28"/>
          <w:szCs w:val="28"/>
        </w:rPr>
      </w:pPr>
      <w:r>
        <w:rPr>
          <w:sz w:val="28"/>
          <w:szCs w:val="28"/>
        </w:rPr>
        <w:t>Решение задач алгеб</w:t>
      </w:r>
      <w:r w:rsidR="00FC6CCC">
        <w:rPr>
          <w:sz w:val="28"/>
          <w:szCs w:val="28"/>
        </w:rPr>
        <w:t xml:space="preserve">ры матриц и матричных уравнений.  Системы линейных алгебраических уравнений и методы их решения в </w:t>
      </w:r>
      <w:proofErr w:type="spellStart"/>
      <w:r w:rsidR="00FC6CCC" w:rsidRPr="00FC6CCC">
        <w:rPr>
          <w:bCs/>
          <w:sz w:val="28"/>
          <w:szCs w:val="28"/>
        </w:rPr>
        <w:t>Excel</w:t>
      </w:r>
      <w:proofErr w:type="spellEnd"/>
      <w:r w:rsidR="00FC6CCC" w:rsidRPr="00FC6CCC">
        <w:rPr>
          <w:bCs/>
          <w:sz w:val="28"/>
          <w:szCs w:val="28"/>
        </w:rPr>
        <w:t xml:space="preserve"> и </w:t>
      </w:r>
      <w:r w:rsidR="00FC6CCC" w:rsidRPr="00FC6CCC">
        <w:rPr>
          <w:bCs/>
          <w:iCs/>
          <w:sz w:val="28"/>
          <w:szCs w:val="28"/>
        </w:rPr>
        <w:t>R</w:t>
      </w:r>
      <w:r w:rsidR="00FC6CCC">
        <w:rPr>
          <w:sz w:val="28"/>
          <w:szCs w:val="28"/>
        </w:rPr>
        <w:t>;</w:t>
      </w:r>
      <w:r>
        <w:rPr>
          <w:sz w:val="28"/>
          <w:szCs w:val="28"/>
        </w:rPr>
        <w:t xml:space="preserve"> модель Леонтьева; модель международной торговли. </w:t>
      </w:r>
    </w:p>
    <w:p w14:paraId="1B6E2C74" w14:textId="3A91D850" w:rsidR="000C3A96" w:rsidRPr="000C3A96" w:rsidRDefault="000C3A96" w:rsidP="00877E76">
      <w:pPr>
        <w:pStyle w:val="Default"/>
        <w:spacing w:line="360" w:lineRule="auto"/>
        <w:rPr>
          <w:i/>
          <w:sz w:val="28"/>
          <w:szCs w:val="28"/>
        </w:rPr>
      </w:pPr>
      <w:r w:rsidRPr="000C3A96">
        <w:rPr>
          <w:b/>
          <w:bCs/>
          <w:i/>
          <w:sz w:val="28"/>
          <w:szCs w:val="28"/>
        </w:rPr>
        <w:t xml:space="preserve">Тема 5. Решение задач линейного программирования средствами MS </w:t>
      </w:r>
      <w:proofErr w:type="spellStart"/>
      <w:r w:rsidRPr="000C3A96">
        <w:rPr>
          <w:b/>
          <w:bCs/>
          <w:i/>
          <w:sz w:val="28"/>
          <w:szCs w:val="28"/>
        </w:rPr>
        <w:t>Excel</w:t>
      </w:r>
      <w:proofErr w:type="spellEnd"/>
      <w:r w:rsidRPr="000C3A96">
        <w:rPr>
          <w:b/>
          <w:bCs/>
          <w:i/>
          <w:sz w:val="28"/>
          <w:szCs w:val="28"/>
        </w:rPr>
        <w:t xml:space="preserve"> и </w:t>
      </w:r>
      <w:r w:rsidRPr="000C3A96">
        <w:rPr>
          <w:b/>
          <w:bCs/>
          <w:i/>
          <w:iCs/>
          <w:sz w:val="28"/>
          <w:szCs w:val="28"/>
        </w:rPr>
        <w:t>R</w:t>
      </w:r>
    </w:p>
    <w:p w14:paraId="1BCE5340" w14:textId="6CAC14C3" w:rsidR="000C3A96" w:rsidRDefault="000C3A96" w:rsidP="00877E76">
      <w:pPr>
        <w:pStyle w:val="Default"/>
        <w:spacing w:line="360" w:lineRule="auto"/>
        <w:jc w:val="both"/>
        <w:rPr>
          <w:rFonts w:eastAsiaTheme="minorHAnsi"/>
          <w:sz w:val="28"/>
          <w:szCs w:val="28"/>
          <w:lang w:eastAsia="en-US"/>
        </w:rPr>
      </w:pPr>
      <w:r>
        <w:rPr>
          <w:sz w:val="28"/>
          <w:szCs w:val="28"/>
        </w:rPr>
        <w:t>Симплекс-метод: задача о производстве, транспортная задача, задача о назначениях.</w:t>
      </w:r>
    </w:p>
    <w:p w14:paraId="3451504D" w14:textId="40D43FE1" w:rsidR="004145E5" w:rsidRDefault="004145E5" w:rsidP="005F1D62">
      <w:pPr>
        <w:pStyle w:val="1"/>
        <w:spacing w:before="0" w:beforeAutospacing="0" w:after="0" w:afterAutospacing="0"/>
        <w:jc w:val="left"/>
      </w:pPr>
      <w:bookmarkStart w:id="12" w:name="_Toc82598191"/>
      <w:r w:rsidRPr="00BA337D">
        <w:t xml:space="preserve">5.2. </w:t>
      </w:r>
      <w:proofErr w:type="spellStart"/>
      <w:r w:rsidR="00B061D2">
        <w:t>У</w:t>
      </w:r>
      <w:r w:rsidRPr="00BA337D">
        <w:t>чебно</w:t>
      </w:r>
      <w:proofErr w:type="spellEnd"/>
      <w:r w:rsidRPr="00BA337D">
        <w:t xml:space="preserve"> – тематический план</w:t>
      </w:r>
      <w:bookmarkEnd w:id="12"/>
    </w:p>
    <w:p w14:paraId="29A3849D" w14:textId="3B217069" w:rsidR="005F1D62" w:rsidRPr="005F1D62" w:rsidRDefault="005F1D62" w:rsidP="005F1D62">
      <w:pPr>
        <w:pStyle w:val="1"/>
        <w:spacing w:before="0" w:beforeAutospacing="0" w:after="0" w:afterAutospacing="0"/>
        <w:jc w:val="right"/>
        <w:rPr>
          <w:b w:val="0"/>
          <w:sz w:val="24"/>
          <w:szCs w:val="24"/>
        </w:rPr>
      </w:pPr>
      <w:r w:rsidRPr="005F1D62">
        <w:rPr>
          <w:b w:val="0"/>
          <w:sz w:val="24"/>
          <w:szCs w:val="24"/>
        </w:rPr>
        <w:t>Таблица 3</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426"/>
        <w:gridCol w:w="2410"/>
        <w:gridCol w:w="850"/>
        <w:gridCol w:w="993"/>
        <w:gridCol w:w="708"/>
        <w:gridCol w:w="1985"/>
        <w:gridCol w:w="1276"/>
        <w:gridCol w:w="1984"/>
      </w:tblGrid>
      <w:tr w:rsidR="004145E5" w:rsidRPr="00B061D2" w14:paraId="30F1699B" w14:textId="77777777" w:rsidTr="00B061D2">
        <w:tc>
          <w:tcPr>
            <w:tcW w:w="42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145E5" w:rsidRPr="00B061D2" w:rsidRDefault="004145E5" w:rsidP="004145E5">
            <w:pPr>
              <w:jc w:val="center"/>
              <w:rPr>
                <w:sz w:val="24"/>
                <w:szCs w:val="24"/>
              </w:rPr>
            </w:pPr>
            <w:r w:rsidRPr="00B061D2">
              <w:rPr>
                <w:sz w:val="24"/>
                <w:szCs w:val="24"/>
              </w:rPr>
              <w:t>№</w:t>
            </w:r>
          </w:p>
          <w:p w14:paraId="5DDE2184" w14:textId="77777777" w:rsidR="004145E5" w:rsidRPr="00B061D2" w:rsidRDefault="004145E5" w:rsidP="004145E5">
            <w:pPr>
              <w:jc w:val="center"/>
              <w:rPr>
                <w:sz w:val="24"/>
                <w:szCs w:val="24"/>
              </w:rPr>
            </w:pPr>
            <w:r w:rsidRPr="00B061D2">
              <w:rPr>
                <w:sz w:val="24"/>
                <w:szCs w:val="24"/>
              </w:rPr>
              <w:t>п/п</w:t>
            </w:r>
          </w:p>
        </w:tc>
        <w:tc>
          <w:tcPr>
            <w:tcW w:w="24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145E5" w:rsidRPr="00B061D2" w:rsidRDefault="004145E5" w:rsidP="004145E5">
            <w:pPr>
              <w:jc w:val="center"/>
              <w:rPr>
                <w:b/>
                <w:sz w:val="24"/>
                <w:szCs w:val="24"/>
              </w:rPr>
            </w:pPr>
            <w:r w:rsidRPr="00B061D2">
              <w:rPr>
                <w:b/>
                <w:sz w:val="24"/>
                <w:szCs w:val="24"/>
              </w:rPr>
              <w:t>Наименование тем (разделов) дисциплины</w:t>
            </w:r>
          </w:p>
        </w:tc>
        <w:tc>
          <w:tcPr>
            <w:tcW w:w="581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145E5" w:rsidRPr="00B061D2" w:rsidRDefault="004145E5" w:rsidP="004145E5">
            <w:pPr>
              <w:jc w:val="center"/>
              <w:rPr>
                <w:b/>
                <w:sz w:val="24"/>
                <w:szCs w:val="24"/>
              </w:rPr>
            </w:pPr>
            <w:r w:rsidRPr="00B061D2">
              <w:rPr>
                <w:b/>
                <w:sz w:val="24"/>
                <w:szCs w:val="24"/>
              </w:rPr>
              <w:t>Трудоемкость в часах</w:t>
            </w:r>
          </w:p>
        </w:tc>
        <w:tc>
          <w:tcPr>
            <w:tcW w:w="1984"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77777777" w:rsidR="004145E5" w:rsidRPr="00B061D2" w:rsidRDefault="004145E5" w:rsidP="004145E5">
            <w:pPr>
              <w:jc w:val="center"/>
              <w:rPr>
                <w:b/>
                <w:sz w:val="24"/>
                <w:szCs w:val="24"/>
              </w:rPr>
            </w:pPr>
            <w:r w:rsidRPr="00B061D2">
              <w:rPr>
                <w:b/>
                <w:sz w:val="24"/>
                <w:szCs w:val="24"/>
              </w:rPr>
              <w:t>Формы текущего контроля успеваемости</w:t>
            </w:r>
          </w:p>
        </w:tc>
      </w:tr>
      <w:tr w:rsidR="004145E5" w:rsidRPr="00B061D2" w14:paraId="329E7516" w14:textId="77777777" w:rsidTr="00B061D2">
        <w:tc>
          <w:tcPr>
            <w:tcW w:w="4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145E5" w:rsidRPr="00B061D2" w:rsidRDefault="004145E5" w:rsidP="004145E5">
            <w:pPr>
              <w:jc w:val="center"/>
              <w:rPr>
                <w:sz w:val="24"/>
                <w:szCs w:val="24"/>
              </w:rPr>
            </w:pPr>
          </w:p>
        </w:tc>
        <w:tc>
          <w:tcPr>
            <w:tcW w:w="24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145E5" w:rsidRPr="00B061D2" w:rsidRDefault="004145E5" w:rsidP="004145E5">
            <w:pPr>
              <w:jc w:val="center"/>
              <w:rPr>
                <w:sz w:val="24"/>
                <w:szCs w:val="24"/>
              </w:rPr>
            </w:pPr>
          </w:p>
        </w:tc>
        <w:tc>
          <w:tcPr>
            <w:tcW w:w="85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2E6C4A" w14:textId="77777777" w:rsidR="004145E5" w:rsidRPr="00B061D2" w:rsidRDefault="004145E5" w:rsidP="004145E5">
            <w:pPr>
              <w:jc w:val="center"/>
              <w:rPr>
                <w:b/>
                <w:sz w:val="24"/>
                <w:szCs w:val="24"/>
              </w:rPr>
            </w:pPr>
            <w:r w:rsidRPr="00B061D2">
              <w:rPr>
                <w:b/>
                <w:sz w:val="24"/>
                <w:szCs w:val="24"/>
              </w:rPr>
              <w:t>Все</w:t>
            </w:r>
          </w:p>
          <w:p w14:paraId="2DFD23A8" w14:textId="77777777" w:rsidR="004145E5" w:rsidRPr="00B061D2" w:rsidRDefault="004145E5" w:rsidP="004145E5">
            <w:pPr>
              <w:jc w:val="center"/>
              <w:rPr>
                <w:b/>
                <w:sz w:val="24"/>
                <w:szCs w:val="24"/>
              </w:rPr>
            </w:pPr>
            <w:proofErr w:type="spellStart"/>
            <w:r w:rsidRPr="00B061D2">
              <w:rPr>
                <w:b/>
                <w:sz w:val="24"/>
                <w:szCs w:val="24"/>
              </w:rPr>
              <w:t>го</w:t>
            </w:r>
            <w:proofErr w:type="spellEnd"/>
          </w:p>
        </w:tc>
        <w:tc>
          <w:tcPr>
            <w:tcW w:w="368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77777777" w:rsidR="004145E5" w:rsidRPr="00B061D2" w:rsidRDefault="004145E5" w:rsidP="004145E5">
            <w:pPr>
              <w:jc w:val="center"/>
              <w:rPr>
                <w:b/>
                <w:sz w:val="24"/>
                <w:szCs w:val="24"/>
              </w:rPr>
            </w:pPr>
            <w:r w:rsidRPr="00B061D2">
              <w:rPr>
                <w:b/>
                <w:sz w:val="24"/>
                <w:szCs w:val="24"/>
              </w:rPr>
              <w:t>Аудиторная работа</w:t>
            </w:r>
          </w:p>
        </w:tc>
        <w:tc>
          <w:tcPr>
            <w:tcW w:w="1276"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3760325C" w14:textId="77777777" w:rsidR="004145E5" w:rsidRPr="00B061D2" w:rsidRDefault="004145E5" w:rsidP="004145E5">
            <w:pPr>
              <w:jc w:val="center"/>
              <w:rPr>
                <w:b/>
                <w:sz w:val="24"/>
                <w:szCs w:val="24"/>
              </w:rPr>
            </w:pPr>
            <w:r w:rsidRPr="00B061D2">
              <w:rPr>
                <w:b/>
                <w:sz w:val="24"/>
                <w:szCs w:val="24"/>
              </w:rPr>
              <w:t>Самостоятельная работа</w:t>
            </w:r>
          </w:p>
        </w:tc>
        <w:tc>
          <w:tcPr>
            <w:tcW w:w="1984" w:type="dxa"/>
            <w:vMerge/>
            <w:tcBorders>
              <w:left w:val="single" w:sz="4" w:space="0" w:color="00000A"/>
              <w:right w:val="single" w:sz="4" w:space="0" w:color="00000A"/>
            </w:tcBorders>
            <w:shd w:val="clear" w:color="auto" w:fill="auto"/>
            <w:tcMar>
              <w:left w:w="108" w:type="dxa"/>
            </w:tcMar>
          </w:tcPr>
          <w:p w14:paraId="0078BAAF" w14:textId="77777777" w:rsidR="004145E5" w:rsidRPr="00B061D2" w:rsidRDefault="004145E5" w:rsidP="004145E5">
            <w:pPr>
              <w:jc w:val="center"/>
              <w:rPr>
                <w:b/>
                <w:sz w:val="24"/>
                <w:szCs w:val="24"/>
              </w:rPr>
            </w:pPr>
          </w:p>
        </w:tc>
      </w:tr>
      <w:tr w:rsidR="00B061D2" w:rsidRPr="00B061D2" w14:paraId="36DAB79F" w14:textId="77777777" w:rsidTr="00B061D2">
        <w:tc>
          <w:tcPr>
            <w:tcW w:w="4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B061D2" w:rsidRPr="00B061D2" w:rsidRDefault="00B061D2" w:rsidP="004145E5">
            <w:pPr>
              <w:jc w:val="center"/>
              <w:rPr>
                <w:sz w:val="24"/>
                <w:szCs w:val="24"/>
              </w:rPr>
            </w:pPr>
          </w:p>
        </w:tc>
        <w:tc>
          <w:tcPr>
            <w:tcW w:w="24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B061D2" w:rsidRPr="00B061D2" w:rsidRDefault="00B061D2" w:rsidP="004145E5">
            <w:pPr>
              <w:jc w:val="center"/>
              <w:rPr>
                <w:sz w:val="24"/>
                <w:szCs w:val="24"/>
              </w:rPr>
            </w:pPr>
          </w:p>
        </w:tc>
        <w:tc>
          <w:tcPr>
            <w:tcW w:w="8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B061D2" w:rsidRPr="00B061D2" w:rsidRDefault="00B061D2" w:rsidP="004145E5">
            <w:pPr>
              <w:jc w:val="center"/>
              <w:rPr>
                <w:sz w:val="24"/>
                <w:szCs w:val="24"/>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B061D2" w:rsidRPr="00B061D2" w:rsidRDefault="00B061D2" w:rsidP="004145E5">
            <w:pPr>
              <w:jc w:val="center"/>
              <w:rPr>
                <w:sz w:val="24"/>
                <w:szCs w:val="24"/>
              </w:rPr>
            </w:pPr>
            <w:r w:rsidRPr="00B061D2">
              <w:rPr>
                <w:sz w:val="24"/>
                <w:szCs w:val="24"/>
              </w:rPr>
              <w:t>Общая,</w:t>
            </w:r>
          </w:p>
          <w:p w14:paraId="645DE48B" w14:textId="77777777" w:rsidR="00B061D2" w:rsidRPr="00B061D2" w:rsidRDefault="00B061D2" w:rsidP="004145E5">
            <w:pPr>
              <w:jc w:val="center"/>
              <w:rPr>
                <w:sz w:val="24"/>
                <w:szCs w:val="24"/>
              </w:rPr>
            </w:pPr>
            <w:r w:rsidRPr="00B061D2">
              <w:rPr>
                <w:sz w:val="24"/>
                <w:szCs w:val="24"/>
              </w:rPr>
              <w:t xml:space="preserve">в </w:t>
            </w:r>
            <w:proofErr w:type="spellStart"/>
            <w:r w:rsidRPr="00B061D2">
              <w:rPr>
                <w:sz w:val="24"/>
                <w:szCs w:val="24"/>
              </w:rPr>
              <w:t>т.ч</w:t>
            </w:r>
            <w:proofErr w:type="spellEnd"/>
            <w:r w:rsidRPr="00B061D2">
              <w:rPr>
                <w:sz w:val="24"/>
                <w:szCs w:val="24"/>
              </w:rPr>
              <w:t>.:</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B061D2" w:rsidRPr="00B061D2" w:rsidRDefault="00B061D2" w:rsidP="004145E5">
            <w:pPr>
              <w:jc w:val="center"/>
              <w:rPr>
                <w:sz w:val="24"/>
                <w:szCs w:val="24"/>
              </w:rPr>
            </w:pPr>
            <w:r w:rsidRPr="00B061D2">
              <w:rPr>
                <w:sz w:val="24"/>
                <w:szCs w:val="24"/>
              </w:rPr>
              <w:t>Лекции</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54F17C" w14:textId="6F20001E" w:rsidR="00B061D2" w:rsidRPr="00B061D2" w:rsidRDefault="00B061D2" w:rsidP="004145E5">
            <w:pPr>
              <w:jc w:val="center"/>
              <w:rPr>
                <w:sz w:val="24"/>
                <w:szCs w:val="24"/>
              </w:rPr>
            </w:pPr>
            <w:r>
              <w:rPr>
                <w:sz w:val="24"/>
                <w:szCs w:val="24"/>
              </w:rPr>
              <w:t>П</w:t>
            </w:r>
            <w:r w:rsidRPr="00B061D2">
              <w:rPr>
                <w:sz w:val="24"/>
                <w:szCs w:val="24"/>
              </w:rPr>
              <w:t xml:space="preserve">рактические </w:t>
            </w:r>
            <w:r>
              <w:rPr>
                <w:sz w:val="24"/>
                <w:szCs w:val="24"/>
              </w:rPr>
              <w:t xml:space="preserve">и семинарские </w:t>
            </w:r>
            <w:r w:rsidRPr="00B061D2">
              <w:rPr>
                <w:sz w:val="24"/>
                <w:szCs w:val="24"/>
              </w:rPr>
              <w:t>занятия</w:t>
            </w:r>
          </w:p>
          <w:p w14:paraId="656EE3E2" w14:textId="2A7D4F38" w:rsidR="00B061D2" w:rsidRPr="00B061D2" w:rsidRDefault="00B061D2" w:rsidP="004145E5">
            <w:pPr>
              <w:jc w:val="center"/>
              <w:rPr>
                <w:sz w:val="24"/>
                <w:szCs w:val="24"/>
              </w:rPr>
            </w:pPr>
          </w:p>
        </w:tc>
        <w:tc>
          <w:tcPr>
            <w:tcW w:w="1276" w:type="dxa"/>
            <w:vMerge/>
            <w:tcBorders>
              <w:left w:val="single" w:sz="4" w:space="0" w:color="00000A"/>
              <w:bottom w:val="single" w:sz="4" w:space="0" w:color="00000A"/>
              <w:right w:val="single" w:sz="4" w:space="0" w:color="00000A"/>
            </w:tcBorders>
            <w:shd w:val="clear" w:color="auto" w:fill="auto"/>
            <w:tcMar>
              <w:left w:w="108" w:type="dxa"/>
            </w:tcMar>
          </w:tcPr>
          <w:p w14:paraId="6A293771" w14:textId="77777777" w:rsidR="00B061D2" w:rsidRPr="00B061D2" w:rsidRDefault="00B061D2" w:rsidP="004145E5">
            <w:pPr>
              <w:jc w:val="center"/>
              <w:rPr>
                <w:sz w:val="24"/>
                <w:szCs w:val="24"/>
              </w:rPr>
            </w:pPr>
          </w:p>
        </w:tc>
        <w:tc>
          <w:tcPr>
            <w:tcW w:w="1984"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B061D2" w:rsidRPr="00B061D2" w:rsidRDefault="00B061D2" w:rsidP="004145E5">
            <w:pPr>
              <w:jc w:val="center"/>
              <w:rPr>
                <w:sz w:val="24"/>
                <w:szCs w:val="24"/>
              </w:rPr>
            </w:pPr>
          </w:p>
        </w:tc>
      </w:tr>
      <w:tr w:rsidR="00B061D2" w:rsidRPr="00B061D2" w14:paraId="44890E47" w14:textId="77777777" w:rsidTr="00B061D2">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B061D2" w:rsidRPr="00B061D2" w:rsidRDefault="00B061D2" w:rsidP="004145E5">
            <w:pPr>
              <w:jc w:val="center"/>
              <w:rPr>
                <w:sz w:val="24"/>
                <w:szCs w:val="24"/>
              </w:rPr>
            </w:pPr>
            <w:r w:rsidRPr="00B061D2">
              <w:rPr>
                <w:sz w:val="24"/>
                <w:szCs w:val="24"/>
              </w:rPr>
              <w:t>1.</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316BF6E2" w:rsidR="00B061D2" w:rsidRPr="003F518E" w:rsidRDefault="00B061D2" w:rsidP="004145E5">
            <w:pPr>
              <w:jc w:val="both"/>
              <w:rPr>
                <w:bCs/>
                <w:sz w:val="22"/>
                <w:szCs w:val="22"/>
                <w:lang w:val="en-US"/>
              </w:rPr>
            </w:pPr>
            <w:r w:rsidRPr="003F518E">
              <w:rPr>
                <w:bCs/>
                <w:sz w:val="22"/>
                <w:szCs w:val="22"/>
              </w:rPr>
              <w:t xml:space="preserve">Введение в </w:t>
            </w:r>
            <w:r w:rsidRPr="003F518E">
              <w:rPr>
                <w:bCs/>
                <w:sz w:val="22"/>
                <w:szCs w:val="22"/>
                <w:lang w:val="en-US"/>
              </w:rPr>
              <w:t>MS Excel</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359CE8AB" w:rsidR="00B061D2" w:rsidRPr="003F518E" w:rsidRDefault="00B061D2" w:rsidP="004145E5">
            <w:pPr>
              <w:jc w:val="center"/>
              <w:rPr>
                <w:sz w:val="22"/>
                <w:szCs w:val="22"/>
              </w:rPr>
            </w:pPr>
            <w:r w:rsidRPr="003F518E">
              <w:rPr>
                <w:sz w:val="22"/>
                <w:szCs w:val="22"/>
              </w:rPr>
              <w:t>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6CC56BC0" w:rsidR="00B061D2" w:rsidRPr="003F518E" w:rsidRDefault="00B061D2" w:rsidP="004145E5">
            <w:pPr>
              <w:jc w:val="center"/>
              <w:rPr>
                <w:sz w:val="22"/>
                <w:szCs w:val="22"/>
              </w:rPr>
            </w:pPr>
            <w:r w:rsidRPr="003F518E">
              <w:rPr>
                <w:sz w:val="22"/>
                <w:szCs w:val="22"/>
              </w:rPr>
              <w:t>4</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4179BC93" w:rsidR="00B061D2" w:rsidRPr="003F518E" w:rsidRDefault="00B061D2" w:rsidP="004145E5">
            <w:pPr>
              <w:jc w:val="center"/>
              <w:rPr>
                <w:color w:val="FF0000"/>
                <w:sz w:val="22"/>
                <w:szCs w:val="22"/>
              </w:rPr>
            </w:pPr>
            <w:r w:rsidRPr="003F518E">
              <w:rPr>
                <w:sz w:val="22"/>
                <w:szCs w:val="22"/>
              </w:rPr>
              <w:t>0</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C7E69F" w14:textId="77777777" w:rsidR="00B061D2" w:rsidRPr="003F518E" w:rsidRDefault="00B061D2" w:rsidP="004145E5">
            <w:pPr>
              <w:jc w:val="center"/>
              <w:rPr>
                <w:sz w:val="22"/>
                <w:szCs w:val="22"/>
              </w:rPr>
            </w:pPr>
            <w:r w:rsidRPr="003F518E">
              <w:rPr>
                <w:sz w:val="22"/>
                <w:szCs w:val="22"/>
              </w:rPr>
              <w:t>4</w:t>
            </w:r>
          </w:p>
          <w:p w14:paraId="16431AC9" w14:textId="09F19AAF" w:rsidR="00B061D2" w:rsidRPr="003F518E" w:rsidRDefault="00B061D2" w:rsidP="004145E5">
            <w:pPr>
              <w:jc w:val="center"/>
              <w:rPr>
                <w:sz w:val="22"/>
                <w:szCs w:val="22"/>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2F7C8799" w:rsidR="00B061D2" w:rsidRPr="003F518E" w:rsidRDefault="00B061D2" w:rsidP="004145E5">
            <w:pPr>
              <w:jc w:val="center"/>
              <w:rPr>
                <w:sz w:val="22"/>
                <w:szCs w:val="22"/>
                <w:lang w:val="en-US"/>
              </w:rPr>
            </w:pPr>
            <w:r w:rsidRPr="003F518E">
              <w:rPr>
                <w:sz w:val="22"/>
                <w:szCs w:val="22"/>
                <w:lang w:val="en-US"/>
              </w:rPr>
              <w:t>4</w:t>
            </w:r>
          </w:p>
        </w:tc>
        <w:tc>
          <w:tcPr>
            <w:tcW w:w="1984" w:type="dxa"/>
            <w:vMerge w:val="restart"/>
            <w:tcBorders>
              <w:top w:val="single" w:sz="4" w:space="0" w:color="00000A"/>
              <w:left w:val="single" w:sz="4" w:space="0" w:color="00000A"/>
              <w:right w:val="single" w:sz="4" w:space="0" w:color="00000A"/>
            </w:tcBorders>
            <w:shd w:val="clear" w:color="auto" w:fill="auto"/>
            <w:tcMar>
              <w:left w:w="108" w:type="dxa"/>
            </w:tcMar>
          </w:tcPr>
          <w:p w14:paraId="0D957126" w14:textId="5DAFE52E" w:rsidR="00B061D2" w:rsidRPr="003F518E" w:rsidRDefault="00B061D2" w:rsidP="005702CE">
            <w:pPr>
              <w:suppressAutoHyphens/>
              <w:jc w:val="center"/>
              <w:rPr>
                <w:rFonts w:cstheme="minorHAnsi"/>
                <w:sz w:val="22"/>
                <w:szCs w:val="22"/>
              </w:rPr>
            </w:pPr>
            <w:r w:rsidRPr="003F518E">
              <w:rPr>
                <w:rFonts w:cstheme="minorHAnsi"/>
                <w:sz w:val="22"/>
                <w:szCs w:val="22"/>
              </w:rPr>
              <w:t>Самостоятельные работы. Участие в решении задач на практических занятиях. Обсуждение решенных задач.</w:t>
            </w:r>
          </w:p>
          <w:p w14:paraId="3FDE0C42" w14:textId="7720352B" w:rsidR="00B061D2" w:rsidRPr="003F518E" w:rsidRDefault="00B061D2" w:rsidP="005702CE">
            <w:pPr>
              <w:tabs>
                <w:tab w:val="right" w:pos="851"/>
              </w:tabs>
              <w:jc w:val="center"/>
              <w:rPr>
                <w:sz w:val="22"/>
                <w:szCs w:val="22"/>
              </w:rPr>
            </w:pPr>
          </w:p>
        </w:tc>
      </w:tr>
      <w:tr w:rsidR="00B061D2" w:rsidRPr="00B061D2" w14:paraId="4608505C" w14:textId="77777777" w:rsidTr="00B061D2">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77777777" w:rsidR="00B061D2" w:rsidRPr="00B061D2" w:rsidRDefault="00B061D2" w:rsidP="004145E5">
            <w:pPr>
              <w:jc w:val="center"/>
              <w:rPr>
                <w:sz w:val="24"/>
                <w:szCs w:val="24"/>
              </w:rPr>
            </w:pPr>
            <w:r w:rsidRPr="00B061D2">
              <w:rPr>
                <w:sz w:val="24"/>
                <w:szCs w:val="24"/>
              </w:rPr>
              <w:t>2.</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C6BCF" w14:textId="37AF1303" w:rsidR="00B061D2" w:rsidRPr="003F518E" w:rsidRDefault="00B061D2" w:rsidP="000F1967">
            <w:pPr>
              <w:rPr>
                <w:bCs/>
                <w:sz w:val="22"/>
                <w:szCs w:val="22"/>
              </w:rPr>
            </w:pPr>
            <w:r w:rsidRPr="003F518E">
              <w:rPr>
                <w:bCs/>
                <w:sz w:val="22"/>
                <w:szCs w:val="22"/>
              </w:rPr>
              <w:t xml:space="preserve">Введение в </w:t>
            </w:r>
            <w:r w:rsidRPr="003F518E">
              <w:rPr>
                <w:bCs/>
                <w:sz w:val="22"/>
                <w:szCs w:val="22"/>
                <w:lang w:val="en-US"/>
              </w:rPr>
              <w:t>R</w:t>
            </w:r>
            <w:r w:rsidRPr="003F518E">
              <w:rPr>
                <w:bCs/>
                <w:sz w:val="22"/>
                <w:szCs w:val="22"/>
              </w:rPr>
              <w:t xml:space="preserve"> и </w:t>
            </w:r>
            <w:proofErr w:type="spellStart"/>
            <w:r w:rsidRPr="003F518E">
              <w:rPr>
                <w:bCs/>
                <w:sz w:val="22"/>
                <w:szCs w:val="22"/>
                <w:lang w:val="en-US"/>
              </w:rPr>
              <w:t>RStudio</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3AAC3A73" w:rsidR="00B061D2" w:rsidRPr="003F518E" w:rsidRDefault="00B061D2" w:rsidP="00107679">
            <w:pPr>
              <w:jc w:val="center"/>
              <w:rPr>
                <w:sz w:val="22"/>
                <w:szCs w:val="22"/>
              </w:rPr>
            </w:pPr>
            <w:r w:rsidRPr="003F518E">
              <w:rPr>
                <w:sz w:val="22"/>
                <w:szCs w:val="22"/>
              </w:rPr>
              <w:t>10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3C624784" w:rsidR="00B061D2" w:rsidRPr="003F518E" w:rsidRDefault="00B061D2" w:rsidP="00FC2FAD">
            <w:pPr>
              <w:jc w:val="center"/>
              <w:rPr>
                <w:sz w:val="22"/>
                <w:szCs w:val="22"/>
              </w:rPr>
            </w:pPr>
            <w:r w:rsidRPr="003F518E">
              <w:rPr>
                <w:sz w:val="22"/>
                <w:szCs w:val="22"/>
              </w:rPr>
              <w:t>4</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0BE638AE" w:rsidR="00B061D2" w:rsidRPr="003F518E" w:rsidRDefault="00B061D2" w:rsidP="005702CE">
            <w:pPr>
              <w:jc w:val="center"/>
              <w:rPr>
                <w:color w:val="FF0000"/>
                <w:sz w:val="22"/>
                <w:szCs w:val="22"/>
              </w:rPr>
            </w:pPr>
            <w:r w:rsidRPr="003F518E">
              <w:rPr>
                <w:sz w:val="22"/>
                <w:szCs w:val="22"/>
              </w:rPr>
              <w:t>0</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CC33A9" w14:textId="77777777" w:rsidR="00B061D2" w:rsidRPr="003F518E" w:rsidRDefault="00B061D2" w:rsidP="00107679">
            <w:pPr>
              <w:jc w:val="center"/>
              <w:rPr>
                <w:sz w:val="22"/>
                <w:szCs w:val="22"/>
              </w:rPr>
            </w:pPr>
            <w:r w:rsidRPr="003F518E">
              <w:rPr>
                <w:sz w:val="22"/>
                <w:szCs w:val="22"/>
              </w:rPr>
              <w:t>4</w:t>
            </w:r>
          </w:p>
          <w:p w14:paraId="0238C466" w14:textId="7B36F7C5" w:rsidR="00B061D2" w:rsidRPr="003F518E" w:rsidRDefault="00B061D2" w:rsidP="00107679">
            <w:pPr>
              <w:jc w:val="center"/>
              <w:rPr>
                <w:sz w:val="22"/>
                <w:szCs w:val="22"/>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4BAE0D6C" w:rsidR="00B061D2" w:rsidRPr="003F518E" w:rsidRDefault="00B061D2" w:rsidP="00FC2FAD">
            <w:pPr>
              <w:jc w:val="center"/>
              <w:rPr>
                <w:sz w:val="22"/>
                <w:szCs w:val="22"/>
              </w:rPr>
            </w:pPr>
            <w:r w:rsidRPr="003F518E">
              <w:rPr>
                <w:sz w:val="22"/>
                <w:szCs w:val="22"/>
              </w:rPr>
              <w:t>6</w:t>
            </w:r>
          </w:p>
        </w:tc>
        <w:tc>
          <w:tcPr>
            <w:tcW w:w="1984" w:type="dxa"/>
            <w:vMerge/>
            <w:tcBorders>
              <w:left w:val="single" w:sz="4" w:space="0" w:color="00000A"/>
              <w:right w:val="single" w:sz="4" w:space="0" w:color="00000A"/>
            </w:tcBorders>
            <w:shd w:val="clear" w:color="auto" w:fill="auto"/>
            <w:tcMar>
              <w:left w:w="108" w:type="dxa"/>
            </w:tcMar>
            <w:vAlign w:val="center"/>
          </w:tcPr>
          <w:p w14:paraId="319897E7" w14:textId="77777777" w:rsidR="00B061D2" w:rsidRPr="00B061D2" w:rsidRDefault="00B061D2" w:rsidP="00071DF5">
            <w:pPr>
              <w:tabs>
                <w:tab w:val="right" w:pos="851"/>
              </w:tabs>
              <w:rPr>
                <w:sz w:val="24"/>
                <w:szCs w:val="24"/>
              </w:rPr>
            </w:pPr>
          </w:p>
        </w:tc>
      </w:tr>
      <w:tr w:rsidR="00B061D2" w:rsidRPr="00B061D2" w14:paraId="67604235" w14:textId="77777777" w:rsidTr="00B061D2">
        <w:trPr>
          <w:trHeight w:val="1064"/>
        </w:trPr>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FFB249" w14:textId="77777777" w:rsidR="00B061D2" w:rsidRPr="00B061D2" w:rsidRDefault="00B061D2" w:rsidP="004145E5">
            <w:pPr>
              <w:jc w:val="center"/>
              <w:rPr>
                <w:sz w:val="24"/>
                <w:szCs w:val="24"/>
              </w:rPr>
            </w:pPr>
            <w:r w:rsidRPr="00B061D2">
              <w:rPr>
                <w:sz w:val="24"/>
                <w:szCs w:val="24"/>
              </w:rPr>
              <w:t>3.</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6784B2" w14:textId="4D6337DA" w:rsidR="00B061D2" w:rsidRPr="003F518E" w:rsidRDefault="00B061D2" w:rsidP="004145E5">
            <w:pPr>
              <w:rPr>
                <w:bCs/>
                <w:sz w:val="22"/>
                <w:szCs w:val="22"/>
              </w:rPr>
            </w:pPr>
            <w:r w:rsidRPr="003F518E">
              <w:rPr>
                <w:bCs/>
                <w:sz w:val="22"/>
                <w:szCs w:val="22"/>
              </w:rPr>
              <w:t xml:space="preserve">Решение задач математического анализа средствами MS </w:t>
            </w:r>
            <w:proofErr w:type="spellStart"/>
            <w:r w:rsidRPr="003F518E">
              <w:rPr>
                <w:bCs/>
                <w:sz w:val="22"/>
                <w:szCs w:val="22"/>
              </w:rPr>
              <w:t>Excel</w:t>
            </w:r>
            <w:proofErr w:type="spellEnd"/>
            <w:r w:rsidRPr="003F518E">
              <w:rPr>
                <w:bCs/>
                <w:sz w:val="22"/>
                <w:szCs w:val="22"/>
              </w:rPr>
              <w:t xml:space="preserve"> и </w:t>
            </w:r>
            <w:r w:rsidRPr="003F518E">
              <w:rPr>
                <w:bCs/>
                <w:iCs/>
                <w:sz w:val="22"/>
                <w:szCs w:val="22"/>
              </w:rPr>
              <w:t>R</w:t>
            </w:r>
            <w:r w:rsidRPr="003F518E">
              <w:rPr>
                <w:bCs/>
                <w:sz w:val="22"/>
                <w:szCs w:val="22"/>
              </w:rPr>
              <w:t xml:space="preserve">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5A62E7" w14:textId="3AEC139A" w:rsidR="00B061D2" w:rsidRPr="003F518E" w:rsidRDefault="00B061D2" w:rsidP="00107679">
            <w:pPr>
              <w:jc w:val="center"/>
              <w:rPr>
                <w:sz w:val="22"/>
                <w:szCs w:val="22"/>
              </w:rPr>
            </w:pPr>
            <w:r w:rsidRPr="003F518E">
              <w:rPr>
                <w:sz w:val="22"/>
                <w:szCs w:val="22"/>
              </w:rPr>
              <w:t>40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910146" w14:textId="73F83E7F" w:rsidR="00B061D2" w:rsidRPr="003F518E" w:rsidRDefault="00B061D2" w:rsidP="003E32A6">
            <w:pPr>
              <w:jc w:val="center"/>
              <w:rPr>
                <w:sz w:val="22"/>
                <w:szCs w:val="22"/>
              </w:rPr>
            </w:pPr>
            <w:r w:rsidRPr="003F518E">
              <w:rPr>
                <w:sz w:val="22"/>
                <w:szCs w:val="22"/>
              </w:rPr>
              <w:t>12</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EAAD9A" w14:textId="767CCEF2" w:rsidR="00B061D2" w:rsidRPr="003F518E" w:rsidRDefault="00B061D2" w:rsidP="004145E5">
            <w:pPr>
              <w:jc w:val="center"/>
              <w:rPr>
                <w:sz w:val="22"/>
                <w:szCs w:val="22"/>
              </w:rPr>
            </w:pPr>
            <w:r w:rsidRPr="003F518E">
              <w:rPr>
                <w:sz w:val="22"/>
                <w:szCs w:val="22"/>
              </w:rPr>
              <w:t>0</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FFCEDB" w14:textId="77777777" w:rsidR="00B061D2" w:rsidRPr="003F518E" w:rsidRDefault="00B061D2" w:rsidP="005A5A07">
            <w:pPr>
              <w:jc w:val="center"/>
              <w:rPr>
                <w:sz w:val="22"/>
                <w:szCs w:val="22"/>
              </w:rPr>
            </w:pPr>
            <w:r w:rsidRPr="003F518E">
              <w:rPr>
                <w:sz w:val="22"/>
                <w:szCs w:val="22"/>
              </w:rPr>
              <w:t>12</w:t>
            </w:r>
          </w:p>
          <w:p w14:paraId="3B3337C8" w14:textId="715EFC3E" w:rsidR="00B061D2" w:rsidRPr="003F518E" w:rsidRDefault="00B061D2" w:rsidP="005A5A07">
            <w:pPr>
              <w:jc w:val="center"/>
              <w:rPr>
                <w:sz w:val="22"/>
                <w:szCs w:val="22"/>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EFC6E7" w14:textId="0C33F012" w:rsidR="00B061D2" w:rsidRPr="003F518E" w:rsidRDefault="00B061D2" w:rsidP="005A5A07">
            <w:pPr>
              <w:jc w:val="center"/>
              <w:rPr>
                <w:sz w:val="22"/>
                <w:szCs w:val="22"/>
              </w:rPr>
            </w:pPr>
            <w:r w:rsidRPr="003F518E">
              <w:rPr>
                <w:sz w:val="22"/>
                <w:szCs w:val="22"/>
              </w:rPr>
              <w:t>28</w:t>
            </w:r>
          </w:p>
        </w:tc>
        <w:tc>
          <w:tcPr>
            <w:tcW w:w="1984" w:type="dxa"/>
            <w:vMerge/>
            <w:tcBorders>
              <w:left w:val="single" w:sz="4" w:space="0" w:color="00000A"/>
              <w:right w:val="single" w:sz="4" w:space="0" w:color="00000A"/>
            </w:tcBorders>
            <w:shd w:val="clear" w:color="auto" w:fill="auto"/>
            <w:tcMar>
              <w:left w:w="108" w:type="dxa"/>
            </w:tcMar>
          </w:tcPr>
          <w:p w14:paraId="27AE5E31" w14:textId="77777777" w:rsidR="00B061D2" w:rsidRPr="00B061D2" w:rsidRDefault="00B061D2" w:rsidP="004145E5">
            <w:pPr>
              <w:tabs>
                <w:tab w:val="right" w:pos="851"/>
              </w:tabs>
              <w:rPr>
                <w:sz w:val="24"/>
                <w:szCs w:val="24"/>
              </w:rPr>
            </w:pPr>
          </w:p>
        </w:tc>
      </w:tr>
      <w:tr w:rsidR="00B061D2" w:rsidRPr="00B061D2" w14:paraId="324AF71D" w14:textId="77777777" w:rsidTr="00B061D2">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7777777" w:rsidR="00B061D2" w:rsidRPr="00B061D2" w:rsidRDefault="00B061D2" w:rsidP="004145E5">
            <w:pPr>
              <w:jc w:val="center"/>
              <w:rPr>
                <w:sz w:val="24"/>
                <w:szCs w:val="24"/>
              </w:rPr>
            </w:pPr>
            <w:r w:rsidRPr="00B061D2">
              <w:rPr>
                <w:sz w:val="24"/>
                <w:szCs w:val="24"/>
              </w:rPr>
              <w:t>4.</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0036E2CE" w:rsidR="00B061D2" w:rsidRPr="003F518E" w:rsidRDefault="00B061D2" w:rsidP="005A5A07">
            <w:pPr>
              <w:jc w:val="both"/>
              <w:rPr>
                <w:sz w:val="22"/>
                <w:szCs w:val="22"/>
              </w:rPr>
            </w:pPr>
            <w:r w:rsidRPr="003F518E">
              <w:rPr>
                <w:bCs/>
                <w:sz w:val="22"/>
                <w:szCs w:val="22"/>
              </w:rPr>
              <w:t xml:space="preserve">Решение задач линейной алгебры средствами MS </w:t>
            </w:r>
            <w:proofErr w:type="spellStart"/>
            <w:r w:rsidRPr="003F518E">
              <w:rPr>
                <w:bCs/>
                <w:sz w:val="22"/>
                <w:szCs w:val="22"/>
              </w:rPr>
              <w:t>Excel</w:t>
            </w:r>
            <w:proofErr w:type="spellEnd"/>
            <w:r w:rsidRPr="003F518E">
              <w:rPr>
                <w:bCs/>
                <w:sz w:val="22"/>
                <w:szCs w:val="22"/>
              </w:rPr>
              <w:t xml:space="preserve"> и </w:t>
            </w:r>
            <w:r w:rsidRPr="003F518E">
              <w:rPr>
                <w:bCs/>
                <w:iCs/>
                <w:sz w:val="22"/>
                <w:szCs w:val="22"/>
              </w:rPr>
              <w:t>R</w:t>
            </w:r>
            <w:r w:rsidRPr="003F518E">
              <w:rPr>
                <w:sz w:val="22"/>
                <w:szCs w:val="22"/>
              </w:rPr>
              <w:t xml:space="preserve">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6F3E5F54" w:rsidR="00B061D2" w:rsidRPr="003F518E" w:rsidRDefault="00B061D2" w:rsidP="003E32A6">
            <w:pPr>
              <w:jc w:val="center"/>
              <w:rPr>
                <w:sz w:val="22"/>
                <w:szCs w:val="22"/>
              </w:rPr>
            </w:pPr>
            <w:r w:rsidRPr="003F518E">
              <w:rPr>
                <w:sz w:val="22"/>
                <w:szCs w:val="22"/>
              </w:rPr>
              <w:t>26</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1A460D5E" w:rsidR="00B061D2" w:rsidRPr="003F518E" w:rsidRDefault="00B061D2" w:rsidP="003E32A6">
            <w:pPr>
              <w:jc w:val="center"/>
              <w:rPr>
                <w:sz w:val="22"/>
                <w:szCs w:val="22"/>
              </w:rPr>
            </w:pPr>
            <w:r w:rsidRPr="003F518E">
              <w:rPr>
                <w:sz w:val="22"/>
                <w:szCs w:val="22"/>
              </w:rPr>
              <w:t>8</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3C198648" w:rsidR="00B061D2" w:rsidRPr="003F518E" w:rsidRDefault="00B061D2" w:rsidP="004145E5">
            <w:pPr>
              <w:jc w:val="center"/>
              <w:rPr>
                <w:sz w:val="22"/>
                <w:szCs w:val="22"/>
              </w:rPr>
            </w:pPr>
            <w:r w:rsidRPr="003F518E">
              <w:rPr>
                <w:sz w:val="22"/>
                <w:szCs w:val="22"/>
              </w:rPr>
              <w:t>0</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071D41" w14:textId="77777777" w:rsidR="00B061D2" w:rsidRPr="003F518E" w:rsidRDefault="00B061D2" w:rsidP="003E32A6">
            <w:pPr>
              <w:jc w:val="center"/>
              <w:rPr>
                <w:sz w:val="22"/>
                <w:szCs w:val="22"/>
              </w:rPr>
            </w:pPr>
            <w:r w:rsidRPr="003F518E">
              <w:rPr>
                <w:sz w:val="22"/>
                <w:szCs w:val="22"/>
              </w:rPr>
              <w:t>8</w:t>
            </w:r>
          </w:p>
          <w:p w14:paraId="2035CB4B" w14:textId="3F994C0B" w:rsidR="00B061D2" w:rsidRPr="003F518E" w:rsidRDefault="00B061D2" w:rsidP="003E32A6">
            <w:pPr>
              <w:jc w:val="center"/>
              <w:rPr>
                <w:sz w:val="22"/>
                <w:szCs w:val="22"/>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7C1653E7" w:rsidR="00B061D2" w:rsidRPr="003F518E" w:rsidRDefault="00B061D2" w:rsidP="00107679">
            <w:pPr>
              <w:jc w:val="center"/>
              <w:rPr>
                <w:sz w:val="22"/>
                <w:szCs w:val="22"/>
              </w:rPr>
            </w:pPr>
            <w:r w:rsidRPr="003F518E">
              <w:rPr>
                <w:sz w:val="22"/>
                <w:szCs w:val="22"/>
              </w:rPr>
              <w:t>18</w:t>
            </w:r>
          </w:p>
        </w:tc>
        <w:tc>
          <w:tcPr>
            <w:tcW w:w="1984" w:type="dxa"/>
            <w:vMerge/>
            <w:tcBorders>
              <w:left w:val="single" w:sz="4" w:space="0" w:color="00000A"/>
              <w:right w:val="single" w:sz="4" w:space="0" w:color="00000A"/>
            </w:tcBorders>
            <w:shd w:val="clear" w:color="auto" w:fill="auto"/>
            <w:tcMar>
              <w:left w:w="108" w:type="dxa"/>
            </w:tcMar>
            <w:vAlign w:val="center"/>
          </w:tcPr>
          <w:p w14:paraId="7B6A2644" w14:textId="77777777" w:rsidR="00B061D2" w:rsidRPr="00B061D2" w:rsidRDefault="00B061D2" w:rsidP="004145E5">
            <w:pPr>
              <w:jc w:val="center"/>
              <w:rPr>
                <w:sz w:val="24"/>
                <w:szCs w:val="24"/>
              </w:rPr>
            </w:pPr>
          </w:p>
        </w:tc>
      </w:tr>
      <w:tr w:rsidR="00B061D2" w:rsidRPr="00B061D2" w14:paraId="07400CFF" w14:textId="77777777" w:rsidTr="00B061D2">
        <w:trPr>
          <w:trHeight w:val="1656"/>
        </w:trPr>
        <w:tc>
          <w:tcPr>
            <w:tcW w:w="426" w:type="dxa"/>
            <w:tcBorders>
              <w:top w:val="single" w:sz="4" w:space="0" w:color="00000A"/>
              <w:left w:val="single" w:sz="4" w:space="0" w:color="00000A"/>
              <w:right w:val="single" w:sz="4" w:space="0" w:color="00000A"/>
            </w:tcBorders>
            <w:shd w:val="clear" w:color="auto" w:fill="auto"/>
            <w:tcMar>
              <w:left w:w="108" w:type="dxa"/>
            </w:tcMar>
            <w:vAlign w:val="center"/>
          </w:tcPr>
          <w:p w14:paraId="00F6E97B" w14:textId="77777777" w:rsidR="00B061D2" w:rsidRPr="00B061D2" w:rsidRDefault="00B061D2" w:rsidP="004145E5">
            <w:pPr>
              <w:jc w:val="center"/>
              <w:rPr>
                <w:sz w:val="24"/>
                <w:szCs w:val="24"/>
              </w:rPr>
            </w:pPr>
            <w:r w:rsidRPr="00B061D2">
              <w:rPr>
                <w:sz w:val="24"/>
                <w:szCs w:val="24"/>
              </w:rPr>
              <w:t>5.</w:t>
            </w:r>
          </w:p>
        </w:tc>
        <w:tc>
          <w:tcPr>
            <w:tcW w:w="2410" w:type="dxa"/>
            <w:tcBorders>
              <w:top w:val="single" w:sz="4" w:space="0" w:color="00000A"/>
              <w:left w:val="single" w:sz="4" w:space="0" w:color="00000A"/>
              <w:right w:val="single" w:sz="4" w:space="0" w:color="00000A"/>
            </w:tcBorders>
            <w:shd w:val="clear" w:color="auto" w:fill="auto"/>
            <w:tcMar>
              <w:left w:w="108" w:type="dxa"/>
            </w:tcMar>
            <w:vAlign w:val="center"/>
          </w:tcPr>
          <w:p w14:paraId="1B67D446" w14:textId="7603A9BC" w:rsidR="00B061D2" w:rsidRPr="003F518E" w:rsidRDefault="00B061D2" w:rsidP="00B061D2">
            <w:pPr>
              <w:pStyle w:val="Default"/>
              <w:jc w:val="both"/>
              <w:rPr>
                <w:sz w:val="22"/>
                <w:szCs w:val="22"/>
              </w:rPr>
            </w:pPr>
            <w:r w:rsidRPr="003F518E">
              <w:rPr>
                <w:bCs/>
                <w:sz w:val="22"/>
                <w:szCs w:val="22"/>
              </w:rPr>
              <w:t xml:space="preserve">Решение задач линейного программирования средствами MS </w:t>
            </w:r>
            <w:proofErr w:type="spellStart"/>
            <w:r w:rsidRPr="003F518E">
              <w:rPr>
                <w:bCs/>
                <w:sz w:val="22"/>
                <w:szCs w:val="22"/>
              </w:rPr>
              <w:t>Excel</w:t>
            </w:r>
            <w:proofErr w:type="spellEnd"/>
            <w:r w:rsidRPr="003F518E">
              <w:rPr>
                <w:bCs/>
                <w:sz w:val="22"/>
                <w:szCs w:val="22"/>
              </w:rPr>
              <w:t xml:space="preserve"> и </w:t>
            </w:r>
            <w:r w:rsidRPr="003F518E">
              <w:rPr>
                <w:bCs/>
                <w:iCs/>
                <w:sz w:val="22"/>
                <w:szCs w:val="22"/>
              </w:rPr>
              <w:t>R</w:t>
            </w:r>
          </w:p>
        </w:tc>
        <w:tc>
          <w:tcPr>
            <w:tcW w:w="850" w:type="dxa"/>
            <w:tcBorders>
              <w:top w:val="single" w:sz="4" w:space="0" w:color="00000A"/>
              <w:left w:val="single" w:sz="4" w:space="0" w:color="00000A"/>
              <w:right w:val="single" w:sz="4" w:space="0" w:color="00000A"/>
            </w:tcBorders>
            <w:shd w:val="clear" w:color="auto" w:fill="auto"/>
            <w:tcMar>
              <w:left w:w="108" w:type="dxa"/>
            </w:tcMar>
            <w:vAlign w:val="center"/>
          </w:tcPr>
          <w:p w14:paraId="79474AEF" w14:textId="495D2FFA" w:rsidR="00B061D2" w:rsidRPr="003F518E" w:rsidRDefault="00B061D2" w:rsidP="003E32A6">
            <w:pPr>
              <w:jc w:val="center"/>
              <w:rPr>
                <w:sz w:val="22"/>
                <w:szCs w:val="22"/>
              </w:rPr>
            </w:pPr>
            <w:r w:rsidRPr="003F518E">
              <w:rPr>
                <w:sz w:val="22"/>
                <w:szCs w:val="22"/>
              </w:rPr>
              <w:t>24</w:t>
            </w:r>
          </w:p>
        </w:tc>
        <w:tc>
          <w:tcPr>
            <w:tcW w:w="993" w:type="dxa"/>
            <w:tcBorders>
              <w:top w:val="single" w:sz="4" w:space="0" w:color="00000A"/>
              <w:left w:val="single" w:sz="4" w:space="0" w:color="00000A"/>
              <w:right w:val="single" w:sz="4" w:space="0" w:color="00000A"/>
            </w:tcBorders>
            <w:shd w:val="clear" w:color="auto" w:fill="auto"/>
            <w:tcMar>
              <w:left w:w="108" w:type="dxa"/>
            </w:tcMar>
            <w:vAlign w:val="center"/>
          </w:tcPr>
          <w:p w14:paraId="3F129F6F" w14:textId="5135B387" w:rsidR="00B061D2" w:rsidRPr="003F518E" w:rsidRDefault="00B061D2" w:rsidP="00C6637C">
            <w:pPr>
              <w:jc w:val="center"/>
              <w:rPr>
                <w:sz w:val="22"/>
                <w:szCs w:val="22"/>
              </w:rPr>
            </w:pPr>
            <w:r w:rsidRPr="003F518E">
              <w:rPr>
                <w:sz w:val="22"/>
                <w:szCs w:val="22"/>
              </w:rPr>
              <w:t>6</w:t>
            </w:r>
          </w:p>
        </w:tc>
        <w:tc>
          <w:tcPr>
            <w:tcW w:w="708" w:type="dxa"/>
            <w:tcBorders>
              <w:top w:val="single" w:sz="4" w:space="0" w:color="00000A"/>
              <w:left w:val="single" w:sz="4" w:space="0" w:color="00000A"/>
              <w:right w:val="single" w:sz="4" w:space="0" w:color="00000A"/>
            </w:tcBorders>
            <w:shd w:val="clear" w:color="auto" w:fill="auto"/>
            <w:tcMar>
              <w:left w:w="108" w:type="dxa"/>
            </w:tcMar>
            <w:vAlign w:val="center"/>
          </w:tcPr>
          <w:p w14:paraId="487B3712" w14:textId="6E00BC6F" w:rsidR="00B061D2" w:rsidRPr="003F518E" w:rsidRDefault="00B061D2" w:rsidP="00C6637C">
            <w:pPr>
              <w:jc w:val="center"/>
              <w:rPr>
                <w:sz w:val="22"/>
                <w:szCs w:val="22"/>
              </w:rPr>
            </w:pPr>
            <w:r w:rsidRPr="003F518E">
              <w:rPr>
                <w:sz w:val="22"/>
                <w:szCs w:val="22"/>
              </w:rPr>
              <w:t>0</w:t>
            </w:r>
          </w:p>
        </w:tc>
        <w:tc>
          <w:tcPr>
            <w:tcW w:w="1985" w:type="dxa"/>
            <w:tcBorders>
              <w:top w:val="single" w:sz="4" w:space="0" w:color="00000A"/>
              <w:left w:val="single" w:sz="4" w:space="0" w:color="00000A"/>
              <w:right w:val="single" w:sz="4" w:space="0" w:color="00000A"/>
            </w:tcBorders>
            <w:shd w:val="clear" w:color="auto" w:fill="auto"/>
            <w:tcMar>
              <w:left w:w="108" w:type="dxa"/>
            </w:tcMar>
            <w:vAlign w:val="center"/>
          </w:tcPr>
          <w:p w14:paraId="3037B3D0" w14:textId="77777777" w:rsidR="00B061D2" w:rsidRPr="003F518E" w:rsidRDefault="00B061D2" w:rsidP="003E32A6">
            <w:pPr>
              <w:jc w:val="center"/>
              <w:rPr>
                <w:sz w:val="22"/>
                <w:szCs w:val="22"/>
              </w:rPr>
            </w:pPr>
            <w:r w:rsidRPr="003F518E">
              <w:rPr>
                <w:sz w:val="22"/>
                <w:szCs w:val="22"/>
              </w:rPr>
              <w:t>6</w:t>
            </w:r>
          </w:p>
          <w:p w14:paraId="28DC7AA9" w14:textId="4D397483" w:rsidR="00B061D2" w:rsidRPr="003F518E" w:rsidRDefault="00B061D2" w:rsidP="003E32A6">
            <w:pPr>
              <w:jc w:val="center"/>
              <w:rPr>
                <w:sz w:val="22"/>
                <w:szCs w:val="22"/>
              </w:rPr>
            </w:pPr>
          </w:p>
        </w:tc>
        <w:tc>
          <w:tcPr>
            <w:tcW w:w="1276" w:type="dxa"/>
            <w:tcBorders>
              <w:top w:val="single" w:sz="4" w:space="0" w:color="00000A"/>
              <w:left w:val="single" w:sz="4" w:space="0" w:color="00000A"/>
              <w:right w:val="single" w:sz="4" w:space="0" w:color="00000A"/>
            </w:tcBorders>
            <w:shd w:val="clear" w:color="auto" w:fill="auto"/>
            <w:tcMar>
              <w:left w:w="108" w:type="dxa"/>
            </w:tcMar>
            <w:vAlign w:val="center"/>
          </w:tcPr>
          <w:p w14:paraId="2D5A7186" w14:textId="36C4DBF0" w:rsidR="00B061D2" w:rsidRPr="003F518E" w:rsidRDefault="00B061D2" w:rsidP="00C6637C">
            <w:pPr>
              <w:jc w:val="center"/>
              <w:rPr>
                <w:sz w:val="22"/>
                <w:szCs w:val="22"/>
              </w:rPr>
            </w:pPr>
            <w:r w:rsidRPr="003F518E">
              <w:rPr>
                <w:sz w:val="22"/>
                <w:szCs w:val="22"/>
              </w:rPr>
              <w:t>18</w:t>
            </w:r>
          </w:p>
        </w:tc>
        <w:tc>
          <w:tcPr>
            <w:tcW w:w="1984" w:type="dxa"/>
            <w:vMerge/>
            <w:tcBorders>
              <w:left w:val="single" w:sz="4" w:space="0" w:color="00000A"/>
              <w:right w:val="single" w:sz="4" w:space="0" w:color="00000A"/>
            </w:tcBorders>
            <w:shd w:val="clear" w:color="auto" w:fill="auto"/>
            <w:tcMar>
              <w:left w:w="108" w:type="dxa"/>
            </w:tcMar>
            <w:vAlign w:val="center"/>
          </w:tcPr>
          <w:p w14:paraId="01C1EA24" w14:textId="77777777" w:rsidR="00B061D2" w:rsidRPr="00B061D2" w:rsidRDefault="00B061D2" w:rsidP="004145E5">
            <w:pPr>
              <w:jc w:val="center"/>
              <w:rPr>
                <w:sz w:val="24"/>
                <w:szCs w:val="24"/>
              </w:rPr>
            </w:pPr>
          </w:p>
        </w:tc>
      </w:tr>
      <w:tr w:rsidR="003F518E" w:rsidRPr="00B061D2" w14:paraId="39E8EA9A" w14:textId="77777777" w:rsidTr="003841DD">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CEC121" w14:textId="77777777" w:rsidR="003F518E" w:rsidRPr="00B061D2" w:rsidRDefault="003F518E" w:rsidP="004145E5">
            <w:pPr>
              <w:jc w:val="center"/>
              <w:rPr>
                <w:sz w:val="24"/>
                <w:szCs w:val="24"/>
              </w:rPr>
            </w:pP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3F518E" w:rsidRPr="003F518E" w:rsidRDefault="003F518E" w:rsidP="00B061D2">
            <w:pPr>
              <w:jc w:val="center"/>
              <w:rPr>
                <w:sz w:val="22"/>
                <w:szCs w:val="22"/>
              </w:rPr>
            </w:pPr>
            <w:r w:rsidRPr="003F518E">
              <w:rPr>
                <w:sz w:val="22"/>
                <w:szCs w:val="22"/>
              </w:rPr>
              <w:t>В целом по дисциплине</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0F9CCBCA" w:rsidR="003F518E" w:rsidRPr="003F518E" w:rsidRDefault="003F518E" w:rsidP="00071DF5">
            <w:pPr>
              <w:jc w:val="center"/>
              <w:rPr>
                <w:sz w:val="22"/>
                <w:szCs w:val="22"/>
              </w:rPr>
            </w:pPr>
            <w:r w:rsidRPr="003F518E">
              <w:rPr>
                <w:sz w:val="22"/>
                <w:szCs w:val="22"/>
              </w:rPr>
              <w:t>108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582ED587" w:rsidR="003F518E" w:rsidRPr="003F518E" w:rsidRDefault="003F518E" w:rsidP="00071DF5">
            <w:pPr>
              <w:jc w:val="center"/>
              <w:rPr>
                <w:sz w:val="22"/>
                <w:szCs w:val="22"/>
              </w:rPr>
            </w:pPr>
            <w:r w:rsidRPr="003F518E">
              <w:rPr>
                <w:sz w:val="22"/>
                <w:szCs w:val="22"/>
              </w:rPr>
              <w:t>34</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3BCFE670" w:rsidR="003F518E" w:rsidRPr="003F518E" w:rsidRDefault="003F518E" w:rsidP="00071DF5">
            <w:pPr>
              <w:jc w:val="center"/>
              <w:rPr>
                <w:sz w:val="22"/>
                <w:szCs w:val="22"/>
              </w:rPr>
            </w:pPr>
            <w:r w:rsidRPr="003F518E">
              <w:rPr>
                <w:sz w:val="22"/>
                <w:szCs w:val="22"/>
              </w:rPr>
              <w:t>0</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4A837E" w14:textId="77777777" w:rsidR="003F518E" w:rsidRPr="003F518E" w:rsidRDefault="003F518E" w:rsidP="004145E5">
            <w:pPr>
              <w:jc w:val="center"/>
              <w:rPr>
                <w:sz w:val="22"/>
                <w:szCs w:val="22"/>
              </w:rPr>
            </w:pPr>
          </w:p>
          <w:p w14:paraId="517B1E82" w14:textId="77777777" w:rsidR="003F518E" w:rsidRPr="003F518E" w:rsidRDefault="003F518E" w:rsidP="00071DF5">
            <w:pPr>
              <w:jc w:val="center"/>
              <w:rPr>
                <w:sz w:val="22"/>
                <w:szCs w:val="22"/>
              </w:rPr>
            </w:pPr>
            <w:r w:rsidRPr="003F518E">
              <w:rPr>
                <w:sz w:val="22"/>
                <w:szCs w:val="22"/>
              </w:rPr>
              <w:t>34</w:t>
            </w:r>
          </w:p>
          <w:p w14:paraId="4240DCA5" w14:textId="2A5672B4" w:rsidR="003F518E" w:rsidRPr="003F518E" w:rsidRDefault="003F518E" w:rsidP="00071DF5">
            <w:pPr>
              <w:jc w:val="center"/>
              <w:rPr>
                <w:sz w:val="22"/>
                <w:szCs w:val="22"/>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70D66074" w:rsidR="003F518E" w:rsidRPr="003F518E" w:rsidRDefault="003F518E" w:rsidP="004145E5">
            <w:pPr>
              <w:jc w:val="center"/>
              <w:rPr>
                <w:sz w:val="22"/>
                <w:szCs w:val="22"/>
              </w:rPr>
            </w:pPr>
            <w:r w:rsidRPr="003F518E">
              <w:rPr>
                <w:bCs/>
                <w:sz w:val="22"/>
                <w:szCs w:val="22"/>
              </w:rPr>
              <w:t>74</w:t>
            </w:r>
          </w:p>
        </w:tc>
        <w:tc>
          <w:tcPr>
            <w:tcW w:w="1984"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194652F3" w14:textId="0ED2B12B" w:rsidR="003F518E" w:rsidRPr="003F518E" w:rsidRDefault="003F518E" w:rsidP="003F518E">
            <w:pPr>
              <w:jc w:val="center"/>
              <w:rPr>
                <w:sz w:val="22"/>
                <w:szCs w:val="22"/>
              </w:rPr>
            </w:pPr>
            <w:r w:rsidRPr="003F518E">
              <w:rPr>
                <w:sz w:val="22"/>
                <w:szCs w:val="22"/>
              </w:rPr>
              <w:t>Согласно учебному плану расчетно-аналитическая работа</w:t>
            </w:r>
          </w:p>
        </w:tc>
      </w:tr>
      <w:tr w:rsidR="003F518E" w:rsidRPr="00B061D2" w14:paraId="5CC40536" w14:textId="77777777" w:rsidTr="003841DD">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7CE3DF" w14:textId="77777777" w:rsidR="003F518E" w:rsidRPr="00B061D2" w:rsidRDefault="003F518E" w:rsidP="004145E5">
            <w:pPr>
              <w:jc w:val="center"/>
              <w:rPr>
                <w:sz w:val="24"/>
                <w:szCs w:val="24"/>
              </w:rPr>
            </w:pP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3F518E" w:rsidRPr="003F518E" w:rsidRDefault="003F518E" w:rsidP="004145E5">
            <w:pPr>
              <w:jc w:val="center"/>
              <w:rPr>
                <w:sz w:val="22"/>
                <w:szCs w:val="22"/>
              </w:rPr>
            </w:pPr>
            <w:r w:rsidRPr="003F518E">
              <w:rPr>
                <w:sz w:val="22"/>
                <w:szCs w:val="22"/>
              </w:rPr>
              <w:t>Итого в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3F518E" w:rsidRPr="003F518E" w:rsidRDefault="003F518E" w:rsidP="004145E5">
            <w:pPr>
              <w:jc w:val="center"/>
              <w:rPr>
                <w:sz w:val="22"/>
                <w:szCs w:val="22"/>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3061A24B" w:rsidR="003F518E" w:rsidRPr="003F518E" w:rsidRDefault="003F518E" w:rsidP="004145E5">
            <w:pPr>
              <w:jc w:val="center"/>
              <w:rPr>
                <w:sz w:val="22"/>
                <w:szCs w:val="22"/>
              </w:rPr>
            </w:pPr>
            <w:r w:rsidRPr="003F518E">
              <w:rPr>
                <w:sz w:val="22"/>
                <w:szCs w:val="22"/>
              </w:rPr>
              <w:t>31,5%</w:t>
            </w:r>
          </w:p>
        </w:tc>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0D8BBB99" w:rsidR="003F518E" w:rsidRPr="003F518E" w:rsidRDefault="003F518E" w:rsidP="004145E5">
            <w:pPr>
              <w:jc w:val="center"/>
              <w:rPr>
                <w:sz w:val="22"/>
                <w:szCs w:val="22"/>
              </w:rPr>
            </w:pPr>
            <w:r w:rsidRPr="003F518E">
              <w:rPr>
                <w:sz w:val="22"/>
                <w:szCs w:val="22"/>
              </w:rPr>
              <w:t>0</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4A24C7B9" w:rsidR="003F518E" w:rsidRPr="003F518E" w:rsidRDefault="003F518E" w:rsidP="00071DF5">
            <w:pPr>
              <w:jc w:val="center"/>
              <w:rPr>
                <w:bCs/>
                <w:sz w:val="22"/>
                <w:szCs w:val="22"/>
              </w:rPr>
            </w:pPr>
            <w:r w:rsidRPr="003F518E">
              <w:rPr>
                <w:bCs/>
                <w:sz w:val="22"/>
                <w:szCs w:val="22"/>
              </w:rPr>
              <w:t>100%</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332A89AB" w:rsidR="003F518E" w:rsidRPr="003F518E" w:rsidRDefault="003F518E" w:rsidP="004145E5">
            <w:pPr>
              <w:jc w:val="center"/>
              <w:rPr>
                <w:bCs/>
                <w:sz w:val="22"/>
                <w:szCs w:val="22"/>
              </w:rPr>
            </w:pPr>
            <w:r w:rsidRPr="003F518E">
              <w:rPr>
                <w:bCs/>
                <w:sz w:val="22"/>
                <w:szCs w:val="22"/>
              </w:rPr>
              <w:t>68,5%</w:t>
            </w:r>
          </w:p>
        </w:tc>
        <w:tc>
          <w:tcPr>
            <w:tcW w:w="1984" w:type="dxa"/>
            <w:vMerge/>
            <w:tcBorders>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3F518E" w:rsidRPr="00B061D2" w:rsidRDefault="003F518E" w:rsidP="004145E5">
            <w:pPr>
              <w:jc w:val="center"/>
              <w:rPr>
                <w:sz w:val="24"/>
                <w:szCs w:val="24"/>
              </w:rPr>
            </w:pPr>
          </w:p>
        </w:tc>
      </w:tr>
    </w:tbl>
    <w:p w14:paraId="6708C753" w14:textId="77777777" w:rsidR="004145E5" w:rsidRDefault="004145E5" w:rsidP="004145E5">
      <w:pPr>
        <w:spacing w:line="360" w:lineRule="auto"/>
        <w:jc w:val="both"/>
      </w:pPr>
      <w:r>
        <w:t xml:space="preserve"> </w:t>
      </w:r>
    </w:p>
    <w:p w14:paraId="56D3ABC5" w14:textId="7F335D6E" w:rsidR="004145E5" w:rsidRDefault="004145E5" w:rsidP="005F1D62">
      <w:pPr>
        <w:pStyle w:val="1"/>
        <w:spacing w:before="0" w:beforeAutospacing="0" w:after="0" w:afterAutospacing="0"/>
        <w:jc w:val="left"/>
      </w:pPr>
      <w:bookmarkStart w:id="13" w:name="_Toc82598192"/>
      <w:r w:rsidRPr="00BA337D">
        <w:t>5.3. Содержание семинаров, практических занятий</w:t>
      </w:r>
      <w:bookmarkEnd w:id="13"/>
    </w:p>
    <w:p w14:paraId="7094495B" w14:textId="125E2697" w:rsidR="005F1D62" w:rsidRPr="005F1D62" w:rsidRDefault="005F1D62" w:rsidP="005F1D62">
      <w:pPr>
        <w:pStyle w:val="1"/>
        <w:spacing w:before="0" w:beforeAutospacing="0" w:after="0" w:afterAutospacing="0"/>
        <w:jc w:val="right"/>
        <w:rPr>
          <w:b w:val="0"/>
          <w:sz w:val="24"/>
          <w:szCs w:val="24"/>
        </w:rPr>
      </w:pPr>
      <w:r w:rsidRPr="005F1D62">
        <w:rPr>
          <w:b w:val="0"/>
          <w:sz w:val="24"/>
          <w:szCs w:val="24"/>
        </w:rPr>
        <w:t>Таблица 4</w:t>
      </w:r>
    </w:p>
    <w:tbl>
      <w:tblPr>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5448"/>
        <w:gridCol w:w="2140"/>
      </w:tblGrid>
      <w:tr w:rsidR="004145E5" w:rsidRPr="00B77047" w14:paraId="5CBADFC9" w14:textId="77777777" w:rsidTr="005F1D62">
        <w:tc>
          <w:tcPr>
            <w:tcW w:w="2769" w:type="dxa"/>
          </w:tcPr>
          <w:p w14:paraId="11717EA2" w14:textId="77777777" w:rsidR="004145E5" w:rsidRPr="00B77047" w:rsidRDefault="004145E5" w:rsidP="005F1D62">
            <w:pPr>
              <w:jc w:val="center"/>
              <w:rPr>
                <w:b/>
                <w:sz w:val="24"/>
                <w:szCs w:val="24"/>
              </w:rPr>
            </w:pPr>
            <w:r>
              <w:rPr>
                <w:b/>
                <w:sz w:val="24"/>
                <w:szCs w:val="24"/>
              </w:rPr>
              <w:t>Наименование тем</w:t>
            </w:r>
            <w:r w:rsidRPr="00B77047">
              <w:rPr>
                <w:b/>
                <w:sz w:val="24"/>
                <w:szCs w:val="24"/>
              </w:rPr>
              <w:t>(разделов) дисциплины</w:t>
            </w:r>
          </w:p>
        </w:tc>
        <w:tc>
          <w:tcPr>
            <w:tcW w:w="5448" w:type="dxa"/>
          </w:tcPr>
          <w:p w14:paraId="4A13CD11" w14:textId="77777777" w:rsidR="004145E5" w:rsidRPr="00B77047" w:rsidRDefault="004145E5" w:rsidP="005F1D62">
            <w:pPr>
              <w:jc w:val="center"/>
              <w:rPr>
                <w:b/>
                <w:sz w:val="24"/>
                <w:szCs w:val="24"/>
              </w:rPr>
            </w:pPr>
            <w:r w:rsidRPr="00B7704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4AED233" w14:textId="77777777" w:rsidR="004145E5" w:rsidRPr="00B77047" w:rsidRDefault="004145E5" w:rsidP="005F1D62">
            <w:pPr>
              <w:jc w:val="center"/>
              <w:rPr>
                <w:b/>
                <w:sz w:val="24"/>
                <w:szCs w:val="24"/>
              </w:rPr>
            </w:pPr>
          </w:p>
        </w:tc>
        <w:tc>
          <w:tcPr>
            <w:tcW w:w="2140" w:type="dxa"/>
          </w:tcPr>
          <w:p w14:paraId="71C2E43D" w14:textId="77777777" w:rsidR="004145E5" w:rsidRPr="00B77047" w:rsidRDefault="004145E5" w:rsidP="005F1D62">
            <w:pPr>
              <w:jc w:val="center"/>
              <w:rPr>
                <w:b/>
                <w:sz w:val="24"/>
                <w:szCs w:val="24"/>
              </w:rPr>
            </w:pPr>
            <w:r w:rsidRPr="00B77047">
              <w:rPr>
                <w:b/>
                <w:sz w:val="24"/>
                <w:szCs w:val="24"/>
              </w:rPr>
              <w:t>Формы проведения занятий</w:t>
            </w:r>
          </w:p>
        </w:tc>
      </w:tr>
      <w:tr w:rsidR="004145E5" w:rsidRPr="00B77047" w14:paraId="688328BA" w14:textId="77777777" w:rsidTr="005F1D62">
        <w:tc>
          <w:tcPr>
            <w:tcW w:w="2769" w:type="dxa"/>
          </w:tcPr>
          <w:p w14:paraId="082803F4" w14:textId="6F46C905" w:rsidR="004145E5" w:rsidRPr="00B77047" w:rsidRDefault="00451E1F" w:rsidP="0010546A">
            <w:pPr>
              <w:rPr>
                <w:sz w:val="24"/>
                <w:szCs w:val="24"/>
              </w:rPr>
            </w:pPr>
            <w:r>
              <w:rPr>
                <w:bCs/>
                <w:sz w:val="24"/>
                <w:szCs w:val="28"/>
              </w:rPr>
              <w:t xml:space="preserve">Введение в </w:t>
            </w:r>
            <w:r>
              <w:rPr>
                <w:bCs/>
                <w:sz w:val="24"/>
                <w:szCs w:val="28"/>
                <w:lang w:val="en-US"/>
              </w:rPr>
              <w:t>MS Excel</w:t>
            </w:r>
          </w:p>
        </w:tc>
        <w:tc>
          <w:tcPr>
            <w:tcW w:w="5448" w:type="dxa"/>
          </w:tcPr>
          <w:tbl>
            <w:tblPr>
              <w:tblW w:w="0" w:type="auto"/>
              <w:tblBorders>
                <w:top w:val="nil"/>
                <w:left w:val="nil"/>
                <w:bottom w:val="nil"/>
                <w:right w:val="nil"/>
              </w:tblBorders>
              <w:tblLook w:val="0000" w:firstRow="0" w:lastRow="0" w:firstColumn="0" w:lastColumn="0" w:noHBand="0" w:noVBand="0"/>
            </w:tblPr>
            <w:tblGrid>
              <w:gridCol w:w="5232"/>
            </w:tblGrid>
            <w:tr w:rsidR="00451E1F" w:rsidRPr="004347C6" w14:paraId="3E5C2C57" w14:textId="77777777">
              <w:trPr>
                <w:trHeight w:val="2180"/>
              </w:trPr>
              <w:tc>
                <w:tcPr>
                  <w:tcW w:w="0" w:type="auto"/>
                </w:tcPr>
                <w:p w14:paraId="26E6DD35" w14:textId="77777777" w:rsidR="00451E1F" w:rsidRPr="004347C6" w:rsidRDefault="00451E1F" w:rsidP="00451E1F">
                  <w:pPr>
                    <w:widowControl/>
                    <w:jc w:val="both"/>
                    <w:rPr>
                      <w:rFonts w:eastAsiaTheme="minorHAnsi"/>
                      <w:color w:val="000000"/>
                      <w:sz w:val="24"/>
                      <w:szCs w:val="24"/>
                      <w:lang w:eastAsia="en-US"/>
                    </w:rPr>
                  </w:pPr>
                  <w:r w:rsidRPr="004347C6">
                    <w:rPr>
                      <w:rFonts w:eastAsiaTheme="minorHAnsi"/>
                      <w:color w:val="000000"/>
                      <w:sz w:val="24"/>
                      <w:szCs w:val="24"/>
                      <w:lang w:eastAsia="en-US"/>
                    </w:rPr>
                    <w:t xml:space="preserve">Введение в </w:t>
                  </w:r>
                  <w:proofErr w:type="spellStart"/>
                  <w:r w:rsidRPr="004347C6">
                    <w:rPr>
                      <w:rFonts w:eastAsiaTheme="minorHAnsi"/>
                      <w:color w:val="000000"/>
                      <w:sz w:val="24"/>
                      <w:szCs w:val="24"/>
                      <w:lang w:eastAsia="en-US"/>
                    </w:rPr>
                    <w:t>Excel</w:t>
                  </w:r>
                  <w:proofErr w:type="spellEnd"/>
                  <w:r w:rsidRPr="004347C6">
                    <w:rPr>
                      <w:rFonts w:eastAsiaTheme="minorHAnsi"/>
                      <w:color w:val="000000"/>
                      <w:sz w:val="24"/>
                      <w:szCs w:val="24"/>
                      <w:lang w:eastAsia="en-US"/>
                    </w:rPr>
                    <w:t xml:space="preserve">. </w:t>
                  </w:r>
                </w:p>
                <w:p w14:paraId="01C108B5" w14:textId="77777777" w:rsidR="00451E1F" w:rsidRPr="004347C6" w:rsidRDefault="00451E1F" w:rsidP="00B061D2">
                  <w:pPr>
                    <w:widowControl/>
                    <w:ind w:left="-10"/>
                    <w:jc w:val="both"/>
                    <w:rPr>
                      <w:rFonts w:eastAsiaTheme="minorHAnsi"/>
                      <w:color w:val="000000"/>
                      <w:sz w:val="24"/>
                      <w:szCs w:val="24"/>
                      <w:lang w:eastAsia="en-US"/>
                    </w:rPr>
                  </w:pPr>
                  <w:r w:rsidRPr="004347C6">
                    <w:rPr>
                      <w:rFonts w:eastAsiaTheme="minorHAnsi"/>
                      <w:color w:val="000000"/>
                      <w:sz w:val="24"/>
                      <w:szCs w:val="24"/>
                      <w:lang w:eastAsia="en-US"/>
                    </w:rPr>
                    <w:t xml:space="preserve">Понятия книги, листа, ячейки в MS </w:t>
                  </w:r>
                  <w:proofErr w:type="spellStart"/>
                  <w:r w:rsidRPr="004347C6">
                    <w:rPr>
                      <w:rFonts w:eastAsiaTheme="minorHAnsi"/>
                      <w:color w:val="000000"/>
                      <w:sz w:val="24"/>
                      <w:szCs w:val="24"/>
                      <w:lang w:eastAsia="en-US"/>
                    </w:rPr>
                    <w:t>Excel</w:t>
                  </w:r>
                  <w:proofErr w:type="spellEnd"/>
                  <w:r w:rsidRPr="004347C6">
                    <w:rPr>
                      <w:rFonts w:eastAsiaTheme="minorHAnsi"/>
                      <w:color w:val="000000"/>
                      <w:sz w:val="24"/>
                      <w:szCs w:val="24"/>
                      <w:lang w:eastAsia="en-US"/>
                    </w:rPr>
                    <w:t xml:space="preserve">; адресация и форматирование ячеек; манипуляции с диапазонами ячеек; табличный процессор MS </w:t>
                  </w:r>
                  <w:proofErr w:type="spellStart"/>
                  <w:r w:rsidRPr="004347C6">
                    <w:rPr>
                      <w:rFonts w:eastAsiaTheme="minorHAnsi"/>
                      <w:color w:val="000000"/>
                      <w:sz w:val="24"/>
                      <w:szCs w:val="24"/>
                      <w:lang w:eastAsia="en-US"/>
                    </w:rPr>
                    <w:t>Excel</w:t>
                  </w:r>
                  <w:proofErr w:type="spellEnd"/>
                  <w:r w:rsidRPr="004347C6">
                    <w:rPr>
                      <w:rFonts w:eastAsiaTheme="minorHAnsi"/>
                      <w:color w:val="000000"/>
                      <w:sz w:val="24"/>
                      <w:szCs w:val="24"/>
                      <w:lang w:eastAsia="en-US"/>
                    </w:rPr>
                    <w:t xml:space="preserve">; типы данных, ввод данных и формул в ячейки; подбор параметра, организация ссылок. </w:t>
                  </w:r>
                </w:p>
                <w:tbl>
                  <w:tblPr>
                    <w:tblW w:w="0" w:type="auto"/>
                    <w:tblBorders>
                      <w:top w:val="nil"/>
                      <w:left w:val="nil"/>
                      <w:bottom w:val="nil"/>
                      <w:right w:val="nil"/>
                    </w:tblBorders>
                    <w:tblLook w:val="0000" w:firstRow="0" w:lastRow="0" w:firstColumn="0" w:lastColumn="0" w:noHBand="0" w:noVBand="0"/>
                  </w:tblPr>
                  <w:tblGrid>
                    <w:gridCol w:w="5016"/>
                  </w:tblGrid>
                  <w:tr w:rsidR="00451E1F" w:rsidRPr="004347C6" w14:paraId="1B35A319" w14:textId="77777777">
                    <w:trPr>
                      <w:trHeight w:val="386"/>
                    </w:trPr>
                    <w:tc>
                      <w:tcPr>
                        <w:tcW w:w="0" w:type="auto"/>
                      </w:tcPr>
                      <w:p w14:paraId="4909E226" w14:textId="232415E6" w:rsidR="00451E1F" w:rsidRPr="004347C6" w:rsidRDefault="00451E1F" w:rsidP="00B061D2">
                        <w:pPr>
                          <w:widowControl/>
                          <w:ind w:left="-10"/>
                          <w:jc w:val="both"/>
                          <w:rPr>
                            <w:rFonts w:eastAsiaTheme="minorHAnsi"/>
                            <w:color w:val="000000"/>
                            <w:sz w:val="24"/>
                            <w:szCs w:val="24"/>
                            <w:lang w:eastAsia="en-US"/>
                          </w:rPr>
                        </w:pPr>
                        <w:r w:rsidRPr="004347C6">
                          <w:rPr>
                            <w:rFonts w:eastAsiaTheme="minorHAnsi"/>
                            <w:color w:val="000000"/>
                            <w:sz w:val="24"/>
                            <w:szCs w:val="24"/>
                            <w:lang w:eastAsia="en-US"/>
                          </w:rPr>
                          <w:t xml:space="preserve">Встроенные функции MS </w:t>
                        </w:r>
                        <w:proofErr w:type="spellStart"/>
                        <w:r w:rsidRPr="004347C6">
                          <w:rPr>
                            <w:rFonts w:eastAsiaTheme="minorHAnsi"/>
                            <w:color w:val="000000"/>
                            <w:sz w:val="24"/>
                            <w:szCs w:val="24"/>
                            <w:lang w:eastAsia="en-US"/>
                          </w:rPr>
                          <w:t>Excel</w:t>
                        </w:r>
                        <w:proofErr w:type="spellEnd"/>
                        <w:r w:rsidRPr="004347C6">
                          <w:rPr>
                            <w:rFonts w:eastAsiaTheme="minorHAnsi"/>
                            <w:color w:val="000000"/>
                            <w:sz w:val="24"/>
                            <w:szCs w:val="24"/>
                            <w:lang w:eastAsia="en-US"/>
                          </w:rPr>
                          <w:t xml:space="preserve"> и их применение. Элементарные функции. Логические функции. Функции прогнозирования. Функция поиска данных в некотором диапазоне (ПРОСМОТР, ВПР, ГПР). Простые и сложные проценты. Финансовые функции. (ПС, БС, ПЛТ, СТАВКА, КПЕР), вычисление начислений по вкладам и выплат по кредитам, план погашения кредита. </w:t>
                        </w:r>
                      </w:p>
                    </w:tc>
                  </w:tr>
                </w:tbl>
                <w:p w14:paraId="6577C20C" w14:textId="38FBB2F9" w:rsidR="00451E1F" w:rsidRPr="004347C6" w:rsidRDefault="00451E1F" w:rsidP="00451E1F">
                  <w:pPr>
                    <w:widowControl/>
                    <w:rPr>
                      <w:rFonts w:eastAsiaTheme="minorHAnsi"/>
                      <w:color w:val="000000"/>
                      <w:sz w:val="24"/>
                      <w:szCs w:val="24"/>
                      <w:lang w:eastAsia="en-US"/>
                    </w:rPr>
                  </w:pPr>
                </w:p>
              </w:tc>
            </w:tr>
          </w:tbl>
          <w:p w14:paraId="476F6E56" w14:textId="77777777" w:rsidR="00FC6CCC" w:rsidRPr="004347C6" w:rsidRDefault="00FC6CCC" w:rsidP="00FC6CCC">
            <w:pPr>
              <w:rPr>
                <w:i/>
                <w:sz w:val="24"/>
                <w:szCs w:val="24"/>
              </w:rPr>
            </w:pPr>
            <w:r w:rsidRPr="004347C6">
              <w:rPr>
                <w:i/>
                <w:sz w:val="24"/>
                <w:szCs w:val="24"/>
              </w:rPr>
              <w:t>Рекомендуемые источники:</w:t>
            </w:r>
          </w:p>
          <w:p w14:paraId="18E8C5D1" w14:textId="7C57424D" w:rsidR="00FC6CCC" w:rsidRPr="004347C6" w:rsidRDefault="00FC6CCC" w:rsidP="00FC6CCC">
            <w:pPr>
              <w:rPr>
                <w:i/>
                <w:sz w:val="24"/>
                <w:szCs w:val="24"/>
              </w:rPr>
            </w:pPr>
            <w:r w:rsidRPr="004347C6">
              <w:rPr>
                <w:i/>
                <w:sz w:val="24"/>
                <w:szCs w:val="24"/>
              </w:rPr>
              <w:t xml:space="preserve">а) основная литература: 8.2; </w:t>
            </w:r>
          </w:p>
          <w:p w14:paraId="34F99DF8" w14:textId="1F2EF9EA" w:rsidR="00FC6CCC" w:rsidRPr="004347C6" w:rsidRDefault="00FC6CCC" w:rsidP="00FC6CCC">
            <w:pPr>
              <w:rPr>
                <w:i/>
                <w:sz w:val="24"/>
                <w:szCs w:val="24"/>
              </w:rPr>
            </w:pPr>
            <w:r w:rsidRPr="004347C6">
              <w:rPr>
                <w:i/>
                <w:sz w:val="24"/>
                <w:szCs w:val="24"/>
              </w:rPr>
              <w:t xml:space="preserve">б) дополнительная: 8.7. </w:t>
            </w:r>
          </w:p>
          <w:p w14:paraId="285E2C9A" w14:textId="1015E15A" w:rsidR="004145E5" w:rsidRPr="003508B9" w:rsidRDefault="004145E5" w:rsidP="004145E5">
            <w:pPr>
              <w:rPr>
                <w:i/>
                <w:sz w:val="24"/>
                <w:szCs w:val="24"/>
              </w:rPr>
            </w:pPr>
            <w:r w:rsidRPr="003508B9">
              <w:rPr>
                <w:i/>
                <w:sz w:val="24"/>
                <w:szCs w:val="24"/>
              </w:rPr>
              <w:t xml:space="preserve"> </w:t>
            </w:r>
          </w:p>
          <w:p w14:paraId="3FE1D99A" w14:textId="5AF41845" w:rsidR="004145E5" w:rsidRPr="00B77047" w:rsidRDefault="004145E5" w:rsidP="0010546A">
            <w:pPr>
              <w:rPr>
                <w:sz w:val="24"/>
                <w:szCs w:val="24"/>
              </w:rPr>
            </w:pPr>
          </w:p>
        </w:tc>
        <w:tc>
          <w:tcPr>
            <w:tcW w:w="2140" w:type="dxa"/>
          </w:tcPr>
          <w:p w14:paraId="7D3BD228" w14:textId="29383461" w:rsidR="0010546A" w:rsidRPr="004347C6" w:rsidRDefault="0010546A" w:rsidP="0010546A">
            <w:pPr>
              <w:rPr>
                <w:bCs/>
                <w:sz w:val="24"/>
                <w:szCs w:val="24"/>
              </w:rPr>
            </w:pPr>
            <w:r w:rsidRPr="004347C6">
              <w:rPr>
                <w:bCs/>
                <w:sz w:val="24"/>
                <w:szCs w:val="24"/>
              </w:rPr>
              <w:t>Решение задач в интерактивной форме, проверка самостоятельной работы и разбор ошибок.</w:t>
            </w:r>
          </w:p>
          <w:p w14:paraId="165C284F" w14:textId="6E744304" w:rsidR="004145E5" w:rsidRPr="00B77047" w:rsidRDefault="004145E5" w:rsidP="004145E5">
            <w:pPr>
              <w:rPr>
                <w:sz w:val="24"/>
                <w:szCs w:val="24"/>
              </w:rPr>
            </w:pPr>
          </w:p>
        </w:tc>
      </w:tr>
      <w:tr w:rsidR="004145E5" w:rsidRPr="00B77047" w14:paraId="3AF838DD" w14:textId="77777777" w:rsidTr="005F1D62">
        <w:tc>
          <w:tcPr>
            <w:tcW w:w="2769" w:type="dxa"/>
          </w:tcPr>
          <w:p w14:paraId="646EA2D3" w14:textId="77777777" w:rsidR="00451E1F" w:rsidRPr="005A5A07" w:rsidRDefault="00451E1F" w:rsidP="00451E1F">
            <w:pPr>
              <w:rPr>
                <w:bCs/>
                <w:sz w:val="24"/>
                <w:szCs w:val="28"/>
                <w:lang w:val="en-US"/>
              </w:rPr>
            </w:pPr>
            <w:r>
              <w:rPr>
                <w:bCs/>
                <w:sz w:val="24"/>
                <w:szCs w:val="28"/>
              </w:rPr>
              <w:t xml:space="preserve">Введение в </w:t>
            </w:r>
            <w:r>
              <w:rPr>
                <w:bCs/>
                <w:sz w:val="24"/>
                <w:szCs w:val="28"/>
                <w:lang w:val="en-US"/>
              </w:rPr>
              <w:t>R</w:t>
            </w:r>
            <w:r>
              <w:rPr>
                <w:bCs/>
                <w:sz w:val="24"/>
                <w:szCs w:val="28"/>
              </w:rPr>
              <w:t xml:space="preserve"> и</w:t>
            </w:r>
            <w:r>
              <w:rPr>
                <w:bCs/>
                <w:sz w:val="24"/>
                <w:szCs w:val="28"/>
                <w:lang w:val="en-US"/>
              </w:rPr>
              <w:t xml:space="preserve"> </w:t>
            </w:r>
            <w:proofErr w:type="spellStart"/>
            <w:r>
              <w:rPr>
                <w:bCs/>
                <w:sz w:val="24"/>
                <w:szCs w:val="28"/>
                <w:lang w:val="en-US"/>
              </w:rPr>
              <w:t>RStudio</w:t>
            </w:r>
            <w:proofErr w:type="spellEnd"/>
          </w:p>
          <w:p w14:paraId="0ABE5319" w14:textId="2CC38915" w:rsidR="004145E5" w:rsidRPr="00B77047" w:rsidRDefault="004145E5" w:rsidP="0010546A">
            <w:pPr>
              <w:rPr>
                <w:sz w:val="24"/>
                <w:szCs w:val="24"/>
              </w:rPr>
            </w:pPr>
          </w:p>
        </w:tc>
        <w:tc>
          <w:tcPr>
            <w:tcW w:w="5448" w:type="dxa"/>
          </w:tcPr>
          <w:tbl>
            <w:tblPr>
              <w:tblW w:w="0" w:type="auto"/>
              <w:tblBorders>
                <w:top w:val="nil"/>
                <w:left w:val="nil"/>
                <w:bottom w:val="nil"/>
                <w:right w:val="nil"/>
              </w:tblBorders>
              <w:tblLook w:val="0000" w:firstRow="0" w:lastRow="0" w:firstColumn="0" w:lastColumn="0" w:noHBand="0" w:noVBand="0"/>
            </w:tblPr>
            <w:tblGrid>
              <w:gridCol w:w="5232"/>
            </w:tblGrid>
            <w:tr w:rsidR="00451E1F" w:rsidRPr="00451E1F" w14:paraId="4BDF3CAB" w14:textId="77777777">
              <w:trPr>
                <w:trHeight w:val="2038"/>
              </w:trPr>
              <w:tc>
                <w:tcPr>
                  <w:tcW w:w="0" w:type="auto"/>
                </w:tcPr>
                <w:p w14:paraId="74C7F4A1" w14:textId="77777777" w:rsidR="00451E1F" w:rsidRPr="00451E1F" w:rsidRDefault="00451E1F" w:rsidP="00451E1F">
                  <w:pPr>
                    <w:widowControl/>
                    <w:jc w:val="both"/>
                    <w:rPr>
                      <w:rFonts w:eastAsiaTheme="minorHAnsi"/>
                      <w:color w:val="000000"/>
                      <w:sz w:val="24"/>
                      <w:szCs w:val="24"/>
                      <w:lang w:eastAsia="en-US"/>
                    </w:rPr>
                  </w:pPr>
                  <w:r w:rsidRPr="00451E1F">
                    <w:rPr>
                      <w:rFonts w:eastAsiaTheme="minorHAnsi"/>
                      <w:color w:val="000000"/>
                      <w:sz w:val="24"/>
                      <w:szCs w:val="24"/>
                      <w:lang w:eastAsia="en-US"/>
                    </w:rPr>
                    <w:t xml:space="preserve">Установка R и </w:t>
                  </w:r>
                  <w:proofErr w:type="spellStart"/>
                  <w:r w:rsidRPr="00451E1F">
                    <w:rPr>
                      <w:rFonts w:eastAsiaTheme="minorHAnsi"/>
                      <w:color w:val="000000"/>
                      <w:sz w:val="24"/>
                      <w:szCs w:val="24"/>
                      <w:lang w:eastAsia="en-US"/>
                    </w:rPr>
                    <w:t>RStudio</w:t>
                  </w:r>
                  <w:proofErr w:type="spellEnd"/>
                  <w:r w:rsidRPr="00451E1F">
                    <w:rPr>
                      <w:rFonts w:eastAsiaTheme="minorHAnsi"/>
                      <w:color w:val="000000"/>
                      <w:sz w:val="24"/>
                      <w:szCs w:val="24"/>
                      <w:lang w:eastAsia="en-US"/>
                    </w:rPr>
                    <w:t xml:space="preserve">;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w:t>
                  </w:r>
                </w:p>
                <w:p w14:paraId="3600B87A" w14:textId="77777777" w:rsidR="00451E1F" w:rsidRPr="00451E1F" w:rsidRDefault="00451E1F" w:rsidP="00451E1F">
                  <w:pPr>
                    <w:widowControl/>
                    <w:jc w:val="both"/>
                    <w:rPr>
                      <w:rFonts w:eastAsiaTheme="minorHAnsi"/>
                      <w:color w:val="000000"/>
                      <w:sz w:val="24"/>
                      <w:szCs w:val="24"/>
                      <w:lang w:eastAsia="en-US"/>
                    </w:rPr>
                  </w:pPr>
                  <w:r w:rsidRPr="00451E1F">
                    <w:rPr>
                      <w:rFonts w:eastAsiaTheme="minorHAnsi"/>
                      <w:color w:val="000000"/>
                      <w:sz w:val="24"/>
                      <w:szCs w:val="24"/>
                      <w:lang w:eastAsia="en-US"/>
                    </w:rPr>
                    <w:t xml:space="preserve">Логические конструкции и условные операторы в R; способы чтения/записи в R данных различных форматов. </w:t>
                  </w:r>
                </w:p>
                <w:p w14:paraId="54B2010D" w14:textId="77777777" w:rsidR="00451E1F" w:rsidRPr="00451E1F" w:rsidRDefault="00451E1F" w:rsidP="00451E1F">
                  <w:pPr>
                    <w:widowControl/>
                    <w:jc w:val="both"/>
                    <w:rPr>
                      <w:rFonts w:eastAsiaTheme="minorHAnsi"/>
                      <w:color w:val="000000"/>
                      <w:sz w:val="23"/>
                      <w:szCs w:val="23"/>
                      <w:lang w:eastAsia="en-US"/>
                    </w:rPr>
                  </w:pPr>
                  <w:r w:rsidRPr="00451E1F">
                    <w:rPr>
                      <w:rFonts w:eastAsiaTheme="minorHAnsi"/>
                      <w:color w:val="000000"/>
                      <w:sz w:val="24"/>
                      <w:szCs w:val="24"/>
                      <w:lang w:eastAsia="en-US"/>
                    </w:rPr>
                    <w:t>Условные операторы и операторы цикла в R (</w:t>
                  </w:r>
                  <w:proofErr w:type="spellStart"/>
                  <w:r w:rsidRPr="00451E1F">
                    <w:rPr>
                      <w:rFonts w:eastAsiaTheme="minorHAnsi"/>
                      <w:color w:val="000000"/>
                      <w:sz w:val="24"/>
                      <w:szCs w:val="24"/>
                      <w:lang w:eastAsia="en-US"/>
                    </w:rPr>
                    <w:t>RStudio</w:t>
                  </w:r>
                  <w:proofErr w:type="spellEnd"/>
                  <w:r w:rsidRPr="00451E1F">
                    <w:rPr>
                      <w:rFonts w:eastAsiaTheme="minorHAnsi"/>
                      <w:color w:val="000000"/>
                      <w:sz w:val="24"/>
                      <w:szCs w:val="24"/>
                      <w:lang w:eastAsia="en-US"/>
                    </w:rPr>
                    <w:t>)</w:t>
                  </w:r>
                  <w:r w:rsidRPr="00451E1F">
                    <w:rPr>
                      <w:rFonts w:eastAsiaTheme="minorHAnsi"/>
                      <w:color w:val="000000"/>
                      <w:sz w:val="23"/>
                      <w:szCs w:val="23"/>
                      <w:lang w:eastAsia="en-US"/>
                    </w:rPr>
                    <w:t xml:space="preserve"> </w:t>
                  </w:r>
                </w:p>
              </w:tc>
            </w:tr>
          </w:tbl>
          <w:p w14:paraId="31BE1D25" w14:textId="150122AB" w:rsidR="004145E5" w:rsidRPr="00B77047" w:rsidRDefault="004145E5" w:rsidP="00451E1F">
            <w:pPr>
              <w:rPr>
                <w:sz w:val="24"/>
                <w:szCs w:val="24"/>
              </w:rPr>
            </w:pPr>
            <w:r w:rsidRPr="003508B9">
              <w:rPr>
                <w:i/>
                <w:sz w:val="24"/>
                <w:szCs w:val="24"/>
              </w:rPr>
              <w:t xml:space="preserve">Рекомендуемые источники: </w:t>
            </w:r>
            <w:r w:rsidR="00BF512B">
              <w:rPr>
                <w:i/>
                <w:sz w:val="24"/>
                <w:szCs w:val="24"/>
              </w:rPr>
              <w:t>8.1</w:t>
            </w:r>
            <w:r w:rsidRPr="003508B9">
              <w:rPr>
                <w:i/>
                <w:sz w:val="24"/>
                <w:szCs w:val="24"/>
              </w:rPr>
              <w:t xml:space="preserve"> </w:t>
            </w:r>
          </w:p>
        </w:tc>
        <w:tc>
          <w:tcPr>
            <w:tcW w:w="2140" w:type="dxa"/>
          </w:tcPr>
          <w:p w14:paraId="4129F0D0" w14:textId="10879C31" w:rsidR="0010546A" w:rsidRPr="004347C6" w:rsidRDefault="0010546A" w:rsidP="0010546A">
            <w:pPr>
              <w:rPr>
                <w:bCs/>
                <w:sz w:val="24"/>
                <w:szCs w:val="24"/>
              </w:rPr>
            </w:pPr>
            <w:r w:rsidRPr="004347C6">
              <w:rPr>
                <w:bCs/>
                <w:sz w:val="24"/>
                <w:szCs w:val="24"/>
              </w:rPr>
              <w:t xml:space="preserve">Решение задач в интерактивной форме, проверка самостоятельной работы и разбор ошибок. </w:t>
            </w:r>
          </w:p>
          <w:p w14:paraId="615E036D" w14:textId="77777777" w:rsidR="0010546A" w:rsidRPr="007A28D4" w:rsidRDefault="0010546A" w:rsidP="0010546A">
            <w:pPr>
              <w:rPr>
                <w:bCs/>
                <w:sz w:val="22"/>
              </w:rPr>
            </w:pPr>
          </w:p>
          <w:p w14:paraId="35027967" w14:textId="094BEF59" w:rsidR="004145E5" w:rsidRPr="00B77047" w:rsidRDefault="004145E5" w:rsidP="004145E5">
            <w:pPr>
              <w:rPr>
                <w:sz w:val="24"/>
                <w:szCs w:val="24"/>
              </w:rPr>
            </w:pPr>
          </w:p>
        </w:tc>
      </w:tr>
      <w:tr w:rsidR="004145E5" w:rsidRPr="00B77047" w14:paraId="6F96E19E" w14:textId="77777777" w:rsidTr="005F1D62">
        <w:tc>
          <w:tcPr>
            <w:tcW w:w="2769" w:type="dxa"/>
          </w:tcPr>
          <w:p w14:paraId="22246092" w14:textId="64A9F97E" w:rsidR="004145E5" w:rsidRPr="00B77047" w:rsidRDefault="007D1E2A" w:rsidP="007D1E2A">
            <w:pPr>
              <w:rPr>
                <w:sz w:val="24"/>
                <w:szCs w:val="24"/>
              </w:rPr>
            </w:pPr>
            <w:r w:rsidRPr="005A5A07">
              <w:rPr>
                <w:bCs/>
                <w:sz w:val="24"/>
                <w:szCs w:val="24"/>
              </w:rPr>
              <w:t xml:space="preserve">Решение задач математического анализа средствами MS </w:t>
            </w:r>
            <w:proofErr w:type="spellStart"/>
            <w:r w:rsidRPr="005A5A07">
              <w:rPr>
                <w:bCs/>
                <w:sz w:val="24"/>
                <w:szCs w:val="24"/>
              </w:rPr>
              <w:t>Excel</w:t>
            </w:r>
            <w:proofErr w:type="spellEnd"/>
            <w:r w:rsidRPr="005A5A07">
              <w:rPr>
                <w:bCs/>
                <w:sz w:val="24"/>
                <w:szCs w:val="24"/>
              </w:rPr>
              <w:t xml:space="preserve"> и </w:t>
            </w:r>
            <w:r w:rsidRPr="005A5A07">
              <w:rPr>
                <w:bCs/>
                <w:iCs/>
                <w:sz w:val="24"/>
                <w:szCs w:val="24"/>
              </w:rPr>
              <w:t>R</w:t>
            </w:r>
          </w:p>
        </w:tc>
        <w:tc>
          <w:tcPr>
            <w:tcW w:w="5448" w:type="dxa"/>
          </w:tcPr>
          <w:p w14:paraId="7377EDA1" w14:textId="66C3B75A" w:rsidR="00BC0D2E" w:rsidRPr="007D1E2A" w:rsidRDefault="00BC0D2E" w:rsidP="00BC0D2E">
            <w:pPr>
              <w:ind w:firstLine="708"/>
              <w:jc w:val="both"/>
              <w:rPr>
                <w:sz w:val="24"/>
                <w:szCs w:val="24"/>
              </w:rPr>
            </w:pPr>
            <w:r w:rsidRPr="00451E1F">
              <w:rPr>
                <w:rFonts w:eastAsiaTheme="minorHAnsi"/>
                <w:color w:val="000000"/>
                <w:sz w:val="23"/>
                <w:szCs w:val="23"/>
                <w:lang w:eastAsia="en-US"/>
              </w:rPr>
              <w:t xml:space="preserve">Построение графиков функций в R, MS </w:t>
            </w:r>
            <w:proofErr w:type="spellStart"/>
            <w:r w:rsidRPr="00451E1F">
              <w:rPr>
                <w:rFonts w:eastAsiaTheme="minorHAnsi"/>
                <w:color w:val="000000"/>
                <w:sz w:val="23"/>
                <w:szCs w:val="23"/>
                <w:lang w:eastAsia="en-US"/>
              </w:rPr>
              <w:t>Excel</w:t>
            </w:r>
            <w:proofErr w:type="spellEnd"/>
            <w:r w:rsidRPr="00451E1F">
              <w:rPr>
                <w:rFonts w:eastAsiaTheme="minorHAnsi"/>
                <w:color w:val="000000"/>
                <w:sz w:val="23"/>
                <w:szCs w:val="23"/>
                <w:lang w:eastAsia="en-US"/>
              </w:rPr>
              <w:t xml:space="preserve">. Приближенное вычисление поведения функций вблизи точек разрыва в R, </w:t>
            </w:r>
            <w:proofErr w:type="spellStart"/>
            <w:r w:rsidRPr="00451E1F">
              <w:rPr>
                <w:rFonts w:eastAsiaTheme="minorHAnsi"/>
                <w:color w:val="000000"/>
                <w:sz w:val="23"/>
                <w:szCs w:val="23"/>
                <w:lang w:eastAsia="en-US"/>
              </w:rPr>
              <w:t>Excel</w:t>
            </w:r>
            <w:proofErr w:type="spellEnd"/>
            <w:r w:rsidRPr="00451E1F">
              <w:rPr>
                <w:rFonts w:eastAsiaTheme="minorHAnsi"/>
                <w:color w:val="000000"/>
                <w:sz w:val="23"/>
                <w:szCs w:val="23"/>
                <w:lang w:eastAsia="en-US"/>
              </w:rPr>
              <w:t xml:space="preserve">. </w:t>
            </w:r>
            <w:r w:rsidRPr="00451E1F">
              <w:rPr>
                <w:rFonts w:eastAsiaTheme="minorHAnsi"/>
                <w:color w:val="000000"/>
                <w:sz w:val="24"/>
                <w:szCs w:val="24"/>
                <w:lang w:eastAsia="en-US"/>
              </w:rPr>
              <w:t xml:space="preserve">Графическое построение наклонных асимптот в R, MS </w:t>
            </w:r>
            <w:proofErr w:type="spellStart"/>
            <w:r w:rsidRPr="00451E1F">
              <w:rPr>
                <w:rFonts w:eastAsiaTheme="minorHAnsi"/>
                <w:color w:val="000000"/>
                <w:sz w:val="24"/>
                <w:szCs w:val="24"/>
                <w:lang w:eastAsia="en-US"/>
              </w:rPr>
              <w:t>Excel</w:t>
            </w:r>
            <w:proofErr w:type="spellEnd"/>
            <w:r w:rsidRPr="00BC0D2E">
              <w:rPr>
                <w:rFonts w:eastAsiaTheme="minorHAnsi"/>
                <w:color w:val="000000"/>
                <w:sz w:val="24"/>
                <w:szCs w:val="24"/>
                <w:lang w:eastAsia="en-US"/>
              </w:rPr>
              <w:t xml:space="preserve">. </w:t>
            </w:r>
            <w:r w:rsidRPr="00451E1F">
              <w:rPr>
                <w:rFonts w:eastAsiaTheme="minorHAnsi"/>
                <w:color w:val="000000"/>
                <w:sz w:val="24"/>
                <w:szCs w:val="24"/>
                <w:lang w:eastAsia="en-US"/>
              </w:rPr>
              <w:t xml:space="preserve"> </w:t>
            </w:r>
            <w:r w:rsidRPr="00BC0D2E">
              <w:rPr>
                <w:rFonts w:eastAsiaTheme="minorHAnsi"/>
                <w:color w:val="000000"/>
                <w:sz w:val="24"/>
                <w:szCs w:val="24"/>
                <w:lang w:eastAsia="en-US"/>
              </w:rPr>
              <w:t xml:space="preserve">Вычисление предела функции в R, MS </w:t>
            </w:r>
            <w:proofErr w:type="spellStart"/>
            <w:r w:rsidRPr="00BC0D2E">
              <w:rPr>
                <w:rFonts w:eastAsiaTheme="minorHAnsi"/>
                <w:color w:val="000000"/>
                <w:sz w:val="24"/>
                <w:szCs w:val="24"/>
                <w:lang w:eastAsia="en-US"/>
              </w:rPr>
              <w:t>Excel</w:t>
            </w:r>
            <w:proofErr w:type="spellEnd"/>
            <w:r w:rsidRPr="00BC0D2E">
              <w:rPr>
                <w:rFonts w:eastAsiaTheme="minorHAnsi"/>
                <w:color w:val="000000"/>
                <w:sz w:val="24"/>
                <w:szCs w:val="24"/>
                <w:lang w:eastAsia="en-US"/>
              </w:rPr>
              <w:t xml:space="preserve">. Приближенное вычисление производной функции в заданной точке в R, MS </w:t>
            </w:r>
            <w:proofErr w:type="spellStart"/>
            <w:r w:rsidRPr="00BC0D2E">
              <w:rPr>
                <w:rFonts w:eastAsiaTheme="minorHAnsi"/>
                <w:color w:val="000000"/>
                <w:sz w:val="24"/>
                <w:szCs w:val="24"/>
                <w:lang w:eastAsia="en-US"/>
              </w:rPr>
              <w:t>Excel</w:t>
            </w:r>
            <w:proofErr w:type="spellEnd"/>
            <w:r w:rsidRPr="00BC0D2E">
              <w:rPr>
                <w:rFonts w:eastAsiaTheme="minorHAnsi"/>
                <w:color w:val="000000"/>
                <w:sz w:val="24"/>
                <w:szCs w:val="24"/>
                <w:lang w:eastAsia="en-US"/>
              </w:rPr>
              <w:t xml:space="preserve">. Монотонность и поиск локальных экстремумов функции в R, MS </w:t>
            </w:r>
            <w:proofErr w:type="spellStart"/>
            <w:r w:rsidRPr="00BC0D2E">
              <w:rPr>
                <w:rFonts w:eastAsiaTheme="minorHAnsi"/>
                <w:color w:val="000000"/>
                <w:sz w:val="24"/>
                <w:szCs w:val="24"/>
                <w:lang w:eastAsia="en-US"/>
              </w:rPr>
              <w:t>Excel</w:t>
            </w:r>
            <w:proofErr w:type="spellEnd"/>
            <w:r w:rsidRPr="00BC0D2E">
              <w:rPr>
                <w:rFonts w:eastAsiaTheme="minorHAnsi"/>
                <w:color w:val="000000"/>
                <w:sz w:val="24"/>
                <w:szCs w:val="24"/>
                <w:lang w:eastAsia="en-US"/>
              </w:rPr>
              <w:t xml:space="preserve">. Численное исследование выпуклости функции и поиск ее точек перегиба в R, MS </w:t>
            </w:r>
            <w:proofErr w:type="spellStart"/>
            <w:r w:rsidRPr="00BC0D2E">
              <w:rPr>
                <w:rFonts w:eastAsiaTheme="minorHAnsi"/>
                <w:color w:val="000000"/>
                <w:sz w:val="24"/>
                <w:szCs w:val="24"/>
                <w:lang w:eastAsia="en-US"/>
              </w:rPr>
              <w:t>Excel</w:t>
            </w:r>
            <w:proofErr w:type="spellEnd"/>
            <w:r w:rsidRPr="00BC0D2E">
              <w:rPr>
                <w:rFonts w:eastAsiaTheme="minorHAnsi"/>
                <w:color w:val="000000"/>
                <w:sz w:val="24"/>
                <w:szCs w:val="24"/>
                <w:lang w:eastAsia="en-US"/>
              </w:rPr>
              <w:t xml:space="preserve">. Полное численное исследование функции в R, MS </w:t>
            </w:r>
            <w:proofErr w:type="spellStart"/>
            <w:r w:rsidRPr="00BC0D2E">
              <w:rPr>
                <w:rFonts w:eastAsiaTheme="minorHAnsi"/>
                <w:color w:val="000000"/>
                <w:sz w:val="24"/>
                <w:szCs w:val="24"/>
                <w:lang w:eastAsia="en-US"/>
              </w:rPr>
              <w:t>Excel</w:t>
            </w:r>
            <w:proofErr w:type="spellEnd"/>
            <w:r w:rsidRPr="00BC0D2E">
              <w:rPr>
                <w:rFonts w:eastAsiaTheme="minorHAnsi"/>
                <w:color w:val="000000"/>
                <w:sz w:val="24"/>
                <w:szCs w:val="24"/>
                <w:lang w:eastAsia="en-US"/>
              </w:rPr>
              <w:t xml:space="preserve">. </w:t>
            </w:r>
            <w:r w:rsidR="007D1E2A">
              <w:rPr>
                <w:rFonts w:eastAsiaTheme="minorHAnsi"/>
                <w:color w:val="000000"/>
                <w:sz w:val="24"/>
                <w:szCs w:val="24"/>
                <w:lang w:eastAsia="en-US"/>
              </w:rPr>
              <w:t xml:space="preserve">Численное вычисление корней многочленов при помощи подбора параметра и Поиска решения. </w:t>
            </w:r>
            <w:r w:rsidRPr="00BC0D2E">
              <w:rPr>
                <w:rFonts w:eastAsiaTheme="minorHAnsi"/>
                <w:color w:val="000000"/>
                <w:sz w:val="24"/>
                <w:szCs w:val="24"/>
                <w:lang w:eastAsia="en-US"/>
              </w:rPr>
              <w:t xml:space="preserve">Численное нахождение определенного интеграла в MS </w:t>
            </w:r>
            <w:proofErr w:type="spellStart"/>
            <w:r w:rsidRPr="00BC0D2E">
              <w:rPr>
                <w:rFonts w:eastAsiaTheme="minorHAnsi"/>
                <w:color w:val="000000"/>
                <w:sz w:val="24"/>
                <w:szCs w:val="24"/>
                <w:lang w:eastAsia="en-US"/>
              </w:rPr>
              <w:t>Excel</w:t>
            </w:r>
            <w:proofErr w:type="spellEnd"/>
            <w:r w:rsidRPr="00BC0D2E">
              <w:rPr>
                <w:rFonts w:eastAsiaTheme="minorHAnsi"/>
                <w:color w:val="000000"/>
                <w:sz w:val="24"/>
                <w:szCs w:val="24"/>
                <w:lang w:eastAsia="en-US"/>
              </w:rPr>
              <w:t xml:space="preserve"> по формуле трапеций и в </w:t>
            </w:r>
            <w:r w:rsidRPr="00BC0D2E">
              <w:rPr>
                <w:rFonts w:eastAsiaTheme="minorHAnsi"/>
                <w:color w:val="000000"/>
                <w:sz w:val="24"/>
                <w:szCs w:val="24"/>
                <w:lang w:val="en-US" w:eastAsia="en-US"/>
              </w:rPr>
              <w:t>R</w:t>
            </w:r>
            <w:r w:rsidRPr="00BC1C02">
              <w:rPr>
                <w:rFonts w:eastAsiaTheme="minorHAnsi"/>
                <w:color w:val="000000"/>
                <w:sz w:val="23"/>
                <w:szCs w:val="23"/>
                <w:lang w:eastAsia="en-US"/>
              </w:rPr>
              <w:t xml:space="preserve">. </w:t>
            </w:r>
            <w:r w:rsidRPr="007D1E2A">
              <w:rPr>
                <w:rFonts w:eastAsiaTheme="minorHAnsi"/>
                <w:color w:val="000000"/>
                <w:sz w:val="24"/>
                <w:szCs w:val="24"/>
                <w:lang w:eastAsia="en-US"/>
              </w:rPr>
              <w:t xml:space="preserve">Численное решение задачи Коши для обыкновенных дифференциальных уравнений первого порядка по методу Эйлера. </w:t>
            </w:r>
          </w:p>
          <w:p w14:paraId="27A1A3A0" w14:textId="4F4B1C4C" w:rsidR="0010546A" w:rsidRDefault="0010546A" w:rsidP="00B92C1A">
            <w:pPr>
              <w:ind w:firstLine="708"/>
              <w:jc w:val="both"/>
              <w:rPr>
                <w:sz w:val="24"/>
                <w:szCs w:val="24"/>
              </w:rPr>
            </w:pPr>
          </w:p>
          <w:p w14:paraId="78FF3ED7" w14:textId="21EF244B" w:rsidR="004145E5" w:rsidRPr="003508B9" w:rsidRDefault="004145E5" w:rsidP="004145E5">
            <w:pPr>
              <w:rPr>
                <w:i/>
                <w:sz w:val="24"/>
                <w:szCs w:val="24"/>
              </w:rPr>
            </w:pPr>
            <w:r w:rsidRPr="003508B9">
              <w:rPr>
                <w:i/>
                <w:sz w:val="24"/>
                <w:szCs w:val="24"/>
              </w:rPr>
              <w:t>Рекомендуемые источники:</w:t>
            </w:r>
          </w:p>
          <w:p w14:paraId="731AB191" w14:textId="6BC40129" w:rsidR="004145E5" w:rsidRPr="003508B9" w:rsidRDefault="00BF512B" w:rsidP="004145E5">
            <w:pPr>
              <w:rPr>
                <w:i/>
                <w:sz w:val="24"/>
                <w:szCs w:val="24"/>
              </w:rPr>
            </w:pPr>
            <w:r>
              <w:rPr>
                <w:i/>
                <w:sz w:val="24"/>
                <w:szCs w:val="24"/>
              </w:rPr>
              <w:t>а) основная</w:t>
            </w:r>
            <w:r w:rsidR="00E3261C">
              <w:rPr>
                <w:i/>
                <w:sz w:val="24"/>
                <w:szCs w:val="24"/>
              </w:rPr>
              <w:t xml:space="preserve"> литература</w:t>
            </w:r>
            <w:r>
              <w:rPr>
                <w:i/>
                <w:sz w:val="24"/>
                <w:szCs w:val="24"/>
              </w:rPr>
              <w:t>: 8.1</w:t>
            </w:r>
            <w:r w:rsidR="00E3261C">
              <w:rPr>
                <w:i/>
                <w:sz w:val="24"/>
                <w:szCs w:val="24"/>
              </w:rPr>
              <w:t>-8.4</w:t>
            </w:r>
            <w:r w:rsidR="004145E5" w:rsidRPr="003508B9">
              <w:rPr>
                <w:i/>
                <w:sz w:val="24"/>
                <w:szCs w:val="24"/>
              </w:rPr>
              <w:t xml:space="preserve">; </w:t>
            </w:r>
          </w:p>
          <w:p w14:paraId="621B046E" w14:textId="0BC769C2" w:rsidR="004145E5" w:rsidRPr="003508B9" w:rsidRDefault="00BF512B" w:rsidP="004145E5">
            <w:pPr>
              <w:rPr>
                <w:i/>
                <w:sz w:val="24"/>
                <w:szCs w:val="24"/>
              </w:rPr>
            </w:pPr>
            <w:r>
              <w:rPr>
                <w:i/>
                <w:sz w:val="24"/>
                <w:szCs w:val="24"/>
              </w:rPr>
              <w:t>б) дополнительная: 8.</w:t>
            </w:r>
            <w:r w:rsidR="007D1E2A">
              <w:rPr>
                <w:i/>
                <w:sz w:val="24"/>
                <w:szCs w:val="24"/>
              </w:rPr>
              <w:t>5</w:t>
            </w:r>
            <w:r w:rsidR="00FC6CCC">
              <w:rPr>
                <w:i/>
                <w:sz w:val="24"/>
                <w:szCs w:val="24"/>
              </w:rPr>
              <w:t>-8.7</w:t>
            </w:r>
            <w:r w:rsidR="004145E5" w:rsidRPr="003508B9">
              <w:rPr>
                <w:i/>
                <w:sz w:val="24"/>
                <w:szCs w:val="24"/>
              </w:rPr>
              <w:t xml:space="preserve"> </w:t>
            </w:r>
          </w:p>
          <w:p w14:paraId="4185DA6F" w14:textId="1C5A6118" w:rsidR="004145E5" w:rsidRPr="00B77047" w:rsidRDefault="004145E5" w:rsidP="004145E5">
            <w:pPr>
              <w:rPr>
                <w:sz w:val="24"/>
                <w:szCs w:val="24"/>
              </w:rPr>
            </w:pPr>
          </w:p>
        </w:tc>
        <w:tc>
          <w:tcPr>
            <w:tcW w:w="2140" w:type="dxa"/>
          </w:tcPr>
          <w:p w14:paraId="3FDF2B8F" w14:textId="432300ED" w:rsidR="004145E5" w:rsidRPr="004347C6" w:rsidRDefault="0030622F" w:rsidP="004145E5">
            <w:pPr>
              <w:rPr>
                <w:sz w:val="24"/>
                <w:szCs w:val="24"/>
              </w:rPr>
            </w:pPr>
            <w:r w:rsidRPr="004347C6">
              <w:rPr>
                <w:bCs/>
                <w:sz w:val="24"/>
                <w:szCs w:val="24"/>
              </w:rPr>
              <w:t>Решение задач в интерактивной форме, проверка самостоятельной работы и разбор ошибок.</w:t>
            </w:r>
          </w:p>
        </w:tc>
      </w:tr>
      <w:tr w:rsidR="004145E5" w:rsidRPr="00B77047" w14:paraId="75962E20" w14:textId="77777777" w:rsidTr="005F1D62">
        <w:tc>
          <w:tcPr>
            <w:tcW w:w="2769" w:type="dxa"/>
          </w:tcPr>
          <w:p w14:paraId="0A5A4DFB" w14:textId="0F1DA7CF" w:rsidR="004145E5" w:rsidRPr="00B77047" w:rsidRDefault="007D1E2A" w:rsidP="00B92C1A">
            <w:pPr>
              <w:rPr>
                <w:sz w:val="24"/>
                <w:szCs w:val="24"/>
              </w:rPr>
            </w:pPr>
            <w:r w:rsidRPr="005A5A07">
              <w:rPr>
                <w:bCs/>
                <w:sz w:val="24"/>
                <w:szCs w:val="24"/>
              </w:rPr>
              <w:t xml:space="preserve">Решение задач линейной алгебры средствами MS </w:t>
            </w:r>
            <w:proofErr w:type="spellStart"/>
            <w:r w:rsidRPr="005A5A07">
              <w:rPr>
                <w:bCs/>
                <w:sz w:val="24"/>
                <w:szCs w:val="24"/>
              </w:rPr>
              <w:t>Excel</w:t>
            </w:r>
            <w:proofErr w:type="spellEnd"/>
            <w:r w:rsidRPr="005A5A07">
              <w:rPr>
                <w:bCs/>
                <w:sz w:val="24"/>
                <w:szCs w:val="24"/>
              </w:rPr>
              <w:t xml:space="preserve"> и </w:t>
            </w:r>
            <w:r w:rsidRPr="005A5A07">
              <w:rPr>
                <w:bCs/>
                <w:iCs/>
                <w:sz w:val="24"/>
                <w:szCs w:val="24"/>
              </w:rPr>
              <w:t>R</w:t>
            </w:r>
          </w:p>
        </w:tc>
        <w:tc>
          <w:tcPr>
            <w:tcW w:w="5448" w:type="dxa"/>
          </w:tcPr>
          <w:p w14:paraId="2E986F02" w14:textId="1AF8C3A0" w:rsidR="007D1E2A" w:rsidRPr="004347C6" w:rsidRDefault="007D1E2A" w:rsidP="007D1E2A">
            <w:pPr>
              <w:pStyle w:val="Default"/>
              <w:jc w:val="both"/>
            </w:pPr>
            <w:r w:rsidRPr="004347C6">
              <w:rPr>
                <w:rFonts w:eastAsiaTheme="minorHAnsi"/>
                <w:lang w:eastAsia="en-US"/>
              </w:rPr>
              <w:t xml:space="preserve">Задание матриц в R, MS </w:t>
            </w:r>
            <w:proofErr w:type="spellStart"/>
            <w:r w:rsidRPr="004347C6">
              <w:rPr>
                <w:rFonts w:eastAsiaTheme="minorHAnsi"/>
                <w:lang w:eastAsia="en-US"/>
              </w:rPr>
              <w:t>Excel</w:t>
            </w:r>
            <w:proofErr w:type="spellEnd"/>
            <w:r w:rsidRPr="004347C6">
              <w:rPr>
                <w:rFonts w:eastAsiaTheme="minorHAnsi"/>
                <w:lang w:eastAsia="en-US"/>
              </w:rPr>
              <w:t>. Работа с буфером обмена. (</w:t>
            </w:r>
            <w:proofErr w:type="spellStart"/>
            <w:r w:rsidRPr="004347C6">
              <w:rPr>
                <w:rFonts w:eastAsiaTheme="minorHAnsi"/>
                <w:lang w:eastAsia="en-US"/>
              </w:rPr>
              <w:t>RStudio</w:t>
            </w:r>
            <w:proofErr w:type="spellEnd"/>
            <w:r w:rsidRPr="004347C6">
              <w:rPr>
                <w:rFonts w:eastAsiaTheme="minorHAnsi"/>
                <w:lang w:eastAsia="en-US"/>
              </w:rPr>
              <w:t xml:space="preserve">). Операции с матрицами в R, </w:t>
            </w:r>
            <w:proofErr w:type="spellStart"/>
            <w:r w:rsidRPr="004347C6">
              <w:rPr>
                <w:rFonts w:eastAsiaTheme="minorHAnsi"/>
                <w:lang w:eastAsia="en-US"/>
              </w:rPr>
              <w:t>Excel</w:t>
            </w:r>
            <w:proofErr w:type="spellEnd"/>
            <w:r w:rsidRPr="004347C6">
              <w:rPr>
                <w:rFonts w:eastAsiaTheme="minorHAnsi"/>
                <w:lang w:eastAsia="en-US"/>
              </w:rPr>
              <w:t xml:space="preserve">. Решение матричных уравнений вида </w:t>
            </w:r>
            <w:r w:rsidRPr="004347C6">
              <w:rPr>
                <w:rFonts w:eastAsiaTheme="minorHAnsi"/>
                <w:i/>
                <w:lang w:eastAsia="en-US"/>
              </w:rPr>
              <w:t>АХ</w:t>
            </w:r>
            <w:r w:rsidRPr="004347C6">
              <w:rPr>
                <w:rFonts w:eastAsiaTheme="minorHAnsi"/>
                <w:lang w:eastAsia="en-US"/>
              </w:rPr>
              <w:t>=</w:t>
            </w:r>
            <w:r w:rsidRPr="004347C6">
              <w:rPr>
                <w:rFonts w:eastAsiaTheme="minorHAnsi"/>
                <w:i/>
                <w:lang w:eastAsia="en-US"/>
              </w:rPr>
              <w:t>В</w:t>
            </w:r>
            <w:r w:rsidRPr="004347C6">
              <w:rPr>
                <w:rFonts w:eastAsiaTheme="minorHAnsi"/>
                <w:lang w:eastAsia="en-US"/>
              </w:rPr>
              <w:t xml:space="preserve">. Нахождение определителя в </w:t>
            </w:r>
            <w:r w:rsidRPr="004347C6">
              <w:rPr>
                <w:rFonts w:eastAsiaTheme="minorHAnsi"/>
                <w:i/>
                <w:lang w:eastAsia="en-US"/>
              </w:rPr>
              <w:t>R</w:t>
            </w:r>
            <w:r w:rsidRPr="004347C6">
              <w:rPr>
                <w:rFonts w:eastAsiaTheme="minorHAnsi"/>
                <w:lang w:eastAsia="en-US"/>
              </w:rPr>
              <w:t xml:space="preserve">, </w:t>
            </w:r>
            <w:proofErr w:type="spellStart"/>
            <w:r w:rsidRPr="004347C6">
              <w:rPr>
                <w:rFonts w:eastAsiaTheme="minorHAnsi"/>
                <w:i/>
                <w:lang w:eastAsia="en-US"/>
              </w:rPr>
              <w:t>Excel</w:t>
            </w:r>
            <w:proofErr w:type="spellEnd"/>
            <w:r w:rsidRPr="004347C6">
              <w:rPr>
                <w:rFonts w:eastAsiaTheme="minorHAnsi"/>
                <w:lang w:eastAsia="en-US"/>
              </w:rPr>
              <w:t xml:space="preserve">. Нахождение ранга матрицы </w:t>
            </w:r>
            <w:r w:rsidRPr="00BC1C02">
              <w:rPr>
                <w:rFonts w:eastAsiaTheme="minorHAnsi"/>
                <w:lang w:eastAsia="en-US"/>
              </w:rPr>
              <w:t>(</w:t>
            </w:r>
            <w:r w:rsidRPr="004347C6">
              <w:rPr>
                <w:rFonts w:eastAsiaTheme="minorHAnsi"/>
                <w:lang w:val="en-US" w:eastAsia="en-US"/>
              </w:rPr>
              <w:t>R</w:t>
            </w:r>
            <w:r w:rsidRPr="00BC1C02">
              <w:rPr>
                <w:rFonts w:eastAsiaTheme="minorHAnsi"/>
                <w:lang w:eastAsia="en-US"/>
              </w:rPr>
              <w:t>)</w:t>
            </w:r>
            <w:r w:rsidRPr="004347C6">
              <w:rPr>
                <w:rFonts w:eastAsiaTheme="minorHAnsi"/>
                <w:lang w:eastAsia="en-US"/>
              </w:rPr>
              <w:t>; нахождение обратной матрицы</w:t>
            </w:r>
            <w:r w:rsidRPr="004347C6">
              <w:rPr>
                <w:rFonts w:eastAsiaTheme="minorHAnsi"/>
              </w:rPr>
              <w:t>.</w:t>
            </w:r>
            <w:r w:rsidRPr="004347C6">
              <w:t xml:space="preserve"> Решение систем линейных алгебраических уравнений методам </w:t>
            </w:r>
            <w:proofErr w:type="spellStart"/>
            <w:r w:rsidRPr="004347C6">
              <w:t>Крамера</w:t>
            </w:r>
            <w:proofErr w:type="spellEnd"/>
            <w:r w:rsidRPr="004347C6">
              <w:t xml:space="preserve">, обратной матрицы в R, MS </w:t>
            </w:r>
            <w:proofErr w:type="spellStart"/>
            <w:r w:rsidRPr="004347C6">
              <w:t>Excel</w:t>
            </w:r>
            <w:proofErr w:type="spellEnd"/>
            <w:r w:rsidRPr="004347C6">
              <w:t xml:space="preserve">. Арифметические векторы и линейные операции над ними в R, MS </w:t>
            </w:r>
            <w:proofErr w:type="spellStart"/>
            <w:r w:rsidRPr="004347C6">
              <w:t>Excel</w:t>
            </w:r>
            <w:proofErr w:type="spellEnd"/>
            <w:r w:rsidRPr="004347C6">
              <w:t xml:space="preserve">. Скалярное произведение векторов в </w:t>
            </w:r>
            <w:proofErr w:type="spellStart"/>
            <w:r w:rsidRPr="004347C6">
              <w:t>R</w:t>
            </w:r>
            <w:r w:rsidRPr="004347C6">
              <w:rPr>
                <w:vertAlign w:val="superscript"/>
              </w:rPr>
              <w:t>n</w:t>
            </w:r>
            <w:proofErr w:type="spellEnd"/>
            <w:r w:rsidRPr="004347C6">
              <w:t xml:space="preserve">. Длины векторов и угол между ними в </w:t>
            </w:r>
            <w:proofErr w:type="spellStart"/>
            <w:r w:rsidRPr="004347C6">
              <w:t>R</w:t>
            </w:r>
            <w:r w:rsidRPr="004347C6">
              <w:rPr>
                <w:vertAlign w:val="superscript"/>
              </w:rPr>
              <w:t>n</w:t>
            </w:r>
            <w:proofErr w:type="spellEnd"/>
            <w:r w:rsidRPr="004347C6">
              <w:t>. Собственные значения и собственные векторы квадратных матриц в R.</w:t>
            </w:r>
          </w:p>
          <w:p w14:paraId="5C8CFAE9" w14:textId="77777777" w:rsidR="00B92C1A" w:rsidRDefault="00B92C1A" w:rsidP="00B92C1A">
            <w:pPr>
              <w:tabs>
                <w:tab w:val="right" w:pos="9356"/>
              </w:tabs>
              <w:suppressAutoHyphens/>
              <w:jc w:val="both"/>
              <w:rPr>
                <w:sz w:val="24"/>
                <w:szCs w:val="24"/>
              </w:rPr>
            </w:pPr>
          </w:p>
          <w:p w14:paraId="24943DAC" w14:textId="77777777" w:rsidR="004145E5" w:rsidRPr="003508B9" w:rsidRDefault="004145E5" w:rsidP="004145E5">
            <w:pPr>
              <w:rPr>
                <w:i/>
                <w:sz w:val="24"/>
                <w:szCs w:val="24"/>
              </w:rPr>
            </w:pPr>
            <w:r w:rsidRPr="003508B9">
              <w:rPr>
                <w:i/>
                <w:sz w:val="24"/>
                <w:szCs w:val="24"/>
              </w:rPr>
              <w:t>Рекомендуемые источники:</w:t>
            </w:r>
          </w:p>
          <w:p w14:paraId="23698FE6" w14:textId="32224B22" w:rsidR="00E3261C" w:rsidRPr="003508B9" w:rsidRDefault="00E3261C" w:rsidP="00E3261C">
            <w:pPr>
              <w:rPr>
                <w:i/>
                <w:sz w:val="24"/>
                <w:szCs w:val="24"/>
              </w:rPr>
            </w:pPr>
            <w:r>
              <w:rPr>
                <w:i/>
                <w:sz w:val="24"/>
                <w:szCs w:val="24"/>
              </w:rPr>
              <w:t>а) основная литература: 8.1-8.4</w:t>
            </w:r>
            <w:r w:rsidRPr="003508B9">
              <w:rPr>
                <w:i/>
                <w:sz w:val="24"/>
                <w:szCs w:val="24"/>
              </w:rPr>
              <w:t xml:space="preserve">; </w:t>
            </w:r>
          </w:p>
          <w:p w14:paraId="23C2309D" w14:textId="4DCCFB9A" w:rsidR="00E3261C" w:rsidRPr="003508B9" w:rsidRDefault="00E3261C" w:rsidP="00E3261C">
            <w:pPr>
              <w:rPr>
                <w:i/>
                <w:sz w:val="24"/>
                <w:szCs w:val="24"/>
              </w:rPr>
            </w:pPr>
            <w:r>
              <w:rPr>
                <w:i/>
                <w:sz w:val="24"/>
                <w:szCs w:val="24"/>
              </w:rPr>
              <w:t>б) дополнительная: 8.</w:t>
            </w:r>
            <w:r w:rsidR="00FC6CCC">
              <w:rPr>
                <w:i/>
                <w:sz w:val="24"/>
                <w:szCs w:val="24"/>
              </w:rPr>
              <w:t>5</w:t>
            </w:r>
            <w:r>
              <w:rPr>
                <w:i/>
                <w:sz w:val="24"/>
                <w:szCs w:val="24"/>
              </w:rPr>
              <w:t>-8.</w:t>
            </w:r>
            <w:r w:rsidR="00FC6CCC">
              <w:rPr>
                <w:i/>
                <w:sz w:val="24"/>
                <w:szCs w:val="24"/>
              </w:rPr>
              <w:t>7</w:t>
            </w:r>
            <w:r>
              <w:rPr>
                <w:i/>
                <w:sz w:val="24"/>
                <w:szCs w:val="24"/>
              </w:rPr>
              <w:t>.</w:t>
            </w:r>
            <w:r w:rsidRPr="003508B9">
              <w:rPr>
                <w:i/>
                <w:sz w:val="24"/>
                <w:szCs w:val="24"/>
              </w:rPr>
              <w:t xml:space="preserve"> </w:t>
            </w:r>
          </w:p>
          <w:p w14:paraId="0AF12992" w14:textId="1FAF4EAA" w:rsidR="004145E5" w:rsidRPr="00E826DB" w:rsidRDefault="004145E5" w:rsidP="004145E5">
            <w:pPr>
              <w:rPr>
                <w:sz w:val="24"/>
                <w:szCs w:val="24"/>
              </w:rPr>
            </w:pPr>
          </w:p>
        </w:tc>
        <w:tc>
          <w:tcPr>
            <w:tcW w:w="2140" w:type="dxa"/>
          </w:tcPr>
          <w:p w14:paraId="540F9A10" w14:textId="5E01890B" w:rsidR="004145E5" w:rsidRPr="004347C6" w:rsidRDefault="0030622F" w:rsidP="004347C6">
            <w:pPr>
              <w:rPr>
                <w:sz w:val="24"/>
                <w:szCs w:val="24"/>
              </w:rPr>
            </w:pPr>
            <w:r w:rsidRPr="004347C6">
              <w:rPr>
                <w:bCs/>
                <w:sz w:val="24"/>
                <w:szCs w:val="24"/>
              </w:rPr>
              <w:t xml:space="preserve">Решение задач в интерактивной форме, проверка самостоятельной работы и разбор ошибок. </w:t>
            </w:r>
          </w:p>
        </w:tc>
      </w:tr>
      <w:tr w:rsidR="004145E5" w:rsidRPr="00B77047" w14:paraId="0A179D9E" w14:textId="77777777" w:rsidTr="005F1D62">
        <w:tc>
          <w:tcPr>
            <w:tcW w:w="2769" w:type="dxa"/>
          </w:tcPr>
          <w:p w14:paraId="5E8FFBE0" w14:textId="77777777" w:rsidR="007D1E2A" w:rsidRPr="005A5A07" w:rsidRDefault="007D1E2A" w:rsidP="007D1E2A">
            <w:pPr>
              <w:pStyle w:val="Default"/>
              <w:jc w:val="both"/>
            </w:pPr>
            <w:r w:rsidRPr="005A5A07">
              <w:rPr>
                <w:bCs/>
              </w:rPr>
              <w:t xml:space="preserve">Решение задач линейного программирования средствами MS </w:t>
            </w:r>
            <w:proofErr w:type="spellStart"/>
            <w:r w:rsidRPr="005A5A07">
              <w:rPr>
                <w:bCs/>
              </w:rPr>
              <w:t>Excel</w:t>
            </w:r>
            <w:proofErr w:type="spellEnd"/>
            <w:r w:rsidRPr="005A5A07">
              <w:rPr>
                <w:bCs/>
              </w:rPr>
              <w:t xml:space="preserve"> и </w:t>
            </w:r>
            <w:r w:rsidRPr="005A5A07">
              <w:rPr>
                <w:bCs/>
                <w:iCs/>
              </w:rPr>
              <w:t>R</w:t>
            </w:r>
          </w:p>
          <w:p w14:paraId="1D748B6C" w14:textId="65F762A3" w:rsidR="004145E5" w:rsidRPr="00B77047" w:rsidRDefault="004145E5" w:rsidP="00B92C1A">
            <w:pPr>
              <w:rPr>
                <w:sz w:val="24"/>
                <w:szCs w:val="24"/>
              </w:rPr>
            </w:pPr>
          </w:p>
        </w:tc>
        <w:tc>
          <w:tcPr>
            <w:tcW w:w="5448" w:type="dxa"/>
          </w:tcPr>
          <w:tbl>
            <w:tblPr>
              <w:tblW w:w="0" w:type="auto"/>
              <w:tblBorders>
                <w:top w:val="nil"/>
                <w:left w:val="nil"/>
                <w:bottom w:val="nil"/>
                <w:right w:val="nil"/>
              </w:tblBorders>
              <w:tblLook w:val="0000" w:firstRow="0" w:lastRow="0" w:firstColumn="0" w:lastColumn="0" w:noHBand="0" w:noVBand="0"/>
            </w:tblPr>
            <w:tblGrid>
              <w:gridCol w:w="5232"/>
            </w:tblGrid>
            <w:tr w:rsidR="007D1E2A" w:rsidRPr="007D1E2A" w14:paraId="7389263D" w14:textId="77777777">
              <w:trPr>
                <w:trHeight w:val="799"/>
              </w:trPr>
              <w:tc>
                <w:tcPr>
                  <w:tcW w:w="0" w:type="auto"/>
                </w:tcPr>
                <w:p w14:paraId="0D25B3AF" w14:textId="77777777" w:rsidR="007D1E2A" w:rsidRPr="007D1E2A" w:rsidRDefault="007D1E2A" w:rsidP="007D1E2A">
                  <w:pPr>
                    <w:widowControl/>
                    <w:jc w:val="both"/>
                    <w:rPr>
                      <w:rFonts w:eastAsiaTheme="minorHAnsi"/>
                      <w:color w:val="000000"/>
                      <w:sz w:val="24"/>
                      <w:szCs w:val="24"/>
                      <w:lang w:eastAsia="en-US"/>
                    </w:rPr>
                  </w:pPr>
                  <w:r w:rsidRPr="007D1E2A">
                    <w:rPr>
                      <w:rFonts w:eastAsiaTheme="minorHAnsi"/>
                      <w:color w:val="000000"/>
                      <w:sz w:val="24"/>
                      <w:szCs w:val="24"/>
                      <w:lang w:eastAsia="en-US"/>
                    </w:rPr>
                    <w:t xml:space="preserve">Решение задач линейного программирования (надстройка «Поиск решения» MS </w:t>
                  </w:r>
                  <w:proofErr w:type="spellStart"/>
                  <w:r w:rsidRPr="007D1E2A">
                    <w:rPr>
                      <w:rFonts w:eastAsiaTheme="minorHAnsi"/>
                      <w:color w:val="000000"/>
                      <w:sz w:val="24"/>
                      <w:szCs w:val="24"/>
                      <w:lang w:eastAsia="en-US"/>
                    </w:rPr>
                    <w:t>Excel</w:t>
                  </w:r>
                  <w:proofErr w:type="spellEnd"/>
                  <w:r w:rsidRPr="007D1E2A">
                    <w:rPr>
                      <w:rFonts w:eastAsiaTheme="minorHAnsi"/>
                      <w:color w:val="000000"/>
                      <w:sz w:val="24"/>
                      <w:szCs w:val="24"/>
                      <w:lang w:eastAsia="en-US"/>
                    </w:rPr>
                    <w:t xml:space="preserve">). </w:t>
                  </w:r>
                </w:p>
                <w:p w14:paraId="7A6AF014" w14:textId="6FB78E08" w:rsidR="007D1E2A" w:rsidRPr="007D1E2A" w:rsidRDefault="007D1E2A" w:rsidP="007D1E2A">
                  <w:pPr>
                    <w:widowControl/>
                    <w:jc w:val="both"/>
                    <w:rPr>
                      <w:rFonts w:eastAsiaTheme="minorHAnsi"/>
                      <w:color w:val="000000"/>
                      <w:sz w:val="23"/>
                      <w:szCs w:val="23"/>
                      <w:lang w:eastAsia="en-US"/>
                    </w:rPr>
                  </w:pPr>
                  <w:r w:rsidRPr="007D1E2A">
                    <w:rPr>
                      <w:rFonts w:eastAsiaTheme="minorHAnsi"/>
                      <w:color w:val="000000"/>
                      <w:sz w:val="24"/>
                      <w:szCs w:val="24"/>
                      <w:lang w:eastAsia="en-US"/>
                    </w:rPr>
                    <w:t>Транспортная задача и задача о назначениях</w:t>
                  </w:r>
                  <w:r w:rsidRPr="00BC1C02">
                    <w:rPr>
                      <w:rFonts w:eastAsiaTheme="minorHAnsi"/>
                      <w:color w:val="000000"/>
                      <w:sz w:val="24"/>
                      <w:szCs w:val="24"/>
                      <w:lang w:eastAsia="en-US"/>
                    </w:rPr>
                    <w:t>.</w:t>
                  </w:r>
                  <w:r w:rsidRPr="007D1E2A">
                    <w:rPr>
                      <w:rFonts w:eastAsiaTheme="minorHAnsi"/>
                      <w:color w:val="000000"/>
                      <w:sz w:val="24"/>
                      <w:szCs w:val="24"/>
                      <w:lang w:eastAsia="en-US"/>
                    </w:rPr>
                    <w:t xml:space="preserve"> Задачи линейной оптимизации (</w:t>
                  </w:r>
                  <w:proofErr w:type="spellStart"/>
                  <w:r w:rsidRPr="007D1E2A">
                    <w:rPr>
                      <w:rFonts w:eastAsiaTheme="minorHAnsi"/>
                      <w:color w:val="000000"/>
                      <w:sz w:val="24"/>
                      <w:szCs w:val="24"/>
                      <w:lang w:eastAsia="en-US"/>
                    </w:rPr>
                    <w:t>Rstudio</w:t>
                  </w:r>
                  <w:proofErr w:type="spellEnd"/>
                  <w:r w:rsidRPr="007D1E2A">
                    <w:rPr>
                      <w:rFonts w:eastAsiaTheme="minorHAnsi"/>
                      <w:color w:val="000000"/>
                      <w:sz w:val="24"/>
                      <w:szCs w:val="24"/>
                      <w:lang w:eastAsia="en-US"/>
                    </w:rPr>
                    <w:t>).</w:t>
                  </w:r>
                  <w:r w:rsidRPr="007D1E2A">
                    <w:rPr>
                      <w:rFonts w:eastAsiaTheme="minorHAnsi"/>
                      <w:color w:val="000000"/>
                      <w:sz w:val="23"/>
                      <w:szCs w:val="23"/>
                      <w:lang w:eastAsia="en-US"/>
                    </w:rPr>
                    <w:t xml:space="preserve"> </w:t>
                  </w:r>
                </w:p>
              </w:tc>
            </w:tr>
          </w:tbl>
          <w:p w14:paraId="750BE895" w14:textId="77777777" w:rsidR="004145E5" w:rsidRPr="003508B9" w:rsidRDefault="004145E5" w:rsidP="004145E5">
            <w:pPr>
              <w:rPr>
                <w:i/>
                <w:sz w:val="24"/>
                <w:szCs w:val="24"/>
              </w:rPr>
            </w:pPr>
            <w:r w:rsidRPr="003508B9">
              <w:rPr>
                <w:i/>
                <w:sz w:val="24"/>
                <w:szCs w:val="24"/>
              </w:rPr>
              <w:t>Рекомендуемые источники:</w:t>
            </w:r>
          </w:p>
          <w:p w14:paraId="2AFC16BF" w14:textId="2C7B36C9" w:rsidR="00E3261C" w:rsidRPr="003508B9" w:rsidRDefault="00BF512B" w:rsidP="00E3261C">
            <w:pPr>
              <w:rPr>
                <w:i/>
                <w:sz w:val="24"/>
                <w:szCs w:val="24"/>
              </w:rPr>
            </w:pPr>
            <w:r>
              <w:rPr>
                <w:i/>
                <w:sz w:val="24"/>
                <w:szCs w:val="24"/>
              </w:rPr>
              <w:t xml:space="preserve"> </w:t>
            </w:r>
            <w:r w:rsidR="00E3261C">
              <w:rPr>
                <w:i/>
                <w:sz w:val="24"/>
                <w:szCs w:val="24"/>
              </w:rPr>
              <w:t>а) основная литература: 8.1-8.4</w:t>
            </w:r>
            <w:r w:rsidR="00E3261C" w:rsidRPr="003508B9">
              <w:rPr>
                <w:i/>
                <w:sz w:val="24"/>
                <w:szCs w:val="24"/>
              </w:rPr>
              <w:t xml:space="preserve">; </w:t>
            </w:r>
          </w:p>
          <w:p w14:paraId="240163BF" w14:textId="4E097FB2" w:rsidR="00E3261C" w:rsidRPr="003508B9" w:rsidRDefault="00E3261C" w:rsidP="00E3261C">
            <w:pPr>
              <w:rPr>
                <w:i/>
                <w:sz w:val="24"/>
                <w:szCs w:val="24"/>
              </w:rPr>
            </w:pPr>
            <w:r>
              <w:rPr>
                <w:i/>
                <w:sz w:val="24"/>
                <w:szCs w:val="24"/>
              </w:rPr>
              <w:t>б) дополнительная: 8.</w:t>
            </w:r>
            <w:r w:rsidR="00FC6CCC">
              <w:rPr>
                <w:i/>
                <w:sz w:val="24"/>
                <w:szCs w:val="24"/>
              </w:rPr>
              <w:t>5</w:t>
            </w:r>
            <w:r>
              <w:rPr>
                <w:i/>
                <w:sz w:val="24"/>
                <w:szCs w:val="24"/>
              </w:rPr>
              <w:t>-8.</w:t>
            </w:r>
            <w:r w:rsidR="00FC6CCC">
              <w:rPr>
                <w:i/>
                <w:sz w:val="24"/>
                <w:szCs w:val="24"/>
              </w:rPr>
              <w:t>7</w:t>
            </w:r>
            <w:r>
              <w:rPr>
                <w:i/>
                <w:sz w:val="24"/>
                <w:szCs w:val="24"/>
              </w:rPr>
              <w:t>.</w:t>
            </w:r>
            <w:r w:rsidRPr="003508B9">
              <w:rPr>
                <w:i/>
                <w:sz w:val="24"/>
                <w:szCs w:val="24"/>
              </w:rPr>
              <w:t xml:space="preserve"> </w:t>
            </w:r>
          </w:p>
          <w:p w14:paraId="6B9A4CA0" w14:textId="49B47512" w:rsidR="004145E5" w:rsidRPr="00B77047" w:rsidRDefault="004145E5" w:rsidP="004145E5">
            <w:pPr>
              <w:rPr>
                <w:sz w:val="24"/>
                <w:szCs w:val="24"/>
              </w:rPr>
            </w:pPr>
          </w:p>
        </w:tc>
        <w:tc>
          <w:tcPr>
            <w:tcW w:w="2140" w:type="dxa"/>
          </w:tcPr>
          <w:p w14:paraId="197A7643" w14:textId="5D1BE095" w:rsidR="004145E5" w:rsidRPr="004347C6" w:rsidRDefault="0030622F" w:rsidP="004145E5">
            <w:pPr>
              <w:keepNext/>
              <w:jc w:val="both"/>
              <w:rPr>
                <w:sz w:val="24"/>
                <w:szCs w:val="24"/>
              </w:rPr>
            </w:pPr>
            <w:r w:rsidRPr="004347C6">
              <w:rPr>
                <w:bCs/>
                <w:sz w:val="24"/>
                <w:szCs w:val="24"/>
              </w:rPr>
              <w:t>Решение задач в интерактивной форме, проверка самостоятельной работы и разбор ошибок.</w:t>
            </w:r>
          </w:p>
        </w:tc>
      </w:tr>
    </w:tbl>
    <w:p w14:paraId="7E468317" w14:textId="62631F44" w:rsidR="004145E5" w:rsidRDefault="004145E5" w:rsidP="004145E5">
      <w:pPr>
        <w:jc w:val="both"/>
        <w:rPr>
          <w:rFonts w:eastAsiaTheme="minorEastAsia"/>
          <w:b/>
          <w:bCs/>
          <w:szCs w:val="28"/>
        </w:rPr>
      </w:pPr>
    </w:p>
    <w:p w14:paraId="722007FB" w14:textId="77777777" w:rsidR="00BA337D" w:rsidRDefault="00BA337D" w:rsidP="00BB1837">
      <w:pPr>
        <w:pStyle w:val="1"/>
        <w:jc w:val="both"/>
      </w:pPr>
      <w:bookmarkStart w:id="14" w:name="_Toc8259819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1DF277C" w14:textId="673C7AFC" w:rsidR="004145E5" w:rsidRDefault="004145E5" w:rsidP="005F1D62">
      <w:pPr>
        <w:pStyle w:val="1"/>
        <w:spacing w:beforeLines="20" w:before="48" w:beforeAutospacing="0" w:afterLines="20" w:after="48" w:afterAutospacing="0"/>
        <w:jc w:val="both"/>
      </w:pPr>
      <w:bookmarkStart w:id="15" w:name="_Toc82598194"/>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6470232" w14:textId="15112DB4" w:rsidR="005F1D62" w:rsidRPr="005F1D62" w:rsidRDefault="005F1D62" w:rsidP="005F1D62">
      <w:pPr>
        <w:pStyle w:val="1"/>
        <w:spacing w:beforeLines="20" w:before="48" w:beforeAutospacing="0" w:afterLines="20" w:after="48" w:afterAutospacing="0"/>
        <w:jc w:val="right"/>
        <w:rPr>
          <w:b w:val="0"/>
          <w:sz w:val="24"/>
          <w:szCs w:val="24"/>
        </w:rPr>
      </w:pPr>
      <w:r>
        <w:rPr>
          <w:b w:val="0"/>
          <w:sz w:val="24"/>
          <w:szCs w:val="24"/>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590"/>
        <w:gridCol w:w="3210"/>
      </w:tblGrid>
      <w:tr w:rsidR="004145E5" w14:paraId="1F499515" w14:textId="77777777" w:rsidTr="00B061D2">
        <w:tc>
          <w:tcPr>
            <w:tcW w:w="3209" w:type="dxa"/>
          </w:tcPr>
          <w:p w14:paraId="446F42C9" w14:textId="77777777" w:rsidR="004145E5" w:rsidRDefault="004145E5" w:rsidP="005F1D62">
            <w:pPr>
              <w:spacing w:beforeLines="20" w:before="48" w:afterLines="20" w:after="48"/>
              <w:rPr>
                <w:sz w:val="24"/>
                <w:szCs w:val="24"/>
              </w:rPr>
            </w:pPr>
            <w:r w:rsidRPr="001D5332">
              <w:rPr>
                <w:b/>
                <w:sz w:val="24"/>
                <w:szCs w:val="24"/>
              </w:rPr>
              <w:t>Наименование тем (разделов) дисциплины</w:t>
            </w:r>
          </w:p>
        </w:tc>
        <w:tc>
          <w:tcPr>
            <w:tcW w:w="3590" w:type="dxa"/>
          </w:tcPr>
          <w:p w14:paraId="7B620523" w14:textId="77777777" w:rsidR="004145E5" w:rsidRDefault="004145E5" w:rsidP="005F1D62">
            <w:pPr>
              <w:spacing w:beforeLines="20" w:before="48" w:afterLines="20" w:after="48"/>
              <w:rPr>
                <w:sz w:val="24"/>
                <w:szCs w:val="24"/>
              </w:rPr>
            </w:pPr>
            <w:r w:rsidRPr="001D5332">
              <w:rPr>
                <w:b/>
                <w:sz w:val="24"/>
                <w:szCs w:val="24"/>
              </w:rPr>
              <w:t xml:space="preserve">Перечень вопросов, отводимых на самостоятельное освоение </w:t>
            </w:r>
          </w:p>
        </w:tc>
        <w:tc>
          <w:tcPr>
            <w:tcW w:w="3210" w:type="dxa"/>
          </w:tcPr>
          <w:p w14:paraId="7A6C1409" w14:textId="77777777" w:rsidR="004145E5" w:rsidRDefault="004145E5" w:rsidP="005F1D62">
            <w:pPr>
              <w:spacing w:beforeLines="20" w:before="48" w:afterLines="20" w:after="48"/>
              <w:rPr>
                <w:sz w:val="24"/>
                <w:szCs w:val="24"/>
              </w:rPr>
            </w:pPr>
            <w:r w:rsidRPr="001D5332">
              <w:rPr>
                <w:b/>
                <w:sz w:val="24"/>
                <w:szCs w:val="24"/>
              </w:rPr>
              <w:t>Формы внеаудиторной самостоятельной работы</w:t>
            </w:r>
          </w:p>
        </w:tc>
      </w:tr>
      <w:tr w:rsidR="004145E5" w14:paraId="7F492BDE" w14:textId="77777777" w:rsidTr="00B061D2">
        <w:tc>
          <w:tcPr>
            <w:tcW w:w="3209" w:type="dxa"/>
          </w:tcPr>
          <w:tbl>
            <w:tblPr>
              <w:tblW w:w="0" w:type="auto"/>
              <w:tblBorders>
                <w:top w:val="nil"/>
                <w:left w:val="nil"/>
                <w:bottom w:val="nil"/>
                <w:right w:val="nil"/>
              </w:tblBorders>
              <w:tblLook w:val="0000" w:firstRow="0" w:lastRow="0" w:firstColumn="0" w:lastColumn="0" w:noHBand="0" w:noVBand="0"/>
            </w:tblPr>
            <w:tblGrid>
              <w:gridCol w:w="2375"/>
            </w:tblGrid>
            <w:tr w:rsidR="00FC6CCC" w:rsidRPr="00FC6CCC" w14:paraId="4837B209" w14:textId="77777777">
              <w:trPr>
                <w:trHeight w:val="109"/>
              </w:trPr>
              <w:tc>
                <w:tcPr>
                  <w:tcW w:w="0" w:type="auto"/>
                </w:tcPr>
                <w:p w14:paraId="0404D3A2" w14:textId="77777777" w:rsidR="00FC6CCC" w:rsidRPr="00FC6CCC" w:rsidRDefault="00FC6CCC" w:rsidP="00FC6CCC">
                  <w:pPr>
                    <w:widowControl/>
                    <w:rPr>
                      <w:rFonts w:eastAsiaTheme="minorHAnsi"/>
                      <w:color w:val="000000"/>
                      <w:sz w:val="24"/>
                      <w:szCs w:val="24"/>
                      <w:lang w:eastAsia="en-US"/>
                    </w:rPr>
                  </w:pPr>
                  <w:r w:rsidRPr="00FC6CCC">
                    <w:rPr>
                      <w:rFonts w:eastAsiaTheme="minorHAnsi"/>
                      <w:color w:val="000000"/>
                      <w:sz w:val="24"/>
                      <w:szCs w:val="24"/>
                      <w:lang w:eastAsia="en-US"/>
                    </w:rPr>
                    <w:t xml:space="preserve">Введение в MS </w:t>
                  </w:r>
                  <w:proofErr w:type="spellStart"/>
                  <w:r w:rsidRPr="00FC6CCC">
                    <w:rPr>
                      <w:rFonts w:eastAsiaTheme="minorHAnsi"/>
                      <w:color w:val="000000"/>
                      <w:sz w:val="24"/>
                      <w:szCs w:val="24"/>
                      <w:lang w:eastAsia="en-US"/>
                    </w:rPr>
                    <w:t>Excel</w:t>
                  </w:r>
                  <w:proofErr w:type="spellEnd"/>
                  <w:r w:rsidRPr="00FC6CCC">
                    <w:rPr>
                      <w:rFonts w:eastAsiaTheme="minorHAnsi"/>
                      <w:color w:val="000000"/>
                      <w:sz w:val="24"/>
                      <w:szCs w:val="24"/>
                      <w:lang w:eastAsia="en-US"/>
                    </w:rPr>
                    <w:t xml:space="preserve"> </w:t>
                  </w:r>
                </w:p>
              </w:tc>
            </w:tr>
          </w:tbl>
          <w:p w14:paraId="64E90B30" w14:textId="2AE3E63F" w:rsidR="004145E5" w:rsidRDefault="004145E5" w:rsidP="004145E5">
            <w:pPr>
              <w:rPr>
                <w:sz w:val="24"/>
                <w:szCs w:val="24"/>
              </w:rPr>
            </w:pPr>
          </w:p>
        </w:tc>
        <w:tc>
          <w:tcPr>
            <w:tcW w:w="3590" w:type="dxa"/>
          </w:tcPr>
          <w:p w14:paraId="08F55460" w14:textId="3715AC46" w:rsidR="00191F42" w:rsidRPr="00191F42" w:rsidRDefault="00191F42" w:rsidP="00191F42">
            <w:pPr>
              <w:rPr>
                <w:sz w:val="24"/>
                <w:szCs w:val="24"/>
              </w:rPr>
            </w:pPr>
            <w:r w:rsidRPr="00191F42">
              <w:rPr>
                <w:sz w:val="24"/>
                <w:szCs w:val="24"/>
              </w:rPr>
              <w:t xml:space="preserve">Решение практических задач в </w:t>
            </w:r>
            <w:proofErr w:type="spellStart"/>
            <w:r w:rsidRPr="00191F42">
              <w:rPr>
                <w:sz w:val="24"/>
                <w:szCs w:val="24"/>
              </w:rPr>
              <w:t>Excel</w:t>
            </w:r>
            <w:proofErr w:type="spellEnd"/>
            <w:r w:rsidRPr="00191F42">
              <w:rPr>
                <w:sz w:val="24"/>
                <w:szCs w:val="24"/>
              </w:rPr>
              <w:t xml:space="preserve"> на: форматирование ячеек; манипуляции с диапазонами ячеек; подбор параметра, организация ссылок;</w:t>
            </w:r>
          </w:p>
          <w:p w14:paraId="5B5F11FE" w14:textId="46B29B40" w:rsidR="004145E5" w:rsidRPr="00794797" w:rsidRDefault="00191F42" w:rsidP="00191F42">
            <w:pPr>
              <w:jc w:val="both"/>
              <w:rPr>
                <w:sz w:val="24"/>
                <w:szCs w:val="24"/>
              </w:rPr>
            </w:pPr>
            <w:r w:rsidRPr="00191F42">
              <w:rPr>
                <w:sz w:val="24"/>
                <w:szCs w:val="24"/>
              </w:rPr>
              <w:t xml:space="preserve">Использование встроенных функций MS </w:t>
            </w:r>
            <w:proofErr w:type="spellStart"/>
            <w:r w:rsidRPr="00191F42">
              <w:rPr>
                <w:sz w:val="24"/>
                <w:szCs w:val="24"/>
              </w:rPr>
              <w:t>Excel</w:t>
            </w:r>
            <w:proofErr w:type="spellEnd"/>
            <w:r w:rsidRPr="00191F42">
              <w:rPr>
                <w:sz w:val="24"/>
                <w:szCs w:val="24"/>
              </w:rPr>
              <w:t xml:space="preserve"> и их применение (элементарные функции, логические функции, функции прогнозирования, функция поиска данных в некотором диапазоне (ПРОСМОТР, ВПР, ГПР)). Решение практических задач в </w:t>
            </w:r>
            <w:proofErr w:type="spellStart"/>
            <w:r w:rsidRPr="00191F42">
              <w:rPr>
                <w:sz w:val="24"/>
                <w:szCs w:val="24"/>
              </w:rPr>
              <w:t>Excel</w:t>
            </w:r>
            <w:proofErr w:type="spellEnd"/>
            <w:r w:rsidRPr="00191F42">
              <w:rPr>
                <w:sz w:val="24"/>
                <w:szCs w:val="24"/>
              </w:rPr>
              <w:t xml:space="preserve"> с использованием простых и сложных процентов. Решение практических задач в </w:t>
            </w:r>
            <w:proofErr w:type="spellStart"/>
            <w:r w:rsidRPr="00191F42">
              <w:rPr>
                <w:sz w:val="24"/>
                <w:szCs w:val="24"/>
              </w:rPr>
              <w:t>Excel</w:t>
            </w:r>
            <w:proofErr w:type="spellEnd"/>
            <w:r w:rsidRPr="00191F42">
              <w:rPr>
                <w:sz w:val="24"/>
                <w:szCs w:val="24"/>
              </w:rPr>
              <w:t xml:space="preserve"> на использование финансовых функций. (ПС, БС, ПЛТ, СТАВКА, КПЕР), вычисление начислений по вкладам и выплат по кредитам, на план погашения кредита.</w:t>
            </w:r>
            <w:r w:rsidR="004145E5" w:rsidRPr="00754763">
              <w:rPr>
                <w:sz w:val="24"/>
                <w:szCs w:val="24"/>
              </w:rPr>
              <w:t xml:space="preserve"> </w:t>
            </w:r>
          </w:p>
        </w:tc>
        <w:tc>
          <w:tcPr>
            <w:tcW w:w="3210" w:type="dxa"/>
          </w:tcPr>
          <w:p w14:paraId="69422A24" w14:textId="3CC91BFA" w:rsidR="004145E5" w:rsidRPr="00B228D5" w:rsidRDefault="004145E5" w:rsidP="00BA337D">
            <w:pPr>
              <w:pStyle w:val="a6"/>
              <w:keepNext/>
              <w:numPr>
                <w:ilvl w:val="0"/>
                <w:numId w:val="2"/>
              </w:numPr>
              <w:ind w:left="223" w:hanging="223"/>
              <w:rPr>
                <w:sz w:val="24"/>
                <w:szCs w:val="24"/>
              </w:rPr>
            </w:pPr>
            <w:r w:rsidRPr="00754763">
              <w:rPr>
                <w:sz w:val="24"/>
                <w:szCs w:val="24"/>
              </w:rPr>
              <w:t>разбор вопросов по теме занятия;</w:t>
            </w:r>
          </w:p>
          <w:p w14:paraId="2A57A45C" w14:textId="7F7FF1AC" w:rsidR="004145E5" w:rsidRDefault="004145E5" w:rsidP="00BA337D">
            <w:pPr>
              <w:pStyle w:val="a6"/>
              <w:keepNext/>
              <w:numPr>
                <w:ilvl w:val="0"/>
                <w:numId w:val="2"/>
              </w:numPr>
              <w:ind w:left="223" w:hanging="223"/>
              <w:rPr>
                <w:sz w:val="24"/>
                <w:szCs w:val="24"/>
              </w:rPr>
            </w:pPr>
            <w:r w:rsidRPr="00754763">
              <w:rPr>
                <w:sz w:val="24"/>
                <w:szCs w:val="24"/>
              </w:rPr>
              <w:t xml:space="preserve">изучение рекомендованных к </w:t>
            </w:r>
            <w:r w:rsidR="006B2347">
              <w:rPr>
                <w:sz w:val="24"/>
                <w:szCs w:val="24"/>
              </w:rPr>
              <w:t>занятию литературных источников.</w:t>
            </w:r>
          </w:p>
        </w:tc>
      </w:tr>
      <w:tr w:rsidR="004145E5" w14:paraId="14031C9A" w14:textId="77777777" w:rsidTr="00B061D2">
        <w:tc>
          <w:tcPr>
            <w:tcW w:w="3209" w:type="dxa"/>
          </w:tcPr>
          <w:tbl>
            <w:tblPr>
              <w:tblW w:w="0" w:type="auto"/>
              <w:tblBorders>
                <w:top w:val="nil"/>
                <w:left w:val="nil"/>
                <w:bottom w:val="nil"/>
                <w:right w:val="nil"/>
              </w:tblBorders>
              <w:tblLook w:val="0000" w:firstRow="0" w:lastRow="0" w:firstColumn="0" w:lastColumn="0" w:noHBand="0" w:noVBand="0"/>
            </w:tblPr>
            <w:tblGrid>
              <w:gridCol w:w="2517"/>
            </w:tblGrid>
            <w:tr w:rsidR="00191F42" w:rsidRPr="00191F42" w14:paraId="29B6BC11" w14:textId="77777777">
              <w:trPr>
                <w:trHeight w:val="244"/>
              </w:trPr>
              <w:tc>
                <w:tcPr>
                  <w:tcW w:w="0" w:type="auto"/>
                </w:tcPr>
                <w:p w14:paraId="3EB465EB" w14:textId="77777777" w:rsidR="00191F42" w:rsidRPr="00191F42" w:rsidRDefault="00191F42" w:rsidP="00191F42">
                  <w:pPr>
                    <w:widowControl/>
                    <w:rPr>
                      <w:rFonts w:eastAsiaTheme="minorHAnsi"/>
                      <w:color w:val="000000"/>
                      <w:sz w:val="23"/>
                      <w:szCs w:val="23"/>
                      <w:lang w:eastAsia="en-US"/>
                    </w:rPr>
                  </w:pPr>
                  <w:r w:rsidRPr="00191F42">
                    <w:rPr>
                      <w:rFonts w:eastAsiaTheme="minorHAnsi"/>
                      <w:color w:val="000000"/>
                      <w:sz w:val="23"/>
                      <w:szCs w:val="23"/>
                      <w:lang w:eastAsia="en-US"/>
                    </w:rPr>
                    <w:t xml:space="preserve">Введение в R и </w:t>
                  </w:r>
                  <w:proofErr w:type="spellStart"/>
                  <w:r w:rsidRPr="00191F42">
                    <w:rPr>
                      <w:rFonts w:eastAsiaTheme="minorHAnsi"/>
                      <w:color w:val="000000"/>
                      <w:sz w:val="23"/>
                      <w:szCs w:val="23"/>
                      <w:lang w:eastAsia="en-US"/>
                    </w:rPr>
                    <w:t>RStudio</w:t>
                  </w:r>
                  <w:proofErr w:type="spellEnd"/>
                  <w:r w:rsidRPr="00191F42">
                    <w:rPr>
                      <w:rFonts w:eastAsiaTheme="minorHAnsi"/>
                      <w:color w:val="000000"/>
                      <w:sz w:val="23"/>
                      <w:szCs w:val="23"/>
                      <w:lang w:eastAsia="en-US"/>
                    </w:rPr>
                    <w:t xml:space="preserve"> </w:t>
                  </w:r>
                </w:p>
              </w:tc>
            </w:tr>
          </w:tbl>
          <w:p w14:paraId="3524EAAC" w14:textId="6F1CCB69" w:rsidR="004145E5" w:rsidRPr="00F8747A" w:rsidRDefault="004145E5" w:rsidP="004145E5">
            <w:pPr>
              <w:rPr>
                <w:sz w:val="24"/>
                <w:szCs w:val="24"/>
              </w:rPr>
            </w:pPr>
          </w:p>
        </w:tc>
        <w:tc>
          <w:tcPr>
            <w:tcW w:w="3590" w:type="dxa"/>
          </w:tcPr>
          <w:p w14:paraId="0E101DCB" w14:textId="77777777" w:rsidR="001C235E" w:rsidRPr="001C235E" w:rsidRDefault="001C235E" w:rsidP="001C235E">
            <w:pPr>
              <w:rPr>
                <w:sz w:val="24"/>
                <w:szCs w:val="24"/>
              </w:rPr>
            </w:pPr>
            <w:r w:rsidRPr="001C235E">
              <w:rPr>
                <w:sz w:val="24"/>
                <w:szCs w:val="24"/>
              </w:rPr>
              <w:t xml:space="preserve">Решение практических задач на: установку R и </w:t>
            </w:r>
            <w:proofErr w:type="spellStart"/>
            <w:r w:rsidRPr="001C235E">
              <w:rPr>
                <w:sz w:val="24"/>
                <w:szCs w:val="24"/>
              </w:rPr>
              <w:t>RStudio</w:t>
            </w:r>
            <w:proofErr w:type="spellEnd"/>
            <w:r w:rsidRPr="001C235E">
              <w:rPr>
                <w:sz w:val="24"/>
                <w:szCs w:val="24"/>
              </w:rPr>
              <w:t>; описание консольного интерфейса; загрузку и активацию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w:t>
            </w:r>
          </w:p>
          <w:p w14:paraId="40B6C8D4" w14:textId="1B539A36" w:rsidR="004145E5" w:rsidRPr="00754763" w:rsidRDefault="001C235E" w:rsidP="001C235E">
            <w:pPr>
              <w:rPr>
                <w:sz w:val="24"/>
                <w:szCs w:val="24"/>
              </w:rPr>
            </w:pPr>
            <w:r w:rsidRPr="001C235E">
              <w:rPr>
                <w:sz w:val="24"/>
                <w:szCs w:val="24"/>
              </w:rPr>
              <w:t>Решение практических задач на: логические конструкции и условные операторы в R; способы чтения/записи в R данных различных форматов; условные операторы и операторы цикла в R (</w:t>
            </w:r>
            <w:proofErr w:type="spellStart"/>
            <w:r w:rsidRPr="001C235E">
              <w:rPr>
                <w:sz w:val="24"/>
                <w:szCs w:val="24"/>
              </w:rPr>
              <w:t>RStudio</w:t>
            </w:r>
            <w:proofErr w:type="spellEnd"/>
            <w:r w:rsidRPr="001C235E">
              <w:rPr>
                <w:sz w:val="24"/>
                <w:szCs w:val="24"/>
              </w:rPr>
              <w:t>)</w:t>
            </w:r>
            <w:r w:rsidR="006B2347">
              <w:rPr>
                <w:sz w:val="24"/>
                <w:szCs w:val="24"/>
              </w:rPr>
              <w:t>.</w:t>
            </w:r>
          </w:p>
        </w:tc>
        <w:tc>
          <w:tcPr>
            <w:tcW w:w="3210" w:type="dxa"/>
          </w:tcPr>
          <w:p w14:paraId="3F435517" w14:textId="739579DF" w:rsidR="004145E5" w:rsidRDefault="004145E5" w:rsidP="00BA337D">
            <w:pPr>
              <w:pStyle w:val="a6"/>
              <w:keepNext/>
              <w:numPr>
                <w:ilvl w:val="0"/>
                <w:numId w:val="2"/>
              </w:numPr>
              <w:ind w:left="223" w:hanging="223"/>
              <w:rPr>
                <w:sz w:val="24"/>
                <w:szCs w:val="24"/>
              </w:rPr>
            </w:pPr>
            <w:r w:rsidRPr="00754763">
              <w:rPr>
                <w:sz w:val="24"/>
                <w:szCs w:val="24"/>
              </w:rPr>
              <w:t>разбор вопросов по теме занятия;</w:t>
            </w:r>
          </w:p>
          <w:p w14:paraId="062E7827" w14:textId="77777777" w:rsidR="001C235E" w:rsidRPr="001C235E" w:rsidRDefault="001C235E" w:rsidP="001C235E">
            <w:pPr>
              <w:pStyle w:val="a6"/>
              <w:keepNext/>
              <w:numPr>
                <w:ilvl w:val="0"/>
                <w:numId w:val="2"/>
              </w:numPr>
              <w:ind w:left="-10" w:firstLine="10"/>
              <w:rPr>
                <w:sz w:val="24"/>
                <w:szCs w:val="24"/>
              </w:rPr>
            </w:pPr>
            <w:r w:rsidRPr="001C235E">
              <w:rPr>
                <w:sz w:val="24"/>
                <w:szCs w:val="24"/>
              </w:rPr>
              <w:t>подготовка к семинарским и практическим занятиям;</w:t>
            </w:r>
          </w:p>
          <w:p w14:paraId="48715AAB" w14:textId="79353FD4" w:rsidR="001C235E" w:rsidRPr="00754763" w:rsidRDefault="001C235E" w:rsidP="001C235E">
            <w:pPr>
              <w:pStyle w:val="a6"/>
              <w:keepNext/>
              <w:numPr>
                <w:ilvl w:val="0"/>
                <w:numId w:val="2"/>
              </w:numPr>
              <w:rPr>
                <w:sz w:val="24"/>
                <w:szCs w:val="24"/>
              </w:rPr>
            </w:pPr>
            <w:r w:rsidRPr="001C235E">
              <w:rPr>
                <w:sz w:val="24"/>
                <w:szCs w:val="24"/>
              </w:rPr>
              <w:t>выполнение домашних заданий</w:t>
            </w:r>
          </w:p>
          <w:p w14:paraId="152438A9" w14:textId="6698A661" w:rsidR="004145E5" w:rsidRPr="00754763" w:rsidRDefault="004145E5" w:rsidP="00BA337D">
            <w:pPr>
              <w:pStyle w:val="a6"/>
              <w:keepNext/>
              <w:numPr>
                <w:ilvl w:val="0"/>
                <w:numId w:val="2"/>
              </w:numPr>
              <w:ind w:left="223" w:hanging="223"/>
              <w:rPr>
                <w:sz w:val="24"/>
                <w:szCs w:val="24"/>
              </w:rPr>
            </w:pPr>
            <w:r w:rsidRPr="00754763">
              <w:rPr>
                <w:sz w:val="24"/>
                <w:szCs w:val="24"/>
              </w:rPr>
              <w:t xml:space="preserve">изучение рекомендованных к занятию литературных </w:t>
            </w:r>
            <w:r w:rsidR="006B2347">
              <w:rPr>
                <w:sz w:val="24"/>
                <w:szCs w:val="24"/>
              </w:rPr>
              <w:t>источников.</w:t>
            </w:r>
          </w:p>
          <w:p w14:paraId="3EFD3C67" w14:textId="365E0B3E" w:rsidR="004145E5" w:rsidRPr="00754763" w:rsidRDefault="004145E5" w:rsidP="006B2347">
            <w:pPr>
              <w:pStyle w:val="a6"/>
              <w:keepNext/>
              <w:ind w:left="223"/>
              <w:rPr>
                <w:sz w:val="24"/>
                <w:szCs w:val="24"/>
              </w:rPr>
            </w:pPr>
          </w:p>
        </w:tc>
      </w:tr>
      <w:tr w:rsidR="004145E5" w14:paraId="536CCB1E" w14:textId="77777777" w:rsidTr="00B061D2">
        <w:tc>
          <w:tcPr>
            <w:tcW w:w="3209" w:type="dxa"/>
          </w:tcPr>
          <w:p w14:paraId="566D09F9" w14:textId="15B7E93F" w:rsidR="004145E5" w:rsidRPr="006B2347" w:rsidRDefault="001C235E" w:rsidP="006B2347">
            <w:pPr>
              <w:keepNext/>
              <w:jc w:val="both"/>
              <w:rPr>
                <w:bCs/>
                <w:sz w:val="24"/>
                <w:szCs w:val="28"/>
              </w:rPr>
            </w:pPr>
            <w:r w:rsidRPr="005A5A07">
              <w:rPr>
                <w:bCs/>
                <w:sz w:val="24"/>
                <w:szCs w:val="24"/>
              </w:rPr>
              <w:t xml:space="preserve">Решение задач математического анализа средствами MS </w:t>
            </w:r>
            <w:proofErr w:type="spellStart"/>
            <w:r w:rsidRPr="005A5A07">
              <w:rPr>
                <w:bCs/>
                <w:sz w:val="24"/>
                <w:szCs w:val="24"/>
              </w:rPr>
              <w:t>Excel</w:t>
            </w:r>
            <w:proofErr w:type="spellEnd"/>
            <w:r w:rsidRPr="005A5A07">
              <w:rPr>
                <w:bCs/>
                <w:sz w:val="24"/>
                <w:szCs w:val="24"/>
              </w:rPr>
              <w:t xml:space="preserve"> и </w:t>
            </w:r>
            <w:r w:rsidRPr="005A5A07">
              <w:rPr>
                <w:bCs/>
                <w:iCs/>
                <w:sz w:val="24"/>
                <w:szCs w:val="24"/>
              </w:rPr>
              <w:t>R</w:t>
            </w:r>
          </w:p>
        </w:tc>
        <w:tc>
          <w:tcPr>
            <w:tcW w:w="3590" w:type="dxa"/>
          </w:tcPr>
          <w:p w14:paraId="11495270" w14:textId="7F94C30F" w:rsidR="00505A55" w:rsidRDefault="001C235E" w:rsidP="004145E5">
            <w:pPr>
              <w:rPr>
                <w:sz w:val="24"/>
                <w:szCs w:val="24"/>
              </w:rPr>
            </w:pPr>
            <w:r w:rsidRPr="001C235E">
              <w:rPr>
                <w:sz w:val="24"/>
                <w:szCs w:val="24"/>
              </w:rPr>
              <w:t xml:space="preserve">Решение практических задач на: построение графиков функций в R, MS </w:t>
            </w:r>
            <w:proofErr w:type="spellStart"/>
            <w:r w:rsidRPr="001C235E">
              <w:rPr>
                <w:sz w:val="24"/>
                <w:szCs w:val="24"/>
              </w:rPr>
              <w:t>Excel</w:t>
            </w:r>
            <w:proofErr w:type="spellEnd"/>
            <w:r w:rsidRPr="001C235E">
              <w:rPr>
                <w:sz w:val="24"/>
                <w:szCs w:val="24"/>
              </w:rPr>
              <w:t xml:space="preserve">; приближенное вычисление поведения функций вблизи точек разрыва в R, </w:t>
            </w:r>
            <w:proofErr w:type="spellStart"/>
            <w:r w:rsidRPr="001C235E">
              <w:rPr>
                <w:sz w:val="24"/>
                <w:szCs w:val="24"/>
              </w:rPr>
              <w:t>Excel</w:t>
            </w:r>
            <w:proofErr w:type="spellEnd"/>
            <w:r w:rsidRPr="001C235E">
              <w:rPr>
                <w:sz w:val="24"/>
                <w:szCs w:val="24"/>
              </w:rPr>
              <w:t xml:space="preserve">; графическое построение наклонных асимптот в R, MS </w:t>
            </w:r>
            <w:proofErr w:type="spellStart"/>
            <w:r w:rsidRPr="001C235E">
              <w:rPr>
                <w:sz w:val="24"/>
                <w:szCs w:val="24"/>
              </w:rPr>
              <w:t>Excel</w:t>
            </w:r>
            <w:proofErr w:type="spellEnd"/>
            <w:r w:rsidRPr="001C235E">
              <w:rPr>
                <w:sz w:val="24"/>
                <w:szCs w:val="24"/>
              </w:rPr>
              <w:t xml:space="preserve">. </w:t>
            </w:r>
            <w:r w:rsidR="00505A55">
              <w:rPr>
                <w:sz w:val="24"/>
                <w:szCs w:val="24"/>
              </w:rPr>
              <w:t xml:space="preserve">Производственная функция </w:t>
            </w:r>
            <w:proofErr w:type="spellStart"/>
            <w:r w:rsidR="00505A55">
              <w:rPr>
                <w:sz w:val="24"/>
                <w:szCs w:val="24"/>
              </w:rPr>
              <w:t>Кобба</w:t>
            </w:r>
            <w:proofErr w:type="spellEnd"/>
            <w:r w:rsidR="00505A55">
              <w:rPr>
                <w:sz w:val="24"/>
                <w:szCs w:val="24"/>
              </w:rPr>
              <w:t>- Дугласа.</w:t>
            </w:r>
          </w:p>
          <w:p w14:paraId="0374E9C4" w14:textId="579051BC" w:rsidR="00505A55" w:rsidRDefault="00505A55" w:rsidP="004145E5">
            <w:pPr>
              <w:rPr>
                <w:sz w:val="24"/>
                <w:szCs w:val="24"/>
              </w:rPr>
            </w:pPr>
            <w:r>
              <w:rPr>
                <w:sz w:val="24"/>
                <w:szCs w:val="24"/>
              </w:rPr>
              <w:t>Однородные функции в экономике.</w:t>
            </w:r>
            <w:r w:rsidR="001C235E">
              <w:t xml:space="preserve"> </w:t>
            </w:r>
            <w:r w:rsidR="001C235E" w:rsidRPr="001C235E">
              <w:rPr>
                <w:sz w:val="24"/>
                <w:szCs w:val="24"/>
              </w:rPr>
              <w:t xml:space="preserve">Решение практических задач на: численное нахождение определенного и несобственного интеграла в MS </w:t>
            </w:r>
            <w:proofErr w:type="spellStart"/>
            <w:r w:rsidR="001C235E" w:rsidRPr="001C235E">
              <w:rPr>
                <w:sz w:val="24"/>
                <w:szCs w:val="24"/>
              </w:rPr>
              <w:t>Excel</w:t>
            </w:r>
            <w:proofErr w:type="spellEnd"/>
            <w:r w:rsidR="001C235E" w:rsidRPr="001C235E">
              <w:rPr>
                <w:sz w:val="24"/>
                <w:szCs w:val="24"/>
              </w:rPr>
              <w:t>.</w:t>
            </w:r>
          </w:p>
        </w:tc>
        <w:tc>
          <w:tcPr>
            <w:tcW w:w="3210" w:type="dxa"/>
          </w:tcPr>
          <w:tbl>
            <w:tblPr>
              <w:tblW w:w="0" w:type="auto"/>
              <w:tblBorders>
                <w:top w:val="nil"/>
                <w:left w:val="nil"/>
                <w:bottom w:val="nil"/>
                <w:right w:val="nil"/>
              </w:tblBorders>
              <w:tblLook w:val="0000" w:firstRow="0" w:lastRow="0" w:firstColumn="0" w:lastColumn="0" w:noHBand="0" w:noVBand="0"/>
            </w:tblPr>
            <w:tblGrid>
              <w:gridCol w:w="2994"/>
            </w:tblGrid>
            <w:tr w:rsidR="001C235E" w:rsidRPr="001C235E" w14:paraId="0590A588" w14:textId="77777777">
              <w:trPr>
                <w:trHeight w:val="799"/>
              </w:trPr>
              <w:tc>
                <w:tcPr>
                  <w:tcW w:w="0" w:type="auto"/>
                </w:tcPr>
                <w:p w14:paraId="77A56FA8" w14:textId="04EADF73" w:rsidR="001C235E" w:rsidRPr="001C235E" w:rsidRDefault="001C235E" w:rsidP="001C235E">
                  <w:pPr>
                    <w:pStyle w:val="a6"/>
                    <w:widowControl/>
                    <w:numPr>
                      <w:ilvl w:val="0"/>
                      <w:numId w:val="8"/>
                    </w:numPr>
                    <w:ind w:left="28" w:firstLine="0"/>
                    <w:rPr>
                      <w:rFonts w:eastAsiaTheme="minorHAnsi"/>
                      <w:color w:val="000000"/>
                      <w:sz w:val="24"/>
                      <w:szCs w:val="24"/>
                      <w:lang w:eastAsia="en-US"/>
                    </w:rPr>
                  </w:pPr>
                  <w:r w:rsidRPr="001C235E">
                    <w:rPr>
                      <w:rFonts w:eastAsiaTheme="minorHAnsi"/>
                      <w:color w:val="000000"/>
                      <w:sz w:val="24"/>
                      <w:szCs w:val="24"/>
                      <w:lang w:eastAsia="en-US"/>
                    </w:rPr>
                    <w:t xml:space="preserve">подготовка к семинарским и практическим занятиям; </w:t>
                  </w:r>
                </w:p>
                <w:p w14:paraId="20B9737F" w14:textId="37AAC981" w:rsidR="001C235E" w:rsidRPr="001C235E" w:rsidRDefault="001C235E" w:rsidP="001C235E">
                  <w:pPr>
                    <w:pStyle w:val="a6"/>
                    <w:widowControl/>
                    <w:numPr>
                      <w:ilvl w:val="0"/>
                      <w:numId w:val="8"/>
                    </w:numPr>
                    <w:ind w:left="0" w:firstLine="28"/>
                    <w:rPr>
                      <w:rFonts w:eastAsiaTheme="minorHAnsi"/>
                      <w:color w:val="000000"/>
                      <w:sz w:val="24"/>
                      <w:szCs w:val="24"/>
                      <w:lang w:eastAsia="en-US"/>
                    </w:rPr>
                  </w:pPr>
                  <w:r w:rsidRPr="001C235E">
                    <w:rPr>
                      <w:rFonts w:eastAsiaTheme="minorHAnsi"/>
                      <w:color w:val="000000"/>
                      <w:sz w:val="24"/>
                      <w:szCs w:val="24"/>
                      <w:lang w:eastAsia="en-US"/>
                    </w:rPr>
                    <w:t xml:space="preserve">выполнение домашних заданий; </w:t>
                  </w:r>
                </w:p>
              </w:tc>
            </w:tr>
          </w:tbl>
          <w:p w14:paraId="3738A9BE" w14:textId="6E9638FB" w:rsidR="004145E5" w:rsidRPr="00754763" w:rsidRDefault="004145E5" w:rsidP="00BA337D">
            <w:pPr>
              <w:pStyle w:val="a6"/>
              <w:keepNext/>
              <w:numPr>
                <w:ilvl w:val="0"/>
                <w:numId w:val="2"/>
              </w:numPr>
              <w:ind w:left="223" w:hanging="223"/>
              <w:rPr>
                <w:sz w:val="24"/>
                <w:szCs w:val="24"/>
              </w:rPr>
            </w:pPr>
            <w:r w:rsidRPr="00754763">
              <w:rPr>
                <w:sz w:val="24"/>
                <w:szCs w:val="24"/>
              </w:rPr>
              <w:t xml:space="preserve"> разбор вопросов по теме занятия;</w:t>
            </w:r>
          </w:p>
          <w:p w14:paraId="13D4B7F1" w14:textId="541DF743" w:rsidR="004145E5" w:rsidRPr="00754763" w:rsidRDefault="004145E5" w:rsidP="00BA337D">
            <w:pPr>
              <w:pStyle w:val="a6"/>
              <w:keepNext/>
              <w:numPr>
                <w:ilvl w:val="0"/>
                <w:numId w:val="2"/>
              </w:numPr>
              <w:ind w:left="223" w:hanging="223"/>
              <w:rPr>
                <w:sz w:val="24"/>
                <w:szCs w:val="24"/>
              </w:rPr>
            </w:pPr>
            <w:r w:rsidRPr="00754763">
              <w:rPr>
                <w:sz w:val="24"/>
                <w:szCs w:val="24"/>
              </w:rPr>
              <w:t xml:space="preserve">изучение рекомендованных к </w:t>
            </w:r>
            <w:r w:rsidR="00505A55">
              <w:rPr>
                <w:sz w:val="24"/>
                <w:szCs w:val="24"/>
              </w:rPr>
              <w:t>занятию литературных источников.</w:t>
            </w:r>
          </w:p>
          <w:p w14:paraId="60C07C48" w14:textId="20A9BEB9" w:rsidR="004145E5" w:rsidRDefault="004145E5" w:rsidP="00505A55">
            <w:pPr>
              <w:pStyle w:val="a6"/>
              <w:keepNext/>
              <w:ind w:left="223"/>
              <w:rPr>
                <w:sz w:val="24"/>
                <w:szCs w:val="24"/>
              </w:rPr>
            </w:pPr>
          </w:p>
        </w:tc>
      </w:tr>
      <w:tr w:rsidR="004145E5" w14:paraId="7DB3D048" w14:textId="77777777" w:rsidTr="00B061D2">
        <w:tc>
          <w:tcPr>
            <w:tcW w:w="3209" w:type="dxa"/>
          </w:tcPr>
          <w:p w14:paraId="0FB92C7F" w14:textId="4469D513" w:rsidR="004145E5" w:rsidRPr="004849C3" w:rsidRDefault="001C235E" w:rsidP="004145E5">
            <w:pPr>
              <w:jc w:val="both"/>
              <w:rPr>
                <w:b/>
                <w:bCs/>
                <w:i/>
                <w:sz w:val="24"/>
                <w:szCs w:val="28"/>
              </w:rPr>
            </w:pPr>
            <w:r w:rsidRPr="005A5A07">
              <w:rPr>
                <w:bCs/>
                <w:sz w:val="24"/>
                <w:szCs w:val="24"/>
              </w:rPr>
              <w:t xml:space="preserve">Решение задач линейной алгебры средствами MS </w:t>
            </w:r>
            <w:proofErr w:type="spellStart"/>
            <w:r w:rsidRPr="005A5A07">
              <w:rPr>
                <w:bCs/>
                <w:sz w:val="24"/>
                <w:szCs w:val="24"/>
              </w:rPr>
              <w:t>Excel</w:t>
            </w:r>
            <w:proofErr w:type="spellEnd"/>
            <w:r w:rsidRPr="005A5A07">
              <w:rPr>
                <w:bCs/>
                <w:sz w:val="24"/>
                <w:szCs w:val="24"/>
              </w:rPr>
              <w:t xml:space="preserve"> и </w:t>
            </w:r>
            <w:r w:rsidRPr="005A5A07">
              <w:rPr>
                <w:bCs/>
                <w:iCs/>
                <w:sz w:val="24"/>
                <w:szCs w:val="24"/>
              </w:rPr>
              <w:t>R</w:t>
            </w:r>
          </w:p>
        </w:tc>
        <w:tc>
          <w:tcPr>
            <w:tcW w:w="3590" w:type="dxa"/>
          </w:tcPr>
          <w:p w14:paraId="7CDCF168" w14:textId="77777777" w:rsidR="001C235E" w:rsidRPr="001C235E" w:rsidRDefault="001C235E" w:rsidP="001C235E">
            <w:pPr>
              <w:rPr>
                <w:sz w:val="24"/>
                <w:szCs w:val="24"/>
              </w:rPr>
            </w:pPr>
            <w:r w:rsidRPr="001C235E">
              <w:rPr>
                <w:sz w:val="24"/>
                <w:szCs w:val="24"/>
              </w:rPr>
              <w:t>Решение практических задач на: задание векторов в R,</w:t>
            </w:r>
          </w:p>
          <w:p w14:paraId="43260BFB" w14:textId="77777777" w:rsidR="001C235E" w:rsidRPr="001C235E" w:rsidRDefault="001C235E" w:rsidP="001C235E">
            <w:pPr>
              <w:rPr>
                <w:sz w:val="24"/>
                <w:szCs w:val="24"/>
              </w:rPr>
            </w:pPr>
            <w:r w:rsidRPr="001C235E">
              <w:rPr>
                <w:sz w:val="24"/>
                <w:szCs w:val="24"/>
              </w:rPr>
              <w:t xml:space="preserve">импорт/экспорт данных из </w:t>
            </w:r>
            <w:proofErr w:type="spellStart"/>
            <w:r w:rsidRPr="001C235E">
              <w:rPr>
                <w:sz w:val="24"/>
                <w:szCs w:val="24"/>
              </w:rPr>
              <w:t>Excel</w:t>
            </w:r>
            <w:proofErr w:type="spellEnd"/>
            <w:r w:rsidRPr="001C235E">
              <w:rPr>
                <w:sz w:val="24"/>
                <w:szCs w:val="24"/>
              </w:rPr>
              <w:t xml:space="preserve"> в R (</w:t>
            </w:r>
            <w:proofErr w:type="spellStart"/>
            <w:r w:rsidRPr="001C235E">
              <w:rPr>
                <w:sz w:val="24"/>
                <w:szCs w:val="24"/>
              </w:rPr>
              <w:t>RStudio</w:t>
            </w:r>
            <w:proofErr w:type="spellEnd"/>
            <w:r w:rsidRPr="001C235E">
              <w:rPr>
                <w:sz w:val="24"/>
                <w:szCs w:val="24"/>
              </w:rPr>
              <w:t>);</w:t>
            </w:r>
          </w:p>
          <w:p w14:paraId="3DB02275" w14:textId="25A676EC" w:rsidR="004145E5" w:rsidRPr="00B228D5" w:rsidRDefault="001C235E" w:rsidP="001C235E">
            <w:pPr>
              <w:rPr>
                <w:sz w:val="24"/>
                <w:szCs w:val="24"/>
              </w:rPr>
            </w:pPr>
            <w:r w:rsidRPr="001C235E">
              <w:rPr>
                <w:sz w:val="24"/>
                <w:szCs w:val="24"/>
              </w:rPr>
              <w:t xml:space="preserve">задание матриц в R, MS </w:t>
            </w:r>
            <w:proofErr w:type="spellStart"/>
            <w:r w:rsidRPr="001C235E">
              <w:rPr>
                <w:sz w:val="24"/>
                <w:szCs w:val="24"/>
              </w:rPr>
              <w:t>Excel</w:t>
            </w:r>
            <w:proofErr w:type="spellEnd"/>
            <w:r w:rsidRPr="001C235E">
              <w:rPr>
                <w:sz w:val="24"/>
                <w:szCs w:val="24"/>
              </w:rPr>
              <w:t>; работу с буфером обмена. (</w:t>
            </w:r>
            <w:proofErr w:type="spellStart"/>
            <w:r w:rsidRPr="001C235E">
              <w:rPr>
                <w:sz w:val="24"/>
                <w:szCs w:val="24"/>
              </w:rPr>
              <w:t>RStudio</w:t>
            </w:r>
            <w:proofErr w:type="spellEnd"/>
            <w:r w:rsidRPr="001C235E">
              <w:rPr>
                <w:sz w:val="24"/>
                <w:szCs w:val="24"/>
              </w:rPr>
              <w:t xml:space="preserve">); операции с матрицами в R, </w:t>
            </w:r>
            <w:proofErr w:type="spellStart"/>
            <w:r w:rsidRPr="001C235E">
              <w:rPr>
                <w:sz w:val="24"/>
                <w:szCs w:val="24"/>
              </w:rPr>
              <w:t>Excel</w:t>
            </w:r>
            <w:proofErr w:type="spellEnd"/>
            <w:r w:rsidRPr="001C235E">
              <w:rPr>
                <w:sz w:val="24"/>
                <w:szCs w:val="24"/>
              </w:rPr>
              <w:t xml:space="preserve">, нахождение определителя в R, </w:t>
            </w:r>
            <w:proofErr w:type="spellStart"/>
            <w:r w:rsidRPr="001C235E">
              <w:rPr>
                <w:sz w:val="24"/>
                <w:szCs w:val="24"/>
              </w:rPr>
              <w:t>Excel</w:t>
            </w:r>
            <w:proofErr w:type="spellEnd"/>
            <w:r w:rsidRPr="001C235E">
              <w:rPr>
                <w:sz w:val="24"/>
                <w:szCs w:val="24"/>
              </w:rPr>
              <w:t xml:space="preserve">, нахождение ранга матрицы, нахождение обратной матрицы; решение матричных уравнений вида </w:t>
            </w:r>
            <w:r w:rsidRPr="001C235E">
              <w:rPr>
                <w:i/>
                <w:sz w:val="24"/>
                <w:szCs w:val="24"/>
              </w:rPr>
              <w:t>АХ</w:t>
            </w:r>
            <w:r w:rsidRPr="001C235E">
              <w:rPr>
                <w:sz w:val="24"/>
                <w:szCs w:val="24"/>
              </w:rPr>
              <w:t>=</w:t>
            </w:r>
            <w:r w:rsidRPr="001C235E">
              <w:rPr>
                <w:i/>
                <w:sz w:val="24"/>
                <w:szCs w:val="24"/>
              </w:rPr>
              <w:t>В</w:t>
            </w:r>
            <w:r w:rsidRPr="001C235E">
              <w:rPr>
                <w:sz w:val="24"/>
                <w:szCs w:val="24"/>
              </w:rPr>
              <w:t>.</w:t>
            </w:r>
          </w:p>
        </w:tc>
        <w:tc>
          <w:tcPr>
            <w:tcW w:w="3210" w:type="dxa"/>
          </w:tcPr>
          <w:p w14:paraId="2926C436" w14:textId="586F7232" w:rsidR="004145E5" w:rsidRPr="00754763" w:rsidRDefault="001C235E" w:rsidP="00BA337D">
            <w:pPr>
              <w:pStyle w:val="a6"/>
              <w:keepNext/>
              <w:numPr>
                <w:ilvl w:val="0"/>
                <w:numId w:val="2"/>
              </w:numPr>
              <w:ind w:left="223" w:hanging="223"/>
              <w:rPr>
                <w:sz w:val="24"/>
                <w:szCs w:val="24"/>
              </w:rPr>
            </w:pPr>
            <w:r w:rsidRPr="001C235E">
              <w:rPr>
                <w:rFonts w:eastAsiaTheme="minorHAnsi"/>
                <w:color w:val="000000"/>
                <w:sz w:val="24"/>
                <w:szCs w:val="24"/>
                <w:lang w:eastAsia="en-US"/>
              </w:rPr>
              <w:t>подготовка к семинарским и практическим занятиям</w:t>
            </w:r>
            <w:r w:rsidR="004145E5" w:rsidRPr="00754763">
              <w:rPr>
                <w:sz w:val="24"/>
                <w:szCs w:val="24"/>
              </w:rPr>
              <w:t>, разбор вопросов по теме занятия;</w:t>
            </w:r>
          </w:p>
          <w:p w14:paraId="1DE88E9D" w14:textId="21BF0FA0" w:rsidR="004145E5" w:rsidRDefault="004145E5" w:rsidP="00307547">
            <w:pPr>
              <w:pStyle w:val="a6"/>
              <w:keepNext/>
              <w:numPr>
                <w:ilvl w:val="0"/>
                <w:numId w:val="2"/>
              </w:numPr>
              <w:ind w:left="223" w:hanging="223"/>
              <w:rPr>
                <w:sz w:val="24"/>
                <w:szCs w:val="24"/>
              </w:rPr>
            </w:pPr>
            <w:r w:rsidRPr="00754763">
              <w:rPr>
                <w:sz w:val="24"/>
                <w:szCs w:val="24"/>
              </w:rPr>
              <w:t>изучение рекомендованных к занятию литературных источников</w:t>
            </w:r>
            <w:r w:rsidR="00505A55">
              <w:rPr>
                <w:sz w:val="24"/>
                <w:szCs w:val="24"/>
              </w:rPr>
              <w:t>.</w:t>
            </w:r>
          </w:p>
        </w:tc>
      </w:tr>
      <w:tr w:rsidR="004145E5" w14:paraId="302AF44B" w14:textId="77777777" w:rsidTr="00B061D2">
        <w:tc>
          <w:tcPr>
            <w:tcW w:w="3209" w:type="dxa"/>
          </w:tcPr>
          <w:p w14:paraId="799E0F42" w14:textId="77777777" w:rsidR="001C235E" w:rsidRPr="005A5A07" w:rsidRDefault="001C235E" w:rsidP="001C235E">
            <w:pPr>
              <w:pStyle w:val="Default"/>
              <w:jc w:val="both"/>
            </w:pPr>
            <w:r w:rsidRPr="005A5A07">
              <w:rPr>
                <w:bCs/>
              </w:rPr>
              <w:t xml:space="preserve">Решение задач линейного программирования средствами MS </w:t>
            </w:r>
            <w:proofErr w:type="spellStart"/>
            <w:r w:rsidRPr="005A5A07">
              <w:rPr>
                <w:bCs/>
              </w:rPr>
              <w:t>Excel</w:t>
            </w:r>
            <w:proofErr w:type="spellEnd"/>
            <w:r w:rsidRPr="005A5A07">
              <w:rPr>
                <w:bCs/>
              </w:rPr>
              <w:t xml:space="preserve"> и </w:t>
            </w:r>
            <w:r w:rsidRPr="005A5A07">
              <w:rPr>
                <w:bCs/>
                <w:iCs/>
              </w:rPr>
              <w:t>R</w:t>
            </w:r>
          </w:p>
          <w:p w14:paraId="764A63A6" w14:textId="5D96B4AC" w:rsidR="004145E5" w:rsidRPr="004849C3" w:rsidRDefault="004145E5" w:rsidP="004145E5">
            <w:pPr>
              <w:jc w:val="both"/>
              <w:rPr>
                <w:b/>
                <w:bCs/>
                <w:i/>
                <w:sz w:val="24"/>
                <w:szCs w:val="28"/>
              </w:rPr>
            </w:pPr>
          </w:p>
        </w:tc>
        <w:tc>
          <w:tcPr>
            <w:tcW w:w="3590" w:type="dxa"/>
          </w:tcPr>
          <w:tbl>
            <w:tblPr>
              <w:tblW w:w="0" w:type="auto"/>
              <w:tblBorders>
                <w:top w:val="nil"/>
                <w:left w:val="nil"/>
                <w:bottom w:val="nil"/>
                <w:right w:val="nil"/>
              </w:tblBorders>
              <w:tblLook w:val="0000" w:firstRow="0" w:lastRow="0" w:firstColumn="0" w:lastColumn="0" w:noHBand="0" w:noVBand="0"/>
            </w:tblPr>
            <w:tblGrid>
              <w:gridCol w:w="3374"/>
            </w:tblGrid>
            <w:tr w:rsidR="001C235E" w:rsidRPr="001C235E" w14:paraId="2C1B30FC" w14:textId="77777777">
              <w:trPr>
                <w:trHeight w:val="1220"/>
              </w:trPr>
              <w:tc>
                <w:tcPr>
                  <w:tcW w:w="0" w:type="auto"/>
                </w:tcPr>
                <w:p w14:paraId="77F82CCC" w14:textId="77777777" w:rsidR="001C235E" w:rsidRPr="001C235E" w:rsidRDefault="001C235E" w:rsidP="001C235E">
                  <w:pPr>
                    <w:widowControl/>
                    <w:jc w:val="both"/>
                    <w:rPr>
                      <w:rFonts w:eastAsiaTheme="minorHAnsi"/>
                      <w:color w:val="000000"/>
                      <w:sz w:val="23"/>
                      <w:szCs w:val="23"/>
                      <w:lang w:eastAsia="en-US"/>
                    </w:rPr>
                  </w:pPr>
                  <w:r w:rsidRPr="001C235E">
                    <w:rPr>
                      <w:rFonts w:eastAsiaTheme="minorHAnsi"/>
                      <w:color w:val="000000"/>
                      <w:sz w:val="23"/>
                      <w:szCs w:val="23"/>
                      <w:lang w:eastAsia="en-US"/>
                    </w:rPr>
                    <w:t xml:space="preserve">Решение практических задач линейного программирования (надстройка «Поиск решения» MS </w:t>
                  </w:r>
                  <w:proofErr w:type="spellStart"/>
                  <w:r w:rsidRPr="001C235E">
                    <w:rPr>
                      <w:rFonts w:eastAsiaTheme="minorHAnsi"/>
                      <w:color w:val="000000"/>
                      <w:sz w:val="23"/>
                      <w:szCs w:val="23"/>
                      <w:lang w:eastAsia="en-US"/>
                    </w:rPr>
                    <w:t>Excel</w:t>
                  </w:r>
                  <w:proofErr w:type="spellEnd"/>
                  <w:r w:rsidRPr="001C235E">
                    <w:rPr>
                      <w:rFonts w:eastAsiaTheme="minorHAnsi"/>
                      <w:color w:val="000000"/>
                      <w:sz w:val="23"/>
                      <w:szCs w:val="23"/>
                      <w:lang w:eastAsia="en-US"/>
                    </w:rPr>
                    <w:t xml:space="preserve">). </w:t>
                  </w:r>
                </w:p>
                <w:p w14:paraId="06DB74C4" w14:textId="77777777" w:rsidR="001C235E" w:rsidRPr="001C235E" w:rsidRDefault="001C235E" w:rsidP="001C235E">
                  <w:pPr>
                    <w:widowControl/>
                    <w:rPr>
                      <w:rFonts w:eastAsiaTheme="minorHAnsi"/>
                      <w:color w:val="000000"/>
                      <w:sz w:val="23"/>
                      <w:szCs w:val="23"/>
                      <w:lang w:eastAsia="en-US"/>
                    </w:rPr>
                  </w:pPr>
                  <w:r w:rsidRPr="001C235E">
                    <w:rPr>
                      <w:rFonts w:eastAsiaTheme="minorHAnsi"/>
                      <w:color w:val="000000"/>
                      <w:sz w:val="23"/>
                      <w:szCs w:val="23"/>
                      <w:lang w:eastAsia="en-US"/>
                    </w:rPr>
                    <w:t>Решение задач о производстве, транспортная задача и задача о назначениях, задачи линейной оптимизации (</w:t>
                  </w:r>
                  <w:proofErr w:type="spellStart"/>
                  <w:r w:rsidRPr="001C235E">
                    <w:rPr>
                      <w:rFonts w:eastAsiaTheme="minorHAnsi"/>
                      <w:color w:val="000000"/>
                      <w:sz w:val="23"/>
                      <w:szCs w:val="23"/>
                      <w:lang w:eastAsia="en-US"/>
                    </w:rPr>
                    <w:t>Rstudio</w:t>
                  </w:r>
                  <w:proofErr w:type="spellEnd"/>
                  <w:r w:rsidRPr="001C235E">
                    <w:rPr>
                      <w:rFonts w:eastAsiaTheme="minorHAnsi"/>
                      <w:color w:val="000000"/>
                      <w:sz w:val="23"/>
                      <w:szCs w:val="23"/>
                      <w:lang w:eastAsia="en-US"/>
                    </w:rPr>
                    <w:t xml:space="preserve">). Решение задач линейного программирования: симплекс методом. </w:t>
                  </w:r>
                </w:p>
              </w:tc>
            </w:tr>
          </w:tbl>
          <w:p w14:paraId="3BAD957F" w14:textId="62086ADB" w:rsidR="004145E5" w:rsidRDefault="004145E5" w:rsidP="004145E5">
            <w:pPr>
              <w:rPr>
                <w:sz w:val="24"/>
                <w:szCs w:val="24"/>
              </w:rPr>
            </w:pPr>
          </w:p>
        </w:tc>
        <w:tc>
          <w:tcPr>
            <w:tcW w:w="3210" w:type="dxa"/>
          </w:tcPr>
          <w:p w14:paraId="0D4D024E" w14:textId="4C4E6918" w:rsidR="004145E5" w:rsidRPr="00754763" w:rsidRDefault="001C235E" w:rsidP="00BA337D">
            <w:pPr>
              <w:pStyle w:val="a6"/>
              <w:keepNext/>
              <w:numPr>
                <w:ilvl w:val="0"/>
                <w:numId w:val="2"/>
              </w:numPr>
              <w:ind w:left="223" w:hanging="223"/>
              <w:rPr>
                <w:sz w:val="24"/>
                <w:szCs w:val="24"/>
              </w:rPr>
            </w:pPr>
            <w:r w:rsidRPr="001C235E">
              <w:rPr>
                <w:rFonts w:eastAsiaTheme="minorHAnsi"/>
                <w:color w:val="000000"/>
                <w:sz w:val="24"/>
                <w:szCs w:val="24"/>
                <w:lang w:eastAsia="en-US"/>
              </w:rPr>
              <w:t>подготовка к семинарским и практическим занятиям</w:t>
            </w:r>
            <w:r w:rsidR="004145E5" w:rsidRPr="00754763">
              <w:rPr>
                <w:sz w:val="24"/>
                <w:szCs w:val="24"/>
              </w:rPr>
              <w:t>, разбор вопросов по теме занятия;</w:t>
            </w:r>
          </w:p>
          <w:p w14:paraId="08FEC07B" w14:textId="08678980" w:rsidR="004145E5" w:rsidRPr="00224FD8" w:rsidRDefault="004145E5" w:rsidP="00307547">
            <w:pPr>
              <w:pStyle w:val="a6"/>
              <w:keepNext/>
              <w:numPr>
                <w:ilvl w:val="0"/>
                <w:numId w:val="2"/>
              </w:numPr>
              <w:ind w:left="223" w:hanging="223"/>
              <w:rPr>
                <w:sz w:val="24"/>
                <w:szCs w:val="24"/>
              </w:rPr>
            </w:pPr>
            <w:r w:rsidRPr="00754763">
              <w:rPr>
                <w:sz w:val="24"/>
                <w:szCs w:val="24"/>
              </w:rPr>
              <w:t>изучение рекомендованных к занятию литературных источников</w:t>
            </w:r>
            <w:r w:rsidR="00307547">
              <w:rPr>
                <w:sz w:val="24"/>
                <w:szCs w:val="24"/>
              </w:rPr>
              <w:t>.</w:t>
            </w:r>
          </w:p>
        </w:tc>
      </w:tr>
      <w:tr w:rsidR="004145E5" w14:paraId="4F4E1631" w14:textId="77777777" w:rsidTr="00B061D2">
        <w:tc>
          <w:tcPr>
            <w:tcW w:w="3209" w:type="dxa"/>
          </w:tcPr>
          <w:p w14:paraId="7AEAB144" w14:textId="2939A848" w:rsidR="004145E5" w:rsidRPr="004849C3" w:rsidRDefault="00307547" w:rsidP="004145E5">
            <w:pPr>
              <w:jc w:val="both"/>
              <w:rPr>
                <w:b/>
                <w:bCs/>
                <w:i/>
                <w:sz w:val="24"/>
                <w:szCs w:val="28"/>
              </w:rPr>
            </w:pPr>
            <w:r>
              <w:rPr>
                <w:bCs/>
                <w:sz w:val="24"/>
                <w:szCs w:val="28"/>
              </w:rPr>
              <w:t>Теория рядов</w:t>
            </w:r>
            <w:r w:rsidR="004145E5" w:rsidRPr="00EC2321">
              <w:rPr>
                <w:bCs/>
                <w:sz w:val="24"/>
                <w:szCs w:val="28"/>
              </w:rPr>
              <w:t>.</w:t>
            </w:r>
          </w:p>
        </w:tc>
        <w:tc>
          <w:tcPr>
            <w:tcW w:w="3590" w:type="dxa"/>
          </w:tcPr>
          <w:p w14:paraId="189F7D9C" w14:textId="124E2257" w:rsidR="004145E5" w:rsidRDefault="00307547" w:rsidP="00307547">
            <w:pPr>
              <w:rPr>
                <w:sz w:val="24"/>
                <w:szCs w:val="24"/>
              </w:rPr>
            </w:pPr>
            <w:r>
              <w:rPr>
                <w:sz w:val="24"/>
                <w:szCs w:val="24"/>
              </w:rPr>
              <w:t>Доказательство интегрального признака сходимости положительных рядов Коши-</w:t>
            </w:r>
            <w:proofErr w:type="spellStart"/>
            <w:r>
              <w:rPr>
                <w:sz w:val="24"/>
                <w:szCs w:val="24"/>
              </w:rPr>
              <w:t>Маклорена</w:t>
            </w:r>
            <w:proofErr w:type="spellEnd"/>
            <w:r>
              <w:rPr>
                <w:sz w:val="24"/>
                <w:szCs w:val="24"/>
              </w:rPr>
              <w:t>.</w:t>
            </w:r>
          </w:p>
        </w:tc>
        <w:tc>
          <w:tcPr>
            <w:tcW w:w="3210" w:type="dxa"/>
          </w:tcPr>
          <w:p w14:paraId="39A27F8C" w14:textId="1D2193C9" w:rsidR="004145E5" w:rsidRPr="00754763" w:rsidRDefault="001C235E" w:rsidP="00BA337D">
            <w:pPr>
              <w:pStyle w:val="a6"/>
              <w:keepNext/>
              <w:numPr>
                <w:ilvl w:val="0"/>
                <w:numId w:val="2"/>
              </w:numPr>
              <w:ind w:left="223" w:hanging="223"/>
              <w:rPr>
                <w:sz w:val="24"/>
                <w:szCs w:val="24"/>
              </w:rPr>
            </w:pPr>
            <w:r w:rsidRPr="001C235E">
              <w:rPr>
                <w:rFonts w:eastAsiaTheme="minorHAnsi"/>
                <w:color w:val="000000"/>
                <w:sz w:val="24"/>
                <w:szCs w:val="24"/>
                <w:lang w:eastAsia="en-US"/>
              </w:rPr>
              <w:t>подготовка к семинарским и практическим занятиям</w:t>
            </w:r>
            <w:r w:rsidR="004145E5" w:rsidRPr="00754763">
              <w:rPr>
                <w:sz w:val="24"/>
                <w:szCs w:val="24"/>
              </w:rPr>
              <w:t>, разбор вопросов по теме занятия;</w:t>
            </w:r>
          </w:p>
          <w:p w14:paraId="2A31B088" w14:textId="5F3AB619" w:rsidR="004145E5" w:rsidRPr="00224FD8" w:rsidRDefault="004145E5" w:rsidP="00307547">
            <w:pPr>
              <w:pStyle w:val="a6"/>
              <w:keepNext/>
              <w:numPr>
                <w:ilvl w:val="0"/>
                <w:numId w:val="2"/>
              </w:numPr>
              <w:ind w:left="223" w:hanging="223"/>
              <w:rPr>
                <w:sz w:val="24"/>
                <w:szCs w:val="24"/>
              </w:rPr>
            </w:pPr>
            <w:r w:rsidRPr="00754763">
              <w:rPr>
                <w:sz w:val="24"/>
                <w:szCs w:val="24"/>
              </w:rPr>
              <w:t>изучение рекомендованных к занятию литературных источников</w:t>
            </w:r>
            <w:r w:rsidR="00307547">
              <w:rPr>
                <w:sz w:val="24"/>
                <w:szCs w:val="24"/>
              </w:rPr>
              <w:t xml:space="preserve">. </w:t>
            </w:r>
          </w:p>
        </w:tc>
      </w:tr>
      <w:tr w:rsidR="004145E5" w14:paraId="6429B0C1" w14:textId="77777777" w:rsidTr="00B061D2">
        <w:tc>
          <w:tcPr>
            <w:tcW w:w="3209" w:type="dxa"/>
          </w:tcPr>
          <w:p w14:paraId="43D8C910" w14:textId="362808B0" w:rsidR="004145E5" w:rsidRDefault="00307547" w:rsidP="004145E5">
            <w:pPr>
              <w:rPr>
                <w:sz w:val="24"/>
                <w:szCs w:val="24"/>
              </w:rPr>
            </w:pPr>
            <w:r>
              <w:rPr>
                <w:bCs/>
                <w:sz w:val="24"/>
                <w:szCs w:val="28"/>
              </w:rPr>
              <w:t>Основы линейного программирования</w:t>
            </w:r>
            <w:r w:rsidR="004145E5" w:rsidRPr="00EC2321">
              <w:rPr>
                <w:bCs/>
                <w:sz w:val="24"/>
                <w:szCs w:val="28"/>
              </w:rPr>
              <w:t>.</w:t>
            </w:r>
          </w:p>
        </w:tc>
        <w:tc>
          <w:tcPr>
            <w:tcW w:w="3590" w:type="dxa"/>
          </w:tcPr>
          <w:p w14:paraId="6EA642DA" w14:textId="6633A35E" w:rsidR="004145E5" w:rsidRDefault="004347C6" w:rsidP="004347C6">
            <w:pPr>
              <w:keepNext/>
              <w:jc w:val="both"/>
              <w:rPr>
                <w:sz w:val="24"/>
                <w:szCs w:val="24"/>
              </w:rPr>
            </w:pPr>
            <w:r>
              <w:rPr>
                <w:sz w:val="24"/>
                <w:szCs w:val="24"/>
              </w:rPr>
              <w:t>Решение задач о производстве. Задача о назначениях. Открытая транспортная задача.</w:t>
            </w:r>
          </w:p>
          <w:p w14:paraId="7B5FA671" w14:textId="77777777" w:rsidR="004145E5" w:rsidRDefault="004145E5" w:rsidP="004145E5">
            <w:pPr>
              <w:rPr>
                <w:sz w:val="24"/>
                <w:szCs w:val="24"/>
              </w:rPr>
            </w:pPr>
          </w:p>
        </w:tc>
        <w:tc>
          <w:tcPr>
            <w:tcW w:w="3210" w:type="dxa"/>
          </w:tcPr>
          <w:p w14:paraId="62104809" w14:textId="73020B37" w:rsidR="00307547" w:rsidRPr="00754763" w:rsidRDefault="001C235E" w:rsidP="00307547">
            <w:pPr>
              <w:pStyle w:val="a6"/>
              <w:keepNext/>
              <w:numPr>
                <w:ilvl w:val="0"/>
                <w:numId w:val="2"/>
              </w:numPr>
              <w:ind w:left="223" w:hanging="223"/>
              <w:rPr>
                <w:sz w:val="24"/>
                <w:szCs w:val="24"/>
              </w:rPr>
            </w:pPr>
            <w:r w:rsidRPr="001C235E">
              <w:rPr>
                <w:rFonts w:eastAsiaTheme="minorHAnsi"/>
                <w:color w:val="000000"/>
                <w:sz w:val="24"/>
                <w:szCs w:val="24"/>
                <w:lang w:eastAsia="en-US"/>
              </w:rPr>
              <w:t>подготовка к семинарским и практическим занятиям</w:t>
            </w:r>
            <w:r w:rsidRPr="00754763">
              <w:rPr>
                <w:sz w:val="24"/>
                <w:szCs w:val="24"/>
              </w:rPr>
              <w:t xml:space="preserve"> </w:t>
            </w:r>
            <w:r w:rsidR="00307547" w:rsidRPr="00754763">
              <w:rPr>
                <w:sz w:val="24"/>
                <w:szCs w:val="24"/>
              </w:rPr>
              <w:t>разбор вопросов по теме занятия;</w:t>
            </w:r>
          </w:p>
          <w:p w14:paraId="1314E23C" w14:textId="3CE72867" w:rsidR="00307547" w:rsidRPr="00754763" w:rsidRDefault="00307547" w:rsidP="00307547">
            <w:pPr>
              <w:pStyle w:val="a6"/>
              <w:keepNext/>
              <w:numPr>
                <w:ilvl w:val="0"/>
                <w:numId w:val="2"/>
              </w:numPr>
              <w:ind w:left="223" w:hanging="223"/>
              <w:rPr>
                <w:sz w:val="24"/>
                <w:szCs w:val="24"/>
              </w:rPr>
            </w:pPr>
            <w:r w:rsidRPr="00754763">
              <w:rPr>
                <w:sz w:val="24"/>
                <w:szCs w:val="24"/>
              </w:rPr>
              <w:t>изучение рекомендованных к занятию литературных источников</w:t>
            </w:r>
            <w:r>
              <w:rPr>
                <w:sz w:val="24"/>
                <w:szCs w:val="24"/>
              </w:rPr>
              <w:t xml:space="preserve">. </w:t>
            </w:r>
          </w:p>
          <w:p w14:paraId="2EB4ABA5" w14:textId="2493D80E" w:rsidR="004145E5" w:rsidRDefault="004145E5" w:rsidP="00307547">
            <w:pPr>
              <w:pStyle w:val="a6"/>
              <w:keepNext/>
              <w:ind w:left="223"/>
              <w:rPr>
                <w:sz w:val="24"/>
                <w:szCs w:val="24"/>
              </w:rPr>
            </w:pPr>
          </w:p>
        </w:tc>
      </w:tr>
    </w:tbl>
    <w:p w14:paraId="2E6ED7D2" w14:textId="77777777" w:rsidR="004145E5" w:rsidRPr="00BA337D" w:rsidRDefault="004145E5" w:rsidP="00BA337D">
      <w:pPr>
        <w:ind w:firstLine="709"/>
        <w:jc w:val="both"/>
        <w:rPr>
          <w:b/>
          <w:bCs/>
          <w:kern w:val="36"/>
          <w:sz w:val="28"/>
          <w:szCs w:val="28"/>
        </w:rPr>
      </w:pPr>
    </w:p>
    <w:p w14:paraId="606B298E" w14:textId="77777777" w:rsidR="004145E5" w:rsidRPr="00BA337D" w:rsidRDefault="004145E5" w:rsidP="00BA337D">
      <w:pPr>
        <w:pStyle w:val="1"/>
      </w:pPr>
      <w:bookmarkStart w:id="16" w:name="_Toc82598195"/>
      <w:r w:rsidRPr="00BA337D">
        <w:t>6.2. Перечень вопросов, заданий, тем для подготовки к текущему контролю</w:t>
      </w:r>
      <w:bookmarkEnd w:id="16"/>
    </w:p>
    <w:p w14:paraId="30586180" w14:textId="15F71359" w:rsidR="00FC2FAD" w:rsidRDefault="006A16C1" w:rsidP="00FC2FAD">
      <w:pPr>
        <w:keepNext/>
        <w:suppressAutoHyphens/>
        <w:spacing w:before="240" w:after="120" w:line="360" w:lineRule="auto"/>
        <w:jc w:val="center"/>
        <w:rPr>
          <w:b/>
          <w:i/>
          <w:sz w:val="28"/>
          <w:szCs w:val="28"/>
        </w:rPr>
      </w:pPr>
      <w:r w:rsidRPr="00D327E3">
        <w:rPr>
          <w:b/>
          <w:i/>
          <w:sz w:val="28"/>
          <w:szCs w:val="28"/>
        </w:rPr>
        <w:t xml:space="preserve">Вопросы для подготовки к </w:t>
      </w:r>
      <w:r w:rsidR="0020260E">
        <w:rPr>
          <w:b/>
          <w:i/>
          <w:sz w:val="28"/>
          <w:szCs w:val="28"/>
        </w:rPr>
        <w:t>расчетно-аналитической работе</w:t>
      </w:r>
      <w:r w:rsidR="00FC2FAD">
        <w:rPr>
          <w:b/>
          <w:i/>
          <w:sz w:val="28"/>
          <w:szCs w:val="28"/>
        </w:rPr>
        <w:t xml:space="preserve"> </w:t>
      </w:r>
    </w:p>
    <w:p w14:paraId="3690C6FE" w14:textId="77777777" w:rsidR="0020260E" w:rsidRDefault="0020260E" w:rsidP="001C235E">
      <w:pPr>
        <w:pStyle w:val="Default"/>
        <w:spacing w:line="360" w:lineRule="auto"/>
        <w:rPr>
          <w:sz w:val="28"/>
          <w:szCs w:val="28"/>
        </w:rPr>
      </w:pPr>
      <w:r>
        <w:rPr>
          <w:sz w:val="28"/>
          <w:szCs w:val="28"/>
        </w:rPr>
        <w:t xml:space="preserve">1. Как работают финансовые функции в </w:t>
      </w:r>
      <w:proofErr w:type="spellStart"/>
      <w:r>
        <w:rPr>
          <w:sz w:val="28"/>
          <w:szCs w:val="28"/>
        </w:rPr>
        <w:t>Excel</w:t>
      </w:r>
      <w:proofErr w:type="spellEnd"/>
      <w:r>
        <w:rPr>
          <w:sz w:val="28"/>
          <w:szCs w:val="28"/>
        </w:rPr>
        <w:t xml:space="preserve"> (ПС, БС, СТАВКА, КПЕР, ПЛТ и пр.)? Какой смысл имеют они и их аргументы? </w:t>
      </w:r>
    </w:p>
    <w:p w14:paraId="6B2EC05C" w14:textId="77777777" w:rsidR="0020260E" w:rsidRDefault="0020260E" w:rsidP="001C235E">
      <w:pPr>
        <w:pStyle w:val="Default"/>
        <w:spacing w:line="360" w:lineRule="auto"/>
        <w:rPr>
          <w:sz w:val="28"/>
          <w:szCs w:val="28"/>
        </w:rPr>
      </w:pPr>
      <w:r>
        <w:rPr>
          <w:sz w:val="28"/>
          <w:szCs w:val="28"/>
        </w:rPr>
        <w:t xml:space="preserve">2. Как построить график функции в </w:t>
      </w:r>
      <w:proofErr w:type="spellStart"/>
      <w:r>
        <w:rPr>
          <w:sz w:val="28"/>
          <w:szCs w:val="28"/>
        </w:rPr>
        <w:t>Excel</w:t>
      </w:r>
      <w:proofErr w:type="spellEnd"/>
      <w:r>
        <w:rPr>
          <w:sz w:val="28"/>
          <w:szCs w:val="28"/>
        </w:rPr>
        <w:t xml:space="preserve">/R? </w:t>
      </w:r>
    </w:p>
    <w:p w14:paraId="797A154B" w14:textId="7298A8A8" w:rsidR="0020260E" w:rsidRDefault="0020260E" w:rsidP="001C235E">
      <w:pPr>
        <w:pStyle w:val="Default"/>
        <w:spacing w:line="360" w:lineRule="auto"/>
        <w:jc w:val="both"/>
        <w:rPr>
          <w:color w:val="auto"/>
        </w:rPr>
      </w:pPr>
      <w:r>
        <w:rPr>
          <w:sz w:val="28"/>
          <w:szCs w:val="28"/>
        </w:rPr>
        <w:t xml:space="preserve">3. Как вычислить предел функции, используя вычислительные возможности </w:t>
      </w:r>
      <w:proofErr w:type="spellStart"/>
      <w:r>
        <w:rPr>
          <w:sz w:val="28"/>
          <w:szCs w:val="28"/>
        </w:rPr>
        <w:t>Excel</w:t>
      </w:r>
      <w:proofErr w:type="spellEnd"/>
      <w:r>
        <w:rPr>
          <w:sz w:val="28"/>
          <w:szCs w:val="28"/>
        </w:rPr>
        <w:t xml:space="preserve">/R? </w:t>
      </w:r>
    </w:p>
    <w:p w14:paraId="5B8FCC77" w14:textId="77777777" w:rsidR="0020260E" w:rsidRDefault="0020260E" w:rsidP="001C235E">
      <w:pPr>
        <w:pStyle w:val="Default"/>
        <w:spacing w:line="360" w:lineRule="auto"/>
        <w:rPr>
          <w:sz w:val="28"/>
          <w:szCs w:val="28"/>
        </w:rPr>
      </w:pPr>
      <w:r>
        <w:rPr>
          <w:sz w:val="28"/>
          <w:szCs w:val="28"/>
        </w:rPr>
        <w:t xml:space="preserve">4. Как найти асимптоты (в </w:t>
      </w:r>
      <w:proofErr w:type="spellStart"/>
      <w:r>
        <w:rPr>
          <w:sz w:val="28"/>
          <w:szCs w:val="28"/>
        </w:rPr>
        <w:t>Excel</w:t>
      </w:r>
      <w:proofErr w:type="spellEnd"/>
      <w:r>
        <w:rPr>
          <w:sz w:val="28"/>
          <w:szCs w:val="28"/>
        </w:rPr>
        <w:t xml:space="preserve">/R)? </w:t>
      </w:r>
    </w:p>
    <w:p w14:paraId="36A3D290" w14:textId="7A076250" w:rsidR="0020260E" w:rsidRDefault="0020260E" w:rsidP="001C235E">
      <w:pPr>
        <w:pStyle w:val="Default"/>
        <w:spacing w:line="360" w:lineRule="auto"/>
        <w:rPr>
          <w:sz w:val="28"/>
          <w:szCs w:val="28"/>
        </w:rPr>
      </w:pPr>
      <w:r>
        <w:rPr>
          <w:sz w:val="28"/>
          <w:szCs w:val="28"/>
        </w:rPr>
        <w:t xml:space="preserve">5. Как вычислить производную с помощью численного дифференцирования? </w:t>
      </w:r>
    </w:p>
    <w:p w14:paraId="45D1B647" w14:textId="77777777" w:rsidR="0020260E" w:rsidRDefault="0020260E" w:rsidP="001C235E">
      <w:pPr>
        <w:pStyle w:val="Default"/>
        <w:spacing w:line="360" w:lineRule="auto"/>
        <w:rPr>
          <w:sz w:val="28"/>
          <w:szCs w:val="28"/>
        </w:rPr>
      </w:pPr>
      <w:r>
        <w:rPr>
          <w:sz w:val="28"/>
          <w:szCs w:val="28"/>
        </w:rPr>
        <w:t xml:space="preserve">6. Как исследовать функцию на монотонность и экстремумы (в </w:t>
      </w:r>
      <w:proofErr w:type="spellStart"/>
      <w:r>
        <w:rPr>
          <w:sz w:val="28"/>
          <w:szCs w:val="28"/>
        </w:rPr>
        <w:t>Excel</w:t>
      </w:r>
      <w:proofErr w:type="spellEnd"/>
      <w:r>
        <w:rPr>
          <w:sz w:val="28"/>
          <w:szCs w:val="28"/>
        </w:rPr>
        <w:t xml:space="preserve">/R)? </w:t>
      </w:r>
    </w:p>
    <w:p w14:paraId="194AA513" w14:textId="77777777" w:rsidR="0020260E" w:rsidRDefault="0020260E" w:rsidP="001C235E">
      <w:pPr>
        <w:pStyle w:val="Default"/>
        <w:spacing w:line="360" w:lineRule="auto"/>
        <w:rPr>
          <w:sz w:val="28"/>
          <w:szCs w:val="28"/>
        </w:rPr>
      </w:pPr>
      <w:r>
        <w:rPr>
          <w:sz w:val="28"/>
          <w:szCs w:val="28"/>
        </w:rPr>
        <w:t xml:space="preserve">7. Как исследовать функцию на выпуклость и точки перегиба (в </w:t>
      </w:r>
      <w:proofErr w:type="spellStart"/>
      <w:r>
        <w:rPr>
          <w:sz w:val="28"/>
          <w:szCs w:val="28"/>
        </w:rPr>
        <w:t>Excel</w:t>
      </w:r>
      <w:proofErr w:type="spellEnd"/>
      <w:r>
        <w:rPr>
          <w:sz w:val="28"/>
          <w:szCs w:val="28"/>
        </w:rPr>
        <w:t xml:space="preserve">/R)? </w:t>
      </w:r>
    </w:p>
    <w:p w14:paraId="5FAB973A" w14:textId="21DC5A09" w:rsidR="0020260E" w:rsidRDefault="0020260E" w:rsidP="001C235E">
      <w:pPr>
        <w:pStyle w:val="Default"/>
        <w:spacing w:line="360" w:lineRule="auto"/>
        <w:rPr>
          <w:sz w:val="28"/>
          <w:szCs w:val="28"/>
        </w:rPr>
      </w:pPr>
      <w:r>
        <w:rPr>
          <w:sz w:val="28"/>
          <w:szCs w:val="28"/>
        </w:rPr>
        <w:t xml:space="preserve">8. Как вычислить определённый/несобственный интеграл в </w:t>
      </w:r>
      <w:proofErr w:type="spellStart"/>
      <w:r>
        <w:rPr>
          <w:sz w:val="28"/>
          <w:szCs w:val="28"/>
        </w:rPr>
        <w:t>Excel</w:t>
      </w:r>
      <w:proofErr w:type="spellEnd"/>
      <w:r>
        <w:rPr>
          <w:sz w:val="28"/>
          <w:szCs w:val="28"/>
        </w:rPr>
        <w:t xml:space="preserve">/R? </w:t>
      </w:r>
    </w:p>
    <w:p w14:paraId="1D76DE11" w14:textId="048F7EB0" w:rsidR="0020260E" w:rsidRDefault="0020260E" w:rsidP="001C235E">
      <w:pPr>
        <w:pStyle w:val="Default"/>
        <w:spacing w:line="360" w:lineRule="auto"/>
        <w:rPr>
          <w:sz w:val="28"/>
          <w:szCs w:val="28"/>
        </w:rPr>
      </w:pPr>
      <w:r>
        <w:rPr>
          <w:sz w:val="28"/>
          <w:szCs w:val="28"/>
        </w:rPr>
        <w:t xml:space="preserve">9. Как решить задачу Коши для обыкновенного дифференциального уравнения по методу Эйлера в </w:t>
      </w:r>
      <w:proofErr w:type="spellStart"/>
      <w:r>
        <w:rPr>
          <w:sz w:val="28"/>
          <w:szCs w:val="28"/>
        </w:rPr>
        <w:t>Excel</w:t>
      </w:r>
      <w:proofErr w:type="spellEnd"/>
      <w:r>
        <w:rPr>
          <w:sz w:val="28"/>
          <w:szCs w:val="28"/>
        </w:rPr>
        <w:t>/R?</w:t>
      </w:r>
    </w:p>
    <w:p w14:paraId="4FA0D918" w14:textId="5721D505" w:rsidR="0009503E" w:rsidRDefault="0020260E" w:rsidP="001C235E">
      <w:pPr>
        <w:widowControl/>
        <w:autoSpaceDE/>
        <w:autoSpaceDN/>
        <w:adjustRightInd/>
        <w:spacing w:line="360" w:lineRule="auto"/>
        <w:contextualSpacing/>
        <w:jc w:val="both"/>
        <w:rPr>
          <w:sz w:val="28"/>
          <w:szCs w:val="28"/>
        </w:rPr>
      </w:pPr>
      <w:r w:rsidRPr="0020260E">
        <w:rPr>
          <w:sz w:val="28"/>
          <w:szCs w:val="28"/>
        </w:rPr>
        <w:t>10.</w:t>
      </w:r>
      <w:r>
        <w:rPr>
          <w:sz w:val="28"/>
          <w:szCs w:val="28"/>
        </w:rPr>
        <w:t xml:space="preserve"> Как вычислить сумму сходящегося ряда в </w:t>
      </w:r>
      <w:proofErr w:type="spellStart"/>
      <w:r>
        <w:rPr>
          <w:sz w:val="28"/>
          <w:szCs w:val="28"/>
        </w:rPr>
        <w:t>Excel</w:t>
      </w:r>
      <w:proofErr w:type="spellEnd"/>
      <w:r>
        <w:rPr>
          <w:sz w:val="28"/>
          <w:szCs w:val="28"/>
        </w:rPr>
        <w:t>/R?</w:t>
      </w:r>
    </w:p>
    <w:p w14:paraId="3937407B" w14:textId="77777777" w:rsidR="0020260E" w:rsidRDefault="0020260E" w:rsidP="001C235E">
      <w:pPr>
        <w:pStyle w:val="Default"/>
        <w:spacing w:line="360" w:lineRule="auto"/>
        <w:rPr>
          <w:sz w:val="28"/>
          <w:szCs w:val="28"/>
        </w:rPr>
      </w:pPr>
      <w:r>
        <w:rPr>
          <w:sz w:val="28"/>
          <w:szCs w:val="28"/>
        </w:rPr>
        <w:t xml:space="preserve">11. Как выполнить сложение, вычитание, умножение, транспонирование и нахождение обратной матрицы в </w:t>
      </w:r>
      <w:proofErr w:type="spellStart"/>
      <w:r>
        <w:rPr>
          <w:sz w:val="28"/>
          <w:szCs w:val="28"/>
        </w:rPr>
        <w:t>Excel</w:t>
      </w:r>
      <w:proofErr w:type="spellEnd"/>
      <w:r>
        <w:rPr>
          <w:sz w:val="28"/>
          <w:szCs w:val="28"/>
        </w:rPr>
        <w:t xml:space="preserve">/R? </w:t>
      </w:r>
    </w:p>
    <w:p w14:paraId="17B188AD" w14:textId="193D5B51" w:rsidR="0020260E" w:rsidRDefault="0020260E" w:rsidP="001C235E">
      <w:pPr>
        <w:pStyle w:val="Default"/>
        <w:spacing w:line="360" w:lineRule="auto"/>
        <w:rPr>
          <w:sz w:val="28"/>
          <w:szCs w:val="28"/>
        </w:rPr>
      </w:pPr>
      <w:r>
        <w:rPr>
          <w:sz w:val="28"/>
          <w:szCs w:val="28"/>
        </w:rPr>
        <w:t xml:space="preserve">10. Как найти определитель матрицы в </w:t>
      </w:r>
      <w:proofErr w:type="spellStart"/>
      <w:r>
        <w:rPr>
          <w:sz w:val="28"/>
          <w:szCs w:val="28"/>
        </w:rPr>
        <w:t>Excel</w:t>
      </w:r>
      <w:proofErr w:type="spellEnd"/>
      <w:r>
        <w:rPr>
          <w:sz w:val="28"/>
          <w:szCs w:val="28"/>
        </w:rPr>
        <w:t xml:space="preserve">/R? </w:t>
      </w:r>
    </w:p>
    <w:p w14:paraId="10D50E19" w14:textId="2E675DCD" w:rsidR="0020260E" w:rsidRDefault="0020260E" w:rsidP="001C235E">
      <w:pPr>
        <w:pStyle w:val="Default"/>
        <w:spacing w:line="360" w:lineRule="auto"/>
        <w:rPr>
          <w:sz w:val="28"/>
          <w:szCs w:val="28"/>
        </w:rPr>
      </w:pPr>
      <w:r>
        <w:rPr>
          <w:sz w:val="28"/>
          <w:szCs w:val="28"/>
        </w:rPr>
        <w:t xml:space="preserve">11. Как решить СЛАУ в </w:t>
      </w:r>
      <w:proofErr w:type="spellStart"/>
      <w:r>
        <w:rPr>
          <w:sz w:val="28"/>
          <w:szCs w:val="28"/>
        </w:rPr>
        <w:t>Excel</w:t>
      </w:r>
      <w:proofErr w:type="spellEnd"/>
      <w:r>
        <w:rPr>
          <w:sz w:val="28"/>
          <w:szCs w:val="28"/>
        </w:rPr>
        <w:t xml:space="preserve">/R? </w:t>
      </w:r>
    </w:p>
    <w:p w14:paraId="588A7FDD" w14:textId="77777777" w:rsidR="0020260E" w:rsidRDefault="0020260E" w:rsidP="001C235E">
      <w:pPr>
        <w:pStyle w:val="Default"/>
        <w:spacing w:line="360" w:lineRule="auto"/>
        <w:rPr>
          <w:sz w:val="28"/>
          <w:szCs w:val="28"/>
        </w:rPr>
      </w:pPr>
      <w:r>
        <w:rPr>
          <w:sz w:val="28"/>
          <w:szCs w:val="28"/>
        </w:rPr>
        <w:t xml:space="preserve">12. Как решить матричное уравнение вида </w:t>
      </w:r>
      <w:r w:rsidRPr="0020260E">
        <w:rPr>
          <w:i/>
          <w:sz w:val="28"/>
          <w:szCs w:val="28"/>
        </w:rPr>
        <w:t>AX</w:t>
      </w:r>
      <w:r>
        <w:rPr>
          <w:sz w:val="28"/>
          <w:szCs w:val="28"/>
        </w:rPr>
        <w:t>=</w:t>
      </w:r>
      <w:r w:rsidRPr="0020260E">
        <w:rPr>
          <w:i/>
          <w:sz w:val="28"/>
          <w:szCs w:val="28"/>
        </w:rPr>
        <w:t>B</w:t>
      </w:r>
      <w:r>
        <w:rPr>
          <w:sz w:val="28"/>
          <w:szCs w:val="28"/>
        </w:rPr>
        <w:t xml:space="preserve"> или </w:t>
      </w:r>
      <w:r w:rsidRPr="0020260E">
        <w:rPr>
          <w:i/>
          <w:sz w:val="28"/>
          <w:szCs w:val="28"/>
        </w:rPr>
        <w:t>XA</w:t>
      </w:r>
      <w:r>
        <w:rPr>
          <w:sz w:val="28"/>
          <w:szCs w:val="28"/>
        </w:rPr>
        <w:t>=</w:t>
      </w:r>
      <w:r w:rsidRPr="0020260E">
        <w:rPr>
          <w:i/>
          <w:sz w:val="28"/>
          <w:szCs w:val="28"/>
        </w:rPr>
        <w:t>B</w:t>
      </w:r>
      <w:r>
        <w:rPr>
          <w:sz w:val="28"/>
          <w:szCs w:val="28"/>
        </w:rPr>
        <w:t xml:space="preserve"> в </w:t>
      </w:r>
      <w:proofErr w:type="spellStart"/>
      <w:r>
        <w:rPr>
          <w:sz w:val="28"/>
          <w:szCs w:val="28"/>
        </w:rPr>
        <w:t>Excel</w:t>
      </w:r>
      <w:proofErr w:type="spellEnd"/>
      <w:r>
        <w:rPr>
          <w:sz w:val="28"/>
          <w:szCs w:val="28"/>
        </w:rPr>
        <w:t xml:space="preserve">/R? </w:t>
      </w:r>
    </w:p>
    <w:p w14:paraId="5458369F" w14:textId="3EFF9AF6" w:rsidR="0020260E" w:rsidRDefault="0020260E" w:rsidP="001C235E">
      <w:pPr>
        <w:pStyle w:val="Default"/>
        <w:spacing w:line="360" w:lineRule="auto"/>
        <w:rPr>
          <w:sz w:val="28"/>
          <w:szCs w:val="28"/>
        </w:rPr>
      </w:pPr>
      <w:r>
        <w:rPr>
          <w:sz w:val="28"/>
          <w:szCs w:val="28"/>
        </w:rPr>
        <w:t xml:space="preserve">13. Как выполнить линейные операции, вычислить скалярное произведение, найти модуль вектора, найти угол между векторами в </w:t>
      </w:r>
      <w:proofErr w:type="spellStart"/>
      <w:r>
        <w:rPr>
          <w:sz w:val="28"/>
          <w:szCs w:val="28"/>
        </w:rPr>
        <w:t>Excel</w:t>
      </w:r>
      <w:proofErr w:type="spellEnd"/>
      <w:r>
        <w:rPr>
          <w:sz w:val="28"/>
          <w:szCs w:val="28"/>
        </w:rPr>
        <w:t xml:space="preserve">/R? </w:t>
      </w:r>
    </w:p>
    <w:p w14:paraId="57345CD5" w14:textId="1CF0878C" w:rsidR="0020260E" w:rsidRDefault="0020260E" w:rsidP="001C235E">
      <w:pPr>
        <w:pStyle w:val="Default"/>
        <w:spacing w:line="360" w:lineRule="auto"/>
        <w:rPr>
          <w:sz w:val="28"/>
          <w:szCs w:val="28"/>
        </w:rPr>
      </w:pPr>
      <w:r>
        <w:rPr>
          <w:sz w:val="28"/>
          <w:szCs w:val="28"/>
        </w:rPr>
        <w:t xml:space="preserve">14. Как найти собственные значения и собственные вектора матрицы в R? </w:t>
      </w:r>
    </w:p>
    <w:p w14:paraId="0EDA46E0" w14:textId="4D278BE2" w:rsidR="0020260E" w:rsidRDefault="0020260E" w:rsidP="001C235E">
      <w:pPr>
        <w:pStyle w:val="Default"/>
        <w:spacing w:line="360" w:lineRule="auto"/>
        <w:rPr>
          <w:sz w:val="28"/>
          <w:szCs w:val="28"/>
        </w:rPr>
      </w:pPr>
      <w:r>
        <w:rPr>
          <w:sz w:val="28"/>
          <w:szCs w:val="28"/>
        </w:rPr>
        <w:t xml:space="preserve">15. Как решить задачу линейного программирования в </w:t>
      </w:r>
      <w:proofErr w:type="spellStart"/>
      <w:r>
        <w:rPr>
          <w:sz w:val="28"/>
          <w:szCs w:val="28"/>
        </w:rPr>
        <w:t>Excel</w:t>
      </w:r>
      <w:proofErr w:type="spellEnd"/>
      <w:r>
        <w:rPr>
          <w:sz w:val="28"/>
          <w:szCs w:val="28"/>
        </w:rPr>
        <w:t xml:space="preserve">/R? </w:t>
      </w:r>
    </w:p>
    <w:p w14:paraId="012E45DB" w14:textId="0885EB00" w:rsidR="00035A60" w:rsidRDefault="00035A60" w:rsidP="0020260E">
      <w:pPr>
        <w:pStyle w:val="Default"/>
        <w:rPr>
          <w:sz w:val="28"/>
          <w:szCs w:val="28"/>
        </w:rPr>
      </w:pPr>
    </w:p>
    <w:p w14:paraId="5E9E58B2" w14:textId="55A876A4" w:rsidR="00F72671" w:rsidRDefault="00F72671" w:rsidP="004347C6">
      <w:pPr>
        <w:suppressAutoHyphens/>
        <w:spacing w:line="360" w:lineRule="auto"/>
        <w:ind w:left="360"/>
        <w:jc w:val="center"/>
        <w:rPr>
          <w:b/>
          <w:i/>
          <w:sz w:val="28"/>
          <w:szCs w:val="28"/>
        </w:rPr>
      </w:pPr>
      <w:r w:rsidRPr="00D327E3">
        <w:rPr>
          <w:b/>
          <w:i/>
          <w:sz w:val="28"/>
          <w:szCs w:val="28"/>
        </w:rPr>
        <w:t xml:space="preserve">Примеры заданий </w:t>
      </w:r>
      <w:r w:rsidR="00035A60">
        <w:rPr>
          <w:b/>
          <w:i/>
          <w:sz w:val="28"/>
          <w:szCs w:val="28"/>
        </w:rPr>
        <w:t>расчетно-аналитической работы</w:t>
      </w:r>
      <w:r w:rsidRPr="00D327E3">
        <w:rPr>
          <w:b/>
          <w:i/>
          <w:sz w:val="28"/>
          <w:szCs w:val="28"/>
        </w:rPr>
        <w:t>.</w:t>
      </w:r>
    </w:p>
    <w:p w14:paraId="3ADC49FF" w14:textId="4EEF1B2B" w:rsidR="00035A60" w:rsidRDefault="00035A60" w:rsidP="004347C6">
      <w:pPr>
        <w:suppressAutoHyphens/>
        <w:spacing w:line="360" w:lineRule="auto"/>
        <w:ind w:firstLine="360"/>
        <w:jc w:val="both"/>
        <w:rPr>
          <w:sz w:val="28"/>
          <w:szCs w:val="28"/>
        </w:rPr>
      </w:pPr>
      <w:r w:rsidRPr="00035A60">
        <w:rPr>
          <w:b/>
          <w:sz w:val="28"/>
          <w:szCs w:val="28"/>
        </w:rPr>
        <w:t>1</w:t>
      </w:r>
      <w:r>
        <w:rPr>
          <w:sz w:val="28"/>
          <w:szCs w:val="28"/>
        </w:rPr>
        <w:t xml:space="preserve">. </w:t>
      </w:r>
      <w:r w:rsidRPr="00F13218">
        <w:rPr>
          <w:sz w:val="28"/>
          <w:szCs w:val="28"/>
        </w:rPr>
        <w:t xml:space="preserve">Исследовать функцию </w:t>
      </w:r>
      <w:r w:rsidRPr="00035A60">
        <w:rPr>
          <w:position w:val="-34"/>
          <w:sz w:val="28"/>
          <w:szCs w:val="28"/>
        </w:rPr>
        <w:object w:dxaOrig="1900" w:dyaOrig="820" w14:anchorId="20345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41.35pt" o:ole="">
            <v:imagedata r:id="rId8" o:title=""/>
          </v:shape>
          <o:OLEObject Type="Embed" ProgID="Equation.DSMT4" ShapeID="_x0000_i1025" DrawAspect="Content" ObjectID="_1709967763" r:id="rId9"/>
        </w:object>
      </w:r>
      <w:r w:rsidRPr="00F13218">
        <w:rPr>
          <w:sz w:val="28"/>
          <w:szCs w:val="28"/>
        </w:rPr>
        <w:t>и построить ее график. На чертеже должны быть отмечены асимптоты пунктирными линиями, если они есть. Отрезок (значения из области определения функции) для построения графика выбрать самостоятельно</w:t>
      </w:r>
      <w:r>
        <w:rPr>
          <w:sz w:val="28"/>
          <w:szCs w:val="28"/>
        </w:rPr>
        <w:t>.</w:t>
      </w:r>
      <w:r w:rsidRPr="00F13218">
        <w:rPr>
          <w:sz w:val="28"/>
          <w:szCs w:val="28"/>
        </w:rPr>
        <w:t xml:space="preserve"> </w:t>
      </w:r>
    </w:p>
    <w:p w14:paraId="19A0A5EF" w14:textId="7C262E34" w:rsidR="009C36CB" w:rsidRPr="002C755C" w:rsidRDefault="009C36CB" w:rsidP="004347C6">
      <w:pPr>
        <w:spacing w:line="360" w:lineRule="auto"/>
        <w:ind w:firstLine="360"/>
        <w:rPr>
          <w:sz w:val="28"/>
          <w:szCs w:val="28"/>
        </w:rPr>
      </w:pPr>
      <w:r>
        <w:rPr>
          <w:b/>
          <w:sz w:val="28"/>
          <w:szCs w:val="28"/>
        </w:rPr>
        <w:t>2</w:t>
      </w:r>
      <w:r>
        <w:rPr>
          <w:sz w:val="28"/>
          <w:szCs w:val="28"/>
        </w:rPr>
        <w:t>.</w:t>
      </w:r>
      <w:r w:rsidRPr="002C755C">
        <w:rPr>
          <w:sz w:val="28"/>
          <w:szCs w:val="28"/>
        </w:rPr>
        <w:t xml:space="preserve"> С точностью до 0,00001 найти действительный корень уравнения</w:t>
      </w:r>
    </w:p>
    <w:p w14:paraId="430A88DB" w14:textId="77777777" w:rsidR="009C36CB" w:rsidRPr="002C755C" w:rsidRDefault="000B163E" w:rsidP="004347C6">
      <w:pPr>
        <w:spacing w:line="360" w:lineRule="auto"/>
        <w:jc w:val="center"/>
        <w:rPr>
          <w:sz w:val="28"/>
          <w:szCs w:val="28"/>
        </w:rPr>
      </w:pPr>
      <m:oMathPara>
        <m:oMath>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3</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2x</m:t>
              </m:r>
            </m:e>
            <m:sup>
              <m:r>
                <w:rPr>
                  <w:rFonts w:ascii="Cambria Math" w:hAnsi="Cambria Math"/>
                  <w:sz w:val="28"/>
                  <w:szCs w:val="28"/>
                </w:rPr>
                <m:t>2</m:t>
              </m:r>
            </m:sup>
          </m:sSup>
          <m:r>
            <w:rPr>
              <w:rFonts w:ascii="Cambria Math" w:hAnsi="Cambria Math"/>
              <w:sz w:val="28"/>
              <w:szCs w:val="28"/>
            </w:rPr>
            <m:t>+x+4=0.</m:t>
          </m:r>
        </m:oMath>
      </m:oMathPara>
    </w:p>
    <w:p w14:paraId="50C8E7F4" w14:textId="61E70B30" w:rsidR="009C36CB" w:rsidRPr="00320085" w:rsidRDefault="009C36CB" w:rsidP="004347C6">
      <w:pPr>
        <w:suppressAutoHyphens/>
        <w:spacing w:line="360" w:lineRule="auto"/>
        <w:ind w:firstLine="360"/>
        <w:jc w:val="both"/>
        <w:rPr>
          <w:sz w:val="28"/>
          <w:szCs w:val="28"/>
        </w:rPr>
      </w:pPr>
      <w:r w:rsidRPr="009C36CB">
        <w:rPr>
          <w:b/>
          <w:sz w:val="28"/>
          <w:szCs w:val="28"/>
        </w:rPr>
        <w:t>3.</w:t>
      </w:r>
      <w:r>
        <w:rPr>
          <w:sz w:val="28"/>
          <w:szCs w:val="28"/>
        </w:rPr>
        <w:t xml:space="preserve"> </w:t>
      </w:r>
      <w:r w:rsidRPr="00320085">
        <w:rPr>
          <w:sz w:val="28"/>
          <w:szCs w:val="28"/>
        </w:rPr>
        <w:t>О</w:t>
      </w:r>
      <w:r w:rsidRPr="00320085">
        <w:rPr>
          <w:rFonts w:eastAsia="TimesNewRomanPSMT"/>
          <w:sz w:val="28"/>
          <w:szCs w:val="28"/>
        </w:rPr>
        <w:t xml:space="preserve">пределить параметры </w:t>
      </w:r>
      <w:r w:rsidRPr="00320085">
        <w:rPr>
          <w:rFonts w:eastAsia="TimesNewRomanPSMT"/>
          <w:i/>
          <w:iCs/>
          <w:sz w:val="28"/>
          <w:szCs w:val="28"/>
        </w:rPr>
        <w:t xml:space="preserve">а </w:t>
      </w:r>
      <w:r w:rsidRPr="00320085">
        <w:rPr>
          <w:rFonts w:eastAsia="TimesNewRomanPSMT"/>
          <w:sz w:val="28"/>
          <w:szCs w:val="28"/>
        </w:rPr>
        <w:t xml:space="preserve">и </w:t>
      </w:r>
      <w:r w:rsidRPr="00320085">
        <w:rPr>
          <w:rFonts w:eastAsia="TimesNewRomanPSMT"/>
          <w:i/>
          <w:iCs/>
          <w:sz w:val="28"/>
          <w:szCs w:val="28"/>
        </w:rPr>
        <w:t xml:space="preserve">b </w:t>
      </w:r>
      <w:r w:rsidRPr="00320085">
        <w:rPr>
          <w:rFonts w:eastAsia="TimesNewRomanPSMT"/>
          <w:sz w:val="28"/>
          <w:szCs w:val="28"/>
        </w:rPr>
        <w:t xml:space="preserve">линейной функции </w:t>
      </w:r>
      <w:r w:rsidR="000B163E">
        <w:rPr>
          <w:position w:val="-10"/>
          <w:sz w:val="28"/>
          <w:szCs w:val="28"/>
        </w:rPr>
        <w:pict w14:anchorId="6CD83057">
          <v:shape id="_x0000_i1026" type="#_x0000_t75" style="width:52.65pt;height:15.05pt">
            <v:imagedata r:id="rId10" o:title=""/>
          </v:shape>
        </w:pict>
      </w:r>
      <w:r w:rsidRPr="00320085">
        <w:rPr>
          <w:rFonts w:eastAsia="TimesNewRomanPSMT"/>
          <w:sz w:val="28"/>
          <w:szCs w:val="28"/>
        </w:rPr>
        <w:t>, аппроксимирующей экспериментальные данные, представленные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1482"/>
        <w:gridCol w:w="1483"/>
        <w:gridCol w:w="1483"/>
        <w:gridCol w:w="1483"/>
      </w:tblGrid>
      <w:tr w:rsidR="009C36CB" w:rsidRPr="00E01DFD" w14:paraId="2CF5FDE0" w14:textId="77777777" w:rsidTr="0006727C">
        <w:trPr>
          <w:trHeight w:val="361"/>
          <w:jc w:val="center"/>
        </w:trPr>
        <w:tc>
          <w:tcPr>
            <w:tcW w:w="1482" w:type="dxa"/>
            <w:shd w:val="clear" w:color="auto" w:fill="auto"/>
            <w:vAlign w:val="center"/>
          </w:tcPr>
          <w:p w14:paraId="46776703" w14:textId="77777777" w:rsidR="009C36CB" w:rsidRPr="00E01DFD" w:rsidRDefault="000B163E" w:rsidP="004347C6">
            <w:pPr>
              <w:spacing w:line="360" w:lineRule="auto"/>
              <w:jc w:val="center"/>
              <w:rPr>
                <w:rFonts w:eastAsia="TimesNewRomanPSMT"/>
                <w:sz w:val="28"/>
                <w:szCs w:val="28"/>
                <w:lang w:val="en-US"/>
              </w:rPr>
            </w:pPr>
            <w:r>
              <w:rPr>
                <w:rFonts w:eastAsia="TimesNewRomanPSMT"/>
                <w:position w:val="-12"/>
                <w:sz w:val="28"/>
                <w:szCs w:val="28"/>
                <w:lang w:val="en-US"/>
              </w:rPr>
              <w:pict w14:anchorId="3CC3711E">
                <v:shape id="_x0000_i1027" type="#_x0000_t75" style="width:12.9pt;height:18.25pt">
                  <v:imagedata r:id="rId11" o:title=""/>
                </v:shape>
              </w:pict>
            </w:r>
          </w:p>
        </w:tc>
        <w:tc>
          <w:tcPr>
            <w:tcW w:w="1482" w:type="dxa"/>
            <w:shd w:val="clear" w:color="auto" w:fill="auto"/>
            <w:vAlign w:val="center"/>
          </w:tcPr>
          <w:p w14:paraId="6DB7C317"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1</w:t>
            </w:r>
          </w:p>
        </w:tc>
        <w:tc>
          <w:tcPr>
            <w:tcW w:w="1483" w:type="dxa"/>
            <w:shd w:val="clear" w:color="auto" w:fill="auto"/>
            <w:vAlign w:val="center"/>
          </w:tcPr>
          <w:p w14:paraId="3DC443DD"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3</w:t>
            </w:r>
          </w:p>
        </w:tc>
        <w:tc>
          <w:tcPr>
            <w:tcW w:w="1483" w:type="dxa"/>
            <w:shd w:val="clear" w:color="auto" w:fill="auto"/>
            <w:vAlign w:val="center"/>
          </w:tcPr>
          <w:p w14:paraId="2D6C4E87"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5</w:t>
            </w:r>
          </w:p>
        </w:tc>
        <w:tc>
          <w:tcPr>
            <w:tcW w:w="1483" w:type="dxa"/>
            <w:shd w:val="clear" w:color="auto" w:fill="auto"/>
            <w:vAlign w:val="center"/>
          </w:tcPr>
          <w:p w14:paraId="2F0D5155"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7</w:t>
            </w:r>
          </w:p>
        </w:tc>
      </w:tr>
      <w:tr w:rsidR="009C36CB" w:rsidRPr="00E01DFD" w14:paraId="0470A960" w14:textId="77777777" w:rsidTr="0006727C">
        <w:trPr>
          <w:trHeight w:val="361"/>
          <w:jc w:val="center"/>
        </w:trPr>
        <w:tc>
          <w:tcPr>
            <w:tcW w:w="1482" w:type="dxa"/>
            <w:shd w:val="clear" w:color="auto" w:fill="auto"/>
            <w:vAlign w:val="center"/>
          </w:tcPr>
          <w:p w14:paraId="7419459A" w14:textId="77777777" w:rsidR="009C36CB" w:rsidRPr="00E01DFD" w:rsidRDefault="000B163E" w:rsidP="004347C6">
            <w:pPr>
              <w:spacing w:line="360" w:lineRule="auto"/>
              <w:jc w:val="center"/>
              <w:rPr>
                <w:rFonts w:eastAsia="TimesNewRomanPSMT"/>
                <w:sz w:val="28"/>
                <w:szCs w:val="28"/>
              </w:rPr>
            </w:pPr>
            <w:r>
              <w:rPr>
                <w:rFonts w:eastAsia="TimesNewRomanPSMT"/>
                <w:position w:val="-12"/>
                <w:sz w:val="28"/>
                <w:szCs w:val="28"/>
              </w:rPr>
              <w:pict w14:anchorId="30D75AF3">
                <v:shape id="_x0000_i1028" type="#_x0000_t75" style="width:13.45pt;height:18.25pt">
                  <v:imagedata r:id="rId12" o:title=""/>
                </v:shape>
              </w:pict>
            </w:r>
          </w:p>
        </w:tc>
        <w:tc>
          <w:tcPr>
            <w:tcW w:w="1482" w:type="dxa"/>
            <w:shd w:val="clear" w:color="auto" w:fill="auto"/>
            <w:vAlign w:val="center"/>
          </w:tcPr>
          <w:p w14:paraId="08900CE0"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2</w:t>
            </w:r>
          </w:p>
        </w:tc>
        <w:tc>
          <w:tcPr>
            <w:tcW w:w="1483" w:type="dxa"/>
            <w:shd w:val="clear" w:color="auto" w:fill="auto"/>
            <w:vAlign w:val="center"/>
          </w:tcPr>
          <w:p w14:paraId="194A9E75"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5</w:t>
            </w:r>
          </w:p>
        </w:tc>
        <w:tc>
          <w:tcPr>
            <w:tcW w:w="1483" w:type="dxa"/>
            <w:shd w:val="clear" w:color="auto" w:fill="auto"/>
            <w:vAlign w:val="center"/>
          </w:tcPr>
          <w:p w14:paraId="5EADA101"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1</w:t>
            </w:r>
          </w:p>
        </w:tc>
        <w:tc>
          <w:tcPr>
            <w:tcW w:w="1483" w:type="dxa"/>
            <w:shd w:val="clear" w:color="auto" w:fill="auto"/>
            <w:vAlign w:val="center"/>
          </w:tcPr>
          <w:p w14:paraId="46068D89"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6</w:t>
            </w:r>
          </w:p>
        </w:tc>
      </w:tr>
    </w:tbl>
    <w:p w14:paraId="38520FD6" w14:textId="77777777" w:rsidR="009C36CB" w:rsidRPr="00035A60" w:rsidRDefault="009C36CB" w:rsidP="004347C6">
      <w:pPr>
        <w:suppressAutoHyphens/>
        <w:spacing w:line="360" w:lineRule="auto"/>
        <w:ind w:firstLine="360"/>
        <w:jc w:val="both"/>
        <w:rPr>
          <w:sz w:val="28"/>
          <w:szCs w:val="28"/>
        </w:rPr>
      </w:pPr>
    </w:p>
    <w:p w14:paraId="57B0189D" w14:textId="5AEACE5D" w:rsidR="00035A60" w:rsidRPr="00A62AB2" w:rsidRDefault="009C36CB" w:rsidP="004347C6">
      <w:pPr>
        <w:spacing w:line="360" w:lineRule="auto"/>
        <w:ind w:left="-142" w:firstLine="568"/>
        <w:jc w:val="both"/>
        <w:rPr>
          <w:sz w:val="28"/>
          <w:szCs w:val="28"/>
        </w:rPr>
      </w:pPr>
      <w:r>
        <w:rPr>
          <w:b/>
          <w:sz w:val="28"/>
          <w:szCs w:val="28"/>
        </w:rPr>
        <w:t>4</w:t>
      </w:r>
      <w:r w:rsidR="00035A60" w:rsidRPr="00A62AB2">
        <w:rPr>
          <w:b/>
          <w:sz w:val="28"/>
          <w:szCs w:val="28"/>
        </w:rPr>
        <w:t>.</w:t>
      </w:r>
      <w:r w:rsidR="00035A60" w:rsidRPr="00A62AB2">
        <w:rPr>
          <w:color w:val="000000"/>
          <w:sz w:val="28"/>
          <w:szCs w:val="28"/>
        </w:rPr>
        <w:t xml:space="preserve"> Фирма решила взять кредит размером 685 000 рублей, погашать который (основной долг и проценты) намерена равномерными платежами в конце каждого квартала. Определить ежеквартальные выплаты по кредиту для разных процентных ставок и сроков погашения кредита. (от 5% до 20% и от 1 до 15 лет, используя таблицу подстановки). В ответе указать размер платежа за 4-ый год при процентной ставке 12%. </w:t>
      </w:r>
    </w:p>
    <w:p w14:paraId="2FDDFE8C" w14:textId="4F7011F7" w:rsidR="00035A60" w:rsidRPr="00391CDE" w:rsidRDefault="009C36CB" w:rsidP="004347C6">
      <w:pPr>
        <w:spacing w:line="360" w:lineRule="auto"/>
        <w:ind w:left="426"/>
        <w:rPr>
          <w:rFonts w:eastAsiaTheme="minorEastAsia"/>
          <w:sz w:val="28"/>
          <w:szCs w:val="28"/>
        </w:rPr>
      </w:pPr>
      <w:r>
        <w:rPr>
          <w:b/>
          <w:sz w:val="28"/>
          <w:szCs w:val="28"/>
        </w:rPr>
        <w:t>5</w:t>
      </w:r>
      <w:r w:rsidR="00035A60">
        <w:rPr>
          <w:b/>
          <w:sz w:val="28"/>
          <w:szCs w:val="28"/>
        </w:rPr>
        <w:t>.</w:t>
      </w:r>
      <w:r w:rsidR="00035A60" w:rsidRPr="00C255E2">
        <w:rPr>
          <w:sz w:val="28"/>
          <w:szCs w:val="28"/>
        </w:rPr>
        <w:t xml:space="preserve"> </w:t>
      </w:r>
      <w:r w:rsidR="00035A60" w:rsidRPr="00391CDE">
        <w:rPr>
          <w:sz w:val="28"/>
          <w:szCs w:val="28"/>
        </w:rPr>
        <w:t>Даны векторы:</w:t>
      </w: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035A60" w:rsidRPr="00391CDE">
        <w:rPr>
          <w:rFonts w:eastAsiaTheme="minorEastAsia"/>
          <w:sz w:val="28"/>
          <w:szCs w:val="28"/>
        </w:rPr>
        <w:t>(0,-4,2,3,1,1,1,0,-5,-2,-1,3)</w:t>
      </w:r>
      <w:r w:rsidR="00035A60">
        <w:rPr>
          <w:rFonts w:eastAsiaTheme="minorEastAsia"/>
          <w:sz w:val="28"/>
          <w:szCs w:val="28"/>
        </w:rPr>
        <w:t xml:space="preserve">, </w:t>
      </w: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035A60" w:rsidRPr="00391CDE">
        <w:rPr>
          <w:rFonts w:eastAsiaTheme="minorEastAsia"/>
          <w:sz w:val="28"/>
          <w:szCs w:val="28"/>
        </w:rPr>
        <w:t>(-4,-4,0,3,-2,-1,-2,3,3,1,1,5)</w:t>
      </w:r>
      <w:r w:rsidR="00035A60">
        <w:rPr>
          <w:rFonts w:eastAsiaTheme="minorEastAsia"/>
          <w:sz w:val="28"/>
          <w:szCs w:val="28"/>
        </w:rPr>
        <w:t xml:space="preserve">, </w:t>
      </w: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035A60" w:rsidRPr="00391CDE">
        <w:rPr>
          <w:rFonts w:eastAsiaTheme="minorEastAsia"/>
          <w:sz w:val="28"/>
          <w:szCs w:val="28"/>
        </w:rPr>
        <w:t>(1,5,2,4,3,0,-4,-5,1,2,2,1)</w:t>
      </w:r>
      <w:r w:rsidR="00035A60">
        <w:rPr>
          <w:rFonts w:eastAsiaTheme="minorEastAsia"/>
          <w:sz w:val="28"/>
          <w:szCs w:val="28"/>
        </w:rPr>
        <w:t>.</w:t>
      </w:r>
    </w:p>
    <w:p w14:paraId="727B0138" w14:textId="77777777" w:rsidR="00035A60" w:rsidRPr="00391CDE" w:rsidRDefault="00035A60" w:rsidP="004347C6">
      <w:pPr>
        <w:spacing w:line="360" w:lineRule="auto"/>
        <w:ind w:left="426"/>
        <w:rPr>
          <w:sz w:val="28"/>
          <w:szCs w:val="28"/>
        </w:rPr>
      </w:pPr>
      <w:r w:rsidRPr="00391CDE">
        <w:rPr>
          <w:sz w:val="28"/>
          <w:szCs w:val="28"/>
        </w:rPr>
        <w:t>Вычислить значения выражений:</w:t>
      </w:r>
    </w:p>
    <w:p w14:paraId="73EAC2AB" w14:textId="77777777" w:rsidR="00035A60" w:rsidRPr="00391CDE" w:rsidRDefault="00035A60" w:rsidP="004347C6">
      <w:pPr>
        <w:spacing w:line="360" w:lineRule="auto"/>
        <w:ind w:left="567"/>
        <w:rPr>
          <w:i/>
          <w:sz w:val="28"/>
          <w:szCs w:val="28"/>
        </w:rPr>
      </w:pPr>
      <w:r w:rsidRPr="00391CDE">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+4</m:t>
        </m:r>
        <m:acc>
          <m:accPr>
            <m:chr m:val="⃗"/>
            <m:ctrlPr>
              <w:rPr>
                <w:rFonts w:ascii="Cambria Math" w:hAnsi="Cambria Math"/>
                <w:i/>
                <w:sz w:val="28"/>
                <w:szCs w:val="28"/>
              </w:rPr>
            </m:ctrlPr>
          </m:accPr>
          <m:e>
            <m:r>
              <w:rPr>
                <w:rFonts w:ascii="Cambria Math" w:hAnsi="Cambria Math"/>
                <w:sz w:val="28"/>
                <w:szCs w:val="28"/>
              </w:rPr>
              <m:t>b</m:t>
            </m:r>
          </m:e>
        </m:acc>
      </m:oMath>
    </w:p>
    <w:p w14:paraId="103B07BF" w14:textId="77777777" w:rsidR="00035A60" w:rsidRPr="00391CDE" w:rsidRDefault="00035A60" w:rsidP="004347C6">
      <w:pPr>
        <w:spacing w:line="360" w:lineRule="auto"/>
        <w:ind w:left="567"/>
        <w:rPr>
          <w:i/>
          <w:sz w:val="28"/>
          <w:szCs w:val="28"/>
        </w:rPr>
      </w:pPr>
      <w:r w:rsidRPr="00391CDE">
        <w:rPr>
          <w:sz w:val="28"/>
          <w:szCs w:val="28"/>
        </w:rPr>
        <w:t xml:space="preserve">2)    </w:t>
      </w:r>
      <m:oMath>
        <m:r>
          <w:rPr>
            <w:rFonts w:ascii="Cambria Math" w:hAnsi="Cambria Math"/>
            <w:sz w:val="28"/>
            <w:szCs w:val="28"/>
          </w:rPr>
          <m:t>3</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-3</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43A4D3F9" w14:textId="77777777" w:rsidR="00035A60" w:rsidRPr="00BC1C02" w:rsidRDefault="00035A60" w:rsidP="004347C6">
      <w:pPr>
        <w:spacing w:line="360" w:lineRule="auto"/>
        <w:ind w:left="567"/>
        <w:rPr>
          <w:sz w:val="28"/>
          <w:szCs w:val="28"/>
        </w:rPr>
      </w:pPr>
      <w:r w:rsidRPr="00391CDE">
        <w:rPr>
          <w:sz w:val="28"/>
          <w:szCs w:val="28"/>
        </w:rPr>
        <w:t xml:space="preserve">3)     </w:t>
      </w:r>
      <m:oMath>
        <m:r>
          <w:rPr>
            <w:rFonts w:ascii="Cambria Math" w:hAnsi="Cambria Math"/>
            <w:sz w:val="28"/>
            <w:szCs w:val="28"/>
          </w:rPr>
          <m:t>4</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-2</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525F74C3" w14:textId="77777777" w:rsidR="00035A60" w:rsidRDefault="00035A60" w:rsidP="004347C6">
      <w:pPr>
        <w:spacing w:line="360" w:lineRule="auto"/>
        <w:ind w:left="360"/>
        <w:rPr>
          <w:b/>
          <w:sz w:val="28"/>
          <w:szCs w:val="28"/>
        </w:rPr>
      </w:pPr>
    </w:p>
    <w:p w14:paraId="19AD2863" w14:textId="75CA53E2" w:rsidR="00035A60" w:rsidRPr="00C255E2" w:rsidRDefault="009C36CB" w:rsidP="004347C6">
      <w:pPr>
        <w:spacing w:line="360" w:lineRule="auto"/>
        <w:ind w:left="360" w:firstLine="207"/>
        <w:rPr>
          <w:rFonts w:eastAsia="MS ??"/>
          <w:sz w:val="28"/>
          <w:szCs w:val="28"/>
        </w:rPr>
      </w:pPr>
      <w:r>
        <w:rPr>
          <w:b/>
          <w:sz w:val="28"/>
          <w:szCs w:val="28"/>
        </w:rPr>
        <w:t>6</w:t>
      </w:r>
      <w:r w:rsidR="00035A60" w:rsidRPr="00C255E2">
        <w:rPr>
          <w:b/>
          <w:sz w:val="28"/>
          <w:szCs w:val="28"/>
        </w:rPr>
        <w:t>.</w:t>
      </w:r>
      <w:r w:rsidR="00035A60" w:rsidRPr="00F21E27">
        <w:rPr>
          <w:b/>
          <w:sz w:val="28"/>
          <w:szCs w:val="28"/>
        </w:rPr>
        <w:t xml:space="preserve"> </w:t>
      </w:r>
      <w:r w:rsidR="00035A60" w:rsidRPr="00C255E2">
        <w:rPr>
          <w:rFonts w:eastAsia="MS ??"/>
          <w:sz w:val="28"/>
          <w:szCs w:val="28"/>
        </w:rPr>
        <w:t>Для матриц</w:t>
      </w:r>
    </w:p>
    <w:p w14:paraId="22F32047" w14:textId="5F74F5BE" w:rsidR="00035A60" w:rsidRPr="00190736" w:rsidRDefault="00035A60" w:rsidP="004347C6">
      <w:pPr>
        <w:pStyle w:val="a6"/>
        <w:spacing w:line="360" w:lineRule="auto"/>
        <w:rPr>
          <w:rFonts w:eastAsia="MS ??"/>
          <w:sz w:val="28"/>
          <w:szCs w:val="28"/>
        </w:rPr>
      </w:pPr>
      <w:r w:rsidRPr="009F437B">
        <w:rPr>
          <w:noProof/>
          <w:position w:val="-102"/>
        </w:rPr>
        <w:drawing>
          <wp:inline distT="0" distB="0" distL="0" distR="0" wp14:anchorId="6109F3FB" wp14:editId="55E1BDB9">
            <wp:extent cx="2095500" cy="13716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5500" cy="1371600"/>
                    </a:xfrm>
                    <a:prstGeom prst="rect">
                      <a:avLst/>
                    </a:prstGeom>
                    <a:noFill/>
                    <a:ln>
                      <a:noFill/>
                    </a:ln>
                  </pic:spPr>
                </pic:pic>
              </a:graphicData>
            </a:graphic>
          </wp:inline>
        </w:drawing>
      </w:r>
      <w:r w:rsidRPr="00190736">
        <w:rPr>
          <w:rFonts w:eastAsia="MS ??"/>
          <w:sz w:val="28"/>
          <w:szCs w:val="28"/>
        </w:rPr>
        <w:t xml:space="preserve">   и   </w:t>
      </w:r>
      <w:r w:rsidR="004347C6">
        <w:rPr>
          <w:noProof/>
          <w:position w:val="-102"/>
        </w:rPr>
        <w:t xml:space="preserve"> </w:t>
      </w:r>
      <w:r w:rsidRPr="009F437B">
        <w:rPr>
          <w:noProof/>
          <w:position w:val="-102"/>
        </w:rPr>
        <w:drawing>
          <wp:inline distT="0" distB="0" distL="0" distR="0" wp14:anchorId="50383E5E" wp14:editId="18BD8606">
            <wp:extent cx="2171700" cy="13716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71700" cy="1371600"/>
                    </a:xfrm>
                    <a:prstGeom prst="rect">
                      <a:avLst/>
                    </a:prstGeom>
                    <a:noFill/>
                    <a:ln>
                      <a:noFill/>
                    </a:ln>
                  </pic:spPr>
                </pic:pic>
              </a:graphicData>
            </a:graphic>
          </wp:inline>
        </w:drawing>
      </w:r>
    </w:p>
    <w:p w14:paraId="642A141D" w14:textId="77777777" w:rsidR="00035A60" w:rsidRPr="00391CDE" w:rsidRDefault="00035A60" w:rsidP="004347C6">
      <w:pPr>
        <w:pStyle w:val="a6"/>
        <w:spacing w:line="360" w:lineRule="auto"/>
        <w:ind w:left="0"/>
        <w:rPr>
          <w:sz w:val="28"/>
          <w:szCs w:val="28"/>
        </w:rPr>
      </w:pPr>
      <w:r w:rsidRPr="00190736">
        <w:rPr>
          <w:rFonts w:eastAsia="MS ??"/>
          <w:sz w:val="28"/>
          <w:szCs w:val="28"/>
        </w:rPr>
        <w:t>численно решить матричное уравнение и проверить результат, выполнив умножение матриц исходной задачи:</w:t>
      </w:r>
      <m:oMath>
        <m:r>
          <w:rPr>
            <w:rFonts w:ascii="Cambria Math" w:hAnsi="Cambria Math"/>
            <w:sz w:val="28"/>
            <w:szCs w:val="28"/>
          </w:rPr>
          <m:t>B∙X=A</m:t>
        </m:r>
      </m:oMath>
      <w:r>
        <w:rPr>
          <w:rFonts w:eastAsia="MS ??"/>
          <w:sz w:val="28"/>
          <w:szCs w:val="28"/>
        </w:rPr>
        <w:t>.</w:t>
      </w:r>
    </w:p>
    <w:p w14:paraId="3D5291F3" w14:textId="667BC54E" w:rsidR="00035A60" w:rsidRDefault="009C36CB" w:rsidP="004347C6">
      <w:pPr>
        <w:spacing w:before="100" w:beforeAutospacing="1" w:after="100" w:afterAutospacing="1" w:line="360" w:lineRule="auto"/>
        <w:ind w:firstLine="708"/>
        <w:rPr>
          <w:sz w:val="28"/>
          <w:szCs w:val="28"/>
        </w:rPr>
      </w:pPr>
      <w:r>
        <w:rPr>
          <w:b/>
          <w:sz w:val="28"/>
          <w:szCs w:val="28"/>
        </w:rPr>
        <w:t>7</w:t>
      </w:r>
      <w:r w:rsidR="00035A60">
        <w:rPr>
          <w:b/>
          <w:sz w:val="28"/>
          <w:szCs w:val="28"/>
        </w:rPr>
        <w:t>.</w:t>
      </w:r>
      <w:r w:rsidR="00035A60" w:rsidRPr="000C5B61">
        <w:rPr>
          <w:sz w:val="28"/>
          <w:szCs w:val="28"/>
        </w:rPr>
        <w:t xml:space="preserve"> </w:t>
      </w:r>
      <w:r w:rsidR="00035A60">
        <w:rPr>
          <w:sz w:val="28"/>
          <w:szCs w:val="28"/>
        </w:rPr>
        <w:t xml:space="preserve">Решить систему линейных уравнений методом обратной матрицы: </w:t>
      </w:r>
    </w:p>
    <w:p w14:paraId="23B5E2F5" w14:textId="77777777" w:rsidR="00035A60" w:rsidRDefault="00035A60" w:rsidP="004347C6">
      <w:pPr>
        <w:spacing w:before="100" w:beforeAutospacing="1" w:after="100" w:afterAutospacing="1" w:line="360" w:lineRule="auto"/>
        <w:jc w:val="center"/>
        <w:rPr>
          <w:sz w:val="28"/>
          <w:szCs w:val="28"/>
        </w:rPr>
      </w:pPr>
      <w:r>
        <w:rPr>
          <w:noProof/>
        </w:rPr>
        <w:drawing>
          <wp:inline distT="0" distB="0" distL="0" distR="0" wp14:anchorId="39CB60E8" wp14:editId="4A517E1F">
            <wp:extent cx="1526540" cy="832485"/>
            <wp:effectExtent l="0" t="0" r="0"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a:srcRect/>
                    <a:stretch>
                      <a:fillRect/>
                    </a:stretch>
                  </pic:blipFill>
                  <pic:spPr bwMode="auto">
                    <a:xfrm>
                      <a:off x="0" y="0"/>
                      <a:ext cx="1526540" cy="832485"/>
                    </a:xfrm>
                    <a:prstGeom prst="rect">
                      <a:avLst/>
                    </a:prstGeom>
                    <a:noFill/>
                    <a:ln w="9525">
                      <a:noFill/>
                      <a:miter lim="800000"/>
                      <a:headEnd/>
                      <a:tailEnd/>
                    </a:ln>
                  </pic:spPr>
                </pic:pic>
              </a:graphicData>
            </a:graphic>
          </wp:inline>
        </w:drawing>
      </w:r>
    </w:p>
    <w:p w14:paraId="13D09604" w14:textId="0FD9B7C8" w:rsidR="00035A60" w:rsidRPr="00E92160" w:rsidRDefault="009C36CB" w:rsidP="004347C6">
      <w:pPr>
        <w:spacing w:after="120" w:line="360" w:lineRule="auto"/>
        <w:ind w:firstLine="426"/>
        <w:rPr>
          <w:sz w:val="28"/>
          <w:szCs w:val="28"/>
        </w:rPr>
      </w:pPr>
      <w:r>
        <w:rPr>
          <w:b/>
          <w:sz w:val="28"/>
          <w:szCs w:val="28"/>
        </w:rPr>
        <w:t>8</w:t>
      </w:r>
      <w:r w:rsidR="00035A60" w:rsidRPr="00E92160">
        <w:rPr>
          <w:b/>
          <w:sz w:val="28"/>
          <w:szCs w:val="28"/>
        </w:rPr>
        <w:t xml:space="preserve">. </w:t>
      </w:r>
      <w:r w:rsidR="00035A60" w:rsidRPr="00E92160">
        <w:rPr>
          <w:sz w:val="28"/>
          <w:szCs w:val="28"/>
        </w:rPr>
        <w:t>Транспонировать матрицу А, вычислить определитель матрицы, обратную матрицу для матрицы А:</w:t>
      </w:r>
    </w:p>
    <w:p w14:paraId="4417D618" w14:textId="4478E380" w:rsidR="00035A60" w:rsidRDefault="00035A60" w:rsidP="004347C6">
      <w:pPr>
        <w:spacing w:line="360" w:lineRule="auto"/>
        <w:ind w:left="426"/>
        <w:jc w:val="center"/>
        <w:rPr>
          <w:sz w:val="28"/>
          <w:szCs w:val="28"/>
        </w:rPr>
      </w:pPr>
      <w:r w:rsidRPr="00DA4C8C">
        <w:rPr>
          <w:position w:val="-102"/>
          <w:sz w:val="28"/>
          <w:szCs w:val="28"/>
        </w:rPr>
        <w:object w:dxaOrig="3340" w:dyaOrig="2160" w14:anchorId="3B37687B">
          <v:shape id="_x0000_i1029" type="#_x0000_t75" style="width:167.65pt;height:109.6pt" o:ole="">
            <v:imagedata r:id="rId16" o:title=""/>
          </v:shape>
          <o:OLEObject Type="Embed" ProgID="Equation.DSMT4" ShapeID="_x0000_i1029" DrawAspect="Content" ObjectID="_1709967764" r:id="rId17"/>
        </w:object>
      </w:r>
    </w:p>
    <w:p w14:paraId="65EA8917" w14:textId="77654BE2" w:rsidR="00035A60" w:rsidRDefault="009C36CB" w:rsidP="004347C6">
      <w:pPr>
        <w:spacing w:line="360" w:lineRule="auto"/>
        <w:ind w:firstLine="426"/>
        <w:jc w:val="both"/>
        <w:rPr>
          <w:sz w:val="28"/>
          <w:szCs w:val="24"/>
        </w:rPr>
      </w:pPr>
      <w:r>
        <w:rPr>
          <w:b/>
          <w:sz w:val="28"/>
          <w:szCs w:val="24"/>
        </w:rPr>
        <w:t>9</w:t>
      </w:r>
      <w:r w:rsidR="00035A60">
        <w:rPr>
          <w:sz w:val="28"/>
          <w:szCs w:val="24"/>
        </w:rPr>
        <w:t xml:space="preserve">. </w:t>
      </w:r>
      <w:r w:rsidR="00035A60" w:rsidRPr="00A2393D">
        <w:rPr>
          <w:sz w:val="28"/>
          <w:szCs w:val="24"/>
        </w:rPr>
        <w:t>Предприятие производит продукцию трех видов (</w:t>
      </w:r>
      <w:r w:rsidR="00035A60" w:rsidRPr="00A2393D">
        <w:rPr>
          <w:i/>
          <w:sz w:val="28"/>
          <w:szCs w:val="24"/>
        </w:rPr>
        <w:t>Р</w:t>
      </w:r>
      <w:r w:rsidR="00035A60" w:rsidRPr="00A2393D">
        <w:rPr>
          <w:sz w:val="28"/>
          <w:szCs w:val="24"/>
          <w:vertAlign w:val="subscript"/>
        </w:rPr>
        <w:t>1</w:t>
      </w:r>
      <w:r w:rsidR="00035A60" w:rsidRPr="00A2393D">
        <w:rPr>
          <w:sz w:val="28"/>
          <w:szCs w:val="24"/>
        </w:rPr>
        <w:t xml:space="preserve">, </w:t>
      </w:r>
      <w:r w:rsidR="00035A60" w:rsidRPr="00A2393D">
        <w:rPr>
          <w:i/>
          <w:sz w:val="28"/>
          <w:szCs w:val="24"/>
        </w:rPr>
        <w:t>Р</w:t>
      </w:r>
      <w:r w:rsidR="00035A60" w:rsidRPr="00A2393D">
        <w:rPr>
          <w:sz w:val="28"/>
          <w:szCs w:val="24"/>
          <w:vertAlign w:val="subscript"/>
        </w:rPr>
        <w:t>2</w:t>
      </w:r>
      <w:r w:rsidR="00035A60" w:rsidRPr="00A2393D">
        <w:rPr>
          <w:sz w:val="28"/>
          <w:szCs w:val="24"/>
        </w:rPr>
        <w:t xml:space="preserve">, </w:t>
      </w:r>
      <w:r w:rsidR="00035A60" w:rsidRPr="00A2393D">
        <w:rPr>
          <w:i/>
          <w:sz w:val="28"/>
          <w:szCs w:val="24"/>
        </w:rPr>
        <w:t>Р</w:t>
      </w:r>
      <w:r w:rsidR="00035A60" w:rsidRPr="00A2393D">
        <w:rPr>
          <w:sz w:val="28"/>
          <w:szCs w:val="24"/>
          <w:vertAlign w:val="subscript"/>
        </w:rPr>
        <w:t>3</w:t>
      </w:r>
      <w:r w:rsidR="00035A60" w:rsidRPr="00A2393D">
        <w:rPr>
          <w:sz w:val="28"/>
          <w:szCs w:val="24"/>
        </w:rPr>
        <w:t>). При этом используется сырье трех типов (</w:t>
      </w:r>
      <w:r w:rsidR="00035A60" w:rsidRPr="00A2393D">
        <w:rPr>
          <w:i/>
          <w:sz w:val="28"/>
          <w:szCs w:val="24"/>
          <w:lang w:val="en-US"/>
        </w:rPr>
        <w:t>S</w:t>
      </w:r>
      <w:r w:rsidR="00035A60" w:rsidRPr="00A2393D">
        <w:rPr>
          <w:sz w:val="28"/>
          <w:szCs w:val="24"/>
          <w:vertAlign w:val="subscript"/>
        </w:rPr>
        <w:t>1</w:t>
      </w:r>
      <w:r w:rsidR="00035A60" w:rsidRPr="00A2393D">
        <w:rPr>
          <w:sz w:val="28"/>
          <w:szCs w:val="24"/>
        </w:rPr>
        <w:t xml:space="preserve">, </w:t>
      </w:r>
      <w:r w:rsidR="00035A60" w:rsidRPr="00A2393D">
        <w:rPr>
          <w:i/>
          <w:sz w:val="28"/>
          <w:szCs w:val="24"/>
          <w:lang w:val="en-US"/>
        </w:rPr>
        <w:t>S</w:t>
      </w:r>
      <w:r w:rsidR="00035A60" w:rsidRPr="00A2393D">
        <w:rPr>
          <w:sz w:val="28"/>
          <w:szCs w:val="24"/>
          <w:vertAlign w:val="subscript"/>
        </w:rPr>
        <w:t>2</w:t>
      </w:r>
      <w:r w:rsidR="00035A60" w:rsidRPr="00A2393D">
        <w:rPr>
          <w:sz w:val="28"/>
          <w:szCs w:val="24"/>
        </w:rPr>
        <w:t xml:space="preserve">, </w:t>
      </w:r>
      <w:r w:rsidR="00035A60" w:rsidRPr="00A2393D">
        <w:rPr>
          <w:i/>
          <w:sz w:val="28"/>
          <w:szCs w:val="24"/>
          <w:lang w:val="en-US"/>
        </w:rPr>
        <w:t>S</w:t>
      </w:r>
      <w:r w:rsidR="00035A60" w:rsidRPr="00A2393D">
        <w:rPr>
          <w:sz w:val="28"/>
          <w:szCs w:val="24"/>
          <w:vertAlign w:val="subscript"/>
        </w:rPr>
        <w:t>3</w:t>
      </w:r>
      <w:r w:rsidR="00035A60" w:rsidRPr="00A2393D">
        <w:rPr>
          <w:sz w:val="28"/>
          <w:szCs w:val="24"/>
        </w:rPr>
        <w:t>). Нормы расхода сырья на единицу продукции каждого вида и объем расхода сырья за один день приведены в таблице: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1698"/>
        <w:gridCol w:w="1692"/>
        <w:gridCol w:w="1373"/>
        <w:gridCol w:w="1920"/>
      </w:tblGrid>
      <w:tr w:rsidR="00035A60" w:rsidRPr="00E01DFD" w14:paraId="7A421A85" w14:textId="77777777" w:rsidTr="0006727C">
        <w:tc>
          <w:tcPr>
            <w:tcW w:w="2673" w:type="dxa"/>
            <w:vMerge w:val="restart"/>
            <w:shd w:val="clear" w:color="auto" w:fill="auto"/>
          </w:tcPr>
          <w:p w14:paraId="719A2D37" w14:textId="3F0B0A65" w:rsidR="00035A60" w:rsidRDefault="00035A60" w:rsidP="004347C6">
            <w:pPr>
              <w:spacing w:line="360" w:lineRule="auto"/>
              <w:contextualSpacing/>
              <w:rPr>
                <w:sz w:val="24"/>
                <w:szCs w:val="24"/>
              </w:rPr>
            </w:pPr>
          </w:p>
          <w:p w14:paraId="42C58C78" w14:textId="77777777" w:rsidR="00035A60" w:rsidRPr="00E01DFD" w:rsidRDefault="00035A60" w:rsidP="004347C6">
            <w:pPr>
              <w:spacing w:line="360" w:lineRule="auto"/>
              <w:contextualSpacing/>
              <w:jc w:val="center"/>
              <w:rPr>
                <w:sz w:val="24"/>
                <w:szCs w:val="24"/>
              </w:rPr>
            </w:pPr>
            <w:r w:rsidRPr="00E01DFD">
              <w:rPr>
                <w:sz w:val="24"/>
                <w:szCs w:val="24"/>
              </w:rPr>
              <w:t>Показатель</w:t>
            </w:r>
          </w:p>
        </w:tc>
        <w:tc>
          <w:tcPr>
            <w:tcW w:w="4763" w:type="dxa"/>
            <w:gridSpan w:val="3"/>
            <w:shd w:val="clear" w:color="auto" w:fill="auto"/>
            <w:vAlign w:val="center"/>
          </w:tcPr>
          <w:p w14:paraId="2FAAAA3E" w14:textId="77777777" w:rsidR="00035A60" w:rsidRPr="00E01DFD" w:rsidRDefault="00035A60" w:rsidP="004347C6">
            <w:pPr>
              <w:spacing w:line="360" w:lineRule="auto"/>
              <w:contextualSpacing/>
              <w:jc w:val="center"/>
              <w:rPr>
                <w:sz w:val="24"/>
                <w:szCs w:val="24"/>
              </w:rPr>
            </w:pPr>
            <w:r w:rsidRPr="00E01DFD">
              <w:rPr>
                <w:sz w:val="24"/>
                <w:szCs w:val="24"/>
              </w:rPr>
              <w:t>Норма расхода сырья на единицу продукции, у.е.</w:t>
            </w:r>
          </w:p>
        </w:tc>
        <w:tc>
          <w:tcPr>
            <w:tcW w:w="1920" w:type="dxa"/>
            <w:vMerge w:val="restart"/>
            <w:shd w:val="clear" w:color="auto" w:fill="auto"/>
          </w:tcPr>
          <w:p w14:paraId="4151CD69" w14:textId="77777777" w:rsidR="00035A60" w:rsidRPr="00E01DFD" w:rsidRDefault="00035A60" w:rsidP="004347C6">
            <w:pPr>
              <w:spacing w:line="360" w:lineRule="auto"/>
              <w:contextualSpacing/>
              <w:jc w:val="center"/>
              <w:rPr>
                <w:sz w:val="24"/>
                <w:szCs w:val="24"/>
              </w:rPr>
            </w:pPr>
            <w:r w:rsidRPr="00E01DFD">
              <w:rPr>
                <w:sz w:val="24"/>
                <w:szCs w:val="24"/>
              </w:rPr>
              <w:t xml:space="preserve">Расход сырья за 1 </w:t>
            </w:r>
            <w:proofErr w:type="spellStart"/>
            <w:r w:rsidRPr="00E01DFD">
              <w:rPr>
                <w:sz w:val="24"/>
                <w:szCs w:val="24"/>
              </w:rPr>
              <w:t>день,у.е</w:t>
            </w:r>
            <w:proofErr w:type="spellEnd"/>
            <w:r w:rsidRPr="00E01DFD">
              <w:rPr>
                <w:sz w:val="24"/>
                <w:szCs w:val="24"/>
              </w:rPr>
              <w:t>.</w:t>
            </w:r>
          </w:p>
        </w:tc>
      </w:tr>
      <w:tr w:rsidR="00035A60" w:rsidRPr="00E01DFD" w14:paraId="6BDDB696" w14:textId="77777777" w:rsidTr="0006727C">
        <w:tc>
          <w:tcPr>
            <w:tcW w:w="2673" w:type="dxa"/>
            <w:vMerge/>
            <w:tcBorders>
              <w:bottom w:val="single" w:sz="4" w:space="0" w:color="auto"/>
            </w:tcBorders>
            <w:shd w:val="clear" w:color="auto" w:fill="auto"/>
          </w:tcPr>
          <w:p w14:paraId="5500574D" w14:textId="77777777" w:rsidR="00035A60" w:rsidRPr="00E01DFD" w:rsidRDefault="00035A60" w:rsidP="004347C6">
            <w:pPr>
              <w:spacing w:line="360" w:lineRule="auto"/>
              <w:contextualSpacing/>
              <w:rPr>
                <w:sz w:val="24"/>
                <w:szCs w:val="24"/>
              </w:rPr>
            </w:pPr>
          </w:p>
        </w:tc>
        <w:tc>
          <w:tcPr>
            <w:tcW w:w="1698" w:type="dxa"/>
            <w:tcBorders>
              <w:bottom w:val="single" w:sz="4" w:space="0" w:color="auto"/>
            </w:tcBorders>
            <w:shd w:val="clear" w:color="auto" w:fill="auto"/>
            <w:vAlign w:val="center"/>
          </w:tcPr>
          <w:p w14:paraId="09220FE6" w14:textId="77777777" w:rsidR="00035A60" w:rsidRPr="00E01DFD" w:rsidRDefault="00035A60" w:rsidP="004347C6">
            <w:pPr>
              <w:spacing w:line="360" w:lineRule="auto"/>
              <w:contextualSpacing/>
              <w:jc w:val="center"/>
              <w:rPr>
                <w:sz w:val="24"/>
                <w:szCs w:val="24"/>
              </w:rPr>
            </w:pPr>
            <w:r w:rsidRPr="00E01DFD">
              <w:rPr>
                <w:i/>
                <w:sz w:val="24"/>
                <w:szCs w:val="24"/>
              </w:rPr>
              <w:t>Р</w:t>
            </w:r>
            <w:r w:rsidRPr="00E01DFD">
              <w:rPr>
                <w:sz w:val="24"/>
                <w:szCs w:val="24"/>
                <w:vertAlign w:val="subscript"/>
              </w:rPr>
              <w:t>1</w:t>
            </w:r>
          </w:p>
        </w:tc>
        <w:tc>
          <w:tcPr>
            <w:tcW w:w="1692" w:type="dxa"/>
            <w:tcBorders>
              <w:bottom w:val="single" w:sz="4" w:space="0" w:color="auto"/>
            </w:tcBorders>
            <w:shd w:val="clear" w:color="auto" w:fill="auto"/>
            <w:vAlign w:val="center"/>
          </w:tcPr>
          <w:p w14:paraId="7AC8A5BF" w14:textId="77777777" w:rsidR="00035A60" w:rsidRPr="00E01DFD" w:rsidRDefault="00035A60" w:rsidP="004347C6">
            <w:pPr>
              <w:spacing w:line="360" w:lineRule="auto"/>
              <w:contextualSpacing/>
              <w:jc w:val="center"/>
              <w:rPr>
                <w:sz w:val="24"/>
                <w:szCs w:val="24"/>
                <w:lang w:val="en-US"/>
              </w:rPr>
            </w:pPr>
            <w:r w:rsidRPr="00E01DFD">
              <w:rPr>
                <w:i/>
                <w:sz w:val="24"/>
                <w:szCs w:val="24"/>
              </w:rPr>
              <w:t>Р</w:t>
            </w:r>
            <w:r w:rsidRPr="00E01DFD">
              <w:rPr>
                <w:sz w:val="24"/>
                <w:szCs w:val="24"/>
                <w:vertAlign w:val="subscript"/>
                <w:lang w:val="en-US"/>
              </w:rPr>
              <w:t>2</w:t>
            </w:r>
          </w:p>
        </w:tc>
        <w:tc>
          <w:tcPr>
            <w:tcW w:w="1373" w:type="dxa"/>
            <w:tcBorders>
              <w:bottom w:val="single" w:sz="4" w:space="0" w:color="auto"/>
            </w:tcBorders>
            <w:shd w:val="clear" w:color="auto" w:fill="auto"/>
            <w:vAlign w:val="center"/>
          </w:tcPr>
          <w:p w14:paraId="7E8B7D41" w14:textId="77777777" w:rsidR="00035A60" w:rsidRPr="00E01DFD" w:rsidRDefault="00035A60" w:rsidP="004347C6">
            <w:pPr>
              <w:spacing w:line="360" w:lineRule="auto"/>
              <w:contextualSpacing/>
              <w:jc w:val="center"/>
              <w:rPr>
                <w:sz w:val="24"/>
                <w:szCs w:val="24"/>
                <w:lang w:val="en-US"/>
              </w:rPr>
            </w:pPr>
            <w:r w:rsidRPr="00E01DFD">
              <w:rPr>
                <w:i/>
                <w:sz w:val="24"/>
                <w:szCs w:val="24"/>
              </w:rPr>
              <w:t>Р</w:t>
            </w:r>
            <w:r w:rsidRPr="00E01DFD">
              <w:rPr>
                <w:sz w:val="24"/>
                <w:szCs w:val="24"/>
                <w:vertAlign w:val="subscript"/>
                <w:lang w:val="en-US"/>
              </w:rPr>
              <w:t>3</w:t>
            </w:r>
          </w:p>
        </w:tc>
        <w:tc>
          <w:tcPr>
            <w:tcW w:w="1920" w:type="dxa"/>
            <w:vMerge/>
            <w:tcBorders>
              <w:bottom w:val="single" w:sz="4" w:space="0" w:color="auto"/>
            </w:tcBorders>
            <w:shd w:val="clear" w:color="auto" w:fill="auto"/>
          </w:tcPr>
          <w:p w14:paraId="485123F8" w14:textId="77777777" w:rsidR="00035A60" w:rsidRPr="00E01DFD" w:rsidRDefault="00035A60" w:rsidP="004347C6">
            <w:pPr>
              <w:spacing w:line="360" w:lineRule="auto"/>
              <w:contextualSpacing/>
              <w:jc w:val="center"/>
              <w:rPr>
                <w:i/>
                <w:sz w:val="24"/>
                <w:szCs w:val="24"/>
                <w:lang w:val="en-US"/>
              </w:rPr>
            </w:pPr>
          </w:p>
        </w:tc>
      </w:tr>
      <w:tr w:rsidR="00035A60" w:rsidRPr="00E01DFD" w14:paraId="0BD3F0A1" w14:textId="77777777" w:rsidTr="0006727C">
        <w:tc>
          <w:tcPr>
            <w:tcW w:w="2673" w:type="dxa"/>
            <w:tcBorders>
              <w:bottom w:val="nil"/>
            </w:tcBorders>
            <w:shd w:val="clear" w:color="auto" w:fill="auto"/>
          </w:tcPr>
          <w:p w14:paraId="33B27BFF" w14:textId="77777777" w:rsidR="00035A60" w:rsidRPr="00E01DFD" w:rsidRDefault="00035A60" w:rsidP="004347C6">
            <w:pPr>
              <w:spacing w:line="360" w:lineRule="auto"/>
              <w:contextualSpacing/>
              <w:rPr>
                <w:sz w:val="24"/>
                <w:szCs w:val="24"/>
              </w:rPr>
            </w:pPr>
          </w:p>
        </w:tc>
        <w:tc>
          <w:tcPr>
            <w:tcW w:w="1698" w:type="dxa"/>
            <w:tcBorders>
              <w:bottom w:val="nil"/>
            </w:tcBorders>
            <w:shd w:val="clear" w:color="auto" w:fill="auto"/>
          </w:tcPr>
          <w:p w14:paraId="614BC7DE" w14:textId="77777777" w:rsidR="00035A60" w:rsidRPr="00E01DFD" w:rsidRDefault="00035A60" w:rsidP="004347C6">
            <w:pPr>
              <w:spacing w:line="360" w:lineRule="auto"/>
              <w:contextualSpacing/>
              <w:rPr>
                <w:sz w:val="24"/>
                <w:szCs w:val="24"/>
              </w:rPr>
            </w:pPr>
          </w:p>
        </w:tc>
        <w:tc>
          <w:tcPr>
            <w:tcW w:w="1692" w:type="dxa"/>
            <w:tcBorders>
              <w:bottom w:val="nil"/>
            </w:tcBorders>
            <w:shd w:val="clear" w:color="auto" w:fill="auto"/>
          </w:tcPr>
          <w:p w14:paraId="333F6E82" w14:textId="77777777" w:rsidR="00035A60" w:rsidRPr="00E01DFD" w:rsidRDefault="00035A60" w:rsidP="004347C6">
            <w:pPr>
              <w:spacing w:line="360" w:lineRule="auto"/>
              <w:contextualSpacing/>
              <w:rPr>
                <w:sz w:val="24"/>
                <w:szCs w:val="24"/>
              </w:rPr>
            </w:pPr>
          </w:p>
        </w:tc>
        <w:tc>
          <w:tcPr>
            <w:tcW w:w="1373" w:type="dxa"/>
            <w:tcBorders>
              <w:bottom w:val="nil"/>
            </w:tcBorders>
            <w:shd w:val="clear" w:color="auto" w:fill="auto"/>
          </w:tcPr>
          <w:p w14:paraId="237F496B" w14:textId="77777777" w:rsidR="00035A60" w:rsidRPr="00E01DFD" w:rsidRDefault="00035A60" w:rsidP="004347C6">
            <w:pPr>
              <w:spacing w:line="360" w:lineRule="auto"/>
              <w:contextualSpacing/>
              <w:rPr>
                <w:sz w:val="24"/>
                <w:szCs w:val="24"/>
              </w:rPr>
            </w:pPr>
          </w:p>
        </w:tc>
        <w:tc>
          <w:tcPr>
            <w:tcW w:w="1920" w:type="dxa"/>
            <w:tcBorders>
              <w:bottom w:val="nil"/>
            </w:tcBorders>
            <w:shd w:val="clear" w:color="auto" w:fill="auto"/>
          </w:tcPr>
          <w:p w14:paraId="65305FB1" w14:textId="77777777" w:rsidR="00035A60" w:rsidRPr="00E01DFD" w:rsidRDefault="00035A60" w:rsidP="004347C6">
            <w:pPr>
              <w:spacing w:line="360" w:lineRule="auto"/>
              <w:contextualSpacing/>
              <w:rPr>
                <w:sz w:val="24"/>
                <w:szCs w:val="24"/>
              </w:rPr>
            </w:pPr>
          </w:p>
        </w:tc>
      </w:tr>
      <w:tr w:rsidR="00035A60" w:rsidRPr="00E01DFD" w14:paraId="385C9290" w14:textId="77777777" w:rsidTr="0006727C">
        <w:tc>
          <w:tcPr>
            <w:tcW w:w="2673" w:type="dxa"/>
            <w:tcBorders>
              <w:top w:val="nil"/>
              <w:bottom w:val="nil"/>
            </w:tcBorders>
            <w:shd w:val="clear" w:color="auto" w:fill="auto"/>
            <w:vAlign w:val="center"/>
          </w:tcPr>
          <w:p w14:paraId="5CC31678" w14:textId="77777777" w:rsidR="00035A60" w:rsidRPr="00E01DFD" w:rsidRDefault="00035A60" w:rsidP="004347C6">
            <w:pPr>
              <w:spacing w:line="360" w:lineRule="auto"/>
              <w:contextualSpacing/>
              <w:jc w:val="center"/>
              <w:rPr>
                <w:sz w:val="24"/>
                <w:szCs w:val="24"/>
                <w:vertAlign w:val="subscript"/>
              </w:rPr>
            </w:pPr>
            <w:r w:rsidRPr="00E01DFD">
              <w:rPr>
                <w:i/>
                <w:sz w:val="24"/>
                <w:szCs w:val="24"/>
                <w:lang w:val="en-US"/>
              </w:rPr>
              <w:t>S</w:t>
            </w:r>
            <w:r w:rsidRPr="00E01DFD">
              <w:rPr>
                <w:sz w:val="24"/>
                <w:szCs w:val="24"/>
                <w:vertAlign w:val="subscript"/>
              </w:rPr>
              <w:t xml:space="preserve"> 1</w:t>
            </w:r>
          </w:p>
        </w:tc>
        <w:tc>
          <w:tcPr>
            <w:tcW w:w="1698" w:type="dxa"/>
            <w:tcBorders>
              <w:top w:val="nil"/>
              <w:bottom w:val="nil"/>
            </w:tcBorders>
            <w:shd w:val="clear" w:color="auto" w:fill="auto"/>
            <w:vAlign w:val="center"/>
          </w:tcPr>
          <w:p w14:paraId="4341EC75" w14:textId="77777777" w:rsidR="00035A60" w:rsidRPr="00E01DFD" w:rsidRDefault="00035A60" w:rsidP="004347C6">
            <w:pPr>
              <w:spacing w:line="360" w:lineRule="auto"/>
              <w:contextualSpacing/>
              <w:jc w:val="center"/>
              <w:rPr>
                <w:sz w:val="24"/>
                <w:szCs w:val="24"/>
              </w:rPr>
            </w:pPr>
            <w:r w:rsidRPr="00E01DFD">
              <w:rPr>
                <w:sz w:val="24"/>
                <w:szCs w:val="24"/>
              </w:rPr>
              <w:t>4</w:t>
            </w:r>
          </w:p>
        </w:tc>
        <w:tc>
          <w:tcPr>
            <w:tcW w:w="1692" w:type="dxa"/>
            <w:tcBorders>
              <w:top w:val="nil"/>
              <w:bottom w:val="nil"/>
            </w:tcBorders>
            <w:shd w:val="clear" w:color="auto" w:fill="auto"/>
            <w:vAlign w:val="center"/>
          </w:tcPr>
          <w:p w14:paraId="53192FCD" w14:textId="77777777" w:rsidR="00035A60" w:rsidRPr="00E01DFD" w:rsidRDefault="00035A60" w:rsidP="004347C6">
            <w:pPr>
              <w:spacing w:line="360" w:lineRule="auto"/>
              <w:contextualSpacing/>
              <w:jc w:val="center"/>
              <w:rPr>
                <w:sz w:val="24"/>
                <w:szCs w:val="24"/>
              </w:rPr>
            </w:pPr>
            <w:r w:rsidRPr="00E01DFD">
              <w:rPr>
                <w:sz w:val="24"/>
                <w:szCs w:val="24"/>
              </w:rPr>
              <w:t>5</w:t>
            </w:r>
          </w:p>
        </w:tc>
        <w:tc>
          <w:tcPr>
            <w:tcW w:w="1373" w:type="dxa"/>
            <w:tcBorders>
              <w:top w:val="nil"/>
              <w:bottom w:val="nil"/>
            </w:tcBorders>
            <w:shd w:val="clear" w:color="auto" w:fill="auto"/>
            <w:vAlign w:val="center"/>
          </w:tcPr>
          <w:p w14:paraId="084BA983" w14:textId="77777777" w:rsidR="00035A60" w:rsidRPr="00E01DFD" w:rsidRDefault="00035A60" w:rsidP="004347C6">
            <w:pPr>
              <w:spacing w:line="360" w:lineRule="auto"/>
              <w:contextualSpacing/>
              <w:jc w:val="center"/>
              <w:rPr>
                <w:sz w:val="24"/>
                <w:szCs w:val="24"/>
              </w:rPr>
            </w:pPr>
            <w:r w:rsidRPr="00E01DFD">
              <w:rPr>
                <w:sz w:val="24"/>
                <w:szCs w:val="24"/>
              </w:rPr>
              <w:t>2</w:t>
            </w:r>
          </w:p>
        </w:tc>
        <w:tc>
          <w:tcPr>
            <w:tcW w:w="1920" w:type="dxa"/>
            <w:tcBorders>
              <w:top w:val="nil"/>
              <w:bottom w:val="nil"/>
            </w:tcBorders>
            <w:shd w:val="clear" w:color="auto" w:fill="auto"/>
          </w:tcPr>
          <w:p w14:paraId="59B2B87E" w14:textId="77777777" w:rsidR="00035A60" w:rsidRPr="00E01DFD" w:rsidRDefault="00035A60" w:rsidP="004347C6">
            <w:pPr>
              <w:spacing w:line="360" w:lineRule="auto"/>
              <w:contextualSpacing/>
              <w:jc w:val="center"/>
              <w:rPr>
                <w:sz w:val="24"/>
                <w:szCs w:val="24"/>
              </w:rPr>
            </w:pPr>
            <w:r w:rsidRPr="00E01DFD">
              <w:rPr>
                <w:sz w:val="24"/>
                <w:szCs w:val="24"/>
              </w:rPr>
              <w:t>3400</w:t>
            </w:r>
          </w:p>
        </w:tc>
      </w:tr>
      <w:tr w:rsidR="00035A60" w:rsidRPr="00E01DFD" w14:paraId="763B806A" w14:textId="77777777" w:rsidTr="0006727C">
        <w:tc>
          <w:tcPr>
            <w:tcW w:w="2673" w:type="dxa"/>
            <w:tcBorders>
              <w:top w:val="nil"/>
              <w:bottom w:val="nil"/>
            </w:tcBorders>
            <w:shd w:val="clear" w:color="auto" w:fill="auto"/>
            <w:vAlign w:val="center"/>
          </w:tcPr>
          <w:p w14:paraId="526F8184" w14:textId="77777777" w:rsidR="00035A60" w:rsidRPr="00E01DFD" w:rsidRDefault="00035A60" w:rsidP="004347C6">
            <w:pPr>
              <w:spacing w:line="360" w:lineRule="auto"/>
              <w:contextualSpacing/>
              <w:jc w:val="center"/>
              <w:rPr>
                <w:sz w:val="24"/>
                <w:szCs w:val="24"/>
              </w:rPr>
            </w:pPr>
            <w:r w:rsidRPr="00E01DFD">
              <w:rPr>
                <w:i/>
                <w:sz w:val="24"/>
                <w:szCs w:val="24"/>
                <w:lang w:val="en-US"/>
              </w:rPr>
              <w:t>S</w:t>
            </w:r>
            <w:r w:rsidRPr="00E01DFD">
              <w:rPr>
                <w:sz w:val="24"/>
                <w:szCs w:val="24"/>
                <w:vertAlign w:val="subscript"/>
              </w:rPr>
              <w:t xml:space="preserve"> 2</w:t>
            </w:r>
          </w:p>
        </w:tc>
        <w:tc>
          <w:tcPr>
            <w:tcW w:w="1698" w:type="dxa"/>
            <w:tcBorders>
              <w:top w:val="nil"/>
              <w:bottom w:val="nil"/>
            </w:tcBorders>
            <w:shd w:val="clear" w:color="auto" w:fill="auto"/>
            <w:vAlign w:val="center"/>
          </w:tcPr>
          <w:p w14:paraId="1AC891AD" w14:textId="77777777" w:rsidR="00035A60" w:rsidRPr="00E01DFD" w:rsidRDefault="00035A60" w:rsidP="004347C6">
            <w:pPr>
              <w:spacing w:line="360" w:lineRule="auto"/>
              <w:contextualSpacing/>
              <w:jc w:val="center"/>
              <w:rPr>
                <w:sz w:val="24"/>
                <w:szCs w:val="24"/>
              </w:rPr>
            </w:pPr>
            <w:r w:rsidRPr="00E01DFD">
              <w:rPr>
                <w:sz w:val="24"/>
                <w:szCs w:val="24"/>
              </w:rPr>
              <w:t>3</w:t>
            </w:r>
          </w:p>
        </w:tc>
        <w:tc>
          <w:tcPr>
            <w:tcW w:w="1692" w:type="dxa"/>
            <w:tcBorders>
              <w:top w:val="nil"/>
              <w:bottom w:val="nil"/>
            </w:tcBorders>
            <w:shd w:val="clear" w:color="auto" w:fill="auto"/>
            <w:vAlign w:val="center"/>
          </w:tcPr>
          <w:p w14:paraId="1B8962D5" w14:textId="77777777" w:rsidR="00035A60" w:rsidRPr="00E01DFD" w:rsidRDefault="00035A60" w:rsidP="004347C6">
            <w:pPr>
              <w:spacing w:line="360" w:lineRule="auto"/>
              <w:contextualSpacing/>
              <w:jc w:val="center"/>
              <w:rPr>
                <w:sz w:val="24"/>
                <w:szCs w:val="24"/>
              </w:rPr>
            </w:pPr>
            <w:r w:rsidRPr="00E01DFD">
              <w:rPr>
                <w:sz w:val="24"/>
                <w:szCs w:val="24"/>
              </w:rPr>
              <w:t>1</w:t>
            </w:r>
          </w:p>
        </w:tc>
        <w:tc>
          <w:tcPr>
            <w:tcW w:w="1373" w:type="dxa"/>
            <w:tcBorders>
              <w:top w:val="nil"/>
              <w:bottom w:val="nil"/>
            </w:tcBorders>
            <w:shd w:val="clear" w:color="auto" w:fill="auto"/>
            <w:vAlign w:val="center"/>
          </w:tcPr>
          <w:p w14:paraId="00A135B6" w14:textId="77777777" w:rsidR="00035A60" w:rsidRPr="00E01DFD" w:rsidRDefault="00035A60" w:rsidP="004347C6">
            <w:pPr>
              <w:spacing w:line="360" w:lineRule="auto"/>
              <w:contextualSpacing/>
              <w:jc w:val="center"/>
              <w:rPr>
                <w:sz w:val="24"/>
                <w:szCs w:val="24"/>
              </w:rPr>
            </w:pPr>
            <w:r w:rsidRPr="00E01DFD">
              <w:rPr>
                <w:sz w:val="24"/>
                <w:szCs w:val="24"/>
              </w:rPr>
              <w:t>2</w:t>
            </w:r>
          </w:p>
        </w:tc>
        <w:tc>
          <w:tcPr>
            <w:tcW w:w="1920" w:type="dxa"/>
            <w:tcBorders>
              <w:top w:val="nil"/>
              <w:bottom w:val="nil"/>
            </w:tcBorders>
            <w:shd w:val="clear" w:color="auto" w:fill="auto"/>
          </w:tcPr>
          <w:p w14:paraId="439640AA" w14:textId="77777777" w:rsidR="00035A60" w:rsidRPr="00E01DFD" w:rsidRDefault="00035A60" w:rsidP="004347C6">
            <w:pPr>
              <w:spacing w:line="360" w:lineRule="auto"/>
              <w:contextualSpacing/>
              <w:jc w:val="center"/>
              <w:rPr>
                <w:sz w:val="24"/>
                <w:szCs w:val="24"/>
              </w:rPr>
            </w:pPr>
            <w:r w:rsidRPr="00E01DFD">
              <w:rPr>
                <w:sz w:val="24"/>
                <w:szCs w:val="24"/>
              </w:rPr>
              <w:t>1600</w:t>
            </w:r>
          </w:p>
        </w:tc>
      </w:tr>
      <w:tr w:rsidR="00035A60" w:rsidRPr="00E01DFD" w14:paraId="4D9942A2" w14:textId="77777777" w:rsidTr="0006727C">
        <w:tc>
          <w:tcPr>
            <w:tcW w:w="2673" w:type="dxa"/>
            <w:tcBorders>
              <w:top w:val="nil"/>
            </w:tcBorders>
            <w:shd w:val="clear" w:color="auto" w:fill="auto"/>
            <w:vAlign w:val="center"/>
          </w:tcPr>
          <w:p w14:paraId="63BA52D3" w14:textId="77777777" w:rsidR="00035A60" w:rsidRPr="00E01DFD" w:rsidRDefault="00035A60" w:rsidP="004347C6">
            <w:pPr>
              <w:spacing w:line="360" w:lineRule="auto"/>
              <w:contextualSpacing/>
              <w:jc w:val="center"/>
              <w:rPr>
                <w:sz w:val="24"/>
                <w:szCs w:val="24"/>
              </w:rPr>
            </w:pPr>
            <w:r w:rsidRPr="00E01DFD">
              <w:rPr>
                <w:i/>
                <w:sz w:val="24"/>
                <w:szCs w:val="24"/>
                <w:lang w:val="en-US"/>
              </w:rPr>
              <w:t>S</w:t>
            </w:r>
            <w:r w:rsidRPr="00E01DFD">
              <w:rPr>
                <w:sz w:val="24"/>
                <w:szCs w:val="24"/>
                <w:vertAlign w:val="subscript"/>
              </w:rPr>
              <w:t xml:space="preserve"> 3</w:t>
            </w:r>
          </w:p>
        </w:tc>
        <w:tc>
          <w:tcPr>
            <w:tcW w:w="1698" w:type="dxa"/>
            <w:tcBorders>
              <w:top w:val="nil"/>
            </w:tcBorders>
            <w:shd w:val="clear" w:color="auto" w:fill="auto"/>
            <w:vAlign w:val="center"/>
          </w:tcPr>
          <w:p w14:paraId="7E084D47" w14:textId="77777777" w:rsidR="00035A60" w:rsidRPr="00E01DFD" w:rsidRDefault="00035A60" w:rsidP="004347C6">
            <w:pPr>
              <w:spacing w:line="360" w:lineRule="auto"/>
              <w:contextualSpacing/>
              <w:jc w:val="center"/>
              <w:rPr>
                <w:sz w:val="24"/>
                <w:szCs w:val="24"/>
              </w:rPr>
            </w:pPr>
            <w:r w:rsidRPr="00E01DFD">
              <w:rPr>
                <w:sz w:val="24"/>
                <w:szCs w:val="24"/>
              </w:rPr>
              <w:t>1</w:t>
            </w:r>
          </w:p>
        </w:tc>
        <w:tc>
          <w:tcPr>
            <w:tcW w:w="1692" w:type="dxa"/>
            <w:tcBorders>
              <w:top w:val="nil"/>
            </w:tcBorders>
            <w:shd w:val="clear" w:color="auto" w:fill="auto"/>
            <w:vAlign w:val="center"/>
          </w:tcPr>
          <w:p w14:paraId="1F899AD3" w14:textId="77777777" w:rsidR="00035A60" w:rsidRPr="00E01DFD" w:rsidRDefault="00035A60" w:rsidP="004347C6">
            <w:pPr>
              <w:spacing w:line="360" w:lineRule="auto"/>
              <w:contextualSpacing/>
              <w:jc w:val="center"/>
              <w:rPr>
                <w:sz w:val="24"/>
                <w:szCs w:val="24"/>
              </w:rPr>
            </w:pPr>
            <w:r w:rsidRPr="00E01DFD">
              <w:rPr>
                <w:sz w:val="24"/>
                <w:szCs w:val="24"/>
              </w:rPr>
              <w:t>3</w:t>
            </w:r>
          </w:p>
        </w:tc>
        <w:tc>
          <w:tcPr>
            <w:tcW w:w="1373" w:type="dxa"/>
            <w:tcBorders>
              <w:top w:val="nil"/>
            </w:tcBorders>
            <w:shd w:val="clear" w:color="auto" w:fill="auto"/>
            <w:vAlign w:val="center"/>
          </w:tcPr>
          <w:p w14:paraId="7D055835" w14:textId="77777777" w:rsidR="00035A60" w:rsidRPr="00E01DFD" w:rsidRDefault="00035A60" w:rsidP="004347C6">
            <w:pPr>
              <w:spacing w:line="360" w:lineRule="auto"/>
              <w:contextualSpacing/>
              <w:jc w:val="center"/>
              <w:rPr>
                <w:sz w:val="24"/>
                <w:szCs w:val="24"/>
              </w:rPr>
            </w:pPr>
            <w:r w:rsidRPr="00E01DFD">
              <w:rPr>
                <w:sz w:val="24"/>
                <w:szCs w:val="24"/>
              </w:rPr>
              <w:t>5</w:t>
            </w:r>
          </w:p>
        </w:tc>
        <w:tc>
          <w:tcPr>
            <w:tcW w:w="1920" w:type="dxa"/>
            <w:tcBorders>
              <w:top w:val="nil"/>
            </w:tcBorders>
            <w:shd w:val="clear" w:color="auto" w:fill="auto"/>
          </w:tcPr>
          <w:p w14:paraId="5115D500" w14:textId="77777777" w:rsidR="00035A60" w:rsidRPr="00E01DFD" w:rsidRDefault="00035A60" w:rsidP="004347C6">
            <w:pPr>
              <w:spacing w:line="360" w:lineRule="auto"/>
              <w:contextualSpacing/>
              <w:jc w:val="center"/>
              <w:rPr>
                <w:sz w:val="24"/>
                <w:szCs w:val="24"/>
              </w:rPr>
            </w:pPr>
            <w:r w:rsidRPr="00E01DFD">
              <w:rPr>
                <w:sz w:val="24"/>
                <w:szCs w:val="24"/>
              </w:rPr>
              <w:t>2900</w:t>
            </w:r>
          </w:p>
        </w:tc>
      </w:tr>
    </w:tbl>
    <w:p w14:paraId="0B9E0E55" w14:textId="77777777" w:rsidR="00035A60" w:rsidRPr="00A2393D" w:rsidRDefault="00035A60" w:rsidP="004347C6">
      <w:pPr>
        <w:spacing w:line="360" w:lineRule="auto"/>
        <w:ind w:left="1418"/>
        <w:contextualSpacing/>
        <w:jc w:val="both"/>
        <w:rPr>
          <w:sz w:val="28"/>
          <w:szCs w:val="28"/>
        </w:rPr>
      </w:pPr>
    </w:p>
    <w:p w14:paraId="49987F50" w14:textId="77777777" w:rsidR="00035A60" w:rsidRPr="00A2393D" w:rsidRDefault="00035A60" w:rsidP="004347C6">
      <w:pPr>
        <w:spacing w:line="360" w:lineRule="auto"/>
        <w:ind w:firstLine="851"/>
        <w:jc w:val="both"/>
        <w:rPr>
          <w:sz w:val="28"/>
          <w:szCs w:val="24"/>
        </w:rPr>
      </w:pPr>
      <w:r w:rsidRPr="00A2393D">
        <w:rPr>
          <w:sz w:val="28"/>
          <w:szCs w:val="24"/>
        </w:rPr>
        <w:t>Найти ежедневный объем выпуска каждого вида продукции.</w:t>
      </w:r>
    </w:p>
    <w:p w14:paraId="6CBC77B2" w14:textId="77777777" w:rsidR="00035A60" w:rsidRDefault="00035A60" w:rsidP="004347C6">
      <w:pPr>
        <w:spacing w:line="360" w:lineRule="auto"/>
        <w:ind w:left="426"/>
        <w:jc w:val="both"/>
        <w:rPr>
          <w:sz w:val="28"/>
          <w:szCs w:val="28"/>
        </w:rPr>
      </w:pPr>
    </w:p>
    <w:p w14:paraId="063A5C3A" w14:textId="0152836C" w:rsidR="00035A60" w:rsidRPr="002F0E2F" w:rsidRDefault="009C36CB" w:rsidP="004347C6">
      <w:pPr>
        <w:spacing w:line="360" w:lineRule="auto"/>
        <w:ind w:firstLine="708"/>
        <w:rPr>
          <w:sz w:val="28"/>
          <w:szCs w:val="28"/>
        </w:rPr>
      </w:pPr>
      <w:r>
        <w:rPr>
          <w:b/>
          <w:sz w:val="28"/>
          <w:szCs w:val="28"/>
        </w:rPr>
        <w:t>10</w:t>
      </w:r>
      <w:r w:rsidR="00035A60" w:rsidRPr="002F0E2F">
        <w:rPr>
          <w:b/>
          <w:sz w:val="28"/>
          <w:szCs w:val="28"/>
        </w:rPr>
        <w:t xml:space="preserve">. </w:t>
      </w:r>
      <w:r w:rsidR="00035A60" w:rsidRPr="002F0E2F">
        <w:rPr>
          <w:sz w:val="28"/>
          <w:szCs w:val="28"/>
        </w:rPr>
        <w:t>С точностью до 0,00001 най</w:t>
      </w:r>
      <w:r w:rsidR="00035A60">
        <w:rPr>
          <w:sz w:val="28"/>
          <w:szCs w:val="28"/>
        </w:rPr>
        <w:t>ти</w:t>
      </w:r>
      <w:r w:rsidR="00035A60" w:rsidRPr="002F0E2F">
        <w:rPr>
          <w:sz w:val="28"/>
          <w:szCs w:val="28"/>
        </w:rPr>
        <w:t xml:space="preserve"> сумму числового ряда</w:t>
      </w:r>
    </w:p>
    <w:p w14:paraId="07F0DCD7" w14:textId="77777777" w:rsidR="00035A60" w:rsidRPr="002F0E2F" w:rsidRDefault="000B163E" w:rsidP="004347C6">
      <w:pPr>
        <w:spacing w:line="360" w:lineRule="auto"/>
        <w:jc w:val="center"/>
        <w:rPr>
          <w:sz w:val="28"/>
          <w:szCs w:val="28"/>
        </w:rPr>
      </w:pPr>
      <m:oMathPara>
        <m:oMath>
          <m:nary>
            <m:naryPr>
              <m:chr m:val="∑"/>
              <m:limLoc m:val="undOvr"/>
              <m:ctrlPr>
                <w:rPr>
                  <w:rFonts w:ascii="Cambria Math" w:hAnsi="Cambria Math"/>
                  <w:i/>
                  <w:sz w:val="28"/>
                  <w:szCs w:val="28"/>
                </w:rPr>
              </m:ctrlPr>
            </m:naryPr>
            <m:sub>
              <m:r>
                <w:rPr>
                  <w:rFonts w:ascii="Cambria Math" w:hAnsi="Cambria Math"/>
                  <w:sz w:val="28"/>
                  <w:szCs w:val="28"/>
                  <w:lang w:val="en-US"/>
                </w:rPr>
                <m:t>n=1</m:t>
              </m:r>
            </m:sub>
            <m:sup>
              <m:r>
                <w:rPr>
                  <w:rFonts w:ascii="Cambria Math" w:hAnsi="Cambria Math"/>
                  <w:sz w:val="28"/>
                  <w:szCs w:val="28"/>
                </w:rPr>
                <m:t>∞</m:t>
              </m:r>
            </m:sup>
            <m:e>
              <m:f>
                <m:fPr>
                  <m:ctrlPr>
                    <w:rPr>
                      <w:rFonts w:ascii="Cambria Math" w:hAnsi="Cambria Math"/>
                      <w:i/>
                      <w:sz w:val="28"/>
                      <w:szCs w:val="28"/>
                    </w:rPr>
                  </m:ctrlPr>
                </m:fPr>
                <m:num>
                  <m:r>
                    <w:rPr>
                      <w:rFonts w:ascii="Cambria Math" w:hAnsi="Cambria Math"/>
                      <w:sz w:val="28"/>
                      <w:szCs w:val="28"/>
                    </w:rPr>
                    <m:t>3n+5</m:t>
                  </m:r>
                </m:num>
                <m:den>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n</m:t>
                      </m:r>
                    </m:sup>
                  </m:sSup>
                </m:den>
              </m:f>
              <m:r>
                <w:rPr>
                  <w:rFonts w:ascii="Cambria Math" w:hAnsi="Cambria Math"/>
                  <w:sz w:val="28"/>
                  <w:szCs w:val="28"/>
                </w:rPr>
                <m:t>.</m:t>
              </m:r>
            </m:e>
          </m:nary>
        </m:oMath>
      </m:oMathPara>
    </w:p>
    <w:p w14:paraId="3E54C752" w14:textId="271ED2A7" w:rsidR="00035A60" w:rsidRPr="000A4164" w:rsidRDefault="009C36CB" w:rsidP="004347C6">
      <w:pPr>
        <w:spacing w:line="360" w:lineRule="auto"/>
        <w:ind w:firstLine="708"/>
        <w:jc w:val="both"/>
        <w:rPr>
          <w:sz w:val="28"/>
          <w:szCs w:val="28"/>
        </w:rPr>
      </w:pPr>
      <w:r>
        <w:rPr>
          <w:b/>
          <w:sz w:val="28"/>
          <w:szCs w:val="28"/>
        </w:rPr>
        <w:t>11</w:t>
      </w:r>
      <w:r w:rsidR="00035A60">
        <w:rPr>
          <w:b/>
          <w:sz w:val="28"/>
          <w:szCs w:val="28"/>
        </w:rPr>
        <w:t xml:space="preserve">. </w:t>
      </w:r>
      <w:r w:rsidR="00035A60" w:rsidRPr="000A4164">
        <w:rPr>
          <w:sz w:val="28"/>
          <w:szCs w:val="28"/>
        </w:rPr>
        <w:t>Решит</w:t>
      </w:r>
      <w:r w:rsidR="00035A60">
        <w:rPr>
          <w:sz w:val="28"/>
          <w:szCs w:val="28"/>
        </w:rPr>
        <w:t>ь</w:t>
      </w:r>
      <w:r w:rsidR="00035A60" w:rsidRPr="000A4164">
        <w:rPr>
          <w:sz w:val="28"/>
          <w:szCs w:val="28"/>
        </w:rPr>
        <w:t xml:space="preserve"> задачу линейного программирования:</w:t>
      </w:r>
    </w:p>
    <w:p w14:paraId="556F7CDD" w14:textId="77777777" w:rsidR="00035A60" w:rsidRPr="000A4164" w:rsidRDefault="00035A60" w:rsidP="004347C6">
      <w:pPr>
        <w:spacing w:line="360" w:lineRule="auto"/>
        <w:jc w:val="both"/>
        <w:rPr>
          <w:b/>
          <w:sz w:val="28"/>
          <w:szCs w:val="28"/>
        </w:rPr>
      </w:pPr>
      <w:r>
        <w:rPr>
          <w:noProof/>
          <w:sz w:val="24"/>
          <w:szCs w:val="24"/>
        </w:rPr>
        <w:drawing>
          <wp:inline distT="0" distB="0" distL="0" distR="0" wp14:anchorId="31160F97" wp14:editId="1A50F7F8">
            <wp:extent cx="1598965" cy="137976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02133" cy="1382498"/>
                    </a:xfrm>
                    <a:prstGeom prst="rect">
                      <a:avLst/>
                    </a:prstGeom>
                    <a:noFill/>
                    <a:ln>
                      <a:noFill/>
                    </a:ln>
                  </pic:spPr>
                </pic:pic>
              </a:graphicData>
            </a:graphic>
          </wp:inline>
        </w:drawing>
      </w:r>
    </w:p>
    <w:p w14:paraId="56311337" w14:textId="7DEF2A3E" w:rsidR="009C36CB" w:rsidRPr="00035407" w:rsidRDefault="009C36CB" w:rsidP="004347C6">
      <w:pPr>
        <w:spacing w:line="360" w:lineRule="auto"/>
        <w:ind w:firstLine="708"/>
        <w:jc w:val="both"/>
        <w:rPr>
          <w:iCs/>
          <w:sz w:val="28"/>
          <w:szCs w:val="28"/>
        </w:rPr>
      </w:pPr>
      <w:r w:rsidRPr="009C36CB">
        <w:rPr>
          <w:b/>
          <w:iCs/>
          <w:sz w:val="28"/>
          <w:szCs w:val="28"/>
        </w:rPr>
        <w:t>12</w:t>
      </w:r>
      <w:r>
        <w:rPr>
          <w:iCs/>
          <w:sz w:val="28"/>
          <w:szCs w:val="28"/>
        </w:rPr>
        <w:t xml:space="preserve">. </w:t>
      </w:r>
      <w:r w:rsidRPr="00035407">
        <w:rPr>
          <w:iCs/>
          <w:sz w:val="28"/>
          <w:szCs w:val="28"/>
        </w:rPr>
        <w:t>Содержание витаминов А и С в яблоках и абрикосах приведено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701"/>
        <w:gridCol w:w="1827"/>
      </w:tblGrid>
      <w:tr w:rsidR="009C36CB" w:rsidRPr="00035407" w14:paraId="727A475C" w14:textId="77777777" w:rsidTr="0006727C">
        <w:trPr>
          <w:jc w:val="center"/>
        </w:trPr>
        <w:tc>
          <w:tcPr>
            <w:tcW w:w="1546" w:type="dxa"/>
          </w:tcPr>
          <w:p w14:paraId="33BB0B42" w14:textId="77777777" w:rsidR="009C36CB" w:rsidRPr="00035407" w:rsidRDefault="009C36CB" w:rsidP="004347C6">
            <w:pPr>
              <w:spacing w:line="360" w:lineRule="auto"/>
              <w:jc w:val="both"/>
              <w:rPr>
                <w:iCs/>
                <w:sz w:val="28"/>
                <w:szCs w:val="28"/>
              </w:rPr>
            </w:pPr>
          </w:p>
        </w:tc>
        <w:tc>
          <w:tcPr>
            <w:tcW w:w="1701" w:type="dxa"/>
          </w:tcPr>
          <w:p w14:paraId="29ABBA7F" w14:textId="77777777" w:rsidR="009C36CB" w:rsidRPr="00035407" w:rsidRDefault="009C36CB" w:rsidP="004347C6">
            <w:pPr>
              <w:spacing w:line="360" w:lineRule="auto"/>
              <w:jc w:val="both"/>
              <w:rPr>
                <w:iCs/>
                <w:sz w:val="28"/>
                <w:szCs w:val="28"/>
              </w:rPr>
            </w:pPr>
            <w:r w:rsidRPr="00035407">
              <w:rPr>
                <w:iCs/>
                <w:sz w:val="28"/>
                <w:szCs w:val="28"/>
              </w:rPr>
              <w:t>А (мг/кг)</w:t>
            </w:r>
          </w:p>
        </w:tc>
        <w:tc>
          <w:tcPr>
            <w:tcW w:w="1827" w:type="dxa"/>
          </w:tcPr>
          <w:p w14:paraId="3C1E539B" w14:textId="77777777" w:rsidR="009C36CB" w:rsidRPr="00035407" w:rsidRDefault="009C36CB" w:rsidP="004347C6">
            <w:pPr>
              <w:spacing w:line="360" w:lineRule="auto"/>
              <w:jc w:val="both"/>
              <w:rPr>
                <w:iCs/>
                <w:sz w:val="28"/>
                <w:szCs w:val="28"/>
              </w:rPr>
            </w:pPr>
            <w:r w:rsidRPr="00035407">
              <w:rPr>
                <w:iCs/>
                <w:sz w:val="28"/>
                <w:szCs w:val="28"/>
              </w:rPr>
              <w:t>С (мг/кг)</w:t>
            </w:r>
          </w:p>
        </w:tc>
      </w:tr>
      <w:tr w:rsidR="009C36CB" w:rsidRPr="00035407" w14:paraId="725A6DC1" w14:textId="77777777" w:rsidTr="0006727C">
        <w:trPr>
          <w:jc w:val="center"/>
        </w:trPr>
        <w:tc>
          <w:tcPr>
            <w:tcW w:w="1546" w:type="dxa"/>
          </w:tcPr>
          <w:p w14:paraId="58107D65" w14:textId="77777777" w:rsidR="009C36CB" w:rsidRPr="00035407" w:rsidRDefault="009C36CB" w:rsidP="004347C6">
            <w:pPr>
              <w:spacing w:line="360" w:lineRule="auto"/>
              <w:jc w:val="both"/>
              <w:rPr>
                <w:iCs/>
                <w:sz w:val="28"/>
                <w:szCs w:val="28"/>
              </w:rPr>
            </w:pPr>
            <w:r w:rsidRPr="00035407">
              <w:rPr>
                <w:iCs/>
                <w:sz w:val="28"/>
                <w:szCs w:val="28"/>
              </w:rPr>
              <w:t>Яблоки</w:t>
            </w:r>
          </w:p>
        </w:tc>
        <w:tc>
          <w:tcPr>
            <w:tcW w:w="1701" w:type="dxa"/>
          </w:tcPr>
          <w:p w14:paraId="0BA777F7" w14:textId="77777777" w:rsidR="009C36CB" w:rsidRPr="00035407" w:rsidRDefault="009C36CB" w:rsidP="004347C6">
            <w:pPr>
              <w:spacing w:line="360" w:lineRule="auto"/>
              <w:jc w:val="both"/>
              <w:rPr>
                <w:iCs/>
                <w:sz w:val="28"/>
                <w:szCs w:val="28"/>
              </w:rPr>
            </w:pPr>
            <w:r w:rsidRPr="00035407">
              <w:rPr>
                <w:iCs/>
                <w:sz w:val="28"/>
                <w:szCs w:val="28"/>
              </w:rPr>
              <w:t>1</w:t>
            </w:r>
          </w:p>
        </w:tc>
        <w:tc>
          <w:tcPr>
            <w:tcW w:w="1827" w:type="dxa"/>
          </w:tcPr>
          <w:p w14:paraId="32B20444" w14:textId="77777777" w:rsidR="009C36CB" w:rsidRPr="00035407" w:rsidRDefault="009C36CB" w:rsidP="004347C6">
            <w:pPr>
              <w:spacing w:line="360" w:lineRule="auto"/>
              <w:jc w:val="both"/>
              <w:rPr>
                <w:iCs/>
                <w:sz w:val="28"/>
                <w:szCs w:val="28"/>
              </w:rPr>
            </w:pPr>
            <w:r w:rsidRPr="00035407">
              <w:rPr>
                <w:iCs/>
                <w:sz w:val="28"/>
                <w:szCs w:val="28"/>
              </w:rPr>
              <w:t>70</w:t>
            </w:r>
          </w:p>
        </w:tc>
      </w:tr>
      <w:tr w:rsidR="009C36CB" w:rsidRPr="00035407" w14:paraId="13CFEC4F" w14:textId="77777777" w:rsidTr="0006727C">
        <w:trPr>
          <w:trHeight w:val="541"/>
          <w:jc w:val="center"/>
        </w:trPr>
        <w:tc>
          <w:tcPr>
            <w:tcW w:w="1546" w:type="dxa"/>
          </w:tcPr>
          <w:p w14:paraId="12318924" w14:textId="77777777" w:rsidR="009C36CB" w:rsidRPr="00035407" w:rsidRDefault="009C36CB" w:rsidP="004347C6">
            <w:pPr>
              <w:spacing w:line="360" w:lineRule="auto"/>
              <w:jc w:val="both"/>
              <w:rPr>
                <w:iCs/>
                <w:sz w:val="28"/>
                <w:szCs w:val="28"/>
              </w:rPr>
            </w:pPr>
            <w:r w:rsidRPr="00035407">
              <w:rPr>
                <w:iCs/>
                <w:sz w:val="28"/>
                <w:szCs w:val="28"/>
              </w:rPr>
              <w:t>Абрикосы</w:t>
            </w:r>
          </w:p>
        </w:tc>
        <w:tc>
          <w:tcPr>
            <w:tcW w:w="1701" w:type="dxa"/>
          </w:tcPr>
          <w:p w14:paraId="1166DFA8" w14:textId="77777777" w:rsidR="009C36CB" w:rsidRPr="00035407" w:rsidRDefault="009C36CB" w:rsidP="004347C6">
            <w:pPr>
              <w:spacing w:line="360" w:lineRule="auto"/>
              <w:jc w:val="both"/>
              <w:rPr>
                <w:iCs/>
                <w:sz w:val="28"/>
                <w:szCs w:val="28"/>
              </w:rPr>
            </w:pPr>
            <w:r w:rsidRPr="00035407">
              <w:rPr>
                <w:iCs/>
                <w:sz w:val="28"/>
                <w:szCs w:val="28"/>
              </w:rPr>
              <w:t>24</w:t>
            </w:r>
          </w:p>
        </w:tc>
        <w:tc>
          <w:tcPr>
            <w:tcW w:w="1827" w:type="dxa"/>
          </w:tcPr>
          <w:p w14:paraId="329EDEA3" w14:textId="77777777" w:rsidR="009C36CB" w:rsidRPr="00035407" w:rsidRDefault="009C36CB" w:rsidP="004347C6">
            <w:pPr>
              <w:spacing w:line="360" w:lineRule="auto"/>
              <w:jc w:val="both"/>
              <w:rPr>
                <w:iCs/>
                <w:sz w:val="28"/>
                <w:szCs w:val="28"/>
              </w:rPr>
            </w:pPr>
            <w:r w:rsidRPr="00035407">
              <w:rPr>
                <w:iCs/>
                <w:sz w:val="28"/>
                <w:szCs w:val="28"/>
              </w:rPr>
              <w:t>75</w:t>
            </w:r>
          </w:p>
        </w:tc>
      </w:tr>
    </w:tbl>
    <w:p w14:paraId="2AA9450D" w14:textId="77777777" w:rsidR="009C36CB" w:rsidRPr="00035407" w:rsidRDefault="009C36CB" w:rsidP="004347C6">
      <w:pPr>
        <w:spacing w:line="360" w:lineRule="auto"/>
        <w:jc w:val="both"/>
        <w:rPr>
          <w:iCs/>
          <w:sz w:val="28"/>
          <w:szCs w:val="28"/>
        </w:rPr>
      </w:pPr>
    </w:p>
    <w:p w14:paraId="3ACADFF6" w14:textId="77777777" w:rsidR="009C36CB" w:rsidRPr="00035407" w:rsidRDefault="009C36CB" w:rsidP="004347C6">
      <w:pPr>
        <w:spacing w:line="360" w:lineRule="auto"/>
        <w:ind w:firstLine="708"/>
        <w:jc w:val="both"/>
        <w:rPr>
          <w:iCs/>
          <w:sz w:val="28"/>
          <w:szCs w:val="28"/>
        </w:rPr>
      </w:pPr>
      <w:r w:rsidRPr="00035407">
        <w:rPr>
          <w:iCs/>
          <w:sz w:val="28"/>
          <w:szCs w:val="28"/>
        </w:rPr>
        <w:t>Известно, что 1 кг яблок стоит 50 рублей, а 1 кг абрикосов 90 рублей. Сколько яблок и абрикосов должен потреблять человек в сутки, чтобы получить не менее 2 мг витамина А и не менее 70 мг витамина С при минимальных затратах?</w:t>
      </w:r>
    </w:p>
    <w:p w14:paraId="2789B903" w14:textId="46256B23" w:rsidR="00BB1837" w:rsidRPr="00D327E3" w:rsidRDefault="00BB1837" w:rsidP="00B24506">
      <w:pPr>
        <w:spacing w:line="276" w:lineRule="auto"/>
        <w:rPr>
          <w:b/>
          <w:sz w:val="28"/>
          <w:szCs w:val="28"/>
        </w:rPr>
      </w:pPr>
      <w:r w:rsidRPr="00D327E3">
        <w:rPr>
          <w:b/>
          <w:sz w:val="28"/>
          <w:szCs w:val="28"/>
        </w:rPr>
        <w:t>Критерии балльной оценки различных форм текущего контроля успеваемости</w:t>
      </w:r>
    </w:p>
    <w:p w14:paraId="24DC9D7A" w14:textId="173DFE73" w:rsidR="00BB1837" w:rsidRPr="00D327E3" w:rsidRDefault="00BB1837" w:rsidP="00B24506">
      <w:pPr>
        <w:spacing w:line="276" w:lineRule="auto"/>
        <w:ind w:firstLine="708"/>
        <w:jc w:val="both"/>
        <w:rPr>
          <w:sz w:val="28"/>
          <w:szCs w:val="28"/>
        </w:rPr>
      </w:pPr>
      <w:r w:rsidRPr="00D327E3">
        <w:rPr>
          <w:sz w:val="28"/>
          <w:szCs w:val="28"/>
        </w:rPr>
        <w:t>Критерии балльной оценки различных форм текущего ко</w:t>
      </w:r>
      <w:r w:rsidR="00B24506" w:rsidRPr="00D327E3">
        <w:rPr>
          <w:sz w:val="28"/>
          <w:szCs w:val="28"/>
        </w:rPr>
        <w:t xml:space="preserve">нтроля успеваемости содержатся </w:t>
      </w:r>
      <w:r w:rsidRPr="00D327E3">
        <w:rPr>
          <w:sz w:val="28"/>
          <w:szCs w:val="28"/>
        </w:rPr>
        <w:t xml:space="preserve">в соответствующих методических рекомендациях Департамента </w:t>
      </w:r>
      <w:r w:rsidR="00307547" w:rsidRPr="00D327E3">
        <w:rPr>
          <w:sz w:val="28"/>
          <w:szCs w:val="28"/>
        </w:rPr>
        <w:t xml:space="preserve">математики. </w:t>
      </w:r>
    </w:p>
    <w:p w14:paraId="03CEAC46" w14:textId="77777777" w:rsidR="004145E5" w:rsidRPr="00BA337D" w:rsidRDefault="004145E5" w:rsidP="00BA337D">
      <w:pPr>
        <w:pStyle w:val="1"/>
      </w:pPr>
      <w:bookmarkStart w:id="17" w:name="_Toc82598196"/>
      <w:r w:rsidRPr="00BA337D">
        <w:t>7. Фонд оценочных средств для проведения промежуточной аттестации обучающихся по дисциплине</w:t>
      </w:r>
      <w:bookmarkEnd w:id="17"/>
    </w:p>
    <w:p w14:paraId="4339036D" w14:textId="77777777" w:rsidR="00A4423B" w:rsidRPr="00A4423B" w:rsidRDefault="00A4423B" w:rsidP="00B24506">
      <w:pPr>
        <w:spacing w:line="276" w:lineRule="auto"/>
        <w:ind w:firstLine="708"/>
        <w:jc w:val="both"/>
        <w:rPr>
          <w:b/>
          <w:sz w:val="28"/>
          <w:szCs w:val="28"/>
        </w:rPr>
      </w:pPr>
      <w:r w:rsidRPr="00A4423B">
        <w:rPr>
          <w:b/>
          <w:sz w:val="28"/>
          <w:szCs w:val="28"/>
        </w:rPr>
        <w:t>7.1. Перечень компетенций с указанием этапов их формирования в процессе освоения образовательной программы</w:t>
      </w:r>
    </w:p>
    <w:p w14:paraId="4C7295A1" w14:textId="1C4CA3EA" w:rsidR="004145E5" w:rsidRPr="00B24506" w:rsidRDefault="004145E5" w:rsidP="00B24506">
      <w:pPr>
        <w:spacing w:line="276"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08623455" w14:textId="77777777" w:rsidR="00B061D2" w:rsidRPr="00BA337D" w:rsidRDefault="00B061D2" w:rsidP="004145E5">
      <w:pPr>
        <w:jc w:val="both"/>
        <w:rPr>
          <w:b/>
          <w:sz w:val="28"/>
          <w:szCs w:val="28"/>
          <w:lang w:eastAsia="en-US"/>
        </w:rPr>
      </w:pPr>
    </w:p>
    <w:p w14:paraId="442E0DEA" w14:textId="442E3EE9" w:rsidR="004145E5" w:rsidRDefault="00A4423B" w:rsidP="00B061D2">
      <w:pPr>
        <w:ind w:right="-286"/>
        <w:jc w:val="center"/>
        <w:rPr>
          <w:b/>
          <w:sz w:val="28"/>
          <w:szCs w:val="28"/>
        </w:rPr>
      </w:pPr>
      <w:r>
        <w:rPr>
          <w:b/>
          <w:sz w:val="28"/>
          <w:szCs w:val="28"/>
        </w:rPr>
        <w:t xml:space="preserve">7.2. </w:t>
      </w:r>
      <w:r w:rsidR="004145E5" w:rsidRPr="00BA337D">
        <w:rPr>
          <w:b/>
          <w:sz w:val="28"/>
          <w:szCs w:val="28"/>
        </w:rPr>
        <w:t xml:space="preserve">Типовые контрольные задания или иные материалы, необходимые для оценки </w:t>
      </w:r>
      <w:r w:rsidR="00B061D2">
        <w:rPr>
          <w:b/>
          <w:sz w:val="28"/>
          <w:szCs w:val="28"/>
        </w:rPr>
        <w:t xml:space="preserve">знаний, </w:t>
      </w:r>
      <w:r w:rsidR="004145E5" w:rsidRPr="00BA337D">
        <w:rPr>
          <w:b/>
          <w:sz w:val="28"/>
          <w:szCs w:val="28"/>
        </w:rPr>
        <w:t>умений</w:t>
      </w:r>
      <w:r w:rsidR="00B061D2">
        <w:rPr>
          <w:b/>
          <w:sz w:val="28"/>
          <w:szCs w:val="28"/>
        </w:rPr>
        <w:t>, владений</w:t>
      </w:r>
    </w:p>
    <w:p w14:paraId="0429880D" w14:textId="547E64E8" w:rsidR="00B061D2" w:rsidRPr="005F1D62" w:rsidRDefault="005F1D62" w:rsidP="005F1D62">
      <w:pPr>
        <w:ind w:right="-46"/>
        <w:jc w:val="right"/>
        <w:rPr>
          <w:sz w:val="24"/>
          <w:szCs w:val="24"/>
        </w:rPr>
      </w:pPr>
      <w:r>
        <w:rPr>
          <w:sz w:val="24"/>
          <w:szCs w:val="24"/>
        </w:rPr>
        <w:t>Таблица 6</w:t>
      </w:r>
    </w:p>
    <w:tbl>
      <w:tblPr>
        <w:tblW w:w="10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3"/>
        <w:gridCol w:w="2454"/>
        <w:gridCol w:w="2386"/>
        <w:gridCol w:w="3154"/>
      </w:tblGrid>
      <w:tr w:rsidR="00AC797B" w:rsidRPr="00AC797B" w14:paraId="6F0ED80D" w14:textId="77777777" w:rsidTr="005F1D62">
        <w:tc>
          <w:tcPr>
            <w:tcW w:w="2173" w:type="dxa"/>
          </w:tcPr>
          <w:p w14:paraId="35D8A44C" w14:textId="77777777" w:rsidR="00AC797B" w:rsidRPr="00AC797B" w:rsidRDefault="00AC797B" w:rsidP="004145E5">
            <w:pPr>
              <w:jc w:val="center"/>
              <w:rPr>
                <w:b/>
                <w:sz w:val="23"/>
                <w:szCs w:val="23"/>
              </w:rPr>
            </w:pPr>
            <w:r w:rsidRPr="00AC797B">
              <w:rPr>
                <w:b/>
                <w:sz w:val="23"/>
                <w:szCs w:val="23"/>
              </w:rPr>
              <w:t>Наименование компетенций</w:t>
            </w:r>
          </w:p>
        </w:tc>
        <w:tc>
          <w:tcPr>
            <w:tcW w:w="2454" w:type="dxa"/>
          </w:tcPr>
          <w:p w14:paraId="018A18AF" w14:textId="260CB517" w:rsidR="00AC797B" w:rsidRPr="00AC797B" w:rsidRDefault="00AC797B" w:rsidP="004145E5">
            <w:pPr>
              <w:jc w:val="center"/>
              <w:rPr>
                <w:b/>
                <w:sz w:val="23"/>
                <w:szCs w:val="23"/>
              </w:rPr>
            </w:pPr>
            <w:r w:rsidRPr="00AC797B">
              <w:rPr>
                <w:b/>
                <w:sz w:val="23"/>
                <w:szCs w:val="23"/>
              </w:rPr>
              <w:t>Наименование индикаторов достижения компетенции</w:t>
            </w:r>
          </w:p>
        </w:tc>
        <w:tc>
          <w:tcPr>
            <w:tcW w:w="2386" w:type="dxa"/>
          </w:tcPr>
          <w:p w14:paraId="0EC28328" w14:textId="1C438D79" w:rsidR="00AC797B" w:rsidRPr="00AC797B" w:rsidRDefault="00AC797B" w:rsidP="004145E5">
            <w:pPr>
              <w:jc w:val="center"/>
              <w:rPr>
                <w:b/>
                <w:sz w:val="23"/>
                <w:szCs w:val="23"/>
              </w:rPr>
            </w:pPr>
            <w:r w:rsidRPr="00AC797B">
              <w:rPr>
                <w:b/>
                <w:sz w:val="23"/>
                <w:szCs w:val="23"/>
              </w:rPr>
              <w:t>Результаты обучения (умения и знания), соотнесенные с индикаторами достижения компетенций</w:t>
            </w:r>
          </w:p>
        </w:tc>
        <w:tc>
          <w:tcPr>
            <w:tcW w:w="3154" w:type="dxa"/>
          </w:tcPr>
          <w:p w14:paraId="5323CCBA" w14:textId="1F319B27" w:rsidR="00AC797B" w:rsidRPr="00AC797B" w:rsidRDefault="00AC797B" w:rsidP="004145E5">
            <w:pPr>
              <w:jc w:val="center"/>
              <w:rPr>
                <w:b/>
                <w:sz w:val="23"/>
                <w:szCs w:val="23"/>
              </w:rPr>
            </w:pPr>
            <w:r w:rsidRPr="00AC797B">
              <w:rPr>
                <w:b/>
                <w:sz w:val="23"/>
                <w:szCs w:val="23"/>
              </w:rPr>
              <w:t>Типовые контрольные задания</w:t>
            </w:r>
          </w:p>
          <w:p w14:paraId="1F71E299" w14:textId="77777777" w:rsidR="00AC797B" w:rsidRPr="00AC797B" w:rsidRDefault="00AC797B" w:rsidP="004145E5">
            <w:pPr>
              <w:jc w:val="center"/>
              <w:rPr>
                <w:b/>
                <w:i/>
                <w:sz w:val="23"/>
                <w:szCs w:val="23"/>
              </w:rPr>
            </w:pPr>
          </w:p>
        </w:tc>
      </w:tr>
      <w:tr w:rsidR="00AC797B" w:rsidRPr="00AC797B" w14:paraId="5AD60997" w14:textId="77777777" w:rsidTr="005F1D62">
        <w:tc>
          <w:tcPr>
            <w:tcW w:w="2173" w:type="dxa"/>
          </w:tcPr>
          <w:p w14:paraId="27836E13" w14:textId="435140BE" w:rsidR="00AC797B" w:rsidRPr="00AC797B" w:rsidRDefault="00AC797B" w:rsidP="00AF6337">
            <w:pPr>
              <w:rPr>
                <w:sz w:val="23"/>
                <w:szCs w:val="23"/>
              </w:rPr>
            </w:pPr>
            <w:r w:rsidRPr="00AC797B">
              <w:rPr>
                <w:sz w:val="23"/>
                <w:szCs w:val="23"/>
              </w:rPr>
              <w:t>ПКН-1</w:t>
            </w:r>
          </w:p>
          <w:p w14:paraId="6157B93C" w14:textId="7C56F47B" w:rsidR="00AC797B" w:rsidRPr="00AC797B" w:rsidRDefault="00AC797B" w:rsidP="00AF6337">
            <w:pPr>
              <w:tabs>
                <w:tab w:val="left" w:pos="540"/>
              </w:tabs>
              <w:rPr>
                <w:sz w:val="23"/>
                <w:szCs w:val="23"/>
              </w:rPr>
            </w:pPr>
            <w:r w:rsidRPr="00AC797B">
              <w:rPr>
                <w:sz w:val="23"/>
                <w:szCs w:val="23"/>
              </w:rPr>
              <w:t>Способен применять современные информационно-коммуникационные технологии в профессиональной деятельности социолога</w:t>
            </w:r>
          </w:p>
        </w:tc>
        <w:tc>
          <w:tcPr>
            <w:tcW w:w="2454" w:type="dxa"/>
          </w:tcPr>
          <w:p w14:paraId="0C5EFA55" w14:textId="77777777" w:rsidR="00AC797B" w:rsidRPr="00AC797B" w:rsidRDefault="00AC797B" w:rsidP="00A4423B">
            <w:pPr>
              <w:widowControl/>
              <w:tabs>
                <w:tab w:val="left" w:pos="318"/>
              </w:tabs>
              <w:autoSpaceDE/>
              <w:autoSpaceDN/>
              <w:adjustRightInd/>
              <w:spacing w:line="216" w:lineRule="auto"/>
              <w:contextualSpacing/>
              <w:jc w:val="both"/>
              <w:rPr>
                <w:sz w:val="23"/>
                <w:szCs w:val="23"/>
              </w:rPr>
            </w:pPr>
            <w:r w:rsidRPr="00AC797B">
              <w:rPr>
                <w:sz w:val="23"/>
                <w:szCs w:val="23"/>
              </w:rPr>
              <w:t>Осуществляет поиск информации в глобальных компьютерных сетях для выявления тенденций, закономерностей и противоречий</w:t>
            </w:r>
          </w:p>
          <w:p w14:paraId="13381389" w14:textId="77777777" w:rsidR="00AC797B" w:rsidRPr="00AC797B" w:rsidRDefault="00AC797B" w:rsidP="00A4423B">
            <w:pPr>
              <w:widowControl/>
              <w:tabs>
                <w:tab w:val="left" w:pos="318"/>
              </w:tabs>
              <w:autoSpaceDE/>
              <w:autoSpaceDN/>
              <w:adjustRightInd/>
              <w:spacing w:line="216" w:lineRule="auto"/>
              <w:contextualSpacing/>
              <w:jc w:val="both"/>
              <w:rPr>
                <w:sz w:val="23"/>
                <w:szCs w:val="23"/>
              </w:rPr>
            </w:pPr>
          </w:p>
          <w:p w14:paraId="30D2553D" w14:textId="77777777" w:rsidR="00AC797B" w:rsidRPr="00AC797B" w:rsidRDefault="00AC797B" w:rsidP="00A4423B">
            <w:pPr>
              <w:widowControl/>
              <w:tabs>
                <w:tab w:val="left" w:pos="318"/>
              </w:tabs>
              <w:autoSpaceDE/>
              <w:autoSpaceDN/>
              <w:adjustRightInd/>
              <w:spacing w:line="216" w:lineRule="auto"/>
              <w:contextualSpacing/>
              <w:jc w:val="both"/>
              <w:rPr>
                <w:sz w:val="23"/>
                <w:szCs w:val="23"/>
              </w:rPr>
            </w:pPr>
          </w:p>
          <w:p w14:paraId="0B24972D"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76B0FBF6"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301598D8"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64A5D7CE"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56A85700"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027E319F"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78C34E6D"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0690AB1B"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12857721"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167BEA6F"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7F8F2CDB"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38BD004A"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7B719102"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7A618E3A"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703D9653"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4CB12FE6"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13379AF0"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1A4E0A5A" w14:textId="3060F8DA"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r w:rsidRPr="00AC797B">
              <w:rPr>
                <w:rFonts w:eastAsiaTheme="minorHAnsi"/>
                <w:bCs/>
                <w:color w:val="000000"/>
                <w:sz w:val="23"/>
                <w:szCs w:val="23"/>
                <w:lang w:eastAsia="en-US"/>
              </w:rPr>
              <w:t xml:space="preserve">Отбирает релевантные источники информации для решения профессиональных задач. </w:t>
            </w:r>
          </w:p>
          <w:p w14:paraId="06F39334"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39A502A8"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54CA3706"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r w:rsidRPr="00AC797B">
              <w:rPr>
                <w:rFonts w:eastAsiaTheme="minorHAnsi"/>
                <w:bCs/>
                <w:color w:val="000000"/>
                <w:sz w:val="23"/>
                <w:szCs w:val="23"/>
                <w:lang w:eastAsia="en-US"/>
              </w:rPr>
              <w:t xml:space="preserve"> </w:t>
            </w:r>
          </w:p>
          <w:p w14:paraId="592E15BF"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292F2E52"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07AD8DBA"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308D7FB9" w14:textId="77777777" w:rsidR="00AC797B" w:rsidRPr="00AC797B" w:rsidRDefault="00AC797B" w:rsidP="00A4423B">
            <w:pPr>
              <w:widowControl/>
              <w:tabs>
                <w:tab w:val="left" w:pos="318"/>
              </w:tabs>
              <w:autoSpaceDE/>
              <w:autoSpaceDN/>
              <w:adjustRightInd/>
              <w:spacing w:line="216" w:lineRule="auto"/>
              <w:contextualSpacing/>
              <w:jc w:val="both"/>
              <w:rPr>
                <w:rFonts w:eastAsiaTheme="minorHAnsi"/>
                <w:bCs/>
                <w:color w:val="000000"/>
                <w:sz w:val="23"/>
                <w:szCs w:val="23"/>
                <w:lang w:eastAsia="en-US"/>
              </w:rPr>
            </w:pPr>
          </w:p>
          <w:p w14:paraId="7D3FFFDE" w14:textId="1BD409ED" w:rsidR="00AC797B" w:rsidRPr="00AC797B" w:rsidRDefault="00AC797B" w:rsidP="00A4423B">
            <w:pPr>
              <w:widowControl/>
              <w:tabs>
                <w:tab w:val="left" w:pos="318"/>
              </w:tabs>
              <w:autoSpaceDE/>
              <w:autoSpaceDN/>
              <w:adjustRightInd/>
              <w:spacing w:line="216" w:lineRule="auto"/>
              <w:contextualSpacing/>
              <w:jc w:val="both"/>
              <w:rPr>
                <w:sz w:val="23"/>
                <w:szCs w:val="23"/>
              </w:rPr>
            </w:pPr>
            <w:r w:rsidRPr="00AC797B">
              <w:rPr>
                <w:rFonts w:eastAsiaTheme="minorHAnsi"/>
                <w:bCs/>
                <w:color w:val="000000"/>
                <w:sz w:val="23"/>
                <w:szCs w:val="23"/>
                <w:lang w:eastAsia="en-US"/>
              </w:rPr>
              <w:t>Владеет специализированными пакетами прикладных программ (</w:t>
            </w:r>
            <w:proofErr w:type="spellStart"/>
            <w:r w:rsidRPr="00AC797B">
              <w:rPr>
                <w:rFonts w:eastAsiaTheme="minorHAnsi"/>
                <w:bCs/>
                <w:color w:val="000000"/>
                <w:sz w:val="23"/>
                <w:szCs w:val="23"/>
                <w:lang w:eastAsia="en-US"/>
              </w:rPr>
              <w:t>Microsoft</w:t>
            </w:r>
            <w:proofErr w:type="spellEnd"/>
            <w:r w:rsidRPr="00AC797B">
              <w:rPr>
                <w:rFonts w:eastAsiaTheme="minorHAnsi"/>
                <w:bCs/>
                <w:color w:val="000000"/>
                <w:sz w:val="23"/>
                <w:szCs w:val="23"/>
                <w:lang w:eastAsia="en-US"/>
              </w:rPr>
              <w:t xml:space="preserve"> </w:t>
            </w:r>
            <w:proofErr w:type="spellStart"/>
            <w:r w:rsidRPr="00AC797B">
              <w:rPr>
                <w:rFonts w:eastAsiaTheme="minorHAnsi"/>
                <w:bCs/>
                <w:color w:val="000000"/>
                <w:sz w:val="23"/>
                <w:szCs w:val="23"/>
                <w:lang w:eastAsia="en-US"/>
              </w:rPr>
              <w:t>Excel</w:t>
            </w:r>
            <w:proofErr w:type="spellEnd"/>
            <w:r w:rsidRPr="00AC797B">
              <w:rPr>
                <w:rFonts w:eastAsiaTheme="minorHAnsi"/>
                <w:bCs/>
                <w:color w:val="000000"/>
                <w:sz w:val="23"/>
                <w:szCs w:val="23"/>
                <w:lang w:eastAsia="en-US"/>
              </w:rPr>
              <w:t>, SPSS и др.).</w:t>
            </w:r>
          </w:p>
          <w:p w14:paraId="171FFD39" w14:textId="77777777" w:rsidR="00AC797B" w:rsidRPr="00AC797B" w:rsidRDefault="00AC797B" w:rsidP="00A4423B">
            <w:pPr>
              <w:widowControl/>
              <w:tabs>
                <w:tab w:val="left" w:pos="318"/>
              </w:tabs>
              <w:autoSpaceDE/>
              <w:autoSpaceDN/>
              <w:adjustRightInd/>
              <w:spacing w:line="216" w:lineRule="auto"/>
              <w:contextualSpacing/>
              <w:jc w:val="both"/>
              <w:rPr>
                <w:sz w:val="23"/>
                <w:szCs w:val="23"/>
              </w:rPr>
            </w:pPr>
          </w:p>
          <w:p w14:paraId="506616D1" w14:textId="00494D1D" w:rsidR="00AC797B" w:rsidRPr="00AC797B" w:rsidRDefault="00AC797B" w:rsidP="00A4423B">
            <w:pPr>
              <w:widowControl/>
              <w:tabs>
                <w:tab w:val="left" w:pos="318"/>
              </w:tabs>
              <w:autoSpaceDE/>
              <w:autoSpaceDN/>
              <w:adjustRightInd/>
              <w:spacing w:line="216" w:lineRule="auto"/>
              <w:contextualSpacing/>
              <w:jc w:val="both"/>
              <w:rPr>
                <w:sz w:val="23"/>
                <w:szCs w:val="23"/>
              </w:rPr>
            </w:pPr>
          </w:p>
        </w:tc>
        <w:tc>
          <w:tcPr>
            <w:tcW w:w="2386" w:type="dxa"/>
          </w:tcPr>
          <w:p w14:paraId="5C642F59" w14:textId="77777777" w:rsidR="00AC797B" w:rsidRPr="00AC797B" w:rsidRDefault="00AC797B" w:rsidP="00AC797B">
            <w:pPr>
              <w:jc w:val="both"/>
              <w:rPr>
                <w:rFonts w:eastAsiaTheme="minorEastAsia"/>
                <w:b/>
                <w:bCs/>
                <w:sz w:val="23"/>
                <w:szCs w:val="23"/>
              </w:rPr>
            </w:pPr>
            <w:r w:rsidRPr="00AC797B">
              <w:rPr>
                <w:rFonts w:eastAsiaTheme="minorEastAsia"/>
                <w:b/>
                <w:bCs/>
                <w:i/>
                <w:sz w:val="23"/>
                <w:szCs w:val="23"/>
              </w:rPr>
              <w:t>Знание:</w:t>
            </w:r>
            <w:r w:rsidRPr="00AC797B">
              <w:rPr>
                <w:rFonts w:eastAsiaTheme="minorEastAsia"/>
                <w:b/>
                <w:bCs/>
                <w:sz w:val="23"/>
                <w:szCs w:val="23"/>
              </w:rPr>
              <w:t xml:space="preserve"> </w:t>
            </w:r>
            <w:r w:rsidRPr="00AC797B">
              <w:rPr>
                <w:sz w:val="23"/>
                <w:szCs w:val="23"/>
              </w:rPr>
              <w:t>теоретические и методические основы разработки инструментария систематизации социологической информации с использованием базовых математических знаний.</w:t>
            </w:r>
          </w:p>
          <w:p w14:paraId="0A795083" w14:textId="77777777" w:rsidR="00AC797B" w:rsidRPr="00AC797B" w:rsidRDefault="00AC797B" w:rsidP="00AC797B">
            <w:pPr>
              <w:jc w:val="both"/>
              <w:rPr>
                <w:sz w:val="23"/>
                <w:szCs w:val="23"/>
              </w:rPr>
            </w:pPr>
            <w:r w:rsidRPr="00AC797B">
              <w:rPr>
                <w:b/>
                <w:i/>
                <w:sz w:val="23"/>
                <w:szCs w:val="23"/>
              </w:rPr>
              <w:t>Умение:</w:t>
            </w:r>
            <w:r w:rsidRPr="00AC797B">
              <w:rPr>
                <w:sz w:val="23"/>
                <w:szCs w:val="23"/>
              </w:rPr>
              <w:t xml:space="preserve"> систематизировать и анализировать отчетные материалы, необходимые для решения профессиональных задач в меняющихся финансово-экономических условиях.</w:t>
            </w:r>
          </w:p>
          <w:p w14:paraId="513CEC63" w14:textId="77777777" w:rsidR="00AC797B" w:rsidRPr="00AC797B" w:rsidRDefault="00AC797B" w:rsidP="00A4423B">
            <w:pPr>
              <w:widowControl/>
              <w:tabs>
                <w:tab w:val="left" w:pos="318"/>
              </w:tabs>
              <w:autoSpaceDE/>
              <w:autoSpaceDN/>
              <w:adjustRightInd/>
              <w:spacing w:line="216" w:lineRule="auto"/>
              <w:contextualSpacing/>
              <w:jc w:val="both"/>
              <w:rPr>
                <w:b/>
                <w:sz w:val="23"/>
                <w:szCs w:val="23"/>
              </w:rPr>
            </w:pPr>
          </w:p>
          <w:p w14:paraId="7DE4CC07" w14:textId="77777777" w:rsidR="00AC797B" w:rsidRPr="00AC797B" w:rsidRDefault="00AC797B" w:rsidP="00AC797B">
            <w:pPr>
              <w:widowControl/>
              <w:rPr>
                <w:rFonts w:eastAsiaTheme="minorHAnsi"/>
                <w:color w:val="000000"/>
                <w:sz w:val="23"/>
                <w:szCs w:val="23"/>
                <w:lang w:eastAsia="en-US"/>
              </w:rPr>
            </w:pPr>
            <w:r w:rsidRPr="00AC797B">
              <w:rPr>
                <w:rFonts w:eastAsiaTheme="minorHAnsi"/>
                <w:b/>
                <w:bCs/>
                <w:i/>
                <w:iCs/>
                <w:color w:val="000000"/>
                <w:sz w:val="23"/>
                <w:szCs w:val="23"/>
                <w:lang w:eastAsia="en-US"/>
              </w:rPr>
              <w:t xml:space="preserve">Знание: </w:t>
            </w:r>
            <w:r w:rsidRPr="00AC797B">
              <w:rPr>
                <w:rFonts w:eastAsiaTheme="minorHAnsi"/>
                <w:color w:val="000000"/>
                <w:sz w:val="23"/>
                <w:szCs w:val="23"/>
                <w:lang w:eastAsia="en-US"/>
              </w:rPr>
              <w:t xml:space="preserve">основные профессиональные пакеты для решения прикладных задач. </w:t>
            </w:r>
          </w:p>
          <w:p w14:paraId="014D3CF3" w14:textId="77777777" w:rsidR="00AC797B" w:rsidRPr="00AC797B" w:rsidRDefault="00AC797B" w:rsidP="00AC797B">
            <w:pPr>
              <w:widowControl/>
              <w:tabs>
                <w:tab w:val="left" w:pos="318"/>
              </w:tabs>
              <w:autoSpaceDE/>
              <w:autoSpaceDN/>
              <w:adjustRightInd/>
              <w:spacing w:line="216" w:lineRule="auto"/>
              <w:contextualSpacing/>
              <w:jc w:val="both"/>
              <w:rPr>
                <w:rFonts w:eastAsiaTheme="minorHAnsi"/>
                <w:color w:val="000000"/>
                <w:sz w:val="23"/>
                <w:szCs w:val="23"/>
                <w:lang w:eastAsia="en-US"/>
              </w:rPr>
            </w:pPr>
            <w:r w:rsidRPr="00AC797B">
              <w:rPr>
                <w:rFonts w:eastAsiaTheme="minorHAnsi"/>
                <w:b/>
                <w:bCs/>
                <w:i/>
                <w:iCs/>
                <w:color w:val="000000"/>
                <w:sz w:val="23"/>
                <w:szCs w:val="23"/>
                <w:lang w:eastAsia="en-US"/>
              </w:rPr>
              <w:t xml:space="preserve">Умение: </w:t>
            </w:r>
            <w:r w:rsidRPr="00AC797B">
              <w:rPr>
                <w:rFonts w:eastAsiaTheme="minorHAnsi"/>
                <w:color w:val="000000"/>
                <w:sz w:val="23"/>
                <w:szCs w:val="23"/>
                <w:lang w:eastAsia="en-US"/>
              </w:rPr>
              <w:t>применять соответствующие пакеты прикладных задач в профессиональной области и интерпретации полученных результатов.</w:t>
            </w:r>
          </w:p>
          <w:p w14:paraId="79F6D04E" w14:textId="77777777" w:rsidR="00AC797B" w:rsidRPr="00AC797B" w:rsidRDefault="00AC797B" w:rsidP="00AC797B">
            <w:pPr>
              <w:widowControl/>
              <w:tabs>
                <w:tab w:val="left" w:pos="318"/>
              </w:tabs>
              <w:autoSpaceDE/>
              <w:autoSpaceDN/>
              <w:adjustRightInd/>
              <w:spacing w:line="216" w:lineRule="auto"/>
              <w:contextualSpacing/>
              <w:jc w:val="both"/>
              <w:rPr>
                <w:rFonts w:eastAsiaTheme="minorHAnsi"/>
                <w:color w:val="000000"/>
                <w:sz w:val="23"/>
                <w:szCs w:val="23"/>
                <w:lang w:eastAsia="en-US"/>
              </w:rPr>
            </w:pPr>
          </w:p>
          <w:p w14:paraId="50F1E086" w14:textId="77777777" w:rsidR="00AC797B" w:rsidRPr="00AC797B" w:rsidRDefault="00AC797B" w:rsidP="00AC797B">
            <w:pPr>
              <w:jc w:val="both"/>
              <w:rPr>
                <w:sz w:val="23"/>
                <w:szCs w:val="23"/>
              </w:rPr>
            </w:pPr>
            <w:r w:rsidRPr="00AC797B">
              <w:rPr>
                <w:b/>
                <w:i/>
                <w:sz w:val="23"/>
                <w:szCs w:val="23"/>
              </w:rPr>
              <w:t>Знание:</w:t>
            </w:r>
            <w:r w:rsidRPr="00AC797B">
              <w:rPr>
                <w:sz w:val="23"/>
                <w:szCs w:val="23"/>
              </w:rPr>
              <w:t xml:space="preserve"> основы проведения социологического анализа.</w:t>
            </w:r>
          </w:p>
          <w:p w14:paraId="6A3F5F3A" w14:textId="77777777" w:rsidR="00AC797B" w:rsidRPr="00AC797B" w:rsidRDefault="00AC797B" w:rsidP="00AC797B">
            <w:pPr>
              <w:jc w:val="both"/>
              <w:rPr>
                <w:sz w:val="23"/>
                <w:szCs w:val="23"/>
              </w:rPr>
            </w:pPr>
            <w:r w:rsidRPr="00AC797B">
              <w:rPr>
                <w:b/>
                <w:i/>
                <w:sz w:val="23"/>
                <w:szCs w:val="23"/>
              </w:rPr>
              <w:t>Умение:</w:t>
            </w:r>
            <w:r w:rsidRPr="00AC797B">
              <w:rPr>
                <w:sz w:val="23"/>
                <w:szCs w:val="23"/>
              </w:rPr>
              <w:t xml:space="preserve"> проводить пилотажные исследования с использованием готового программного обеспечения.</w:t>
            </w:r>
          </w:p>
          <w:p w14:paraId="29039D40" w14:textId="6C7C5C88" w:rsidR="00AC797B" w:rsidRPr="00AC797B" w:rsidRDefault="00AC797B" w:rsidP="00AC797B">
            <w:pPr>
              <w:widowControl/>
              <w:tabs>
                <w:tab w:val="left" w:pos="318"/>
              </w:tabs>
              <w:autoSpaceDE/>
              <w:autoSpaceDN/>
              <w:adjustRightInd/>
              <w:spacing w:line="216" w:lineRule="auto"/>
              <w:contextualSpacing/>
              <w:jc w:val="both"/>
              <w:rPr>
                <w:b/>
                <w:sz w:val="23"/>
                <w:szCs w:val="23"/>
              </w:rPr>
            </w:pPr>
          </w:p>
        </w:tc>
        <w:tc>
          <w:tcPr>
            <w:tcW w:w="3154" w:type="dxa"/>
          </w:tcPr>
          <w:tbl>
            <w:tblPr>
              <w:tblW w:w="0" w:type="auto"/>
              <w:tblBorders>
                <w:top w:val="nil"/>
                <w:left w:val="nil"/>
                <w:bottom w:val="nil"/>
                <w:right w:val="nil"/>
              </w:tblBorders>
              <w:tblLook w:val="0000" w:firstRow="0" w:lastRow="0" w:firstColumn="0" w:lastColumn="0" w:noHBand="0" w:noVBand="0"/>
            </w:tblPr>
            <w:tblGrid>
              <w:gridCol w:w="2938"/>
            </w:tblGrid>
            <w:tr w:rsidR="00AC797B" w:rsidRPr="00AC797B" w14:paraId="722620EC" w14:textId="77777777">
              <w:trPr>
                <w:trHeight w:val="852"/>
              </w:trPr>
              <w:tc>
                <w:tcPr>
                  <w:tcW w:w="0" w:type="auto"/>
                </w:tcPr>
                <w:p w14:paraId="14A752F4" w14:textId="0CCECC24" w:rsidR="00AC797B" w:rsidRPr="00AC797B" w:rsidRDefault="00AC797B" w:rsidP="00A4423B">
                  <w:pPr>
                    <w:widowControl/>
                    <w:jc w:val="both"/>
                    <w:rPr>
                      <w:rFonts w:eastAsiaTheme="minorHAnsi"/>
                      <w:color w:val="000000"/>
                      <w:sz w:val="23"/>
                      <w:szCs w:val="23"/>
                      <w:lang w:eastAsia="en-US"/>
                    </w:rPr>
                  </w:pPr>
                  <w:r w:rsidRPr="00AC797B">
                    <w:rPr>
                      <w:rFonts w:eastAsiaTheme="minorHAnsi"/>
                      <w:color w:val="000000"/>
                      <w:sz w:val="23"/>
                      <w:szCs w:val="23"/>
                      <w:lang w:eastAsia="en-US"/>
                    </w:rPr>
                    <w:t xml:space="preserve">Пример. Используя доступ к официальной информации в сети Интернет: найти, проанализировать и обработать изменение курса валюты Доллар/Рубль за текущий месяц. </w:t>
                  </w:r>
                </w:p>
              </w:tc>
            </w:tr>
          </w:tbl>
          <w:p w14:paraId="31DD634B" w14:textId="77777777" w:rsidR="00AC797B" w:rsidRPr="00AC797B" w:rsidRDefault="00AC797B" w:rsidP="00A4423B">
            <w:pPr>
              <w:widowControl/>
              <w:tabs>
                <w:tab w:val="left" w:pos="318"/>
              </w:tabs>
              <w:autoSpaceDE/>
              <w:autoSpaceDN/>
              <w:adjustRightInd/>
              <w:spacing w:line="216" w:lineRule="auto"/>
              <w:contextualSpacing/>
              <w:jc w:val="both"/>
              <w:rPr>
                <w:sz w:val="23"/>
                <w:szCs w:val="23"/>
              </w:rPr>
            </w:pPr>
          </w:p>
          <w:tbl>
            <w:tblPr>
              <w:tblW w:w="0" w:type="auto"/>
              <w:tblBorders>
                <w:top w:val="nil"/>
                <w:left w:val="nil"/>
                <w:bottom w:val="nil"/>
                <w:right w:val="nil"/>
              </w:tblBorders>
              <w:tblLook w:val="0000" w:firstRow="0" w:lastRow="0" w:firstColumn="0" w:lastColumn="0" w:noHBand="0" w:noVBand="0"/>
            </w:tblPr>
            <w:tblGrid>
              <w:gridCol w:w="2938"/>
            </w:tblGrid>
            <w:tr w:rsidR="00AC797B" w:rsidRPr="00AC797B" w14:paraId="725D7669" w14:textId="77777777">
              <w:trPr>
                <w:trHeight w:val="403"/>
              </w:trPr>
              <w:tc>
                <w:tcPr>
                  <w:tcW w:w="0" w:type="auto"/>
                </w:tcPr>
                <w:p w14:paraId="290EAE19" w14:textId="77777777" w:rsidR="00AC797B" w:rsidRPr="00AC797B" w:rsidRDefault="00AC797B" w:rsidP="00A4423B">
                  <w:pPr>
                    <w:widowControl/>
                    <w:rPr>
                      <w:rFonts w:eastAsiaTheme="minorHAnsi"/>
                      <w:b/>
                      <w:bCs/>
                      <w:color w:val="000000"/>
                      <w:sz w:val="23"/>
                      <w:szCs w:val="23"/>
                      <w:lang w:eastAsia="en-US"/>
                    </w:rPr>
                  </w:pPr>
                </w:p>
                <w:p w14:paraId="1233392B" w14:textId="77777777" w:rsidR="00AC797B" w:rsidRPr="00AC797B" w:rsidRDefault="00AC797B" w:rsidP="00A4423B">
                  <w:pPr>
                    <w:widowControl/>
                    <w:rPr>
                      <w:rFonts w:eastAsiaTheme="minorHAnsi"/>
                      <w:b/>
                      <w:bCs/>
                      <w:color w:val="000000"/>
                      <w:sz w:val="23"/>
                      <w:szCs w:val="23"/>
                      <w:lang w:eastAsia="en-US"/>
                    </w:rPr>
                  </w:pPr>
                </w:p>
                <w:p w14:paraId="15A75F8F" w14:textId="77777777" w:rsidR="00AC797B" w:rsidRPr="00AC797B" w:rsidRDefault="00AC797B" w:rsidP="00A4423B">
                  <w:pPr>
                    <w:widowControl/>
                    <w:rPr>
                      <w:rFonts w:eastAsiaTheme="minorHAnsi"/>
                      <w:b/>
                      <w:bCs/>
                      <w:color w:val="000000"/>
                      <w:sz w:val="23"/>
                      <w:szCs w:val="23"/>
                      <w:lang w:eastAsia="en-US"/>
                    </w:rPr>
                  </w:pPr>
                </w:p>
                <w:p w14:paraId="3BDD6863" w14:textId="77777777" w:rsidR="00AC797B" w:rsidRPr="00AC797B" w:rsidRDefault="00AC797B" w:rsidP="00A4423B">
                  <w:pPr>
                    <w:widowControl/>
                    <w:rPr>
                      <w:rFonts w:eastAsiaTheme="minorHAnsi"/>
                      <w:b/>
                      <w:bCs/>
                      <w:color w:val="000000"/>
                      <w:sz w:val="23"/>
                      <w:szCs w:val="23"/>
                      <w:lang w:eastAsia="en-US"/>
                    </w:rPr>
                  </w:pPr>
                </w:p>
                <w:p w14:paraId="38A4BB5B" w14:textId="77777777" w:rsidR="00AC797B" w:rsidRPr="00AC797B" w:rsidRDefault="00AC797B" w:rsidP="00A4423B">
                  <w:pPr>
                    <w:widowControl/>
                    <w:rPr>
                      <w:rFonts w:eastAsiaTheme="minorHAnsi"/>
                      <w:b/>
                      <w:bCs/>
                      <w:color w:val="000000"/>
                      <w:sz w:val="23"/>
                      <w:szCs w:val="23"/>
                      <w:lang w:eastAsia="en-US"/>
                    </w:rPr>
                  </w:pPr>
                </w:p>
                <w:p w14:paraId="78A4C79A" w14:textId="77777777" w:rsidR="00AC797B" w:rsidRPr="00AC797B" w:rsidRDefault="00AC797B" w:rsidP="00A4423B">
                  <w:pPr>
                    <w:widowControl/>
                    <w:rPr>
                      <w:rFonts w:eastAsiaTheme="minorHAnsi"/>
                      <w:b/>
                      <w:bCs/>
                      <w:color w:val="000000"/>
                      <w:sz w:val="23"/>
                      <w:szCs w:val="23"/>
                      <w:lang w:eastAsia="en-US"/>
                    </w:rPr>
                  </w:pPr>
                </w:p>
                <w:p w14:paraId="6DBA6238" w14:textId="77777777" w:rsidR="00AC797B" w:rsidRPr="00AC797B" w:rsidRDefault="00AC797B" w:rsidP="00A4423B">
                  <w:pPr>
                    <w:widowControl/>
                    <w:rPr>
                      <w:rFonts w:eastAsiaTheme="minorHAnsi"/>
                      <w:b/>
                      <w:bCs/>
                      <w:color w:val="000000"/>
                      <w:sz w:val="23"/>
                      <w:szCs w:val="23"/>
                      <w:lang w:eastAsia="en-US"/>
                    </w:rPr>
                  </w:pPr>
                </w:p>
                <w:p w14:paraId="4CE824B8" w14:textId="77777777" w:rsidR="00AC797B" w:rsidRPr="00AC797B" w:rsidRDefault="00AC797B" w:rsidP="00A4423B">
                  <w:pPr>
                    <w:widowControl/>
                    <w:rPr>
                      <w:rFonts w:eastAsiaTheme="minorHAnsi"/>
                      <w:b/>
                      <w:bCs/>
                      <w:color w:val="000000"/>
                      <w:sz w:val="23"/>
                      <w:szCs w:val="23"/>
                      <w:lang w:eastAsia="en-US"/>
                    </w:rPr>
                  </w:pPr>
                </w:p>
                <w:p w14:paraId="0E568B06" w14:textId="77777777" w:rsidR="00AC797B" w:rsidRPr="00AC797B" w:rsidRDefault="00AC797B" w:rsidP="00A4423B">
                  <w:pPr>
                    <w:widowControl/>
                    <w:rPr>
                      <w:rFonts w:eastAsiaTheme="minorHAnsi"/>
                      <w:b/>
                      <w:bCs/>
                      <w:color w:val="000000"/>
                      <w:sz w:val="23"/>
                      <w:szCs w:val="23"/>
                      <w:lang w:eastAsia="en-US"/>
                    </w:rPr>
                  </w:pPr>
                </w:p>
                <w:p w14:paraId="3C9C800F" w14:textId="77777777" w:rsidR="00AC797B" w:rsidRPr="00AC797B" w:rsidRDefault="00AC797B" w:rsidP="00A4423B">
                  <w:pPr>
                    <w:widowControl/>
                    <w:rPr>
                      <w:rFonts w:eastAsiaTheme="minorHAnsi"/>
                      <w:b/>
                      <w:bCs/>
                      <w:color w:val="000000"/>
                      <w:sz w:val="23"/>
                      <w:szCs w:val="23"/>
                      <w:lang w:eastAsia="en-US"/>
                    </w:rPr>
                  </w:pPr>
                </w:p>
                <w:p w14:paraId="7B7EEEDB" w14:textId="77777777" w:rsidR="00AC797B" w:rsidRPr="00AC797B" w:rsidRDefault="00AC797B" w:rsidP="00A4423B">
                  <w:pPr>
                    <w:widowControl/>
                    <w:rPr>
                      <w:rFonts w:eastAsiaTheme="minorHAnsi"/>
                      <w:b/>
                      <w:bCs/>
                      <w:color w:val="000000"/>
                      <w:sz w:val="23"/>
                      <w:szCs w:val="23"/>
                      <w:lang w:eastAsia="en-US"/>
                    </w:rPr>
                  </w:pPr>
                </w:p>
                <w:p w14:paraId="585711D3" w14:textId="77777777" w:rsidR="00AC797B" w:rsidRPr="00AC797B" w:rsidRDefault="00AC797B" w:rsidP="00A4423B">
                  <w:pPr>
                    <w:widowControl/>
                    <w:rPr>
                      <w:rFonts w:eastAsiaTheme="minorHAnsi"/>
                      <w:b/>
                      <w:bCs/>
                      <w:color w:val="000000"/>
                      <w:sz w:val="23"/>
                      <w:szCs w:val="23"/>
                      <w:lang w:eastAsia="en-US"/>
                    </w:rPr>
                  </w:pPr>
                </w:p>
                <w:p w14:paraId="340FEB16" w14:textId="77777777" w:rsidR="00AC797B" w:rsidRPr="00AC797B" w:rsidRDefault="00AC797B" w:rsidP="00A4423B">
                  <w:pPr>
                    <w:widowControl/>
                    <w:rPr>
                      <w:rFonts w:eastAsiaTheme="minorHAnsi"/>
                      <w:b/>
                      <w:bCs/>
                      <w:color w:val="000000"/>
                      <w:sz w:val="23"/>
                      <w:szCs w:val="23"/>
                      <w:lang w:eastAsia="en-US"/>
                    </w:rPr>
                  </w:pPr>
                </w:p>
                <w:p w14:paraId="40C57670" w14:textId="123D1B79" w:rsidR="00AC797B" w:rsidRPr="00AC797B" w:rsidRDefault="00AC797B" w:rsidP="00A4423B">
                  <w:pPr>
                    <w:widowControl/>
                    <w:rPr>
                      <w:rFonts w:eastAsiaTheme="minorHAnsi"/>
                      <w:color w:val="000000"/>
                      <w:sz w:val="23"/>
                      <w:szCs w:val="23"/>
                      <w:lang w:eastAsia="en-US"/>
                    </w:rPr>
                  </w:pPr>
                </w:p>
              </w:tc>
            </w:tr>
            <w:tr w:rsidR="00AC797B" w:rsidRPr="00AC797B" w14:paraId="69761F8B" w14:textId="77777777">
              <w:trPr>
                <w:trHeight w:val="555"/>
              </w:trPr>
              <w:tc>
                <w:tcPr>
                  <w:tcW w:w="0" w:type="auto"/>
                </w:tcPr>
                <w:p w14:paraId="7C20C620" w14:textId="77777777" w:rsidR="00AC797B" w:rsidRDefault="00AC797B" w:rsidP="00A4423B">
                  <w:pPr>
                    <w:widowControl/>
                    <w:rPr>
                      <w:sz w:val="23"/>
                      <w:szCs w:val="23"/>
                    </w:rPr>
                  </w:pPr>
                </w:p>
                <w:p w14:paraId="7E499F6D" w14:textId="7A286E6A" w:rsidR="00AC797B" w:rsidRPr="00AC797B" w:rsidRDefault="00AC797B" w:rsidP="00A4423B">
                  <w:pPr>
                    <w:widowControl/>
                    <w:rPr>
                      <w:rFonts w:eastAsiaTheme="minorHAnsi"/>
                      <w:color w:val="000000"/>
                      <w:sz w:val="23"/>
                      <w:szCs w:val="23"/>
                      <w:lang w:eastAsia="en-US"/>
                    </w:rPr>
                  </w:pPr>
                  <w:r w:rsidRPr="00AC797B">
                    <w:rPr>
                      <w:sz w:val="23"/>
                      <w:szCs w:val="23"/>
                    </w:rPr>
                    <w:t xml:space="preserve">Пример. </w:t>
                  </w:r>
                  <w:r w:rsidRPr="00AC797B">
                    <w:rPr>
                      <w:rFonts w:eastAsiaTheme="minorHAnsi"/>
                      <w:color w:val="000000"/>
                      <w:sz w:val="23"/>
                      <w:szCs w:val="23"/>
                      <w:lang w:eastAsia="en-US"/>
                    </w:rPr>
                    <w:t xml:space="preserve">Используя доступ к официальной информации в сети Интернет </w:t>
                  </w:r>
                  <w:proofErr w:type="spellStart"/>
                  <w:r w:rsidRPr="00AC797B">
                    <w:rPr>
                      <w:rFonts w:eastAsiaTheme="minorHAnsi"/>
                      <w:color w:val="000000"/>
                      <w:sz w:val="23"/>
                      <w:szCs w:val="23"/>
                      <w:lang w:eastAsia="en-US"/>
                    </w:rPr>
                    <w:t>экспертно</w:t>
                  </w:r>
                  <w:proofErr w:type="spellEnd"/>
                  <w:r w:rsidRPr="00AC797B">
                    <w:rPr>
                      <w:rFonts w:eastAsiaTheme="minorHAnsi"/>
                      <w:color w:val="000000"/>
                      <w:sz w:val="23"/>
                      <w:szCs w:val="23"/>
                      <w:lang w:eastAsia="en-US"/>
                    </w:rPr>
                    <w:t xml:space="preserve"> оценить информацию об уровне инфляции в государстве. </w:t>
                  </w:r>
                </w:p>
              </w:tc>
            </w:tr>
            <w:tr w:rsidR="00AC797B" w:rsidRPr="00AC797B" w14:paraId="7C009465" w14:textId="77777777">
              <w:trPr>
                <w:trHeight w:val="552"/>
              </w:trPr>
              <w:tc>
                <w:tcPr>
                  <w:tcW w:w="0" w:type="auto"/>
                </w:tcPr>
                <w:p w14:paraId="4CA0DD0C" w14:textId="77777777" w:rsidR="00AC797B" w:rsidRPr="00AC797B" w:rsidRDefault="00AC797B" w:rsidP="00A4423B">
                  <w:pPr>
                    <w:widowControl/>
                    <w:rPr>
                      <w:rFonts w:eastAsiaTheme="minorHAnsi"/>
                      <w:sz w:val="23"/>
                      <w:szCs w:val="23"/>
                      <w:lang w:eastAsia="en-US"/>
                    </w:rPr>
                  </w:pPr>
                </w:p>
                <w:p w14:paraId="2FBE0364" w14:textId="77777777" w:rsidR="00AC797B" w:rsidRPr="00AC797B" w:rsidRDefault="00AC797B" w:rsidP="00A4423B">
                  <w:pPr>
                    <w:widowControl/>
                    <w:rPr>
                      <w:rFonts w:eastAsiaTheme="minorHAnsi"/>
                      <w:color w:val="000000"/>
                      <w:sz w:val="23"/>
                      <w:szCs w:val="23"/>
                      <w:lang w:eastAsia="en-US"/>
                    </w:rPr>
                  </w:pPr>
                </w:p>
                <w:p w14:paraId="14238E7B" w14:textId="77777777" w:rsidR="00AC797B" w:rsidRPr="00AC797B" w:rsidRDefault="00AC797B" w:rsidP="00A4423B">
                  <w:pPr>
                    <w:widowControl/>
                    <w:rPr>
                      <w:rFonts w:eastAsiaTheme="minorHAnsi"/>
                      <w:color w:val="000000"/>
                      <w:sz w:val="23"/>
                      <w:szCs w:val="23"/>
                      <w:lang w:eastAsia="en-US"/>
                    </w:rPr>
                  </w:pPr>
                </w:p>
                <w:p w14:paraId="1C8DEE79" w14:textId="77777777" w:rsidR="00AC797B" w:rsidRPr="00AC797B" w:rsidRDefault="00AC797B" w:rsidP="00A4423B">
                  <w:pPr>
                    <w:widowControl/>
                    <w:rPr>
                      <w:rFonts w:eastAsiaTheme="minorHAnsi"/>
                      <w:color w:val="000000"/>
                      <w:sz w:val="23"/>
                      <w:szCs w:val="23"/>
                      <w:lang w:eastAsia="en-US"/>
                    </w:rPr>
                  </w:pPr>
                </w:p>
                <w:p w14:paraId="6B5376C7" w14:textId="0C405F1F" w:rsidR="00AC797B" w:rsidRPr="00AC797B" w:rsidRDefault="00AC797B" w:rsidP="00A4423B">
                  <w:pPr>
                    <w:widowControl/>
                    <w:rPr>
                      <w:rFonts w:eastAsiaTheme="minorHAnsi"/>
                      <w:color w:val="000000"/>
                      <w:sz w:val="23"/>
                      <w:szCs w:val="23"/>
                      <w:lang w:eastAsia="en-US"/>
                    </w:rPr>
                  </w:pPr>
                </w:p>
              </w:tc>
            </w:tr>
          </w:tbl>
          <w:p w14:paraId="176362E8" w14:textId="69956816" w:rsidR="00AC797B" w:rsidRPr="00AC797B" w:rsidRDefault="00AC797B" w:rsidP="005F1D62">
            <w:pPr>
              <w:contextualSpacing/>
              <w:jc w:val="both"/>
              <w:rPr>
                <w:sz w:val="23"/>
                <w:szCs w:val="23"/>
              </w:rPr>
            </w:pPr>
            <w:r w:rsidRPr="00AC797B">
              <w:rPr>
                <w:sz w:val="23"/>
                <w:szCs w:val="23"/>
              </w:rPr>
              <w:t>Пример. Провести социологическое исследование на выбранную тему по анализу временного ряда данных. Результаты обработать по методу наименьших квадратов. В качестве сглаживающей линии выбрать прямую, найти ее параметры.  Сделать вывод. Оформить</w:t>
            </w:r>
            <w:r w:rsidR="005F1D62">
              <w:rPr>
                <w:sz w:val="23"/>
                <w:szCs w:val="23"/>
              </w:rPr>
              <w:t xml:space="preserve"> исследование в виде методики. </w:t>
            </w:r>
          </w:p>
        </w:tc>
      </w:tr>
      <w:tr w:rsidR="00AC797B" w:rsidRPr="00AC797B" w14:paraId="7A5B264C" w14:textId="77777777" w:rsidTr="005F1D62">
        <w:tc>
          <w:tcPr>
            <w:tcW w:w="2173" w:type="dxa"/>
          </w:tcPr>
          <w:p w14:paraId="603ABF3E" w14:textId="5B6EFBD7" w:rsidR="00AC797B" w:rsidRPr="00AC797B" w:rsidRDefault="00AC797B" w:rsidP="00AF6337">
            <w:pPr>
              <w:tabs>
                <w:tab w:val="left" w:pos="540"/>
              </w:tabs>
              <w:rPr>
                <w:sz w:val="23"/>
                <w:szCs w:val="23"/>
              </w:rPr>
            </w:pPr>
            <w:r w:rsidRPr="00AC797B">
              <w:rPr>
                <w:sz w:val="23"/>
                <w:szCs w:val="23"/>
              </w:rPr>
              <w:t>УК-4</w:t>
            </w:r>
          </w:p>
          <w:p w14:paraId="2DA2FE4A" w14:textId="42786E60" w:rsidR="00AC797B" w:rsidRPr="00AC797B" w:rsidRDefault="00AC797B" w:rsidP="00AF6337">
            <w:pPr>
              <w:tabs>
                <w:tab w:val="left" w:pos="540"/>
              </w:tabs>
              <w:rPr>
                <w:sz w:val="23"/>
                <w:szCs w:val="23"/>
              </w:rPr>
            </w:pPr>
            <w:r w:rsidRPr="00AC797B">
              <w:rPr>
                <w:sz w:val="23"/>
                <w:szCs w:val="23"/>
              </w:rPr>
              <w:t xml:space="preserve">Способность использовать прикладное программное обеспечение при решении профессиональных задач </w:t>
            </w:r>
          </w:p>
        </w:tc>
        <w:tc>
          <w:tcPr>
            <w:tcW w:w="2454" w:type="dxa"/>
          </w:tcPr>
          <w:p w14:paraId="6D2F22C1" w14:textId="4265DDBE" w:rsidR="00AC797B" w:rsidRPr="00AC797B" w:rsidRDefault="00AC797B" w:rsidP="00AC797B">
            <w:pPr>
              <w:pStyle w:val="a6"/>
              <w:ind w:left="0"/>
              <w:jc w:val="both"/>
              <w:rPr>
                <w:rFonts w:eastAsia="Calibri"/>
                <w:sz w:val="23"/>
                <w:szCs w:val="23"/>
              </w:rPr>
            </w:pPr>
            <w:r w:rsidRPr="00AC797B">
              <w:rPr>
                <w:rFonts w:eastAsia="Calibri"/>
                <w:sz w:val="23"/>
                <w:szCs w:val="23"/>
              </w:rPr>
              <w:t xml:space="preserve">Использует основные методы и средства получения, представления, хранения и обработки данных. </w:t>
            </w:r>
          </w:p>
          <w:p w14:paraId="58F891AC" w14:textId="33D4A4C2" w:rsidR="00AC797B" w:rsidRPr="00AC797B" w:rsidRDefault="00AC797B" w:rsidP="00AC797B">
            <w:pPr>
              <w:pStyle w:val="a6"/>
              <w:ind w:left="0"/>
              <w:jc w:val="both"/>
              <w:rPr>
                <w:rFonts w:eastAsia="Calibri"/>
                <w:sz w:val="23"/>
                <w:szCs w:val="23"/>
              </w:rPr>
            </w:pPr>
          </w:p>
          <w:p w14:paraId="7FC181D0" w14:textId="61F779B2" w:rsidR="00AC797B" w:rsidRPr="00AC797B" w:rsidRDefault="00AC797B" w:rsidP="00AC797B">
            <w:pPr>
              <w:pStyle w:val="a6"/>
              <w:ind w:left="0"/>
              <w:jc w:val="both"/>
              <w:rPr>
                <w:rFonts w:eastAsia="Calibri"/>
                <w:sz w:val="23"/>
                <w:szCs w:val="23"/>
              </w:rPr>
            </w:pPr>
          </w:p>
          <w:p w14:paraId="6E049AF8" w14:textId="5E829821" w:rsidR="00AC797B" w:rsidRPr="00AC797B" w:rsidRDefault="00AC797B" w:rsidP="00AC797B">
            <w:pPr>
              <w:pStyle w:val="a6"/>
              <w:ind w:left="0"/>
              <w:jc w:val="both"/>
              <w:rPr>
                <w:rFonts w:eastAsia="Calibri"/>
                <w:sz w:val="23"/>
                <w:szCs w:val="23"/>
              </w:rPr>
            </w:pPr>
          </w:p>
          <w:p w14:paraId="53131A01" w14:textId="6B7EF947" w:rsidR="00AC797B" w:rsidRPr="00AC797B" w:rsidRDefault="00AC797B" w:rsidP="00AC797B">
            <w:pPr>
              <w:pStyle w:val="a6"/>
              <w:ind w:left="0"/>
              <w:jc w:val="both"/>
              <w:rPr>
                <w:rFonts w:eastAsia="Calibri"/>
                <w:sz w:val="23"/>
                <w:szCs w:val="23"/>
              </w:rPr>
            </w:pPr>
          </w:p>
          <w:p w14:paraId="644EF861" w14:textId="77777777" w:rsidR="00AC797B" w:rsidRPr="00AC797B" w:rsidRDefault="00AC797B" w:rsidP="00AC797B">
            <w:pPr>
              <w:pStyle w:val="a6"/>
              <w:ind w:left="0"/>
              <w:jc w:val="both"/>
              <w:rPr>
                <w:rFonts w:eastAsia="Calibri"/>
                <w:sz w:val="23"/>
                <w:szCs w:val="23"/>
              </w:rPr>
            </w:pPr>
          </w:p>
          <w:p w14:paraId="258B56C3" w14:textId="77777777" w:rsidR="00AC797B" w:rsidRPr="00AC797B" w:rsidRDefault="00AC797B" w:rsidP="00AC797B">
            <w:pPr>
              <w:pStyle w:val="a6"/>
              <w:ind w:left="0"/>
              <w:jc w:val="both"/>
              <w:rPr>
                <w:rFonts w:eastAsia="Calibri"/>
                <w:sz w:val="23"/>
                <w:szCs w:val="23"/>
              </w:rPr>
            </w:pPr>
          </w:p>
          <w:p w14:paraId="7823EFAB" w14:textId="77777777" w:rsidR="00AC797B" w:rsidRPr="00AC797B" w:rsidRDefault="00AC797B" w:rsidP="00AC797B">
            <w:pPr>
              <w:pStyle w:val="a6"/>
              <w:ind w:left="0"/>
              <w:jc w:val="both"/>
              <w:rPr>
                <w:rFonts w:eastAsia="Calibri"/>
                <w:sz w:val="23"/>
                <w:szCs w:val="23"/>
              </w:rPr>
            </w:pPr>
          </w:p>
          <w:p w14:paraId="0F5A3AF1" w14:textId="77777777" w:rsidR="00AC797B" w:rsidRPr="00AC797B" w:rsidRDefault="00AC797B" w:rsidP="00AC797B">
            <w:pPr>
              <w:pStyle w:val="a6"/>
              <w:ind w:left="0"/>
              <w:jc w:val="both"/>
              <w:rPr>
                <w:rFonts w:eastAsia="Calibri"/>
                <w:sz w:val="23"/>
                <w:szCs w:val="23"/>
              </w:rPr>
            </w:pPr>
          </w:p>
          <w:p w14:paraId="79F562FC" w14:textId="7EA8087A" w:rsidR="00AC797B" w:rsidRPr="00AC797B" w:rsidRDefault="00AC797B" w:rsidP="00AC797B">
            <w:pPr>
              <w:pStyle w:val="a6"/>
              <w:ind w:left="0"/>
              <w:jc w:val="both"/>
              <w:rPr>
                <w:rFonts w:eastAsia="Calibri"/>
                <w:sz w:val="23"/>
                <w:szCs w:val="23"/>
              </w:rPr>
            </w:pPr>
            <w:r w:rsidRPr="00AC797B">
              <w:rPr>
                <w:rFonts w:eastAsia="Calibri"/>
                <w:sz w:val="23"/>
                <w:szCs w:val="23"/>
              </w:rPr>
              <w:t>Демонстрирует владение профессиональными пакетами прикладных программ.</w:t>
            </w:r>
          </w:p>
          <w:p w14:paraId="4110BAB0" w14:textId="5F18B6B2" w:rsidR="00AC797B" w:rsidRPr="00AC797B" w:rsidRDefault="00AC797B" w:rsidP="00AC797B">
            <w:pPr>
              <w:pStyle w:val="a6"/>
              <w:ind w:left="0"/>
              <w:jc w:val="both"/>
              <w:rPr>
                <w:rFonts w:eastAsia="Calibri"/>
                <w:sz w:val="23"/>
                <w:szCs w:val="23"/>
              </w:rPr>
            </w:pPr>
          </w:p>
          <w:p w14:paraId="5225A7F3" w14:textId="216E5641" w:rsidR="00AC797B" w:rsidRPr="00AC797B" w:rsidRDefault="00AC797B" w:rsidP="00AC797B">
            <w:pPr>
              <w:pStyle w:val="a6"/>
              <w:ind w:left="0"/>
              <w:jc w:val="both"/>
              <w:rPr>
                <w:rFonts w:eastAsia="Calibri"/>
                <w:sz w:val="23"/>
                <w:szCs w:val="23"/>
              </w:rPr>
            </w:pPr>
          </w:p>
          <w:p w14:paraId="20EFB1CA" w14:textId="5650D9E0" w:rsidR="00AC797B" w:rsidRPr="00AC797B" w:rsidRDefault="00AC797B" w:rsidP="00AC797B">
            <w:pPr>
              <w:pStyle w:val="a6"/>
              <w:ind w:left="0"/>
              <w:jc w:val="both"/>
              <w:rPr>
                <w:rFonts w:eastAsia="Calibri"/>
                <w:sz w:val="23"/>
                <w:szCs w:val="23"/>
              </w:rPr>
            </w:pPr>
          </w:p>
          <w:p w14:paraId="76C34382" w14:textId="295AD929" w:rsidR="00AC797B" w:rsidRPr="00AC797B" w:rsidRDefault="00AC797B" w:rsidP="00AC797B">
            <w:pPr>
              <w:pStyle w:val="a6"/>
              <w:ind w:left="0"/>
              <w:jc w:val="both"/>
              <w:rPr>
                <w:rFonts w:eastAsia="Calibri"/>
                <w:sz w:val="23"/>
                <w:szCs w:val="23"/>
              </w:rPr>
            </w:pPr>
          </w:p>
          <w:p w14:paraId="1D49CBA5" w14:textId="1DCF65A1" w:rsidR="00AC797B" w:rsidRPr="00AC797B" w:rsidRDefault="00AC797B" w:rsidP="00AC797B">
            <w:pPr>
              <w:pStyle w:val="a6"/>
              <w:ind w:left="0"/>
              <w:jc w:val="both"/>
              <w:rPr>
                <w:rFonts w:eastAsia="Calibri"/>
                <w:sz w:val="23"/>
                <w:szCs w:val="23"/>
              </w:rPr>
            </w:pPr>
          </w:p>
          <w:p w14:paraId="387A95AC" w14:textId="6B14C640" w:rsidR="00AC797B" w:rsidRPr="00AC797B" w:rsidRDefault="00AC797B" w:rsidP="00AC797B">
            <w:pPr>
              <w:pStyle w:val="a6"/>
              <w:ind w:left="0"/>
              <w:jc w:val="both"/>
              <w:rPr>
                <w:rFonts w:eastAsia="Calibri"/>
                <w:sz w:val="23"/>
                <w:szCs w:val="23"/>
              </w:rPr>
            </w:pPr>
          </w:p>
          <w:p w14:paraId="17066F20" w14:textId="1F73C707" w:rsidR="00AC797B" w:rsidRPr="00AC797B" w:rsidRDefault="00AC797B" w:rsidP="00AC797B">
            <w:pPr>
              <w:pStyle w:val="a6"/>
              <w:ind w:left="0"/>
              <w:jc w:val="both"/>
              <w:rPr>
                <w:rFonts w:eastAsia="Calibri"/>
                <w:sz w:val="23"/>
                <w:szCs w:val="23"/>
              </w:rPr>
            </w:pPr>
          </w:p>
          <w:p w14:paraId="37A71F66" w14:textId="23302331" w:rsidR="00AC797B" w:rsidRPr="00AC797B" w:rsidRDefault="00AC797B" w:rsidP="00AC797B">
            <w:pPr>
              <w:pStyle w:val="a6"/>
              <w:ind w:left="0"/>
              <w:jc w:val="both"/>
              <w:rPr>
                <w:rFonts w:eastAsia="Calibri"/>
                <w:sz w:val="23"/>
                <w:szCs w:val="23"/>
              </w:rPr>
            </w:pPr>
          </w:p>
          <w:p w14:paraId="08C2DEAE" w14:textId="70528B76" w:rsidR="00AC797B" w:rsidRPr="00AC797B" w:rsidRDefault="00AC797B" w:rsidP="00AC797B">
            <w:pPr>
              <w:pStyle w:val="a6"/>
              <w:ind w:left="0"/>
              <w:jc w:val="both"/>
              <w:rPr>
                <w:rFonts w:eastAsia="Calibri"/>
                <w:sz w:val="23"/>
                <w:szCs w:val="23"/>
              </w:rPr>
            </w:pPr>
          </w:p>
          <w:p w14:paraId="58872C6C" w14:textId="3CF42C8F" w:rsidR="00AC797B" w:rsidRPr="00AC797B" w:rsidRDefault="00AC797B" w:rsidP="00AC797B">
            <w:pPr>
              <w:pStyle w:val="a6"/>
              <w:ind w:left="0"/>
              <w:jc w:val="both"/>
              <w:rPr>
                <w:rFonts w:eastAsia="Calibri"/>
                <w:sz w:val="23"/>
                <w:szCs w:val="23"/>
              </w:rPr>
            </w:pPr>
            <w:r w:rsidRPr="00AC797B">
              <w:rPr>
                <w:rFonts w:eastAsia="Calibri"/>
                <w:sz w:val="23"/>
                <w:szCs w:val="23"/>
              </w:rPr>
              <w:t xml:space="preserve">Выбирает необходимое прикладное программное обеспечение в зависимости от решаемой задачи. </w:t>
            </w:r>
          </w:p>
          <w:p w14:paraId="7E5E4163" w14:textId="1C86A575" w:rsidR="00AC797B" w:rsidRPr="00AC797B" w:rsidRDefault="00AC797B" w:rsidP="00AC797B">
            <w:pPr>
              <w:pStyle w:val="a6"/>
              <w:ind w:left="0"/>
              <w:jc w:val="both"/>
              <w:rPr>
                <w:rFonts w:eastAsia="Calibri"/>
                <w:sz w:val="23"/>
                <w:szCs w:val="23"/>
              </w:rPr>
            </w:pPr>
          </w:p>
          <w:p w14:paraId="74862FAD" w14:textId="03BC591D" w:rsidR="00AC797B" w:rsidRPr="00AC797B" w:rsidRDefault="00AC797B" w:rsidP="00AC797B">
            <w:pPr>
              <w:pStyle w:val="a6"/>
              <w:ind w:left="0"/>
              <w:jc w:val="both"/>
              <w:rPr>
                <w:rFonts w:eastAsia="Calibri"/>
                <w:sz w:val="23"/>
                <w:szCs w:val="23"/>
              </w:rPr>
            </w:pPr>
          </w:p>
          <w:p w14:paraId="6BB3540C" w14:textId="24EFB29F" w:rsidR="00AC797B" w:rsidRPr="00AC797B" w:rsidRDefault="00AC797B" w:rsidP="00AC797B">
            <w:pPr>
              <w:pStyle w:val="a6"/>
              <w:ind w:left="0"/>
              <w:jc w:val="both"/>
              <w:rPr>
                <w:rFonts w:eastAsia="Calibri"/>
                <w:sz w:val="23"/>
                <w:szCs w:val="23"/>
              </w:rPr>
            </w:pPr>
          </w:p>
          <w:p w14:paraId="1AA45162" w14:textId="4FA67D2E" w:rsidR="00AC797B" w:rsidRPr="00AC797B" w:rsidRDefault="00AC797B" w:rsidP="00AC797B">
            <w:pPr>
              <w:pStyle w:val="a6"/>
              <w:ind w:left="0"/>
              <w:jc w:val="both"/>
              <w:rPr>
                <w:rFonts w:eastAsia="Calibri"/>
                <w:sz w:val="23"/>
                <w:szCs w:val="23"/>
              </w:rPr>
            </w:pPr>
          </w:p>
          <w:p w14:paraId="411D2CF2" w14:textId="72599D1C" w:rsidR="00AC797B" w:rsidRPr="00AC797B" w:rsidRDefault="00AC797B" w:rsidP="00AC797B">
            <w:pPr>
              <w:pStyle w:val="a6"/>
              <w:ind w:left="0"/>
              <w:jc w:val="both"/>
              <w:rPr>
                <w:rFonts w:eastAsia="Calibri"/>
                <w:sz w:val="23"/>
                <w:szCs w:val="23"/>
              </w:rPr>
            </w:pPr>
          </w:p>
          <w:p w14:paraId="72ED3D2B" w14:textId="2B45A8E6" w:rsidR="00AC797B" w:rsidRPr="00AC797B" w:rsidRDefault="00AC797B" w:rsidP="00AC797B">
            <w:pPr>
              <w:pStyle w:val="a6"/>
              <w:ind w:left="0"/>
              <w:jc w:val="both"/>
              <w:rPr>
                <w:rFonts w:eastAsia="Calibri"/>
                <w:sz w:val="23"/>
                <w:szCs w:val="23"/>
              </w:rPr>
            </w:pPr>
          </w:p>
          <w:p w14:paraId="2A6D5ABE" w14:textId="4C45B9E5" w:rsidR="00AC797B" w:rsidRPr="00AC797B" w:rsidRDefault="00AC797B" w:rsidP="00AC797B">
            <w:pPr>
              <w:pStyle w:val="a6"/>
              <w:ind w:left="0"/>
              <w:jc w:val="both"/>
              <w:rPr>
                <w:rFonts w:eastAsia="Calibri"/>
                <w:sz w:val="23"/>
                <w:szCs w:val="23"/>
              </w:rPr>
            </w:pPr>
          </w:p>
          <w:p w14:paraId="382D73BF" w14:textId="77777777" w:rsidR="00AC797B" w:rsidRPr="00AC797B" w:rsidRDefault="00AC797B" w:rsidP="00AC797B">
            <w:pPr>
              <w:pStyle w:val="a6"/>
              <w:ind w:left="0"/>
              <w:jc w:val="both"/>
              <w:rPr>
                <w:rFonts w:eastAsia="Calibri"/>
                <w:sz w:val="23"/>
                <w:szCs w:val="23"/>
              </w:rPr>
            </w:pPr>
          </w:p>
          <w:p w14:paraId="56790247" w14:textId="77777777" w:rsidR="00AC797B" w:rsidRPr="00AC797B" w:rsidRDefault="00AC797B" w:rsidP="00AC797B">
            <w:pPr>
              <w:pStyle w:val="a6"/>
              <w:ind w:left="0"/>
              <w:jc w:val="both"/>
              <w:rPr>
                <w:rFonts w:eastAsia="Calibri"/>
                <w:sz w:val="23"/>
                <w:szCs w:val="23"/>
              </w:rPr>
            </w:pPr>
          </w:p>
          <w:p w14:paraId="13BFE8E3" w14:textId="77777777" w:rsidR="00AC797B" w:rsidRPr="00AC797B" w:rsidRDefault="00AC797B" w:rsidP="00AC797B">
            <w:pPr>
              <w:pStyle w:val="a6"/>
              <w:ind w:left="0"/>
              <w:jc w:val="both"/>
              <w:rPr>
                <w:rFonts w:eastAsia="Calibri"/>
                <w:sz w:val="23"/>
                <w:szCs w:val="23"/>
              </w:rPr>
            </w:pPr>
          </w:p>
          <w:p w14:paraId="121B1344" w14:textId="77777777" w:rsidR="00AC797B" w:rsidRPr="00AC797B" w:rsidRDefault="00AC797B" w:rsidP="00AC797B">
            <w:pPr>
              <w:pStyle w:val="a6"/>
              <w:ind w:left="0"/>
              <w:jc w:val="both"/>
              <w:rPr>
                <w:rFonts w:eastAsia="Calibri"/>
                <w:sz w:val="23"/>
                <w:szCs w:val="23"/>
              </w:rPr>
            </w:pPr>
          </w:p>
          <w:p w14:paraId="48D9850C" w14:textId="77777777" w:rsidR="00AC797B" w:rsidRPr="00AC797B" w:rsidRDefault="00AC797B" w:rsidP="00AC797B">
            <w:pPr>
              <w:pStyle w:val="a6"/>
              <w:ind w:left="0"/>
              <w:jc w:val="both"/>
              <w:rPr>
                <w:rFonts w:eastAsia="Calibri"/>
                <w:sz w:val="23"/>
                <w:szCs w:val="23"/>
              </w:rPr>
            </w:pPr>
          </w:p>
          <w:p w14:paraId="500EE6F4" w14:textId="77777777" w:rsidR="00AC797B" w:rsidRPr="00AC797B" w:rsidRDefault="00AC797B" w:rsidP="00AC797B">
            <w:pPr>
              <w:pStyle w:val="a6"/>
              <w:ind w:left="0"/>
              <w:jc w:val="both"/>
              <w:rPr>
                <w:rFonts w:eastAsia="Calibri"/>
                <w:sz w:val="23"/>
                <w:szCs w:val="23"/>
              </w:rPr>
            </w:pPr>
          </w:p>
          <w:p w14:paraId="133FEA28" w14:textId="77777777" w:rsidR="00AC797B" w:rsidRPr="00AC797B" w:rsidRDefault="00AC797B" w:rsidP="00AC797B">
            <w:pPr>
              <w:pStyle w:val="a6"/>
              <w:ind w:left="0"/>
              <w:jc w:val="both"/>
              <w:rPr>
                <w:rFonts w:eastAsia="Calibri"/>
                <w:sz w:val="23"/>
                <w:szCs w:val="23"/>
              </w:rPr>
            </w:pPr>
          </w:p>
          <w:p w14:paraId="1CF912B9" w14:textId="77777777" w:rsidR="00AC797B" w:rsidRPr="00AC797B" w:rsidRDefault="00AC797B" w:rsidP="00AC797B">
            <w:pPr>
              <w:pStyle w:val="a6"/>
              <w:ind w:left="0"/>
              <w:jc w:val="both"/>
              <w:rPr>
                <w:rFonts w:eastAsia="Calibri"/>
                <w:sz w:val="23"/>
                <w:szCs w:val="23"/>
              </w:rPr>
            </w:pPr>
          </w:p>
          <w:p w14:paraId="2D8ADB07" w14:textId="6A140462" w:rsidR="00AC797B" w:rsidRPr="00AC797B" w:rsidRDefault="00AC797B" w:rsidP="00AC797B">
            <w:pPr>
              <w:pStyle w:val="a6"/>
              <w:ind w:left="0"/>
              <w:jc w:val="both"/>
              <w:rPr>
                <w:rFonts w:eastAsia="Calibri"/>
                <w:sz w:val="23"/>
                <w:szCs w:val="23"/>
              </w:rPr>
            </w:pPr>
            <w:r w:rsidRPr="00AC797B">
              <w:rPr>
                <w:rFonts w:eastAsia="Calibri"/>
                <w:sz w:val="23"/>
                <w:szCs w:val="23"/>
              </w:rPr>
              <w:t>Использует прикладное программное обеспечение для решения конкретных прикладных задач.</w:t>
            </w:r>
          </w:p>
          <w:p w14:paraId="29F96161" w14:textId="77777777" w:rsidR="00AC797B" w:rsidRPr="00AC797B" w:rsidRDefault="00AC797B" w:rsidP="00AC797B">
            <w:pPr>
              <w:pStyle w:val="a6"/>
              <w:ind w:left="0"/>
              <w:jc w:val="both"/>
              <w:rPr>
                <w:rFonts w:eastAsia="Calibri"/>
                <w:sz w:val="23"/>
                <w:szCs w:val="23"/>
              </w:rPr>
            </w:pPr>
          </w:p>
          <w:p w14:paraId="212BF10D" w14:textId="5A572DD2" w:rsidR="00AC797B" w:rsidRPr="00AC797B" w:rsidRDefault="00AC797B" w:rsidP="00AC797B">
            <w:pPr>
              <w:pStyle w:val="a6"/>
              <w:ind w:left="0"/>
              <w:jc w:val="both"/>
              <w:rPr>
                <w:rFonts w:eastAsia="Calibri"/>
                <w:sz w:val="23"/>
                <w:szCs w:val="23"/>
              </w:rPr>
            </w:pPr>
          </w:p>
          <w:p w14:paraId="5D85B026" w14:textId="03AF2FB2" w:rsidR="00AC797B" w:rsidRPr="00AC797B" w:rsidRDefault="00AC797B" w:rsidP="00AC797B">
            <w:pPr>
              <w:pStyle w:val="a6"/>
              <w:ind w:left="0"/>
              <w:jc w:val="both"/>
              <w:rPr>
                <w:rFonts w:eastAsia="Calibri"/>
                <w:sz w:val="23"/>
                <w:szCs w:val="23"/>
              </w:rPr>
            </w:pPr>
          </w:p>
          <w:p w14:paraId="72C57875" w14:textId="0B0FF059" w:rsidR="00AC797B" w:rsidRPr="00AC797B" w:rsidRDefault="00AC797B" w:rsidP="00AC797B">
            <w:pPr>
              <w:pStyle w:val="a6"/>
              <w:ind w:left="0"/>
              <w:jc w:val="both"/>
              <w:rPr>
                <w:rFonts w:eastAsia="Calibri"/>
                <w:sz w:val="23"/>
                <w:szCs w:val="23"/>
              </w:rPr>
            </w:pPr>
          </w:p>
          <w:p w14:paraId="7D844797" w14:textId="053D13DA" w:rsidR="00AC797B" w:rsidRPr="00AC797B" w:rsidRDefault="00AC797B" w:rsidP="00AC797B">
            <w:pPr>
              <w:pStyle w:val="a6"/>
              <w:ind w:left="0"/>
              <w:jc w:val="both"/>
              <w:rPr>
                <w:rFonts w:eastAsia="Calibri"/>
                <w:sz w:val="23"/>
                <w:szCs w:val="23"/>
              </w:rPr>
            </w:pPr>
          </w:p>
          <w:p w14:paraId="132F38C9" w14:textId="07098D9E" w:rsidR="00AC797B" w:rsidRPr="00AC797B" w:rsidRDefault="00AC797B" w:rsidP="00AC797B">
            <w:pPr>
              <w:pStyle w:val="a6"/>
              <w:ind w:left="0"/>
              <w:jc w:val="both"/>
              <w:rPr>
                <w:rFonts w:eastAsia="Calibri"/>
                <w:sz w:val="23"/>
                <w:szCs w:val="23"/>
              </w:rPr>
            </w:pPr>
          </w:p>
          <w:p w14:paraId="148AAA96" w14:textId="1304B6F2" w:rsidR="00AC797B" w:rsidRPr="00AC797B" w:rsidRDefault="00AC797B" w:rsidP="00AC797B">
            <w:pPr>
              <w:pStyle w:val="a6"/>
              <w:ind w:left="0"/>
              <w:jc w:val="both"/>
              <w:rPr>
                <w:rFonts w:eastAsia="Calibri"/>
                <w:sz w:val="23"/>
                <w:szCs w:val="23"/>
              </w:rPr>
            </w:pPr>
          </w:p>
          <w:p w14:paraId="36EB2E6B" w14:textId="77777777" w:rsidR="00AC797B" w:rsidRPr="00AC797B" w:rsidRDefault="00AC797B" w:rsidP="00AC797B">
            <w:pPr>
              <w:pStyle w:val="a6"/>
              <w:ind w:left="0"/>
              <w:jc w:val="both"/>
              <w:rPr>
                <w:rFonts w:eastAsia="Calibri"/>
                <w:sz w:val="23"/>
                <w:szCs w:val="23"/>
              </w:rPr>
            </w:pPr>
          </w:p>
          <w:p w14:paraId="7D0C95CB" w14:textId="14868BB6" w:rsidR="00AC797B" w:rsidRPr="00AC797B" w:rsidRDefault="00AC797B" w:rsidP="00AC797B">
            <w:pPr>
              <w:pStyle w:val="a6"/>
              <w:ind w:left="0"/>
              <w:jc w:val="both"/>
              <w:rPr>
                <w:rFonts w:eastAsia="Calibri"/>
                <w:sz w:val="23"/>
                <w:szCs w:val="23"/>
              </w:rPr>
            </w:pPr>
          </w:p>
          <w:p w14:paraId="012DFAA7" w14:textId="348E3C95" w:rsidR="00AC797B" w:rsidRPr="00AC797B" w:rsidRDefault="00AC797B" w:rsidP="00AC797B">
            <w:pPr>
              <w:pStyle w:val="a6"/>
              <w:ind w:left="0"/>
              <w:jc w:val="both"/>
              <w:rPr>
                <w:rFonts w:eastAsia="Calibri"/>
                <w:sz w:val="23"/>
                <w:szCs w:val="23"/>
              </w:rPr>
            </w:pPr>
          </w:p>
          <w:p w14:paraId="4FB6F998" w14:textId="5094A3F7" w:rsidR="00AC797B" w:rsidRPr="00AC797B" w:rsidRDefault="00AC797B" w:rsidP="00AC797B">
            <w:pPr>
              <w:pStyle w:val="a6"/>
              <w:ind w:left="0"/>
              <w:jc w:val="both"/>
              <w:rPr>
                <w:rFonts w:eastAsia="Calibri"/>
                <w:sz w:val="23"/>
                <w:szCs w:val="23"/>
              </w:rPr>
            </w:pPr>
          </w:p>
          <w:p w14:paraId="71630A14" w14:textId="4F4BEAE5" w:rsidR="00AC797B" w:rsidRPr="00AC797B" w:rsidRDefault="00AC797B" w:rsidP="00AC797B">
            <w:pPr>
              <w:pStyle w:val="a6"/>
              <w:ind w:left="0"/>
              <w:jc w:val="both"/>
              <w:rPr>
                <w:rFonts w:eastAsia="Calibri"/>
                <w:sz w:val="23"/>
                <w:szCs w:val="23"/>
              </w:rPr>
            </w:pPr>
          </w:p>
          <w:p w14:paraId="2E7F2145" w14:textId="47124DD2" w:rsidR="00AC797B" w:rsidRPr="00AC797B" w:rsidRDefault="00AC797B" w:rsidP="00AC797B">
            <w:pPr>
              <w:pStyle w:val="a6"/>
              <w:ind w:left="0"/>
              <w:jc w:val="both"/>
              <w:rPr>
                <w:rFonts w:eastAsia="Calibri"/>
                <w:sz w:val="23"/>
                <w:szCs w:val="23"/>
              </w:rPr>
            </w:pPr>
          </w:p>
          <w:p w14:paraId="24404D87" w14:textId="30AB4B81" w:rsidR="00AC797B" w:rsidRPr="00AC797B" w:rsidRDefault="00AC797B" w:rsidP="00AC797B">
            <w:pPr>
              <w:pStyle w:val="a6"/>
              <w:ind w:left="0"/>
              <w:jc w:val="both"/>
              <w:rPr>
                <w:rFonts w:eastAsia="Calibri"/>
                <w:sz w:val="23"/>
                <w:szCs w:val="23"/>
              </w:rPr>
            </w:pPr>
          </w:p>
          <w:p w14:paraId="367C6756" w14:textId="77777777" w:rsidR="00AC797B" w:rsidRPr="00AC797B" w:rsidRDefault="00AC797B" w:rsidP="00AC797B">
            <w:pPr>
              <w:pStyle w:val="a6"/>
              <w:ind w:left="0"/>
              <w:jc w:val="both"/>
              <w:rPr>
                <w:rFonts w:eastAsia="Calibri"/>
                <w:sz w:val="23"/>
                <w:szCs w:val="23"/>
              </w:rPr>
            </w:pPr>
          </w:p>
          <w:p w14:paraId="1658D2E6" w14:textId="77777777" w:rsidR="00AC797B" w:rsidRPr="00AC797B" w:rsidRDefault="00AC797B" w:rsidP="00AC797B">
            <w:pPr>
              <w:pStyle w:val="a6"/>
              <w:ind w:left="0"/>
              <w:jc w:val="both"/>
              <w:rPr>
                <w:rFonts w:eastAsia="Calibri"/>
                <w:b/>
                <w:sz w:val="23"/>
                <w:szCs w:val="23"/>
              </w:rPr>
            </w:pPr>
          </w:p>
          <w:p w14:paraId="30699E75" w14:textId="77777777" w:rsidR="00AC797B" w:rsidRPr="00AC797B" w:rsidRDefault="00AC797B" w:rsidP="00AC797B">
            <w:pPr>
              <w:pStyle w:val="a6"/>
              <w:ind w:left="0"/>
              <w:jc w:val="both"/>
              <w:rPr>
                <w:rFonts w:eastAsia="Calibri"/>
                <w:b/>
                <w:sz w:val="23"/>
                <w:szCs w:val="23"/>
              </w:rPr>
            </w:pPr>
          </w:p>
          <w:p w14:paraId="5685B596" w14:textId="77777777" w:rsidR="00AC797B" w:rsidRPr="00AC797B" w:rsidRDefault="00AC797B" w:rsidP="00AC797B">
            <w:pPr>
              <w:pStyle w:val="a6"/>
              <w:ind w:left="0"/>
              <w:jc w:val="both"/>
              <w:rPr>
                <w:rFonts w:eastAsia="Calibri"/>
                <w:b/>
                <w:sz w:val="23"/>
                <w:szCs w:val="23"/>
              </w:rPr>
            </w:pPr>
          </w:p>
          <w:p w14:paraId="52A7FC50" w14:textId="77777777" w:rsidR="00AC797B" w:rsidRPr="00AC797B" w:rsidRDefault="00AC797B" w:rsidP="00AC797B">
            <w:pPr>
              <w:pStyle w:val="a6"/>
              <w:ind w:left="0"/>
              <w:jc w:val="both"/>
              <w:rPr>
                <w:rFonts w:eastAsia="Calibri"/>
                <w:b/>
                <w:sz w:val="23"/>
                <w:szCs w:val="23"/>
              </w:rPr>
            </w:pPr>
          </w:p>
          <w:p w14:paraId="5E651177" w14:textId="77777777" w:rsidR="00AC797B" w:rsidRPr="00AC797B" w:rsidRDefault="00AC797B" w:rsidP="00AC797B">
            <w:pPr>
              <w:pStyle w:val="a6"/>
              <w:ind w:left="0"/>
              <w:jc w:val="both"/>
              <w:rPr>
                <w:rFonts w:eastAsia="Calibri"/>
                <w:b/>
                <w:sz w:val="23"/>
                <w:szCs w:val="23"/>
              </w:rPr>
            </w:pPr>
          </w:p>
          <w:p w14:paraId="11BCB404" w14:textId="77777777" w:rsidR="00AC797B" w:rsidRPr="00AC797B" w:rsidRDefault="00AC797B" w:rsidP="00AC797B">
            <w:pPr>
              <w:pStyle w:val="a6"/>
              <w:ind w:left="0"/>
              <w:jc w:val="both"/>
              <w:rPr>
                <w:rFonts w:eastAsia="Calibri"/>
                <w:b/>
                <w:sz w:val="23"/>
                <w:szCs w:val="23"/>
              </w:rPr>
            </w:pPr>
          </w:p>
          <w:p w14:paraId="0410E776" w14:textId="77777777" w:rsidR="00AC797B" w:rsidRPr="00AC797B" w:rsidRDefault="00AC797B" w:rsidP="00AC797B">
            <w:pPr>
              <w:pStyle w:val="a6"/>
              <w:ind w:left="0"/>
              <w:jc w:val="both"/>
              <w:rPr>
                <w:rFonts w:eastAsia="Calibri"/>
                <w:b/>
                <w:sz w:val="23"/>
                <w:szCs w:val="23"/>
              </w:rPr>
            </w:pPr>
          </w:p>
          <w:p w14:paraId="73B066BB" w14:textId="6395C76F" w:rsidR="00AC797B" w:rsidRPr="00AC797B" w:rsidRDefault="00AC797B" w:rsidP="00AC797B">
            <w:pPr>
              <w:pStyle w:val="a6"/>
              <w:ind w:left="0"/>
              <w:jc w:val="both"/>
              <w:rPr>
                <w:rFonts w:eastAsia="Calibri"/>
                <w:b/>
                <w:sz w:val="23"/>
                <w:szCs w:val="23"/>
              </w:rPr>
            </w:pPr>
          </w:p>
        </w:tc>
        <w:tc>
          <w:tcPr>
            <w:tcW w:w="2386" w:type="dxa"/>
          </w:tcPr>
          <w:p w14:paraId="70FF74CD" w14:textId="77777777" w:rsidR="00AC797B" w:rsidRPr="00AC797B" w:rsidRDefault="00AC797B" w:rsidP="00AC797B">
            <w:pPr>
              <w:jc w:val="both"/>
              <w:rPr>
                <w:sz w:val="23"/>
                <w:szCs w:val="23"/>
              </w:rPr>
            </w:pPr>
            <w:r w:rsidRPr="00AC797B">
              <w:rPr>
                <w:b/>
                <w:i/>
                <w:sz w:val="23"/>
                <w:szCs w:val="23"/>
              </w:rPr>
              <w:t>Знание:</w:t>
            </w:r>
            <w:r w:rsidRPr="00AC797B">
              <w:rPr>
                <w:sz w:val="23"/>
                <w:szCs w:val="23"/>
              </w:rPr>
              <w:t xml:space="preserve"> основные фундаментальные математические идеи, понятия и принципы математического моделирования. </w:t>
            </w:r>
          </w:p>
          <w:p w14:paraId="6049A109" w14:textId="77777777" w:rsidR="00AC797B" w:rsidRPr="00AC797B" w:rsidRDefault="00AC797B" w:rsidP="00AC797B">
            <w:pPr>
              <w:pStyle w:val="a6"/>
              <w:ind w:left="0"/>
              <w:jc w:val="both"/>
              <w:rPr>
                <w:sz w:val="23"/>
                <w:szCs w:val="23"/>
              </w:rPr>
            </w:pPr>
            <w:r w:rsidRPr="00AC797B">
              <w:rPr>
                <w:b/>
                <w:i/>
                <w:sz w:val="23"/>
                <w:szCs w:val="23"/>
              </w:rPr>
              <w:t>Умение</w:t>
            </w:r>
            <w:r w:rsidRPr="00AC797B">
              <w:rPr>
                <w:i/>
                <w:sz w:val="23"/>
                <w:szCs w:val="23"/>
              </w:rPr>
              <w:t>:</w:t>
            </w:r>
            <w:r w:rsidRPr="00AC797B">
              <w:rPr>
                <w:sz w:val="23"/>
                <w:szCs w:val="23"/>
              </w:rPr>
              <w:t xml:space="preserve"> применять соответствующие математические алгоритмы и методы для моделирования экономических</w:t>
            </w:r>
          </w:p>
          <w:p w14:paraId="486AA961" w14:textId="77777777" w:rsidR="00AC797B" w:rsidRPr="00AC797B" w:rsidRDefault="00AC797B" w:rsidP="00AC797B">
            <w:pPr>
              <w:pStyle w:val="a6"/>
              <w:ind w:left="0"/>
              <w:jc w:val="both"/>
              <w:rPr>
                <w:sz w:val="23"/>
                <w:szCs w:val="23"/>
              </w:rPr>
            </w:pPr>
          </w:p>
          <w:p w14:paraId="2F04FF50" w14:textId="77777777" w:rsidR="00AC797B" w:rsidRPr="00AC797B" w:rsidRDefault="00AC797B" w:rsidP="00AC797B">
            <w:pPr>
              <w:widowControl/>
              <w:rPr>
                <w:rFonts w:eastAsiaTheme="minorHAnsi"/>
                <w:color w:val="000000"/>
                <w:sz w:val="23"/>
                <w:szCs w:val="23"/>
                <w:lang w:eastAsia="en-US"/>
              </w:rPr>
            </w:pPr>
            <w:r w:rsidRPr="00AC797B">
              <w:rPr>
                <w:rFonts w:eastAsiaTheme="minorHAnsi"/>
                <w:b/>
                <w:bCs/>
                <w:i/>
                <w:iCs/>
                <w:color w:val="000000"/>
                <w:sz w:val="23"/>
                <w:szCs w:val="23"/>
                <w:lang w:eastAsia="en-US"/>
              </w:rPr>
              <w:t xml:space="preserve">Знание: </w:t>
            </w:r>
            <w:r w:rsidRPr="00AC797B">
              <w:rPr>
                <w:rFonts w:eastAsiaTheme="minorHAnsi"/>
                <w:color w:val="000000"/>
                <w:sz w:val="23"/>
                <w:szCs w:val="23"/>
                <w:lang w:eastAsia="en-US"/>
              </w:rPr>
              <w:t xml:space="preserve">основные профессиональные пакеты для решения прикладных задач. </w:t>
            </w:r>
          </w:p>
          <w:p w14:paraId="45CDE013" w14:textId="77777777" w:rsidR="00AC797B" w:rsidRPr="00AC797B" w:rsidRDefault="00AC797B" w:rsidP="00AC797B">
            <w:pPr>
              <w:pStyle w:val="a6"/>
              <w:ind w:left="0"/>
              <w:jc w:val="both"/>
              <w:rPr>
                <w:rFonts w:eastAsiaTheme="minorHAnsi"/>
                <w:color w:val="000000"/>
                <w:sz w:val="23"/>
                <w:szCs w:val="23"/>
                <w:lang w:eastAsia="en-US"/>
              </w:rPr>
            </w:pPr>
            <w:r w:rsidRPr="00AC797B">
              <w:rPr>
                <w:rFonts w:eastAsiaTheme="minorHAnsi"/>
                <w:b/>
                <w:bCs/>
                <w:i/>
                <w:iCs/>
                <w:color w:val="000000"/>
                <w:sz w:val="23"/>
                <w:szCs w:val="23"/>
                <w:lang w:eastAsia="en-US"/>
              </w:rPr>
              <w:t xml:space="preserve">Умение: </w:t>
            </w:r>
            <w:r w:rsidRPr="00AC797B">
              <w:rPr>
                <w:rFonts w:eastAsiaTheme="minorHAnsi"/>
                <w:color w:val="000000"/>
                <w:sz w:val="23"/>
                <w:szCs w:val="23"/>
                <w:lang w:eastAsia="en-US"/>
              </w:rPr>
              <w:t>применять соответствующие пакеты прикладных задач в профессиональной области и интерпретации полученных результатов.</w:t>
            </w:r>
          </w:p>
          <w:p w14:paraId="5B42CAC1" w14:textId="77777777" w:rsidR="00AC797B" w:rsidRPr="00AC797B" w:rsidRDefault="00AC797B" w:rsidP="00AC797B">
            <w:pPr>
              <w:pStyle w:val="a6"/>
              <w:ind w:left="0"/>
              <w:jc w:val="both"/>
              <w:rPr>
                <w:rFonts w:eastAsiaTheme="minorHAnsi"/>
                <w:color w:val="000000"/>
                <w:sz w:val="23"/>
                <w:szCs w:val="23"/>
                <w:lang w:eastAsia="en-US"/>
              </w:rPr>
            </w:pPr>
          </w:p>
          <w:p w14:paraId="3CB57BF4" w14:textId="77777777" w:rsidR="00AC797B" w:rsidRPr="00AC797B" w:rsidRDefault="00AC797B" w:rsidP="00AC797B">
            <w:pPr>
              <w:widowControl/>
              <w:rPr>
                <w:rFonts w:eastAsiaTheme="minorHAnsi"/>
                <w:color w:val="000000"/>
                <w:sz w:val="23"/>
                <w:szCs w:val="23"/>
                <w:lang w:eastAsia="en-US"/>
              </w:rPr>
            </w:pPr>
            <w:r w:rsidRPr="00AC797B">
              <w:rPr>
                <w:rFonts w:eastAsiaTheme="minorHAnsi"/>
                <w:b/>
                <w:bCs/>
                <w:i/>
                <w:iCs/>
                <w:color w:val="000000"/>
                <w:sz w:val="23"/>
                <w:szCs w:val="23"/>
                <w:lang w:eastAsia="en-US"/>
              </w:rPr>
              <w:t xml:space="preserve">Знание: </w:t>
            </w:r>
            <w:r w:rsidRPr="00AC797B">
              <w:rPr>
                <w:rFonts w:eastAsiaTheme="minorHAnsi"/>
                <w:color w:val="000000"/>
                <w:sz w:val="23"/>
                <w:szCs w:val="23"/>
                <w:lang w:eastAsia="en-US"/>
              </w:rPr>
              <w:t xml:space="preserve">основные пакеты прикладных задач, применяемых для решения социологических задач. </w:t>
            </w:r>
          </w:p>
          <w:p w14:paraId="7EC9797C" w14:textId="77777777" w:rsidR="00AC797B" w:rsidRPr="00AC797B" w:rsidRDefault="00AC797B" w:rsidP="00AC797B">
            <w:pPr>
              <w:pStyle w:val="a6"/>
              <w:ind w:left="0"/>
              <w:jc w:val="both"/>
              <w:rPr>
                <w:rFonts w:eastAsiaTheme="minorHAnsi"/>
                <w:color w:val="000000"/>
                <w:sz w:val="23"/>
                <w:szCs w:val="23"/>
                <w:lang w:eastAsia="en-US"/>
              </w:rPr>
            </w:pPr>
            <w:r w:rsidRPr="00AC797B">
              <w:rPr>
                <w:rFonts w:eastAsiaTheme="minorHAnsi"/>
                <w:b/>
                <w:bCs/>
                <w:i/>
                <w:iCs/>
                <w:color w:val="000000"/>
                <w:sz w:val="23"/>
                <w:szCs w:val="23"/>
                <w:lang w:eastAsia="en-US"/>
              </w:rPr>
              <w:t xml:space="preserve">Умение: </w:t>
            </w:r>
            <w:r w:rsidRPr="00AC797B">
              <w:rPr>
                <w:rFonts w:eastAsiaTheme="minorHAnsi"/>
                <w:color w:val="000000"/>
                <w:sz w:val="23"/>
                <w:szCs w:val="23"/>
                <w:lang w:eastAsia="en-US"/>
              </w:rPr>
              <w:t>применять соответствующее прикладное программное обеспечение для моделирования экономических задач в профессиональной области и интерпретации полученных результатов при анализе социологических анкет.</w:t>
            </w:r>
          </w:p>
          <w:p w14:paraId="1DB3F52D" w14:textId="77777777" w:rsidR="00AC797B" w:rsidRPr="00AC797B" w:rsidRDefault="00AC797B" w:rsidP="00AC797B">
            <w:pPr>
              <w:pStyle w:val="a6"/>
              <w:ind w:left="0"/>
              <w:jc w:val="both"/>
              <w:rPr>
                <w:rFonts w:eastAsiaTheme="minorHAnsi"/>
                <w:color w:val="000000"/>
                <w:sz w:val="23"/>
                <w:szCs w:val="23"/>
                <w:lang w:eastAsia="en-US"/>
              </w:rPr>
            </w:pPr>
          </w:p>
          <w:p w14:paraId="794D214F" w14:textId="77777777" w:rsidR="00AC797B" w:rsidRPr="00AC797B" w:rsidRDefault="00AC797B" w:rsidP="00AC797B">
            <w:pPr>
              <w:pStyle w:val="a6"/>
              <w:ind w:left="0"/>
              <w:jc w:val="both"/>
              <w:rPr>
                <w:rFonts w:eastAsiaTheme="minorHAnsi"/>
                <w:color w:val="000000"/>
                <w:sz w:val="23"/>
                <w:szCs w:val="23"/>
                <w:lang w:eastAsia="en-US"/>
              </w:rPr>
            </w:pPr>
          </w:p>
          <w:p w14:paraId="4D278D2C" w14:textId="77777777" w:rsidR="00AC797B" w:rsidRPr="00AC797B" w:rsidRDefault="00AC797B" w:rsidP="00AC797B">
            <w:pPr>
              <w:widowControl/>
              <w:rPr>
                <w:rFonts w:eastAsiaTheme="minorHAnsi"/>
                <w:color w:val="000000"/>
                <w:sz w:val="23"/>
                <w:szCs w:val="23"/>
                <w:lang w:eastAsia="en-US"/>
              </w:rPr>
            </w:pPr>
            <w:r w:rsidRPr="00AC797B">
              <w:rPr>
                <w:rFonts w:eastAsiaTheme="minorHAnsi"/>
                <w:b/>
                <w:bCs/>
                <w:i/>
                <w:iCs/>
                <w:color w:val="000000"/>
                <w:sz w:val="23"/>
                <w:szCs w:val="23"/>
                <w:lang w:eastAsia="en-US"/>
              </w:rPr>
              <w:t xml:space="preserve">Знание: </w:t>
            </w:r>
            <w:r w:rsidRPr="00AC797B">
              <w:rPr>
                <w:rFonts w:eastAsiaTheme="minorHAnsi"/>
                <w:color w:val="000000"/>
                <w:sz w:val="23"/>
                <w:szCs w:val="23"/>
                <w:lang w:eastAsia="en-US"/>
              </w:rPr>
              <w:t xml:space="preserve">основные пакеты прикладных задач, применяемых для решения социологических задач. </w:t>
            </w:r>
          </w:p>
          <w:p w14:paraId="44B4A475" w14:textId="015F9EB0" w:rsidR="00AC797B" w:rsidRPr="00AC797B" w:rsidRDefault="00AC797B" w:rsidP="00AC797B">
            <w:pPr>
              <w:pStyle w:val="a6"/>
              <w:ind w:left="0"/>
              <w:jc w:val="both"/>
              <w:rPr>
                <w:rFonts w:eastAsia="Calibri"/>
                <w:b/>
                <w:sz w:val="23"/>
                <w:szCs w:val="23"/>
              </w:rPr>
            </w:pPr>
            <w:r w:rsidRPr="00AC797B">
              <w:rPr>
                <w:rFonts w:eastAsiaTheme="minorHAnsi"/>
                <w:b/>
                <w:bCs/>
                <w:i/>
                <w:iCs/>
                <w:color w:val="000000"/>
                <w:sz w:val="23"/>
                <w:szCs w:val="23"/>
                <w:lang w:eastAsia="en-US"/>
              </w:rPr>
              <w:t xml:space="preserve">Умение: </w:t>
            </w:r>
            <w:r w:rsidRPr="00AC797B">
              <w:rPr>
                <w:rFonts w:eastAsiaTheme="minorHAnsi"/>
                <w:color w:val="000000"/>
                <w:sz w:val="23"/>
                <w:szCs w:val="23"/>
                <w:lang w:eastAsia="en-US"/>
              </w:rPr>
              <w:t>применять соответствующее прикладное программное обеспечение для моделирования экономических задач в профессиональной области и интерпретации полученных результатов при анализе социологических анкет.</w:t>
            </w:r>
          </w:p>
        </w:tc>
        <w:tc>
          <w:tcPr>
            <w:tcW w:w="3154" w:type="dxa"/>
          </w:tcPr>
          <w:p w14:paraId="206FAC89" w14:textId="593AF51D" w:rsidR="00AC797B" w:rsidRPr="00AC797B" w:rsidRDefault="00AC797B" w:rsidP="00A4423B">
            <w:pPr>
              <w:ind w:hanging="24"/>
              <w:jc w:val="both"/>
              <w:rPr>
                <w:rFonts w:eastAsia="Calibri"/>
                <w:sz w:val="23"/>
                <w:szCs w:val="23"/>
              </w:rPr>
            </w:pPr>
            <w:r w:rsidRPr="00AC797B">
              <w:rPr>
                <w:rFonts w:eastAsia="Calibri"/>
                <w:sz w:val="23"/>
                <w:szCs w:val="23"/>
              </w:rPr>
              <w:t>Пример. Используя статистические данные по среднему чеку в магазине, построить круговые диаграммы, определить количество мужчин и женщин среди покупателей, проанализировать зависимость между доходом и стоимостью чека.</w:t>
            </w:r>
          </w:p>
          <w:p w14:paraId="45DA4223" w14:textId="0CA96779" w:rsidR="00AC797B" w:rsidRPr="00AC797B" w:rsidRDefault="00AC797B" w:rsidP="00A4423B">
            <w:pPr>
              <w:ind w:hanging="24"/>
              <w:jc w:val="both"/>
              <w:rPr>
                <w:rFonts w:eastAsia="Calibri"/>
                <w:sz w:val="23"/>
                <w:szCs w:val="23"/>
              </w:rPr>
            </w:pPr>
          </w:p>
          <w:p w14:paraId="59F351AA" w14:textId="3BA150B3" w:rsidR="00AC797B" w:rsidRPr="00AC797B" w:rsidRDefault="00AC797B" w:rsidP="00A4423B">
            <w:pPr>
              <w:ind w:hanging="24"/>
              <w:jc w:val="both"/>
              <w:rPr>
                <w:rFonts w:eastAsia="Calibri"/>
                <w:sz w:val="23"/>
                <w:szCs w:val="23"/>
              </w:rPr>
            </w:pPr>
          </w:p>
          <w:p w14:paraId="36A1C004" w14:textId="0D9349CD" w:rsidR="00AC797B" w:rsidRPr="00AC797B" w:rsidRDefault="00AC797B" w:rsidP="00A4423B">
            <w:pPr>
              <w:ind w:hanging="24"/>
              <w:jc w:val="both"/>
              <w:rPr>
                <w:rFonts w:eastAsia="Calibri"/>
                <w:sz w:val="23"/>
                <w:szCs w:val="23"/>
              </w:rPr>
            </w:pPr>
          </w:p>
          <w:tbl>
            <w:tblPr>
              <w:tblW w:w="0" w:type="auto"/>
              <w:tblBorders>
                <w:top w:val="nil"/>
                <w:left w:val="nil"/>
                <w:bottom w:val="nil"/>
                <w:right w:val="nil"/>
              </w:tblBorders>
              <w:tblLook w:val="0000" w:firstRow="0" w:lastRow="0" w:firstColumn="0" w:lastColumn="0" w:noHBand="0" w:noVBand="0"/>
            </w:tblPr>
            <w:tblGrid>
              <w:gridCol w:w="2938"/>
            </w:tblGrid>
            <w:tr w:rsidR="00AC797B" w:rsidRPr="00AC797B" w14:paraId="1E2699ED" w14:textId="77777777" w:rsidTr="00AC797B">
              <w:trPr>
                <w:trHeight w:val="854"/>
              </w:trPr>
              <w:tc>
                <w:tcPr>
                  <w:tcW w:w="0" w:type="auto"/>
                </w:tcPr>
                <w:p w14:paraId="7B26E4DB" w14:textId="500B571B" w:rsidR="00AC797B" w:rsidRPr="00AC797B" w:rsidRDefault="00AC797B" w:rsidP="00AC797B">
                  <w:pPr>
                    <w:widowControl/>
                    <w:ind w:left="-76" w:hanging="24"/>
                    <w:jc w:val="both"/>
                    <w:rPr>
                      <w:rFonts w:eastAsiaTheme="minorHAnsi"/>
                      <w:color w:val="000000"/>
                      <w:sz w:val="23"/>
                      <w:szCs w:val="23"/>
                      <w:lang w:eastAsia="en-US"/>
                    </w:rPr>
                  </w:pPr>
                  <w:r w:rsidRPr="00AC797B">
                    <w:rPr>
                      <w:rFonts w:eastAsia="Calibri"/>
                      <w:sz w:val="23"/>
                      <w:szCs w:val="23"/>
                    </w:rPr>
                    <w:t xml:space="preserve">Пример. </w:t>
                  </w:r>
                  <w:r w:rsidRPr="00AC797B">
                    <w:rPr>
                      <w:rFonts w:eastAsiaTheme="minorHAnsi"/>
                      <w:color w:val="000000"/>
                      <w:sz w:val="23"/>
                      <w:szCs w:val="23"/>
                      <w:lang w:eastAsia="en-US"/>
                    </w:rPr>
                    <w:t xml:space="preserve">Определить, используя </w:t>
                  </w:r>
                  <w:proofErr w:type="spellStart"/>
                  <w:r w:rsidRPr="00AC797B">
                    <w:rPr>
                      <w:rFonts w:eastAsiaTheme="minorHAnsi"/>
                      <w:color w:val="000000"/>
                      <w:sz w:val="23"/>
                      <w:szCs w:val="23"/>
                      <w:lang w:eastAsia="en-US"/>
                    </w:rPr>
                    <w:t>Microsoft</w:t>
                  </w:r>
                  <w:proofErr w:type="spellEnd"/>
                  <w:r w:rsidRPr="00AC797B">
                    <w:rPr>
                      <w:rFonts w:eastAsiaTheme="minorHAnsi"/>
                      <w:color w:val="000000"/>
                      <w:sz w:val="23"/>
                      <w:szCs w:val="23"/>
                      <w:lang w:eastAsia="en-US"/>
                    </w:rPr>
                    <w:t xml:space="preserve"> </w:t>
                  </w:r>
                  <w:proofErr w:type="spellStart"/>
                  <w:r w:rsidRPr="00AC797B">
                    <w:rPr>
                      <w:rFonts w:eastAsiaTheme="minorHAnsi"/>
                      <w:color w:val="000000"/>
                      <w:sz w:val="23"/>
                      <w:szCs w:val="23"/>
                      <w:lang w:eastAsia="en-US"/>
                    </w:rPr>
                    <w:t>Excel</w:t>
                  </w:r>
                  <w:proofErr w:type="spellEnd"/>
                  <w:r w:rsidRPr="00AC797B">
                    <w:rPr>
                      <w:rFonts w:eastAsiaTheme="minorHAnsi"/>
                      <w:color w:val="000000"/>
                      <w:sz w:val="23"/>
                      <w:szCs w:val="23"/>
                      <w:lang w:eastAsia="en-US"/>
                    </w:rPr>
                    <w:t xml:space="preserve">, под какую процентную ставку необходимо сделать вклад в банк в сумме 500000 рублей, с ежедневным начислением процентов, чтобы за 4 года накопить на счету 1000000. </w:t>
                  </w:r>
                </w:p>
              </w:tc>
            </w:tr>
          </w:tbl>
          <w:p w14:paraId="35BB59A5" w14:textId="77777777" w:rsidR="00AC797B" w:rsidRPr="00AC797B" w:rsidRDefault="00AC797B" w:rsidP="00A4423B">
            <w:pPr>
              <w:pStyle w:val="a6"/>
              <w:ind w:left="0" w:hanging="24"/>
              <w:jc w:val="both"/>
              <w:rPr>
                <w:rFonts w:eastAsia="Calibri"/>
                <w:sz w:val="23"/>
                <w:szCs w:val="23"/>
              </w:rPr>
            </w:pPr>
          </w:p>
          <w:p w14:paraId="3238943E" w14:textId="77777777" w:rsidR="00AC797B" w:rsidRPr="00AC797B" w:rsidRDefault="00AC797B" w:rsidP="00A4423B">
            <w:pPr>
              <w:ind w:hanging="24"/>
              <w:jc w:val="both"/>
              <w:rPr>
                <w:rFonts w:eastAsia="Calibri"/>
                <w:sz w:val="23"/>
                <w:szCs w:val="23"/>
              </w:rPr>
            </w:pPr>
          </w:p>
          <w:p w14:paraId="4CC99731" w14:textId="77777777" w:rsidR="00AC797B" w:rsidRPr="00AC797B" w:rsidRDefault="00AC797B" w:rsidP="00A4423B">
            <w:pPr>
              <w:ind w:hanging="24"/>
              <w:jc w:val="both"/>
              <w:rPr>
                <w:rFonts w:eastAsia="Calibri"/>
                <w:sz w:val="23"/>
                <w:szCs w:val="23"/>
              </w:rPr>
            </w:pPr>
          </w:p>
          <w:p w14:paraId="35538804" w14:textId="77777777" w:rsidR="00AC797B" w:rsidRPr="00AC797B" w:rsidRDefault="00AC797B" w:rsidP="00A4423B">
            <w:pPr>
              <w:ind w:hanging="24"/>
              <w:jc w:val="both"/>
              <w:rPr>
                <w:rFonts w:eastAsia="Calibri"/>
                <w:sz w:val="23"/>
                <w:szCs w:val="23"/>
              </w:rPr>
            </w:pPr>
          </w:p>
          <w:p w14:paraId="37260077" w14:textId="77777777" w:rsidR="00AC797B" w:rsidRPr="00AC797B" w:rsidRDefault="00AC797B" w:rsidP="00AC797B">
            <w:pPr>
              <w:jc w:val="both"/>
              <w:rPr>
                <w:rFonts w:eastAsia="Calibri"/>
                <w:sz w:val="23"/>
                <w:szCs w:val="23"/>
              </w:rPr>
            </w:pPr>
          </w:p>
          <w:p w14:paraId="1BC36784" w14:textId="4C962569" w:rsidR="00AC797B" w:rsidRPr="00AC797B" w:rsidRDefault="00AC797B" w:rsidP="00AC797B">
            <w:pPr>
              <w:jc w:val="both"/>
              <w:rPr>
                <w:rFonts w:eastAsia="Calibri"/>
                <w:sz w:val="23"/>
                <w:szCs w:val="23"/>
              </w:rPr>
            </w:pPr>
            <w:r w:rsidRPr="00AC797B">
              <w:rPr>
                <w:rFonts w:eastAsia="Calibri"/>
                <w:sz w:val="23"/>
                <w:szCs w:val="23"/>
              </w:rPr>
              <w:t>Пример. Решить с заданной точностью 10</w:t>
            </w:r>
            <w:r w:rsidRPr="00AC797B">
              <w:rPr>
                <w:rFonts w:eastAsia="Calibri"/>
                <w:sz w:val="23"/>
                <w:szCs w:val="23"/>
                <w:vertAlign w:val="superscript"/>
              </w:rPr>
              <w:t>-5</w:t>
            </w:r>
            <w:r w:rsidRPr="00AC797B">
              <w:rPr>
                <w:rFonts w:eastAsia="Calibri"/>
                <w:sz w:val="23"/>
                <w:szCs w:val="23"/>
              </w:rPr>
              <w:t xml:space="preserve"> уравнение: </w:t>
            </w:r>
            <w:r w:rsidRPr="00AC797B">
              <w:rPr>
                <w:rFonts w:eastAsia="Calibri"/>
                <w:i/>
                <w:sz w:val="23"/>
                <w:szCs w:val="23"/>
              </w:rPr>
              <w:t>х</w:t>
            </w:r>
            <w:r w:rsidRPr="00AC797B">
              <w:rPr>
                <w:rFonts w:eastAsia="Calibri"/>
                <w:sz w:val="23"/>
                <w:szCs w:val="23"/>
                <w:vertAlign w:val="superscript"/>
              </w:rPr>
              <w:t>3</w:t>
            </w:r>
            <w:r w:rsidRPr="00AC797B">
              <w:rPr>
                <w:rFonts w:eastAsia="Calibri"/>
                <w:sz w:val="23"/>
                <w:szCs w:val="23"/>
              </w:rPr>
              <w:t>+2</w:t>
            </w:r>
            <w:r w:rsidRPr="00AC797B">
              <w:rPr>
                <w:rFonts w:eastAsia="Calibri"/>
                <w:i/>
                <w:sz w:val="23"/>
                <w:szCs w:val="23"/>
              </w:rPr>
              <w:t>х</w:t>
            </w:r>
            <w:r w:rsidRPr="00AC797B">
              <w:rPr>
                <w:rFonts w:eastAsia="Calibri"/>
                <w:sz w:val="23"/>
                <w:szCs w:val="23"/>
                <w:vertAlign w:val="superscript"/>
              </w:rPr>
              <w:t>2</w:t>
            </w:r>
            <w:r w:rsidRPr="00AC797B">
              <w:rPr>
                <w:rFonts w:eastAsia="Calibri"/>
                <w:sz w:val="23"/>
                <w:szCs w:val="23"/>
              </w:rPr>
              <w:t>+</w:t>
            </w:r>
            <w:r w:rsidRPr="00AC797B">
              <w:rPr>
                <w:rFonts w:eastAsia="Calibri"/>
                <w:i/>
                <w:sz w:val="23"/>
                <w:szCs w:val="23"/>
              </w:rPr>
              <w:t>х</w:t>
            </w:r>
            <w:r w:rsidRPr="00AC797B">
              <w:rPr>
                <w:rFonts w:eastAsia="Calibri"/>
                <w:sz w:val="23"/>
                <w:szCs w:val="23"/>
              </w:rPr>
              <w:t xml:space="preserve">-1=0 тремя разными методами: при помощи метода касательных (Ньютона), через «Подбор параметра» и «Поиск решения» программы </w:t>
            </w:r>
            <w:r w:rsidRPr="00AC797B">
              <w:rPr>
                <w:rFonts w:eastAsia="Calibri"/>
                <w:sz w:val="23"/>
                <w:szCs w:val="23"/>
                <w:lang w:val="en-US"/>
              </w:rPr>
              <w:t>Excel</w:t>
            </w:r>
            <w:r w:rsidRPr="00AC797B">
              <w:rPr>
                <w:rFonts w:eastAsia="Calibri"/>
                <w:sz w:val="23"/>
                <w:szCs w:val="23"/>
              </w:rPr>
              <w:t xml:space="preserve">. </w:t>
            </w:r>
          </w:p>
          <w:p w14:paraId="6262158D" w14:textId="77777777" w:rsidR="00AC797B" w:rsidRPr="00AC797B" w:rsidRDefault="00AC797B" w:rsidP="00A4423B">
            <w:pPr>
              <w:ind w:hanging="24"/>
              <w:jc w:val="both"/>
              <w:rPr>
                <w:rFonts w:eastAsia="Calibri"/>
                <w:sz w:val="23"/>
                <w:szCs w:val="23"/>
              </w:rPr>
            </w:pPr>
          </w:p>
          <w:p w14:paraId="3AD3AA37" w14:textId="77777777" w:rsidR="00AC797B" w:rsidRPr="00AC797B" w:rsidRDefault="00AC797B" w:rsidP="00A4423B">
            <w:pPr>
              <w:widowControl/>
              <w:autoSpaceDE/>
              <w:autoSpaceDN/>
              <w:adjustRightInd/>
              <w:ind w:hanging="24"/>
              <w:contextualSpacing/>
              <w:jc w:val="both"/>
              <w:rPr>
                <w:sz w:val="23"/>
                <w:szCs w:val="23"/>
              </w:rPr>
            </w:pPr>
          </w:p>
          <w:p w14:paraId="718D683E" w14:textId="77777777" w:rsidR="00AC797B" w:rsidRPr="00AC797B" w:rsidRDefault="00AC797B" w:rsidP="00A4423B">
            <w:pPr>
              <w:widowControl/>
              <w:autoSpaceDE/>
              <w:autoSpaceDN/>
              <w:adjustRightInd/>
              <w:ind w:hanging="24"/>
              <w:contextualSpacing/>
              <w:jc w:val="both"/>
              <w:rPr>
                <w:sz w:val="23"/>
                <w:szCs w:val="23"/>
              </w:rPr>
            </w:pPr>
          </w:p>
          <w:p w14:paraId="1D9E9B8C" w14:textId="77777777" w:rsidR="00AC797B" w:rsidRPr="00AC797B" w:rsidRDefault="00AC797B" w:rsidP="00A4423B">
            <w:pPr>
              <w:widowControl/>
              <w:autoSpaceDE/>
              <w:autoSpaceDN/>
              <w:adjustRightInd/>
              <w:ind w:hanging="24"/>
              <w:contextualSpacing/>
              <w:jc w:val="both"/>
              <w:rPr>
                <w:sz w:val="23"/>
                <w:szCs w:val="23"/>
              </w:rPr>
            </w:pPr>
          </w:p>
          <w:p w14:paraId="4CACDACF" w14:textId="77777777" w:rsidR="00AC797B" w:rsidRPr="00AC797B" w:rsidRDefault="00AC797B" w:rsidP="00A4423B">
            <w:pPr>
              <w:widowControl/>
              <w:autoSpaceDE/>
              <w:autoSpaceDN/>
              <w:adjustRightInd/>
              <w:ind w:hanging="24"/>
              <w:contextualSpacing/>
              <w:jc w:val="both"/>
              <w:rPr>
                <w:sz w:val="23"/>
                <w:szCs w:val="23"/>
              </w:rPr>
            </w:pPr>
          </w:p>
          <w:p w14:paraId="24E9C3A3" w14:textId="77777777" w:rsidR="00AC797B" w:rsidRPr="00AC797B" w:rsidRDefault="00AC797B" w:rsidP="00A4423B">
            <w:pPr>
              <w:widowControl/>
              <w:autoSpaceDE/>
              <w:autoSpaceDN/>
              <w:adjustRightInd/>
              <w:ind w:hanging="24"/>
              <w:contextualSpacing/>
              <w:jc w:val="both"/>
              <w:rPr>
                <w:sz w:val="23"/>
                <w:szCs w:val="23"/>
              </w:rPr>
            </w:pPr>
          </w:p>
          <w:p w14:paraId="6FE501DB" w14:textId="77777777" w:rsidR="00AC797B" w:rsidRPr="00AC797B" w:rsidRDefault="00AC797B" w:rsidP="00A4423B">
            <w:pPr>
              <w:widowControl/>
              <w:autoSpaceDE/>
              <w:autoSpaceDN/>
              <w:adjustRightInd/>
              <w:ind w:hanging="24"/>
              <w:contextualSpacing/>
              <w:jc w:val="both"/>
              <w:rPr>
                <w:sz w:val="23"/>
                <w:szCs w:val="23"/>
              </w:rPr>
            </w:pPr>
          </w:p>
          <w:p w14:paraId="1D2F8058" w14:textId="77777777" w:rsidR="00AC797B" w:rsidRPr="00AC797B" w:rsidRDefault="00AC797B" w:rsidP="00A4423B">
            <w:pPr>
              <w:widowControl/>
              <w:autoSpaceDE/>
              <w:autoSpaceDN/>
              <w:adjustRightInd/>
              <w:ind w:hanging="24"/>
              <w:contextualSpacing/>
              <w:jc w:val="both"/>
              <w:rPr>
                <w:sz w:val="23"/>
                <w:szCs w:val="23"/>
              </w:rPr>
            </w:pPr>
          </w:p>
          <w:p w14:paraId="42617460" w14:textId="77777777" w:rsidR="00AC797B" w:rsidRPr="00AC797B" w:rsidRDefault="00AC797B" w:rsidP="00A4423B">
            <w:pPr>
              <w:widowControl/>
              <w:autoSpaceDE/>
              <w:autoSpaceDN/>
              <w:adjustRightInd/>
              <w:ind w:hanging="24"/>
              <w:contextualSpacing/>
              <w:jc w:val="both"/>
              <w:rPr>
                <w:sz w:val="23"/>
                <w:szCs w:val="23"/>
              </w:rPr>
            </w:pPr>
          </w:p>
          <w:p w14:paraId="520CBF70" w14:textId="77777777" w:rsidR="00AC797B" w:rsidRPr="00AC797B" w:rsidRDefault="00AC797B" w:rsidP="00A4423B">
            <w:pPr>
              <w:widowControl/>
              <w:autoSpaceDE/>
              <w:autoSpaceDN/>
              <w:adjustRightInd/>
              <w:ind w:hanging="24"/>
              <w:contextualSpacing/>
              <w:jc w:val="both"/>
              <w:rPr>
                <w:sz w:val="23"/>
                <w:szCs w:val="23"/>
              </w:rPr>
            </w:pPr>
          </w:p>
          <w:p w14:paraId="24E796C7" w14:textId="77777777" w:rsidR="00AC797B" w:rsidRPr="00AC797B" w:rsidRDefault="00AC797B" w:rsidP="00A4423B">
            <w:pPr>
              <w:widowControl/>
              <w:autoSpaceDE/>
              <w:autoSpaceDN/>
              <w:adjustRightInd/>
              <w:ind w:hanging="24"/>
              <w:contextualSpacing/>
              <w:jc w:val="both"/>
              <w:rPr>
                <w:sz w:val="23"/>
                <w:szCs w:val="23"/>
              </w:rPr>
            </w:pPr>
          </w:p>
          <w:p w14:paraId="58F62723" w14:textId="77777777" w:rsidR="00AC797B" w:rsidRPr="00AC797B" w:rsidRDefault="00AC797B" w:rsidP="00A4423B">
            <w:pPr>
              <w:widowControl/>
              <w:autoSpaceDE/>
              <w:autoSpaceDN/>
              <w:adjustRightInd/>
              <w:ind w:hanging="24"/>
              <w:contextualSpacing/>
              <w:jc w:val="both"/>
              <w:rPr>
                <w:sz w:val="23"/>
                <w:szCs w:val="23"/>
              </w:rPr>
            </w:pPr>
          </w:p>
          <w:p w14:paraId="6F6CF4A1" w14:textId="77777777" w:rsidR="00AC797B" w:rsidRPr="00AC797B" w:rsidRDefault="00AC797B" w:rsidP="00A4423B">
            <w:pPr>
              <w:widowControl/>
              <w:autoSpaceDE/>
              <w:autoSpaceDN/>
              <w:adjustRightInd/>
              <w:ind w:hanging="24"/>
              <w:contextualSpacing/>
              <w:jc w:val="both"/>
              <w:rPr>
                <w:sz w:val="23"/>
                <w:szCs w:val="23"/>
              </w:rPr>
            </w:pPr>
          </w:p>
          <w:p w14:paraId="3429106A" w14:textId="77777777" w:rsidR="00AC797B" w:rsidRDefault="00AC797B" w:rsidP="00A4423B">
            <w:pPr>
              <w:widowControl/>
              <w:autoSpaceDE/>
              <w:autoSpaceDN/>
              <w:adjustRightInd/>
              <w:ind w:hanging="24"/>
              <w:contextualSpacing/>
              <w:jc w:val="both"/>
              <w:rPr>
                <w:sz w:val="23"/>
                <w:szCs w:val="23"/>
              </w:rPr>
            </w:pPr>
          </w:p>
          <w:p w14:paraId="1DFFE9C3" w14:textId="4F84C93D" w:rsidR="00AC797B" w:rsidRPr="00AC797B" w:rsidRDefault="00AC797B" w:rsidP="00A4423B">
            <w:pPr>
              <w:widowControl/>
              <w:autoSpaceDE/>
              <w:autoSpaceDN/>
              <w:adjustRightInd/>
              <w:ind w:hanging="24"/>
              <w:contextualSpacing/>
              <w:jc w:val="both"/>
              <w:rPr>
                <w:sz w:val="23"/>
                <w:szCs w:val="23"/>
              </w:rPr>
            </w:pPr>
            <w:r w:rsidRPr="00AC797B">
              <w:rPr>
                <w:sz w:val="23"/>
                <w:szCs w:val="23"/>
              </w:rPr>
              <w:t xml:space="preserve">Пример. Картофель из четырех районов должен быть перевезен в три хранилища. Запасы картофеля в районах соответственно равны 400 т, 500 т, 800 т и 500 т. Возможности хранилищ соответственно равны 700 т, 800 т и 700 т. Затраты на перевозку одной тонны картофеля из первого района в каждое из хранилищ равны соответственно 1, 4 и 3 </w:t>
            </w:r>
            <w:proofErr w:type="spellStart"/>
            <w:r w:rsidRPr="00AC797B">
              <w:rPr>
                <w:sz w:val="23"/>
                <w:szCs w:val="23"/>
              </w:rPr>
              <w:t>ден</w:t>
            </w:r>
            <w:proofErr w:type="spellEnd"/>
            <w:r w:rsidRPr="00AC797B">
              <w:rPr>
                <w:sz w:val="23"/>
                <w:szCs w:val="23"/>
              </w:rPr>
              <w:t xml:space="preserve">. единицы; аналогичные затраты на перевозку из второго района составляют 7, 1 и 5 </w:t>
            </w:r>
            <w:proofErr w:type="spellStart"/>
            <w:r w:rsidRPr="00AC797B">
              <w:rPr>
                <w:sz w:val="23"/>
                <w:szCs w:val="23"/>
              </w:rPr>
              <w:t>ден</w:t>
            </w:r>
            <w:proofErr w:type="spellEnd"/>
            <w:r w:rsidRPr="00AC797B">
              <w:rPr>
                <w:sz w:val="23"/>
                <w:szCs w:val="23"/>
              </w:rPr>
              <w:t xml:space="preserve">. единиц, из третьего – 4, 8 и 3 </w:t>
            </w:r>
            <w:proofErr w:type="spellStart"/>
            <w:r w:rsidRPr="00AC797B">
              <w:rPr>
                <w:sz w:val="23"/>
                <w:szCs w:val="23"/>
              </w:rPr>
              <w:t>ден</w:t>
            </w:r>
            <w:proofErr w:type="spellEnd"/>
            <w:r w:rsidRPr="00AC797B">
              <w:rPr>
                <w:sz w:val="23"/>
                <w:szCs w:val="23"/>
              </w:rPr>
              <w:t xml:space="preserve">. единицы, из четвертого – 6, 2 и 8 </w:t>
            </w:r>
            <w:proofErr w:type="spellStart"/>
            <w:r w:rsidRPr="00AC797B">
              <w:rPr>
                <w:sz w:val="23"/>
                <w:szCs w:val="23"/>
              </w:rPr>
              <w:t>ден</w:t>
            </w:r>
            <w:proofErr w:type="spellEnd"/>
            <w:r w:rsidRPr="00AC797B">
              <w:rPr>
                <w:sz w:val="23"/>
                <w:szCs w:val="23"/>
              </w:rPr>
              <w:t xml:space="preserve">. единиц. </w:t>
            </w:r>
          </w:p>
          <w:p w14:paraId="7DB79728" w14:textId="77777777" w:rsidR="00AC797B" w:rsidRPr="00AC797B" w:rsidRDefault="00AC797B" w:rsidP="00A4423B">
            <w:pPr>
              <w:widowControl/>
              <w:numPr>
                <w:ilvl w:val="0"/>
                <w:numId w:val="26"/>
              </w:numPr>
              <w:tabs>
                <w:tab w:val="clear" w:pos="1440"/>
                <w:tab w:val="num" w:pos="481"/>
              </w:tabs>
              <w:autoSpaceDE/>
              <w:autoSpaceDN/>
              <w:adjustRightInd/>
              <w:ind w:left="0" w:hanging="24"/>
              <w:jc w:val="both"/>
              <w:rPr>
                <w:sz w:val="23"/>
                <w:szCs w:val="23"/>
              </w:rPr>
            </w:pPr>
            <w:r w:rsidRPr="00AC797B">
              <w:rPr>
                <w:sz w:val="23"/>
                <w:szCs w:val="23"/>
              </w:rPr>
              <w:t>Записать исходные данные в виде транспортной таблицы, определить, открытой или закрытой является транспортная задача.</w:t>
            </w:r>
          </w:p>
          <w:p w14:paraId="072ED804" w14:textId="77777777" w:rsidR="00AC797B" w:rsidRPr="00AC797B" w:rsidRDefault="00AC797B" w:rsidP="00A4423B">
            <w:pPr>
              <w:widowControl/>
              <w:numPr>
                <w:ilvl w:val="0"/>
                <w:numId w:val="26"/>
              </w:numPr>
              <w:tabs>
                <w:tab w:val="clear" w:pos="1440"/>
                <w:tab w:val="num" w:pos="720"/>
              </w:tabs>
              <w:autoSpaceDE/>
              <w:autoSpaceDN/>
              <w:adjustRightInd/>
              <w:ind w:left="0" w:hanging="24"/>
              <w:jc w:val="both"/>
              <w:rPr>
                <w:sz w:val="23"/>
                <w:szCs w:val="23"/>
              </w:rPr>
            </w:pPr>
            <w:r w:rsidRPr="00AC797B">
              <w:rPr>
                <w:sz w:val="23"/>
                <w:szCs w:val="23"/>
              </w:rPr>
              <w:t>Сформулировать экономико-математическую модель исходной транспортной задачи.</w:t>
            </w:r>
          </w:p>
          <w:p w14:paraId="2B21B5F2" w14:textId="43CD473C" w:rsidR="00AC797B" w:rsidRPr="00AC797B" w:rsidRDefault="00AC797B" w:rsidP="00A4423B">
            <w:pPr>
              <w:widowControl/>
              <w:numPr>
                <w:ilvl w:val="0"/>
                <w:numId w:val="26"/>
              </w:numPr>
              <w:tabs>
                <w:tab w:val="clear" w:pos="1440"/>
                <w:tab w:val="num" w:pos="720"/>
              </w:tabs>
              <w:autoSpaceDE/>
              <w:autoSpaceDN/>
              <w:adjustRightInd/>
              <w:ind w:left="0" w:hanging="24"/>
              <w:jc w:val="both"/>
              <w:rPr>
                <w:sz w:val="23"/>
                <w:szCs w:val="23"/>
              </w:rPr>
            </w:pPr>
            <w:r w:rsidRPr="00AC797B">
              <w:rPr>
                <w:sz w:val="23"/>
                <w:szCs w:val="23"/>
              </w:rPr>
              <w:t xml:space="preserve">Найти оптимальный план перевозок используя «Поиск решения» в программной оболочке </w:t>
            </w:r>
            <w:r w:rsidRPr="00AC797B">
              <w:rPr>
                <w:sz w:val="23"/>
                <w:szCs w:val="23"/>
                <w:lang w:val="en-US"/>
              </w:rPr>
              <w:t>Excel</w:t>
            </w:r>
            <w:r w:rsidRPr="00AC797B">
              <w:rPr>
                <w:sz w:val="23"/>
                <w:szCs w:val="23"/>
              </w:rPr>
              <w:t>.</w:t>
            </w:r>
          </w:p>
          <w:p w14:paraId="2FDADCF3" w14:textId="0B6641A8" w:rsidR="00AC797B" w:rsidRPr="00AC797B" w:rsidRDefault="00AC797B" w:rsidP="00A4423B">
            <w:pPr>
              <w:ind w:hanging="24"/>
              <w:jc w:val="both"/>
              <w:rPr>
                <w:sz w:val="23"/>
                <w:szCs w:val="23"/>
              </w:rPr>
            </w:pPr>
          </w:p>
        </w:tc>
      </w:tr>
    </w:tbl>
    <w:p w14:paraId="15D93184" w14:textId="77777777" w:rsidR="004145E5" w:rsidRDefault="004145E5" w:rsidP="004145E5">
      <w:pPr>
        <w:ind w:firstLine="709"/>
        <w:jc w:val="center"/>
        <w:rPr>
          <w:b/>
          <w:i/>
          <w:szCs w:val="28"/>
        </w:rPr>
      </w:pPr>
    </w:p>
    <w:p w14:paraId="484D4AD4" w14:textId="0E71D557" w:rsidR="004145E5" w:rsidRPr="00D60C47" w:rsidRDefault="004145E5" w:rsidP="00D60C47">
      <w:pPr>
        <w:spacing w:line="360" w:lineRule="auto"/>
        <w:ind w:firstLine="709"/>
        <w:jc w:val="center"/>
        <w:rPr>
          <w:b/>
          <w:i/>
          <w:sz w:val="28"/>
          <w:szCs w:val="28"/>
        </w:rPr>
      </w:pPr>
      <w:r w:rsidRPr="00D60C47">
        <w:rPr>
          <w:b/>
          <w:i/>
          <w:sz w:val="28"/>
          <w:szCs w:val="28"/>
        </w:rPr>
        <w:t>Примеры типовых заданий</w:t>
      </w:r>
    </w:p>
    <w:p w14:paraId="19575CF8" w14:textId="777BD71A" w:rsidR="00D60C47" w:rsidRPr="00D60C47" w:rsidRDefault="00D60C47" w:rsidP="00D60C47">
      <w:pPr>
        <w:pStyle w:val="a6"/>
        <w:widowControl/>
        <w:numPr>
          <w:ilvl w:val="0"/>
          <w:numId w:val="19"/>
        </w:numPr>
        <w:autoSpaceDE/>
        <w:autoSpaceDN/>
        <w:adjustRightInd/>
        <w:spacing w:line="360" w:lineRule="auto"/>
        <w:ind w:left="0" w:firstLine="0"/>
        <w:contextualSpacing/>
        <w:jc w:val="both"/>
        <w:rPr>
          <w:sz w:val="28"/>
          <w:szCs w:val="28"/>
        </w:rPr>
      </w:pPr>
      <w:r w:rsidRPr="00D60C47">
        <w:rPr>
          <w:sz w:val="28"/>
          <w:szCs w:val="28"/>
        </w:rPr>
        <w:t xml:space="preserve">Даны функция спроса на некоторый товар </w:t>
      </w:r>
      <w:r w:rsidRPr="00D60C47">
        <w:rPr>
          <w:i/>
          <w:sz w:val="28"/>
          <w:szCs w:val="28"/>
          <w:lang w:val="en-US"/>
        </w:rPr>
        <w:t>D</w:t>
      </w:r>
      <w:r w:rsidRPr="00D60C47">
        <w:rPr>
          <w:sz w:val="28"/>
          <w:szCs w:val="28"/>
        </w:rPr>
        <w:t>(</w:t>
      </w:r>
      <w:r w:rsidRPr="00D60C47">
        <w:rPr>
          <w:i/>
          <w:sz w:val="28"/>
          <w:szCs w:val="28"/>
          <w:lang w:val="en-US"/>
        </w:rPr>
        <w:t>p</w:t>
      </w:r>
      <w:r w:rsidRPr="00D60C47">
        <w:rPr>
          <w:sz w:val="28"/>
          <w:szCs w:val="28"/>
        </w:rPr>
        <w:t>) = 82 – 15</w:t>
      </w:r>
      <w:r w:rsidRPr="00D60C47">
        <w:rPr>
          <w:i/>
          <w:sz w:val="28"/>
          <w:szCs w:val="28"/>
          <w:lang w:val="en-US"/>
        </w:rPr>
        <w:t>p</w:t>
      </w:r>
      <w:r w:rsidRPr="00D60C47">
        <w:rPr>
          <w:sz w:val="28"/>
          <w:szCs w:val="28"/>
        </w:rPr>
        <w:t xml:space="preserve"> – 10</w:t>
      </w:r>
      <w:r w:rsidRPr="00D60C47">
        <w:rPr>
          <w:i/>
          <w:sz w:val="28"/>
          <w:szCs w:val="28"/>
          <w:lang w:val="en-US"/>
        </w:rPr>
        <w:t>p</w:t>
      </w:r>
      <w:r w:rsidRPr="00D60C47">
        <w:rPr>
          <w:sz w:val="28"/>
          <w:szCs w:val="28"/>
          <w:vertAlign w:val="superscript"/>
        </w:rPr>
        <w:t>2</w:t>
      </w:r>
      <w:r w:rsidRPr="00D60C47">
        <w:rPr>
          <w:sz w:val="28"/>
          <w:szCs w:val="28"/>
        </w:rPr>
        <w:t xml:space="preserve"> и функция предложения этого товара </w:t>
      </w:r>
      <w:r w:rsidRPr="00D60C47">
        <w:rPr>
          <w:i/>
          <w:sz w:val="28"/>
          <w:szCs w:val="28"/>
          <w:lang w:val="en-US"/>
        </w:rPr>
        <w:t>S</w:t>
      </w:r>
      <w:r w:rsidRPr="00D60C47">
        <w:rPr>
          <w:sz w:val="28"/>
          <w:szCs w:val="28"/>
        </w:rPr>
        <w:t>(</w:t>
      </w:r>
      <w:r w:rsidRPr="00D60C47">
        <w:rPr>
          <w:i/>
          <w:sz w:val="28"/>
          <w:szCs w:val="28"/>
          <w:lang w:val="en-US"/>
        </w:rPr>
        <w:t>p</w:t>
      </w:r>
      <w:r w:rsidRPr="00D60C47">
        <w:rPr>
          <w:sz w:val="28"/>
          <w:szCs w:val="28"/>
        </w:rPr>
        <w:t>) = 2</w:t>
      </w:r>
      <w:r w:rsidRPr="00D60C47">
        <w:rPr>
          <w:i/>
          <w:sz w:val="28"/>
          <w:szCs w:val="28"/>
          <w:lang w:val="en-US"/>
        </w:rPr>
        <w:t>p</w:t>
      </w:r>
      <w:r w:rsidRPr="00D60C47">
        <w:rPr>
          <w:sz w:val="28"/>
          <w:szCs w:val="28"/>
          <w:vertAlign w:val="superscript"/>
        </w:rPr>
        <w:t>2</w:t>
      </w:r>
      <w:r w:rsidRPr="00D60C47">
        <w:rPr>
          <w:sz w:val="28"/>
          <w:szCs w:val="28"/>
        </w:rPr>
        <w:t xml:space="preserve"> + 3</w:t>
      </w:r>
      <w:r w:rsidRPr="00D60C47">
        <w:rPr>
          <w:i/>
          <w:sz w:val="28"/>
          <w:szCs w:val="28"/>
          <w:lang w:val="en-US"/>
        </w:rPr>
        <w:t>p</w:t>
      </w:r>
      <w:r w:rsidRPr="00D60C47">
        <w:rPr>
          <w:sz w:val="28"/>
          <w:szCs w:val="28"/>
        </w:rPr>
        <w:t xml:space="preserve"> – 2, где </w:t>
      </w:r>
      <w:r w:rsidRPr="00D60C47">
        <w:rPr>
          <w:i/>
          <w:sz w:val="28"/>
          <w:szCs w:val="28"/>
          <w:lang w:val="en-US"/>
        </w:rPr>
        <w:t>p</w:t>
      </w:r>
      <w:r w:rsidRPr="00D60C47">
        <w:rPr>
          <w:sz w:val="28"/>
          <w:szCs w:val="28"/>
        </w:rPr>
        <w:t xml:space="preserve"> – цена товара в рублях. Вычислите эластичность спроса по цене в точке рыночного равновесия.</w:t>
      </w:r>
      <w:r w:rsidR="0006727C">
        <w:rPr>
          <w:sz w:val="28"/>
          <w:szCs w:val="28"/>
        </w:rPr>
        <w:t xml:space="preserve"> </w:t>
      </w:r>
    </w:p>
    <w:p w14:paraId="7A0DC92C" w14:textId="77777777" w:rsidR="0006727C" w:rsidRDefault="00D60C47" w:rsidP="0006727C">
      <w:pPr>
        <w:pStyle w:val="a6"/>
        <w:widowControl/>
        <w:numPr>
          <w:ilvl w:val="0"/>
          <w:numId w:val="19"/>
        </w:numPr>
        <w:autoSpaceDE/>
        <w:autoSpaceDN/>
        <w:adjustRightInd/>
        <w:spacing w:line="360" w:lineRule="auto"/>
        <w:ind w:left="0" w:firstLine="0"/>
        <w:contextualSpacing/>
        <w:jc w:val="both"/>
        <w:rPr>
          <w:sz w:val="28"/>
          <w:szCs w:val="28"/>
        </w:rPr>
      </w:pPr>
      <w:r w:rsidRPr="0006727C">
        <w:rPr>
          <w:sz w:val="28"/>
          <w:szCs w:val="28"/>
        </w:rPr>
        <w:t xml:space="preserve">Производительность труда одного рабочего за одну смену описывается функцией </w:t>
      </w:r>
      <w:r w:rsidRPr="00D60C47">
        <w:rPr>
          <w:position w:val="-12"/>
          <w:sz w:val="28"/>
          <w:szCs w:val="28"/>
        </w:rPr>
        <w:object w:dxaOrig="1820" w:dyaOrig="420" w14:anchorId="099FC0FB">
          <v:shape id="_x0000_i1030" type="#_x0000_t75" style="width:91.9pt;height:20.95pt" o:ole="">
            <v:imagedata r:id="rId19" o:title=""/>
          </v:shape>
          <o:OLEObject Type="Embed" ProgID="Equation.DSMT4" ShapeID="_x0000_i1030" DrawAspect="Content" ObjectID="_1709967765" r:id="rId20"/>
        </w:object>
      </w:r>
      <w:r w:rsidRPr="0006727C">
        <w:rPr>
          <w:sz w:val="28"/>
          <w:szCs w:val="28"/>
        </w:rPr>
        <w:t>, где t – время в часах, 0 ≤ t ≤ 8. Определите объем выпуска продукции за 5 рабочих дней бригадой, состоящей из 7 человек.</w:t>
      </w:r>
    </w:p>
    <w:p w14:paraId="2FED8DCE" w14:textId="23789A9E" w:rsidR="0006727C" w:rsidRDefault="0006727C" w:rsidP="004347C6">
      <w:pPr>
        <w:spacing w:line="360" w:lineRule="auto"/>
        <w:jc w:val="both"/>
        <w:rPr>
          <w:sz w:val="28"/>
          <w:szCs w:val="28"/>
        </w:rPr>
      </w:pPr>
      <w:r w:rsidRPr="0006727C">
        <w:rPr>
          <w:sz w:val="28"/>
          <w:szCs w:val="28"/>
        </w:rPr>
        <w:t>3.</w:t>
      </w:r>
      <w:r>
        <w:rPr>
          <w:b/>
          <w:sz w:val="28"/>
          <w:szCs w:val="28"/>
        </w:rPr>
        <w:t xml:space="preserve"> </w:t>
      </w:r>
      <w:r w:rsidRPr="009A6250">
        <w:rPr>
          <w:sz w:val="28"/>
          <w:szCs w:val="28"/>
        </w:rPr>
        <w:t>Определит</w:t>
      </w:r>
      <w:r>
        <w:rPr>
          <w:sz w:val="28"/>
          <w:szCs w:val="28"/>
        </w:rPr>
        <w:t>е</w:t>
      </w:r>
      <w:r w:rsidRPr="009A6250">
        <w:rPr>
          <w:sz w:val="28"/>
          <w:szCs w:val="28"/>
        </w:rPr>
        <w:t xml:space="preserve">, под какую процентную ставку необходимо сделать вклад в банк в сумме </w:t>
      </w:r>
      <w:r>
        <w:rPr>
          <w:sz w:val="28"/>
          <w:szCs w:val="28"/>
        </w:rPr>
        <w:t>75</w:t>
      </w:r>
      <w:r w:rsidRPr="009A6250">
        <w:rPr>
          <w:sz w:val="28"/>
          <w:szCs w:val="28"/>
        </w:rPr>
        <w:t xml:space="preserve">0000 рублей, с </w:t>
      </w:r>
      <w:r>
        <w:rPr>
          <w:sz w:val="28"/>
          <w:szCs w:val="28"/>
        </w:rPr>
        <w:t>ежедневным</w:t>
      </w:r>
      <w:r w:rsidRPr="009A6250">
        <w:rPr>
          <w:sz w:val="28"/>
          <w:szCs w:val="28"/>
        </w:rPr>
        <w:t xml:space="preserve"> начислением процентов, чтобы за 4 года накопить на счету 1000000 рублей? Ответ округлить до сотых долей процента.</w:t>
      </w:r>
    </w:p>
    <w:p w14:paraId="4765F2B9" w14:textId="0D0AF94E" w:rsidR="0006727C" w:rsidRDefault="0006727C" w:rsidP="004347C6">
      <w:pPr>
        <w:spacing w:line="360" w:lineRule="auto"/>
        <w:jc w:val="both"/>
        <w:rPr>
          <w:sz w:val="28"/>
          <w:szCs w:val="28"/>
        </w:rPr>
      </w:pPr>
      <w:r w:rsidRPr="0006727C">
        <w:rPr>
          <w:sz w:val="28"/>
          <w:szCs w:val="28"/>
        </w:rPr>
        <w:t>4.</w:t>
      </w:r>
      <w:r>
        <w:rPr>
          <w:b/>
          <w:sz w:val="28"/>
          <w:szCs w:val="28"/>
        </w:rPr>
        <w:t xml:space="preserve"> </w:t>
      </w:r>
      <w:r w:rsidRPr="006F2FE5">
        <w:rPr>
          <w:sz w:val="28"/>
          <w:szCs w:val="28"/>
        </w:rPr>
        <w:t xml:space="preserve"> Определит</w:t>
      </w:r>
      <w:r>
        <w:rPr>
          <w:sz w:val="28"/>
          <w:szCs w:val="28"/>
        </w:rPr>
        <w:t>е</w:t>
      </w:r>
      <w:r w:rsidRPr="006F2FE5">
        <w:rPr>
          <w:sz w:val="28"/>
          <w:szCs w:val="28"/>
        </w:rPr>
        <w:t>, какая сумма денежных средств накопится на банковском счете, если ежегодно в течение 4 лет вносится 50 тыс. руб. Ставка 5,5% годовых. Взносы осуществляются в начале каждого года. Выплата процентов не производится. Ответ округлить до целого числа рублей.</w:t>
      </w:r>
    </w:p>
    <w:p w14:paraId="6138D12C" w14:textId="4D58D716" w:rsidR="0006727C" w:rsidRPr="00DC0346" w:rsidRDefault="0006727C" w:rsidP="0006727C">
      <w:pPr>
        <w:rPr>
          <w:sz w:val="28"/>
          <w:szCs w:val="28"/>
        </w:rPr>
      </w:pPr>
      <w:r w:rsidRPr="0006727C">
        <w:rPr>
          <w:sz w:val="28"/>
          <w:szCs w:val="28"/>
        </w:rPr>
        <w:t>5.</w:t>
      </w:r>
      <w:r>
        <w:rPr>
          <w:b/>
          <w:sz w:val="28"/>
          <w:szCs w:val="28"/>
        </w:rPr>
        <w:t xml:space="preserve"> </w:t>
      </w:r>
      <w:r>
        <w:rPr>
          <w:sz w:val="28"/>
          <w:szCs w:val="28"/>
        </w:rPr>
        <w:t xml:space="preserve"> </w:t>
      </w:r>
      <w:r w:rsidRPr="00DC0346">
        <w:rPr>
          <w:sz w:val="28"/>
          <w:szCs w:val="28"/>
        </w:rPr>
        <w:t>Найдите значение элемента</w:t>
      </w:r>
      <w:r w:rsidRPr="00DC0346">
        <w:rPr>
          <w:b/>
          <w:sz w:val="28"/>
          <w:szCs w:val="28"/>
        </w:rPr>
        <w:t xml:space="preserve"> </w:t>
      </w:r>
      <m:oMath>
        <m:sSub>
          <m:sSubPr>
            <m:ctrlPr>
              <w:rPr>
                <w:rFonts w:ascii="Cambria Math" w:hAnsi="Cambria Math"/>
                <w:sz w:val="28"/>
                <w:szCs w:val="28"/>
              </w:rPr>
            </m:ctrlPr>
          </m:sSubPr>
          <m:e>
            <m:r>
              <w:rPr>
                <w:rFonts w:ascii="Cambria Math" w:hAnsi="Cambria Math"/>
                <w:sz w:val="28"/>
                <w:szCs w:val="28"/>
                <w:lang w:val="en-US"/>
              </w:rPr>
              <m:t>b</m:t>
            </m:r>
          </m:e>
          <m:sub>
            <m:r>
              <m:rPr>
                <m:sty m:val="p"/>
              </m:rPr>
              <w:rPr>
                <w:rFonts w:ascii="Cambria Math" w:hAnsi="Cambria Math"/>
                <w:sz w:val="28"/>
                <w:szCs w:val="28"/>
              </w:rPr>
              <m:t>13</m:t>
            </m:r>
          </m:sub>
        </m:sSub>
      </m:oMath>
      <w:r w:rsidRPr="00DC0346">
        <w:rPr>
          <w:b/>
          <w:sz w:val="28"/>
          <w:szCs w:val="28"/>
        </w:rPr>
        <w:t xml:space="preserve"> </w:t>
      </w:r>
      <w:r w:rsidRPr="00DC0346">
        <w:rPr>
          <w:sz w:val="28"/>
          <w:szCs w:val="28"/>
        </w:rPr>
        <w:t xml:space="preserve">матрицы </w:t>
      </w:r>
      <m:oMath>
        <m:r>
          <w:rPr>
            <w:rFonts w:ascii="Cambria Math" w:hAnsi="Cambria Math"/>
            <w:sz w:val="28"/>
            <w:szCs w:val="28"/>
          </w:rPr>
          <m:t>B=2</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6</m:t>
            </m:r>
          </m:sup>
        </m:sSup>
        <m:r>
          <w:rPr>
            <w:rFonts w:ascii="Cambria Math" w:hAnsi="Cambria Math"/>
            <w:sz w:val="28"/>
            <w:szCs w:val="28"/>
          </w:rPr>
          <m:t>-15</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2</m:t>
            </m:r>
          </m:sup>
        </m:sSup>
      </m:oMath>
      <w:r w:rsidRPr="00DC0346">
        <w:rPr>
          <w:sz w:val="28"/>
          <w:szCs w:val="28"/>
        </w:rPr>
        <w:t>,</w:t>
      </w:r>
      <w:r>
        <w:rPr>
          <w:sz w:val="28"/>
          <w:szCs w:val="28"/>
        </w:rPr>
        <w:t xml:space="preserve"> </w:t>
      </w:r>
      <w:r w:rsidRPr="00DC0346">
        <w:rPr>
          <w:sz w:val="28"/>
          <w:szCs w:val="28"/>
        </w:rPr>
        <w:t>где</w:t>
      </w:r>
    </w:p>
    <w:p w14:paraId="5BBD7ED1" w14:textId="77777777" w:rsidR="0006727C" w:rsidRPr="00DC0346" w:rsidRDefault="0006727C" w:rsidP="0006727C">
      <w:pPr>
        <w:spacing w:line="360" w:lineRule="auto"/>
        <w:jc w:val="center"/>
        <w:rPr>
          <w:sz w:val="28"/>
          <w:szCs w:val="28"/>
        </w:rPr>
      </w:pPr>
      <m:oMath>
        <m:r>
          <w:rPr>
            <w:rFonts w:ascii="Cambria Math" w:hAnsi="Cambria Math"/>
            <w:sz w:val="28"/>
            <w:szCs w:val="28"/>
          </w:rPr>
          <m:t>A=</m:t>
        </m:r>
        <m:d>
          <m:dPr>
            <m:ctrlPr>
              <w:rPr>
                <w:rFonts w:ascii="Cambria Math" w:hAnsi="Cambria Math"/>
                <w:i/>
                <w:sz w:val="28"/>
                <w:szCs w:val="28"/>
              </w:rPr>
            </m:ctrlPr>
          </m:dPr>
          <m:e>
            <m:m>
              <m:mPr>
                <m:cGp m:val="16"/>
                <m:mcs>
                  <m:mc>
                    <m:mcPr>
                      <m:count m:val="2"/>
                      <m:mcJc m:val="center"/>
                    </m:mcPr>
                  </m:mc>
                  <m:mc>
                    <m:mcPr>
                      <m:count m:val="1"/>
                      <m:mcJc m:val="right"/>
                    </m:mcPr>
                  </m:mc>
                </m:mcs>
                <m:ctrlPr>
                  <w:rPr>
                    <w:rFonts w:ascii="Cambria Math" w:hAnsi="Cambria Math"/>
                    <w:i/>
                    <w:sz w:val="28"/>
                    <w:szCs w:val="28"/>
                  </w:rPr>
                </m:ctrlPr>
              </m:mPr>
              <m:mr>
                <m:e>
                  <m:r>
                    <w:rPr>
                      <w:rFonts w:ascii="Cambria Math" w:hAnsi="Cambria Math"/>
                      <w:sz w:val="28"/>
                      <w:szCs w:val="28"/>
                    </w:rPr>
                    <m:t>1</m:t>
                  </m:r>
                </m:e>
                <m:e>
                  <m:r>
                    <w:rPr>
                      <w:rFonts w:ascii="Cambria Math" w:hAnsi="Cambria Math"/>
                      <w:sz w:val="28"/>
                      <w:szCs w:val="28"/>
                    </w:rPr>
                    <m:t>5</m:t>
                  </m:r>
                </m:e>
                <m:e>
                  <m:r>
                    <w:rPr>
                      <w:rFonts w:ascii="Cambria Math" w:hAnsi="Cambria Math"/>
                      <w:sz w:val="28"/>
                      <w:szCs w:val="28"/>
                    </w:rPr>
                    <m:t>4</m:t>
                  </m:r>
                </m:e>
              </m:mr>
              <m:mr>
                <m:e>
                  <m:r>
                    <w:rPr>
                      <w:rFonts w:ascii="Cambria Math" w:hAnsi="Cambria Math"/>
                      <w:sz w:val="28"/>
                      <w:szCs w:val="28"/>
                    </w:rPr>
                    <m:t>5</m:t>
                  </m:r>
                </m:e>
                <m:e>
                  <m:r>
                    <w:rPr>
                      <w:rFonts w:ascii="Cambria Math" w:hAnsi="Cambria Math"/>
                      <w:sz w:val="28"/>
                      <w:szCs w:val="28"/>
                    </w:rPr>
                    <m:t>1</m:t>
                  </m:r>
                </m:e>
                <m:e>
                  <m:r>
                    <w:rPr>
                      <w:rFonts w:ascii="Cambria Math" w:hAnsi="Cambria Math"/>
                      <w:sz w:val="28"/>
                      <w:szCs w:val="28"/>
                    </w:rPr>
                    <m:t>1</m:t>
                  </m:r>
                </m:e>
              </m:mr>
              <m:mr>
                <m:e>
                  <m:r>
                    <w:rPr>
                      <w:rFonts w:ascii="Cambria Math" w:hAnsi="Cambria Math"/>
                      <w:sz w:val="28"/>
                      <w:szCs w:val="28"/>
                    </w:rPr>
                    <m:t xml:space="preserve"> 5</m:t>
                  </m:r>
                </m:e>
                <m:e>
                  <m:r>
                    <w:rPr>
                      <w:rFonts w:ascii="Cambria Math" w:hAnsi="Cambria Math"/>
                      <w:sz w:val="28"/>
                      <w:szCs w:val="28"/>
                    </w:rPr>
                    <m:t>3</m:t>
                  </m:r>
                </m:e>
                <m:e>
                  <m:r>
                    <w:rPr>
                      <w:rFonts w:ascii="Cambria Math" w:hAnsi="Cambria Math"/>
                      <w:sz w:val="28"/>
                      <w:szCs w:val="28"/>
                    </w:rPr>
                    <m:t>7</m:t>
                  </m:r>
                </m:e>
              </m:mr>
            </m:m>
          </m:e>
        </m:d>
      </m:oMath>
      <w:r w:rsidRPr="00DC0346">
        <w:rPr>
          <w:sz w:val="28"/>
          <w:szCs w:val="28"/>
        </w:rPr>
        <w:t>.</w:t>
      </w:r>
    </w:p>
    <w:p w14:paraId="0FB6FF1B" w14:textId="69D412EB" w:rsidR="0006727C" w:rsidRPr="00C62C41" w:rsidRDefault="0006727C" w:rsidP="0006727C">
      <w:pPr>
        <w:rPr>
          <w:sz w:val="28"/>
          <w:szCs w:val="28"/>
        </w:rPr>
      </w:pPr>
      <w:r w:rsidRPr="0006727C">
        <w:rPr>
          <w:sz w:val="28"/>
          <w:szCs w:val="28"/>
        </w:rPr>
        <w:t>6.</w:t>
      </w:r>
      <w:r>
        <w:rPr>
          <w:b/>
          <w:sz w:val="28"/>
          <w:szCs w:val="28"/>
        </w:rPr>
        <w:t xml:space="preserve"> </w:t>
      </w:r>
      <w:r>
        <w:rPr>
          <w:sz w:val="28"/>
          <w:szCs w:val="28"/>
        </w:rPr>
        <w:t xml:space="preserve"> </w:t>
      </w:r>
      <w:r w:rsidRPr="00C62C41">
        <w:rPr>
          <w:sz w:val="28"/>
          <w:szCs w:val="28"/>
        </w:rPr>
        <w:t>Решите систему линейных уравнений</w:t>
      </w:r>
    </w:p>
    <w:p w14:paraId="7A6566DA" w14:textId="77777777" w:rsidR="0006727C" w:rsidRPr="00C62C41" w:rsidRDefault="000B163E" w:rsidP="0006727C">
      <w:pPr>
        <w:spacing w:line="360" w:lineRule="auto"/>
        <w:jc w:val="center"/>
        <w:rPr>
          <w:sz w:val="28"/>
          <w:szCs w:val="28"/>
        </w:rPr>
      </w:pPr>
      <m:oMathPara>
        <m:oMath>
          <m:d>
            <m:dPr>
              <m:begChr m:val="{"/>
              <m:endChr m:val=""/>
              <m:ctrlPr>
                <w:rPr>
                  <w:rFonts w:ascii="Cambria Math" w:hAnsi="Cambria Math"/>
                  <w:i/>
                  <w:sz w:val="28"/>
                  <w:szCs w:val="28"/>
                </w:rPr>
              </m:ctrlPr>
            </m:dPr>
            <m:e>
              <m:m>
                <m:mPr>
                  <m:cGp m:val="16"/>
                  <m:mcs>
                    <m:mc>
                      <m:mcPr>
                        <m:count m:val="1"/>
                        <m:mcJc m:val="right"/>
                      </m:mcPr>
                    </m:mc>
                    <m:mc>
                      <m:mcPr>
                        <m:count m:val="1"/>
                        <m:mcJc m:val="center"/>
                      </m:mcPr>
                    </m:mc>
                    <m:mc>
                      <m:mcPr>
                        <m:count m:val="1"/>
                        <m:mcJc m:val="right"/>
                      </m:mcPr>
                    </m:mc>
                    <m:mc>
                      <m:mcPr>
                        <m:count m:val="1"/>
                        <m:mcJc m:val="center"/>
                      </m:mcPr>
                    </m:mc>
                    <m:mc>
                      <m:mcPr>
                        <m:count m:val="1"/>
                        <m:mcJc m:val="right"/>
                      </m:mcPr>
                    </m:mc>
                    <m:mc>
                      <m:mcPr>
                        <m:count m:val="3"/>
                        <m:mcJc m:val="center"/>
                      </m:mcPr>
                    </m:mc>
                    <m:mc>
                      <m:mcPr>
                        <m:count m:val="1"/>
                        <m:mcJc m:val="right"/>
                      </m:mcPr>
                    </m:mc>
                    <m:mc>
                      <m:mcPr>
                        <m:count m:val="1"/>
                        <m:mcJc m:val="center"/>
                      </m:mcPr>
                    </m:mc>
                    <m:mc>
                      <m:mcPr>
                        <m:count m:val="1"/>
                        <m:mcJc m:val="right"/>
                      </m:mcPr>
                    </m:mc>
                  </m:mcs>
                  <m:ctrlPr>
                    <w:rPr>
                      <w:rFonts w:ascii="Cambria Math" w:hAnsi="Cambria Math"/>
                      <w:i/>
                      <w:sz w:val="28"/>
                      <w:szCs w:val="28"/>
                    </w:rPr>
                  </m:ctrlPr>
                </m:mPr>
                <m:mr>
                  <m:e>
                    <m:sSub>
                      <m:sSubPr>
                        <m:ctrlPr>
                          <w:rPr>
                            <w:rFonts w:ascii="Cambria Math" w:hAnsi="Cambria Math"/>
                            <w:i/>
                            <w:sz w:val="28"/>
                            <w:szCs w:val="28"/>
                            <w:lang w:val="en-US"/>
                          </w:rPr>
                        </m:ctrlPr>
                      </m:sSubPr>
                      <m:e>
                        <m:r>
                          <w:rPr>
                            <w:rFonts w:ascii="Cambria Math" w:hAnsi="Cambria Math"/>
                            <w:sz w:val="28"/>
                            <w:szCs w:val="28"/>
                            <w:lang w:val="en-US"/>
                          </w:rPr>
                          <m:t>3x</m:t>
                        </m:r>
                      </m:e>
                      <m:sub>
                        <m:r>
                          <w:rPr>
                            <w:rFonts w:ascii="Cambria Math" w:hAnsi="Cambria Math"/>
                            <w:sz w:val="28"/>
                            <w:szCs w:val="28"/>
                            <w:lang w:val="en-US"/>
                          </w:rPr>
                          <m:t>1</m:t>
                        </m:r>
                      </m:sub>
                    </m:sSub>
                  </m:e>
                  <m:e>
                    <m:r>
                      <w:rPr>
                        <w:rFonts w:ascii="Cambria Math" w:hAnsi="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6</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5</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51,</m:t>
                    </m:r>
                    <m:ctrlPr>
                      <w:rPr>
                        <w:rFonts w:ascii="Cambria Math" w:eastAsia="Cambria Math" w:hAnsi="Cambria Math" w:cs="Cambria Math"/>
                        <w:i/>
                        <w:sz w:val="28"/>
                        <w:szCs w:val="28"/>
                      </w:rPr>
                    </m:ctrlPr>
                  </m:e>
                </m:mr>
                <m:mr>
                  <m:e>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1</m:t>
                        </m:r>
                      </m:sub>
                    </m:sSub>
                  </m:e>
                  <m:e>
                    <m:r>
                      <w:rPr>
                        <w:rFonts w:ascii="Cambria Math" w:hAnsi="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11x</m:t>
                        </m:r>
                      </m:e>
                      <m:sub>
                        <m:r>
                          <w:rPr>
                            <w:rFonts w:ascii="Cambria Math" w:hAnsi="Cambria Math"/>
                            <w:sz w:val="28"/>
                            <w:szCs w:val="28"/>
                            <w:lang w:val="en-US"/>
                          </w:rPr>
                          <m:t>2</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3x</m:t>
                        </m:r>
                      </m:e>
                      <m:sub>
                        <m:r>
                          <w:rPr>
                            <w:rFonts w:ascii="Cambria Math" w:hAnsi="Cambria Math"/>
                            <w:sz w:val="28"/>
                            <w:szCs w:val="28"/>
                            <w:lang w:val="en-US"/>
                          </w:rPr>
                          <m:t>3</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12x</m:t>
                        </m:r>
                      </m:e>
                      <m:sub>
                        <m:r>
                          <w:rPr>
                            <w:rFonts w:ascii="Cambria Math" w:hAnsi="Cambria Math"/>
                            <w:sz w:val="28"/>
                            <w:szCs w:val="28"/>
                            <w:lang w:val="en-US"/>
                          </w:rPr>
                          <m:t>4</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13x</m:t>
                        </m:r>
                      </m:e>
                      <m:sub>
                        <m:r>
                          <w:rPr>
                            <w:rFonts w:ascii="Cambria Math" w:hAnsi="Cambria Math"/>
                            <w:sz w:val="28"/>
                            <w:szCs w:val="28"/>
                            <w:lang w:val="en-US"/>
                          </w:rPr>
                          <m:t>5</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-14,</m:t>
                    </m:r>
                    <m:ctrlPr>
                      <w:rPr>
                        <w:rFonts w:ascii="Cambria Math" w:eastAsia="Cambria Math" w:hAnsi="Cambria Math" w:cs="Cambria Math"/>
                        <w:i/>
                        <w:sz w:val="28"/>
                        <w:szCs w:val="28"/>
                      </w:rPr>
                    </m:ctrlPr>
                  </m:e>
                </m:mr>
                <m:m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3</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10</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17x</m:t>
                        </m:r>
                      </m:e>
                      <m:sub>
                        <m:r>
                          <w:rPr>
                            <w:rFonts w:ascii="Cambria Math" w:hAnsi="Cambria Math"/>
                            <w:sz w:val="28"/>
                            <w:szCs w:val="28"/>
                            <w:lang w:val="en-US"/>
                          </w:rPr>
                          <m:t>5</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10,</m:t>
                    </m:r>
                    <m:ctrlPr>
                      <w:rPr>
                        <w:rFonts w:ascii="Cambria Math" w:eastAsia="Cambria Math" w:hAnsi="Cambria Math" w:cs="Cambria Math"/>
                        <w:i/>
                        <w:sz w:val="28"/>
                        <w:szCs w:val="28"/>
                      </w:rPr>
                    </m:ctrlPr>
                  </m:e>
                </m:mr>
                <m:mr>
                  <m:e>
                    <m:sSub>
                      <m:sSubPr>
                        <m:ctrlPr>
                          <w:rPr>
                            <w:rFonts w:ascii="Cambria Math" w:hAnsi="Cambria Math"/>
                            <w:i/>
                            <w:sz w:val="28"/>
                            <w:szCs w:val="28"/>
                            <w:lang w:val="en-US"/>
                          </w:rPr>
                        </m:ctrlPr>
                      </m:sSubPr>
                      <m:e>
                        <m:r>
                          <w:rPr>
                            <w:rFonts w:ascii="Cambria Math" w:hAnsi="Cambria Math"/>
                            <w:sz w:val="28"/>
                            <w:szCs w:val="28"/>
                            <w:lang w:val="en-US"/>
                          </w:rPr>
                          <m:t>4x</m:t>
                        </m:r>
                      </m:e>
                      <m:sub>
                        <m:r>
                          <w:rPr>
                            <w:rFonts w:ascii="Cambria Math" w:hAnsi="Cambria Math"/>
                            <w:sz w:val="28"/>
                            <w:szCs w:val="28"/>
                            <w:lang w:val="en-US"/>
                          </w:rPr>
                          <m:t>1</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15x</m:t>
                        </m:r>
                      </m:e>
                      <m:sub>
                        <m:r>
                          <w:rPr>
                            <w:rFonts w:ascii="Cambria Math" w:hAnsi="Cambria Math"/>
                            <w:sz w:val="28"/>
                            <w:szCs w:val="28"/>
                            <w:lang w:val="en-US"/>
                          </w:rPr>
                          <m:t>3</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19</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3x</m:t>
                        </m:r>
                      </m:e>
                      <m:sub>
                        <m:r>
                          <w:rPr>
                            <w:rFonts w:ascii="Cambria Math" w:hAnsi="Cambria Math"/>
                            <w:sz w:val="28"/>
                            <w:szCs w:val="28"/>
                            <w:lang w:val="en-US"/>
                          </w:rPr>
                          <m:t>5</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46,</m:t>
                    </m:r>
                    <m:ctrlPr>
                      <w:rPr>
                        <w:rFonts w:ascii="Cambria Math" w:eastAsia="Cambria Math" w:hAnsi="Cambria Math" w:cs="Cambria Math"/>
                        <w:i/>
                        <w:sz w:val="28"/>
                        <w:szCs w:val="28"/>
                      </w:rPr>
                    </m:ctrlPr>
                  </m:e>
                </m:mr>
                <m:mr>
                  <m:e>
                    <m:r>
                      <w:rPr>
                        <w:rFonts w:ascii="Cambria Math" w:eastAsia="Cambria Math" w:hAnsi="Cambria Math" w:cs="Cambria Math"/>
                        <w:sz w:val="28"/>
                        <w:szCs w:val="28"/>
                      </w:rPr>
                      <m:t>3</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sSub>
                      <m:sSubPr>
                        <m:ctrlPr>
                          <w:rPr>
                            <w:rFonts w:ascii="Cambria Math" w:hAnsi="Cambria Math"/>
                            <w:i/>
                            <w:sz w:val="28"/>
                            <w:szCs w:val="28"/>
                            <w:lang w:val="en-US"/>
                          </w:rPr>
                        </m:ctrlPr>
                      </m:sSubPr>
                      <m:e>
                        <m:r>
                          <w:rPr>
                            <w:rFonts w:ascii="Cambria Math" w:hAnsi="Cambria Math"/>
                            <w:sz w:val="28"/>
                            <w:szCs w:val="28"/>
                            <w:lang w:val="en-US"/>
                          </w:rPr>
                          <m:t>17x</m:t>
                        </m:r>
                      </m:e>
                      <m:sub>
                        <m:r>
                          <w:rPr>
                            <w:rFonts w:ascii="Cambria Math" w:hAnsi="Cambria Math"/>
                            <w:sz w:val="28"/>
                            <w:szCs w:val="28"/>
                            <w:lang w:val="en-US"/>
                          </w:rPr>
                          <m:t>2</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12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sSub>
                      <m:sSubPr>
                        <m:ctrlPr>
                          <w:rPr>
                            <w:rFonts w:ascii="Cambria Math" w:hAnsi="Cambria Math"/>
                            <w:i/>
                            <w:sz w:val="28"/>
                            <w:szCs w:val="28"/>
                            <w:lang w:val="en-US"/>
                          </w:rPr>
                        </m:ctrlPr>
                      </m:sSubPr>
                      <m:e>
                        <m:r>
                          <w:rPr>
                            <w:rFonts w:ascii="Cambria Math" w:hAnsi="Cambria Math"/>
                            <w:sz w:val="28"/>
                            <w:szCs w:val="28"/>
                            <w:lang w:val="en-US"/>
                          </w:rPr>
                          <m:t>13x</m:t>
                        </m:r>
                      </m:e>
                      <m:sub>
                        <m:r>
                          <w:rPr>
                            <w:rFonts w:ascii="Cambria Math" w:hAnsi="Cambria Math"/>
                            <w:sz w:val="28"/>
                            <w:szCs w:val="28"/>
                            <w:lang w:val="en-US"/>
                          </w:rPr>
                          <m:t>4</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5</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-101.</m:t>
                    </m:r>
                  </m:e>
                </m:mr>
              </m:m>
            </m:e>
          </m:d>
        </m:oMath>
      </m:oMathPara>
    </w:p>
    <w:p w14:paraId="1F27B44E" w14:textId="77777777" w:rsidR="0006727C" w:rsidRPr="005D76B6" w:rsidRDefault="0006727C" w:rsidP="0006727C">
      <w:pPr>
        <w:spacing w:line="360" w:lineRule="auto"/>
        <w:rPr>
          <w:sz w:val="28"/>
          <w:szCs w:val="28"/>
        </w:rPr>
      </w:pPr>
      <w:r w:rsidRPr="00C62C41">
        <w:rPr>
          <w:sz w:val="28"/>
          <w:szCs w:val="28"/>
        </w:rPr>
        <w:t xml:space="preserve">В ответе укажите значение </w:t>
      </w:r>
      <w:r>
        <w:rPr>
          <w:sz w:val="28"/>
          <w:szCs w:val="28"/>
        </w:rPr>
        <w:t xml:space="preserve">определителя системы, значение </w:t>
      </w:r>
      <w:r w:rsidRPr="00C62C41">
        <w:rPr>
          <w:sz w:val="28"/>
          <w:szCs w:val="28"/>
        </w:rPr>
        <w:t xml:space="preserve">переменной </w:t>
      </w: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oMath>
      <w:r>
        <w:rPr>
          <w:sz w:val="28"/>
          <w:szCs w:val="28"/>
        </w:rPr>
        <w:t xml:space="preserve">, </w:t>
      </w:r>
      <w:r w:rsidRPr="005D76B6">
        <w:rPr>
          <w:sz w:val="28"/>
          <w:szCs w:val="28"/>
        </w:rPr>
        <w:t>значение элемента</w:t>
      </w:r>
      <w:r w:rsidRPr="005D76B6">
        <w:rPr>
          <w:b/>
          <w:sz w:val="28"/>
          <w:szCs w:val="28"/>
        </w:rPr>
        <w:t xml:space="preserve"> </w:t>
      </w:r>
      <m:oMath>
        <m:sSub>
          <m:sSubPr>
            <m:ctrlPr>
              <w:rPr>
                <w:rFonts w:ascii="Cambria Math" w:hAnsi="Cambria Math"/>
                <w:sz w:val="28"/>
                <w:szCs w:val="28"/>
              </w:rPr>
            </m:ctrlPr>
          </m:sSubPr>
          <m:e>
            <m:r>
              <w:rPr>
                <w:rFonts w:ascii="Cambria Math" w:hAnsi="Cambria Math"/>
                <w:sz w:val="28"/>
                <w:szCs w:val="28"/>
                <w:lang w:val="en-US"/>
              </w:rPr>
              <m:t>b</m:t>
            </m:r>
          </m:e>
          <m:sub>
            <m:r>
              <m:rPr>
                <m:sty m:val="p"/>
              </m:rPr>
              <w:rPr>
                <w:rFonts w:ascii="Cambria Math" w:hAnsi="Cambria Math"/>
                <w:sz w:val="28"/>
                <w:szCs w:val="28"/>
              </w:rPr>
              <m:t>13</m:t>
            </m:r>
          </m:sub>
        </m:sSub>
      </m:oMath>
      <w:r w:rsidRPr="005D76B6">
        <w:rPr>
          <w:b/>
          <w:sz w:val="28"/>
          <w:szCs w:val="28"/>
        </w:rPr>
        <w:t xml:space="preserve"> </w:t>
      </w:r>
      <w:r w:rsidRPr="005D76B6">
        <w:rPr>
          <w:sz w:val="28"/>
          <w:szCs w:val="28"/>
        </w:rPr>
        <w:t xml:space="preserve">матрицы </w:t>
      </w:r>
      <m:oMath>
        <m:r>
          <w:rPr>
            <w:rFonts w:ascii="Cambria Math" w:hAnsi="Cambria Math"/>
            <w:sz w:val="28"/>
            <w:szCs w:val="28"/>
          </w:rPr>
          <m:t>B=</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-1</m:t>
            </m:r>
          </m:sup>
        </m:sSup>
      </m:oMath>
      <w:r w:rsidRPr="005D76B6">
        <w:rPr>
          <w:sz w:val="28"/>
          <w:szCs w:val="28"/>
        </w:rPr>
        <w:t xml:space="preserve">, </w:t>
      </w:r>
      <w:r>
        <w:rPr>
          <w:sz w:val="28"/>
          <w:szCs w:val="28"/>
        </w:rPr>
        <w:t xml:space="preserve">где </w:t>
      </w:r>
      <w:r w:rsidRPr="005D76B6">
        <w:rPr>
          <w:i/>
          <w:sz w:val="28"/>
          <w:szCs w:val="28"/>
        </w:rPr>
        <w:t>А</w:t>
      </w:r>
      <w:r>
        <w:rPr>
          <w:sz w:val="28"/>
          <w:szCs w:val="28"/>
        </w:rPr>
        <w:t xml:space="preserve"> – матрица системы.</w:t>
      </w:r>
    </w:p>
    <w:p w14:paraId="449C7418" w14:textId="39EF7D7D" w:rsidR="0006727C" w:rsidRDefault="0006727C" w:rsidP="0006727C">
      <w:pPr>
        <w:pStyle w:val="a6"/>
        <w:widowControl/>
        <w:autoSpaceDE/>
        <w:autoSpaceDN/>
        <w:adjustRightInd/>
        <w:spacing w:line="360" w:lineRule="auto"/>
        <w:ind w:left="0"/>
        <w:contextualSpacing/>
        <w:jc w:val="both"/>
        <w:rPr>
          <w:sz w:val="28"/>
          <w:szCs w:val="28"/>
        </w:rPr>
      </w:pPr>
      <w:r w:rsidRPr="0006727C">
        <w:rPr>
          <w:sz w:val="28"/>
          <w:szCs w:val="28"/>
        </w:rPr>
        <w:t>7.</w:t>
      </w:r>
      <w:r w:rsidRPr="0006727C">
        <w:rPr>
          <w:sz w:val="23"/>
          <w:szCs w:val="23"/>
        </w:rPr>
        <w:t xml:space="preserve"> </w:t>
      </w:r>
      <w:r w:rsidRPr="0006727C">
        <w:rPr>
          <w:sz w:val="28"/>
          <w:szCs w:val="28"/>
        </w:rPr>
        <w:t>Мини-пекарня планирует выпечку батонов и булочек. На производство одного батона расходуется 450 г муки, 10 г масла и 0,5 яйца, а на производство одной булочки – 150 г муки, 5 г масла и 1 яйцо. В пекарню ежедневно завозят 180 кг муки, 5 кг масла и 775 яиц. Прибыль от реализации батона равна 3 рублям, от реализации булочки – 5 рублям. Найдите оптимальный план производства и максимальную ежедневную прибыль.</w:t>
      </w:r>
    </w:p>
    <w:p w14:paraId="545B1F3E" w14:textId="77777777" w:rsidR="00904C35" w:rsidRDefault="0006727C" w:rsidP="0006727C">
      <w:pPr>
        <w:widowControl/>
        <w:rPr>
          <w:rFonts w:eastAsiaTheme="minorHAnsi"/>
          <w:b/>
          <w:bCs/>
          <w:i/>
          <w:iCs/>
          <w:color w:val="000000"/>
          <w:sz w:val="28"/>
          <w:szCs w:val="28"/>
          <w:lang w:eastAsia="en-US"/>
        </w:rPr>
      </w:pPr>
      <w:r w:rsidRPr="0006727C">
        <w:rPr>
          <w:rFonts w:eastAsiaTheme="minorHAnsi"/>
          <w:b/>
          <w:bCs/>
          <w:i/>
          <w:iCs/>
          <w:color w:val="000000"/>
          <w:sz w:val="28"/>
          <w:szCs w:val="28"/>
          <w:lang w:eastAsia="en-US"/>
        </w:rPr>
        <w:t>Теоретические вопросы для подготовки к зачёту</w:t>
      </w:r>
    </w:p>
    <w:p w14:paraId="4AF542D8" w14:textId="1A1936E1" w:rsidR="0006727C" w:rsidRPr="0006727C" w:rsidRDefault="0006727C" w:rsidP="0006727C">
      <w:pPr>
        <w:widowControl/>
        <w:rPr>
          <w:rFonts w:eastAsiaTheme="minorHAnsi"/>
          <w:color w:val="000000"/>
          <w:sz w:val="28"/>
          <w:szCs w:val="28"/>
          <w:lang w:eastAsia="en-US"/>
        </w:rPr>
      </w:pPr>
      <w:r w:rsidRPr="0006727C">
        <w:rPr>
          <w:rFonts w:eastAsiaTheme="minorHAnsi"/>
          <w:b/>
          <w:bCs/>
          <w:i/>
          <w:iCs/>
          <w:color w:val="000000"/>
          <w:sz w:val="28"/>
          <w:szCs w:val="28"/>
          <w:lang w:eastAsia="en-US"/>
        </w:rPr>
        <w:t xml:space="preserve"> </w:t>
      </w:r>
    </w:p>
    <w:p w14:paraId="3E122439" w14:textId="3290216A"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1. Табличный процессор MS </w:t>
      </w:r>
      <w:proofErr w:type="spellStart"/>
      <w:r w:rsidRPr="0006727C">
        <w:rPr>
          <w:rFonts w:eastAsiaTheme="minorHAnsi"/>
          <w:color w:val="000000"/>
          <w:sz w:val="28"/>
          <w:szCs w:val="28"/>
          <w:lang w:eastAsia="en-US"/>
        </w:rPr>
        <w:t>Еxcel</w:t>
      </w:r>
      <w:proofErr w:type="spellEnd"/>
      <w:r w:rsidRPr="0006727C">
        <w:rPr>
          <w:rFonts w:eastAsiaTheme="minorHAnsi"/>
          <w:color w:val="000000"/>
          <w:sz w:val="28"/>
          <w:szCs w:val="28"/>
          <w:lang w:eastAsia="en-US"/>
        </w:rPr>
        <w:t xml:space="preserve">. Ввод данных и формул в ячейки. Форматирование. Диапазоны ячеек. </w:t>
      </w:r>
    </w:p>
    <w:p w14:paraId="59046AAF" w14:textId="7B5D9170"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2. Простые и сложные проценты. Вычисление начислений по вкладам и выплат по кредитам, план погашения кредита. </w:t>
      </w:r>
    </w:p>
    <w:p w14:paraId="197D9C76" w14:textId="5EF584E4"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3. Типы данных в R. Программирование переменных. Создание пользовательских функций. </w:t>
      </w:r>
    </w:p>
    <w:p w14:paraId="02E80907" w14:textId="7BC0644F"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4. Числовые функции и способы их задания. Свойства функций. График функции. </w:t>
      </w:r>
    </w:p>
    <w:p w14:paraId="1AAF00D3" w14:textId="1E63B572"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5. Предел числовой последовательности. Предел функции на бесконечности и в точке. </w:t>
      </w:r>
    </w:p>
    <w:p w14:paraId="46BF69BC" w14:textId="0B8CEC5A"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6. </w:t>
      </w:r>
      <w:r w:rsidR="00904C35">
        <w:rPr>
          <w:rFonts w:eastAsiaTheme="minorHAnsi"/>
          <w:color w:val="000000"/>
          <w:sz w:val="28"/>
          <w:szCs w:val="28"/>
          <w:lang w:eastAsia="en-US"/>
        </w:rPr>
        <w:t>Первый</w:t>
      </w:r>
      <w:r w:rsidRPr="0006727C">
        <w:rPr>
          <w:rFonts w:eastAsiaTheme="minorHAnsi"/>
          <w:color w:val="000000"/>
          <w:sz w:val="28"/>
          <w:szCs w:val="28"/>
          <w:lang w:eastAsia="en-US"/>
        </w:rPr>
        <w:t xml:space="preserve"> и второй замечательный пределы. </w:t>
      </w:r>
    </w:p>
    <w:p w14:paraId="38481BED" w14:textId="4AAD7525"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7. Непрерывные функции и их свойства. </w:t>
      </w:r>
    </w:p>
    <w:p w14:paraId="416429A4" w14:textId="42AE6B16"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8. Асимптоты графика функции. </w:t>
      </w:r>
    </w:p>
    <w:p w14:paraId="3A9E4A8D" w14:textId="44527B14"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9. Производная и дифференциал функции одной переменной. Эластичность функции и ее применение. </w:t>
      </w:r>
    </w:p>
    <w:p w14:paraId="659ED21F" w14:textId="659F1820"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10. Производные и дифференциалы высших порядков. </w:t>
      </w:r>
    </w:p>
    <w:p w14:paraId="18EFD35E" w14:textId="5D774343" w:rsidR="0006727C" w:rsidRPr="00BC1C02"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11. Монотонные функции. Локальный экстремум функции. Исследование </w:t>
      </w:r>
      <w:r w:rsidR="00904C35">
        <w:rPr>
          <w:rFonts w:eastAsiaTheme="minorHAnsi"/>
          <w:color w:val="000000"/>
          <w:sz w:val="28"/>
          <w:szCs w:val="28"/>
          <w:lang w:eastAsia="en-US"/>
        </w:rPr>
        <w:t xml:space="preserve">функций и построение графиков в </w:t>
      </w:r>
      <w:r w:rsidR="00904C35">
        <w:rPr>
          <w:rFonts w:eastAsiaTheme="minorHAnsi"/>
          <w:color w:val="000000"/>
          <w:sz w:val="28"/>
          <w:szCs w:val="28"/>
          <w:lang w:val="en-US" w:eastAsia="en-US"/>
        </w:rPr>
        <w:t>R</w:t>
      </w:r>
      <w:r w:rsidR="00904C35" w:rsidRPr="00BC1C02">
        <w:rPr>
          <w:rFonts w:eastAsiaTheme="minorHAnsi"/>
          <w:color w:val="000000"/>
          <w:sz w:val="28"/>
          <w:szCs w:val="28"/>
          <w:lang w:eastAsia="en-US"/>
        </w:rPr>
        <w:t xml:space="preserve">, </w:t>
      </w:r>
      <w:r w:rsidR="00904C35">
        <w:rPr>
          <w:rFonts w:eastAsiaTheme="minorHAnsi"/>
          <w:color w:val="000000"/>
          <w:sz w:val="28"/>
          <w:szCs w:val="28"/>
          <w:lang w:val="en-US" w:eastAsia="en-US"/>
        </w:rPr>
        <w:t>Excel</w:t>
      </w:r>
      <w:r w:rsidR="00904C35" w:rsidRPr="00BC1C02">
        <w:rPr>
          <w:rFonts w:eastAsiaTheme="minorHAnsi"/>
          <w:color w:val="000000"/>
          <w:sz w:val="28"/>
          <w:szCs w:val="28"/>
          <w:lang w:eastAsia="en-US"/>
        </w:rPr>
        <w:t>.</w:t>
      </w:r>
    </w:p>
    <w:p w14:paraId="536A7AE8"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12. Выпуклые (вогнутые) функции. Точки перегиба. Исследование функции на выпуклость и точки перегиба. </w:t>
      </w:r>
    </w:p>
    <w:p w14:paraId="36F9E974"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13. Наибольшее и наименьшее значения непрерывной функции на отрезке. </w:t>
      </w:r>
    </w:p>
    <w:p w14:paraId="2C7DD272"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14. Неопределенный интеграл. Основные методы интегрирования: замена переменной, интегрирование по частям. </w:t>
      </w:r>
    </w:p>
    <w:p w14:paraId="71FF27F1" w14:textId="0FFD727A" w:rsid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15. Определенный интеграл. Формула Ньютона - Лейбница и ее применение. Несобственные интегралы. </w:t>
      </w:r>
      <w:r w:rsidR="004B0CD5">
        <w:rPr>
          <w:rFonts w:eastAsiaTheme="minorHAnsi"/>
          <w:color w:val="000000"/>
          <w:sz w:val="28"/>
          <w:szCs w:val="28"/>
          <w:lang w:eastAsia="en-US"/>
        </w:rPr>
        <w:t xml:space="preserve">Метод трапеций приближенного вычисления определенных интегралов. </w:t>
      </w:r>
    </w:p>
    <w:p w14:paraId="7DC68857" w14:textId="6180DF8C" w:rsidR="004B0CD5" w:rsidRDefault="00904C35" w:rsidP="00B061D2">
      <w:pPr>
        <w:spacing w:line="360" w:lineRule="auto"/>
        <w:jc w:val="both"/>
        <w:rPr>
          <w:sz w:val="28"/>
          <w:szCs w:val="28"/>
        </w:rPr>
      </w:pPr>
      <w:r w:rsidRPr="00BC1C02">
        <w:rPr>
          <w:rFonts w:eastAsiaTheme="minorHAnsi"/>
          <w:color w:val="000000"/>
          <w:sz w:val="28"/>
          <w:szCs w:val="28"/>
          <w:lang w:eastAsia="en-US"/>
        </w:rPr>
        <w:t>16</w:t>
      </w:r>
      <w:r w:rsidR="004B0CD5" w:rsidRPr="00BC1C02">
        <w:rPr>
          <w:rFonts w:eastAsiaTheme="minorHAnsi"/>
          <w:color w:val="000000"/>
          <w:sz w:val="28"/>
          <w:szCs w:val="28"/>
          <w:lang w:eastAsia="en-US"/>
        </w:rPr>
        <w:t xml:space="preserve">. </w:t>
      </w:r>
      <w:r w:rsidR="004B0CD5" w:rsidRPr="004B0CD5">
        <w:rPr>
          <w:sz w:val="28"/>
          <w:szCs w:val="28"/>
        </w:rPr>
        <w:t xml:space="preserve">Решение задачи Коши обыкновенных дифференциальных уравнений первого порядка разностными методами в </w:t>
      </w:r>
      <w:r w:rsidR="004B0CD5" w:rsidRPr="004B0CD5">
        <w:rPr>
          <w:sz w:val="28"/>
          <w:szCs w:val="28"/>
          <w:lang w:val="en-US"/>
        </w:rPr>
        <w:t>Excel</w:t>
      </w:r>
      <w:r w:rsidR="004B0CD5">
        <w:rPr>
          <w:sz w:val="28"/>
          <w:szCs w:val="28"/>
        </w:rPr>
        <w:t>.</w:t>
      </w:r>
    </w:p>
    <w:p w14:paraId="280CF7B2" w14:textId="6C6B3427" w:rsidR="004B0CD5" w:rsidRPr="004B0CD5" w:rsidRDefault="004B0CD5" w:rsidP="00B061D2">
      <w:pPr>
        <w:spacing w:line="360" w:lineRule="auto"/>
        <w:jc w:val="both"/>
        <w:rPr>
          <w:sz w:val="28"/>
          <w:szCs w:val="28"/>
        </w:rPr>
      </w:pPr>
      <w:r>
        <w:rPr>
          <w:sz w:val="28"/>
          <w:szCs w:val="28"/>
        </w:rPr>
        <w:t>17. Вычисление суммы сходящегося степенного ряда.</w:t>
      </w:r>
    </w:p>
    <w:p w14:paraId="3F72F13E" w14:textId="72C306EB"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1</w:t>
      </w:r>
      <w:r w:rsidR="004B0CD5">
        <w:rPr>
          <w:rFonts w:eastAsiaTheme="minorHAnsi"/>
          <w:color w:val="000000"/>
          <w:sz w:val="28"/>
          <w:szCs w:val="28"/>
          <w:lang w:eastAsia="en-US"/>
        </w:rPr>
        <w:t>8</w:t>
      </w:r>
      <w:r w:rsidRPr="00904C35">
        <w:rPr>
          <w:rFonts w:eastAsiaTheme="minorHAnsi"/>
          <w:color w:val="000000"/>
          <w:sz w:val="28"/>
          <w:szCs w:val="28"/>
          <w:lang w:eastAsia="en-US"/>
        </w:rPr>
        <w:t xml:space="preserve">. Матрицы. Операции над матрицами. Ранг матрицы. Обратная матрица.  Определитель матрицы. </w:t>
      </w:r>
    </w:p>
    <w:p w14:paraId="379DA2E7" w14:textId="2A153465"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1</w:t>
      </w:r>
      <w:r w:rsidR="004B0CD5">
        <w:rPr>
          <w:rFonts w:eastAsiaTheme="minorHAnsi"/>
          <w:color w:val="000000"/>
          <w:sz w:val="28"/>
          <w:szCs w:val="28"/>
          <w:lang w:eastAsia="en-US"/>
        </w:rPr>
        <w:t>9</w:t>
      </w:r>
      <w:r w:rsidRPr="00904C35">
        <w:rPr>
          <w:rFonts w:eastAsiaTheme="minorHAnsi"/>
          <w:color w:val="000000"/>
          <w:sz w:val="28"/>
          <w:szCs w:val="28"/>
          <w:lang w:eastAsia="en-US"/>
        </w:rPr>
        <w:t xml:space="preserve">. Системы линейных алгебраических уравнений. Решение систем линейных алгебраических уравнений методам </w:t>
      </w:r>
      <w:proofErr w:type="spellStart"/>
      <w:r w:rsidRPr="00904C35">
        <w:rPr>
          <w:rFonts w:eastAsiaTheme="minorHAnsi"/>
          <w:color w:val="000000"/>
          <w:sz w:val="28"/>
          <w:szCs w:val="28"/>
          <w:lang w:eastAsia="en-US"/>
        </w:rPr>
        <w:t>Крамера</w:t>
      </w:r>
      <w:proofErr w:type="spellEnd"/>
      <w:r w:rsidRPr="00904C35">
        <w:rPr>
          <w:rFonts w:eastAsiaTheme="minorHAnsi"/>
          <w:color w:val="000000"/>
          <w:sz w:val="28"/>
          <w:szCs w:val="28"/>
          <w:lang w:eastAsia="en-US"/>
        </w:rPr>
        <w:t xml:space="preserve">, обратной матрицы и методом Гаусса. </w:t>
      </w:r>
    </w:p>
    <w:p w14:paraId="6EE3A2FE"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20. Арифметические векторы и линейные операции над ними. Векторное пространство </w:t>
      </w:r>
      <w:proofErr w:type="spellStart"/>
      <w:r w:rsidRPr="00904C35">
        <w:rPr>
          <w:rFonts w:eastAsiaTheme="minorHAnsi"/>
          <w:color w:val="000000"/>
          <w:sz w:val="28"/>
          <w:szCs w:val="28"/>
          <w:lang w:eastAsia="en-US"/>
        </w:rPr>
        <w:t>R</w:t>
      </w:r>
      <w:r w:rsidRPr="00904C35">
        <w:rPr>
          <w:rFonts w:eastAsiaTheme="minorHAnsi"/>
          <w:color w:val="000000"/>
          <w:sz w:val="28"/>
          <w:szCs w:val="28"/>
          <w:vertAlign w:val="superscript"/>
          <w:lang w:eastAsia="en-US"/>
        </w:rPr>
        <w:t>n</w:t>
      </w:r>
      <w:proofErr w:type="spellEnd"/>
      <w:r w:rsidRPr="00904C35">
        <w:rPr>
          <w:rFonts w:eastAsiaTheme="minorHAnsi"/>
          <w:color w:val="000000"/>
          <w:sz w:val="28"/>
          <w:szCs w:val="28"/>
          <w:lang w:eastAsia="en-US"/>
        </w:rPr>
        <w:t xml:space="preserve">. </w:t>
      </w:r>
    </w:p>
    <w:p w14:paraId="2DF0E349"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21. Линейная зависимость (независимость) системы векторов. Базис и размерность линейного пространства. Координаты вектора в данном базисе. </w:t>
      </w:r>
    </w:p>
    <w:p w14:paraId="0D4C287C"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22. Скалярное произведение векторов в </w:t>
      </w:r>
      <w:proofErr w:type="spellStart"/>
      <w:r w:rsidRPr="00904C35">
        <w:rPr>
          <w:rFonts w:eastAsiaTheme="minorHAnsi"/>
          <w:color w:val="000000"/>
          <w:sz w:val="28"/>
          <w:szCs w:val="28"/>
          <w:lang w:eastAsia="en-US"/>
        </w:rPr>
        <w:t>R</w:t>
      </w:r>
      <w:r w:rsidRPr="00904C35">
        <w:rPr>
          <w:rFonts w:eastAsiaTheme="minorHAnsi"/>
          <w:color w:val="000000"/>
          <w:sz w:val="28"/>
          <w:szCs w:val="28"/>
          <w:vertAlign w:val="superscript"/>
          <w:lang w:eastAsia="en-US"/>
        </w:rPr>
        <w:t>n</w:t>
      </w:r>
      <w:proofErr w:type="spellEnd"/>
      <w:r w:rsidRPr="00904C35">
        <w:rPr>
          <w:rFonts w:eastAsiaTheme="minorHAnsi"/>
          <w:color w:val="000000"/>
          <w:sz w:val="28"/>
          <w:szCs w:val="28"/>
          <w:lang w:eastAsia="en-US"/>
        </w:rPr>
        <w:t xml:space="preserve">. Длины векторов и угол между ними в </w:t>
      </w:r>
      <w:proofErr w:type="spellStart"/>
      <w:r w:rsidRPr="00904C35">
        <w:rPr>
          <w:rFonts w:eastAsiaTheme="minorHAnsi"/>
          <w:color w:val="000000"/>
          <w:sz w:val="28"/>
          <w:szCs w:val="28"/>
          <w:lang w:eastAsia="en-US"/>
        </w:rPr>
        <w:t>R</w:t>
      </w:r>
      <w:r w:rsidRPr="00904C35">
        <w:rPr>
          <w:rFonts w:eastAsiaTheme="minorHAnsi"/>
          <w:color w:val="000000"/>
          <w:sz w:val="28"/>
          <w:szCs w:val="28"/>
          <w:vertAlign w:val="superscript"/>
          <w:lang w:eastAsia="en-US"/>
        </w:rPr>
        <w:t>n</w:t>
      </w:r>
      <w:proofErr w:type="spellEnd"/>
      <w:r w:rsidRPr="00904C35">
        <w:rPr>
          <w:rFonts w:eastAsiaTheme="minorHAnsi"/>
          <w:color w:val="000000"/>
          <w:sz w:val="28"/>
          <w:szCs w:val="28"/>
          <w:lang w:eastAsia="en-US"/>
        </w:rPr>
        <w:t xml:space="preserve">. </w:t>
      </w:r>
    </w:p>
    <w:p w14:paraId="3DB9E308"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23. Собственные значения и собственные векторы квадратных матриц. </w:t>
      </w:r>
    </w:p>
    <w:p w14:paraId="4F47BE2D" w14:textId="77777777" w:rsidR="004B0CD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24. Задачи линейного программирования в экономике: минимизация расходов, максимизация прибыли и др.</w:t>
      </w:r>
    </w:p>
    <w:p w14:paraId="1F477669" w14:textId="5FD34592" w:rsidR="00904C35" w:rsidRDefault="004B0CD5" w:rsidP="00B061D2">
      <w:pPr>
        <w:widowControl/>
        <w:spacing w:line="360" w:lineRule="auto"/>
        <w:jc w:val="both"/>
        <w:rPr>
          <w:rFonts w:eastAsiaTheme="minorHAnsi"/>
          <w:color w:val="000000"/>
          <w:sz w:val="19"/>
          <w:szCs w:val="19"/>
          <w:lang w:eastAsia="en-US"/>
        </w:rPr>
      </w:pPr>
      <w:r>
        <w:rPr>
          <w:rFonts w:eastAsiaTheme="minorHAnsi"/>
          <w:color w:val="000000"/>
          <w:sz w:val="28"/>
          <w:szCs w:val="28"/>
          <w:lang w:eastAsia="en-US"/>
        </w:rPr>
        <w:t>25. Открытая и закрытая</w:t>
      </w:r>
      <w:r w:rsidR="00904C35" w:rsidRPr="00904C35">
        <w:rPr>
          <w:rFonts w:eastAsiaTheme="minorHAnsi"/>
          <w:color w:val="000000"/>
          <w:sz w:val="28"/>
          <w:szCs w:val="28"/>
          <w:lang w:eastAsia="en-US"/>
        </w:rPr>
        <w:t xml:space="preserve"> транспортная задача, задача о назначениях</w:t>
      </w:r>
      <w:r w:rsidR="00904C35" w:rsidRPr="00904C35">
        <w:rPr>
          <w:rFonts w:eastAsiaTheme="minorHAnsi"/>
          <w:color w:val="000000"/>
          <w:sz w:val="19"/>
          <w:szCs w:val="19"/>
          <w:lang w:eastAsia="en-US"/>
        </w:rPr>
        <w:t xml:space="preserve">. </w:t>
      </w:r>
    </w:p>
    <w:p w14:paraId="4720CA4E" w14:textId="57865B17" w:rsidR="00A4423B" w:rsidRDefault="00A4423B" w:rsidP="00B061D2">
      <w:pPr>
        <w:widowControl/>
        <w:spacing w:line="360" w:lineRule="auto"/>
        <w:jc w:val="both"/>
        <w:rPr>
          <w:rFonts w:eastAsiaTheme="minorHAnsi"/>
          <w:color w:val="000000"/>
          <w:sz w:val="19"/>
          <w:szCs w:val="19"/>
          <w:lang w:eastAsia="en-US"/>
        </w:rPr>
      </w:pPr>
    </w:p>
    <w:p w14:paraId="58615A4B" w14:textId="449BF177" w:rsidR="00A4423B" w:rsidRDefault="00A4423B" w:rsidP="00B061D2">
      <w:pPr>
        <w:widowControl/>
        <w:spacing w:line="360" w:lineRule="auto"/>
        <w:jc w:val="both"/>
        <w:rPr>
          <w:rFonts w:eastAsiaTheme="minorHAnsi"/>
          <w:b/>
          <w:color w:val="000000"/>
          <w:sz w:val="28"/>
          <w:szCs w:val="28"/>
          <w:lang w:eastAsia="en-US"/>
        </w:rPr>
      </w:pPr>
      <w:r w:rsidRPr="00A4423B">
        <w:rPr>
          <w:rFonts w:eastAsiaTheme="minorHAnsi"/>
          <w:b/>
          <w:color w:val="000000"/>
          <w:sz w:val="28"/>
          <w:szCs w:val="28"/>
          <w:lang w:eastAsia="en-US"/>
        </w:rPr>
        <w:t>7.3.</w:t>
      </w:r>
      <w:r>
        <w:rPr>
          <w:rFonts w:eastAsiaTheme="minorHAnsi"/>
          <w:b/>
          <w:color w:val="000000"/>
          <w:sz w:val="28"/>
          <w:szCs w:val="28"/>
          <w:lang w:eastAsia="en-US"/>
        </w:rPr>
        <w:t xml:space="preserve"> </w:t>
      </w:r>
      <w:r w:rsidRPr="00A4423B">
        <w:rPr>
          <w:rFonts w:eastAsiaTheme="minorHAnsi"/>
          <w:b/>
          <w:color w:val="000000"/>
          <w:sz w:val="28"/>
          <w:szCs w:val="28"/>
          <w:lang w:eastAsia="en-US"/>
        </w:rPr>
        <w:t>Методические материалы, определяющие процедуры оценивания знаний, умений, владений</w:t>
      </w:r>
    </w:p>
    <w:p w14:paraId="2D8B4C08" w14:textId="245AA0F2" w:rsidR="00A4423B" w:rsidRPr="00A4423B" w:rsidRDefault="00A4423B" w:rsidP="00B061D2">
      <w:pPr>
        <w:widowControl/>
        <w:spacing w:line="360" w:lineRule="auto"/>
        <w:jc w:val="both"/>
        <w:rPr>
          <w:rFonts w:eastAsiaTheme="minorHAnsi"/>
          <w:color w:val="000000"/>
          <w:sz w:val="28"/>
          <w:szCs w:val="28"/>
          <w:lang w:eastAsia="en-US"/>
        </w:rPr>
      </w:pPr>
      <w:r w:rsidRPr="00A4423B">
        <w:rPr>
          <w:rFonts w:eastAsiaTheme="minorHAnsi"/>
          <w:color w:val="000000"/>
          <w:sz w:val="28"/>
          <w:szCs w:val="28"/>
          <w:lang w:eastAsia="en-US"/>
        </w:rPr>
        <w:t xml:space="preserve">Соответствующие приказы, распоряжения ректората о контроле уровня освоения дисциплин и </w:t>
      </w:r>
      <w:proofErr w:type="spellStart"/>
      <w:r w:rsidRPr="00A4423B">
        <w:rPr>
          <w:rFonts w:eastAsiaTheme="minorHAnsi"/>
          <w:color w:val="000000"/>
          <w:sz w:val="28"/>
          <w:szCs w:val="28"/>
          <w:lang w:eastAsia="en-US"/>
        </w:rPr>
        <w:t>сформированности</w:t>
      </w:r>
      <w:proofErr w:type="spellEnd"/>
      <w:r w:rsidRPr="00A4423B">
        <w:rPr>
          <w:rFonts w:eastAsiaTheme="minorHAnsi"/>
          <w:color w:val="000000"/>
          <w:sz w:val="28"/>
          <w:szCs w:val="28"/>
          <w:lang w:eastAsia="en-US"/>
        </w:rPr>
        <w:t xml:space="preserve"> компетенций студентов</w:t>
      </w:r>
    </w:p>
    <w:p w14:paraId="2F2F0FF7" w14:textId="26A30126" w:rsidR="00DF325C" w:rsidRPr="00E13330" w:rsidRDefault="00145199" w:rsidP="00B24506">
      <w:pPr>
        <w:pStyle w:val="1"/>
        <w:jc w:val="both"/>
      </w:pPr>
      <w:bookmarkStart w:id="18" w:name="_Toc82598197"/>
      <w:r w:rsidRPr="00E13330">
        <w:t>8</w:t>
      </w:r>
      <w:r w:rsidR="0098316D">
        <w:t xml:space="preserve">. Перечень основной </w:t>
      </w:r>
      <w:r w:rsidR="00C52F7B" w:rsidRPr="00E13330">
        <w:t>и дополнительной учебной литературы, необходимой для освоения</w:t>
      </w:r>
      <w:r w:rsidR="00CD6F6E" w:rsidRPr="00E13330">
        <w:t xml:space="preserve"> дисциплины</w:t>
      </w:r>
      <w:bookmarkEnd w:id="18"/>
    </w:p>
    <w:p w14:paraId="3B8454FE" w14:textId="77777777" w:rsidR="003E7B28" w:rsidRDefault="00850AFD" w:rsidP="003C0F7F">
      <w:pPr>
        <w:spacing w:after="120"/>
        <w:jc w:val="both"/>
        <w:rPr>
          <w:b/>
          <w:sz w:val="28"/>
          <w:szCs w:val="28"/>
        </w:rPr>
      </w:pPr>
      <w:r w:rsidRPr="002621C3">
        <w:rPr>
          <w:b/>
          <w:sz w:val="28"/>
          <w:szCs w:val="28"/>
        </w:rPr>
        <w:t>Основная литера</w:t>
      </w:r>
      <w:r w:rsidR="008D6965" w:rsidRPr="002621C3">
        <w:rPr>
          <w:b/>
          <w:sz w:val="28"/>
          <w:szCs w:val="28"/>
        </w:rPr>
        <w:t>тура</w:t>
      </w:r>
      <w:r w:rsidR="003E7B28" w:rsidRPr="002621C3">
        <w:rPr>
          <w:b/>
          <w:sz w:val="28"/>
          <w:szCs w:val="28"/>
        </w:rPr>
        <w:t>:</w:t>
      </w:r>
    </w:p>
    <w:p w14:paraId="003DF0F4" w14:textId="1B1503B6" w:rsidR="004B0CD5" w:rsidRPr="004B0CD5" w:rsidRDefault="004B0CD5" w:rsidP="004B0CD5">
      <w:pPr>
        <w:pStyle w:val="Default"/>
        <w:jc w:val="both"/>
        <w:rPr>
          <w:rFonts w:eastAsiaTheme="minorHAnsi"/>
          <w:lang w:eastAsia="en-US"/>
        </w:rPr>
      </w:pPr>
      <w:r w:rsidRPr="004B0CD5">
        <w:rPr>
          <w:rFonts w:eastAsiaTheme="minorHAnsi"/>
          <w:sz w:val="28"/>
          <w:szCs w:val="28"/>
          <w:lang w:eastAsia="en-US"/>
        </w:rPr>
        <w:t xml:space="preserve">1. 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w:t>
      </w:r>
      <w:r w:rsidR="004347C6" w:rsidRPr="004B0CD5">
        <w:rPr>
          <w:rFonts w:eastAsiaTheme="minorHAnsi"/>
          <w:sz w:val="28"/>
          <w:szCs w:val="28"/>
          <w:lang w:eastAsia="en-US"/>
        </w:rPr>
        <w:t>непосредственный. -</w:t>
      </w:r>
      <w:r w:rsidRPr="004B0CD5">
        <w:rPr>
          <w:rFonts w:eastAsiaTheme="minorHAnsi"/>
          <w:sz w:val="28"/>
          <w:szCs w:val="28"/>
          <w:lang w:eastAsia="en-US"/>
        </w:rPr>
        <w:t xml:space="preserve"> То </w:t>
      </w:r>
      <w:r w:rsidR="004347C6" w:rsidRPr="004B0CD5">
        <w:rPr>
          <w:rFonts w:eastAsiaTheme="minorHAnsi"/>
          <w:sz w:val="28"/>
          <w:szCs w:val="28"/>
          <w:lang w:eastAsia="en-US"/>
        </w:rPr>
        <w:t>же. -URL:</w:t>
      </w:r>
      <w:r w:rsidRPr="004B0CD5">
        <w:rPr>
          <w:rFonts w:eastAsiaTheme="minorHAnsi"/>
          <w:sz w:val="28"/>
          <w:szCs w:val="28"/>
          <w:lang w:eastAsia="en-US"/>
        </w:rPr>
        <w:t xml:space="preserve"> ЭБС: Университетская библиотека</w:t>
      </w:r>
      <w:r>
        <w:rPr>
          <w:rFonts w:eastAsiaTheme="minorHAnsi"/>
          <w:sz w:val="28"/>
          <w:szCs w:val="28"/>
          <w:lang w:eastAsia="en-US"/>
        </w:rPr>
        <w:t xml:space="preserve"> </w:t>
      </w:r>
    </w:p>
    <w:p w14:paraId="1CCDADC8" w14:textId="7BEF3B3E" w:rsidR="004B0CD5" w:rsidRPr="004B0CD5" w:rsidRDefault="004B0CD5" w:rsidP="004B0CD5">
      <w:pPr>
        <w:widowControl/>
        <w:jc w:val="both"/>
        <w:rPr>
          <w:rFonts w:eastAsiaTheme="minorHAnsi"/>
          <w:color w:val="000000"/>
          <w:sz w:val="28"/>
          <w:szCs w:val="28"/>
          <w:lang w:eastAsia="en-US"/>
        </w:rPr>
      </w:pPr>
      <w:r w:rsidRPr="004B0CD5">
        <w:rPr>
          <w:rFonts w:eastAsiaTheme="minorHAnsi"/>
          <w:color w:val="000000"/>
          <w:sz w:val="28"/>
          <w:szCs w:val="28"/>
          <w:lang w:eastAsia="en-US"/>
        </w:rPr>
        <w:t>онлайн: https://biblioclub.ru/index.php?page=book&amp;id=494941 (дата обращения: 1</w:t>
      </w:r>
      <w:r>
        <w:rPr>
          <w:rFonts w:eastAsiaTheme="minorHAnsi"/>
          <w:color w:val="000000"/>
          <w:sz w:val="28"/>
          <w:szCs w:val="28"/>
          <w:lang w:eastAsia="en-US"/>
        </w:rPr>
        <w:t>4</w:t>
      </w:r>
      <w:r w:rsidRPr="004B0CD5">
        <w:rPr>
          <w:rFonts w:eastAsiaTheme="minorHAnsi"/>
          <w:color w:val="000000"/>
          <w:sz w:val="28"/>
          <w:szCs w:val="28"/>
          <w:lang w:eastAsia="en-US"/>
        </w:rPr>
        <w:t>.0</w:t>
      </w:r>
      <w:r>
        <w:rPr>
          <w:rFonts w:eastAsiaTheme="minorHAnsi"/>
          <w:color w:val="000000"/>
          <w:sz w:val="28"/>
          <w:szCs w:val="28"/>
          <w:lang w:eastAsia="en-US"/>
        </w:rPr>
        <w:t>9</w:t>
      </w:r>
      <w:r w:rsidRPr="004B0CD5">
        <w:rPr>
          <w:rFonts w:eastAsiaTheme="minorHAnsi"/>
          <w:color w:val="000000"/>
          <w:sz w:val="28"/>
          <w:szCs w:val="28"/>
          <w:lang w:eastAsia="en-US"/>
        </w:rPr>
        <w:t>.2021)</w:t>
      </w:r>
      <w:r>
        <w:rPr>
          <w:rFonts w:eastAsiaTheme="minorHAnsi"/>
          <w:color w:val="000000"/>
          <w:sz w:val="28"/>
          <w:szCs w:val="28"/>
          <w:lang w:eastAsia="en-US"/>
        </w:rPr>
        <w:t>.</w:t>
      </w:r>
      <w:r w:rsidRPr="004B0CD5">
        <w:rPr>
          <w:rFonts w:eastAsiaTheme="minorHAnsi"/>
          <w:color w:val="000000"/>
          <w:sz w:val="28"/>
          <w:szCs w:val="28"/>
          <w:lang w:eastAsia="en-US"/>
        </w:rPr>
        <w:t xml:space="preserve"> </w:t>
      </w:r>
    </w:p>
    <w:p w14:paraId="6E701AF4" w14:textId="333D97F2" w:rsidR="004B0CD5" w:rsidRPr="004B0CD5" w:rsidRDefault="00E3261C" w:rsidP="004B0CD5">
      <w:pPr>
        <w:pStyle w:val="Default"/>
        <w:rPr>
          <w:rFonts w:eastAsiaTheme="minorHAnsi"/>
          <w:sz w:val="28"/>
          <w:szCs w:val="28"/>
          <w:lang w:eastAsia="en-US"/>
        </w:rPr>
      </w:pPr>
      <w:r>
        <w:rPr>
          <w:sz w:val="28"/>
          <w:szCs w:val="28"/>
        </w:rPr>
        <w:t xml:space="preserve">2. </w:t>
      </w:r>
      <w:r w:rsidR="004B0CD5" w:rsidRPr="004B0CD5">
        <w:rPr>
          <w:rFonts w:eastAsiaTheme="minorHAnsi"/>
          <w:sz w:val="28"/>
          <w:szCs w:val="28"/>
          <w:lang w:eastAsia="en-US"/>
        </w:rPr>
        <w:t xml:space="preserve">Математика в </w:t>
      </w:r>
      <w:proofErr w:type="spellStart"/>
      <w:r w:rsidR="004B0CD5" w:rsidRPr="004B0CD5">
        <w:rPr>
          <w:rFonts w:eastAsiaTheme="minorHAnsi"/>
          <w:sz w:val="28"/>
          <w:szCs w:val="28"/>
          <w:lang w:eastAsia="en-US"/>
        </w:rPr>
        <w:t>Excel</w:t>
      </w:r>
      <w:proofErr w:type="spellEnd"/>
      <w:r w:rsidR="004B0CD5" w:rsidRPr="004B0CD5">
        <w:rPr>
          <w:rFonts w:eastAsiaTheme="minorHAnsi"/>
          <w:sz w:val="28"/>
          <w:szCs w:val="28"/>
          <w:lang w:eastAsia="en-US"/>
        </w:rPr>
        <w:t xml:space="preserve">: учебник для вузов / </w:t>
      </w:r>
      <w:proofErr w:type="spellStart"/>
      <w:r w:rsidR="004B0CD5" w:rsidRPr="004B0CD5">
        <w:rPr>
          <w:rFonts w:eastAsiaTheme="minorHAnsi"/>
          <w:sz w:val="28"/>
          <w:szCs w:val="28"/>
          <w:lang w:eastAsia="en-US"/>
        </w:rPr>
        <w:t>О.А.Баюк</w:t>
      </w:r>
      <w:proofErr w:type="spellEnd"/>
      <w:r w:rsidR="004B0CD5" w:rsidRPr="004B0CD5">
        <w:rPr>
          <w:rFonts w:eastAsiaTheme="minorHAnsi"/>
          <w:sz w:val="28"/>
          <w:szCs w:val="28"/>
          <w:lang w:eastAsia="en-US"/>
        </w:rPr>
        <w:t xml:space="preserve">, </w:t>
      </w:r>
      <w:proofErr w:type="spellStart"/>
      <w:r w:rsidR="004B0CD5" w:rsidRPr="004B0CD5">
        <w:rPr>
          <w:rFonts w:eastAsiaTheme="minorHAnsi"/>
          <w:sz w:val="28"/>
          <w:szCs w:val="28"/>
          <w:lang w:eastAsia="en-US"/>
        </w:rPr>
        <w:t>Д.В.Берзин</w:t>
      </w:r>
      <w:proofErr w:type="spellEnd"/>
      <w:r w:rsidR="004B0CD5" w:rsidRPr="004B0CD5">
        <w:rPr>
          <w:rFonts w:eastAsiaTheme="minorHAnsi"/>
          <w:sz w:val="28"/>
          <w:szCs w:val="28"/>
          <w:lang w:eastAsia="en-US"/>
        </w:rPr>
        <w:t xml:space="preserve">, </w:t>
      </w:r>
      <w:proofErr w:type="spellStart"/>
      <w:r w:rsidR="004B0CD5" w:rsidRPr="004B0CD5">
        <w:rPr>
          <w:rFonts w:eastAsiaTheme="minorHAnsi"/>
          <w:sz w:val="28"/>
          <w:szCs w:val="28"/>
          <w:lang w:eastAsia="en-US"/>
        </w:rPr>
        <w:t>А.В.Золотарюк</w:t>
      </w:r>
      <w:proofErr w:type="spellEnd"/>
      <w:r w:rsidR="004B0CD5" w:rsidRPr="004B0CD5">
        <w:rPr>
          <w:rFonts w:eastAsiaTheme="minorHAnsi"/>
          <w:sz w:val="28"/>
          <w:szCs w:val="28"/>
          <w:lang w:eastAsia="en-US"/>
        </w:rPr>
        <w:t xml:space="preserve"> [и др.]; под ред</w:t>
      </w:r>
      <w:r w:rsidR="00BA0C1F">
        <w:rPr>
          <w:rFonts w:eastAsiaTheme="minorHAnsi"/>
          <w:sz w:val="28"/>
          <w:szCs w:val="28"/>
          <w:lang w:eastAsia="en-US"/>
        </w:rPr>
        <w:t>.</w:t>
      </w:r>
      <w:r w:rsidR="004B0CD5" w:rsidRPr="004B0CD5">
        <w:rPr>
          <w:rFonts w:eastAsiaTheme="minorHAnsi"/>
          <w:sz w:val="28"/>
          <w:szCs w:val="28"/>
          <w:lang w:eastAsia="en-US"/>
        </w:rPr>
        <w:t xml:space="preserve"> Т. Л. Фомичевой. – Москва: «Прометей», 2019. – 229 с. – Текст: непосредственный</w:t>
      </w:r>
      <w:r w:rsidR="00BA0C1F">
        <w:rPr>
          <w:rFonts w:eastAsiaTheme="minorHAnsi"/>
          <w:sz w:val="28"/>
          <w:szCs w:val="28"/>
          <w:lang w:eastAsia="en-US"/>
        </w:rPr>
        <w:t>.</w:t>
      </w:r>
      <w:r w:rsidR="004B0CD5" w:rsidRPr="004B0CD5">
        <w:rPr>
          <w:rFonts w:eastAsiaTheme="minorHAnsi"/>
          <w:sz w:val="28"/>
          <w:szCs w:val="28"/>
          <w:lang w:eastAsia="en-US"/>
        </w:rPr>
        <w:t xml:space="preserve"> </w:t>
      </w:r>
    </w:p>
    <w:p w14:paraId="61A15A6A" w14:textId="77777777" w:rsidR="00B24506" w:rsidRDefault="00B24506" w:rsidP="00E13330">
      <w:pPr>
        <w:pStyle w:val="a6"/>
        <w:widowControl/>
        <w:suppressAutoHyphens/>
        <w:autoSpaceDE/>
        <w:autoSpaceDN/>
        <w:adjustRightInd/>
        <w:spacing w:line="360" w:lineRule="auto"/>
        <w:ind w:left="0" w:firstLine="66"/>
        <w:contextualSpacing/>
        <w:jc w:val="both"/>
        <w:rPr>
          <w:b/>
          <w:sz w:val="28"/>
          <w:szCs w:val="28"/>
        </w:rPr>
      </w:pPr>
    </w:p>
    <w:p w14:paraId="061676AB" w14:textId="444E1ADA" w:rsidR="00E13330" w:rsidRDefault="00850AFD" w:rsidP="00E13330">
      <w:pPr>
        <w:pStyle w:val="a6"/>
        <w:widowControl/>
        <w:suppressAutoHyphens/>
        <w:autoSpaceDE/>
        <w:autoSpaceDN/>
        <w:adjustRightInd/>
        <w:spacing w:line="360" w:lineRule="auto"/>
        <w:ind w:left="0" w:firstLine="66"/>
        <w:contextualSpacing/>
        <w:jc w:val="both"/>
        <w:rPr>
          <w:rStyle w:val="FontStyle37"/>
          <w:rFonts w:eastAsiaTheme="majorEastAsia"/>
          <w:b/>
          <w:i/>
          <w:sz w:val="28"/>
          <w:szCs w:val="28"/>
        </w:rPr>
      </w:pPr>
      <w:r w:rsidRPr="002621C3">
        <w:rPr>
          <w:b/>
          <w:sz w:val="28"/>
          <w:szCs w:val="28"/>
        </w:rPr>
        <w:t>Дополнительная литература</w:t>
      </w:r>
      <w:r w:rsidR="003E7B28" w:rsidRPr="002621C3">
        <w:rPr>
          <w:b/>
          <w:sz w:val="28"/>
          <w:szCs w:val="28"/>
        </w:rPr>
        <w:t>:</w:t>
      </w:r>
      <w:r w:rsidR="00E13330" w:rsidRPr="002621C3">
        <w:rPr>
          <w:rStyle w:val="FontStyle37"/>
          <w:rFonts w:eastAsiaTheme="majorEastAsia"/>
          <w:b/>
          <w:i/>
          <w:sz w:val="28"/>
          <w:szCs w:val="28"/>
        </w:rPr>
        <w:t xml:space="preserve"> </w:t>
      </w:r>
    </w:p>
    <w:p w14:paraId="2F191829" w14:textId="1B9C2EC0" w:rsidR="00BA0C1F" w:rsidRPr="00BA0C1F" w:rsidRDefault="00BA0C1F" w:rsidP="00BA0C1F">
      <w:pPr>
        <w:widowControl/>
        <w:spacing w:after="190"/>
        <w:rPr>
          <w:rFonts w:eastAsiaTheme="minorHAnsi"/>
          <w:color w:val="000000"/>
          <w:sz w:val="28"/>
          <w:szCs w:val="28"/>
          <w:lang w:eastAsia="en-US"/>
        </w:rPr>
      </w:pPr>
      <w:r>
        <w:rPr>
          <w:rFonts w:eastAsiaTheme="minorHAnsi"/>
          <w:color w:val="000000"/>
          <w:sz w:val="28"/>
          <w:szCs w:val="28"/>
          <w:lang w:eastAsia="en-US"/>
        </w:rPr>
        <w:t xml:space="preserve">3. </w:t>
      </w:r>
      <w:r w:rsidRPr="00BA0C1F">
        <w:rPr>
          <w:rFonts w:eastAsiaTheme="minorHAnsi"/>
          <w:color w:val="000000"/>
          <w:sz w:val="28"/>
          <w:szCs w:val="28"/>
          <w:lang w:eastAsia="en-US"/>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BA0C1F">
        <w:rPr>
          <w:rFonts w:eastAsiaTheme="minorHAnsi"/>
          <w:color w:val="000000"/>
          <w:sz w:val="28"/>
          <w:szCs w:val="28"/>
          <w:lang w:eastAsia="en-US"/>
        </w:rPr>
        <w:t>Кнорус</w:t>
      </w:r>
      <w:proofErr w:type="spellEnd"/>
      <w:r w:rsidRPr="00BA0C1F">
        <w:rPr>
          <w:rFonts w:eastAsiaTheme="minorHAnsi"/>
          <w:color w:val="000000"/>
          <w:sz w:val="28"/>
          <w:szCs w:val="28"/>
          <w:lang w:eastAsia="en-US"/>
        </w:rPr>
        <w:t>, 2016. – Текст: непосредственный. – То же. - ЭБС BOOK.ru. - URL: https://www.book.ru/book/919200 (дата обращения: 1</w:t>
      </w:r>
      <w:r>
        <w:rPr>
          <w:rFonts w:eastAsiaTheme="minorHAnsi"/>
          <w:color w:val="000000"/>
          <w:sz w:val="28"/>
          <w:szCs w:val="28"/>
          <w:lang w:eastAsia="en-US"/>
        </w:rPr>
        <w:t>4</w:t>
      </w:r>
      <w:r w:rsidRPr="00BA0C1F">
        <w:rPr>
          <w:rFonts w:eastAsiaTheme="minorHAnsi"/>
          <w:color w:val="000000"/>
          <w:sz w:val="28"/>
          <w:szCs w:val="28"/>
          <w:lang w:eastAsia="en-US"/>
        </w:rPr>
        <w:t>.0</w:t>
      </w:r>
      <w:r>
        <w:rPr>
          <w:rFonts w:eastAsiaTheme="minorHAnsi"/>
          <w:color w:val="000000"/>
          <w:sz w:val="28"/>
          <w:szCs w:val="28"/>
          <w:lang w:eastAsia="en-US"/>
        </w:rPr>
        <w:t>9</w:t>
      </w:r>
      <w:r w:rsidRPr="00BA0C1F">
        <w:rPr>
          <w:rFonts w:eastAsiaTheme="minorHAnsi"/>
          <w:color w:val="000000"/>
          <w:sz w:val="28"/>
          <w:szCs w:val="28"/>
          <w:lang w:eastAsia="en-US"/>
        </w:rPr>
        <w:t xml:space="preserve">.2021). - Текст: электронный. </w:t>
      </w:r>
    </w:p>
    <w:p w14:paraId="70C0B4A2" w14:textId="20D8C27A" w:rsidR="00BA0C1F" w:rsidRPr="00BA0C1F" w:rsidRDefault="00BA0C1F" w:rsidP="004347C6">
      <w:pPr>
        <w:widowControl/>
        <w:spacing w:after="190"/>
        <w:jc w:val="both"/>
        <w:rPr>
          <w:rFonts w:eastAsiaTheme="minorHAnsi"/>
          <w:color w:val="000000"/>
          <w:sz w:val="28"/>
          <w:szCs w:val="28"/>
          <w:lang w:eastAsia="en-US"/>
        </w:rPr>
      </w:pPr>
      <w:r>
        <w:rPr>
          <w:rFonts w:eastAsiaTheme="minorHAnsi"/>
          <w:color w:val="000000"/>
          <w:sz w:val="28"/>
          <w:szCs w:val="28"/>
          <w:lang w:eastAsia="en-US"/>
        </w:rPr>
        <w:t>4</w:t>
      </w:r>
      <w:r w:rsidRPr="00BA0C1F">
        <w:rPr>
          <w:rFonts w:eastAsiaTheme="minorHAnsi"/>
          <w:color w:val="000000"/>
          <w:sz w:val="28"/>
          <w:szCs w:val="28"/>
          <w:lang w:eastAsia="en-US"/>
        </w:rPr>
        <w:t xml:space="preserve">. Солодовников А. С. Математика в экономике. Ч.1: Линейная алгебра, аналитическая геометрия и линейное программирование: Учебник для студ. </w:t>
      </w:r>
      <w:proofErr w:type="spellStart"/>
      <w:r w:rsidRPr="00BA0C1F">
        <w:rPr>
          <w:rFonts w:eastAsiaTheme="minorHAnsi"/>
          <w:color w:val="000000"/>
          <w:sz w:val="28"/>
          <w:szCs w:val="28"/>
          <w:lang w:eastAsia="en-US"/>
        </w:rPr>
        <w:t>экономич</w:t>
      </w:r>
      <w:proofErr w:type="spellEnd"/>
      <w:r w:rsidRPr="00BA0C1F">
        <w:rPr>
          <w:rFonts w:eastAsiaTheme="minorHAnsi"/>
          <w:color w:val="000000"/>
          <w:sz w:val="28"/>
          <w:szCs w:val="28"/>
          <w:lang w:eastAsia="en-US"/>
        </w:rPr>
        <w:t xml:space="preserve">. спец. вузов / </w:t>
      </w:r>
      <w:proofErr w:type="spellStart"/>
      <w:r w:rsidRPr="00BA0C1F">
        <w:rPr>
          <w:rFonts w:eastAsiaTheme="minorHAnsi"/>
          <w:color w:val="000000"/>
          <w:sz w:val="28"/>
          <w:szCs w:val="28"/>
          <w:lang w:eastAsia="en-US"/>
        </w:rPr>
        <w:t>А.С.Солодовников</w:t>
      </w:r>
      <w:proofErr w:type="spellEnd"/>
      <w:r w:rsidRPr="00BA0C1F">
        <w:rPr>
          <w:rFonts w:eastAsiaTheme="minorHAnsi"/>
          <w:color w:val="000000"/>
          <w:sz w:val="28"/>
          <w:szCs w:val="28"/>
          <w:lang w:eastAsia="en-US"/>
        </w:rPr>
        <w:t xml:space="preserve">, </w:t>
      </w:r>
      <w:proofErr w:type="spellStart"/>
      <w:r w:rsidRPr="00BA0C1F">
        <w:rPr>
          <w:rFonts w:eastAsiaTheme="minorHAnsi"/>
          <w:color w:val="000000"/>
          <w:sz w:val="28"/>
          <w:szCs w:val="28"/>
          <w:lang w:eastAsia="en-US"/>
        </w:rPr>
        <w:t>В.А.Бабайцев</w:t>
      </w:r>
      <w:proofErr w:type="spellEnd"/>
      <w:r w:rsidRPr="00BA0C1F">
        <w:rPr>
          <w:rFonts w:eastAsiaTheme="minorHAnsi"/>
          <w:color w:val="000000"/>
          <w:sz w:val="28"/>
          <w:szCs w:val="28"/>
          <w:lang w:eastAsia="en-US"/>
        </w:rPr>
        <w:t xml:space="preserve">, </w:t>
      </w:r>
      <w:proofErr w:type="spellStart"/>
      <w:r w:rsidRPr="00BA0C1F">
        <w:rPr>
          <w:rFonts w:eastAsiaTheme="minorHAnsi"/>
          <w:color w:val="000000"/>
          <w:sz w:val="28"/>
          <w:szCs w:val="28"/>
          <w:lang w:eastAsia="en-US"/>
        </w:rPr>
        <w:t>А.В.Браилов</w:t>
      </w:r>
      <w:proofErr w:type="spellEnd"/>
      <w:r w:rsidRPr="00BA0C1F">
        <w:rPr>
          <w:rFonts w:eastAsiaTheme="minorHAnsi"/>
          <w:color w:val="000000"/>
          <w:sz w:val="28"/>
          <w:szCs w:val="28"/>
          <w:lang w:eastAsia="en-US"/>
        </w:rPr>
        <w:t xml:space="preserve">, </w:t>
      </w:r>
      <w:proofErr w:type="spellStart"/>
      <w:r w:rsidRPr="00BA0C1F">
        <w:rPr>
          <w:rFonts w:eastAsiaTheme="minorHAnsi"/>
          <w:color w:val="000000"/>
          <w:sz w:val="28"/>
          <w:szCs w:val="28"/>
          <w:lang w:eastAsia="en-US"/>
        </w:rPr>
        <w:t>И.Г.Шандра</w:t>
      </w:r>
      <w:proofErr w:type="spellEnd"/>
      <w:r w:rsidRPr="00BA0C1F">
        <w:rPr>
          <w:rFonts w:eastAsiaTheme="minorHAnsi"/>
          <w:color w:val="000000"/>
          <w:sz w:val="28"/>
          <w:szCs w:val="28"/>
          <w:lang w:eastAsia="en-US"/>
        </w:rPr>
        <w:t xml:space="preserve"> - Москва: Финансы и статистика; ИНФРА-М, 2003, 2005, 2006, 2007, 2011. - 384 с.– Текст: непосредственный. - То же. </w:t>
      </w:r>
      <w:r>
        <w:rPr>
          <w:rFonts w:eastAsiaTheme="minorHAnsi"/>
          <w:color w:val="000000"/>
          <w:sz w:val="28"/>
          <w:szCs w:val="28"/>
          <w:lang w:eastAsia="en-US"/>
        </w:rPr>
        <w:t>–</w:t>
      </w:r>
      <w:r w:rsidRPr="00BA0C1F">
        <w:rPr>
          <w:rFonts w:eastAsiaTheme="minorHAnsi"/>
          <w:color w:val="000000"/>
          <w:sz w:val="28"/>
          <w:szCs w:val="28"/>
          <w:lang w:eastAsia="en-US"/>
        </w:rPr>
        <w:t xml:space="preserve"> </w:t>
      </w:r>
      <w:proofErr w:type="gramStart"/>
      <w:r w:rsidRPr="00BA0C1F">
        <w:rPr>
          <w:rFonts w:eastAsiaTheme="minorHAnsi"/>
          <w:color w:val="000000"/>
          <w:sz w:val="28"/>
          <w:szCs w:val="28"/>
          <w:lang w:eastAsia="en-US"/>
        </w:rPr>
        <w:t>URL</w:t>
      </w:r>
      <w:r>
        <w:rPr>
          <w:rFonts w:eastAsiaTheme="minorHAnsi"/>
          <w:color w:val="000000"/>
          <w:sz w:val="28"/>
          <w:szCs w:val="28"/>
          <w:lang w:eastAsia="en-US"/>
        </w:rPr>
        <w:t xml:space="preserve"> </w:t>
      </w:r>
      <w:r w:rsidRPr="00BA0C1F">
        <w:rPr>
          <w:rFonts w:eastAsiaTheme="minorHAnsi"/>
          <w:color w:val="000000"/>
          <w:sz w:val="28"/>
          <w:szCs w:val="28"/>
          <w:lang w:eastAsia="en-US"/>
        </w:rPr>
        <w:t>:</w:t>
      </w:r>
      <w:proofErr w:type="spellStart"/>
      <w:proofErr w:type="gramEnd"/>
      <w:r w:rsidRPr="00BA0C1F">
        <w:rPr>
          <w:rFonts w:eastAsiaTheme="minorHAnsi"/>
          <w:color w:val="000000"/>
          <w:sz w:val="28"/>
          <w:szCs w:val="28"/>
          <w:lang w:eastAsia="en-US"/>
        </w:rPr>
        <w:t>http</w:t>
      </w:r>
      <w:proofErr w:type="spellEnd"/>
      <w:r w:rsidRPr="00BA0C1F">
        <w:rPr>
          <w:rFonts w:eastAsiaTheme="minorHAnsi"/>
          <w:color w:val="000000"/>
          <w:sz w:val="28"/>
          <w:szCs w:val="28"/>
          <w:lang w:eastAsia="en-US"/>
        </w:rPr>
        <w:t>://lpvserver190/</w:t>
      </w:r>
      <w:proofErr w:type="spellStart"/>
      <w:r w:rsidRPr="00BA0C1F">
        <w:rPr>
          <w:rFonts w:eastAsiaTheme="minorHAnsi"/>
          <w:color w:val="000000"/>
          <w:sz w:val="28"/>
          <w:szCs w:val="28"/>
          <w:lang w:eastAsia="en-US"/>
        </w:rPr>
        <w:t>fulltext</w:t>
      </w:r>
      <w:proofErr w:type="spellEnd"/>
      <w:r w:rsidRPr="00BA0C1F">
        <w:rPr>
          <w:rFonts w:eastAsiaTheme="minorHAnsi"/>
          <w:color w:val="000000"/>
          <w:sz w:val="28"/>
          <w:szCs w:val="28"/>
          <w:lang w:eastAsia="en-US"/>
        </w:rPr>
        <w:t>/</w:t>
      </w:r>
      <w:proofErr w:type="spellStart"/>
      <w:r w:rsidRPr="00BA0C1F">
        <w:rPr>
          <w:rFonts w:eastAsiaTheme="minorHAnsi"/>
          <w:color w:val="000000"/>
          <w:sz w:val="28"/>
          <w:szCs w:val="28"/>
          <w:lang w:eastAsia="en-US"/>
        </w:rPr>
        <w:t>Book</w:t>
      </w:r>
      <w:proofErr w:type="spellEnd"/>
      <w:r w:rsidRPr="00BA0C1F">
        <w:rPr>
          <w:rFonts w:eastAsiaTheme="minorHAnsi"/>
          <w:color w:val="000000"/>
          <w:sz w:val="28"/>
          <w:szCs w:val="28"/>
          <w:lang w:eastAsia="en-US"/>
        </w:rPr>
        <w:t xml:space="preserve">/TRUDY%20FA/Mathematics1.pdf (дата обращения: </w:t>
      </w:r>
      <w:r>
        <w:rPr>
          <w:rFonts w:eastAsiaTheme="minorHAnsi"/>
          <w:color w:val="000000"/>
          <w:sz w:val="28"/>
          <w:szCs w:val="28"/>
          <w:lang w:eastAsia="en-US"/>
        </w:rPr>
        <w:t>14</w:t>
      </w:r>
      <w:r w:rsidRPr="00BA0C1F">
        <w:rPr>
          <w:rFonts w:eastAsiaTheme="minorHAnsi"/>
          <w:color w:val="000000"/>
          <w:sz w:val="28"/>
          <w:szCs w:val="28"/>
          <w:lang w:eastAsia="en-US"/>
        </w:rPr>
        <w:t>.0</w:t>
      </w:r>
      <w:r>
        <w:rPr>
          <w:rFonts w:eastAsiaTheme="minorHAnsi"/>
          <w:color w:val="000000"/>
          <w:sz w:val="28"/>
          <w:szCs w:val="28"/>
          <w:lang w:eastAsia="en-US"/>
        </w:rPr>
        <w:t>9</w:t>
      </w:r>
      <w:r w:rsidRPr="00BA0C1F">
        <w:rPr>
          <w:rFonts w:eastAsiaTheme="minorHAnsi"/>
          <w:color w:val="000000"/>
          <w:sz w:val="28"/>
          <w:szCs w:val="28"/>
          <w:lang w:eastAsia="en-US"/>
        </w:rPr>
        <w:t xml:space="preserve">.2021). - Текст: электронный. </w:t>
      </w:r>
    </w:p>
    <w:p w14:paraId="2BDE9F97" w14:textId="0D1975B2" w:rsidR="00BA0C1F" w:rsidRPr="00BA0C1F" w:rsidRDefault="00BA0C1F" w:rsidP="004347C6">
      <w:pPr>
        <w:widowControl/>
        <w:jc w:val="both"/>
        <w:rPr>
          <w:rFonts w:eastAsiaTheme="minorHAnsi"/>
          <w:color w:val="000000"/>
          <w:sz w:val="28"/>
          <w:szCs w:val="28"/>
          <w:lang w:eastAsia="en-US"/>
        </w:rPr>
      </w:pPr>
      <w:r>
        <w:rPr>
          <w:rFonts w:eastAsiaTheme="minorHAnsi"/>
          <w:color w:val="000000"/>
          <w:sz w:val="28"/>
          <w:szCs w:val="28"/>
          <w:lang w:eastAsia="en-US"/>
        </w:rPr>
        <w:t>5</w:t>
      </w:r>
      <w:r w:rsidRPr="00BA0C1F">
        <w:rPr>
          <w:rFonts w:eastAsiaTheme="minorHAnsi"/>
          <w:color w:val="000000"/>
          <w:sz w:val="28"/>
          <w:szCs w:val="28"/>
          <w:lang w:eastAsia="en-US"/>
        </w:rPr>
        <w:t xml:space="preserve">. Солодовников А. С. Математика в экономике. Ч.2: Математический анализ: учебник для студ. </w:t>
      </w:r>
      <w:proofErr w:type="spellStart"/>
      <w:r w:rsidRPr="00BA0C1F">
        <w:rPr>
          <w:rFonts w:eastAsiaTheme="minorHAnsi"/>
          <w:color w:val="000000"/>
          <w:sz w:val="28"/>
          <w:szCs w:val="28"/>
          <w:lang w:eastAsia="en-US"/>
        </w:rPr>
        <w:t>экономич</w:t>
      </w:r>
      <w:proofErr w:type="spellEnd"/>
      <w:r w:rsidRPr="00BA0C1F">
        <w:rPr>
          <w:rFonts w:eastAsiaTheme="minorHAnsi"/>
          <w:color w:val="000000"/>
          <w:sz w:val="28"/>
          <w:szCs w:val="28"/>
          <w:lang w:eastAsia="en-US"/>
        </w:rPr>
        <w:t xml:space="preserve">. спец. вузов / А.С. Солодовников, </w:t>
      </w:r>
      <w:proofErr w:type="spellStart"/>
      <w:r w:rsidRPr="00BA0C1F">
        <w:rPr>
          <w:rFonts w:eastAsiaTheme="minorHAnsi"/>
          <w:color w:val="000000"/>
          <w:sz w:val="28"/>
          <w:szCs w:val="28"/>
          <w:lang w:eastAsia="en-US"/>
        </w:rPr>
        <w:t>В.А.Бабайцев</w:t>
      </w:r>
      <w:proofErr w:type="spellEnd"/>
      <w:r w:rsidRPr="00BA0C1F">
        <w:rPr>
          <w:rFonts w:eastAsiaTheme="minorHAnsi"/>
          <w:color w:val="000000"/>
          <w:sz w:val="28"/>
          <w:szCs w:val="28"/>
          <w:lang w:eastAsia="en-US"/>
        </w:rPr>
        <w:t xml:space="preserve">, </w:t>
      </w:r>
      <w:proofErr w:type="spellStart"/>
      <w:r w:rsidRPr="00BA0C1F">
        <w:rPr>
          <w:rFonts w:eastAsiaTheme="minorHAnsi"/>
          <w:color w:val="000000"/>
          <w:sz w:val="28"/>
          <w:szCs w:val="28"/>
          <w:lang w:eastAsia="en-US"/>
        </w:rPr>
        <w:t>А.В.Браилов</w:t>
      </w:r>
      <w:proofErr w:type="spellEnd"/>
      <w:r w:rsidRPr="00BA0C1F">
        <w:rPr>
          <w:rFonts w:eastAsiaTheme="minorHAnsi"/>
          <w:color w:val="000000"/>
          <w:sz w:val="28"/>
          <w:szCs w:val="28"/>
          <w:lang w:eastAsia="en-US"/>
        </w:rPr>
        <w:t xml:space="preserve">, </w:t>
      </w:r>
      <w:proofErr w:type="spellStart"/>
      <w:r w:rsidRPr="00BA0C1F">
        <w:rPr>
          <w:rFonts w:eastAsiaTheme="minorHAnsi"/>
          <w:color w:val="000000"/>
          <w:sz w:val="28"/>
          <w:szCs w:val="28"/>
          <w:lang w:eastAsia="en-US"/>
        </w:rPr>
        <w:t>И.Г.Шандра</w:t>
      </w:r>
      <w:proofErr w:type="spellEnd"/>
      <w:r w:rsidRPr="00BA0C1F">
        <w:rPr>
          <w:rFonts w:eastAsiaTheme="minorHAnsi"/>
          <w:color w:val="000000"/>
          <w:sz w:val="28"/>
          <w:szCs w:val="28"/>
          <w:lang w:eastAsia="en-US"/>
        </w:rPr>
        <w:t xml:space="preserve">. - Москва: Финансы и статистика; Инфра-М, 2003, 2005, 2007, 2011. - 557 с. – </w:t>
      </w:r>
      <w:proofErr w:type="gramStart"/>
      <w:r w:rsidRPr="00BA0C1F">
        <w:rPr>
          <w:rFonts w:eastAsiaTheme="minorHAnsi"/>
          <w:color w:val="000000"/>
          <w:sz w:val="28"/>
          <w:szCs w:val="28"/>
          <w:lang w:eastAsia="en-US"/>
        </w:rPr>
        <w:t>Текст :</w:t>
      </w:r>
      <w:proofErr w:type="gramEnd"/>
      <w:r w:rsidRPr="00BA0C1F">
        <w:rPr>
          <w:rFonts w:eastAsiaTheme="minorHAnsi"/>
          <w:color w:val="000000"/>
          <w:sz w:val="28"/>
          <w:szCs w:val="28"/>
          <w:lang w:eastAsia="en-US"/>
        </w:rPr>
        <w:t xml:space="preserve"> непосредственный.- То же .- 1999.- </w:t>
      </w:r>
    </w:p>
    <w:p w14:paraId="21D2C056" w14:textId="77777777" w:rsidR="00E3261C" w:rsidRPr="008D006F" w:rsidRDefault="00E3261C" w:rsidP="00E3261C">
      <w:pPr>
        <w:pStyle w:val="Default"/>
        <w:spacing w:after="80"/>
        <w:jc w:val="both"/>
        <w:rPr>
          <w:sz w:val="16"/>
          <w:szCs w:val="16"/>
        </w:rPr>
      </w:pPr>
    </w:p>
    <w:p w14:paraId="5F76B615" w14:textId="77777777" w:rsidR="00BA0C1F" w:rsidRDefault="00BA0C1F" w:rsidP="00E3261C">
      <w:pPr>
        <w:pStyle w:val="Default"/>
        <w:spacing w:after="80"/>
        <w:jc w:val="both"/>
        <w:rPr>
          <w:sz w:val="28"/>
          <w:szCs w:val="28"/>
        </w:rPr>
      </w:pPr>
      <w:r>
        <w:rPr>
          <w:sz w:val="28"/>
          <w:szCs w:val="28"/>
        </w:rPr>
        <w:t>6</w:t>
      </w:r>
      <w:r w:rsidR="00E3261C">
        <w:rPr>
          <w:sz w:val="28"/>
          <w:szCs w:val="28"/>
        </w:rPr>
        <w:t xml:space="preserve">. Кремер Н.Ш. Математика для экономистов: от арифметики до эконометрики: учебно-справочное пособие / Кремер Н.Ш., </w:t>
      </w:r>
      <w:proofErr w:type="spellStart"/>
      <w:r w:rsidR="00E3261C">
        <w:rPr>
          <w:sz w:val="28"/>
          <w:szCs w:val="28"/>
        </w:rPr>
        <w:t>Путко</w:t>
      </w:r>
      <w:proofErr w:type="spellEnd"/>
      <w:r w:rsidR="00E3261C">
        <w:rPr>
          <w:sz w:val="28"/>
          <w:szCs w:val="28"/>
        </w:rPr>
        <w:t xml:space="preserve"> Б.А., Тришин И.М. / под ред. Н.Ш. Кремера.</w:t>
      </w:r>
      <w:r w:rsidR="00E3261C" w:rsidRPr="00CD461B">
        <w:rPr>
          <w:sz w:val="28"/>
          <w:szCs w:val="28"/>
        </w:rPr>
        <w:t xml:space="preserve"> </w:t>
      </w:r>
      <w:r w:rsidR="00E3261C">
        <w:rPr>
          <w:sz w:val="28"/>
          <w:szCs w:val="28"/>
        </w:rPr>
        <w:t xml:space="preserve">– 4-е изд., </w:t>
      </w:r>
      <w:proofErr w:type="spellStart"/>
      <w:r w:rsidR="00E3261C">
        <w:rPr>
          <w:sz w:val="28"/>
          <w:szCs w:val="28"/>
        </w:rPr>
        <w:t>перераб</w:t>
      </w:r>
      <w:proofErr w:type="spellEnd"/>
      <w:proofErr w:type="gramStart"/>
      <w:r w:rsidR="00E3261C">
        <w:rPr>
          <w:sz w:val="28"/>
          <w:szCs w:val="28"/>
        </w:rPr>
        <w:t>.</w:t>
      </w:r>
      <w:proofErr w:type="gramEnd"/>
      <w:r w:rsidR="00E3261C">
        <w:rPr>
          <w:sz w:val="28"/>
          <w:szCs w:val="28"/>
        </w:rPr>
        <w:t xml:space="preserve"> и доп. – М.: </w:t>
      </w:r>
      <w:proofErr w:type="spellStart"/>
      <w:r w:rsidR="00E3261C">
        <w:rPr>
          <w:sz w:val="28"/>
          <w:szCs w:val="28"/>
        </w:rPr>
        <w:t>Юрайт</w:t>
      </w:r>
      <w:proofErr w:type="spellEnd"/>
      <w:r w:rsidR="00E3261C">
        <w:rPr>
          <w:sz w:val="28"/>
          <w:szCs w:val="28"/>
        </w:rPr>
        <w:t xml:space="preserve">, 2015. – </w:t>
      </w:r>
      <w:r w:rsidR="00E3261C" w:rsidRPr="00CD461B">
        <w:rPr>
          <w:sz w:val="28"/>
          <w:szCs w:val="28"/>
        </w:rPr>
        <w:t>724</w:t>
      </w:r>
      <w:r w:rsidR="00E3261C">
        <w:rPr>
          <w:sz w:val="28"/>
          <w:szCs w:val="28"/>
        </w:rPr>
        <w:t>с</w:t>
      </w:r>
      <w:r w:rsidR="00E3261C" w:rsidRPr="00CD461B">
        <w:rPr>
          <w:sz w:val="28"/>
          <w:szCs w:val="28"/>
        </w:rPr>
        <w:t>.</w:t>
      </w:r>
      <w:r w:rsidR="00E3261C">
        <w:rPr>
          <w:sz w:val="28"/>
          <w:szCs w:val="28"/>
        </w:rPr>
        <w:t xml:space="preserve"> – ЭБС</w:t>
      </w:r>
      <w:r w:rsidR="00E3261C" w:rsidRPr="00CD461B">
        <w:rPr>
          <w:sz w:val="28"/>
          <w:szCs w:val="28"/>
        </w:rPr>
        <w:t xml:space="preserve"> </w:t>
      </w:r>
      <w:proofErr w:type="spellStart"/>
      <w:r w:rsidR="00E3261C">
        <w:rPr>
          <w:sz w:val="28"/>
          <w:szCs w:val="28"/>
        </w:rPr>
        <w:t>Юрайт</w:t>
      </w:r>
      <w:proofErr w:type="spellEnd"/>
      <w:r w:rsidR="00E3261C" w:rsidRPr="00CD461B">
        <w:rPr>
          <w:sz w:val="28"/>
          <w:szCs w:val="28"/>
        </w:rPr>
        <w:t>.</w:t>
      </w:r>
    </w:p>
    <w:p w14:paraId="7BD2FA24" w14:textId="48A74DE0" w:rsidR="00E3261C" w:rsidRPr="00BA0C1F" w:rsidRDefault="00E3261C" w:rsidP="00BA0C1F">
      <w:pPr>
        <w:pStyle w:val="a3"/>
        <w:spacing w:after="80"/>
        <w:jc w:val="both"/>
        <w:rPr>
          <w:sz w:val="28"/>
          <w:szCs w:val="28"/>
        </w:rPr>
      </w:pPr>
    </w:p>
    <w:p w14:paraId="00E99138" w14:textId="77777777" w:rsidR="00E3261C" w:rsidRPr="00861715" w:rsidRDefault="00E3261C" w:rsidP="00E3261C">
      <w:pPr>
        <w:jc w:val="center"/>
        <w:rPr>
          <w:b/>
          <w:iCs/>
          <w:sz w:val="2"/>
          <w:szCs w:val="2"/>
        </w:rPr>
      </w:pPr>
    </w:p>
    <w:p w14:paraId="4E679651" w14:textId="60E1B324" w:rsidR="00C52F7B" w:rsidRPr="00006E03" w:rsidRDefault="00145199" w:rsidP="00B24506">
      <w:pPr>
        <w:pStyle w:val="1"/>
        <w:jc w:val="both"/>
      </w:pPr>
      <w:bookmarkStart w:id="19" w:name="_Toc82598198"/>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9"/>
    </w:p>
    <w:p w14:paraId="57DD4802" w14:textId="77777777" w:rsidR="00656D5F" w:rsidRPr="00560183" w:rsidRDefault="00656D5F" w:rsidP="00656D5F">
      <w:pPr>
        <w:pStyle w:val="14"/>
        <w:numPr>
          <w:ilvl w:val="0"/>
          <w:numId w:val="5"/>
        </w:numPr>
        <w:suppressAutoHyphens/>
        <w:ind w:left="800"/>
      </w:pPr>
      <w:bookmarkStart w:id="20" w:name="_Toc82598199"/>
      <w:r w:rsidRPr="00560183">
        <w:t xml:space="preserve">Информационно-образовательный портал Финансового университета при Правительстве Российской Федерации </w:t>
      </w:r>
      <w:hyperlink r:id="rId21" w:history="1">
        <w:r w:rsidRPr="00560183">
          <w:rPr>
            <w:rStyle w:val="af3"/>
            <w:lang w:val="en-US"/>
          </w:rPr>
          <w:t>http</w:t>
        </w:r>
        <w:r w:rsidRPr="00560183">
          <w:rPr>
            <w:rStyle w:val="af3"/>
          </w:rPr>
          <w:t>://</w:t>
        </w:r>
        <w:r w:rsidRPr="00560183">
          <w:rPr>
            <w:rStyle w:val="af3"/>
            <w:lang w:val="en-US"/>
          </w:rPr>
          <w:t>portal</w:t>
        </w:r>
        <w:r w:rsidRPr="00560183">
          <w:rPr>
            <w:rStyle w:val="af3"/>
          </w:rPr>
          <w:t>.</w:t>
        </w:r>
        <w:proofErr w:type="spellStart"/>
        <w:r w:rsidRPr="00560183">
          <w:rPr>
            <w:rStyle w:val="af3"/>
            <w:lang w:val="en-US"/>
          </w:rPr>
          <w:t>ufrf</w:t>
        </w:r>
        <w:proofErr w:type="spellEnd"/>
        <w:r w:rsidRPr="00560183">
          <w:rPr>
            <w:rStyle w:val="af3"/>
          </w:rPr>
          <w:t>.</w:t>
        </w:r>
        <w:proofErr w:type="spellStart"/>
        <w:r w:rsidRPr="00560183">
          <w:rPr>
            <w:rStyle w:val="af3"/>
            <w:lang w:val="en-US"/>
          </w:rPr>
          <w:t>ru</w:t>
        </w:r>
        <w:proofErr w:type="spellEnd"/>
        <w:r w:rsidRPr="00560183">
          <w:rPr>
            <w:rStyle w:val="af3"/>
          </w:rPr>
          <w:t>/</w:t>
        </w:r>
      </w:hyperlink>
      <w:r w:rsidRPr="00560183">
        <w:t>.</w:t>
      </w:r>
    </w:p>
    <w:p w14:paraId="5F204D11" w14:textId="77777777" w:rsidR="00656D5F" w:rsidRDefault="00656D5F" w:rsidP="00656D5F">
      <w:pPr>
        <w:pStyle w:val="af2"/>
        <w:numPr>
          <w:ilvl w:val="0"/>
          <w:numId w:val="5"/>
        </w:numPr>
        <w:ind w:left="800"/>
        <w:rPr>
          <w:color w:val="000000"/>
          <w:sz w:val="27"/>
          <w:szCs w:val="27"/>
        </w:rPr>
      </w:pPr>
      <w:r>
        <w:rPr>
          <w:color w:val="000000"/>
          <w:sz w:val="27"/>
          <w:szCs w:val="27"/>
        </w:rPr>
        <w:t>Электронная библиотека Финансового университета (ЭБ) http://elib.fa.ru/</w:t>
      </w:r>
    </w:p>
    <w:p w14:paraId="753964EE" w14:textId="77777777" w:rsidR="00656D5F" w:rsidRDefault="00656D5F" w:rsidP="00656D5F">
      <w:pPr>
        <w:pStyle w:val="af2"/>
        <w:numPr>
          <w:ilvl w:val="0"/>
          <w:numId w:val="5"/>
        </w:numPr>
        <w:ind w:left="800"/>
        <w:rPr>
          <w:color w:val="000000"/>
          <w:sz w:val="27"/>
          <w:szCs w:val="27"/>
        </w:rPr>
      </w:pPr>
      <w:r>
        <w:rPr>
          <w:color w:val="000000"/>
          <w:sz w:val="27"/>
          <w:szCs w:val="27"/>
        </w:rPr>
        <w:t>Электронно-библиотечная система BOOK.RU http://www.book.ru</w:t>
      </w:r>
    </w:p>
    <w:p w14:paraId="35E203E9" w14:textId="77777777" w:rsidR="00656D5F" w:rsidRDefault="00656D5F" w:rsidP="00656D5F">
      <w:pPr>
        <w:pStyle w:val="af2"/>
        <w:numPr>
          <w:ilvl w:val="0"/>
          <w:numId w:val="5"/>
        </w:numPr>
        <w:ind w:left="800"/>
        <w:rPr>
          <w:color w:val="000000"/>
          <w:sz w:val="27"/>
          <w:szCs w:val="27"/>
        </w:rPr>
      </w:pPr>
      <w:r>
        <w:rPr>
          <w:color w:val="000000"/>
          <w:sz w:val="27"/>
          <w:szCs w:val="27"/>
        </w:rPr>
        <w:t>Электронно-библиотечная система «Университетская библиотека ОНЛАЙН» http://biblioclub.ru/</w:t>
      </w:r>
    </w:p>
    <w:p w14:paraId="3ABCC874" w14:textId="77777777" w:rsidR="00656D5F" w:rsidRDefault="00656D5F" w:rsidP="00656D5F">
      <w:pPr>
        <w:pStyle w:val="af2"/>
        <w:numPr>
          <w:ilvl w:val="0"/>
          <w:numId w:val="5"/>
        </w:numPr>
        <w:ind w:left="800"/>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7762D690" w14:textId="77777777" w:rsidR="00656D5F" w:rsidRDefault="00656D5F" w:rsidP="00656D5F">
      <w:pPr>
        <w:pStyle w:val="af2"/>
        <w:numPr>
          <w:ilvl w:val="0"/>
          <w:numId w:val="5"/>
        </w:numPr>
        <w:ind w:left="800"/>
        <w:rPr>
          <w:color w:val="000000"/>
          <w:sz w:val="27"/>
          <w:szCs w:val="27"/>
        </w:rPr>
      </w:pPr>
      <w:r>
        <w:rPr>
          <w:color w:val="000000"/>
          <w:sz w:val="27"/>
          <w:szCs w:val="27"/>
        </w:rPr>
        <w:t>Электронно-библиотечная система издательства «ЮРАЙТ» https://urait.ru/</w:t>
      </w:r>
    </w:p>
    <w:p w14:paraId="25CE5D02" w14:textId="77777777" w:rsidR="00656D5F" w:rsidRDefault="00656D5F" w:rsidP="00656D5F">
      <w:pPr>
        <w:pStyle w:val="af2"/>
        <w:numPr>
          <w:ilvl w:val="0"/>
          <w:numId w:val="5"/>
        </w:numPr>
        <w:ind w:left="800"/>
        <w:rPr>
          <w:color w:val="000000"/>
          <w:sz w:val="27"/>
          <w:szCs w:val="27"/>
        </w:rPr>
      </w:pPr>
      <w:r>
        <w:rPr>
          <w:color w:val="000000"/>
          <w:sz w:val="27"/>
          <w:szCs w:val="27"/>
        </w:rPr>
        <w:t>Электронно-библиотечная система издательства Проспект http://ebs.prospekt.org/books</w:t>
      </w:r>
    </w:p>
    <w:p w14:paraId="78D2D197" w14:textId="77777777" w:rsidR="00656D5F" w:rsidRDefault="00656D5F" w:rsidP="00656D5F">
      <w:pPr>
        <w:pStyle w:val="af2"/>
        <w:numPr>
          <w:ilvl w:val="0"/>
          <w:numId w:val="5"/>
        </w:numPr>
        <w:ind w:left="800"/>
        <w:rPr>
          <w:color w:val="000000"/>
          <w:sz w:val="27"/>
          <w:szCs w:val="27"/>
        </w:rPr>
      </w:pPr>
      <w:r>
        <w:rPr>
          <w:color w:val="000000"/>
          <w:sz w:val="27"/>
          <w:szCs w:val="27"/>
        </w:rPr>
        <w:t>Электронно-библиотечная система издательства «Лань» https://e.lanbook.com/</w:t>
      </w:r>
    </w:p>
    <w:p w14:paraId="4ABF9314" w14:textId="77777777" w:rsidR="00656D5F" w:rsidRDefault="00656D5F" w:rsidP="00656D5F">
      <w:pPr>
        <w:pStyle w:val="af2"/>
        <w:numPr>
          <w:ilvl w:val="0"/>
          <w:numId w:val="5"/>
        </w:numPr>
        <w:ind w:left="800"/>
        <w:rPr>
          <w:color w:val="000000"/>
          <w:sz w:val="27"/>
          <w:szCs w:val="27"/>
        </w:rPr>
      </w:pPr>
      <w:r>
        <w:rPr>
          <w:color w:val="000000"/>
          <w:sz w:val="27"/>
          <w:szCs w:val="27"/>
        </w:rPr>
        <w:t>Электронная библиотека Издательского дома «Гребенников» https://grebennikon.ru/</w:t>
      </w:r>
    </w:p>
    <w:p w14:paraId="327A3E9B" w14:textId="77777777" w:rsidR="00656D5F" w:rsidRDefault="00656D5F" w:rsidP="00656D5F">
      <w:pPr>
        <w:pStyle w:val="af2"/>
        <w:numPr>
          <w:ilvl w:val="0"/>
          <w:numId w:val="5"/>
        </w:numPr>
        <w:ind w:left="800"/>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16C0A012" w14:textId="77777777" w:rsidR="00656D5F" w:rsidRDefault="00656D5F" w:rsidP="00656D5F">
      <w:pPr>
        <w:pStyle w:val="af2"/>
        <w:numPr>
          <w:ilvl w:val="0"/>
          <w:numId w:val="5"/>
        </w:numPr>
        <w:ind w:left="800"/>
        <w:rPr>
          <w:color w:val="000000"/>
          <w:sz w:val="27"/>
          <w:szCs w:val="27"/>
        </w:rPr>
      </w:pPr>
      <w:r>
        <w:rPr>
          <w:color w:val="000000"/>
          <w:sz w:val="27"/>
          <w:szCs w:val="27"/>
        </w:rPr>
        <w:t>Научная электронная библиотека eLibrary.ru http://elibrary.ru</w:t>
      </w:r>
    </w:p>
    <w:p w14:paraId="76C98B42" w14:textId="77777777" w:rsidR="00656D5F" w:rsidRDefault="00656D5F" w:rsidP="00656D5F">
      <w:pPr>
        <w:pStyle w:val="af2"/>
        <w:numPr>
          <w:ilvl w:val="0"/>
          <w:numId w:val="5"/>
        </w:numPr>
        <w:ind w:left="800"/>
        <w:rPr>
          <w:color w:val="000000"/>
          <w:sz w:val="27"/>
          <w:szCs w:val="27"/>
        </w:rPr>
      </w:pPr>
      <w:r>
        <w:rPr>
          <w:color w:val="000000"/>
          <w:sz w:val="27"/>
          <w:szCs w:val="27"/>
        </w:rPr>
        <w:t>Национальная электронная библиотека http://нэб.рф/</w:t>
      </w:r>
    </w:p>
    <w:p w14:paraId="2CF05013" w14:textId="77777777" w:rsidR="00656D5F" w:rsidRDefault="00656D5F" w:rsidP="00656D5F">
      <w:pPr>
        <w:pStyle w:val="af2"/>
        <w:numPr>
          <w:ilvl w:val="0"/>
          <w:numId w:val="5"/>
        </w:numPr>
        <w:ind w:left="800"/>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1A3CAE5D" w14:textId="77777777" w:rsidR="00656D5F" w:rsidRDefault="00656D5F" w:rsidP="00656D5F">
      <w:pPr>
        <w:pStyle w:val="af2"/>
        <w:numPr>
          <w:ilvl w:val="0"/>
          <w:numId w:val="5"/>
        </w:numPr>
        <w:ind w:left="800"/>
        <w:rPr>
          <w:color w:val="000000"/>
          <w:sz w:val="27"/>
          <w:szCs w:val="27"/>
        </w:rPr>
      </w:pPr>
      <w:r>
        <w:rPr>
          <w:color w:val="000000"/>
          <w:sz w:val="27"/>
          <w:szCs w:val="27"/>
        </w:rPr>
        <w:t>СПАРК https://spark-interfax.ru/</w:t>
      </w:r>
    </w:p>
    <w:p w14:paraId="24F9E7E0" w14:textId="77777777" w:rsidR="00656D5F" w:rsidRPr="006C76AB" w:rsidRDefault="00656D5F" w:rsidP="00656D5F">
      <w:pPr>
        <w:pStyle w:val="af2"/>
        <w:numPr>
          <w:ilvl w:val="0"/>
          <w:numId w:val="5"/>
        </w:numPr>
        <w:ind w:left="800"/>
        <w:rPr>
          <w:color w:val="000000"/>
          <w:sz w:val="27"/>
          <w:szCs w:val="27"/>
          <w:lang w:val="en-US"/>
        </w:rPr>
      </w:pPr>
      <w:r w:rsidRPr="006C76AB">
        <w:rPr>
          <w:color w:val="000000"/>
          <w:sz w:val="27"/>
          <w:szCs w:val="27"/>
          <w:lang w:val="en-US"/>
        </w:rPr>
        <w:t>Academic Reference http://ar.cnki.net/ACADREF</w:t>
      </w:r>
    </w:p>
    <w:p w14:paraId="224137CC" w14:textId="77777777" w:rsidR="00656D5F" w:rsidRPr="006C76AB" w:rsidRDefault="00656D5F" w:rsidP="00656D5F">
      <w:pPr>
        <w:pStyle w:val="af2"/>
        <w:numPr>
          <w:ilvl w:val="0"/>
          <w:numId w:val="5"/>
        </w:numPr>
        <w:ind w:left="800"/>
        <w:rPr>
          <w:color w:val="000000"/>
          <w:sz w:val="27"/>
          <w:szCs w:val="27"/>
          <w:lang w:val="en-US"/>
        </w:rPr>
      </w:pPr>
      <w:r w:rsidRPr="006C76AB">
        <w:rPr>
          <w:color w:val="000000"/>
          <w:sz w:val="27"/>
          <w:szCs w:val="27"/>
          <w:lang w:val="en-US"/>
        </w:rPr>
        <w:t>Bank Focus http://library.fa.ru/resource.asp?id=527</w:t>
      </w:r>
    </w:p>
    <w:p w14:paraId="3B064229" w14:textId="77777777" w:rsidR="00656D5F" w:rsidRDefault="00656D5F" w:rsidP="00656D5F">
      <w:pPr>
        <w:pStyle w:val="af2"/>
        <w:numPr>
          <w:ilvl w:val="0"/>
          <w:numId w:val="5"/>
        </w:numPr>
        <w:ind w:left="800"/>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7A24E972" w14:textId="77777777" w:rsidR="00656D5F" w:rsidRDefault="00656D5F" w:rsidP="00656D5F">
      <w:pPr>
        <w:pStyle w:val="af2"/>
        <w:numPr>
          <w:ilvl w:val="0"/>
          <w:numId w:val="5"/>
        </w:numPr>
        <w:ind w:left="800"/>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14:paraId="751CB059" w14:textId="77777777" w:rsidR="00656D5F" w:rsidRPr="006C76AB" w:rsidRDefault="00656D5F" w:rsidP="00656D5F">
      <w:pPr>
        <w:pStyle w:val="af2"/>
        <w:numPr>
          <w:ilvl w:val="0"/>
          <w:numId w:val="5"/>
        </w:numPr>
        <w:ind w:left="800"/>
        <w:rPr>
          <w:color w:val="000000"/>
          <w:sz w:val="27"/>
          <w:szCs w:val="27"/>
          <w:lang w:val="en-US"/>
        </w:rPr>
      </w:pPr>
      <w:r w:rsidRPr="006C76AB">
        <w:rPr>
          <w:color w:val="000000"/>
          <w:sz w:val="27"/>
          <w:szCs w:val="27"/>
          <w:lang w:val="en-US"/>
        </w:rPr>
        <w:t xml:space="preserve">Emerald: Management </w:t>
      </w:r>
      <w:proofErr w:type="spellStart"/>
      <w:r w:rsidRPr="006C76AB">
        <w:rPr>
          <w:color w:val="000000"/>
          <w:sz w:val="27"/>
          <w:szCs w:val="27"/>
          <w:lang w:val="en-US"/>
        </w:rPr>
        <w:t>eJournal</w:t>
      </w:r>
      <w:proofErr w:type="spellEnd"/>
      <w:r w:rsidRPr="006C76AB">
        <w:rPr>
          <w:color w:val="000000"/>
          <w:sz w:val="27"/>
          <w:szCs w:val="27"/>
          <w:lang w:val="en-US"/>
        </w:rPr>
        <w:t xml:space="preserve"> Portfolio https://www.emerald.com/insight/</w:t>
      </w:r>
    </w:p>
    <w:p w14:paraId="68A642F0" w14:textId="77777777" w:rsidR="00656D5F" w:rsidRDefault="00656D5F" w:rsidP="00656D5F">
      <w:pPr>
        <w:pStyle w:val="af2"/>
        <w:numPr>
          <w:ilvl w:val="0"/>
          <w:numId w:val="5"/>
        </w:numPr>
        <w:ind w:left="800"/>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14:paraId="4D62CDB9" w14:textId="77777777" w:rsidR="00656D5F" w:rsidRDefault="00656D5F" w:rsidP="00656D5F">
      <w:pPr>
        <w:pStyle w:val="af2"/>
        <w:numPr>
          <w:ilvl w:val="0"/>
          <w:numId w:val="5"/>
        </w:numPr>
        <w:ind w:left="800"/>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627B188F" w14:textId="77777777" w:rsidR="00656D5F" w:rsidRPr="006C76AB" w:rsidRDefault="00656D5F" w:rsidP="00656D5F">
      <w:pPr>
        <w:pStyle w:val="af2"/>
        <w:numPr>
          <w:ilvl w:val="0"/>
          <w:numId w:val="5"/>
        </w:numPr>
        <w:ind w:left="800"/>
        <w:rPr>
          <w:color w:val="000000"/>
          <w:sz w:val="27"/>
          <w:szCs w:val="27"/>
          <w:lang w:val="en-US"/>
        </w:rPr>
      </w:pPr>
      <w:r w:rsidRPr="006C76AB">
        <w:rPr>
          <w:color w:val="000000"/>
          <w:sz w:val="27"/>
          <w:szCs w:val="27"/>
          <w:lang w:val="en-US"/>
        </w:rPr>
        <w:t>Oxford Scholarship Online https://oxford.universitypressscholarship.com/</w:t>
      </w:r>
    </w:p>
    <w:p w14:paraId="276A0470" w14:textId="77777777" w:rsidR="00656D5F" w:rsidRDefault="00656D5F" w:rsidP="00656D5F">
      <w:pPr>
        <w:pStyle w:val="af2"/>
        <w:numPr>
          <w:ilvl w:val="0"/>
          <w:numId w:val="5"/>
        </w:numPr>
        <w:ind w:left="800"/>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14:paraId="2938F20A" w14:textId="77777777" w:rsidR="00656D5F" w:rsidRPr="006C76AB" w:rsidRDefault="00656D5F" w:rsidP="00656D5F">
      <w:pPr>
        <w:pStyle w:val="af2"/>
        <w:numPr>
          <w:ilvl w:val="0"/>
          <w:numId w:val="5"/>
        </w:numPr>
        <w:ind w:left="800"/>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w:t>
      </w:r>
      <w:proofErr w:type="spellStart"/>
      <w:r w:rsidRPr="006C76AB">
        <w:rPr>
          <w:color w:val="000000"/>
          <w:sz w:val="27"/>
          <w:szCs w:val="27"/>
          <w:lang w:val="en-US"/>
        </w:rPr>
        <w:t>Ebook</w:t>
      </w:r>
      <w:proofErr w:type="spellEnd"/>
      <w:r w:rsidRPr="006C76AB">
        <w:rPr>
          <w:color w:val="000000"/>
          <w:sz w:val="27"/>
          <w:szCs w:val="27"/>
          <w:lang w:val="en-US"/>
        </w:rPr>
        <w:t xml:space="preserve">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w:t>
      </w:r>
      <w:proofErr w:type="spellStart"/>
      <w:r w:rsidRPr="006C76AB">
        <w:rPr>
          <w:color w:val="000000"/>
          <w:sz w:val="27"/>
          <w:szCs w:val="27"/>
          <w:lang w:val="en-US"/>
        </w:rPr>
        <w:t>Ebook</w:t>
      </w:r>
      <w:proofErr w:type="spellEnd"/>
      <w:r w:rsidRPr="006C76AB">
        <w:rPr>
          <w:color w:val="000000"/>
          <w:sz w:val="27"/>
          <w:szCs w:val="27"/>
          <w:lang w:val="en-US"/>
        </w:rPr>
        <w:t xml:space="preserve"> Central https://search.proquest.com/</w:t>
      </w:r>
    </w:p>
    <w:p w14:paraId="08AA29B3" w14:textId="77777777" w:rsidR="00656D5F" w:rsidRPr="006C76AB" w:rsidRDefault="00656D5F" w:rsidP="00656D5F">
      <w:pPr>
        <w:pStyle w:val="af2"/>
        <w:numPr>
          <w:ilvl w:val="0"/>
          <w:numId w:val="5"/>
        </w:numPr>
        <w:ind w:left="800"/>
        <w:rPr>
          <w:color w:val="000000"/>
          <w:sz w:val="27"/>
          <w:szCs w:val="27"/>
          <w:lang w:val="en-US"/>
        </w:rPr>
      </w:pPr>
      <w:r w:rsidRPr="006C76AB">
        <w:rPr>
          <w:color w:val="000000"/>
          <w:sz w:val="27"/>
          <w:szCs w:val="27"/>
          <w:lang w:val="en-US"/>
        </w:rPr>
        <w:t>ProQuest Dissertations &amp; Theses A&amp;I https://search.proquest.com/</w:t>
      </w:r>
    </w:p>
    <w:p w14:paraId="030E771F" w14:textId="77777777" w:rsidR="00656D5F" w:rsidRPr="006C76AB" w:rsidRDefault="00656D5F" w:rsidP="00656D5F">
      <w:pPr>
        <w:pStyle w:val="af2"/>
        <w:numPr>
          <w:ilvl w:val="0"/>
          <w:numId w:val="5"/>
        </w:numPr>
        <w:ind w:left="800"/>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w:t>
      </w:r>
      <w:proofErr w:type="spellStart"/>
      <w:r w:rsidRPr="006C76AB">
        <w:rPr>
          <w:color w:val="000000"/>
          <w:sz w:val="27"/>
          <w:szCs w:val="27"/>
          <w:lang w:val="en-US"/>
        </w:rPr>
        <w:t>Dijk</w:t>
      </w:r>
      <w:proofErr w:type="spellEnd"/>
      <w:r w:rsidRPr="006C76AB">
        <w:rPr>
          <w:color w:val="000000"/>
          <w:sz w:val="27"/>
          <w:szCs w:val="27"/>
          <w:lang w:val="en-US"/>
        </w:rPr>
        <w:t xml:space="preserve"> https://ruslana.bvdep.com/</w:t>
      </w:r>
    </w:p>
    <w:p w14:paraId="5CFC917D" w14:textId="77777777" w:rsidR="00656D5F" w:rsidRDefault="00656D5F" w:rsidP="00656D5F">
      <w:pPr>
        <w:pStyle w:val="af2"/>
        <w:numPr>
          <w:ilvl w:val="0"/>
          <w:numId w:val="5"/>
        </w:numPr>
        <w:ind w:left="800"/>
        <w:rPr>
          <w:color w:val="000000"/>
          <w:sz w:val="27"/>
          <w:szCs w:val="27"/>
        </w:rPr>
      </w:pPr>
      <w:proofErr w:type="spellStart"/>
      <w:r>
        <w:rPr>
          <w:color w:val="000000"/>
          <w:sz w:val="27"/>
          <w:szCs w:val="27"/>
        </w:rPr>
        <w:t>Scopus</w:t>
      </w:r>
      <w:proofErr w:type="spellEnd"/>
      <w:r>
        <w:rPr>
          <w:color w:val="000000"/>
          <w:sz w:val="27"/>
          <w:szCs w:val="27"/>
        </w:rPr>
        <w:t xml:space="preserve"> https://www.scopus.com</w:t>
      </w:r>
    </w:p>
    <w:p w14:paraId="60664F36" w14:textId="77777777" w:rsidR="00656D5F" w:rsidRDefault="00656D5F" w:rsidP="00656D5F">
      <w:pPr>
        <w:pStyle w:val="af2"/>
        <w:numPr>
          <w:ilvl w:val="0"/>
          <w:numId w:val="5"/>
        </w:numPr>
        <w:ind w:left="800"/>
        <w:rPr>
          <w:color w:val="000000"/>
          <w:sz w:val="27"/>
          <w:szCs w:val="27"/>
        </w:rPr>
      </w:pPr>
      <w:r>
        <w:rPr>
          <w:color w:val="000000"/>
          <w:sz w:val="27"/>
          <w:szCs w:val="27"/>
        </w:rPr>
        <w:t xml:space="preserve">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14:paraId="4FF9C38D" w14:textId="77777777" w:rsidR="00656D5F" w:rsidRDefault="00656D5F" w:rsidP="00656D5F">
      <w:pPr>
        <w:pStyle w:val="af2"/>
        <w:numPr>
          <w:ilvl w:val="0"/>
          <w:numId w:val="5"/>
        </w:numPr>
        <w:ind w:left="800"/>
        <w:rPr>
          <w:color w:val="000000"/>
          <w:sz w:val="27"/>
          <w:szCs w:val="27"/>
        </w:rPr>
      </w:pPr>
      <w:r>
        <w:rPr>
          <w:color w:val="000000"/>
          <w:sz w:val="27"/>
          <w:szCs w:val="27"/>
        </w:rPr>
        <w:t xml:space="preserve">Интерактивная финансовая информационная система компании </w:t>
      </w:r>
      <w:proofErr w:type="spellStart"/>
      <w:r>
        <w:rPr>
          <w:color w:val="000000"/>
          <w:sz w:val="27"/>
          <w:szCs w:val="27"/>
        </w:rPr>
        <w:t>Bloomberg</w:t>
      </w:r>
      <w:proofErr w:type="spellEnd"/>
    </w:p>
    <w:p w14:paraId="3BCFD882" w14:textId="77777777" w:rsidR="00656D5F" w:rsidRPr="006C76AB" w:rsidRDefault="00656D5F" w:rsidP="00656D5F">
      <w:pPr>
        <w:pStyle w:val="af2"/>
        <w:numPr>
          <w:ilvl w:val="0"/>
          <w:numId w:val="5"/>
        </w:numPr>
        <w:ind w:left="800"/>
        <w:rPr>
          <w:color w:val="000000"/>
          <w:sz w:val="27"/>
          <w:szCs w:val="27"/>
          <w:lang w:val="en-US"/>
        </w:rPr>
      </w:pPr>
      <w:r>
        <w:rPr>
          <w:color w:val="000000"/>
          <w:sz w:val="27"/>
          <w:szCs w:val="27"/>
        </w:rPr>
        <w:t>Система</w:t>
      </w:r>
      <w:r w:rsidRPr="006C76AB">
        <w:rPr>
          <w:color w:val="000000"/>
          <w:sz w:val="27"/>
          <w:szCs w:val="27"/>
          <w:lang w:val="en-US"/>
        </w:rPr>
        <w:t xml:space="preserve"> Thomson Reuters </w:t>
      </w:r>
      <w:proofErr w:type="spellStart"/>
      <w:r w:rsidRPr="006C76AB">
        <w:rPr>
          <w:color w:val="000000"/>
          <w:sz w:val="27"/>
          <w:szCs w:val="27"/>
          <w:lang w:val="en-US"/>
        </w:rPr>
        <w:t>Eikon</w:t>
      </w:r>
      <w:proofErr w:type="spellEnd"/>
    </w:p>
    <w:p w14:paraId="2FB1B65D" w14:textId="77777777" w:rsidR="00656D5F" w:rsidRPr="006C76AB" w:rsidRDefault="00656D5F" w:rsidP="00656D5F">
      <w:pPr>
        <w:pStyle w:val="af2"/>
        <w:numPr>
          <w:ilvl w:val="0"/>
          <w:numId w:val="5"/>
        </w:numPr>
        <w:ind w:left="800"/>
        <w:rPr>
          <w:color w:val="000000"/>
          <w:sz w:val="27"/>
          <w:szCs w:val="27"/>
          <w:lang w:val="en-US"/>
        </w:rPr>
      </w:pPr>
      <w:r w:rsidRPr="006C76AB">
        <w:rPr>
          <w:color w:val="000000"/>
          <w:sz w:val="27"/>
          <w:szCs w:val="27"/>
          <w:lang w:val="en-US"/>
        </w:rPr>
        <w:t>Web of Science http://apps.webofknowledge.com</w:t>
      </w:r>
    </w:p>
    <w:p w14:paraId="4FADDE08" w14:textId="77777777" w:rsidR="00656D5F" w:rsidRPr="00754763" w:rsidRDefault="00656D5F" w:rsidP="00656D5F">
      <w:pPr>
        <w:pStyle w:val="a6"/>
        <w:numPr>
          <w:ilvl w:val="0"/>
          <w:numId w:val="5"/>
        </w:numPr>
        <w:ind w:left="800"/>
        <w:rPr>
          <w:sz w:val="28"/>
          <w:szCs w:val="28"/>
        </w:rPr>
      </w:pPr>
      <w:r w:rsidRPr="00754763">
        <w:rPr>
          <w:sz w:val="28"/>
          <w:szCs w:val="28"/>
        </w:rPr>
        <w:t>Массовый</w:t>
      </w:r>
      <w:r w:rsidRPr="00754763">
        <w:rPr>
          <w:sz w:val="28"/>
          <w:szCs w:val="28"/>
          <w:lang w:val="en-US"/>
        </w:rPr>
        <w:t xml:space="preserve"> </w:t>
      </w:r>
      <w:r w:rsidRPr="00754763">
        <w:rPr>
          <w:sz w:val="28"/>
          <w:szCs w:val="28"/>
        </w:rPr>
        <w:t>открытый</w:t>
      </w:r>
      <w:r w:rsidRPr="00754763">
        <w:rPr>
          <w:sz w:val="28"/>
          <w:szCs w:val="28"/>
          <w:lang w:val="en-US"/>
        </w:rPr>
        <w:t xml:space="preserve"> </w:t>
      </w:r>
      <w:r w:rsidRPr="00754763">
        <w:rPr>
          <w:sz w:val="28"/>
          <w:szCs w:val="28"/>
        </w:rPr>
        <w:t>онлайн</w:t>
      </w:r>
      <w:r w:rsidRPr="00754763">
        <w:rPr>
          <w:sz w:val="28"/>
          <w:szCs w:val="28"/>
          <w:lang w:val="en-US"/>
        </w:rPr>
        <w:t>-</w:t>
      </w:r>
      <w:r w:rsidRPr="00754763">
        <w:rPr>
          <w:sz w:val="28"/>
          <w:szCs w:val="28"/>
        </w:rPr>
        <w:t>курс</w:t>
      </w:r>
      <w:r w:rsidRPr="00754763">
        <w:rPr>
          <w:sz w:val="28"/>
          <w:szCs w:val="28"/>
          <w:lang w:val="en-US"/>
        </w:rPr>
        <w:t>/</w:t>
      </w:r>
      <w:r w:rsidRPr="00754763">
        <w:rPr>
          <w:sz w:val="28"/>
          <w:szCs w:val="28"/>
        </w:rPr>
        <w:t>специализация</w:t>
      </w:r>
      <w:r w:rsidRPr="00754763">
        <w:rPr>
          <w:sz w:val="28"/>
          <w:szCs w:val="28"/>
          <w:lang w:val="en-US"/>
        </w:rPr>
        <w:t xml:space="preserve"> «Microsoft Professional Program in Data Science/ Microsoft.»- </w:t>
      </w:r>
      <w:hyperlink r:id="rId22" w:anchor="edx-product-discovery-cards" w:history="1">
        <w:r w:rsidRPr="00754763">
          <w:rPr>
            <w:rStyle w:val="af3"/>
            <w:rFonts w:eastAsiaTheme="majorEastAsia"/>
            <w:sz w:val="28"/>
            <w:szCs w:val="28"/>
          </w:rPr>
          <w:t>https://www.edx.org/microsoft-professional-program-data-science#edx-product-discovery-cards</w:t>
        </w:r>
      </w:hyperlink>
    </w:p>
    <w:p w14:paraId="5C2BC759" w14:textId="77777777" w:rsidR="00656D5F" w:rsidRDefault="00656D5F" w:rsidP="00656D5F">
      <w:pPr>
        <w:pStyle w:val="a6"/>
        <w:widowControl/>
        <w:numPr>
          <w:ilvl w:val="0"/>
          <w:numId w:val="5"/>
        </w:numPr>
        <w:suppressAutoHyphens/>
        <w:autoSpaceDE/>
        <w:autoSpaceDN/>
        <w:adjustRightInd/>
        <w:ind w:left="800"/>
        <w:contextualSpacing/>
        <w:rPr>
          <w:rStyle w:val="af3"/>
          <w:rFonts w:eastAsiaTheme="majorEastAsia"/>
          <w:sz w:val="28"/>
          <w:szCs w:val="28"/>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Pr="00560183">
        <w:rPr>
          <w:rStyle w:val="FontStyle37"/>
          <w:rFonts w:eastAsiaTheme="majorEastAsia"/>
          <w:sz w:val="28"/>
          <w:szCs w:val="28"/>
        </w:rPr>
        <w:t xml:space="preserve">«Машинное обучение и анализ данных» / МФТИ и Яндекс. – </w:t>
      </w:r>
      <w:hyperlink r:id="rId23" w:history="1">
        <w:r w:rsidRPr="00560183">
          <w:rPr>
            <w:rStyle w:val="af3"/>
            <w:rFonts w:eastAsiaTheme="majorEastAsia"/>
            <w:sz w:val="28"/>
            <w:szCs w:val="28"/>
          </w:rPr>
          <w:t>https://www.coursera.org/specializations/machine-learning-data-analysis</w:t>
        </w:r>
      </w:hyperlink>
    </w:p>
    <w:p w14:paraId="168B977F" w14:textId="77777777" w:rsidR="00656D5F" w:rsidRDefault="00656D5F" w:rsidP="00656D5F">
      <w:pPr>
        <w:pStyle w:val="a6"/>
        <w:widowControl/>
        <w:numPr>
          <w:ilvl w:val="0"/>
          <w:numId w:val="5"/>
        </w:numPr>
        <w:suppressAutoHyphens/>
        <w:autoSpaceDE/>
        <w:autoSpaceDN/>
        <w:adjustRightInd/>
        <w:ind w:left="800"/>
        <w:contextualSpacing/>
        <w:rPr>
          <w:rStyle w:val="af3"/>
          <w:rFonts w:eastAsiaTheme="majorEastAsia"/>
          <w:sz w:val="28"/>
          <w:szCs w:val="28"/>
          <w:lang w:val="en-US"/>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F64C6">
        <w:rPr>
          <w:rStyle w:val="FontStyle37"/>
          <w:rFonts w:eastAsiaTheme="majorEastAsia"/>
          <w:sz w:val="28"/>
          <w:szCs w:val="28"/>
          <w:lang w:val="en-US"/>
        </w:rPr>
        <w:t xml:space="preserve"> </w:t>
      </w:r>
      <w:r>
        <w:rPr>
          <w:rStyle w:val="FontStyle37"/>
          <w:rFonts w:eastAsiaTheme="majorEastAsia"/>
          <w:sz w:val="28"/>
          <w:szCs w:val="28"/>
          <w:lang w:val="en-US"/>
        </w:rPr>
        <w:t>“Recommender Systems”/ University of Minnesota –</w:t>
      </w:r>
      <w:r>
        <w:rPr>
          <w:rStyle w:val="af3"/>
          <w:rFonts w:eastAsiaTheme="majorEastAsia"/>
          <w:sz w:val="28"/>
          <w:szCs w:val="28"/>
          <w:lang w:val="en-US"/>
        </w:rPr>
        <w:t xml:space="preserve"> </w:t>
      </w:r>
      <w:r w:rsidRPr="00CD386B">
        <w:rPr>
          <w:rStyle w:val="af3"/>
          <w:rFonts w:eastAsiaTheme="majorEastAsia"/>
          <w:sz w:val="28"/>
          <w:szCs w:val="28"/>
          <w:lang w:val="en-US"/>
        </w:rPr>
        <w:t>https://www.coursera.org/specializations/recommender-systems</w:t>
      </w:r>
    </w:p>
    <w:p w14:paraId="043FA7C6" w14:textId="77777777" w:rsidR="00656D5F" w:rsidRDefault="00656D5F" w:rsidP="00656D5F">
      <w:pPr>
        <w:pStyle w:val="a6"/>
        <w:widowControl/>
        <w:numPr>
          <w:ilvl w:val="0"/>
          <w:numId w:val="5"/>
        </w:numPr>
        <w:suppressAutoHyphens/>
        <w:autoSpaceDE/>
        <w:autoSpaceDN/>
        <w:adjustRightInd/>
        <w:ind w:left="800"/>
        <w:contextualSpacing/>
        <w:rPr>
          <w:rStyle w:val="FontStyle37"/>
          <w:rFonts w:eastAsiaTheme="majorEastAsia"/>
          <w:sz w:val="28"/>
          <w:szCs w:val="28"/>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805B61">
        <w:rPr>
          <w:sz w:val="28"/>
          <w:lang w:val="en-US"/>
        </w:rPr>
        <w:t xml:space="preserve"> </w:t>
      </w:r>
      <w:r w:rsidRPr="00CD386B">
        <w:rPr>
          <w:rStyle w:val="FontStyle37"/>
          <w:rFonts w:eastAsiaTheme="majorEastAsia"/>
          <w:sz w:val="28"/>
          <w:szCs w:val="28"/>
        </w:rPr>
        <w:t>“</w:t>
      </w:r>
      <w:r w:rsidRPr="00CD386B">
        <w:rPr>
          <w:rStyle w:val="FontStyle37"/>
          <w:rFonts w:eastAsiaTheme="majorEastAsia"/>
          <w:sz w:val="28"/>
          <w:szCs w:val="28"/>
          <w:lang w:val="en-US"/>
        </w:rPr>
        <w:t>Machine</w:t>
      </w:r>
      <w:r w:rsidRPr="00CD386B">
        <w:rPr>
          <w:rStyle w:val="FontStyle37"/>
          <w:rFonts w:eastAsiaTheme="majorEastAsia"/>
          <w:sz w:val="28"/>
          <w:szCs w:val="28"/>
        </w:rPr>
        <w:t xml:space="preserve"> </w:t>
      </w:r>
      <w:r w:rsidRPr="00CD386B">
        <w:rPr>
          <w:rStyle w:val="FontStyle37"/>
          <w:rFonts w:eastAsiaTheme="majorEastAsia"/>
          <w:sz w:val="28"/>
          <w:szCs w:val="28"/>
          <w:lang w:val="en-US"/>
        </w:rPr>
        <w:t>Learning</w:t>
      </w:r>
      <w:r w:rsidRPr="00CD386B">
        <w:rPr>
          <w:rStyle w:val="FontStyle37"/>
          <w:rFonts w:eastAsiaTheme="majorEastAsia"/>
          <w:sz w:val="28"/>
          <w:szCs w:val="28"/>
        </w:rPr>
        <w:t xml:space="preserve">”/ </w:t>
      </w:r>
      <w:r w:rsidRPr="00CD386B">
        <w:rPr>
          <w:rStyle w:val="FontStyle37"/>
          <w:rFonts w:eastAsiaTheme="majorEastAsia"/>
          <w:sz w:val="28"/>
          <w:szCs w:val="28"/>
          <w:lang w:val="en-US"/>
        </w:rPr>
        <w:t>Stanford</w:t>
      </w:r>
      <w:r w:rsidRPr="00CD386B">
        <w:rPr>
          <w:rStyle w:val="FontStyle37"/>
          <w:rFonts w:eastAsiaTheme="majorEastAsia"/>
          <w:sz w:val="28"/>
          <w:szCs w:val="28"/>
        </w:rPr>
        <w:t xml:space="preserve"> </w:t>
      </w:r>
      <w:r w:rsidRPr="00CD386B">
        <w:rPr>
          <w:rStyle w:val="FontStyle37"/>
          <w:rFonts w:eastAsiaTheme="majorEastAsia"/>
          <w:sz w:val="28"/>
          <w:szCs w:val="28"/>
          <w:lang w:val="en-US"/>
        </w:rPr>
        <w:t>University</w:t>
      </w:r>
      <w:r w:rsidRPr="00CD386B">
        <w:rPr>
          <w:rStyle w:val="FontStyle37"/>
          <w:rFonts w:eastAsiaTheme="majorEastAsia"/>
          <w:sz w:val="28"/>
          <w:szCs w:val="28"/>
        </w:rPr>
        <w:t xml:space="preserve"> -</w:t>
      </w:r>
      <w:r w:rsidRPr="00CD386B">
        <w:rPr>
          <w:rStyle w:val="af3"/>
          <w:rFonts w:eastAsiaTheme="majorEastAsia"/>
          <w:sz w:val="28"/>
          <w:szCs w:val="28"/>
        </w:rPr>
        <w:t xml:space="preserve"> </w:t>
      </w:r>
      <w:r w:rsidRPr="00CD386B">
        <w:rPr>
          <w:rStyle w:val="af3"/>
          <w:rFonts w:eastAsiaTheme="majorEastAsia"/>
          <w:sz w:val="28"/>
          <w:szCs w:val="28"/>
          <w:lang w:val="en-US"/>
        </w:rPr>
        <w:t>https</w:t>
      </w:r>
      <w:r w:rsidRPr="00CD386B">
        <w:rPr>
          <w:rStyle w:val="af3"/>
          <w:rFonts w:eastAsiaTheme="majorEastAsia"/>
          <w:sz w:val="28"/>
          <w:szCs w:val="28"/>
        </w:rPr>
        <w:t>://</w:t>
      </w:r>
      <w:r w:rsidRPr="00CD386B">
        <w:rPr>
          <w:rStyle w:val="af3"/>
          <w:rFonts w:eastAsiaTheme="majorEastAsia"/>
          <w:sz w:val="28"/>
          <w:szCs w:val="28"/>
          <w:lang w:val="en-US"/>
        </w:rPr>
        <w:t>www</w:t>
      </w:r>
      <w:r w:rsidRPr="00CD386B">
        <w:rPr>
          <w:rStyle w:val="af3"/>
          <w:rFonts w:eastAsiaTheme="majorEastAsia"/>
          <w:sz w:val="28"/>
          <w:szCs w:val="28"/>
        </w:rPr>
        <w:t>.</w:t>
      </w:r>
      <w:proofErr w:type="spellStart"/>
      <w:r w:rsidRPr="00CD386B">
        <w:rPr>
          <w:rStyle w:val="af3"/>
          <w:rFonts w:eastAsiaTheme="majorEastAsia"/>
          <w:sz w:val="28"/>
          <w:szCs w:val="28"/>
          <w:lang w:val="en-US"/>
        </w:rPr>
        <w:t>coursera</w:t>
      </w:r>
      <w:proofErr w:type="spellEnd"/>
      <w:r w:rsidRPr="00CD386B">
        <w:rPr>
          <w:rStyle w:val="af3"/>
          <w:rFonts w:eastAsiaTheme="majorEastAsia"/>
          <w:sz w:val="28"/>
          <w:szCs w:val="28"/>
        </w:rPr>
        <w:t>.</w:t>
      </w:r>
      <w:r w:rsidRPr="00CD386B">
        <w:rPr>
          <w:rStyle w:val="af3"/>
          <w:rFonts w:eastAsiaTheme="majorEastAsia"/>
          <w:sz w:val="28"/>
          <w:szCs w:val="28"/>
          <w:lang w:val="en-US"/>
        </w:rPr>
        <w:t>org</w:t>
      </w:r>
      <w:r w:rsidRPr="00CD386B">
        <w:rPr>
          <w:rStyle w:val="af3"/>
          <w:rFonts w:eastAsiaTheme="majorEastAsia"/>
          <w:sz w:val="28"/>
          <w:szCs w:val="28"/>
        </w:rPr>
        <w:t>/</w:t>
      </w:r>
      <w:r w:rsidRPr="00CD386B">
        <w:rPr>
          <w:rStyle w:val="af3"/>
          <w:rFonts w:eastAsiaTheme="majorEastAsia"/>
          <w:sz w:val="28"/>
          <w:szCs w:val="28"/>
          <w:lang w:val="en-US"/>
        </w:rPr>
        <w:t>learn</w:t>
      </w:r>
      <w:r w:rsidRPr="00CD386B">
        <w:rPr>
          <w:rStyle w:val="af3"/>
          <w:rFonts w:eastAsiaTheme="majorEastAsia"/>
          <w:sz w:val="28"/>
          <w:szCs w:val="28"/>
        </w:rPr>
        <w:t>/</w:t>
      </w:r>
      <w:r w:rsidRPr="00CD386B">
        <w:rPr>
          <w:rStyle w:val="af3"/>
          <w:rFonts w:eastAsiaTheme="majorEastAsia"/>
          <w:sz w:val="28"/>
          <w:szCs w:val="28"/>
          <w:lang w:val="en-US"/>
        </w:rPr>
        <w:t>machine</w:t>
      </w:r>
      <w:r w:rsidRPr="00CD386B">
        <w:rPr>
          <w:rStyle w:val="af3"/>
          <w:rFonts w:eastAsiaTheme="majorEastAsia"/>
          <w:sz w:val="28"/>
          <w:szCs w:val="28"/>
        </w:rPr>
        <w:t>-</w:t>
      </w:r>
      <w:r w:rsidRPr="00CD386B">
        <w:rPr>
          <w:rStyle w:val="af3"/>
          <w:rFonts w:eastAsiaTheme="majorEastAsia"/>
          <w:sz w:val="28"/>
          <w:szCs w:val="28"/>
          <w:lang w:val="en-US"/>
        </w:rPr>
        <w:t>learning</w:t>
      </w:r>
      <w:r w:rsidRPr="00CD386B">
        <w:rPr>
          <w:rStyle w:val="af3"/>
          <w:rFonts w:eastAsiaTheme="majorEastAsia"/>
          <w:sz w:val="28"/>
          <w:szCs w:val="28"/>
        </w:rPr>
        <w:t>/</w:t>
      </w:r>
      <w:r w:rsidRPr="00CD386B">
        <w:rPr>
          <w:rStyle w:val="af3"/>
          <w:rFonts w:eastAsiaTheme="majorEastAsia"/>
          <w:sz w:val="28"/>
          <w:szCs w:val="28"/>
          <w:lang w:val="en-US"/>
        </w:rPr>
        <w:t>home</w:t>
      </w:r>
      <w:r w:rsidRPr="00CD386B">
        <w:rPr>
          <w:rStyle w:val="af3"/>
          <w:rFonts w:eastAsiaTheme="majorEastAsia"/>
          <w:sz w:val="28"/>
          <w:szCs w:val="28"/>
        </w:rPr>
        <w:t>/</w:t>
      </w:r>
      <w:r w:rsidRPr="00CD386B">
        <w:rPr>
          <w:rStyle w:val="af3"/>
          <w:rFonts w:eastAsiaTheme="majorEastAsia"/>
          <w:sz w:val="28"/>
          <w:szCs w:val="28"/>
          <w:lang w:val="en-US"/>
        </w:rPr>
        <w:t>welcome</w:t>
      </w:r>
      <w:r w:rsidRPr="00CD386B">
        <w:rPr>
          <w:rStyle w:val="FontStyle37"/>
          <w:rFonts w:eastAsiaTheme="majorEastAsia"/>
          <w:sz w:val="28"/>
          <w:szCs w:val="28"/>
        </w:rPr>
        <w:t xml:space="preserve"> </w:t>
      </w:r>
    </w:p>
    <w:p w14:paraId="19141918" w14:textId="77777777" w:rsidR="00656D5F" w:rsidRPr="00006E03" w:rsidRDefault="00656D5F" w:rsidP="00656D5F">
      <w:pPr>
        <w:pStyle w:val="a6"/>
        <w:widowControl/>
        <w:numPr>
          <w:ilvl w:val="0"/>
          <w:numId w:val="5"/>
        </w:numPr>
        <w:suppressAutoHyphens/>
        <w:autoSpaceDE/>
        <w:autoSpaceDN/>
        <w:adjustRightInd/>
        <w:ind w:left="800"/>
        <w:contextualSpacing/>
        <w:rPr>
          <w:rStyle w:val="FontStyle37"/>
          <w:rFonts w:eastAsiaTheme="majorEastAsia"/>
          <w:color w:val="0000FF"/>
          <w:sz w:val="28"/>
          <w:szCs w:val="28"/>
          <w:u w:val="single"/>
        </w:rPr>
      </w:pPr>
      <w:r w:rsidRPr="00560183">
        <w:rPr>
          <w:rStyle w:val="FontStyle37"/>
          <w:rFonts w:eastAsiaTheme="majorEastAsia"/>
          <w:sz w:val="28"/>
          <w:szCs w:val="28"/>
        </w:rPr>
        <w:t>Профессиональный ресурс по машинному обучению.</w:t>
      </w:r>
      <w:r w:rsidRPr="00CD386B">
        <w:rPr>
          <w:rStyle w:val="FontStyle37"/>
          <w:rFonts w:eastAsiaTheme="majorEastAsia"/>
          <w:sz w:val="28"/>
          <w:szCs w:val="28"/>
        </w:rPr>
        <w:t xml:space="preserve"> - </w:t>
      </w:r>
      <w:r w:rsidRPr="00006E03">
        <w:rPr>
          <w:rStyle w:val="FontStyle37"/>
          <w:rFonts w:eastAsiaTheme="majorEastAsia"/>
          <w:sz w:val="28"/>
          <w:szCs w:val="28"/>
        </w:rPr>
        <w:t xml:space="preserve"> </w:t>
      </w:r>
      <w:hyperlink r:id="rId24" w:history="1">
        <w:r w:rsidRPr="00E72F05">
          <w:rPr>
            <w:rStyle w:val="af3"/>
            <w:rFonts w:eastAsiaTheme="majorEastAsia"/>
            <w:sz w:val="28"/>
            <w:szCs w:val="28"/>
          </w:rPr>
          <w:t>https://stackoverflow.com</w:t>
        </w:r>
      </w:hyperlink>
    </w:p>
    <w:p w14:paraId="3313701B" w14:textId="77777777" w:rsidR="00656D5F" w:rsidRPr="00754763" w:rsidRDefault="00656D5F" w:rsidP="00656D5F">
      <w:pPr>
        <w:pStyle w:val="a6"/>
        <w:widowControl/>
        <w:numPr>
          <w:ilvl w:val="0"/>
          <w:numId w:val="5"/>
        </w:numPr>
        <w:suppressAutoHyphens/>
        <w:autoSpaceDE/>
        <w:autoSpaceDN/>
        <w:adjustRightInd/>
        <w:ind w:left="800"/>
        <w:contextualSpacing/>
        <w:rPr>
          <w:rStyle w:val="FontStyle37"/>
          <w:rFonts w:eastAsiaTheme="majorEastAsia"/>
          <w:color w:val="0000FF"/>
          <w:sz w:val="28"/>
          <w:szCs w:val="28"/>
          <w:u w:val="single"/>
        </w:rPr>
      </w:pPr>
      <w:r w:rsidRPr="00560183">
        <w:rPr>
          <w:rStyle w:val="FontStyle37"/>
          <w:rFonts w:eastAsiaTheme="majorEastAsia"/>
          <w:sz w:val="28"/>
          <w:szCs w:val="28"/>
        </w:rPr>
        <w:t>Профессиональный ресурс по машинному обучению.</w:t>
      </w:r>
      <w:r w:rsidRPr="00006E03">
        <w:rPr>
          <w:rStyle w:val="FontStyle37"/>
          <w:rFonts w:eastAsiaTheme="majorEastAsia"/>
          <w:sz w:val="28"/>
          <w:szCs w:val="28"/>
        </w:rPr>
        <w:t xml:space="preserve">- </w:t>
      </w:r>
      <w:r w:rsidRPr="00006E03">
        <w:t xml:space="preserve"> </w:t>
      </w:r>
      <w:hyperlink r:id="rId25" w:history="1">
        <w:r w:rsidRPr="00E72F05">
          <w:rPr>
            <w:rStyle w:val="af3"/>
            <w:rFonts w:eastAsiaTheme="majorEastAsia"/>
            <w:sz w:val="28"/>
            <w:szCs w:val="28"/>
          </w:rPr>
          <w:t>https://stackexchange.com</w:t>
        </w:r>
      </w:hyperlink>
      <w:r>
        <w:rPr>
          <w:rStyle w:val="FontStyle37"/>
          <w:rFonts w:eastAsiaTheme="majorEastAsia"/>
          <w:color w:val="0000FF"/>
          <w:sz w:val="28"/>
          <w:szCs w:val="28"/>
          <w:u w:val="single"/>
          <w:lang w:val="en-US"/>
        </w:rPr>
        <w:t xml:space="preserve"> </w:t>
      </w:r>
    </w:p>
    <w:p w14:paraId="0BC0931B" w14:textId="77777777" w:rsidR="00656D5F" w:rsidRDefault="00656D5F" w:rsidP="00656D5F">
      <w:pPr>
        <w:pStyle w:val="a6"/>
        <w:widowControl/>
        <w:numPr>
          <w:ilvl w:val="0"/>
          <w:numId w:val="5"/>
        </w:numPr>
        <w:suppressAutoHyphens/>
        <w:autoSpaceDE/>
        <w:autoSpaceDN/>
        <w:adjustRightInd/>
        <w:spacing w:line="360" w:lineRule="auto"/>
        <w:ind w:left="800"/>
        <w:contextualSpacing/>
        <w:rPr>
          <w:rStyle w:val="af3"/>
          <w:rFonts w:eastAsiaTheme="majorEastAsia"/>
          <w:sz w:val="28"/>
          <w:szCs w:val="28"/>
        </w:rPr>
      </w:pPr>
      <w:r w:rsidRPr="00754763">
        <w:rPr>
          <w:rStyle w:val="FontStyle37"/>
          <w:rFonts w:eastAsiaTheme="majorEastAsia"/>
          <w:sz w:val="28"/>
          <w:szCs w:val="28"/>
        </w:rPr>
        <w:t xml:space="preserve"> </w:t>
      </w:r>
      <w:r>
        <w:rPr>
          <w:rStyle w:val="FontStyle37"/>
          <w:rFonts w:eastAsiaTheme="majorEastAsia"/>
          <w:sz w:val="28"/>
          <w:szCs w:val="28"/>
        </w:rPr>
        <w:t>Платформа для соревнований по машинному обучению –</w:t>
      </w:r>
      <w:r>
        <w:rPr>
          <w:rStyle w:val="af3"/>
          <w:rFonts w:eastAsiaTheme="majorEastAsia"/>
          <w:sz w:val="28"/>
          <w:szCs w:val="28"/>
        </w:rPr>
        <w:t xml:space="preserve"> </w:t>
      </w:r>
      <w:hyperlink r:id="rId26" w:history="1">
        <w:r w:rsidRPr="008A2E83">
          <w:rPr>
            <w:rStyle w:val="af3"/>
            <w:rFonts w:eastAsiaTheme="majorEastAsia"/>
            <w:sz w:val="28"/>
            <w:szCs w:val="28"/>
            <w:lang w:val="en-US"/>
          </w:rPr>
          <w:t>www</w:t>
        </w:r>
        <w:r w:rsidRPr="008A2E83">
          <w:rPr>
            <w:rStyle w:val="af3"/>
            <w:rFonts w:eastAsiaTheme="majorEastAsia"/>
            <w:sz w:val="28"/>
            <w:szCs w:val="28"/>
          </w:rPr>
          <w:t>.</w:t>
        </w:r>
        <w:proofErr w:type="spellStart"/>
        <w:r w:rsidRPr="008A2E83">
          <w:rPr>
            <w:rStyle w:val="af3"/>
            <w:rFonts w:eastAsiaTheme="majorEastAsia"/>
            <w:sz w:val="28"/>
            <w:szCs w:val="28"/>
            <w:lang w:val="en-US"/>
          </w:rPr>
          <w:t>kaggle</w:t>
        </w:r>
        <w:proofErr w:type="spellEnd"/>
        <w:r w:rsidRPr="008A2E83">
          <w:rPr>
            <w:rStyle w:val="af3"/>
            <w:rFonts w:eastAsiaTheme="majorEastAsia"/>
            <w:sz w:val="28"/>
            <w:szCs w:val="28"/>
          </w:rPr>
          <w:t>.</w:t>
        </w:r>
        <w:r w:rsidRPr="008A2E83">
          <w:rPr>
            <w:rStyle w:val="af3"/>
            <w:rFonts w:eastAsiaTheme="majorEastAsia"/>
            <w:sz w:val="28"/>
            <w:szCs w:val="28"/>
            <w:lang w:val="en-US"/>
          </w:rPr>
          <w:t>com</w:t>
        </w:r>
      </w:hyperlink>
    </w:p>
    <w:p w14:paraId="5C9D9DBC" w14:textId="77777777" w:rsidR="00145199" w:rsidRPr="00DF3B72" w:rsidRDefault="00145199" w:rsidP="00A4423B">
      <w:pPr>
        <w:pStyle w:val="1"/>
        <w:spacing w:before="0" w:beforeAutospacing="0" w:after="0" w:afterAutospacing="0" w:line="360" w:lineRule="auto"/>
      </w:pPr>
      <w:r w:rsidRPr="00DF3B72">
        <w:t>10. Методические указания для обучающихся по освоению дисци</w:t>
      </w:r>
      <w:r w:rsidR="004B4BFE" w:rsidRPr="00DF3B72">
        <w:t>плины</w:t>
      </w:r>
      <w:bookmarkEnd w:id="20"/>
    </w:p>
    <w:p w14:paraId="257EDA8E" w14:textId="77777777" w:rsidR="00656D5F" w:rsidRPr="005532E3" w:rsidRDefault="00656D5F" w:rsidP="00656D5F">
      <w:pPr>
        <w:spacing w:line="360" w:lineRule="auto"/>
        <w:ind w:firstLine="708"/>
        <w:jc w:val="both"/>
        <w:rPr>
          <w:sz w:val="28"/>
          <w:szCs w:val="28"/>
        </w:rPr>
      </w:pPr>
      <w:bookmarkStart w:id="21" w:name="_Toc82598200"/>
      <w:bookmarkStart w:id="22" w:name="_Toc515554578"/>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47E29640" w14:textId="77777777" w:rsidR="00B24506" w:rsidRDefault="00145199" w:rsidP="00A4423B">
      <w:pPr>
        <w:pStyle w:val="1"/>
        <w:spacing w:before="0" w:beforeAutospacing="0" w:after="0" w:afterAutospacing="0" w:line="360" w:lineRule="auto"/>
        <w:jc w:val="both"/>
      </w:pPr>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1"/>
      <w:r w:rsidR="0068152F" w:rsidRPr="005532E3">
        <w:t xml:space="preserve"> </w:t>
      </w:r>
      <w:bookmarkEnd w:id="22"/>
    </w:p>
    <w:p w14:paraId="5AAAFB27" w14:textId="6A50001F" w:rsidR="00B24506" w:rsidRPr="00B24506" w:rsidRDefault="00B24506" w:rsidP="00A4423B">
      <w:pPr>
        <w:widowControl/>
        <w:autoSpaceDE/>
        <w:autoSpaceDN/>
        <w:adjustRightInd/>
        <w:spacing w:line="360" w:lineRule="auto"/>
        <w:jc w:val="both"/>
        <w:rPr>
          <w:sz w:val="32"/>
          <w:szCs w:val="28"/>
        </w:rPr>
      </w:pPr>
      <w:r w:rsidRPr="00B24506">
        <w:rPr>
          <w:sz w:val="28"/>
          <w:szCs w:val="28"/>
        </w:rPr>
        <w:t xml:space="preserve">        11.1.</w:t>
      </w:r>
      <w:r w:rsidR="000D427A">
        <w:rPr>
          <w:sz w:val="28"/>
          <w:szCs w:val="28"/>
        </w:rPr>
        <w:t xml:space="preserve"> </w:t>
      </w:r>
      <w:r w:rsidRPr="00B24506">
        <w:rPr>
          <w:sz w:val="32"/>
          <w:szCs w:val="28"/>
        </w:rPr>
        <w:t>Комплект лицензионного программного обеспечения:</w:t>
      </w:r>
    </w:p>
    <w:p w14:paraId="6C71E234" w14:textId="77777777" w:rsidR="00B24506" w:rsidRPr="003F518E" w:rsidRDefault="00B24506" w:rsidP="00A4423B">
      <w:pPr>
        <w:widowControl/>
        <w:autoSpaceDE/>
        <w:autoSpaceDN/>
        <w:adjustRightInd/>
        <w:spacing w:line="360" w:lineRule="auto"/>
        <w:ind w:left="720"/>
        <w:contextualSpacing/>
        <w:jc w:val="both"/>
        <w:rPr>
          <w:sz w:val="28"/>
          <w:szCs w:val="28"/>
        </w:rPr>
      </w:pPr>
      <w:r w:rsidRPr="00B24506">
        <w:rPr>
          <w:sz w:val="28"/>
          <w:szCs w:val="28"/>
        </w:rPr>
        <w:t xml:space="preserve">        </w:t>
      </w:r>
      <w:r w:rsidRPr="00B24506">
        <w:rPr>
          <w:sz w:val="28"/>
          <w:szCs w:val="28"/>
          <w:lang w:val="en-US"/>
        </w:rPr>
        <w:t>Windows</w:t>
      </w:r>
      <w:r w:rsidRPr="003F518E">
        <w:rPr>
          <w:sz w:val="28"/>
          <w:szCs w:val="28"/>
        </w:rPr>
        <w:t xml:space="preserve">, </w:t>
      </w:r>
      <w:r w:rsidRPr="00B24506">
        <w:rPr>
          <w:sz w:val="28"/>
          <w:szCs w:val="28"/>
          <w:lang w:val="en-US"/>
        </w:rPr>
        <w:t>Microsoft</w:t>
      </w:r>
      <w:r w:rsidRPr="003F518E">
        <w:rPr>
          <w:sz w:val="28"/>
          <w:szCs w:val="28"/>
        </w:rPr>
        <w:t xml:space="preserve"> </w:t>
      </w:r>
      <w:r w:rsidRPr="00B24506">
        <w:rPr>
          <w:sz w:val="28"/>
          <w:szCs w:val="28"/>
          <w:lang w:val="en-US"/>
        </w:rPr>
        <w:t>Office</w:t>
      </w:r>
      <w:r w:rsidRPr="003F518E">
        <w:rPr>
          <w:sz w:val="28"/>
          <w:szCs w:val="28"/>
        </w:rPr>
        <w:t xml:space="preserve">; </w:t>
      </w:r>
      <w:r>
        <w:rPr>
          <w:sz w:val="28"/>
          <w:szCs w:val="28"/>
          <w:lang w:val="en-US"/>
        </w:rPr>
        <w:t>Excel</w:t>
      </w:r>
    </w:p>
    <w:p w14:paraId="67FFD954" w14:textId="77777777" w:rsidR="00B24506" w:rsidRPr="003F518E" w:rsidRDefault="00B24506" w:rsidP="00A4423B">
      <w:pPr>
        <w:widowControl/>
        <w:autoSpaceDE/>
        <w:autoSpaceDN/>
        <w:adjustRightInd/>
        <w:spacing w:line="360" w:lineRule="auto"/>
        <w:ind w:left="720"/>
        <w:contextualSpacing/>
        <w:jc w:val="both"/>
        <w:rPr>
          <w:sz w:val="28"/>
          <w:szCs w:val="28"/>
        </w:rPr>
      </w:pPr>
      <w:r w:rsidRPr="003F518E">
        <w:rPr>
          <w:sz w:val="28"/>
          <w:szCs w:val="28"/>
        </w:rPr>
        <w:t xml:space="preserve">        </w:t>
      </w:r>
      <w:r w:rsidRPr="00B24506">
        <w:rPr>
          <w:sz w:val="28"/>
          <w:szCs w:val="28"/>
        </w:rPr>
        <w:t>Антивирус</w:t>
      </w:r>
      <w:r w:rsidRPr="00B24506">
        <w:rPr>
          <w:sz w:val="28"/>
          <w:szCs w:val="28"/>
          <w:lang w:val="en-US"/>
        </w:rPr>
        <w:t> ESET</w:t>
      </w:r>
      <w:r w:rsidRPr="003F518E">
        <w:rPr>
          <w:sz w:val="28"/>
          <w:szCs w:val="28"/>
        </w:rPr>
        <w:t xml:space="preserve"> </w:t>
      </w:r>
      <w:r w:rsidRPr="00B24506">
        <w:rPr>
          <w:sz w:val="28"/>
          <w:szCs w:val="28"/>
          <w:lang w:val="en-US"/>
        </w:rPr>
        <w:t>Endpoint</w:t>
      </w:r>
      <w:r w:rsidRPr="003F518E">
        <w:rPr>
          <w:sz w:val="28"/>
          <w:szCs w:val="28"/>
        </w:rPr>
        <w:t xml:space="preserve"> </w:t>
      </w:r>
      <w:r w:rsidRPr="00B24506">
        <w:rPr>
          <w:sz w:val="28"/>
          <w:szCs w:val="28"/>
          <w:lang w:val="en-US"/>
        </w:rPr>
        <w:t>Security</w:t>
      </w:r>
      <w:r w:rsidRPr="003F518E">
        <w:rPr>
          <w:sz w:val="28"/>
          <w:szCs w:val="28"/>
        </w:rPr>
        <w:t>.</w:t>
      </w:r>
    </w:p>
    <w:p w14:paraId="5D414FD8" w14:textId="77777777" w:rsidR="00B24506" w:rsidRPr="00B24506" w:rsidRDefault="00B24506" w:rsidP="00A4423B">
      <w:pPr>
        <w:widowControl/>
        <w:autoSpaceDE/>
        <w:autoSpaceDN/>
        <w:adjustRightInd/>
        <w:spacing w:line="360" w:lineRule="auto"/>
        <w:jc w:val="both"/>
        <w:rPr>
          <w:color w:val="000000"/>
          <w:sz w:val="28"/>
          <w:szCs w:val="28"/>
        </w:rPr>
      </w:pPr>
      <w:r w:rsidRPr="003F518E">
        <w:rPr>
          <w:color w:val="000000"/>
          <w:sz w:val="32"/>
          <w:szCs w:val="28"/>
        </w:rPr>
        <w:t xml:space="preserve">       </w:t>
      </w:r>
      <w:r w:rsidRPr="00B24506">
        <w:rPr>
          <w:color w:val="000000"/>
          <w:sz w:val="28"/>
          <w:szCs w:val="28"/>
        </w:rPr>
        <w:t>11.2 Современные профессиональные базы данных и информационные справочные системы:</w:t>
      </w:r>
    </w:p>
    <w:p w14:paraId="2DA0F3A0" w14:textId="77777777" w:rsidR="00B24506" w:rsidRPr="00B24506" w:rsidRDefault="00B24506" w:rsidP="00A4423B">
      <w:pPr>
        <w:widowControl/>
        <w:autoSpaceDE/>
        <w:autoSpaceDN/>
        <w:adjustRightInd/>
        <w:spacing w:line="360" w:lineRule="auto"/>
        <w:ind w:left="360"/>
        <w:jc w:val="both"/>
        <w:rPr>
          <w:color w:val="000000"/>
          <w:sz w:val="28"/>
          <w:szCs w:val="28"/>
        </w:rPr>
      </w:pPr>
      <w:r w:rsidRPr="00B24506">
        <w:rPr>
          <w:color w:val="000000"/>
          <w:sz w:val="32"/>
          <w:szCs w:val="28"/>
        </w:rPr>
        <w:t xml:space="preserve">          </w:t>
      </w:r>
      <w:r w:rsidRPr="00B24506">
        <w:rPr>
          <w:color w:val="000000"/>
          <w:sz w:val="28"/>
          <w:szCs w:val="28"/>
        </w:rPr>
        <w:t xml:space="preserve">Информационно-правовая система «Консультант Плюс»; </w:t>
      </w:r>
    </w:p>
    <w:p w14:paraId="12AF1905" w14:textId="77777777" w:rsidR="00B24506" w:rsidRPr="00B24506" w:rsidRDefault="00B24506" w:rsidP="00A4423B">
      <w:pPr>
        <w:widowControl/>
        <w:autoSpaceDE/>
        <w:autoSpaceDN/>
        <w:adjustRightInd/>
        <w:spacing w:line="360" w:lineRule="auto"/>
        <w:ind w:left="720"/>
        <w:contextualSpacing/>
        <w:jc w:val="both"/>
        <w:rPr>
          <w:color w:val="000000"/>
          <w:sz w:val="28"/>
          <w:szCs w:val="28"/>
        </w:rPr>
      </w:pPr>
      <w:r w:rsidRPr="00B24506">
        <w:rPr>
          <w:color w:val="000000"/>
          <w:sz w:val="28"/>
          <w:szCs w:val="28"/>
        </w:rPr>
        <w:t xml:space="preserve">      Информационно-правовая система «Гарант»;</w:t>
      </w:r>
    </w:p>
    <w:p w14:paraId="625F8AC3" w14:textId="77777777" w:rsidR="00B24506" w:rsidRPr="00B24506" w:rsidRDefault="00B24506" w:rsidP="00A4423B">
      <w:pPr>
        <w:widowControl/>
        <w:autoSpaceDE/>
        <w:autoSpaceDN/>
        <w:adjustRightInd/>
        <w:spacing w:line="360" w:lineRule="auto"/>
        <w:ind w:left="720"/>
        <w:contextualSpacing/>
        <w:jc w:val="both"/>
        <w:rPr>
          <w:color w:val="000000"/>
          <w:sz w:val="28"/>
          <w:szCs w:val="28"/>
        </w:rPr>
      </w:pPr>
      <w:r w:rsidRPr="00B24506">
        <w:rPr>
          <w:bCs/>
          <w:sz w:val="28"/>
          <w:szCs w:val="28"/>
          <w:lang w:eastAsia="en-US"/>
        </w:rPr>
        <w:t xml:space="preserve">      Электронная энциклопедия: </w:t>
      </w:r>
      <w:hyperlink r:id="rId27"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065B52A7" w14:textId="77777777" w:rsidR="00B24506" w:rsidRPr="00B24506" w:rsidRDefault="00B24506" w:rsidP="00A4423B">
      <w:pPr>
        <w:widowControl/>
        <w:autoSpaceDE/>
        <w:autoSpaceDN/>
        <w:adjustRightInd/>
        <w:spacing w:line="360" w:lineRule="auto"/>
        <w:rPr>
          <w:sz w:val="28"/>
          <w:szCs w:val="28"/>
        </w:rPr>
      </w:pPr>
      <w:r w:rsidRPr="00B24506">
        <w:rPr>
          <w:bCs/>
          <w:sz w:val="28"/>
          <w:szCs w:val="28"/>
          <w:lang w:eastAsia="en-US"/>
        </w:rPr>
        <w:t xml:space="preserve">                </w:t>
      </w:r>
      <w:r w:rsidRPr="00B24506">
        <w:rPr>
          <w:bCs/>
          <w:sz w:val="28"/>
          <w:szCs w:val="28"/>
          <w:lang w:val="en-US" w:eastAsia="en-US"/>
        </w:rPr>
        <w:t>C</w:t>
      </w:r>
      <w:proofErr w:type="spellStart"/>
      <w:r w:rsidRPr="00B24506">
        <w:rPr>
          <w:bCs/>
          <w:sz w:val="28"/>
          <w:szCs w:val="28"/>
          <w:lang w:eastAsia="en-US"/>
        </w:rPr>
        <w:t>истема</w:t>
      </w:r>
      <w:proofErr w:type="spellEnd"/>
      <w:r w:rsidRPr="00B24506">
        <w:rPr>
          <w:bCs/>
          <w:sz w:val="28"/>
          <w:szCs w:val="28"/>
          <w:lang w:eastAsia="en-US"/>
        </w:rPr>
        <w:t xml:space="preserve">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proofErr w:type="spellStart"/>
      <w:r w:rsidRPr="00B24506">
        <w:rPr>
          <w:bCs/>
          <w:sz w:val="28"/>
          <w:szCs w:val="28"/>
          <w:lang w:val="en-US" w:eastAsia="en-US"/>
        </w:rPr>
        <w:t>skrin</w:t>
      </w:r>
      <w:proofErr w:type="spellEnd"/>
      <w:r w:rsidRPr="00B24506">
        <w:rPr>
          <w:bCs/>
          <w:sz w:val="28"/>
          <w:szCs w:val="28"/>
          <w:lang w:eastAsia="en-US"/>
        </w:rPr>
        <w:t>.</w:t>
      </w:r>
      <w:proofErr w:type="spellStart"/>
      <w:r w:rsidRPr="00B24506">
        <w:rPr>
          <w:bCs/>
          <w:sz w:val="28"/>
          <w:szCs w:val="28"/>
          <w:lang w:val="en-US" w:eastAsia="en-US"/>
        </w:rPr>
        <w:t>ru</w:t>
      </w:r>
      <w:proofErr w:type="spellEnd"/>
    </w:p>
    <w:p w14:paraId="787E9526" w14:textId="77777777" w:rsidR="00B24506" w:rsidRPr="00B24506" w:rsidRDefault="00B24506" w:rsidP="00A4423B">
      <w:pPr>
        <w:widowControl/>
        <w:autoSpaceDE/>
        <w:autoSpaceDN/>
        <w:adjustRightInd/>
        <w:spacing w:line="360" w:lineRule="auto"/>
        <w:jc w:val="both"/>
        <w:rPr>
          <w:i/>
          <w:color w:val="FF0000"/>
          <w:sz w:val="28"/>
          <w:szCs w:val="28"/>
        </w:rPr>
      </w:pPr>
      <w:r w:rsidRPr="00B24506">
        <w:rPr>
          <w:sz w:val="32"/>
          <w:szCs w:val="28"/>
        </w:rPr>
        <w:t xml:space="preserve">      </w:t>
      </w:r>
      <w:r w:rsidRPr="00B24506">
        <w:rPr>
          <w:sz w:val="28"/>
          <w:szCs w:val="28"/>
        </w:rPr>
        <w:t>11.3. Сертифицированные программные и аппаратные средства защиты информации ‒ не предусмотрено</w:t>
      </w:r>
    </w:p>
    <w:p w14:paraId="2B2CD3C2" w14:textId="77777777" w:rsidR="00CF242D" w:rsidRPr="00B24506" w:rsidRDefault="00B24506" w:rsidP="00A4423B">
      <w:pPr>
        <w:widowControl/>
        <w:autoSpaceDE/>
        <w:autoSpaceDN/>
        <w:adjustRightInd/>
        <w:spacing w:line="360" w:lineRule="auto"/>
        <w:contextualSpacing/>
        <w:jc w:val="both"/>
        <w:rPr>
          <w:bCs/>
          <w:sz w:val="28"/>
          <w:szCs w:val="28"/>
          <w:lang w:val="en-US"/>
        </w:rPr>
      </w:pPr>
      <w:r w:rsidRPr="00921175">
        <w:rPr>
          <w:b/>
          <w:kern w:val="36"/>
          <w:sz w:val="28"/>
          <w:szCs w:val="28"/>
        </w:rPr>
        <w:t xml:space="preserve">       </w:t>
      </w:r>
      <w:r w:rsidRPr="00B24506">
        <w:rPr>
          <w:kern w:val="36"/>
          <w:sz w:val="28"/>
          <w:szCs w:val="28"/>
          <w:lang w:val="en-US"/>
        </w:rPr>
        <w:t>11.4</w:t>
      </w:r>
      <w:proofErr w:type="gramStart"/>
      <w:r w:rsidRPr="00B24506">
        <w:rPr>
          <w:kern w:val="36"/>
          <w:sz w:val="28"/>
          <w:szCs w:val="28"/>
          <w:lang w:val="en-US"/>
        </w:rPr>
        <w:t>.</w:t>
      </w:r>
      <w:r>
        <w:rPr>
          <w:b/>
          <w:kern w:val="36"/>
          <w:sz w:val="28"/>
          <w:szCs w:val="28"/>
          <w:lang w:val="en-US"/>
        </w:rPr>
        <w:t xml:space="preserve">  </w:t>
      </w:r>
      <w:r w:rsidR="00CF242D" w:rsidRPr="00B24506">
        <w:rPr>
          <w:bCs/>
          <w:sz w:val="28"/>
          <w:szCs w:val="28"/>
          <w:lang w:val="en-US"/>
        </w:rPr>
        <w:t>Microsoft</w:t>
      </w:r>
      <w:proofErr w:type="gramEnd"/>
      <w:r w:rsidR="00CF242D" w:rsidRPr="00B24506">
        <w:rPr>
          <w:bCs/>
          <w:sz w:val="28"/>
          <w:szCs w:val="28"/>
          <w:lang w:val="en-US"/>
        </w:rPr>
        <w:t xml:space="preserve"> Azure (Cortana Intelligence Suite)</w:t>
      </w:r>
    </w:p>
    <w:p w14:paraId="71C4842D" w14:textId="77777777" w:rsidR="00CF242D" w:rsidRPr="00B24506" w:rsidRDefault="00B24506" w:rsidP="00A4423B">
      <w:pPr>
        <w:widowControl/>
        <w:autoSpaceDE/>
        <w:autoSpaceDN/>
        <w:adjustRightInd/>
        <w:spacing w:line="360" w:lineRule="auto"/>
        <w:contextualSpacing/>
        <w:jc w:val="both"/>
        <w:rPr>
          <w:bCs/>
          <w:sz w:val="28"/>
          <w:szCs w:val="28"/>
        </w:rPr>
      </w:pPr>
      <w:r w:rsidRPr="00921175">
        <w:rPr>
          <w:bCs/>
          <w:sz w:val="28"/>
          <w:szCs w:val="28"/>
          <w:lang w:val="en-US"/>
        </w:rPr>
        <w:t xml:space="preserve">       </w:t>
      </w:r>
      <w:r>
        <w:rPr>
          <w:bCs/>
          <w:sz w:val="28"/>
          <w:szCs w:val="28"/>
        </w:rPr>
        <w:t xml:space="preserve">11.5.   </w:t>
      </w:r>
      <w:proofErr w:type="spellStart"/>
      <w:r w:rsidR="00CF242D" w:rsidRPr="00B24506">
        <w:rPr>
          <w:bCs/>
          <w:sz w:val="28"/>
          <w:szCs w:val="28"/>
          <w:lang w:val="en-US"/>
        </w:rPr>
        <w:t>LensKit</w:t>
      </w:r>
      <w:proofErr w:type="spellEnd"/>
      <w:r w:rsidR="00CF242D" w:rsidRPr="00B24506">
        <w:rPr>
          <w:bCs/>
          <w:sz w:val="28"/>
          <w:szCs w:val="28"/>
        </w:rPr>
        <w:t xml:space="preserve"> (требуется поддержка </w:t>
      </w:r>
      <w:r w:rsidR="00CF242D" w:rsidRPr="00B24506">
        <w:rPr>
          <w:bCs/>
          <w:sz w:val="28"/>
          <w:szCs w:val="28"/>
          <w:lang w:val="en-US"/>
        </w:rPr>
        <w:t>Java</w:t>
      </w:r>
      <w:r w:rsidR="00CF242D" w:rsidRPr="00B24506">
        <w:rPr>
          <w:bCs/>
          <w:sz w:val="28"/>
          <w:szCs w:val="28"/>
        </w:rPr>
        <w:t>)</w:t>
      </w:r>
    </w:p>
    <w:p w14:paraId="1B0FB639" w14:textId="4587C15C" w:rsidR="00CF242D" w:rsidRPr="00AC797B" w:rsidRDefault="00B24506" w:rsidP="00A4423B">
      <w:pPr>
        <w:widowControl/>
        <w:autoSpaceDE/>
        <w:autoSpaceDN/>
        <w:adjustRightInd/>
        <w:spacing w:line="360" w:lineRule="auto"/>
        <w:contextualSpacing/>
        <w:jc w:val="both"/>
        <w:rPr>
          <w:bCs/>
          <w:sz w:val="28"/>
          <w:szCs w:val="28"/>
        </w:rPr>
      </w:pPr>
      <w:r>
        <w:rPr>
          <w:bCs/>
          <w:sz w:val="28"/>
          <w:szCs w:val="28"/>
        </w:rPr>
        <w:t xml:space="preserve">       11.6.   </w:t>
      </w:r>
      <w:r w:rsidR="00CF242D" w:rsidRPr="00B24506">
        <w:rPr>
          <w:bCs/>
          <w:sz w:val="28"/>
          <w:szCs w:val="28"/>
          <w:lang w:val="en-US"/>
        </w:rPr>
        <w:t>Python</w:t>
      </w:r>
      <w:r w:rsidR="00CF242D" w:rsidRPr="00B24506">
        <w:rPr>
          <w:bCs/>
          <w:sz w:val="28"/>
          <w:szCs w:val="28"/>
        </w:rPr>
        <w:t xml:space="preserve">/ </w:t>
      </w:r>
      <w:r w:rsidR="00CF242D" w:rsidRPr="00B24506">
        <w:rPr>
          <w:bCs/>
          <w:sz w:val="28"/>
          <w:szCs w:val="28"/>
          <w:lang w:val="en-US"/>
        </w:rPr>
        <w:t>R</w:t>
      </w:r>
    </w:p>
    <w:p w14:paraId="0411B972" w14:textId="77777777" w:rsidR="00A4423B" w:rsidRPr="00B24506" w:rsidRDefault="00A4423B" w:rsidP="00A4423B">
      <w:pPr>
        <w:widowControl/>
        <w:autoSpaceDE/>
        <w:autoSpaceDN/>
        <w:adjustRightInd/>
        <w:spacing w:line="360" w:lineRule="auto"/>
        <w:contextualSpacing/>
        <w:jc w:val="both"/>
        <w:rPr>
          <w:b/>
          <w:bCs/>
          <w:sz w:val="28"/>
          <w:szCs w:val="28"/>
        </w:rPr>
      </w:pPr>
    </w:p>
    <w:p w14:paraId="44CE768F" w14:textId="77777777" w:rsidR="00C52F7B" w:rsidRDefault="00C52F7B" w:rsidP="00A4423B">
      <w:pPr>
        <w:pStyle w:val="1"/>
        <w:spacing w:before="0" w:beforeAutospacing="0" w:after="0" w:afterAutospacing="0" w:line="360" w:lineRule="auto"/>
        <w:jc w:val="both"/>
      </w:pPr>
      <w:bookmarkStart w:id="23" w:name="_Toc515554579"/>
      <w:bookmarkStart w:id="24" w:name="_Toc82598201"/>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3"/>
      <w:bookmarkEnd w:id="24"/>
    </w:p>
    <w:p w14:paraId="3FA71B39" w14:textId="1DDBEE76" w:rsidR="00A95021" w:rsidRDefault="00FC6CCC" w:rsidP="00A4423B">
      <w:pPr>
        <w:spacing w:line="360" w:lineRule="auto"/>
        <w:ind w:firstLine="709"/>
        <w:jc w:val="both"/>
        <w:rPr>
          <w:b/>
          <w:sz w:val="28"/>
          <w:szCs w:val="28"/>
        </w:rPr>
      </w:pPr>
      <w:r>
        <w:rPr>
          <w:sz w:val="28"/>
          <w:szCs w:val="28"/>
        </w:rPr>
        <w:t>Для освоения дисциплины необходимо любое вычислительное средство – компьютер, смартфон или планшет. Практические занятия должны проводиться в компьютерных классах университета.</w:t>
      </w:r>
    </w:p>
    <w:sectPr w:rsidR="00A95021" w:rsidSect="006C079F">
      <w:footerReference w:type="default" r:id="rId28"/>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A3271" w14:textId="77777777" w:rsidR="004E080F" w:rsidRDefault="004E080F" w:rsidP="00C52F7B">
      <w:r>
        <w:separator/>
      </w:r>
    </w:p>
  </w:endnote>
  <w:endnote w:type="continuationSeparator" w:id="0">
    <w:p w14:paraId="2E584830" w14:textId="77777777" w:rsidR="004E080F" w:rsidRDefault="004E080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MS Gothic"/>
    <w:panose1 w:val="00000000000000000000"/>
    <w:charset w:val="CC"/>
    <w:family w:val="auto"/>
    <w:notTrueType/>
    <w:pitch w:val="default"/>
    <w:sig w:usb0="00000203" w:usb1="00000000" w:usb2="00000000" w:usb3="00000000" w:csb0="00000005"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9322130"/>
      <w:docPartObj>
        <w:docPartGallery w:val="Page Numbers (Bottom of Page)"/>
        <w:docPartUnique/>
      </w:docPartObj>
    </w:sdtPr>
    <w:sdtEndPr/>
    <w:sdtContent>
      <w:p w14:paraId="66F821B5" w14:textId="4D06F933" w:rsidR="003F518E" w:rsidRDefault="003F518E">
        <w:pPr>
          <w:pStyle w:val="ae"/>
          <w:jc w:val="center"/>
        </w:pPr>
        <w:r>
          <w:fldChar w:fldCharType="begin"/>
        </w:r>
        <w:r>
          <w:instrText>PAGE   \* MERGEFORMAT</w:instrText>
        </w:r>
        <w:r>
          <w:fldChar w:fldCharType="separate"/>
        </w:r>
        <w:r w:rsidR="000B163E">
          <w:rPr>
            <w:noProof/>
          </w:rPr>
          <w:t>1</w:t>
        </w:r>
        <w:r>
          <w:fldChar w:fldCharType="end"/>
        </w:r>
      </w:p>
    </w:sdtContent>
  </w:sdt>
  <w:p w14:paraId="723FB4B7" w14:textId="77777777" w:rsidR="00AC797B" w:rsidRDefault="00AC79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C094B" w14:textId="77777777" w:rsidR="004E080F" w:rsidRDefault="004E080F" w:rsidP="00C52F7B">
      <w:r>
        <w:separator/>
      </w:r>
    </w:p>
  </w:footnote>
  <w:footnote w:type="continuationSeparator" w:id="0">
    <w:p w14:paraId="12217A34" w14:textId="77777777" w:rsidR="004E080F" w:rsidRDefault="004E080F"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1"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60F558C8"/>
    <w:multiLevelType w:val="hybridMultilevel"/>
    <w:tmpl w:val="85C427DE"/>
    <w:lvl w:ilvl="0" w:tplc="65281D1E">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3"/>
  </w:num>
  <w:num w:numId="3">
    <w:abstractNumId w:val="22"/>
  </w:num>
  <w:num w:numId="4">
    <w:abstractNumId w:val="14"/>
  </w:num>
  <w:num w:numId="5">
    <w:abstractNumId w:val="5"/>
  </w:num>
  <w:num w:numId="6">
    <w:abstractNumId w:val="15"/>
  </w:num>
  <w:num w:numId="7">
    <w:abstractNumId w:val="18"/>
  </w:num>
  <w:num w:numId="8">
    <w:abstractNumId w:val="2"/>
  </w:num>
  <w:num w:numId="9">
    <w:abstractNumId w:val="9"/>
  </w:num>
  <w:num w:numId="10">
    <w:abstractNumId w:val="27"/>
  </w:num>
  <w:num w:numId="11">
    <w:abstractNumId w:val="21"/>
  </w:num>
  <w:num w:numId="12">
    <w:abstractNumId w:val="20"/>
  </w:num>
  <w:num w:numId="13">
    <w:abstractNumId w:val="17"/>
  </w:num>
  <w:num w:numId="14">
    <w:abstractNumId w:val="10"/>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0"/>
  </w:num>
  <w:num w:numId="19">
    <w:abstractNumId w:val="8"/>
  </w:num>
  <w:num w:numId="20">
    <w:abstractNumId w:val="13"/>
  </w:num>
  <w:num w:numId="21">
    <w:abstractNumId w:val="12"/>
  </w:num>
  <w:num w:numId="22">
    <w:abstractNumId w:val="1"/>
  </w:num>
  <w:num w:numId="23">
    <w:abstractNumId w:val="24"/>
  </w:num>
  <w:num w:numId="24">
    <w:abstractNumId w:val="11"/>
  </w:num>
  <w:num w:numId="25">
    <w:abstractNumId w:val="19"/>
  </w:num>
  <w:num w:numId="26">
    <w:abstractNumId w:val="6"/>
  </w:num>
  <w:num w:numId="27">
    <w:abstractNumId w:val="7"/>
  </w:num>
  <w:num w:numId="2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20114"/>
    <w:rsid w:val="000218DE"/>
    <w:rsid w:val="000246A3"/>
    <w:rsid w:val="00024EEA"/>
    <w:rsid w:val="00026E9C"/>
    <w:rsid w:val="00035A60"/>
    <w:rsid w:val="000460EA"/>
    <w:rsid w:val="00047C02"/>
    <w:rsid w:val="00054C52"/>
    <w:rsid w:val="00056998"/>
    <w:rsid w:val="00062DCB"/>
    <w:rsid w:val="0006727C"/>
    <w:rsid w:val="00071233"/>
    <w:rsid w:val="00071DF5"/>
    <w:rsid w:val="00075A1A"/>
    <w:rsid w:val="000768FE"/>
    <w:rsid w:val="00080232"/>
    <w:rsid w:val="00081564"/>
    <w:rsid w:val="0008173A"/>
    <w:rsid w:val="000932A8"/>
    <w:rsid w:val="000948DB"/>
    <w:rsid w:val="0009503E"/>
    <w:rsid w:val="000952AF"/>
    <w:rsid w:val="00097955"/>
    <w:rsid w:val="000979E4"/>
    <w:rsid w:val="000A1DC0"/>
    <w:rsid w:val="000A2CCD"/>
    <w:rsid w:val="000A61F1"/>
    <w:rsid w:val="000A7798"/>
    <w:rsid w:val="000B163E"/>
    <w:rsid w:val="000B25D0"/>
    <w:rsid w:val="000B77BA"/>
    <w:rsid w:val="000B7B7E"/>
    <w:rsid w:val="000C1AFD"/>
    <w:rsid w:val="000C3A96"/>
    <w:rsid w:val="000C534D"/>
    <w:rsid w:val="000C5D47"/>
    <w:rsid w:val="000D0C08"/>
    <w:rsid w:val="000D1088"/>
    <w:rsid w:val="000D2EC5"/>
    <w:rsid w:val="000D427A"/>
    <w:rsid w:val="000E31BA"/>
    <w:rsid w:val="000F1967"/>
    <w:rsid w:val="000F4243"/>
    <w:rsid w:val="000F69A4"/>
    <w:rsid w:val="001034C8"/>
    <w:rsid w:val="00103D5A"/>
    <w:rsid w:val="00103F59"/>
    <w:rsid w:val="0010546A"/>
    <w:rsid w:val="001065DB"/>
    <w:rsid w:val="001074EA"/>
    <w:rsid w:val="00107679"/>
    <w:rsid w:val="00110B7D"/>
    <w:rsid w:val="00110F5C"/>
    <w:rsid w:val="00121560"/>
    <w:rsid w:val="0012174A"/>
    <w:rsid w:val="00141137"/>
    <w:rsid w:val="00145199"/>
    <w:rsid w:val="00152E20"/>
    <w:rsid w:val="00153077"/>
    <w:rsid w:val="00155216"/>
    <w:rsid w:val="00165271"/>
    <w:rsid w:val="00167315"/>
    <w:rsid w:val="00167D4C"/>
    <w:rsid w:val="00167F51"/>
    <w:rsid w:val="001753A5"/>
    <w:rsid w:val="00183B21"/>
    <w:rsid w:val="0018547C"/>
    <w:rsid w:val="00186288"/>
    <w:rsid w:val="00186A4C"/>
    <w:rsid w:val="00186A69"/>
    <w:rsid w:val="00187EA4"/>
    <w:rsid w:val="00191D66"/>
    <w:rsid w:val="00191F42"/>
    <w:rsid w:val="00193E8F"/>
    <w:rsid w:val="0019486A"/>
    <w:rsid w:val="00196416"/>
    <w:rsid w:val="00196E91"/>
    <w:rsid w:val="001A016C"/>
    <w:rsid w:val="001A5DD0"/>
    <w:rsid w:val="001B4AEC"/>
    <w:rsid w:val="001B4C63"/>
    <w:rsid w:val="001B5AFF"/>
    <w:rsid w:val="001C235E"/>
    <w:rsid w:val="001C5D94"/>
    <w:rsid w:val="001D18F7"/>
    <w:rsid w:val="001D2169"/>
    <w:rsid w:val="001D3E52"/>
    <w:rsid w:val="001D47D8"/>
    <w:rsid w:val="001D4BCC"/>
    <w:rsid w:val="001D5332"/>
    <w:rsid w:val="001D5711"/>
    <w:rsid w:val="001E339B"/>
    <w:rsid w:val="001E4166"/>
    <w:rsid w:val="001F0E5C"/>
    <w:rsid w:val="0020260E"/>
    <w:rsid w:val="0020777C"/>
    <w:rsid w:val="0021083E"/>
    <w:rsid w:val="0021097E"/>
    <w:rsid w:val="0021413B"/>
    <w:rsid w:val="00222DB5"/>
    <w:rsid w:val="00227C88"/>
    <w:rsid w:val="00227F6A"/>
    <w:rsid w:val="00235305"/>
    <w:rsid w:val="0023630A"/>
    <w:rsid w:val="002450C3"/>
    <w:rsid w:val="002470D9"/>
    <w:rsid w:val="0025075A"/>
    <w:rsid w:val="00251CC2"/>
    <w:rsid w:val="00251E74"/>
    <w:rsid w:val="00256DF1"/>
    <w:rsid w:val="00256F66"/>
    <w:rsid w:val="00257966"/>
    <w:rsid w:val="002621C3"/>
    <w:rsid w:val="0026514D"/>
    <w:rsid w:val="00265C02"/>
    <w:rsid w:val="00284DCB"/>
    <w:rsid w:val="00286D22"/>
    <w:rsid w:val="002A2809"/>
    <w:rsid w:val="002A39A6"/>
    <w:rsid w:val="002A481B"/>
    <w:rsid w:val="002A4B66"/>
    <w:rsid w:val="002B003B"/>
    <w:rsid w:val="002B020D"/>
    <w:rsid w:val="002B17C4"/>
    <w:rsid w:val="002B55DE"/>
    <w:rsid w:val="002B5680"/>
    <w:rsid w:val="002B7698"/>
    <w:rsid w:val="002C2C96"/>
    <w:rsid w:val="002C3B47"/>
    <w:rsid w:val="002D032B"/>
    <w:rsid w:val="002D06D6"/>
    <w:rsid w:val="002D09DB"/>
    <w:rsid w:val="002D380A"/>
    <w:rsid w:val="002D5FB7"/>
    <w:rsid w:val="002D786A"/>
    <w:rsid w:val="002D7CB1"/>
    <w:rsid w:val="002E02AB"/>
    <w:rsid w:val="002E11C9"/>
    <w:rsid w:val="002F0809"/>
    <w:rsid w:val="002F64C6"/>
    <w:rsid w:val="0030622F"/>
    <w:rsid w:val="00307547"/>
    <w:rsid w:val="00311A81"/>
    <w:rsid w:val="003136F6"/>
    <w:rsid w:val="00316433"/>
    <w:rsid w:val="00325C45"/>
    <w:rsid w:val="00334DFE"/>
    <w:rsid w:val="0034006A"/>
    <w:rsid w:val="00342385"/>
    <w:rsid w:val="003439F5"/>
    <w:rsid w:val="00345DD0"/>
    <w:rsid w:val="0034699C"/>
    <w:rsid w:val="0035211C"/>
    <w:rsid w:val="003533C7"/>
    <w:rsid w:val="00356600"/>
    <w:rsid w:val="003576F1"/>
    <w:rsid w:val="00361002"/>
    <w:rsid w:val="00363A41"/>
    <w:rsid w:val="00373FD2"/>
    <w:rsid w:val="003761B6"/>
    <w:rsid w:val="00381B06"/>
    <w:rsid w:val="00385C43"/>
    <w:rsid w:val="00393CDD"/>
    <w:rsid w:val="003971AB"/>
    <w:rsid w:val="003A0414"/>
    <w:rsid w:val="003A5D41"/>
    <w:rsid w:val="003A61C5"/>
    <w:rsid w:val="003B1458"/>
    <w:rsid w:val="003B3E33"/>
    <w:rsid w:val="003B7068"/>
    <w:rsid w:val="003B77C2"/>
    <w:rsid w:val="003C0F7F"/>
    <w:rsid w:val="003C2C0D"/>
    <w:rsid w:val="003D03AC"/>
    <w:rsid w:val="003D0553"/>
    <w:rsid w:val="003D376D"/>
    <w:rsid w:val="003D49CC"/>
    <w:rsid w:val="003E0157"/>
    <w:rsid w:val="003E32A6"/>
    <w:rsid w:val="003E6BA6"/>
    <w:rsid w:val="003E7B28"/>
    <w:rsid w:val="003F1F40"/>
    <w:rsid w:val="003F43B0"/>
    <w:rsid w:val="003F518E"/>
    <w:rsid w:val="003F71E6"/>
    <w:rsid w:val="003F79BA"/>
    <w:rsid w:val="00400154"/>
    <w:rsid w:val="00410103"/>
    <w:rsid w:val="00411845"/>
    <w:rsid w:val="004145E5"/>
    <w:rsid w:val="00415D9A"/>
    <w:rsid w:val="00432781"/>
    <w:rsid w:val="00432FEA"/>
    <w:rsid w:val="004347C6"/>
    <w:rsid w:val="00434E67"/>
    <w:rsid w:val="004403AF"/>
    <w:rsid w:val="00450762"/>
    <w:rsid w:val="00451E1F"/>
    <w:rsid w:val="00466D91"/>
    <w:rsid w:val="00475B10"/>
    <w:rsid w:val="00475DE5"/>
    <w:rsid w:val="00482787"/>
    <w:rsid w:val="00483161"/>
    <w:rsid w:val="00483A48"/>
    <w:rsid w:val="004915BD"/>
    <w:rsid w:val="004921E9"/>
    <w:rsid w:val="00496846"/>
    <w:rsid w:val="004B0CD5"/>
    <w:rsid w:val="004B1870"/>
    <w:rsid w:val="004B2B4A"/>
    <w:rsid w:val="004B4BFE"/>
    <w:rsid w:val="004D495C"/>
    <w:rsid w:val="004E0791"/>
    <w:rsid w:val="004E080F"/>
    <w:rsid w:val="004E3DDF"/>
    <w:rsid w:val="004E443D"/>
    <w:rsid w:val="004E4737"/>
    <w:rsid w:val="004E6E94"/>
    <w:rsid w:val="004F5D8F"/>
    <w:rsid w:val="005019CD"/>
    <w:rsid w:val="00501B46"/>
    <w:rsid w:val="00503826"/>
    <w:rsid w:val="00504556"/>
    <w:rsid w:val="00504BDE"/>
    <w:rsid w:val="00505A55"/>
    <w:rsid w:val="00507A3A"/>
    <w:rsid w:val="00513259"/>
    <w:rsid w:val="00514262"/>
    <w:rsid w:val="00516599"/>
    <w:rsid w:val="00520388"/>
    <w:rsid w:val="00520A0C"/>
    <w:rsid w:val="005221B9"/>
    <w:rsid w:val="00524846"/>
    <w:rsid w:val="0052632F"/>
    <w:rsid w:val="0052666D"/>
    <w:rsid w:val="00526E92"/>
    <w:rsid w:val="005370A7"/>
    <w:rsid w:val="00540124"/>
    <w:rsid w:val="0054084D"/>
    <w:rsid w:val="00541F3F"/>
    <w:rsid w:val="005423CB"/>
    <w:rsid w:val="00543A77"/>
    <w:rsid w:val="005532E3"/>
    <w:rsid w:val="00555ABF"/>
    <w:rsid w:val="00557908"/>
    <w:rsid w:val="005702CE"/>
    <w:rsid w:val="00577CE4"/>
    <w:rsid w:val="00577FC6"/>
    <w:rsid w:val="00593394"/>
    <w:rsid w:val="0059504A"/>
    <w:rsid w:val="00596CE9"/>
    <w:rsid w:val="005A0208"/>
    <w:rsid w:val="005A5A07"/>
    <w:rsid w:val="005B03DE"/>
    <w:rsid w:val="005C31BB"/>
    <w:rsid w:val="005D21FE"/>
    <w:rsid w:val="005D36BA"/>
    <w:rsid w:val="005D61A1"/>
    <w:rsid w:val="005E46AA"/>
    <w:rsid w:val="005E566C"/>
    <w:rsid w:val="005E5A3B"/>
    <w:rsid w:val="005F1D62"/>
    <w:rsid w:val="005F5C7B"/>
    <w:rsid w:val="00602C9C"/>
    <w:rsid w:val="00604FDF"/>
    <w:rsid w:val="00606047"/>
    <w:rsid w:val="00607EFB"/>
    <w:rsid w:val="0062422A"/>
    <w:rsid w:val="0062424B"/>
    <w:rsid w:val="00633A10"/>
    <w:rsid w:val="0063503E"/>
    <w:rsid w:val="00642CB5"/>
    <w:rsid w:val="006435B4"/>
    <w:rsid w:val="00643D4B"/>
    <w:rsid w:val="00644B68"/>
    <w:rsid w:val="00651E82"/>
    <w:rsid w:val="00652503"/>
    <w:rsid w:val="0065286A"/>
    <w:rsid w:val="00653666"/>
    <w:rsid w:val="00653698"/>
    <w:rsid w:val="00656D5F"/>
    <w:rsid w:val="0066171B"/>
    <w:rsid w:val="00663945"/>
    <w:rsid w:val="0066542A"/>
    <w:rsid w:val="00667342"/>
    <w:rsid w:val="00672880"/>
    <w:rsid w:val="00672DE8"/>
    <w:rsid w:val="00674697"/>
    <w:rsid w:val="006769D4"/>
    <w:rsid w:val="0068152F"/>
    <w:rsid w:val="00695EF2"/>
    <w:rsid w:val="006976BF"/>
    <w:rsid w:val="006A16C1"/>
    <w:rsid w:val="006A1858"/>
    <w:rsid w:val="006A2970"/>
    <w:rsid w:val="006A39A3"/>
    <w:rsid w:val="006B2347"/>
    <w:rsid w:val="006B3C5B"/>
    <w:rsid w:val="006B5B4D"/>
    <w:rsid w:val="006C079F"/>
    <w:rsid w:val="006C2C99"/>
    <w:rsid w:val="006D1A6A"/>
    <w:rsid w:val="006D2028"/>
    <w:rsid w:val="006D27FF"/>
    <w:rsid w:val="006D6D2D"/>
    <w:rsid w:val="006D73AD"/>
    <w:rsid w:val="006E12A8"/>
    <w:rsid w:val="006E6D29"/>
    <w:rsid w:val="006F01A4"/>
    <w:rsid w:val="006F133F"/>
    <w:rsid w:val="006F601F"/>
    <w:rsid w:val="006F780B"/>
    <w:rsid w:val="007022C3"/>
    <w:rsid w:val="007130E6"/>
    <w:rsid w:val="00714EC8"/>
    <w:rsid w:val="00714EF4"/>
    <w:rsid w:val="00721AF1"/>
    <w:rsid w:val="00721B39"/>
    <w:rsid w:val="00722EE9"/>
    <w:rsid w:val="00723437"/>
    <w:rsid w:val="00724F1D"/>
    <w:rsid w:val="007312D8"/>
    <w:rsid w:val="00741CBE"/>
    <w:rsid w:val="007425EF"/>
    <w:rsid w:val="007455EF"/>
    <w:rsid w:val="00747191"/>
    <w:rsid w:val="00747457"/>
    <w:rsid w:val="007508B4"/>
    <w:rsid w:val="00750BF5"/>
    <w:rsid w:val="007532CD"/>
    <w:rsid w:val="00753CAB"/>
    <w:rsid w:val="00754763"/>
    <w:rsid w:val="00757EEE"/>
    <w:rsid w:val="007603CA"/>
    <w:rsid w:val="00765419"/>
    <w:rsid w:val="00766B13"/>
    <w:rsid w:val="00767D96"/>
    <w:rsid w:val="007710EA"/>
    <w:rsid w:val="0077515C"/>
    <w:rsid w:val="00776559"/>
    <w:rsid w:val="007772E6"/>
    <w:rsid w:val="00781A43"/>
    <w:rsid w:val="0079239F"/>
    <w:rsid w:val="007A2C24"/>
    <w:rsid w:val="007A48AE"/>
    <w:rsid w:val="007A5386"/>
    <w:rsid w:val="007A5CA7"/>
    <w:rsid w:val="007A77D0"/>
    <w:rsid w:val="007A7C40"/>
    <w:rsid w:val="007B275D"/>
    <w:rsid w:val="007C216C"/>
    <w:rsid w:val="007C6006"/>
    <w:rsid w:val="007C76B2"/>
    <w:rsid w:val="007D0069"/>
    <w:rsid w:val="007D00E9"/>
    <w:rsid w:val="007D1E2A"/>
    <w:rsid w:val="007D2EFA"/>
    <w:rsid w:val="007D317B"/>
    <w:rsid w:val="007D475C"/>
    <w:rsid w:val="007D4E18"/>
    <w:rsid w:val="007D6C34"/>
    <w:rsid w:val="007E18A8"/>
    <w:rsid w:val="007E3FEC"/>
    <w:rsid w:val="007E5A9E"/>
    <w:rsid w:val="007E6680"/>
    <w:rsid w:val="007F43B0"/>
    <w:rsid w:val="007F76D4"/>
    <w:rsid w:val="007F77E1"/>
    <w:rsid w:val="0080014F"/>
    <w:rsid w:val="008001F1"/>
    <w:rsid w:val="00800257"/>
    <w:rsid w:val="00800900"/>
    <w:rsid w:val="00805B61"/>
    <w:rsid w:val="008072D6"/>
    <w:rsid w:val="00807654"/>
    <w:rsid w:val="00810918"/>
    <w:rsid w:val="0081294B"/>
    <w:rsid w:val="00812C5C"/>
    <w:rsid w:val="00826425"/>
    <w:rsid w:val="00827E27"/>
    <w:rsid w:val="00830003"/>
    <w:rsid w:val="0083365F"/>
    <w:rsid w:val="0084556F"/>
    <w:rsid w:val="00846604"/>
    <w:rsid w:val="00850AFD"/>
    <w:rsid w:val="008527A4"/>
    <w:rsid w:val="00854C13"/>
    <w:rsid w:val="00860329"/>
    <w:rsid w:val="00861DB9"/>
    <w:rsid w:val="008657E8"/>
    <w:rsid w:val="008662F9"/>
    <w:rsid w:val="00867D47"/>
    <w:rsid w:val="008727C2"/>
    <w:rsid w:val="00872F75"/>
    <w:rsid w:val="00876D93"/>
    <w:rsid w:val="00877E76"/>
    <w:rsid w:val="008809B1"/>
    <w:rsid w:val="0088214D"/>
    <w:rsid w:val="0088321E"/>
    <w:rsid w:val="0088622F"/>
    <w:rsid w:val="008863B4"/>
    <w:rsid w:val="00886470"/>
    <w:rsid w:val="008879AA"/>
    <w:rsid w:val="00891945"/>
    <w:rsid w:val="0089306C"/>
    <w:rsid w:val="00895124"/>
    <w:rsid w:val="008A6537"/>
    <w:rsid w:val="008B27E9"/>
    <w:rsid w:val="008B578E"/>
    <w:rsid w:val="008B5F7D"/>
    <w:rsid w:val="008B79FD"/>
    <w:rsid w:val="008C22B4"/>
    <w:rsid w:val="008C2A4B"/>
    <w:rsid w:val="008C3213"/>
    <w:rsid w:val="008C7BCC"/>
    <w:rsid w:val="008D0868"/>
    <w:rsid w:val="008D4537"/>
    <w:rsid w:val="008D6227"/>
    <w:rsid w:val="008D6965"/>
    <w:rsid w:val="008D7C13"/>
    <w:rsid w:val="008E1909"/>
    <w:rsid w:val="008E2434"/>
    <w:rsid w:val="008E474C"/>
    <w:rsid w:val="008E5DB9"/>
    <w:rsid w:val="008F3424"/>
    <w:rsid w:val="008F40F1"/>
    <w:rsid w:val="008F4F29"/>
    <w:rsid w:val="00900B00"/>
    <w:rsid w:val="00903C34"/>
    <w:rsid w:val="00904C35"/>
    <w:rsid w:val="0090565A"/>
    <w:rsid w:val="00906432"/>
    <w:rsid w:val="00907AFF"/>
    <w:rsid w:val="00910BE5"/>
    <w:rsid w:val="00912E9C"/>
    <w:rsid w:val="0091553F"/>
    <w:rsid w:val="00916C16"/>
    <w:rsid w:val="00921175"/>
    <w:rsid w:val="0092497F"/>
    <w:rsid w:val="00926AB3"/>
    <w:rsid w:val="009316BA"/>
    <w:rsid w:val="00932FCE"/>
    <w:rsid w:val="0093509E"/>
    <w:rsid w:val="00935105"/>
    <w:rsid w:val="00936571"/>
    <w:rsid w:val="0093660A"/>
    <w:rsid w:val="00942E69"/>
    <w:rsid w:val="00945255"/>
    <w:rsid w:val="00945842"/>
    <w:rsid w:val="00951000"/>
    <w:rsid w:val="009516B6"/>
    <w:rsid w:val="00952B8B"/>
    <w:rsid w:val="00954C11"/>
    <w:rsid w:val="00956A09"/>
    <w:rsid w:val="0096418C"/>
    <w:rsid w:val="009653DD"/>
    <w:rsid w:val="009673A8"/>
    <w:rsid w:val="00974DD5"/>
    <w:rsid w:val="00975554"/>
    <w:rsid w:val="00977A12"/>
    <w:rsid w:val="0098316D"/>
    <w:rsid w:val="00984A24"/>
    <w:rsid w:val="0099239A"/>
    <w:rsid w:val="009960B8"/>
    <w:rsid w:val="009970F2"/>
    <w:rsid w:val="009A13B4"/>
    <w:rsid w:val="009A2876"/>
    <w:rsid w:val="009A2B87"/>
    <w:rsid w:val="009A5E31"/>
    <w:rsid w:val="009B4E49"/>
    <w:rsid w:val="009B6F7E"/>
    <w:rsid w:val="009C085C"/>
    <w:rsid w:val="009C22D2"/>
    <w:rsid w:val="009C29B8"/>
    <w:rsid w:val="009C2B07"/>
    <w:rsid w:val="009C36CB"/>
    <w:rsid w:val="009C423E"/>
    <w:rsid w:val="009C440A"/>
    <w:rsid w:val="009C4968"/>
    <w:rsid w:val="009C6763"/>
    <w:rsid w:val="009D17B2"/>
    <w:rsid w:val="009D1E84"/>
    <w:rsid w:val="009D34EE"/>
    <w:rsid w:val="009D6743"/>
    <w:rsid w:val="009E487B"/>
    <w:rsid w:val="009F113E"/>
    <w:rsid w:val="009F1193"/>
    <w:rsid w:val="009F685D"/>
    <w:rsid w:val="009F73CE"/>
    <w:rsid w:val="00A01D4A"/>
    <w:rsid w:val="00A02793"/>
    <w:rsid w:val="00A0308C"/>
    <w:rsid w:val="00A0455B"/>
    <w:rsid w:val="00A06B6F"/>
    <w:rsid w:val="00A17F2C"/>
    <w:rsid w:val="00A23C4D"/>
    <w:rsid w:val="00A240FC"/>
    <w:rsid w:val="00A24296"/>
    <w:rsid w:val="00A2699E"/>
    <w:rsid w:val="00A3000F"/>
    <w:rsid w:val="00A36257"/>
    <w:rsid w:val="00A42C8A"/>
    <w:rsid w:val="00A4313A"/>
    <w:rsid w:val="00A4423B"/>
    <w:rsid w:val="00A455C3"/>
    <w:rsid w:val="00A54A85"/>
    <w:rsid w:val="00A57C08"/>
    <w:rsid w:val="00A60065"/>
    <w:rsid w:val="00A61C05"/>
    <w:rsid w:val="00A70D37"/>
    <w:rsid w:val="00A7400F"/>
    <w:rsid w:val="00A74A8E"/>
    <w:rsid w:val="00A76B1C"/>
    <w:rsid w:val="00A812D5"/>
    <w:rsid w:val="00A8193F"/>
    <w:rsid w:val="00A83CCE"/>
    <w:rsid w:val="00A85A6A"/>
    <w:rsid w:val="00A95021"/>
    <w:rsid w:val="00AA765D"/>
    <w:rsid w:val="00AB000F"/>
    <w:rsid w:val="00AB1728"/>
    <w:rsid w:val="00AB3A28"/>
    <w:rsid w:val="00AC7914"/>
    <w:rsid w:val="00AC797B"/>
    <w:rsid w:val="00AE5228"/>
    <w:rsid w:val="00AE5D17"/>
    <w:rsid w:val="00AF2B49"/>
    <w:rsid w:val="00AF4F61"/>
    <w:rsid w:val="00AF6337"/>
    <w:rsid w:val="00B019D6"/>
    <w:rsid w:val="00B061D2"/>
    <w:rsid w:val="00B15E23"/>
    <w:rsid w:val="00B231C8"/>
    <w:rsid w:val="00B24506"/>
    <w:rsid w:val="00B25797"/>
    <w:rsid w:val="00B30819"/>
    <w:rsid w:val="00B35E8C"/>
    <w:rsid w:val="00B40316"/>
    <w:rsid w:val="00B44E7C"/>
    <w:rsid w:val="00B46B1A"/>
    <w:rsid w:val="00B51EFD"/>
    <w:rsid w:val="00B528C8"/>
    <w:rsid w:val="00B53D40"/>
    <w:rsid w:val="00B55859"/>
    <w:rsid w:val="00B57BDA"/>
    <w:rsid w:val="00B60A44"/>
    <w:rsid w:val="00B60EE8"/>
    <w:rsid w:val="00B61961"/>
    <w:rsid w:val="00B66A34"/>
    <w:rsid w:val="00B7382D"/>
    <w:rsid w:val="00B75BFF"/>
    <w:rsid w:val="00B76027"/>
    <w:rsid w:val="00B81173"/>
    <w:rsid w:val="00B86F1B"/>
    <w:rsid w:val="00B91595"/>
    <w:rsid w:val="00B92C1A"/>
    <w:rsid w:val="00B93EF4"/>
    <w:rsid w:val="00B96776"/>
    <w:rsid w:val="00B975E3"/>
    <w:rsid w:val="00B977EC"/>
    <w:rsid w:val="00BA0C1F"/>
    <w:rsid w:val="00BA337D"/>
    <w:rsid w:val="00BA5E3A"/>
    <w:rsid w:val="00BA6D16"/>
    <w:rsid w:val="00BB1837"/>
    <w:rsid w:val="00BB18EC"/>
    <w:rsid w:val="00BB2DC8"/>
    <w:rsid w:val="00BB43B1"/>
    <w:rsid w:val="00BB53C8"/>
    <w:rsid w:val="00BC03D6"/>
    <w:rsid w:val="00BC0D2E"/>
    <w:rsid w:val="00BC1293"/>
    <w:rsid w:val="00BC1C02"/>
    <w:rsid w:val="00BC43CA"/>
    <w:rsid w:val="00BC6C5A"/>
    <w:rsid w:val="00BD451C"/>
    <w:rsid w:val="00BD4E47"/>
    <w:rsid w:val="00BE0F76"/>
    <w:rsid w:val="00BE4FA1"/>
    <w:rsid w:val="00BE6FCB"/>
    <w:rsid w:val="00BE7E5E"/>
    <w:rsid w:val="00BF166B"/>
    <w:rsid w:val="00BF212B"/>
    <w:rsid w:val="00BF3C9C"/>
    <w:rsid w:val="00BF42A5"/>
    <w:rsid w:val="00BF4FD0"/>
    <w:rsid w:val="00BF512B"/>
    <w:rsid w:val="00C00C50"/>
    <w:rsid w:val="00C035EE"/>
    <w:rsid w:val="00C1188C"/>
    <w:rsid w:val="00C17D12"/>
    <w:rsid w:val="00C24E2A"/>
    <w:rsid w:val="00C368C9"/>
    <w:rsid w:val="00C4513E"/>
    <w:rsid w:val="00C4697F"/>
    <w:rsid w:val="00C50157"/>
    <w:rsid w:val="00C52BB6"/>
    <w:rsid w:val="00C52F7B"/>
    <w:rsid w:val="00C53FC7"/>
    <w:rsid w:val="00C545E0"/>
    <w:rsid w:val="00C5497D"/>
    <w:rsid w:val="00C60475"/>
    <w:rsid w:val="00C61C3D"/>
    <w:rsid w:val="00C63B2E"/>
    <w:rsid w:val="00C6637C"/>
    <w:rsid w:val="00C74FA8"/>
    <w:rsid w:val="00C82C41"/>
    <w:rsid w:val="00C859C0"/>
    <w:rsid w:val="00C94A6F"/>
    <w:rsid w:val="00CA315F"/>
    <w:rsid w:val="00CA5BB6"/>
    <w:rsid w:val="00CB22C6"/>
    <w:rsid w:val="00CB2E14"/>
    <w:rsid w:val="00CC5351"/>
    <w:rsid w:val="00CD1DDC"/>
    <w:rsid w:val="00CD275A"/>
    <w:rsid w:val="00CD386B"/>
    <w:rsid w:val="00CD3DF9"/>
    <w:rsid w:val="00CD6F6E"/>
    <w:rsid w:val="00CE1166"/>
    <w:rsid w:val="00CE282F"/>
    <w:rsid w:val="00CE2CB5"/>
    <w:rsid w:val="00CE6D73"/>
    <w:rsid w:val="00CF242D"/>
    <w:rsid w:val="00CF548F"/>
    <w:rsid w:val="00CF5CA9"/>
    <w:rsid w:val="00CF5E69"/>
    <w:rsid w:val="00CF6F10"/>
    <w:rsid w:val="00D0048E"/>
    <w:rsid w:val="00D01CF6"/>
    <w:rsid w:val="00D04237"/>
    <w:rsid w:val="00D1274C"/>
    <w:rsid w:val="00D13EF2"/>
    <w:rsid w:val="00D14E52"/>
    <w:rsid w:val="00D160AD"/>
    <w:rsid w:val="00D17AB0"/>
    <w:rsid w:val="00D23528"/>
    <w:rsid w:val="00D327E3"/>
    <w:rsid w:val="00D33A96"/>
    <w:rsid w:val="00D34CB9"/>
    <w:rsid w:val="00D4215E"/>
    <w:rsid w:val="00D42298"/>
    <w:rsid w:val="00D42A41"/>
    <w:rsid w:val="00D46DC5"/>
    <w:rsid w:val="00D51F3D"/>
    <w:rsid w:val="00D577C3"/>
    <w:rsid w:val="00D60BBC"/>
    <w:rsid w:val="00D60C47"/>
    <w:rsid w:val="00D641E8"/>
    <w:rsid w:val="00D65405"/>
    <w:rsid w:val="00D6677C"/>
    <w:rsid w:val="00D66A57"/>
    <w:rsid w:val="00D67E34"/>
    <w:rsid w:val="00D763C2"/>
    <w:rsid w:val="00D770CE"/>
    <w:rsid w:val="00D81EDB"/>
    <w:rsid w:val="00D82AED"/>
    <w:rsid w:val="00D97927"/>
    <w:rsid w:val="00DA4889"/>
    <w:rsid w:val="00DA6111"/>
    <w:rsid w:val="00DB20C3"/>
    <w:rsid w:val="00DB7FDE"/>
    <w:rsid w:val="00DD114F"/>
    <w:rsid w:val="00DE299F"/>
    <w:rsid w:val="00DE2E70"/>
    <w:rsid w:val="00DF2237"/>
    <w:rsid w:val="00DF325C"/>
    <w:rsid w:val="00DF3B72"/>
    <w:rsid w:val="00E000BB"/>
    <w:rsid w:val="00E00BE6"/>
    <w:rsid w:val="00E015D1"/>
    <w:rsid w:val="00E02EB7"/>
    <w:rsid w:val="00E03A50"/>
    <w:rsid w:val="00E06A08"/>
    <w:rsid w:val="00E12DC1"/>
    <w:rsid w:val="00E13330"/>
    <w:rsid w:val="00E142A0"/>
    <w:rsid w:val="00E14A5B"/>
    <w:rsid w:val="00E2255E"/>
    <w:rsid w:val="00E2308C"/>
    <w:rsid w:val="00E30585"/>
    <w:rsid w:val="00E3261C"/>
    <w:rsid w:val="00E330E8"/>
    <w:rsid w:val="00E3710A"/>
    <w:rsid w:val="00E40959"/>
    <w:rsid w:val="00E435E8"/>
    <w:rsid w:val="00E46082"/>
    <w:rsid w:val="00E465B8"/>
    <w:rsid w:val="00E51BA7"/>
    <w:rsid w:val="00E520FF"/>
    <w:rsid w:val="00E63DD6"/>
    <w:rsid w:val="00E674F0"/>
    <w:rsid w:val="00E67EA6"/>
    <w:rsid w:val="00E7013C"/>
    <w:rsid w:val="00E745E9"/>
    <w:rsid w:val="00E82A40"/>
    <w:rsid w:val="00E8485A"/>
    <w:rsid w:val="00E95F56"/>
    <w:rsid w:val="00EA7477"/>
    <w:rsid w:val="00EB1D94"/>
    <w:rsid w:val="00EB6848"/>
    <w:rsid w:val="00EB6D51"/>
    <w:rsid w:val="00EC1866"/>
    <w:rsid w:val="00EC2321"/>
    <w:rsid w:val="00EC3E23"/>
    <w:rsid w:val="00EC45DF"/>
    <w:rsid w:val="00EC462C"/>
    <w:rsid w:val="00EC5339"/>
    <w:rsid w:val="00EC6920"/>
    <w:rsid w:val="00EC6B35"/>
    <w:rsid w:val="00EE04DE"/>
    <w:rsid w:val="00EE088A"/>
    <w:rsid w:val="00EE6ED4"/>
    <w:rsid w:val="00EF299A"/>
    <w:rsid w:val="00EF3C2A"/>
    <w:rsid w:val="00EF4178"/>
    <w:rsid w:val="00F00C6D"/>
    <w:rsid w:val="00F035B9"/>
    <w:rsid w:val="00F05467"/>
    <w:rsid w:val="00F21250"/>
    <w:rsid w:val="00F21471"/>
    <w:rsid w:val="00F324AA"/>
    <w:rsid w:val="00F355FF"/>
    <w:rsid w:val="00F36684"/>
    <w:rsid w:val="00F371C3"/>
    <w:rsid w:val="00F47A5C"/>
    <w:rsid w:val="00F517D5"/>
    <w:rsid w:val="00F54DC6"/>
    <w:rsid w:val="00F551CB"/>
    <w:rsid w:val="00F61C7E"/>
    <w:rsid w:val="00F67042"/>
    <w:rsid w:val="00F72671"/>
    <w:rsid w:val="00F77CEA"/>
    <w:rsid w:val="00F77D0E"/>
    <w:rsid w:val="00F81BBE"/>
    <w:rsid w:val="00F81BF5"/>
    <w:rsid w:val="00F8671C"/>
    <w:rsid w:val="00F920AD"/>
    <w:rsid w:val="00F92341"/>
    <w:rsid w:val="00F964A4"/>
    <w:rsid w:val="00F969A9"/>
    <w:rsid w:val="00FA1089"/>
    <w:rsid w:val="00FA2183"/>
    <w:rsid w:val="00FA7966"/>
    <w:rsid w:val="00FB19BE"/>
    <w:rsid w:val="00FB1C24"/>
    <w:rsid w:val="00FB4696"/>
    <w:rsid w:val="00FB7056"/>
    <w:rsid w:val="00FC03FE"/>
    <w:rsid w:val="00FC19A4"/>
    <w:rsid w:val="00FC2FAB"/>
    <w:rsid w:val="00FC2FAD"/>
    <w:rsid w:val="00FC38AC"/>
    <w:rsid w:val="00FC38B2"/>
    <w:rsid w:val="00FC6CCC"/>
    <w:rsid w:val="00FC6F38"/>
    <w:rsid w:val="00FD1465"/>
    <w:rsid w:val="00FD19F7"/>
    <w:rsid w:val="00FD39FA"/>
    <w:rsid w:val="00FD5296"/>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basedOn w:val="a"/>
    <w:uiPriority w:val="34"/>
    <w:qFormat/>
    <w:rsid w:val="00C52F7B"/>
    <w:pPr>
      <w:ind w:left="708"/>
    </w:pPr>
  </w:style>
  <w:style w:type="table" w:styleId="a7">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qFormat/>
    <w:rsid w:val="00A76B1C"/>
    <w:rPr>
      <w:rFonts w:ascii="Tahoma" w:hAnsi="Tahoma" w:cs="Tahoma"/>
      <w:sz w:val="16"/>
      <w:szCs w:val="16"/>
    </w:rPr>
  </w:style>
  <w:style w:type="character" w:customStyle="1" w:styleId="a9">
    <w:name w:val="Текст выноски Знак"/>
    <w:basedOn w:val="a0"/>
    <w:link w:val="a8"/>
    <w:uiPriority w:val="99"/>
    <w:semiHidden/>
    <w:qFormat/>
    <w:rsid w:val="00A76B1C"/>
    <w:rPr>
      <w:rFonts w:ascii="Tahoma" w:eastAsia="Times New Roman" w:hAnsi="Tahoma" w:cs="Tahoma"/>
      <w:sz w:val="16"/>
      <w:szCs w:val="16"/>
      <w:lang w:eastAsia="ru-RU"/>
    </w:rPr>
  </w:style>
  <w:style w:type="paragraph" w:styleId="aa">
    <w:name w:val="Title"/>
    <w:basedOn w:val="a"/>
    <w:link w:val="ab"/>
    <w:qFormat/>
    <w:rsid w:val="002621C3"/>
    <w:pPr>
      <w:widowControl/>
      <w:autoSpaceDE/>
      <w:autoSpaceDN/>
      <w:adjustRightInd/>
      <w:spacing w:before="120" w:after="100" w:afterAutospacing="1"/>
      <w:jc w:val="center"/>
    </w:pPr>
    <w:rPr>
      <w:b/>
      <w:sz w:val="28"/>
    </w:rPr>
  </w:style>
  <w:style w:type="character" w:customStyle="1" w:styleId="ab">
    <w:name w:val="Заголовок Знак"/>
    <w:basedOn w:val="a0"/>
    <w:link w:val="aa"/>
    <w:rsid w:val="002621C3"/>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0"/>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4">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7"/>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nhideWhenUsed/>
    <w:qFormat/>
    <w:rsid w:val="002D5FB7"/>
    <w:pPr>
      <w:spacing w:after="200"/>
    </w:pPr>
    <w:rPr>
      <w:i/>
      <w:iCs/>
      <w:color w:val="1F497D" w:themeColor="text2"/>
      <w:sz w:val="18"/>
      <w:szCs w:val="18"/>
    </w:rPr>
  </w:style>
  <w:style w:type="paragraph" w:styleId="af6">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0"/>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7">
    <w:name w:val="List"/>
    <w:basedOn w:val="af0"/>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8">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9">
    <w:name w:val="Текст примечания Знак"/>
    <w:basedOn w:val="a0"/>
    <w:link w:val="afa"/>
    <w:uiPriority w:val="99"/>
    <w:semiHidden/>
    <w:rsid w:val="004145E5"/>
    <w:rPr>
      <w:rFonts w:ascii="Times New Roman" w:eastAsia="Calibri" w:hAnsi="Times New Roman" w:cs="Calibri"/>
      <w:color w:val="000000"/>
      <w:sz w:val="20"/>
      <w:szCs w:val="20"/>
      <w:lang w:eastAsia="ru-RU"/>
    </w:rPr>
  </w:style>
  <w:style w:type="paragraph" w:styleId="afa">
    <w:name w:val="annotation text"/>
    <w:basedOn w:val="a"/>
    <w:link w:val="af9"/>
    <w:uiPriority w:val="99"/>
    <w:semiHidden/>
    <w:unhideWhenUsed/>
    <w:qFormat/>
    <w:rsid w:val="004145E5"/>
    <w:pPr>
      <w:widowControl/>
      <w:autoSpaceDE/>
      <w:autoSpaceDN/>
      <w:adjustRightInd/>
    </w:pPr>
    <w:rPr>
      <w:rFonts w:eastAsia="Calibri" w:cs="Calibri"/>
      <w:color w:val="000000"/>
    </w:rPr>
  </w:style>
  <w:style w:type="character" w:customStyle="1" w:styleId="afb">
    <w:name w:val="Тема примечания Знак"/>
    <w:basedOn w:val="af9"/>
    <w:link w:val="afc"/>
    <w:uiPriority w:val="99"/>
    <w:semiHidden/>
    <w:rsid w:val="004145E5"/>
    <w:rPr>
      <w:rFonts w:ascii="Times New Roman" w:eastAsia="Calibri" w:hAnsi="Times New Roman" w:cs="Calibri"/>
      <w:b/>
      <w:bCs/>
      <w:color w:val="000000"/>
      <w:sz w:val="20"/>
      <w:szCs w:val="20"/>
      <w:lang w:eastAsia="ru-RU"/>
    </w:rPr>
  </w:style>
  <w:style w:type="paragraph" w:styleId="afc">
    <w:name w:val="annotation subject"/>
    <w:basedOn w:val="afa"/>
    <w:next w:val="afa"/>
    <w:link w:val="afb"/>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d">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9.wmf"/><Relationship Id="rId26" Type="http://schemas.openxmlformats.org/officeDocument/2006/relationships/hyperlink" Target="http://www.kaggle.com" TargetMode="External"/><Relationship Id="rId3" Type="http://schemas.openxmlformats.org/officeDocument/2006/relationships/styles" Target="styles.xml"/><Relationship Id="rId21" Type="http://schemas.openxmlformats.org/officeDocument/2006/relationships/hyperlink" Target="http://portal.ufrf.ru/" TargetMode="Externa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hyperlink" Target="https://stackexchange.com" TargetMode="Externa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yperlink" Target="https://stackoverflow.com" TargetMode="Externa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yperlink" Target="https://www.coursera.org/specializations/machine-learning-data-analysis" TargetMode="External"/><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hyperlink" Target="https://www.edx.org/microsoft-professional-program-data-science" TargetMode="External"/><Relationship Id="rId27" Type="http://schemas.openxmlformats.org/officeDocument/2006/relationships/hyperlink" Target="http://ru.wikipedia.org/wiki/Wik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68C5C-F283-48B2-B033-13F9BECDF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25</Pages>
  <Words>6316</Words>
  <Characters>36006</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29</cp:revision>
  <cp:lastPrinted>2021-10-01T06:35:00Z</cp:lastPrinted>
  <dcterms:created xsi:type="dcterms:W3CDTF">2021-09-14T13:39:00Z</dcterms:created>
  <dcterms:modified xsi:type="dcterms:W3CDTF">2022-03-28T07:16:00Z</dcterms:modified>
</cp:coreProperties>
</file>