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Информация о составе педагогических работников, реализующих программу </w:t>
      </w:r>
      <w:r w:rsidR="00737BED">
        <w:rPr>
          <w:rFonts w:ascii="Times New Roman" w:hAnsi="Times New Roman"/>
          <w:b/>
          <w:sz w:val="18"/>
          <w:szCs w:val="18"/>
        </w:rPr>
        <w:t>магистратуры</w:t>
      </w:r>
    </w:p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  <w:szCs w:val="18"/>
        </w:rPr>
        <w:t>направления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40.0</w:t>
      </w:r>
      <w:r w:rsidR="00737BED">
        <w:rPr>
          <w:rFonts w:ascii="Times New Roman" w:hAnsi="Times New Roman"/>
          <w:b/>
          <w:sz w:val="18"/>
          <w:szCs w:val="18"/>
        </w:rPr>
        <w:t>4</w:t>
      </w:r>
      <w:r>
        <w:rPr>
          <w:rFonts w:ascii="Times New Roman" w:hAnsi="Times New Roman"/>
          <w:b/>
          <w:sz w:val="18"/>
          <w:szCs w:val="18"/>
        </w:rPr>
        <w:t>.01 Юриспруденция, образовательная программа «</w:t>
      </w:r>
      <w:r w:rsidR="002D07AF">
        <w:rPr>
          <w:rFonts w:ascii="Times New Roman" w:hAnsi="Times New Roman"/>
          <w:b/>
          <w:sz w:val="18"/>
          <w:szCs w:val="18"/>
        </w:rPr>
        <w:t>Расследование финансово-экономических правонарушений</w:t>
      </w:r>
      <w:r>
        <w:rPr>
          <w:rFonts w:ascii="Times New Roman" w:hAnsi="Times New Roman"/>
          <w:b/>
          <w:sz w:val="18"/>
          <w:szCs w:val="18"/>
        </w:rPr>
        <w:t>»</w:t>
      </w:r>
    </w:p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Уфимского филиала </w:t>
      </w:r>
      <w:proofErr w:type="spellStart"/>
      <w:r>
        <w:rPr>
          <w:rFonts w:ascii="Times New Roman" w:hAnsi="Times New Roman"/>
          <w:b/>
          <w:sz w:val="18"/>
          <w:szCs w:val="18"/>
        </w:rPr>
        <w:t>Финуниверситета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на 202</w:t>
      </w:r>
      <w:r w:rsidR="00737BED">
        <w:rPr>
          <w:rFonts w:ascii="Times New Roman" w:hAnsi="Times New Roman"/>
          <w:b/>
          <w:sz w:val="18"/>
          <w:szCs w:val="18"/>
        </w:rPr>
        <w:t>4</w:t>
      </w:r>
      <w:r>
        <w:rPr>
          <w:rFonts w:ascii="Times New Roman" w:hAnsi="Times New Roman"/>
          <w:b/>
          <w:sz w:val="18"/>
          <w:szCs w:val="18"/>
        </w:rPr>
        <w:t>/202</w:t>
      </w:r>
      <w:r w:rsidR="00737BED">
        <w:rPr>
          <w:rFonts w:ascii="Times New Roman" w:hAnsi="Times New Roman"/>
          <w:b/>
          <w:sz w:val="18"/>
          <w:szCs w:val="18"/>
        </w:rPr>
        <w:t xml:space="preserve">7 </w:t>
      </w:r>
      <w:r>
        <w:rPr>
          <w:rFonts w:ascii="Times New Roman" w:hAnsi="Times New Roman"/>
          <w:b/>
          <w:sz w:val="18"/>
          <w:szCs w:val="18"/>
        </w:rPr>
        <w:t>учебный год</w:t>
      </w:r>
    </w:p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</w:t>
      </w:r>
      <w:proofErr w:type="gramStart"/>
      <w:r>
        <w:rPr>
          <w:rFonts w:ascii="Times New Roman" w:hAnsi="Times New Roman"/>
          <w:b/>
          <w:sz w:val="18"/>
          <w:szCs w:val="18"/>
        </w:rPr>
        <w:t>по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состоянию на 01.</w:t>
      </w:r>
      <w:r w:rsidR="002D07AF">
        <w:rPr>
          <w:rFonts w:ascii="Times New Roman" w:hAnsi="Times New Roman"/>
          <w:b/>
          <w:sz w:val="18"/>
          <w:szCs w:val="18"/>
        </w:rPr>
        <w:t>09</w:t>
      </w:r>
      <w:r>
        <w:rPr>
          <w:rFonts w:ascii="Times New Roman" w:hAnsi="Times New Roman"/>
          <w:b/>
          <w:sz w:val="18"/>
          <w:szCs w:val="18"/>
        </w:rPr>
        <w:t>.202</w:t>
      </w:r>
      <w:r w:rsidR="00F84D10">
        <w:rPr>
          <w:rFonts w:ascii="Times New Roman" w:hAnsi="Times New Roman"/>
          <w:b/>
          <w:sz w:val="18"/>
          <w:szCs w:val="18"/>
        </w:rPr>
        <w:t xml:space="preserve">5 </w:t>
      </w:r>
      <w:r>
        <w:rPr>
          <w:rFonts w:ascii="Times New Roman" w:hAnsi="Times New Roman"/>
          <w:b/>
          <w:sz w:val="18"/>
          <w:szCs w:val="18"/>
        </w:rPr>
        <w:t>г.)</w:t>
      </w:r>
    </w:p>
    <w:p w:rsidR="0094650E" w:rsidRDefault="0094650E" w:rsidP="00D33FB8">
      <w:pPr>
        <w:jc w:val="center"/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021"/>
        <w:gridCol w:w="1701"/>
        <w:gridCol w:w="1417"/>
        <w:gridCol w:w="851"/>
        <w:gridCol w:w="850"/>
        <w:gridCol w:w="4253"/>
        <w:gridCol w:w="1134"/>
        <w:gridCol w:w="963"/>
        <w:gridCol w:w="2014"/>
      </w:tblGrid>
      <w:tr w:rsidR="00C90597" w:rsidRPr="00D33FB8" w:rsidTr="005C5454">
        <w:tc>
          <w:tcPr>
            <w:tcW w:w="1390" w:type="dxa"/>
          </w:tcPr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преподавателя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преподаваемых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дисциплин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Ученая </w:t>
            </w:r>
          </w:p>
          <w:p w:rsidR="00881987" w:rsidRDefault="0088198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тепень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</w:t>
            </w:r>
          </w:p>
          <w:p w:rsidR="00881987" w:rsidRDefault="0088198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вание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повышении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(за последние 3 года)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переподготовке</w:t>
            </w:r>
          </w:p>
          <w:p w:rsidR="00C90597" w:rsidRP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(при наличии)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продолжительности</w:t>
            </w:r>
          </w:p>
          <w:p w:rsid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опыта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(лет) </w:t>
            </w:r>
          </w:p>
          <w:p w:rsidR="00881987" w:rsidRDefault="005A3E02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аботы</w:t>
            </w:r>
            <w:proofErr w:type="gramEnd"/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профессиональной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сфере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образовательных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программ, </w:t>
            </w:r>
          </w:p>
          <w:p w:rsid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 реализации</w:t>
            </w:r>
            <w:r w:rsid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которых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участвует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педагогический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работник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5454" w:rsidRPr="003E0B89" w:rsidTr="00994778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proofErr w:type="spellStart"/>
            <w:r w:rsidRPr="005C5454">
              <w:rPr>
                <w:rFonts w:ascii="Times New Roman" w:hAnsi="Times New Roman"/>
                <w:bCs/>
                <w:sz w:val="16"/>
                <w:szCs w:val="16"/>
              </w:rPr>
              <w:t>Барлыбаев</w:t>
            </w:r>
            <w:proofErr w:type="spellEnd"/>
            <w:r w:rsidRPr="005C545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5C5454">
              <w:rPr>
                <w:rFonts w:ascii="Times New Roman" w:hAnsi="Times New Roman"/>
                <w:bCs/>
                <w:sz w:val="16"/>
                <w:szCs w:val="16"/>
              </w:rPr>
              <w:t>Азамат</w:t>
            </w:r>
            <w:proofErr w:type="spellEnd"/>
            <w:r w:rsidRPr="005C545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5C5454">
              <w:rPr>
                <w:rFonts w:ascii="Times New Roman" w:hAnsi="Times New Roman"/>
                <w:bCs/>
                <w:sz w:val="16"/>
                <w:szCs w:val="16"/>
              </w:rPr>
              <w:t>Адигамович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994778">
            <w:pPr>
              <w:rPr>
                <w:sz w:val="16"/>
                <w:szCs w:val="16"/>
              </w:rPr>
            </w:pPr>
            <w:r w:rsidRPr="005C5454">
              <w:rPr>
                <w:rFonts w:ascii="Times New Roman" w:hAnsi="Times New Roman"/>
                <w:sz w:val="16"/>
                <w:szCs w:val="16"/>
              </w:rPr>
              <w:t>Доцент кафедры "Финансы и кредит"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5C5454">
              <w:rPr>
                <w:rFonts w:ascii="Times New Roman" w:hAnsi="Times New Roman" w:cs="Times New Roman"/>
                <w:sz w:val="16"/>
                <w:szCs w:val="16"/>
              </w:rPr>
              <w:t>Правовое регулирование создания и использования финансовых технологий</w:t>
            </w:r>
            <w:r w:rsidR="00B864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r w:rsidRPr="005C5454">
              <w:rPr>
                <w:rFonts w:ascii="Times New Roman" w:hAnsi="Times New Roman"/>
                <w:sz w:val="16"/>
                <w:szCs w:val="16"/>
              </w:rPr>
              <w:t xml:space="preserve">Высшее, </w:t>
            </w:r>
            <w:r w:rsidRPr="005C545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экономист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proofErr w:type="spellStart"/>
            <w:r w:rsidRPr="005C5454">
              <w:rPr>
                <w:rFonts w:ascii="Times New Roman" w:hAnsi="Times New Roman"/>
                <w:sz w:val="16"/>
                <w:szCs w:val="16"/>
              </w:rPr>
              <w:t>Канд.экон</w:t>
            </w:r>
            <w:proofErr w:type="spellEnd"/>
            <w:r w:rsidRPr="005C5454">
              <w:rPr>
                <w:rFonts w:ascii="Times New Roman" w:hAnsi="Times New Roman"/>
                <w:sz w:val="16"/>
                <w:szCs w:val="16"/>
              </w:rPr>
              <w:t>.</w:t>
            </w:r>
            <w:r w:rsidRPr="005C545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4" w:rsidRPr="005C5454" w:rsidRDefault="005C5454" w:rsidP="005C545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Финансовый консультант (7 уровень), 2022-2025, </w:t>
            </w:r>
            <w:proofErr w:type="gramStart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НАУФОР;</w:t>
            </w: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</w:t>
            </w:r>
            <w:proofErr w:type="gramEnd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«Исламские финансы: правовые основ, </w:t>
            </w:r>
            <w:proofErr w:type="spellStart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комплаенс</w:t>
            </w:r>
            <w:proofErr w:type="spellEnd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бизнес практика 2023» Национальный исследовательский университет «Высшая Школа Экономики»; </w:t>
            </w:r>
          </w:p>
          <w:p w:rsidR="005C5454" w:rsidRPr="005C5454" w:rsidRDefault="005C5454" w:rsidP="005C545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Основы информационной безопасности. Базовый уровень, 2024, ФГОБУ ВО "Финансовый университет при Правительстве Российской Федерации</w:t>
            </w:r>
            <w:proofErr w:type="gramStart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";</w:t>
            </w: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5C5454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Повышение</w:t>
            </w:r>
            <w:proofErr w:type="gramEnd"/>
            <w:r w:rsidRPr="005C5454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квалификации в форме стажировки:</w:t>
            </w: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- Институциональное развитие фондового рынка России, Финансовый </w:t>
            </w:r>
            <w:proofErr w:type="spellStart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униерситет</w:t>
            </w:r>
            <w:proofErr w:type="spellEnd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при Правительстве РФ ,ФГОБУ ВО Финансовый университет при Правительстве РФ,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r w:rsidRPr="005C5454">
              <w:rPr>
                <w:rFonts w:ascii="Times New Roman" w:hAnsi="Times New Roman"/>
                <w:b/>
                <w:bCs/>
                <w:sz w:val="16"/>
                <w:szCs w:val="16"/>
              </w:rPr>
              <w:t>Профессиональная переподготовка:</w:t>
            </w:r>
            <w:r w:rsidRPr="005C54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C5454">
              <w:rPr>
                <w:rFonts w:ascii="Times New Roman" w:hAnsi="Times New Roman"/>
                <w:sz w:val="16"/>
                <w:szCs w:val="16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r w:rsidRPr="005C545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454" w:rsidRDefault="005C5454" w:rsidP="005C54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5C5454" w:rsidRPr="003E0B89" w:rsidRDefault="005C5454" w:rsidP="005C545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C36A7" w:rsidRPr="003E0B89" w:rsidTr="00994778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A7" w:rsidRPr="005C5454" w:rsidRDefault="00FC36A7" w:rsidP="00FC36A7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Бикташев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Булат Маратович </w:t>
            </w:r>
            <w:r w:rsidR="00994778">
              <w:rPr>
                <w:rFonts w:ascii="Times New Roman" w:hAnsi="Times New Roman"/>
                <w:bCs/>
                <w:sz w:val="16"/>
                <w:szCs w:val="16"/>
              </w:rPr>
              <w:t>(уволен с 30.06.2025)</w:t>
            </w:r>
          </w:p>
        </w:tc>
        <w:tc>
          <w:tcPr>
            <w:tcW w:w="1021" w:type="dxa"/>
          </w:tcPr>
          <w:p w:rsidR="00FC36A7" w:rsidRPr="00FC36A7" w:rsidRDefault="00FC36A7" w:rsidP="00FC36A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  <w:r w:rsidR="009947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кафедры </w:t>
            </w:r>
            <w:r w:rsidR="00994778">
              <w:rPr>
                <w:rFonts w:ascii="Times New Roman" w:hAnsi="Times New Roman" w:cs="Times New Roman"/>
                <w:sz w:val="16"/>
                <w:szCs w:val="16"/>
              </w:rPr>
              <w:t>«Философия, история и право»</w:t>
            </w:r>
          </w:p>
        </w:tc>
        <w:tc>
          <w:tcPr>
            <w:tcW w:w="1701" w:type="dxa"/>
          </w:tcPr>
          <w:p w:rsidR="00F84D10" w:rsidRDefault="00F84D10" w:rsidP="00F84D1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Практика применения антимонопольного </w:t>
            </w:r>
            <w:r w:rsidR="009F2C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законодательства.</w:t>
            </w:r>
          </w:p>
          <w:p w:rsidR="007765FD" w:rsidRPr="00FC36A7" w:rsidRDefault="007765FD" w:rsidP="00FC36A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C36A7" w:rsidRPr="00FC36A7" w:rsidRDefault="00FC36A7" w:rsidP="00FC36A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экономист</w:t>
            </w:r>
          </w:p>
        </w:tc>
        <w:tc>
          <w:tcPr>
            <w:tcW w:w="851" w:type="dxa"/>
          </w:tcPr>
          <w:p w:rsidR="00FC36A7" w:rsidRPr="00FC36A7" w:rsidRDefault="00FC36A7" w:rsidP="00FC36A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FC36A7" w:rsidRPr="00FC36A7" w:rsidRDefault="00FC36A7" w:rsidP="00FC36A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3" w:type="dxa"/>
          </w:tcPr>
          <w:p w:rsidR="00FC36A7" w:rsidRPr="00FC36A7" w:rsidRDefault="00FC36A7" w:rsidP="00B864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C36A7" w:rsidRPr="00FC36A7" w:rsidRDefault="00FC36A7" w:rsidP="00FC36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3" w:type="dxa"/>
          </w:tcPr>
          <w:p w:rsidR="00FC36A7" w:rsidRPr="00FC36A7" w:rsidRDefault="00FC36A7" w:rsidP="00FC36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A7" w:rsidRDefault="00FC36A7" w:rsidP="00FC36A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FC36A7" w:rsidRDefault="00FC36A7" w:rsidP="00FC36A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358" w:rsidRPr="003E0B89" w:rsidTr="00A4019F">
        <w:tc>
          <w:tcPr>
            <w:tcW w:w="1390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Бондаренко Юлия Викторовна</w:t>
            </w:r>
          </w:p>
        </w:tc>
        <w:tc>
          <w:tcPr>
            <w:tcW w:w="1021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 кафедры «Философия, история и право»</w:t>
            </w:r>
          </w:p>
        </w:tc>
        <w:tc>
          <w:tcPr>
            <w:tcW w:w="1701" w:type="dxa"/>
          </w:tcPr>
          <w:p w:rsidR="00A5735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B864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86411" w:rsidRPr="00B86411">
              <w:rPr>
                <w:rFonts w:ascii="Times New Roman" w:hAnsi="Times New Roman" w:cs="Times New Roman"/>
                <w:sz w:val="16"/>
                <w:szCs w:val="16"/>
              </w:rPr>
              <w:t>Доказательства и доказывание в системе расследования финансово-экономических правонарушений</w:t>
            </w:r>
            <w:r w:rsidR="00B8641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86411" w:rsidRDefault="00B86411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86411">
              <w:rPr>
                <w:rFonts w:ascii="Times New Roman" w:hAnsi="Times New Roman" w:cs="Times New Roman"/>
                <w:sz w:val="16"/>
                <w:szCs w:val="16"/>
              </w:rPr>
              <w:t>Квалификация финансово-экономических правонарушений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86411" w:rsidRPr="00D33FB8" w:rsidRDefault="00B86411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86411">
              <w:rPr>
                <w:rFonts w:ascii="Times New Roman" w:hAnsi="Times New Roman" w:cs="Times New Roman"/>
                <w:sz w:val="16"/>
                <w:szCs w:val="16"/>
              </w:rPr>
              <w:t xml:space="preserve">Методика расследования финансово-экономических </w:t>
            </w:r>
            <w:proofErr w:type="gramStart"/>
            <w:r w:rsidRPr="00B86411">
              <w:rPr>
                <w:rFonts w:ascii="Times New Roman" w:hAnsi="Times New Roman" w:cs="Times New Roman"/>
                <w:sz w:val="16"/>
                <w:szCs w:val="16"/>
              </w:rPr>
              <w:t>правонарушений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;.</w:t>
            </w:r>
            <w:proofErr w:type="gramEnd"/>
          </w:p>
        </w:tc>
        <w:tc>
          <w:tcPr>
            <w:tcW w:w="1417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юрист</w:t>
            </w:r>
          </w:p>
        </w:tc>
        <w:tc>
          <w:tcPr>
            <w:tcW w:w="851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850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A57358" w:rsidRPr="00A5735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014" w:type="dxa"/>
          </w:tcPr>
          <w:p w:rsidR="003A285E" w:rsidRDefault="003A285E" w:rsidP="003A28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6411" w:rsidRPr="003E0B89" w:rsidTr="0012603D">
        <w:tc>
          <w:tcPr>
            <w:tcW w:w="1390" w:type="dxa"/>
            <w:shd w:val="clear" w:color="auto" w:fill="FFFFFF" w:themeFill="background1"/>
          </w:tcPr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Демидова Татьяна Константиновна</w:t>
            </w:r>
          </w:p>
        </w:tc>
        <w:tc>
          <w:tcPr>
            <w:tcW w:w="1021" w:type="dxa"/>
            <w:shd w:val="clear" w:color="auto" w:fill="FFFFFF" w:themeFill="background1"/>
          </w:tcPr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Доцент  кафедры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86411">
              <w:rPr>
                <w:rFonts w:ascii="Times New Roman" w:hAnsi="Times New Roman" w:cs="Times New Roman"/>
                <w:sz w:val="16"/>
                <w:szCs w:val="16"/>
              </w:rPr>
              <w:t>Правовое регулирование противодействия коррупции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86411">
              <w:rPr>
                <w:rFonts w:ascii="Times New Roman" w:hAnsi="Times New Roman" w:cs="Times New Roman"/>
                <w:sz w:val="16"/>
                <w:szCs w:val="16"/>
              </w:rPr>
              <w:t>Антикоррупционный контроль и контроль в целях противодействия отмыванию доходов и финансированию терроризма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86411">
              <w:rPr>
                <w:rFonts w:ascii="Times New Roman" w:hAnsi="Times New Roman" w:cs="Times New Roman"/>
                <w:sz w:val="16"/>
                <w:szCs w:val="16"/>
              </w:rPr>
              <w:t>Юридическая ответственность должностных лиц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B86411" w:rsidRPr="003C215E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851" w:type="dxa"/>
            <w:shd w:val="clear" w:color="auto" w:fill="FFFFFF" w:themeFill="background1"/>
          </w:tcPr>
          <w:p w:rsidR="00B86411" w:rsidRPr="005A5CEB" w:rsidRDefault="00B86411" w:rsidP="00B864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полит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B86411" w:rsidRPr="005A5CEB" w:rsidRDefault="00B86411" w:rsidP="00B864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3" w:type="dxa"/>
            <w:shd w:val="clear" w:color="auto" w:fill="FFFFFF" w:themeFill="background1"/>
          </w:tcPr>
          <w:p w:rsidR="00B86411" w:rsidRDefault="00B86411" w:rsidP="00B86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86411" w:rsidRPr="00F97904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2019, Саратовский социально-экономический институт ФГБОУ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Рооссийский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экономический университет имени Г.В. Плеханова»</w:t>
            </w:r>
          </w:p>
        </w:tc>
        <w:tc>
          <w:tcPr>
            <w:tcW w:w="963" w:type="dxa"/>
            <w:shd w:val="clear" w:color="auto" w:fill="FFFFFF" w:themeFill="background1"/>
          </w:tcPr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014" w:type="dxa"/>
            <w:shd w:val="clear" w:color="auto" w:fill="FFFFFF" w:themeFill="background1"/>
          </w:tcPr>
          <w:p w:rsidR="003A285E" w:rsidRDefault="003A285E" w:rsidP="003A285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B86411" w:rsidRDefault="00B86411" w:rsidP="00B864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411" w:rsidRPr="003E0B89" w:rsidTr="00994778">
        <w:tc>
          <w:tcPr>
            <w:tcW w:w="1390" w:type="dxa"/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Емельянов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Сергей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Владимирович</w:t>
            </w:r>
          </w:p>
        </w:tc>
        <w:tc>
          <w:tcPr>
            <w:tcW w:w="1021" w:type="dxa"/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кафедрой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«Философия, история и право»</w:t>
            </w:r>
          </w:p>
        </w:tc>
        <w:tc>
          <w:tcPr>
            <w:tcW w:w="1701" w:type="dxa"/>
          </w:tcPr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Философия права;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Методика преподавания юридических дисциплин в высшей школе;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Теория и практика функционирования международных и региональных валютно-финансовых интеграционных объединений;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Экономико-правовая экспертиза по делам о финансово-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экономических правонарушениях;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Pr="007765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Международное сотрудничество по расследованию финансово-экономических правонарушений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Научно-исследовательский семинар.</w:t>
            </w:r>
          </w:p>
        </w:tc>
        <w:tc>
          <w:tcPr>
            <w:tcW w:w="1417" w:type="dxa"/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Высшее образование, Юрист</w:t>
            </w:r>
          </w:p>
        </w:tc>
        <w:tc>
          <w:tcPr>
            <w:tcW w:w="851" w:type="dxa"/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канд. эконом. Наук</w:t>
            </w:r>
          </w:p>
        </w:tc>
        <w:tc>
          <w:tcPr>
            <w:tcW w:w="850" w:type="dxa"/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Повышение квалификации: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- Разработка электронных курсов в СДО 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Moodle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Путь к интеллекту,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- Основы информационной безопасности. Базовый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уровень,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ительстве Российской Федерации»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Основы информационной безопасности. Базовый уровень, 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ФГОБУ ВО «Финансовый университет при Правительстве Российской Федерации»;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Маркетинг и современные технологии продаж в образовании,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ФГОБУ ВО «Финансовый университет при Правительстве Российской Федерации»;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Выстраивание методологических подходов защиты работ ВКР в формате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как диплом», 2025,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«Финансовый университет при Правительстве Российской Федерации»;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экономики,2025,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«Финансовый университет при Правительстве Российской Федерации»;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</w:rPr>
              <w:lastRenderedPageBreak/>
              <w:t>Нет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B86411" w:rsidRDefault="00B86411" w:rsidP="00B864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6411" w:rsidRPr="00D33FB8" w:rsidTr="00994778">
        <w:tc>
          <w:tcPr>
            <w:tcW w:w="1390" w:type="dxa"/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Исхаков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Ильвир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Ильфатович</w:t>
            </w:r>
            <w:proofErr w:type="spellEnd"/>
          </w:p>
        </w:tc>
        <w:tc>
          <w:tcPr>
            <w:tcW w:w="1021" w:type="dxa"/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кафедры «Философия, история и право»</w:t>
            </w:r>
          </w:p>
        </w:tc>
        <w:tc>
          <w:tcPr>
            <w:tcW w:w="1701" w:type="dxa"/>
          </w:tcPr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Техника создания юридических документов;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Формирование отраслевых рынков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Контрольно-надзорная деятельность по делам финансово-экономических правонарушений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65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Учебная практика: ознакомительная практика</w:t>
            </w:r>
          </w:p>
          <w:p w:rsidR="00B86411" w:rsidRPr="00994778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профессиональной деятельности</w:t>
            </w:r>
          </w:p>
          <w:p w:rsidR="00B86411" w:rsidRPr="00994778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 Производственная практика: педагогическая практика</w:t>
            </w:r>
          </w:p>
          <w:p w:rsidR="00B86411" w:rsidRPr="007765FD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Преддипломная практика</w:t>
            </w:r>
          </w:p>
          <w:p w:rsidR="00B86411" w:rsidRPr="00994778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B86411" w:rsidRPr="00994778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1. Юрист-правовед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Экономист-менеджер</w:t>
            </w:r>
          </w:p>
        </w:tc>
        <w:tc>
          <w:tcPr>
            <w:tcW w:w="851" w:type="dxa"/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850" w:type="dxa"/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B86411" w:rsidRPr="00994778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Инновационные подходы к обучению в цифровой образовательной среде: ИКТ и мультимедиа, 2023, ФГБОУ ВО «КНИТУ»;</w:t>
            </w:r>
          </w:p>
          <w:p w:rsidR="00B86411" w:rsidRPr="00994778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ительстве Российской Федерации»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86411" w:rsidRPr="00994778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Профессиональная компетентность преподавателя по направлениям: навыки оказания первой помощи, использование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ИКТ</w:t>
            </w: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образовательной деятельности, психолого-педагогическое сопровождение обучающихся с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ОВЗ</w:t>
            </w: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противодействие коррупции, 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ФГБОУ ВО «Башкирский государственный педагогический университет им. М. </w:t>
            </w:r>
            <w:proofErr w:type="spellStart"/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Акмуллы</w:t>
            </w:r>
            <w:proofErr w:type="spellEnd"/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3" w:type="dxa"/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14" w:type="dxa"/>
          </w:tcPr>
          <w:p w:rsidR="00B86411" w:rsidRDefault="00B86411" w:rsidP="00B864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6411" w:rsidRPr="00D33FB8" w:rsidTr="0092529E">
        <w:tc>
          <w:tcPr>
            <w:tcW w:w="1390" w:type="dxa"/>
            <w:tcBorders>
              <w:bottom w:val="single" w:sz="4" w:space="0" w:color="auto"/>
            </w:tcBorders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Поезжалов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Борисович (уволен с 30.06.2025)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кафедры «Философия, история и право»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Применение инновационных технологий при разрешении судебных споров;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Формы и методы взаимодействия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субъектов  расследования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финансово-экономических правонарушений;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Судебный порядок рассмотрения дел о финансово-экономических правонарушениях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юрист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86411" w:rsidRPr="009F2C11" w:rsidRDefault="00B86411" w:rsidP="00B8641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2C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B86411" w:rsidRPr="00D33FB8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014" w:type="dxa"/>
          </w:tcPr>
          <w:p w:rsidR="00B86411" w:rsidRDefault="00B86411" w:rsidP="00B864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B86411" w:rsidRDefault="00B86411" w:rsidP="00B864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2529E" w:rsidRPr="00D33FB8" w:rsidTr="0092529E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9E" w:rsidRPr="0092529E" w:rsidRDefault="0092529E" w:rsidP="0092529E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0" w:name="_GoBack" w:colFirst="0" w:colLast="9"/>
            <w:proofErr w:type="spellStart"/>
            <w:r w:rsidRPr="0092529E">
              <w:rPr>
                <w:rFonts w:ascii="Times New Roman" w:hAnsi="Times New Roman"/>
                <w:bCs/>
                <w:sz w:val="16"/>
                <w:szCs w:val="16"/>
              </w:rPr>
              <w:t>Растегаева</w:t>
            </w:r>
            <w:proofErr w:type="spellEnd"/>
            <w:r w:rsidRPr="0092529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2529E">
              <w:rPr>
                <w:rFonts w:ascii="Times New Roman" w:hAnsi="Times New Roman"/>
                <w:bCs/>
                <w:sz w:val="16"/>
                <w:szCs w:val="16"/>
              </w:rPr>
              <w:t>Фания</w:t>
            </w:r>
            <w:proofErr w:type="spellEnd"/>
            <w:r w:rsidRPr="0092529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2529E">
              <w:rPr>
                <w:rFonts w:ascii="Times New Roman" w:hAnsi="Times New Roman"/>
                <w:bCs/>
                <w:sz w:val="16"/>
                <w:szCs w:val="16"/>
              </w:rPr>
              <w:t>Саитовна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9E" w:rsidRPr="0092529E" w:rsidRDefault="0092529E" w:rsidP="0092529E">
            <w:pPr>
              <w:rPr>
                <w:rFonts w:ascii="Times New Roman" w:hAnsi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 xml:space="preserve">Заведующий кафедрой «Бухгалтерский учет, аудит,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статисика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9E" w:rsidRPr="0092529E" w:rsidRDefault="0092529E" w:rsidP="0092529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Экономическая экспертиза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9E" w:rsidRPr="0092529E" w:rsidRDefault="0092529E" w:rsidP="0092529E">
            <w:pPr>
              <w:rPr>
                <w:rFonts w:ascii="Times New Roman" w:hAnsi="Times New Roman"/>
                <w:sz w:val="16"/>
                <w:szCs w:val="16"/>
              </w:rPr>
            </w:pPr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9E" w:rsidRPr="0092529E" w:rsidRDefault="0092529E" w:rsidP="009252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2529E">
              <w:rPr>
                <w:rFonts w:ascii="Times New Roman" w:hAnsi="Times New Roman" w:cs="Times New Roman"/>
                <w:sz w:val="16"/>
                <w:szCs w:val="16"/>
              </w:rPr>
              <w:t>доктор</w:t>
            </w:r>
            <w:proofErr w:type="gramEnd"/>
            <w:r w:rsidRPr="0092529E">
              <w:rPr>
                <w:rFonts w:ascii="Times New Roman" w:hAnsi="Times New Roman" w:cs="Times New Roman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9E" w:rsidRPr="0092529E" w:rsidRDefault="0092529E" w:rsidP="009252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9E" w:rsidRPr="0092529E" w:rsidRDefault="0092529E" w:rsidP="0092529E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b/>
                <w:bCs/>
                <w:sz w:val="16"/>
                <w:szCs w:val="16"/>
              </w:rPr>
            </w:pPr>
            <w:r w:rsidRPr="0092529E">
              <w:rPr>
                <w:b/>
                <w:bCs/>
                <w:sz w:val="16"/>
                <w:szCs w:val="16"/>
              </w:rPr>
              <w:t>Повышение квалификации:</w:t>
            </w:r>
          </w:p>
          <w:p w:rsidR="0092529E" w:rsidRPr="0092529E" w:rsidRDefault="0092529E" w:rsidP="009252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 xml:space="preserve">– Создание электронных учебных курсов в системе LMS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Moodle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 w:rsidRPr="0092529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Astra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Linux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Libre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Office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2529E">
              <w:rPr>
                <w:rFonts w:ascii="Times New Roman" w:hAnsi="Times New Roman"/>
                <w:sz w:val="16"/>
                <w:szCs w:val="16"/>
              </w:rPr>
              <w:t>- Внутренний контроль: инструменты управления бухгалтерскими рисками, 2023, ФГОБУ ВО «Финансовый университет при Правительстве Российской Федерации»;</w:t>
            </w:r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2529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образоват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>., 2023, ФГОБУ ВО «Финансовый университет при Правительстве Российской Федерации»;</w:t>
            </w:r>
          </w:p>
          <w:p w:rsidR="0092529E" w:rsidRPr="0092529E" w:rsidRDefault="0092529E" w:rsidP="009252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:rsidR="0092529E" w:rsidRPr="0092529E" w:rsidRDefault="0092529E" w:rsidP="009252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>- Путь к интеллекту, 2023, ФГОБУ ВО «Финансовый университет при Правительстве Российской Федерации»;</w:t>
            </w:r>
          </w:p>
          <w:p w:rsidR="0092529E" w:rsidRPr="0092529E" w:rsidRDefault="0092529E" w:rsidP="009252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- </w:t>
            </w:r>
            <w:r w:rsidRPr="0092529E">
              <w:rPr>
                <w:rFonts w:ascii="Times New Roman" w:hAnsi="Times New Roman"/>
                <w:sz w:val="16"/>
                <w:szCs w:val="16"/>
              </w:rPr>
              <w:t>Правовые и организационные основы профилактики коррупции</w:t>
            </w:r>
            <w:proofErr w:type="gramStart"/>
            <w:r w:rsidRPr="0092529E">
              <w:rPr>
                <w:rFonts w:ascii="Times New Roman" w:hAnsi="Times New Roman"/>
                <w:sz w:val="16"/>
                <w:szCs w:val="16"/>
              </w:rPr>
              <w:t>. ,</w:t>
            </w:r>
            <w:proofErr w:type="gram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2024 , ФГОБУ ВО «Финансовый университет при Правительстве Российской Федерации»;</w:t>
            </w:r>
          </w:p>
          <w:p w:rsidR="0092529E" w:rsidRPr="0092529E" w:rsidRDefault="0092529E" w:rsidP="009252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 xml:space="preserve">- Создание электронных курсов: от теории к практике, </w:t>
            </w:r>
            <w:proofErr w:type="gramStart"/>
            <w:r w:rsidRPr="0092529E">
              <w:rPr>
                <w:rFonts w:ascii="Times New Roman" w:hAnsi="Times New Roman"/>
                <w:sz w:val="16"/>
                <w:szCs w:val="16"/>
              </w:rPr>
              <w:t>2024 ,</w:t>
            </w:r>
            <w:proofErr w:type="gram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ФГОБУ ВО «Финансовый университет при Правительстве Российской Федерации»;</w:t>
            </w:r>
          </w:p>
          <w:p w:rsidR="0092529E" w:rsidRPr="0092529E" w:rsidRDefault="0092529E" w:rsidP="009252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 xml:space="preserve">- Инновации в педагогике, психологии, методиках преподавания в современной высшей школе, </w:t>
            </w:r>
            <w:proofErr w:type="gramStart"/>
            <w:r w:rsidRPr="0092529E">
              <w:rPr>
                <w:rFonts w:ascii="Times New Roman" w:hAnsi="Times New Roman"/>
                <w:sz w:val="16"/>
                <w:szCs w:val="16"/>
              </w:rPr>
              <w:t>2024 ,</w:t>
            </w:r>
            <w:proofErr w:type="gram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ФГОБУ ВО «Финансовый университет при Правительстве Российской Федерации»;</w:t>
            </w:r>
          </w:p>
          <w:p w:rsidR="0092529E" w:rsidRPr="0092529E" w:rsidRDefault="0092529E" w:rsidP="009252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>- Информационные технологии в профессиональной деятельности. Основы работы в ПО "1</w:t>
            </w:r>
            <w:proofErr w:type="gramStart"/>
            <w:r w:rsidRPr="0092529E">
              <w:rPr>
                <w:rFonts w:ascii="Times New Roman" w:hAnsi="Times New Roman"/>
                <w:sz w:val="16"/>
                <w:szCs w:val="16"/>
              </w:rPr>
              <w:t>С:Предприятие</w:t>
            </w:r>
            <w:proofErr w:type="gramEnd"/>
            <w:r w:rsidRPr="0092529E">
              <w:rPr>
                <w:rFonts w:ascii="Times New Roman" w:hAnsi="Times New Roman"/>
                <w:sz w:val="16"/>
                <w:szCs w:val="16"/>
              </w:rPr>
              <w:t>, 2024 , ФГОБУ ВО «Финансовый университет при Правительстве Российской Федерации»;</w:t>
            </w:r>
          </w:p>
          <w:p w:rsidR="0092529E" w:rsidRPr="0092529E" w:rsidRDefault="0092529E" w:rsidP="009252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 xml:space="preserve">- Основы информационной безопасности. Базовый уровень, </w:t>
            </w:r>
            <w:proofErr w:type="gramStart"/>
            <w:r w:rsidRPr="0092529E">
              <w:rPr>
                <w:rFonts w:ascii="Times New Roman" w:hAnsi="Times New Roman"/>
                <w:sz w:val="16"/>
                <w:szCs w:val="16"/>
              </w:rPr>
              <w:t>2024 ,</w:t>
            </w:r>
            <w:proofErr w:type="gram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ФГОБУ ВО «Финансовый университет при Правительстве Российской Федерации»;</w:t>
            </w:r>
          </w:p>
          <w:p w:rsidR="0092529E" w:rsidRPr="0092529E" w:rsidRDefault="0092529E" w:rsidP="0092529E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6"/>
                <w:szCs w:val="16"/>
              </w:rPr>
            </w:pPr>
            <w:r w:rsidRPr="0092529E">
              <w:rPr>
                <w:sz w:val="16"/>
                <w:szCs w:val="16"/>
              </w:rPr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proofErr w:type="gramStart"/>
            <w:r w:rsidRPr="0092529E">
              <w:rPr>
                <w:sz w:val="16"/>
                <w:szCs w:val="16"/>
              </w:rPr>
              <w:t>Финуниверситет</w:t>
            </w:r>
            <w:proofErr w:type="spellEnd"/>
            <w:r w:rsidRPr="0092529E">
              <w:rPr>
                <w:sz w:val="16"/>
                <w:szCs w:val="16"/>
              </w:rPr>
              <w:t>;</w:t>
            </w:r>
            <w:r w:rsidRPr="0092529E">
              <w:rPr>
                <w:sz w:val="16"/>
                <w:szCs w:val="16"/>
              </w:rPr>
              <w:br/>
              <w:t>–</w:t>
            </w:r>
            <w:proofErr w:type="gramEnd"/>
            <w:r w:rsidRPr="0092529E">
              <w:rPr>
                <w:sz w:val="16"/>
                <w:szCs w:val="16"/>
              </w:rPr>
              <w:t xml:space="preserve">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proofErr w:type="gramStart"/>
            <w:r w:rsidRPr="0092529E">
              <w:rPr>
                <w:sz w:val="16"/>
                <w:szCs w:val="16"/>
              </w:rPr>
              <w:t>Финуниверситет</w:t>
            </w:r>
            <w:proofErr w:type="spellEnd"/>
            <w:r w:rsidRPr="0092529E">
              <w:rPr>
                <w:sz w:val="16"/>
                <w:szCs w:val="16"/>
              </w:rPr>
              <w:t>,;</w:t>
            </w:r>
            <w:proofErr w:type="gramEnd"/>
            <w:r w:rsidRPr="0092529E">
              <w:rPr>
                <w:sz w:val="16"/>
                <w:szCs w:val="16"/>
              </w:rPr>
              <w:t xml:space="preserve"> </w:t>
            </w:r>
          </w:p>
          <w:p w:rsidR="0092529E" w:rsidRPr="0092529E" w:rsidRDefault="0092529E" w:rsidP="0092529E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6"/>
                <w:szCs w:val="16"/>
              </w:rPr>
            </w:pPr>
            <w:r w:rsidRPr="0092529E">
              <w:rPr>
                <w:sz w:val="16"/>
                <w:szCs w:val="16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:rsidR="0092529E" w:rsidRPr="0092529E" w:rsidRDefault="0092529E" w:rsidP="0092529E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9E" w:rsidRPr="0092529E" w:rsidRDefault="0092529E" w:rsidP="0092529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2529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Профессиональная </w:t>
            </w:r>
            <w:proofErr w:type="gramStart"/>
            <w:r w:rsidRPr="0092529E">
              <w:rPr>
                <w:rFonts w:ascii="Times New Roman" w:hAnsi="Times New Roman"/>
                <w:b/>
                <w:bCs/>
                <w:sz w:val="16"/>
                <w:szCs w:val="16"/>
              </w:rPr>
              <w:t>переподготовка:</w:t>
            </w:r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Правовое регулирование деятельности организации</w:t>
            </w:r>
            <w:r w:rsidRPr="0092529E">
              <w:rPr>
                <w:rFonts w:ascii="Times New Roman" w:hAnsi="Times New Roman"/>
                <w:sz w:val="16"/>
                <w:szCs w:val="16"/>
              </w:rPr>
              <w:t xml:space="preserve">, 2022, ФГОБУ ВО «Финансовый </w:t>
            </w:r>
            <w:r w:rsidRPr="0092529E">
              <w:rPr>
                <w:rFonts w:ascii="Times New Roman" w:hAnsi="Times New Roman"/>
                <w:sz w:val="16"/>
                <w:szCs w:val="16"/>
              </w:rPr>
              <w:lastRenderedPageBreak/>
              <w:t>университет при Правительстве Российской Федерации».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9E" w:rsidRPr="0092529E" w:rsidRDefault="0092529E" w:rsidP="0092529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2529E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25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92529E" w:rsidRDefault="0092529E" w:rsidP="009252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92529E" w:rsidRDefault="0092529E" w:rsidP="009252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bookmarkEnd w:id="0"/>
      <w:tr w:rsidR="0092529E" w:rsidRPr="00D33FB8" w:rsidTr="0092529E">
        <w:tc>
          <w:tcPr>
            <w:tcW w:w="1390" w:type="dxa"/>
            <w:tcBorders>
              <w:top w:val="single" w:sz="4" w:space="0" w:color="auto"/>
            </w:tcBorders>
          </w:tcPr>
          <w:p w:rsidR="0092529E" w:rsidRDefault="0092529E" w:rsidP="009252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Василовна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(уволена с 29.06.2025)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2529E" w:rsidRPr="00D33FB8" w:rsidRDefault="0092529E" w:rsidP="009252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«Философия, история и право»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529E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Предупреждение финансово-экономических правонарушений.</w:t>
            </w:r>
          </w:p>
          <w:p w:rsidR="0092529E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2529E" w:rsidRPr="00D33FB8" w:rsidRDefault="0092529E" w:rsidP="009252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юрист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2529E" w:rsidRPr="00D33FB8" w:rsidRDefault="0092529E" w:rsidP="009252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529E" w:rsidRPr="00D33FB8" w:rsidRDefault="0092529E" w:rsidP="009252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2529E" w:rsidRPr="00BF6B44" w:rsidRDefault="0092529E" w:rsidP="009252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529E" w:rsidRPr="00D33FB8" w:rsidRDefault="0092529E" w:rsidP="009252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92529E" w:rsidRPr="00D33FB8" w:rsidRDefault="0092529E" w:rsidP="009252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14" w:type="dxa"/>
          </w:tcPr>
          <w:p w:rsidR="0092529E" w:rsidRDefault="0092529E" w:rsidP="009252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92529E" w:rsidRDefault="0092529E" w:rsidP="009252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2529E" w:rsidRPr="00D33FB8" w:rsidTr="00994778">
        <w:tc>
          <w:tcPr>
            <w:tcW w:w="1390" w:type="dxa"/>
          </w:tcPr>
          <w:p w:rsidR="0092529E" w:rsidRPr="00DC5243" w:rsidRDefault="0092529E" w:rsidP="0092529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Фархтдинов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Ринат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Танзлгилимович</w:t>
            </w:r>
            <w:proofErr w:type="spellEnd"/>
          </w:p>
        </w:tc>
        <w:tc>
          <w:tcPr>
            <w:tcW w:w="1021" w:type="dxa"/>
          </w:tcPr>
          <w:p w:rsidR="0092529E" w:rsidRPr="00DC5243" w:rsidRDefault="0092529E" w:rsidP="0092529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кафедры «Философия, история и право»</w:t>
            </w:r>
          </w:p>
        </w:tc>
        <w:tc>
          <w:tcPr>
            <w:tcW w:w="1701" w:type="dxa"/>
          </w:tcPr>
          <w:p w:rsidR="0092529E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Сравнительное правоведение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92529E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Юридическая ответственность за финансово-экономические правонарушения;</w:t>
            </w:r>
          </w:p>
          <w:p w:rsidR="0092529E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Тенденции и проблемы развития мирового рынка драгоценных металлов;</w:t>
            </w:r>
          </w:p>
          <w:p w:rsidR="0092529E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Международная практика проектного финансирования; </w:t>
            </w:r>
          </w:p>
          <w:p w:rsidR="0092529E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Виды финансово-экономических правонарушений;</w:t>
            </w:r>
          </w:p>
          <w:p w:rsidR="0092529E" w:rsidRPr="007765FD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65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Учебная практика: ознакомительная практика</w:t>
            </w:r>
          </w:p>
          <w:p w:rsidR="0092529E" w:rsidRPr="00994778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профессиональной деятельности</w:t>
            </w:r>
          </w:p>
          <w:p w:rsidR="0092529E" w:rsidRPr="00994778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педагогическая практика</w:t>
            </w:r>
          </w:p>
          <w:p w:rsidR="0092529E" w:rsidRPr="00994778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Преддипломная практика</w:t>
            </w:r>
          </w:p>
          <w:p w:rsidR="0092529E" w:rsidRPr="00994778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92529E" w:rsidRPr="00994778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  <w:p w:rsidR="0092529E" w:rsidRPr="00DC5243" w:rsidRDefault="0092529E" w:rsidP="0092529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2529E" w:rsidRPr="00F84D10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образование,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1. Историк. Преподаватель истории и обществоведения; 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2. Юрист</w:t>
            </w:r>
          </w:p>
        </w:tc>
        <w:tc>
          <w:tcPr>
            <w:tcW w:w="851" w:type="dxa"/>
          </w:tcPr>
          <w:p w:rsidR="0092529E" w:rsidRPr="00F84D10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канд. </w:t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социол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92529E" w:rsidRPr="00F84D10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92529E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Повышение 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квалификации: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Moodle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ельстве Российской Федерации»;</w:t>
            </w:r>
          </w:p>
          <w:p w:rsidR="0092529E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экономики,2025,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«Финансовый университет при Прав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ительстве Российской Федерации».</w:t>
            </w:r>
          </w:p>
          <w:p w:rsidR="0092529E" w:rsidRPr="00F84D10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529E" w:rsidRPr="00F84D10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</w:tcPr>
          <w:p w:rsidR="0092529E" w:rsidRPr="00F84D10" w:rsidRDefault="0092529E" w:rsidP="0092529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2014" w:type="dxa"/>
          </w:tcPr>
          <w:p w:rsidR="0092529E" w:rsidRDefault="0092529E" w:rsidP="009252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92529E" w:rsidRPr="00DC5243" w:rsidRDefault="0092529E" w:rsidP="0092529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A8456A" w:rsidRDefault="00A8456A"/>
    <w:sectPr w:rsidR="00A8456A" w:rsidSect="00A845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030C0"/>
    <w:multiLevelType w:val="hybridMultilevel"/>
    <w:tmpl w:val="096C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D8"/>
    <w:rsid w:val="00002723"/>
    <w:rsid w:val="000333D5"/>
    <w:rsid w:val="000A7F70"/>
    <w:rsid w:val="00186C84"/>
    <w:rsid w:val="00187856"/>
    <w:rsid w:val="0019641D"/>
    <w:rsid w:val="001B317F"/>
    <w:rsid w:val="001C0C3E"/>
    <w:rsid w:val="001D72DA"/>
    <w:rsid w:val="001E00E4"/>
    <w:rsid w:val="001E2768"/>
    <w:rsid w:val="001F7602"/>
    <w:rsid w:val="00224D42"/>
    <w:rsid w:val="00255AC3"/>
    <w:rsid w:val="002D07AF"/>
    <w:rsid w:val="00371566"/>
    <w:rsid w:val="00384AB5"/>
    <w:rsid w:val="00385E92"/>
    <w:rsid w:val="003A285E"/>
    <w:rsid w:val="003C215E"/>
    <w:rsid w:val="003E0B89"/>
    <w:rsid w:val="003F0600"/>
    <w:rsid w:val="00425428"/>
    <w:rsid w:val="00427223"/>
    <w:rsid w:val="00496612"/>
    <w:rsid w:val="004B10F8"/>
    <w:rsid w:val="004F4349"/>
    <w:rsid w:val="00535EBC"/>
    <w:rsid w:val="005A3E02"/>
    <w:rsid w:val="005C5454"/>
    <w:rsid w:val="00607E44"/>
    <w:rsid w:val="00612089"/>
    <w:rsid w:val="00647AA6"/>
    <w:rsid w:val="006A0F8E"/>
    <w:rsid w:val="00737BED"/>
    <w:rsid w:val="007765FD"/>
    <w:rsid w:val="007B0E18"/>
    <w:rsid w:val="007B0FF0"/>
    <w:rsid w:val="007D2502"/>
    <w:rsid w:val="00854BA9"/>
    <w:rsid w:val="00881987"/>
    <w:rsid w:val="008B7D5D"/>
    <w:rsid w:val="008C19D4"/>
    <w:rsid w:val="008C5596"/>
    <w:rsid w:val="008E306E"/>
    <w:rsid w:val="008E785D"/>
    <w:rsid w:val="0092529E"/>
    <w:rsid w:val="009266E1"/>
    <w:rsid w:val="0094650E"/>
    <w:rsid w:val="00994778"/>
    <w:rsid w:val="009A58A4"/>
    <w:rsid w:val="009B3EE2"/>
    <w:rsid w:val="009D26FB"/>
    <w:rsid w:val="009E3ECD"/>
    <w:rsid w:val="009F2C11"/>
    <w:rsid w:val="009F4C38"/>
    <w:rsid w:val="00A11602"/>
    <w:rsid w:val="00A31544"/>
    <w:rsid w:val="00A57358"/>
    <w:rsid w:val="00A8456A"/>
    <w:rsid w:val="00AA33F9"/>
    <w:rsid w:val="00AB0FD6"/>
    <w:rsid w:val="00B028D4"/>
    <w:rsid w:val="00B36F78"/>
    <w:rsid w:val="00B71E68"/>
    <w:rsid w:val="00B86411"/>
    <w:rsid w:val="00B86B7B"/>
    <w:rsid w:val="00BD3F2A"/>
    <w:rsid w:val="00BF6B44"/>
    <w:rsid w:val="00C44AF6"/>
    <w:rsid w:val="00C74E88"/>
    <w:rsid w:val="00C90597"/>
    <w:rsid w:val="00CD334D"/>
    <w:rsid w:val="00D33FB8"/>
    <w:rsid w:val="00D649F7"/>
    <w:rsid w:val="00DC19CA"/>
    <w:rsid w:val="00DC5243"/>
    <w:rsid w:val="00E258B8"/>
    <w:rsid w:val="00F408D8"/>
    <w:rsid w:val="00F84D10"/>
    <w:rsid w:val="00F97904"/>
    <w:rsid w:val="00FB0268"/>
    <w:rsid w:val="00FC36A7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05255-2640-4E1D-ABAC-520D378A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089"/>
    <w:pPr>
      <w:ind w:left="720"/>
      <w:contextualSpacing/>
    </w:pPr>
  </w:style>
  <w:style w:type="paragraph" w:customStyle="1" w:styleId="2A">
    <w:name w:val="Стиль таблицы 2 A"/>
    <w:rsid w:val="009252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7A169-14FE-4913-A895-FCD5CCE3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Кафедра Философии</cp:lastModifiedBy>
  <cp:revision>7</cp:revision>
  <dcterms:created xsi:type="dcterms:W3CDTF">2025-09-23T11:36:00Z</dcterms:created>
  <dcterms:modified xsi:type="dcterms:W3CDTF">2025-09-24T09:52:00Z</dcterms:modified>
</cp:coreProperties>
</file>