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Договор об образовании НА ОБУЧЕНИЕ 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дополнительной общеобразовательной программе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E0D67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9E0D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E0D67">
        <w:rPr>
          <w:rFonts w:ascii="Times New Roman" w:eastAsia="Times New Roman" w:hAnsi="Times New Roman" w:cs="Times New Roman"/>
          <w:b/>
          <w:bCs/>
          <w:sz w:val="24"/>
          <w:szCs w:val="24"/>
        </w:rPr>
        <w:t>Красноярском филиале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D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Финансового университета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г. _________</w:t>
      </w:r>
      <w:r w:rsidRPr="009E0D67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      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</w:t>
      </w:r>
      <w:proofErr w:type="gramStart"/>
      <w:r w:rsidRPr="009E0D67"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End"/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>____»</w:t>
      </w:r>
      <w:r w:rsidRPr="009E0D6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E0D67">
        <w:rPr>
          <w:rFonts w:ascii="Times New Roman" w:eastAsia="Times New Roman" w:hAnsi="Arial" w:cs="Times New Roman"/>
          <w:color w:val="000000"/>
          <w:sz w:val="24"/>
          <w:szCs w:val="24"/>
        </w:rPr>
        <w:t xml:space="preserve">_________20 ___  </w:t>
      </w:r>
      <w:r w:rsidRPr="009E0D6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г.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D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Федеральное государственное образовательное бюджетное учреждение высшего образования «Финансовый университет при Правительстве      Российской Федерации» (Финансовый университет),</w:t>
      </w:r>
      <w:r w:rsidRPr="009E0D67">
        <w:rPr>
          <w:rFonts w:ascii="Times New Roman" w:hAnsi="Times New Roman" w:cs="Times New Roman"/>
          <w:sz w:val="24"/>
          <w:szCs w:val="24"/>
        </w:rPr>
        <w:t xml:space="preserve">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именуемое в дальнейшем </w:t>
      </w:r>
      <w:r w:rsidRPr="009E0D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ИСПОЛНИТЕЛЬ,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имеющее лицензию регистрационный </w:t>
      </w:r>
      <w:r w:rsidRPr="009E0D67">
        <w:rPr>
          <w:rFonts w:ascii="Times New Roman" w:hAnsi="Times New Roman" w:cs="Times New Roman"/>
          <w:sz w:val="24"/>
          <w:szCs w:val="24"/>
        </w:rPr>
        <w:t>от 21 декабря 2021 г. № Л035-00115-77/00097462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выданную Федеральной службой по надзору в сфере образования и науки на право ведения образовательной деятельности, в лице </w:t>
      </w:r>
      <w:r w:rsidRPr="009E0D67">
        <w:rPr>
          <w:rFonts w:ascii="Times New Roman" w:hAnsi="Times New Roman" w:cs="Times New Roman"/>
          <w:sz w:val="24"/>
          <w:szCs w:val="24"/>
        </w:rPr>
        <w:t xml:space="preserve">директора Красноярского филиала </w:t>
      </w:r>
      <w:proofErr w:type="spellStart"/>
      <w:r w:rsidRPr="009E0D67">
        <w:rPr>
          <w:rFonts w:ascii="Times New Roman" w:hAnsi="Times New Roman" w:cs="Times New Roman"/>
          <w:sz w:val="24"/>
          <w:szCs w:val="24"/>
        </w:rPr>
        <w:t>Финуниверситета</w:t>
      </w:r>
      <w:proofErr w:type="spellEnd"/>
      <w:r w:rsidRPr="009E0D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0D67">
        <w:rPr>
          <w:rFonts w:ascii="Times New Roman" w:hAnsi="Times New Roman" w:cs="Times New Roman"/>
          <w:sz w:val="24"/>
          <w:szCs w:val="24"/>
        </w:rPr>
        <w:t>Распопова</w:t>
      </w:r>
      <w:proofErr w:type="spellEnd"/>
      <w:r w:rsidRPr="009E0D67">
        <w:rPr>
          <w:rFonts w:ascii="Times New Roman" w:hAnsi="Times New Roman" w:cs="Times New Roman"/>
          <w:sz w:val="24"/>
          <w:szCs w:val="24"/>
        </w:rPr>
        <w:t xml:space="preserve"> Эдуарда Владимировича, действующего на основании доверенности </w:t>
      </w:r>
      <w:r w:rsidR="008947A5" w:rsidRPr="00B75D1A">
        <w:rPr>
          <w:rFonts w:ascii="Times New Roman" w:hAnsi="Times New Roman" w:cs="Times New Roman"/>
          <w:sz w:val="24"/>
          <w:szCs w:val="24"/>
        </w:rPr>
        <w:t>№</w:t>
      </w:r>
      <w:r w:rsidR="008947A5">
        <w:rPr>
          <w:rFonts w:ascii="Times New Roman" w:hAnsi="Times New Roman" w:cs="Times New Roman"/>
          <w:sz w:val="24"/>
          <w:szCs w:val="24"/>
        </w:rPr>
        <w:t>225-2026/48 от 28.04.2026</w:t>
      </w:r>
      <w:r w:rsidR="008947A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8947A5">
        <w:rPr>
          <w:rFonts w:ascii="Times New Roman" w:hAnsi="Times New Roman" w:cs="Times New Roman"/>
          <w:sz w:val="24"/>
          <w:szCs w:val="24"/>
        </w:rPr>
        <w:t>г.</w:t>
      </w:r>
      <w:r w:rsidR="008947A5">
        <w:rPr>
          <w:rFonts w:ascii="Times New Roman" w:hAnsi="Times New Roman" w:cs="Times New Roman"/>
          <w:sz w:val="20"/>
          <w:szCs w:val="20"/>
        </w:rPr>
        <w:t xml:space="preserve"> </w:t>
      </w:r>
      <w:r w:rsidRPr="009E0D67">
        <w:rPr>
          <w:rFonts w:ascii="Times New Roman" w:eastAsia="Times New Roman" w:hAnsi="Times New Roman" w:cs="Times New Roman"/>
          <w:sz w:val="24"/>
          <w:szCs w:val="24"/>
        </w:rPr>
        <w:t xml:space="preserve"> с одной стороны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______________________________________________,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 ___в дальнейшем </w:t>
      </w:r>
      <w:r w:rsidRPr="009E0D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ЗАКАЗЧИК,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лице __________________________________________________, действующего      на      основании </w:t>
      </w: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__________________________________________,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E0D67">
        <w:rPr>
          <w:rFonts w:ascii="Times New Roman" w:hAnsi="Times New Roman" w:cs="Times New Roman"/>
          <w:sz w:val="24"/>
          <w:szCs w:val="24"/>
        </w:rPr>
        <w:t xml:space="preserve"> </w:t>
      </w:r>
      <w:r w:rsidRPr="009E0D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Гражданин(</w:t>
      </w:r>
      <w:proofErr w:type="gramStart"/>
      <w:r w:rsidRPr="009E0D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ка)   </w:t>
      </w:r>
      <w:proofErr w:type="gramEnd"/>
      <w:r w:rsidRPr="009E0D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____________________________________________________,     в дальнейшем именуемый </w:t>
      </w:r>
      <w:r w:rsidRPr="009E0D67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  <w:t>обучающийся</w:t>
      </w:r>
      <w:r w:rsidRPr="009E0D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другой стороны, совместно именуемые </w:t>
      </w:r>
      <w:r w:rsidRPr="009E0D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СТОРОНЫ,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заключили настоящий Договор о нижеследующем: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bookmarkStart w:id="1" w:name="P82"/>
      <w:bookmarkEnd w:id="1"/>
      <w:r w:rsidRPr="009E0D6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1. Предмет Договора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0D67">
        <w:rPr>
          <w:rFonts w:ascii="Times New Roman" w:hAnsi="Times New Roman" w:cs="Times New Roman"/>
          <w:color w:val="000000"/>
          <w:sz w:val="24"/>
          <w:szCs w:val="24"/>
        </w:rPr>
        <w:t>1.1. </w:t>
      </w:r>
      <w:r w:rsidRPr="009E0D67">
        <w:rPr>
          <w:rFonts w:ascii="Times New Roman" w:eastAsia="Times New Roman" w:hAnsi="Times New Roman" w:cs="Times New Roman"/>
          <w:sz w:val="24"/>
          <w:szCs w:val="24"/>
        </w:rPr>
        <w:t>Предметом настоящего Договора является предоставление платной образовательной услуги по организации и проведению обучения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E0D67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 xml:space="preserve">обучающегося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в Красноярском филиале Финансового университета </w:t>
      </w:r>
      <w:r w:rsidRPr="009E0D67">
        <w:rPr>
          <w:rFonts w:ascii="Times New Roman" w:hAnsi="Times New Roman" w:cs="Times New Roman"/>
          <w:color w:val="000000"/>
          <w:sz w:val="24"/>
          <w:szCs w:val="24"/>
        </w:rPr>
        <w:t>по дополнительной общеобразовательной программе ____________________________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D67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  <w:r w:rsidRPr="009E0D6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>(название программы)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0D67">
        <w:rPr>
          <w:rFonts w:ascii="Times New Roman" w:hAnsi="Times New Roman" w:cs="Times New Roman"/>
          <w:color w:val="000000"/>
          <w:sz w:val="24"/>
          <w:szCs w:val="24"/>
        </w:rPr>
        <w:t>в объеме ____________ часов ____________ формы обучения.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1.2. </w:t>
      </w:r>
      <w:r w:rsidRPr="009E0D67">
        <w:rPr>
          <w:rFonts w:ascii="Times New Roman" w:hAnsi="Times New Roman" w:cs="Times New Roman"/>
          <w:sz w:val="24"/>
          <w:szCs w:val="24"/>
        </w:rPr>
        <w:t xml:space="preserve">Период обучения с ___________ 20 __ г. по ___________ 20 __ г. </w:t>
      </w:r>
      <w:r w:rsidRPr="009E0D67">
        <w:rPr>
          <w:rFonts w:ascii="Times New Roman" w:hAnsi="Times New Roman" w:cs="Times New Roman"/>
          <w:color w:val="000000"/>
          <w:sz w:val="24"/>
          <w:szCs w:val="24"/>
        </w:rPr>
        <w:t>разбивается на следующие этапы: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 1. ____________ часов с ____________ 20 __ г. по ___________ 20___ г.;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 2. ____________ часов с ____________ 20 __ г. по ___________ 20___ г.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После освоения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Обучающимся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программы ему выдается сертификат установленного в Финансовом университете образца.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E0D6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Pr="009E0D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ПРАВА И ОБЯЗАННОСТИ СТОРОН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Исполнитель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вправе: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 Самостоятельно   или   на   основе   сетевого   взаимодействия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 образовательный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процесс, устанавливать системы оценок, формы, порядок и периодичность проведения промежуточной аттестации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Обучающегося.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2.1.2. Применять к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Обучающемуся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меры поощрения и меры дисциплинарного взыскания   в   соответствии  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с  законодательством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Российской  Федерации, уставом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настоящим Договором и локальными нормативными актами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2.1.3. Выбирать методы и средства обучения ОБУЧАЮЩЕГОСЯ, обеспечивающие высокое качество образовательного процесса.    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вправе: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2.2.1. 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 информацию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организации и обеспечения  надлежащего  предоставления  услуг, предусмотренных разделом 1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настоящего Договора.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Обучающемуся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предоставляются академические права в соответствии с </w:t>
      </w:r>
      <w:hyperlink r:id="rId6" w:tooltip="Федеральный закон от 29.12.2012 N 273-ФЗ (ред. от 04.08.2023) &quot;Об образовании в Российской Федерации&quot; (с изм. и доп., вступ. в силу с 01.09.2023) {КонсультантПлюс}" w:history="1">
        <w:r w:rsidRPr="009E0D67">
          <w:rPr>
            <w:rStyle w:val="a6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 1  статьи 34</w:t>
        </w:r>
      </w:hyperlink>
      <w:r w:rsidRPr="009E0D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29 декабря 2012 г. № 273-ФЗ «Об образовании в Российской Федерации».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Обучающийся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вправе: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2.3.1. Получать  информацию  от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организации и обеспечения  надлежащего  предоставления  услуг, предусмотренных </w:t>
      </w:r>
      <w:hyperlink r:id="rId7" w:anchor="P82" w:tooltip="                            I. Предмет Договора" w:history="1">
        <w:r w:rsidRPr="009E0D67">
          <w:rPr>
            <w:rStyle w:val="a6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1</w:t>
        </w:r>
      </w:hyperlink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Обращаться    к  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Исполнителю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   вопросам, касающимся образовательного процесса.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2.3.3. 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2.3.4. 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Исполнитель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2.4.1. Зачислить     </w:t>
      </w:r>
      <w:proofErr w:type="gramStart"/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ОБУЧАЮЩЕГОСЯ, 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выполнившего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установленные законодательством   Российской   Федерации,   уставом, локальными  нормативными  актами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условия  приема. 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2.4.2. </w:t>
      </w:r>
      <w:r w:rsidRPr="009E0D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Довести   до   </w:t>
      </w:r>
      <w:r w:rsidRPr="009E0D67"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  <w:lang w:eastAsia="ru-RU"/>
        </w:rPr>
        <w:t xml:space="preserve">Заказчика </w:t>
      </w:r>
      <w:r w:rsidRPr="009E0D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информацию,  содержащую  сведения  о предоставлении  платных  образовательных  услуг в порядке и объеме, которые предусмотрены  </w:t>
      </w:r>
      <w:hyperlink r:id="rId8" w:tooltip="Закон РФ от 07.02.1992 N 2300-1 (ред. от 04.08.2023) &quot;О защите прав потребителей&quot; {КонсультантПлюс}" w:history="1">
        <w:r w:rsidRPr="009E0D67">
          <w:rPr>
            <w:rStyle w:val="a6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Pr="009E0D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Российской Федерации «О защите прав потребителей» и Федеральным </w:t>
      </w:r>
      <w:hyperlink r:id="rId9" w:tooltip="Федеральный закон от 29.12.2012 N 273-ФЗ (ред. от 04.08.2023) &quot;Об образовании в Российской Федерации&quot; (с изм. и доп., вступ. в силу с 01.09.2023) {КонсультантПлюс}" w:history="1">
        <w:r w:rsidRPr="009E0D67">
          <w:rPr>
            <w:rStyle w:val="a6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Pr="009E0D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«Об образовании в Российской Федерации».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2.4.3. Организовать    и    обеспечить   надлежащее   предоставление образовательных  услуг,  предусмотренных  </w:t>
      </w:r>
      <w:hyperlink r:id="rId10" w:anchor="P82" w:tooltip="                            I. Предмет Договора" w:history="1">
        <w:r w:rsidRPr="009E0D67">
          <w:rPr>
            <w:rStyle w:val="a6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разделом  </w:t>
        </w:r>
      </w:hyperlink>
      <w:r w:rsidRPr="009E0D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 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Договора. Образовательные   услуги   оказываются   в   соответствии  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с  федеральными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государственными   требованиями   (в   случае   реализации   дополнительной предпрофессиональной программы), учебным планом, в том числе индивидуальным (при его наличии у Обучающегося), и расписанием занятий Исполнителя.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2.4.4. Обеспечить   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Обучающемуся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предусмотренные    выбранной образовательной программой условия ее освоения, а также специальные условия при необходимости (в случае если Обучающийся является лицом с ограниченными возможностями здоровья или инвалидом).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2.4.5. Сохранить  место  за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Обучающимся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пропуска занятий по уважительным  причинам  (с  учетом оплаты услуг, предусмотренных </w:t>
      </w:r>
      <w:hyperlink r:id="rId11" w:anchor="P82" w:tooltip="                            I. Предмет Договора" w:history="1">
        <w:r w:rsidRPr="009E0D67">
          <w:rPr>
            <w:rStyle w:val="a6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разделом </w:t>
        </w:r>
      </w:hyperlink>
      <w:r w:rsidRPr="009E0D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Договора).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2.4.6.   Принимать   от 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Обучающегося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и  (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или)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Заказчика 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плату  за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услуги.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2.4.7.  Обеспечить </w:t>
      </w:r>
      <w:proofErr w:type="gramStart"/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Обучающемуся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уважение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человеческого  достоинства,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защиту  от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всех  форм  физического  и  психического  насилия,  оскорбления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личности, охрану жизни и здоровья.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2.5.1. Своевременно вносить плату за предоставляемые ОБУЧАЮЩЕМУСЯ образовательные  услуги,  указанные  в  </w:t>
      </w:r>
      <w:hyperlink r:id="rId12" w:anchor="P82" w:tooltip="                            I. Предмет Договора" w:history="1">
        <w:r w:rsidRPr="009E0D67">
          <w:rPr>
            <w:rStyle w:val="a6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разделе  </w:t>
        </w:r>
      </w:hyperlink>
      <w:r w:rsidRPr="009E0D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 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 Договора, в размере  и порядке, определенных настоящим Договором, а также предоставлять платежные документы, подтверждающие такую оплату.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2.5.2. Извещать 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 причинах отсутствия на занятиях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Обучающегося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у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Обучающегося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отсутствует такая возможность.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2.6.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Обучающийся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соблюдать требования, установленные в </w:t>
      </w:r>
      <w:hyperlink r:id="rId13" w:tooltip="Федеральный закон от 29.12.2012 N 273-ФЗ (ред. от 04.08.2023) &quot;Об образовании в Российской Федерации&quot; (с изм. и доп., вступ. в силу с 01.09.2023) {КонсультантПлюс}" w:history="1">
        <w:r w:rsidRPr="009E0D67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 43</w:t>
        </w:r>
      </w:hyperlink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 закона  от  29  декабря  2012  г.  № 273-ФЗ «Об образовании в Российской Федерации», в том числе: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2.6.1. Выполнять задания для подготовки к занятиям, предусмотренным учебным планом, в том числе индивидуальным.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2.6.2. Извещать Исполнителя о причинах отсутствия на занятиях (в случае если не известил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2.6.3. Обучаться в образовательной организации по образовательной программе    с    соблюдением    требований, установленных   федеральными государственными     требованиями (при     реализации    дополнительной предпрофессиональной   программы) и   учебным   планом, в   том   числе индивидуальным (при его наличии у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Обучающегося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2.6.4. Соблюдать   требования   устава ИСПОЛНИТЕЛЯ, правила внутреннего распорядка обучающихся и иные локальные нормативные акты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E0D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 </w:t>
      </w:r>
      <w:r w:rsidRPr="009E0D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СТОИМОСТЬ ОБУЧЕНИЯ И ПОРЯДОК ОПЛАТЫ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 Полная стоимость платных образовательных услуг за весь период обучения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Обучающегося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</w:t>
      </w:r>
      <w:r w:rsidRPr="009E0D67">
        <w:rPr>
          <w:rFonts w:ascii="Times New Roman" w:eastAsia="Times New Roman" w:hAnsi="Times New Roman" w:cs="Times New Roman"/>
          <w:sz w:val="24"/>
          <w:szCs w:val="24"/>
        </w:rPr>
        <w:t>_______________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</w:rPr>
        <w:t>_(</w:t>
      </w:r>
      <w:proofErr w:type="gramEnd"/>
      <w:r w:rsidRPr="009E0D67">
        <w:rPr>
          <w:rFonts w:ascii="Times New Roman" w:eastAsia="Times New Roman" w:hAnsi="Times New Roman" w:cs="Times New Roman"/>
          <w:i/>
          <w:sz w:val="24"/>
          <w:szCs w:val="24"/>
        </w:rPr>
        <w:t>сумма прописью</w:t>
      </w:r>
      <w:r w:rsidRPr="009E0D67">
        <w:rPr>
          <w:rFonts w:ascii="Times New Roman" w:eastAsia="Times New Roman" w:hAnsi="Times New Roman" w:cs="Times New Roman"/>
          <w:sz w:val="24"/>
          <w:szCs w:val="24"/>
        </w:rPr>
        <w:t>) рублей 00 копеек. Услуга по настоящему Договору не облагается НДС (на основании подпункта 14 пункта 2</w:t>
      </w:r>
      <w:r w:rsidRPr="009E0D67">
        <w:rPr>
          <w:rFonts w:ascii="Times New Roman" w:hAnsi="Times New Roman" w:cs="Times New Roman"/>
          <w:sz w:val="24"/>
          <w:szCs w:val="24"/>
        </w:rPr>
        <w:t xml:space="preserve"> </w:t>
      </w:r>
      <w:r w:rsidRPr="009E0D67">
        <w:rPr>
          <w:rFonts w:ascii="Times New Roman" w:eastAsia="Times New Roman" w:hAnsi="Times New Roman" w:cs="Times New Roman"/>
          <w:sz w:val="24"/>
          <w:szCs w:val="24"/>
        </w:rPr>
        <w:t>статьи 149 Налогового кодекса Российской Федерации).</w:t>
      </w: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стоимости образовательных услуг после заключения Договора не</w:t>
      </w: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допускается, за исключением увеличения стоимости указанных услуг с учетом</w:t>
      </w: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уровня инфляции, предусмотренного основными характеристиками федерального</w:t>
      </w: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на очередной финансовый год и плановый период.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Исполнитель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вправе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снизить стоимость платных образовательных услуг по</w:t>
      </w: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  с  учетом  покрытия недостающей стоимости платных образовательных</w:t>
      </w: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  за  счет  собственных  средств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,  в  том  числе средств,</w:t>
      </w: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полученных  от  приносящей доход деятельности, добровольных пожертвований и</w:t>
      </w: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целевых  взносов  физических  и  (или)  юридических  лиц, по основаниям и в</w:t>
      </w: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порядке,  установленном локальным нормативным актом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доведенном</w:t>
      </w: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сведения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Обучающегося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0D67">
        <w:rPr>
          <w:rFonts w:ascii="Times New Roman" w:hAnsi="Times New Roman" w:cs="Times New Roman"/>
          <w:color w:val="000000"/>
          <w:sz w:val="24"/>
          <w:szCs w:val="24"/>
        </w:rPr>
        <w:t>3.3. ЗАКАЗЧИК осуществляет оплату до начала обучения.</w:t>
      </w:r>
    </w:p>
    <w:p w:rsidR="009E0D67" w:rsidRPr="009E0D67" w:rsidRDefault="009E0D67" w:rsidP="009E0D67">
      <w:pPr>
        <w:shd w:val="clear" w:color="auto" w:fill="FFFFFF"/>
        <w:spacing w:after="0" w:line="33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осуществляет оплату до начала каждого этапа обучения </w:t>
      </w:r>
      <w:r w:rsidRPr="009E0D67">
        <w:rPr>
          <w:rFonts w:ascii="Times New Roman" w:hAnsi="Times New Roman" w:cs="Times New Roman"/>
          <w:color w:val="000000"/>
          <w:sz w:val="24"/>
          <w:szCs w:val="24"/>
        </w:rPr>
        <w:t>ОБУЧАЮЩЕГОСЯ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указанного в п.1.2. настоящего Договора, и производит её в следующем порядке</w:t>
      </w:r>
      <w:r w:rsidRPr="009E0D67">
        <w:rPr>
          <w:rStyle w:val="a5"/>
          <w:rFonts w:ascii="Times New Roman" w:eastAsia="Times New Roman" w:hAnsi="Times New Roman" w:cs="Times New Roman"/>
          <w:sz w:val="24"/>
          <w:szCs w:val="24"/>
          <w:lang w:eastAsia="ru-RU"/>
        </w:rPr>
        <w:footnoteReference w:customMarkFollows="1" w:id="1"/>
        <w:sym w:font="Symbol" w:char="F02A"/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E0D67" w:rsidRPr="009E0D67" w:rsidRDefault="009E0D67" w:rsidP="009E0D67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взнос ________ рублей до ___________ 20___ г.;</w:t>
      </w:r>
    </w:p>
    <w:p w:rsidR="009E0D67" w:rsidRPr="009E0D67" w:rsidRDefault="009E0D67" w:rsidP="009E0D67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взнос ________ рублей до ___________ 20___ г.;</w:t>
      </w:r>
    </w:p>
    <w:p w:rsidR="009E0D67" w:rsidRPr="009E0D67" w:rsidRDefault="009E0D67" w:rsidP="009E0D67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…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0D67">
        <w:rPr>
          <w:rFonts w:ascii="Times New Roman" w:hAnsi="Times New Roman" w:cs="Times New Roman"/>
          <w:color w:val="000000"/>
          <w:sz w:val="24"/>
          <w:szCs w:val="24"/>
        </w:rPr>
        <w:t>3.4. ЗАКАЗЧИК перечисляет денежные средства на лицевой счет ИСПОЛНИТЕЛЯ на основании выставленного счета.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0D67">
        <w:rPr>
          <w:rFonts w:ascii="Times New Roman" w:hAnsi="Times New Roman" w:cs="Times New Roman"/>
          <w:color w:val="000000"/>
          <w:sz w:val="24"/>
          <w:szCs w:val="24"/>
        </w:rPr>
        <w:t>3.5. Обязательства по оплате считаются выполненными с момента поступления соответствующего взноса, указанного в п.3.3. настоящего Договора, в полном объеме на лицевой счет ИСПОЛНИТЕЛЯ.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E0D6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4. </w:t>
      </w:r>
      <w:r w:rsidRPr="009E0D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СДАЧИ – ПРИЕМКИ УСЛУГ ПО ОБУЧЕНИЮ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 оформляет Акт сдачи-приемки образовательных услуг      в 2 (двух) экземплярах по завершении обучения СЛУШАТЕЛЯ.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4.2.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Услуга считается оказанной с момента подписания Акта сдачи-приемки образовательных услуг.</w:t>
      </w:r>
    </w:p>
    <w:p w:rsidR="009E0D67" w:rsidRPr="009E0D67" w:rsidRDefault="009E0D67" w:rsidP="009E0D67">
      <w:pPr>
        <w:spacing w:after="0" w:line="330" w:lineRule="exact"/>
        <w:ind w:firstLine="709"/>
        <w:jc w:val="both"/>
        <w:rPr>
          <w:sz w:val="24"/>
          <w:szCs w:val="24"/>
        </w:rPr>
      </w:pPr>
      <w:r w:rsidRPr="009E0D67">
        <w:rPr>
          <w:rFonts w:ascii="Times New Roman" w:hAnsi="Times New Roman" w:cs="Times New Roman"/>
          <w:color w:val="000000"/>
          <w:sz w:val="24"/>
          <w:szCs w:val="24"/>
        </w:rPr>
        <w:t>4.3. 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ИСПОЛНИТЕЛЬ передает 2 (два) экземпляра подписанного Акта сдачи-приемки образовательных услуг уполномоченному представителю ЗАКАЗЧИКА или направляет их по почте с уведомлением о вручении. Факт получения уполномоченным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представителем ЗАКАЗЧИКА 2-х экземпляров Актов сдачи-приемки образовательных услуг удостоверяется его подписью на копии Акта сдачи-приемки образовательных услуг с указанием фамилии, имени, отчества и даты получения или реестр</w:t>
      </w:r>
      <w:r w:rsidRPr="009E0D67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9E0D67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почтовых отправлений.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0D67">
        <w:rPr>
          <w:rFonts w:ascii="Times New Roman" w:hAnsi="Times New Roman" w:cs="Times New Roman"/>
          <w:color w:val="000000"/>
          <w:sz w:val="24"/>
          <w:szCs w:val="24"/>
        </w:rPr>
        <w:t xml:space="preserve">4.4.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 не позднее 5 (пяти) календарных дней с даты получения Акта сдачи-приемки образовательных услуг подписывает его, направляет один экземпляр подписанного Акта сдачи-приемки образовательных услуг ИСПОЛНИТЕЛЮ, либо направляет в письменном виде обоснованные возражения против подписания Акта сдачи-приемки образовательных услуг. Возражения не могут выходить за пределы обязательств, предусмотренных настоящим Договором для ИСПОЛНИТЕЛЯ.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D67">
        <w:rPr>
          <w:rFonts w:ascii="Times New Roman" w:hAnsi="Times New Roman" w:cs="Times New Roman"/>
          <w:color w:val="000000"/>
          <w:sz w:val="24"/>
          <w:szCs w:val="24"/>
        </w:rPr>
        <w:t>4.5. 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неполучении ИСПОЛНИТЕЛЕМ от ЗАКАЗЧИКА подписанного Акта сдачи-приемки образовательных услуг в течение 10 (десяти) календарных дней после передачи подписанного ИСПОЛНИТЕЛЕМ Акта сдачи-приемки образовательных услуг ЗАКАЗЧИКУ образовательные услуги, указанные в п.1.1. настоящего Договора, считаются выполненными в полном объеме и в срок.</w:t>
      </w: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E0D6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9E0D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ИЗМЕНЕНИЕ И РАСТОРЖЕНИЕ ДОГОВОРА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5.1. 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Настоящий Договор может быть расторгнут по соглашению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Сторон.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 Настоящий Договор может быть расторгнут по инициативе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Исполнителя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одностороннем порядке в случаях: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установления нарушения порядка приема в образовательную организацию, повлекшего   по   вине   Обучающегося   его незаконное зачисление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в  эту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образовательную организацию; просрочки оплаты стоимости платных образовательных услуг;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Обучающегося; 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иных случаях, предусмотренных законодательством Российской Федерации.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Настоящий Договор расторгается досрочно: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инициативе Обучающегося или родителей (законных представителей) несовершеннолетнего   Обучающегося   в случае перевода Обучающегося для продолжения  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освоения  образовательной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программы  в  другую  организацию, осуществляющую образовательную деятельность;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 инициативе  Исполнителя  в  случае  установления  нарушения порядка приема  в  образовательную организацию, повлекшего по вине обучающегося его незаконное  зачисление  в  образовательную  организацию, в случае просрочки оплаты  стоимости  платной  образовательной  услуги  по  обучению  в рамках дополнительной   общеобразовательной   программы,  в  случае  невозможности надлежащего  исполнения  обязательств  по  оказанию платной образовательной услуги  по  обучению  в рамках дополнительной общеобразовательной программы вследствие действий (бездействия) Обучающегося;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 вправе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отказаться  от  исполнения  обязательств  по Договору при условии полного возмещения Заказчику убытков.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5.6.  Обучающийся/Заказчик</w:t>
      </w:r>
      <w:r w:rsidRPr="009E0D67">
        <w:rPr>
          <w:rStyle w:val="a5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2"/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вправе отказаться от исполнения  настоящего  Договора  при условии оплаты Исполнителю фактически понесенных им расходов, связанных с исполнением обязательств по Договору.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6. Ответственность сторон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 За неисполнение или ненадлежащее исполнение своих обязательств по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Стороны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несут ответственность, предусмотренную законодательством Российской Федерации и Договором.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 обнаружении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недостатка  образовательной услуги, в том числе оказания   ее   не   в   полном  объеме,  предусмотренном  образовательными программами  (частью  образовательной программы), Заказчик вправе по своему выбору потребовать: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6.2.1. Безвозмездного оказания образовательной услуги.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6.2.2. 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Соразмерного  уменьшения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стоимости  оказанной  образовательной услуги.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6.2.3. 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Возмещения  понесенных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им  расходов  по устранению недостатков оказанной образовательной услуги своими силами или третьими лицами.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 </w:t>
      </w:r>
      <w:proofErr w:type="gramStart"/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вправе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отказаться от исполнения Договора и потребовать полного возмещения убытков, если в ________ срок недостатки образовательной услуги  не  устранены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Исполнителем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proofErr w:type="gramStart"/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Заказчик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вправе отказаться от исполнения Договора, если им обнаружен  существенный  недостаток  оказанной образовательной   услуги  или  иные  существенные  отступления  от  условий Договора.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Исполнитель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нарушил  сроки оказания образовательной услуги (сроки  начала  и  (или)  окончания оказания образовательной услуги и (или) промежуточные  сроки  оказания  образовательной  услуги) либо если во время оказания   образовательной   услуги  стало  очевидным,  что  она  не  будет осуществлена в срок,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по своему выбору: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6.4.1. Назначить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Исполнителю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новый срок, в течение которого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Исполнитель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 приступить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 оказанию  образовательной  услуги  и (или) закончить оказание образовательной услуги.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6.4.2.  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Поручить  оказать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образовательную  услугу  третьим  лицам  за разумную цену и потребовать от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Исполнителя 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возмещения понесенных расходов.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6.4.3. Потребовать уменьшения стоимости образовательной услуги.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6.4.4. Расторгнуть Договор.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вправе   потребовать   полного   возмещения убытков,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причиненных  ему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 связи  с  нарушением  сроков  начала и (или) окончания оказания   образовательной   услуги,   а   также  в  связи  с  недостатками образовательной услуги.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7. Срок действия Договора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 Настоящий Договор вступает в силу со дня его заключения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Сторонами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E0D67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действует до ___________ 20__ г.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8. Заключительные положения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  Сведения, указанные   в   настоящем   Договоре, соответствуют информации, размещенной на официальном сайте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 телекоммуникационной   сети   "Интернет"   на дату заключения настоящего Договора.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bookmarkStart w:id="2" w:name="_Hlk154398470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ИСПОЛНИТЕЛЕМ персональных данных СЛУШАТЕЛЯ определяется законодательством Российской Федерации, локальными нормативными актами ИСПОЛНИТЕЛЯ</w:t>
      </w:r>
      <w:bookmarkEnd w:id="2"/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 Договора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оформляются  дополнительными  соглашениями к Договору.</w:t>
      </w:r>
    </w:p>
    <w:p w:rsidR="009E0D67" w:rsidRPr="009E0D67" w:rsidRDefault="009E0D67" w:rsidP="009E0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Настоящий Договор составлен в __ экземплярах, по одному для каждой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Сторон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 экземпляры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одинаковую юридическую силу. Изменения и </w:t>
      </w:r>
      <w:proofErr w:type="gramStart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дополнения  настоящего</w:t>
      </w:r>
      <w:proofErr w:type="gramEnd"/>
      <w:r w:rsidRPr="009E0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Договора  могут  производиться  только в письменной форме и подписываться уполномоченными представителями </w:t>
      </w:r>
      <w:r w:rsidRPr="009E0D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Сторон.</w:t>
      </w:r>
    </w:p>
    <w:p w:rsidR="009E0D67" w:rsidRDefault="009E0D67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ADF" w:rsidRDefault="00765ADF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ADF" w:rsidRPr="009E0D67" w:rsidRDefault="00765ADF" w:rsidP="009E0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D67" w:rsidRP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P325"/>
      <w:bookmarkEnd w:id="3"/>
      <w:r w:rsidRPr="009E0D6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9. </w:t>
      </w:r>
      <w:r w:rsidRPr="009E0D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РЕКВИЗИТЫ СТОРОН   </w:t>
      </w:r>
    </w:p>
    <w:tbl>
      <w:tblPr>
        <w:tblStyle w:val="a7"/>
        <w:tblW w:w="9918" w:type="dxa"/>
        <w:tblLook w:val="04A0" w:firstRow="1" w:lastRow="0" w:firstColumn="1" w:lastColumn="0" w:noHBand="0" w:noVBand="1"/>
      </w:tblPr>
      <w:tblGrid>
        <w:gridCol w:w="9921"/>
      </w:tblGrid>
      <w:tr w:rsidR="009E0D67" w:rsidTr="009E0D67"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</w:tcPr>
          <w:p w:rsidR="00765ADF" w:rsidRDefault="00765ADF"/>
          <w:tbl>
            <w:tblPr>
              <w:tblW w:w="9705" w:type="dxa"/>
              <w:tblCellMar>
                <w:left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3282"/>
              <w:gridCol w:w="3117"/>
              <w:gridCol w:w="3306"/>
            </w:tblGrid>
            <w:tr w:rsidR="009E0D67" w:rsidRPr="008A7D96" w:rsidTr="009E0D67">
              <w:trPr>
                <w:trHeight w:val="4614"/>
              </w:trPr>
              <w:tc>
                <w:tcPr>
                  <w:tcW w:w="3282" w:type="dxa"/>
                </w:tcPr>
                <w:p w:rsidR="009E0D67" w:rsidRPr="00A07D5C" w:rsidRDefault="009E0D67" w:rsidP="009E0D67">
                  <w:pPr>
                    <w:keepNext/>
                    <w:widowControl w:val="0"/>
                    <w:spacing w:after="0" w:line="240" w:lineRule="auto"/>
                    <w:jc w:val="center"/>
                    <w:outlineLvl w:val="5"/>
                    <w:rPr>
                      <w:rFonts w:ascii="Times New Roman" w:eastAsia="Times New Roman" w:hAnsi="Times New Roman" w:cs="Times New Roman"/>
                      <w:b/>
                      <w:spacing w:val="-6"/>
                      <w:sz w:val="26"/>
                      <w:szCs w:val="26"/>
                      <w:lang w:eastAsia="ru-RU"/>
                    </w:rPr>
                  </w:pPr>
                  <w:r w:rsidRPr="00A07D5C">
                    <w:rPr>
                      <w:rFonts w:ascii="Times New Roman" w:eastAsia="Times New Roman" w:hAnsi="Times New Roman" w:cs="Times New Roman"/>
                      <w:b/>
                      <w:spacing w:val="-6"/>
                      <w:sz w:val="26"/>
                      <w:szCs w:val="26"/>
                      <w:lang w:eastAsia="ru-RU"/>
                    </w:rPr>
                    <w:t>ИСПОЛНИТЕЛЬ:</w:t>
                  </w:r>
                </w:p>
                <w:p w:rsidR="009E0D67" w:rsidRPr="004F06DB" w:rsidRDefault="009E0D67" w:rsidP="009E0D67">
                  <w:pPr>
                    <w:shd w:val="clear" w:color="auto" w:fill="FFFFFF"/>
                    <w:spacing w:after="0" w:line="240" w:lineRule="auto"/>
                    <w:ind w:right="1"/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</w:p>
                <w:p w:rsidR="009E0D67" w:rsidRDefault="009E0D67" w:rsidP="009E0D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  <w:lang w:eastAsia="zh-CN"/>
                    </w:rPr>
      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18"/>
                      <w:szCs w:val="18"/>
                      <w:lang w:eastAsia="zh-CN"/>
                    </w:rPr>
                    <w:t>,</w:t>
                  </w:r>
                </w:p>
                <w:p w:rsidR="009E0D67" w:rsidRDefault="009E0D67" w:rsidP="009E0D67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  <w:t xml:space="preserve">Юридический адрес: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125167,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Г.Москва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, ВН.ТЕР.Г. МУНИЦИПАЛЬНЫЙ ОКРУГ ХОРОШЕВСКИЙ, ПР-КТ ЛЕНИНГРАДСКИЙ, Д. 49/2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  <w:t>,</w:t>
                  </w:r>
                </w:p>
                <w:p w:rsidR="009E0D67" w:rsidRDefault="009E0D67" w:rsidP="009E0D67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  <w:lang w:eastAsia="zh-CN"/>
                    </w:rPr>
                    <w:t>Красноярский финансово-экономический колледж-филиал 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Федерации»</w:t>
                  </w:r>
                </w:p>
                <w:p w:rsidR="009E0D67" w:rsidRDefault="009E0D67" w:rsidP="009E0D67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  <w:t xml:space="preserve">Фактический адрес: 660075,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  <w:t>г.Красноярск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  <w:t xml:space="preserve">, ул.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  <w:t>Маерчака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  <w:t>, д. 20,</w:t>
                  </w:r>
                </w:p>
                <w:p w:rsidR="009E0D67" w:rsidRDefault="009E0D67" w:rsidP="009E0D67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  <w:t>тел. (391) 221-82-43,</w:t>
                  </w:r>
                </w:p>
                <w:p w:rsidR="009E0D67" w:rsidRDefault="009E0D67" w:rsidP="009E0D67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  <w:t>ИНН 7714086422, КПП 246002001,</w:t>
                  </w:r>
                </w:p>
                <w:p w:rsidR="009E0D67" w:rsidRDefault="009E0D67" w:rsidP="009E0D67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zh-CN"/>
                    </w:rPr>
                    <w:t>ОГРН 1027700451976,</w:t>
                  </w:r>
                </w:p>
                <w:p w:rsidR="008947A5" w:rsidRDefault="008947A5" w:rsidP="008947A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lang w:eastAsia="zh-CN"/>
                    </w:rPr>
                  </w:pPr>
                  <w:r w:rsidRPr="002809F7">
                    <w:rPr>
                      <w:rFonts w:ascii="Times New Roman" w:hAnsi="Times New Roman" w:cs="Times New Roman"/>
                      <w:sz w:val="18"/>
                      <w:lang w:eastAsia="zh-CN"/>
                    </w:rPr>
                    <w:t>Единый казначейский счет 40102810445370000043</w:t>
                  </w:r>
                </w:p>
                <w:p w:rsidR="008947A5" w:rsidRDefault="008947A5" w:rsidP="008947A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lang w:eastAsia="zh-CN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lang w:eastAsia="zh-CN"/>
                    </w:rPr>
                    <w:t xml:space="preserve">Казначейский </w:t>
                  </w:r>
                  <w:r w:rsidRPr="002809F7">
                    <w:rPr>
                      <w:rFonts w:ascii="Times New Roman" w:hAnsi="Times New Roman" w:cs="Times New Roman"/>
                      <w:sz w:val="18"/>
                      <w:lang w:eastAsia="zh-CN"/>
                    </w:rPr>
                    <w:t xml:space="preserve">счет 03214643000000015107 в ОКЦ №1 </w:t>
                  </w:r>
                  <w:proofErr w:type="spellStart"/>
                  <w:r w:rsidRPr="002809F7">
                    <w:rPr>
                      <w:rFonts w:ascii="Times New Roman" w:hAnsi="Times New Roman" w:cs="Times New Roman"/>
                      <w:sz w:val="18"/>
                      <w:lang w:eastAsia="zh-CN"/>
                    </w:rPr>
                    <w:t>СибГУ</w:t>
                  </w:r>
                  <w:proofErr w:type="spellEnd"/>
                  <w:r w:rsidRPr="002809F7">
                    <w:rPr>
                      <w:rFonts w:ascii="Times New Roman" w:hAnsi="Times New Roman" w:cs="Times New Roman"/>
                      <w:sz w:val="18"/>
                      <w:lang w:eastAsia="zh-CN"/>
                    </w:rPr>
                    <w:t xml:space="preserve"> Банка России// УФК по Новосибирской области, г. Новосибирск, БИК 015004950</w:t>
                  </w:r>
                </w:p>
                <w:p w:rsidR="008947A5" w:rsidRPr="002809F7" w:rsidRDefault="008947A5" w:rsidP="008947A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lang w:eastAsia="zh-CN"/>
                    </w:rPr>
                  </w:pPr>
                  <w:r w:rsidRPr="002809F7">
                    <w:rPr>
                      <w:rFonts w:ascii="Times New Roman" w:hAnsi="Times New Roman" w:cs="Times New Roman"/>
                      <w:sz w:val="18"/>
                      <w:lang w:eastAsia="zh-CN"/>
                    </w:rPr>
                    <w:t>УФК по Красноярскому краю (л/</w:t>
                  </w:r>
                  <w:proofErr w:type="spellStart"/>
                  <w:r w:rsidRPr="002809F7">
                    <w:rPr>
                      <w:rFonts w:ascii="Times New Roman" w:hAnsi="Times New Roman" w:cs="Times New Roman"/>
                      <w:sz w:val="18"/>
                      <w:lang w:eastAsia="zh-CN"/>
                    </w:rPr>
                    <w:t>сч</w:t>
                  </w:r>
                  <w:proofErr w:type="spellEnd"/>
                  <w:r w:rsidRPr="002809F7">
                    <w:rPr>
                      <w:rFonts w:ascii="Times New Roman" w:hAnsi="Times New Roman" w:cs="Times New Roman"/>
                      <w:sz w:val="18"/>
                      <w:lang w:eastAsia="zh-CN"/>
                    </w:rPr>
                    <w:t xml:space="preserve"> 20196Х90030</w:t>
                  </w:r>
                  <w:r w:rsidRPr="002809F7">
                    <w:rPr>
                      <w:rFonts w:ascii="Times New Roman" w:hAnsi="Times New Roman" w:cs="Times New Roman"/>
                      <w:b/>
                      <w:sz w:val="18"/>
                      <w:lang w:eastAsia="zh-CN"/>
                    </w:rPr>
                    <w:t xml:space="preserve"> </w:t>
                  </w:r>
                  <w:r w:rsidRPr="002809F7">
                    <w:rPr>
                      <w:rFonts w:ascii="Times New Roman" w:hAnsi="Times New Roman" w:cs="Times New Roman"/>
                      <w:sz w:val="18"/>
                      <w:lang w:eastAsia="zh-CN"/>
                    </w:rPr>
                    <w:t xml:space="preserve">Красноярский филиал </w:t>
                  </w:r>
                  <w:proofErr w:type="spellStart"/>
                  <w:r w:rsidRPr="002809F7">
                    <w:rPr>
                      <w:rFonts w:ascii="Times New Roman" w:hAnsi="Times New Roman" w:cs="Times New Roman"/>
                      <w:sz w:val="18"/>
                      <w:lang w:eastAsia="zh-CN"/>
                    </w:rPr>
                    <w:t>Финуниверситета</w:t>
                  </w:r>
                  <w:proofErr w:type="spellEnd"/>
                  <w:r w:rsidRPr="002809F7">
                    <w:rPr>
                      <w:rFonts w:ascii="Times New Roman" w:hAnsi="Times New Roman" w:cs="Times New Roman"/>
                      <w:sz w:val="18"/>
                      <w:lang w:eastAsia="zh-CN"/>
                    </w:rPr>
                    <w:t>)</w:t>
                  </w:r>
                </w:p>
                <w:p w:rsidR="009E0D67" w:rsidRPr="00701D16" w:rsidRDefault="009E0D67" w:rsidP="009E0D67">
                  <w:pPr>
                    <w:spacing w:after="0" w:line="240" w:lineRule="auto"/>
                    <w:ind w:left="-74"/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         </w:t>
                  </w:r>
                </w:p>
              </w:tc>
              <w:tc>
                <w:tcPr>
                  <w:tcW w:w="3117" w:type="dxa"/>
                </w:tcPr>
                <w:p w:rsidR="009E0D67" w:rsidRPr="008A7D96" w:rsidRDefault="009E0D67" w:rsidP="009E0D67">
                  <w:pPr>
                    <w:keepNext/>
                    <w:widowControl w:val="0"/>
                    <w:spacing w:after="0" w:line="240" w:lineRule="auto"/>
                    <w:jc w:val="center"/>
                    <w:outlineLvl w:val="5"/>
                    <w:rPr>
                      <w:rFonts w:ascii="Times New Roman" w:eastAsia="Times New Roman" w:hAnsi="Times New Roman" w:cs="Times New Roman"/>
                      <w:b/>
                      <w:spacing w:val="-6"/>
                      <w:sz w:val="26"/>
                      <w:szCs w:val="26"/>
                      <w:lang w:eastAsia="ru-RU"/>
                    </w:rPr>
                  </w:pPr>
                  <w:r w:rsidRPr="008A7D96">
                    <w:rPr>
                      <w:rFonts w:ascii="Times New Roman" w:eastAsia="Times New Roman" w:hAnsi="Times New Roman" w:cs="Times New Roman"/>
                      <w:b/>
                      <w:spacing w:val="-6"/>
                      <w:sz w:val="26"/>
                      <w:szCs w:val="26"/>
                      <w:lang w:eastAsia="ru-RU"/>
                    </w:rPr>
                    <w:t>ЗАКАЗЧИК:</w:t>
                  </w:r>
                </w:p>
                <w:p w:rsidR="009E0D67" w:rsidRPr="008A7D96" w:rsidRDefault="009E0D67" w:rsidP="009E0D67">
                  <w:pPr>
                    <w:keepNext/>
                    <w:widowControl w:val="0"/>
                    <w:spacing w:after="0" w:line="240" w:lineRule="auto"/>
                    <w:jc w:val="center"/>
                    <w:outlineLvl w:val="5"/>
                    <w:rPr>
                      <w:rFonts w:ascii="Times New Roman" w:eastAsia="Times New Roman" w:hAnsi="Times New Roman" w:cs="Times New Roman"/>
                      <w:b/>
                      <w:spacing w:val="-6"/>
                      <w:lang w:eastAsia="ru-RU"/>
                    </w:rPr>
                  </w:pPr>
                </w:p>
                <w:p w:rsidR="009E0D67" w:rsidRPr="008A7D96" w:rsidRDefault="009E0D67" w:rsidP="009E0D6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>__________________________</w:t>
                  </w:r>
                  <w:r w:rsidRPr="008A7D96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Pr="008A7D96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(наименование юридического лица)</w:t>
                  </w:r>
                </w:p>
                <w:p w:rsidR="009E0D67" w:rsidRPr="008A7D96" w:rsidRDefault="009E0D67" w:rsidP="009E0D6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>___________________________</w:t>
                  </w:r>
                  <w:r w:rsidRPr="008A7D96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</w:p>
                <w:p w:rsidR="009E0D67" w:rsidRPr="008A7D96" w:rsidRDefault="009E0D67" w:rsidP="009E0D67">
                  <w:pPr>
                    <w:rPr>
                      <w:rFonts w:ascii="Times New Roman" w:hAnsi="Times New Roman" w:cs="Times New Roman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>Юридический адрес:</w:t>
                  </w:r>
                </w:p>
                <w:p w:rsidR="009E0D67" w:rsidRPr="008A7D96" w:rsidRDefault="009E0D67" w:rsidP="009E0D67">
                  <w:pPr>
                    <w:rPr>
                      <w:rFonts w:ascii="Times New Roman" w:hAnsi="Times New Roman" w:cs="Times New Roman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>___________________________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>___________________________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 xml:space="preserve">Банковские реквизиты: 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>___________________________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>___________________________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u w:val="single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>Телефон: ___________________</w:t>
                  </w:r>
                </w:p>
                <w:p w:rsidR="009E0D67" w:rsidRPr="008A7D96" w:rsidRDefault="009E0D67" w:rsidP="009E0D67">
                  <w:pPr>
                    <w:keepNext/>
                    <w:widowControl w:val="0"/>
                    <w:spacing w:after="0" w:line="240" w:lineRule="auto"/>
                    <w:jc w:val="center"/>
                    <w:outlineLvl w:val="5"/>
                    <w:rPr>
                      <w:rFonts w:ascii="Times New Roman" w:eastAsia="Times New Roman" w:hAnsi="Times New Roman" w:cs="Times New Roman"/>
                      <w:b/>
                      <w:spacing w:val="-6"/>
                      <w:lang w:eastAsia="ru-RU"/>
                    </w:rPr>
                  </w:pPr>
                </w:p>
              </w:tc>
              <w:tc>
                <w:tcPr>
                  <w:tcW w:w="3306" w:type="dxa"/>
                </w:tcPr>
                <w:p w:rsidR="009E0D67" w:rsidRPr="008A7D96" w:rsidRDefault="009E0D67" w:rsidP="009E0D67">
                  <w:pPr>
                    <w:keepNext/>
                    <w:widowControl w:val="0"/>
                    <w:spacing w:after="0" w:line="240" w:lineRule="auto"/>
                    <w:jc w:val="center"/>
                    <w:outlineLvl w:val="5"/>
                    <w:rPr>
                      <w:rFonts w:ascii="Times New Roman" w:eastAsia="Times New Roman" w:hAnsi="Times New Roman" w:cs="Times New Roman"/>
                      <w:b/>
                      <w:spacing w:val="-6"/>
                      <w:sz w:val="26"/>
                      <w:szCs w:val="26"/>
                      <w:lang w:eastAsia="ru-RU"/>
                    </w:rPr>
                  </w:pPr>
                  <w:r w:rsidRPr="008A7D96">
                    <w:rPr>
                      <w:rFonts w:ascii="Times New Roman" w:eastAsia="Times New Roman" w:hAnsi="Times New Roman" w:cs="Times New Roman"/>
                      <w:b/>
                      <w:spacing w:val="-6"/>
                      <w:sz w:val="26"/>
                      <w:szCs w:val="26"/>
                      <w:lang w:eastAsia="ru-RU"/>
                    </w:rPr>
                    <w:t>СЛУШАТЕЛЬ:</w:t>
                  </w:r>
                </w:p>
                <w:p w:rsidR="009E0D67" w:rsidRPr="008A7D96" w:rsidRDefault="009E0D67" w:rsidP="009E0D67">
                  <w:pPr>
                    <w:keepNext/>
                    <w:widowControl w:val="0"/>
                    <w:spacing w:after="0" w:line="240" w:lineRule="auto"/>
                    <w:outlineLvl w:val="5"/>
                    <w:rPr>
                      <w:rFonts w:ascii="Times New Roman" w:eastAsia="Times New Roman" w:hAnsi="Times New Roman" w:cs="Times New Roman"/>
                      <w:b/>
                      <w:spacing w:val="-6"/>
                      <w:lang w:eastAsia="ru-RU"/>
                    </w:rPr>
                  </w:pP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___________________________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7D96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(фамилия, имя, отчество (при наличии))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>Документ, удостоверяющий личность: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>_____________________________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7D96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(наименование, серия, номер документа)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>_____________________________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7D9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(когда и кем выдан)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u w:val="single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 xml:space="preserve">Дата </w:t>
                  </w:r>
                  <w:proofErr w:type="gramStart"/>
                  <w:r w:rsidRPr="008A7D96">
                    <w:rPr>
                      <w:rFonts w:ascii="Times New Roman" w:hAnsi="Times New Roman" w:cs="Times New Roman"/>
                    </w:rPr>
                    <w:t>рождения:_</w:t>
                  </w:r>
                  <w:proofErr w:type="gramEnd"/>
                  <w:r w:rsidRPr="008A7D96">
                    <w:rPr>
                      <w:rFonts w:ascii="Times New Roman" w:hAnsi="Times New Roman" w:cs="Times New Roman"/>
                    </w:rPr>
                    <w:t>________________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>Адрес постоянной регистрации: _____________________________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u w:val="single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>Адрес места жительства: _____________________________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8A7D96">
                    <w:rPr>
                      <w:rFonts w:ascii="Times New Roman" w:hAnsi="Times New Roman" w:cs="Times New Roman"/>
                    </w:rPr>
                    <w:t>Телефон: ______________________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8A7D96">
                    <w:rPr>
                      <w:rFonts w:ascii="Times New Roman" w:hAnsi="Times New Roman" w:cs="Times New Roman"/>
                      <w:lang w:val="en-US"/>
                    </w:rPr>
                    <w:t>E</w:t>
                  </w:r>
                  <w:r w:rsidRPr="008A7D96">
                    <w:rPr>
                      <w:rFonts w:ascii="Times New Roman" w:hAnsi="Times New Roman" w:cs="Times New Roman"/>
                    </w:rPr>
                    <w:t>-</w:t>
                  </w:r>
                  <w:r w:rsidRPr="008A7D96">
                    <w:rPr>
                      <w:rFonts w:ascii="Times New Roman" w:hAnsi="Times New Roman" w:cs="Times New Roman"/>
                      <w:lang w:val="en-US"/>
                    </w:rPr>
                    <w:t>mail</w:t>
                  </w:r>
                  <w:r w:rsidRPr="008A7D96">
                    <w:rPr>
                      <w:rFonts w:ascii="Times New Roman" w:hAnsi="Times New Roman" w:cs="Times New Roman"/>
                    </w:rPr>
                    <w:t>:______________________</w:t>
                  </w:r>
                </w:p>
              </w:tc>
            </w:tr>
            <w:tr w:rsidR="009E0D67" w:rsidRPr="008A7D96" w:rsidTr="009E0D67">
              <w:trPr>
                <w:trHeight w:val="269"/>
              </w:trPr>
              <w:tc>
                <w:tcPr>
                  <w:tcW w:w="3282" w:type="dxa"/>
                </w:tcPr>
                <w:p w:rsidR="009E0D67" w:rsidRPr="007F7649" w:rsidRDefault="009E0D67" w:rsidP="009E0D6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/___________/Э.В. Распопов</w:t>
                  </w:r>
                  <w:r w:rsidRPr="007F7649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/</w:t>
                  </w:r>
                </w:p>
                <w:p w:rsidR="009E0D67" w:rsidRPr="00630232" w:rsidRDefault="009E0D67" w:rsidP="009E0D67">
                  <w:pPr>
                    <w:spacing w:after="0" w:line="240" w:lineRule="auto"/>
                    <w:ind w:left="-74"/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  <w:r w:rsidRPr="00630232"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 xml:space="preserve">       (</w:t>
                  </w:r>
                  <w:proofErr w:type="gramStart"/>
                  <w:r w:rsidRPr="00630232">
                    <w:rPr>
                      <w:rFonts w:ascii="Times New Roman" w:hAnsi="Times New Roman" w:cs="Times New Roman"/>
                      <w:i/>
                      <w:iCs/>
                      <w:sz w:val="16"/>
                      <w:szCs w:val="16"/>
                    </w:rPr>
                    <w:t>подпись</w:t>
                  </w:r>
                  <w:r w:rsidRPr="00630232"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)</w:t>
                  </w:r>
                  <w:r w:rsidRPr="007F7649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   </w:t>
                  </w:r>
                  <w:proofErr w:type="gramEnd"/>
                  <w:r w:rsidRPr="007F7649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          </w:t>
                  </w:r>
                  <w:r w:rsidRPr="00630232"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(Ф.И.О.)</w:t>
                  </w:r>
                </w:p>
                <w:p w:rsidR="009E0D67" w:rsidRPr="004F06DB" w:rsidRDefault="009E0D67" w:rsidP="009E0D6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F06D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МП</w:t>
                  </w:r>
                </w:p>
              </w:tc>
              <w:tc>
                <w:tcPr>
                  <w:tcW w:w="3117" w:type="dxa"/>
                </w:tcPr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A7D9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 /___________/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8A7D96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(подпись)                         (Ф.И.О.)</w:t>
                  </w:r>
                </w:p>
              </w:tc>
              <w:tc>
                <w:tcPr>
                  <w:tcW w:w="3306" w:type="dxa"/>
                </w:tcPr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 /__________/</w:t>
                  </w:r>
                </w:p>
                <w:p w:rsidR="009E0D67" w:rsidRPr="008A7D96" w:rsidRDefault="009E0D67" w:rsidP="009E0D67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7D96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(подпись)                          (Ф.И.О.)</w:t>
                  </w:r>
                </w:p>
              </w:tc>
            </w:tr>
          </w:tbl>
          <w:p w:rsidR="009E0D67" w:rsidRPr="004F06DB" w:rsidRDefault="009E0D67" w:rsidP="009E0D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6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0D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</w:t>
            </w:r>
            <w:r w:rsidRPr="004F06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</w:t>
            </w:r>
            <w:r w:rsidRPr="004F06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МП</w:t>
            </w:r>
          </w:p>
          <w:p w:rsidR="009E0D67" w:rsidRDefault="009E0D67" w:rsidP="009E0D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0D67" w:rsidRDefault="009E0D67" w:rsidP="009E0D67">
      <w:pPr>
        <w:spacing w:after="0" w:line="180" w:lineRule="exact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0D67" w:rsidRDefault="009E0D67" w:rsidP="009E0D67">
      <w:pPr>
        <w:spacing w:after="0" w:line="180" w:lineRule="exact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0D67" w:rsidRDefault="009E0D67" w:rsidP="009E0D67">
      <w:pPr>
        <w:spacing w:after="0" w:line="180" w:lineRule="exact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 программой, указанной в п.1.1. настоящего Договора, Правилами внутреннего распорядка обучающихся, ознакомлен:</w:t>
      </w:r>
    </w:p>
    <w:p w:rsidR="009E0D67" w:rsidRDefault="009E0D67" w:rsidP="009E0D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0D67" w:rsidRDefault="009E0D67" w:rsidP="009E0D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______________________________</w:t>
      </w:r>
    </w:p>
    <w:p w:rsidR="009E0D67" w:rsidRDefault="009E0D67" w:rsidP="009E0D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0D67" w:rsidRDefault="009E0D67" w:rsidP="009E0D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</w:t>
      </w:r>
    </w:p>
    <w:p w:rsidR="009E0D67" w:rsidRDefault="009E0D67" w:rsidP="009E0D67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(Ф.И.О.)</w:t>
      </w:r>
    </w:p>
    <w:p w:rsidR="009E0D67" w:rsidRDefault="009E0D67" w:rsidP="009E0D67">
      <w:pPr>
        <w:spacing w:after="0" w:line="240" w:lineRule="auto"/>
        <w:ind w:left="4253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________               _________</w:t>
      </w:r>
    </w:p>
    <w:p w:rsidR="009E0D67" w:rsidRDefault="009E0D67" w:rsidP="009E0D67">
      <w:pPr>
        <w:spacing w:after="0" w:line="240" w:lineRule="auto"/>
        <w:ind w:left="425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(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дата)   </w:t>
      </w:r>
      <w:proofErr w:type="gram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(подпись)</w:t>
      </w:r>
    </w:p>
    <w:p w:rsid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E0D67" w:rsidRDefault="009E0D67" w:rsidP="009E0D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ОБУЧАЮЩИЙСЯ ______________________</w:t>
      </w:r>
    </w:p>
    <w:p w:rsidR="009E0D67" w:rsidRDefault="009E0D67" w:rsidP="009E0D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0D67" w:rsidRDefault="009E0D67" w:rsidP="009E0D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</w:t>
      </w:r>
    </w:p>
    <w:p w:rsidR="009E0D67" w:rsidRDefault="009E0D67" w:rsidP="009E0D67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(Ф.И.О.)</w:t>
      </w:r>
    </w:p>
    <w:p w:rsidR="009E0D67" w:rsidRDefault="009E0D67" w:rsidP="009E0D67">
      <w:pPr>
        <w:spacing w:after="0" w:line="240" w:lineRule="auto"/>
        <w:ind w:left="4253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________               _________</w:t>
      </w:r>
    </w:p>
    <w:p w:rsidR="009E0D67" w:rsidRDefault="009E0D67" w:rsidP="009E0D67">
      <w:pPr>
        <w:spacing w:after="0" w:line="240" w:lineRule="auto"/>
        <w:ind w:left="425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(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дата)   </w:t>
      </w:r>
      <w:proofErr w:type="gram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(подпись)</w:t>
      </w:r>
    </w:p>
    <w:p w:rsidR="00CC7212" w:rsidRDefault="00CC7212"/>
    <w:sectPr w:rsidR="00CC7212" w:rsidSect="009E0D6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788" w:rsidRDefault="00214788" w:rsidP="009E0D67">
      <w:pPr>
        <w:spacing w:after="0" w:line="240" w:lineRule="auto"/>
      </w:pPr>
      <w:r>
        <w:separator/>
      </w:r>
    </w:p>
  </w:endnote>
  <w:endnote w:type="continuationSeparator" w:id="0">
    <w:p w:rsidR="00214788" w:rsidRDefault="00214788" w:rsidP="009E0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788" w:rsidRDefault="00214788" w:rsidP="009E0D67">
      <w:pPr>
        <w:spacing w:after="0" w:line="240" w:lineRule="auto"/>
      </w:pPr>
      <w:r>
        <w:separator/>
      </w:r>
    </w:p>
  </w:footnote>
  <w:footnote w:type="continuationSeparator" w:id="0">
    <w:p w:rsidR="00214788" w:rsidRDefault="00214788" w:rsidP="009E0D67">
      <w:pPr>
        <w:spacing w:after="0" w:line="240" w:lineRule="auto"/>
      </w:pPr>
      <w:r>
        <w:continuationSeparator/>
      </w:r>
    </w:p>
  </w:footnote>
  <w:footnote w:id="1">
    <w:p w:rsidR="009E0D67" w:rsidRDefault="009E0D67" w:rsidP="009E0D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</w:pPr>
      <w:r>
        <w:rPr>
          <w:rStyle w:val="a5"/>
          <w:sz w:val="32"/>
          <w:szCs w:val="32"/>
        </w:rPr>
        <w:sym w:font="Symbol" w:char="F02A"/>
      </w:r>
      <w:r>
        <w:rPr>
          <w:rFonts w:ascii="Times New Roman" w:hAnsi="Times New Roman" w:cs="Times New Roman"/>
          <w:i/>
          <w:sz w:val="20"/>
          <w:szCs w:val="20"/>
        </w:rPr>
        <w:t>П</w:t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орядок </w:t>
      </w:r>
      <w:r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оплаты определяется и прописывается каждым структурным подразделением индивидуально.</w:t>
      </w:r>
    </w:p>
    <w:p w:rsidR="009E0D67" w:rsidRDefault="009E0D67" w:rsidP="009E0D67">
      <w:pPr>
        <w:pStyle w:val="a3"/>
        <w:rPr>
          <w:sz w:val="28"/>
          <w:szCs w:val="28"/>
        </w:rPr>
      </w:pPr>
    </w:p>
  </w:footnote>
  <w:footnote w:id="2">
    <w:p w:rsidR="009E0D67" w:rsidRDefault="009E0D67" w:rsidP="009E0D67">
      <w:pPr>
        <w:pStyle w:val="a3"/>
      </w:pPr>
      <w:r>
        <w:rPr>
          <w:rStyle w:val="a5"/>
        </w:rPr>
        <w:footnoteRef/>
      </w:r>
      <w:r>
        <w:t xml:space="preserve"> Ненужное вычеркнуть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D67"/>
    <w:rsid w:val="00214788"/>
    <w:rsid w:val="00765ADF"/>
    <w:rsid w:val="007740B2"/>
    <w:rsid w:val="008947A5"/>
    <w:rsid w:val="009E0D67"/>
    <w:rsid w:val="00CC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D0C91"/>
  <w15:chartTrackingRefBased/>
  <w15:docId w15:val="{267824B6-6720-479C-AB13-395B66113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D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9E0D6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9E0D67"/>
    <w:rPr>
      <w:sz w:val="20"/>
      <w:szCs w:val="20"/>
    </w:rPr>
  </w:style>
  <w:style w:type="character" w:styleId="a5">
    <w:name w:val="footnote reference"/>
    <w:basedOn w:val="a0"/>
    <w:semiHidden/>
    <w:unhideWhenUsed/>
    <w:rsid w:val="009E0D67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9E0D67"/>
    <w:rPr>
      <w:color w:val="0000FF"/>
      <w:u w:val="single"/>
    </w:rPr>
  </w:style>
  <w:style w:type="table" w:styleId="a7">
    <w:name w:val="Table Grid"/>
    <w:basedOn w:val="a1"/>
    <w:uiPriority w:val="39"/>
    <w:rsid w:val="009E0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3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36092B33D0ADE9F93F4B731FFC59A860291BDB1D8C56BBE0059E5938D8D0A9849C00F00308FA4E61BA03A19BICK7M" TargetMode="External"/><Relationship Id="rId13" Type="http://schemas.openxmlformats.org/officeDocument/2006/relationships/hyperlink" Target="consultantplus://offline/ref=0536092B33D0ADE9F93F4B731FFC59A8602F18DE1F8656BBE0059E5938D8D0A9969C58FC010BE14669AF55F0DD914AD9C06424268D137A1AI9KD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asa\Desktop\&#1044;&#1055;&#1054;\2025%20&#1075;&#1086;&#1076;\&#1044;&#1086;&#1075;&#1086;&#1074;&#1086;&#1088;%20&#1102;&#1088;.&#1083;&#1080;&#1094;&#1086;%20&#1086;&#1073;&#1097;&#1077;&#1088;&#1072;&#1079;&#1074;..docx" TargetMode="External"/><Relationship Id="rId12" Type="http://schemas.openxmlformats.org/officeDocument/2006/relationships/hyperlink" Target="file:///C:\Users\asa\Desktop\&#1044;&#1055;&#1054;\2025%20&#1075;&#1086;&#1076;\&#1044;&#1086;&#1075;&#1086;&#1074;&#1086;&#1088;%20&#1102;&#1088;.&#1083;&#1080;&#1094;&#1086;%20&#1086;&#1073;&#1097;&#1077;&#1088;&#1072;&#1079;&#1074;.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536092B33D0ADE9F93F4B731FFC59A8602F18DE1F8656BBE0059E5938D8D0A9969C58FC010BE04867AF55F0DD914AD9C06424268D137A1AI9KDM" TargetMode="External"/><Relationship Id="rId11" Type="http://schemas.openxmlformats.org/officeDocument/2006/relationships/hyperlink" Target="file:///C:\Users\asa\Desktop\&#1044;&#1055;&#1054;\2025%20&#1075;&#1086;&#1076;\&#1044;&#1086;&#1075;&#1086;&#1074;&#1086;&#1088;%20&#1102;&#1088;.&#1083;&#1080;&#1094;&#1086;%20&#1086;&#1073;&#1097;&#1077;&#1088;&#1072;&#1079;&#1074;..docx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file:///C:\Users\asa\Desktop\&#1044;&#1055;&#1054;\2025%20&#1075;&#1086;&#1076;\&#1044;&#1086;&#1075;&#1086;&#1074;&#1086;&#1088;%20&#1102;&#1088;.&#1083;&#1080;&#1094;&#1086;%20&#1086;&#1073;&#1097;&#1077;&#1088;&#1072;&#1079;&#1074;..docx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536092B33D0ADE9F93F4B731FFC59A8602F18DE1F8656BBE0059E5938D8D0A9849C00F00308FA4E61BA03A19BICK7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2912</Words>
  <Characters>16601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Авдеева Света</dc:creator>
  <cp:keywords/>
  <dc:description/>
  <cp:lastModifiedBy>Ирина А. Бобкова</cp:lastModifiedBy>
  <cp:revision>2</cp:revision>
  <dcterms:created xsi:type="dcterms:W3CDTF">2025-05-28T07:42:00Z</dcterms:created>
  <dcterms:modified xsi:type="dcterms:W3CDTF">2026-10-06T04:13:00Z</dcterms:modified>
</cp:coreProperties>
</file>