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33" w:rsidRPr="00197225" w:rsidRDefault="00732733" w:rsidP="0073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732733" w:rsidRPr="00197225" w:rsidRDefault="00732733" w:rsidP="0073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732733" w:rsidRPr="00197225" w:rsidRDefault="00732733" w:rsidP="00732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732733" w:rsidRDefault="00732733" w:rsidP="00732733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732733" w:rsidRPr="00197225" w:rsidRDefault="00732733" w:rsidP="00732733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732733" w:rsidRDefault="005D3264" w:rsidP="005D32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«Финансы и учет»</w:t>
      </w:r>
    </w:p>
    <w:p w:rsidR="00732733" w:rsidRDefault="00732733" w:rsidP="00732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F6F" w:rsidRDefault="00711F6F" w:rsidP="00732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614C" w:rsidRDefault="00984D43" w:rsidP="00984D43">
      <w:pPr>
        <w:spacing w:before="13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BA614C" w:rsidRDefault="00B92048" w:rsidP="00B92048">
      <w:pPr>
        <w:spacing w:before="3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5B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производственной практике, тип практики – практика по получению профессиональных умений и опыта профессиональной деятельности</w:t>
      </w:r>
    </w:p>
    <w:p w:rsidR="00BA614C" w:rsidRPr="009021A6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(указать вид (тип) практики)</w:t>
      </w:r>
    </w:p>
    <w:p w:rsidR="000E13C5" w:rsidRPr="000E13C5" w:rsidRDefault="000E13C5" w:rsidP="000E1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3C5">
        <w:rPr>
          <w:rFonts w:ascii="Times New Roman" w:hAnsi="Times New Roman" w:cs="Times New Roman"/>
          <w:sz w:val="28"/>
          <w:szCs w:val="28"/>
        </w:rPr>
        <w:t xml:space="preserve">обучающегося     2     курса      </w:t>
      </w:r>
      <w:r w:rsidR="00711F6F">
        <w:rPr>
          <w:rFonts w:ascii="Times New Roman" w:hAnsi="Times New Roman" w:cs="Times New Roman"/>
          <w:sz w:val="28"/>
          <w:szCs w:val="28"/>
        </w:rPr>
        <w:t>ОМСК23- М</w:t>
      </w:r>
      <w:r w:rsidRPr="000E13C5">
        <w:rPr>
          <w:rFonts w:ascii="Times New Roman" w:hAnsi="Times New Roman" w:cs="Times New Roman"/>
          <w:sz w:val="28"/>
          <w:szCs w:val="28"/>
        </w:rPr>
        <w:t>-Э</w:t>
      </w:r>
      <w:r w:rsidR="00711F6F">
        <w:rPr>
          <w:rFonts w:ascii="Times New Roman" w:hAnsi="Times New Roman" w:cs="Times New Roman"/>
          <w:sz w:val="28"/>
          <w:szCs w:val="28"/>
        </w:rPr>
        <w:t>К</w:t>
      </w:r>
      <w:r w:rsidRPr="000E13C5">
        <w:rPr>
          <w:rFonts w:ascii="Times New Roman" w:hAnsi="Times New Roman" w:cs="Times New Roman"/>
          <w:sz w:val="28"/>
          <w:szCs w:val="28"/>
        </w:rPr>
        <w:t>01     учебной группы</w:t>
      </w:r>
    </w:p>
    <w:p w:rsidR="000E13C5" w:rsidRPr="000E13C5" w:rsidRDefault="000E13C5" w:rsidP="000E13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20B">
        <w:rPr>
          <w:rFonts w:ascii="Times New Roman" w:hAnsi="Times New Roman" w:cs="Times New Roman"/>
          <w:sz w:val="28"/>
          <w:szCs w:val="28"/>
          <w:highlight w:val="yellow"/>
        </w:rPr>
        <w:t>Кийченко Ксении Сергеевны</w:t>
      </w:r>
      <w:r w:rsidRPr="000E13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13C5" w:rsidRPr="00450AD7" w:rsidRDefault="000E13C5" w:rsidP="000E13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0AD7">
        <w:rPr>
          <w:rFonts w:ascii="Times New Roman" w:hAnsi="Times New Roman" w:cs="Times New Roman"/>
          <w:i/>
          <w:sz w:val="24"/>
          <w:szCs w:val="24"/>
        </w:rPr>
        <w:t>(фамилия, имя, отчество)</w:t>
      </w:r>
    </w:p>
    <w:p w:rsid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021A6" w:rsidRDefault="009021A6" w:rsidP="009021A6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Направление подготовки_</w:t>
      </w:r>
      <w:r w:rsidR="00D0491E" w:rsidRPr="00D0491E">
        <w:rPr>
          <w:rFonts w:ascii="Times New Roman" w:hAnsi="Times New Roman" w:cs="Times New Roman"/>
          <w:sz w:val="28"/>
          <w:szCs w:val="16"/>
          <w:u w:val="single"/>
        </w:rPr>
        <w:t>38.04.01 «Экономика»</w:t>
      </w:r>
      <w:r w:rsidR="00D0491E">
        <w:rPr>
          <w:rFonts w:ascii="Times New Roman" w:hAnsi="Times New Roman" w:cs="Times New Roman"/>
          <w:sz w:val="28"/>
          <w:szCs w:val="16"/>
        </w:rPr>
        <w:t xml:space="preserve"> _____</w:t>
      </w:r>
      <w:r>
        <w:rPr>
          <w:rFonts w:ascii="Times New Roman" w:hAnsi="Times New Roman" w:cs="Times New Roman"/>
          <w:sz w:val="28"/>
          <w:szCs w:val="16"/>
        </w:rPr>
        <w:t>___________</w:t>
      </w:r>
      <w:r w:rsidR="00984D43">
        <w:rPr>
          <w:rFonts w:ascii="Times New Roman" w:hAnsi="Times New Roman" w:cs="Times New Roman"/>
          <w:sz w:val="28"/>
          <w:szCs w:val="16"/>
        </w:rPr>
        <w:t>_</w:t>
      </w:r>
      <w:r>
        <w:rPr>
          <w:rFonts w:ascii="Times New Roman" w:hAnsi="Times New Roman" w:cs="Times New Roman"/>
          <w:sz w:val="28"/>
          <w:szCs w:val="16"/>
        </w:rPr>
        <w:t>___</w:t>
      </w:r>
      <w:r w:rsidR="00984D43">
        <w:rPr>
          <w:rFonts w:ascii="Times New Roman" w:hAnsi="Times New Roman" w:cs="Times New Roman"/>
          <w:sz w:val="28"/>
          <w:szCs w:val="16"/>
        </w:rPr>
        <w:t>_</w:t>
      </w:r>
      <w:r>
        <w:rPr>
          <w:rFonts w:ascii="Times New Roman" w:hAnsi="Times New Roman" w:cs="Times New Roman"/>
          <w:sz w:val="28"/>
          <w:szCs w:val="16"/>
        </w:rPr>
        <w:t>_____</w:t>
      </w:r>
    </w:p>
    <w:p w:rsid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(наименование направления подготовки)</w:t>
      </w:r>
    </w:p>
    <w:p w:rsidR="009021A6" w:rsidRDefault="00D0491E" w:rsidP="00902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91E">
        <w:rPr>
          <w:rFonts w:ascii="Times New Roman" w:hAnsi="Times New Roman" w:cs="Times New Roman"/>
          <w:sz w:val="28"/>
          <w:szCs w:val="28"/>
          <w:u w:val="single"/>
        </w:rPr>
        <w:t>«Оценка бизнеса и корпоративные финансы»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1A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021A6" w:rsidRDefault="009021A6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(профиль образовательной программы бакалавриата/направленность образовательной программы магистратуры</w:t>
      </w:r>
      <w:r w:rsidRPr="009021A6">
        <w:rPr>
          <w:rFonts w:ascii="Times New Roman" w:hAnsi="Times New Roman" w:cs="Times New Roman"/>
          <w:i/>
          <w:sz w:val="16"/>
          <w:szCs w:val="16"/>
        </w:rPr>
        <w:t>)</w:t>
      </w: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984D43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984D43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C7495" w:rsidRDefault="00EC7495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0992" w:rsidRDefault="00240992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0992" w:rsidRDefault="00240992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0992" w:rsidRDefault="00240992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0992" w:rsidRDefault="00240992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0992" w:rsidRDefault="00240992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40992" w:rsidRDefault="00240992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984D43" w:rsidP="00AB0A4C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84D43" w:rsidRDefault="00EC7495" w:rsidP="00EC74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C7495">
        <w:rPr>
          <w:rFonts w:ascii="Times New Roman" w:hAnsi="Times New Roman" w:cs="Times New Roman"/>
          <w:b/>
          <w:sz w:val="28"/>
          <w:szCs w:val="16"/>
        </w:rPr>
        <w:t>Омск-</w:t>
      </w:r>
      <w:r w:rsidR="004E020B">
        <w:rPr>
          <w:rFonts w:ascii="Times New Roman" w:hAnsi="Times New Roman" w:cs="Times New Roman"/>
          <w:b/>
          <w:sz w:val="28"/>
          <w:szCs w:val="16"/>
        </w:rPr>
        <w:t>202</w:t>
      </w:r>
      <w:r w:rsidR="00C80B0E">
        <w:rPr>
          <w:rFonts w:ascii="Times New Roman" w:hAnsi="Times New Roman" w:cs="Times New Roman"/>
          <w:b/>
          <w:sz w:val="28"/>
          <w:szCs w:val="16"/>
        </w:rPr>
        <w:t>5</w:t>
      </w:r>
    </w:p>
    <w:p w:rsidR="000E13C5" w:rsidRDefault="00A2706E" w:rsidP="000E1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lastRenderedPageBreak/>
        <w:t>Место прохождения практики</w:t>
      </w:r>
      <w:r w:rsidR="000E13C5">
        <w:rPr>
          <w:rFonts w:ascii="Times New Roman" w:hAnsi="Times New Roman" w:cs="Times New Roman"/>
          <w:sz w:val="28"/>
          <w:szCs w:val="28"/>
        </w:rPr>
        <w:t xml:space="preserve"> </w:t>
      </w:r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 xml:space="preserve">Общество с ограниченной ответственностью «Спутниковая Компания» Омское отделение (далее – </w:t>
      </w:r>
      <w:r w:rsidR="004E020B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</w:t>
      </w:r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:rsidR="000E13C5" w:rsidRDefault="00A2706E" w:rsidP="000E1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 xml:space="preserve">Срок практики </w:t>
      </w:r>
      <w:r w:rsidR="000E13C5" w:rsidRPr="000E13C5">
        <w:rPr>
          <w:rFonts w:ascii="Times New Roman" w:hAnsi="Times New Roman" w:cs="Times New Roman"/>
          <w:sz w:val="28"/>
          <w:szCs w:val="28"/>
        </w:rPr>
        <w:t>с «</w:t>
      </w:r>
      <w:r w:rsidR="004E020B">
        <w:rPr>
          <w:rFonts w:ascii="Times New Roman" w:hAnsi="Times New Roman" w:cs="Times New Roman"/>
          <w:sz w:val="28"/>
          <w:szCs w:val="28"/>
        </w:rPr>
        <w:t>1</w:t>
      </w:r>
      <w:r w:rsidR="00FC5594">
        <w:rPr>
          <w:rFonts w:ascii="Times New Roman" w:hAnsi="Times New Roman" w:cs="Times New Roman"/>
          <w:sz w:val="28"/>
          <w:szCs w:val="28"/>
        </w:rPr>
        <w:t>8</w:t>
      </w:r>
      <w:r w:rsidR="000E13C5" w:rsidRPr="000E13C5">
        <w:rPr>
          <w:rFonts w:ascii="Times New Roman" w:hAnsi="Times New Roman" w:cs="Times New Roman"/>
          <w:sz w:val="28"/>
          <w:szCs w:val="28"/>
        </w:rPr>
        <w:t xml:space="preserve">» февраля </w:t>
      </w:r>
      <w:r w:rsidR="00FC5594">
        <w:rPr>
          <w:rFonts w:ascii="Times New Roman" w:hAnsi="Times New Roman" w:cs="Times New Roman"/>
          <w:sz w:val="28"/>
          <w:szCs w:val="28"/>
        </w:rPr>
        <w:t>2025</w:t>
      </w:r>
      <w:r w:rsidR="000E13C5" w:rsidRPr="000E13C5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FC5594">
        <w:rPr>
          <w:rFonts w:ascii="Times New Roman" w:hAnsi="Times New Roman" w:cs="Times New Roman"/>
          <w:sz w:val="28"/>
          <w:szCs w:val="28"/>
        </w:rPr>
        <w:t>29</w:t>
      </w:r>
      <w:r w:rsidR="000E13C5" w:rsidRPr="000E13C5">
        <w:rPr>
          <w:rFonts w:ascii="Times New Roman" w:hAnsi="Times New Roman" w:cs="Times New Roman"/>
          <w:sz w:val="28"/>
          <w:szCs w:val="28"/>
        </w:rPr>
        <w:t xml:space="preserve">» апреля </w:t>
      </w:r>
      <w:r w:rsidR="00FC5594">
        <w:rPr>
          <w:rFonts w:ascii="Times New Roman" w:hAnsi="Times New Roman" w:cs="Times New Roman"/>
          <w:sz w:val="28"/>
          <w:szCs w:val="28"/>
        </w:rPr>
        <w:t>2025</w:t>
      </w:r>
      <w:r w:rsidR="000E13C5" w:rsidRPr="000E13C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13C5" w:rsidRPr="00A2706E" w:rsidRDefault="00A2706E" w:rsidP="000E13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Должность, Ф.И.О. руководителя практики от организации</w:t>
      </w:r>
      <w:r w:rsidR="000E13C5">
        <w:rPr>
          <w:rFonts w:ascii="Times New Roman" w:hAnsi="Times New Roman" w:cs="Times New Roman"/>
          <w:sz w:val="28"/>
          <w:szCs w:val="28"/>
        </w:rPr>
        <w:t xml:space="preserve"> </w:t>
      </w:r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 xml:space="preserve">заместитель директора </w:t>
      </w:r>
      <w:r w:rsidR="004E020B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</w:t>
      </w:r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 xml:space="preserve"> Омско</w:t>
      </w:r>
      <w:r w:rsidR="00D14E85" w:rsidRPr="004E020B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 xml:space="preserve"> отделени</w:t>
      </w:r>
      <w:r w:rsidR="00D14E85" w:rsidRPr="004E020B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="000E13C5" w:rsidRPr="004E020B">
        <w:rPr>
          <w:rFonts w:ascii="Times New Roman" w:hAnsi="Times New Roman" w:cs="Times New Roman"/>
          <w:sz w:val="28"/>
          <w:szCs w:val="28"/>
          <w:highlight w:val="yellow"/>
        </w:rPr>
        <w:t xml:space="preserve"> Станислав Анатольевич</w:t>
      </w:r>
    </w:p>
    <w:p w:rsidR="00A2706E" w:rsidRPr="00A2706E" w:rsidRDefault="00A2706E" w:rsidP="00A27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sym w:font="Symbol" w:char="F0F0"/>
      </w:r>
      <w:r w:rsidRPr="00A2706E">
        <w:rPr>
          <w:rFonts w:ascii="Times New Roman" w:hAnsi="Times New Roman" w:cs="Times New Roman"/>
          <w:sz w:val="28"/>
          <w:szCs w:val="28"/>
        </w:rPr>
        <w:t xml:space="preserve"> Инструктаж по ознакомлению с требованиями охраны труда, техники безопасности, пожарной безопасности пройден 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М.П.___________________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(подпись руководителя практики от профильной организации)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sym w:font="Symbol" w:char="F0F0"/>
      </w:r>
      <w:r w:rsidRPr="00A2706E">
        <w:rPr>
          <w:rFonts w:ascii="Times New Roman" w:hAnsi="Times New Roman" w:cs="Times New Roman"/>
          <w:sz w:val="28"/>
          <w:szCs w:val="28"/>
        </w:rPr>
        <w:t xml:space="preserve"> Инструктаж по ознакомлению с правилами внутреннего трудового распорядка пройден</w:t>
      </w:r>
    </w:p>
    <w:p w:rsidR="00A2706E" w:rsidRPr="00A2706E" w:rsidRDefault="00A2706E" w:rsidP="00A2706E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М.П.___________________</w:t>
      </w:r>
    </w:p>
    <w:p w:rsidR="00A2706E" w:rsidRPr="00A2706E" w:rsidRDefault="00A2706E" w:rsidP="00A2706E">
      <w:pPr>
        <w:jc w:val="both"/>
        <w:rPr>
          <w:rFonts w:ascii="Times New Roman" w:hAnsi="Times New Roman" w:cs="Times New Roman"/>
          <w:sz w:val="28"/>
          <w:szCs w:val="28"/>
        </w:rPr>
      </w:pPr>
      <w:r w:rsidRPr="00A2706E">
        <w:rPr>
          <w:rFonts w:ascii="Times New Roman" w:hAnsi="Times New Roman" w:cs="Times New Roman"/>
          <w:sz w:val="28"/>
          <w:szCs w:val="28"/>
        </w:rPr>
        <w:t>(подпись руководителя практики от профильной организации)</w:t>
      </w:r>
    </w:p>
    <w:p w:rsidR="009021A6" w:rsidRDefault="00157DC8" w:rsidP="00157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DC8">
        <w:rPr>
          <w:rFonts w:ascii="Times New Roman" w:hAnsi="Times New Roman" w:cs="Times New Roman"/>
          <w:b/>
          <w:sz w:val="28"/>
          <w:szCs w:val="28"/>
        </w:rPr>
        <w:t>УЧЕТ ВЫПОЛНЕННОЙ РАБОТЫ</w:t>
      </w:r>
    </w:p>
    <w:tbl>
      <w:tblPr>
        <w:tblStyle w:val="a5"/>
        <w:tblW w:w="10021" w:type="dxa"/>
        <w:tblInd w:w="-318" w:type="dxa"/>
        <w:tblLook w:val="04A0" w:firstRow="1" w:lastRow="0" w:firstColumn="1" w:lastColumn="0" w:noHBand="0" w:noVBand="1"/>
      </w:tblPr>
      <w:tblGrid>
        <w:gridCol w:w="1571"/>
        <w:gridCol w:w="1623"/>
        <w:gridCol w:w="4664"/>
        <w:gridCol w:w="2163"/>
      </w:tblGrid>
      <w:tr w:rsidR="00157DC8" w:rsidTr="00047D05">
        <w:tc>
          <w:tcPr>
            <w:tcW w:w="1571" w:type="dxa"/>
            <w:vAlign w:val="center"/>
          </w:tcPr>
          <w:p w:rsidR="00157DC8" w:rsidRPr="00984D43" w:rsidRDefault="00984D43" w:rsidP="0098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3" w:type="dxa"/>
            <w:vAlign w:val="center"/>
          </w:tcPr>
          <w:p w:rsidR="00157DC8" w:rsidRPr="00984D43" w:rsidRDefault="00157DC8" w:rsidP="0098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4664" w:type="dxa"/>
            <w:vAlign w:val="center"/>
          </w:tcPr>
          <w:p w:rsidR="00157DC8" w:rsidRPr="00984D43" w:rsidRDefault="00157DC8" w:rsidP="0098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2163" w:type="dxa"/>
            <w:vAlign w:val="center"/>
          </w:tcPr>
          <w:p w:rsidR="00157DC8" w:rsidRPr="00984D43" w:rsidRDefault="00157DC8" w:rsidP="0098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157DC8" w:rsidTr="00047D05">
        <w:tc>
          <w:tcPr>
            <w:tcW w:w="1571" w:type="dxa"/>
          </w:tcPr>
          <w:p w:rsidR="00157DC8" w:rsidRPr="00984D43" w:rsidRDefault="00157DC8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:rsidR="00157DC8" w:rsidRPr="00984D43" w:rsidRDefault="00157DC8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4" w:type="dxa"/>
          </w:tcPr>
          <w:p w:rsidR="00157DC8" w:rsidRPr="00984D43" w:rsidRDefault="00157DC8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157DC8" w:rsidRPr="00984D43" w:rsidRDefault="00157DC8" w:rsidP="00303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D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4E020B" w:rsidP="00FC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18B0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6018B0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B0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индивидуального задания для прохождения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6018B0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с руководителем практики от </w:t>
            </w:r>
            <w:r w:rsid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FC5594" w:rsidP="004E020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018B0" w:rsidRPr="00851E66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Pr="006018B0" w:rsidRDefault="006018B0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B0">
              <w:rPr>
                <w:rFonts w:ascii="Times New Roman" w:hAnsi="Times New Roman" w:cs="Times New Roman"/>
                <w:sz w:val="28"/>
                <w:szCs w:val="28"/>
              </w:rPr>
              <w:t>Прохождение инструктажа по ознакомлению с требованиями</w:t>
            </w:r>
          </w:p>
          <w:p w:rsidR="006018B0" w:rsidRDefault="006018B0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B0">
              <w:rPr>
                <w:rFonts w:ascii="Times New Roman" w:hAnsi="Times New Roman" w:cs="Times New Roman"/>
                <w:sz w:val="28"/>
                <w:szCs w:val="28"/>
              </w:rPr>
              <w:t>охраны труда, техники безопасности, пожарной безопасности, а также правилами внутреннего трудового распорядка</w:t>
            </w:r>
            <w:r w:rsidR="00745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 w:rsidRPr="008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1E66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6018B0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</w:t>
            </w:r>
            <w:r w:rsidRPr="006018B0">
              <w:rPr>
                <w:rFonts w:ascii="Times New Roman" w:hAnsi="Times New Roman" w:cs="Times New Roman"/>
                <w:sz w:val="28"/>
                <w:szCs w:val="28"/>
              </w:rPr>
              <w:t>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018B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для формирования информационной базы оценки, обработки и анализа исходных данных </w:t>
            </w:r>
            <w:r w:rsid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="0074538A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 w:rsidRPr="00851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1E66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B92DB0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подходов и методов оценки стоимости </w:t>
            </w:r>
            <w:r w:rsid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="00A37AF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A37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со стандартами, правилами и методологией оценочной деятельности. 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FC5594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6018B0" w:rsidRPr="00851E66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74538A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</w:t>
            </w:r>
            <w:r w:rsidRPr="0074538A">
              <w:rPr>
                <w:rFonts w:ascii="Times New Roman" w:hAnsi="Times New Roman" w:cs="Times New Roman"/>
                <w:sz w:val="28"/>
                <w:szCs w:val="28"/>
              </w:rPr>
              <w:t xml:space="preserve">етодики расчета ставки дисконтирования для оценки стоимости </w:t>
            </w:r>
            <w:r w:rsid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FC5594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018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74538A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Pr="0074538A">
              <w:rPr>
                <w:rFonts w:ascii="Times New Roman" w:hAnsi="Times New Roman" w:cs="Times New Roman"/>
                <w:sz w:val="28"/>
                <w:szCs w:val="28"/>
              </w:rPr>
              <w:t xml:space="preserve">рисков, учитываемых при определении стоимости </w:t>
            </w:r>
            <w:r w:rsid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FC5594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018B0" w:rsidRPr="000732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8B0" w:rsidRPr="000732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1862D6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4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бухгалтерского баланса и отчета о финансовых результатах </w:t>
            </w:r>
            <w:r w:rsid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FC5594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  <w:r w:rsidR="006018B0" w:rsidRPr="000732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8B0" w:rsidRPr="000732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1862D6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1E4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анализа финансового состояния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г</w:t>
            </w:r>
            <w:r w:rsidRPr="00583635">
              <w:rPr>
                <w:rFonts w:ascii="Times New Roman" w:hAnsi="Times New Roman" w:cs="Times New Roman"/>
                <w:sz w:val="28"/>
                <w:szCs w:val="28"/>
              </w:rPr>
              <w:t>оризонтальн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83635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3635">
              <w:rPr>
                <w:rFonts w:ascii="Times New Roman" w:hAnsi="Times New Roman" w:cs="Times New Roman"/>
                <w:sz w:val="28"/>
                <w:szCs w:val="28"/>
              </w:rPr>
              <w:t xml:space="preserve"> баланса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</w:t>
            </w:r>
            <w:r w:rsidR="004E02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3635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2019-2021 гг.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2D6" w:rsidTr="00047D05">
        <w:tc>
          <w:tcPr>
            <w:tcW w:w="1571" w:type="dxa"/>
            <w:vAlign w:val="center"/>
          </w:tcPr>
          <w:p w:rsidR="001862D6" w:rsidRDefault="00FC5594" w:rsidP="001862D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03-04</w:t>
            </w:r>
            <w:r w:rsidR="001862D6" w:rsidRPr="0007326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862D6" w:rsidRPr="004E020B" w:rsidRDefault="001862D6" w:rsidP="001862D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862D6" w:rsidRDefault="001862D6" w:rsidP="00186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финансового состояния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>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финансовых результатов деятельности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за 2020-2021 гг.</w:t>
            </w:r>
          </w:p>
        </w:tc>
        <w:tc>
          <w:tcPr>
            <w:tcW w:w="2163" w:type="dxa"/>
          </w:tcPr>
          <w:p w:rsidR="001862D6" w:rsidRDefault="001862D6" w:rsidP="00186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2D6" w:rsidTr="00047D05">
        <w:tc>
          <w:tcPr>
            <w:tcW w:w="1571" w:type="dxa"/>
            <w:vAlign w:val="center"/>
          </w:tcPr>
          <w:p w:rsidR="001862D6" w:rsidRDefault="001862D6" w:rsidP="00FC5594">
            <w:pPr>
              <w:jc w:val="center"/>
            </w:pPr>
            <w:r w:rsidRPr="000732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7326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862D6" w:rsidRPr="004E020B" w:rsidRDefault="001862D6" w:rsidP="001862D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862D6" w:rsidRDefault="001862D6" w:rsidP="001862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финансового состояния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расчета показателей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рентабельности деятельности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за 2019-2021 гг.</w:t>
            </w:r>
          </w:p>
        </w:tc>
        <w:tc>
          <w:tcPr>
            <w:tcW w:w="2163" w:type="dxa"/>
          </w:tcPr>
          <w:p w:rsidR="001862D6" w:rsidRDefault="001862D6" w:rsidP="001862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 w:rsidRPr="000732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7326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1862D6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финансового состояния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факторн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рентабельности продаж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FC5594" w:rsidP="006018B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018B0" w:rsidRPr="0007326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1862D6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финансового состояния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расчета 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коэффициентов деловой активности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 2020-2021 гг.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7326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1862D6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>оценк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вероятности банкротства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метода </w:t>
            </w:r>
            <w:r w:rsidRPr="00186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 банкротства компании – модели Беликова-Давыдовой.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3261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B92DB0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DB0">
              <w:rPr>
                <w:rFonts w:ascii="Times New Roman" w:hAnsi="Times New Roman" w:cs="Times New Roman"/>
                <w:sz w:val="28"/>
                <w:szCs w:val="28"/>
              </w:rPr>
              <w:t>День самостоятельной работы (в рамках ВКР).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F46201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руководителем практики, сотрудниками и директором и обсуждение основных проблем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6018B0" w:rsidP="00FC5594">
            <w:pPr>
              <w:jc w:val="center"/>
            </w:pP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F46201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проблем, решение которых позволит повысить 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>стоимост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>реструктуризации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</w:pP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основных </w:t>
            </w:r>
            <w:r w:rsidRPr="00490A7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90A7D">
              <w:rPr>
                <w:rFonts w:ascii="Times New Roman" w:hAnsi="Times New Roman" w:cs="Times New Roman"/>
                <w:sz w:val="28"/>
                <w:szCs w:val="28"/>
              </w:rPr>
              <w:t xml:space="preserve"> реструктуризации компании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90A7D">
              <w:rPr>
                <w:rFonts w:ascii="Times New Roman" w:hAnsi="Times New Roman" w:cs="Times New Roman"/>
                <w:sz w:val="28"/>
                <w:szCs w:val="28"/>
              </w:rPr>
              <w:t xml:space="preserve"> роль в повышении стоимости компании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FC5594" w:rsidP="00490A7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90A7D"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>компани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>-партнер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t xml:space="preserve">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выявление наиболее подходящей компании для осуществления реструктуризации </w:t>
            </w:r>
            <w:r w:rsidRPr="00F46201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реорганизации в форме слияния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ООО «СДС-ГРУППА».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FC5594" w:rsidP="00490A7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90A7D"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подходов определения эффективности сделок M&amp;A.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FC5594" w:rsidP="00490A7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90A7D"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ыбор наиболее подходящего подхода для проведения оценки эффективности запланированной реструктуризации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FC5594" w:rsidP="00490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0A7D" w:rsidRPr="00ED56B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поручений.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56B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расчета финансовых показателей 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оценки эффективности сделки M&amp;A на основе бухгалтерского подхода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>: расчет показателей рентабельности.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расчета финансовых показателей оценки эффективности сделки 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M&amp;A на основе бухгалтерского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 подхода: расчет показателей рентабельности.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150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Pr="004E020B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Осуществление расчета финансовых показателей оценки эффективности сделки M&amp;A на основе бухгалтерского подхода: расчет показателей ликвидности.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56B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Pr="004E020B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Осуществление расчета финансовых показателей оценки эффективности сделки M&amp;A на основе бухгалтерского подхода: расчет показателей финансовой устойчивости.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FC5594" w:rsidP="00490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  <w:r w:rsidR="00490A7D" w:rsidRPr="00ED56BF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Pr="004E020B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Осуществление расчета финансовых показателей оценки эффективности сделки M&amp;A на основе бухгалтерского подхода: расчет показателей деловой активности (оборачиваемости).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B0" w:rsidTr="00047D05">
        <w:tc>
          <w:tcPr>
            <w:tcW w:w="1571" w:type="dxa"/>
            <w:vAlign w:val="center"/>
          </w:tcPr>
          <w:p w:rsidR="006018B0" w:rsidRDefault="00490A7D" w:rsidP="00601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7D">
              <w:rPr>
                <w:rFonts w:ascii="Times New Roman" w:hAnsi="Times New Roman" w:cs="Times New Roman"/>
                <w:sz w:val="28"/>
                <w:szCs w:val="28"/>
              </w:rPr>
              <w:t>31.03.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6018B0" w:rsidRPr="004E020B" w:rsidRDefault="006018B0" w:rsidP="006018B0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6018B0" w:rsidRDefault="00777818" w:rsidP="0060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расчета финансовых показателей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и ООО «СДС-ГРУППА»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 после реструктуризации посредством бухгалтерского подхода на основе экспертных прогнозных предположений.</w:t>
            </w:r>
          </w:p>
        </w:tc>
        <w:tc>
          <w:tcPr>
            <w:tcW w:w="2163" w:type="dxa"/>
          </w:tcPr>
          <w:p w:rsidR="006018B0" w:rsidRDefault="006018B0" w:rsidP="00601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полученных значений финансовых показателей оценки эффективности 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сделки M&amp;A на основе бухгалтерского по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>дхода и формулирование выводов.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</w:pP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Анализ управленческих расходов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осуществление их оптимизации посредством запланированной реструктуризации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777818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повышения его стоимости.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A7D" w:rsidTr="00047D05">
        <w:tc>
          <w:tcPr>
            <w:tcW w:w="1571" w:type="dxa"/>
            <w:vAlign w:val="center"/>
          </w:tcPr>
          <w:p w:rsidR="00490A7D" w:rsidRDefault="00490A7D" w:rsidP="00FC5594">
            <w:pPr>
              <w:jc w:val="center"/>
            </w:pP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490A7D" w:rsidRPr="004E020B" w:rsidRDefault="00490A7D" w:rsidP="00490A7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490A7D" w:rsidRDefault="00490A7D" w:rsidP="00490A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05">
              <w:rPr>
                <w:rFonts w:ascii="Times New Roman" w:hAnsi="Times New Roman" w:cs="Times New Roman"/>
                <w:sz w:val="28"/>
                <w:szCs w:val="28"/>
              </w:rPr>
              <w:t>День самостоятельной работы (в рамках ВКР).</w:t>
            </w:r>
          </w:p>
        </w:tc>
        <w:tc>
          <w:tcPr>
            <w:tcW w:w="2163" w:type="dxa"/>
          </w:tcPr>
          <w:p w:rsidR="00490A7D" w:rsidRDefault="00490A7D" w:rsidP="00490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B4" w:rsidTr="00047D05">
        <w:tc>
          <w:tcPr>
            <w:tcW w:w="1571" w:type="dxa"/>
            <w:vAlign w:val="center"/>
          </w:tcPr>
          <w:p w:rsidR="001B49B4" w:rsidRDefault="00166F1A" w:rsidP="00FC5594">
            <w:pPr>
              <w:jc w:val="center"/>
            </w:pP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B49B4" w:rsidRPr="004E020B" w:rsidRDefault="001B49B4" w:rsidP="001B49B4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B49B4" w:rsidRDefault="001B49B4" w:rsidP="001B49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индивидуальных поручений. </w:t>
            </w:r>
          </w:p>
        </w:tc>
        <w:tc>
          <w:tcPr>
            <w:tcW w:w="2163" w:type="dxa"/>
          </w:tcPr>
          <w:p w:rsidR="001B49B4" w:rsidRDefault="001B49B4" w:rsidP="001B4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1D2" w:rsidTr="00047D05">
        <w:tc>
          <w:tcPr>
            <w:tcW w:w="1571" w:type="dxa"/>
            <w:vAlign w:val="center"/>
          </w:tcPr>
          <w:p w:rsidR="00B971D2" w:rsidRDefault="00166F1A" w:rsidP="00FC5594">
            <w:pPr>
              <w:jc w:val="center"/>
            </w:pP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B971D2" w:rsidRPr="004E020B" w:rsidRDefault="00B971D2" w:rsidP="00B971D2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B971D2" w:rsidRDefault="001B49B4" w:rsidP="00B97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9B4">
              <w:rPr>
                <w:rFonts w:ascii="Times New Roman" w:hAnsi="Times New Roman" w:cs="Times New Roman"/>
                <w:sz w:val="28"/>
                <w:szCs w:val="28"/>
              </w:rPr>
              <w:t>Описание методических рекомендаций по совершенствованию процесса оценки эффективности реструктуризации.</w:t>
            </w:r>
          </w:p>
        </w:tc>
        <w:tc>
          <w:tcPr>
            <w:tcW w:w="2163" w:type="dxa"/>
          </w:tcPr>
          <w:p w:rsidR="00B971D2" w:rsidRDefault="00B971D2" w:rsidP="00B97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F1A" w:rsidTr="00047D05">
        <w:tc>
          <w:tcPr>
            <w:tcW w:w="1571" w:type="dxa"/>
            <w:vAlign w:val="center"/>
          </w:tcPr>
          <w:p w:rsidR="00166F1A" w:rsidRDefault="00FC5594" w:rsidP="00166F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  <w:r w:rsidR="00166F1A"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66F1A" w:rsidRPr="004E020B" w:rsidRDefault="00166F1A" w:rsidP="00166F1A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66F1A" w:rsidRDefault="00166F1A" w:rsidP="0016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9B4">
              <w:rPr>
                <w:rFonts w:ascii="Times New Roman" w:hAnsi="Times New Roman" w:cs="Times New Roman"/>
                <w:sz w:val="28"/>
                <w:szCs w:val="28"/>
              </w:rPr>
              <w:t>Описание методических рекомендаций по совершенствованию процесса оценки эффективности реструктуризации.</w:t>
            </w:r>
          </w:p>
        </w:tc>
        <w:tc>
          <w:tcPr>
            <w:tcW w:w="2163" w:type="dxa"/>
          </w:tcPr>
          <w:p w:rsidR="00166F1A" w:rsidRDefault="00166F1A" w:rsidP="00166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F1A" w:rsidTr="00047D05">
        <w:tc>
          <w:tcPr>
            <w:tcW w:w="1571" w:type="dxa"/>
            <w:vAlign w:val="center"/>
          </w:tcPr>
          <w:p w:rsidR="00166F1A" w:rsidRDefault="00FC5594" w:rsidP="00166F1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66F1A"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66F1A" w:rsidRPr="004E020B" w:rsidRDefault="00166F1A" w:rsidP="00166F1A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66F1A" w:rsidRDefault="002E4E04" w:rsidP="0016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E04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поручений.</w:t>
            </w:r>
          </w:p>
        </w:tc>
        <w:tc>
          <w:tcPr>
            <w:tcW w:w="2163" w:type="dxa"/>
          </w:tcPr>
          <w:p w:rsidR="00166F1A" w:rsidRDefault="00166F1A" w:rsidP="00166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F1A" w:rsidTr="00047D05">
        <w:tc>
          <w:tcPr>
            <w:tcW w:w="1571" w:type="dxa"/>
            <w:vAlign w:val="center"/>
          </w:tcPr>
          <w:p w:rsidR="00166F1A" w:rsidRDefault="00166F1A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66F1A" w:rsidRPr="004E020B" w:rsidRDefault="00166F1A" w:rsidP="00166F1A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66F1A" w:rsidRDefault="002E4E04" w:rsidP="0016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E0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проблем с сотрудниками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</w:t>
            </w:r>
            <w:r w:rsidRPr="002E4E04">
              <w:rPr>
                <w:rFonts w:ascii="Times New Roman" w:hAnsi="Times New Roman" w:cs="Times New Roman"/>
                <w:sz w:val="28"/>
                <w:szCs w:val="28"/>
              </w:rPr>
              <w:t xml:space="preserve"> возникших в ходе разработки методических рекомендаций по совершенствованию процесса оценки эффективности реструктуризации.</w:t>
            </w:r>
          </w:p>
        </w:tc>
        <w:tc>
          <w:tcPr>
            <w:tcW w:w="2163" w:type="dxa"/>
          </w:tcPr>
          <w:p w:rsidR="00166F1A" w:rsidRDefault="00166F1A" w:rsidP="00166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65D" w:rsidTr="00047D05">
        <w:tc>
          <w:tcPr>
            <w:tcW w:w="1571" w:type="dxa"/>
            <w:vAlign w:val="center"/>
          </w:tcPr>
          <w:p w:rsidR="0092765D" w:rsidRDefault="0092765D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92765D" w:rsidRPr="004E020B" w:rsidRDefault="0092765D" w:rsidP="0092765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92765D" w:rsidRDefault="0092765D" w:rsidP="0092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FD1">
              <w:rPr>
                <w:rFonts w:ascii="Times New Roman" w:hAnsi="Times New Roman" w:cs="Times New Roman"/>
                <w:sz w:val="28"/>
                <w:szCs w:val="28"/>
              </w:rPr>
              <w:t>Разработка многофакторной модели экспресс-оценки эффективности (возможного эффекта) реструктуризации.</w:t>
            </w:r>
          </w:p>
        </w:tc>
        <w:tc>
          <w:tcPr>
            <w:tcW w:w="2163" w:type="dxa"/>
          </w:tcPr>
          <w:p w:rsidR="0092765D" w:rsidRDefault="0092765D" w:rsidP="0092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65D" w:rsidTr="00047D05">
        <w:tc>
          <w:tcPr>
            <w:tcW w:w="1571" w:type="dxa"/>
            <w:vAlign w:val="center"/>
          </w:tcPr>
          <w:p w:rsidR="0092765D" w:rsidRDefault="0092765D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92765D" w:rsidRPr="004E020B" w:rsidRDefault="0092765D" w:rsidP="0092765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92765D" w:rsidRDefault="0092765D" w:rsidP="0092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49B4">
              <w:rPr>
                <w:rFonts w:ascii="Times New Roman" w:hAnsi="Times New Roman" w:cs="Times New Roman"/>
                <w:sz w:val="28"/>
                <w:szCs w:val="28"/>
              </w:rPr>
              <w:t>азработка многофакторной модели экспресс-оценки эффективности (возможного эффекта) реструктуризации.</w:t>
            </w:r>
          </w:p>
        </w:tc>
        <w:tc>
          <w:tcPr>
            <w:tcW w:w="2163" w:type="dxa"/>
          </w:tcPr>
          <w:p w:rsidR="0092765D" w:rsidRDefault="0092765D" w:rsidP="0092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65D" w:rsidTr="00047D05">
        <w:tc>
          <w:tcPr>
            <w:tcW w:w="1571" w:type="dxa"/>
            <w:vAlign w:val="center"/>
          </w:tcPr>
          <w:p w:rsidR="0092765D" w:rsidRDefault="0092765D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92765D" w:rsidRPr="004E020B" w:rsidRDefault="0092765D" w:rsidP="0092765D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92765D" w:rsidRDefault="00A31C16" w:rsidP="0092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</w:t>
            </w: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>эффективности (возможного эффекта) реструктуризации</w:t>
            </w:r>
            <w:r>
              <w:t xml:space="preserve">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разработанной </w:t>
            </w: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>многофакторной модели экспресс-оценки</w:t>
            </w:r>
          </w:p>
        </w:tc>
        <w:tc>
          <w:tcPr>
            <w:tcW w:w="2163" w:type="dxa"/>
          </w:tcPr>
          <w:p w:rsidR="0092765D" w:rsidRDefault="0092765D" w:rsidP="009276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Default="00A31C16" w:rsidP="00FC559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5D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поручений.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Default="00FC5594" w:rsidP="00A31C1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31C16"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1A">
              <w:rPr>
                <w:rFonts w:ascii="Times New Roman" w:hAnsi="Times New Roman" w:cs="Times New Roman"/>
                <w:sz w:val="28"/>
                <w:szCs w:val="28"/>
              </w:rPr>
              <w:t>День самостоятельной работы (в рамках ВКР).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Default="00FC5594" w:rsidP="00A31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1C16"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1A">
              <w:rPr>
                <w:rFonts w:ascii="Times New Roman" w:hAnsi="Times New Roman" w:cs="Times New Roman"/>
                <w:sz w:val="28"/>
                <w:szCs w:val="28"/>
              </w:rPr>
              <w:t>Сбор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анализ данных,</w:t>
            </w:r>
            <w:r w:rsidRPr="00166F1A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выполнения ВКР.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Default="00FC5594" w:rsidP="00A31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31C16"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>Сбор материалов и анализ данных, необходимых для выполнения ВКР.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F1A" w:rsidTr="00047D05">
        <w:tc>
          <w:tcPr>
            <w:tcW w:w="1571" w:type="dxa"/>
            <w:vAlign w:val="center"/>
          </w:tcPr>
          <w:p w:rsidR="00166F1A" w:rsidRDefault="00166F1A" w:rsidP="00FC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66F1A" w:rsidRPr="004E020B" w:rsidRDefault="00166F1A" w:rsidP="00166F1A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66F1A" w:rsidRDefault="000E4D18" w:rsidP="0016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поручений.</w:t>
            </w:r>
          </w:p>
        </w:tc>
        <w:tc>
          <w:tcPr>
            <w:tcW w:w="2163" w:type="dxa"/>
          </w:tcPr>
          <w:p w:rsidR="00166F1A" w:rsidRDefault="00166F1A" w:rsidP="00166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F1A" w:rsidTr="00047D05">
        <w:tc>
          <w:tcPr>
            <w:tcW w:w="1571" w:type="dxa"/>
            <w:vAlign w:val="center"/>
          </w:tcPr>
          <w:p w:rsidR="00166F1A" w:rsidRDefault="00166F1A" w:rsidP="00FC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8481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166F1A" w:rsidRPr="004E020B" w:rsidRDefault="00166F1A" w:rsidP="00166F1A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166F1A" w:rsidRDefault="00A31C16" w:rsidP="00166F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с руководителем практики и сотрудниками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ВКР.</w:t>
            </w:r>
          </w:p>
        </w:tc>
        <w:tc>
          <w:tcPr>
            <w:tcW w:w="2163" w:type="dxa"/>
          </w:tcPr>
          <w:p w:rsidR="00166F1A" w:rsidRDefault="00166F1A" w:rsidP="00166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Default="00A31C16" w:rsidP="00FC5594">
            <w:pPr>
              <w:jc w:val="center"/>
            </w:pPr>
            <w:r w:rsidRPr="00013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13BAB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Обработка, систематизация и анализ собранного фактического материала. </w:t>
            </w:r>
            <w:r w:rsidRPr="00A31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форм отчетности, оформление Отчета по производственной практике с обоснованием и выводами по пунктам исследования.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Default="00A31C16" w:rsidP="00C52A96">
            <w:pPr>
              <w:jc w:val="center"/>
            </w:pPr>
            <w:r w:rsidRPr="00013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52A96">
              <w:rPr>
                <w:rFonts w:ascii="Times New Roman" w:hAnsi="Times New Roman" w:cs="Times New Roman"/>
                <w:sz w:val="28"/>
                <w:szCs w:val="28"/>
              </w:rPr>
              <w:t>5-28</w:t>
            </w:r>
            <w:r w:rsidRPr="00013BAB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>Обработка, систематизация и анализ собранного фактического материала. Подготовка форм отчетности, оформление Отчета по производственной практике с обоснованием и выводами по пунктам исследования.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C16" w:rsidTr="00047D05">
        <w:tc>
          <w:tcPr>
            <w:tcW w:w="1571" w:type="dxa"/>
            <w:vAlign w:val="center"/>
          </w:tcPr>
          <w:p w:rsidR="00A31C16" w:rsidRPr="00AE2FE4" w:rsidRDefault="00A31C16" w:rsidP="00C52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F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A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E2FE4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C55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3" w:type="dxa"/>
            <w:vAlign w:val="center"/>
          </w:tcPr>
          <w:p w:rsidR="00A31C16" w:rsidRPr="004E020B" w:rsidRDefault="00A31C16" w:rsidP="00A31C16">
            <w:pPr>
              <w:jc w:val="center"/>
              <w:rPr>
                <w:highlight w:val="yellow"/>
              </w:rPr>
            </w:pP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Отдел продаж</w:t>
            </w:r>
          </w:p>
        </w:tc>
        <w:tc>
          <w:tcPr>
            <w:tcW w:w="4664" w:type="dxa"/>
          </w:tcPr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>Отчета по производственной практике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</w:p>
          <w:p w:rsidR="00A31C16" w:rsidRDefault="00A31C16" w:rsidP="00A31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C16">
              <w:rPr>
                <w:rFonts w:ascii="Times New Roman" w:hAnsi="Times New Roman" w:cs="Times New Roman"/>
                <w:sz w:val="28"/>
                <w:szCs w:val="28"/>
              </w:rPr>
              <w:t xml:space="preserve">с руководителем практики </w:t>
            </w:r>
            <w:r w:rsidR="004E020B"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ООО «Спутниковая Компания»</w:t>
            </w:r>
            <w:r w:rsidRPr="004E020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163" w:type="dxa"/>
          </w:tcPr>
          <w:p w:rsidR="00A31C16" w:rsidRDefault="00A31C16" w:rsidP="00A31C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435" w:rsidRPr="00C72435" w:rsidRDefault="00C72435" w:rsidP="00172E65">
      <w:pPr>
        <w:tabs>
          <w:tab w:val="right" w:pos="9638"/>
        </w:tabs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C72435">
        <w:rPr>
          <w:rFonts w:ascii="Times New Roman" w:eastAsia="Calibri" w:hAnsi="Times New Roman" w:cs="Times New Roman"/>
          <w:noProof/>
          <w:sz w:val="28"/>
          <w:szCs w:val="28"/>
        </w:rPr>
        <w:t>Студент            ______________/</w:t>
      </w:r>
      <w:r w:rsidRPr="00C72435">
        <w:rPr>
          <w:rFonts w:ascii="Times New Roman" w:eastAsia="Calibri" w:hAnsi="Times New Roman" w:cs="Times New Roman"/>
          <w:sz w:val="28"/>
          <w:szCs w:val="28"/>
        </w:rPr>
        <w:t xml:space="preserve"> К.С.</w:t>
      </w:r>
      <w:r w:rsidRPr="00C7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Кийченко </w:t>
      </w:r>
      <w:r w:rsidRPr="00C72435">
        <w:rPr>
          <w:rFonts w:ascii="Times New Roman" w:eastAsia="Calibri" w:hAnsi="Times New Roman" w:cs="Times New Roman"/>
          <w:noProof/>
          <w:sz w:val="28"/>
          <w:szCs w:val="28"/>
        </w:rPr>
        <w:t>/</w:t>
      </w:r>
      <w:r w:rsidR="00E0211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bookmarkStart w:id="1" w:name="_Hlk133355144"/>
      <w:r w:rsidR="00C52A96">
        <w:rPr>
          <w:rFonts w:ascii="Times New Roman" w:eastAsia="Calibri" w:hAnsi="Times New Roman" w:cs="Times New Roman"/>
          <w:noProof/>
          <w:sz w:val="28"/>
          <w:szCs w:val="28"/>
        </w:rPr>
        <w:t>29</w:t>
      </w:r>
      <w:r w:rsidR="00E02117">
        <w:rPr>
          <w:rFonts w:ascii="Times New Roman" w:eastAsia="Calibri" w:hAnsi="Times New Roman" w:cs="Times New Roman"/>
          <w:noProof/>
          <w:sz w:val="28"/>
          <w:szCs w:val="28"/>
        </w:rPr>
        <w:t>.04.</w:t>
      </w:r>
      <w:r w:rsidR="00FC5594">
        <w:rPr>
          <w:rFonts w:ascii="Times New Roman" w:eastAsia="Calibri" w:hAnsi="Times New Roman" w:cs="Times New Roman"/>
          <w:noProof/>
          <w:sz w:val="28"/>
          <w:szCs w:val="28"/>
        </w:rPr>
        <w:t>2025</w:t>
      </w:r>
      <w:bookmarkEnd w:id="1"/>
    </w:p>
    <w:p w:rsidR="00C72435" w:rsidRPr="00C72435" w:rsidRDefault="00C72435" w:rsidP="00172E65">
      <w:pPr>
        <w:tabs>
          <w:tab w:val="right" w:pos="9638"/>
        </w:tabs>
        <w:spacing w:after="0"/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</w:pPr>
      <w:r w:rsidRPr="00C7243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 xml:space="preserve">                                                    (подпись)                      (расшифровка)                         (дата)</w:t>
      </w:r>
    </w:p>
    <w:p w:rsidR="00C72435" w:rsidRPr="00C72435" w:rsidRDefault="00C72435" w:rsidP="00C7243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2435" w:rsidRPr="00C72435" w:rsidRDefault="00C72435" w:rsidP="00C724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2435">
        <w:rPr>
          <w:rFonts w:ascii="Times New Roman" w:eastAsia="Calibri" w:hAnsi="Times New Roman" w:cs="Times New Roman"/>
          <w:b/>
          <w:sz w:val="28"/>
          <w:szCs w:val="28"/>
        </w:rPr>
        <w:t>СОГЛАСОВАНО:</w:t>
      </w:r>
    </w:p>
    <w:p w:rsidR="00C72435" w:rsidRPr="00C72435" w:rsidRDefault="00C72435" w:rsidP="00C724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43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профильной организации </w:t>
      </w:r>
    </w:p>
    <w:p w:rsidR="00C72435" w:rsidRPr="00C72435" w:rsidRDefault="00C72435" w:rsidP="00C724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Станислав Анатольевич</w:t>
      </w:r>
    </w:p>
    <w:p w:rsidR="00C72435" w:rsidRPr="00C72435" w:rsidRDefault="00C72435" w:rsidP="00C724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243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(Ф.И.О.)</w:t>
      </w:r>
      <w:r w:rsidRPr="00C72435">
        <w:rPr>
          <w:rFonts w:ascii="Times New Roman" w:eastAsia="Calibri" w:hAnsi="Times New Roman" w:cs="Times New Roman"/>
          <w:sz w:val="28"/>
          <w:szCs w:val="28"/>
          <w:vertAlign w:val="superscript"/>
        </w:rPr>
        <w:br/>
      </w:r>
      <w:r w:rsidRPr="00C72435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</w:t>
      </w:r>
      <w:r w:rsidR="004E020B"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>ООО «Спутниковая Компания»</w:t>
      </w:r>
      <w:r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Омско</w:t>
      </w:r>
      <w:r w:rsidR="00E02117"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>е</w:t>
      </w:r>
      <w:r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отделени</w:t>
      </w:r>
      <w:r w:rsidR="00E02117"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>е</w:t>
      </w:r>
    </w:p>
    <w:p w:rsidR="00C72435" w:rsidRPr="00C72435" w:rsidRDefault="00C72435" w:rsidP="00C724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7243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Pr="00C7243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(занимаемая должность)                                                                </w:t>
      </w:r>
    </w:p>
    <w:p w:rsidR="00C72435" w:rsidRPr="00C72435" w:rsidRDefault="00C72435" w:rsidP="00C72435">
      <w:pPr>
        <w:tabs>
          <w:tab w:val="right" w:pos="9638"/>
        </w:tabs>
        <w:spacing w:after="0"/>
        <w:rPr>
          <w:rFonts w:ascii="Times New Roman" w:eastAsia="Calibri" w:hAnsi="Times New Roman" w:cs="Times New Roman"/>
          <w:noProof/>
          <w:sz w:val="28"/>
          <w:szCs w:val="28"/>
        </w:rPr>
      </w:pPr>
      <w:r w:rsidRPr="00C72435">
        <w:rPr>
          <w:rFonts w:ascii="Times New Roman" w:eastAsia="Calibri" w:hAnsi="Times New Roman" w:cs="Times New Roman"/>
          <w:sz w:val="28"/>
          <w:szCs w:val="28"/>
        </w:rPr>
        <w:t>М.П.</w:t>
      </w:r>
      <w:r w:rsidRPr="00C72435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Pr="00C72435">
        <w:rPr>
          <w:rFonts w:ascii="Times New Roman" w:eastAsia="Calibri" w:hAnsi="Times New Roman" w:cs="Times New Roman"/>
          <w:noProof/>
          <w:sz w:val="28"/>
          <w:szCs w:val="28"/>
        </w:rPr>
        <w:t>_____________/</w:t>
      </w:r>
      <w:r w:rsidRPr="00C72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С.А. </w:t>
      </w:r>
      <w:proofErr w:type="spellStart"/>
      <w:r w:rsidRPr="00A62AB7">
        <w:rPr>
          <w:rFonts w:ascii="Times New Roman" w:eastAsia="Calibri" w:hAnsi="Times New Roman" w:cs="Times New Roman"/>
          <w:sz w:val="28"/>
          <w:szCs w:val="28"/>
          <w:highlight w:val="yellow"/>
        </w:rPr>
        <w:t>Погребицкий</w:t>
      </w:r>
      <w:proofErr w:type="spellEnd"/>
      <w:r w:rsidRPr="00C72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2435">
        <w:rPr>
          <w:rFonts w:ascii="Times New Roman" w:eastAsia="Calibri" w:hAnsi="Times New Roman" w:cs="Times New Roman"/>
          <w:noProof/>
          <w:sz w:val="28"/>
          <w:szCs w:val="28"/>
        </w:rPr>
        <w:t>/</w:t>
      </w:r>
      <w:r w:rsidR="00E0211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r w:rsidR="00C52A96">
        <w:rPr>
          <w:rFonts w:ascii="Times New Roman" w:eastAsia="Calibri" w:hAnsi="Times New Roman" w:cs="Times New Roman"/>
          <w:noProof/>
          <w:sz w:val="28"/>
          <w:szCs w:val="28"/>
        </w:rPr>
        <w:t>29</w:t>
      </w:r>
      <w:r w:rsidR="00E02117" w:rsidRPr="00E02117">
        <w:rPr>
          <w:rFonts w:ascii="Times New Roman" w:eastAsia="Calibri" w:hAnsi="Times New Roman" w:cs="Times New Roman"/>
          <w:noProof/>
          <w:sz w:val="28"/>
          <w:szCs w:val="28"/>
        </w:rPr>
        <w:t>.04.</w:t>
      </w:r>
      <w:r w:rsidR="00FC5594">
        <w:rPr>
          <w:rFonts w:ascii="Times New Roman" w:eastAsia="Calibri" w:hAnsi="Times New Roman" w:cs="Times New Roman"/>
          <w:noProof/>
          <w:sz w:val="28"/>
          <w:szCs w:val="28"/>
        </w:rPr>
        <w:t>2025</w:t>
      </w:r>
    </w:p>
    <w:p w:rsidR="0001526C" w:rsidRPr="00C72435" w:rsidRDefault="00C72435" w:rsidP="00C72435">
      <w:pPr>
        <w:tabs>
          <w:tab w:val="right" w:pos="9638"/>
        </w:tabs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72435">
        <w:rPr>
          <w:rFonts w:ascii="Times New Roman" w:eastAsia="Calibri" w:hAnsi="Times New Roman" w:cs="Times New Roman"/>
          <w:noProof/>
          <w:sz w:val="28"/>
          <w:szCs w:val="28"/>
          <w:vertAlign w:val="superscript"/>
        </w:rPr>
        <w:t xml:space="preserve">                                                         (подпись)                            (расшифровка)                          (дата)</w:t>
      </w: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Default="0001526C" w:rsidP="00A27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1526C" w:rsidRPr="00A2706E" w:rsidRDefault="0001526C" w:rsidP="00240992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01526C" w:rsidRPr="00A2706E" w:rsidSect="00A2706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1526C"/>
    <w:rsid w:val="0004003D"/>
    <w:rsid w:val="00047D05"/>
    <w:rsid w:val="000C5B66"/>
    <w:rsid w:val="000E13C5"/>
    <w:rsid w:val="000E4D18"/>
    <w:rsid w:val="001535F4"/>
    <w:rsid w:val="00157DC8"/>
    <w:rsid w:val="00166F1A"/>
    <w:rsid w:val="00172E65"/>
    <w:rsid w:val="001862D6"/>
    <w:rsid w:val="001B49B4"/>
    <w:rsid w:val="00207083"/>
    <w:rsid w:val="00240992"/>
    <w:rsid w:val="002C3D5D"/>
    <w:rsid w:val="002E4E04"/>
    <w:rsid w:val="00303EC0"/>
    <w:rsid w:val="00341E40"/>
    <w:rsid w:val="00353941"/>
    <w:rsid w:val="00371320"/>
    <w:rsid w:val="00450AD7"/>
    <w:rsid w:val="004715C3"/>
    <w:rsid w:val="00490A7D"/>
    <w:rsid w:val="00497DAA"/>
    <w:rsid w:val="004E020B"/>
    <w:rsid w:val="00543CA6"/>
    <w:rsid w:val="00583635"/>
    <w:rsid w:val="005956AF"/>
    <w:rsid w:val="005D3264"/>
    <w:rsid w:val="006018B0"/>
    <w:rsid w:val="0066137B"/>
    <w:rsid w:val="006A0D9B"/>
    <w:rsid w:val="006A386C"/>
    <w:rsid w:val="00711F6F"/>
    <w:rsid w:val="00732733"/>
    <w:rsid w:val="007403B7"/>
    <w:rsid w:val="0074538A"/>
    <w:rsid w:val="00777818"/>
    <w:rsid w:val="0089433E"/>
    <w:rsid w:val="008A0B09"/>
    <w:rsid w:val="009021A6"/>
    <w:rsid w:val="0092765D"/>
    <w:rsid w:val="00984D43"/>
    <w:rsid w:val="009977C2"/>
    <w:rsid w:val="009B5BE5"/>
    <w:rsid w:val="00A2706E"/>
    <w:rsid w:val="00A31C16"/>
    <w:rsid w:val="00A37AFA"/>
    <w:rsid w:val="00A47357"/>
    <w:rsid w:val="00A62AB7"/>
    <w:rsid w:val="00A66A1C"/>
    <w:rsid w:val="00AB0A4C"/>
    <w:rsid w:val="00AE2FE4"/>
    <w:rsid w:val="00B216E8"/>
    <w:rsid w:val="00B35817"/>
    <w:rsid w:val="00B54741"/>
    <w:rsid w:val="00B54D85"/>
    <w:rsid w:val="00B704AA"/>
    <w:rsid w:val="00B92048"/>
    <w:rsid w:val="00B92DB0"/>
    <w:rsid w:val="00B971D2"/>
    <w:rsid w:val="00BA614C"/>
    <w:rsid w:val="00C048DA"/>
    <w:rsid w:val="00C056F0"/>
    <w:rsid w:val="00C33FD1"/>
    <w:rsid w:val="00C52A96"/>
    <w:rsid w:val="00C72435"/>
    <w:rsid w:val="00C80B0E"/>
    <w:rsid w:val="00CB2142"/>
    <w:rsid w:val="00CE5622"/>
    <w:rsid w:val="00D00F89"/>
    <w:rsid w:val="00D0491E"/>
    <w:rsid w:val="00D14E85"/>
    <w:rsid w:val="00D7720A"/>
    <w:rsid w:val="00D86A27"/>
    <w:rsid w:val="00E02117"/>
    <w:rsid w:val="00EC7495"/>
    <w:rsid w:val="00ED56BF"/>
    <w:rsid w:val="00F46201"/>
    <w:rsid w:val="00FC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935"/>
  <w15:docId w15:val="{45BF4B03-82B7-4FEC-B05F-2DEA4C0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51</cp:revision>
  <cp:lastPrinted>2023-04-23T09:57:00Z</cp:lastPrinted>
  <dcterms:created xsi:type="dcterms:W3CDTF">2019-10-22T17:08:00Z</dcterms:created>
  <dcterms:modified xsi:type="dcterms:W3CDTF">2025-02-26T06:09:00Z</dcterms:modified>
</cp:coreProperties>
</file>