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323" w:rsidRDefault="00250323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 xml:space="preserve">Учебные предметы, курсы, дисциплины (модули), предусмотренные </w:t>
      </w:r>
    </w:p>
    <w:p w:rsidR="00A705E3" w:rsidRDefault="00250323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>образовательной программой «</w:t>
      </w:r>
      <w:r w:rsidR="00BA3D6B" w:rsidRPr="00BA3D6B">
        <w:rPr>
          <w:rFonts w:ascii="Times New Roman" w:hAnsi="Times New Roman" w:cs="Times New Roman"/>
          <w:sz w:val="24"/>
          <w:szCs w:val="24"/>
        </w:rPr>
        <w:t>Инженер-разработчик программного обеспечения</w:t>
      </w:r>
      <w:r w:rsidRPr="00250323">
        <w:rPr>
          <w:rFonts w:ascii="Times New Roman" w:hAnsi="Times New Roman" w:cs="Times New Roman"/>
          <w:sz w:val="24"/>
          <w:szCs w:val="24"/>
        </w:rPr>
        <w:t>»</w:t>
      </w:r>
    </w:p>
    <w:p w:rsidR="00A705E3" w:rsidRDefault="00250323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 xml:space="preserve"> профиль </w:t>
      </w:r>
      <w:r w:rsidR="00DF479A" w:rsidRPr="00250323">
        <w:rPr>
          <w:rFonts w:ascii="Times New Roman" w:hAnsi="Times New Roman" w:cs="Times New Roman"/>
          <w:sz w:val="24"/>
          <w:szCs w:val="24"/>
        </w:rPr>
        <w:t>«</w:t>
      </w:r>
      <w:r w:rsidR="00BA3D6B" w:rsidRPr="00BA3D6B">
        <w:rPr>
          <w:rFonts w:ascii="Times New Roman" w:hAnsi="Times New Roman" w:cs="Times New Roman"/>
          <w:sz w:val="24"/>
          <w:szCs w:val="24"/>
        </w:rPr>
        <w:t>Инженер-разработчик программного обеспечения</w:t>
      </w:r>
      <w:r w:rsidR="00DF479A" w:rsidRPr="00250323">
        <w:rPr>
          <w:rFonts w:ascii="Times New Roman" w:hAnsi="Times New Roman" w:cs="Times New Roman"/>
          <w:sz w:val="24"/>
          <w:szCs w:val="24"/>
        </w:rPr>
        <w:t>»</w:t>
      </w:r>
    </w:p>
    <w:p w:rsidR="00DF479A" w:rsidRDefault="00DF479A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 xml:space="preserve"> </w:t>
      </w:r>
      <w:r w:rsidR="00250323" w:rsidRPr="00250323">
        <w:rPr>
          <w:rFonts w:ascii="Times New Roman" w:hAnsi="Times New Roman" w:cs="Times New Roman"/>
          <w:sz w:val="24"/>
          <w:szCs w:val="24"/>
        </w:rPr>
        <w:t xml:space="preserve">по направлению подготовки </w:t>
      </w:r>
    </w:p>
    <w:p w:rsidR="00A705E3" w:rsidRDefault="00BA3D6B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="00DF479A">
        <w:rPr>
          <w:rFonts w:ascii="Times New Roman" w:hAnsi="Times New Roman" w:cs="Times New Roman"/>
          <w:sz w:val="24"/>
          <w:szCs w:val="24"/>
        </w:rPr>
        <w:t>.03.0</w:t>
      </w:r>
      <w:r>
        <w:rPr>
          <w:rFonts w:ascii="Times New Roman" w:hAnsi="Times New Roman" w:cs="Times New Roman"/>
          <w:sz w:val="24"/>
          <w:szCs w:val="24"/>
        </w:rPr>
        <w:t>4</w:t>
      </w:r>
      <w:r w:rsidR="00DF479A">
        <w:rPr>
          <w:rFonts w:ascii="Times New Roman" w:hAnsi="Times New Roman" w:cs="Times New Roman"/>
          <w:sz w:val="24"/>
          <w:szCs w:val="24"/>
        </w:rPr>
        <w:t xml:space="preserve"> </w:t>
      </w:r>
      <w:r w:rsidRPr="00BA3D6B">
        <w:rPr>
          <w:rFonts w:ascii="Times New Roman" w:hAnsi="Times New Roman" w:cs="Times New Roman"/>
          <w:sz w:val="24"/>
          <w:szCs w:val="24"/>
        </w:rPr>
        <w:t>Программная инженерия</w:t>
      </w:r>
    </w:p>
    <w:p w:rsidR="00B61F2B" w:rsidRDefault="00094FD5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B47692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года приема</w:t>
      </w:r>
    </w:p>
    <w:p w:rsidR="00973579" w:rsidRDefault="00973579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Финансовый университет: история и современность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История России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Безопас</w:t>
      </w:r>
      <w:bookmarkStart w:id="0" w:name="_GoBack"/>
      <w:bookmarkEnd w:id="0"/>
      <w:r w:rsidRPr="002877B4">
        <w:rPr>
          <w:rFonts w:ascii="Times New Roman" w:hAnsi="Times New Roman" w:cs="Times New Roman"/>
          <w:sz w:val="24"/>
          <w:szCs w:val="24"/>
        </w:rPr>
        <w:t>ность жизнедеятельности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Физическая культура и спорт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Иностранный язык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Иностранный язык в профессиональной сфере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Философия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Информационное право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Экономическая теория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Основы российской государственности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Основы деловой и публичной коммуникации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Введение в специальность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Теория вероятностей и математическая статистика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Финансовая математика и ее приложения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Обработка данных и моделирование в табличном редакторе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Математические модели микро- и макроэкономики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Дискретная математика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 xml:space="preserve">Алгоритмы и структуры данных в языке </w:t>
      </w:r>
      <w:proofErr w:type="spellStart"/>
      <w:r w:rsidRPr="002877B4">
        <w:rPr>
          <w:rFonts w:ascii="Times New Roman" w:hAnsi="Times New Roman" w:cs="Times New Roman"/>
          <w:sz w:val="24"/>
          <w:szCs w:val="24"/>
        </w:rPr>
        <w:t>Python</w:t>
      </w:r>
      <w:proofErr w:type="spellEnd"/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Практикум по программированию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Технологии обработки данных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Системы управления базами данных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Машинное обучение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Организация вычислительных систем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Сетевые системы и приложения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Основы информационной безопасности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Теория алгоритмов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Алгебра и анализ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Современные технологии программирования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Веб-разработка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Программная инженерия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Мобильная разработка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Кроссплатформенная разработка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Проектирование информационных систем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Тестирование программного обеспечения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Архитектура и дизайн программного обеспечения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Документирование программного обеспечения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Основы глубокого обучения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Машинное зрение</w:t>
      </w:r>
    </w:p>
    <w:p w:rsid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Прикладные задачи машинного обучения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Основы корпоративных информационных систем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Основы бухгалтерских информационных систем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Разработка приложений в системе 1С Предприятие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Разработка эффективных вычислительных алгоритмов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Низкоуровневое программирование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Программирование для встраиваемых систем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 xml:space="preserve">Рекомендательные системы и </w:t>
      </w:r>
      <w:proofErr w:type="spellStart"/>
      <w:r w:rsidRPr="002877B4">
        <w:rPr>
          <w:rFonts w:ascii="Times New Roman" w:hAnsi="Times New Roman" w:cs="Times New Roman"/>
          <w:sz w:val="24"/>
          <w:szCs w:val="24"/>
        </w:rPr>
        <w:t>коллаборативная</w:t>
      </w:r>
      <w:proofErr w:type="spellEnd"/>
      <w:r w:rsidRPr="002877B4">
        <w:rPr>
          <w:rFonts w:ascii="Times New Roman" w:hAnsi="Times New Roman" w:cs="Times New Roman"/>
          <w:sz w:val="24"/>
          <w:szCs w:val="24"/>
        </w:rPr>
        <w:t xml:space="preserve"> фильтрация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Обработка текстов на естественных языках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lastRenderedPageBreak/>
        <w:t>Семантические технологии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Основы анализа и визуализации данных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Основы численных методов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Основы математического моделирования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Технологии параллельного программирования</w:t>
      </w:r>
    </w:p>
    <w:p w:rsid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7B4">
        <w:rPr>
          <w:rFonts w:ascii="Times New Roman" w:hAnsi="Times New Roman" w:cs="Times New Roman"/>
          <w:sz w:val="24"/>
          <w:szCs w:val="24"/>
        </w:rPr>
        <w:t>Основы технологий интернета вещей</w:t>
      </w:r>
    </w:p>
    <w:p w:rsidR="002877B4" w:rsidRPr="002877B4" w:rsidRDefault="002877B4" w:rsidP="002877B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877B4">
        <w:rPr>
          <w:rFonts w:ascii="Times New Roman" w:hAnsi="Times New Roman" w:cs="Times New Roman"/>
          <w:sz w:val="24"/>
          <w:szCs w:val="24"/>
        </w:rPr>
        <w:t>Микросервисная</w:t>
      </w:r>
      <w:proofErr w:type="spellEnd"/>
      <w:r w:rsidRPr="002877B4">
        <w:rPr>
          <w:rFonts w:ascii="Times New Roman" w:hAnsi="Times New Roman" w:cs="Times New Roman"/>
          <w:sz w:val="24"/>
          <w:szCs w:val="24"/>
        </w:rPr>
        <w:t xml:space="preserve"> архитектура</w:t>
      </w:r>
    </w:p>
    <w:sectPr w:rsidR="002877B4" w:rsidRPr="002877B4" w:rsidSect="0089252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AE5AD0"/>
    <w:multiLevelType w:val="hybridMultilevel"/>
    <w:tmpl w:val="31C0F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B0B57"/>
    <w:multiLevelType w:val="hybridMultilevel"/>
    <w:tmpl w:val="5F8E5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22CA9"/>
    <w:multiLevelType w:val="hybridMultilevel"/>
    <w:tmpl w:val="505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05"/>
    <w:rsid w:val="00094FD5"/>
    <w:rsid w:val="00250323"/>
    <w:rsid w:val="002877B4"/>
    <w:rsid w:val="00473705"/>
    <w:rsid w:val="004A6218"/>
    <w:rsid w:val="00854CF9"/>
    <w:rsid w:val="00892523"/>
    <w:rsid w:val="00973579"/>
    <w:rsid w:val="0098039A"/>
    <w:rsid w:val="00A705E3"/>
    <w:rsid w:val="00AF0767"/>
    <w:rsid w:val="00B47692"/>
    <w:rsid w:val="00B61F2B"/>
    <w:rsid w:val="00BA3D6B"/>
    <w:rsid w:val="00CA2F74"/>
    <w:rsid w:val="00DF479A"/>
    <w:rsid w:val="00FD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5B02B"/>
  <w15:chartTrackingRefBased/>
  <w15:docId w15:val="{FBDF3823-3FE9-4FD0-B962-142A992F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2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Владимировна</dc:creator>
  <cp:keywords/>
  <dc:description/>
  <cp:lastModifiedBy>Полищук Ольга Сергеевна</cp:lastModifiedBy>
  <cp:revision>18</cp:revision>
  <dcterms:created xsi:type="dcterms:W3CDTF">2024-03-13T11:05:00Z</dcterms:created>
  <dcterms:modified xsi:type="dcterms:W3CDTF">2026-05-18T12:39:00Z</dcterms:modified>
</cp:coreProperties>
</file>