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C29697" w14:textId="77777777" w:rsidR="00064FA5" w:rsidRPr="00146912" w:rsidRDefault="005347E9" w:rsidP="00064FA5">
      <w:pPr>
        <w:tabs>
          <w:tab w:val="left" w:pos="709"/>
        </w:tabs>
        <w:spacing w:line="240" w:lineRule="auto"/>
        <w:ind w:right="567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  <w:r>
        <w:rPr>
          <w:rFonts w:ascii="Times New Roman" w:hAnsi="Times New Roman" w:cs="Times New Roman"/>
          <w:b/>
          <w:sz w:val="26"/>
          <w:szCs w:val="26"/>
          <w:lang w:val="ru-RU"/>
        </w:rPr>
        <w:t>Техническое задание исследовательского проекта</w:t>
      </w:r>
    </w:p>
    <w:p w14:paraId="63A68FA6" w14:textId="27282D0C" w:rsidR="002C0DF2" w:rsidRPr="00866714" w:rsidRDefault="00866714" w:rsidP="00064FA5">
      <w:pPr>
        <w:tabs>
          <w:tab w:val="left" w:pos="709"/>
        </w:tabs>
        <w:spacing w:line="240" w:lineRule="auto"/>
        <w:ind w:right="567"/>
        <w:jc w:val="center"/>
        <w:rPr>
          <w:rFonts w:ascii="Times New Roman" w:hAnsi="Times New Roman" w:cs="Times New Roman"/>
          <w:b/>
          <w:i/>
          <w:color w:val="000000" w:themeColor="text1"/>
          <w:sz w:val="32"/>
          <w:szCs w:val="32"/>
          <w:lang w:val="ru-RU"/>
        </w:rPr>
      </w:pPr>
      <w:r w:rsidRPr="00866714">
        <w:rPr>
          <w:rFonts w:ascii="Times New Roman" w:hAnsi="Times New Roman" w:cs="Times New Roman"/>
          <w:b/>
          <w:i/>
          <w:color w:val="000000" w:themeColor="text1"/>
          <w:sz w:val="32"/>
          <w:szCs w:val="32"/>
          <w:lang w:val="ru-RU"/>
        </w:rPr>
        <w:t>Анализ перспектив развития рынка постдипломного образования в России и разработка пред</w:t>
      </w:r>
      <w:bookmarkStart w:id="0" w:name="_GoBack"/>
      <w:bookmarkEnd w:id="0"/>
      <w:r w:rsidRPr="00866714">
        <w:rPr>
          <w:rFonts w:ascii="Times New Roman" w:hAnsi="Times New Roman" w:cs="Times New Roman"/>
          <w:b/>
          <w:i/>
          <w:color w:val="000000" w:themeColor="text1"/>
          <w:sz w:val="32"/>
          <w:szCs w:val="32"/>
          <w:lang w:val="ru-RU"/>
        </w:rPr>
        <w:t>ложений по формированию стратегии развития Финансового университета при Правительстве РФ на данном рынке</w:t>
      </w:r>
    </w:p>
    <w:p w14:paraId="4B54EA5E" w14:textId="77777777" w:rsidR="00866714" w:rsidRPr="00146912" w:rsidRDefault="00866714" w:rsidP="00064FA5">
      <w:pPr>
        <w:tabs>
          <w:tab w:val="left" w:pos="709"/>
        </w:tabs>
        <w:spacing w:line="240" w:lineRule="auto"/>
        <w:ind w:right="567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75"/>
        <w:gridCol w:w="5070"/>
      </w:tblGrid>
      <w:tr w:rsidR="00064FA5" w:rsidRPr="00146912" w14:paraId="32DB1BB0" w14:textId="77777777" w:rsidTr="008650FB">
        <w:tc>
          <w:tcPr>
            <w:tcW w:w="4275" w:type="dxa"/>
          </w:tcPr>
          <w:p w14:paraId="39457203" w14:textId="77777777" w:rsidR="00064FA5" w:rsidRPr="00146912" w:rsidRDefault="00064FA5" w:rsidP="008650FB">
            <w:pPr>
              <w:spacing w:line="240" w:lineRule="auto"/>
              <w:ind w:right="567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</w:pPr>
            <w:r w:rsidRPr="00146912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>Если проект, тип проекта</w:t>
            </w:r>
          </w:p>
        </w:tc>
        <w:tc>
          <w:tcPr>
            <w:tcW w:w="5070" w:type="dxa"/>
          </w:tcPr>
          <w:p w14:paraId="3833B608" w14:textId="28770F45" w:rsidR="00064FA5" w:rsidRPr="009E3747" w:rsidRDefault="009E3747" w:rsidP="008650FB">
            <w:pPr>
              <w:spacing w:line="240" w:lineRule="auto"/>
              <w:ind w:right="567"/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  <w:lang w:val="ru-RU"/>
              </w:rPr>
            </w:pPr>
            <w:r w:rsidRPr="009E3747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  <w:lang w:val="ru-RU"/>
              </w:rPr>
              <w:t>И</w:t>
            </w:r>
            <w:r w:rsidR="00064FA5" w:rsidRPr="009E3747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  <w:lang w:val="ru-RU"/>
              </w:rPr>
              <w:t>сследовательский</w:t>
            </w:r>
          </w:p>
        </w:tc>
      </w:tr>
      <w:tr w:rsidR="00064FA5" w:rsidRPr="00146912" w14:paraId="265C5094" w14:textId="77777777" w:rsidTr="008650FB">
        <w:tc>
          <w:tcPr>
            <w:tcW w:w="4275" w:type="dxa"/>
          </w:tcPr>
          <w:p w14:paraId="1AC1ED0E" w14:textId="77777777" w:rsidR="00064FA5" w:rsidRPr="00146912" w:rsidRDefault="00064FA5" w:rsidP="008650FB">
            <w:pPr>
              <w:spacing w:line="240" w:lineRule="auto"/>
              <w:ind w:right="567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46912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>Наименование</w:t>
            </w:r>
            <w:r w:rsidRPr="0014691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проекта</w:t>
            </w:r>
          </w:p>
        </w:tc>
        <w:tc>
          <w:tcPr>
            <w:tcW w:w="5070" w:type="dxa"/>
          </w:tcPr>
          <w:p w14:paraId="1CAFFBD1" w14:textId="2AA8158C" w:rsidR="00064FA5" w:rsidRPr="00AD4C9A" w:rsidRDefault="00AD4C9A" w:rsidP="008650FB">
            <w:pPr>
              <w:spacing w:line="240" w:lineRule="auto"/>
              <w:ind w:right="567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 xml:space="preserve">Анализ перспектив развития рынка постдипломного образования в России </w:t>
            </w:r>
            <w:r w:rsidR="0049464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 xml:space="preserve">и разработка предложений по формированию стратегии развития </w:t>
            </w:r>
            <w:r w:rsidR="0049464A" w:rsidRPr="0049464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>Финансового университета при Правительстве РФ</w:t>
            </w:r>
            <w:r w:rsidR="0049464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 xml:space="preserve"> на данном рынке</w:t>
            </w:r>
          </w:p>
        </w:tc>
      </w:tr>
      <w:tr w:rsidR="00064FA5" w:rsidRPr="00146912" w14:paraId="7BE585D9" w14:textId="77777777" w:rsidTr="008650FB">
        <w:tc>
          <w:tcPr>
            <w:tcW w:w="4275" w:type="dxa"/>
          </w:tcPr>
          <w:p w14:paraId="3E8BF477" w14:textId="77777777" w:rsidR="00064FA5" w:rsidRPr="00146912" w:rsidRDefault="00064FA5" w:rsidP="008650FB">
            <w:pPr>
              <w:spacing w:line="240" w:lineRule="auto"/>
              <w:ind w:right="567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4691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Руководитель проекта</w:t>
            </w:r>
          </w:p>
        </w:tc>
        <w:tc>
          <w:tcPr>
            <w:tcW w:w="5070" w:type="dxa"/>
          </w:tcPr>
          <w:p w14:paraId="1A2E43A3" w14:textId="3DFE0CD8" w:rsidR="00064FA5" w:rsidRPr="009E3747" w:rsidRDefault="009E3747" w:rsidP="008650FB">
            <w:pPr>
              <w:shd w:val="clear" w:color="auto" w:fill="FFFFFF"/>
              <w:spacing w:line="240" w:lineRule="auto"/>
              <w:ind w:right="567"/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  <w:lang w:val="ru-RU"/>
              </w:rPr>
              <w:t>Шубин Станислав Александрович</w:t>
            </w:r>
          </w:p>
        </w:tc>
      </w:tr>
      <w:tr w:rsidR="00064FA5" w:rsidRPr="00146912" w14:paraId="56633D17" w14:textId="77777777" w:rsidTr="008650FB">
        <w:tc>
          <w:tcPr>
            <w:tcW w:w="4275" w:type="dxa"/>
          </w:tcPr>
          <w:p w14:paraId="5378A7D5" w14:textId="77777777" w:rsidR="00064FA5" w:rsidRPr="00146912" w:rsidRDefault="00064FA5" w:rsidP="008650FB">
            <w:pPr>
              <w:spacing w:line="240" w:lineRule="auto"/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146912">
              <w:rPr>
                <w:rFonts w:ascii="Times New Roman" w:hAnsi="Times New Roman" w:cs="Times New Roman"/>
                <w:sz w:val="26"/>
                <w:szCs w:val="26"/>
              </w:rPr>
              <w:t>Основная проектная идея / описание решаемой проблемы</w:t>
            </w:r>
          </w:p>
        </w:tc>
        <w:tc>
          <w:tcPr>
            <w:tcW w:w="5070" w:type="dxa"/>
          </w:tcPr>
          <w:p w14:paraId="56CB7563" w14:textId="6F6E9BDA" w:rsidR="00064FA5" w:rsidRPr="00AD4C9A" w:rsidRDefault="00E35398" w:rsidP="008650FB">
            <w:pPr>
              <w:shd w:val="clear" w:color="auto" w:fill="FFFFFF"/>
              <w:spacing w:line="240" w:lineRule="auto"/>
              <w:ind w:right="567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highlight w:val="yellow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>П</w:t>
            </w:r>
            <w:r w:rsidR="00AD4C9A" w:rsidRPr="00E3539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>остдипломно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>е</w:t>
            </w:r>
            <w:r w:rsidR="00AD4C9A" w:rsidRPr="00E3539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 xml:space="preserve"> образовани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>е является одним из основных элементов системы непрерывного образования и в существующих условиях развития рынка образовательных услуг является обязательным направлением деятельности высших учебных заведений, претендующих на завоевание или сохранение лидирующих позиций</w:t>
            </w:r>
          </w:p>
        </w:tc>
      </w:tr>
      <w:tr w:rsidR="00064FA5" w:rsidRPr="00146912" w14:paraId="02EB80E2" w14:textId="77777777" w:rsidTr="008650FB">
        <w:tc>
          <w:tcPr>
            <w:tcW w:w="4275" w:type="dxa"/>
          </w:tcPr>
          <w:p w14:paraId="382B8B4D" w14:textId="77777777" w:rsidR="00064FA5" w:rsidRPr="00146912" w:rsidRDefault="00064FA5" w:rsidP="008650FB">
            <w:pPr>
              <w:spacing w:line="240" w:lineRule="auto"/>
              <w:ind w:right="567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146912">
              <w:rPr>
                <w:rFonts w:ascii="Times New Roman" w:hAnsi="Times New Roman" w:cs="Times New Roman"/>
                <w:sz w:val="26"/>
                <w:szCs w:val="26"/>
              </w:rPr>
              <w:t xml:space="preserve">Цель </w:t>
            </w:r>
            <w:r w:rsidRPr="0014691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и задачи </w:t>
            </w:r>
            <w:r w:rsidRPr="00146912">
              <w:rPr>
                <w:rFonts w:ascii="Times New Roman" w:hAnsi="Times New Roman" w:cs="Times New Roman"/>
                <w:sz w:val="26"/>
                <w:szCs w:val="26"/>
              </w:rPr>
              <w:t>проекта</w:t>
            </w:r>
            <w:r w:rsidRPr="0014691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</w:p>
        </w:tc>
        <w:tc>
          <w:tcPr>
            <w:tcW w:w="5070" w:type="dxa"/>
          </w:tcPr>
          <w:p w14:paraId="798BCAAE" w14:textId="12885E3F" w:rsidR="00064FA5" w:rsidRPr="009521FA" w:rsidRDefault="00064FA5" w:rsidP="008650FB">
            <w:pPr>
              <w:shd w:val="clear" w:color="auto" w:fill="FFFFFF"/>
              <w:spacing w:line="240" w:lineRule="auto"/>
              <w:ind w:right="567"/>
              <w:rPr>
                <w:rFonts w:ascii="Times New Roman" w:hAnsi="Times New Roman" w:cs="Times New Roman"/>
                <w:iCs/>
                <w:sz w:val="26"/>
                <w:szCs w:val="26"/>
                <w:lang w:val="ru-RU"/>
              </w:rPr>
            </w:pPr>
            <w:r w:rsidRPr="009521FA">
              <w:rPr>
                <w:rFonts w:ascii="Times New Roman" w:hAnsi="Times New Roman" w:cs="Times New Roman"/>
                <w:iCs/>
                <w:sz w:val="26"/>
                <w:szCs w:val="26"/>
                <w:lang w:val="ru-RU"/>
              </w:rPr>
              <w:t xml:space="preserve">Целью проекта </w:t>
            </w:r>
            <w:r w:rsidR="009521FA" w:rsidRPr="009521FA">
              <w:rPr>
                <w:rFonts w:ascii="Times New Roman" w:hAnsi="Times New Roman" w:cs="Times New Roman"/>
                <w:iCs/>
                <w:sz w:val="26"/>
                <w:szCs w:val="26"/>
                <w:lang w:val="ru-RU"/>
              </w:rPr>
              <w:t xml:space="preserve">является </w:t>
            </w:r>
            <w:r w:rsidR="00E35398">
              <w:rPr>
                <w:rFonts w:ascii="Times New Roman" w:hAnsi="Times New Roman" w:cs="Times New Roman"/>
                <w:iCs/>
                <w:sz w:val="26"/>
                <w:szCs w:val="26"/>
                <w:lang w:val="ru-RU"/>
              </w:rPr>
              <w:t>анализ</w:t>
            </w:r>
            <w:r w:rsidR="009521FA" w:rsidRPr="009521FA">
              <w:rPr>
                <w:rFonts w:ascii="Times New Roman" w:hAnsi="Times New Roman" w:cs="Times New Roman"/>
                <w:iCs/>
                <w:sz w:val="26"/>
                <w:szCs w:val="26"/>
                <w:lang w:val="ru-RU"/>
              </w:rPr>
              <w:t xml:space="preserve"> </w:t>
            </w:r>
            <w:r w:rsidR="00E35398">
              <w:rPr>
                <w:rFonts w:ascii="Times New Roman" w:hAnsi="Times New Roman" w:cs="Times New Roman"/>
                <w:iCs/>
                <w:sz w:val="26"/>
                <w:szCs w:val="26"/>
                <w:lang w:val="ru-RU"/>
              </w:rPr>
              <w:t xml:space="preserve">рынка постдипломного образования с целью определения наиболее перспективных направлений и </w:t>
            </w:r>
            <w:r w:rsidR="008E2C28">
              <w:rPr>
                <w:rFonts w:ascii="Times New Roman" w:hAnsi="Times New Roman" w:cs="Times New Roman"/>
                <w:iCs/>
                <w:sz w:val="26"/>
                <w:szCs w:val="26"/>
                <w:lang w:val="ru-RU"/>
              </w:rPr>
              <w:t>разработка</w:t>
            </w:r>
            <w:r w:rsidR="00E35398">
              <w:rPr>
                <w:rFonts w:ascii="Times New Roman" w:hAnsi="Times New Roman" w:cs="Times New Roman"/>
                <w:iCs/>
                <w:sz w:val="26"/>
                <w:szCs w:val="26"/>
                <w:lang w:val="ru-RU"/>
              </w:rPr>
              <w:t xml:space="preserve"> </w:t>
            </w:r>
            <w:r w:rsidR="008E2C28">
              <w:rPr>
                <w:rFonts w:ascii="Times New Roman" w:hAnsi="Times New Roman" w:cs="Times New Roman"/>
                <w:iCs/>
                <w:sz w:val="26"/>
                <w:szCs w:val="26"/>
                <w:lang w:val="ru-RU"/>
              </w:rPr>
              <w:t xml:space="preserve">предложений по формированию </w:t>
            </w:r>
            <w:r w:rsidR="00E35398">
              <w:rPr>
                <w:rFonts w:ascii="Times New Roman" w:hAnsi="Times New Roman" w:cs="Times New Roman"/>
                <w:iCs/>
                <w:sz w:val="26"/>
                <w:szCs w:val="26"/>
                <w:lang w:val="ru-RU"/>
              </w:rPr>
              <w:t>стратегии развития Финансового университета при Правительстве РФ</w:t>
            </w:r>
            <w:r w:rsidR="0049464A">
              <w:rPr>
                <w:rFonts w:ascii="Times New Roman" w:hAnsi="Times New Roman" w:cs="Times New Roman"/>
                <w:iCs/>
                <w:sz w:val="26"/>
                <w:szCs w:val="26"/>
                <w:lang w:val="ru-RU"/>
              </w:rPr>
              <w:t xml:space="preserve"> на данном рынке</w:t>
            </w:r>
          </w:p>
        </w:tc>
      </w:tr>
      <w:tr w:rsidR="00064FA5" w:rsidRPr="00146912" w14:paraId="0F7B5CB3" w14:textId="77777777" w:rsidTr="008650FB">
        <w:tc>
          <w:tcPr>
            <w:tcW w:w="4275" w:type="dxa"/>
          </w:tcPr>
          <w:p w14:paraId="1FBC0165" w14:textId="77777777" w:rsidR="00064FA5" w:rsidRPr="00146912" w:rsidRDefault="00064FA5" w:rsidP="008650FB">
            <w:pPr>
              <w:spacing w:line="240" w:lineRule="auto"/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146912">
              <w:rPr>
                <w:rFonts w:ascii="Times New Roman" w:hAnsi="Times New Roman" w:cs="Times New Roman"/>
                <w:sz w:val="26"/>
                <w:szCs w:val="26"/>
              </w:rPr>
              <w:t xml:space="preserve">Проектное задание </w:t>
            </w:r>
          </w:p>
        </w:tc>
        <w:tc>
          <w:tcPr>
            <w:tcW w:w="5070" w:type="dxa"/>
          </w:tcPr>
          <w:p w14:paraId="451438B5" w14:textId="0EB0DDCA" w:rsidR="00064FA5" w:rsidRPr="00E35398" w:rsidRDefault="00E35398" w:rsidP="009E3747">
            <w:pPr>
              <w:pStyle w:val="a9"/>
              <w:numPr>
                <w:ilvl w:val="0"/>
                <w:numId w:val="1"/>
              </w:numPr>
              <w:spacing w:line="240" w:lineRule="auto"/>
              <w:ind w:left="284" w:right="567" w:hanging="283"/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Cs/>
                <w:sz w:val="26"/>
                <w:szCs w:val="26"/>
                <w:lang w:val="ru-RU"/>
              </w:rPr>
              <w:t>Анализ сложившейся структуры рынка постдипломного образования и основных конкурентных преимуществ его участников.</w:t>
            </w:r>
          </w:p>
          <w:p w14:paraId="323938A5" w14:textId="5BEB731A" w:rsidR="00E35398" w:rsidRPr="009E3747" w:rsidRDefault="00E35398" w:rsidP="009E3747">
            <w:pPr>
              <w:pStyle w:val="a9"/>
              <w:numPr>
                <w:ilvl w:val="0"/>
                <w:numId w:val="1"/>
              </w:numPr>
              <w:spacing w:line="240" w:lineRule="auto"/>
              <w:ind w:left="284" w:right="567" w:hanging="283"/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  <w:lang w:val="ru-RU"/>
              </w:rPr>
              <w:t>Оценка основных тенденций, оказывающих влияние на развитие рынка постдипломного образования.</w:t>
            </w:r>
          </w:p>
          <w:p w14:paraId="6DD7D9E1" w14:textId="071F5A52" w:rsidR="009E3747" w:rsidRPr="009E3747" w:rsidRDefault="00E35398" w:rsidP="009E3747">
            <w:pPr>
              <w:pStyle w:val="a9"/>
              <w:numPr>
                <w:ilvl w:val="0"/>
                <w:numId w:val="1"/>
              </w:numPr>
              <w:spacing w:line="240" w:lineRule="auto"/>
              <w:ind w:left="284" w:right="567" w:hanging="283"/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  <w:lang w:val="ru-RU"/>
              </w:rPr>
              <w:t xml:space="preserve">Определение наиболее привлекательных и перспективных направлений постдипломного </w:t>
            </w:r>
            <w:r w:rsidR="000C3B48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  <w:lang w:val="ru-RU"/>
              </w:rPr>
              <w:t>образования.</w:t>
            </w:r>
          </w:p>
          <w:p w14:paraId="0A8E4861" w14:textId="1B944E04" w:rsidR="009521FA" w:rsidRPr="009E3747" w:rsidRDefault="000C3B48" w:rsidP="009E3747">
            <w:pPr>
              <w:pStyle w:val="a9"/>
              <w:numPr>
                <w:ilvl w:val="0"/>
                <w:numId w:val="1"/>
              </w:numPr>
              <w:spacing w:line="240" w:lineRule="auto"/>
              <w:ind w:left="284" w:right="567" w:hanging="283"/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  <w:lang w:val="ru-RU"/>
              </w:rPr>
              <w:t xml:space="preserve">Разработка предложений по формированию стратегии развития </w:t>
            </w:r>
            <w:r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  <w:lang w:val="ru-RU"/>
              </w:rPr>
              <w:lastRenderedPageBreak/>
              <w:t>Финансового университета при Правительстве РФ на рынке постдипломного образования.</w:t>
            </w:r>
          </w:p>
        </w:tc>
      </w:tr>
      <w:tr w:rsidR="00064FA5" w:rsidRPr="00146912" w14:paraId="4034A57B" w14:textId="77777777" w:rsidTr="008650FB">
        <w:tc>
          <w:tcPr>
            <w:tcW w:w="4275" w:type="dxa"/>
          </w:tcPr>
          <w:p w14:paraId="0A9FFFFE" w14:textId="77777777" w:rsidR="00064FA5" w:rsidRPr="00146912" w:rsidRDefault="00064FA5" w:rsidP="008650FB">
            <w:pPr>
              <w:spacing w:line="240" w:lineRule="auto"/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14691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Планируемые результаты проекта, специальные или функциональные требования к результату</w:t>
            </w:r>
          </w:p>
        </w:tc>
        <w:tc>
          <w:tcPr>
            <w:tcW w:w="5070" w:type="dxa"/>
          </w:tcPr>
          <w:p w14:paraId="372C7942" w14:textId="7AAB3ED0" w:rsidR="00064FA5" w:rsidRPr="009521FA" w:rsidRDefault="000C3B48" w:rsidP="008650FB">
            <w:pPr>
              <w:spacing w:line="240" w:lineRule="auto"/>
              <w:ind w:right="567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 xml:space="preserve">Определение наиболее перспективных и привлекательных направлений на рынке постдипломного образования. Разработка рекомендаций для </w:t>
            </w:r>
            <w:r w:rsidRPr="000C3B4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>Финансового университета при Правительстве РФ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  <w:t xml:space="preserve"> по формированию стратегии развития на рынке постдипломного образования</w:t>
            </w:r>
          </w:p>
        </w:tc>
      </w:tr>
      <w:tr w:rsidR="00064FA5" w:rsidRPr="00146912" w14:paraId="4F577610" w14:textId="77777777" w:rsidTr="008650FB">
        <w:trPr>
          <w:trHeight w:val="460"/>
        </w:trPr>
        <w:tc>
          <w:tcPr>
            <w:tcW w:w="4275" w:type="dxa"/>
          </w:tcPr>
          <w:p w14:paraId="18A97B63" w14:textId="77777777" w:rsidR="00064FA5" w:rsidRPr="00146912" w:rsidRDefault="00064FA5" w:rsidP="008650FB">
            <w:pPr>
              <w:pStyle w:val="Default"/>
              <w:ind w:right="567"/>
              <w:rPr>
                <w:sz w:val="26"/>
                <w:szCs w:val="26"/>
              </w:rPr>
            </w:pPr>
            <w:r w:rsidRPr="00146912">
              <w:rPr>
                <w:rFonts w:eastAsia="Arial"/>
                <w:color w:val="auto"/>
                <w:sz w:val="26"/>
                <w:szCs w:val="26"/>
              </w:rPr>
              <w:t>Предполагаемое количество участников (вакантных мест) в проектной команде</w:t>
            </w:r>
          </w:p>
        </w:tc>
        <w:tc>
          <w:tcPr>
            <w:tcW w:w="5070" w:type="dxa"/>
          </w:tcPr>
          <w:p w14:paraId="38EF4C86" w14:textId="3246B7FF" w:rsidR="00064FA5" w:rsidRPr="009521FA" w:rsidRDefault="00521DF9" w:rsidP="008650FB">
            <w:pPr>
              <w:spacing w:line="240" w:lineRule="auto"/>
              <w:ind w:right="567"/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  <w:lang w:val="ru-RU"/>
              </w:rPr>
              <w:t>6</w:t>
            </w:r>
            <w:r w:rsidR="009521FA" w:rsidRPr="009521FA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  <w:lang w:val="ru-RU"/>
              </w:rPr>
              <w:t xml:space="preserve"> участников</w:t>
            </w:r>
          </w:p>
        </w:tc>
      </w:tr>
      <w:tr w:rsidR="00064FA5" w:rsidRPr="00146912" w14:paraId="55CE73F6" w14:textId="77777777" w:rsidTr="008650FB">
        <w:tc>
          <w:tcPr>
            <w:tcW w:w="4275" w:type="dxa"/>
          </w:tcPr>
          <w:p w14:paraId="2A61544C" w14:textId="77777777" w:rsidR="00064FA5" w:rsidRPr="00146912" w:rsidRDefault="00064FA5" w:rsidP="008650FB">
            <w:pPr>
              <w:spacing w:line="240" w:lineRule="auto"/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146912">
              <w:rPr>
                <w:rFonts w:ascii="Times New Roman" w:hAnsi="Times New Roman" w:cs="Times New Roman"/>
                <w:sz w:val="26"/>
                <w:szCs w:val="26"/>
              </w:rPr>
              <w:t>Форма итогового контроля</w:t>
            </w:r>
          </w:p>
        </w:tc>
        <w:tc>
          <w:tcPr>
            <w:tcW w:w="5070" w:type="dxa"/>
          </w:tcPr>
          <w:p w14:paraId="72EBA965" w14:textId="77777777" w:rsidR="00064FA5" w:rsidRPr="005347E9" w:rsidRDefault="005347E9" w:rsidP="008650FB">
            <w:pPr>
              <w:spacing w:line="240" w:lineRule="auto"/>
              <w:ind w:right="567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ru-RU"/>
              </w:rPr>
              <w:t>Зачет</w:t>
            </w:r>
          </w:p>
        </w:tc>
      </w:tr>
      <w:tr w:rsidR="00064FA5" w:rsidRPr="00146912" w14:paraId="1C1ADF08" w14:textId="77777777" w:rsidTr="008650FB">
        <w:tc>
          <w:tcPr>
            <w:tcW w:w="4275" w:type="dxa"/>
          </w:tcPr>
          <w:p w14:paraId="6C439056" w14:textId="77777777" w:rsidR="00064FA5" w:rsidRPr="00146912" w:rsidRDefault="00064FA5" w:rsidP="008650FB">
            <w:pPr>
              <w:spacing w:line="240" w:lineRule="auto"/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146912">
              <w:rPr>
                <w:rFonts w:ascii="Times New Roman" w:hAnsi="Times New Roman" w:cs="Times New Roman"/>
                <w:sz w:val="26"/>
                <w:szCs w:val="26"/>
              </w:rPr>
              <w:t>Формат представления результатов, который подлежит оцениванию</w:t>
            </w:r>
          </w:p>
        </w:tc>
        <w:tc>
          <w:tcPr>
            <w:tcW w:w="5070" w:type="dxa"/>
          </w:tcPr>
          <w:p w14:paraId="770529A0" w14:textId="4E062F65" w:rsidR="00064FA5" w:rsidRPr="009521FA" w:rsidRDefault="00521DF9" w:rsidP="00521DF9">
            <w:pPr>
              <w:spacing w:line="240" w:lineRule="auto"/>
              <w:ind w:right="567"/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  <w:lang w:val="ru-RU"/>
              </w:rPr>
              <w:t>О</w:t>
            </w:r>
            <w:r w:rsidR="005347E9" w:rsidRPr="009521FA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  <w:lang w:val="ru-RU"/>
              </w:rPr>
              <w:t>тчет</w:t>
            </w:r>
            <w:r w:rsidR="009521FA" w:rsidRPr="009521FA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  <w:lang w:val="ru-RU"/>
              </w:rPr>
              <w:t xml:space="preserve"> и </w:t>
            </w:r>
            <w:r w:rsidR="005347E9" w:rsidRPr="009521FA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  <w:lang w:val="ru-RU"/>
              </w:rPr>
              <w:t>презентация</w:t>
            </w:r>
          </w:p>
        </w:tc>
      </w:tr>
    </w:tbl>
    <w:p w14:paraId="689FB068" w14:textId="77777777" w:rsidR="00064FA5" w:rsidRPr="00146912" w:rsidRDefault="00064FA5" w:rsidP="00064FA5">
      <w:pPr>
        <w:spacing w:line="240" w:lineRule="auto"/>
        <w:ind w:right="567"/>
        <w:rPr>
          <w:rFonts w:ascii="Times New Roman" w:hAnsi="Times New Roman" w:cs="Times New Roman"/>
          <w:sz w:val="26"/>
          <w:szCs w:val="26"/>
          <w:lang w:val="en-US"/>
        </w:rPr>
      </w:pPr>
    </w:p>
    <w:p w14:paraId="513F8190" w14:textId="77777777" w:rsidR="00064FA5" w:rsidRPr="00146912" w:rsidRDefault="00064FA5" w:rsidP="00064FA5">
      <w:pPr>
        <w:tabs>
          <w:tab w:val="left" w:pos="709"/>
        </w:tabs>
        <w:spacing w:line="240" w:lineRule="auto"/>
        <w:ind w:right="567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</w:p>
    <w:p w14:paraId="0C5A4DDA" w14:textId="77777777" w:rsidR="00064FA5" w:rsidRPr="00146912" w:rsidRDefault="00064FA5" w:rsidP="00064FA5">
      <w:pPr>
        <w:tabs>
          <w:tab w:val="left" w:pos="709"/>
        </w:tabs>
        <w:spacing w:line="240" w:lineRule="auto"/>
        <w:ind w:right="567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</w:p>
    <w:p w14:paraId="7F69642E" w14:textId="77777777" w:rsidR="00064FA5" w:rsidRDefault="00064FA5" w:rsidP="00064FA5">
      <w:pPr>
        <w:tabs>
          <w:tab w:val="left" w:pos="709"/>
        </w:tabs>
        <w:spacing w:line="240" w:lineRule="auto"/>
        <w:ind w:right="567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</w:p>
    <w:p w14:paraId="09353D90" w14:textId="77777777" w:rsidR="00064FA5" w:rsidRPr="00135E29" w:rsidRDefault="00064FA5" w:rsidP="00064FA5">
      <w:pPr>
        <w:spacing w:after="160" w:line="240" w:lineRule="auto"/>
        <w:rPr>
          <w:rFonts w:ascii="Times New Roman" w:hAnsi="Times New Roman" w:cs="Times New Roman"/>
          <w:b/>
          <w:sz w:val="26"/>
          <w:szCs w:val="26"/>
          <w:lang w:val="ru-RU"/>
        </w:rPr>
      </w:pPr>
    </w:p>
    <w:p w14:paraId="5A8772BC" w14:textId="77777777" w:rsidR="00851091" w:rsidRDefault="00851091"/>
    <w:sectPr w:rsidR="00851091" w:rsidSect="00B729AD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C6F43C" w14:textId="77777777" w:rsidR="00B91145" w:rsidRDefault="00B91145" w:rsidP="00064FA5">
      <w:pPr>
        <w:spacing w:line="240" w:lineRule="auto"/>
      </w:pPr>
      <w:r>
        <w:separator/>
      </w:r>
    </w:p>
  </w:endnote>
  <w:endnote w:type="continuationSeparator" w:id="0">
    <w:p w14:paraId="67D798C4" w14:textId="77777777" w:rsidR="00B91145" w:rsidRDefault="00B91145" w:rsidP="00064FA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</w:rPr>
      <w:id w:val="-1595017355"/>
      <w:docPartObj>
        <w:docPartGallery w:val="Page Numbers (Bottom of Page)"/>
        <w:docPartUnique/>
      </w:docPartObj>
    </w:sdtPr>
    <w:sdtEndPr/>
    <w:sdtContent>
      <w:p w14:paraId="49FF85B6" w14:textId="78095851" w:rsidR="0091113D" w:rsidRPr="005D4092" w:rsidRDefault="007706DB">
        <w:pPr>
          <w:pStyle w:val="a7"/>
          <w:jc w:val="center"/>
          <w:rPr>
            <w:rFonts w:ascii="Times New Roman" w:hAnsi="Times New Roman" w:cs="Times New Roman"/>
          </w:rPr>
        </w:pPr>
        <w:r w:rsidRPr="005D4092">
          <w:rPr>
            <w:rFonts w:ascii="Times New Roman" w:hAnsi="Times New Roman" w:cs="Times New Roman"/>
          </w:rPr>
          <w:fldChar w:fldCharType="begin"/>
        </w:r>
        <w:r w:rsidRPr="005D4092">
          <w:rPr>
            <w:rFonts w:ascii="Times New Roman" w:hAnsi="Times New Roman" w:cs="Times New Roman"/>
          </w:rPr>
          <w:instrText>PAGE   \* MERGEFORMAT</w:instrText>
        </w:r>
        <w:r w:rsidRPr="005D4092">
          <w:rPr>
            <w:rFonts w:ascii="Times New Roman" w:hAnsi="Times New Roman" w:cs="Times New Roman"/>
          </w:rPr>
          <w:fldChar w:fldCharType="separate"/>
        </w:r>
        <w:r w:rsidR="00866714" w:rsidRPr="00866714">
          <w:rPr>
            <w:rFonts w:ascii="Times New Roman" w:hAnsi="Times New Roman" w:cs="Times New Roman"/>
            <w:noProof/>
            <w:lang w:val="ru-RU"/>
          </w:rPr>
          <w:t>2</w:t>
        </w:r>
        <w:r w:rsidRPr="005D4092">
          <w:rPr>
            <w:rFonts w:ascii="Times New Roman" w:hAnsi="Times New Roman" w:cs="Times New Roman"/>
          </w:rPr>
          <w:fldChar w:fldCharType="end"/>
        </w:r>
      </w:p>
    </w:sdtContent>
  </w:sdt>
  <w:p w14:paraId="6AB965CA" w14:textId="77777777" w:rsidR="0091113D" w:rsidRPr="005D4092" w:rsidRDefault="00B91145">
    <w:pPr>
      <w:pStyle w:val="a7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D3D36F" w14:textId="77777777" w:rsidR="00B91145" w:rsidRDefault="00B91145" w:rsidP="00064FA5">
      <w:pPr>
        <w:spacing w:line="240" w:lineRule="auto"/>
      </w:pPr>
      <w:r>
        <w:separator/>
      </w:r>
    </w:p>
  </w:footnote>
  <w:footnote w:type="continuationSeparator" w:id="0">
    <w:p w14:paraId="52405FD4" w14:textId="77777777" w:rsidR="00B91145" w:rsidRDefault="00B91145" w:rsidP="00064FA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DE2CD3"/>
    <w:multiLevelType w:val="hybridMultilevel"/>
    <w:tmpl w:val="C48E30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AE1"/>
    <w:rsid w:val="0001180F"/>
    <w:rsid w:val="00064FA5"/>
    <w:rsid w:val="000C3B48"/>
    <w:rsid w:val="00147AE1"/>
    <w:rsid w:val="0017099C"/>
    <w:rsid w:val="00204DEB"/>
    <w:rsid w:val="002C0DF2"/>
    <w:rsid w:val="002C33AE"/>
    <w:rsid w:val="0049464A"/>
    <w:rsid w:val="00521DF9"/>
    <w:rsid w:val="005347E9"/>
    <w:rsid w:val="007706DB"/>
    <w:rsid w:val="00851091"/>
    <w:rsid w:val="00866714"/>
    <w:rsid w:val="008E2C28"/>
    <w:rsid w:val="009521FA"/>
    <w:rsid w:val="009E3747"/>
    <w:rsid w:val="00AD4C9A"/>
    <w:rsid w:val="00B82011"/>
    <w:rsid w:val="00B91145"/>
    <w:rsid w:val="00E35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EBFBD"/>
  <w15:chartTrackingRefBased/>
  <w15:docId w15:val="{2006B477-A5AF-44EB-80C3-6FD14C0F4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064FA5"/>
    <w:pPr>
      <w:spacing w:after="0" w:line="276" w:lineRule="auto"/>
    </w:pPr>
    <w:rPr>
      <w:rFonts w:ascii="Arial" w:eastAsia="Arial" w:hAnsi="Arial" w:cs="Arial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4FA5"/>
    <w:pPr>
      <w:spacing w:after="0" w:line="240" w:lineRule="auto"/>
    </w:pPr>
    <w:rPr>
      <w:rFonts w:eastAsiaTheme="minorEastAsia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64FA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footnote text"/>
    <w:basedOn w:val="a"/>
    <w:link w:val="a5"/>
    <w:uiPriority w:val="99"/>
    <w:semiHidden/>
    <w:unhideWhenUsed/>
    <w:rsid w:val="00064FA5"/>
    <w:pPr>
      <w:spacing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064FA5"/>
    <w:rPr>
      <w:rFonts w:ascii="Arial" w:eastAsia="Arial" w:hAnsi="Arial" w:cs="Arial"/>
      <w:sz w:val="20"/>
      <w:szCs w:val="20"/>
      <w:lang w:val="ru" w:eastAsia="ru-RU"/>
    </w:rPr>
  </w:style>
  <w:style w:type="character" w:styleId="a6">
    <w:name w:val="footnote reference"/>
    <w:basedOn w:val="a0"/>
    <w:uiPriority w:val="99"/>
    <w:semiHidden/>
    <w:unhideWhenUsed/>
    <w:rsid w:val="00064FA5"/>
    <w:rPr>
      <w:vertAlign w:val="superscript"/>
    </w:rPr>
  </w:style>
  <w:style w:type="paragraph" w:styleId="a7">
    <w:name w:val="footer"/>
    <w:basedOn w:val="a"/>
    <w:link w:val="a8"/>
    <w:uiPriority w:val="99"/>
    <w:unhideWhenUsed/>
    <w:rsid w:val="00064FA5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64FA5"/>
    <w:rPr>
      <w:rFonts w:ascii="Arial" w:eastAsia="Arial" w:hAnsi="Arial" w:cs="Arial"/>
      <w:lang w:val="ru" w:eastAsia="ru-RU"/>
    </w:rPr>
  </w:style>
  <w:style w:type="paragraph" w:styleId="a9">
    <w:name w:val="List Paragraph"/>
    <w:basedOn w:val="a"/>
    <w:uiPriority w:val="34"/>
    <w:qFormat/>
    <w:rsid w:val="009E37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F6EB6BED3958C4F9B9DFF43A63C53CF" ma:contentTypeVersion="1" ma:contentTypeDescription="Создание документа." ma:contentTypeScope="" ma:versionID="d9ac2a2e6a22ce91ea6527a7e96fe38d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557D144-BAF3-43BE-9C38-0028E037C8A2}"/>
</file>

<file path=customXml/itemProps2.xml><?xml version="1.0" encoding="utf-8"?>
<ds:datastoreItem xmlns:ds="http://schemas.openxmlformats.org/officeDocument/2006/customXml" ds:itemID="{6E53ECC1-1B4F-4D35-B7C8-A5F607872BD5}"/>
</file>

<file path=customXml/itemProps3.xml><?xml version="1.0" encoding="utf-8"?>
<ds:datastoreItem xmlns:ds="http://schemas.openxmlformats.org/officeDocument/2006/customXml" ds:itemID="{068C9A1B-718A-4850-B78F-B482FCA1A55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323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Кузнецова Мария Олеговна</dc:creator>
  <cp:keywords/>
  <dc:description/>
  <cp:lastModifiedBy>Кораблева Анна Николаевна</cp:lastModifiedBy>
  <cp:revision>3</cp:revision>
  <dcterms:created xsi:type="dcterms:W3CDTF">2023-09-27T09:28:00Z</dcterms:created>
  <dcterms:modified xsi:type="dcterms:W3CDTF">2023-09-27T09:28:00Z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0x0101002F6EB6BED3958C4F9B9DFF43A63C53CF</vt:lpwstr>
  </property>
</Properties>
</file>