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D8A" w:rsidRPr="00B8704B" w:rsidRDefault="00B10D8A" w:rsidP="00B10D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704B">
        <w:rPr>
          <w:rFonts w:ascii="Times New Roman" w:hAnsi="Times New Roman" w:cs="Times New Roman"/>
          <w:sz w:val="28"/>
          <w:szCs w:val="28"/>
        </w:rPr>
        <w:t>Темы дополнительной общеобразовательной программы</w:t>
      </w:r>
    </w:p>
    <w:p w:rsidR="00B10D8A" w:rsidRPr="00B8704B" w:rsidRDefault="00B10D8A" w:rsidP="00B10D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«Основы статистики и анализа данных</w:t>
      </w:r>
      <w:r w:rsidRPr="00B8704B">
        <w:rPr>
          <w:rFonts w:ascii="Times New Roman" w:hAnsi="Times New Roman" w:cs="Times New Roman"/>
          <w:b/>
          <w:sz w:val="28"/>
          <w:szCs w:val="28"/>
        </w:rPr>
        <w:t>»</w:t>
      </w:r>
    </w:p>
    <w:p w:rsidR="00B10D8A" w:rsidRDefault="00B10D8A" w:rsidP="00B10D8A"/>
    <w:tbl>
      <w:tblPr>
        <w:tblW w:w="9520" w:type="dxa"/>
        <w:tblInd w:w="-176" w:type="dxa"/>
        <w:tblLook w:val="04A0" w:firstRow="1" w:lastRow="0" w:firstColumn="1" w:lastColumn="0" w:noHBand="0" w:noVBand="1"/>
      </w:tblPr>
      <w:tblGrid>
        <w:gridCol w:w="738"/>
        <w:gridCol w:w="8782"/>
      </w:tblGrid>
      <w:tr w:rsidR="00B10D8A" w:rsidRPr="00F70B79" w:rsidTr="00A24A56">
        <w:trPr>
          <w:trHeight w:val="3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D8A" w:rsidRPr="00B8704B" w:rsidRDefault="00B10D8A" w:rsidP="00A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D8A" w:rsidRPr="00B8704B" w:rsidRDefault="00B10D8A" w:rsidP="00A24A56">
            <w:pPr>
              <w:spacing w:after="0" w:line="240" w:lineRule="auto"/>
              <w:ind w:left="-5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04B">
              <w:rPr>
                <w:rFonts w:ascii="Times New Roman" w:hAnsi="Times New Roman" w:cs="Times New Roman"/>
                <w:sz w:val="28"/>
                <w:szCs w:val="28"/>
              </w:rPr>
              <w:t>Наименование тем</w:t>
            </w:r>
          </w:p>
        </w:tc>
      </w:tr>
      <w:tr w:rsidR="00B10D8A" w:rsidRPr="00F70B79" w:rsidTr="00A24A56">
        <w:trPr>
          <w:trHeight w:val="3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D8A" w:rsidRPr="00B8704B" w:rsidRDefault="00B10D8A" w:rsidP="00B1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D8A" w:rsidRPr="00083BAE" w:rsidRDefault="00B10D8A" w:rsidP="00083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3BAE">
              <w:rPr>
                <w:rFonts w:ascii="Times New Roman" w:hAnsi="Times New Roman" w:cs="Times New Roman"/>
                <w:sz w:val="28"/>
                <w:szCs w:val="28"/>
              </w:rPr>
              <w:t>Статистическое наблюдение. Сводка и группировка статистических данных.</w:t>
            </w:r>
          </w:p>
        </w:tc>
      </w:tr>
      <w:tr w:rsidR="00B10D8A" w:rsidRPr="00F70B79" w:rsidTr="00A24A5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D8A" w:rsidRPr="00B8704B" w:rsidRDefault="00B10D8A" w:rsidP="00B1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D8A" w:rsidRPr="00083BAE" w:rsidRDefault="00B10D8A" w:rsidP="00083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3BAE">
              <w:rPr>
                <w:rFonts w:ascii="Times New Roman" w:hAnsi="Times New Roman" w:cs="Times New Roman"/>
                <w:sz w:val="28"/>
                <w:szCs w:val="28"/>
              </w:rPr>
              <w:t>Статистические показатели. Расчет абсолютных и относительных величины в статистике.</w:t>
            </w:r>
          </w:p>
        </w:tc>
      </w:tr>
      <w:tr w:rsidR="00B10D8A" w:rsidRPr="00F70B79" w:rsidTr="00A24A5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D8A" w:rsidRPr="00B8704B" w:rsidRDefault="00B10D8A" w:rsidP="00B1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D8A" w:rsidRPr="00083BAE" w:rsidRDefault="00B10D8A" w:rsidP="00083B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3BAE">
              <w:rPr>
                <w:rFonts w:ascii="Times New Roman" w:hAnsi="Times New Roman" w:cs="Times New Roman"/>
                <w:sz w:val="28"/>
                <w:szCs w:val="28"/>
              </w:rPr>
              <w:t>Статистические показатели. Расчет средних величин в статистике. Расчет моды и медианы</w:t>
            </w:r>
          </w:p>
        </w:tc>
      </w:tr>
      <w:tr w:rsidR="00B10D8A" w:rsidRPr="00F70B79" w:rsidTr="00A24A5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D8A" w:rsidRPr="00B8704B" w:rsidRDefault="00B10D8A" w:rsidP="00B1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D8A" w:rsidRPr="00083BAE" w:rsidRDefault="00B10D8A" w:rsidP="00083B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3BAE">
              <w:rPr>
                <w:rFonts w:ascii="Times New Roman" w:hAnsi="Times New Roman" w:cs="Times New Roman"/>
                <w:sz w:val="28"/>
                <w:szCs w:val="28"/>
              </w:rPr>
              <w:t>Ряды динамики в статистике.</w:t>
            </w:r>
          </w:p>
        </w:tc>
      </w:tr>
      <w:tr w:rsidR="00B10D8A" w:rsidRPr="00F70B79" w:rsidTr="00A24A5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D8A" w:rsidRPr="00B8704B" w:rsidRDefault="00B10D8A" w:rsidP="00B1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D8A" w:rsidRPr="00083BAE" w:rsidRDefault="00B10D8A" w:rsidP="00083B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3BAE">
              <w:rPr>
                <w:rFonts w:ascii="Times New Roman" w:hAnsi="Times New Roman" w:cs="Times New Roman"/>
                <w:sz w:val="28"/>
                <w:szCs w:val="28"/>
              </w:rPr>
              <w:t>Экономические индексы.</w:t>
            </w:r>
          </w:p>
        </w:tc>
      </w:tr>
      <w:tr w:rsidR="00B10D8A" w:rsidRPr="00F70B79" w:rsidTr="00A24A5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D8A" w:rsidRPr="00B8704B" w:rsidRDefault="00B10D8A" w:rsidP="00B1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D8A" w:rsidRPr="00083BAE" w:rsidRDefault="00B10D8A" w:rsidP="00083B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3BAE">
              <w:rPr>
                <w:rFonts w:ascii="Times New Roman" w:hAnsi="Times New Roman" w:cs="Times New Roman"/>
                <w:bCs/>
                <w:sz w:val="28"/>
                <w:szCs w:val="28"/>
              </w:rPr>
              <w:t>Повторение изученного материала.</w:t>
            </w:r>
            <w:r w:rsidRPr="00083BAE">
              <w:rPr>
                <w:rFonts w:ascii="Times New Roman" w:hAnsi="Times New Roman" w:cs="Times New Roman"/>
                <w:sz w:val="28"/>
                <w:szCs w:val="28"/>
              </w:rPr>
              <w:t xml:space="preserve"> Итоговая форма контроля</w:t>
            </w:r>
          </w:p>
        </w:tc>
      </w:tr>
    </w:tbl>
    <w:p w:rsidR="00F369DB" w:rsidRDefault="00F369DB">
      <w:bookmarkStart w:id="0" w:name="_GoBack"/>
      <w:bookmarkEnd w:id="0"/>
    </w:p>
    <w:sectPr w:rsidR="00F36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D8A"/>
    <w:rsid w:val="00083BAE"/>
    <w:rsid w:val="00B10D8A"/>
    <w:rsid w:val="00F3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E1160"/>
  <w15:chartTrackingRefBased/>
  <w15:docId w15:val="{468B151F-474E-43B5-B4B2-06E5A141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Света</dc:creator>
  <cp:keywords/>
  <dc:description/>
  <cp:lastModifiedBy>Авдеева Света</cp:lastModifiedBy>
  <cp:revision>1</cp:revision>
  <dcterms:created xsi:type="dcterms:W3CDTF">2025-03-20T04:31:00Z</dcterms:created>
  <dcterms:modified xsi:type="dcterms:W3CDTF">2025-03-20T04:53:00Z</dcterms:modified>
</cp:coreProperties>
</file>