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076" w:rsidRDefault="000D4076" w:rsidP="000D407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Практики</w:t>
      </w:r>
      <w:r w:rsidRPr="0025032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предусмотренные </w:t>
      </w:r>
      <w:r w:rsidR="004F1841">
        <w:rPr>
          <w:rFonts w:ascii="Times New Roman" w:hAnsi="Times New Roman" w:cs="Times New Roman"/>
          <w:sz w:val="24"/>
          <w:szCs w:val="24"/>
        </w:rPr>
        <w:t xml:space="preserve">образовательной программой: </w:t>
      </w:r>
      <w:r w:rsidR="004F1841">
        <w:rPr>
          <w:rFonts w:ascii="Times New Roman" w:hAnsi="Times New Roman" w:cs="Times New Roman"/>
          <w:sz w:val="24"/>
          <w:szCs w:val="24"/>
        </w:rPr>
        <w:t>«</w:t>
      </w:r>
      <w:r w:rsidR="004F1841" w:rsidRPr="005C7AE8">
        <w:rPr>
          <w:rFonts w:ascii="Times New Roman" w:hAnsi="Times New Roman" w:cs="Times New Roman"/>
          <w:sz w:val="24"/>
          <w:szCs w:val="24"/>
        </w:rPr>
        <w:t>Разработка и внедрение цифровых решений</w:t>
      </w:r>
      <w:r w:rsidR="004F1841">
        <w:rPr>
          <w:rFonts w:ascii="Times New Roman" w:hAnsi="Times New Roman" w:cs="Times New Roman"/>
          <w:sz w:val="24"/>
          <w:szCs w:val="24"/>
        </w:rPr>
        <w:t>»</w:t>
      </w:r>
      <w:r w:rsidR="004F1841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="004F18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5C7AE8">
        <w:rPr>
          <w:rFonts w:ascii="Times New Roman" w:hAnsi="Times New Roman" w:cs="Times New Roman"/>
          <w:sz w:val="24"/>
          <w:szCs w:val="24"/>
        </w:rPr>
        <w:t>аправленность программы</w:t>
      </w:r>
      <w:r>
        <w:rPr>
          <w:rFonts w:ascii="Times New Roman" w:hAnsi="Times New Roman" w:cs="Times New Roman"/>
          <w:sz w:val="24"/>
          <w:szCs w:val="24"/>
        </w:rPr>
        <w:t xml:space="preserve"> магистратуры: </w:t>
      </w:r>
      <w:r w:rsidR="00E433C4">
        <w:rPr>
          <w:rFonts w:ascii="Times New Roman" w:hAnsi="Times New Roman" w:cs="Times New Roman"/>
          <w:sz w:val="24"/>
          <w:szCs w:val="24"/>
        </w:rPr>
        <w:t>«</w:t>
      </w:r>
      <w:r w:rsidRPr="005C7AE8">
        <w:rPr>
          <w:rFonts w:ascii="Times New Roman" w:hAnsi="Times New Roman" w:cs="Times New Roman"/>
          <w:sz w:val="24"/>
          <w:szCs w:val="24"/>
        </w:rPr>
        <w:t>Разработка и внедрение цифровых решений</w:t>
      </w:r>
      <w:r w:rsidR="00E433C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</w:t>
      </w:r>
      <w:r w:rsidR="00F8561F">
        <w:rPr>
          <w:rFonts w:ascii="Times New Roman" w:hAnsi="Times New Roman" w:cs="Times New Roman"/>
          <w:sz w:val="24"/>
          <w:szCs w:val="24"/>
        </w:rPr>
        <w:t xml:space="preserve"> </w:t>
      </w:r>
      <w:r w:rsidR="004F1841" w:rsidRPr="005C7AE8">
        <w:rPr>
          <w:rFonts w:ascii="Times New Roman" w:hAnsi="Times New Roman" w:cs="Times New Roman"/>
          <w:sz w:val="24"/>
          <w:szCs w:val="24"/>
        </w:rPr>
        <w:t xml:space="preserve">по направлению подготовки 27.04.05 - </w:t>
      </w:r>
      <w:proofErr w:type="spellStart"/>
      <w:r w:rsidR="004F1841" w:rsidRPr="005C7AE8">
        <w:rPr>
          <w:rFonts w:ascii="Times New Roman" w:hAnsi="Times New Roman" w:cs="Times New Roman"/>
          <w:sz w:val="24"/>
          <w:szCs w:val="24"/>
        </w:rPr>
        <w:t>Инноватика</w:t>
      </w:r>
      <w:proofErr w:type="spellEnd"/>
      <w:r w:rsidR="004F1841" w:rsidRPr="005C7AE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2025 года приема</w:t>
      </w:r>
      <w:r w:rsidR="00E433C4">
        <w:rPr>
          <w:rFonts w:ascii="Times New Roman" w:hAnsi="Times New Roman" w:cs="Times New Roman"/>
          <w:sz w:val="24"/>
          <w:szCs w:val="24"/>
        </w:rPr>
        <w:t>.</w:t>
      </w:r>
    </w:p>
    <w:p w:rsidR="000D4076" w:rsidRPr="000D4076" w:rsidRDefault="000D4076" w:rsidP="000D4076">
      <w:pPr>
        <w:rPr>
          <w:rFonts w:ascii="Times New Roman" w:hAnsi="Times New Roman" w:cs="Times New Roman"/>
          <w:b/>
          <w:sz w:val="24"/>
          <w:szCs w:val="24"/>
        </w:rPr>
      </w:pPr>
      <w:r w:rsidRPr="000D4076">
        <w:rPr>
          <w:rFonts w:ascii="Times New Roman" w:hAnsi="Times New Roman" w:cs="Times New Roman"/>
          <w:b/>
          <w:sz w:val="24"/>
          <w:szCs w:val="24"/>
        </w:rPr>
        <w:t>Учебная практика:</w:t>
      </w:r>
    </w:p>
    <w:p w:rsidR="000D4076" w:rsidRPr="001463C9" w:rsidRDefault="000D4076" w:rsidP="001463C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463C9">
        <w:rPr>
          <w:rFonts w:ascii="Times New Roman" w:hAnsi="Times New Roman" w:cs="Times New Roman"/>
          <w:sz w:val="24"/>
          <w:szCs w:val="24"/>
        </w:rPr>
        <w:t>Учебная практика: ознакомительная практика</w:t>
      </w:r>
    </w:p>
    <w:p w:rsidR="000D4076" w:rsidRPr="000D4076" w:rsidRDefault="000D4076" w:rsidP="000D4076">
      <w:pPr>
        <w:rPr>
          <w:rFonts w:ascii="Times New Roman" w:hAnsi="Times New Roman" w:cs="Times New Roman"/>
          <w:b/>
          <w:sz w:val="24"/>
          <w:szCs w:val="24"/>
        </w:rPr>
      </w:pPr>
      <w:r w:rsidRPr="000D4076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0D4076" w:rsidRPr="001463C9" w:rsidRDefault="000D4076" w:rsidP="001463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463C9">
        <w:rPr>
          <w:rFonts w:ascii="Times New Roman" w:hAnsi="Times New Roman" w:cs="Times New Roman"/>
          <w:sz w:val="24"/>
          <w:szCs w:val="24"/>
        </w:rPr>
        <w:t>Производственная практика: производственно-технологическая практика</w:t>
      </w:r>
    </w:p>
    <w:p w:rsidR="00D10F3C" w:rsidRPr="00D10F3C" w:rsidRDefault="000D4076" w:rsidP="00D10F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463C9">
        <w:rPr>
          <w:rFonts w:ascii="Times New Roman" w:hAnsi="Times New Roman" w:cs="Times New Roman"/>
          <w:sz w:val="24"/>
          <w:szCs w:val="24"/>
        </w:rPr>
        <w:t>Производственная практика: преддипломная практика</w:t>
      </w:r>
    </w:p>
    <w:p w:rsidR="00D10F3C" w:rsidRPr="001463C9" w:rsidRDefault="00D10F3C" w:rsidP="00D10F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10F3C">
        <w:rPr>
          <w:rFonts w:ascii="Times New Roman" w:hAnsi="Times New Roman" w:cs="Times New Roman"/>
          <w:sz w:val="24"/>
          <w:szCs w:val="24"/>
        </w:rPr>
        <w:t>Научно-исследовательский семинар</w:t>
      </w:r>
    </w:p>
    <w:sectPr w:rsidR="00D10F3C" w:rsidRPr="00146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B6610"/>
    <w:multiLevelType w:val="hybridMultilevel"/>
    <w:tmpl w:val="5E4AD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247D0F"/>
    <w:multiLevelType w:val="hybridMultilevel"/>
    <w:tmpl w:val="DB34F5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97E01"/>
    <w:multiLevelType w:val="hybridMultilevel"/>
    <w:tmpl w:val="8856F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6AC"/>
    <w:rsid w:val="000D4076"/>
    <w:rsid w:val="001463C9"/>
    <w:rsid w:val="00190B55"/>
    <w:rsid w:val="004F1841"/>
    <w:rsid w:val="00D10F3C"/>
    <w:rsid w:val="00E433C4"/>
    <w:rsid w:val="00F036AC"/>
    <w:rsid w:val="00F85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A4157"/>
  <w15:chartTrackingRefBased/>
  <w15:docId w15:val="{61F64342-BA57-4091-81C0-03A9ABB2C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63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9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Воякина Елена Александровна</dc:creator>
  <cp:keywords/>
  <dc:description/>
  <cp:lastModifiedBy>Воякина Елена Александровна</cp:lastModifiedBy>
  <cp:revision>7</cp:revision>
  <dcterms:created xsi:type="dcterms:W3CDTF">2025-04-16T09:52:00Z</dcterms:created>
  <dcterms:modified xsi:type="dcterms:W3CDTF">2025-04-18T05:22:00Z</dcterms:modified>
</cp:coreProperties>
</file>