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ADE" w:rsidRPr="00494E87" w:rsidRDefault="00780ADE" w:rsidP="00494E87">
      <w:pPr>
        <w:kinsoku w:val="0"/>
        <w:overflowPunct w:val="0"/>
        <w:autoSpaceDE/>
        <w:autoSpaceDN/>
        <w:adjustRightInd/>
        <w:spacing w:line="276" w:lineRule="auto"/>
        <w:jc w:val="center"/>
        <w:rPr>
          <w:rFonts w:eastAsia="Calibri"/>
          <w:color w:val="000000"/>
          <w:sz w:val="28"/>
          <w:szCs w:val="28"/>
          <w:lang w:eastAsia="en-US"/>
        </w:rPr>
      </w:pPr>
      <w:r w:rsidRPr="00494E87">
        <w:rPr>
          <w:rFonts w:eastAsia="Calibri"/>
          <w:color w:val="000000"/>
          <w:sz w:val="28"/>
          <w:szCs w:val="28"/>
          <w:lang w:eastAsia="en-US"/>
        </w:rPr>
        <w:t>Федеральное государственное образовательное бюджетное учреждение</w:t>
      </w:r>
      <w:r w:rsidRPr="00494E87">
        <w:rPr>
          <w:rFonts w:eastAsia="Calibri"/>
          <w:color w:val="000000"/>
          <w:sz w:val="28"/>
          <w:szCs w:val="28"/>
          <w:lang w:eastAsia="en-US"/>
        </w:rPr>
        <w:br/>
        <w:t>высшего образования</w:t>
      </w:r>
    </w:p>
    <w:p w:rsidR="00780ADE" w:rsidRPr="00494E87" w:rsidRDefault="00780ADE" w:rsidP="00494E87">
      <w:pPr>
        <w:jc w:val="center"/>
        <w:rPr>
          <w:rFonts w:eastAsia="Calibri"/>
          <w:color w:val="000000"/>
          <w:sz w:val="28"/>
          <w:szCs w:val="28"/>
          <w:lang w:eastAsia="en-US"/>
        </w:rPr>
      </w:pPr>
      <w:bookmarkStart w:id="0" w:name="_Toc153259030"/>
      <w:bookmarkStart w:id="1" w:name="_Toc153259080"/>
      <w:r w:rsidRPr="00494E87">
        <w:rPr>
          <w:rFonts w:eastAsia="Calibri"/>
          <w:b/>
          <w:bCs/>
          <w:color w:val="000000"/>
          <w:sz w:val="28"/>
          <w:szCs w:val="28"/>
          <w:lang w:eastAsia="en-US"/>
        </w:rPr>
        <w:t>«ФИНАНСОВЫЙ УНИВЕРСИТЕТ</w:t>
      </w:r>
      <w:bookmarkEnd w:id="0"/>
      <w:bookmarkEnd w:id="1"/>
    </w:p>
    <w:p w:rsidR="00780ADE" w:rsidRPr="00494E87" w:rsidRDefault="00780ADE" w:rsidP="00494E87">
      <w:pPr>
        <w:kinsoku w:val="0"/>
        <w:overflowPunct w:val="0"/>
        <w:autoSpaceDE/>
        <w:autoSpaceDN/>
        <w:adjustRightInd/>
        <w:spacing w:before="48"/>
        <w:jc w:val="center"/>
        <w:rPr>
          <w:rFonts w:eastAsia="Calibri"/>
          <w:color w:val="000000"/>
          <w:sz w:val="28"/>
          <w:szCs w:val="28"/>
          <w:lang w:eastAsia="en-US"/>
        </w:rPr>
      </w:pPr>
      <w:r w:rsidRPr="00494E87">
        <w:rPr>
          <w:rFonts w:eastAsia="Calibri"/>
          <w:b/>
          <w:bCs/>
          <w:color w:val="000000"/>
          <w:sz w:val="28"/>
          <w:szCs w:val="28"/>
          <w:lang w:eastAsia="en-US"/>
        </w:rPr>
        <w:t>ПРИ ПРАВИТЕЛЬСТВЕ РОССИЙСКОЙ ФЕДЕРАЦИИ»</w:t>
      </w:r>
    </w:p>
    <w:p w:rsidR="00780ADE" w:rsidRPr="00494E87" w:rsidRDefault="00780ADE" w:rsidP="00494E87">
      <w:pPr>
        <w:kinsoku w:val="0"/>
        <w:overflowPunct w:val="0"/>
        <w:autoSpaceDE/>
        <w:autoSpaceDN/>
        <w:adjustRightInd/>
        <w:spacing w:before="47"/>
        <w:jc w:val="center"/>
        <w:rPr>
          <w:rFonts w:eastAsia="Calibri"/>
          <w:color w:val="000000"/>
          <w:sz w:val="28"/>
          <w:szCs w:val="28"/>
          <w:lang w:eastAsia="en-US"/>
        </w:rPr>
      </w:pPr>
      <w:r w:rsidRPr="00494E87">
        <w:rPr>
          <w:rFonts w:eastAsia="Calibri"/>
          <w:b/>
          <w:bCs/>
          <w:color w:val="000000"/>
          <w:sz w:val="28"/>
          <w:szCs w:val="28"/>
          <w:lang w:eastAsia="en-US"/>
        </w:rPr>
        <w:t>(Финансовый университет)</w:t>
      </w:r>
    </w:p>
    <w:p w:rsidR="00780ADE" w:rsidRPr="00494E87" w:rsidRDefault="00780ADE" w:rsidP="00494E87">
      <w:pPr>
        <w:kinsoku w:val="0"/>
        <w:overflowPunct w:val="0"/>
        <w:autoSpaceDE/>
        <w:autoSpaceDN/>
        <w:adjustRightInd/>
        <w:spacing w:before="3"/>
        <w:jc w:val="center"/>
        <w:rPr>
          <w:rFonts w:eastAsia="Calibri"/>
          <w:b/>
          <w:bCs/>
          <w:color w:val="000000"/>
          <w:sz w:val="28"/>
          <w:szCs w:val="28"/>
          <w:lang w:eastAsia="en-US"/>
        </w:rPr>
      </w:pPr>
    </w:p>
    <w:p w:rsidR="00780ADE" w:rsidRPr="00494E87" w:rsidRDefault="00265309" w:rsidP="00494E87">
      <w:pPr>
        <w:kinsoku w:val="0"/>
        <w:overflowPunct w:val="0"/>
        <w:autoSpaceDE/>
        <w:autoSpaceDN/>
        <w:adjustRightInd/>
        <w:jc w:val="center"/>
        <w:rPr>
          <w:rFonts w:eastAsia="Calibri"/>
          <w:b/>
          <w:bCs/>
          <w:color w:val="000000"/>
          <w:sz w:val="28"/>
          <w:szCs w:val="28"/>
          <w:lang w:eastAsia="en-US"/>
        </w:rPr>
      </w:pPr>
      <w:r>
        <w:rPr>
          <w:rFonts w:eastAsia="Calibri"/>
          <w:b/>
          <w:bCs/>
          <w:color w:val="000000"/>
          <w:sz w:val="28"/>
          <w:szCs w:val="28"/>
          <w:lang w:eastAsia="en-US"/>
        </w:rPr>
        <w:t>Кафедра</w:t>
      </w:r>
      <w:r w:rsidR="00780ADE" w:rsidRPr="00494E87">
        <w:rPr>
          <w:rFonts w:eastAsia="Calibri"/>
          <w:b/>
          <w:bCs/>
          <w:color w:val="000000"/>
          <w:sz w:val="28"/>
          <w:szCs w:val="28"/>
          <w:lang w:eastAsia="en-US"/>
        </w:rPr>
        <w:t xml:space="preserve"> информационной безопасности</w:t>
      </w:r>
    </w:p>
    <w:p w:rsidR="00780ADE" w:rsidRPr="00494E87" w:rsidRDefault="00780ADE" w:rsidP="00494E87">
      <w:pPr>
        <w:kinsoku w:val="0"/>
        <w:overflowPunct w:val="0"/>
        <w:autoSpaceDE/>
        <w:autoSpaceDN/>
        <w:adjustRightInd/>
        <w:jc w:val="center"/>
        <w:rPr>
          <w:rFonts w:eastAsia="Calibri"/>
          <w:b/>
          <w:bCs/>
          <w:color w:val="000000"/>
          <w:sz w:val="28"/>
          <w:szCs w:val="28"/>
          <w:lang w:eastAsia="en-US"/>
        </w:rPr>
      </w:pPr>
    </w:p>
    <w:p w:rsidR="00780ADE" w:rsidRPr="00494E87" w:rsidRDefault="00780ADE" w:rsidP="00494E87">
      <w:pPr>
        <w:kinsoku w:val="0"/>
        <w:overflowPunct w:val="0"/>
        <w:autoSpaceDE/>
        <w:autoSpaceDN/>
        <w:adjustRightInd/>
        <w:jc w:val="center"/>
        <w:rPr>
          <w:rFonts w:eastAsia="Calibri"/>
          <w:b/>
          <w:color w:val="000000"/>
          <w:sz w:val="28"/>
          <w:szCs w:val="28"/>
          <w:lang w:eastAsia="en-US"/>
        </w:rPr>
      </w:pPr>
      <w:r w:rsidRPr="00494E87">
        <w:rPr>
          <w:rFonts w:eastAsia="Calibri"/>
          <w:b/>
          <w:iCs/>
          <w:color w:val="000000"/>
          <w:sz w:val="28"/>
          <w:szCs w:val="28"/>
          <w:lang w:eastAsia="en-US"/>
        </w:rPr>
        <w:t>Факультета информационных технологий и анализа больших данных</w:t>
      </w:r>
    </w:p>
    <w:p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rsidR="00780ADE" w:rsidRPr="00494E87" w:rsidRDefault="00780ADE" w:rsidP="00494E87">
      <w:pPr>
        <w:autoSpaceDE/>
        <w:autoSpaceDN/>
        <w:adjustRightInd/>
        <w:ind w:left="5954"/>
        <w:rPr>
          <w:b/>
          <w:sz w:val="28"/>
          <w:szCs w:val="28"/>
          <w:lang w:eastAsia="en-US"/>
        </w:rPr>
      </w:pPr>
      <w:r w:rsidRPr="00494E87">
        <w:rPr>
          <w:b/>
          <w:sz w:val="28"/>
          <w:szCs w:val="28"/>
          <w:lang w:eastAsia="en-US"/>
        </w:rPr>
        <w:t>УТВЕРЖДАЮ</w:t>
      </w:r>
    </w:p>
    <w:p w:rsidR="00780ADE" w:rsidRPr="00494E87" w:rsidRDefault="00780ADE" w:rsidP="00494E87">
      <w:pPr>
        <w:autoSpaceDE/>
        <w:autoSpaceDN/>
        <w:adjustRightInd/>
        <w:ind w:left="5954"/>
        <w:rPr>
          <w:b/>
          <w:sz w:val="28"/>
          <w:szCs w:val="28"/>
          <w:lang w:eastAsia="en-US"/>
        </w:rPr>
      </w:pPr>
    </w:p>
    <w:p w:rsidR="00780ADE" w:rsidRPr="00494E87" w:rsidRDefault="00780ADE" w:rsidP="00494E87">
      <w:pPr>
        <w:autoSpaceDE/>
        <w:autoSpaceDN/>
        <w:adjustRightInd/>
        <w:ind w:left="5954"/>
        <w:rPr>
          <w:bCs/>
          <w:sz w:val="28"/>
          <w:szCs w:val="28"/>
          <w:lang w:eastAsia="en-US"/>
        </w:rPr>
      </w:pPr>
      <w:r w:rsidRPr="00494E87">
        <w:rPr>
          <w:bCs/>
          <w:sz w:val="28"/>
          <w:szCs w:val="28"/>
          <w:lang w:eastAsia="en-US"/>
        </w:rPr>
        <w:t>Проректор по учебной</w:t>
      </w:r>
    </w:p>
    <w:p w:rsidR="00780ADE" w:rsidRPr="00494E87" w:rsidRDefault="00780ADE" w:rsidP="00494E87">
      <w:pPr>
        <w:autoSpaceDE/>
        <w:autoSpaceDN/>
        <w:adjustRightInd/>
        <w:ind w:left="5954"/>
        <w:rPr>
          <w:bCs/>
          <w:sz w:val="28"/>
          <w:szCs w:val="28"/>
          <w:lang w:eastAsia="en-US"/>
        </w:rPr>
      </w:pPr>
      <w:r w:rsidRPr="00494E87">
        <w:rPr>
          <w:bCs/>
          <w:sz w:val="28"/>
          <w:szCs w:val="28"/>
          <w:lang w:eastAsia="en-US"/>
        </w:rPr>
        <w:t xml:space="preserve"> и методической работе</w:t>
      </w:r>
    </w:p>
    <w:p w:rsidR="00780ADE" w:rsidRPr="00494E87" w:rsidRDefault="00780ADE" w:rsidP="00494E87">
      <w:pPr>
        <w:autoSpaceDE/>
        <w:autoSpaceDN/>
        <w:adjustRightInd/>
        <w:ind w:left="5954"/>
        <w:rPr>
          <w:bCs/>
          <w:sz w:val="28"/>
          <w:szCs w:val="28"/>
          <w:lang w:eastAsia="en-US"/>
        </w:rPr>
      </w:pPr>
      <w:r w:rsidRPr="00494E87">
        <w:rPr>
          <w:bCs/>
          <w:sz w:val="28"/>
          <w:szCs w:val="28"/>
          <w:lang w:eastAsia="en-US"/>
        </w:rPr>
        <w:t>____________Е.А. Каменева</w:t>
      </w:r>
    </w:p>
    <w:p w:rsidR="00780ADE" w:rsidRPr="00494E87" w:rsidRDefault="00780ADE" w:rsidP="00494E87">
      <w:pPr>
        <w:autoSpaceDE/>
        <w:autoSpaceDN/>
        <w:adjustRightInd/>
        <w:spacing w:before="240"/>
        <w:ind w:left="5954"/>
        <w:rPr>
          <w:bCs/>
          <w:sz w:val="28"/>
          <w:szCs w:val="28"/>
          <w:lang w:eastAsia="en-US"/>
        </w:rPr>
      </w:pPr>
      <w:r w:rsidRPr="00494E87">
        <w:rPr>
          <w:bCs/>
          <w:sz w:val="28"/>
          <w:szCs w:val="28"/>
          <w:lang w:eastAsia="en-US"/>
        </w:rPr>
        <w:t>«</w:t>
      </w:r>
      <w:r w:rsidR="00B574E4">
        <w:rPr>
          <w:bCs/>
          <w:sz w:val="28"/>
          <w:szCs w:val="28"/>
          <w:lang w:eastAsia="en-US"/>
        </w:rPr>
        <w:t>18» ноября</w:t>
      </w:r>
      <w:r w:rsidRPr="00494E87">
        <w:rPr>
          <w:bCs/>
          <w:sz w:val="28"/>
          <w:szCs w:val="28"/>
          <w:lang w:eastAsia="en-US"/>
        </w:rPr>
        <w:t xml:space="preserve"> 202</w:t>
      </w:r>
      <w:r w:rsidR="00463CB0">
        <w:rPr>
          <w:bCs/>
          <w:sz w:val="28"/>
          <w:szCs w:val="28"/>
          <w:lang w:eastAsia="en-US"/>
        </w:rPr>
        <w:t>4</w:t>
      </w:r>
      <w:r w:rsidRPr="00494E87">
        <w:rPr>
          <w:bCs/>
          <w:sz w:val="28"/>
          <w:szCs w:val="28"/>
          <w:lang w:eastAsia="en-US"/>
        </w:rPr>
        <w:t xml:space="preserve"> г.</w:t>
      </w:r>
    </w:p>
    <w:p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rsidR="00780ADE" w:rsidRPr="00494E87" w:rsidRDefault="00780ADE" w:rsidP="00494E87">
      <w:pPr>
        <w:kinsoku w:val="0"/>
        <w:overflowPunct w:val="0"/>
        <w:autoSpaceDE/>
        <w:autoSpaceDN/>
        <w:adjustRightInd/>
        <w:spacing w:after="240" w:line="360" w:lineRule="auto"/>
        <w:jc w:val="center"/>
        <w:rPr>
          <w:rFonts w:eastAsia="Calibri"/>
          <w:color w:val="000000"/>
          <w:sz w:val="32"/>
          <w:szCs w:val="28"/>
          <w:lang w:eastAsia="en-US"/>
        </w:rPr>
      </w:pPr>
      <w:proofErr w:type="spellStart"/>
      <w:r w:rsidRPr="00494E87">
        <w:rPr>
          <w:rFonts w:eastAsia="Calibri"/>
          <w:b/>
          <w:bCs/>
          <w:color w:val="000000"/>
          <w:sz w:val="32"/>
          <w:szCs w:val="28"/>
          <w:lang w:eastAsia="en-US"/>
        </w:rPr>
        <w:t>Цацкина</w:t>
      </w:r>
      <w:proofErr w:type="spellEnd"/>
      <w:r w:rsidRPr="00494E87">
        <w:rPr>
          <w:rFonts w:eastAsia="Calibri"/>
          <w:b/>
          <w:bCs/>
          <w:color w:val="000000"/>
          <w:sz w:val="32"/>
          <w:szCs w:val="28"/>
          <w:lang w:eastAsia="en-US"/>
        </w:rPr>
        <w:t xml:space="preserve"> Е.П.</w:t>
      </w:r>
    </w:p>
    <w:p w:rsidR="00780ADE" w:rsidRDefault="00463CB0" w:rsidP="00494E87">
      <w:pPr>
        <w:kinsoku w:val="0"/>
        <w:overflowPunct w:val="0"/>
        <w:autoSpaceDE/>
        <w:autoSpaceDN/>
        <w:adjustRightInd/>
        <w:spacing w:line="360" w:lineRule="auto"/>
        <w:jc w:val="center"/>
        <w:rPr>
          <w:b/>
          <w:sz w:val="28"/>
          <w:szCs w:val="28"/>
        </w:rPr>
      </w:pPr>
      <w:r w:rsidRPr="00463CB0">
        <w:rPr>
          <w:b/>
          <w:sz w:val="28"/>
          <w:szCs w:val="28"/>
        </w:rPr>
        <w:t>Информационное противоборство</w:t>
      </w:r>
    </w:p>
    <w:p w:rsidR="00463CB0" w:rsidRPr="00463CB0" w:rsidRDefault="00463CB0" w:rsidP="00494E87">
      <w:pPr>
        <w:kinsoku w:val="0"/>
        <w:overflowPunct w:val="0"/>
        <w:autoSpaceDE/>
        <w:autoSpaceDN/>
        <w:adjustRightInd/>
        <w:spacing w:line="360" w:lineRule="auto"/>
        <w:jc w:val="center"/>
        <w:rPr>
          <w:rFonts w:eastAsia="Calibri"/>
          <w:b/>
          <w:bCs/>
          <w:color w:val="000000"/>
          <w:sz w:val="28"/>
          <w:szCs w:val="28"/>
          <w:lang w:eastAsia="en-US"/>
        </w:rPr>
      </w:pPr>
    </w:p>
    <w:p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b/>
          <w:bCs/>
          <w:color w:val="000000"/>
          <w:sz w:val="28"/>
          <w:szCs w:val="28"/>
          <w:lang w:eastAsia="en-US"/>
        </w:rPr>
        <w:t>Рабочая программа дисциплины</w:t>
      </w:r>
    </w:p>
    <w:p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для студентов, обучающихся по направлению подготовки</w:t>
      </w:r>
    </w:p>
    <w:p w:rsidR="00780ADE" w:rsidRPr="00494E87" w:rsidRDefault="005C0BCD" w:rsidP="00494E87">
      <w:pPr>
        <w:kinsoku w:val="0"/>
        <w:overflowPunct w:val="0"/>
        <w:autoSpaceDE/>
        <w:autoSpaceDN/>
        <w:adjustRightInd/>
        <w:jc w:val="center"/>
        <w:rPr>
          <w:rFonts w:eastAsia="Calibri"/>
          <w:color w:val="000000"/>
          <w:sz w:val="28"/>
          <w:szCs w:val="28"/>
          <w:lang w:eastAsia="en-US"/>
        </w:rPr>
      </w:pPr>
      <w:r w:rsidRPr="00DF2497">
        <w:rPr>
          <w:sz w:val="28"/>
          <w:szCs w:val="28"/>
        </w:rPr>
        <w:t>10.04.01 – Информационная безопасность</w:t>
      </w:r>
      <w:r w:rsidR="007F0C5A">
        <w:rPr>
          <w:sz w:val="28"/>
          <w:szCs w:val="28"/>
        </w:rPr>
        <w:t>,</w:t>
      </w:r>
      <w:r w:rsidR="00780ADE" w:rsidRPr="00494E87">
        <w:rPr>
          <w:rFonts w:eastAsia="Calibri"/>
          <w:color w:val="000000"/>
          <w:sz w:val="28"/>
          <w:szCs w:val="28"/>
          <w:lang w:eastAsia="en-US"/>
        </w:rPr>
        <w:br/>
      </w:r>
      <w:r w:rsidR="007F0C5A">
        <w:rPr>
          <w:rFonts w:eastAsia="Calibri"/>
          <w:color w:val="000000"/>
          <w:sz w:val="28"/>
          <w:szCs w:val="28"/>
          <w:lang w:eastAsia="en-US"/>
        </w:rPr>
        <w:t>направленность</w:t>
      </w:r>
      <w:r w:rsidR="00780ADE" w:rsidRPr="00494E87">
        <w:rPr>
          <w:rFonts w:eastAsia="Calibri"/>
          <w:color w:val="000000"/>
          <w:sz w:val="28"/>
          <w:szCs w:val="28"/>
          <w:lang w:eastAsia="en-US"/>
        </w:rPr>
        <w:t xml:space="preserve"> программ</w:t>
      </w:r>
      <w:r w:rsidR="007F0C5A">
        <w:rPr>
          <w:rFonts w:eastAsia="Calibri"/>
          <w:color w:val="000000"/>
          <w:sz w:val="28"/>
          <w:szCs w:val="28"/>
          <w:lang w:eastAsia="en-US"/>
        </w:rPr>
        <w:t>ы:</w:t>
      </w:r>
    </w:p>
    <w:p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w:t>
      </w:r>
      <w:r w:rsidR="005C0BCD" w:rsidRPr="00DF2497">
        <w:rPr>
          <w:sz w:val="28"/>
          <w:szCs w:val="28"/>
        </w:rPr>
        <w:t>Управление информационной безопасностью в кредитно-финансовой сфере</w:t>
      </w:r>
      <w:r w:rsidRPr="00494E87">
        <w:rPr>
          <w:rFonts w:eastAsia="Calibri"/>
          <w:color w:val="000000"/>
          <w:sz w:val="28"/>
          <w:szCs w:val="28"/>
          <w:lang w:eastAsia="en-US"/>
        </w:rPr>
        <w:t>»</w:t>
      </w:r>
    </w:p>
    <w:p w:rsidR="00780ADE" w:rsidRPr="00494E87" w:rsidRDefault="00780ADE" w:rsidP="00494E87">
      <w:pPr>
        <w:kinsoku w:val="0"/>
        <w:overflowPunct w:val="0"/>
        <w:autoSpaceDE/>
        <w:autoSpaceDN/>
        <w:adjustRightInd/>
        <w:spacing w:line="360" w:lineRule="auto"/>
        <w:jc w:val="both"/>
        <w:rPr>
          <w:rFonts w:eastAsia="Calibri"/>
          <w:color w:val="000000"/>
          <w:sz w:val="28"/>
          <w:szCs w:val="28"/>
          <w:lang w:eastAsia="en-US"/>
        </w:rPr>
      </w:pPr>
    </w:p>
    <w:p w:rsidR="00CC1536" w:rsidRPr="008B65EB" w:rsidRDefault="00780ADE" w:rsidP="00CC1536">
      <w:pPr>
        <w:kinsoku w:val="0"/>
        <w:overflowPunct w:val="0"/>
        <w:autoSpaceDE/>
        <w:autoSpaceDN/>
        <w:adjustRightInd/>
        <w:spacing w:line="276" w:lineRule="auto"/>
        <w:jc w:val="center"/>
        <w:rPr>
          <w:rFonts w:eastAsia="Calibri"/>
          <w:i/>
          <w:iCs/>
          <w:color w:val="000000"/>
          <w:sz w:val="26"/>
          <w:szCs w:val="26"/>
          <w:lang w:eastAsia="en-US"/>
        </w:rPr>
      </w:pPr>
      <w:r w:rsidRPr="00494E87">
        <w:rPr>
          <w:rFonts w:eastAsia="Calibri"/>
          <w:i/>
          <w:iCs/>
          <w:color w:val="000000"/>
          <w:sz w:val="26"/>
          <w:szCs w:val="26"/>
          <w:lang w:eastAsia="en-US"/>
        </w:rPr>
        <w:t xml:space="preserve">Рекомендовано Учёным советом </w:t>
      </w:r>
      <w:r w:rsidRPr="00494E87">
        <w:rPr>
          <w:rFonts w:eastAsia="Calibri"/>
          <w:i/>
          <w:iCs/>
          <w:color w:val="000000"/>
          <w:sz w:val="26"/>
          <w:szCs w:val="26"/>
          <w:lang w:eastAsia="en-US"/>
        </w:rPr>
        <w:br/>
        <w:t>Факультета информационных технологий и анализа больших данных</w:t>
      </w:r>
      <w:r w:rsidRPr="00494E87">
        <w:rPr>
          <w:rFonts w:eastAsia="Calibri"/>
          <w:i/>
          <w:iCs/>
          <w:color w:val="000000"/>
          <w:sz w:val="26"/>
          <w:szCs w:val="26"/>
          <w:lang w:eastAsia="en-US"/>
        </w:rPr>
        <w:br/>
      </w:r>
      <w:r w:rsidR="00CC1536" w:rsidRPr="00CC1536">
        <w:rPr>
          <w:rFonts w:eastAsia="Calibri"/>
          <w:i/>
          <w:iCs/>
          <w:color w:val="000000"/>
          <w:sz w:val="26"/>
          <w:szCs w:val="26"/>
          <w:lang w:eastAsia="en-US"/>
        </w:rPr>
        <w:t>(</w:t>
      </w:r>
      <w:r w:rsidR="00CC1536" w:rsidRPr="008B65EB">
        <w:rPr>
          <w:rFonts w:eastAsia="Calibri"/>
          <w:i/>
          <w:iCs/>
          <w:color w:val="000000"/>
          <w:sz w:val="26"/>
          <w:szCs w:val="26"/>
          <w:lang w:eastAsia="en-US"/>
        </w:rPr>
        <w:t>протокол от «</w:t>
      </w:r>
      <w:r w:rsidR="00211AFF">
        <w:rPr>
          <w:rFonts w:eastAsia="Calibri"/>
          <w:i/>
          <w:iCs/>
          <w:color w:val="000000"/>
          <w:sz w:val="26"/>
          <w:szCs w:val="26"/>
          <w:lang w:eastAsia="en-US"/>
        </w:rPr>
        <w:t>30</w:t>
      </w:r>
      <w:r w:rsidR="00CC1536" w:rsidRPr="008B65EB">
        <w:rPr>
          <w:rFonts w:eastAsia="Calibri"/>
          <w:i/>
          <w:iCs/>
          <w:color w:val="000000"/>
          <w:sz w:val="26"/>
          <w:szCs w:val="26"/>
          <w:lang w:eastAsia="en-US"/>
        </w:rPr>
        <w:t xml:space="preserve">» </w:t>
      </w:r>
      <w:proofErr w:type="gramStart"/>
      <w:r w:rsidR="00211AFF">
        <w:rPr>
          <w:rFonts w:eastAsia="Calibri"/>
          <w:i/>
          <w:iCs/>
          <w:color w:val="000000"/>
          <w:sz w:val="26"/>
          <w:szCs w:val="26"/>
          <w:lang w:eastAsia="en-US"/>
        </w:rPr>
        <w:t>октября</w:t>
      </w:r>
      <w:r w:rsidR="00CC1536" w:rsidRPr="008B65EB">
        <w:rPr>
          <w:rFonts w:eastAsia="Calibri"/>
          <w:i/>
          <w:iCs/>
          <w:color w:val="000000"/>
          <w:sz w:val="26"/>
          <w:szCs w:val="26"/>
          <w:lang w:eastAsia="en-US"/>
        </w:rPr>
        <w:t xml:space="preserve">  2024</w:t>
      </w:r>
      <w:proofErr w:type="gramEnd"/>
      <w:r w:rsidR="00CC1536" w:rsidRPr="008B65EB">
        <w:rPr>
          <w:rFonts w:eastAsia="Calibri"/>
          <w:i/>
          <w:iCs/>
          <w:color w:val="000000"/>
          <w:sz w:val="26"/>
          <w:szCs w:val="26"/>
          <w:lang w:eastAsia="en-US"/>
        </w:rPr>
        <w:t xml:space="preserve"> г. №</w:t>
      </w:r>
      <w:r w:rsidR="00211AFF">
        <w:rPr>
          <w:rFonts w:eastAsia="Calibri"/>
          <w:i/>
          <w:iCs/>
          <w:color w:val="000000"/>
          <w:sz w:val="26"/>
          <w:szCs w:val="26"/>
          <w:lang w:eastAsia="en-US"/>
        </w:rPr>
        <w:t>48</w:t>
      </w:r>
      <w:r w:rsidR="00CC1536" w:rsidRPr="008B65EB">
        <w:rPr>
          <w:rFonts w:eastAsia="Calibri"/>
          <w:i/>
          <w:iCs/>
          <w:color w:val="000000"/>
          <w:sz w:val="26"/>
          <w:szCs w:val="26"/>
          <w:lang w:eastAsia="en-US"/>
        </w:rPr>
        <w:t>)</w:t>
      </w:r>
    </w:p>
    <w:p w:rsidR="00780ADE" w:rsidRPr="008B65EB" w:rsidRDefault="00780ADE" w:rsidP="00CC1536">
      <w:pPr>
        <w:kinsoku w:val="0"/>
        <w:overflowPunct w:val="0"/>
        <w:autoSpaceDE/>
        <w:autoSpaceDN/>
        <w:adjustRightInd/>
        <w:spacing w:line="276" w:lineRule="auto"/>
        <w:jc w:val="center"/>
        <w:rPr>
          <w:rFonts w:eastAsia="Calibri"/>
          <w:i/>
          <w:iCs/>
          <w:color w:val="000000"/>
          <w:sz w:val="26"/>
          <w:szCs w:val="26"/>
          <w:lang w:eastAsia="en-US"/>
        </w:rPr>
      </w:pPr>
    </w:p>
    <w:p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8B65EB">
        <w:rPr>
          <w:rFonts w:eastAsia="Calibri"/>
          <w:i/>
          <w:iCs/>
          <w:color w:val="000000"/>
          <w:sz w:val="26"/>
          <w:szCs w:val="26"/>
          <w:lang w:eastAsia="en-US"/>
        </w:rPr>
        <w:t xml:space="preserve">Одобрено </w:t>
      </w:r>
      <w:r w:rsidR="007F0C5A" w:rsidRPr="008B65EB">
        <w:rPr>
          <w:rFonts w:eastAsia="Calibri"/>
          <w:i/>
          <w:iCs/>
          <w:color w:val="000000"/>
          <w:sz w:val="26"/>
          <w:szCs w:val="26"/>
          <w:lang w:eastAsia="en-US"/>
        </w:rPr>
        <w:t>на заседании</w:t>
      </w:r>
      <w:r w:rsidR="00CC1536" w:rsidRPr="008B65EB">
        <w:rPr>
          <w:rFonts w:eastAsia="Calibri"/>
          <w:i/>
          <w:iCs/>
          <w:color w:val="000000"/>
          <w:sz w:val="26"/>
          <w:szCs w:val="26"/>
          <w:lang w:eastAsia="en-US"/>
        </w:rPr>
        <w:t xml:space="preserve"> К</w:t>
      </w:r>
      <w:r w:rsidR="007F0C5A" w:rsidRPr="008B65EB">
        <w:rPr>
          <w:rFonts w:eastAsia="Calibri"/>
          <w:i/>
          <w:iCs/>
          <w:color w:val="000000"/>
          <w:sz w:val="26"/>
          <w:szCs w:val="26"/>
          <w:lang w:eastAsia="en-US"/>
        </w:rPr>
        <w:t>афедры информационной безопасности</w:t>
      </w:r>
      <w:r w:rsidRPr="008B65EB">
        <w:rPr>
          <w:rFonts w:eastAsia="Calibri"/>
          <w:i/>
          <w:iCs/>
          <w:color w:val="000000"/>
          <w:sz w:val="26"/>
          <w:szCs w:val="26"/>
          <w:lang w:eastAsia="en-US"/>
        </w:rPr>
        <w:br/>
        <w:t xml:space="preserve">(протокол </w:t>
      </w:r>
      <w:r w:rsidR="00463CB0" w:rsidRPr="008B65EB">
        <w:rPr>
          <w:rFonts w:eastAsia="Calibri"/>
          <w:i/>
          <w:iCs/>
          <w:color w:val="000000"/>
          <w:sz w:val="26"/>
          <w:szCs w:val="26"/>
          <w:lang w:eastAsia="en-US"/>
        </w:rPr>
        <w:t>от</w:t>
      </w:r>
      <w:r w:rsidR="00CC1536" w:rsidRPr="008B65EB">
        <w:rPr>
          <w:rFonts w:eastAsia="Calibri"/>
          <w:i/>
          <w:iCs/>
          <w:color w:val="000000"/>
          <w:sz w:val="26"/>
          <w:szCs w:val="26"/>
          <w:lang w:eastAsia="en-US"/>
        </w:rPr>
        <w:t xml:space="preserve"> «</w:t>
      </w:r>
      <w:r w:rsidR="00211AFF">
        <w:rPr>
          <w:rFonts w:eastAsia="Calibri"/>
          <w:i/>
          <w:iCs/>
          <w:color w:val="000000"/>
          <w:sz w:val="26"/>
          <w:szCs w:val="26"/>
          <w:lang w:eastAsia="en-US"/>
        </w:rPr>
        <w:t>05</w:t>
      </w:r>
      <w:r w:rsidR="00CC1536" w:rsidRPr="008B65EB">
        <w:rPr>
          <w:rFonts w:eastAsia="Calibri"/>
          <w:i/>
          <w:iCs/>
          <w:color w:val="000000"/>
          <w:sz w:val="26"/>
          <w:szCs w:val="26"/>
          <w:lang w:eastAsia="en-US"/>
        </w:rPr>
        <w:t xml:space="preserve">» </w:t>
      </w:r>
      <w:proofErr w:type="gramStart"/>
      <w:r w:rsidR="00211AFF">
        <w:rPr>
          <w:rFonts w:eastAsia="Calibri"/>
          <w:i/>
          <w:iCs/>
          <w:color w:val="000000"/>
          <w:sz w:val="26"/>
          <w:szCs w:val="26"/>
          <w:lang w:eastAsia="en-US"/>
        </w:rPr>
        <w:t>сентября</w:t>
      </w:r>
      <w:r w:rsidR="00463CB0" w:rsidRPr="008B65EB">
        <w:rPr>
          <w:rFonts w:eastAsia="Calibri"/>
          <w:i/>
          <w:iCs/>
          <w:color w:val="000000"/>
          <w:sz w:val="26"/>
          <w:szCs w:val="26"/>
          <w:lang w:eastAsia="en-US"/>
        </w:rPr>
        <w:t xml:space="preserve">  2024</w:t>
      </w:r>
      <w:proofErr w:type="gramEnd"/>
      <w:r w:rsidR="00463CB0" w:rsidRPr="008B65EB">
        <w:rPr>
          <w:rFonts w:eastAsia="Calibri"/>
          <w:i/>
          <w:iCs/>
          <w:color w:val="000000"/>
          <w:sz w:val="26"/>
          <w:szCs w:val="26"/>
          <w:lang w:eastAsia="en-US"/>
        </w:rPr>
        <w:t xml:space="preserve"> г. №</w:t>
      </w:r>
      <w:r w:rsidR="00211AFF">
        <w:rPr>
          <w:rFonts w:eastAsia="Calibri"/>
          <w:i/>
          <w:iCs/>
          <w:color w:val="000000"/>
          <w:sz w:val="26"/>
          <w:szCs w:val="26"/>
          <w:lang w:eastAsia="en-US"/>
        </w:rPr>
        <w:t>7</w:t>
      </w:r>
      <w:r w:rsidRPr="008B65EB">
        <w:rPr>
          <w:rFonts w:eastAsia="Calibri"/>
          <w:i/>
          <w:iCs/>
          <w:color w:val="000000"/>
          <w:sz w:val="26"/>
          <w:szCs w:val="26"/>
          <w:lang w:eastAsia="en-US"/>
        </w:rPr>
        <w:t>)</w:t>
      </w:r>
    </w:p>
    <w:p w:rsidR="00780ADE" w:rsidRPr="00494E87" w:rsidRDefault="00780ADE" w:rsidP="00494E87">
      <w:pPr>
        <w:autoSpaceDE/>
        <w:autoSpaceDN/>
        <w:adjustRightInd/>
        <w:ind w:right="34"/>
        <w:jc w:val="both"/>
        <w:rPr>
          <w:color w:val="000000"/>
          <w:sz w:val="28"/>
          <w:szCs w:val="28"/>
          <w:lang w:eastAsia="en-US"/>
        </w:rPr>
      </w:pPr>
      <w:bookmarkStart w:id="2" w:name="_GoBack"/>
      <w:bookmarkEnd w:id="2"/>
    </w:p>
    <w:p w:rsidR="00780ADE" w:rsidRPr="00494E87" w:rsidRDefault="00780ADE" w:rsidP="00494E87">
      <w:pPr>
        <w:autoSpaceDE/>
        <w:autoSpaceDN/>
        <w:adjustRightInd/>
        <w:spacing w:before="8"/>
        <w:ind w:right="34"/>
        <w:jc w:val="both"/>
        <w:rPr>
          <w:color w:val="000000"/>
          <w:sz w:val="22"/>
          <w:szCs w:val="22"/>
          <w:lang w:eastAsia="en-US"/>
        </w:rPr>
      </w:pPr>
    </w:p>
    <w:p w:rsidR="00780ADE" w:rsidRPr="00494E87" w:rsidRDefault="00780ADE" w:rsidP="00494E87">
      <w:pPr>
        <w:autoSpaceDE/>
        <w:autoSpaceDN/>
        <w:adjustRightInd/>
        <w:spacing w:before="8"/>
        <w:ind w:right="34"/>
        <w:jc w:val="both"/>
        <w:rPr>
          <w:color w:val="000000"/>
          <w:sz w:val="22"/>
          <w:szCs w:val="22"/>
          <w:lang w:eastAsia="en-US"/>
        </w:rPr>
      </w:pPr>
    </w:p>
    <w:p w:rsidR="00780ADE" w:rsidRPr="00494E87" w:rsidRDefault="00780ADE" w:rsidP="00494E87">
      <w:pPr>
        <w:autoSpaceDE/>
        <w:autoSpaceDN/>
        <w:adjustRightInd/>
        <w:ind w:right="34"/>
        <w:jc w:val="both"/>
        <w:rPr>
          <w:rFonts w:eastAsia="Calibri"/>
          <w:color w:val="000000"/>
          <w:sz w:val="26"/>
          <w:szCs w:val="26"/>
          <w:lang w:eastAsia="en-US"/>
        </w:rPr>
      </w:pPr>
    </w:p>
    <w:p w:rsidR="00780ADE" w:rsidRPr="00494E87" w:rsidRDefault="00780ADE" w:rsidP="00494E87">
      <w:pPr>
        <w:autoSpaceDE/>
        <w:autoSpaceDN/>
        <w:adjustRightInd/>
        <w:ind w:right="34"/>
        <w:jc w:val="both"/>
        <w:rPr>
          <w:rFonts w:eastAsia="Calibri"/>
          <w:color w:val="000000"/>
          <w:sz w:val="26"/>
          <w:szCs w:val="26"/>
          <w:lang w:eastAsia="en-US"/>
        </w:rPr>
      </w:pPr>
    </w:p>
    <w:p w:rsidR="00780ADE" w:rsidRPr="00494E87" w:rsidRDefault="00780ADE" w:rsidP="00494E87">
      <w:pPr>
        <w:autoSpaceDE/>
        <w:autoSpaceDN/>
        <w:adjustRightInd/>
        <w:ind w:right="34"/>
        <w:jc w:val="center"/>
        <w:rPr>
          <w:rFonts w:eastAsia="Calibri"/>
          <w:color w:val="000000"/>
          <w:sz w:val="26"/>
          <w:szCs w:val="26"/>
          <w:lang w:eastAsia="en-US"/>
        </w:rPr>
      </w:pPr>
      <w:r w:rsidRPr="00494E87">
        <w:rPr>
          <w:rFonts w:eastAsia="Calibri"/>
          <w:color w:val="000000"/>
          <w:sz w:val="26"/>
          <w:szCs w:val="26"/>
          <w:lang w:eastAsia="en-US"/>
        </w:rPr>
        <w:t>Москва, 202</w:t>
      </w:r>
      <w:r w:rsidR="005C0BCD">
        <w:rPr>
          <w:rFonts w:eastAsia="Calibri"/>
          <w:color w:val="000000"/>
          <w:sz w:val="26"/>
          <w:szCs w:val="26"/>
          <w:lang w:eastAsia="en-US"/>
        </w:rPr>
        <w:t>4</w:t>
      </w:r>
    </w:p>
    <w:sdt>
      <w:sdtPr>
        <w:rPr>
          <w:rFonts w:ascii="Times New Roman" w:eastAsia="Times New Roman" w:hAnsi="Times New Roman" w:cs="Times New Roman"/>
          <w:b w:val="0"/>
          <w:bCs w:val="0"/>
          <w:color w:val="auto"/>
          <w:sz w:val="20"/>
          <w:szCs w:val="20"/>
        </w:rPr>
        <w:id w:val="-1584440383"/>
        <w:docPartObj>
          <w:docPartGallery w:val="Table of Contents"/>
          <w:docPartUnique/>
        </w:docPartObj>
      </w:sdtPr>
      <w:sdtEndPr/>
      <w:sdtContent>
        <w:p w:rsidR="002A4E19" w:rsidRPr="00494E87" w:rsidRDefault="002A4E19" w:rsidP="00494E87">
          <w:pPr>
            <w:pStyle w:val="afa"/>
            <w:jc w:val="center"/>
            <w:rPr>
              <w:rFonts w:ascii="Times New Roman" w:hAnsi="Times New Roman" w:cs="Times New Roman"/>
              <w:color w:val="auto"/>
            </w:rPr>
          </w:pPr>
          <w:r w:rsidRPr="00494E87">
            <w:rPr>
              <w:rFonts w:ascii="Times New Roman" w:hAnsi="Times New Roman" w:cs="Times New Roman"/>
              <w:color w:val="auto"/>
            </w:rPr>
            <w:t>СОДЕРЖАНИЕ</w:t>
          </w:r>
        </w:p>
        <w:p w:rsidR="00494E87" w:rsidRPr="00494E87" w:rsidRDefault="00CD113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r w:rsidRPr="00494E87">
            <w:rPr>
              <w:rFonts w:ascii="Times New Roman" w:hAnsi="Times New Roman"/>
              <w:b w:val="0"/>
              <w:sz w:val="28"/>
              <w:szCs w:val="28"/>
            </w:rPr>
            <w:fldChar w:fldCharType="begin"/>
          </w:r>
          <w:r w:rsidR="002A4E19" w:rsidRPr="00494E87">
            <w:rPr>
              <w:rFonts w:ascii="Times New Roman" w:hAnsi="Times New Roman"/>
              <w:b w:val="0"/>
              <w:sz w:val="28"/>
              <w:szCs w:val="28"/>
            </w:rPr>
            <w:instrText xml:space="preserve"> TOC \o "1-3" \h \z \u </w:instrText>
          </w:r>
          <w:r w:rsidRPr="00494E87">
            <w:rPr>
              <w:rFonts w:ascii="Times New Roman" w:hAnsi="Times New Roman"/>
              <w:b w:val="0"/>
              <w:sz w:val="28"/>
              <w:szCs w:val="28"/>
            </w:rPr>
            <w:fldChar w:fldCharType="separate"/>
          </w:r>
          <w:hyperlink w:anchor="_Toc153272653" w:history="1">
            <w:r w:rsidR="00494E87" w:rsidRPr="00494E87">
              <w:rPr>
                <w:rStyle w:val="af4"/>
                <w:rFonts w:ascii="Times New Roman" w:hAnsi="Times New Roman"/>
                <w:b w:val="0"/>
                <w:caps w:val="0"/>
                <w:noProof/>
                <w:sz w:val="28"/>
                <w:szCs w:val="28"/>
              </w:rPr>
              <w:t>1. Наименование дисциплины</w:t>
            </w:r>
            <w:r w:rsidR="00494E87" w:rsidRPr="00494E87">
              <w:rPr>
                <w:rFonts w:ascii="Times New Roman" w:hAnsi="Times New Roman"/>
                <w:b w:val="0"/>
                <w:noProof/>
                <w:webHidden/>
                <w:sz w:val="28"/>
                <w:szCs w:val="28"/>
              </w:rPr>
              <w:tab/>
            </w:r>
            <w:r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_Toc153272653 \h </w:instrText>
            </w:r>
            <w:r w:rsidRPr="00494E87">
              <w:rPr>
                <w:rFonts w:ascii="Times New Roman" w:hAnsi="Times New Roman"/>
                <w:b w:val="0"/>
                <w:noProof/>
                <w:webHidden/>
                <w:sz w:val="28"/>
                <w:szCs w:val="28"/>
              </w:rPr>
            </w:r>
            <w:r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3</w:t>
            </w:r>
            <w:r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4" w:history="1">
            <w:r w:rsidR="00494E87" w:rsidRPr="00494E87">
              <w:rPr>
                <w:rStyle w:val="af4"/>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_Toc153272654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3</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5" w:history="1">
            <w:r w:rsidR="00494E87" w:rsidRPr="00494E87">
              <w:rPr>
                <w:rStyle w:val="af4"/>
                <w:rFonts w:ascii="Times New Roman" w:hAnsi="Times New Roman"/>
                <w:b w:val="0"/>
                <w:caps w:val="0"/>
                <w:noProof/>
                <w:sz w:val="28"/>
                <w:szCs w:val="28"/>
              </w:rPr>
              <w:t>3. Место дисциплины в структуре образовательной программы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_Toc153272655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6</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6" w:history="1">
            <w:r w:rsidR="00494E87" w:rsidRPr="00494E87">
              <w:rPr>
                <w:rStyle w:val="af4"/>
                <w:rFonts w:ascii="Times New Roman" w:hAnsi="Times New Roman"/>
                <w:b w:val="0"/>
                <w:cap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_Toc153272656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7</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7" w:history="1">
            <w:r w:rsidR="00494E87" w:rsidRPr="00494E87">
              <w:rPr>
                <w:rStyle w:val="af4"/>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_Toc153272657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7</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8" w:history="1">
            <w:r w:rsidR="00494E87" w:rsidRPr="00494E87">
              <w:rPr>
                <w:rStyle w:val="af4"/>
                <w:rFonts w:ascii="Times New Roman" w:hAnsi="Times New Roman"/>
                <w:b w:val="0"/>
                <w:caps w:val="0"/>
                <w:noProof/>
                <w:sz w:val="28"/>
                <w:szCs w:val="28"/>
              </w:rPr>
              <w:t>5.1. Содержание дисциплины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_Toc153272658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7</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9" w:history="1">
            <w:r w:rsidR="00494E87" w:rsidRPr="00494E87">
              <w:rPr>
                <w:rStyle w:val="af4"/>
                <w:rFonts w:ascii="Times New Roman" w:hAnsi="Times New Roman"/>
                <w:b w:val="0"/>
                <w:caps w:val="0"/>
                <w:noProof/>
                <w:sz w:val="28"/>
                <w:szCs w:val="28"/>
              </w:rPr>
              <w:t>5.2. Учебно – тематический план</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_Toc153272659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8</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0" w:history="1">
            <w:r w:rsidR="00494E87" w:rsidRPr="00494E87">
              <w:rPr>
                <w:rStyle w:val="af4"/>
                <w:rFonts w:ascii="Times New Roman" w:hAnsi="Times New Roman"/>
                <w:b w:val="0"/>
                <w:caps w:val="0"/>
                <w:noProof/>
                <w:sz w:val="28"/>
                <w:szCs w:val="28"/>
              </w:rPr>
              <w:t>5.3. Содержание семинаров, практических занятий</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_Toc153272660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9</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1" w:history="1">
            <w:r w:rsidR="00494E87" w:rsidRPr="00494E87">
              <w:rPr>
                <w:rStyle w:val="af4"/>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_Toc153272661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11</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2" w:history="1">
            <w:r w:rsidR="00494E87" w:rsidRPr="00494E87">
              <w:rPr>
                <w:rStyle w:val="af4"/>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_Toc153272662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11</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3" w:history="1">
            <w:r w:rsidR="00494E87" w:rsidRPr="00494E87">
              <w:rPr>
                <w:rStyle w:val="af4"/>
                <w:rFonts w:ascii="Times New Roman" w:hAnsi="Times New Roman"/>
                <w:b w:val="0"/>
                <w:caps w:val="0"/>
                <w:noProof/>
                <w:sz w:val="28"/>
                <w:szCs w:val="28"/>
              </w:rPr>
              <w:t>6.2. Перечень вопросов, заданий, тем для подготовки к текущему контролю</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_Toc153272663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12</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4" w:history="1">
            <w:r w:rsidR="00494E87" w:rsidRPr="00494E87">
              <w:rPr>
                <w:rStyle w:val="af4"/>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_Toc153272664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14</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5" w:history="1">
            <w:r w:rsidR="00494E87" w:rsidRPr="00494E87">
              <w:rPr>
                <w:rStyle w:val="af4"/>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_Toc153272665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23</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6" w:history="1">
            <w:r w:rsidR="00494E87" w:rsidRPr="00494E87">
              <w:rPr>
                <w:rStyle w:val="af4"/>
                <w:rFonts w:ascii="Times New Roman" w:hAnsi="Times New Roman"/>
                <w:b w:val="0"/>
                <w:noProof/>
                <w:sz w:val="28"/>
                <w:szCs w:val="28"/>
              </w:rPr>
              <w:t>9. П</w:t>
            </w:r>
            <w:r w:rsidR="00494E87" w:rsidRPr="00494E87">
              <w:rPr>
                <w:rStyle w:val="af4"/>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_Toc153272666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24</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7" w:history="1">
            <w:r w:rsidR="00494E87" w:rsidRPr="00494E87">
              <w:rPr>
                <w:rStyle w:val="af4"/>
                <w:rFonts w:ascii="Times New Roman" w:hAnsi="Times New Roman"/>
                <w:b w:val="0"/>
                <w:caps w:val="0"/>
                <w:noProof/>
                <w:sz w:val="28"/>
                <w:szCs w:val="28"/>
              </w:rPr>
              <w:t>10. Методические указания для обучающихся по освоению дисциплины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_Toc153272667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24</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8" w:history="1">
            <w:r w:rsidR="00494E87" w:rsidRPr="00494E87">
              <w:rPr>
                <w:rStyle w:val="af4"/>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_Toc153272668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25</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9" w:history="1">
            <w:r w:rsidR="00494E87" w:rsidRPr="00494E87">
              <w:rPr>
                <w:rStyle w:val="af4"/>
                <w:rFonts w:ascii="Times New Roman" w:eastAsia="Calibri" w:hAnsi="Times New Roman"/>
                <w:b w:val="0"/>
                <w:caps w:val="0"/>
                <w:noProof/>
                <w:kern w:val="32"/>
                <w:sz w:val="28"/>
                <w:szCs w:val="28"/>
              </w:rPr>
              <w:t>11. 1. Комплект лицензионного программного обеспечения</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_Toc153272669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26</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0" w:history="1">
            <w:r w:rsidR="00494E87" w:rsidRPr="00494E87">
              <w:rPr>
                <w:rStyle w:val="af4"/>
                <w:rFonts w:ascii="Times New Roman" w:eastAsia="Calibri" w:hAnsi="Times New Roman"/>
                <w:b w:val="0"/>
                <w:caps w:val="0"/>
                <w:noProof/>
                <w:kern w:val="32"/>
                <w:sz w:val="28"/>
                <w:szCs w:val="28"/>
              </w:rPr>
              <w:t>11.2. Современные профессиональные базы данных и информационные справочные системы</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_Toc153272670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26</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1" w:history="1">
            <w:r w:rsidR="00494E87" w:rsidRPr="00494E87">
              <w:rPr>
                <w:rStyle w:val="af4"/>
                <w:rFonts w:ascii="Times New Roman" w:eastAsia="Calibri" w:hAnsi="Times New Roman"/>
                <w:b w:val="0"/>
                <w:caps w:val="0"/>
                <w:noProof/>
                <w:sz w:val="28"/>
                <w:szCs w:val="28"/>
              </w:rPr>
              <w:t>11.3. Сертифицированные программные и аппаратные средства защиты информации</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_Toc153272671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26</w:t>
            </w:r>
            <w:r w:rsidR="00CD1138" w:rsidRPr="00494E87">
              <w:rPr>
                <w:rFonts w:ascii="Times New Roman" w:hAnsi="Times New Roman"/>
                <w:b w:val="0"/>
                <w:noProof/>
                <w:webHidden/>
                <w:sz w:val="28"/>
                <w:szCs w:val="28"/>
              </w:rPr>
              <w:fldChar w:fldCharType="end"/>
            </w:r>
          </w:hyperlink>
        </w:p>
        <w:p w:rsidR="00494E87" w:rsidRPr="00494E87" w:rsidRDefault="0032625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72" w:history="1">
            <w:r w:rsidR="00494E87" w:rsidRPr="00494E87">
              <w:rPr>
                <w:rStyle w:val="af4"/>
                <w:rFonts w:ascii="Times New Roman" w:hAnsi="Times New Roman"/>
                <w:b w:val="0"/>
                <w:caps w:val="0"/>
                <w:noProof/>
                <w:sz w:val="28"/>
                <w:szCs w:val="28"/>
              </w:rPr>
              <w:t>12. Материально-техническая база, необходимая для осуществления образовательного процесса по дисциплине</w:t>
            </w:r>
            <w:r w:rsidR="00494E87" w:rsidRPr="00494E87">
              <w:rPr>
                <w:rFonts w:ascii="Times New Roman" w:hAnsi="Times New Roman"/>
                <w:b w:val="0"/>
                <w:noProof/>
                <w:webHidden/>
                <w:sz w:val="28"/>
                <w:szCs w:val="28"/>
              </w:rPr>
              <w:tab/>
            </w:r>
            <w:r w:rsidR="00CD1138"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_Toc153272672 \h </w:instrText>
            </w:r>
            <w:r w:rsidR="00CD1138" w:rsidRPr="00494E87">
              <w:rPr>
                <w:rFonts w:ascii="Times New Roman" w:hAnsi="Times New Roman"/>
                <w:b w:val="0"/>
                <w:noProof/>
                <w:webHidden/>
                <w:sz w:val="28"/>
                <w:szCs w:val="28"/>
              </w:rPr>
            </w:r>
            <w:r w:rsidR="00CD1138" w:rsidRPr="00494E87">
              <w:rPr>
                <w:rFonts w:ascii="Times New Roman" w:hAnsi="Times New Roman"/>
                <w:b w:val="0"/>
                <w:noProof/>
                <w:webHidden/>
                <w:sz w:val="28"/>
                <w:szCs w:val="28"/>
              </w:rPr>
              <w:fldChar w:fldCharType="separate"/>
            </w:r>
            <w:r w:rsidR="005E60C8">
              <w:rPr>
                <w:rFonts w:ascii="Times New Roman" w:hAnsi="Times New Roman"/>
                <w:b w:val="0"/>
                <w:noProof/>
                <w:webHidden/>
                <w:sz w:val="28"/>
                <w:szCs w:val="28"/>
              </w:rPr>
              <w:t>26</w:t>
            </w:r>
            <w:r w:rsidR="00CD1138" w:rsidRPr="00494E87">
              <w:rPr>
                <w:rFonts w:ascii="Times New Roman" w:hAnsi="Times New Roman"/>
                <w:b w:val="0"/>
                <w:noProof/>
                <w:webHidden/>
                <w:sz w:val="28"/>
                <w:szCs w:val="28"/>
              </w:rPr>
              <w:fldChar w:fldCharType="end"/>
            </w:r>
          </w:hyperlink>
        </w:p>
        <w:p w:rsidR="002A4E19" w:rsidRPr="00494E87" w:rsidRDefault="00CD1138" w:rsidP="00494E87">
          <w:pPr>
            <w:tabs>
              <w:tab w:val="right" w:leader="dot" w:pos="10205"/>
            </w:tabs>
            <w:spacing w:line="276" w:lineRule="auto"/>
            <w:jc w:val="both"/>
            <w:rPr>
              <w:sz w:val="28"/>
              <w:szCs w:val="28"/>
            </w:rPr>
          </w:pPr>
          <w:r w:rsidRPr="00494E87">
            <w:rPr>
              <w:bCs/>
              <w:sz w:val="28"/>
              <w:szCs w:val="28"/>
            </w:rPr>
            <w:fldChar w:fldCharType="end"/>
          </w:r>
        </w:p>
      </w:sdtContent>
    </w:sdt>
    <w:p w:rsidR="002A4E19" w:rsidRPr="00494E87" w:rsidRDefault="002A4E19" w:rsidP="00494E87">
      <w:pPr>
        <w:widowControl/>
        <w:autoSpaceDE/>
        <w:autoSpaceDN/>
        <w:adjustRightInd/>
        <w:spacing w:after="200" w:line="276" w:lineRule="auto"/>
        <w:jc w:val="both"/>
      </w:pPr>
      <w:r w:rsidRPr="00494E87">
        <w:br w:type="page"/>
      </w:r>
    </w:p>
    <w:p w:rsidR="00C52F7B" w:rsidRPr="00494E87" w:rsidRDefault="00C52F7B" w:rsidP="00494E87">
      <w:pPr>
        <w:pStyle w:val="1"/>
        <w:ind w:firstLine="709"/>
        <w:jc w:val="both"/>
        <w:rPr>
          <w:rFonts w:ascii="Times New Roman" w:hAnsi="Times New Roman" w:cs="Times New Roman"/>
          <w:b/>
          <w:color w:val="auto"/>
          <w:sz w:val="28"/>
          <w:szCs w:val="28"/>
        </w:rPr>
      </w:pPr>
      <w:bookmarkStart w:id="3" w:name="_Toc153272653"/>
      <w:r w:rsidRPr="00494E87">
        <w:rPr>
          <w:rFonts w:ascii="Times New Roman" w:hAnsi="Times New Roman" w:cs="Times New Roman"/>
          <w:b/>
          <w:color w:val="auto"/>
          <w:sz w:val="28"/>
          <w:szCs w:val="28"/>
        </w:rPr>
        <w:lastRenderedPageBreak/>
        <w:t xml:space="preserve">1. Наименование </w:t>
      </w:r>
      <w:r w:rsidR="000C5D47" w:rsidRPr="00494E87">
        <w:rPr>
          <w:rFonts w:ascii="Times New Roman" w:hAnsi="Times New Roman" w:cs="Times New Roman"/>
          <w:b/>
          <w:color w:val="auto"/>
          <w:sz w:val="28"/>
          <w:szCs w:val="28"/>
        </w:rPr>
        <w:t>дисциплины</w:t>
      </w:r>
      <w:bookmarkEnd w:id="3"/>
      <w:r w:rsidRPr="00494E87">
        <w:rPr>
          <w:rFonts w:ascii="Times New Roman" w:hAnsi="Times New Roman" w:cs="Times New Roman"/>
          <w:b/>
          <w:color w:val="auto"/>
          <w:sz w:val="28"/>
          <w:szCs w:val="28"/>
        </w:rPr>
        <w:t xml:space="preserve"> </w:t>
      </w:r>
    </w:p>
    <w:p w:rsidR="00B647D5" w:rsidRPr="00DE400A" w:rsidRDefault="00C0403C" w:rsidP="00494E87">
      <w:pPr>
        <w:keepNext/>
        <w:ind w:firstLine="709"/>
        <w:jc w:val="both"/>
        <w:rPr>
          <w:sz w:val="28"/>
          <w:szCs w:val="28"/>
        </w:rPr>
      </w:pPr>
      <w:r w:rsidRPr="00DE400A">
        <w:rPr>
          <w:sz w:val="28"/>
          <w:szCs w:val="28"/>
        </w:rPr>
        <w:t>«</w:t>
      </w:r>
      <w:r w:rsidR="00DE400A" w:rsidRPr="00DE400A">
        <w:rPr>
          <w:sz w:val="28"/>
          <w:szCs w:val="28"/>
        </w:rPr>
        <w:t>Информационное противоборство»</w:t>
      </w:r>
    </w:p>
    <w:p w:rsidR="0088321E" w:rsidRPr="00494E87" w:rsidRDefault="00C52F7B" w:rsidP="00494E87">
      <w:pPr>
        <w:pStyle w:val="1"/>
        <w:ind w:firstLine="709"/>
        <w:jc w:val="both"/>
        <w:rPr>
          <w:rFonts w:ascii="Times New Roman" w:hAnsi="Times New Roman" w:cs="Times New Roman"/>
          <w:b/>
          <w:color w:val="auto"/>
          <w:sz w:val="28"/>
          <w:szCs w:val="28"/>
        </w:rPr>
      </w:pPr>
      <w:bookmarkStart w:id="4" w:name="_Toc153272654"/>
      <w:r w:rsidRPr="00494E87">
        <w:rPr>
          <w:rFonts w:ascii="Times New Roman" w:hAnsi="Times New Roman" w:cs="Times New Roman"/>
          <w:b/>
          <w:color w:val="auto"/>
          <w:sz w:val="28"/>
          <w:szCs w:val="28"/>
        </w:rPr>
        <w:t>2.</w:t>
      </w:r>
      <w:r w:rsidR="00901E20" w:rsidRPr="00494E8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rsidR="0088321E" w:rsidRDefault="00780ADE" w:rsidP="00B9332F">
      <w:pPr>
        <w:tabs>
          <w:tab w:val="left" w:pos="540"/>
        </w:tabs>
        <w:ind w:firstLine="709"/>
        <w:contextualSpacing/>
        <w:jc w:val="right"/>
        <w:rPr>
          <w:sz w:val="28"/>
          <w:szCs w:val="28"/>
        </w:rPr>
      </w:pPr>
      <w:r w:rsidRPr="00494E87">
        <w:rPr>
          <w:sz w:val="28"/>
          <w:szCs w:val="28"/>
        </w:rPr>
        <w:t>Таблица 1</w:t>
      </w:r>
    </w:p>
    <w:p w:rsidR="005C0BCD" w:rsidRPr="00494E87" w:rsidRDefault="005C0BCD" w:rsidP="00494E87">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797"/>
        <w:gridCol w:w="2618"/>
        <w:gridCol w:w="3441"/>
      </w:tblGrid>
      <w:tr w:rsidR="006B5B4D" w:rsidRPr="00494E87" w:rsidTr="0033629E">
        <w:tc>
          <w:tcPr>
            <w:tcW w:w="751" w:type="pct"/>
          </w:tcPr>
          <w:p w:rsidR="006B5B4D" w:rsidRPr="00156C69" w:rsidRDefault="006B5B4D" w:rsidP="00494E87">
            <w:pPr>
              <w:tabs>
                <w:tab w:val="left" w:pos="540"/>
              </w:tabs>
              <w:contextualSpacing/>
              <w:jc w:val="both"/>
              <w:rPr>
                <w:sz w:val="24"/>
                <w:szCs w:val="24"/>
              </w:rPr>
            </w:pPr>
            <w:r w:rsidRPr="00156C69">
              <w:rPr>
                <w:sz w:val="24"/>
                <w:szCs w:val="24"/>
              </w:rPr>
              <w:t>Код компетенции</w:t>
            </w:r>
          </w:p>
        </w:tc>
        <w:tc>
          <w:tcPr>
            <w:tcW w:w="1342" w:type="pct"/>
          </w:tcPr>
          <w:p w:rsidR="006B5B4D" w:rsidRPr="00156C69" w:rsidRDefault="006B5B4D" w:rsidP="00494E87">
            <w:pPr>
              <w:tabs>
                <w:tab w:val="left" w:pos="540"/>
              </w:tabs>
              <w:contextualSpacing/>
              <w:jc w:val="both"/>
              <w:rPr>
                <w:sz w:val="24"/>
                <w:szCs w:val="24"/>
              </w:rPr>
            </w:pPr>
            <w:r w:rsidRPr="00156C69">
              <w:rPr>
                <w:sz w:val="24"/>
                <w:szCs w:val="24"/>
              </w:rPr>
              <w:t>Наименование компетенции</w:t>
            </w:r>
          </w:p>
        </w:tc>
        <w:tc>
          <w:tcPr>
            <w:tcW w:w="1256" w:type="pct"/>
          </w:tcPr>
          <w:p w:rsidR="006B5B4D" w:rsidRPr="00156C69" w:rsidRDefault="006B5B4D" w:rsidP="00494E87">
            <w:pPr>
              <w:tabs>
                <w:tab w:val="left" w:pos="540"/>
              </w:tabs>
              <w:contextualSpacing/>
              <w:jc w:val="both"/>
              <w:rPr>
                <w:sz w:val="24"/>
                <w:szCs w:val="24"/>
              </w:rPr>
            </w:pPr>
            <w:r w:rsidRPr="00156C69">
              <w:rPr>
                <w:sz w:val="24"/>
                <w:szCs w:val="24"/>
              </w:rPr>
              <w:t>Индикаторы достижения компетенции</w:t>
            </w:r>
          </w:p>
        </w:tc>
        <w:tc>
          <w:tcPr>
            <w:tcW w:w="1651" w:type="pct"/>
          </w:tcPr>
          <w:p w:rsidR="006B5B4D" w:rsidRPr="00156C69" w:rsidRDefault="006B5B4D" w:rsidP="00494E87">
            <w:pPr>
              <w:tabs>
                <w:tab w:val="left" w:pos="540"/>
              </w:tabs>
              <w:contextualSpacing/>
              <w:jc w:val="both"/>
              <w:rPr>
                <w:sz w:val="24"/>
                <w:szCs w:val="24"/>
              </w:rPr>
            </w:pPr>
            <w:r w:rsidRPr="00156C69">
              <w:rPr>
                <w:sz w:val="24"/>
                <w:szCs w:val="24"/>
              </w:rPr>
              <w:t xml:space="preserve">Результаты </w:t>
            </w:r>
            <w:r w:rsidR="001352B4" w:rsidRPr="00156C69">
              <w:rPr>
                <w:sz w:val="24"/>
                <w:szCs w:val="24"/>
              </w:rPr>
              <w:t>обучения (</w:t>
            </w:r>
            <w:r w:rsidRPr="00156C69">
              <w:rPr>
                <w:sz w:val="24"/>
                <w:szCs w:val="24"/>
              </w:rPr>
              <w:t>умения</w:t>
            </w:r>
            <w:r w:rsidR="00FC38B2" w:rsidRPr="00156C69">
              <w:rPr>
                <w:sz w:val="24"/>
                <w:szCs w:val="24"/>
              </w:rPr>
              <w:t xml:space="preserve"> и знания</w:t>
            </w:r>
            <w:r w:rsidRPr="00156C69">
              <w:rPr>
                <w:sz w:val="24"/>
                <w:szCs w:val="24"/>
              </w:rPr>
              <w:t>), соотнесенные с индикаторами достижения компетенции</w:t>
            </w:r>
          </w:p>
        </w:tc>
      </w:tr>
      <w:tr w:rsidR="006B5B4D" w:rsidRPr="00494E87" w:rsidTr="0033629E">
        <w:tc>
          <w:tcPr>
            <w:tcW w:w="751" w:type="pct"/>
          </w:tcPr>
          <w:p w:rsidR="006B5B4D" w:rsidRPr="001444DA" w:rsidRDefault="005C0BCD" w:rsidP="00494E87">
            <w:pPr>
              <w:tabs>
                <w:tab w:val="left" w:pos="540"/>
              </w:tabs>
              <w:contextualSpacing/>
              <w:jc w:val="both"/>
              <w:rPr>
                <w:sz w:val="24"/>
                <w:szCs w:val="24"/>
              </w:rPr>
            </w:pPr>
            <w:r w:rsidRPr="005C0BCD">
              <w:rPr>
                <w:color w:val="000000"/>
                <w:sz w:val="22"/>
                <w:szCs w:val="22"/>
              </w:rPr>
              <w:t>ПКН-1</w:t>
            </w:r>
          </w:p>
        </w:tc>
        <w:tc>
          <w:tcPr>
            <w:tcW w:w="1342" w:type="pct"/>
          </w:tcPr>
          <w:p w:rsidR="006B5B4D" w:rsidRPr="001444DA" w:rsidRDefault="005C0BCD" w:rsidP="00494E87">
            <w:pPr>
              <w:tabs>
                <w:tab w:val="left" w:pos="540"/>
              </w:tabs>
              <w:contextualSpacing/>
              <w:jc w:val="both"/>
              <w:rPr>
                <w:sz w:val="24"/>
                <w:szCs w:val="24"/>
              </w:rPr>
            </w:pPr>
            <w:r w:rsidRPr="001444DA">
              <w:rPr>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1256" w:type="pct"/>
          </w:tcPr>
          <w:p w:rsidR="005C0BCD" w:rsidRPr="001444DA" w:rsidRDefault="005C0BCD" w:rsidP="007334FF">
            <w:pPr>
              <w:pStyle w:val="a6"/>
              <w:numPr>
                <w:ilvl w:val="0"/>
                <w:numId w:val="3"/>
              </w:numPr>
              <w:pBdr>
                <w:top w:val="nil"/>
                <w:left w:val="nil"/>
                <w:bottom w:val="nil"/>
                <w:right w:val="nil"/>
                <w:between w:val="nil"/>
              </w:pBdr>
              <w:ind w:left="33" w:firstLine="0"/>
              <w:jc w:val="both"/>
              <w:rPr>
                <w:sz w:val="24"/>
                <w:szCs w:val="24"/>
              </w:rPr>
            </w:pPr>
            <w:r w:rsidRPr="001444DA">
              <w:rPr>
                <w:sz w:val="24"/>
                <w:szCs w:val="24"/>
              </w:rPr>
              <w:t xml:space="preserve">Использует отечественные и зарубежные стандарты в области обеспечения информационной безопасности. </w:t>
            </w: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5C0BCD" w:rsidRPr="001444DA" w:rsidRDefault="005C0BCD" w:rsidP="007334FF">
            <w:pPr>
              <w:pStyle w:val="a6"/>
              <w:numPr>
                <w:ilvl w:val="0"/>
                <w:numId w:val="3"/>
              </w:numPr>
              <w:pBdr>
                <w:top w:val="nil"/>
                <w:left w:val="nil"/>
                <w:bottom w:val="nil"/>
                <w:right w:val="nil"/>
                <w:between w:val="nil"/>
              </w:pBdr>
              <w:ind w:left="33" w:hanging="37"/>
              <w:jc w:val="both"/>
              <w:rPr>
                <w:sz w:val="24"/>
                <w:szCs w:val="24"/>
              </w:rPr>
            </w:pPr>
            <w:r w:rsidRPr="001444DA">
              <w:rPr>
                <w:sz w:val="24"/>
                <w:szCs w:val="24"/>
              </w:rPr>
              <w:t xml:space="preserve">Разрабатывает требования к системе обеспечения информационной безопасности и критерии оценки ее эффективности. </w:t>
            </w: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8558B4" w:rsidRPr="001444DA" w:rsidRDefault="008558B4" w:rsidP="008558B4">
            <w:pPr>
              <w:pBdr>
                <w:top w:val="nil"/>
                <w:left w:val="nil"/>
                <w:bottom w:val="nil"/>
                <w:right w:val="nil"/>
                <w:between w:val="nil"/>
              </w:pBdr>
              <w:jc w:val="both"/>
              <w:rPr>
                <w:sz w:val="24"/>
                <w:szCs w:val="24"/>
              </w:rPr>
            </w:pPr>
          </w:p>
          <w:p w:rsidR="006B5B4D" w:rsidRPr="001444DA" w:rsidRDefault="005C0BCD" w:rsidP="008558B4">
            <w:pPr>
              <w:jc w:val="both"/>
              <w:rPr>
                <w:sz w:val="24"/>
                <w:szCs w:val="24"/>
              </w:rPr>
            </w:pPr>
            <w:r w:rsidRPr="001444DA">
              <w:rPr>
                <w:sz w:val="24"/>
                <w:szCs w:val="24"/>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1651" w:type="pct"/>
          </w:tcPr>
          <w:p w:rsidR="006B5B4D" w:rsidRPr="001444DA" w:rsidRDefault="00CE0280" w:rsidP="00494E87">
            <w:pPr>
              <w:tabs>
                <w:tab w:val="left" w:pos="540"/>
              </w:tabs>
              <w:contextualSpacing/>
              <w:jc w:val="both"/>
              <w:rPr>
                <w:color w:val="000000"/>
                <w:sz w:val="24"/>
                <w:szCs w:val="24"/>
              </w:rPr>
            </w:pPr>
            <w:r w:rsidRPr="001444DA">
              <w:rPr>
                <w:i/>
                <w:sz w:val="24"/>
                <w:szCs w:val="24"/>
              </w:rPr>
              <w:t>Знать:</w:t>
            </w:r>
            <w:r w:rsidR="00E51F26" w:rsidRPr="001444DA">
              <w:rPr>
                <w:sz w:val="24"/>
                <w:szCs w:val="24"/>
              </w:rPr>
              <w:t xml:space="preserve"> </w:t>
            </w:r>
            <w:r w:rsidR="008558B4" w:rsidRPr="001444DA">
              <w:rPr>
                <w:sz w:val="24"/>
                <w:szCs w:val="24"/>
              </w:rPr>
              <w:t>отечественные и зарубежные стандарты в области обеспечения информационной безопасности</w:t>
            </w:r>
          </w:p>
          <w:p w:rsidR="00CE0280" w:rsidRPr="001444DA" w:rsidRDefault="00CE0280" w:rsidP="00494E87">
            <w:pPr>
              <w:tabs>
                <w:tab w:val="left" w:pos="540"/>
              </w:tabs>
              <w:contextualSpacing/>
              <w:jc w:val="both"/>
              <w:rPr>
                <w:sz w:val="24"/>
                <w:szCs w:val="24"/>
              </w:rPr>
            </w:pPr>
            <w:r w:rsidRPr="001444DA">
              <w:rPr>
                <w:i/>
                <w:sz w:val="24"/>
                <w:szCs w:val="24"/>
              </w:rPr>
              <w:t>Уметь</w:t>
            </w:r>
            <w:r w:rsidRPr="001444DA">
              <w:rPr>
                <w:sz w:val="24"/>
                <w:szCs w:val="24"/>
              </w:rPr>
              <w:t>:</w:t>
            </w:r>
            <w:r w:rsidR="00BA5283" w:rsidRPr="001444DA">
              <w:rPr>
                <w:sz w:val="24"/>
                <w:szCs w:val="24"/>
              </w:rPr>
              <w:t xml:space="preserve"> применять нормати</w:t>
            </w:r>
            <w:r w:rsidR="00B63765" w:rsidRPr="001444DA">
              <w:rPr>
                <w:sz w:val="24"/>
                <w:szCs w:val="24"/>
              </w:rPr>
              <w:t>в</w:t>
            </w:r>
            <w:r w:rsidR="00BA5283" w:rsidRPr="001444DA">
              <w:rPr>
                <w:sz w:val="24"/>
                <w:szCs w:val="24"/>
              </w:rPr>
              <w:t xml:space="preserve">но-правовые акты, научную литературу и методические рекомендации </w:t>
            </w:r>
            <w:r w:rsidR="00B63765" w:rsidRPr="001444DA">
              <w:rPr>
                <w:sz w:val="24"/>
                <w:szCs w:val="24"/>
              </w:rPr>
              <w:t xml:space="preserve">регуляторов при решении </w:t>
            </w:r>
            <w:r w:rsidR="00B63765" w:rsidRPr="001444DA">
              <w:rPr>
                <w:color w:val="000000"/>
                <w:sz w:val="24"/>
                <w:szCs w:val="24"/>
              </w:rPr>
              <w:t>профессиональных задач</w:t>
            </w:r>
          </w:p>
          <w:p w:rsidR="00CE0280" w:rsidRPr="001444DA" w:rsidRDefault="00CE0280" w:rsidP="00494E87">
            <w:pPr>
              <w:tabs>
                <w:tab w:val="left" w:pos="540"/>
              </w:tabs>
              <w:contextualSpacing/>
              <w:jc w:val="both"/>
              <w:rPr>
                <w:sz w:val="24"/>
                <w:szCs w:val="24"/>
              </w:rPr>
            </w:pPr>
            <w:r w:rsidRPr="001444DA">
              <w:rPr>
                <w:i/>
                <w:sz w:val="24"/>
                <w:szCs w:val="24"/>
              </w:rPr>
              <w:t>Знать:</w:t>
            </w:r>
            <w:r w:rsidR="00B63765" w:rsidRPr="001444DA">
              <w:rPr>
                <w:sz w:val="24"/>
                <w:szCs w:val="24"/>
              </w:rPr>
              <w:t xml:space="preserve"> </w:t>
            </w:r>
            <w:r w:rsidR="008558B4" w:rsidRPr="001444DA">
              <w:rPr>
                <w:sz w:val="24"/>
                <w:szCs w:val="24"/>
              </w:rPr>
              <w:t>требования к системе обеспечения информационной безопасности и критерии оценки ее эффективности</w:t>
            </w:r>
          </w:p>
          <w:p w:rsidR="00CE0280" w:rsidRPr="001444DA" w:rsidRDefault="00CE0280" w:rsidP="00494E87">
            <w:pPr>
              <w:tabs>
                <w:tab w:val="left" w:pos="540"/>
              </w:tabs>
              <w:contextualSpacing/>
              <w:jc w:val="both"/>
              <w:rPr>
                <w:sz w:val="24"/>
                <w:szCs w:val="24"/>
              </w:rPr>
            </w:pPr>
            <w:r w:rsidRPr="001444DA">
              <w:rPr>
                <w:i/>
                <w:sz w:val="24"/>
                <w:szCs w:val="24"/>
              </w:rPr>
              <w:t>Уметь:</w:t>
            </w:r>
            <w:r w:rsidR="00B63765" w:rsidRPr="001444DA">
              <w:rPr>
                <w:sz w:val="24"/>
                <w:szCs w:val="24"/>
              </w:rPr>
              <w:t xml:space="preserve"> использовать </w:t>
            </w:r>
            <w:r w:rsidR="008558B4" w:rsidRPr="001444DA">
              <w:rPr>
                <w:sz w:val="24"/>
                <w:szCs w:val="24"/>
              </w:rPr>
              <w:t>требования к системе обеспечения информационной безопасности и критерии оценки ее эффективности</w:t>
            </w:r>
            <w:r w:rsidR="008558B4" w:rsidRPr="001444DA">
              <w:rPr>
                <w:color w:val="000000"/>
                <w:sz w:val="24"/>
                <w:szCs w:val="24"/>
              </w:rPr>
              <w:t xml:space="preserve"> </w:t>
            </w:r>
            <w:r w:rsidR="00B63765" w:rsidRPr="001444DA">
              <w:rPr>
                <w:color w:val="000000"/>
                <w:sz w:val="24"/>
                <w:szCs w:val="24"/>
              </w:rPr>
              <w:t>в осуществлении информационных процессов</w:t>
            </w:r>
          </w:p>
          <w:p w:rsidR="00CE0280" w:rsidRPr="001444DA" w:rsidRDefault="00CE0280" w:rsidP="00494E87">
            <w:pPr>
              <w:tabs>
                <w:tab w:val="left" w:pos="540"/>
              </w:tabs>
              <w:contextualSpacing/>
              <w:jc w:val="both"/>
              <w:rPr>
                <w:sz w:val="24"/>
                <w:szCs w:val="24"/>
              </w:rPr>
            </w:pPr>
            <w:r w:rsidRPr="001444DA">
              <w:rPr>
                <w:i/>
                <w:sz w:val="24"/>
                <w:szCs w:val="24"/>
              </w:rPr>
              <w:t>Знать:</w:t>
            </w:r>
            <w:r w:rsidR="00B63765" w:rsidRPr="001444DA">
              <w:rPr>
                <w:color w:val="000000"/>
                <w:sz w:val="24"/>
                <w:szCs w:val="24"/>
              </w:rPr>
              <w:t xml:space="preserve"> процедуру и </w:t>
            </w:r>
            <w:proofErr w:type="gramStart"/>
            <w:r w:rsidR="00B63765" w:rsidRPr="001444DA">
              <w:rPr>
                <w:color w:val="000000"/>
                <w:sz w:val="24"/>
                <w:szCs w:val="24"/>
              </w:rPr>
              <w:t xml:space="preserve">технологии </w:t>
            </w:r>
            <w:r w:rsidR="008558B4" w:rsidRPr="001444DA">
              <w:rPr>
                <w:sz w:val="24"/>
                <w:szCs w:val="24"/>
              </w:rPr>
              <w:t>разработки стратегий решения задач моделирования и проектирования защищенных автоматизированных информационных систем</w:t>
            </w:r>
            <w:proofErr w:type="gramEnd"/>
            <w:r w:rsidR="008558B4" w:rsidRPr="001444DA">
              <w:rPr>
                <w:sz w:val="24"/>
                <w:szCs w:val="24"/>
              </w:rPr>
              <w:t xml:space="preserve"> и систем обеспечения информационной безопасности</w:t>
            </w:r>
            <w:r w:rsidR="00B63765" w:rsidRPr="001444DA">
              <w:rPr>
                <w:color w:val="000000"/>
                <w:sz w:val="24"/>
                <w:szCs w:val="24"/>
              </w:rPr>
              <w:t xml:space="preserve"> </w:t>
            </w:r>
            <w:r w:rsidR="008558B4" w:rsidRPr="001444DA">
              <w:rPr>
                <w:color w:val="000000"/>
                <w:sz w:val="24"/>
                <w:szCs w:val="24"/>
              </w:rPr>
              <w:t>в</w:t>
            </w:r>
            <w:r w:rsidR="00B63765" w:rsidRPr="001444DA">
              <w:rPr>
                <w:color w:val="000000"/>
                <w:sz w:val="24"/>
                <w:szCs w:val="24"/>
              </w:rPr>
              <w:t xml:space="preserve"> решени</w:t>
            </w:r>
            <w:r w:rsidR="008558B4" w:rsidRPr="001444DA">
              <w:rPr>
                <w:color w:val="000000"/>
                <w:sz w:val="24"/>
                <w:szCs w:val="24"/>
              </w:rPr>
              <w:t>и</w:t>
            </w:r>
            <w:r w:rsidR="00B63765" w:rsidRPr="001444DA">
              <w:rPr>
                <w:color w:val="000000"/>
                <w:sz w:val="24"/>
                <w:szCs w:val="24"/>
              </w:rPr>
              <w:t xml:space="preserve"> задач профессиональной деятельности</w:t>
            </w:r>
          </w:p>
          <w:p w:rsidR="008558B4" w:rsidRPr="001444DA" w:rsidRDefault="00CE0280" w:rsidP="00494E87">
            <w:pPr>
              <w:tabs>
                <w:tab w:val="left" w:pos="540"/>
              </w:tabs>
              <w:contextualSpacing/>
              <w:jc w:val="both"/>
              <w:rPr>
                <w:color w:val="000000"/>
                <w:sz w:val="24"/>
                <w:szCs w:val="24"/>
              </w:rPr>
            </w:pPr>
            <w:r w:rsidRPr="001444DA">
              <w:rPr>
                <w:i/>
                <w:sz w:val="24"/>
                <w:szCs w:val="24"/>
              </w:rPr>
              <w:t>Уметь:</w:t>
            </w:r>
            <w:r w:rsidR="00B63765" w:rsidRPr="001444DA">
              <w:rPr>
                <w:sz w:val="24"/>
                <w:szCs w:val="24"/>
              </w:rPr>
              <w:t xml:space="preserve"> уметь </w:t>
            </w:r>
            <w:r w:rsidR="00B63765" w:rsidRPr="001444DA">
              <w:rPr>
                <w:color w:val="000000"/>
                <w:sz w:val="24"/>
                <w:szCs w:val="24"/>
              </w:rPr>
              <w:t>практически</w:t>
            </w:r>
          </w:p>
          <w:p w:rsidR="00CE0280" w:rsidRPr="001444DA" w:rsidRDefault="008558B4" w:rsidP="008558B4">
            <w:pPr>
              <w:tabs>
                <w:tab w:val="left" w:pos="540"/>
              </w:tabs>
              <w:contextualSpacing/>
              <w:jc w:val="both"/>
              <w:rPr>
                <w:sz w:val="24"/>
                <w:szCs w:val="24"/>
              </w:rPr>
            </w:pPr>
            <w:r w:rsidRPr="001444DA">
              <w:rPr>
                <w:color w:val="000000"/>
                <w:sz w:val="24"/>
                <w:szCs w:val="24"/>
              </w:rPr>
              <w:t>реализовать</w:t>
            </w:r>
            <w:r w:rsidR="00B63765" w:rsidRPr="001444DA">
              <w:rPr>
                <w:color w:val="000000"/>
                <w:sz w:val="24"/>
                <w:szCs w:val="24"/>
              </w:rPr>
              <w:t xml:space="preserve"> </w:t>
            </w:r>
            <w:r w:rsidRPr="001444DA">
              <w:rPr>
                <w:sz w:val="24"/>
                <w:szCs w:val="24"/>
              </w:rPr>
              <w:t xml:space="preserve">решение задач моделирования и проектирования защищенных автоматизированных </w:t>
            </w:r>
            <w:r w:rsidRPr="001444DA">
              <w:rPr>
                <w:sz w:val="24"/>
                <w:szCs w:val="24"/>
              </w:rPr>
              <w:lastRenderedPageBreak/>
              <w:t>информационных систем и систем обеспечения информационной безопасности</w:t>
            </w:r>
            <w:r w:rsidRPr="001444DA">
              <w:rPr>
                <w:color w:val="000000"/>
                <w:sz w:val="24"/>
                <w:szCs w:val="24"/>
              </w:rPr>
              <w:t xml:space="preserve"> </w:t>
            </w:r>
          </w:p>
        </w:tc>
      </w:tr>
      <w:tr w:rsidR="005C0BCD" w:rsidRPr="00494E87" w:rsidTr="0033629E">
        <w:tc>
          <w:tcPr>
            <w:tcW w:w="751" w:type="pct"/>
          </w:tcPr>
          <w:p w:rsidR="005C0BCD" w:rsidRPr="001444DA" w:rsidRDefault="005C0BCD" w:rsidP="00494E87">
            <w:pPr>
              <w:tabs>
                <w:tab w:val="left" w:pos="540"/>
              </w:tabs>
              <w:contextualSpacing/>
              <w:jc w:val="both"/>
              <w:rPr>
                <w:color w:val="000000"/>
                <w:sz w:val="22"/>
                <w:szCs w:val="22"/>
              </w:rPr>
            </w:pPr>
            <w:r w:rsidRPr="005C0BCD">
              <w:rPr>
                <w:color w:val="000000"/>
                <w:sz w:val="22"/>
                <w:szCs w:val="22"/>
              </w:rPr>
              <w:lastRenderedPageBreak/>
              <w:t>ПКН-3</w:t>
            </w:r>
          </w:p>
        </w:tc>
        <w:tc>
          <w:tcPr>
            <w:tcW w:w="1342" w:type="pct"/>
          </w:tcPr>
          <w:p w:rsidR="005C0BCD" w:rsidRPr="001444DA" w:rsidRDefault="005C0BCD" w:rsidP="005C0BCD">
            <w:pPr>
              <w:pBdr>
                <w:top w:val="nil"/>
                <w:left w:val="nil"/>
                <w:bottom w:val="nil"/>
                <w:right w:val="nil"/>
                <w:between w:val="nil"/>
              </w:pBdr>
              <w:jc w:val="both"/>
              <w:rPr>
                <w:sz w:val="24"/>
                <w:szCs w:val="24"/>
              </w:rPr>
            </w:pPr>
            <w:r w:rsidRPr="001444DA">
              <w:rPr>
                <w:sz w:val="24"/>
                <w:szCs w:val="24"/>
              </w:rPr>
              <w:t xml:space="preserve">Способность разрабатывать проекты организационно-распорядительных документов по обеспечению информационной безопасности </w:t>
            </w:r>
          </w:p>
        </w:tc>
        <w:tc>
          <w:tcPr>
            <w:tcW w:w="1256" w:type="pct"/>
          </w:tcPr>
          <w:p w:rsidR="00D308D2" w:rsidRPr="001444DA" w:rsidRDefault="005C0BCD" w:rsidP="007334FF">
            <w:pPr>
              <w:pStyle w:val="a6"/>
              <w:numPr>
                <w:ilvl w:val="0"/>
                <w:numId w:val="4"/>
              </w:numPr>
              <w:pBdr>
                <w:top w:val="nil"/>
                <w:left w:val="nil"/>
                <w:bottom w:val="nil"/>
                <w:right w:val="nil"/>
                <w:between w:val="nil"/>
              </w:pBdr>
              <w:ind w:left="0" w:firstLine="21"/>
              <w:jc w:val="both"/>
              <w:rPr>
                <w:sz w:val="24"/>
                <w:szCs w:val="24"/>
              </w:rPr>
            </w:pPr>
            <w:r w:rsidRPr="001444DA">
              <w:rPr>
                <w:sz w:val="24"/>
                <w:szCs w:val="24"/>
              </w:rPr>
              <w:t>Применяет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w:t>
            </w:r>
            <w:r w:rsidR="00D308D2" w:rsidRPr="001444DA">
              <w:rPr>
                <w:sz w:val="24"/>
                <w:szCs w:val="24"/>
              </w:rPr>
              <w:t>кации средств защиты информации</w:t>
            </w:r>
          </w:p>
          <w:p w:rsidR="00D308D2" w:rsidRPr="001444DA" w:rsidRDefault="00D308D2" w:rsidP="00D308D2">
            <w:pPr>
              <w:pBdr>
                <w:top w:val="nil"/>
                <w:left w:val="nil"/>
                <w:bottom w:val="nil"/>
                <w:right w:val="nil"/>
                <w:between w:val="nil"/>
              </w:pBdr>
              <w:ind w:firstLine="21"/>
              <w:jc w:val="both"/>
              <w:rPr>
                <w:sz w:val="24"/>
                <w:szCs w:val="24"/>
              </w:rPr>
            </w:pPr>
          </w:p>
          <w:p w:rsidR="005C0BCD" w:rsidRPr="001444DA" w:rsidRDefault="005C0BCD" w:rsidP="00D308D2">
            <w:pPr>
              <w:pBdr>
                <w:top w:val="nil"/>
                <w:left w:val="nil"/>
                <w:bottom w:val="nil"/>
                <w:right w:val="nil"/>
                <w:between w:val="nil"/>
              </w:pBdr>
              <w:jc w:val="both"/>
              <w:rPr>
                <w:sz w:val="24"/>
                <w:szCs w:val="24"/>
              </w:rPr>
            </w:pPr>
          </w:p>
          <w:p w:rsidR="00D308D2" w:rsidRPr="001444DA" w:rsidRDefault="00D308D2" w:rsidP="00D308D2">
            <w:pPr>
              <w:pBdr>
                <w:top w:val="nil"/>
                <w:left w:val="nil"/>
                <w:bottom w:val="nil"/>
                <w:right w:val="nil"/>
                <w:between w:val="nil"/>
              </w:pBdr>
              <w:jc w:val="both"/>
              <w:rPr>
                <w:sz w:val="24"/>
                <w:szCs w:val="24"/>
              </w:rPr>
            </w:pPr>
          </w:p>
          <w:p w:rsidR="00D308D2" w:rsidRPr="001444DA" w:rsidRDefault="00D308D2" w:rsidP="00D308D2">
            <w:pPr>
              <w:pBdr>
                <w:top w:val="nil"/>
                <w:left w:val="nil"/>
                <w:bottom w:val="nil"/>
                <w:right w:val="nil"/>
                <w:between w:val="nil"/>
              </w:pBdr>
              <w:jc w:val="both"/>
              <w:rPr>
                <w:sz w:val="24"/>
                <w:szCs w:val="24"/>
              </w:rPr>
            </w:pPr>
          </w:p>
          <w:p w:rsidR="00D308D2" w:rsidRPr="001444DA" w:rsidRDefault="00D308D2" w:rsidP="00D308D2">
            <w:pPr>
              <w:pBdr>
                <w:top w:val="nil"/>
                <w:left w:val="nil"/>
                <w:bottom w:val="nil"/>
                <w:right w:val="nil"/>
                <w:between w:val="nil"/>
              </w:pBdr>
              <w:jc w:val="both"/>
              <w:rPr>
                <w:sz w:val="24"/>
                <w:szCs w:val="24"/>
              </w:rPr>
            </w:pPr>
          </w:p>
          <w:p w:rsidR="005C0BCD" w:rsidRPr="001444DA" w:rsidRDefault="005C0BCD" w:rsidP="001E601A">
            <w:pPr>
              <w:pBdr>
                <w:top w:val="nil"/>
                <w:left w:val="nil"/>
                <w:bottom w:val="nil"/>
                <w:right w:val="nil"/>
                <w:between w:val="nil"/>
              </w:pBdr>
              <w:jc w:val="both"/>
              <w:rPr>
                <w:sz w:val="24"/>
                <w:szCs w:val="24"/>
              </w:rPr>
            </w:pPr>
            <w:r w:rsidRPr="001444DA">
              <w:rPr>
                <w:sz w:val="24"/>
                <w:szCs w:val="24"/>
              </w:rPr>
              <w:t xml:space="preserve">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 </w:t>
            </w: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1444DA" w:rsidRPr="001444DA" w:rsidRDefault="001444DA" w:rsidP="001E601A">
            <w:pPr>
              <w:pBdr>
                <w:top w:val="nil"/>
                <w:left w:val="nil"/>
                <w:bottom w:val="nil"/>
                <w:right w:val="nil"/>
                <w:between w:val="nil"/>
              </w:pBdr>
              <w:jc w:val="both"/>
              <w:rPr>
                <w:sz w:val="24"/>
                <w:szCs w:val="24"/>
              </w:rPr>
            </w:pPr>
          </w:p>
          <w:p w:rsidR="005C0BCD" w:rsidRPr="001444DA" w:rsidRDefault="005C0BCD" w:rsidP="001E601A">
            <w:pPr>
              <w:pBdr>
                <w:top w:val="nil"/>
                <w:left w:val="nil"/>
                <w:bottom w:val="nil"/>
                <w:right w:val="nil"/>
                <w:between w:val="nil"/>
              </w:pBdr>
              <w:jc w:val="both"/>
              <w:rPr>
                <w:sz w:val="24"/>
                <w:szCs w:val="24"/>
              </w:rPr>
            </w:pPr>
            <w:r w:rsidRPr="001444DA">
              <w:rPr>
                <w:sz w:val="24"/>
                <w:szCs w:val="24"/>
              </w:rPr>
              <w:t>3. Составляет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1651" w:type="pct"/>
          </w:tcPr>
          <w:p w:rsidR="00D308D2" w:rsidRPr="001444DA" w:rsidRDefault="00D308D2" w:rsidP="00D308D2">
            <w:pPr>
              <w:tabs>
                <w:tab w:val="left" w:pos="540"/>
              </w:tabs>
              <w:contextualSpacing/>
              <w:jc w:val="both"/>
              <w:rPr>
                <w:sz w:val="24"/>
                <w:szCs w:val="24"/>
              </w:rPr>
            </w:pPr>
            <w:r w:rsidRPr="001444DA">
              <w:rPr>
                <w:i/>
                <w:sz w:val="24"/>
                <w:szCs w:val="24"/>
              </w:rPr>
              <w:t>Знать:</w:t>
            </w:r>
            <w:r w:rsidRPr="001444DA">
              <w:rPr>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5C0BCD" w:rsidRPr="001444DA" w:rsidRDefault="00D308D2" w:rsidP="00D308D2">
            <w:pPr>
              <w:tabs>
                <w:tab w:val="left" w:pos="540"/>
              </w:tabs>
              <w:contextualSpacing/>
              <w:jc w:val="both"/>
              <w:rPr>
                <w:sz w:val="24"/>
                <w:szCs w:val="24"/>
              </w:rPr>
            </w:pPr>
            <w:r w:rsidRPr="001444DA">
              <w:rPr>
                <w:i/>
                <w:sz w:val="24"/>
                <w:szCs w:val="24"/>
              </w:rPr>
              <w:t>Уметь: применить</w:t>
            </w:r>
            <w:r w:rsidRPr="001444DA">
              <w:rPr>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D308D2" w:rsidRPr="001444DA" w:rsidRDefault="00D308D2" w:rsidP="00D308D2">
            <w:pPr>
              <w:tabs>
                <w:tab w:val="left" w:pos="540"/>
              </w:tabs>
              <w:contextualSpacing/>
              <w:jc w:val="both"/>
              <w:rPr>
                <w:sz w:val="24"/>
                <w:szCs w:val="24"/>
              </w:rPr>
            </w:pPr>
            <w:r w:rsidRPr="001444DA">
              <w:rPr>
                <w:i/>
                <w:sz w:val="24"/>
                <w:szCs w:val="24"/>
              </w:rPr>
              <w:t>Знать:</w:t>
            </w:r>
            <w:r w:rsidRPr="001444DA">
              <w:rPr>
                <w:sz w:val="24"/>
                <w:szCs w:val="24"/>
              </w:rPr>
              <w:t xml:space="preserve"> </w:t>
            </w:r>
            <w:r w:rsidR="001444DA" w:rsidRPr="001444DA">
              <w:rPr>
                <w:sz w:val="24"/>
                <w:szCs w:val="24"/>
              </w:rPr>
              <w:t>в решении каких профессиональных задачах необходимо применение</w:t>
            </w:r>
            <w:r w:rsidRPr="001444DA">
              <w:rPr>
                <w:sz w:val="24"/>
                <w:szCs w:val="24"/>
              </w:rPr>
              <w:t xml:space="preserve"> нормативны</w:t>
            </w:r>
            <w:r w:rsidR="001444DA" w:rsidRPr="001444DA">
              <w:rPr>
                <w:sz w:val="24"/>
                <w:szCs w:val="24"/>
              </w:rPr>
              <w:t>х</w:t>
            </w:r>
            <w:r w:rsidRPr="001444DA">
              <w:rPr>
                <w:sz w:val="24"/>
                <w:szCs w:val="24"/>
              </w:rPr>
              <w:t xml:space="preserve"> правовы</w:t>
            </w:r>
            <w:r w:rsidR="001444DA" w:rsidRPr="001444DA">
              <w:rPr>
                <w:sz w:val="24"/>
                <w:szCs w:val="24"/>
              </w:rPr>
              <w:t>х</w:t>
            </w:r>
            <w:r w:rsidRPr="001444DA">
              <w:rPr>
                <w:sz w:val="24"/>
                <w:szCs w:val="24"/>
              </w:rPr>
              <w:t xml:space="preserve"> акт</w:t>
            </w:r>
            <w:r w:rsidR="001444DA" w:rsidRPr="001444DA">
              <w:rPr>
                <w:sz w:val="24"/>
                <w:szCs w:val="24"/>
              </w:rPr>
              <w:t>ов</w:t>
            </w:r>
            <w:r w:rsidRPr="001444DA">
              <w:rPr>
                <w:sz w:val="24"/>
                <w:szCs w:val="24"/>
              </w:rPr>
              <w:t>, нормативны</w:t>
            </w:r>
            <w:r w:rsidR="001444DA" w:rsidRPr="001444DA">
              <w:rPr>
                <w:sz w:val="24"/>
                <w:szCs w:val="24"/>
              </w:rPr>
              <w:t>х</w:t>
            </w:r>
            <w:r w:rsidRPr="001444DA">
              <w:rPr>
                <w:sz w:val="24"/>
                <w:szCs w:val="24"/>
              </w:rPr>
              <w:t xml:space="preserve"> и методически</w:t>
            </w:r>
            <w:r w:rsidR="001444DA" w:rsidRPr="001444DA">
              <w:rPr>
                <w:sz w:val="24"/>
                <w:szCs w:val="24"/>
              </w:rPr>
              <w:t>х</w:t>
            </w:r>
            <w:r w:rsidRPr="001444DA">
              <w:rPr>
                <w:sz w:val="24"/>
                <w:szCs w:val="24"/>
              </w:rPr>
              <w:t xml:space="preserve"> документ</w:t>
            </w:r>
            <w:r w:rsidR="001444DA" w:rsidRPr="001444DA">
              <w:rPr>
                <w:sz w:val="24"/>
                <w:szCs w:val="24"/>
              </w:rPr>
              <w:t>ов</w:t>
            </w:r>
            <w:r w:rsidRPr="001444DA">
              <w:rPr>
                <w:sz w:val="24"/>
                <w:szCs w:val="24"/>
              </w:rPr>
              <w:t>, регламентирующи</w:t>
            </w:r>
            <w:r w:rsidR="001444DA" w:rsidRPr="001444DA">
              <w:rPr>
                <w:sz w:val="24"/>
                <w:szCs w:val="24"/>
              </w:rPr>
              <w:t>х</w:t>
            </w:r>
            <w:r w:rsidRPr="001444DA">
              <w:rPr>
                <w:sz w:val="24"/>
                <w:szCs w:val="24"/>
              </w:rPr>
              <w:t xml:space="preserve"> деятельность по защите информации в организации</w:t>
            </w:r>
          </w:p>
          <w:p w:rsidR="00D308D2" w:rsidRPr="001444DA" w:rsidRDefault="00D308D2" w:rsidP="001444DA">
            <w:pPr>
              <w:tabs>
                <w:tab w:val="left" w:pos="540"/>
              </w:tabs>
              <w:contextualSpacing/>
              <w:jc w:val="both"/>
              <w:rPr>
                <w:sz w:val="24"/>
                <w:szCs w:val="24"/>
              </w:rPr>
            </w:pPr>
            <w:r w:rsidRPr="001444DA">
              <w:rPr>
                <w:i/>
                <w:sz w:val="24"/>
                <w:szCs w:val="24"/>
              </w:rPr>
              <w:t>Уметь:</w:t>
            </w:r>
            <w:r w:rsidR="001444DA" w:rsidRPr="001444DA">
              <w:rPr>
                <w:sz w:val="24"/>
                <w:szCs w:val="24"/>
              </w:rPr>
              <w:t xml:space="preserve"> применить требования нормативных правовых актов, нормативных и методических документов, регламентирующих деятельность по защите информации в организации в решении профессиональных задач</w:t>
            </w:r>
          </w:p>
          <w:p w:rsidR="001444DA" w:rsidRPr="001444DA" w:rsidRDefault="001444DA" w:rsidP="001444DA">
            <w:pPr>
              <w:tabs>
                <w:tab w:val="left" w:pos="540"/>
              </w:tabs>
              <w:contextualSpacing/>
              <w:jc w:val="both"/>
              <w:rPr>
                <w:sz w:val="24"/>
                <w:szCs w:val="24"/>
              </w:rPr>
            </w:pPr>
            <w:r w:rsidRPr="001444DA">
              <w:rPr>
                <w:i/>
                <w:sz w:val="24"/>
                <w:szCs w:val="24"/>
              </w:rPr>
              <w:t>Знать:</w:t>
            </w:r>
            <w:r w:rsidRPr="001444DA">
              <w:rPr>
                <w:sz w:val="24"/>
                <w:szCs w:val="24"/>
              </w:rPr>
              <w:t xml:space="preserve"> содержание требований нормативно-правовых актов, необходимых при составлении организационно-распорядительных документов, нормативные и методических документов, регламентирующих деятельность по защите информации в организации</w:t>
            </w:r>
          </w:p>
          <w:p w:rsidR="001444DA" w:rsidRPr="001444DA" w:rsidRDefault="001444DA" w:rsidP="001444DA">
            <w:pPr>
              <w:tabs>
                <w:tab w:val="left" w:pos="540"/>
              </w:tabs>
              <w:contextualSpacing/>
              <w:jc w:val="both"/>
              <w:rPr>
                <w:i/>
                <w:sz w:val="24"/>
                <w:szCs w:val="24"/>
              </w:rPr>
            </w:pPr>
            <w:r w:rsidRPr="001444DA">
              <w:rPr>
                <w:i/>
                <w:sz w:val="24"/>
                <w:szCs w:val="24"/>
              </w:rPr>
              <w:t>Уметь:</w:t>
            </w:r>
            <w:r w:rsidRPr="001444DA">
              <w:rPr>
                <w:sz w:val="24"/>
                <w:szCs w:val="24"/>
              </w:rPr>
              <w:t xml:space="preserve"> составлять </w:t>
            </w:r>
            <w:r w:rsidRPr="001444DA">
              <w:rPr>
                <w:sz w:val="24"/>
                <w:szCs w:val="24"/>
              </w:rPr>
              <w:lastRenderedPageBreak/>
              <w:t>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r>
      <w:tr w:rsidR="005C0BCD" w:rsidRPr="00494E87" w:rsidTr="00675FC5">
        <w:tc>
          <w:tcPr>
            <w:tcW w:w="751" w:type="pct"/>
          </w:tcPr>
          <w:p w:rsidR="005C0BCD" w:rsidRPr="00675FC5" w:rsidRDefault="005C0BCD" w:rsidP="00494E87">
            <w:pPr>
              <w:tabs>
                <w:tab w:val="left" w:pos="540"/>
              </w:tabs>
              <w:contextualSpacing/>
              <w:jc w:val="both"/>
              <w:rPr>
                <w:sz w:val="24"/>
                <w:szCs w:val="24"/>
              </w:rPr>
            </w:pPr>
            <w:r w:rsidRPr="00675FC5">
              <w:rPr>
                <w:color w:val="000000"/>
                <w:sz w:val="22"/>
                <w:szCs w:val="22"/>
              </w:rPr>
              <w:lastRenderedPageBreak/>
              <w:t>УК-1</w:t>
            </w:r>
          </w:p>
        </w:tc>
        <w:tc>
          <w:tcPr>
            <w:tcW w:w="1342" w:type="pct"/>
          </w:tcPr>
          <w:p w:rsidR="005C0BCD" w:rsidRPr="00675FC5" w:rsidRDefault="005C0BCD" w:rsidP="00675FC5">
            <w:pPr>
              <w:pBdr>
                <w:top w:val="nil"/>
                <w:left w:val="nil"/>
                <w:bottom w:val="nil"/>
                <w:right w:val="nil"/>
                <w:between w:val="nil"/>
              </w:pBdr>
              <w:rPr>
                <w:color w:val="000000"/>
                <w:sz w:val="24"/>
                <w:szCs w:val="24"/>
              </w:rPr>
            </w:pPr>
            <w:r w:rsidRPr="00675FC5">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1256" w:type="pct"/>
          </w:tcPr>
          <w:p w:rsidR="005C0BCD" w:rsidRPr="00675FC5" w:rsidRDefault="005C0BCD" w:rsidP="001E601A">
            <w:pPr>
              <w:jc w:val="both"/>
              <w:rPr>
                <w:sz w:val="24"/>
                <w:szCs w:val="24"/>
              </w:rPr>
            </w:pPr>
            <w:r w:rsidRPr="00675FC5">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1E601A" w:rsidRPr="00675FC5" w:rsidRDefault="001E601A" w:rsidP="001E601A">
            <w:pPr>
              <w:jc w:val="both"/>
              <w:rPr>
                <w:sz w:val="24"/>
                <w:szCs w:val="24"/>
              </w:rPr>
            </w:pPr>
          </w:p>
          <w:p w:rsidR="001E601A" w:rsidRPr="00675FC5" w:rsidRDefault="001E601A" w:rsidP="001E601A">
            <w:pPr>
              <w:jc w:val="both"/>
              <w:rPr>
                <w:sz w:val="24"/>
                <w:szCs w:val="24"/>
              </w:rPr>
            </w:pPr>
          </w:p>
          <w:p w:rsidR="001E601A" w:rsidRPr="00675FC5" w:rsidRDefault="001E601A" w:rsidP="001E601A">
            <w:pPr>
              <w:jc w:val="both"/>
              <w:rPr>
                <w:sz w:val="24"/>
                <w:szCs w:val="24"/>
              </w:rPr>
            </w:pPr>
          </w:p>
          <w:p w:rsidR="001E601A" w:rsidRPr="00675FC5" w:rsidRDefault="001E601A" w:rsidP="001E601A">
            <w:pPr>
              <w:jc w:val="both"/>
              <w:rPr>
                <w:sz w:val="24"/>
                <w:szCs w:val="24"/>
              </w:rPr>
            </w:pPr>
          </w:p>
          <w:p w:rsidR="001E601A" w:rsidRPr="00675FC5" w:rsidRDefault="001E601A" w:rsidP="001E601A">
            <w:pPr>
              <w:jc w:val="both"/>
              <w:rPr>
                <w:sz w:val="24"/>
                <w:szCs w:val="24"/>
              </w:rPr>
            </w:pPr>
          </w:p>
          <w:p w:rsidR="001E601A" w:rsidRPr="00675FC5" w:rsidRDefault="001E601A" w:rsidP="001E601A">
            <w:pPr>
              <w:jc w:val="both"/>
              <w:rPr>
                <w:sz w:val="24"/>
                <w:szCs w:val="24"/>
              </w:rPr>
            </w:pPr>
          </w:p>
          <w:p w:rsidR="005C0BCD" w:rsidRPr="00675FC5" w:rsidRDefault="005C0BCD" w:rsidP="001E601A">
            <w:pPr>
              <w:jc w:val="both"/>
              <w:rPr>
                <w:sz w:val="24"/>
                <w:szCs w:val="24"/>
              </w:rPr>
            </w:pPr>
            <w:r w:rsidRPr="00675FC5">
              <w:rPr>
                <w:sz w:val="24"/>
                <w:szCs w:val="24"/>
              </w:rPr>
              <w:t>2. Демонстрирует способы осмысления и критического анализа проблемных ситуаций.</w:t>
            </w:r>
          </w:p>
          <w:p w:rsidR="001E601A" w:rsidRPr="00675FC5" w:rsidRDefault="001E601A" w:rsidP="001E601A">
            <w:pPr>
              <w:pBdr>
                <w:top w:val="nil"/>
                <w:left w:val="nil"/>
                <w:bottom w:val="nil"/>
                <w:right w:val="nil"/>
                <w:between w:val="nil"/>
              </w:pBdr>
              <w:jc w:val="both"/>
              <w:rPr>
                <w:color w:val="000000"/>
                <w:sz w:val="24"/>
                <w:szCs w:val="24"/>
              </w:rPr>
            </w:pPr>
          </w:p>
          <w:p w:rsidR="001E601A" w:rsidRPr="00675FC5" w:rsidRDefault="001E601A" w:rsidP="001E601A">
            <w:pPr>
              <w:pBdr>
                <w:top w:val="nil"/>
                <w:left w:val="nil"/>
                <w:bottom w:val="nil"/>
                <w:right w:val="nil"/>
                <w:between w:val="nil"/>
              </w:pBdr>
              <w:jc w:val="both"/>
              <w:rPr>
                <w:color w:val="000000"/>
                <w:sz w:val="24"/>
                <w:szCs w:val="24"/>
              </w:rPr>
            </w:pPr>
          </w:p>
          <w:p w:rsidR="001E601A" w:rsidRPr="00675FC5" w:rsidRDefault="001E601A" w:rsidP="001E601A">
            <w:pPr>
              <w:pBdr>
                <w:top w:val="nil"/>
                <w:left w:val="nil"/>
                <w:bottom w:val="nil"/>
                <w:right w:val="nil"/>
                <w:between w:val="nil"/>
              </w:pBdr>
              <w:jc w:val="both"/>
              <w:rPr>
                <w:color w:val="000000"/>
                <w:sz w:val="24"/>
                <w:szCs w:val="24"/>
              </w:rPr>
            </w:pPr>
          </w:p>
          <w:p w:rsidR="001E601A" w:rsidRPr="00675FC5" w:rsidRDefault="001E601A" w:rsidP="001E601A">
            <w:pPr>
              <w:pBdr>
                <w:top w:val="nil"/>
                <w:left w:val="nil"/>
                <w:bottom w:val="nil"/>
                <w:right w:val="nil"/>
                <w:between w:val="nil"/>
              </w:pBdr>
              <w:jc w:val="both"/>
              <w:rPr>
                <w:color w:val="000000"/>
                <w:sz w:val="24"/>
                <w:szCs w:val="24"/>
              </w:rPr>
            </w:pPr>
          </w:p>
          <w:p w:rsidR="001E601A" w:rsidRPr="00675FC5" w:rsidRDefault="001E601A" w:rsidP="001E601A">
            <w:pPr>
              <w:pBdr>
                <w:top w:val="nil"/>
                <w:left w:val="nil"/>
                <w:bottom w:val="nil"/>
                <w:right w:val="nil"/>
                <w:between w:val="nil"/>
              </w:pBdr>
              <w:jc w:val="both"/>
              <w:rPr>
                <w:color w:val="000000"/>
                <w:sz w:val="24"/>
                <w:szCs w:val="24"/>
              </w:rPr>
            </w:pPr>
          </w:p>
          <w:p w:rsidR="001E601A" w:rsidRPr="00675FC5" w:rsidRDefault="001E601A" w:rsidP="001E601A">
            <w:pPr>
              <w:pBdr>
                <w:top w:val="nil"/>
                <w:left w:val="nil"/>
                <w:bottom w:val="nil"/>
                <w:right w:val="nil"/>
                <w:between w:val="nil"/>
              </w:pBdr>
              <w:jc w:val="both"/>
              <w:rPr>
                <w:color w:val="000000"/>
                <w:sz w:val="24"/>
                <w:szCs w:val="24"/>
              </w:rPr>
            </w:pPr>
          </w:p>
          <w:p w:rsidR="005C0BCD" w:rsidRPr="00675FC5" w:rsidRDefault="005C0BCD" w:rsidP="001E601A">
            <w:pPr>
              <w:pBdr>
                <w:top w:val="nil"/>
                <w:left w:val="nil"/>
                <w:bottom w:val="nil"/>
                <w:right w:val="nil"/>
                <w:between w:val="nil"/>
              </w:pBdr>
              <w:jc w:val="both"/>
              <w:rPr>
                <w:color w:val="000000"/>
                <w:sz w:val="24"/>
                <w:szCs w:val="24"/>
              </w:rPr>
            </w:pPr>
            <w:r w:rsidRPr="00675FC5">
              <w:rPr>
                <w:color w:val="000000"/>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1651" w:type="pct"/>
          </w:tcPr>
          <w:p w:rsidR="005C0BCD" w:rsidRPr="00675FC5" w:rsidRDefault="005C0BCD" w:rsidP="00494E87">
            <w:pPr>
              <w:tabs>
                <w:tab w:val="left" w:pos="540"/>
              </w:tabs>
              <w:contextualSpacing/>
              <w:jc w:val="both"/>
              <w:rPr>
                <w:sz w:val="24"/>
                <w:szCs w:val="24"/>
              </w:rPr>
            </w:pPr>
            <w:r w:rsidRPr="00675FC5">
              <w:rPr>
                <w:i/>
                <w:sz w:val="24"/>
                <w:szCs w:val="24"/>
              </w:rPr>
              <w:t>Знать:</w:t>
            </w:r>
            <w:r w:rsidRPr="00675FC5">
              <w:rPr>
                <w:sz w:val="24"/>
                <w:szCs w:val="24"/>
              </w:rPr>
              <w:t xml:space="preserve"> </w:t>
            </w:r>
            <w:r w:rsidR="001E601A" w:rsidRPr="00675FC5">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1E601A" w:rsidRPr="00675FC5" w:rsidRDefault="005C0BCD" w:rsidP="001E601A">
            <w:pPr>
              <w:tabs>
                <w:tab w:val="left" w:pos="540"/>
              </w:tabs>
              <w:contextualSpacing/>
              <w:jc w:val="both"/>
              <w:rPr>
                <w:sz w:val="24"/>
                <w:szCs w:val="24"/>
              </w:rPr>
            </w:pPr>
            <w:r w:rsidRPr="00675FC5">
              <w:rPr>
                <w:i/>
                <w:sz w:val="24"/>
                <w:szCs w:val="24"/>
              </w:rPr>
              <w:t xml:space="preserve">Уметь: </w:t>
            </w:r>
            <w:r w:rsidRPr="00675FC5">
              <w:rPr>
                <w:sz w:val="24"/>
                <w:szCs w:val="24"/>
              </w:rPr>
              <w:t xml:space="preserve">применять </w:t>
            </w:r>
            <w:r w:rsidR="001E601A" w:rsidRPr="00675FC5">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1E601A" w:rsidRPr="00675FC5" w:rsidRDefault="001E601A" w:rsidP="001E601A">
            <w:pPr>
              <w:jc w:val="both"/>
              <w:rPr>
                <w:sz w:val="24"/>
                <w:szCs w:val="24"/>
              </w:rPr>
            </w:pPr>
            <w:r w:rsidRPr="00675FC5">
              <w:rPr>
                <w:i/>
                <w:sz w:val="24"/>
                <w:szCs w:val="24"/>
              </w:rPr>
              <w:t>Знать:</w:t>
            </w:r>
            <w:r w:rsidRPr="00675FC5">
              <w:rPr>
                <w:sz w:val="24"/>
                <w:szCs w:val="24"/>
              </w:rPr>
              <w:t xml:space="preserve"> методику осмысления и критического анализа проблемных ситуаций в профессиональной деятельности</w:t>
            </w:r>
          </w:p>
          <w:p w:rsidR="001E601A" w:rsidRPr="00675FC5" w:rsidRDefault="001E601A" w:rsidP="001E601A">
            <w:pPr>
              <w:tabs>
                <w:tab w:val="left" w:pos="540"/>
              </w:tabs>
              <w:contextualSpacing/>
              <w:jc w:val="both"/>
              <w:rPr>
                <w:sz w:val="24"/>
                <w:szCs w:val="24"/>
              </w:rPr>
            </w:pPr>
            <w:r w:rsidRPr="00675FC5">
              <w:rPr>
                <w:i/>
                <w:sz w:val="24"/>
                <w:szCs w:val="24"/>
              </w:rPr>
              <w:t xml:space="preserve">Уметь: </w:t>
            </w:r>
            <w:r w:rsidRPr="00675FC5">
              <w:rPr>
                <w:sz w:val="24"/>
                <w:szCs w:val="24"/>
              </w:rPr>
              <w:t>применить методику осмысления и критического анализа проблемных ситуаций</w:t>
            </w:r>
          </w:p>
          <w:p w:rsidR="001E601A" w:rsidRPr="00675FC5" w:rsidRDefault="001E601A" w:rsidP="001E601A">
            <w:pPr>
              <w:jc w:val="both"/>
              <w:rPr>
                <w:sz w:val="24"/>
                <w:szCs w:val="24"/>
              </w:rPr>
            </w:pPr>
            <w:r w:rsidRPr="00675FC5">
              <w:rPr>
                <w:sz w:val="24"/>
                <w:szCs w:val="24"/>
              </w:rPr>
              <w:t>в профессиональной деятельности</w:t>
            </w:r>
          </w:p>
          <w:p w:rsidR="001E601A" w:rsidRPr="00675FC5" w:rsidRDefault="005C0BCD" w:rsidP="00494E87">
            <w:pPr>
              <w:tabs>
                <w:tab w:val="left" w:pos="540"/>
              </w:tabs>
              <w:contextualSpacing/>
              <w:jc w:val="both"/>
              <w:rPr>
                <w:i/>
                <w:sz w:val="24"/>
                <w:szCs w:val="24"/>
              </w:rPr>
            </w:pPr>
            <w:r w:rsidRPr="00675FC5">
              <w:rPr>
                <w:i/>
                <w:sz w:val="24"/>
                <w:szCs w:val="24"/>
              </w:rPr>
              <w:t>Знать:</w:t>
            </w:r>
            <w:r w:rsidRPr="00675FC5">
              <w:rPr>
                <w:sz w:val="24"/>
                <w:szCs w:val="24"/>
              </w:rPr>
              <w:t xml:space="preserve"> </w:t>
            </w:r>
            <w:r w:rsidR="001E601A" w:rsidRPr="00675FC5">
              <w:rPr>
                <w:sz w:val="24"/>
                <w:szCs w:val="24"/>
              </w:rPr>
              <w:t xml:space="preserve">методики </w:t>
            </w:r>
            <w:r w:rsidR="001E601A" w:rsidRPr="00675FC5">
              <w:rPr>
                <w:color w:val="000000"/>
                <w:sz w:val="24"/>
                <w:szCs w:val="24"/>
              </w:rPr>
              <w:t>нестандартного решени</w:t>
            </w:r>
            <w:r w:rsidR="00921F71">
              <w:rPr>
                <w:color w:val="000000"/>
                <w:sz w:val="24"/>
                <w:szCs w:val="24"/>
              </w:rPr>
              <w:t>я</w:t>
            </w:r>
            <w:r w:rsidR="001E601A" w:rsidRPr="00675FC5">
              <w:rPr>
                <w:color w:val="000000"/>
                <w:sz w:val="24"/>
                <w:szCs w:val="24"/>
              </w:rPr>
              <w:t xml:space="preserve"> проблем, направления возможно новых оригинальных проектов, вырабатывать стратегию действий на основе системного подхода</w:t>
            </w:r>
            <w:r w:rsidR="001E601A" w:rsidRPr="00675FC5">
              <w:rPr>
                <w:i/>
                <w:sz w:val="24"/>
                <w:szCs w:val="24"/>
              </w:rPr>
              <w:t xml:space="preserve"> </w:t>
            </w:r>
          </w:p>
          <w:p w:rsidR="005C0BCD" w:rsidRPr="00675FC5" w:rsidRDefault="005C0BCD" w:rsidP="00675FC5">
            <w:pPr>
              <w:tabs>
                <w:tab w:val="left" w:pos="540"/>
              </w:tabs>
              <w:contextualSpacing/>
              <w:jc w:val="both"/>
              <w:rPr>
                <w:sz w:val="24"/>
                <w:szCs w:val="24"/>
              </w:rPr>
            </w:pPr>
            <w:r w:rsidRPr="00675FC5">
              <w:rPr>
                <w:i/>
                <w:sz w:val="24"/>
                <w:szCs w:val="24"/>
              </w:rPr>
              <w:t>Уметь:</w:t>
            </w:r>
            <w:r w:rsidRPr="00675FC5">
              <w:rPr>
                <w:sz w:val="24"/>
                <w:szCs w:val="24"/>
              </w:rPr>
              <w:t xml:space="preserve"> строить</w:t>
            </w:r>
            <w:r w:rsidR="001E601A" w:rsidRPr="00675FC5">
              <w:rPr>
                <w:sz w:val="24"/>
                <w:szCs w:val="24"/>
              </w:rPr>
              <w:t xml:space="preserve"> методики</w:t>
            </w:r>
            <w:r w:rsidRPr="00675FC5">
              <w:rPr>
                <w:sz w:val="24"/>
                <w:szCs w:val="24"/>
              </w:rPr>
              <w:t xml:space="preserve"> </w:t>
            </w:r>
            <w:r w:rsidR="001E601A" w:rsidRPr="00675FC5">
              <w:rPr>
                <w:color w:val="000000"/>
                <w:sz w:val="24"/>
                <w:szCs w:val="24"/>
              </w:rPr>
              <w:t>нестандартного решение проблем, разрабатывать новые оригинальные проекты, вырабатыва</w:t>
            </w:r>
            <w:r w:rsidR="00675FC5" w:rsidRPr="00675FC5">
              <w:rPr>
                <w:color w:val="000000"/>
                <w:sz w:val="24"/>
                <w:szCs w:val="24"/>
              </w:rPr>
              <w:t>ть</w:t>
            </w:r>
            <w:r w:rsidR="001E601A" w:rsidRPr="00675FC5">
              <w:rPr>
                <w:color w:val="000000"/>
                <w:sz w:val="24"/>
                <w:szCs w:val="24"/>
              </w:rPr>
              <w:t xml:space="preserve"> стратегию действий на основе системного подход</w:t>
            </w:r>
          </w:p>
        </w:tc>
      </w:tr>
      <w:tr w:rsidR="005C0BCD" w:rsidRPr="00494E87" w:rsidTr="001E601A">
        <w:tc>
          <w:tcPr>
            <w:tcW w:w="751" w:type="pct"/>
          </w:tcPr>
          <w:p w:rsidR="005C0BCD" w:rsidRPr="00C446ED" w:rsidRDefault="005C0BCD" w:rsidP="00494E87">
            <w:pPr>
              <w:tabs>
                <w:tab w:val="left" w:pos="540"/>
              </w:tabs>
              <w:contextualSpacing/>
              <w:jc w:val="both"/>
              <w:rPr>
                <w:color w:val="000000"/>
                <w:sz w:val="22"/>
                <w:szCs w:val="22"/>
              </w:rPr>
            </w:pPr>
            <w:r w:rsidRPr="00C446ED">
              <w:rPr>
                <w:color w:val="000000"/>
                <w:sz w:val="22"/>
                <w:szCs w:val="22"/>
              </w:rPr>
              <w:t>ПК-3</w:t>
            </w:r>
          </w:p>
        </w:tc>
        <w:tc>
          <w:tcPr>
            <w:tcW w:w="1342" w:type="pct"/>
          </w:tcPr>
          <w:p w:rsidR="005C0BCD" w:rsidRPr="00C446ED" w:rsidRDefault="005C0BCD" w:rsidP="005C0BCD">
            <w:pPr>
              <w:shd w:val="clear" w:color="auto" w:fill="FFFFFF"/>
              <w:jc w:val="both"/>
              <w:rPr>
                <w:color w:val="000000" w:themeColor="text1"/>
                <w:sz w:val="24"/>
                <w:szCs w:val="24"/>
              </w:rPr>
            </w:pPr>
            <w:r w:rsidRPr="00C446ED">
              <w:rPr>
                <w:color w:val="000000" w:themeColor="text1"/>
                <w:sz w:val="24"/>
                <w:szCs w:val="24"/>
              </w:rPr>
              <w:t xml:space="preserve">Способность разрабатывать архитектуры системы защиты информации </w:t>
            </w:r>
            <w:r w:rsidRPr="00C446ED">
              <w:rPr>
                <w:color w:val="000000" w:themeColor="text1"/>
                <w:sz w:val="24"/>
                <w:szCs w:val="24"/>
              </w:rPr>
              <w:lastRenderedPageBreak/>
              <w:t xml:space="preserve">автоматизированной системы кредитно- финансовой сферы </w:t>
            </w:r>
          </w:p>
        </w:tc>
        <w:tc>
          <w:tcPr>
            <w:tcW w:w="1256" w:type="pct"/>
          </w:tcPr>
          <w:p w:rsidR="005C0BCD" w:rsidRPr="00C446ED" w:rsidRDefault="005C0BCD" w:rsidP="007334FF">
            <w:pPr>
              <w:pStyle w:val="a6"/>
              <w:widowControl/>
              <w:numPr>
                <w:ilvl w:val="0"/>
                <w:numId w:val="2"/>
              </w:numPr>
              <w:tabs>
                <w:tab w:val="left" w:pos="454"/>
              </w:tabs>
              <w:autoSpaceDE/>
              <w:autoSpaceDN/>
              <w:adjustRightInd/>
              <w:ind w:left="32" w:hanging="32"/>
              <w:contextualSpacing/>
              <w:jc w:val="both"/>
              <w:rPr>
                <w:sz w:val="24"/>
                <w:szCs w:val="24"/>
              </w:rPr>
            </w:pPr>
            <w:r w:rsidRPr="00C446ED">
              <w:rPr>
                <w:sz w:val="24"/>
                <w:szCs w:val="24"/>
              </w:rPr>
              <w:lastRenderedPageBreak/>
              <w:t xml:space="preserve">Проводит оценку показателей качества и эффективности работы вычислительных </w:t>
            </w:r>
            <w:r w:rsidRPr="00C446ED">
              <w:rPr>
                <w:sz w:val="24"/>
                <w:szCs w:val="24"/>
              </w:rPr>
              <w:lastRenderedPageBreak/>
              <w:t>систем, программных и программно-аппаратных средств, используемых для построения систем защиты информации</w:t>
            </w: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4F523E" w:rsidRPr="00C446ED" w:rsidRDefault="004F523E" w:rsidP="00C446ED">
            <w:pPr>
              <w:widowControl/>
              <w:tabs>
                <w:tab w:val="left" w:pos="454"/>
              </w:tabs>
              <w:autoSpaceDE/>
              <w:autoSpaceDN/>
              <w:adjustRightInd/>
              <w:ind w:left="32" w:hanging="32"/>
              <w:contextualSpacing/>
              <w:jc w:val="both"/>
              <w:rPr>
                <w:sz w:val="24"/>
                <w:szCs w:val="24"/>
              </w:rPr>
            </w:pPr>
          </w:p>
          <w:p w:rsidR="005C0BCD" w:rsidRPr="00C446ED" w:rsidRDefault="005C0BCD" w:rsidP="007334FF">
            <w:pPr>
              <w:pStyle w:val="a6"/>
              <w:widowControl/>
              <w:numPr>
                <w:ilvl w:val="0"/>
                <w:numId w:val="2"/>
              </w:numPr>
              <w:tabs>
                <w:tab w:val="left" w:pos="454"/>
              </w:tabs>
              <w:autoSpaceDE/>
              <w:autoSpaceDN/>
              <w:adjustRightInd/>
              <w:ind w:left="32" w:hanging="32"/>
              <w:contextualSpacing/>
              <w:jc w:val="both"/>
              <w:rPr>
                <w:sz w:val="24"/>
                <w:szCs w:val="24"/>
              </w:rPr>
            </w:pPr>
            <w:r w:rsidRPr="00C446ED">
              <w:rPr>
                <w:sz w:val="24"/>
                <w:szCs w:val="24"/>
              </w:rPr>
              <w:t>Проводит технико-экономическую оценку целесообразности создания системы защиты информации автоматизированной системы кредитно-</w:t>
            </w:r>
            <w:r w:rsidRPr="00C446ED">
              <w:rPr>
                <w:color w:val="000000" w:themeColor="text1"/>
                <w:sz w:val="24"/>
                <w:szCs w:val="24"/>
              </w:rPr>
              <w:t>финансовой сферы</w:t>
            </w:r>
          </w:p>
          <w:p w:rsidR="00C446ED" w:rsidRPr="00C446ED" w:rsidRDefault="00C446ED" w:rsidP="00C446ED">
            <w:pPr>
              <w:pStyle w:val="a6"/>
              <w:widowControl/>
              <w:tabs>
                <w:tab w:val="left" w:pos="454"/>
              </w:tabs>
              <w:autoSpaceDE/>
              <w:autoSpaceDN/>
              <w:adjustRightInd/>
              <w:ind w:left="32"/>
              <w:contextualSpacing/>
              <w:jc w:val="both"/>
              <w:rPr>
                <w:sz w:val="24"/>
                <w:szCs w:val="24"/>
              </w:rPr>
            </w:pPr>
          </w:p>
          <w:p w:rsidR="00C446ED" w:rsidRPr="00C446ED" w:rsidRDefault="00C446ED" w:rsidP="00C446ED">
            <w:pPr>
              <w:pStyle w:val="a6"/>
              <w:widowControl/>
              <w:tabs>
                <w:tab w:val="left" w:pos="454"/>
              </w:tabs>
              <w:autoSpaceDE/>
              <w:autoSpaceDN/>
              <w:adjustRightInd/>
              <w:ind w:left="32"/>
              <w:contextualSpacing/>
              <w:jc w:val="both"/>
              <w:rPr>
                <w:sz w:val="24"/>
                <w:szCs w:val="24"/>
              </w:rPr>
            </w:pPr>
          </w:p>
          <w:p w:rsidR="00C446ED" w:rsidRPr="00C446ED" w:rsidRDefault="00C446ED" w:rsidP="00C446ED">
            <w:pPr>
              <w:pStyle w:val="a6"/>
              <w:widowControl/>
              <w:tabs>
                <w:tab w:val="left" w:pos="454"/>
              </w:tabs>
              <w:autoSpaceDE/>
              <w:autoSpaceDN/>
              <w:adjustRightInd/>
              <w:ind w:left="32"/>
              <w:contextualSpacing/>
              <w:jc w:val="both"/>
              <w:rPr>
                <w:sz w:val="24"/>
                <w:szCs w:val="24"/>
              </w:rPr>
            </w:pPr>
          </w:p>
          <w:p w:rsidR="00C446ED" w:rsidRPr="00C446ED" w:rsidRDefault="00C446ED" w:rsidP="00C446ED">
            <w:pPr>
              <w:pStyle w:val="a6"/>
              <w:widowControl/>
              <w:tabs>
                <w:tab w:val="left" w:pos="454"/>
              </w:tabs>
              <w:autoSpaceDE/>
              <w:autoSpaceDN/>
              <w:adjustRightInd/>
              <w:ind w:left="32"/>
              <w:contextualSpacing/>
              <w:jc w:val="both"/>
              <w:rPr>
                <w:sz w:val="24"/>
                <w:szCs w:val="24"/>
              </w:rPr>
            </w:pPr>
          </w:p>
          <w:p w:rsidR="005C0BCD" w:rsidRPr="00C446ED" w:rsidRDefault="005C0BCD" w:rsidP="007334FF">
            <w:pPr>
              <w:pStyle w:val="a6"/>
              <w:widowControl/>
              <w:numPr>
                <w:ilvl w:val="0"/>
                <w:numId w:val="2"/>
              </w:numPr>
              <w:tabs>
                <w:tab w:val="left" w:pos="454"/>
              </w:tabs>
              <w:autoSpaceDE/>
              <w:autoSpaceDN/>
              <w:adjustRightInd/>
              <w:ind w:left="32" w:hanging="32"/>
              <w:contextualSpacing/>
              <w:jc w:val="both"/>
              <w:rPr>
                <w:sz w:val="24"/>
                <w:szCs w:val="24"/>
              </w:rPr>
            </w:pPr>
            <w:r w:rsidRPr="00C446ED">
              <w:rPr>
                <w:sz w:val="24"/>
                <w:szCs w:val="24"/>
              </w:rPr>
              <w:t xml:space="preserve">Определяет порядок обработки информации в автоматизированной системе </w:t>
            </w:r>
            <w:r w:rsidRPr="00C446ED">
              <w:rPr>
                <w:color w:val="000000" w:themeColor="text1"/>
                <w:sz w:val="24"/>
                <w:szCs w:val="24"/>
              </w:rPr>
              <w:t>кредитно-финансовой сферы</w:t>
            </w:r>
          </w:p>
        </w:tc>
        <w:tc>
          <w:tcPr>
            <w:tcW w:w="1651" w:type="pct"/>
          </w:tcPr>
          <w:p w:rsidR="004F523E" w:rsidRPr="00C446ED" w:rsidRDefault="004F523E" w:rsidP="004F523E">
            <w:pPr>
              <w:widowControl/>
              <w:tabs>
                <w:tab w:val="left" w:pos="454"/>
              </w:tabs>
              <w:autoSpaceDE/>
              <w:autoSpaceDN/>
              <w:adjustRightInd/>
              <w:ind w:left="32"/>
              <w:contextualSpacing/>
              <w:jc w:val="both"/>
              <w:rPr>
                <w:sz w:val="24"/>
                <w:szCs w:val="24"/>
              </w:rPr>
            </w:pPr>
            <w:r w:rsidRPr="00C446ED">
              <w:rPr>
                <w:i/>
                <w:sz w:val="24"/>
                <w:szCs w:val="24"/>
              </w:rPr>
              <w:lastRenderedPageBreak/>
              <w:t>Знать:</w:t>
            </w:r>
            <w:r w:rsidRPr="00C446ED">
              <w:rPr>
                <w:sz w:val="24"/>
                <w:szCs w:val="24"/>
              </w:rPr>
              <w:t xml:space="preserve"> методики и критерии оценки показателей качества и эффективности работы вычислительных систем, </w:t>
            </w:r>
            <w:r w:rsidRPr="00C446ED">
              <w:rPr>
                <w:sz w:val="24"/>
                <w:szCs w:val="24"/>
              </w:rPr>
              <w:lastRenderedPageBreak/>
              <w:t>программных и программно-аппаратных средств, используемых для построения систем защиты информации</w:t>
            </w:r>
          </w:p>
          <w:p w:rsidR="004F523E" w:rsidRPr="00C446ED" w:rsidRDefault="004F523E" w:rsidP="004F523E">
            <w:pPr>
              <w:widowControl/>
              <w:tabs>
                <w:tab w:val="left" w:pos="454"/>
              </w:tabs>
              <w:autoSpaceDE/>
              <w:autoSpaceDN/>
              <w:adjustRightInd/>
              <w:ind w:left="32"/>
              <w:contextualSpacing/>
              <w:jc w:val="both"/>
              <w:rPr>
                <w:sz w:val="24"/>
                <w:szCs w:val="24"/>
              </w:rPr>
            </w:pPr>
            <w:r w:rsidRPr="00C446ED">
              <w:rPr>
                <w:i/>
                <w:sz w:val="24"/>
                <w:szCs w:val="24"/>
              </w:rPr>
              <w:t xml:space="preserve">Уметь: </w:t>
            </w:r>
            <w:r w:rsidRPr="00C446ED">
              <w:rPr>
                <w:sz w:val="24"/>
                <w:szCs w:val="24"/>
              </w:rPr>
              <w:t>разработать и реализовать</w:t>
            </w:r>
            <w:r w:rsidRPr="00C446ED">
              <w:rPr>
                <w:i/>
                <w:sz w:val="24"/>
                <w:szCs w:val="24"/>
              </w:rPr>
              <w:t xml:space="preserve"> </w:t>
            </w:r>
            <w:r w:rsidRPr="00C446ED">
              <w:rPr>
                <w:sz w:val="24"/>
                <w:szCs w:val="24"/>
              </w:rPr>
              <w:t>методику и критерии оценки показателей качества и эффективности работы вычислительных систем, программных и программно-аппаратных средств, используемых для построения систем защиты информации</w:t>
            </w:r>
          </w:p>
          <w:p w:rsidR="00C446ED" w:rsidRPr="00C446ED" w:rsidRDefault="00C446ED" w:rsidP="00C446ED">
            <w:pPr>
              <w:widowControl/>
              <w:tabs>
                <w:tab w:val="left" w:pos="454"/>
              </w:tabs>
              <w:autoSpaceDE/>
              <w:autoSpaceDN/>
              <w:adjustRightInd/>
              <w:ind w:left="32"/>
              <w:contextualSpacing/>
              <w:jc w:val="both"/>
              <w:rPr>
                <w:sz w:val="24"/>
                <w:szCs w:val="24"/>
              </w:rPr>
            </w:pPr>
            <w:r w:rsidRPr="00C446ED">
              <w:rPr>
                <w:i/>
                <w:sz w:val="24"/>
                <w:szCs w:val="24"/>
              </w:rPr>
              <w:t>Знать:</w:t>
            </w:r>
            <w:r w:rsidRPr="00C446ED">
              <w:rPr>
                <w:sz w:val="24"/>
                <w:szCs w:val="24"/>
              </w:rPr>
              <w:t xml:space="preserve"> методики и критерии технико-экономической оценки целесообразности создания системы защиты информации автоматизированной системы кредитно-</w:t>
            </w:r>
            <w:r w:rsidRPr="00C446ED">
              <w:rPr>
                <w:color w:val="000000" w:themeColor="text1"/>
                <w:sz w:val="24"/>
                <w:szCs w:val="24"/>
              </w:rPr>
              <w:t>финансовой сферы</w:t>
            </w:r>
          </w:p>
          <w:p w:rsidR="00C446ED" w:rsidRPr="00C446ED" w:rsidRDefault="00C446ED" w:rsidP="00C446ED">
            <w:pPr>
              <w:widowControl/>
              <w:tabs>
                <w:tab w:val="left" w:pos="454"/>
              </w:tabs>
              <w:autoSpaceDE/>
              <w:autoSpaceDN/>
              <w:adjustRightInd/>
              <w:ind w:left="32"/>
              <w:contextualSpacing/>
              <w:jc w:val="both"/>
              <w:rPr>
                <w:sz w:val="24"/>
                <w:szCs w:val="24"/>
              </w:rPr>
            </w:pPr>
            <w:r w:rsidRPr="00C446ED">
              <w:rPr>
                <w:i/>
                <w:sz w:val="24"/>
                <w:szCs w:val="24"/>
              </w:rPr>
              <w:t xml:space="preserve">Уметь: </w:t>
            </w:r>
            <w:r w:rsidRPr="00C446ED">
              <w:rPr>
                <w:sz w:val="24"/>
                <w:szCs w:val="24"/>
              </w:rPr>
              <w:t>разработать и реализовать</w:t>
            </w:r>
            <w:r w:rsidRPr="00C446ED">
              <w:rPr>
                <w:i/>
                <w:sz w:val="24"/>
                <w:szCs w:val="24"/>
              </w:rPr>
              <w:t xml:space="preserve"> </w:t>
            </w:r>
            <w:r w:rsidRPr="00C446ED">
              <w:rPr>
                <w:sz w:val="24"/>
                <w:szCs w:val="24"/>
              </w:rPr>
              <w:t>технико-экономическую оценку целесообразности создания системы защиты информации автоматизированной системы кредитно-</w:t>
            </w:r>
            <w:r w:rsidRPr="00C446ED">
              <w:rPr>
                <w:color w:val="000000" w:themeColor="text1"/>
                <w:sz w:val="24"/>
                <w:szCs w:val="24"/>
              </w:rPr>
              <w:t xml:space="preserve">финансовой </w:t>
            </w:r>
            <w:proofErr w:type="gramStart"/>
            <w:r w:rsidRPr="00C446ED">
              <w:rPr>
                <w:color w:val="000000" w:themeColor="text1"/>
                <w:sz w:val="24"/>
                <w:szCs w:val="24"/>
              </w:rPr>
              <w:t>сферы</w:t>
            </w:r>
            <w:r w:rsidRPr="00C446ED">
              <w:rPr>
                <w:i/>
                <w:sz w:val="24"/>
                <w:szCs w:val="24"/>
              </w:rPr>
              <w:t xml:space="preserve"> Знать</w:t>
            </w:r>
            <w:proofErr w:type="gramEnd"/>
            <w:r w:rsidRPr="00C446ED">
              <w:rPr>
                <w:i/>
                <w:sz w:val="24"/>
                <w:szCs w:val="24"/>
              </w:rPr>
              <w:t>:</w:t>
            </w:r>
            <w:r w:rsidRPr="00C446ED">
              <w:rPr>
                <w:sz w:val="24"/>
                <w:szCs w:val="24"/>
              </w:rPr>
              <w:t xml:space="preserve"> порядок обработки информации в автоматизированной системе </w:t>
            </w:r>
            <w:r w:rsidRPr="00C446ED">
              <w:rPr>
                <w:color w:val="000000" w:themeColor="text1"/>
                <w:sz w:val="24"/>
                <w:szCs w:val="24"/>
              </w:rPr>
              <w:t>кредитно-финансовой сферы</w:t>
            </w:r>
          </w:p>
          <w:p w:rsidR="005C0BCD" w:rsidRPr="00C446ED" w:rsidRDefault="00C446ED" w:rsidP="00494E87">
            <w:pPr>
              <w:tabs>
                <w:tab w:val="left" w:pos="540"/>
              </w:tabs>
              <w:contextualSpacing/>
              <w:jc w:val="both"/>
              <w:rPr>
                <w:i/>
                <w:sz w:val="24"/>
                <w:szCs w:val="24"/>
              </w:rPr>
            </w:pPr>
            <w:r w:rsidRPr="00C446ED">
              <w:rPr>
                <w:i/>
                <w:sz w:val="24"/>
                <w:szCs w:val="24"/>
              </w:rPr>
              <w:t xml:space="preserve">Уметь: </w:t>
            </w:r>
            <w:r w:rsidRPr="00C446ED">
              <w:rPr>
                <w:sz w:val="24"/>
                <w:szCs w:val="24"/>
              </w:rPr>
              <w:t>разработать и реализовать</w:t>
            </w:r>
            <w:r w:rsidRPr="00C446ED">
              <w:rPr>
                <w:i/>
                <w:sz w:val="24"/>
                <w:szCs w:val="24"/>
              </w:rPr>
              <w:t xml:space="preserve"> </w:t>
            </w:r>
            <w:r w:rsidRPr="00C446ED">
              <w:rPr>
                <w:sz w:val="24"/>
                <w:szCs w:val="24"/>
              </w:rPr>
              <w:t xml:space="preserve">порядок обработки информации в автоматизированной системе </w:t>
            </w:r>
            <w:r w:rsidRPr="00C446ED">
              <w:rPr>
                <w:color w:val="000000" w:themeColor="text1"/>
                <w:sz w:val="24"/>
                <w:szCs w:val="24"/>
              </w:rPr>
              <w:t>кредитно-финансовой сферы</w:t>
            </w:r>
            <w:r w:rsidRPr="00C446ED">
              <w:rPr>
                <w:i/>
                <w:sz w:val="24"/>
                <w:szCs w:val="24"/>
              </w:rPr>
              <w:t xml:space="preserve"> </w:t>
            </w:r>
          </w:p>
        </w:tc>
      </w:tr>
    </w:tbl>
    <w:p w:rsidR="00C52F7B" w:rsidRPr="00494E87" w:rsidRDefault="00C52F7B" w:rsidP="00C0403C">
      <w:pPr>
        <w:pStyle w:val="1"/>
        <w:spacing w:line="360" w:lineRule="auto"/>
        <w:ind w:firstLine="709"/>
        <w:jc w:val="both"/>
        <w:rPr>
          <w:rFonts w:ascii="Times New Roman" w:hAnsi="Times New Roman" w:cs="Times New Roman"/>
          <w:b/>
          <w:color w:val="auto"/>
          <w:sz w:val="28"/>
          <w:szCs w:val="28"/>
        </w:rPr>
      </w:pPr>
      <w:bookmarkStart w:id="5" w:name="_Toc153272655"/>
      <w:r w:rsidRPr="00494E87">
        <w:rPr>
          <w:rFonts w:ascii="Times New Roman" w:hAnsi="Times New Roman" w:cs="Times New Roman"/>
          <w:b/>
          <w:bCs/>
          <w:color w:val="auto"/>
          <w:sz w:val="28"/>
          <w:szCs w:val="28"/>
        </w:rPr>
        <w:lastRenderedPageBreak/>
        <w:t xml:space="preserve">3. Место </w:t>
      </w:r>
      <w:r w:rsidR="00C74FA8"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xml:space="preserve"> в структуре образовательной программы</w:t>
      </w:r>
      <w:bookmarkEnd w:id="5"/>
    </w:p>
    <w:p w:rsidR="0033629E" w:rsidRPr="00494E87" w:rsidRDefault="0033629E" w:rsidP="0095463A">
      <w:pPr>
        <w:kinsoku w:val="0"/>
        <w:overflowPunct w:val="0"/>
        <w:autoSpaceDE/>
        <w:autoSpaceDN/>
        <w:adjustRightInd/>
        <w:spacing w:line="360" w:lineRule="auto"/>
        <w:ind w:firstLine="708"/>
        <w:jc w:val="both"/>
        <w:rPr>
          <w:sz w:val="28"/>
          <w:szCs w:val="28"/>
        </w:rPr>
      </w:pPr>
      <w:r w:rsidRPr="00494E87">
        <w:rPr>
          <w:sz w:val="28"/>
          <w:szCs w:val="28"/>
        </w:rPr>
        <w:t xml:space="preserve">Дисциплина </w:t>
      </w:r>
      <w:r w:rsidR="00B45BC0" w:rsidRPr="00492DDF">
        <w:rPr>
          <w:sz w:val="28"/>
          <w:szCs w:val="28"/>
        </w:rPr>
        <w:t>«</w:t>
      </w:r>
      <w:r w:rsidR="00492DDF" w:rsidRPr="00492DDF">
        <w:rPr>
          <w:sz w:val="28"/>
          <w:szCs w:val="28"/>
        </w:rPr>
        <w:t>Информационное противоборство</w:t>
      </w:r>
      <w:r w:rsidR="00B45BC0" w:rsidRPr="00492DDF">
        <w:rPr>
          <w:sz w:val="28"/>
          <w:szCs w:val="28"/>
        </w:rPr>
        <w:t>»</w:t>
      </w:r>
      <w:r w:rsidR="00B45BC0" w:rsidRPr="00494E87">
        <w:rPr>
          <w:sz w:val="28"/>
          <w:szCs w:val="28"/>
        </w:rPr>
        <w:t xml:space="preserve"> </w:t>
      </w:r>
      <w:r w:rsidR="00685B3A">
        <w:rPr>
          <w:sz w:val="28"/>
          <w:szCs w:val="28"/>
        </w:rPr>
        <w:t>является</w:t>
      </w:r>
      <w:r w:rsidR="00685B3A" w:rsidRPr="00685B3A">
        <w:rPr>
          <w:sz w:val="28"/>
          <w:szCs w:val="28"/>
        </w:rPr>
        <w:t xml:space="preserve"> дисциплин</w:t>
      </w:r>
      <w:r w:rsidR="00685B3A">
        <w:rPr>
          <w:sz w:val="28"/>
          <w:szCs w:val="28"/>
        </w:rPr>
        <w:t>ой модуля</w:t>
      </w:r>
      <w:r w:rsidR="00685B3A" w:rsidRPr="00685B3A">
        <w:rPr>
          <w:sz w:val="28"/>
          <w:szCs w:val="28"/>
        </w:rPr>
        <w:t xml:space="preserve"> </w:t>
      </w:r>
      <w:r w:rsidR="0095463A">
        <w:rPr>
          <w:sz w:val="28"/>
          <w:szCs w:val="28"/>
        </w:rPr>
        <w:t xml:space="preserve">дисциплин </w:t>
      </w:r>
      <w:r w:rsidR="00685B3A" w:rsidRPr="00685B3A">
        <w:rPr>
          <w:sz w:val="28"/>
          <w:szCs w:val="28"/>
        </w:rPr>
        <w:t>по вы</w:t>
      </w:r>
      <w:r w:rsidR="00685B3A">
        <w:rPr>
          <w:sz w:val="28"/>
          <w:szCs w:val="28"/>
        </w:rPr>
        <w:t>б</w:t>
      </w:r>
      <w:r w:rsidR="00685B3A" w:rsidRPr="00685B3A">
        <w:rPr>
          <w:sz w:val="28"/>
          <w:szCs w:val="28"/>
        </w:rPr>
        <w:t>ору</w:t>
      </w:r>
      <w:r w:rsidR="00685B3A">
        <w:rPr>
          <w:sz w:val="28"/>
          <w:szCs w:val="28"/>
        </w:rPr>
        <w:t>,</w:t>
      </w:r>
      <w:r w:rsidR="00685B3A" w:rsidRPr="00685B3A">
        <w:rPr>
          <w:sz w:val="28"/>
          <w:lang w:eastAsia="ar-SA"/>
        </w:rPr>
        <w:t xml:space="preserve"> </w:t>
      </w:r>
      <w:r w:rsidR="00685B3A" w:rsidRPr="000D5E7E">
        <w:rPr>
          <w:sz w:val="28"/>
          <w:lang w:eastAsia="ar-SA"/>
        </w:rPr>
        <w:t>углубляющих освоение программы магистратуры «</w:t>
      </w:r>
      <w:r w:rsidR="00685B3A" w:rsidRPr="00DF2497">
        <w:rPr>
          <w:sz w:val="28"/>
          <w:szCs w:val="28"/>
        </w:rPr>
        <w:t>Управление информационной безопасностью в кредитно-финансовой сфере</w:t>
      </w:r>
      <w:r w:rsidR="00685B3A">
        <w:rPr>
          <w:sz w:val="28"/>
          <w:szCs w:val="28"/>
        </w:rPr>
        <w:t xml:space="preserve">» </w:t>
      </w:r>
      <w:r w:rsidR="00685B3A" w:rsidRPr="000D5E7E">
        <w:rPr>
          <w:sz w:val="28"/>
          <w:lang w:eastAsia="ar-SA"/>
        </w:rPr>
        <w:t xml:space="preserve">по направлению подготовки </w:t>
      </w:r>
      <w:r w:rsidR="00685B3A">
        <w:rPr>
          <w:sz w:val="28"/>
          <w:szCs w:val="28"/>
          <w:lang w:eastAsia="ar-SA"/>
        </w:rPr>
        <w:t>10</w:t>
      </w:r>
      <w:r w:rsidR="00685B3A" w:rsidRPr="000D5E7E">
        <w:rPr>
          <w:sz w:val="28"/>
          <w:szCs w:val="28"/>
          <w:lang w:eastAsia="ar-SA"/>
        </w:rPr>
        <w:t>.04.0</w:t>
      </w:r>
      <w:r w:rsidR="00685B3A">
        <w:rPr>
          <w:sz w:val="28"/>
          <w:szCs w:val="28"/>
          <w:lang w:eastAsia="ar-SA"/>
        </w:rPr>
        <w:t>1</w:t>
      </w:r>
      <w:r w:rsidR="00685B3A" w:rsidRPr="000D5E7E">
        <w:rPr>
          <w:sz w:val="28"/>
          <w:szCs w:val="28"/>
          <w:lang w:eastAsia="ar-SA"/>
        </w:rPr>
        <w:t xml:space="preserve"> «</w:t>
      </w:r>
      <w:r w:rsidR="00685B3A">
        <w:rPr>
          <w:sz w:val="28"/>
          <w:szCs w:val="28"/>
          <w:lang w:eastAsia="ar-SA"/>
        </w:rPr>
        <w:t>Информационная безопасность»</w:t>
      </w:r>
      <w:r w:rsidR="00685B3A">
        <w:rPr>
          <w:sz w:val="28"/>
          <w:szCs w:val="28"/>
        </w:rPr>
        <w:t xml:space="preserve">. </w:t>
      </w:r>
    </w:p>
    <w:p w:rsidR="00C52F7B" w:rsidRPr="00494E87" w:rsidRDefault="00C52F7B" w:rsidP="00494E87">
      <w:pPr>
        <w:pStyle w:val="1"/>
        <w:ind w:firstLine="709"/>
        <w:jc w:val="both"/>
        <w:rPr>
          <w:rFonts w:ascii="Times New Roman" w:hAnsi="Times New Roman" w:cs="Times New Roman"/>
          <w:b/>
          <w:color w:val="auto"/>
          <w:sz w:val="28"/>
          <w:szCs w:val="28"/>
        </w:rPr>
      </w:pPr>
      <w:bookmarkStart w:id="6" w:name="_Toc153272656"/>
      <w:r w:rsidRPr="00494E87">
        <w:rPr>
          <w:rFonts w:ascii="Times New Roman" w:hAnsi="Times New Roman" w:cs="Times New Roman"/>
          <w:b/>
          <w:bCs/>
          <w:color w:val="auto"/>
          <w:sz w:val="28"/>
          <w:szCs w:val="28"/>
        </w:rPr>
        <w:lastRenderedPageBreak/>
        <w:t xml:space="preserve">4. Объем </w:t>
      </w:r>
      <w:r w:rsidR="00EC45DF" w:rsidRPr="00494E87">
        <w:rPr>
          <w:rFonts w:ascii="Times New Roman" w:hAnsi="Times New Roman" w:cs="Times New Roman"/>
          <w:b/>
          <w:bCs/>
          <w:color w:val="auto"/>
          <w:sz w:val="28"/>
          <w:szCs w:val="28"/>
        </w:rPr>
        <w:t>дисциплины</w:t>
      </w:r>
      <w:r w:rsidR="001B4C63" w:rsidRPr="00494E87">
        <w:rPr>
          <w:rFonts w:ascii="Times New Roman" w:hAnsi="Times New Roman" w:cs="Times New Roman"/>
          <w:b/>
          <w:bCs/>
          <w:color w:val="auto"/>
          <w:sz w:val="28"/>
          <w:szCs w:val="28"/>
        </w:rPr>
        <w:t>(модуля)</w:t>
      </w:r>
      <w:r w:rsidRPr="00494E87">
        <w:rPr>
          <w:rFonts w:ascii="Times New Roman" w:hAnsi="Times New Roman" w:cs="Times New Roman"/>
          <w:b/>
          <w:bCs/>
          <w:color w:val="auto"/>
          <w:sz w:val="28"/>
          <w:szCs w:val="28"/>
        </w:rPr>
        <w:t xml:space="preserve"> в зачетных единицах и в академических </w:t>
      </w:r>
      <w:r w:rsidR="00400154" w:rsidRPr="00494E87">
        <w:rPr>
          <w:rFonts w:ascii="Times New Roman" w:hAnsi="Times New Roman" w:cs="Times New Roman"/>
          <w:b/>
          <w:bCs/>
          <w:color w:val="auto"/>
          <w:sz w:val="28"/>
          <w:szCs w:val="28"/>
        </w:rPr>
        <w:t>ча</w:t>
      </w:r>
      <w:r w:rsidRPr="00494E87">
        <w:rPr>
          <w:rFonts w:ascii="Times New Roman" w:hAnsi="Times New Roman" w:cs="Times New Roman"/>
          <w:b/>
          <w:bCs/>
          <w:color w:val="auto"/>
          <w:sz w:val="28"/>
          <w:szCs w:val="28"/>
        </w:rPr>
        <w:t xml:space="preserve">сах с выделением объема </w:t>
      </w:r>
      <w:r w:rsidR="00400154" w:rsidRPr="00494E87">
        <w:rPr>
          <w:rFonts w:ascii="Times New Roman" w:hAnsi="Times New Roman" w:cs="Times New Roman"/>
          <w:b/>
          <w:bCs/>
          <w:color w:val="auto"/>
          <w:sz w:val="28"/>
          <w:szCs w:val="28"/>
        </w:rPr>
        <w:t>аудиторной (лекции, семинары) и</w:t>
      </w:r>
      <w:r w:rsidRPr="00494E87">
        <w:rPr>
          <w:rFonts w:ascii="Times New Roman" w:hAnsi="Times New Roman" w:cs="Times New Roman"/>
          <w:b/>
          <w:bCs/>
          <w:color w:val="auto"/>
          <w:sz w:val="28"/>
          <w:szCs w:val="28"/>
        </w:rPr>
        <w:t xml:space="preserve"> самостоятельной работы обучающихся</w:t>
      </w:r>
      <w:bookmarkEnd w:id="6"/>
      <w:r w:rsidR="00400154" w:rsidRPr="00494E87">
        <w:rPr>
          <w:rFonts w:ascii="Times New Roman" w:hAnsi="Times New Roman" w:cs="Times New Roman"/>
          <w:b/>
          <w:bCs/>
          <w:color w:val="auto"/>
          <w:sz w:val="28"/>
          <w:szCs w:val="28"/>
        </w:rPr>
        <w:t xml:space="preserve"> </w:t>
      </w:r>
    </w:p>
    <w:p w:rsidR="00C52F7B" w:rsidRPr="00494E87" w:rsidRDefault="00C52F7B" w:rsidP="0095463A">
      <w:pPr>
        <w:keepNext/>
        <w:ind w:left="567"/>
        <w:jc w:val="right"/>
        <w:rPr>
          <w:sz w:val="28"/>
          <w:szCs w:val="28"/>
        </w:rPr>
      </w:pPr>
      <w:r w:rsidRPr="00494E87">
        <w:rPr>
          <w:sz w:val="28"/>
          <w:szCs w:val="28"/>
        </w:rPr>
        <w:t xml:space="preserve">Таблица </w:t>
      </w:r>
      <w:r w:rsidR="00780ADE" w:rsidRPr="00494E87">
        <w:rPr>
          <w:sz w:val="28"/>
          <w:szCs w:val="28"/>
        </w:rPr>
        <w:t>2</w:t>
      </w:r>
    </w:p>
    <w:p w:rsidR="009D34EE" w:rsidRPr="00494E87" w:rsidRDefault="009D34EE" w:rsidP="00494E87">
      <w:pPr>
        <w:keepNext/>
        <w:ind w:left="567"/>
        <w:jc w:val="both"/>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7"/>
        <w:gridCol w:w="2321"/>
        <w:gridCol w:w="2267"/>
      </w:tblGrid>
      <w:tr w:rsidR="005924BD" w:rsidRPr="00494E87" w:rsidTr="005924BD">
        <w:tc>
          <w:tcPr>
            <w:tcW w:w="2776" w:type="pct"/>
            <w:shd w:val="clear" w:color="auto" w:fill="auto"/>
          </w:tcPr>
          <w:p w:rsidR="005924BD" w:rsidRPr="00494E87" w:rsidRDefault="005924BD" w:rsidP="00494E87">
            <w:pPr>
              <w:pStyle w:val="a6"/>
              <w:keepNext/>
              <w:ind w:left="0"/>
              <w:jc w:val="both"/>
              <w:rPr>
                <w:b/>
                <w:sz w:val="24"/>
                <w:szCs w:val="24"/>
              </w:rPr>
            </w:pPr>
            <w:r w:rsidRPr="00494E87">
              <w:rPr>
                <w:b/>
                <w:sz w:val="24"/>
                <w:szCs w:val="24"/>
              </w:rPr>
              <w:t>Вид учебной работы   по дисциплине</w:t>
            </w:r>
          </w:p>
        </w:tc>
        <w:tc>
          <w:tcPr>
            <w:tcW w:w="1125" w:type="pct"/>
            <w:shd w:val="clear" w:color="auto" w:fill="auto"/>
          </w:tcPr>
          <w:p w:rsidR="005924BD" w:rsidRPr="00494E87" w:rsidRDefault="005924BD" w:rsidP="00D01528">
            <w:pPr>
              <w:pStyle w:val="a6"/>
              <w:keepNext/>
              <w:ind w:left="0"/>
              <w:jc w:val="center"/>
              <w:rPr>
                <w:b/>
                <w:sz w:val="24"/>
                <w:szCs w:val="24"/>
              </w:rPr>
            </w:pPr>
            <w:r w:rsidRPr="00494E87">
              <w:rPr>
                <w:b/>
                <w:sz w:val="24"/>
                <w:szCs w:val="24"/>
              </w:rPr>
              <w:t>Всего</w:t>
            </w:r>
          </w:p>
          <w:p w:rsidR="005924BD" w:rsidRPr="00494E87" w:rsidRDefault="005924BD" w:rsidP="00D01528">
            <w:pPr>
              <w:pStyle w:val="a6"/>
              <w:keepNext/>
              <w:ind w:left="0"/>
              <w:jc w:val="center"/>
              <w:rPr>
                <w:b/>
                <w:sz w:val="24"/>
                <w:szCs w:val="24"/>
              </w:rPr>
            </w:pPr>
            <w:r w:rsidRPr="00494E87">
              <w:rPr>
                <w:b/>
                <w:sz w:val="24"/>
                <w:szCs w:val="24"/>
              </w:rPr>
              <w:t xml:space="preserve">(в </w:t>
            </w:r>
            <w:proofErr w:type="spellStart"/>
            <w:r w:rsidRPr="00494E87">
              <w:rPr>
                <w:b/>
                <w:sz w:val="24"/>
                <w:szCs w:val="24"/>
              </w:rPr>
              <w:t>з</w:t>
            </w:r>
            <w:r w:rsidR="0095463A">
              <w:rPr>
                <w:b/>
                <w:sz w:val="24"/>
                <w:szCs w:val="24"/>
              </w:rPr>
              <w:t>.</w:t>
            </w:r>
            <w:r w:rsidRPr="00494E87">
              <w:rPr>
                <w:b/>
                <w:sz w:val="24"/>
                <w:szCs w:val="24"/>
              </w:rPr>
              <w:t>е</w:t>
            </w:r>
            <w:proofErr w:type="spellEnd"/>
            <w:r w:rsidRPr="00494E87">
              <w:rPr>
                <w:b/>
                <w:sz w:val="24"/>
                <w:szCs w:val="24"/>
              </w:rPr>
              <w:t xml:space="preserve"> и часах)</w:t>
            </w:r>
          </w:p>
        </w:tc>
        <w:tc>
          <w:tcPr>
            <w:tcW w:w="1099" w:type="pct"/>
            <w:shd w:val="clear" w:color="auto" w:fill="auto"/>
          </w:tcPr>
          <w:p w:rsidR="005924BD" w:rsidRPr="00494E87" w:rsidRDefault="00517F2A" w:rsidP="00D610D3">
            <w:pPr>
              <w:pStyle w:val="a6"/>
              <w:keepNext/>
              <w:ind w:left="0"/>
              <w:jc w:val="center"/>
              <w:rPr>
                <w:b/>
                <w:sz w:val="24"/>
                <w:szCs w:val="24"/>
              </w:rPr>
            </w:pPr>
            <w:r>
              <w:rPr>
                <w:b/>
                <w:sz w:val="24"/>
                <w:szCs w:val="24"/>
              </w:rPr>
              <w:t>Модуль 5</w:t>
            </w:r>
          </w:p>
        </w:tc>
      </w:tr>
      <w:tr w:rsidR="00D610D3" w:rsidRPr="00494E87" w:rsidTr="005924BD">
        <w:tc>
          <w:tcPr>
            <w:tcW w:w="2776" w:type="pct"/>
            <w:shd w:val="clear" w:color="auto" w:fill="auto"/>
          </w:tcPr>
          <w:p w:rsidR="00D610D3" w:rsidRPr="00494E87" w:rsidRDefault="00D610D3" w:rsidP="00494E87">
            <w:pPr>
              <w:pStyle w:val="a6"/>
              <w:keepNext/>
              <w:ind w:left="0"/>
              <w:jc w:val="both"/>
              <w:rPr>
                <w:b/>
                <w:sz w:val="24"/>
                <w:szCs w:val="24"/>
              </w:rPr>
            </w:pPr>
            <w:r w:rsidRPr="00494E87">
              <w:rPr>
                <w:b/>
                <w:sz w:val="24"/>
                <w:szCs w:val="24"/>
              </w:rPr>
              <w:t xml:space="preserve">Общая трудоемкость дисциплины </w:t>
            </w:r>
          </w:p>
        </w:tc>
        <w:tc>
          <w:tcPr>
            <w:tcW w:w="1125" w:type="pct"/>
            <w:shd w:val="clear" w:color="auto" w:fill="auto"/>
          </w:tcPr>
          <w:p w:rsidR="00D610D3" w:rsidRPr="00494E87" w:rsidRDefault="00D610D3" w:rsidP="00C0403C">
            <w:pPr>
              <w:pStyle w:val="a6"/>
              <w:keepNext/>
              <w:ind w:left="0"/>
              <w:jc w:val="center"/>
              <w:rPr>
                <w:b/>
                <w:sz w:val="24"/>
                <w:szCs w:val="24"/>
              </w:rPr>
            </w:pPr>
            <w:r w:rsidRPr="00494E87">
              <w:rPr>
                <w:b/>
                <w:sz w:val="24"/>
                <w:szCs w:val="24"/>
              </w:rPr>
              <w:t xml:space="preserve">4 </w:t>
            </w:r>
            <w:proofErr w:type="spellStart"/>
            <w:r w:rsidRPr="00494E87">
              <w:rPr>
                <w:b/>
                <w:sz w:val="24"/>
                <w:szCs w:val="24"/>
              </w:rPr>
              <w:t>з.е</w:t>
            </w:r>
            <w:proofErr w:type="spellEnd"/>
            <w:r w:rsidRPr="00494E87">
              <w:rPr>
                <w:b/>
                <w:sz w:val="24"/>
                <w:szCs w:val="24"/>
              </w:rPr>
              <w:t>. , 144ч</w:t>
            </w:r>
          </w:p>
        </w:tc>
        <w:tc>
          <w:tcPr>
            <w:tcW w:w="1099" w:type="pct"/>
            <w:shd w:val="clear" w:color="auto" w:fill="auto"/>
          </w:tcPr>
          <w:p w:rsidR="00D610D3" w:rsidRPr="00494E87" w:rsidRDefault="00D610D3" w:rsidP="001E601A">
            <w:pPr>
              <w:pStyle w:val="a6"/>
              <w:keepNext/>
              <w:ind w:left="0"/>
              <w:jc w:val="center"/>
              <w:rPr>
                <w:b/>
                <w:sz w:val="24"/>
                <w:szCs w:val="24"/>
              </w:rPr>
            </w:pPr>
            <w:r w:rsidRPr="00494E87">
              <w:rPr>
                <w:b/>
                <w:sz w:val="24"/>
                <w:szCs w:val="24"/>
              </w:rPr>
              <w:t xml:space="preserve">4 </w:t>
            </w:r>
            <w:proofErr w:type="spellStart"/>
            <w:r w:rsidRPr="00494E87">
              <w:rPr>
                <w:b/>
                <w:sz w:val="24"/>
                <w:szCs w:val="24"/>
              </w:rPr>
              <w:t>з.е</w:t>
            </w:r>
            <w:proofErr w:type="spellEnd"/>
            <w:r w:rsidRPr="00494E87">
              <w:rPr>
                <w:b/>
                <w:sz w:val="24"/>
                <w:szCs w:val="24"/>
              </w:rPr>
              <w:t>. , 144ч</w:t>
            </w:r>
          </w:p>
        </w:tc>
      </w:tr>
      <w:tr w:rsidR="00D610D3" w:rsidRPr="00494E87" w:rsidTr="005924BD">
        <w:tc>
          <w:tcPr>
            <w:tcW w:w="2776" w:type="pct"/>
            <w:shd w:val="clear" w:color="auto" w:fill="auto"/>
          </w:tcPr>
          <w:p w:rsidR="00D610D3" w:rsidRPr="00494E87" w:rsidRDefault="00D610D3" w:rsidP="00494E87">
            <w:pPr>
              <w:pStyle w:val="a6"/>
              <w:keepNext/>
              <w:ind w:left="0"/>
              <w:jc w:val="both"/>
              <w:rPr>
                <w:b/>
                <w:i/>
                <w:sz w:val="24"/>
                <w:szCs w:val="24"/>
              </w:rPr>
            </w:pPr>
            <w:r w:rsidRPr="00494E87">
              <w:rPr>
                <w:b/>
                <w:i/>
                <w:sz w:val="24"/>
                <w:szCs w:val="24"/>
              </w:rPr>
              <w:t xml:space="preserve">Контактная работа - Аудиторные занятия </w:t>
            </w:r>
          </w:p>
        </w:tc>
        <w:tc>
          <w:tcPr>
            <w:tcW w:w="1125" w:type="pct"/>
            <w:shd w:val="clear" w:color="auto" w:fill="auto"/>
          </w:tcPr>
          <w:p w:rsidR="00D610D3" w:rsidRPr="00494E87" w:rsidRDefault="00517F2A" w:rsidP="00C0403C">
            <w:pPr>
              <w:pStyle w:val="a6"/>
              <w:keepNext/>
              <w:ind w:left="0"/>
              <w:jc w:val="center"/>
              <w:rPr>
                <w:b/>
                <w:sz w:val="24"/>
                <w:szCs w:val="24"/>
              </w:rPr>
            </w:pPr>
            <w:r>
              <w:rPr>
                <w:b/>
                <w:sz w:val="24"/>
                <w:szCs w:val="24"/>
              </w:rPr>
              <w:t>32</w:t>
            </w:r>
          </w:p>
        </w:tc>
        <w:tc>
          <w:tcPr>
            <w:tcW w:w="1099" w:type="pct"/>
            <w:shd w:val="clear" w:color="auto" w:fill="auto"/>
          </w:tcPr>
          <w:p w:rsidR="00D610D3" w:rsidRPr="00494E87" w:rsidRDefault="00517F2A" w:rsidP="001E601A">
            <w:pPr>
              <w:pStyle w:val="a6"/>
              <w:keepNext/>
              <w:ind w:left="0"/>
              <w:jc w:val="center"/>
              <w:rPr>
                <w:b/>
                <w:sz w:val="24"/>
                <w:szCs w:val="24"/>
              </w:rPr>
            </w:pPr>
            <w:r>
              <w:rPr>
                <w:b/>
                <w:sz w:val="24"/>
                <w:szCs w:val="24"/>
              </w:rPr>
              <w:t>32</w:t>
            </w:r>
          </w:p>
        </w:tc>
      </w:tr>
      <w:tr w:rsidR="00D610D3" w:rsidRPr="00494E87" w:rsidTr="005924BD">
        <w:tc>
          <w:tcPr>
            <w:tcW w:w="2776" w:type="pct"/>
            <w:shd w:val="clear" w:color="auto" w:fill="auto"/>
          </w:tcPr>
          <w:p w:rsidR="00D610D3" w:rsidRPr="00494E87" w:rsidRDefault="00D610D3" w:rsidP="00494E87">
            <w:pPr>
              <w:pStyle w:val="a6"/>
              <w:keepNext/>
              <w:ind w:left="0"/>
              <w:jc w:val="both"/>
              <w:rPr>
                <w:i/>
                <w:sz w:val="24"/>
                <w:szCs w:val="24"/>
              </w:rPr>
            </w:pPr>
            <w:r w:rsidRPr="00494E87">
              <w:rPr>
                <w:i/>
                <w:sz w:val="24"/>
                <w:szCs w:val="24"/>
              </w:rPr>
              <w:t xml:space="preserve">Лекции </w:t>
            </w:r>
          </w:p>
        </w:tc>
        <w:tc>
          <w:tcPr>
            <w:tcW w:w="1125" w:type="pct"/>
            <w:shd w:val="clear" w:color="auto" w:fill="auto"/>
          </w:tcPr>
          <w:p w:rsidR="00D610D3" w:rsidRPr="00494E87" w:rsidRDefault="00D610D3" w:rsidP="00C0403C">
            <w:pPr>
              <w:pStyle w:val="a6"/>
              <w:keepNext/>
              <w:ind w:left="0"/>
              <w:jc w:val="center"/>
              <w:rPr>
                <w:sz w:val="24"/>
                <w:szCs w:val="24"/>
              </w:rPr>
            </w:pPr>
            <w:r>
              <w:rPr>
                <w:sz w:val="24"/>
                <w:szCs w:val="24"/>
              </w:rPr>
              <w:t>8</w:t>
            </w:r>
          </w:p>
        </w:tc>
        <w:tc>
          <w:tcPr>
            <w:tcW w:w="1099" w:type="pct"/>
            <w:shd w:val="clear" w:color="auto" w:fill="auto"/>
          </w:tcPr>
          <w:p w:rsidR="00D610D3" w:rsidRPr="00494E87" w:rsidRDefault="00D610D3" w:rsidP="001E601A">
            <w:pPr>
              <w:pStyle w:val="a6"/>
              <w:keepNext/>
              <w:ind w:left="0"/>
              <w:jc w:val="center"/>
              <w:rPr>
                <w:sz w:val="24"/>
                <w:szCs w:val="24"/>
              </w:rPr>
            </w:pPr>
            <w:r>
              <w:rPr>
                <w:sz w:val="24"/>
                <w:szCs w:val="24"/>
              </w:rPr>
              <w:t>8</w:t>
            </w:r>
          </w:p>
        </w:tc>
      </w:tr>
      <w:tr w:rsidR="00D610D3" w:rsidRPr="00494E87" w:rsidTr="005924BD">
        <w:tc>
          <w:tcPr>
            <w:tcW w:w="2776" w:type="pct"/>
            <w:shd w:val="clear" w:color="auto" w:fill="auto"/>
          </w:tcPr>
          <w:p w:rsidR="00D610D3" w:rsidRPr="00494E87" w:rsidRDefault="00D610D3" w:rsidP="00494E87">
            <w:pPr>
              <w:pStyle w:val="a6"/>
              <w:keepNext/>
              <w:ind w:left="0"/>
              <w:jc w:val="both"/>
              <w:rPr>
                <w:i/>
                <w:sz w:val="24"/>
                <w:szCs w:val="24"/>
              </w:rPr>
            </w:pPr>
            <w:r w:rsidRPr="00494E87">
              <w:rPr>
                <w:i/>
                <w:sz w:val="24"/>
                <w:szCs w:val="24"/>
              </w:rPr>
              <w:t xml:space="preserve">Семинары, практические занятия  </w:t>
            </w:r>
          </w:p>
        </w:tc>
        <w:tc>
          <w:tcPr>
            <w:tcW w:w="1125" w:type="pct"/>
            <w:shd w:val="clear" w:color="auto" w:fill="auto"/>
          </w:tcPr>
          <w:p w:rsidR="00D610D3" w:rsidRPr="00494E87" w:rsidRDefault="00D610D3" w:rsidP="00C0403C">
            <w:pPr>
              <w:pStyle w:val="a6"/>
              <w:keepNext/>
              <w:ind w:left="0"/>
              <w:jc w:val="center"/>
              <w:rPr>
                <w:sz w:val="24"/>
                <w:szCs w:val="24"/>
              </w:rPr>
            </w:pPr>
            <w:r>
              <w:rPr>
                <w:sz w:val="24"/>
                <w:szCs w:val="24"/>
              </w:rPr>
              <w:t>24</w:t>
            </w:r>
          </w:p>
        </w:tc>
        <w:tc>
          <w:tcPr>
            <w:tcW w:w="1099" w:type="pct"/>
            <w:shd w:val="clear" w:color="auto" w:fill="auto"/>
          </w:tcPr>
          <w:p w:rsidR="00D610D3" w:rsidRPr="00494E87" w:rsidRDefault="00D610D3" w:rsidP="001E601A">
            <w:pPr>
              <w:pStyle w:val="a6"/>
              <w:keepNext/>
              <w:ind w:left="0"/>
              <w:jc w:val="center"/>
              <w:rPr>
                <w:sz w:val="24"/>
                <w:szCs w:val="24"/>
              </w:rPr>
            </w:pPr>
            <w:r>
              <w:rPr>
                <w:sz w:val="24"/>
                <w:szCs w:val="24"/>
              </w:rPr>
              <w:t>24</w:t>
            </w:r>
          </w:p>
        </w:tc>
      </w:tr>
      <w:tr w:rsidR="00D610D3" w:rsidRPr="00494E87" w:rsidTr="005924BD">
        <w:tc>
          <w:tcPr>
            <w:tcW w:w="2776" w:type="pct"/>
            <w:shd w:val="clear" w:color="auto" w:fill="auto"/>
          </w:tcPr>
          <w:p w:rsidR="00D610D3" w:rsidRPr="00494E87" w:rsidRDefault="00D610D3" w:rsidP="00494E87">
            <w:pPr>
              <w:pStyle w:val="a6"/>
              <w:keepNext/>
              <w:ind w:left="0"/>
              <w:jc w:val="both"/>
              <w:rPr>
                <w:b/>
                <w:i/>
                <w:sz w:val="24"/>
                <w:szCs w:val="24"/>
              </w:rPr>
            </w:pPr>
            <w:r w:rsidRPr="00494E87">
              <w:rPr>
                <w:b/>
                <w:i/>
                <w:sz w:val="24"/>
                <w:szCs w:val="24"/>
              </w:rPr>
              <w:t>Самостоятельная работа</w:t>
            </w:r>
          </w:p>
        </w:tc>
        <w:tc>
          <w:tcPr>
            <w:tcW w:w="1125" w:type="pct"/>
            <w:shd w:val="clear" w:color="auto" w:fill="auto"/>
          </w:tcPr>
          <w:p w:rsidR="00D610D3" w:rsidRPr="00494E87" w:rsidRDefault="00D610D3" w:rsidP="00C0403C">
            <w:pPr>
              <w:pStyle w:val="a6"/>
              <w:keepNext/>
              <w:ind w:left="0"/>
              <w:jc w:val="center"/>
              <w:rPr>
                <w:b/>
                <w:sz w:val="24"/>
                <w:szCs w:val="24"/>
              </w:rPr>
            </w:pPr>
            <w:r>
              <w:rPr>
                <w:b/>
                <w:sz w:val="24"/>
                <w:szCs w:val="24"/>
              </w:rPr>
              <w:t>112</w:t>
            </w:r>
          </w:p>
        </w:tc>
        <w:tc>
          <w:tcPr>
            <w:tcW w:w="1099" w:type="pct"/>
            <w:shd w:val="clear" w:color="auto" w:fill="auto"/>
          </w:tcPr>
          <w:p w:rsidR="00D610D3" w:rsidRPr="00494E87" w:rsidRDefault="00D610D3" w:rsidP="001E601A">
            <w:pPr>
              <w:pStyle w:val="a6"/>
              <w:keepNext/>
              <w:ind w:left="0"/>
              <w:jc w:val="center"/>
              <w:rPr>
                <w:b/>
                <w:sz w:val="24"/>
                <w:szCs w:val="24"/>
              </w:rPr>
            </w:pPr>
            <w:r>
              <w:rPr>
                <w:b/>
                <w:sz w:val="24"/>
                <w:szCs w:val="24"/>
              </w:rPr>
              <w:t>112</w:t>
            </w:r>
          </w:p>
        </w:tc>
      </w:tr>
      <w:tr w:rsidR="00D610D3" w:rsidRPr="00494E87" w:rsidTr="005924BD">
        <w:tc>
          <w:tcPr>
            <w:tcW w:w="2776" w:type="pct"/>
            <w:shd w:val="clear" w:color="auto" w:fill="auto"/>
          </w:tcPr>
          <w:p w:rsidR="00D610D3" w:rsidRPr="00494E87" w:rsidRDefault="00D610D3" w:rsidP="00494E87">
            <w:pPr>
              <w:pStyle w:val="a6"/>
              <w:keepNext/>
              <w:ind w:left="0"/>
              <w:jc w:val="both"/>
              <w:rPr>
                <w:sz w:val="24"/>
                <w:szCs w:val="24"/>
              </w:rPr>
            </w:pPr>
            <w:r w:rsidRPr="00494E87">
              <w:rPr>
                <w:sz w:val="24"/>
                <w:szCs w:val="24"/>
              </w:rPr>
              <w:t xml:space="preserve">Вид текущего контроля </w:t>
            </w:r>
          </w:p>
        </w:tc>
        <w:tc>
          <w:tcPr>
            <w:tcW w:w="1125" w:type="pct"/>
            <w:shd w:val="clear" w:color="auto" w:fill="auto"/>
          </w:tcPr>
          <w:p w:rsidR="00D610D3" w:rsidRPr="00494E87" w:rsidRDefault="00D610D3" w:rsidP="00D01528">
            <w:pPr>
              <w:pStyle w:val="a6"/>
              <w:keepNext/>
              <w:ind w:left="0"/>
              <w:jc w:val="center"/>
              <w:rPr>
                <w:sz w:val="24"/>
                <w:szCs w:val="24"/>
              </w:rPr>
            </w:pPr>
            <w:r w:rsidRPr="00494E87">
              <w:rPr>
                <w:sz w:val="24"/>
                <w:szCs w:val="24"/>
              </w:rPr>
              <w:t>Контрольная работа</w:t>
            </w:r>
          </w:p>
          <w:p w:rsidR="00D610D3" w:rsidRPr="00494E87" w:rsidRDefault="00D610D3" w:rsidP="00D01528">
            <w:pPr>
              <w:pStyle w:val="a6"/>
              <w:keepNext/>
              <w:ind w:left="0"/>
              <w:jc w:val="center"/>
              <w:rPr>
                <w:sz w:val="24"/>
                <w:szCs w:val="24"/>
              </w:rPr>
            </w:pPr>
          </w:p>
        </w:tc>
        <w:tc>
          <w:tcPr>
            <w:tcW w:w="1099" w:type="pct"/>
            <w:shd w:val="clear" w:color="auto" w:fill="auto"/>
          </w:tcPr>
          <w:p w:rsidR="00D610D3" w:rsidRPr="00494E87" w:rsidRDefault="00D610D3" w:rsidP="001E601A">
            <w:pPr>
              <w:pStyle w:val="a6"/>
              <w:keepNext/>
              <w:ind w:left="0"/>
              <w:jc w:val="center"/>
              <w:rPr>
                <w:sz w:val="24"/>
                <w:szCs w:val="24"/>
              </w:rPr>
            </w:pPr>
            <w:r w:rsidRPr="00494E87">
              <w:rPr>
                <w:sz w:val="24"/>
                <w:szCs w:val="24"/>
              </w:rPr>
              <w:t>Контрольная работа</w:t>
            </w:r>
          </w:p>
          <w:p w:rsidR="00D610D3" w:rsidRPr="00494E87" w:rsidRDefault="00D610D3" w:rsidP="001E601A">
            <w:pPr>
              <w:pStyle w:val="a6"/>
              <w:keepNext/>
              <w:ind w:left="0"/>
              <w:jc w:val="center"/>
              <w:rPr>
                <w:sz w:val="24"/>
                <w:szCs w:val="24"/>
              </w:rPr>
            </w:pPr>
          </w:p>
        </w:tc>
      </w:tr>
      <w:tr w:rsidR="00D610D3" w:rsidRPr="00494E87" w:rsidTr="005924BD">
        <w:tc>
          <w:tcPr>
            <w:tcW w:w="2776" w:type="pct"/>
            <w:shd w:val="clear" w:color="auto" w:fill="auto"/>
          </w:tcPr>
          <w:p w:rsidR="00D610D3" w:rsidRPr="00494E87" w:rsidRDefault="00D610D3" w:rsidP="00494E87">
            <w:pPr>
              <w:pStyle w:val="a6"/>
              <w:keepNext/>
              <w:ind w:left="0"/>
              <w:jc w:val="both"/>
              <w:rPr>
                <w:sz w:val="24"/>
                <w:szCs w:val="24"/>
              </w:rPr>
            </w:pPr>
            <w:r w:rsidRPr="00494E87">
              <w:rPr>
                <w:sz w:val="24"/>
                <w:szCs w:val="24"/>
              </w:rPr>
              <w:t>Вид промежуточной аттестации</w:t>
            </w:r>
          </w:p>
        </w:tc>
        <w:tc>
          <w:tcPr>
            <w:tcW w:w="1125" w:type="pct"/>
            <w:shd w:val="clear" w:color="auto" w:fill="auto"/>
          </w:tcPr>
          <w:p w:rsidR="00D610D3" w:rsidRPr="00494E87" w:rsidRDefault="00D610D3" w:rsidP="00D01528">
            <w:pPr>
              <w:pStyle w:val="a6"/>
              <w:keepNext/>
              <w:ind w:left="0"/>
              <w:jc w:val="center"/>
              <w:rPr>
                <w:sz w:val="24"/>
                <w:szCs w:val="24"/>
              </w:rPr>
            </w:pPr>
            <w:r w:rsidRPr="00494E87">
              <w:rPr>
                <w:sz w:val="24"/>
                <w:szCs w:val="24"/>
              </w:rPr>
              <w:t>Экзамен</w:t>
            </w:r>
          </w:p>
        </w:tc>
        <w:tc>
          <w:tcPr>
            <w:tcW w:w="1099" w:type="pct"/>
            <w:shd w:val="clear" w:color="auto" w:fill="auto"/>
          </w:tcPr>
          <w:p w:rsidR="00D610D3" w:rsidRPr="00494E87" w:rsidRDefault="00D610D3" w:rsidP="001E601A">
            <w:pPr>
              <w:pStyle w:val="a6"/>
              <w:keepNext/>
              <w:ind w:left="0"/>
              <w:jc w:val="center"/>
              <w:rPr>
                <w:sz w:val="24"/>
                <w:szCs w:val="24"/>
              </w:rPr>
            </w:pPr>
            <w:r w:rsidRPr="00494E87">
              <w:rPr>
                <w:sz w:val="24"/>
                <w:szCs w:val="24"/>
              </w:rPr>
              <w:t>Экзамен</w:t>
            </w:r>
          </w:p>
        </w:tc>
      </w:tr>
    </w:tbl>
    <w:p w:rsidR="002B020D" w:rsidRPr="00494E87" w:rsidRDefault="002B020D" w:rsidP="00494E87">
      <w:pPr>
        <w:jc w:val="both"/>
        <w:rPr>
          <w:b/>
          <w:bCs/>
          <w:sz w:val="28"/>
          <w:szCs w:val="28"/>
        </w:rPr>
      </w:pPr>
    </w:p>
    <w:p w:rsidR="00C52F7B" w:rsidRPr="00494E87" w:rsidRDefault="00C52F7B" w:rsidP="00494E87">
      <w:pPr>
        <w:pStyle w:val="1"/>
        <w:ind w:firstLine="709"/>
        <w:jc w:val="both"/>
        <w:rPr>
          <w:rFonts w:ascii="Times New Roman" w:hAnsi="Times New Roman" w:cs="Times New Roman"/>
          <w:b/>
          <w:bCs/>
          <w:color w:val="auto"/>
          <w:sz w:val="28"/>
          <w:szCs w:val="28"/>
        </w:rPr>
      </w:pPr>
      <w:bookmarkStart w:id="7" w:name="_Toc153272657"/>
      <w:r w:rsidRPr="00494E87">
        <w:rPr>
          <w:rFonts w:ascii="Times New Roman" w:hAnsi="Times New Roman" w:cs="Times New Roman"/>
          <w:b/>
          <w:bCs/>
          <w:color w:val="auto"/>
          <w:sz w:val="28"/>
          <w:szCs w:val="28"/>
        </w:rPr>
        <w:t xml:space="preserve">5. Содержание </w:t>
      </w:r>
      <w:r w:rsidR="00EC45DF"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структурированное по темам (разделам) дисциплины с указани</w:t>
      </w:r>
      <w:r w:rsidR="009C4968" w:rsidRPr="00494E87">
        <w:rPr>
          <w:rFonts w:ascii="Times New Roman" w:hAnsi="Times New Roman" w:cs="Times New Roman"/>
          <w:b/>
          <w:bCs/>
          <w:color w:val="auto"/>
          <w:sz w:val="28"/>
          <w:szCs w:val="28"/>
        </w:rPr>
        <w:t>ем их объемов (в академических часах) и видов</w:t>
      </w:r>
      <w:r w:rsidRPr="00494E87">
        <w:rPr>
          <w:rFonts w:ascii="Times New Roman" w:hAnsi="Times New Roman" w:cs="Times New Roman"/>
          <w:b/>
          <w:bCs/>
          <w:color w:val="auto"/>
          <w:sz w:val="28"/>
          <w:szCs w:val="28"/>
        </w:rPr>
        <w:t xml:space="preserve"> учебных занятий</w:t>
      </w:r>
      <w:bookmarkEnd w:id="7"/>
    </w:p>
    <w:p w:rsidR="00C52F7B" w:rsidRDefault="00C52F7B" w:rsidP="00494E87">
      <w:pPr>
        <w:pStyle w:val="1"/>
        <w:ind w:firstLine="709"/>
        <w:jc w:val="both"/>
        <w:rPr>
          <w:rFonts w:ascii="Times New Roman" w:hAnsi="Times New Roman" w:cs="Times New Roman"/>
          <w:b/>
          <w:bCs/>
          <w:color w:val="auto"/>
          <w:sz w:val="28"/>
          <w:szCs w:val="28"/>
        </w:rPr>
      </w:pPr>
      <w:bookmarkStart w:id="8" w:name="_Toc153272658"/>
      <w:r w:rsidRPr="00494E87">
        <w:rPr>
          <w:rFonts w:ascii="Times New Roman" w:hAnsi="Times New Roman" w:cs="Times New Roman"/>
          <w:b/>
          <w:bCs/>
          <w:color w:val="auto"/>
          <w:sz w:val="28"/>
          <w:szCs w:val="28"/>
        </w:rPr>
        <w:t xml:space="preserve">5.1. Содержание </w:t>
      </w:r>
      <w:r w:rsidR="00EC45DF" w:rsidRPr="00494E87">
        <w:rPr>
          <w:rFonts w:ascii="Times New Roman" w:hAnsi="Times New Roman" w:cs="Times New Roman"/>
          <w:b/>
          <w:bCs/>
          <w:color w:val="auto"/>
          <w:sz w:val="28"/>
          <w:szCs w:val="28"/>
        </w:rPr>
        <w:t>дисциплины</w:t>
      </w:r>
      <w:bookmarkEnd w:id="8"/>
    </w:p>
    <w:p w:rsidR="00492DDF" w:rsidRDefault="00492DDF" w:rsidP="00492DDF"/>
    <w:p w:rsidR="00492DDF" w:rsidRPr="00492DDF" w:rsidRDefault="00492DDF" w:rsidP="00492DDF">
      <w:pPr>
        <w:pStyle w:val="TableParagraph"/>
        <w:spacing w:line="267" w:lineRule="exact"/>
        <w:ind w:left="101"/>
        <w:rPr>
          <w:b/>
          <w:sz w:val="28"/>
          <w:szCs w:val="28"/>
        </w:rPr>
      </w:pPr>
      <w:r w:rsidRPr="00492DDF">
        <w:rPr>
          <w:b/>
          <w:sz w:val="28"/>
          <w:szCs w:val="28"/>
        </w:rPr>
        <w:t>Тема 1. Информационное противоборство</w:t>
      </w:r>
      <w:r w:rsidRPr="00492DDF">
        <w:rPr>
          <w:b/>
          <w:spacing w:val="-4"/>
          <w:sz w:val="28"/>
          <w:szCs w:val="28"/>
        </w:rPr>
        <w:t xml:space="preserve"> </w:t>
      </w:r>
      <w:r w:rsidRPr="00492DDF">
        <w:rPr>
          <w:b/>
          <w:sz w:val="28"/>
          <w:szCs w:val="28"/>
        </w:rPr>
        <w:t>в</w:t>
      </w:r>
      <w:r w:rsidRPr="00492DDF">
        <w:rPr>
          <w:b/>
          <w:spacing w:val="-3"/>
          <w:sz w:val="28"/>
          <w:szCs w:val="28"/>
        </w:rPr>
        <w:t xml:space="preserve"> </w:t>
      </w:r>
      <w:r w:rsidRPr="00492DDF">
        <w:rPr>
          <w:b/>
          <w:sz w:val="28"/>
          <w:szCs w:val="28"/>
        </w:rPr>
        <w:t>начале</w:t>
      </w:r>
      <w:r w:rsidRPr="00492DDF">
        <w:rPr>
          <w:b/>
          <w:spacing w:val="-5"/>
          <w:sz w:val="28"/>
          <w:szCs w:val="28"/>
        </w:rPr>
        <w:t xml:space="preserve"> </w:t>
      </w:r>
      <w:r w:rsidRPr="00492DDF">
        <w:rPr>
          <w:b/>
          <w:sz w:val="28"/>
          <w:szCs w:val="28"/>
        </w:rPr>
        <w:t>XXI</w:t>
      </w:r>
      <w:r w:rsidRPr="00492DDF">
        <w:rPr>
          <w:b/>
          <w:spacing w:val="-3"/>
          <w:sz w:val="28"/>
          <w:szCs w:val="28"/>
        </w:rPr>
        <w:t xml:space="preserve"> </w:t>
      </w:r>
      <w:r w:rsidRPr="00492DDF">
        <w:rPr>
          <w:b/>
          <w:sz w:val="28"/>
          <w:szCs w:val="28"/>
        </w:rPr>
        <w:t xml:space="preserve">века </w:t>
      </w:r>
    </w:p>
    <w:p w:rsidR="00492DDF" w:rsidRDefault="00492DDF" w:rsidP="007334FF">
      <w:pPr>
        <w:pStyle w:val="a6"/>
        <w:numPr>
          <w:ilvl w:val="0"/>
          <w:numId w:val="5"/>
        </w:numPr>
        <w:tabs>
          <w:tab w:val="left" w:pos="1451"/>
          <w:tab w:val="left" w:pos="1452"/>
        </w:tabs>
        <w:adjustRightInd/>
        <w:spacing w:line="322" w:lineRule="exact"/>
        <w:ind w:hanging="426"/>
        <w:rPr>
          <w:sz w:val="28"/>
        </w:rPr>
      </w:pPr>
      <w:r>
        <w:rPr>
          <w:sz w:val="28"/>
        </w:rPr>
        <w:t>Использование</w:t>
      </w:r>
      <w:r>
        <w:rPr>
          <w:spacing w:val="-4"/>
          <w:sz w:val="28"/>
        </w:rPr>
        <w:t xml:space="preserve"> </w:t>
      </w:r>
      <w:r>
        <w:rPr>
          <w:sz w:val="28"/>
        </w:rPr>
        <w:t>авторитетов</w:t>
      </w:r>
      <w:r>
        <w:rPr>
          <w:spacing w:val="-5"/>
          <w:sz w:val="28"/>
        </w:rPr>
        <w:t xml:space="preserve"> </w:t>
      </w:r>
      <w:r>
        <w:rPr>
          <w:sz w:val="28"/>
        </w:rPr>
        <w:t>(групп</w:t>
      </w:r>
      <w:r>
        <w:rPr>
          <w:spacing w:val="-3"/>
          <w:sz w:val="28"/>
        </w:rPr>
        <w:t xml:space="preserve"> </w:t>
      </w:r>
      <w:r>
        <w:rPr>
          <w:sz w:val="28"/>
        </w:rPr>
        <w:t>влияния).</w:t>
      </w:r>
    </w:p>
    <w:p w:rsidR="00492DDF" w:rsidRDefault="00492DDF" w:rsidP="007334FF">
      <w:pPr>
        <w:pStyle w:val="a6"/>
        <w:numPr>
          <w:ilvl w:val="0"/>
          <w:numId w:val="5"/>
        </w:numPr>
        <w:tabs>
          <w:tab w:val="left" w:pos="1451"/>
          <w:tab w:val="left" w:pos="1452"/>
        </w:tabs>
        <w:adjustRightInd/>
        <w:spacing w:line="322" w:lineRule="exact"/>
        <w:ind w:hanging="426"/>
        <w:rPr>
          <w:sz w:val="28"/>
        </w:rPr>
      </w:pPr>
      <w:r>
        <w:rPr>
          <w:sz w:val="28"/>
        </w:rPr>
        <w:t>Имитационная</w:t>
      </w:r>
      <w:r>
        <w:rPr>
          <w:spacing w:val="-5"/>
          <w:sz w:val="28"/>
        </w:rPr>
        <w:t xml:space="preserve"> </w:t>
      </w:r>
      <w:r>
        <w:rPr>
          <w:sz w:val="28"/>
        </w:rPr>
        <w:t>дезинформация.</w:t>
      </w:r>
    </w:p>
    <w:p w:rsidR="00492DDF" w:rsidRDefault="00492DDF" w:rsidP="007334FF">
      <w:pPr>
        <w:pStyle w:val="a6"/>
        <w:numPr>
          <w:ilvl w:val="0"/>
          <w:numId w:val="5"/>
        </w:numPr>
        <w:tabs>
          <w:tab w:val="left" w:pos="1451"/>
          <w:tab w:val="left" w:pos="1452"/>
        </w:tabs>
        <w:adjustRightInd/>
        <w:spacing w:line="322" w:lineRule="exact"/>
        <w:ind w:hanging="426"/>
        <w:rPr>
          <w:sz w:val="28"/>
        </w:rPr>
      </w:pPr>
      <w:proofErr w:type="spellStart"/>
      <w:r>
        <w:rPr>
          <w:sz w:val="28"/>
        </w:rPr>
        <w:t>Псевдологические</w:t>
      </w:r>
      <w:proofErr w:type="spellEnd"/>
      <w:r>
        <w:rPr>
          <w:spacing w:val="-3"/>
          <w:sz w:val="28"/>
        </w:rPr>
        <w:t xml:space="preserve"> </w:t>
      </w:r>
      <w:r>
        <w:rPr>
          <w:sz w:val="28"/>
        </w:rPr>
        <w:t>выводы.</w:t>
      </w:r>
    </w:p>
    <w:p w:rsidR="00492DDF" w:rsidRDefault="00492DDF" w:rsidP="007334FF">
      <w:pPr>
        <w:pStyle w:val="a6"/>
        <w:numPr>
          <w:ilvl w:val="0"/>
          <w:numId w:val="5"/>
        </w:numPr>
        <w:tabs>
          <w:tab w:val="left" w:pos="1451"/>
          <w:tab w:val="left" w:pos="1452"/>
        </w:tabs>
        <w:adjustRightInd/>
        <w:spacing w:line="322" w:lineRule="exact"/>
        <w:ind w:hanging="426"/>
        <w:rPr>
          <w:sz w:val="28"/>
        </w:rPr>
      </w:pPr>
      <w:r>
        <w:rPr>
          <w:sz w:val="28"/>
        </w:rPr>
        <w:t>Принуждающая</w:t>
      </w:r>
      <w:r>
        <w:rPr>
          <w:spacing w:val="-5"/>
          <w:sz w:val="28"/>
        </w:rPr>
        <w:t xml:space="preserve"> </w:t>
      </w:r>
      <w:r>
        <w:rPr>
          <w:sz w:val="28"/>
        </w:rPr>
        <w:t>пропаганда.</w:t>
      </w:r>
    </w:p>
    <w:p w:rsidR="00492DDF" w:rsidRDefault="00492DDF" w:rsidP="007334FF">
      <w:pPr>
        <w:pStyle w:val="a6"/>
        <w:numPr>
          <w:ilvl w:val="0"/>
          <w:numId w:val="5"/>
        </w:numPr>
        <w:tabs>
          <w:tab w:val="left" w:pos="1451"/>
          <w:tab w:val="left" w:pos="1452"/>
        </w:tabs>
        <w:adjustRightInd/>
        <w:spacing w:line="322" w:lineRule="exact"/>
        <w:ind w:hanging="426"/>
        <w:rPr>
          <w:sz w:val="28"/>
        </w:rPr>
      </w:pPr>
      <w:r>
        <w:rPr>
          <w:sz w:val="28"/>
        </w:rPr>
        <w:t>Наклеивание</w:t>
      </w:r>
      <w:r>
        <w:rPr>
          <w:spacing w:val="-4"/>
          <w:sz w:val="28"/>
        </w:rPr>
        <w:t xml:space="preserve"> </w:t>
      </w:r>
      <w:r>
        <w:rPr>
          <w:sz w:val="28"/>
        </w:rPr>
        <w:t>ярлыков.</w:t>
      </w:r>
    </w:p>
    <w:p w:rsidR="00492DDF" w:rsidRPr="00492DDF" w:rsidRDefault="00492DDF" w:rsidP="00492DDF">
      <w:pPr>
        <w:pStyle w:val="TableParagraph"/>
        <w:ind w:left="101" w:right="651"/>
        <w:rPr>
          <w:b/>
          <w:sz w:val="28"/>
          <w:szCs w:val="28"/>
        </w:rPr>
      </w:pPr>
      <w:r w:rsidRPr="00492DDF">
        <w:rPr>
          <w:b/>
          <w:sz w:val="28"/>
          <w:szCs w:val="28"/>
        </w:rPr>
        <w:t>Тема 2. Информационно-психологическая</w:t>
      </w:r>
      <w:r w:rsidRPr="00492DDF">
        <w:rPr>
          <w:b/>
          <w:spacing w:val="-3"/>
          <w:sz w:val="28"/>
          <w:szCs w:val="28"/>
        </w:rPr>
        <w:t xml:space="preserve"> </w:t>
      </w:r>
      <w:r w:rsidRPr="00492DDF">
        <w:rPr>
          <w:b/>
          <w:sz w:val="28"/>
          <w:szCs w:val="28"/>
        </w:rPr>
        <w:t>война</w:t>
      </w:r>
      <w:r w:rsidRPr="00492DDF">
        <w:rPr>
          <w:b/>
          <w:spacing w:val="-3"/>
          <w:sz w:val="28"/>
          <w:szCs w:val="28"/>
        </w:rPr>
        <w:t xml:space="preserve"> </w:t>
      </w:r>
      <w:r w:rsidRPr="00492DDF">
        <w:rPr>
          <w:b/>
          <w:sz w:val="28"/>
          <w:szCs w:val="28"/>
        </w:rPr>
        <w:t>как</w:t>
      </w:r>
      <w:r w:rsidRPr="00492DDF">
        <w:rPr>
          <w:b/>
          <w:spacing w:val="-3"/>
          <w:sz w:val="28"/>
          <w:szCs w:val="28"/>
        </w:rPr>
        <w:t xml:space="preserve"> </w:t>
      </w:r>
      <w:r w:rsidRPr="00492DDF">
        <w:rPr>
          <w:b/>
          <w:sz w:val="28"/>
          <w:szCs w:val="28"/>
        </w:rPr>
        <w:t>средство агрессии</w:t>
      </w:r>
      <w:r w:rsidRPr="00492DDF">
        <w:rPr>
          <w:b/>
          <w:spacing w:val="-3"/>
          <w:sz w:val="28"/>
          <w:szCs w:val="28"/>
        </w:rPr>
        <w:t xml:space="preserve"> </w:t>
      </w:r>
      <w:r w:rsidRPr="00492DDF">
        <w:rPr>
          <w:b/>
          <w:sz w:val="28"/>
          <w:szCs w:val="28"/>
        </w:rPr>
        <w:t>и</w:t>
      </w:r>
      <w:r w:rsidRPr="00492DDF">
        <w:rPr>
          <w:b/>
          <w:spacing w:val="-3"/>
          <w:sz w:val="28"/>
          <w:szCs w:val="28"/>
        </w:rPr>
        <w:t xml:space="preserve"> </w:t>
      </w:r>
      <w:r w:rsidRPr="00492DDF">
        <w:rPr>
          <w:b/>
          <w:sz w:val="28"/>
          <w:szCs w:val="28"/>
        </w:rPr>
        <w:t>достижения</w:t>
      </w:r>
      <w:r w:rsidRPr="00492DDF">
        <w:rPr>
          <w:b/>
          <w:spacing w:val="-3"/>
          <w:sz w:val="28"/>
          <w:szCs w:val="28"/>
        </w:rPr>
        <w:t xml:space="preserve"> </w:t>
      </w:r>
      <w:r w:rsidRPr="00492DDF">
        <w:rPr>
          <w:b/>
          <w:sz w:val="28"/>
          <w:szCs w:val="28"/>
        </w:rPr>
        <w:t xml:space="preserve">целей </w:t>
      </w:r>
    </w:p>
    <w:p w:rsidR="00D93B6F" w:rsidRDefault="00D93B6F" w:rsidP="007334FF">
      <w:pPr>
        <w:pStyle w:val="a6"/>
        <w:numPr>
          <w:ilvl w:val="0"/>
          <w:numId w:val="6"/>
        </w:numPr>
        <w:tabs>
          <w:tab w:val="left" w:pos="1451"/>
          <w:tab w:val="left" w:pos="1452"/>
        </w:tabs>
        <w:adjustRightInd/>
        <w:spacing w:line="293" w:lineRule="exact"/>
        <w:ind w:hanging="426"/>
        <w:rPr>
          <w:sz w:val="28"/>
        </w:rPr>
      </w:pPr>
      <w:r>
        <w:rPr>
          <w:sz w:val="28"/>
        </w:rPr>
        <w:t>Место</w:t>
      </w:r>
      <w:r>
        <w:rPr>
          <w:spacing w:val="-7"/>
          <w:sz w:val="28"/>
        </w:rPr>
        <w:t xml:space="preserve"> </w:t>
      </w:r>
      <w:r>
        <w:rPr>
          <w:sz w:val="28"/>
        </w:rPr>
        <w:t>психологической</w:t>
      </w:r>
      <w:r>
        <w:rPr>
          <w:spacing w:val="-3"/>
          <w:sz w:val="28"/>
        </w:rPr>
        <w:t xml:space="preserve"> </w:t>
      </w:r>
      <w:r>
        <w:rPr>
          <w:sz w:val="28"/>
        </w:rPr>
        <w:t>войны</w:t>
      </w:r>
      <w:r>
        <w:rPr>
          <w:spacing w:val="-4"/>
          <w:sz w:val="28"/>
        </w:rPr>
        <w:t xml:space="preserve"> </w:t>
      </w:r>
      <w:r>
        <w:rPr>
          <w:sz w:val="28"/>
        </w:rPr>
        <w:t>в</w:t>
      </w:r>
      <w:r>
        <w:rPr>
          <w:spacing w:val="-4"/>
          <w:sz w:val="28"/>
        </w:rPr>
        <w:t xml:space="preserve"> </w:t>
      </w:r>
      <w:r>
        <w:rPr>
          <w:sz w:val="28"/>
        </w:rPr>
        <w:t>системе</w:t>
      </w:r>
      <w:r>
        <w:rPr>
          <w:spacing w:val="-4"/>
          <w:sz w:val="28"/>
        </w:rPr>
        <w:t xml:space="preserve"> </w:t>
      </w:r>
      <w:r>
        <w:rPr>
          <w:sz w:val="28"/>
        </w:rPr>
        <w:t>информационной</w:t>
      </w:r>
      <w:r>
        <w:rPr>
          <w:spacing w:val="-3"/>
          <w:sz w:val="28"/>
        </w:rPr>
        <w:t xml:space="preserve"> </w:t>
      </w:r>
      <w:r>
        <w:rPr>
          <w:sz w:val="28"/>
        </w:rPr>
        <w:t>войны.</w:t>
      </w:r>
    </w:p>
    <w:p w:rsidR="00D93B6F" w:rsidRDefault="00D93B6F" w:rsidP="007334FF">
      <w:pPr>
        <w:pStyle w:val="a6"/>
        <w:numPr>
          <w:ilvl w:val="0"/>
          <w:numId w:val="6"/>
        </w:numPr>
        <w:tabs>
          <w:tab w:val="left" w:pos="1451"/>
          <w:tab w:val="left" w:pos="1452"/>
        </w:tabs>
        <w:adjustRightInd/>
        <w:spacing w:before="13" w:line="213" w:lineRule="auto"/>
        <w:ind w:left="318" w:right="309" w:firstLine="707"/>
        <w:rPr>
          <w:sz w:val="28"/>
        </w:rPr>
      </w:pPr>
      <w:r>
        <w:rPr>
          <w:sz w:val="28"/>
        </w:rPr>
        <w:t>Основные</w:t>
      </w:r>
      <w:r>
        <w:rPr>
          <w:spacing w:val="1"/>
          <w:sz w:val="28"/>
        </w:rPr>
        <w:t xml:space="preserve"> </w:t>
      </w:r>
      <w:r>
        <w:rPr>
          <w:sz w:val="28"/>
        </w:rPr>
        <w:t>структурные</w:t>
      </w:r>
      <w:r>
        <w:rPr>
          <w:spacing w:val="1"/>
          <w:sz w:val="28"/>
        </w:rPr>
        <w:t xml:space="preserve"> </w:t>
      </w:r>
      <w:r>
        <w:rPr>
          <w:sz w:val="28"/>
        </w:rPr>
        <w:t>элементы</w:t>
      </w:r>
      <w:r>
        <w:rPr>
          <w:spacing w:val="1"/>
          <w:sz w:val="28"/>
        </w:rPr>
        <w:t xml:space="preserve"> </w:t>
      </w:r>
      <w:r>
        <w:rPr>
          <w:sz w:val="28"/>
        </w:rPr>
        <w:t>информационно-психологического</w:t>
      </w:r>
      <w:r>
        <w:rPr>
          <w:spacing w:val="-68"/>
          <w:sz w:val="28"/>
        </w:rPr>
        <w:t xml:space="preserve"> </w:t>
      </w:r>
      <w:r>
        <w:rPr>
          <w:sz w:val="28"/>
        </w:rPr>
        <w:t>воздействия.</w:t>
      </w:r>
    </w:p>
    <w:p w:rsidR="00D93B6F" w:rsidRDefault="00D93B6F" w:rsidP="007334FF">
      <w:pPr>
        <w:pStyle w:val="a6"/>
        <w:numPr>
          <w:ilvl w:val="0"/>
          <w:numId w:val="6"/>
        </w:numPr>
        <w:tabs>
          <w:tab w:val="left" w:pos="1451"/>
          <w:tab w:val="left" w:pos="1452"/>
        </w:tabs>
        <w:adjustRightInd/>
        <w:spacing w:before="2" w:line="216" w:lineRule="auto"/>
        <w:ind w:left="318" w:right="310" w:firstLine="707"/>
        <w:rPr>
          <w:sz w:val="28"/>
        </w:rPr>
      </w:pPr>
      <w:proofErr w:type="spellStart"/>
      <w:r>
        <w:rPr>
          <w:sz w:val="28"/>
        </w:rPr>
        <w:t>Дезинформирование</w:t>
      </w:r>
      <w:proofErr w:type="spellEnd"/>
      <w:r>
        <w:rPr>
          <w:sz w:val="28"/>
        </w:rPr>
        <w:t>,</w:t>
      </w:r>
      <w:r>
        <w:rPr>
          <w:spacing w:val="44"/>
          <w:sz w:val="28"/>
        </w:rPr>
        <w:t xml:space="preserve"> </w:t>
      </w:r>
      <w:r>
        <w:rPr>
          <w:sz w:val="28"/>
        </w:rPr>
        <w:t>лоббирование,</w:t>
      </w:r>
      <w:r>
        <w:rPr>
          <w:spacing w:val="42"/>
          <w:sz w:val="28"/>
        </w:rPr>
        <w:t xml:space="preserve"> </w:t>
      </w:r>
      <w:r>
        <w:rPr>
          <w:sz w:val="28"/>
        </w:rPr>
        <w:t>манипулирование,</w:t>
      </w:r>
      <w:r>
        <w:rPr>
          <w:spacing w:val="42"/>
          <w:sz w:val="28"/>
        </w:rPr>
        <w:t xml:space="preserve"> </w:t>
      </w:r>
      <w:r>
        <w:rPr>
          <w:sz w:val="28"/>
        </w:rPr>
        <w:t>пропаганда,</w:t>
      </w:r>
      <w:r>
        <w:rPr>
          <w:spacing w:val="-67"/>
          <w:sz w:val="28"/>
        </w:rPr>
        <w:t xml:space="preserve"> </w:t>
      </w:r>
      <w:r>
        <w:rPr>
          <w:sz w:val="28"/>
        </w:rPr>
        <w:t>управление</w:t>
      </w:r>
      <w:r>
        <w:rPr>
          <w:spacing w:val="-1"/>
          <w:sz w:val="28"/>
        </w:rPr>
        <w:t xml:space="preserve"> </w:t>
      </w:r>
      <w:r>
        <w:rPr>
          <w:sz w:val="28"/>
        </w:rPr>
        <w:t>кризисами, шантаж.</w:t>
      </w:r>
    </w:p>
    <w:p w:rsidR="00D93B6F" w:rsidRDefault="00D93B6F" w:rsidP="007334FF">
      <w:pPr>
        <w:pStyle w:val="a6"/>
        <w:numPr>
          <w:ilvl w:val="0"/>
          <w:numId w:val="6"/>
        </w:numPr>
        <w:tabs>
          <w:tab w:val="left" w:pos="1451"/>
          <w:tab w:val="left" w:pos="1452"/>
        </w:tabs>
        <w:adjustRightInd/>
        <w:spacing w:line="294" w:lineRule="exact"/>
        <w:ind w:hanging="426"/>
        <w:rPr>
          <w:sz w:val="28"/>
        </w:rPr>
      </w:pPr>
      <w:r>
        <w:rPr>
          <w:sz w:val="28"/>
        </w:rPr>
        <w:t>Основные</w:t>
      </w:r>
      <w:r>
        <w:rPr>
          <w:spacing w:val="-5"/>
          <w:sz w:val="28"/>
        </w:rPr>
        <w:t xml:space="preserve"> </w:t>
      </w:r>
      <w:r>
        <w:rPr>
          <w:sz w:val="28"/>
        </w:rPr>
        <w:t>этапы</w:t>
      </w:r>
      <w:r>
        <w:rPr>
          <w:spacing w:val="-4"/>
          <w:sz w:val="28"/>
        </w:rPr>
        <w:t xml:space="preserve"> </w:t>
      </w:r>
      <w:r>
        <w:rPr>
          <w:sz w:val="28"/>
        </w:rPr>
        <w:t>мероприятий</w:t>
      </w:r>
      <w:r>
        <w:rPr>
          <w:spacing w:val="-4"/>
          <w:sz w:val="28"/>
        </w:rPr>
        <w:t xml:space="preserve"> </w:t>
      </w:r>
      <w:r>
        <w:rPr>
          <w:sz w:val="28"/>
        </w:rPr>
        <w:t>и</w:t>
      </w:r>
      <w:r>
        <w:rPr>
          <w:spacing w:val="-4"/>
          <w:sz w:val="28"/>
        </w:rPr>
        <w:t xml:space="preserve"> </w:t>
      </w:r>
      <w:r>
        <w:rPr>
          <w:sz w:val="28"/>
        </w:rPr>
        <w:t>аксиомы</w:t>
      </w:r>
      <w:r>
        <w:rPr>
          <w:spacing w:val="-4"/>
          <w:sz w:val="28"/>
        </w:rPr>
        <w:t xml:space="preserve"> </w:t>
      </w:r>
      <w:r>
        <w:rPr>
          <w:sz w:val="28"/>
        </w:rPr>
        <w:t>психологической</w:t>
      </w:r>
      <w:r>
        <w:rPr>
          <w:spacing w:val="-4"/>
          <w:sz w:val="28"/>
        </w:rPr>
        <w:t xml:space="preserve"> </w:t>
      </w:r>
      <w:r>
        <w:rPr>
          <w:sz w:val="28"/>
        </w:rPr>
        <w:t>войны.</w:t>
      </w:r>
    </w:p>
    <w:p w:rsidR="00492DDF" w:rsidRDefault="00492DDF" w:rsidP="00492DDF">
      <w:pPr>
        <w:pStyle w:val="TableParagraph"/>
        <w:ind w:left="101" w:right="651"/>
        <w:rPr>
          <w:b/>
          <w:sz w:val="28"/>
          <w:szCs w:val="28"/>
        </w:rPr>
      </w:pPr>
      <w:r w:rsidRPr="00492DDF">
        <w:rPr>
          <w:b/>
          <w:sz w:val="28"/>
          <w:szCs w:val="28"/>
        </w:rPr>
        <w:t>Тема 3. Кибервойна как вид</w:t>
      </w:r>
      <w:r w:rsidRPr="00492DDF">
        <w:rPr>
          <w:b/>
          <w:spacing w:val="1"/>
          <w:sz w:val="28"/>
          <w:szCs w:val="28"/>
        </w:rPr>
        <w:t xml:space="preserve"> </w:t>
      </w:r>
      <w:r w:rsidRPr="00492DDF">
        <w:rPr>
          <w:b/>
          <w:sz w:val="28"/>
          <w:szCs w:val="28"/>
        </w:rPr>
        <w:t>информационных</w:t>
      </w:r>
      <w:r w:rsidRPr="00492DDF">
        <w:rPr>
          <w:b/>
          <w:spacing w:val="-4"/>
          <w:sz w:val="28"/>
          <w:szCs w:val="28"/>
        </w:rPr>
        <w:t xml:space="preserve"> </w:t>
      </w:r>
      <w:r w:rsidRPr="00492DDF">
        <w:rPr>
          <w:b/>
          <w:sz w:val="28"/>
          <w:szCs w:val="28"/>
        </w:rPr>
        <w:t>войн.</w:t>
      </w:r>
      <w:r w:rsidRPr="00492DDF">
        <w:rPr>
          <w:b/>
          <w:spacing w:val="-3"/>
          <w:sz w:val="28"/>
          <w:szCs w:val="28"/>
        </w:rPr>
        <w:t xml:space="preserve"> </w:t>
      </w:r>
      <w:r w:rsidRPr="00492DDF">
        <w:rPr>
          <w:b/>
          <w:sz w:val="28"/>
          <w:szCs w:val="28"/>
        </w:rPr>
        <w:t>Сетевые</w:t>
      </w:r>
      <w:r w:rsidRPr="00492DDF">
        <w:rPr>
          <w:b/>
          <w:spacing w:val="-5"/>
          <w:sz w:val="28"/>
          <w:szCs w:val="28"/>
        </w:rPr>
        <w:t xml:space="preserve"> </w:t>
      </w:r>
      <w:r w:rsidRPr="00492DDF">
        <w:rPr>
          <w:b/>
          <w:sz w:val="28"/>
          <w:szCs w:val="28"/>
        </w:rPr>
        <w:t>войны</w:t>
      </w:r>
      <w:r w:rsidRPr="00492DDF">
        <w:rPr>
          <w:b/>
          <w:spacing w:val="-3"/>
          <w:sz w:val="28"/>
          <w:szCs w:val="28"/>
        </w:rPr>
        <w:t xml:space="preserve"> </w:t>
      </w:r>
      <w:r w:rsidRPr="00492DDF">
        <w:rPr>
          <w:b/>
          <w:sz w:val="28"/>
          <w:szCs w:val="28"/>
        </w:rPr>
        <w:t>и их</w:t>
      </w:r>
      <w:r w:rsidRPr="00492DDF">
        <w:rPr>
          <w:b/>
          <w:spacing w:val="-1"/>
          <w:sz w:val="28"/>
          <w:szCs w:val="28"/>
        </w:rPr>
        <w:t xml:space="preserve"> </w:t>
      </w:r>
      <w:r w:rsidRPr="00492DDF">
        <w:rPr>
          <w:b/>
          <w:sz w:val="28"/>
          <w:szCs w:val="28"/>
        </w:rPr>
        <w:t xml:space="preserve">особенности </w:t>
      </w:r>
    </w:p>
    <w:p w:rsidR="000E61A1" w:rsidRDefault="000E61A1" w:rsidP="007334FF">
      <w:pPr>
        <w:pStyle w:val="a6"/>
        <w:numPr>
          <w:ilvl w:val="0"/>
          <w:numId w:val="7"/>
        </w:numPr>
        <w:tabs>
          <w:tab w:val="left" w:pos="1451"/>
          <w:tab w:val="left" w:pos="1452"/>
        </w:tabs>
        <w:adjustRightInd/>
        <w:spacing w:line="281" w:lineRule="exact"/>
        <w:ind w:hanging="426"/>
        <w:rPr>
          <w:sz w:val="28"/>
        </w:rPr>
      </w:pPr>
      <w:r>
        <w:rPr>
          <w:sz w:val="28"/>
        </w:rPr>
        <w:t>Понятия</w:t>
      </w:r>
      <w:r>
        <w:rPr>
          <w:spacing w:val="-2"/>
          <w:sz w:val="28"/>
        </w:rPr>
        <w:t xml:space="preserve"> </w:t>
      </w:r>
      <w:r>
        <w:rPr>
          <w:sz w:val="28"/>
        </w:rPr>
        <w:t>сетевого</w:t>
      </w:r>
      <w:r>
        <w:rPr>
          <w:spacing w:val="-5"/>
          <w:sz w:val="28"/>
        </w:rPr>
        <w:t xml:space="preserve"> </w:t>
      </w:r>
      <w:r>
        <w:rPr>
          <w:sz w:val="28"/>
        </w:rPr>
        <w:t>общества</w:t>
      </w:r>
      <w:r>
        <w:rPr>
          <w:spacing w:val="-5"/>
          <w:sz w:val="28"/>
        </w:rPr>
        <w:t xml:space="preserve"> </w:t>
      </w:r>
      <w:r>
        <w:rPr>
          <w:sz w:val="28"/>
        </w:rPr>
        <w:t>и</w:t>
      </w:r>
      <w:r>
        <w:rPr>
          <w:spacing w:val="-2"/>
          <w:sz w:val="28"/>
        </w:rPr>
        <w:t xml:space="preserve"> </w:t>
      </w:r>
      <w:r>
        <w:rPr>
          <w:sz w:val="28"/>
        </w:rPr>
        <w:t>сети.</w:t>
      </w:r>
      <w:r>
        <w:rPr>
          <w:spacing w:val="-3"/>
          <w:sz w:val="28"/>
        </w:rPr>
        <w:t xml:space="preserve"> </w:t>
      </w:r>
      <w:r>
        <w:rPr>
          <w:sz w:val="28"/>
        </w:rPr>
        <w:t>Особенности</w:t>
      </w:r>
      <w:r>
        <w:rPr>
          <w:spacing w:val="-2"/>
          <w:sz w:val="28"/>
        </w:rPr>
        <w:t xml:space="preserve"> </w:t>
      </w:r>
      <w:r>
        <w:rPr>
          <w:sz w:val="28"/>
        </w:rPr>
        <w:t>сетевого</w:t>
      </w:r>
      <w:r>
        <w:rPr>
          <w:spacing w:val="-3"/>
          <w:sz w:val="28"/>
        </w:rPr>
        <w:t xml:space="preserve"> </w:t>
      </w:r>
      <w:r>
        <w:rPr>
          <w:sz w:val="28"/>
        </w:rPr>
        <w:t>общества.</w:t>
      </w:r>
    </w:p>
    <w:p w:rsidR="000E61A1" w:rsidRDefault="000E61A1" w:rsidP="007334FF">
      <w:pPr>
        <w:pStyle w:val="a6"/>
        <w:numPr>
          <w:ilvl w:val="0"/>
          <w:numId w:val="7"/>
        </w:numPr>
        <w:tabs>
          <w:tab w:val="left" w:pos="1451"/>
          <w:tab w:val="left" w:pos="1452"/>
        </w:tabs>
        <w:adjustRightInd/>
        <w:spacing w:line="289" w:lineRule="exact"/>
        <w:ind w:hanging="426"/>
        <w:rPr>
          <w:sz w:val="28"/>
        </w:rPr>
      </w:pPr>
      <w:r>
        <w:rPr>
          <w:sz w:val="28"/>
        </w:rPr>
        <w:t>Естественные</w:t>
      </w:r>
      <w:r>
        <w:rPr>
          <w:spacing w:val="-4"/>
          <w:sz w:val="28"/>
        </w:rPr>
        <w:t xml:space="preserve"> </w:t>
      </w:r>
      <w:r>
        <w:rPr>
          <w:sz w:val="28"/>
        </w:rPr>
        <w:t>и</w:t>
      </w:r>
      <w:r>
        <w:rPr>
          <w:spacing w:val="-1"/>
          <w:sz w:val="28"/>
        </w:rPr>
        <w:t xml:space="preserve"> </w:t>
      </w:r>
      <w:r>
        <w:rPr>
          <w:sz w:val="28"/>
        </w:rPr>
        <w:t>искусственные</w:t>
      </w:r>
      <w:r>
        <w:rPr>
          <w:spacing w:val="-1"/>
          <w:sz w:val="28"/>
        </w:rPr>
        <w:t xml:space="preserve"> </w:t>
      </w:r>
      <w:r>
        <w:rPr>
          <w:sz w:val="28"/>
        </w:rPr>
        <w:t>сети.</w:t>
      </w:r>
    </w:p>
    <w:p w:rsidR="000E61A1" w:rsidRDefault="000E61A1" w:rsidP="007334FF">
      <w:pPr>
        <w:pStyle w:val="a6"/>
        <w:numPr>
          <w:ilvl w:val="0"/>
          <w:numId w:val="7"/>
        </w:numPr>
        <w:tabs>
          <w:tab w:val="left" w:pos="1451"/>
          <w:tab w:val="left" w:pos="1452"/>
        </w:tabs>
        <w:adjustRightInd/>
        <w:spacing w:line="289" w:lineRule="exact"/>
        <w:ind w:hanging="426"/>
        <w:rPr>
          <w:sz w:val="28"/>
        </w:rPr>
      </w:pPr>
      <w:r>
        <w:rPr>
          <w:sz w:val="28"/>
        </w:rPr>
        <w:t>Сети,</w:t>
      </w:r>
      <w:r>
        <w:rPr>
          <w:spacing w:val="-3"/>
          <w:sz w:val="28"/>
        </w:rPr>
        <w:t xml:space="preserve"> </w:t>
      </w:r>
      <w:r>
        <w:rPr>
          <w:sz w:val="28"/>
        </w:rPr>
        <w:t>построенные</w:t>
      </w:r>
      <w:r>
        <w:rPr>
          <w:spacing w:val="-3"/>
          <w:sz w:val="28"/>
        </w:rPr>
        <w:t xml:space="preserve"> </w:t>
      </w:r>
      <w:r>
        <w:rPr>
          <w:sz w:val="28"/>
        </w:rPr>
        <w:t>на</w:t>
      </w:r>
      <w:r>
        <w:rPr>
          <w:spacing w:val="-3"/>
          <w:sz w:val="28"/>
        </w:rPr>
        <w:t xml:space="preserve"> </w:t>
      </w:r>
      <w:r>
        <w:rPr>
          <w:sz w:val="28"/>
        </w:rPr>
        <w:t>основе</w:t>
      </w:r>
      <w:r>
        <w:rPr>
          <w:spacing w:val="-5"/>
          <w:sz w:val="28"/>
        </w:rPr>
        <w:t xml:space="preserve"> </w:t>
      </w:r>
      <w:r>
        <w:rPr>
          <w:sz w:val="28"/>
        </w:rPr>
        <w:t>этнического</w:t>
      </w:r>
      <w:r>
        <w:rPr>
          <w:spacing w:val="-2"/>
          <w:sz w:val="28"/>
        </w:rPr>
        <w:t xml:space="preserve"> </w:t>
      </w:r>
      <w:r>
        <w:rPr>
          <w:sz w:val="28"/>
        </w:rPr>
        <w:t>принципа.</w:t>
      </w:r>
    </w:p>
    <w:p w:rsidR="000E61A1" w:rsidRDefault="000E61A1" w:rsidP="007334FF">
      <w:pPr>
        <w:pStyle w:val="a6"/>
        <w:numPr>
          <w:ilvl w:val="0"/>
          <w:numId w:val="7"/>
        </w:numPr>
        <w:tabs>
          <w:tab w:val="left" w:pos="1451"/>
          <w:tab w:val="left" w:pos="1452"/>
          <w:tab w:val="left" w:pos="3158"/>
          <w:tab w:val="left" w:pos="5446"/>
          <w:tab w:val="left" w:pos="6650"/>
          <w:tab w:val="left" w:pos="8440"/>
        </w:tabs>
        <w:adjustRightInd/>
        <w:spacing w:before="10" w:line="216" w:lineRule="auto"/>
        <w:ind w:left="318" w:right="312" w:firstLine="707"/>
        <w:rPr>
          <w:sz w:val="28"/>
        </w:rPr>
      </w:pPr>
      <w:r>
        <w:rPr>
          <w:sz w:val="28"/>
        </w:rPr>
        <w:t xml:space="preserve">Концепция </w:t>
      </w:r>
      <w:proofErr w:type="spellStart"/>
      <w:r>
        <w:rPr>
          <w:sz w:val="28"/>
        </w:rPr>
        <w:t>сетецентричной</w:t>
      </w:r>
      <w:proofErr w:type="spellEnd"/>
      <w:r>
        <w:rPr>
          <w:sz w:val="28"/>
        </w:rPr>
        <w:t xml:space="preserve"> войны.</w:t>
      </w:r>
    </w:p>
    <w:p w:rsidR="000E61A1" w:rsidRDefault="000E61A1" w:rsidP="007334FF">
      <w:pPr>
        <w:pStyle w:val="a6"/>
        <w:numPr>
          <w:ilvl w:val="0"/>
          <w:numId w:val="7"/>
        </w:numPr>
        <w:tabs>
          <w:tab w:val="left" w:pos="1451"/>
          <w:tab w:val="left" w:pos="1452"/>
          <w:tab w:val="left" w:pos="3158"/>
          <w:tab w:val="left" w:pos="5446"/>
          <w:tab w:val="left" w:pos="6650"/>
          <w:tab w:val="left" w:pos="8440"/>
        </w:tabs>
        <w:adjustRightInd/>
        <w:spacing w:before="10" w:line="216" w:lineRule="auto"/>
        <w:ind w:left="318" w:right="312" w:firstLine="707"/>
        <w:rPr>
          <w:sz w:val="28"/>
        </w:rPr>
      </w:pPr>
      <w:r>
        <w:rPr>
          <w:sz w:val="28"/>
        </w:rPr>
        <w:t xml:space="preserve">Возможные </w:t>
      </w:r>
      <w:r>
        <w:rPr>
          <w:spacing w:val="-1"/>
          <w:sz w:val="28"/>
        </w:rPr>
        <w:t>направления</w:t>
      </w:r>
      <w:r>
        <w:rPr>
          <w:spacing w:val="-67"/>
          <w:sz w:val="28"/>
        </w:rPr>
        <w:t xml:space="preserve"> </w:t>
      </w:r>
      <w:r>
        <w:rPr>
          <w:sz w:val="28"/>
        </w:rPr>
        <w:t xml:space="preserve">подготовки </w:t>
      </w:r>
      <w:proofErr w:type="spellStart"/>
      <w:r>
        <w:rPr>
          <w:sz w:val="28"/>
        </w:rPr>
        <w:t>сетецентричной</w:t>
      </w:r>
      <w:proofErr w:type="spellEnd"/>
      <w:r>
        <w:rPr>
          <w:sz w:val="28"/>
        </w:rPr>
        <w:t xml:space="preserve"> войны.</w:t>
      </w:r>
    </w:p>
    <w:p w:rsidR="000E61A1" w:rsidRDefault="000E61A1" w:rsidP="007334FF">
      <w:pPr>
        <w:pStyle w:val="a6"/>
        <w:numPr>
          <w:ilvl w:val="0"/>
          <w:numId w:val="7"/>
        </w:numPr>
        <w:tabs>
          <w:tab w:val="left" w:pos="1451"/>
          <w:tab w:val="left" w:pos="1452"/>
        </w:tabs>
        <w:adjustRightInd/>
        <w:spacing w:line="280" w:lineRule="exact"/>
        <w:ind w:hanging="426"/>
        <w:rPr>
          <w:sz w:val="28"/>
        </w:rPr>
      </w:pPr>
      <w:r>
        <w:rPr>
          <w:sz w:val="28"/>
        </w:rPr>
        <w:t>Принципы</w:t>
      </w:r>
      <w:r>
        <w:rPr>
          <w:spacing w:val="-3"/>
          <w:sz w:val="28"/>
        </w:rPr>
        <w:t xml:space="preserve"> </w:t>
      </w:r>
      <w:r>
        <w:rPr>
          <w:sz w:val="28"/>
        </w:rPr>
        <w:t>ведения</w:t>
      </w:r>
      <w:r>
        <w:rPr>
          <w:spacing w:val="-5"/>
          <w:sz w:val="28"/>
        </w:rPr>
        <w:t xml:space="preserve"> </w:t>
      </w:r>
      <w:r>
        <w:rPr>
          <w:sz w:val="28"/>
        </w:rPr>
        <w:t>сетевых</w:t>
      </w:r>
      <w:r>
        <w:rPr>
          <w:spacing w:val="-1"/>
          <w:sz w:val="28"/>
        </w:rPr>
        <w:t xml:space="preserve"> </w:t>
      </w:r>
      <w:r>
        <w:rPr>
          <w:sz w:val="28"/>
        </w:rPr>
        <w:t>войн.</w:t>
      </w:r>
    </w:p>
    <w:p w:rsidR="00492DDF" w:rsidRDefault="00492DDF" w:rsidP="00492DDF">
      <w:pPr>
        <w:pStyle w:val="TableParagraph"/>
        <w:ind w:left="101" w:right="652"/>
        <w:rPr>
          <w:b/>
          <w:sz w:val="28"/>
          <w:szCs w:val="28"/>
        </w:rPr>
      </w:pPr>
      <w:r w:rsidRPr="00492DDF">
        <w:rPr>
          <w:b/>
          <w:sz w:val="28"/>
          <w:szCs w:val="28"/>
        </w:rPr>
        <w:t>Тема 4. Направления</w:t>
      </w:r>
      <w:r w:rsidRPr="00492DDF">
        <w:rPr>
          <w:b/>
          <w:spacing w:val="-2"/>
          <w:sz w:val="28"/>
          <w:szCs w:val="28"/>
        </w:rPr>
        <w:t xml:space="preserve"> </w:t>
      </w:r>
      <w:r w:rsidRPr="00492DDF">
        <w:rPr>
          <w:b/>
          <w:sz w:val="28"/>
          <w:szCs w:val="28"/>
        </w:rPr>
        <w:t>деятельности</w:t>
      </w:r>
      <w:r w:rsidRPr="00492DDF">
        <w:rPr>
          <w:b/>
          <w:spacing w:val="-57"/>
          <w:sz w:val="28"/>
          <w:szCs w:val="28"/>
        </w:rPr>
        <w:t xml:space="preserve"> </w:t>
      </w:r>
      <w:r w:rsidR="00517F2A">
        <w:rPr>
          <w:b/>
          <w:spacing w:val="-57"/>
          <w:sz w:val="28"/>
          <w:szCs w:val="28"/>
        </w:rPr>
        <w:t xml:space="preserve">  </w:t>
      </w:r>
      <w:r w:rsidRPr="00492DDF">
        <w:rPr>
          <w:b/>
          <w:sz w:val="28"/>
          <w:szCs w:val="28"/>
        </w:rPr>
        <w:t>Российского государства в сфере</w:t>
      </w:r>
      <w:r w:rsidRPr="00492DDF">
        <w:rPr>
          <w:b/>
          <w:spacing w:val="1"/>
          <w:sz w:val="28"/>
          <w:szCs w:val="28"/>
        </w:rPr>
        <w:t xml:space="preserve"> </w:t>
      </w:r>
      <w:r w:rsidR="00517F2A" w:rsidRPr="00492DDF">
        <w:rPr>
          <w:b/>
          <w:sz w:val="28"/>
          <w:szCs w:val="28"/>
        </w:rPr>
        <w:t>обеспечения</w:t>
      </w:r>
      <w:r w:rsidR="00517F2A" w:rsidRPr="00492DDF">
        <w:rPr>
          <w:b/>
          <w:spacing w:val="-1"/>
          <w:sz w:val="28"/>
          <w:szCs w:val="28"/>
        </w:rPr>
        <w:t xml:space="preserve"> информационной</w:t>
      </w:r>
      <w:r w:rsidRPr="00492DDF">
        <w:rPr>
          <w:b/>
          <w:sz w:val="28"/>
          <w:szCs w:val="28"/>
        </w:rPr>
        <w:t xml:space="preserve"> безопасности </w:t>
      </w:r>
    </w:p>
    <w:p w:rsidR="000E61A1" w:rsidRDefault="000E61A1" w:rsidP="007334FF">
      <w:pPr>
        <w:pStyle w:val="a6"/>
        <w:numPr>
          <w:ilvl w:val="0"/>
          <w:numId w:val="8"/>
        </w:numPr>
        <w:tabs>
          <w:tab w:val="left" w:pos="993"/>
        </w:tabs>
        <w:adjustRightInd/>
        <w:spacing w:before="8" w:line="216" w:lineRule="auto"/>
        <w:ind w:left="993" w:right="312" w:firstLine="0"/>
        <w:rPr>
          <w:sz w:val="28"/>
        </w:rPr>
      </w:pPr>
      <w:r>
        <w:rPr>
          <w:sz w:val="28"/>
        </w:rPr>
        <w:lastRenderedPageBreak/>
        <w:t>Межгосударственные</w:t>
      </w:r>
      <w:r>
        <w:rPr>
          <w:spacing w:val="48"/>
          <w:sz w:val="28"/>
        </w:rPr>
        <w:t xml:space="preserve"> </w:t>
      </w:r>
      <w:r>
        <w:rPr>
          <w:sz w:val="28"/>
        </w:rPr>
        <w:t>конфликты</w:t>
      </w:r>
      <w:r>
        <w:rPr>
          <w:spacing w:val="46"/>
          <w:sz w:val="28"/>
        </w:rPr>
        <w:t xml:space="preserve"> </w:t>
      </w:r>
      <w:r>
        <w:rPr>
          <w:sz w:val="28"/>
        </w:rPr>
        <w:t>и</w:t>
      </w:r>
      <w:r>
        <w:rPr>
          <w:spacing w:val="46"/>
          <w:sz w:val="28"/>
        </w:rPr>
        <w:t xml:space="preserve"> </w:t>
      </w:r>
      <w:r>
        <w:rPr>
          <w:sz w:val="28"/>
        </w:rPr>
        <w:t>информационная</w:t>
      </w:r>
      <w:r>
        <w:rPr>
          <w:spacing w:val="49"/>
          <w:sz w:val="28"/>
        </w:rPr>
        <w:t xml:space="preserve"> </w:t>
      </w:r>
      <w:r>
        <w:rPr>
          <w:sz w:val="28"/>
        </w:rPr>
        <w:t>безопасность</w:t>
      </w:r>
      <w:r>
        <w:rPr>
          <w:spacing w:val="-67"/>
          <w:sz w:val="28"/>
        </w:rPr>
        <w:t xml:space="preserve"> </w:t>
      </w:r>
      <w:r>
        <w:rPr>
          <w:sz w:val="28"/>
        </w:rPr>
        <w:t>России.</w:t>
      </w:r>
    </w:p>
    <w:p w:rsidR="000E61A1" w:rsidRDefault="000E61A1" w:rsidP="007334FF">
      <w:pPr>
        <w:pStyle w:val="a6"/>
        <w:numPr>
          <w:ilvl w:val="0"/>
          <w:numId w:val="8"/>
        </w:numPr>
        <w:tabs>
          <w:tab w:val="left" w:pos="993"/>
        </w:tabs>
        <w:adjustRightInd/>
        <w:spacing w:line="216" w:lineRule="auto"/>
        <w:ind w:left="993" w:right="314" w:firstLine="0"/>
        <w:rPr>
          <w:sz w:val="28"/>
        </w:rPr>
      </w:pPr>
      <w:r>
        <w:rPr>
          <w:sz w:val="28"/>
        </w:rPr>
        <w:t>Концептуальные</w:t>
      </w:r>
      <w:r>
        <w:rPr>
          <w:spacing w:val="28"/>
          <w:sz w:val="28"/>
        </w:rPr>
        <w:t xml:space="preserve"> </w:t>
      </w:r>
      <w:r>
        <w:rPr>
          <w:sz w:val="28"/>
        </w:rPr>
        <w:t>основы</w:t>
      </w:r>
      <w:r>
        <w:rPr>
          <w:spacing w:val="29"/>
          <w:sz w:val="28"/>
        </w:rPr>
        <w:t xml:space="preserve"> </w:t>
      </w:r>
      <w:r>
        <w:rPr>
          <w:sz w:val="28"/>
        </w:rPr>
        <w:t>обеспечения</w:t>
      </w:r>
      <w:r>
        <w:rPr>
          <w:spacing w:val="28"/>
          <w:sz w:val="28"/>
        </w:rPr>
        <w:t xml:space="preserve"> </w:t>
      </w:r>
      <w:r>
        <w:rPr>
          <w:sz w:val="28"/>
        </w:rPr>
        <w:t>информационной</w:t>
      </w:r>
      <w:r>
        <w:rPr>
          <w:spacing w:val="29"/>
          <w:sz w:val="28"/>
        </w:rPr>
        <w:t xml:space="preserve"> </w:t>
      </w:r>
      <w:r>
        <w:rPr>
          <w:sz w:val="28"/>
        </w:rPr>
        <w:t>безопасности</w:t>
      </w:r>
      <w:r>
        <w:rPr>
          <w:spacing w:val="-67"/>
          <w:sz w:val="28"/>
        </w:rPr>
        <w:t xml:space="preserve"> </w:t>
      </w:r>
      <w:r>
        <w:rPr>
          <w:sz w:val="28"/>
        </w:rPr>
        <w:t>в условиях</w:t>
      </w:r>
      <w:r>
        <w:rPr>
          <w:spacing w:val="1"/>
          <w:sz w:val="28"/>
        </w:rPr>
        <w:t xml:space="preserve"> </w:t>
      </w:r>
      <w:r>
        <w:rPr>
          <w:sz w:val="28"/>
        </w:rPr>
        <w:t>непрямых</w:t>
      </w:r>
      <w:r>
        <w:rPr>
          <w:spacing w:val="1"/>
          <w:sz w:val="28"/>
        </w:rPr>
        <w:t xml:space="preserve"> </w:t>
      </w:r>
      <w:r>
        <w:rPr>
          <w:sz w:val="28"/>
        </w:rPr>
        <w:t>действий.</w:t>
      </w:r>
    </w:p>
    <w:p w:rsidR="000E61A1" w:rsidRDefault="000E61A1" w:rsidP="007334FF">
      <w:pPr>
        <w:pStyle w:val="a6"/>
        <w:numPr>
          <w:ilvl w:val="0"/>
          <w:numId w:val="8"/>
        </w:numPr>
        <w:tabs>
          <w:tab w:val="left" w:pos="993"/>
        </w:tabs>
        <w:adjustRightInd/>
        <w:spacing w:line="294" w:lineRule="exact"/>
        <w:ind w:left="993" w:firstLine="0"/>
        <w:rPr>
          <w:sz w:val="28"/>
        </w:rPr>
      </w:pPr>
      <w:r>
        <w:rPr>
          <w:sz w:val="28"/>
        </w:rPr>
        <w:t>Угрозы</w:t>
      </w:r>
      <w:r>
        <w:rPr>
          <w:spacing w:val="-7"/>
          <w:sz w:val="28"/>
        </w:rPr>
        <w:t xml:space="preserve"> </w:t>
      </w:r>
      <w:r>
        <w:rPr>
          <w:sz w:val="28"/>
        </w:rPr>
        <w:t>информационной</w:t>
      </w:r>
      <w:r>
        <w:rPr>
          <w:spacing w:val="-3"/>
          <w:sz w:val="28"/>
        </w:rPr>
        <w:t xml:space="preserve"> </w:t>
      </w:r>
      <w:r>
        <w:rPr>
          <w:sz w:val="28"/>
        </w:rPr>
        <w:t>безопасности</w:t>
      </w:r>
      <w:r>
        <w:rPr>
          <w:spacing w:val="-5"/>
          <w:sz w:val="28"/>
        </w:rPr>
        <w:t xml:space="preserve"> </w:t>
      </w:r>
      <w:r>
        <w:rPr>
          <w:sz w:val="28"/>
        </w:rPr>
        <w:t>Российской</w:t>
      </w:r>
      <w:r>
        <w:rPr>
          <w:spacing w:val="-3"/>
          <w:sz w:val="28"/>
        </w:rPr>
        <w:t xml:space="preserve"> </w:t>
      </w:r>
      <w:r>
        <w:rPr>
          <w:sz w:val="28"/>
        </w:rPr>
        <w:t>Федерации.</w:t>
      </w:r>
    </w:p>
    <w:p w:rsidR="000E61A1" w:rsidRDefault="000E61A1" w:rsidP="007334FF">
      <w:pPr>
        <w:pStyle w:val="a6"/>
        <w:numPr>
          <w:ilvl w:val="0"/>
          <w:numId w:val="8"/>
        </w:numPr>
        <w:tabs>
          <w:tab w:val="left" w:pos="993"/>
        </w:tabs>
        <w:adjustRightInd/>
        <w:spacing w:line="290" w:lineRule="exact"/>
        <w:ind w:left="993" w:firstLine="0"/>
        <w:rPr>
          <w:sz w:val="28"/>
        </w:rPr>
      </w:pPr>
      <w:r>
        <w:rPr>
          <w:sz w:val="28"/>
        </w:rPr>
        <w:t>Органы,</w:t>
      </w:r>
      <w:r>
        <w:rPr>
          <w:spacing w:val="-6"/>
          <w:sz w:val="28"/>
        </w:rPr>
        <w:t xml:space="preserve"> </w:t>
      </w:r>
      <w:r>
        <w:rPr>
          <w:sz w:val="28"/>
        </w:rPr>
        <w:t>обеспечивающие</w:t>
      </w:r>
      <w:r>
        <w:rPr>
          <w:spacing w:val="-5"/>
          <w:sz w:val="28"/>
        </w:rPr>
        <w:t xml:space="preserve"> </w:t>
      </w:r>
      <w:r>
        <w:rPr>
          <w:sz w:val="28"/>
        </w:rPr>
        <w:t>информационную</w:t>
      </w:r>
      <w:r>
        <w:rPr>
          <w:spacing w:val="-6"/>
          <w:sz w:val="28"/>
        </w:rPr>
        <w:t xml:space="preserve"> </w:t>
      </w:r>
      <w:r>
        <w:rPr>
          <w:sz w:val="28"/>
        </w:rPr>
        <w:t>безопасность.</w:t>
      </w:r>
    </w:p>
    <w:p w:rsidR="000E61A1" w:rsidRDefault="000E61A1" w:rsidP="007334FF">
      <w:pPr>
        <w:pStyle w:val="a6"/>
        <w:numPr>
          <w:ilvl w:val="0"/>
          <w:numId w:val="8"/>
        </w:numPr>
        <w:tabs>
          <w:tab w:val="left" w:pos="993"/>
        </w:tabs>
        <w:adjustRightInd/>
        <w:spacing w:line="290" w:lineRule="exact"/>
        <w:ind w:left="993" w:firstLine="0"/>
        <w:rPr>
          <w:sz w:val="28"/>
        </w:rPr>
      </w:pPr>
      <w:r>
        <w:rPr>
          <w:sz w:val="28"/>
        </w:rPr>
        <w:t>Информационно-психологическая</w:t>
      </w:r>
      <w:r>
        <w:rPr>
          <w:spacing w:val="-4"/>
          <w:sz w:val="28"/>
        </w:rPr>
        <w:t xml:space="preserve"> </w:t>
      </w:r>
      <w:r>
        <w:rPr>
          <w:sz w:val="28"/>
        </w:rPr>
        <w:t>защита</w:t>
      </w:r>
      <w:r>
        <w:rPr>
          <w:spacing w:val="-4"/>
          <w:sz w:val="28"/>
        </w:rPr>
        <w:t xml:space="preserve"> </w:t>
      </w:r>
      <w:r>
        <w:rPr>
          <w:sz w:val="28"/>
        </w:rPr>
        <w:t>личности</w:t>
      </w:r>
      <w:r>
        <w:rPr>
          <w:spacing w:val="-3"/>
          <w:sz w:val="28"/>
        </w:rPr>
        <w:t xml:space="preserve"> </w:t>
      </w:r>
      <w:r>
        <w:rPr>
          <w:sz w:val="28"/>
        </w:rPr>
        <w:t>и</w:t>
      </w:r>
      <w:r>
        <w:rPr>
          <w:spacing w:val="-7"/>
          <w:sz w:val="28"/>
        </w:rPr>
        <w:t xml:space="preserve"> </w:t>
      </w:r>
      <w:r>
        <w:rPr>
          <w:sz w:val="28"/>
        </w:rPr>
        <w:t>общества.</w:t>
      </w:r>
    </w:p>
    <w:p w:rsidR="00492DDF" w:rsidRDefault="00492DDF" w:rsidP="00492DDF">
      <w:pPr>
        <w:ind w:left="142" w:hanging="142"/>
        <w:rPr>
          <w:b/>
          <w:sz w:val="28"/>
          <w:szCs w:val="28"/>
        </w:rPr>
      </w:pPr>
      <w:r w:rsidRPr="00492DDF">
        <w:rPr>
          <w:b/>
          <w:sz w:val="28"/>
          <w:szCs w:val="28"/>
        </w:rPr>
        <w:t>Тема 5. Конкурентная</w:t>
      </w:r>
      <w:r w:rsidRPr="00492DDF">
        <w:rPr>
          <w:b/>
          <w:spacing w:val="-2"/>
          <w:sz w:val="28"/>
          <w:szCs w:val="28"/>
        </w:rPr>
        <w:t xml:space="preserve"> </w:t>
      </w:r>
      <w:r w:rsidRPr="00492DDF">
        <w:rPr>
          <w:b/>
          <w:sz w:val="28"/>
          <w:szCs w:val="28"/>
        </w:rPr>
        <w:t>разведка</w:t>
      </w:r>
      <w:r w:rsidRPr="00492DDF">
        <w:rPr>
          <w:b/>
          <w:spacing w:val="-2"/>
          <w:sz w:val="28"/>
          <w:szCs w:val="28"/>
        </w:rPr>
        <w:t xml:space="preserve"> </w:t>
      </w:r>
      <w:r w:rsidRPr="00492DDF">
        <w:rPr>
          <w:b/>
          <w:sz w:val="28"/>
          <w:szCs w:val="28"/>
        </w:rPr>
        <w:t>и стратегическая</w:t>
      </w:r>
      <w:r w:rsidRPr="00492DDF">
        <w:rPr>
          <w:b/>
          <w:spacing w:val="-3"/>
          <w:sz w:val="28"/>
          <w:szCs w:val="28"/>
        </w:rPr>
        <w:t xml:space="preserve"> </w:t>
      </w:r>
      <w:r w:rsidRPr="00492DDF">
        <w:rPr>
          <w:b/>
          <w:sz w:val="28"/>
          <w:szCs w:val="28"/>
        </w:rPr>
        <w:t xml:space="preserve">аналитика </w:t>
      </w:r>
    </w:p>
    <w:p w:rsidR="000E61A1" w:rsidRDefault="000E61A1" w:rsidP="007334FF">
      <w:pPr>
        <w:pStyle w:val="a6"/>
        <w:numPr>
          <w:ilvl w:val="0"/>
          <w:numId w:val="9"/>
        </w:numPr>
        <w:tabs>
          <w:tab w:val="left" w:pos="1452"/>
        </w:tabs>
        <w:adjustRightInd/>
        <w:ind w:right="312" w:firstLine="707"/>
        <w:jc w:val="both"/>
        <w:rPr>
          <w:sz w:val="28"/>
        </w:rPr>
      </w:pPr>
      <w:r>
        <w:rPr>
          <w:sz w:val="28"/>
        </w:rPr>
        <w:t>Понятие</w:t>
      </w:r>
      <w:r>
        <w:rPr>
          <w:spacing w:val="1"/>
          <w:sz w:val="28"/>
        </w:rPr>
        <w:t xml:space="preserve"> </w:t>
      </w:r>
      <w:r>
        <w:rPr>
          <w:sz w:val="28"/>
        </w:rPr>
        <w:t>конкурентной</w:t>
      </w:r>
      <w:r>
        <w:rPr>
          <w:spacing w:val="1"/>
          <w:sz w:val="28"/>
        </w:rPr>
        <w:t xml:space="preserve"> </w:t>
      </w:r>
      <w:r>
        <w:rPr>
          <w:sz w:val="28"/>
        </w:rPr>
        <w:t>разведки</w:t>
      </w:r>
      <w:r>
        <w:rPr>
          <w:spacing w:val="1"/>
          <w:sz w:val="28"/>
        </w:rPr>
        <w:t xml:space="preserve"> </w:t>
      </w:r>
      <w:r>
        <w:rPr>
          <w:sz w:val="28"/>
        </w:rPr>
        <w:t>и</w:t>
      </w:r>
      <w:r>
        <w:rPr>
          <w:spacing w:val="1"/>
          <w:sz w:val="28"/>
        </w:rPr>
        <w:t xml:space="preserve"> </w:t>
      </w:r>
      <w:r>
        <w:rPr>
          <w:sz w:val="28"/>
        </w:rPr>
        <w:t>ее</w:t>
      </w:r>
      <w:r>
        <w:rPr>
          <w:spacing w:val="1"/>
          <w:sz w:val="28"/>
        </w:rPr>
        <w:t xml:space="preserve"> </w:t>
      </w:r>
      <w:r>
        <w:rPr>
          <w:sz w:val="28"/>
        </w:rPr>
        <w:t>роль</w:t>
      </w:r>
      <w:r>
        <w:rPr>
          <w:spacing w:val="1"/>
          <w:sz w:val="28"/>
        </w:rPr>
        <w:t xml:space="preserve"> </w:t>
      </w:r>
      <w:r>
        <w:rPr>
          <w:sz w:val="28"/>
        </w:rPr>
        <w:t>в</w:t>
      </w:r>
      <w:r>
        <w:rPr>
          <w:spacing w:val="1"/>
          <w:sz w:val="28"/>
        </w:rPr>
        <w:t xml:space="preserve"> </w:t>
      </w:r>
      <w:r>
        <w:rPr>
          <w:sz w:val="28"/>
        </w:rPr>
        <w:t>обеспечении</w:t>
      </w:r>
      <w:r>
        <w:rPr>
          <w:spacing w:val="1"/>
          <w:sz w:val="28"/>
        </w:rPr>
        <w:t xml:space="preserve"> </w:t>
      </w:r>
      <w:r>
        <w:rPr>
          <w:sz w:val="28"/>
        </w:rPr>
        <w:t>экономической</w:t>
      </w:r>
      <w:r>
        <w:rPr>
          <w:spacing w:val="-4"/>
          <w:sz w:val="28"/>
        </w:rPr>
        <w:t xml:space="preserve"> </w:t>
      </w:r>
      <w:r>
        <w:rPr>
          <w:sz w:val="28"/>
        </w:rPr>
        <w:t>безопасности</w:t>
      </w:r>
      <w:r>
        <w:rPr>
          <w:spacing w:val="4"/>
          <w:sz w:val="28"/>
        </w:rPr>
        <w:t xml:space="preserve"> </w:t>
      </w:r>
      <w:r>
        <w:rPr>
          <w:sz w:val="28"/>
        </w:rPr>
        <w:t>предприятия.</w:t>
      </w:r>
    </w:p>
    <w:p w:rsidR="000E61A1" w:rsidRDefault="000E61A1" w:rsidP="007334FF">
      <w:pPr>
        <w:pStyle w:val="a6"/>
        <w:numPr>
          <w:ilvl w:val="0"/>
          <w:numId w:val="9"/>
        </w:numPr>
        <w:tabs>
          <w:tab w:val="left" w:pos="1452"/>
        </w:tabs>
        <w:adjustRightInd/>
        <w:ind w:right="309" w:firstLine="707"/>
        <w:jc w:val="both"/>
        <w:rPr>
          <w:sz w:val="28"/>
        </w:rPr>
      </w:pPr>
      <w:r>
        <w:rPr>
          <w:sz w:val="28"/>
        </w:rPr>
        <w:t>Понятие</w:t>
      </w:r>
      <w:r>
        <w:rPr>
          <w:spacing w:val="1"/>
          <w:sz w:val="28"/>
        </w:rPr>
        <w:t xml:space="preserve"> </w:t>
      </w:r>
      <w:r>
        <w:rPr>
          <w:sz w:val="28"/>
        </w:rPr>
        <w:t>информационно-аналитической</w:t>
      </w:r>
      <w:r>
        <w:rPr>
          <w:spacing w:val="1"/>
          <w:sz w:val="28"/>
        </w:rPr>
        <w:t xml:space="preserve"> </w:t>
      </w:r>
      <w:r>
        <w:rPr>
          <w:sz w:val="28"/>
        </w:rPr>
        <w:t>работы</w:t>
      </w:r>
      <w:r>
        <w:rPr>
          <w:spacing w:val="1"/>
          <w:sz w:val="28"/>
        </w:rPr>
        <w:t xml:space="preserve"> </w:t>
      </w:r>
      <w:r>
        <w:rPr>
          <w:sz w:val="28"/>
        </w:rPr>
        <w:t>и</w:t>
      </w:r>
      <w:r>
        <w:rPr>
          <w:spacing w:val="1"/>
          <w:sz w:val="28"/>
        </w:rPr>
        <w:t xml:space="preserve"> </w:t>
      </w:r>
      <w:r>
        <w:rPr>
          <w:sz w:val="28"/>
        </w:rPr>
        <w:t>ее</w:t>
      </w:r>
      <w:r>
        <w:rPr>
          <w:spacing w:val="1"/>
          <w:sz w:val="28"/>
        </w:rPr>
        <w:t xml:space="preserve"> </w:t>
      </w:r>
      <w:r>
        <w:rPr>
          <w:sz w:val="28"/>
        </w:rPr>
        <w:t>роль</w:t>
      </w:r>
      <w:r>
        <w:rPr>
          <w:spacing w:val="1"/>
          <w:sz w:val="28"/>
        </w:rPr>
        <w:t xml:space="preserve"> </w:t>
      </w:r>
      <w:r>
        <w:rPr>
          <w:sz w:val="28"/>
        </w:rPr>
        <w:t>в</w:t>
      </w:r>
      <w:r>
        <w:rPr>
          <w:spacing w:val="-67"/>
          <w:sz w:val="28"/>
        </w:rPr>
        <w:t xml:space="preserve"> </w:t>
      </w:r>
      <w:r>
        <w:rPr>
          <w:sz w:val="28"/>
        </w:rPr>
        <w:t>обеспечении</w:t>
      </w:r>
      <w:r>
        <w:rPr>
          <w:spacing w:val="-1"/>
          <w:sz w:val="28"/>
        </w:rPr>
        <w:t xml:space="preserve"> </w:t>
      </w:r>
      <w:r>
        <w:rPr>
          <w:sz w:val="28"/>
        </w:rPr>
        <w:t>экономической безопасности</w:t>
      </w:r>
      <w:r>
        <w:rPr>
          <w:spacing w:val="-1"/>
          <w:sz w:val="28"/>
        </w:rPr>
        <w:t xml:space="preserve"> </w:t>
      </w:r>
      <w:r>
        <w:rPr>
          <w:sz w:val="28"/>
        </w:rPr>
        <w:t>предприятия.</w:t>
      </w:r>
    </w:p>
    <w:p w:rsidR="000E61A1" w:rsidRDefault="000E61A1" w:rsidP="007334FF">
      <w:pPr>
        <w:pStyle w:val="a6"/>
        <w:numPr>
          <w:ilvl w:val="0"/>
          <w:numId w:val="9"/>
        </w:numPr>
        <w:tabs>
          <w:tab w:val="left" w:pos="1452"/>
        </w:tabs>
        <w:adjustRightInd/>
        <w:ind w:right="314" w:firstLine="707"/>
        <w:jc w:val="both"/>
        <w:rPr>
          <w:sz w:val="28"/>
        </w:rPr>
      </w:pPr>
      <w:r>
        <w:rPr>
          <w:sz w:val="28"/>
        </w:rPr>
        <w:t>Организационное, методологическое и технологическое обеспечение</w:t>
      </w:r>
      <w:r>
        <w:rPr>
          <w:spacing w:val="1"/>
          <w:sz w:val="28"/>
        </w:rPr>
        <w:t xml:space="preserve"> </w:t>
      </w:r>
      <w:r>
        <w:rPr>
          <w:sz w:val="28"/>
        </w:rPr>
        <w:t>информационно-аналитической</w:t>
      </w:r>
      <w:r>
        <w:rPr>
          <w:spacing w:val="-4"/>
          <w:sz w:val="28"/>
        </w:rPr>
        <w:t xml:space="preserve"> </w:t>
      </w:r>
      <w:r>
        <w:rPr>
          <w:sz w:val="28"/>
        </w:rPr>
        <w:t>работы.</w:t>
      </w:r>
    </w:p>
    <w:p w:rsidR="000E61A1" w:rsidRDefault="000E61A1" w:rsidP="007334FF">
      <w:pPr>
        <w:pStyle w:val="a6"/>
        <w:numPr>
          <w:ilvl w:val="0"/>
          <w:numId w:val="9"/>
        </w:numPr>
        <w:tabs>
          <w:tab w:val="left" w:pos="1452"/>
        </w:tabs>
        <w:adjustRightInd/>
        <w:ind w:right="311" w:firstLine="707"/>
        <w:jc w:val="both"/>
        <w:rPr>
          <w:sz w:val="28"/>
        </w:rPr>
      </w:pPr>
      <w:r>
        <w:rPr>
          <w:sz w:val="28"/>
        </w:rPr>
        <w:t>Возможности</w:t>
      </w:r>
      <w:r>
        <w:rPr>
          <w:spacing w:val="1"/>
          <w:sz w:val="28"/>
        </w:rPr>
        <w:t xml:space="preserve"> </w:t>
      </w:r>
      <w:r>
        <w:rPr>
          <w:sz w:val="28"/>
        </w:rPr>
        <w:t>и</w:t>
      </w:r>
      <w:r>
        <w:rPr>
          <w:spacing w:val="1"/>
          <w:sz w:val="28"/>
        </w:rPr>
        <w:t xml:space="preserve"> </w:t>
      </w:r>
      <w:r>
        <w:rPr>
          <w:sz w:val="28"/>
        </w:rPr>
        <w:t>ограничения</w:t>
      </w:r>
      <w:r>
        <w:rPr>
          <w:spacing w:val="1"/>
          <w:sz w:val="28"/>
        </w:rPr>
        <w:t xml:space="preserve"> </w:t>
      </w:r>
      <w:r>
        <w:rPr>
          <w:sz w:val="28"/>
        </w:rPr>
        <w:t>конкурентной</w:t>
      </w:r>
      <w:r>
        <w:rPr>
          <w:spacing w:val="1"/>
          <w:sz w:val="28"/>
        </w:rPr>
        <w:t xml:space="preserve"> </w:t>
      </w:r>
      <w:r>
        <w:rPr>
          <w:sz w:val="28"/>
        </w:rPr>
        <w:t>разведки</w:t>
      </w:r>
      <w:r>
        <w:rPr>
          <w:spacing w:val="1"/>
          <w:sz w:val="28"/>
        </w:rPr>
        <w:t xml:space="preserve"> </w:t>
      </w:r>
      <w:r>
        <w:rPr>
          <w:sz w:val="28"/>
        </w:rPr>
        <w:t>для</w:t>
      </w:r>
      <w:r>
        <w:rPr>
          <w:spacing w:val="1"/>
          <w:sz w:val="28"/>
        </w:rPr>
        <w:t xml:space="preserve"> </w:t>
      </w:r>
      <w:r>
        <w:rPr>
          <w:sz w:val="28"/>
        </w:rPr>
        <w:t>ведения</w:t>
      </w:r>
      <w:r>
        <w:rPr>
          <w:spacing w:val="1"/>
          <w:sz w:val="28"/>
        </w:rPr>
        <w:t xml:space="preserve"> </w:t>
      </w:r>
      <w:r>
        <w:rPr>
          <w:sz w:val="28"/>
        </w:rPr>
        <w:t>информационно-аналитической</w:t>
      </w:r>
      <w:r>
        <w:rPr>
          <w:spacing w:val="1"/>
          <w:sz w:val="28"/>
        </w:rPr>
        <w:t xml:space="preserve"> </w:t>
      </w:r>
      <w:r>
        <w:rPr>
          <w:sz w:val="28"/>
        </w:rPr>
        <w:t>работы,</w:t>
      </w:r>
      <w:r>
        <w:rPr>
          <w:spacing w:val="1"/>
          <w:sz w:val="28"/>
        </w:rPr>
        <w:t xml:space="preserve"> </w:t>
      </w:r>
      <w:r>
        <w:rPr>
          <w:sz w:val="28"/>
        </w:rPr>
        <w:t>сбора</w:t>
      </w:r>
      <w:r>
        <w:rPr>
          <w:spacing w:val="1"/>
          <w:sz w:val="28"/>
        </w:rPr>
        <w:t xml:space="preserve"> </w:t>
      </w:r>
      <w:r>
        <w:rPr>
          <w:sz w:val="28"/>
        </w:rPr>
        <w:t>информации</w:t>
      </w:r>
      <w:r>
        <w:rPr>
          <w:spacing w:val="1"/>
          <w:sz w:val="28"/>
        </w:rPr>
        <w:t xml:space="preserve"> </w:t>
      </w:r>
      <w:r>
        <w:rPr>
          <w:sz w:val="28"/>
        </w:rPr>
        <w:t>о</w:t>
      </w:r>
      <w:r>
        <w:rPr>
          <w:spacing w:val="1"/>
          <w:sz w:val="28"/>
        </w:rPr>
        <w:t xml:space="preserve"> </w:t>
      </w:r>
      <w:r>
        <w:rPr>
          <w:sz w:val="28"/>
        </w:rPr>
        <w:t>конкурентах,</w:t>
      </w:r>
      <w:r>
        <w:rPr>
          <w:spacing w:val="1"/>
          <w:sz w:val="28"/>
        </w:rPr>
        <w:t xml:space="preserve"> </w:t>
      </w:r>
      <w:r>
        <w:rPr>
          <w:sz w:val="28"/>
        </w:rPr>
        <w:t>анализа</w:t>
      </w:r>
      <w:r>
        <w:rPr>
          <w:spacing w:val="-4"/>
          <w:sz w:val="28"/>
        </w:rPr>
        <w:t xml:space="preserve"> </w:t>
      </w:r>
      <w:r>
        <w:rPr>
          <w:sz w:val="28"/>
        </w:rPr>
        <w:t>рисков</w:t>
      </w:r>
      <w:r>
        <w:rPr>
          <w:spacing w:val="-2"/>
          <w:sz w:val="28"/>
        </w:rPr>
        <w:t xml:space="preserve"> </w:t>
      </w:r>
      <w:r>
        <w:rPr>
          <w:sz w:val="28"/>
        </w:rPr>
        <w:t>и прогноза.</w:t>
      </w:r>
    </w:p>
    <w:p w:rsidR="00492DDF" w:rsidRDefault="00492DDF" w:rsidP="00492DDF">
      <w:pPr>
        <w:ind w:left="142" w:hanging="142"/>
        <w:rPr>
          <w:b/>
          <w:sz w:val="28"/>
          <w:szCs w:val="28"/>
        </w:rPr>
      </w:pPr>
      <w:r w:rsidRPr="00492DDF">
        <w:rPr>
          <w:b/>
          <w:sz w:val="28"/>
          <w:szCs w:val="28"/>
        </w:rPr>
        <w:t>Тема 6. Автоматизация методов выявления деструктивных текстов</w:t>
      </w:r>
    </w:p>
    <w:p w:rsidR="000E61A1" w:rsidRDefault="000E61A1" w:rsidP="007334FF">
      <w:pPr>
        <w:pStyle w:val="a6"/>
        <w:numPr>
          <w:ilvl w:val="0"/>
          <w:numId w:val="10"/>
        </w:numPr>
        <w:tabs>
          <w:tab w:val="left" w:pos="1451"/>
          <w:tab w:val="left" w:pos="1452"/>
        </w:tabs>
        <w:adjustRightInd/>
        <w:spacing w:line="319" w:lineRule="exact"/>
        <w:ind w:hanging="426"/>
        <w:rPr>
          <w:sz w:val="28"/>
        </w:rPr>
      </w:pPr>
      <w:r>
        <w:rPr>
          <w:sz w:val="28"/>
        </w:rPr>
        <w:t>Алгоритм</w:t>
      </w:r>
      <w:r>
        <w:rPr>
          <w:spacing w:val="-4"/>
          <w:sz w:val="28"/>
        </w:rPr>
        <w:t xml:space="preserve"> </w:t>
      </w:r>
      <w:r>
        <w:rPr>
          <w:sz w:val="28"/>
        </w:rPr>
        <w:t>ИАР</w:t>
      </w:r>
      <w:r>
        <w:rPr>
          <w:spacing w:val="-2"/>
          <w:sz w:val="28"/>
        </w:rPr>
        <w:t xml:space="preserve"> </w:t>
      </w:r>
      <w:r>
        <w:rPr>
          <w:sz w:val="28"/>
        </w:rPr>
        <w:t>и</w:t>
      </w:r>
      <w:r>
        <w:rPr>
          <w:spacing w:val="-2"/>
          <w:sz w:val="28"/>
        </w:rPr>
        <w:t xml:space="preserve"> </w:t>
      </w:r>
      <w:r>
        <w:rPr>
          <w:sz w:val="28"/>
        </w:rPr>
        <w:t>характеристики</w:t>
      </w:r>
      <w:r>
        <w:rPr>
          <w:spacing w:val="-1"/>
          <w:sz w:val="28"/>
        </w:rPr>
        <w:t xml:space="preserve"> </w:t>
      </w:r>
      <w:r>
        <w:rPr>
          <w:sz w:val="28"/>
        </w:rPr>
        <w:t>ее</w:t>
      </w:r>
      <w:r>
        <w:rPr>
          <w:spacing w:val="-3"/>
          <w:sz w:val="28"/>
        </w:rPr>
        <w:t xml:space="preserve"> </w:t>
      </w:r>
      <w:r>
        <w:rPr>
          <w:sz w:val="28"/>
        </w:rPr>
        <w:t>этапов.</w:t>
      </w:r>
    </w:p>
    <w:p w:rsidR="000E61A1" w:rsidRDefault="000E61A1" w:rsidP="007334FF">
      <w:pPr>
        <w:pStyle w:val="a6"/>
        <w:numPr>
          <w:ilvl w:val="0"/>
          <w:numId w:val="10"/>
        </w:numPr>
        <w:tabs>
          <w:tab w:val="left" w:pos="1451"/>
          <w:tab w:val="left" w:pos="1452"/>
          <w:tab w:val="left" w:pos="2974"/>
          <w:tab w:val="left" w:pos="4312"/>
          <w:tab w:val="left" w:pos="4657"/>
          <w:tab w:val="left" w:pos="5706"/>
          <w:tab w:val="left" w:pos="7427"/>
          <w:tab w:val="left" w:pos="7770"/>
          <w:tab w:val="left" w:pos="9237"/>
        </w:tabs>
        <w:adjustRightInd/>
        <w:ind w:left="318" w:right="313" w:firstLine="707"/>
        <w:rPr>
          <w:sz w:val="28"/>
        </w:rPr>
      </w:pPr>
      <w:r>
        <w:rPr>
          <w:sz w:val="28"/>
        </w:rPr>
        <w:t xml:space="preserve">Изменение подходов к поиску информации в Интернете </w:t>
      </w:r>
      <w:r>
        <w:rPr>
          <w:spacing w:val="-1"/>
          <w:sz w:val="28"/>
        </w:rPr>
        <w:t>путем</w:t>
      </w:r>
      <w:r>
        <w:rPr>
          <w:spacing w:val="-67"/>
          <w:sz w:val="28"/>
        </w:rPr>
        <w:t xml:space="preserve"> </w:t>
      </w:r>
      <w:r>
        <w:rPr>
          <w:sz w:val="28"/>
        </w:rPr>
        <w:t>применения</w:t>
      </w:r>
      <w:r>
        <w:rPr>
          <w:spacing w:val="-1"/>
          <w:sz w:val="28"/>
        </w:rPr>
        <w:t xml:space="preserve"> </w:t>
      </w:r>
      <w:r>
        <w:rPr>
          <w:sz w:val="28"/>
        </w:rPr>
        <w:t>методов</w:t>
      </w:r>
      <w:r>
        <w:rPr>
          <w:spacing w:val="-2"/>
          <w:sz w:val="28"/>
        </w:rPr>
        <w:t xml:space="preserve"> </w:t>
      </w:r>
      <w:r>
        <w:rPr>
          <w:sz w:val="28"/>
        </w:rPr>
        <w:t>конкурентной</w:t>
      </w:r>
      <w:r>
        <w:rPr>
          <w:spacing w:val="-3"/>
          <w:sz w:val="28"/>
        </w:rPr>
        <w:t xml:space="preserve"> </w:t>
      </w:r>
      <w:r>
        <w:rPr>
          <w:sz w:val="28"/>
        </w:rPr>
        <w:t>разведки.</w:t>
      </w:r>
    </w:p>
    <w:p w:rsidR="000E61A1" w:rsidRDefault="000E61A1" w:rsidP="007334FF">
      <w:pPr>
        <w:pStyle w:val="a6"/>
        <w:numPr>
          <w:ilvl w:val="0"/>
          <w:numId w:val="10"/>
        </w:numPr>
        <w:tabs>
          <w:tab w:val="left" w:pos="1451"/>
          <w:tab w:val="left" w:pos="1452"/>
          <w:tab w:val="left" w:pos="3521"/>
          <w:tab w:val="left" w:pos="4981"/>
          <w:tab w:val="left" w:pos="9028"/>
        </w:tabs>
        <w:adjustRightInd/>
        <w:ind w:left="318" w:right="307" w:firstLine="707"/>
        <w:rPr>
          <w:sz w:val="28"/>
        </w:rPr>
      </w:pPr>
      <w:r>
        <w:rPr>
          <w:sz w:val="28"/>
        </w:rPr>
        <w:t xml:space="preserve">Автоматизация процессов информационно-аналитической </w:t>
      </w:r>
      <w:r>
        <w:rPr>
          <w:spacing w:val="-1"/>
          <w:sz w:val="28"/>
        </w:rPr>
        <w:t>работы,</w:t>
      </w:r>
      <w:r>
        <w:rPr>
          <w:spacing w:val="-67"/>
          <w:sz w:val="28"/>
        </w:rPr>
        <w:t xml:space="preserve">  </w:t>
      </w:r>
      <w:r>
        <w:rPr>
          <w:sz w:val="28"/>
        </w:rPr>
        <w:t>применение</w:t>
      </w:r>
      <w:r>
        <w:rPr>
          <w:spacing w:val="-1"/>
          <w:sz w:val="28"/>
        </w:rPr>
        <w:t xml:space="preserve"> </w:t>
      </w:r>
      <w:r>
        <w:rPr>
          <w:sz w:val="28"/>
        </w:rPr>
        <w:t xml:space="preserve">технологий </w:t>
      </w:r>
      <w:proofErr w:type="spellStart"/>
      <w:r>
        <w:rPr>
          <w:sz w:val="28"/>
        </w:rPr>
        <w:t>Big</w:t>
      </w:r>
      <w:proofErr w:type="spellEnd"/>
      <w:r>
        <w:rPr>
          <w:spacing w:val="1"/>
          <w:sz w:val="28"/>
        </w:rPr>
        <w:t xml:space="preserve"> </w:t>
      </w:r>
      <w:proofErr w:type="spellStart"/>
      <w:r>
        <w:rPr>
          <w:sz w:val="28"/>
        </w:rPr>
        <w:t>Data</w:t>
      </w:r>
      <w:proofErr w:type="spellEnd"/>
      <w:r>
        <w:rPr>
          <w:sz w:val="28"/>
        </w:rPr>
        <w:t>.</w:t>
      </w:r>
    </w:p>
    <w:p w:rsidR="000E61A1" w:rsidRDefault="000E61A1" w:rsidP="007334FF">
      <w:pPr>
        <w:pStyle w:val="a6"/>
        <w:numPr>
          <w:ilvl w:val="0"/>
          <w:numId w:val="10"/>
        </w:numPr>
        <w:tabs>
          <w:tab w:val="left" w:pos="1451"/>
          <w:tab w:val="left" w:pos="1452"/>
        </w:tabs>
        <w:adjustRightInd/>
        <w:spacing w:line="321" w:lineRule="exact"/>
        <w:ind w:hanging="426"/>
        <w:rPr>
          <w:sz w:val="28"/>
        </w:rPr>
      </w:pPr>
      <w:r>
        <w:rPr>
          <w:sz w:val="28"/>
        </w:rPr>
        <w:t>Современные</w:t>
      </w:r>
      <w:r>
        <w:rPr>
          <w:spacing w:val="-4"/>
          <w:sz w:val="28"/>
        </w:rPr>
        <w:t xml:space="preserve"> </w:t>
      </w:r>
      <w:r>
        <w:rPr>
          <w:sz w:val="28"/>
        </w:rPr>
        <w:t>информационно-аналитические</w:t>
      </w:r>
      <w:r>
        <w:rPr>
          <w:spacing w:val="-3"/>
          <w:sz w:val="28"/>
        </w:rPr>
        <w:t xml:space="preserve"> </w:t>
      </w:r>
      <w:r>
        <w:rPr>
          <w:sz w:val="28"/>
        </w:rPr>
        <w:t>системы</w:t>
      </w:r>
      <w:r>
        <w:rPr>
          <w:spacing w:val="-4"/>
          <w:sz w:val="28"/>
        </w:rPr>
        <w:t xml:space="preserve"> </w:t>
      </w:r>
      <w:r>
        <w:rPr>
          <w:sz w:val="28"/>
        </w:rPr>
        <w:t>в</w:t>
      </w:r>
      <w:r>
        <w:rPr>
          <w:spacing w:val="-4"/>
          <w:sz w:val="28"/>
        </w:rPr>
        <w:t xml:space="preserve"> </w:t>
      </w:r>
      <w:r>
        <w:rPr>
          <w:sz w:val="28"/>
        </w:rPr>
        <w:t>ЭБ.</w:t>
      </w:r>
    </w:p>
    <w:p w:rsidR="000E61A1" w:rsidRDefault="000E61A1" w:rsidP="007334FF">
      <w:pPr>
        <w:pStyle w:val="a6"/>
        <w:numPr>
          <w:ilvl w:val="0"/>
          <w:numId w:val="10"/>
        </w:numPr>
        <w:tabs>
          <w:tab w:val="left" w:pos="1451"/>
          <w:tab w:val="left" w:pos="1452"/>
        </w:tabs>
        <w:adjustRightInd/>
        <w:ind w:hanging="426"/>
        <w:rPr>
          <w:sz w:val="28"/>
        </w:rPr>
      </w:pPr>
      <w:r>
        <w:rPr>
          <w:sz w:val="28"/>
        </w:rPr>
        <w:t>Сбор</w:t>
      </w:r>
      <w:r>
        <w:rPr>
          <w:spacing w:val="-5"/>
          <w:sz w:val="28"/>
        </w:rPr>
        <w:t xml:space="preserve"> </w:t>
      </w:r>
      <w:r>
        <w:rPr>
          <w:sz w:val="28"/>
        </w:rPr>
        <w:t>и</w:t>
      </w:r>
      <w:r>
        <w:rPr>
          <w:spacing w:val="-2"/>
          <w:sz w:val="28"/>
        </w:rPr>
        <w:t xml:space="preserve"> </w:t>
      </w:r>
      <w:r>
        <w:rPr>
          <w:sz w:val="28"/>
        </w:rPr>
        <w:t>анализ</w:t>
      </w:r>
      <w:r>
        <w:rPr>
          <w:spacing w:val="-3"/>
          <w:sz w:val="28"/>
        </w:rPr>
        <w:t xml:space="preserve"> </w:t>
      </w:r>
      <w:r>
        <w:rPr>
          <w:sz w:val="28"/>
        </w:rPr>
        <w:t>информации</w:t>
      </w:r>
      <w:r>
        <w:rPr>
          <w:spacing w:val="-2"/>
          <w:sz w:val="28"/>
        </w:rPr>
        <w:t xml:space="preserve"> </w:t>
      </w:r>
      <w:r>
        <w:rPr>
          <w:sz w:val="28"/>
        </w:rPr>
        <w:t>о</w:t>
      </w:r>
      <w:r>
        <w:rPr>
          <w:spacing w:val="-5"/>
          <w:sz w:val="28"/>
        </w:rPr>
        <w:t xml:space="preserve"> </w:t>
      </w:r>
      <w:r>
        <w:rPr>
          <w:sz w:val="28"/>
        </w:rPr>
        <w:t>партнерах</w:t>
      </w:r>
      <w:r>
        <w:rPr>
          <w:spacing w:val="-5"/>
          <w:sz w:val="28"/>
        </w:rPr>
        <w:t xml:space="preserve"> </w:t>
      </w:r>
      <w:r>
        <w:rPr>
          <w:sz w:val="28"/>
        </w:rPr>
        <w:t>и</w:t>
      </w:r>
      <w:r>
        <w:rPr>
          <w:spacing w:val="-2"/>
          <w:sz w:val="28"/>
        </w:rPr>
        <w:t xml:space="preserve"> </w:t>
      </w:r>
      <w:r>
        <w:rPr>
          <w:sz w:val="28"/>
        </w:rPr>
        <w:t>контрагентах.</w:t>
      </w:r>
    </w:p>
    <w:p w:rsidR="000E61A1" w:rsidRPr="000E61A1" w:rsidRDefault="000E61A1" w:rsidP="007334FF">
      <w:pPr>
        <w:pStyle w:val="a6"/>
        <w:numPr>
          <w:ilvl w:val="0"/>
          <w:numId w:val="10"/>
        </w:numPr>
        <w:tabs>
          <w:tab w:val="left" w:pos="993"/>
        </w:tabs>
        <w:adjustRightInd/>
        <w:ind w:left="993" w:firstLine="0"/>
        <w:rPr>
          <w:b/>
          <w:sz w:val="28"/>
          <w:szCs w:val="28"/>
        </w:rPr>
      </w:pPr>
      <w:r w:rsidRPr="000E61A1">
        <w:rPr>
          <w:sz w:val="28"/>
        </w:rPr>
        <w:t>Соблюдение принципов должной осмотрительности.</w:t>
      </w:r>
    </w:p>
    <w:p w:rsidR="00C52F7B" w:rsidRPr="00494E87" w:rsidRDefault="00606047" w:rsidP="00494E87">
      <w:pPr>
        <w:pStyle w:val="1"/>
        <w:ind w:firstLine="709"/>
        <w:jc w:val="both"/>
        <w:rPr>
          <w:rFonts w:ascii="Times New Roman" w:hAnsi="Times New Roman" w:cs="Times New Roman"/>
          <w:b/>
          <w:color w:val="auto"/>
          <w:sz w:val="28"/>
          <w:szCs w:val="28"/>
        </w:rPr>
      </w:pPr>
      <w:bookmarkStart w:id="9" w:name="_Toc153272659"/>
      <w:r w:rsidRPr="007E3A95">
        <w:rPr>
          <w:rFonts w:ascii="Times New Roman" w:hAnsi="Times New Roman" w:cs="Times New Roman"/>
          <w:b/>
          <w:color w:val="auto"/>
          <w:sz w:val="28"/>
          <w:szCs w:val="28"/>
        </w:rPr>
        <w:t xml:space="preserve">5.2. </w:t>
      </w:r>
      <w:proofErr w:type="spellStart"/>
      <w:r w:rsidRPr="007E3A95">
        <w:rPr>
          <w:rFonts w:ascii="Times New Roman" w:hAnsi="Times New Roman" w:cs="Times New Roman"/>
          <w:b/>
          <w:color w:val="auto"/>
          <w:sz w:val="28"/>
          <w:szCs w:val="28"/>
        </w:rPr>
        <w:t>Учебно</w:t>
      </w:r>
      <w:proofErr w:type="spellEnd"/>
      <w:r w:rsidRPr="007E3A95">
        <w:rPr>
          <w:rFonts w:ascii="Times New Roman" w:hAnsi="Times New Roman" w:cs="Times New Roman"/>
          <w:b/>
          <w:color w:val="auto"/>
          <w:sz w:val="28"/>
          <w:szCs w:val="28"/>
        </w:rPr>
        <w:t xml:space="preserve"> – тематический план</w:t>
      </w:r>
      <w:bookmarkEnd w:id="9"/>
    </w:p>
    <w:p w:rsidR="00C52F7B" w:rsidRPr="00494E87" w:rsidRDefault="00C52F7B" w:rsidP="00517F2A">
      <w:pPr>
        <w:tabs>
          <w:tab w:val="right" w:pos="851"/>
        </w:tabs>
        <w:ind w:firstLine="709"/>
        <w:jc w:val="right"/>
        <w:rPr>
          <w:sz w:val="28"/>
          <w:szCs w:val="28"/>
        </w:rPr>
      </w:pPr>
      <w:r w:rsidRPr="00494E87">
        <w:rPr>
          <w:sz w:val="28"/>
          <w:szCs w:val="28"/>
        </w:rPr>
        <w:t xml:space="preserve">Таблица </w:t>
      </w:r>
      <w:r w:rsidR="0065286A" w:rsidRPr="00494E87">
        <w:rPr>
          <w:sz w:val="28"/>
          <w:szCs w:val="28"/>
        </w:rPr>
        <w:t>2</w:t>
      </w:r>
    </w:p>
    <w:tbl>
      <w:tblPr>
        <w:tblW w:w="10263" w:type="dxa"/>
        <w:tblLayout w:type="fixed"/>
        <w:tblCellMar>
          <w:left w:w="57" w:type="dxa"/>
          <w:right w:w="57" w:type="dxa"/>
        </w:tblCellMar>
        <w:tblLook w:val="04A0" w:firstRow="1" w:lastRow="0" w:firstColumn="1" w:lastColumn="0" w:noHBand="0" w:noVBand="1"/>
      </w:tblPr>
      <w:tblGrid>
        <w:gridCol w:w="426"/>
        <w:gridCol w:w="3600"/>
        <w:gridCol w:w="709"/>
        <w:gridCol w:w="851"/>
        <w:gridCol w:w="850"/>
        <w:gridCol w:w="1134"/>
        <w:gridCol w:w="992"/>
        <w:gridCol w:w="1701"/>
      </w:tblGrid>
      <w:tr w:rsidR="005924BD" w:rsidRPr="00494E87" w:rsidTr="000F09F5">
        <w:trPr>
          <w:trHeight w:val="571"/>
        </w:trPr>
        <w:tc>
          <w:tcPr>
            <w:tcW w:w="426" w:type="dxa"/>
            <w:vMerge w:val="restart"/>
            <w:tcBorders>
              <w:top w:val="single" w:sz="4" w:space="0" w:color="auto"/>
              <w:left w:val="single" w:sz="4" w:space="0" w:color="auto"/>
            </w:tcBorders>
            <w:shd w:val="clear" w:color="auto" w:fill="FFFFFF"/>
            <w:vAlign w:val="center"/>
          </w:tcPr>
          <w:p w:rsidR="005924BD" w:rsidRPr="00494E87" w:rsidRDefault="005924BD" w:rsidP="00494E87">
            <w:pPr>
              <w:jc w:val="both"/>
              <w:rPr>
                <w:sz w:val="24"/>
                <w:szCs w:val="24"/>
              </w:rPr>
            </w:pPr>
            <w:r w:rsidRPr="00494E87">
              <w:rPr>
                <w:rStyle w:val="22"/>
                <w:rFonts w:eastAsia="Calibri"/>
                <w:sz w:val="24"/>
                <w:szCs w:val="24"/>
              </w:rPr>
              <w:t>№</w:t>
            </w:r>
          </w:p>
          <w:p w:rsidR="005924BD" w:rsidRPr="00494E87" w:rsidRDefault="005924BD" w:rsidP="00494E87">
            <w:pPr>
              <w:jc w:val="both"/>
              <w:rPr>
                <w:sz w:val="24"/>
                <w:szCs w:val="24"/>
              </w:rPr>
            </w:pPr>
            <w:r w:rsidRPr="00494E87">
              <w:rPr>
                <w:rStyle w:val="22"/>
                <w:rFonts w:eastAsia="Calibri"/>
                <w:sz w:val="24"/>
                <w:szCs w:val="24"/>
              </w:rPr>
              <w:t>п/</w:t>
            </w:r>
            <w:r w:rsidRPr="00494E87">
              <w:rPr>
                <w:rStyle w:val="22"/>
                <w:rFonts w:eastAsia="Calibri"/>
                <w:sz w:val="24"/>
                <w:szCs w:val="24"/>
              </w:rPr>
              <w:br/>
              <w:t>п</w:t>
            </w:r>
          </w:p>
        </w:tc>
        <w:tc>
          <w:tcPr>
            <w:tcW w:w="3600" w:type="dxa"/>
            <w:vMerge w:val="restart"/>
            <w:tcBorders>
              <w:top w:val="single" w:sz="4" w:space="0" w:color="auto"/>
              <w:left w:val="single" w:sz="4" w:space="0" w:color="auto"/>
            </w:tcBorders>
            <w:shd w:val="clear" w:color="auto" w:fill="FFFFFF"/>
          </w:tcPr>
          <w:p w:rsidR="005924BD" w:rsidRPr="00494E87" w:rsidRDefault="005924BD" w:rsidP="00494E87">
            <w:pPr>
              <w:tabs>
                <w:tab w:val="right" w:pos="851"/>
              </w:tabs>
              <w:jc w:val="both"/>
              <w:rPr>
                <w:b/>
                <w:sz w:val="24"/>
                <w:szCs w:val="24"/>
              </w:rPr>
            </w:pPr>
          </w:p>
          <w:p w:rsidR="005924BD" w:rsidRPr="00494E87" w:rsidRDefault="005924BD" w:rsidP="00494E87">
            <w:pPr>
              <w:tabs>
                <w:tab w:val="right" w:pos="851"/>
              </w:tabs>
              <w:jc w:val="both"/>
              <w:rPr>
                <w:b/>
                <w:sz w:val="24"/>
                <w:szCs w:val="24"/>
              </w:rPr>
            </w:pPr>
          </w:p>
          <w:p w:rsidR="00D01528" w:rsidRDefault="005924BD" w:rsidP="00D01528">
            <w:pPr>
              <w:tabs>
                <w:tab w:val="right" w:pos="851"/>
              </w:tabs>
              <w:jc w:val="center"/>
              <w:rPr>
                <w:b/>
                <w:sz w:val="24"/>
                <w:szCs w:val="24"/>
              </w:rPr>
            </w:pPr>
            <w:r w:rsidRPr="00494E87">
              <w:rPr>
                <w:b/>
                <w:sz w:val="24"/>
                <w:szCs w:val="24"/>
              </w:rPr>
              <w:t>Наименование</w:t>
            </w:r>
          </w:p>
          <w:p w:rsidR="00D01528" w:rsidRDefault="005924BD" w:rsidP="00D01528">
            <w:pPr>
              <w:tabs>
                <w:tab w:val="right" w:pos="851"/>
              </w:tabs>
              <w:jc w:val="center"/>
              <w:rPr>
                <w:b/>
                <w:sz w:val="24"/>
                <w:szCs w:val="24"/>
              </w:rPr>
            </w:pPr>
            <w:r w:rsidRPr="00494E87">
              <w:rPr>
                <w:b/>
                <w:sz w:val="24"/>
                <w:szCs w:val="24"/>
              </w:rPr>
              <w:t>тем</w:t>
            </w:r>
          </w:p>
          <w:p w:rsidR="00D01528" w:rsidRDefault="005924BD" w:rsidP="00D01528">
            <w:pPr>
              <w:tabs>
                <w:tab w:val="right" w:pos="851"/>
              </w:tabs>
              <w:jc w:val="center"/>
              <w:rPr>
                <w:b/>
                <w:sz w:val="24"/>
                <w:szCs w:val="24"/>
              </w:rPr>
            </w:pPr>
            <w:r w:rsidRPr="00494E87">
              <w:rPr>
                <w:b/>
                <w:sz w:val="24"/>
                <w:szCs w:val="24"/>
              </w:rPr>
              <w:t>(разделов)</w:t>
            </w:r>
          </w:p>
          <w:p w:rsidR="005924BD" w:rsidRPr="00494E87" w:rsidRDefault="005924BD" w:rsidP="00D01528">
            <w:pPr>
              <w:tabs>
                <w:tab w:val="right" w:pos="851"/>
              </w:tabs>
              <w:jc w:val="center"/>
              <w:rPr>
                <w:sz w:val="24"/>
                <w:szCs w:val="24"/>
              </w:rPr>
            </w:pPr>
            <w:r w:rsidRPr="00494E87">
              <w:rPr>
                <w:b/>
                <w:sz w:val="24"/>
                <w:szCs w:val="24"/>
              </w:rPr>
              <w:t>дисциплины</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tcPr>
          <w:p w:rsidR="005924BD" w:rsidRPr="00494E87" w:rsidRDefault="005924BD" w:rsidP="00D01528">
            <w:pPr>
              <w:jc w:val="center"/>
              <w:rPr>
                <w:rFonts w:eastAsia="SimSun"/>
                <w:b/>
                <w:sz w:val="24"/>
                <w:szCs w:val="24"/>
                <w:lang w:eastAsia="ar-SA"/>
              </w:rPr>
            </w:pPr>
            <w:r w:rsidRPr="00494E87">
              <w:rPr>
                <w:rStyle w:val="22"/>
                <w:rFonts w:eastAsia="Calibri"/>
                <w:sz w:val="24"/>
                <w:szCs w:val="24"/>
              </w:rPr>
              <w:t>Трудоёмкость в часах</w:t>
            </w:r>
          </w:p>
        </w:tc>
        <w:tc>
          <w:tcPr>
            <w:tcW w:w="1701" w:type="dxa"/>
            <w:tcBorders>
              <w:top w:val="single" w:sz="4" w:space="0" w:color="auto"/>
              <w:left w:val="single" w:sz="4" w:space="0" w:color="auto"/>
              <w:right w:val="single" w:sz="4" w:space="0" w:color="auto"/>
            </w:tcBorders>
            <w:shd w:val="clear" w:color="auto" w:fill="FFFFFF"/>
            <w:vAlign w:val="center"/>
          </w:tcPr>
          <w:p w:rsidR="005924BD" w:rsidRPr="00494E87" w:rsidRDefault="005924BD" w:rsidP="00D01528">
            <w:pPr>
              <w:jc w:val="center"/>
              <w:rPr>
                <w:rStyle w:val="22"/>
                <w:rFonts w:eastAsia="Calibri"/>
                <w:sz w:val="24"/>
                <w:szCs w:val="24"/>
              </w:rPr>
            </w:pPr>
            <w:r w:rsidRPr="00494E87">
              <w:rPr>
                <w:rFonts w:eastAsia="SimSun"/>
                <w:b/>
                <w:sz w:val="24"/>
                <w:szCs w:val="24"/>
                <w:lang w:eastAsia="ar-SA"/>
              </w:rPr>
              <w:t>Формы текущего контроля успеваемости</w:t>
            </w:r>
          </w:p>
        </w:tc>
      </w:tr>
      <w:tr w:rsidR="005924BD" w:rsidRPr="00494E87" w:rsidTr="00BA368E">
        <w:trPr>
          <w:trHeight w:val="547"/>
        </w:trPr>
        <w:tc>
          <w:tcPr>
            <w:tcW w:w="426" w:type="dxa"/>
            <w:vMerge/>
            <w:tcBorders>
              <w:left w:val="single" w:sz="4" w:space="0" w:color="auto"/>
            </w:tcBorders>
            <w:shd w:val="clear" w:color="auto" w:fill="FFFFFF"/>
            <w:vAlign w:val="center"/>
          </w:tcPr>
          <w:p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rsidR="005924BD" w:rsidRPr="00494E87" w:rsidRDefault="005924BD" w:rsidP="00494E87">
            <w:pPr>
              <w:jc w:val="both"/>
              <w:rPr>
                <w:sz w:val="24"/>
                <w:szCs w:val="24"/>
              </w:rPr>
            </w:pPr>
          </w:p>
        </w:tc>
        <w:tc>
          <w:tcPr>
            <w:tcW w:w="709" w:type="dxa"/>
            <w:vMerge w:val="restart"/>
            <w:tcBorders>
              <w:top w:val="single" w:sz="4" w:space="0" w:color="auto"/>
              <w:left w:val="single" w:sz="4" w:space="0" w:color="auto"/>
            </w:tcBorders>
            <w:shd w:val="clear" w:color="auto" w:fill="FFFFFF"/>
            <w:textDirection w:val="btLr"/>
            <w:vAlign w:val="center"/>
          </w:tcPr>
          <w:p w:rsidR="005924BD" w:rsidRPr="00494E87" w:rsidRDefault="005924BD" w:rsidP="00BA368E">
            <w:pPr>
              <w:ind w:left="113" w:right="113"/>
              <w:jc w:val="both"/>
              <w:rPr>
                <w:sz w:val="24"/>
                <w:szCs w:val="24"/>
              </w:rPr>
            </w:pPr>
            <w:r w:rsidRPr="00494E87">
              <w:rPr>
                <w:rStyle w:val="22"/>
                <w:rFonts w:eastAsia="Calibri"/>
                <w:sz w:val="24"/>
                <w:szCs w:val="24"/>
              </w:rPr>
              <w:t xml:space="preserve">Всего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924BD" w:rsidRPr="00494E87" w:rsidRDefault="005924BD" w:rsidP="00494E87">
            <w:pPr>
              <w:snapToGrid w:val="0"/>
              <w:jc w:val="both"/>
              <w:rPr>
                <w:sz w:val="24"/>
                <w:szCs w:val="24"/>
              </w:rPr>
            </w:pPr>
            <w:r w:rsidRPr="00494E87">
              <w:rPr>
                <w:b/>
                <w:sz w:val="24"/>
                <w:szCs w:val="24"/>
              </w:rPr>
              <w:t>Контактная работа</w:t>
            </w:r>
            <w:r w:rsidR="000D650B" w:rsidRPr="00494E87">
              <w:rPr>
                <w:b/>
                <w:sz w:val="24"/>
                <w:szCs w:val="24"/>
              </w:rPr>
              <w:t>*</w:t>
            </w:r>
            <w:r w:rsidRPr="00494E87">
              <w:rPr>
                <w:b/>
                <w:sz w:val="24"/>
                <w:szCs w:val="24"/>
              </w:rPr>
              <w:t xml:space="preserve"> - Аудиторная работа</w:t>
            </w:r>
            <w:r w:rsidRPr="00494E87">
              <w:rPr>
                <w:rStyle w:val="22"/>
                <w:rFonts w:eastAsia="Calibri"/>
                <w:b w:val="0"/>
                <w:sz w:val="24"/>
                <w:szCs w:val="24"/>
              </w:rPr>
              <w:t xml:space="preserve"> </w:t>
            </w:r>
          </w:p>
        </w:tc>
        <w:tc>
          <w:tcPr>
            <w:tcW w:w="992" w:type="dxa"/>
            <w:vMerge w:val="restart"/>
            <w:tcBorders>
              <w:top w:val="single" w:sz="4" w:space="0" w:color="auto"/>
              <w:left w:val="single" w:sz="4" w:space="0" w:color="auto"/>
              <w:right w:val="single" w:sz="4" w:space="0" w:color="auto"/>
            </w:tcBorders>
            <w:shd w:val="clear" w:color="auto" w:fill="FFFFFF"/>
            <w:textDirection w:val="btLr"/>
            <w:vAlign w:val="center"/>
          </w:tcPr>
          <w:p w:rsidR="005924BD" w:rsidRPr="00494E87" w:rsidRDefault="005924BD" w:rsidP="00BA368E">
            <w:pPr>
              <w:snapToGrid w:val="0"/>
              <w:ind w:left="113" w:right="113"/>
              <w:jc w:val="both"/>
              <w:rPr>
                <w:rFonts w:eastAsia="SimSun"/>
                <w:b/>
                <w:sz w:val="24"/>
                <w:szCs w:val="24"/>
                <w:lang w:eastAsia="ar-SA"/>
              </w:rPr>
            </w:pPr>
            <w:r w:rsidRPr="00494E87">
              <w:rPr>
                <w:rFonts w:eastAsia="SimSun"/>
                <w:b/>
                <w:sz w:val="24"/>
                <w:szCs w:val="24"/>
                <w:lang w:eastAsia="ar-SA"/>
              </w:rPr>
              <w:t>Самостоятельная  работа</w:t>
            </w:r>
          </w:p>
        </w:tc>
        <w:tc>
          <w:tcPr>
            <w:tcW w:w="1701" w:type="dxa"/>
            <w:vMerge w:val="restart"/>
            <w:tcBorders>
              <w:left w:val="single" w:sz="4" w:space="0" w:color="auto"/>
              <w:right w:val="single" w:sz="4" w:space="0" w:color="auto"/>
            </w:tcBorders>
            <w:shd w:val="clear" w:color="auto" w:fill="FFFFFF"/>
            <w:vAlign w:val="center"/>
          </w:tcPr>
          <w:p w:rsidR="005924BD" w:rsidRPr="00494E87" w:rsidRDefault="005924BD" w:rsidP="00494E87">
            <w:pPr>
              <w:snapToGrid w:val="0"/>
              <w:jc w:val="both"/>
              <w:rPr>
                <w:rFonts w:eastAsia="SimSun"/>
                <w:sz w:val="24"/>
                <w:szCs w:val="24"/>
                <w:lang w:eastAsia="ar-SA"/>
              </w:rPr>
            </w:pPr>
          </w:p>
        </w:tc>
      </w:tr>
      <w:tr w:rsidR="005924BD" w:rsidRPr="00494E87" w:rsidTr="00BA368E">
        <w:trPr>
          <w:cantSplit/>
          <w:trHeight w:val="2012"/>
        </w:trPr>
        <w:tc>
          <w:tcPr>
            <w:tcW w:w="426" w:type="dxa"/>
            <w:vMerge/>
            <w:tcBorders>
              <w:left w:val="single" w:sz="4" w:space="0" w:color="auto"/>
            </w:tcBorders>
            <w:shd w:val="clear" w:color="auto" w:fill="FFFFFF"/>
            <w:vAlign w:val="center"/>
          </w:tcPr>
          <w:p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rsidR="005924BD" w:rsidRPr="00494E87" w:rsidRDefault="005924BD" w:rsidP="00494E87">
            <w:pPr>
              <w:jc w:val="both"/>
              <w:rPr>
                <w:sz w:val="24"/>
                <w:szCs w:val="24"/>
              </w:rPr>
            </w:pPr>
          </w:p>
        </w:tc>
        <w:tc>
          <w:tcPr>
            <w:tcW w:w="709" w:type="dxa"/>
            <w:vMerge/>
            <w:tcBorders>
              <w:left w:val="single" w:sz="4" w:space="0" w:color="auto"/>
            </w:tcBorders>
            <w:shd w:val="clear" w:color="auto" w:fill="FFFFFF"/>
            <w:vAlign w:val="center"/>
          </w:tcPr>
          <w:p w:rsidR="005924BD" w:rsidRPr="00494E87" w:rsidRDefault="005924BD" w:rsidP="00494E87">
            <w:pPr>
              <w:jc w:val="both"/>
              <w:rPr>
                <w:sz w:val="24"/>
                <w:szCs w:val="24"/>
              </w:rPr>
            </w:pPr>
          </w:p>
        </w:tc>
        <w:tc>
          <w:tcPr>
            <w:tcW w:w="851" w:type="dxa"/>
            <w:tcBorders>
              <w:top w:val="single" w:sz="4" w:space="0" w:color="auto"/>
              <w:left w:val="single" w:sz="4" w:space="0" w:color="auto"/>
            </w:tcBorders>
            <w:shd w:val="clear" w:color="auto" w:fill="FFFFFF"/>
            <w:textDirection w:val="btLr"/>
            <w:vAlign w:val="center"/>
          </w:tcPr>
          <w:p w:rsidR="005924BD" w:rsidRPr="00494E87" w:rsidRDefault="005924BD" w:rsidP="00BA368E">
            <w:pPr>
              <w:ind w:left="113" w:right="113"/>
              <w:jc w:val="both"/>
              <w:rPr>
                <w:sz w:val="24"/>
                <w:szCs w:val="24"/>
              </w:rPr>
            </w:pPr>
            <w:proofErr w:type="spellStart"/>
            <w:proofErr w:type="gramStart"/>
            <w:r w:rsidRPr="00494E87">
              <w:rPr>
                <w:rStyle w:val="22"/>
                <w:rFonts w:eastAsia="Calibri"/>
                <w:b w:val="0"/>
                <w:sz w:val="24"/>
                <w:szCs w:val="24"/>
              </w:rPr>
              <w:t>Общая</w:t>
            </w:r>
            <w:r w:rsidR="000D650B" w:rsidRPr="00494E87">
              <w:rPr>
                <w:rStyle w:val="22"/>
                <w:rFonts w:eastAsia="Calibri"/>
                <w:b w:val="0"/>
                <w:sz w:val="24"/>
                <w:szCs w:val="24"/>
              </w:rPr>
              <w:t>,в</w:t>
            </w:r>
            <w:proofErr w:type="spellEnd"/>
            <w:proofErr w:type="gramEnd"/>
            <w:r w:rsidR="000D650B" w:rsidRPr="00494E87">
              <w:rPr>
                <w:rStyle w:val="22"/>
                <w:rFonts w:eastAsia="Calibri"/>
                <w:b w:val="0"/>
                <w:sz w:val="24"/>
                <w:szCs w:val="24"/>
              </w:rPr>
              <w:t xml:space="preserve"> т.ч.</w:t>
            </w:r>
          </w:p>
        </w:tc>
        <w:tc>
          <w:tcPr>
            <w:tcW w:w="850" w:type="dxa"/>
            <w:tcBorders>
              <w:top w:val="single" w:sz="4" w:space="0" w:color="auto"/>
              <w:left w:val="single" w:sz="4" w:space="0" w:color="auto"/>
            </w:tcBorders>
            <w:shd w:val="clear" w:color="auto" w:fill="FFFFFF"/>
            <w:textDirection w:val="btLr"/>
            <w:vAlign w:val="center"/>
          </w:tcPr>
          <w:p w:rsidR="005924BD" w:rsidRPr="00494E87" w:rsidRDefault="005924BD" w:rsidP="00BA368E">
            <w:pPr>
              <w:ind w:left="113" w:right="113"/>
              <w:jc w:val="both"/>
              <w:rPr>
                <w:sz w:val="24"/>
                <w:szCs w:val="24"/>
              </w:rPr>
            </w:pPr>
            <w:r w:rsidRPr="00494E87">
              <w:rPr>
                <w:sz w:val="24"/>
                <w:szCs w:val="24"/>
              </w:rPr>
              <w:t>Лекции</w:t>
            </w:r>
          </w:p>
        </w:tc>
        <w:tc>
          <w:tcPr>
            <w:tcW w:w="1134" w:type="dxa"/>
            <w:tcBorders>
              <w:top w:val="single" w:sz="4" w:space="0" w:color="auto"/>
              <w:left w:val="single" w:sz="4" w:space="0" w:color="auto"/>
            </w:tcBorders>
            <w:shd w:val="clear" w:color="auto" w:fill="FFFFFF"/>
            <w:textDirection w:val="btLr"/>
            <w:vAlign w:val="center"/>
          </w:tcPr>
          <w:p w:rsidR="005924BD" w:rsidRPr="00494E87" w:rsidRDefault="005924BD" w:rsidP="00BA368E">
            <w:pPr>
              <w:ind w:left="113" w:right="113"/>
              <w:jc w:val="both"/>
              <w:rPr>
                <w:sz w:val="24"/>
                <w:szCs w:val="24"/>
              </w:rPr>
            </w:pPr>
            <w:r w:rsidRPr="00494E87">
              <w:rPr>
                <w:sz w:val="24"/>
                <w:szCs w:val="24"/>
              </w:rPr>
              <w:t>Семинары, практические занятия</w:t>
            </w:r>
          </w:p>
        </w:tc>
        <w:tc>
          <w:tcPr>
            <w:tcW w:w="992" w:type="dxa"/>
            <w:vMerge/>
            <w:tcBorders>
              <w:left w:val="single" w:sz="4" w:space="0" w:color="auto"/>
              <w:right w:val="single" w:sz="4" w:space="0" w:color="auto"/>
            </w:tcBorders>
            <w:shd w:val="clear" w:color="auto" w:fill="FFFFFF"/>
          </w:tcPr>
          <w:p w:rsidR="005924BD" w:rsidRPr="00494E87" w:rsidRDefault="005924BD" w:rsidP="00494E87">
            <w:pPr>
              <w:jc w:val="both"/>
              <w:rPr>
                <w:sz w:val="24"/>
                <w:szCs w:val="24"/>
              </w:rPr>
            </w:pPr>
          </w:p>
        </w:tc>
        <w:tc>
          <w:tcPr>
            <w:tcW w:w="1701" w:type="dxa"/>
            <w:vMerge/>
            <w:tcBorders>
              <w:left w:val="single" w:sz="4" w:space="0" w:color="auto"/>
              <w:right w:val="single" w:sz="4" w:space="0" w:color="auto"/>
            </w:tcBorders>
            <w:shd w:val="clear" w:color="auto" w:fill="FFFFFF"/>
            <w:vAlign w:val="center"/>
          </w:tcPr>
          <w:p w:rsidR="005924BD" w:rsidRPr="00494E87" w:rsidRDefault="005924BD" w:rsidP="00494E87">
            <w:pPr>
              <w:jc w:val="both"/>
              <w:rPr>
                <w:sz w:val="24"/>
                <w:szCs w:val="24"/>
              </w:rPr>
            </w:pPr>
          </w:p>
        </w:tc>
      </w:tr>
      <w:tr w:rsidR="005924BD" w:rsidRPr="00494E87" w:rsidTr="00BA368E">
        <w:tc>
          <w:tcPr>
            <w:tcW w:w="426" w:type="dxa"/>
            <w:tcBorders>
              <w:top w:val="single" w:sz="4" w:space="0" w:color="auto"/>
              <w:left w:val="single" w:sz="4" w:space="0" w:color="auto"/>
            </w:tcBorders>
            <w:shd w:val="clear" w:color="auto" w:fill="FFFFFF"/>
          </w:tcPr>
          <w:p w:rsidR="005924BD" w:rsidRPr="00494E87" w:rsidRDefault="005924BD" w:rsidP="00494E87">
            <w:pPr>
              <w:jc w:val="both"/>
              <w:rPr>
                <w:sz w:val="24"/>
                <w:szCs w:val="24"/>
              </w:rPr>
            </w:pPr>
            <w:r w:rsidRPr="00494E87">
              <w:rPr>
                <w:rStyle w:val="22"/>
                <w:rFonts w:eastAsia="Calibri"/>
                <w:b w:val="0"/>
                <w:sz w:val="24"/>
                <w:szCs w:val="24"/>
              </w:rPr>
              <w:t>1.</w:t>
            </w:r>
          </w:p>
        </w:tc>
        <w:tc>
          <w:tcPr>
            <w:tcW w:w="3600" w:type="dxa"/>
            <w:tcBorders>
              <w:top w:val="single" w:sz="4" w:space="0" w:color="auto"/>
              <w:left w:val="single" w:sz="4" w:space="0" w:color="auto"/>
            </w:tcBorders>
            <w:shd w:val="clear" w:color="auto" w:fill="FFFFFF"/>
          </w:tcPr>
          <w:p w:rsidR="00CA3812" w:rsidRPr="00CA3812" w:rsidRDefault="005924BD" w:rsidP="000F09F5">
            <w:pPr>
              <w:pStyle w:val="TableParagraph"/>
              <w:spacing w:line="267" w:lineRule="exact"/>
              <w:ind w:left="101"/>
              <w:rPr>
                <w:sz w:val="24"/>
              </w:rPr>
            </w:pPr>
            <w:r w:rsidRPr="00CA3812">
              <w:rPr>
                <w:sz w:val="24"/>
                <w:szCs w:val="24"/>
              </w:rPr>
              <w:t>Тема 1.</w:t>
            </w:r>
            <w:r w:rsidR="00CA3812" w:rsidRPr="00CA3812">
              <w:rPr>
                <w:sz w:val="24"/>
              </w:rPr>
              <w:t xml:space="preserve"> Информационное</w:t>
            </w:r>
          </w:p>
          <w:p w:rsidR="005924BD" w:rsidRPr="00CA3812" w:rsidRDefault="00CA3812" w:rsidP="000F09F5">
            <w:pPr>
              <w:ind w:left="101"/>
              <w:jc w:val="both"/>
              <w:rPr>
                <w:webHidden/>
                <w:sz w:val="24"/>
                <w:szCs w:val="24"/>
              </w:rPr>
            </w:pPr>
            <w:r w:rsidRPr="00CA3812">
              <w:rPr>
                <w:sz w:val="24"/>
              </w:rPr>
              <w:t>противоборство</w:t>
            </w:r>
            <w:r w:rsidRPr="00CA3812">
              <w:rPr>
                <w:spacing w:val="-4"/>
                <w:sz w:val="24"/>
              </w:rPr>
              <w:t xml:space="preserve"> </w:t>
            </w:r>
            <w:r w:rsidRPr="00CA3812">
              <w:rPr>
                <w:sz w:val="24"/>
              </w:rPr>
              <w:t>в</w:t>
            </w:r>
            <w:r w:rsidRPr="00CA3812">
              <w:rPr>
                <w:spacing w:val="-3"/>
                <w:sz w:val="24"/>
              </w:rPr>
              <w:t xml:space="preserve"> </w:t>
            </w:r>
            <w:r w:rsidRPr="00CA3812">
              <w:rPr>
                <w:sz w:val="24"/>
              </w:rPr>
              <w:t>начале</w:t>
            </w:r>
            <w:r w:rsidRPr="00CA3812">
              <w:rPr>
                <w:spacing w:val="-5"/>
                <w:sz w:val="24"/>
              </w:rPr>
              <w:t xml:space="preserve"> </w:t>
            </w:r>
            <w:r w:rsidRPr="00CA3812">
              <w:rPr>
                <w:sz w:val="24"/>
              </w:rPr>
              <w:t>XXI</w:t>
            </w:r>
            <w:r w:rsidRPr="00CA3812">
              <w:rPr>
                <w:spacing w:val="-3"/>
                <w:sz w:val="24"/>
              </w:rPr>
              <w:t xml:space="preserve"> </w:t>
            </w:r>
            <w:r w:rsidRPr="00CA3812">
              <w:rPr>
                <w:sz w:val="24"/>
              </w:rPr>
              <w:t>века</w:t>
            </w:r>
          </w:p>
        </w:tc>
        <w:tc>
          <w:tcPr>
            <w:tcW w:w="709" w:type="dxa"/>
            <w:tcBorders>
              <w:top w:val="single" w:sz="4" w:space="0" w:color="auto"/>
              <w:lef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18</w:t>
            </w:r>
          </w:p>
        </w:tc>
        <w:tc>
          <w:tcPr>
            <w:tcW w:w="851"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6</w:t>
            </w:r>
          </w:p>
        </w:tc>
        <w:tc>
          <w:tcPr>
            <w:tcW w:w="850" w:type="dxa"/>
            <w:tcBorders>
              <w:top w:val="single" w:sz="4" w:space="0" w:color="auto"/>
              <w:left w:val="single" w:sz="4" w:space="0" w:color="auto"/>
            </w:tcBorders>
            <w:shd w:val="clear" w:color="auto" w:fill="FFFFFF"/>
            <w:vAlign w:val="center"/>
          </w:tcPr>
          <w:p w:rsidR="005924BD" w:rsidRPr="00494E87" w:rsidRDefault="00202061" w:rsidP="00BA368E">
            <w:pPr>
              <w:jc w:val="center"/>
              <w:rPr>
                <w:sz w:val="24"/>
                <w:szCs w:val="24"/>
              </w:rPr>
            </w:pPr>
            <w:r w:rsidRPr="00494E87">
              <w:rPr>
                <w:sz w:val="24"/>
                <w:szCs w:val="24"/>
              </w:rPr>
              <w:t>2</w:t>
            </w:r>
          </w:p>
        </w:tc>
        <w:tc>
          <w:tcPr>
            <w:tcW w:w="1134"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12</w:t>
            </w:r>
          </w:p>
        </w:tc>
        <w:tc>
          <w:tcPr>
            <w:tcW w:w="1701" w:type="dxa"/>
            <w:tcBorders>
              <w:top w:val="single" w:sz="4" w:space="0" w:color="auto"/>
              <w:left w:val="single" w:sz="4" w:space="0" w:color="auto"/>
              <w:right w:val="single" w:sz="4" w:space="0" w:color="auto"/>
            </w:tcBorders>
            <w:shd w:val="clear" w:color="auto" w:fill="FFFFFF"/>
            <w:vAlign w:val="center"/>
          </w:tcPr>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rsidTr="00BA368E">
        <w:tc>
          <w:tcPr>
            <w:tcW w:w="426" w:type="dxa"/>
            <w:tcBorders>
              <w:top w:val="single" w:sz="4" w:space="0" w:color="auto"/>
              <w:left w:val="single" w:sz="4" w:space="0" w:color="auto"/>
            </w:tcBorders>
            <w:shd w:val="clear" w:color="auto" w:fill="FFFFFF"/>
          </w:tcPr>
          <w:p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2.</w:t>
            </w:r>
          </w:p>
        </w:tc>
        <w:tc>
          <w:tcPr>
            <w:tcW w:w="3600" w:type="dxa"/>
            <w:tcBorders>
              <w:top w:val="single" w:sz="4" w:space="0" w:color="auto"/>
              <w:left w:val="single" w:sz="4" w:space="0" w:color="auto"/>
            </w:tcBorders>
            <w:shd w:val="clear" w:color="auto" w:fill="FFFFFF"/>
          </w:tcPr>
          <w:p w:rsidR="00CA3812" w:rsidRPr="00CA3812" w:rsidRDefault="005924BD" w:rsidP="000F09F5">
            <w:pPr>
              <w:pStyle w:val="TableParagraph"/>
              <w:ind w:left="101" w:right="651"/>
              <w:rPr>
                <w:sz w:val="24"/>
              </w:rPr>
            </w:pPr>
            <w:r w:rsidRPr="00CA3812">
              <w:rPr>
                <w:sz w:val="24"/>
                <w:szCs w:val="24"/>
              </w:rPr>
              <w:t>Тема 2.</w:t>
            </w:r>
            <w:r w:rsidR="00CA3812" w:rsidRPr="00CA3812">
              <w:rPr>
                <w:sz w:val="24"/>
              </w:rPr>
              <w:t xml:space="preserve"> Информационно-</w:t>
            </w:r>
            <w:r w:rsidR="00CA3812" w:rsidRPr="00CA3812">
              <w:rPr>
                <w:spacing w:val="1"/>
                <w:sz w:val="24"/>
              </w:rPr>
              <w:t xml:space="preserve"> </w:t>
            </w:r>
            <w:r w:rsidR="00CA3812" w:rsidRPr="00CA3812">
              <w:rPr>
                <w:sz w:val="24"/>
              </w:rPr>
              <w:t>психологическая</w:t>
            </w:r>
            <w:r w:rsidR="00CA3812" w:rsidRPr="00CA3812">
              <w:rPr>
                <w:spacing w:val="-3"/>
                <w:sz w:val="24"/>
              </w:rPr>
              <w:t xml:space="preserve"> </w:t>
            </w:r>
            <w:r w:rsidR="00CA3812" w:rsidRPr="00CA3812">
              <w:rPr>
                <w:sz w:val="24"/>
              </w:rPr>
              <w:t>война</w:t>
            </w:r>
            <w:r w:rsidR="00CA3812" w:rsidRPr="00CA3812">
              <w:rPr>
                <w:spacing w:val="-3"/>
                <w:sz w:val="24"/>
              </w:rPr>
              <w:t xml:space="preserve"> </w:t>
            </w:r>
            <w:r w:rsidR="00CA3812" w:rsidRPr="00CA3812">
              <w:rPr>
                <w:sz w:val="24"/>
              </w:rPr>
              <w:t>как</w:t>
            </w:r>
            <w:r w:rsidR="00CA3812" w:rsidRPr="00CA3812">
              <w:rPr>
                <w:spacing w:val="-3"/>
                <w:sz w:val="24"/>
              </w:rPr>
              <w:t xml:space="preserve"> </w:t>
            </w:r>
            <w:r w:rsidR="00CA3812" w:rsidRPr="00CA3812">
              <w:rPr>
                <w:sz w:val="24"/>
              </w:rPr>
              <w:t>средство</w:t>
            </w:r>
          </w:p>
          <w:p w:rsidR="005924BD" w:rsidRPr="00CA3812" w:rsidRDefault="00CA3812" w:rsidP="000F09F5">
            <w:pPr>
              <w:ind w:left="101"/>
              <w:jc w:val="both"/>
              <w:rPr>
                <w:sz w:val="24"/>
                <w:szCs w:val="24"/>
              </w:rPr>
            </w:pPr>
            <w:r w:rsidRPr="00CA3812">
              <w:rPr>
                <w:sz w:val="24"/>
              </w:rPr>
              <w:lastRenderedPageBreak/>
              <w:t>агрессии</w:t>
            </w:r>
            <w:r w:rsidRPr="00CA3812">
              <w:rPr>
                <w:spacing w:val="-3"/>
                <w:sz w:val="24"/>
              </w:rPr>
              <w:t xml:space="preserve"> </w:t>
            </w:r>
            <w:r w:rsidRPr="00CA3812">
              <w:rPr>
                <w:sz w:val="24"/>
              </w:rPr>
              <w:t>и</w:t>
            </w:r>
            <w:r w:rsidRPr="00CA3812">
              <w:rPr>
                <w:spacing w:val="-3"/>
                <w:sz w:val="24"/>
              </w:rPr>
              <w:t xml:space="preserve"> </w:t>
            </w:r>
            <w:r w:rsidRPr="00CA3812">
              <w:rPr>
                <w:sz w:val="24"/>
              </w:rPr>
              <w:t>достижения</w:t>
            </w:r>
            <w:r w:rsidRPr="00CA3812">
              <w:rPr>
                <w:spacing w:val="-3"/>
                <w:sz w:val="24"/>
              </w:rPr>
              <w:t xml:space="preserve"> </w:t>
            </w:r>
            <w:r w:rsidRPr="00CA3812">
              <w:rPr>
                <w:sz w:val="24"/>
              </w:rPr>
              <w:t>целей</w:t>
            </w:r>
          </w:p>
        </w:tc>
        <w:tc>
          <w:tcPr>
            <w:tcW w:w="709" w:type="dxa"/>
            <w:tcBorders>
              <w:top w:val="single" w:sz="4" w:space="0" w:color="auto"/>
              <w:lef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lastRenderedPageBreak/>
              <w:t>26</w:t>
            </w:r>
          </w:p>
        </w:tc>
        <w:tc>
          <w:tcPr>
            <w:tcW w:w="851"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6</w:t>
            </w:r>
          </w:p>
        </w:tc>
        <w:tc>
          <w:tcPr>
            <w:tcW w:w="850" w:type="dxa"/>
            <w:tcBorders>
              <w:top w:val="single" w:sz="4" w:space="0" w:color="auto"/>
              <w:left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2</w:t>
            </w:r>
          </w:p>
        </w:tc>
        <w:tc>
          <w:tcPr>
            <w:tcW w:w="1134" w:type="dxa"/>
            <w:tcBorders>
              <w:top w:val="single" w:sz="4" w:space="0" w:color="auto"/>
              <w:left w:val="single" w:sz="4" w:space="0" w:color="auto"/>
            </w:tcBorders>
            <w:shd w:val="clear" w:color="auto" w:fill="FFFFFF"/>
            <w:vAlign w:val="center"/>
          </w:tcPr>
          <w:p w:rsidR="005924BD" w:rsidRPr="00494E87" w:rsidRDefault="00CA3812" w:rsidP="00BA368E">
            <w:pPr>
              <w:jc w:val="center"/>
              <w:rPr>
                <w:sz w:val="24"/>
                <w:szCs w:val="24"/>
              </w:rPr>
            </w:pPr>
            <w:r>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20</w:t>
            </w:r>
          </w:p>
        </w:tc>
        <w:tc>
          <w:tcPr>
            <w:tcW w:w="1701" w:type="dxa"/>
            <w:tcBorders>
              <w:top w:val="single" w:sz="4" w:space="0" w:color="auto"/>
              <w:left w:val="single" w:sz="4" w:space="0" w:color="auto"/>
              <w:right w:val="single" w:sz="4" w:space="0" w:color="auto"/>
            </w:tcBorders>
            <w:shd w:val="clear" w:color="auto" w:fill="FFFFFF"/>
            <w:vAlign w:val="center"/>
          </w:tcPr>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rsidTr="00BA368E">
        <w:trPr>
          <w:trHeight w:val="1115"/>
        </w:trPr>
        <w:tc>
          <w:tcPr>
            <w:tcW w:w="426" w:type="dxa"/>
            <w:tcBorders>
              <w:top w:val="single" w:sz="4" w:space="0" w:color="auto"/>
              <w:left w:val="single" w:sz="4" w:space="0" w:color="auto"/>
            </w:tcBorders>
            <w:shd w:val="clear" w:color="auto" w:fill="FFFFFF"/>
          </w:tcPr>
          <w:p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3.</w:t>
            </w:r>
          </w:p>
        </w:tc>
        <w:tc>
          <w:tcPr>
            <w:tcW w:w="3600" w:type="dxa"/>
            <w:tcBorders>
              <w:top w:val="single" w:sz="4" w:space="0" w:color="auto"/>
              <w:left w:val="single" w:sz="4" w:space="0" w:color="auto"/>
            </w:tcBorders>
            <w:shd w:val="clear" w:color="auto" w:fill="FFFFFF"/>
          </w:tcPr>
          <w:p w:rsidR="00CA3812" w:rsidRPr="00CA3812" w:rsidRDefault="005924BD" w:rsidP="000F09F5">
            <w:pPr>
              <w:pStyle w:val="TableParagraph"/>
              <w:ind w:left="101" w:right="118"/>
              <w:rPr>
                <w:sz w:val="24"/>
              </w:rPr>
            </w:pPr>
            <w:r w:rsidRPr="00CA3812">
              <w:rPr>
                <w:sz w:val="24"/>
                <w:szCs w:val="24"/>
              </w:rPr>
              <w:t xml:space="preserve">Тема 3. </w:t>
            </w:r>
            <w:r w:rsidR="00CA3812" w:rsidRPr="00CA3812">
              <w:rPr>
                <w:sz w:val="24"/>
              </w:rPr>
              <w:t>Кибервойна как вид</w:t>
            </w:r>
            <w:r w:rsidR="00CA3812" w:rsidRPr="00CA3812">
              <w:rPr>
                <w:spacing w:val="1"/>
                <w:sz w:val="24"/>
              </w:rPr>
              <w:t xml:space="preserve"> </w:t>
            </w:r>
            <w:r w:rsidR="00CA3812" w:rsidRPr="00CA3812">
              <w:rPr>
                <w:sz w:val="24"/>
              </w:rPr>
              <w:t>информационных</w:t>
            </w:r>
            <w:r w:rsidR="00CA3812" w:rsidRPr="00CA3812">
              <w:rPr>
                <w:spacing w:val="-4"/>
                <w:sz w:val="24"/>
              </w:rPr>
              <w:t xml:space="preserve"> </w:t>
            </w:r>
            <w:r w:rsidR="00CA3812" w:rsidRPr="00CA3812">
              <w:rPr>
                <w:sz w:val="24"/>
              </w:rPr>
              <w:t>войн.</w:t>
            </w:r>
            <w:r w:rsidR="000F09F5">
              <w:rPr>
                <w:spacing w:val="-3"/>
                <w:sz w:val="24"/>
              </w:rPr>
              <w:t xml:space="preserve"> </w:t>
            </w:r>
            <w:r w:rsidR="00CA3812" w:rsidRPr="00CA3812">
              <w:rPr>
                <w:sz w:val="24"/>
              </w:rPr>
              <w:t>Сетевые</w:t>
            </w:r>
            <w:r w:rsidR="00CA3812" w:rsidRPr="00CA3812">
              <w:rPr>
                <w:spacing w:val="-5"/>
                <w:sz w:val="24"/>
              </w:rPr>
              <w:t xml:space="preserve"> </w:t>
            </w:r>
            <w:r w:rsidR="00CA3812" w:rsidRPr="00CA3812">
              <w:rPr>
                <w:sz w:val="24"/>
              </w:rPr>
              <w:t>войны</w:t>
            </w:r>
            <w:r w:rsidR="00CA3812" w:rsidRPr="00CA3812">
              <w:rPr>
                <w:spacing w:val="-3"/>
                <w:sz w:val="24"/>
              </w:rPr>
              <w:t xml:space="preserve"> </w:t>
            </w:r>
            <w:r w:rsidR="00CA3812" w:rsidRPr="00CA3812">
              <w:rPr>
                <w:sz w:val="24"/>
              </w:rPr>
              <w:t>и</w:t>
            </w:r>
          </w:p>
          <w:p w:rsidR="005924BD" w:rsidRPr="00CA3812" w:rsidRDefault="00CA3812" w:rsidP="000F09F5">
            <w:pPr>
              <w:ind w:left="101"/>
              <w:jc w:val="both"/>
              <w:rPr>
                <w:sz w:val="24"/>
                <w:szCs w:val="24"/>
              </w:rPr>
            </w:pPr>
            <w:r w:rsidRPr="00CA3812">
              <w:rPr>
                <w:sz w:val="24"/>
              </w:rPr>
              <w:t>их</w:t>
            </w:r>
            <w:r w:rsidRPr="00CA3812">
              <w:rPr>
                <w:spacing w:val="-1"/>
                <w:sz w:val="24"/>
              </w:rPr>
              <w:t xml:space="preserve"> </w:t>
            </w:r>
            <w:r w:rsidRPr="00CA3812">
              <w:rPr>
                <w:sz w:val="24"/>
              </w:rPr>
              <w:t>особенности</w:t>
            </w:r>
          </w:p>
        </w:tc>
        <w:tc>
          <w:tcPr>
            <w:tcW w:w="709" w:type="dxa"/>
            <w:tcBorders>
              <w:top w:val="single" w:sz="4" w:space="0" w:color="auto"/>
              <w:lef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26</w:t>
            </w:r>
          </w:p>
        </w:tc>
        <w:tc>
          <w:tcPr>
            <w:tcW w:w="851"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6</w:t>
            </w:r>
          </w:p>
        </w:tc>
        <w:tc>
          <w:tcPr>
            <w:tcW w:w="850" w:type="dxa"/>
            <w:tcBorders>
              <w:top w:val="single" w:sz="4" w:space="0" w:color="auto"/>
              <w:left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2</w:t>
            </w:r>
          </w:p>
        </w:tc>
        <w:tc>
          <w:tcPr>
            <w:tcW w:w="1134" w:type="dxa"/>
            <w:tcBorders>
              <w:top w:val="single" w:sz="4" w:space="0" w:color="auto"/>
              <w:left w:val="single" w:sz="4" w:space="0" w:color="auto"/>
            </w:tcBorders>
            <w:shd w:val="clear" w:color="auto" w:fill="FFFFFF"/>
            <w:vAlign w:val="center"/>
          </w:tcPr>
          <w:p w:rsidR="005924BD" w:rsidRPr="00494E87" w:rsidRDefault="00202061" w:rsidP="00BA368E">
            <w:pPr>
              <w:jc w:val="center"/>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20</w:t>
            </w:r>
          </w:p>
        </w:tc>
        <w:tc>
          <w:tcPr>
            <w:tcW w:w="1701" w:type="dxa"/>
            <w:tcBorders>
              <w:top w:val="single" w:sz="4" w:space="0" w:color="auto"/>
              <w:left w:val="single" w:sz="4" w:space="0" w:color="auto"/>
              <w:right w:val="single" w:sz="4" w:space="0" w:color="auto"/>
            </w:tcBorders>
            <w:shd w:val="clear" w:color="auto" w:fill="FFFFFF"/>
            <w:vAlign w:val="center"/>
          </w:tcPr>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rsidR="005924BD" w:rsidRPr="00494E87" w:rsidRDefault="005924BD" w:rsidP="00166AED">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rsidTr="00BA368E">
        <w:tc>
          <w:tcPr>
            <w:tcW w:w="426" w:type="dxa"/>
            <w:tcBorders>
              <w:top w:val="single" w:sz="4" w:space="0" w:color="auto"/>
              <w:left w:val="single" w:sz="4" w:space="0" w:color="auto"/>
            </w:tcBorders>
            <w:shd w:val="clear" w:color="auto" w:fill="FFFFFF"/>
          </w:tcPr>
          <w:p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4.</w:t>
            </w:r>
          </w:p>
        </w:tc>
        <w:tc>
          <w:tcPr>
            <w:tcW w:w="3600" w:type="dxa"/>
            <w:tcBorders>
              <w:top w:val="single" w:sz="4" w:space="0" w:color="auto"/>
              <w:left w:val="single" w:sz="4" w:space="0" w:color="auto"/>
            </w:tcBorders>
            <w:shd w:val="clear" w:color="auto" w:fill="FFFFFF"/>
          </w:tcPr>
          <w:p w:rsidR="00CA3812" w:rsidRPr="00CA3812" w:rsidRDefault="005924BD" w:rsidP="000F09F5">
            <w:pPr>
              <w:pStyle w:val="TableParagraph"/>
              <w:ind w:left="101" w:right="652"/>
              <w:rPr>
                <w:sz w:val="24"/>
              </w:rPr>
            </w:pPr>
            <w:r w:rsidRPr="00CA3812">
              <w:rPr>
                <w:sz w:val="24"/>
                <w:szCs w:val="24"/>
              </w:rPr>
              <w:t xml:space="preserve">Тема 4. </w:t>
            </w:r>
            <w:r w:rsidR="00CA3812" w:rsidRPr="00CA3812">
              <w:rPr>
                <w:sz w:val="24"/>
              </w:rPr>
              <w:t>Направления</w:t>
            </w:r>
            <w:r w:rsidR="00CA3812" w:rsidRPr="00CA3812">
              <w:rPr>
                <w:spacing w:val="-2"/>
                <w:sz w:val="24"/>
              </w:rPr>
              <w:t xml:space="preserve"> </w:t>
            </w:r>
            <w:r w:rsidR="00CA3812" w:rsidRPr="00CA3812">
              <w:rPr>
                <w:sz w:val="24"/>
              </w:rPr>
              <w:t>деятельности</w:t>
            </w:r>
            <w:r w:rsidR="00517F2A">
              <w:rPr>
                <w:sz w:val="24"/>
              </w:rPr>
              <w:t xml:space="preserve"> </w:t>
            </w:r>
            <w:r w:rsidR="00CA3812" w:rsidRPr="00CA3812">
              <w:rPr>
                <w:spacing w:val="-57"/>
                <w:sz w:val="24"/>
              </w:rPr>
              <w:t xml:space="preserve"> </w:t>
            </w:r>
            <w:r w:rsidR="00CA3812" w:rsidRPr="00CA3812">
              <w:rPr>
                <w:sz w:val="24"/>
              </w:rPr>
              <w:t>Российского государства в сфере</w:t>
            </w:r>
            <w:r w:rsidR="00CA3812" w:rsidRPr="00CA3812">
              <w:rPr>
                <w:spacing w:val="1"/>
                <w:sz w:val="24"/>
              </w:rPr>
              <w:t xml:space="preserve"> </w:t>
            </w:r>
            <w:r w:rsidR="00CA3812" w:rsidRPr="00CA3812">
              <w:rPr>
                <w:sz w:val="24"/>
              </w:rPr>
              <w:t>обеспечения</w:t>
            </w:r>
            <w:r w:rsidR="00CA3812" w:rsidRPr="00CA3812">
              <w:rPr>
                <w:spacing w:val="-1"/>
                <w:sz w:val="24"/>
              </w:rPr>
              <w:t xml:space="preserve"> </w:t>
            </w:r>
            <w:r w:rsidR="00CA3812" w:rsidRPr="00CA3812">
              <w:rPr>
                <w:sz w:val="24"/>
              </w:rPr>
              <w:t>информационной</w:t>
            </w:r>
          </w:p>
          <w:p w:rsidR="005924BD" w:rsidRPr="00CA3812" w:rsidRDefault="00CA3812" w:rsidP="000F09F5">
            <w:pPr>
              <w:ind w:left="101"/>
              <w:jc w:val="both"/>
              <w:rPr>
                <w:sz w:val="24"/>
                <w:szCs w:val="24"/>
              </w:rPr>
            </w:pPr>
            <w:r w:rsidRPr="00CA3812">
              <w:rPr>
                <w:sz w:val="24"/>
              </w:rPr>
              <w:t>безопасности</w:t>
            </w:r>
          </w:p>
        </w:tc>
        <w:tc>
          <w:tcPr>
            <w:tcW w:w="709" w:type="dxa"/>
            <w:tcBorders>
              <w:top w:val="single" w:sz="4" w:space="0" w:color="auto"/>
              <w:lef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26</w:t>
            </w:r>
          </w:p>
        </w:tc>
        <w:tc>
          <w:tcPr>
            <w:tcW w:w="851"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6</w:t>
            </w:r>
          </w:p>
        </w:tc>
        <w:tc>
          <w:tcPr>
            <w:tcW w:w="850" w:type="dxa"/>
            <w:tcBorders>
              <w:top w:val="single" w:sz="4" w:space="0" w:color="auto"/>
              <w:left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2</w:t>
            </w:r>
          </w:p>
        </w:tc>
        <w:tc>
          <w:tcPr>
            <w:tcW w:w="1134" w:type="dxa"/>
            <w:tcBorders>
              <w:top w:val="single" w:sz="4" w:space="0" w:color="auto"/>
              <w:left w:val="single" w:sz="4" w:space="0" w:color="auto"/>
            </w:tcBorders>
            <w:shd w:val="clear" w:color="auto" w:fill="FFFFFF"/>
            <w:vAlign w:val="center"/>
          </w:tcPr>
          <w:p w:rsidR="005924BD" w:rsidRPr="00494E87" w:rsidRDefault="00202061" w:rsidP="00BA368E">
            <w:pPr>
              <w:jc w:val="center"/>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20</w:t>
            </w:r>
          </w:p>
        </w:tc>
        <w:tc>
          <w:tcPr>
            <w:tcW w:w="1701" w:type="dxa"/>
            <w:tcBorders>
              <w:top w:val="single" w:sz="4" w:space="0" w:color="auto"/>
              <w:left w:val="single" w:sz="4" w:space="0" w:color="auto"/>
              <w:right w:val="single" w:sz="4" w:space="0" w:color="auto"/>
            </w:tcBorders>
            <w:shd w:val="clear" w:color="auto" w:fill="FFFFFF"/>
            <w:vAlign w:val="center"/>
          </w:tcPr>
          <w:p w:rsidR="00166AED" w:rsidRPr="00494E87" w:rsidRDefault="00166AED" w:rsidP="00166AED">
            <w:pPr>
              <w:snapToGrid w:val="0"/>
              <w:jc w:val="both"/>
              <w:rPr>
                <w:rFonts w:eastAsia="SimSun"/>
                <w:sz w:val="24"/>
                <w:szCs w:val="24"/>
                <w:lang w:eastAsia="ar-SA"/>
              </w:rPr>
            </w:pPr>
            <w:r w:rsidRPr="00494E87">
              <w:rPr>
                <w:rFonts w:eastAsia="SimSun"/>
                <w:sz w:val="24"/>
                <w:szCs w:val="24"/>
                <w:lang w:eastAsia="ar-SA"/>
              </w:rPr>
              <w:t>доклады</w:t>
            </w:r>
          </w:p>
          <w:p w:rsidR="00166AED" w:rsidRPr="00494E87" w:rsidRDefault="00166AED" w:rsidP="00166AED">
            <w:pPr>
              <w:snapToGrid w:val="0"/>
              <w:jc w:val="both"/>
              <w:rPr>
                <w:rFonts w:eastAsia="SimSun"/>
                <w:sz w:val="24"/>
                <w:szCs w:val="24"/>
                <w:lang w:eastAsia="ar-SA"/>
              </w:rPr>
            </w:pPr>
            <w:r w:rsidRPr="00494E87">
              <w:rPr>
                <w:rFonts w:eastAsia="SimSun"/>
                <w:sz w:val="24"/>
                <w:szCs w:val="24"/>
                <w:lang w:eastAsia="ar-SA"/>
              </w:rPr>
              <w:t>презентации</w:t>
            </w:r>
          </w:p>
          <w:p w:rsidR="005924BD" w:rsidRPr="00494E87" w:rsidRDefault="00166AED" w:rsidP="00166AED">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rsidTr="00BA368E">
        <w:tc>
          <w:tcPr>
            <w:tcW w:w="426" w:type="dxa"/>
            <w:tcBorders>
              <w:top w:val="single" w:sz="4" w:space="0" w:color="auto"/>
              <w:left w:val="single" w:sz="4" w:space="0" w:color="auto"/>
            </w:tcBorders>
            <w:shd w:val="clear" w:color="auto" w:fill="FFFFFF"/>
          </w:tcPr>
          <w:p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5.</w:t>
            </w:r>
          </w:p>
        </w:tc>
        <w:tc>
          <w:tcPr>
            <w:tcW w:w="3600" w:type="dxa"/>
            <w:tcBorders>
              <w:top w:val="single" w:sz="4" w:space="0" w:color="auto"/>
              <w:left w:val="single" w:sz="4" w:space="0" w:color="auto"/>
            </w:tcBorders>
            <w:shd w:val="clear" w:color="auto" w:fill="FFFFFF"/>
          </w:tcPr>
          <w:p w:rsidR="005924BD" w:rsidRPr="00CA3812" w:rsidRDefault="00CA3812" w:rsidP="000F09F5">
            <w:pPr>
              <w:ind w:left="101"/>
              <w:jc w:val="both"/>
              <w:rPr>
                <w:sz w:val="24"/>
                <w:szCs w:val="24"/>
              </w:rPr>
            </w:pPr>
            <w:r w:rsidRPr="00CA3812">
              <w:rPr>
                <w:sz w:val="24"/>
                <w:szCs w:val="24"/>
              </w:rPr>
              <w:t xml:space="preserve">Тема 5. </w:t>
            </w:r>
            <w:r w:rsidRPr="00CA3812">
              <w:rPr>
                <w:sz w:val="24"/>
              </w:rPr>
              <w:t>Конкурентная</w:t>
            </w:r>
            <w:r w:rsidRPr="00CA3812">
              <w:rPr>
                <w:spacing w:val="-2"/>
                <w:sz w:val="24"/>
              </w:rPr>
              <w:t xml:space="preserve"> </w:t>
            </w:r>
            <w:r w:rsidRPr="00CA3812">
              <w:rPr>
                <w:sz w:val="24"/>
              </w:rPr>
              <w:t>разведка</w:t>
            </w:r>
            <w:r w:rsidRPr="00CA3812">
              <w:rPr>
                <w:spacing w:val="-2"/>
                <w:sz w:val="24"/>
              </w:rPr>
              <w:t xml:space="preserve"> </w:t>
            </w:r>
            <w:r w:rsidRPr="00CA3812">
              <w:rPr>
                <w:sz w:val="24"/>
              </w:rPr>
              <w:t>и стратегическая</w:t>
            </w:r>
            <w:r w:rsidRPr="00CA3812">
              <w:rPr>
                <w:spacing w:val="-3"/>
                <w:sz w:val="24"/>
              </w:rPr>
              <w:t xml:space="preserve"> </w:t>
            </w:r>
            <w:r w:rsidRPr="00CA3812">
              <w:rPr>
                <w:sz w:val="24"/>
              </w:rPr>
              <w:t>аналитика</w:t>
            </w:r>
          </w:p>
        </w:tc>
        <w:tc>
          <w:tcPr>
            <w:tcW w:w="709" w:type="dxa"/>
            <w:tcBorders>
              <w:top w:val="single" w:sz="4" w:space="0" w:color="auto"/>
              <w:lef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24</w:t>
            </w:r>
          </w:p>
        </w:tc>
        <w:tc>
          <w:tcPr>
            <w:tcW w:w="851"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4</w:t>
            </w:r>
          </w:p>
        </w:tc>
        <w:tc>
          <w:tcPr>
            <w:tcW w:w="850" w:type="dxa"/>
            <w:tcBorders>
              <w:top w:val="single" w:sz="4" w:space="0" w:color="auto"/>
              <w:left w:val="single" w:sz="4" w:space="0" w:color="auto"/>
            </w:tcBorders>
            <w:shd w:val="clear" w:color="auto" w:fill="FFFFFF"/>
            <w:vAlign w:val="center"/>
          </w:tcPr>
          <w:p w:rsidR="005924BD" w:rsidRPr="00494E87" w:rsidRDefault="005924BD" w:rsidP="00BA368E">
            <w:pPr>
              <w:jc w:val="center"/>
              <w:rPr>
                <w:sz w:val="24"/>
                <w:szCs w:val="24"/>
              </w:rPr>
            </w:pPr>
          </w:p>
        </w:tc>
        <w:tc>
          <w:tcPr>
            <w:tcW w:w="1134"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20</w:t>
            </w:r>
          </w:p>
        </w:tc>
        <w:tc>
          <w:tcPr>
            <w:tcW w:w="1701" w:type="dxa"/>
            <w:tcBorders>
              <w:top w:val="single" w:sz="4" w:space="0" w:color="auto"/>
              <w:left w:val="single" w:sz="4" w:space="0" w:color="auto"/>
              <w:right w:val="single" w:sz="4" w:space="0" w:color="auto"/>
            </w:tcBorders>
            <w:shd w:val="clear" w:color="auto" w:fill="FFFFFF"/>
            <w:vAlign w:val="center"/>
          </w:tcPr>
          <w:p w:rsidR="00166AED" w:rsidRPr="00494E87" w:rsidRDefault="00166AED" w:rsidP="00166AED">
            <w:pPr>
              <w:snapToGrid w:val="0"/>
              <w:jc w:val="both"/>
              <w:rPr>
                <w:rFonts w:eastAsia="SimSun"/>
                <w:sz w:val="24"/>
                <w:szCs w:val="24"/>
                <w:lang w:eastAsia="ar-SA"/>
              </w:rPr>
            </w:pPr>
            <w:r w:rsidRPr="00494E87">
              <w:rPr>
                <w:rFonts w:eastAsia="SimSun"/>
                <w:sz w:val="24"/>
                <w:szCs w:val="24"/>
                <w:lang w:eastAsia="ar-SA"/>
              </w:rPr>
              <w:t>доклады</w:t>
            </w:r>
          </w:p>
          <w:p w:rsidR="00166AED" w:rsidRPr="00494E87" w:rsidRDefault="00166AED" w:rsidP="00166AED">
            <w:pPr>
              <w:snapToGrid w:val="0"/>
              <w:jc w:val="both"/>
              <w:rPr>
                <w:rFonts w:eastAsia="SimSun"/>
                <w:sz w:val="24"/>
                <w:szCs w:val="24"/>
                <w:lang w:eastAsia="ar-SA"/>
              </w:rPr>
            </w:pPr>
            <w:r>
              <w:rPr>
                <w:rFonts w:eastAsia="SimSun"/>
                <w:sz w:val="24"/>
                <w:szCs w:val="24"/>
                <w:lang w:eastAsia="ar-SA"/>
              </w:rPr>
              <w:t>практико-ориентированные задания</w:t>
            </w:r>
            <w:r w:rsidR="000F09F5">
              <w:rPr>
                <w:rFonts w:eastAsia="SimSun"/>
                <w:sz w:val="24"/>
                <w:szCs w:val="24"/>
                <w:lang w:eastAsia="ar-SA"/>
              </w:rPr>
              <w:t>,</w:t>
            </w:r>
          </w:p>
          <w:p w:rsidR="005924BD" w:rsidRPr="00494E87" w:rsidRDefault="00166AED" w:rsidP="00166AED">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rsidTr="00BA368E">
        <w:tc>
          <w:tcPr>
            <w:tcW w:w="426" w:type="dxa"/>
            <w:tcBorders>
              <w:top w:val="single" w:sz="4" w:space="0" w:color="auto"/>
              <w:left w:val="single" w:sz="4" w:space="0" w:color="auto"/>
            </w:tcBorders>
            <w:shd w:val="clear" w:color="auto" w:fill="FFFFFF"/>
          </w:tcPr>
          <w:p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6.</w:t>
            </w:r>
          </w:p>
        </w:tc>
        <w:tc>
          <w:tcPr>
            <w:tcW w:w="3600" w:type="dxa"/>
            <w:tcBorders>
              <w:top w:val="single" w:sz="4" w:space="0" w:color="auto"/>
              <w:left w:val="single" w:sz="4" w:space="0" w:color="auto"/>
            </w:tcBorders>
            <w:shd w:val="clear" w:color="auto" w:fill="FFFFFF"/>
          </w:tcPr>
          <w:p w:rsidR="005924BD" w:rsidRPr="00CA3812" w:rsidRDefault="00CA3812" w:rsidP="000F09F5">
            <w:pPr>
              <w:ind w:left="101"/>
              <w:jc w:val="both"/>
              <w:rPr>
                <w:sz w:val="24"/>
                <w:szCs w:val="24"/>
              </w:rPr>
            </w:pPr>
            <w:r w:rsidRPr="00CA3812">
              <w:rPr>
                <w:sz w:val="24"/>
                <w:szCs w:val="24"/>
              </w:rPr>
              <w:t>Тема 6. Автоматизация методов выявления деструктивных текстов</w:t>
            </w:r>
          </w:p>
        </w:tc>
        <w:tc>
          <w:tcPr>
            <w:tcW w:w="709" w:type="dxa"/>
            <w:tcBorders>
              <w:top w:val="single" w:sz="4" w:space="0" w:color="auto"/>
              <w:left w:val="single" w:sz="4" w:space="0" w:color="auto"/>
            </w:tcBorders>
            <w:shd w:val="clear" w:color="auto" w:fill="FFFFFF"/>
            <w:vAlign w:val="center"/>
          </w:tcPr>
          <w:p w:rsidR="005924BD" w:rsidRPr="00494E87" w:rsidRDefault="00166AED" w:rsidP="00BA368E">
            <w:pPr>
              <w:jc w:val="center"/>
              <w:rPr>
                <w:sz w:val="24"/>
                <w:szCs w:val="24"/>
              </w:rPr>
            </w:pPr>
            <w:r>
              <w:rPr>
                <w:sz w:val="24"/>
                <w:szCs w:val="24"/>
              </w:rPr>
              <w:t>24</w:t>
            </w:r>
          </w:p>
        </w:tc>
        <w:tc>
          <w:tcPr>
            <w:tcW w:w="851"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4</w:t>
            </w:r>
          </w:p>
        </w:tc>
        <w:tc>
          <w:tcPr>
            <w:tcW w:w="850" w:type="dxa"/>
            <w:tcBorders>
              <w:top w:val="single" w:sz="4" w:space="0" w:color="auto"/>
              <w:left w:val="single" w:sz="4" w:space="0" w:color="auto"/>
            </w:tcBorders>
            <w:shd w:val="clear" w:color="auto" w:fill="FFFFFF"/>
            <w:vAlign w:val="center"/>
          </w:tcPr>
          <w:p w:rsidR="005924BD" w:rsidRPr="00494E87" w:rsidRDefault="005924BD" w:rsidP="00BA368E">
            <w:pPr>
              <w:jc w:val="center"/>
              <w:rPr>
                <w:sz w:val="24"/>
                <w:szCs w:val="24"/>
              </w:rPr>
            </w:pPr>
          </w:p>
        </w:tc>
        <w:tc>
          <w:tcPr>
            <w:tcW w:w="1134" w:type="dxa"/>
            <w:tcBorders>
              <w:top w:val="single" w:sz="4" w:space="0" w:color="auto"/>
              <w:lef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rsidR="005924BD" w:rsidRPr="00494E87" w:rsidRDefault="00B96EE9" w:rsidP="00BA368E">
            <w:pPr>
              <w:jc w:val="center"/>
              <w:rPr>
                <w:sz w:val="24"/>
                <w:szCs w:val="24"/>
              </w:rPr>
            </w:pPr>
            <w:r>
              <w:rPr>
                <w:sz w:val="24"/>
                <w:szCs w:val="24"/>
              </w:rPr>
              <w:t>20</w:t>
            </w:r>
          </w:p>
        </w:tc>
        <w:tc>
          <w:tcPr>
            <w:tcW w:w="1701" w:type="dxa"/>
            <w:tcBorders>
              <w:top w:val="single" w:sz="4" w:space="0" w:color="auto"/>
              <w:left w:val="single" w:sz="4" w:space="0" w:color="auto"/>
              <w:right w:val="single" w:sz="4" w:space="0" w:color="auto"/>
            </w:tcBorders>
            <w:shd w:val="clear" w:color="auto" w:fill="FFFFFF"/>
            <w:vAlign w:val="center"/>
          </w:tcPr>
          <w:p w:rsidR="00166AED" w:rsidRPr="00494E87" w:rsidRDefault="00166AED" w:rsidP="00166AED">
            <w:pPr>
              <w:snapToGrid w:val="0"/>
              <w:jc w:val="both"/>
              <w:rPr>
                <w:rFonts w:eastAsia="SimSun"/>
                <w:sz w:val="24"/>
                <w:szCs w:val="24"/>
                <w:lang w:eastAsia="ar-SA"/>
              </w:rPr>
            </w:pPr>
            <w:r w:rsidRPr="00494E87">
              <w:rPr>
                <w:rFonts w:eastAsia="SimSun"/>
                <w:sz w:val="24"/>
                <w:szCs w:val="24"/>
                <w:lang w:eastAsia="ar-SA"/>
              </w:rPr>
              <w:t>доклады</w:t>
            </w:r>
          </w:p>
          <w:p w:rsidR="00166AED" w:rsidRPr="00494E87" w:rsidRDefault="00166AED" w:rsidP="00166AED">
            <w:pPr>
              <w:snapToGrid w:val="0"/>
              <w:jc w:val="both"/>
              <w:rPr>
                <w:rFonts w:eastAsia="SimSun"/>
                <w:sz w:val="24"/>
                <w:szCs w:val="24"/>
                <w:lang w:eastAsia="ar-SA"/>
              </w:rPr>
            </w:pPr>
            <w:r>
              <w:rPr>
                <w:rFonts w:eastAsia="SimSun"/>
                <w:sz w:val="24"/>
                <w:szCs w:val="24"/>
                <w:lang w:eastAsia="ar-SA"/>
              </w:rPr>
              <w:t>практико-ориентированные задания</w:t>
            </w:r>
            <w:r w:rsidR="000F09F5">
              <w:rPr>
                <w:rFonts w:eastAsia="SimSun"/>
                <w:sz w:val="24"/>
                <w:szCs w:val="24"/>
                <w:lang w:eastAsia="ar-SA"/>
              </w:rPr>
              <w:t>,</w:t>
            </w:r>
          </w:p>
          <w:p w:rsidR="005924BD" w:rsidRPr="00494E87" w:rsidRDefault="00166AED" w:rsidP="00166AED">
            <w:pPr>
              <w:snapToGrid w:val="0"/>
              <w:jc w:val="both"/>
              <w:rPr>
                <w:rFonts w:eastAsia="SimSun"/>
                <w:sz w:val="24"/>
                <w:szCs w:val="24"/>
                <w:lang w:eastAsia="ar-SA"/>
              </w:rPr>
            </w:pPr>
            <w:r>
              <w:rPr>
                <w:rFonts w:eastAsia="SimSun"/>
                <w:sz w:val="24"/>
                <w:szCs w:val="24"/>
                <w:lang w:eastAsia="ar-SA"/>
              </w:rPr>
              <w:t>дискуссии</w:t>
            </w:r>
          </w:p>
        </w:tc>
      </w:tr>
      <w:tr w:rsidR="005924BD" w:rsidRPr="00494E87" w:rsidTr="00BA368E">
        <w:tc>
          <w:tcPr>
            <w:tcW w:w="426" w:type="dxa"/>
            <w:tcBorders>
              <w:top w:val="single" w:sz="4" w:space="0" w:color="auto"/>
              <w:left w:val="single" w:sz="4" w:space="0" w:color="auto"/>
              <w:bottom w:val="single" w:sz="4" w:space="0" w:color="auto"/>
            </w:tcBorders>
            <w:shd w:val="clear" w:color="auto" w:fill="FFFFFF"/>
          </w:tcPr>
          <w:p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rsidR="005924BD" w:rsidRPr="00494E87" w:rsidRDefault="005924BD" w:rsidP="00494E87">
            <w:pPr>
              <w:jc w:val="both"/>
              <w:rPr>
                <w:rStyle w:val="22"/>
                <w:rFonts w:eastAsia="Calibri"/>
                <w:sz w:val="24"/>
                <w:szCs w:val="24"/>
              </w:rPr>
            </w:pPr>
          </w:p>
          <w:p w:rsidR="005924BD" w:rsidRPr="00494E87" w:rsidRDefault="000F09F5" w:rsidP="00494E87">
            <w:pPr>
              <w:jc w:val="both"/>
              <w:rPr>
                <w:b/>
                <w:bCs/>
                <w:sz w:val="24"/>
                <w:szCs w:val="24"/>
              </w:rPr>
            </w:pPr>
            <w:r w:rsidRPr="000F09F5">
              <w:rPr>
                <w:rFonts w:eastAsia="Calibri"/>
                <w:b/>
                <w:bCs/>
                <w:color w:val="000000"/>
                <w:sz w:val="24"/>
                <w:szCs w:val="24"/>
                <w:lang w:bidi="ru-RU"/>
              </w:rPr>
              <w:t>В целом по дисциплине</w:t>
            </w:r>
          </w:p>
        </w:tc>
        <w:tc>
          <w:tcPr>
            <w:tcW w:w="709" w:type="dxa"/>
            <w:tcBorders>
              <w:top w:val="single" w:sz="4" w:space="0" w:color="auto"/>
              <w:left w:val="single" w:sz="4" w:space="0" w:color="auto"/>
              <w:bottom w:val="single" w:sz="4" w:space="0" w:color="auto"/>
            </w:tcBorders>
            <w:shd w:val="clear" w:color="auto" w:fill="FFFFFF"/>
            <w:vAlign w:val="center"/>
          </w:tcPr>
          <w:p w:rsidR="005924BD" w:rsidRPr="00494E87" w:rsidRDefault="00202061" w:rsidP="00BA368E">
            <w:pPr>
              <w:jc w:val="center"/>
              <w:rPr>
                <w:sz w:val="24"/>
                <w:szCs w:val="24"/>
              </w:rPr>
            </w:pPr>
            <w:r w:rsidRPr="00494E87">
              <w:rPr>
                <w:sz w:val="24"/>
                <w:szCs w:val="24"/>
              </w:rPr>
              <w:t>144</w:t>
            </w:r>
          </w:p>
        </w:tc>
        <w:tc>
          <w:tcPr>
            <w:tcW w:w="851" w:type="dxa"/>
            <w:tcBorders>
              <w:top w:val="single" w:sz="4" w:space="0" w:color="auto"/>
              <w:left w:val="single" w:sz="4" w:space="0" w:color="auto"/>
              <w:bottom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32</w:t>
            </w:r>
          </w:p>
        </w:tc>
        <w:tc>
          <w:tcPr>
            <w:tcW w:w="850" w:type="dxa"/>
            <w:tcBorders>
              <w:top w:val="single" w:sz="4" w:space="0" w:color="auto"/>
              <w:left w:val="single" w:sz="4" w:space="0" w:color="auto"/>
              <w:bottom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8</w:t>
            </w:r>
          </w:p>
        </w:tc>
        <w:tc>
          <w:tcPr>
            <w:tcW w:w="1134" w:type="dxa"/>
            <w:tcBorders>
              <w:top w:val="single" w:sz="4" w:space="0" w:color="auto"/>
              <w:left w:val="single" w:sz="4" w:space="0" w:color="auto"/>
              <w:bottom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112</w:t>
            </w:r>
          </w:p>
        </w:tc>
        <w:tc>
          <w:tcPr>
            <w:tcW w:w="1701" w:type="dxa"/>
            <w:tcBorders>
              <w:top w:val="single" w:sz="4" w:space="0" w:color="000000"/>
              <w:left w:val="single" w:sz="4" w:space="0" w:color="000000"/>
              <w:bottom w:val="single" w:sz="4" w:space="0" w:color="000000"/>
              <w:right w:val="single" w:sz="4" w:space="0" w:color="000000"/>
            </w:tcBorders>
          </w:tcPr>
          <w:p w:rsidR="005924BD" w:rsidRPr="00494E87" w:rsidRDefault="00931CC1" w:rsidP="00494E87">
            <w:pPr>
              <w:jc w:val="both"/>
              <w:rPr>
                <w:rFonts w:eastAsia="SimSun"/>
                <w:sz w:val="24"/>
                <w:szCs w:val="24"/>
                <w:lang w:eastAsia="ar-SA"/>
              </w:rPr>
            </w:pPr>
            <w:r w:rsidRPr="00494E87">
              <w:rPr>
                <w:rFonts w:eastAsia="SimSun"/>
                <w:sz w:val="24"/>
                <w:szCs w:val="24"/>
                <w:lang w:eastAsia="ar-SA"/>
              </w:rPr>
              <w:t xml:space="preserve">Согласно учебному плану: </w:t>
            </w:r>
            <w:r w:rsidR="00D01528">
              <w:rPr>
                <w:rFonts w:eastAsia="SimSun"/>
                <w:sz w:val="24"/>
                <w:szCs w:val="24"/>
                <w:lang w:eastAsia="ar-SA"/>
              </w:rPr>
              <w:t>контрольная работа</w:t>
            </w:r>
          </w:p>
        </w:tc>
      </w:tr>
      <w:tr w:rsidR="005924BD" w:rsidRPr="00494E87" w:rsidTr="00BA368E">
        <w:tc>
          <w:tcPr>
            <w:tcW w:w="426" w:type="dxa"/>
            <w:tcBorders>
              <w:top w:val="single" w:sz="4" w:space="0" w:color="auto"/>
              <w:left w:val="single" w:sz="4" w:space="0" w:color="auto"/>
              <w:bottom w:val="single" w:sz="4" w:space="0" w:color="auto"/>
            </w:tcBorders>
            <w:shd w:val="clear" w:color="auto" w:fill="FFFFFF"/>
          </w:tcPr>
          <w:p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rsidR="005924BD" w:rsidRPr="00494E87" w:rsidRDefault="005924BD" w:rsidP="00494E87">
            <w:pPr>
              <w:jc w:val="both"/>
              <w:rPr>
                <w:rStyle w:val="22"/>
                <w:rFonts w:eastAsia="Calibri"/>
                <w:sz w:val="24"/>
                <w:szCs w:val="24"/>
              </w:rPr>
            </w:pPr>
            <w:r w:rsidRPr="00494E87">
              <w:rPr>
                <w:rStyle w:val="22"/>
                <w:rFonts w:eastAsia="Calibri"/>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center"/>
          </w:tcPr>
          <w:p w:rsidR="005924BD" w:rsidRPr="00494E87" w:rsidRDefault="005924BD" w:rsidP="00BA368E">
            <w:pPr>
              <w:jc w:val="center"/>
              <w:rPr>
                <w:b/>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5924BD" w:rsidRPr="00494E87" w:rsidRDefault="00D610D3" w:rsidP="00BA368E">
            <w:pPr>
              <w:jc w:val="center"/>
              <w:rPr>
                <w:sz w:val="24"/>
                <w:szCs w:val="24"/>
              </w:rPr>
            </w:pPr>
            <w:r>
              <w:rPr>
                <w:sz w:val="24"/>
                <w:szCs w:val="24"/>
              </w:rPr>
              <w:t>22</w:t>
            </w:r>
          </w:p>
        </w:tc>
        <w:tc>
          <w:tcPr>
            <w:tcW w:w="850" w:type="dxa"/>
            <w:tcBorders>
              <w:top w:val="single" w:sz="4" w:space="0" w:color="auto"/>
              <w:left w:val="single" w:sz="4" w:space="0" w:color="auto"/>
              <w:bottom w:val="single" w:sz="4" w:space="0" w:color="auto"/>
            </w:tcBorders>
            <w:shd w:val="clear" w:color="auto" w:fill="FFFFFF"/>
            <w:vAlign w:val="center"/>
          </w:tcPr>
          <w:p w:rsidR="005924BD" w:rsidRPr="00494E87" w:rsidRDefault="00BA368E" w:rsidP="00BA368E">
            <w:pPr>
              <w:jc w:val="center"/>
              <w:rPr>
                <w:sz w:val="24"/>
                <w:szCs w:val="24"/>
              </w:rPr>
            </w:pPr>
            <w:r>
              <w:rPr>
                <w:sz w:val="24"/>
                <w:szCs w:val="24"/>
              </w:rPr>
              <w:t>2</w:t>
            </w:r>
            <w:r w:rsidR="001437CB">
              <w:rPr>
                <w:sz w:val="24"/>
                <w:szCs w:val="24"/>
              </w:rPr>
              <w:t>5</w:t>
            </w:r>
          </w:p>
        </w:tc>
        <w:tc>
          <w:tcPr>
            <w:tcW w:w="1134" w:type="dxa"/>
            <w:tcBorders>
              <w:top w:val="single" w:sz="4" w:space="0" w:color="auto"/>
              <w:left w:val="single" w:sz="4" w:space="0" w:color="auto"/>
              <w:bottom w:val="single" w:sz="4" w:space="0" w:color="auto"/>
            </w:tcBorders>
            <w:shd w:val="clear" w:color="auto" w:fill="FFFFFF"/>
            <w:vAlign w:val="center"/>
          </w:tcPr>
          <w:p w:rsidR="005924BD" w:rsidRPr="00494E87" w:rsidRDefault="001D64BB" w:rsidP="00BA368E">
            <w:pPr>
              <w:jc w:val="center"/>
              <w:rPr>
                <w:sz w:val="24"/>
                <w:szCs w:val="24"/>
              </w:rPr>
            </w:pPr>
            <w:r>
              <w:rPr>
                <w:sz w:val="24"/>
                <w:szCs w:val="24"/>
              </w:rPr>
              <w:t>75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924BD" w:rsidRPr="00494E87" w:rsidRDefault="001437CB" w:rsidP="00BA368E">
            <w:pPr>
              <w:jc w:val="center"/>
              <w:rPr>
                <w:sz w:val="24"/>
                <w:szCs w:val="24"/>
              </w:rPr>
            </w:pPr>
            <w:r>
              <w:rPr>
                <w:sz w:val="24"/>
                <w:szCs w:val="24"/>
              </w:rPr>
              <w:t>78</w:t>
            </w:r>
          </w:p>
        </w:tc>
        <w:tc>
          <w:tcPr>
            <w:tcW w:w="1701" w:type="dxa"/>
            <w:tcBorders>
              <w:top w:val="single" w:sz="4" w:space="0" w:color="000000"/>
              <w:left w:val="single" w:sz="4" w:space="0" w:color="000000"/>
              <w:bottom w:val="single" w:sz="4" w:space="0" w:color="000000"/>
              <w:right w:val="single" w:sz="4" w:space="0" w:color="000000"/>
            </w:tcBorders>
          </w:tcPr>
          <w:p w:rsidR="005924BD" w:rsidRPr="00494E87" w:rsidRDefault="005924BD" w:rsidP="00494E87">
            <w:pPr>
              <w:jc w:val="both"/>
              <w:rPr>
                <w:b/>
                <w:sz w:val="24"/>
                <w:szCs w:val="24"/>
              </w:rPr>
            </w:pPr>
          </w:p>
        </w:tc>
      </w:tr>
    </w:tbl>
    <w:p w:rsidR="000D650B" w:rsidRPr="000F09F5" w:rsidRDefault="000D650B" w:rsidP="00494E87">
      <w:pPr>
        <w:tabs>
          <w:tab w:val="right" w:pos="851"/>
        </w:tabs>
        <w:ind w:firstLine="709"/>
        <w:jc w:val="both"/>
        <w:rPr>
          <w:sz w:val="24"/>
          <w:szCs w:val="24"/>
        </w:rPr>
      </w:pPr>
      <w:r w:rsidRPr="000F09F5">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924BD" w:rsidRPr="00494E87" w:rsidRDefault="005924BD" w:rsidP="00494E87">
      <w:pPr>
        <w:tabs>
          <w:tab w:val="right" w:pos="851"/>
        </w:tabs>
        <w:ind w:firstLine="709"/>
        <w:jc w:val="both"/>
        <w:rPr>
          <w:sz w:val="28"/>
          <w:szCs w:val="28"/>
        </w:rPr>
      </w:pPr>
    </w:p>
    <w:p w:rsidR="00724F1D" w:rsidRDefault="00C52F7B" w:rsidP="00494E87">
      <w:pPr>
        <w:pStyle w:val="ab"/>
        <w:ind w:firstLine="709"/>
        <w:jc w:val="both"/>
        <w:outlineLvl w:val="0"/>
        <w:rPr>
          <w:szCs w:val="28"/>
        </w:rPr>
      </w:pPr>
      <w:bookmarkStart w:id="10" w:name="_Toc153272660"/>
      <w:r w:rsidRPr="00494E87">
        <w:rPr>
          <w:szCs w:val="28"/>
        </w:rPr>
        <w:t>5.</w:t>
      </w:r>
      <w:r w:rsidR="00FB19BE" w:rsidRPr="00494E87">
        <w:rPr>
          <w:szCs w:val="28"/>
        </w:rPr>
        <w:t>3</w:t>
      </w:r>
      <w:r w:rsidR="00024EEA" w:rsidRPr="00494E87">
        <w:rPr>
          <w:szCs w:val="28"/>
        </w:rPr>
        <w:t xml:space="preserve">. Содержание </w:t>
      </w:r>
      <w:r w:rsidR="00C63B2E" w:rsidRPr="00494E87">
        <w:rPr>
          <w:szCs w:val="28"/>
        </w:rPr>
        <w:t xml:space="preserve">семинаров, </w:t>
      </w:r>
      <w:r w:rsidRPr="00494E87">
        <w:rPr>
          <w:szCs w:val="28"/>
        </w:rPr>
        <w:t xml:space="preserve">практических </w:t>
      </w:r>
      <w:r w:rsidR="00C63B2E" w:rsidRPr="00494E87">
        <w:rPr>
          <w:szCs w:val="28"/>
        </w:rPr>
        <w:t>занятий</w:t>
      </w:r>
      <w:bookmarkEnd w:id="10"/>
      <w:r w:rsidRPr="00494E87">
        <w:rPr>
          <w:szCs w:val="28"/>
        </w:rPr>
        <w:t xml:space="preserve"> </w:t>
      </w:r>
    </w:p>
    <w:p w:rsidR="002A2809" w:rsidRPr="00494E87" w:rsidRDefault="00F95658" w:rsidP="00494E87">
      <w:pPr>
        <w:keepNext/>
        <w:ind w:firstLine="709"/>
        <w:jc w:val="both"/>
        <w:rPr>
          <w:sz w:val="28"/>
          <w:szCs w:val="28"/>
        </w:rPr>
      </w:pPr>
      <w:r w:rsidRPr="00494E87">
        <w:rPr>
          <w:sz w:val="28"/>
          <w:szCs w:val="28"/>
        </w:rPr>
        <w:t xml:space="preserve">                                                                                                                     </w:t>
      </w:r>
      <w:r w:rsidR="002A2809" w:rsidRPr="00494E87">
        <w:rPr>
          <w:sz w:val="28"/>
          <w:szCs w:val="28"/>
        </w:rPr>
        <w:t xml:space="preserve">Таблица </w:t>
      </w:r>
      <w:r w:rsidR="00780ADE" w:rsidRPr="00494E87">
        <w:rPr>
          <w:sz w:val="28"/>
          <w:szCs w:val="28"/>
        </w:rPr>
        <w:t>4</w:t>
      </w:r>
    </w:p>
    <w:tbl>
      <w:tblPr>
        <w:tblStyle w:val="a8"/>
        <w:tblW w:w="0" w:type="auto"/>
        <w:tblLook w:val="04A0" w:firstRow="1" w:lastRow="0" w:firstColumn="1" w:lastColumn="0" w:noHBand="0" w:noVBand="1"/>
      </w:tblPr>
      <w:tblGrid>
        <w:gridCol w:w="2661"/>
        <w:gridCol w:w="5270"/>
        <w:gridCol w:w="2490"/>
      </w:tblGrid>
      <w:tr w:rsidR="002A2809" w:rsidRPr="00494E87" w:rsidTr="008558B4">
        <w:tc>
          <w:tcPr>
            <w:tcW w:w="2661" w:type="dxa"/>
          </w:tcPr>
          <w:p w:rsidR="000F09F5" w:rsidRDefault="002A2809" w:rsidP="000F09F5">
            <w:pPr>
              <w:keepNext/>
              <w:jc w:val="center"/>
              <w:rPr>
                <w:b/>
                <w:sz w:val="24"/>
                <w:szCs w:val="24"/>
              </w:rPr>
            </w:pPr>
            <w:r w:rsidRPr="00156C69">
              <w:rPr>
                <w:b/>
                <w:sz w:val="24"/>
                <w:szCs w:val="24"/>
              </w:rPr>
              <w:t>Наименование</w:t>
            </w:r>
          </w:p>
          <w:p w:rsidR="000F09F5" w:rsidRDefault="002A2809" w:rsidP="000F09F5">
            <w:pPr>
              <w:keepNext/>
              <w:jc w:val="center"/>
              <w:rPr>
                <w:b/>
                <w:sz w:val="24"/>
                <w:szCs w:val="24"/>
              </w:rPr>
            </w:pPr>
            <w:r w:rsidRPr="00156C69">
              <w:rPr>
                <w:b/>
                <w:sz w:val="24"/>
                <w:szCs w:val="24"/>
              </w:rPr>
              <w:t>тем</w:t>
            </w:r>
          </w:p>
          <w:p w:rsidR="002A2809" w:rsidRPr="00156C69" w:rsidRDefault="00596CE9" w:rsidP="000F09F5">
            <w:pPr>
              <w:keepNext/>
              <w:jc w:val="center"/>
              <w:rPr>
                <w:b/>
                <w:sz w:val="24"/>
                <w:szCs w:val="24"/>
              </w:rPr>
            </w:pPr>
            <w:r w:rsidRPr="00156C69">
              <w:rPr>
                <w:b/>
                <w:sz w:val="24"/>
                <w:szCs w:val="24"/>
              </w:rPr>
              <w:t>(разделов)</w:t>
            </w:r>
            <w:r w:rsidR="002A2809" w:rsidRPr="00156C69">
              <w:rPr>
                <w:b/>
                <w:sz w:val="24"/>
                <w:szCs w:val="24"/>
              </w:rPr>
              <w:t xml:space="preserve"> дисциплины</w:t>
            </w:r>
          </w:p>
        </w:tc>
        <w:tc>
          <w:tcPr>
            <w:tcW w:w="5270" w:type="dxa"/>
          </w:tcPr>
          <w:p w:rsidR="002A2809" w:rsidRPr="00156C69" w:rsidRDefault="00D763C2" w:rsidP="000F09F5">
            <w:pPr>
              <w:keepNext/>
              <w:jc w:val="center"/>
              <w:rPr>
                <w:b/>
                <w:sz w:val="24"/>
                <w:szCs w:val="24"/>
              </w:rPr>
            </w:pPr>
            <w:r w:rsidRPr="00156C69">
              <w:rPr>
                <w:b/>
                <w:sz w:val="24"/>
                <w:szCs w:val="24"/>
              </w:rPr>
              <w:t>Перечень вопросов для обсуждения на семинар</w:t>
            </w:r>
            <w:r w:rsidR="004A750B" w:rsidRPr="00156C69">
              <w:rPr>
                <w:b/>
                <w:sz w:val="24"/>
                <w:szCs w:val="24"/>
              </w:rPr>
              <w:t>ах</w:t>
            </w:r>
            <w:r w:rsidRPr="00156C69">
              <w:rPr>
                <w:b/>
                <w:sz w:val="24"/>
                <w:szCs w:val="24"/>
              </w:rPr>
              <w:t>, практических занятиях,</w:t>
            </w:r>
            <w:r w:rsidR="002A2809" w:rsidRPr="00156C69">
              <w:rPr>
                <w:b/>
                <w:sz w:val="24"/>
                <w:szCs w:val="24"/>
              </w:rPr>
              <w:t xml:space="preserve"> рекомендуемые источники из разделов 8,9 (указывается раздел и порядковый номер источника)</w:t>
            </w:r>
          </w:p>
          <w:p w:rsidR="002A2809" w:rsidRPr="00156C69" w:rsidRDefault="002A2809" w:rsidP="000F09F5">
            <w:pPr>
              <w:keepNext/>
              <w:jc w:val="center"/>
              <w:rPr>
                <w:b/>
                <w:sz w:val="24"/>
                <w:szCs w:val="24"/>
              </w:rPr>
            </w:pPr>
          </w:p>
        </w:tc>
        <w:tc>
          <w:tcPr>
            <w:tcW w:w="2490" w:type="dxa"/>
          </w:tcPr>
          <w:p w:rsidR="002A2809" w:rsidRPr="00156C69" w:rsidRDefault="002A2809" w:rsidP="000F09F5">
            <w:pPr>
              <w:keepNext/>
              <w:jc w:val="center"/>
              <w:rPr>
                <w:b/>
                <w:sz w:val="24"/>
                <w:szCs w:val="24"/>
              </w:rPr>
            </w:pPr>
            <w:r w:rsidRPr="00156C69">
              <w:rPr>
                <w:b/>
                <w:sz w:val="24"/>
                <w:szCs w:val="24"/>
              </w:rPr>
              <w:t>Формы проведения занятий</w:t>
            </w:r>
          </w:p>
        </w:tc>
      </w:tr>
      <w:tr w:rsidR="00582ABB" w:rsidRPr="00494E87" w:rsidTr="00924299">
        <w:tc>
          <w:tcPr>
            <w:tcW w:w="2661" w:type="dxa"/>
          </w:tcPr>
          <w:p w:rsidR="00582ABB" w:rsidRPr="00CA3812" w:rsidRDefault="00582ABB" w:rsidP="008558B4">
            <w:pPr>
              <w:pStyle w:val="TableParagraph"/>
              <w:spacing w:line="267" w:lineRule="exact"/>
              <w:rPr>
                <w:sz w:val="24"/>
              </w:rPr>
            </w:pPr>
            <w:r>
              <w:rPr>
                <w:sz w:val="24"/>
              </w:rPr>
              <w:t>И</w:t>
            </w:r>
            <w:r w:rsidRPr="00CA3812">
              <w:rPr>
                <w:sz w:val="24"/>
              </w:rPr>
              <w:t>нформационное</w:t>
            </w:r>
          </w:p>
          <w:p w:rsidR="00582ABB" w:rsidRPr="00CA3812" w:rsidRDefault="00582ABB" w:rsidP="001E601A">
            <w:pPr>
              <w:jc w:val="both"/>
              <w:rPr>
                <w:webHidden/>
                <w:sz w:val="24"/>
                <w:szCs w:val="24"/>
              </w:rPr>
            </w:pPr>
            <w:r w:rsidRPr="00CA3812">
              <w:rPr>
                <w:sz w:val="24"/>
              </w:rPr>
              <w:t>противоборство</w:t>
            </w:r>
            <w:r w:rsidRPr="00CA3812">
              <w:rPr>
                <w:spacing w:val="-4"/>
                <w:sz w:val="24"/>
              </w:rPr>
              <w:t xml:space="preserve"> </w:t>
            </w:r>
            <w:r w:rsidRPr="00CA3812">
              <w:rPr>
                <w:sz w:val="24"/>
              </w:rPr>
              <w:t>в</w:t>
            </w:r>
            <w:r w:rsidRPr="00CA3812">
              <w:rPr>
                <w:spacing w:val="-3"/>
                <w:sz w:val="24"/>
              </w:rPr>
              <w:t xml:space="preserve"> </w:t>
            </w:r>
            <w:r w:rsidRPr="00CA3812">
              <w:rPr>
                <w:sz w:val="24"/>
              </w:rPr>
              <w:t>начале</w:t>
            </w:r>
            <w:r w:rsidRPr="00CA3812">
              <w:rPr>
                <w:spacing w:val="-5"/>
                <w:sz w:val="24"/>
              </w:rPr>
              <w:t xml:space="preserve"> </w:t>
            </w:r>
            <w:r w:rsidRPr="00CA3812">
              <w:rPr>
                <w:sz w:val="24"/>
              </w:rPr>
              <w:t>XXI</w:t>
            </w:r>
            <w:r w:rsidRPr="00CA3812">
              <w:rPr>
                <w:spacing w:val="-3"/>
                <w:sz w:val="24"/>
              </w:rPr>
              <w:t xml:space="preserve"> </w:t>
            </w:r>
            <w:r w:rsidRPr="00CA3812">
              <w:rPr>
                <w:sz w:val="24"/>
              </w:rPr>
              <w:t>века</w:t>
            </w:r>
          </w:p>
        </w:tc>
        <w:tc>
          <w:tcPr>
            <w:tcW w:w="5270" w:type="dxa"/>
          </w:tcPr>
          <w:p w:rsidR="00483BD4" w:rsidRPr="00483BD4" w:rsidRDefault="00483BD4" w:rsidP="00483BD4">
            <w:pPr>
              <w:pStyle w:val="a6"/>
              <w:tabs>
                <w:tab w:val="left" w:pos="-109"/>
              </w:tabs>
              <w:adjustRightInd/>
              <w:spacing w:before="67" w:line="242" w:lineRule="auto"/>
              <w:ind w:left="33" w:right="314"/>
              <w:rPr>
                <w:sz w:val="24"/>
                <w:szCs w:val="24"/>
              </w:rPr>
            </w:pPr>
            <w:r w:rsidRPr="00483BD4">
              <w:rPr>
                <w:sz w:val="24"/>
                <w:szCs w:val="24"/>
              </w:rPr>
              <w:t>Использование</w:t>
            </w:r>
            <w:r w:rsidRPr="00483BD4">
              <w:rPr>
                <w:spacing w:val="24"/>
                <w:sz w:val="24"/>
                <w:szCs w:val="24"/>
              </w:rPr>
              <w:t xml:space="preserve"> </w:t>
            </w:r>
            <w:r w:rsidRPr="00483BD4">
              <w:rPr>
                <w:sz w:val="24"/>
                <w:szCs w:val="24"/>
              </w:rPr>
              <w:t>информационных</w:t>
            </w:r>
            <w:r w:rsidRPr="00483BD4">
              <w:rPr>
                <w:spacing w:val="27"/>
                <w:sz w:val="24"/>
                <w:szCs w:val="24"/>
              </w:rPr>
              <w:t xml:space="preserve"> </w:t>
            </w:r>
            <w:r>
              <w:rPr>
                <w:spacing w:val="27"/>
                <w:sz w:val="24"/>
                <w:szCs w:val="24"/>
              </w:rPr>
              <w:t>т</w:t>
            </w:r>
            <w:r w:rsidRPr="00483BD4">
              <w:rPr>
                <w:sz w:val="24"/>
                <w:szCs w:val="24"/>
              </w:rPr>
              <w:t>ехнологий</w:t>
            </w:r>
            <w:r w:rsidRPr="00483BD4">
              <w:rPr>
                <w:spacing w:val="26"/>
                <w:sz w:val="24"/>
                <w:szCs w:val="24"/>
              </w:rPr>
              <w:t xml:space="preserve"> </w:t>
            </w:r>
            <w:r w:rsidRPr="00483BD4">
              <w:rPr>
                <w:sz w:val="24"/>
                <w:szCs w:val="24"/>
              </w:rPr>
              <w:t>для</w:t>
            </w:r>
            <w:r w:rsidRPr="00483BD4">
              <w:rPr>
                <w:spacing w:val="27"/>
                <w:sz w:val="24"/>
                <w:szCs w:val="24"/>
              </w:rPr>
              <w:t xml:space="preserve"> </w:t>
            </w:r>
            <w:r w:rsidRPr="00483BD4">
              <w:rPr>
                <w:sz w:val="24"/>
                <w:szCs w:val="24"/>
              </w:rPr>
              <w:t>свержения</w:t>
            </w:r>
            <w:r w:rsidRPr="00483BD4">
              <w:rPr>
                <w:spacing w:val="27"/>
                <w:sz w:val="24"/>
                <w:szCs w:val="24"/>
              </w:rPr>
              <w:t xml:space="preserve"> </w:t>
            </w:r>
            <w:r w:rsidRPr="00483BD4">
              <w:rPr>
                <w:sz w:val="24"/>
                <w:szCs w:val="24"/>
              </w:rPr>
              <w:t>законных</w:t>
            </w:r>
            <w:r w:rsidRPr="00483BD4">
              <w:rPr>
                <w:spacing w:val="-67"/>
                <w:sz w:val="24"/>
                <w:szCs w:val="24"/>
              </w:rPr>
              <w:t xml:space="preserve"> </w:t>
            </w:r>
            <w:r w:rsidRPr="00483BD4">
              <w:rPr>
                <w:sz w:val="24"/>
                <w:szCs w:val="24"/>
              </w:rPr>
              <w:t>правительств.</w:t>
            </w:r>
          </w:p>
          <w:p w:rsidR="00483BD4" w:rsidRPr="00483BD4" w:rsidRDefault="00483BD4" w:rsidP="00483BD4">
            <w:pPr>
              <w:pStyle w:val="a6"/>
              <w:tabs>
                <w:tab w:val="left" w:pos="-109"/>
              </w:tabs>
              <w:adjustRightInd/>
              <w:ind w:left="33" w:right="312"/>
              <w:rPr>
                <w:sz w:val="24"/>
                <w:szCs w:val="24"/>
              </w:rPr>
            </w:pPr>
            <w:r w:rsidRPr="00483BD4">
              <w:rPr>
                <w:sz w:val="24"/>
                <w:szCs w:val="24"/>
              </w:rPr>
              <w:t>Информационная</w:t>
            </w:r>
            <w:r w:rsidRPr="00483BD4">
              <w:rPr>
                <w:spacing w:val="36"/>
                <w:sz w:val="24"/>
                <w:szCs w:val="24"/>
              </w:rPr>
              <w:t xml:space="preserve"> </w:t>
            </w:r>
            <w:r w:rsidRPr="00483BD4">
              <w:rPr>
                <w:sz w:val="24"/>
                <w:szCs w:val="24"/>
              </w:rPr>
              <w:t>война</w:t>
            </w:r>
            <w:r w:rsidRPr="00483BD4">
              <w:rPr>
                <w:spacing w:val="37"/>
                <w:sz w:val="24"/>
                <w:szCs w:val="24"/>
              </w:rPr>
              <w:t xml:space="preserve"> </w:t>
            </w:r>
            <w:r w:rsidRPr="00483BD4">
              <w:rPr>
                <w:sz w:val="24"/>
                <w:szCs w:val="24"/>
              </w:rPr>
              <w:t>и</w:t>
            </w:r>
            <w:r w:rsidRPr="00483BD4">
              <w:rPr>
                <w:spacing w:val="36"/>
                <w:sz w:val="24"/>
                <w:szCs w:val="24"/>
              </w:rPr>
              <w:t xml:space="preserve"> </w:t>
            </w:r>
            <w:r w:rsidRPr="00483BD4">
              <w:rPr>
                <w:sz w:val="24"/>
                <w:szCs w:val="24"/>
              </w:rPr>
              <w:t>вооруженное</w:t>
            </w:r>
            <w:r w:rsidRPr="00483BD4">
              <w:rPr>
                <w:spacing w:val="37"/>
                <w:sz w:val="24"/>
                <w:szCs w:val="24"/>
              </w:rPr>
              <w:t xml:space="preserve"> </w:t>
            </w:r>
            <w:r w:rsidRPr="00483BD4">
              <w:rPr>
                <w:sz w:val="24"/>
                <w:szCs w:val="24"/>
              </w:rPr>
              <w:t>вторжение</w:t>
            </w:r>
            <w:r w:rsidRPr="00483BD4">
              <w:rPr>
                <w:spacing w:val="37"/>
                <w:sz w:val="24"/>
                <w:szCs w:val="24"/>
              </w:rPr>
              <w:t xml:space="preserve"> </w:t>
            </w:r>
            <w:r w:rsidRPr="00483BD4">
              <w:rPr>
                <w:sz w:val="24"/>
                <w:szCs w:val="24"/>
              </w:rPr>
              <w:t>коалиционных</w:t>
            </w:r>
            <w:r w:rsidRPr="00483BD4">
              <w:rPr>
                <w:spacing w:val="36"/>
                <w:sz w:val="24"/>
                <w:szCs w:val="24"/>
              </w:rPr>
              <w:t xml:space="preserve"> </w:t>
            </w:r>
            <w:r w:rsidRPr="00483BD4">
              <w:rPr>
                <w:sz w:val="24"/>
                <w:szCs w:val="24"/>
              </w:rPr>
              <w:t>сил</w:t>
            </w:r>
            <w:r w:rsidRPr="00483BD4">
              <w:rPr>
                <w:spacing w:val="-67"/>
                <w:sz w:val="24"/>
                <w:szCs w:val="24"/>
              </w:rPr>
              <w:t xml:space="preserve"> </w:t>
            </w:r>
            <w:r w:rsidRPr="00483BD4">
              <w:rPr>
                <w:sz w:val="24"/>
                <w:szCs w:val="24"/>
              </w:rPr>
              <w:t>во</w:t>
            </w:r>
            <w:r w:rsidRPr="00483BD4">
              <w:rPr>
                <w:spacing w:val="-1"/>
                <w:sz w:val="24"/>
                <w:szCs w:val="24"/>
              </w:rPr>
              <w:t xml:space="preserve"> </w:t>
            </w:r>
            <w:r w:rsidRPr="00483BD4">
              <w:rPr>
                <w:sz w:val="24"/>
                <w:szCs w:val="24"/>
              </w:rPr>
              <w:t>главе с</w:t>
            </w:r>
            <w:r w:rsidRPr="00483BD4">
              <w:rPr>
                <w:spacing w:val="-1"/>
                <w:sz w:val="24"/>
                <w:szCs w:val="24"/>
              </w:rPr>
              <w:t xml:space="preserve"> </w:t>
            </w:r>
            <w:r w:rsidRPr="00483BD4">
              <w:rPr>
                <w:sz w:val="24"/>
                <w:szCs w:val="24"/>
              </w:rPr>
              <w:t>США</w:t>
            </w:r>
            <w:r w:rsidRPr="00483BD4">
              <w:rPr>
                <w:spacing w:val="-2"/>
                <w:sz w:val="24"/>
                <w:szCs w:val="24"/>
              </w:rPr>
              <w:t xml:space="preserve"> </w:t>
            </w:r>
            <w:r w:rsidRPr="00483BD4">
              <w:rPr>
                <w:sz w:val="24"/>
                <w:szCs w:val="24"/>
              </w:rPr>
              <w:t>в</w:t>
            </w:r>
            <w:r w:rsidRPr="00483BD4">
              <w:rPr>
                <w:spacing w:val="-1"/>
                <w:sz w:val="24"/>
                <w:szCs w:val="24"/>
              </w:rPr>
              <w:t xml:space="preserve"> </w:t>
            </w:r>
            <w:r w:rsidRPr="00483BD4">
              <w:rPr>
                <w:sz w:val="24"/>
                <w:szCs w:val="24"/>
              </w:rPr>
              <w:t>Ирак (2003</w:t>
            </w:r>
            <w:r w:rsidRPr="00483BD4">
              <w:rPr>
                <w:spacing w:val="1"/>
                <w:sz w:val="24"/>
                <w:szCs w:val="24"/>
              </w:rPr>
              <w:t xml:space="preserve"> </w:t>
            </w:r>
            <w:r w:rsidRPr="00483BD4">
              <w:rPr>
                <w:sz w:val="24"/>
                <w:szCs w:val="24"/>
              </w:rPr>
              <w:t>г.).</w:t>
            </w:r>
          </w:p>
          <w:p w:rsidR="00483BD4" w:rsidRPr="00483BD4" w:rsidRDefault="00483BD4" w:rsidP="00483BD4">
            <w:pPr>
              <w:pStyle w:val="a6"/>
              <w:tabs>
                <w:tab w:val="left" w:pos="-109"/>
              </w:tabs>
              <w:adjustRightInd/>
              <w:ind w:left="33" w:right="303"/>
              <w:rPr>
                <w:sz w:val="24"/>
                <w:szCs w:val="24"/>
              </w:rPr>
            </w:pPr>
            <w:r w:rsidRPr="00483BD4">
              <w:rPr>
                <w:sz w:val="24"/>
                <w:szCs w:val="24"/>
              </w:rPr>
              <w:t>Роль</w:t>
            </w:r>
            <w:r w:rsidRPr="00483BD4">
              <w:rPr>
                <w:spacing w:val="57"/>
                <w:sz w:val="24"/>
                <w:szCs w:val="24"/>
              </w:rPr>
              <w:t xml:space="preserve"> </w:t>
            </w:r>
            <w:r w:rsidRPr="00483BD4">
              <w:rPr>
                <w:sz w:val="24"/>
                <w:szCs w:val="24"/>
              </w:rPr>
              <w:t>информационных</w:t>
            </w:r>
            <w:r w:rsidRPr="00483BD4">
              <w:rPr>
                <w:spacing w:val="60"/>
                <w:sz w:val="24"/>
                <w:szCs w:val="24"/>
              </w:rPr>
              <w:t xml:space="preserve"> </w:t>
            </w:r>
            <w:r w:rsidRPr="00483BD4">
              <w:rPr>
                <w:sz w:val="24"/>
                <w:szCs w:val="24"/>
              </w:rPr>
              <w:t>технологий</w:t>
            </w:r>
            <w:r w:rsidRPr="00483BD4">
              <w:rPr>
                <w:spacing w:val="60"/>
                <w:sz w:val="24"/>
                <w:szCs w:val="24"/>
              </w:rPr>
              <w:t xml:space="preserve"> </w:t>
            </w:r>
            <w:r w:rsidRPr="00483BD4">
              <w:rPr>
                <w:sz w:val="24"/>
                <w:szCs w:val="24"/>
              </w:rPr>
              <w:t>в</w:t>
            </w:r>
            <w:r w:rsidRPr="00483BD4">
              <w:rPr>
                <w:spacing w:val="59"/>
                <w:sz w:val="24"/>
                <w:szCs w:val="24"/>
              </w:rPr>
              <w:t xml:space="preserve"> </w:t>
            </w:r>
            <w:r w:rsidRPr="00483BD4">
              <w:rPr>
                <w:sz w:val="24"/>
                <w:szCs w:val="24"/>
              </w:rPr>
              <w:t>«оранжевой»</w:t>
            </w:r>
            <w:r w:rsidRPr="00483BD4">
              <w:rPr>
                <w:spacing w:val="56"/>
                <w:sz w:val="24"/>
                <w:szCs w:val="24"/>
              </w:rPr>
              <w:t xml:space="preserve"> </w:t>
            </w:r>
            <w:r w:rsidRPr="00483BD4">
              <w:rPr>
                <w:sz w:val="24"/>
                <w:szCs w:val="24"/>
              </w:rPr>
              <w:t>революции</w:t>
            </w:r>
            <w:r w:rsidRPr="00483BD4">
              <w:rPr>
                <w:spacing w:val="59"/>
                <w:sz w:val="24"/>
                <w:szCs w:val="24"/>
              </w:rPr>
              <w:t xml:space="preserve"> </w:t>
            </w:r>
            <w:r w:rsidRPr="00483BD4">
              <w:rPr>
                <w:sz w:val="24"/>
                <w:szCs w:val="24"/>
              </w:rPr>
              <w:t>(2004-</w:t>
            </w:r>
            <w:r w:rsidRPr="00483BD4">
              <w:rPr>
                <w:spacing w:val="-67"/>
                <w:sz w:val="24"/>
                <w:szCs w:val="24"/>
              </w:rPr>
              <w:t xml:space="preserve"> </w:t>
            </w:r>
            <w:r w:rsidRPr="00483BD4">
              <w:rPr>
                <w:sz w:val="24"/>
                <w:szCs w:val="24"/>
              </w:rPr>
              <w:t>2005 гг.) на</w:t>
            </w:r>
            <w:r w:rsidRPr="00483BD4">
              <w:rPr>
                <w:spacing w:val="-3"/>
                <w:sz w:val="24"/>
                <w:szCs w:val="24"/>
              </w:rPr>
              <w:t xml:space="preserve"> </w:t>
            </w:r>
            <w:r w:rsidRPr="00483BD4">
              <w:rPr>
                <w:sz w:val="24"/>
                <w:szCs w:val="24"/>
              </w:rPr>
              <w:t>Украине.</w:t>
            </w:r>
          </w:p>
          <w:p w:rsidR="00483BD4" w:rsidRPr="00483BD4" w:rsidRDefault="00483BD4" w:rsidP="00483BD4">
            <w:pPr>
              <w:pStyle w:val="a6"/>
              <w:tabs>
                <w:tab w:val="left" w:pos="-109"/>
              </w:tabs>
              <w:adjustRightInd/>
              <w:spacing w:line="242" w:lineRule="auto"/>
              <w:ind w:left="33" w:right="312"/>
              <w:rPr>
                <w:sz w:val="24"/>
                <w:szCs w:val="24"/>
              </w:rPr>
            </w:pPr>
            <w:r w:rsidRPr="00483BD4">
              <w:rPr>
                <w:sz w:val="24"/>
                <w:szCs w:val="24"/>
              </w:rPr>
              <w:t>Информационная война и вооруженное вмешательство международных</w:t>
            </w:r>
            <w:r w:rsidRPr="00483BD4">
              <w:rPr>
                <w:spacing w:val="-67"/>
                <w:sz w:val="24"/>
                <w:szCs w:val="24"/>
              </w:rPr>
              <w:t xml:space="preserve"> </w:t>
            </w:r>
            <w:r w:rsidRPr="00483BD4">
              <w:rPr>
                <w:sz w:val="24"/>
                <w:szCs w:val="24"/>
              </w:rPr>
              <w:t xml:space="preserve">вооруженных </w:t>
            </w:r>
            <w:r w:rsidRPr="00483BD4">
              <w:rPr>
                <w:sz w:val="24"/>
                <w:szCs w:val="24"/>
              </w:rPr>
              <w:lastRenderedPageBreak/>
              <w:t>сил</w:t>
            </w:r>
            <w:r w:rsidRPr="00483BD4">
              <w:rPr>
                <w:spacing w:val="-1"/>
                <w:sz w:val="24"/>
                <w:szCs w:val="24"/>
              </w:rPr>
              <w:t xml:space="preserve"> </w:t>
            </w:r>
            <w:r w:rsidRPr="00483BD4">
              <w:rPr>
                <w:sz w:val="24"/>
                <w:szCs w:val="24"/>
              </w:rPr>
              <w:t>в</w:t>
            </w:r>
            <w:r w:rsidRPr="00483BD4">
              <w:rPr>
                <w:spacing w:val="-4"/>
                <w:sz w:val="24"/>
                <w:szCs w:val="24"/>
              </w:rPr>
              <w:t xml:space="preserve"> </w:t>
            </w:r>
            <w:r w:rsidRPr="00483BD4">
              <w:rPr>
                <w:sz w:val="24"/>
                <w:szCs w:val="24"/>
              </w:rPr>
              <w:t>гражданскую</w:t>
            </w:r>
            <w:r w:rsidRPr="00483BD4">
              <w:rPr>
                <w:spacing w:val="-1"/>
                <w:sz w:val="24"/>
                <w:szCs w:val="24"/>
              </w:rPr>
              <w:t xml:space="preserve"> </w:t>
            </w:r>
            <w:r w:rsidRPr="00483BD4">
              <w:rPr>
                <w:sz w:val="24"/>
                <w:szCs w:val="24"/>
              </w:rPr>
              <w:t>войну</w:t>
            </w:r>
            <w:r w:rsidRPr="00483BD4">
              <w:rPr>
                <w:spacing w:val="-4"/>
                <w:sz w:val="24"/>
                <w:szCs w:val="24"/>
              </w:rPr>
              <w:t xml:space="preserve"> </w:t>
            </w:r>
            <w:r w:rsidRPr="00483BD4">
              <w:rPr>
                <w:sz w:val="24"/>
                <w:szCs w:val="24"/>
              </w:rPr>
              <w:t>в</w:t>
            </w:r>
            <w:r w:rsidRPr="00483BD4">
              <w:rPr>
                <w:spacing w:val="-1"/>
                <w:sz w:val="24"/>
                <w:szCs w:val="24"/>
              </w:rPr>
              <w:t xml:space="preserve"> </w:t>
            </w:r>
            <w:r w:rsidRPr="00483BD4">
              <w:rPr>
                <w:sz w:val="24"/>
                <w:szCs w:val="24"/>
              </w:rPr>
              <w:t>Ливии.</w:t>
            </w:r>
          </w:p>
          <w:p w:rsidR="00483BD4" w:rsidRPr="00483BD4" w:rsidRDefault="00483BD4" w:rsidP="00483BD4">
            <w:pPr>
              <w:pStyle w:val="a6"/>
              <w:tabs>
                <w:tab w:val="left" w:pos="-109"/>
                <w:tab w:val="left" w:pos="1451"/>
                <w:tab w:val="left" w:pos="1452"/>
              </w:tabs>
              <w:adjustRightInd/>
              <w:spacing w:line="317" w:lineRule="exact"/>
              <w:ind w:left="33"/>
              <w:rPr>
                <w:sz w:val="24"/>
                <w:szCs w:val="24"/>
              </w:rPr>
            </w:pPr>
            <w:r w:rsidRPr="00483BD4">
              <w:rPr>
                <w:sz w:val="24"/>
                <w:szCs w:val="24"/>
              </w:rPr>
              <w:t>Гражданская</w:t>
            </w:r>
            <w:r w:rsidRPr="00483BD4">
              <w:rPr>
                <w:spacing w:val="-2"/>
                <w:sz w:val="24"/>
                <w:szCs w:val="24"/>
              </w:rPr>
              <w:t xml:space="preserve"> </w:t>
            </w:r>
            <w:r w:rsidRPr="00483BD4">
              <w:rPr>
                <w:sz w:val="24"/>
                <w:szCs w:val="24"/>
              </w:rPr>
              <w:t>война</w:t>
            </w:r>
            <w:r w:rsidRPr="00483BD4">
              <w:rPr>
                <w:spacing w:val="-5"/>
                <w:sz w:val="24"/>
                <w:szCs w:val="24"/>
              </w:rPr>
              <w:t xml:space="preserve"> </w:t>
            </w:r>
            <w:r w:rsidRPr="00483BD4">
              <w:rPr>
                <w:sz w:val="24"/>
                <w:szCs w:val="24"/>
              </w:rPr>
              <w:t>в</w:t>
            </w:r>
            <w:r w:rsidRPr="00483BD4">
              <w:rPr>
                <w:spacing w:val="-4"/>
                <w:sz w:val="24"/>
                <w:szCs w:val="24"/>
              </w:rPr>
              <w:t xml:space="preserve"> </w:t>
            </w:r>
            <w:r w:rsidRPr="00483BD4">
              <w:rPr>
                <w:sz w:val="24"/>
                <w:szCs w:val="24"/>
              </w:rPr>
              <w:t>Сирии</w:t>
            </w:r>
            <w:r w:rsidRPr="00483BD4">
              <w:rPr>
                <w:spacing w:val="-5"/>
                <w:sz w:val="24"/>
                <w:szCs w:val="24"/>
              </w:rPr>
              <w:t xml:space="preserve"> </w:t>
            </w:r>
            <w:r w:rsidRPr="00483BD4">
              <w:rPr>
                <w:sz w:val="24"/>
                <w:szCs w:val="24"/>
              </w:rPr>
              <w:t>и</w:t>
            </w:r>
            <w:r w:rsidRPr="00483BD4">
              <w:rPr>
                <w:spacing w:val="-2"/>
                <w:sz w:val="24"/>
                <w:szCs w:val="24"/>
              </w:rPr>
              <w:t xml:space="preserve"> </w:t>
            </w:r>
            <w:r w:rsidRPr="00483BD4">
              <w:rPr>
                <w:sz w:val="24"/>
                <w:szCs w:val="24"/>
              </w:rPr>
              <w:t>информационная</w:t>
            </w:r>
            <w:r w:rsidRPr="00483BD4">
              <w:rPr>
                <w:spacing w:val="-1"/>
                <w:sz w:val="24"/>
                <w:szCs w:val="24"/>
              </w:rPr>
              <w:t xml:space="preserve"> </w:t>
            </w:r>
            <w:r w:rsidRPr="00483BD4">
              <w:rPr>
                <w:sz w:val="24"/>
                <w:szCs w:val="24"/>
              </w:rPr>
              <w:t>война.</w:t>
            </w:r>
          </w:p>
          <w:p w:rsidR="00483BD4" w:rsidRDefault="00483BD4" w:rsidP="00483BD4">
            <w:pPr>
              <w:pStyle w:val="a6"/>
              <w:tabs>
                <w:tab w:val="left" w:pos="-109"/>
                <w:tab w:val="left" w:pos="1451"/>
                <w:tab w:val="left" w:pos="1452"/>
              </w:tabs>
              <w:adjustRightInd/>
              <w:ind w:left="33"/>
            </w:pPr>
            <w:r w:rsidRPr="00483BD4">
              <w:rPr>
                <w:sz w:val="24"/>
                <w:szCs w:val="24"/>
              </w:rPr>
              <w:t>Революция</w:t>
            </w:r>
            <w:r w:rsidRPr="00483BD4">
              <w:rPr>
                <w:spacing w:val="35"/>
                <w:sz w:val="24"/>
                <w:szCs w:val="24"/>
              </w:rPr>
              <w:t xml:space="preserve"> </w:t>
            </w:r>
            <w:r w:rsidRPr="00483BD4">
              <w:rPr>
                <w:sz w:val="24"/>
                <w:szCs w:val="24"/>
              </w:rPr>
              <w:t>«Евромайдана»</w:t>
            </w:r>
            <w:r w:rsidRPr="00483BD4">
              <w:rPr>
                <w:spacing w:val="33"/>
                <w:sz w:val="24"/>
                <w:szCs w:val="24"/>
              </w:rPr>
              <w:t xml:space="preserve"> </w:t>
            </w:r>
            <w:r w:rsidRPr="00483BD4">
              <w:rPr>
                <w:sz w:val="24"/>
                <w:szCs w:val="24"/>
              </w:rPr>
              <w:t>и</w:t>
            </w:r>
            <w:r w:rsidRPr="00483BD4">
              <w:rPr>
                <w:spacing w:val="32"/>
                <w:sz w:val="24"/>
                <w:szCs w:val="24"/>
              </w:rPr>
              <w:t xml:space="preserve"> </w:t>
            </w:r>
            <w:r w:rsidRPr="00483BD4">
              <w:rPr>
                <w:sz w:val="24"/>
                <w:szCs w:val="24"/>
              </w:rPr>
              <w:t>противостояние</w:t>
            </w:r>
            <w:r w:rsidRPr="00483BD4">
              <w:rPr>
                <w:spacing w:val="33"/>
                <w:sz w:val="24"/>
                <w:szCs w:val="24"/>
              </w:rPr>
              <w:t xml:space="preserve"> </w:t>
            </w:r>
            <w:r w:rsidRPr="00483BD4">
              <w:rPr>
                <w:sz w:val="24"/>
                <w:szCs w:val="24"/>
              </w:rPr>
              <w:t>на</w:t>
            </w:r>
            <w:r w:rsidRPr="00483BD4">
              <w:rPr>
                <w:spacing w:val="34"/>
                <w:sz w:val="24"/>
                <w:szCs w:val="24"/>
              </w:rPr>
              <w:t xml:space="preserve"> </w:t>
            </w:r>
            <w:r w:rsidRPr="00483BD4">
              <w:rPr>
                <w:sz w:val="24"/>
                <w:szCs w:val="24"/>
              </w:rPr>
              <w:t>Украине</w:t>
            </w:r>
            <w:r w:rsidRPr="00483BD4">
              <w:rPr>
                <w:spacing w:val="34"/>
                <w:sz w:val="24"/>
                <w:szCs w:val="24"/>
              </w:rPr>
              <w:t xml:space="preserve"> </w:t>
            </w:r>
            <w:r w:rsidRPr="00483BD4">
              <w:rPr>
                <w:sz w:val="24"/>
                <w:szCs w:val="24"/>
              </w:rPr>
              <w:t>(2014-2016</w:t>
            </w:r>
            <w:r>
              <w:rPr>
                <w:sz w:val="24"/>
                <w:szCs w:val="24"/>
              </w:rPr>
              <w:t xml:space="preserve"> </w:t>
            </w:r>
            <w:r>
              <w:t>гг.).</w:t>
            </w:r>
          </w:p>
          <w:p w:rsidR="00582ABB" w:rsidRPr="00156C69" w:rsidRDefault="00582ABB" w:rsidP="00494E87">
            <w:pPr>
              <w:jc w:val="both"/>
              <w:rPr>
                <w:spacing w:val="-2"/>
                <w:sz w:val="24"/>
                <w:szCs w:val="24"/>
              </w:rPr>
            </w:pPr>
            <w:r w:rsidRPr="00156C69">
              <w:rPr>
                <w:spacing w:val="-2"/>
                <w:sz w:val="24"/>
                <w:szCs w:val="24"/>
              </w:rPr>
              <w:t>Источники:</w:t>
            </w:r>
          </w:p>
          <w:p w:rsidR="00582ABB" w:rsidRDefault="009B1AFE" w:rsidP="009B1AFE">
            <w:pPr>
              <w:jc w:val="both"/>
              <w:rPr>
                <w:sz w:val="24"/>
                <w:szCs w:val="24"/>
              </w:rPr>
            </w:pPr>
            <w:r>
              <w:rPr>
                <w:sz w:val="24"/>
                <w:szCs w:val="24"/>
              </w:rPr>
              <w:t>8.1, 8.3, 8.6, 8.7</w:t>
            </w:r>
          </w:p>
          <w:p w:rsidR="00B9332F" w:rsidRPr="00156C69" w:rsidRDefault="005E60C8" w:rsidP="005E60C8">
            <w:pPr>
              <w:jc w:val="both"/>
              <w:rPr>
                <w:sz w:val="24"/>
                <w:szCs w:val="24"/>
              </w:rPr>
            </w:pPr>
            <w:r w:rsidRPr="005E60C8">
              <w:rPr>
                <w:sz w:val="24"/>
                <w:szCs w:val="24"/>
              </w:rPr>
              <w:t xml:space="preserve">9.1, 9.5, 9.6, </w:t>
            </w:r>
            <w:r w:rsidR="00CC3B61">
              <w:rPr>
                <w:sz w:val="24"/>
                <w:szCs w:val="24"/>
              </w:rPr>
              <w:t xml:space="preserve">9.12, </w:t>
            </w:r>
            <w:r w:rsidRPr="005E60C8">
              <w:rPr>
                <w:sz w:val="24"/>
                <w:szCs w:val="24"/>
              </w:rPr>
              <w:t>9.13, 9.21, 9.22</w:t>
            </w:r>
          </w:p>
        </w:tc>
        <w:tc>
          <w:tcPr>
            <w:tcW w:w="2490" w:type="dxa"/>
          </w:tcPr>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lastRenderedPageBreak/>
              <w:t>доклады</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презентации</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дискуссии</w:t>
            </w:r>
          </w:p>
        </w:tc>
      </w:tr>
      <w:tr w:rsidR="00582ABB" w:rsidRPr="00494E87" w:rsidTr="00924299">
        <w:tc>
          <w:tcPr>
            <w:tcW w:w="2661" w:type="dxa"/>
          </w:tcPr>
          <w:p w:rsidR="00582ABB" w:rsidRPr="00CA3812" w:rsidRDefault="00582ABB" w:rsidP="008558B4">
            <w:pPr>
              <w:pStyle w:val="TableParagraph"/>
              <w:ind w:right="651"/>
              <w:rPr>
                <w:sz w:val="24"/>
              </w:rPr>
            </w:pPr>
            <w:r w:rsidRPr="00CA3812">
              <w:rPr>
                <w:sz w:val="24"/>
              </w:rPr>
              <w:t>Информационно-</w:t>
            </w:r>
            <w:r w:rsidRPr="00CA3812">
              <w:rPr>
                <w:spacing w:val="1"/>
                <w:sz w:val="24"/>
              </w:rPr>
              <w:t xml:space="preserve"> </w:t>
            </w:r>
            <w:r w:rsidRPr="00CA3812">
              <w:rPr>
                <w:sz w:val="24"/>
              </w:rPr>
              <w:t>психологическая</w:t>
            </w:r>
            <w:r w:rsidRPr="00CA3812">
              <w:rPr>
                <w:spacing w:val="-3"/>
                <w:sz w:val="24"/>
              </w:rPr>
              <w:t xml:space="preserve"> </w:t>
            </w:r>
            <w:r w:rsidRPr="00CA3812">
              <w:rPr>
                <w:sz w:val="24"/>
              </w:rPr>
              <w:t>война</w:t>
            </w:r>
            <w:r w:rsidRPr="00CA3812">
              <w:rPr>
                <w:spacing w:val="-3"/>
                <w:sz w:val="24"/>
              </w:rPr>
              <w:t xml:space="preserve"> </w:t>
            </w:r>
            <w:r w:rsidRPr="00CA3812">
              <w:rPr>
                <w:sz w:val="24"/>
              </w:rPr>
              <w:t>как</w:t>
            </w:r>
            <w:r w:rsidRPr="00CA3812">
              <w:rPr>
                <w:spacing w:val="-3"/>
                <w:sz w:val="24"/>
              </w:rPr>
              <w:t xml:space="preserve"> </w:t>
            </w:r>
            <w:r w:rsidRPr="00CA3812">
              <w:rPr>
                <w:sz w:val="24"/>
              </w:rPr>
              <w:t>средство</w:t>
            </w:r>
          </w:p>
          <w:p w:rsidR="00582ABB" w:rsidRPr="00CA3812" w:rsidRDefault="00582ABB" w:rsidP="001E601A">
            <w:pPr>
              <w:jc w:val="both"/>
              <w:rPr>
                <w:sz w:val="24"/>
                <w:szCs w:val="24"/>
              </w:rPr>
            </w:pPr>
            <w:r w:rsidRPr="00CA3812">
              <w:rPr>
                <w:sz w:val="24"/>
              </w:rPr>
              <w:t>агрессии</w:t>
            </w:r>
            <w:r w:rsidRPr="00CA3812">
              <w:rPr>
                <w:spacing w:val="-3"/>
                <w:sz w:val="24"/>
              </w:rPr>
              <w:t xml:space="preserve"> </w:t>
            </w:r>
            <w:r w:rsidRPr="00CA3812">
              <w:rPr>
                <w:sz w:val="24"/>
              </w:rPr>
              <w:t>и</w:t>
            </w:r>
            <w:r w:rsidRPr="00CA3812">
              <w:rPr>
                <w:spacing w:val="-3"/>
                <w:sz w:val="24"/>
              </w:rPr>
              <w:t xml:space="preserve"> </w:t>
            </w:r>
            <w:r w:rsidRPr="00CA3812">
              <w:rPr>
                <w:sz w:val="24"/>
              </w:rPr>
              <w:t>достижения</w:t>
            </w:r>
            <w:r w:rsidRPr="00CA3812">
              <w:rPr>
                <w:spacing w:val="-3"/>
                <w:sz w:val="24"/>
              </w:rPr>
              <w:t xml:space="preserve"> </w:t>
            </w:r>
            <w:r w:rsidRPr="00CA3812">
              <w:rPr>
                <w:sz w:val="24"/>
              </w:rPr>
              <w:t>целей</w:t>
            </w:r>
          </w:p>
        </w:tc>
        <w:tc>
          <w:tcPr>
            <w:tcW w:w="5270" w:type="dxa"/>
          </w:tcPr>
          <w:p w:rsidR="00483BD4" w:rsidRPr="00483BD4" w:rsidRDefault="00483BD4" w:rsidP="00483BD4">
            <w:pPr>
              <w:tabs>
                <w:tab w:val="left" w:pos="1452"/>
              </w:tabs>
              <w:adjustRightInd/>
              <w:spacing w:before="17" w:line="213" w:lineRule="auto"/>
              <w:ind w:right="305"/>
              <w:jc w:val="both"/>
              <w:rPr>
                <w:sz w:val="24"/>
                <w:szCs w:val="24"/>
              </w:rPr>
            </w:pPr>
            <w:r w:rsidRPr="00483BD4">
              <w:rPr>
                <w:sz w:val="24"/>
                <w:szCs w:val="24"/>
              </w:rPr>
              <w:t>Алгоритм</w:t>
            </w:r>
            <w:r w:rsidRPr="00483BD4">
              <w:rPr>
                <w:spacing w:val="1"/>
                <w:sz w:val="24"/>
                <w:szCs w:val="24"/>
              </w:rPr>
              <w:t xml:space="preserve"> </w:t>
            </w:r>
            <w:r w:rsidRPr="00483BD4">
              <w:rPr>
                <w:sz w:val="24"/>
                <w:szCs w:val="24"/>
              </w:rPr>
              <w:t>самозащиты</w:t>
            </w:r>
            <w:r w:rsidRPr="00483BD4">
              <w:rPr>
                <w:spacing w:val="1"/>
                <w:sz w:val="24"/>
                <w:szCs w:val="24"/>
              </w:rPr>
              <w:t xml:space="preserve"> </w:t>
            </w:r>
            <w:r w:rsidRPr="00483BD4">
              <w:rPr>
                <w:sz w:val="24"/>
                <w:szCs w:val="24"/>
              </w:rPr>
              <w:t>личности</w:t>
            </w:r>
            <w:r w:rsidRPr="00483BD4">
              <w:rPr>
                <w:spacing w:val="1"/>
                <w:sz w:val="24"/>
                <w:szCs w:val="24"/>
              </w:rPr>
              <w:t xml:space="preserve"> </w:t>
            </w:r>
            <w:r w:rsidRPr="00483BD4">
              <w:rPr>
                <w:sz w:val="24"/>
                <w:szCs w:val="24"/>
              </w:rPr>
              <w:t>от</w:t>
            </w:r>
            <w:r w:rsidRPr="00483BD4">
              <w:rPr>
                <w:spacing w:val="1"/>
                <w:sz w:val="24"/>
                <w:szCs w:val="24"/>
              </w:rPr>
              <w:t xml:space="preserve"> </w:t>
            </w:r>
            <w:r w:rsidRPr="00483BD4">
              <w:rPr>
                <w:sz w:val="24"/>
                <w:szCs w:val="24"/>
              </w:rPr>
              <w:t>информационно-</w:t>
            </w:r>
            <w:r w:rsidRPr="00483BD4">
              <w:rPr>
                <w:spacing w:val="1"/>
                <w:sz w:val="24"/>
                <w:szCs w:val="24"/>
              </w:rPr>
              <w:t xml:space="preserve"> </w:t>
            </w:r>
            <w:r w:rsidRPr="00483BD4">
              <w:rPr>
                <w:sz w:val="24"/>
                <w:szCs w:val="24"/>
              </w:rPr>
              <w:t>психологического воздействия.</w:t>
            </w:r>
          </w:p>
          <w:p w:rsidR="00483BD4" w:rsidRPr="00483BD4" w:rsidRDefault="00483BD4" w:rsidP="00483BD4">
            <w:pPr>
              <w:tabs>
                <w:tab w:val="left" w:pos="1452"/>
              </w:tabs>
              <w:adjustRightInd/>
              <w:spacing w:line="283" w:lineRule="exact"/>
              <w:jc w:val="both"/>
              <w:rPr>
                <w:sz w:val="24"/>
                <w:szCs w:val="24"/>
              </w:rPr>
            </w:pPr>
            <w:r w:rsidRPr="00483BD4">
              <w:rPr>
                <w:sz w:val="24"/>
                <w:szCs w:val="24"/>
              </w:rPr>
              <w:t>Основы</w:t>
            </w:r>
            <w:r w:rsidRPr="00483BD4">
              <w:rPr>
                <w:spacing w:val="-8"/>
                <w:sz w:val="24"/>
                <w:szCs w:val="24"/>
              </w:rPr>
              <w:t xml:space="preserve"> </w:t>
            </w:r>
            <w:r w:rsidRPr="00483BD4">
              <w:rPr>
                <w:sz w:val="24"/>
                <w:szCs w:val="24"/>
              </w:rPr>
              <w:t>нейролингвистического</w:t>
            </w:r>
            <w:r w:rsidRPr="00483BD4">
              <w:rPr>
                <w:spacing w:val="-7"/>
                <w:sz w:val="24"/>
                <w:szCs w:val="24"/>
              </w:rPr>
              <w:t xml:space="preserve"> </w:t>
            </w:r>
            <w:r w:rsidRPr="00483BD4">
              <w:rPr>
                <w:sz w:val="24"/>
                <w:szCs w:val="24"/>
              </w:rPr>
              <w:t>программирования.</w:t>
            </w:r>
          </w:p>
          <w:p w:rsidR="00483BD4" w:rsidRPr="00483BD4" w:rsidRDefault="00483BD4" w:rsidP="00483BD4">
            <w:pPr>
              <w:tabs>
                <w:tab w:val="left" w:pos="1452"/>
              </w:tabs>
              <w:adjustRightInd/>
              <w:spacing w:before="10" w:line="216" w:lineRule="auto"/>
              <w:ind w:right="314"/>
              <w:jc w:val="both"/>
              <w:rPr>
                <w:sz w:val="24"/>
                <w:szCs w:val="24"/>
              </w:rPr>
            </w:pPr>
            <w:r w:rsidRPr="00483BD4">
              <w:rPr>
                <w:sz w:val="24"/>
                <w:szCs w:val="24"/>
              </w:rPr>
              <w:t>Угрозы</w:t>
            </w:r>
            <w:r w:rsidRPr="00483BD4">
              <w:rPr>
                <w:spacing w:val="1"/>
                <w:sz w:val="24"/>
                <w:szCs w:val="24"/>
              </w:rPr>
              <w:t xml:space="preserve"> </w:t>
            </w:r>
            <w:r w:rsidRPr="00483BD4">
              <w:rPr>
                <w:sz w:val="24"/>
                <w:szCs w:val="24"/>
              </w:rPr>
              <w:t>информационного</w:t>
            </w:r>
            <w:r w:rsidRPr="00483BD4">
              <w:rPr>
                <w:spacing w:val="1"/>
                <w:sz w:val="24"/>
                <w:szCs w:val="24"/>
              </w:rPr>
              <w:t xml:space="preserve"> </w:t>
            </w:r>
            <w:r w:rsidRPr="00483BD4">
              <w:rPr>
                <w:sz w:val="24"/>
                <w:szCs w:val="24"/>
              </w:rPr>
              <w:t>воздействия</w:t>
            </w:r>
            <w:r w:rsidRPr="00483BD4">
              <w:rPr>
                <w:spacing w:val="1"/>
                <w:sz w:val="24"/>
                <w:szCs w:val="24"/>
              </w:rPr>
              <w:t xml:space="preserve"> </w:t>
            </w:r>
            <w:r w:rsidRPr="00483BD4">
              <w:rPr>
                <w:sz w:val="24"/>
                <w:szCs w:val="24"/>
              </w:rPr>
              <w:t>через</w:t>
            </w:r>
            <w:r w:rsidRPr="00483BD4">
              <w:rPr>
                <w:spacing w:val="1"/>
                <w:sz w:val="24"/>
                <w:szCs w:val="24"/>
              </w:rPr>
              <w:t xml:space="preserve"> </w:t>
            </w:r>
            <w:r w:rsidRPr="00483BD4">
              <w:rPr>
                <w:sz w:val="24"/>
                <w:szCs w:val="24"/>
              </w:rPr>
              <w:t>СМИ</w:t>
            </w:r>
            <w:r w:rsidRPr="00483BD4">
              <w:rPr>
                <w:spacing w:val="1"/>
                <w:sz w:val="24"/>
                <w:szCs w:val="24"/>
              </w:rPr>
              <w:t xml:space="preserve"> </w:t>
            </w:r>
            <w:r w:rsidRPr="00483BD4">
              <w:rPr>
                <w:sz w:val="24"/>
                <w:szCs w:val="24"/>
              </w:rPr>
              <w:t>и</w:t>
            </w:r>
            <w:r w:rsidRPr="00483BD4">
              <w:rPr>
                <w:spacing w:val="1"/>
                <w:sz w:val="24"/>
                <w:szCs w:val="24"/>
              </w:rPr>
              <w:t xml:space="preserve"> </w:t>
            </w:r>
            <w:r w:rsidRPr="00483BD4">
              <w:rPr>
                <w:sz w:val="24"/>
                <w:szCs w:val="24"/>
              </w:rPr>
              <w:t>рекламную</w:t>
            </w:r>
            <w:r w:rsidRPr="00483BD4">
              <w:rPr>
                <w:spacing w:val="1"/>
                <w:sz w:val="24"/>
                <w:szCs w:val="24"/>
              </w:rPr>
              <w:t xml:space="preserve"> </w:t>
            </w:r>
            <w:r w:rsidRPr="00483BD4">
              <w:rPr>
                <w:sz w:val="24"/>
                <w:szCs w:val="24"/>
              </w:rPr>
              <w:t>деятельность.</w:t>
            </w:r>
          </w:p>
          <w:p w:rsidR="00483BD4" w:rsidRPr="00483BD4" w:rsidRDefault="00483BD4" w:rsidP="00483BD4">
            <w:pPr>
              <w:tabs>
                <w:tab w:val="left" w:pos="1452"/>
              </w:tabs>
              <w:adjustRightInd/>
              <w:spacing w:line="216" w:lineRule="auto"/>
              <w:ind w:right="305"/>
              <w:jc w:val="both"/>
              <w:rPr>
                <w:sz w:val="24"/>
                <w:szCs w:val="24"/>
              </w:rPr>
            </w:pPr>
            <w:r w:rsidRPr="00483BD4">
              <w:rPr>
                <w:sz w:val="24"/>
                <w:szCs w:val="24"/>
              </w:rPr>
              <w:t>Роль</w:t>
            </w:r>
            <w:r w:rsidRPr="00483BD4">
              <w:rPr>
                <w:spacing w:val="1"/>
                <w:sz w:val="24"/>
                <w:szCs w:val="24"/>
              </w:rPr>
              <w:t xml:space="preserve"> </w:t>
            </w:r>
            <w:r w:rsidRPr="00483BD4">
              <w:rPr>
                <w:sz w:val="24"/>
                <w:szCs w:val="24"/>
              </w:rPr>
              <w:t>органов</w:t>
            </w:r>
            <w:r w:rsidRPr="00483BD4">
              <w:rPr>
                <w:spacing w:val="1"/>
                <w:sz w:val="24"/>
                <w:szCs w:val="24"/>
              </w:rPr>
              <w:t xml:space="preserve"> </w:t>
            </w:r>
            <w:r w:rsidRPr="00483BD4">
              <w:rPr>
                <w:sz w:val="24"/>
                <w:szCs w:val="24"/>
              </w:rPr>
              <w:t>управления</w:t>
            </w:r>
            <w:r w:rsidRPr="00483BD4">
              <w:rPr>
                <w:spacing w:val="1"/>
                <w:sz w:val="24"/>
                <w:szCs w:val="24"/>
              </w:rPr>
              <w:t xml:space="preserve"> </w:t>
            </w:r>
            <w:r w:rsidRPr="00483BD4">
              <w:rPr>
                <w:sz w:val="24"/>
                <w:szCs w:val="24"/>
              </w:rPr>
              <w:t>и</w:t>
            </w:r>
            <w:r w:rsidRPr="00483BD4">
              <w:rPr>
                <w:spacing w:val="1"/>
                <w:sz w:val="24"/>
                <w:szCs w:val="24"/>
              </w:rPr>
              <w:t xml:space="preserve"> </w:t>
            </w:r>
            <w:r w:rsidRPr="00483BD4">
              <w:rPr>
                <w:sz w:val="24"/>
                <w:szCs w:val="24"/>
              </w:rPr>
              <w:t>пресс-служб</w:t>
            </w:r>
            <w:r w:rsidRPr="00483BD4">
              <w:rPr>
                <w:spacing w:val="1"/>
                <w:sz w:val="24"/>
                <w:szCs w:val="24"/>
              </w:rPr>
              <w:t xml:space="preserve"> </w:t>
            </w:r>
            <w:r w:rsidRPr="00483BD4">
              <w:rPr>
                <w:sz w:val="24"/>
                <w:szCs w:val="24"/>
              </w:rPr>
              <w:t>в</w:t>
            </w:r>
            <w:r w:rsidRPr="00483BD4">
              <w:rPr>
                <w:spacing w:val="1"/>
                <w:sz w:val="24"/>
                <w:szCs w:val="24"/>
              </w:rPr>
              <w:t xml:space="preserve"> </w:t>
            </w:r>
            <w:r w:rsidRPr="00483BD4">
              <w:rPr>
                <w:sz w:val="24"/>
                <w:szCs w:val="24"/>
              </w:rPr>
              <w:t>недопущении</w:t>
            </w:r>
            <w:r w:rsidRPr="00483BD4">
              <w:rPr>
                <w:spacing w:val="1"/>
                <w:sz w:val="24"/>
                <w:szCs w:val="24"/>
              </w:rPr>
              <w:t xml:space="preserve"> </w:t>
            </w:r>
            <w:r w:rsidRPr="00483BD4">
              <w:rPr>
                <w:sz w:val="24"/>
                <w:szCs w:val="24"/>
              </w:rPr>
              <w:t>деструктивных</w:t>
            </w:r>
            <w:r w:rsidRPr="00483BD4">
              <w:rPr>
                <w:spacing w:val="1"/>
                <w:sz w:val="24"/>
                <w:szCs w:val="24"/>
              </w:rPr>
              <w:t xml:space="preserve"> </w:t>
            </w:r>
            <w:r w:rsidRPr="00483BD4">
              <w:rPr>
                <w:sz w:val="24"/>
                <w:szCs w:val="24"/>
              </w:rPr>
              <w:t>информационных</w:t>
            </w:r>
            <w:r w:rsidRPr="00483BD4">
              <w:rPr>
                <w:spacing w:val="1"/>
                <w:sz w:val="24"/>
                <w:szCs w:val="24"/>
              </w:rPr>
              <w:t xml:space="preserve"> </w:t>
            </w:r>
            <w:r w:rsidRPr="00483BD4">
              <w:rPr>
                <w:sz w:val="24"/>
                <w:szCs w:val="24"/>
              </w:rPr>
              <w:t>воздействий</w:t>
            </w:r>
            <w:r w:rsidRPr="00483BD4">
              <w:rPr>
                <w:spacing w:val="1"/>
                <w:sz w:val="24"/>
                <w:szCs w:val="24"/>
              </w:rPr>
              <w:t xml:space="preserve"> </w:t>
            </w:r>
            <w:r w:rsidRPr="00483BD4">
              <w:rPr>
                <w:sz w:val="24"/>
                <w:szCs w:val="24"/>
              </w:rPr>
              <w:t>через</w:t>
            </w:r>
            <w:r w:rsidRPr="00483BD4">
              <w:rPr>
                <w:spacing w:val="1"/>
                <w:sz w:val="24"/>
                <w:szCs w:val="24"/>
              </w:rPr>
              <w:t xml:space="preserve"> </w:t>
            </w:r>
            <w:r w:rsidRPr="00483BD4">
              <w:rPr>
                <w:sz w:val="24"/>
                <w:szCs w:val="24"/>
              </w:rPr>
              <w:t>СМИ</w:t>
            </w:r>
            <w:r w:rsidRPr="00483BD4">
              <w:rPr>
                <w:spacing w:val="1"/>
                <w:sz w:val="24"/>
                <w:szCs w:val="24"/>
              </w:rPr>
              <w:t xml:space="preserve"> </w:t>
            </w:r>
            <w:r w:rsidRPr="00483BD4">
              <w:rPr>
                <w:sz w:val="24"/>
                <w:szCs w:val="24"/>
              </w:rPr>
              <w:t>и</w:t>
            </w:r>
            <w:r w:rsidRPr="00483BD4">
              <w:rPr>
                <w:spacing w:val="1"/>
                <w:sz w:val="24"/>
                <w:szCs w:val="24"/>
              </w:rPr>
              <w:t xml:space="preserve"> </w:t>
            </w:r>
            <w:r w:rsidRPr="00483BD4">
              <w:rPr>
                <w:sz w:val="24"/>
                <w:szCs w:val="24"/>
              </w:rPr>
              <w:t>рекламно-выставочную</w:t>
            </w:r>
            <w:r w:rsidRPr="00483BD4">
              <w:rPr>
                <w:spacing w:val="-2"/>
                <w:sz w:val="24"/>
                <w:szCs w:val="24"/>
              </w:rPr>
              <w:t xml:space="preserve"> </w:t>
            </w:r>
            <w:r w:rsidRPr="00483BD4">
              <w:rPr>
                <w:sz w:val="24"/>
                <w:szCs w:val="24"/>
              </w:rPr>
              <w:t>деятельность.</w:t>
            </w:r>
          </w:p>
          <w:p w:rsidR="00582ABB" w:rsidRPr="00483BD4" w:rsidRDefault="00582ABB" w:rsidP="00494E87">
            <w:pPr>
              <w:jc w:val="both"/>
              <w:rPr>
                <w:spacing w:val="-2"/>
                <w:sz w:val="24"/>
                <w:szCs w:val="24"/>
              </w:rPr>
            </w:pPr>
            <w:r w:rsidRPr="00483BD4">
              <w:rPr>
                <w:spacing w:val="-2"/>
                <w:sz w:val="24"/>
                <w:szCs w:val="24"/>
              </w:rPr>
              <w:t>Источники:</w:t>
            </w:r>
          </w:p>
          <w:p w:rsidR="00582ABB" w:rsidRDefault="009B1AFE" w:rsidP="00494E87">
            <w:pPr>
              <w:jc w:val="both"/>
              <w:rPr>
                <w:sz w:val="24"/>
                <w:szCs w:val="24"/>
              </w:rPr>
            </w:pPr>
            <w:r>
              <w:rPr>
                <w:sz w:val="24"/>
                <w:szCs w:val="24"/>
              </w:rPr>
              <w:t>8.1, 8.2, 8.3, 8.4, 8.5,8.6, 8.7</w:t>
            </w:r>
          </w:p>
          <w:p w:rsidR="00B83600" w:rsidRPr="00156C69" w:rsidRDefault="005E60C8" w:rsidP="005E60C8">
            <w:pPr>
              <w:jc w:val="both"/>
              <w:rPr>
                <w:sz w:val="24"/>
                <w:szCs w:val="24"/>
              </w:rPr>
            </w:pPr>
            <w:r>
              <w:rPr>
                <w:sz w:val="24"/>
                <w:szCs w:val="24"/>
              </w:rPr>
              <w:t>9.1, 9.2, 9.3, 9.7, 9.8, 9.10, 9.23</w:t>
            </w:r>
          </w:p>
        </w:tc>
        <w:tc>
          <w:tcPr>
            <w:tcW w:w="2490" w:type="dxa"/>
          </w:tcPr>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доклады</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презентации</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дискуссии</w:t>
            </w:r>
          </w:p>
        </w:tc>
      </w:tr>
      <w:tr w:rsidR="00582ABB" w:rsidRPr="00494E87" w:rsidTr="00924299">
        <w:tc>
          <w:tcPr>
            <w:tcW w:w="2661" w:type="dxa"/>
          </w:tcPr>
          <w:p w:rsidR="00582ABB" w:rsidRPr="00CA3812" w:rsidRDefault="00582ABB" w:rsidP="008558B4">
            <w:pPr>
              <w:pStyle w:val="TableParagraph"/>
              <w:ind w:right="118"/>
              <w:rPr>
                <w:sz w:val="24"/>
                <w:szCs w:val="24"/>
              </w:rPr>
            </w:pPr>
            <w:r w:rsidRPr="00CA3812">
              <w:rPr>
                <w:sz w:val="24"/>
              </w:rPr>
              <w:t>Кибервойна как вид</w:t>
            </w:r>
            <w:r w:rsidRPr="00CA3812">
              <w:rPr>
                <w:spacing w:val="1"/>
                <w:sz w:val="24"/>
              </w:rPr>
              <w:t xml:space="preserve"> </w:t>
            </w:r>
            <w:r w:rsidRPr="00CA3812">
              <w:rPr>
                <w:sz w:val="24"/>
              </w:rPr>
              <w:t>информационных</w:t>
            </w:r>
            <w:r w:rsidRPr="00CA3812">
              <w:rPr>
                <w:spacing w:val="-4"/>
                <w:sz w:val="24"/>
              </w:rPr>
              <w:t xml:space="preserve"> </w:t>
            </w:r>
            <w:r w:rsidRPr="00CA3812">
              <w:rPr>
                <w:sz w:val="24"/>
              </w:rPr>
              <w:t>войн.</w:t>
            </w:r>
            <w:r w:rsidRPr="00CA3812">
              <w:rPr>
                <w:spacing w:val="-3"/>
                <w:sz w:val="24"/>
              </w:rPr>
              <w:t xml:space="preserve"> </w:t>
            </w:r>
            <w:r w:rsidRPr="00CA3812">
              <w:rPr>
                <w:sz w:val="24"/>
              </w:rPr>
              <w:t>Сетевые</w:t>
            </w:r>
            <w:r w:rsidRPr="00CA3812">
              <w:rPr>
                <w:spacing w:val="-5"/>
                <w:sz w:val="24"/>
              </w:rPr>
              <w:t xml:space="preserve"> </w:t>
            </w:r>
            <w:r w:rsidRPr="00CA3812">
              <w:rPr>
                <w:sz w:val="24"/>
              </w:rPr>
              <w:t>войны</w:t>
            </w:r>
            <w:r w:rsidRPr="00CA3812">
              <w:rPr>
                <w:spacing w:val="-3"/>
                <w:sz w:val="24"/>
              </w:rPr>
              <w:t xml:space="preserve"> </w:t>
            </w:r>
            <w:r w:rsidRPr="00CA3812">
              <w:rPr>
                <w:sz w:val="24"/>
              </w:rPr>
              <w:t>и</w:t>
            </w:r>
            <w:r>
              <w:rPr>
                <w:sz w:val="24"/>
              </w:rPr>
              <w:t xml:space="preserve"> </w:t>
            </w:r>
            <w:r w:rsidRPr="00CA3812">
              <w:rPr>
                <w:sz w:val="24"/>
              </w:rPr>
              <w:t>их</w:t>
            </w:r>
            <w:r w:rsidRPr="00CA3812">
              <w:rPr>
                <w:spacing w:val="-1"/>
                <w:sz w:val="24"/>
              </w:rPr>
              <w:t xml:space="preserve"> </w:t>
            </w:r>
            <w:r w:rsidRPr="00CA3812">
              <w:rPr>
                <w:sz w:val="24"/>
              </w:rPr>
              <w:t>особенности</w:t>
            </w:r>
          </w:p>
        </w:tc>
        <w:tc>
          <w:tcPr>
            <w:tcW w:w="5270" w:type="dxa"/>
          </w:tcPr>
          <w:p w:rsidR="007E3A95" w:rsidRPr="007E3A95" w:rsidRDefault="007E3A95" w:rsidP="007E3A95">
            <w:pPr>
              <w:tabs>
                <w:tab w:val="left" w:pos="1451"/>
                <w:tab w:val="left" w:pos="1452"/>
                <w:tab w:val="left" w:pos="2749"/>
                <w:tab w:val="left" w:pos="4049"/>
                <w:tab w:val="left" w:pos="5387"/>
                <w:tab w:val="left" w:pos="6874"/>
                <w:tab w:val="left" w:pos="7336"/>
              </w:tabs>
              <w:adjustRightInd/>
              <w:spacing w:before="10" w:line="216" w:lineRule="auto"/>
              <w:ind w:right="312"/>
              <w:rPr>
                <w:sz w:val="24"/>
                <w:szCs w:val="24"/>
              </w:rPr>
            </w:pPr>
            <w:r w:rsidRPr="007E3A95">
              <w:rPr>
                <w:sz w:val="24"/>
                <w:szCs w:val="24"/>
              </w:rPr>
              <w:t xml:space="preserve">Участие частных военных компаний и </w:t>
            </w:r>
            <w:r w:rsidRPr="007E3A95">
              <w:rPr>
                <w:spacing w:val="-1"/>
                <w:sz w:val="24"/>
                <w:szCs w:val="24"/>
              </w:rPr>
              <w:t>неправительственных</w:t>
            </w:r>
            <w:r w:rsidRPr="007E3A95">
              <w:rPr>
                <w:spacing w:val="-67"/>
                <w:sz w:val="24"/>
                <w:szCs w:val="24"/>
              </w:rPr>
              <w:t xml:space="preserve"> </w:t>
            </w:r>
            <w:r w:rsidRPr="007E3A95">
              <w:rPr>
                <w:sz w:val="24"/>
                <w:szCs w:val="24"/>
              </w:rPr>
              <w:t>организаций</w:t>
            </w:r>
            <w:r w:rsidRPr="007E3A95">
              <w:rPr>
                <w:spacing w:val="-1"/>
                <w:sz w:val="24"/>
                <w:szCs w:val="24"/>
              </w:rPr>
              <w:t xml:space="preserve"> </w:t>
            </w:r>
            <w:r w:rsidRPr="007E3A95">
              <w:rPr>
                <w:sz w:val="24"/>
                <w:szCs w:val="24"/>
              </w:rPr>
              <w:t>в</w:t>
            </w:r>
            <w:r w:rsidRPr="007E3A95">
              <w:rPr>
                <w:spacing w:val="-1"/>
                <w:sz w:val="24"/>
                <w:szCs w:val="24"/>
              </w:rPr>
              <w:t xml:space="preserve"> </w:t>
            </w:r>
            <w:r w:rsidRPr="007E3A95">
              <w:rPr>
                <w:sz w:val="24"/>
                <w:szCs w:val="24"/>
              </w:rPr>
              <w:t>сетевых</w:t>
            </w:r>
            <w:r w:rsidRPr="007E3A95">
              <w:rPr>
                <w:spacing w:val="1"/>
                <w:sz w:val="24"/>
                <w:szCs w:val="24"/>
              </w:rPr>
              <w:t xml:space="preserve"> </w:t>
            </w:r>
            <w:r w:rsidRPr="007E3A95">
              <w:rPr>
                <w:sz w:val="24"/>
                <w:szCs w:val="24"/>
              </w:rPr>
              <w:t>войнах.</w:t>
            </w:r>
          </w:p>
          <w:p w:rsidR="007E3A95" w:rsidRPr="007E3A95" w:rsidRDefault="007E3A95" w:rsidP="007E3A95">
            <w:pPr>
              <w:tabs>
                <w:tab w:val="left" w:pos="1451"/>
                <w:tab w:val="left" w:pos="1452"/>
                <w:tab w:val="left" w:pos="2749"/>
                <w:tab w:val="left" w:pos="4049"/>
                <w:tab w:val="left" w:pos="5387"/>
                <w:tab w:val="left" w:pos="6874"/>
                <w:tab w:val="left" w:pos="7336"/>
              </w:tabs>
              <w:adjustRightInd/>
              <w:spacing w:before="10" w:line="216" w:lineRule="auto"/>
              <w:ind w:right="651"/>
              <w:rPr>
                <w:b/>
                <w:sz w:val="24"/>
                <w:szCs w:val="24"/>
              </w:rPr>
            </w:pPr>
            <w:r w:rsidRPr="007E3A95">
              <w:rPr>
                <w:sz w:val="24"/>
                <w:szCs w:val="24"/>
              </w:rPr>
              <w:t>« Цветные» («бархатные») революции.</w:t>
            </w:r>
          </w:p>
          <w:p w:rsidR="007E3A95" w:rsidRPr="007E3A95" w:rsidRDefault="007E3A95" w:rsidP="007E3A95">
            <w:pPr>
              <w:tabs>
                <w:tab w:val="left" w:pos="1452"/>
              </w:tabs>
              <w:adjustRightInd/>
              <w:spacing w:before="12" w:line="216" w:lineRule="auto"/>
              <w:ind w:right="313"/>
              <w:jc w:val="both"/>
              <w:rPr>
                <w:sz w:val="24"/>
                <w:szCs w:val="24"/>
              </w:rPr>
            </w:pPr>
            <w:r w:rsidRPr="007E3A95">
              <w:rPr>
                <w:sz w:val="24"/>
                <w:szCs w:val="24"/>
              </w:rPr>
              <w:t>Цели кибервойн: дестабилизация компьютерных систем, нарушение</w:t>
            </w:r>
            <w:r w:rsidRPr="007E3A95">
              <w:rPr>
                <w:spacing w:val="1"/>
                <w:sz w:val="24"/>
                <w:szCs w:val="24"/>
              </w:rPr>
              <w:t xml:space="preserve"> </w:t>
            </w:r>
            <w:r w:rsidRPr="007E3A95">
              <w:rPr>
                <w:sz w:val="24"/>
                <w:szCs w:val="24"/>
              </w:rPr>
              <w:t>доступа</w:t>
            </w:r>
            <w:r w:rsidRPr="007E3A95">
              <w:rPr>
                <w:spacing w:val="1"/>
                <w:sz w:val="24"/>
                <w:szCs w:val="24"/>
              </w:rPr>
              <w:t xml:space="preserve"> </w:t>
            </w:r>
            <w:r w:rsidRPr="007E3A95">
              <w:rPr>
                <w:sz w:val="24"/>
                <w:szCs w:val="24"/>
              </w:rPr>
              <w:t>к</w:t>
            </w:r>
            <w:r w:rsidRPr="007E3A95">
              <w:rPr>
                <w:spacing w:val="1"/>
                <w:sz w:val="24"/>
                <w:szCs w:val="24"/>
              </w:rPr>
              <w:t xml:space="preserve"> </w:t>
            </w:r>
            <w:r w:rsidRPr="007E3A95">
              <w:rPr>
                <w:sz w:val="24"/>
                <w:szCs w:val="24"/>
              </w:rPr>
              <w:t>Интернету</w:t>
            </w:r>
            <w:r w:rsidRPr="007E3A95">
              <w:rPr>
                <w:spacing w:val="1"/>
                <w:sz w:val="24"/>
                <w:szCs w:val="24"/>
              </w:rPr>
              <w:t xml:space="preserve"> </w:t>
            </w:r>
            <w:r w:rsidRPr="007E3A95">
              <w:rPr>
                <w:sz w:val="24"/>
                <w:szCs w:val="24"/>
              </w:rPr>
              <w:t>государственных</w:t>
            </w:r>
            <w:r w:rsidRPr="007E3A95">
              <w:rPr>
                <w:spacing w:val="1"/>
                <w:sz w:val="24"/>
                <w:szCs w:val="24"/>
              </w:rPr>
              <w:t xml:space="preserve"> </w:t>
            </w:r>
            <w:r w:rsidRPr="007E3A95">
              <w:rPr>
                <w:sz w:val="24"/>
                <w:szCs w:val="24"/>
              </w:rPr>
              <w:t>учреждений</w:t>
            </w:r>
            <w:r w:rsidRPr="007E3A95">
              <w:rPr>
                <w:spacing w:val="1"/>
                <w:sz w:val="24"/>
                <w:szCs w:val="24"/>
              </w:rPr>
              <w:t xml:space="preserve"> </w:t>
            </w:r>
            <w:r w:rsidRPr="007E3A95">
              <w:rPr>
                <w:sz w:val="24"/>
                <w:szCs w:val="24"/>
              </w:rPr>
              <w:t>и</w:t>
            </w:r>
            <w:r w:rsidRPr="007E3A95">
              <w:rPr>
                <w:spacing w:val="1"/>
                <w:sz w:val="24"/>
                <w:szCs w:val="24"/>
              </w:rPr>
              <w:t xml:space="preserve"> </w:t>
            </w:r>
            <w:r w:rsidRPr="007E3A95">
              <w:rPr>
                <w:sz w:val="24"/>
                <w:szCs w:val="24"/>
              </w:rPr>
              <w:t>деловых</w:t>
            </w:r>
            <w:r w:rsidRPr="007E3A95">
              <w:rPr>
                <w:spacing w:val="71"/>
                <w:sz w:val="24"/>
                <w:szCs w:val="24"/>
              </w:rPr>
              <w:t xml:space="preserve"> </w:t>
            </w:r>
            <w:r w:rsidRPr="007E3A95">
              <w:rPr>
                <w:sz w:val="24"/>
                <w:szCs w:val="24"/>
              </w:rPr>
              <w:t>центров,</w:t>
            </w:r>
            <w:r w:rsidRPr="007E3A95">
              <w:rPr>
                <w:spacing w:val="1"/>
                <w:sz w:val="24"/>
                <w:szCs w:val="24"/>
              </w:rPr>
              <w:t xml:space="preserve"> </w:t>
            </w:r>
            <w:r w:rsidRPr="007E3A95">
              <w:rPr>
                <w:sz w:val="24"/>
                <w:szCs w:val="24"/>
              </w:rPr>
              <w:t>создание</w:t>
            </w:r>
            <w:r w:rsidRPr="007E3A95">
              <w:rPr>
                <w:spacing w:val="-1"/>
                <w:sz w:val="24"/>
                <w:szCs w:val="24"/>
              </w:rPr>
              <w:t xml:space="preserve"> </w:t>
            </w:r>
            <w:r w:rsidRPr="007E3A95">
              <w:rPr>
                <w:sz w:val="24"/>
                <w:szCs w:val="24"/>
              </w:rPr>
              <w:t>беспорядка и хаоса в</w:t>
            </w:r>
            <w:r w:rsidRPr="007E3A95">
              <w:rPr>
                <w:spacing w:val="-1"/>
                <w:sz w:val="24"/>
                <w:szCs w:val="24"/>
              </w:rPr>
              <w:t xml:space="preserve"> </w:t>
            </w:r>
            <w:r w:rsidRPr="007E3A95">
              <w:rPr>
                <w:sz w:val="24"/>
                <w:szCs w:val="24"/>
              </w:rPr>
              <w:t>жизни стран.</w:t>
            </w:r>
          </w:p>
          <w:p w:rsidR="007E3A95" w:rsidRPr="007E3A95" w:rsidRDefault="007E3A95" w:rsidP="007E3A95">
            <w:pPr>
              <w:tabs>
                <w:tab w:val="left" w:pos="1452"/>
              </w:tabs>
              <w:adjustRightInd/>
              <w:spacing w:line="216" w:lineRule="auto"/>
              <w:ind w:right="313"/>
              <w:jc w:val="both"/>
              <w:rPr>
                <w:sz w:val="24"/>
                <w:szCs w:val="24"/>
              </w:rPr>
            </w:pPr>
            <w:r w:rsidRPr="007E3A95">
              <w:rPr>
                <w:sz w:val="24"/>
                <w:szCs w:val="24"/>
              </w:rPr>
              <w:t>Формы</w:t>
            </w:r>
            <w:r w:rsidRPr="007E3A95">
              <w:rPr>
                <w:spacing w:val="1"/>
                <w:sz w:val="24"/>
                <w:szCs w:val="24"/>
              </w:rPr>
              <w:t xml:space="preserve"> </w:t>
            </w:r>
            <w:r w:rsidRPr="007E3A95">
              <w:rPr>
                <w:sz w:val="24"/>
                <w:szCs w:val="24"/>
              </w:rPr>
              <w:t>проявления</w:t>
            </w:r>
            <w:r w:rsidRPr="007E3A95">
              <w:rPr>
                <w:spacing w:val="1"/>
                <w:sz w:val="24"/>
                <w:szCs w:val="24"/>
              </w:rPr>
              <w:t xml:space="preserve"> </w:t>
            </w:r>
            <w:r w:rsidRPr="007E3A95">
              <w:rPr>
                <w:sz w:val="24"/>
                <w:szCs w:val="24"/>
              </w:rPr>
              <w:t>кибервойн:</w:t>
            </w:r>
            <w:r w:rsidRPr="007E3A95">
              <w:rPr>
                <w:spacing w:val="1"/>
                <w:sz w:val="24"/>
                <w:szCs w:val="24"/>
              </w:rPr>
              <w:t xml:space="preserve"> </w:t>
            </w:r>
            <w:r w:rsidRPr="007E3A95">
              <w:rPr>
                <w:sz w:val="24"/>
                <w:szCs w:val="24"/>
              </w:rPr>
              <w:t>вандализм,</w:t>
            </w:r>
            <w:r w:rsidRPr="007E3A95">
              <w:rPr>
                <w:spacing w:val="1"/>
                <w:sz w:val="24"/>
                <w:szCs w:val="24"/>
              </w:rPr>
              <w:t xml:space="preserve"> </w:t>
            </w:r>
            <w:r w:rsidRPr="007E3A95">
              <w:rPr>
                <w:sz w:val="24"/>
                <w:szCs w:val="24"/>
              </w:rPr>
              <w:t>пропаганда,</w:t>
            </w:r>
            <w:r w:rsidRPr="007E3A95">
              <w:rPr>
                <w:spacing w:val="1"/>
                <w:sz w:val="24"/>
                <w:szCs w:val="24"/>
              </w:rPr>
              <w:t xml:space="preserve"> </w:t>
            </w:r>
            <w:r w:rsidRPr="007E3A95">
              <w:rPr>
                <w:sz w:val="24"/>
                <w:szCs w:val="24"/>
              </w:rPr>
              <w:t>шпионаж,</w:t>
            </w:r>
            <w:r w:rsidRPr="007E3A95">
              <w:rPr>
                <w:spacing w:val="1"/>
                <w:sz w:val="24"/>
                <w:szCs w:val="24"/>
              </w:rPr>
              <w:t xml:space="preserve"> </w:t>
            </w:r>
            <w:r w:rsidRPr="007E3A95">
              <w:rPr>
                <w:sz w:val="24"/>
                <w:szCs w:val="24"/>
              </w:rPr>
              <w:t>атаки</w:t>
            </w:r>
            <w:r w:rsidRPr="007E3A95">
              <w:rPr>
                <w:spacing w:val="-3"/>
                <w:sz w:val="24"/>
                <w:szCs w:val="24"/>
              </w:rPr>
              <w:t xml:space="preserve"> </w:t>
            </w:r>
            <w:r w:rsidRPr="007E3A95">
              <w:rPr>
                <w:sz w:val="24"/>
                <w:szCs w:val="24"/>
              </w:rPr>
              <w:t>на компьютерные системы</w:t>
            </w:r>
            <w:r w:rsidRPr="007E3A95">
              <w:rPr>
                <w:spacing w:val="-2"/>
                <w:sz w:val="24"/>
                <w:szCs w:val="24"/>
              </w:rPr>
              <w:t xml:space="preserve"> </w:t>
            </w:r>
            <w:r w:rsidRPr="007E3A95">
              <w:rPr>
                <w:sz w:val="24"/>
                <w:szCs w:val="24"/>
              </w:rPr>
              <w:t>и серверы.</w:t>
            </w:r>
          </w:p>
          <w:p w:rsidR="00582ABB" w:rsidRPr="00156C69" w:rsidRDefault="00582ABB" w:rsidP="00494E87">
            <w:pPr>
              <w:jc w:val="both"/>
              <w:rPr>
                <w:spacing w:val="-2"/>
                <w:sz w:val="24"/>
                <w:szCs w:val="24"/>
              </w:rPr>
            </w:pPr>
            <w:r w:rsidRPr="00156C69">
              <w:rPr>
                <w:spacing w:val="-2"/>
                <w:sz w:val="24"/>
                <w:szCs w:val="24"/>
              </w:rPr>
              <w:t>Источники:</w:t>
            </w:r>
          </w:p>
          <w:p w:rsidR="00582ABB" w:rsidRDefault="009B1AFE" w:rsidP="00494E87">
            <w:pPr>
              <w:jc w:val="both"/>
              <w:rPr>
                <w:sz w:val="24"/>
                <w:szCs w:val="24"/>
              </w:rPr>
            </w:pPr>
            <w:r>
              <w:rPr>
                <w:sz w:val="24"/>
                <w:szCs w:val="24"/>
              </w:rPr>
              <w:t>8.1, 8.2, 8.3, 8.4, 8.5,8.6, 8.7</w:t>
            </w:r>
          </w:p>
          <w:p w:rsidR="00B83600" w:rsidRPr="00156C69" w:rsidRDefault="005E60C8" w:rsidP="005E60C8">
            <w:pPr>
              <w:jc w:val="both"/>
              <w:rPr>
                <w:spacing w:val="-2"/>
                <w:sz w:val="24"/>
                <w:szCs w:val="24"/>
              </w:rPr>
            </w:pPr>
            <w:r w:rsidRPr="005E60C8">
              <w:rPr>
                <w:sz w:val="24"/>
                <w:szCs w:val="24"/>
              </w:rPr>
              <w:t>9.2, 9.3, 9.14, 9.20, 9.23</w:t>
            </w:r>
          </w:p>
        </w:tc>
        <w:tc>
          <w:tcPr>
            <w:tcW w:w="2490" w:type="dxa"/>
          </w:tcPr>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доклады</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презентации</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дискуссии</w:t>
            </w:r>
          </w:p>
        </w:tc>
      </w:tr>
      <w:tr w:rsidR="00582ABB" w:rsidRPr="00494E87" w:rsidTr="00924299">
        <w:tc>
          <w:tcPr>
            <w:tcW w:w="2661" w:type="dxa"/>
            <w:tcBorders>
              <w:bottom w:val="single" w:sz="4" w:space="0" w:color="auto"/>
            </w:tcBorders>
          </w:tcPr>
          <w:p w:rsidR="00582ABB" w:rsidRPr="00CA3812" w:rsidRDefault="00582ABB" w:rsidP="008558B4">
            <w:pPr>
              <w:pStyle w:val="TableParagraph"/>
              <w:ind w:right="652"/>
              <w:rPr>
                <w:sz w:val="24"/>
              </w:rPr>
            </w:pPr>
            <w:r w:rsidRPr="00CA3812">
              <w:rPr>
                <w:sz w:val="24"/>
              </w:rPr>
              <w:t>Направления</w:t>
            </w:r>
            <w:r w:rsidRPr="00CA3812">
              <w:rPr>
                <w:spacing w:val="-2"/>
                <w:sz w:val="24"/>
              </w:rPr>
              <w:t xml:space="preserve"> </w:t>
            </w:r>
            <w:r w:rsidRPr="00CA3812">
              <w:rPr>
                <w:sz w:val="24"/>
              </w:rPr>
              <w:t>деятельности</w:t>
            </w:r>
            <w:r w:rsidRPr="00CA3812">
              <w:rPr>
                <w:spacing w:val="-57"/>
                <w:sz w:val="24"/>
              </w:rPr>
              <w:t xml:space="preserve"> </w:t>
            </w:r>
            <w:r w:rsidRPr="00CA3812">
              <w:rPr>
                <w:sz w:val="24"/>
              </w:rPr>
              <w:t>Российского государства в сфере</w:t>
            </w:r>
            <w:r w:rsidRPr="00CA3812">
              <w:rPr>
                <w:spacing w:val="1"/>
                <w:sz w:val="24"/>
              </w:rPr>
              <w:t xml:space="preserve"> </w:t>
            </w:r>
            <w:r w:rsidRPr="00CA3812">
              <w:rPr>
                <w:sz w:val="24"/>
              </w:rPr>
              <w:t>обеспечения</w:t>
            </w:r>
            <w:r w:rsidRPr="00CA3812">
              <w:rPr>
                <w:spacing w:val="-1"/>
                <w:sz w:val="24"/>
              </w:rPr>
              <w:t xml:space="preserve"> </w:t>
            </w:r>
            <w:r w:rsidRPr="00CA3812">
              <w:rPr>
                <w:sz w:val="24"/>
              </w:rPr>
              <w:t>информационной</w:t>
            </w:r>
          </w:p>
          <w:p w:rsidR="00582ABB" w:rsidRPr="00CA3812" w:rsidRDefault="00582ABB" w:rsidP="001E601A">
            <w:pPr>
              <w:jc w:val="both"/>
              <w:rPr>
                <w:sz w:val="24"/>
                <w:szCs w:val="24"/>
              </w:rPr>
            </w:pPr>
            <w:r w:rsidRPr="00CA3812">
              <w:rPr>
                <w:sz w:val="24"/>
              </w:rPr>
              <w:t>безопасности</w:t>
            </w:r>
          </w:p>
        </w:tc>
        <w:tc>
          <w:tcPr>
            <w:tcW w:w="5270" w:type="dxa"/>
            <w:tcBorders>
              <w:bottom w:val="single" w:sz="4" w:space="0" w:color="auto"/>
            </w:tcBorders>
          </w:tcPr>
          <w:p w:rsidR="00603EA8" w:rsidRPr="00603EA8" w:rsidRDefault="00603EA8" w:rsidP="00603EA8">
            <w:pPr>
              <w:tabs>
                <w:tab w:val="left" w:pos="993"/>
              </w:tabs>
              <w:adjustRightInd/>
              <w:spacing w:before="13" w:line="213" w:lineRule="auto"/>
              <w:ind w:right="312"/>
              <w:rPr>
                <w:sz w:val="24"/>
                <w:szCs w:val="24"/>
              </w:rPr>
            </w:pPr>
            <w:r w:rsidRPr="00603EA8">
              <w:rPr>
                <w:sz w:val="24"/>
                <w:szCs w:val="24"/>
              </w:rPr>
              <w:t>Развитие</w:t>
            </w:r>
            <w:r w:rsidRPr="00603EA8">
              <w:rPr>
                <w:spacing w:val="3"/>
                <w:sz w:val="24"/>
                <w:szCs w:val="24"/>
              </w:rPr>
              <w:t xml:space="preserve"> </w:t>
            </w:r>
            <w:r w:rsidRPr="00603EA8">
              <w:rPr>
                <w:sz w:val="24"/>
                <w:szCs w:val="24"/>
              </w:rPr>
              <w:t>технологической</w:t>
            </w:r>
            <w:r w:rsidRPr="00603EA8">
              <w:rPr>
                <w:spacing w:val="4"/>
                <w:sz w:val="24"/>
                <w:szCs w:val="24"/>
              </w:rPr>
              <w:t xml:space="preserve"> </w:t>
            </w:r>
            <w:r w:rsidRPr="00603EA8">
              <w:rPr>
                <w:sz w:val="24"/>
                <w:szCs w:val="24"/>
              </w:rPr>
              <w:t>основы</w:t>
            </w:r>
            <w:r w:rsidRPr="00603EA8">
              <w:rPr>
                <w:spacing w:val="2"/>
                <w:sz w:val="24"/>
                <w:szCs w:val="24"/>
              </w:rPr>
              <w:t xml:space="preserve"> </w:t>
            </w:r>
            <w:r w:rsidRPr="00603EA8">
              <w:rPr>
                <w:sz w:val="24"/>
                <w:szCs w:val="24"/>
              </w:rPr>
              <w:t>обеспечения</w:t>
            </w:r>
            <w:r w:rsidRPr="00603EA8">
              <w:rPr>
                <w:spacing w:val="6"/>
                <w:sz w:val="24"/>
                <w:szCs w:val="24"/>
              </w:rPr>
              <w:t xml:space="preserve"> </w:t>
            </w:r>
            <w:r w:rsidRPr="00603EA8">
              <w:rPr>
                <w:sz w:val="24"/>
                <w:szCs w:val="24"/>
              </w:rPr>
              <w:t>защиты</w:t>
            </w:r>
            <w:r w:rsidRPr="00603EA8">
              <w:rPr>
                <w:spacing w:val="3"/>
                <w:sz w:val="24"/>
                <w:szCs w:val="24"/>
              </w:rPr>
              <w:t xml:space="preserve"> </w:t>
            </w:r>
            <w:r w:rsidRPr="00603EA8">
              <w:rPr>
                <w:sz w:val="24"/>
                <w:szCs w:val="24"/>
              </w:rPr>
              <w:t>информации</w:t>
            </w:r>
            <w:r w:rsidRPr="00603EA8">
              <w:rPr>
                <w:spacing w:val="4"/>
                <w:sz w:val="24"/>
                <w:szCs w:val="24"/>
              </w:rPr>
              <w:t xml:space="preserve"> </w:t>
            </w:r>
            <w:r w:rsidRPr="00603EA8">
              <w:rPr>
                <w:sz w:val="24"/>
                <w:szCs w:val="24"/>
              </w:rPr>
              <w:t>в</w:t>
            </w:r>
            <w:r w:rsidRPr="00603EA8">
              <w:rPr>
                <w:spacing w:val="-67"/>
                <w:sz w:val="24"/>
                <w:szCs w:val="24"/>
              </w:rPr>
              <w:t xml:space="preserve"> </w:t>
            </w:r>
            <w:r w:rsidRPr="00603EA8">
              <w:rPr>
                <w:sz w:val="24"/>
                <w:szCs w:val="24"/>
              </w:rPr>
              <w:t>сетях связи специального</w:t>
            </w:r>
            <w:r w:rsidRPr="00603EA8">
              <w:rPr>
                <w:spacing w:val="1"/>
                <w:sz w:val="24"/>
                <w:szCs w:val="24"/>
              </w:rPr>
              <w:t xml:space="preserve"> </w:t>
            </w:r>
            <w:r w:rsidRPr="00603EA8">
              <w:rPr>
                <w:sz w:val="24"/>
                <w:szCs w:val="24"/>
              </w:rPr>
              <w:t>назначения.</w:t>
            </w:r>
          </w:p>
          <w:p w:rsidR="00603EA8" w:rsidRPr="00603EA8" w:rsidRDefault="00603EA8" w:rsidP="00603EA8">
            <w:pPr>
              <w:tabs>
                <w:tab w:val="left" w:pos="993"/>
              </w:tabs>
              <w:adjustRightInd/>
              <w:spacing w:line="283" w:lineRule="exact"/>
              <w:rPr>
                <w:sz w:val="24"/>
                <w:szCs w:val="24"/>
              </w:rPr>
            </w:pPr>
            <w:r w:rsidRPr="00603EA8">
              <w:rPr>
                <w:sz w:val="24"/>
                <w:szCs w:val="24"/>
              </w:rPr>
              <w:t>Кадровое</w:t>
            </w:r>
            <w:r w:rsidRPr="00603EA8">
              <w:rPr>
                <w:spacing w:val="-7"/>
                <w:sz w:val="24"/>
                <w:szCs w:val="24"/>
              </w:rPr>
              <w:t xml:space="preserve"> </w:t>
            </w:r>
            <w:r w:rsidRPr="00603EA8">
              <w:rPr>
                <w:sz w:val="24"/>
                <w:szCs w:val="24"/>
              </w:rPr>
              <w:t>обеспечение</w:t>
            </w:r>
            <w:r w:rsidRPr="00603EA8">
              <w:rPr>
                <w:spacing w:val="-5"/>
                <w:sz w:val="24"/>
                <w:szCs w:val="24"/>
              </w:rPr>
              <w:t xml:space="preserve"> </w:t>
            </w:r>
            <w:r w:rsidRPr="00603EA8">
              <w:rPr>
                <w:sz w:val="24"/>
                <w:szCs w:val="24"/>
              </w:rPr>
              <w:t>информационной</w:t>
            </w:r>
            <w:r w:rsidRPr="00603EA8">
              <w:rPr>
                <w:spacing w:val="-6"/>
                <w:sz w:val="24"/>
                <w:szCs w:val="24"/>
              </w:rPr>
              <w:t xml:space="preserve"> </w:t>
            </w:r>
            <w:r w:rsidRPr="00603EA8">
              <w:rPr>
                <w:sz w:val="24"/>
                <w:szCs w:val="24"/>
              </w:rPr>
              <w:t>безопасности.</w:t>
            </w:r>
          </w:p>
          <w:p w:rsidR="00603EA8" w:rsidRPr="00603EA8" w:rsidRDefault="00603EA8" w:rsidP="00603EA8">
            <w:pPr>
              <w:tabs>
                <w:tab w:val="left" w:pos="993"/>
              </w:tabs>
              <w:adjustRightInd/>
              <w:spacing w:before="10" w:line="216" w:lineRule="auto"/>
              <w:ind w:right="312"/>
              <w:rPr>
                <w:sz w:val="24"/>
                <w:szCs w:val="24"/>
              </w:rPr>
            </w:pPr>
            <w:r w:rsidRPr="00603EA8">
              <w:rPr>
                <w:sz w:val="24"/>
                <w:szCs w:val="24"/>
              </w:rPr>
              <w:t xml:space="preserve">Коллективные меры государств ОДКБ в сфере </w:t>
            </w:r>
            <w:r w:rsidRPr="00603EA8">
              <w:rPr>
                <w:spacing w:val="-1"/>
                <w:sz w:val="24"/>
                <w:szCs w:val="24"/>
              </w:rPr>
              <w:t>обеспечения</w:t>
            </w:r>
            <w:r w:rsidRPr="00603EA8">
              <w:rPr>
                <w:spacing w:val="-67"/>
                <w:sz w:val="24"/>
                <w:szCs w:val="24"/>
              </w:rPr>
              <w:t xml:space="preserve"> </w:t>
            </w:r>
            <w:r w:rsidRPr="00603EA8">
              <w:rPr>
                <w:sz w:val="24"/>
                <w:szCs w:val="24"/>
              </w:rPr>
              <w:t>информационной</w:t>
            </w:r>
            <w:r w:rsidRPr="00603EA8">
              <w:rPr>
                <w:spacing w:val="-4"/>
                <w:sz w:val="24"/>
                <w:szCs w:val="24"/>
              </w:rPr>
              <w:t xml:space="preserve"> </w:t>
            </w:r>
            <w:r w:rsidRPr="00603EA8">
              <w:rPr>
                <w:sz w:val="24"/>
                <w:szCs w:val="24"/>
              </w:rPr>
              <w:t>безопасности.</w:t>
            </w:r>
          </w:p>
          <w:p w:rsidR="00582ABB" w:rsidRPr="00156C69" w:rsidRDefault="00582ABB" w:rsidP="00494E87">
            <w:pPr>
              <w:jc w:val="both"/>
              <w:rPr>
                <w:spacing w:val="-2"/>
                <w:sz w:val="24"/>
                <w:szCs w:val="24"/>
              </w:rPr>
            </w:pPr>
            <w:r w:rsidRPr="00156C69">
              <w:rPr>
                <w:spacing w:val="-2"/>
                <w:sz w:val="24"/>
                <w:szCs w:val="24"/>
              </w:rPr>
              <w:t>Источники:</w:t>
            </w:r>
          </w:p>
          <w:p w:rsidR="00582ABB" w:rsidRDefault="009B1AFE" w:rsidP="00603EA8">
            <w:pPr>
              <w:snapToGrid w:val="0"/>
              <w:jc w:val="both"/>
              <w:rPr>
                <w:sz w:val="24"/>
                <w:szCs w:val="24"/>
              </w:rPr>
            </w:pPr>
            <w:r>
              <w:rPr>
                <w:sz w:val="24"/>
                <w:szCs w:val="24"/>
              </w:rPr>
              <w:t>8.1, 8.2, 8.3, 8.4, 8.5,8.6, 8.7</w:t>
            </w:r>
          </w:p>
          <w:p w:rsidR="00B83600" w:rsidRPr="00156C69" w:rsidRDefault="005E60C8" w:rsidP="00603EA8">
            <w:pPr>
              <w:snapToGrid w:val="0"/>
              <w:jc w:val="both"/>
              <w:rPr>
                <w:sz w:val="24"/>
                <w:szCs w:val="24"/>
                <w:lang w:eastAsia="ar-SA"/>
              </w:rPr>
            </w:pPr>
            <w:r>
              <w:rPr>
                <w:sz w:val="24"/>
                <w:szCs w:val="24"/>
              </w:rPr>
              <w:t>9.1, 9.2, 9.3, 9.10, 9.11, 9.17, 9.18</w:t>
            </w:r>
          </w:p>
        </w:tc>
        <w:tc>
          <w:tcPr>
            <w:tcW w:w="2490" w:type="dxa"/>
            <w:tcBorders>
              <w:bottom w:val="single" w:sz="4" w:space="0" w:color="auto"/>
            </w:tcBorders>
          </w:tcPr>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доклады</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презентации</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дискуссии</w:t>
            </w:r>
          </w:p>
        </w:tc>
      </w:tr>
      <w:tr w:rsidR="00582ABB" w:rsidRPr="00494E87" w:rsidTr="00924299">
        <w:tc>
          <w:tcPr>
            <w:tcW w:w="2661" w:type="dxa"/>
            <w:tcBorders>
              <w:bottom w:val="single" w:sz="4" w:space="0" w:color="auto"/>
            </w:tcBorders>
          </w:tcPr>
          <w:p w:rsidR="00582ABB" w:rsidRPr="00CA3812" w:rsidRDefault="00582ABB" w:rsidP="001E601A">
            <w:pPr>
              <w:jc w:val="both"/>
              <w:rPr>
                <w:sz w:val="24"/>
                <w:szCs w:val="24"/>
              </w:rPr>
            </w:pPr>
            <w:r w:rsidRPr="00CA3812">
              <w:rPr>
                <w:sz w:val="24"/>
              </w:rPr>
              <w:t>Конкурентная</w:t>
            </w:r>
            <w:r w:rsidRPr="00CA3812">
              <w:rPr>
                <w:spacing w:val="-2"/>
                <w:sz w:val="24"/>
              </w:rPr>
              <w:t xml:space="preserve"> </w:t>
            </w:r>
            <w:r w:rsidRPr="00CA3812">
              <w:rPr>
                <w:sz w:val="24"/>
              </w:rPr>
              <w:t>разведка</w:t>
            </w:r>
            <w:r w:rsidRPr="00CA3812">
              <w:rPr>
                <w:spacing w:val="-2"/>
                <w:sz w:val="24"/>
              </w:rPr>
              <w:t xml:space="preserve"> </w:t>
            </w:r>
            <w:r w:rsidRPr="00CA3812">
              <w:rPr>
                <w:sz w:val="24"/>
              </w:rPr>
              <w:t>и стратегическая</w:t>
            </w:r>
            <w:r w:rsidRPr="00CA3812">
              <w:rPr>
                <w:spacing w:val="-3"/>
                <w:sz w:val="24"/>
              </w:rPr>
              <w:t xml:space="preserve"> </w:t>
            </w:r>
            <w:r w:rsidRPr="00CA3812">
              <w:rPr>
                <w:sz w:val="24"/>
              </w:rPr>
              <w:t>аналитика</w:t>
            </w:r>
          </w:p>
        </w:tc>
        <w:tc>
          <w:tcPr>
            <w:tcW w:w="5270" w:type="dxa"/>
            <w:tcBorders>
              <w:bottom w:val="single" w:sz="4" w:space="0" w:color="auto"/>
            </w:tcBorders>
          </w:tcPr>
          <w:p w:rsidR="002B0389" w:rsidRPr="002B0389" w:rsidRDefault="002B0389" w:rsidP="002B0389">
            <w:pPr>
              <w:rPr>
                <w:sz w:val="24"/>
                <w:szCs w:val="24"/>
              </w:rPr>
            </w:pPr>
            <w:r w:rsidRPr="002B0389">
              <w:rPr>
                <w:rStyle w:val="cskcde"/>
                <w:sz w:val="24"/>
                <w:szCs w:val="24"/>
              </w:rPr>
              <w:t>Конкурентная разведка в стратегическом управлении.</w:t>
            </w:r>
          </w:p>
          <w:p w:rsidR="002B0389" w:rsidRPr="002B0389" w:rsidRDefault="002B0389" w:rsidP="002B0389">
            <w:pPr>
              <w:rPr>
                <w:sz w:val="24"/>
                <w:szCs w:val="24"/>
              </w:rPr>
            </w:pPr>
            <w:r w:rsidRPr="002B0389">
              <w:rPr>
                <w:rStyle w:val="cskcde"/>
                <w:sz w:val="24"/>
                <w:szCs w:val="24"/>
              </w:rPr>
              <w:t>Методы в конкурентной разведке.</w:t>
            </w:r>
          </w:p>
          <w:p w:rsidR="002B0389" w:rsidRPr="002B0389" w:rsidRDefault="002B0389" w:rsidP="002B0389">
            <w:pPr>
              <w:rPr>
                <w:sz w:val="24"/>
                <w:szCs w:val="24"/>
              </w:rPr>
            </w:pPr>
            <w:r w:rsidRPr="002B0389">
              <w:rPr>
                <w:rStyle w:val="cskcde"/>
                <w:sz w:val="24"/>
                <w:szCs w:val="24"/>
              </w:rPr>
              <w:t>Профессиональный портрет конкурентного аналитика.</w:t>
            </w:r>
          </w:p>
          <w:p w:rsidR="002B0389" w:rsidRPr="002B0389" w:rsidRDefault="002B0389" w:rsidP="002B0389">
            <w:pPr>
              <w:rPr>
                <w:sz w:val="24"/>
                <w:szCs w:val="24"/>
              </w:rPr>
            </w:pPr>
            <w:r w:rsidRPr="002B0389">
              <w:rPr>
                <w:rStyle w:val="cskcde"/>
                <w:sz w:val="24"/>
                <w:szCs w:val="24"/>
              </w:rPr>
              <w:t xml:space="preserve">Отличие конкурентной разведки и </w:t>
            </w:r>
            <w:r w:rsidRPr="002B0389">
              <w:rPr>
                <w:rStyle w:val="cskcde"/>
                <w:sz w:val="24"/>
                <w:szCs w:val="24"/>
              </w:rPr>
              <w:lastRenderedPageBreak/>
              <w:t>промышленного шпионажа.</w:t>
            </w:r>
          </w:p>
          <w:p w:rsidR="00582ABB" w:rsidRPr="002B0389" w:rsidRDefault="00582ABB" w:rsidP="002B0389">
            <w:pPr>
              <w:jc w:val="both"/>
              <w:rPr>
                <w:spacing w:val="-2"/>
                <w:sz w:val="24"/>
                <w:szCs w:val="24"/>
              </w:rPr>
            </w:pPr>
            <w:r w:rsidRPr="002B0389">
              <w:rPr>
                <w:spacing w:val="-2"/>
                <w:sz w:val="24"/>
                <w:szCs w:val="24"/>
              </w:rPr>
              <w:t>Источники:</w:t>
            </w:r>
          </w:p>
          <w:p w:rsidR="00582ABB" w:rsidRDefault="009B1AFE" w:rsidP="009B1AFE">
            <w:pPr>
              <w:snapToGrid w:val="0"/>
              <w:jc w:val="both"/>
              <w:rPr>
                <w:sz w:val="24"/>
                <w:szCs w:val="24"/>
              </w:rPr>
            </w:pPr>
            <w:r w:rsidRPr="002B0389">
              <w:rPr>
                <w:sz w:val="24"/>
                <w:szCs w:val="24"/>
              </w:rPr>
              <w:t>8.1, 8.2, 8.3, 8.4, 8.5, 8.7</w:t>
            </w:r>
          </w:p>
          <w:p w:rsidR="00B83600" w:rsidRPr="002B0389" w:rsidRDefault="005E60C8" w:rsidP="00CC3B61">
            <w:pPr>
              <w:snapToGrid w:val="0"/>
              <w:jc w:val="both"/>
              <w:rPr>
                <w:sz w:val="24"/>
                <w:szCs w:val="24"/>
                <w:lang w:eastAsia="ar-SA"/>
              </w:rPr>
            </w:pPr>
            <w:r>
              <w:rPr>
                <w:sz w:val="24"/>
                <w:szCs w:val="24"/>
                <w:lang w:eastAsia="ar-SA"/>
              </w:rPr>
              <w:t>9.1</w:t>
            </w:r>
            <w:r w:rsidR="00CC3B61">
              <w:rPr>
                <w:sz w:val="24"/>
                <w:szCs w:val="24"/>
                <w:lang w:eastAsia="ar-SA"/>
              </w:rPr>
              <w:t>5</w:t>
            </w:r>
            <w:r>
              <w:rPr>
                <w:sz w:val="24"/>
                <w:szCs w:val="24"/>
                <w:lang w:eastAsia="ar-SA"/>
              </w:rPr>
              <w:t>, 9.1</w:t>
            </w:r>
            <w:r w:rsidR="00CC3B61">
              <w:rPr>
                <w:sz w:val="24"/>
                <w:szCs w:val="24"/>
                <w:lang w:eastAsia="ar-SA"/>
              </w:rPr>
              <w:t>6, 9.17</w:t>
            </w:r>
            <w:r>
              <w:rPr>
                <w:sz w:val="24"/>
                <w:szCs w:val="24"/>
                <w:lang w:eastAsia="ar-SA"/>
              </w:rPr>
              <w:t>, 9.18, 9.19</w:t>
            </w:r>
          </w:p>
        </w:tc>
        <w:tc>
          <w:tcPr>
            <w:tcW w:w="2490" w:type="dxa"/>
            <w:tcBorders>
              <w:bottom w:val="single" w:sz="4" w:space="0" w:color="auto"/>
            </w:tcBorders>
          </w:tcPr>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lastRenderedPageBreak/>
              <w:t>доклады</w:t>
            </w:r>
          </w:p>
          <w:p w:rsidR="00582ABB" w:rsidRPr="00494E87" w:rsidRDefault="00582ABB" w:rsidP="00924299">
            <w:pPr>
              <w:snapToGrid w:val="0"/>
              <w:jc w:val="center"/>
              <w:rPr>
                <w:rFonts w:eastAsia="SimSun"/>
                <w:sz w:val="24"/>
                <w:szCs w:val="24"/>
                <w:lang w:eastAsia="ar-SA"/>
              </w:rPr>
            </w:pPr>
            <w:r>
              <w:rPr>
                <w:rFonts w:eastAsia="SimSun"/>
                <w:sz w:val="24"/>
                <w:szCs w:val="24"/>
                <w:lang w:eastAsia="ar-SA"/>
              </w:rPr>
              <w:t>практико-ориентированные задания</w:t>
            </w:r>
          </w:p>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дискуссии</w:t>
            </w:r>
          </w:p>
        </w:tc>
      </w:tr>
      <w:tr w:rsidR="00582ABB" w:rsidRPr="00494E87" w:rsidTr="00924299">
        <w:tc>
          <w:tcPr>
            <w:tcW w:w="2661" w:type="dxa"/>
            <w:tcBorders>
              <w:top w:val="single" w:sz="4" w:space="0" w:color="auto"/>
            </w:tcBorders>
          </w:tcPr>
          <w:p w:rsidR="00582ABB" w:rsidRPr="00CA3812" w:rsidRDefault="00582ABB" w:rsidP="001E601A">
            <w:pPr>
              <w:jc w:val="both"/>
              <w:rPr>
                <w:sz w:val="24"/>
                <w:szCs w:val="24"/>
              </w:rPr>
            </w:pPr>
            <w:r w:rsidRPr="00CA3812">
              <w:rPr>
                <w:sz w:val="24"/>
                <w:szCs w:val="24"/>
              </w:rPr>
              <w:t>Автоматизация методов выявления деструктивных текстов</w:t>
            </w:r>
          </w:p>
        </w:tc>
        <w:tc>
          <w:tcPr>
            <w:tcW w:w="5270" w:type="dxa"/>
            <w:tcBorders>
              <w:top w:val="single" w:sz="4" w:space="0" w:color="auto"/>
            </w:tcBorders>
          </w:tcPr>
          <w:p w:rsidR="008B2772" w:rsidRDefault="008B2772" w:rsidP="00494E87">
            <w:pPr>
              <w:jc w:val="both"/>
              <w:rPr>
                <w:sz w:val="24"/>
                <w:szCs w:val="24"/>
                <w:lang w:eastAsia="ar-SA"/>
              </w:rPr>
            </w:pPr>
            <w:r>
              <w:rPr>
                <w:sz w:val="24"/>
                <w:szCs w:val="24"/>
                <w:lang w:eastAsia="ar-SA"/>
              </w:rPr>
              <w:t xml:space="preserve">Методы контент-анализа, </w:t>
            </w:r>
            <w:proofErr w:type="spellStart"/>
            <w:r>
              <w:rPr>
                <w:sz w:val="24"/>
                <w:szCs w:val="24"/>
                <w:lang w:eastAsia="ar-SA"/>
              </w:rPr>
              <w:t>инвент</w:t>
            </w:r>
            <w:proofErr w:type="spellEnd"/>
            <w:r>
              <w:rPr>
                <w:sz w:val="24"/>
                <w:szCs w:val="24"/>
                <w:lang w:eastAsia="ar-SA"/>
              </w:rPr>
              <w:t xml:space="preserve">-анализа, когнитивной психологии, когнитивной лингвистики, корпусной лингвистики </w:t>
            </w:r>
          </w:p>
          <w:p w:rsidR="00582ABB" w:rsidRPr="002B0389" w:rsidRDefault="00582ABB" w:rsidP="00494E87">
            <w:pPr>
              <w:jc w:val="both"/>
              <w:rPr>
                <w:sz w:val="24"/>
                <w:szCs w:val="24"/>
                <w:lang w:eastAsia="ar-SA"/>
              </w:rPr>
            </w:pPr>
            <w:r w:rsidRPr="002B0389">
              <w:rPr>
                <w:sz w:val="24"/>
                <w:szCs w:val="24"/>
                <w:lang w:eastAsia="ar-SA"/>
              </w:rPr>
              <w:t>Источники:</w:t>
            </w:r>
          </w:p>
          <w:p w:rsidR="00582ABB" w:rsidRDefault="009B1AFE" w:rsidP="00494E87">
            <w:pPr>
              <w:jc w:val="both"/>
              <w:rPr>
                <w:sz w:val="24"/>
                <w:szCs w:val="24"/>
              </w:rPr>
            </w:pPr>
            <w:r w:rsidRPr="002B0389">
              <w:rPr>
                <w:sz w:val="24"/>
                <w:szCs w:val="24"/>
              </w:rPr>
              <w:t>8.1, 8.2, 8.3, 8.4, 8.7</w:t>
            </w:r>
          </w:p>
          <w:p w:rsidR="00582ABB" w:rsidRPr="002B0389" w:rsidRDefault="005E60C8" w:rsidP="005E60C8">
            <w:pPr>
              <w:jc w:val="both"/>
              <w:rPr>
                <w:sz w:val="24"/>
                <w:szCs w:val="24"/>
                <w:lang w:eastAsia="ar-SA"/>
              </w:rPr>
            </w:pPr>
            <w:r>
              <w:rPr>
                <w:sz w:val="24"/>
                <w:szCs w:val="24"/>
                <w:lang w:eastAsia="ar-SA"/>
              </w:rPr>
              <w:t>9.4, 9.5, 9.6, 9.7,</w:t>
            </w:r>
            <w:r w:rsidR="00CC3B61">
              <w:rPr>
                <w:sz w:val="24"/>
                <w:szCs w:val="24"/>
                <w:lang w:eastAsia="ar-SA"/>
              </w:rPr>
              <w:t xml:space="preserve"> </w:t>
            </w:r>
            <w:r>
              <w:rPr>
                <w:sz w:val="24"/>
                <w:szCs w:val="24"/>
                <w:lang w:eastAsia="ar-SA"/>
              </w:rPr>
              <w:t>9.8, 9.9, 9.10</w:t>
            </w:r>
          </w:p>
        </w:tc>
        <w:tc>
          <w:tcPr>
            <w:tcW w:w="2490" w:type="dxa"/>
            <w:tcBorders>
              <w:top w:val="single" w:sz="4" w:space="0" w:color="auto"/>
            </w:tcBorders>
          </w:tcPr>
          <w:p w:rsidR="00582ABB" w:rsidRPr="00494E87" w:rsidRDefault="00582ABB" w:rsidP="00924299">
            <w:pPr>
              <w:snapToGrid w:val="0"/>
              <w:jc w:val="center"/>
              <w:rPr>
                <w:rFonts w:eastAsia="SimSun"/>
                <w:sz w:val="24"/>
                <w:szCs w:val="24"/>
                <w:lang w:eastAsia="ar-SA"/>
              </w:rPr>
            </w:pPr>
            <w:r w:rsidRPr="00494E87">
              <w:rPr>
                <w:rFonts w:eastAsia="SimSun"/>
                <w:sz w:val="24"/>
                <w:szCs w:val="24"/>
                <w:lang w:eastAsia="ar-SA"/>
              </w:rPr>
              <w:t>доклады</w:t>
            </w:r>
          </w:p>
          <w:p w:rsidR="00582ABB" w:rsidRPr="00494E87" w:rsidRDefault="00582ABB" w:rsidP="00924299">
            <w:pPr>
              <w:snapToGrid w:val="0"/>
              <w:jc w:val="center"/>
              <w:rPr>
                <w:rFonts w:eastAsia="SimSun"/>
                <w:sz w:val="24"/>
                <w:szCs w:val="24"/>
                <w:lang w:eastAsia="ar-SA"/>
              </w:rPr>
            </w:pPr>
            <w:r>
              <w:rPr>
                <w:rFonts w:eastAsia="SimSun"/>
                <w:sz w:val="24"/>
                <w:szCs w:val="24"/>
                <w:lang w:eastAsia="ar-SA"/>
              </w:rPr>
              <w:t>практико-ориентированные задания</w:t>
            </w:r>
          </w:p>
          <w:p w:rsidR="00582ABB" w:rsidRPr="00494E87" w:rsidRDefault="00582ABB" w:rsidP="00924299">
            <w:pPr>
              <w:snapToGrid w:val="0"/>
              <w:jc w:val="center"/>
              <w:rPr>
                <w:rFonts w:eastAsia="SimSun"/>
                <w:sz w:val="24"/>
                <w:szCs w:val="24"/>
                <w:lang w:eastAsia="ar-SA"/>
              </w:rPr>
            </w:pPr>
            <w:r>
              <w:rPr>
                <w:rFonts w:eastAsia="SimSun"/>
                <w:sz w:val="24"/>
                <w:szCs w:val="24"/>
                <w:lang w:eastAsia="ar-SA"/>
              </w:rPr>
              <w:t>дискуссии</w:t>
            </w:r>
          </w:p>
          <w:p w:rsidR="00582ABB" w:rsidRPr="00494E87" w:rsidRDefault="00582ABB" w:rsidP="00924299">
            <w:pPr>
              <w:snapToGrid w:val="0"/>
              <w:jc w:val="center"/>
              <w:rPr>
                <w:rFonts w:eastAsia="SimSun"/>
                <w:sz w:val="24"/>
                <w:szCs w:val="24"/>
                <w:lang w:eastAsia="ar-SA"/>
              </w:rPr>
            </w:pPr>
          </w:p>
        </w:tc>
      </w:tr>
    </w:tbl>
    <w:p w:rsidR="00C52F7B" w:rsidRPr="00494E87" w:rsidRDefault="00C52F7B" w:rsidP="00494E87">
      <w:pPr>
        <w:pStyle w:val="1"/>
        <w:ind w:firstLine="709"/>
        <w:jc w:val="both"/>
        <w:rPr>
          <w:rFonts w:ascii="Times New Roman" w:hAnsi="Times New Roman" w:cs="Times New Roman"/>
          <w:b/>
          <w:bCs/>
          <w:color w:val="auto"/>
          <w:sz w:val="28"/>
          <w:szCs w:val="28"/>
        </w:rPr>
      </w:pPr>
      <w:bookmarkStart w:id="11" w:name="_Toc153272661"/>
      <w:r w:rsidRPr="00494E87">
        <w:rPr>
          <w:rFonts w:ascii="Times New Roman" w:hAnsi="Times New Roman" w:cs="Times New Roman"/>
          <w:b/>
          <w:bCs/>
          <w:color w:val="auto"/>
          <w:sz w:val="28"/>
          <w:szCs w:val="28"/>
        </w:rPr>
        <w:t xml:space="preserve">6. </w:t>
      </w:r>
      <w:r w:rsidR="00E00BE6" w:rsidRPr="00494E87">
        <w:rPr>
          <w:rFonts w:ascii="Times New Roman" w:hAnsi="Times New Roman" w:cs="Times New Roman"/>
          <w:b/>
          <w:bCs/>
          <w:color w:val="auto"/>
          <w:sz w:val="28"/>
          <w:szCs w:val="28"/>
        </w:rPr>
        <w:t>Перечень у</w:t>
      </w:r>
      <w:r w:rsidRPr="00494E87">
        <w:rPr>
          <w:rFonts w:ascii="Times New Roman" w:hAnsi="Times New Roman" w:cs="Times New Roman"/>
          <w:b/>
          <w:bCs/>
          <w:color w:val="auto"/>
          <w:sz w:val="28"/>
          <w:szCs w:val="28"/>
        </w:rPr>
        <w:t>чебно-методическо</w:t>
      </w:r>
      <w:r w:rsidR="00E00BE6" w:rsidRPr="00494E87">
        <w:rPr>
          <w:rFonts w:ascii="Times New Roman" w:hAnsi="Times New Roman" w:cs="Times New Roman"/>
          <w:b/>
          <w:bCs/>
          <w:color w:val="auto"/>
          <w:sz w:val="28"/>
          <w:szCs w:val="28"/>
        </w:rPr>
        <w:t>го</w:t>
      </w:r>
      <w:r w:rsidRPr="00494E87">
        <w:rPr>
          <w:rFonts w:ascii="Times New Roman" w:hAnsi="Times New Roman" w:cs="Times New Roman"/>
          <w:b/>
          <w:bCs/>
          <w:color w:val="auto"/>
          <w:sz w:val="28"/>
          <w:szCs w:val="28"/>
        </w:rPr>
        <w:t xml:space="preserve"> обеспечени</w:t>
      </w:r>
      <w:r w:rsidR="00E00BE6" w:rsidRPr="00494E87">
        <w:rPr>
          <w:rFonts w:ascii="Times New Roman" w:hAnsi="Times New Roman" w:cs="Times New Roman"/>
          <w:b/>
          <w:bCs/>
          <w:color w:val="auto"/>
          <w:sz w:val="28"/>
          <w:szCs w:val="28"/>
        </w:rPr>
        <w:t>я</w:t>
      </w:r>
      <w:r w:rsidRPr="00494E87">
        <w:rPr>
          <w:rFonts w:ascii="Times New Roman" w:hAnsi="Times New Roman" w:cs="Times New Roman"/>
          <w:b/>
          <w:bCs/>
          <w:color w:val="auto"/>
          <w:sz w:val="28"/>
          <w:szCs w:val="28"/>
        </w:rPr>
        <w:t xml:space="preserve"> </w:t>
      </w:r>
      <w:r w:rsidR="00606047" w:rsidRPr="00494E87">
        <w:rPr>
          <w:rFonts w:ascii="Times New Roman" w:hAnsi="Times New Roman" w:cs="Times New Roman"/>
          <w:b/>
          <w:bCs/>
          <w:color w:val="auto"/>
          <w:sz w:val="28"/>
          <w:szCs w:val="28"/>
        </w:rPr>
        <w:t xml:space="preserve">для </w:t>
      </w:r>
      <w:r w:rsidRPr="00494E87">
        <w:rPr>
          <w:rFonts w:ascii="Times New Roman" w:hAnsi="Times New Roman" w:cs="Times New Roman"/>
          <w:b/>
          <w:bCs/>
          <w:color w:val="auto"/>
          <w:sz w:val="28"/>
          <w:szCs w:val="28"/>
        </w:rPr>
        <w:t xml:space="preserve">самостоятельной работы обучающихся по </w:t>
      </w:r>
      <w:r w:rsidR="00606047" w:rsidRPr="00494E87">
        <w:rPr>
          <w:rFonts w:ascii="Times New Roman" w:hAnsi="Times New Roman" w:cs="Times New Roman"/>
          <w:b/>
          <w:bCs/>
          <w:color w:val="auto"/>
          <w:sz w:val="28"/>
          <w:szCs w:val="28"/>
        </w:rPr>
        <w:t>дисциплине</w:t>
      </w:r>
      <w:bookmarkEnd w:id="11"/>
    </w:p>
    <w:p w:rsidR="008E5DB9" w:rsidRPr="00494E87" w:rsidRDefault="008E5DB9" w:rsidP="00494E87">
      <w:pPr>
        <w:pStyle w:val="1"/>
        <w:ind w:firstLine="709"/>
        <w:jc w:val="both"/>
        <w:rPr>
          <w:rFonts w:ascii="Times New Roman" w:hAnsi="Times New Roman" w:cs="Times New Roman"/>
          <w:b/>
          <w:color w:val="auto"/>
          <w:sz w:val="28"/>
          <w:szCs w:val="28"/>
        </w:rPr>
      </w:pPr>
      <w:bookmarkStart w:id="12" w:name="_Toc153272662"/>
      <w:r w:rsidRPr="00494E87">
        <w:rPr>
          <w:rFonts w:ascii="Times New Roman" w:hAnsi="Times New Roman" w:cs="Times New Roman"/>
          <w:b/>
          <w:color w:val="auto"/>
          <w:sz w:val="28"/>
          <w:szCs w:val="28"/>
        </w:rPr>
        <w:t xml:space="preserve">6.1. </w:t>
      </w:r>
      <w:r w:rsidR="00F36684" w:rsidRPr="00494E87">
        <w:rPr>
          <w:rFonts w:ascii="Times New Roman" w:hAnsi="Times New Roman" w:cs="Times New Roman"/>
          <w:b/>
          <w:color w:val="auto"/>
          <w:sz w:val="28"/>
          <w:szCs w:val="28"/>
        </w:rPr>
        <w:t>Перечень вопросов, отводим</w:t>
      </w:r>
      <w:r w:rsidR="00024EEA" w:rsidRPr="00494E87">
        <w:rPr>
          <w:rFonts w:ascii="Times New Roman" w:hAnsi="Times New Roman" w:cs="Times New Roman"/>
          <w:b/>
          <w:color w:val="auto"/>
          <w:sz w:val="28"/>
          <w:szCs w:val="28"/>
        </w:rPr>
        <w:t xml:space="preserve">ых на самостоятельное освоение </w:t>
      </w:r>
      <w:r w:rsidR="00F36684" w:rsidRPr="00494E87">
        <w:rPr>
          <w:rFonts w:ascii="Times New Roman" w:hAnsi="Times New Roman" w:cs="Times New Roman"/>
          <w:b/>
          <w:color w:val="auto"/>
          <w:sz w:val="28"/>
          <w:szCs w:val="28"/>
        </w:rPr>
        <w:t>дисциплины, ф</w:t>
      </w:r>
      <w:r w:rsidRPr="00494E87">
        <w:rPr>
          <w:rFonts w:ascii="Times New Roman" w:hAnsi="Times New Roman" w:cs="Times New Roman"/>
          <w:b/>
          <w:color w:val="auto"/>
          <w:sz w:val="28"/>
          <w:szCs w:val="28"/>
        </w:rPr>
        <w:t>ормы внеаудиторной самостоятельной работы</w:t>
      </w:r>
      <w:bookmarkEnd w:id="12"/>
    </w:p>
    <w:p w:rsidR="00411845" w:rsidRPr="00494E87" w:rsidRDefault="00F95658" w:rsidP="000B7237">
      <w:pPr>
        <w:ind w:firstLine="709"/>
        <w:jc w:val="both"/>
        <w:rPr>
          <w:sz w:val="28"/>
          <w:szCs w:val="28"/>
        </w:rPr>
      </w:pPr>
      <w:r w:rsidRPr="00494E87">
        <w:rPr>
          <w:sz w:val="28"/>
          <w:szCs w:val="28"/>
        </w:rPr>
        <w:t xml:space="preserve">                                                                                                                   </w:t>
      </w:r>
      <w:r w:rsidR="00C52F7B" w:rsidRPr="00494E87">
        <w:rPr>
          <w:sz w:val="28"/>
          <w:szCs w:val="28"/>
        </w:rPr>
        <w:t xml:space="preserve">Таблица </w:t>
      </w:r>
      <w:r w:rsidR="00780ADE" w:rsidRPr="00494E8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4688"/>
        <w:gridCol w:w="3072"/>
      </w:tblGrid>
      <w:tr w:rsidR="007E3FEC" w:rsidRPr="00EB48E9" w:rsidTr="00243BA6">
        <w:tc>
          <w:tcPr>
            <w:tcW w:w="1269" w:type="pct"/>
            <w:shd w:val="clear" w:color="auto" w:fill="auto"/>
          </w:tcPr>
          <w:p w:rsidR="007E3FEC" w:rsidRPr="00582ABB" w:rsidRDefault="007E3FEC" w:rsidP="000B7237">
            <w:pPr>
              <w:jc w:val="center"/>
              <w:rPr>
                <w:b/>
                <w:sz w:val="24"/>
                <w:szCs w:val="24"/>
              </w:rPr>
            </w:pPr>
            <w:r w:rsidRPr="00582ABB">
              <w:rPr>
                <w:b/>
                <w:sz w:val="24"/>
                <w:szCs w:val="24"/>
              </w:rPr>
              <w:t xml:space="preserve">Наименование </w:t>
            </w:r>
            <w:r w:rsidR="00596CE9" w:rsidRPr="00582ABB">
              <w:rPr>
                <w:b/>
                <w:sz w:val="24"/>
                <w:szCs w:val="24"/>
              </w:rPr>
              <w:t>тем (</w:t>
            </w:r>
            <w:r w:rsidRPr="00582ABB">
              <w:rPr>
                <w:b/>
                <w:sz w:val="24"/>
                <w:szCs w:val="24"/>
              </w:rPr>
              <w:t>разделов</w:t>
            </w:r>
            <w:r w:rsidR="00596CE9" w:rsidRPr="00582ABB">
              <w:rPr>
                <w:b/>
                <w:sz w:val="24"/>
                <w:szCs w:val="24"/>
              </w:rPr>
              <w:t>)</w:t>
            </w:r>
            <w:r w:rsidRPr="00582ABB">
              <w:rPr>
                <w:b/>
                <w:sz w:val="24"/>
                <w:szCs w:val="24"/>
              </w:rPr>
              <w:t xml:space="preserve"> дисциплин</w:t>
            </w:r>
            <w:r w:rsidR="00596CE9" w:rsidRPr="00582ABB">
              <w:rPr>
                <w:b/>
                <w:sz w:val="24"/>
                <w:szCs w:val="24"/>
              </w:rPr>
              <w:t>ы</w:t>
            </w:r>
          </w:p>
        </w:tc>
        <w:tc>
          <w:tcPr>
            <w:tcW w:w="2253" w:type="pct"/>
            <w:shd w:val="clear" w:color="auto" w:fill="auto"/>
          </w:tcPr>
          <w:p w:rsidR="007E3FEC" w:rsidRPr="00582ABB" w:rsidRDefault="00596CE9" w:rsidP="000B7237">
            <w:pPr>
              <w:keepNext/>
              <w:jc w:val="center"/>
              <w:rPr>
                <w:b/>
                <w:sz w:val="24"/>
                <w:szCs w:val="24"/>
              </w:rPr>
            </w:pPr>
            <w:r w:rsidRPr="00582ABB">
              <w:rPr>
                <w:b/>
                <w:sz w:val="24"/>
                <w:szCs w:val="24"/>
              </w:rPr>
              <w:t>Перечень вопросов</w:t>
            </w:r>
            <w:r w:rsidR="007E3FEC" w:rsidRPr="00582ABB">
              <w:rPr>
                <w:b/>
                <w:sz w:val="24"/>
                <w:szCs w:val="24"/>
              </w:rPr>
              <w:t>, отводимых на самостоятельное освоение</w:t>
            </w:r>
          </w:p>
        </w:tc>
        <w:tc>
          <w:tcPr>
            <w:tcW w:w="1478" w:type="pct"/>
          </w:tcPr>
          <w:p w:rsidR="007E3FEC" w:rsidRPr="00582ABB" w:rsidRDefault="007E3FEC" w:rsidP="000B7237">
            <w:pPr>
              <w:keepNext/>
              <w:jc w:val="center"/>
              <w:rPr>
                <w:b/>
                <w:sz w:val="24"/>
                <w:szCs w:val="24"/>
              </w:rPr>
            </w:pPr>
            <w:r w:rsidRPr="00582ABB">
              <w:rPr>
                <w:b/>
                <w:sz w:val="24"/>
                <w:szCs w:val="24"/>
              </w:rPr>
              <w:t>Формы внеаудиторной самостоятельной работы</w:t>
            </w:r>
          </w:p>
        </w:tc>
      </w:tr>
      <w:tr w:rsidR="008558B4" w:rsidRPr="00EB48E9" w:rsidTr="00243BA6">
        <w:tc>
          <w:tcPr>
            <w:tcW w:w="1269"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8558B4" w:rsidP="000B7237">
            <w:pPr>
              <w:pStyle w:val="TableParagraph"/>
              <w:rPr>
                <w:sz w:val="24"/>
                <w:szCs w:val="24"/>
              </w:rPr>
            </w:pPr>
            <w:r w:rsidRPr="00924299">
              <w:rPr>
                <w:sz w:val="24"/>
                <w:szCs w:val="24"/>
              </w:rPr>
              <w:t>Информационное</w:t>
            </w:r>
          </w:p>
          <w:p w:rsidR="008558B4" w:rsidRPr="00924299" w:rsidRDefault="008558B4" w:rsidP="000B7237">
            <w:pPr>
              <w:jc w:val="both"/>
              <w:rPr>
                <w:webHidden/>
                <w:sz w:val="24"/>
                <w:szCs w:val="24"/>
              </w:rPr>
            </w:pPr>
            <w:r w:rsidRPr="00924299">
              <w:rPr>
                <w:sz w:val="24"/>
                <w:szCs w:val="24"/>
              </w:rPr>
              <w:t>противоборство</w:t>
            </w:r>
            <w:r w:rsidRPr="00924299">
              <w:rPr>
                <w:spacing w:val="-4"/>
                <w:sz w:val="24"/>
                <w:szCs w:val="24"/>
              </w:rPr>
              <w:t xml:space="preserve"> </w:t>
            </w:r>
            <w:r w:rsidRPr="00924299">
              <w:rPr>
                <w:sz w:val="24"/>
                <w:szCs w:val="24"/>
              </w:rPr>
              <w:t>в</w:t>
            </w:r>
            <w:r w:rsidRPr="00924299">
              <w:rPr>
                <w:spacing w:val="-3"/>
                <w:sz w:val="24"/>
                <w:szCs w:val="24"/>
              </w:rPr>
              <w:t xml:space="preserve"> </w:t>
            </w:r>
            <w:r w:rsidRPr="00924299">
              <w:rPr>
                <w:sz w:val="24"/>
                <w:szCs w:val="24"/>
              </w:rPr>
              <w:t>начале</w:t>
            </w:r>
            <w:r w:rsidRPr="00924299">
              <w:rPr>
                <w:spacing w:val="-5"/>
                <w:sz w:val="24"/>
                <w:szCs w:val="24"/>
              </w:rPr>
              <w:t xml:space="preserve"> </w:t>
            </w:r>
            <w:r w:rsidRPr="00924299">
              <w:rPr>
                <w:sz w:val="24"/>
                <w:szCs w:val="24"/>
              </w:rPr>
              <w:t>XXI</w:t>
            </w:r>
            <w:r w:rsidRPr="00924299">
              <w:rPr>
                <w:spacing w:val="-3"/>
                <w:sz w:val="24"/>
                <w:szCs w:val="24"/>
              </w:rPr>
              <w:t xml:space="preserve"> </w:t>
            </w:r>
            <w:r w:rsidRPr="00924299">
              <w:rPr>
                <w:sz w:val="24"/>
                <w:szCs w:val="24"/>
              </w:rPr>
              <w:t>века</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483BD4" w:rsidP="000B7237">
            <w:pPr>
              <w:jc w:val="both"/>
              <w:rPr>
                <w:sz w:val="24"/>
                <w:szCs w:val="24"/>
              </w:rPr>
            </w:pPr>
            <w:r w:rsidRPr="00924299">
              <w:rPr>
                <w:sz w:val="24"/>
                <w:szCs w:val="24"/>
              </w:rPr>
              <w:t>Информационное противоборство, причины его возникновения. Правовые средства противодействия вредоносному использованию информационных технологий государствами. Правовые средства противодействия использованию системы массовой информации для вмешательства во внутренние дела других государств.</w:t>
            </w:r>
          </w:p>
        </w:tc>
        <w:tc>
          <w:tcPr>
            <w:tcW w:w="1478" w:type="pct"/>
            <w:tcBorders>
              <w:top w:val="single" w:sz="4" w:space="0" w:color="auto"/>
              <w:left w:val="single" w:sz="4" w:space="0" w:color="auto"/>
              <w:bottom w:val="single" w:sz="4" w:space="0" w:color="auto"/>
              <w:right w:val="single" w:sz="4" w:space="0" w:color="auto"/>
            </w:tcBorders>
          </w:tcPr>
          <w:p w:rsidR="008558B4" w:rsidRPr="00924299" w:rsidRDefault="008558B4" w:rsidP="000B7237">
            <w:pPr>
              <w:keepNext/>
              <w:ind w:hanging="3"/>
              <w:jc w:val="both"/>
              <w:rPr>
                <w:sz w:val="24"/>
                <w:szCs w:val="24"/>
              </w:rPr>
            </w:pPr>
            <w:r w:rsidRPr="00924299">
              <w:rPr>
                <w:sz w:val="24"/>
                <w:szCs w:val="24"/>
              </w:rPr>
              <w:t>- работа с учебной, научной и справочной литературой;</w:t>
            </w:r>
          </w:p>
          <w:p w:rsidR="008558B4" w:rsidRPr="00924299" w:rsidRDefault="008558B4" w:rsidP="000B7237">
            <w:pPr>
              <w:keepNext/>
              <w:ind w:hanging="3"/>
              <w:jc w:val="both"/>
              <w:rPr>
                <w:sz w:val="24"/>
                <w:szCs w:val="24"/>
              </w:rPr>
            </w:pPr>
            <w:r w:rsidRPr="00924299">
              <w:rPr>
                <w:sz w:val="24"/>
                <w:szCs w:val="24"/>
              </w:rPr>
              <w:t>- конспект;</w:t>
            </w:r>
          </w:p>
          <w:p w:rsidR="008558B4" w:rsidRPr="00924299" w:rsidRDefault="008558B4" w:rsidP="000B7237">
            <w:pPr>
              <w:keepNext/>
              <w:ind w:hanging="3"/>
              <w:jc w:val="both"/>
              <w:rPr>
                <w:sz w:val="24"/>
                <w:szCs w:val="24"/>
              </w:rPr>
            </w:pPr>
            <w:r w:rsidRPr="00924299">
              <w:rPr>
                <w:sz w:val="24"/>
                <w:szCs w:val="24"/>
              </w:rPr>
              <w:t>- подготовка докладов по теме;</w:t>
            </w:r>
          </w:p>
          <w:p w:rsidR="008558B4" w:rsidRPr="00924299" w:rsidRDefault="008558B4" w:rsidP="000B7237">
            <w:pPr>
              <w:keepNext/>
              <w:ind w:hanging="3"/>
              <w:jc w:val="both"/>
              <w:rPr>
                <w:sz w:val="24"/>
                <w:szCs w:val="24"/>
              </w:rPr>
            </w:pPr>
            <w:r w:rsidRPr="00924299">
              <w:rPr>
                <w:sz w:val="24"/>
                <w:szCs w:val="24"/>
              </w:rPr>
              <w:t>-</w:t>
            </w:r>
            <w:r w:rsidR="006F3D2B" w:rsidRPr="00924299">
              <w:rPr>
                <w:sz w:val="24"/>
                <w:szCs w:val="24"/>
              </w:rPr>
              <w:t xml:space="preserve"> подготовка презентаций по теме</w:t>
            </w:r>
          </w:p>
          <w:p w:rsidR="008558B4" w:rsidRPr="00924299" w:rsidRDefault="008558B4" w:rsidP="000B7237">
            <w:pPr>
              <w:keepNext/>
              <w:ind w:hanging="3"/>
              <w:jc w:val="both"/>
              <w:rPr>
                <w:sz w:val="24"/>
                <w:szCs w:val="24"/>
              </w:rPr>
            </w:pPr>
          </w:p>
        </w:tc>
      </w:tr>
      <w:tr w:rsidR="008558B4" w:rsidRPr="00EB48E9" w:rsidTr="00243BA6">
        <w:tc>
          <w:tcPr>
            <w:tcW w:w="1269"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8558B4" w:rsidP="000B7237">
            <w:pPr>
              <w:pStyle w:val="TableParagraph"/>
              <w:ind w:right="651"/>
              <w:rPr>
                <w:sz w:val="24"/>
                <w:szCs w:val="24"/>
              </w:rPr>
            </w:pPr>
            <w:r w:rsidRPr="00924299">
              <w:rPr>
                <w:sz w:val="24"/>
                <w:szCs w:val="24"/>
              </w:rPr>
              <w:t>Информационно-</w:t>
            </w:r>
            <w:r w:rsidRPr="00924299">
              <w:rPr>
                <w:spacing w:val="1"/>
                <w:sz w:val="24"/>
                <w:szCs w:val="24"/>
              </w:rPr>
              <w:t xml:space="preserve"> </w:t>
            </w:r>
            <w:r w:rsidRPr="00924299">
              <w:rPr>
                <w:sz w:val="24"/>
                <w:szCs w:val="24"/>
              </w:rPr>
              <w:t>психологическая</w:t>
            </w:r>
            <w:r w:rsidRPr="00924299">
              <w:rPr>
                <w:spacing w:val="-3"/>
                <w:sz w:val="24"/>
                <w:szCs w:val="24"/>
              </w:rPr>
              <w:t xml:space="preserve"> </w:t>
            </w:r>
            <w:r w:rsidRPr="00924299">
              <w:rPr>
                <w:sz w:val="24"/>
                <w:szCs w:val="24"/>
              </w:rPr>
              <w:t>война</w:t>
            </w:r>
            <w:r w:rsidRPr="00924299">
              <w:rPr>
                <w:spacing w:val="-3"/>
                <w:sz w:val="24"/>
                <w:szCs w:val="24"/>
              </w:rPr>
              <w:t xml:space="preserve"> </w:t>
            </w:r>
            <w:r w:rsidRPr="00924299">
              <w:rPr>
                <w:sz w:val="24"/>
                <w:szCs w:val="24"/>
              </w:rPr>
              <w:t>как</w:t>
            </w:r>
            <w:r w:rsidRPr="00924299">
              <w:rPr>
                <w:spacing w:val="-3"/>
                <w:sz w:val="24"/>
                <w:szCs w:val="24"/>
              </w:rPr>
              <w:t xml:space="preserve"> </w:t>
            </w:r>
            <w:r w:rsidRPr="00924299">
              <w:rPr>
                <w:sz w:val="24"/>
                <w:szCs w:val="24"/>
              </w:rPr>
              <w:t>средство</w:t>
            </w:r>
          </w:p>
          <w:p w:rsidR="008558B4" w:rsidRPr="00924299" w:rsidRDefault="008558B4" w:rsidP="000B7237">
            <w:pPr>
              <w:jc w:val="both"/>
              <w:rPr>
                <w:sz w:val="24"/>
                <w:szCs w:val="24"/>
              </w:rPr>
            </w:pPr>
            <w:r w:rsidRPr="00924299">
              <w:rPr>
                <w:sz w:val="24"/>
                <w:szCs w:val="24"/>
              </w:rPr>
              <w:t>агрессии</w:t>
            </w:r>
            <w:r w:rsidRPr="00924299">
              <w:rPr>
                <w:spacing w:val="-3"/>
                <w:sz w:val="24"/>
                <w:szCs w:val="24"/>
              </w:rPr>
              <w:t xml:space="preserve"> </w:t>
            </w:r>
            <w:r w:rsidRPr="00924299">
              <w:rPr>
                <w:sz w:val="24"/>
                <w:szCs w:val="24"/>
              </w:rPr>
              <w:t>и</w:t>
            </w:r>
            <w:r w:rsidRPr="00924299">
              <w:rPr>
                <w:spacing w:val="-3"/>
                <w:sz w:val="24"/>
                <w:szCs w:val="24"/>
              </w:rPr>
              <w:t xml:space="preserve"> </w:t>
            </w:r>
            <w:r w:rsidRPr="00924299">
              <w:rPr>
                <w:sz w:val="24"/>
                <w:szCs w:val="24"/>
              </w:rPr>
              <w:t>достижения</w:t>
            </w:r>
            <w:r w:rsidRPr="00924299">
              <w:rPr>
                <w:spacing w:val="-3"/>
                <w:sz w:val="24"/>
                <w:szCs w:val="24"/>
              </w:rPr>
              <w:t xml:space="preserve"> </w:t>
            </w:r>
            <w:r w:rsidRPr="00924299">
              <w:rPr>
                <w:sz w:val="24"/>
                <w:szCs w:val="24"/>
              </w:rPr>
              <w:t>целей</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243BA6" w:rsidRPr="00924299" w:rsidRDefault="00243BA6" w:rsidP="000B7237">
            <w:pPr>
              <w:tabs>
                <w:tab w:val="left" w:pos="1313"/>
              </w:tabs>
              <w:adjustRightInd/>
              <w:jc w:val="both"/>
              <w:rPr>
                <w:sz w:val="24"/>
                <w:szCs w:val="24"/>
              </w:rPr>
            </w:pPr>
            <w:r w:rsidRPr="00924299">
              <w:rPr>
                <w:sz w:val="24"/>
                <w:szCs w:val="24"/>
              </w:rPr>
              <w:t>Методы</w:t>
            </w:r>
            <w:r w:rsidRPr="00924299">
              <w:rPr>
                <w:spacing w:val="-6"/>
                <w:sz w:val="24"/>
                <w:szCs w:val="24"/>
              </w:rPr>
              <w:t xml:space="preserve"> </w:t>
            </w:r>
            <w:r w:rsidRPr="00924299">
              <w:rPr>
                <w:sz w:val="24"/>
                <w:szCs w:val="24"/>
              </w:rPr>
              <w:t>и</w:t>
            </w:r>
            <w:r w:rsidRPr="00924299">
              <w:rPr>
                <w:spacing w:val="-3"/>
                <w:sz w:val="24"/>
                <w:szCs w:val="24"/>
              </w:rPr>
              <w:t xml:space="preserve"> </w:t>
            </w:r>
            <w:r w:rsidRPr="00924299">
              <w:rPr>
                <w:sz w:val="24"/>
                <w:szCs w:val="24"/>
              </w:rPr>
              <w:t>средства</w:t>
            </w:r>
            <w:r w:rsidRPr="00924299">
              <w:rPr>
                <w:spacing w:val="-6"/>
                <w:sz w:val="24"/>
                <w:szCs w:val="24"/>
              </w:rPr>
              <w:t xml:space="preserve"> </w:t>
            </w:r>
            <w:r w:rsidRPr="00924299">
              <w:rPr>
                <w:sz w:val="24"/>
                <w:szCs w:val="24"/>
              </w:rPr>
              <w:t>информационной</w:t>
            </w:r>
            <w:r w:rsidRPr="00924299">
              <w:rPr>
                <w:spacing w:val="-3"/>
                <w:sz w:val="24"/>
                <w:szCs w:val="24"/>
              </w:rPr>
              <w:t xml:space="preserve"> </w:t>
            </w:r>
            <w:r w:rsidRPr="00924299">
              <w:rPr>
                <w:sz w:val="24"/>
                <w:szCs w:val="24"/>
              </w:rPr>
              <w:t>войны</w:t>
            </w:r>
            <w:r w:rsidRPr="00924299">
              <w:rPr>
                <w:spacing w:val="-2"/>
                <w:sz w:val="24"/>
                <w:szCs w:val="24"/>
              </w:rPr>
              <w:t xml:space="preserve"> </w:t>
            </w:r>
            <w:r w:rsidRPr="00924299">
              <w:rPr>
                <w:sz w:val="24"/>
                <w:szCs w:val="24"/>
              </w:rPr>
              <w:t>против</w:t>
            </w:r>
            <w:r w:rsidRPr="00924299">
              <w:rPr>
                <w:spacing w:val="-5"/>
                <w:sz w:val="24"/>
                <w:szCs w:val="24"/>
              </w:rPr>
              <w:t xml:space="preserve"> </w:t>
            </w:r>
            <w:r w:rsidRPr="00924299">
              <w:rPr>
                <w:sz w:val="24"/>
                <w:szCs w:val="24"/>
              </w:rPr>
              <w:t>России.</w:t>
            </w:r>
          </w:p>
          <w:p w:rsidR="00243BA6" w:rsidRPr="00924299" w:rsidRDefault="00243BA6" w:rsidP="000B7237">
            <w:pPr>
              <w:tabs>
                <w:tab w:val="left" w:pos="1313"/>
              </w:tabs>
              <w:adjustRightInd/>
              <w:jc w:val="both"/>
              <w:rPr>
                <w:sz w:val="24"/>
                <w:szCs w:val="24"/>
              </w:rPr>
            </w:pPr>
            <w:r w:rsidRPr="00924299">
              <w:rPr>
                <w:sz w:val="24"/>
                <w:szCs w:val="24"/>
              </w:rPr>
              <w:t>Роль СМИ, социальных сетей</w:t>
            </w:r>
          </w:p>
          <w:p w:rsidR="00243BA6" w:rsidRPr="00924299" w:rsidRDefault="00243BA6" w:rsidP="000B7237">
            <w:pPr>
              <w:tabs>
                <w:tab w:val="left" w:pos="1313"/>
              </w:tabs>
              <w:adjustRightInd/>
              <w:jc w:val="both"/>
              <w:rPr>
                <w:sz w:val="24"/>
                <w:szCs w:val="24"/>
              </w:rPr>
            </w:pPr>
            <w:r w:rsidRPr="00924299">
              <w:rPr>
                <w:sz w:val="24"/>
                <w:szCs w:val="24"/>
              </w:rPr>
              <w:t>Вид</w:t>
            </w:r>
            <w:r w:rsidR="00582ABB" w:rsidRPr="00924299">
              <w:rPr>
                <w:sz w:val="24"/>
                <w:szCs w:val="24"/>
              </w:rPr>
              <w:t>ы</w:t>
            </w:r>
            <w:r w:rsidRPr="00924299">
              <w:rPr>
                <w:sz w:val="24"/>
                <w:szCs w:val="24"/>
              </w:rPr>
              <w:t xml:space="preserve"> информационно-психологического воздействия </w:t>
            </w:r>
          </w:p>
          <w:p w:rsidR="008558B4" w:rsidRPr="00924299" w:rsidRDefault="008558B4" w:rsidP="000B7237">
            <w:pPr>
              <w:keepNext/>
              <w:ind w:firstLine="709"/>
              <w:jc w:val="both"/>
              <w:rPr>
                <w:sz w:val="24"/>
                <w:szCs w:val="24"/>
              </w:rPr>
            </w:pPr>
          </w:p>
        </w:tc>
        <w:tc>
          <w:tcPr>
            <w:tcW w:w="1478" w:type="pct"/>
            <w:tcBorders>
              <w:top w:val="single" w:sz="4" w:space="0" w:color="auto"/>
              <w:left w:val="single" w:sz="4" w:space="0" w:color="auto"/>
              <w:bottom w:val="single" w:sz="4" w:space="0" w:color="auto"/>
              <w:right w:val="single" w:sz="4" w:space="0" w:color="auto"/>
            </w:tcBorders>
          </w:tcPr>
          <w:p w:rsidR="008558B4" w:rsidRPr="00924299" w:rsidRDefault="008558B4" w:rsidP="000B7237">
            <w:pPr>
              <w:keepNext/>
              <w:ind w:hanging="3"/>
              <w:jc w:val="both"/>
              <w:rPr>
                <w:sz w:val="24"/>
                <w:szCs w:val="24"/>
              </w:rPr>
            </w:pPr>
            <w:r w:rsidRPr="00924299">
              <w:rPr>
                <w:sz w:val="24"/>
                <w:szCs w:val="24"/>
              </w:rPr>
              <w:t>- работа с учебной, научной и справочной литературой;</w:t>
            </w:r>
          </w:p>
          <w:p w:rsidR="008558B4" w:rsidRPr="00924299" w:rsidRDefault="008558B4" w:rsidP="000B7237">
            <w:pPr>
              <w:keepNext/>
              <w:ind w:hanging="3"/>
              <w:jc w:val="both"/>
              <w:rPr>
                <w:sz w:val="24"/>
                <w:szCs w:val="24"/>
              </w:rPr>
            </w:pPr>
            <w:r w:rsidRPr="00924299">
              <w:rPr>
                <w:sz w:val="24"/>
                <w:szCs w:val="24"/>
              </w:rPr>
              <w:t>- конспект;</w:t>
            </w:r>
          </w:p>
          <w:p w:rsidR="008558B4" w:rsidRPr="00924299" w:rsidRDefault="008558B4" w:rsidP="000B7237">
            <w:pPr>
              <w:keepNext/>
              <w:ind w:hanging="3"/>
              <w:jc w:val="both"/>
              <w:rPr>
                <w:sz w:val="24"/>
                <w:szCs w:val="24"/>
              </w:rPr>
            </w:pPr>
            <w:r w:rsidRPr="00924299">
              <w:rPr>
                <w:sz w:val="24"/>
                <w:szCs w:val="24"/>
              </w:rPr>
              <w:t>- подготовка докладов по теме;</w:t>
            </w:r>
          </w:p>
          <w:p w:rsidR="006F3D2B" w:rsidRPr="00924299" w:rsidRDefault="008558B4" w:rsidP="000B7237">
            <w:pPr>
              <w:keepNext/>
              <w:ind w:hanging="3"/>
              <w:jc w:val="both"/>
              <w:rPr>
                <w:sz w:val="24"/>
                <w:szCs w:val="24"/>
              </w:rPr>
            </w:pPr>
            <w:r w:rsidRPr="00924299">
              <w:rPr>
                <w:sz w:val="24"/>
                <w:szCs w:val="24"/>
              </w:rPr>
              <w:t>- подготовка презентаций по теме</w:t>
            </w:r>
          </w:p>
          <w:p w:rsidR="008558B4" w:rsidRPr="00924299" w:rsidRDefault="008558B4" w:rsidP="000B7237">
            <w:pPr>
              <w:keepNext/>
              <w:ind w:hanging="3"/>
              <w:jc w:val="both"/>
              <w:rPr>
                <w:sz w:val="24"/>
                <w:szCs w:val="24"/>
              </w:rPr>
            </w:pPr>
          </w:p>
        </w:tc>
      </w:tr>
      <w:tr w:rsidR="008558B4" w:rsidRPr="00EB48E9" w:rsidTr="00243BA6">
        <w:tc>
          <w:tcPr>
            <w:tcW w:w="1269"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8558B4" w:rsidP="000B7237">
            <w:pPr>
              <w:pStyle w:val="TableParagraph"/>
              <w:ind w:right="118"/>
              <w:rPr>
                <w:sz w:val="24"/>
                <w:szCs w:val="24"/>
              </w:rPr>
            </w:pPr>
            <w:r w:rsidRPr="00924299">
              <w:rPr>
                <w:sz w:val="24"/>
                <w:szCs w:val="24"/>
              </w:rPr>
              <w:t>Кибервойна как вид</w:t>
            </w:r>
            <w:r w:rsidRPr="00924299">
              <w:rPr>
                <w:spacing w:val="1"/>
                <w:sz w:val="24"/>
                <w:szCs w:val="24"/>
              </w:rPr>
              <w:t xml:space="preserve"> </w:t>
            </w:r>
            <w:r w:rsidRPr="00924299">
              <w:rPr>
                <w:sz w:val="24"/>
                <w:szCs w:val="24"/>
              </w:rPr>
              <w:t>информационных</w:t>
            </w:r>
            <w:r w:rsidRPr="00924299">
              <w:rPr>
                <w:spacing w:val="-4"/>
                <w:sz w:val="24"/>
                <w:szCs w:val="24"/>
              </w:rPr>
              <w:t xml:space="preserve"> </w:t>
            </w:r>
            <w:r w:rsidRPr="00924299">
              <w:rPr>
                <w:sz w:val="24"/>
                <w:szCs w:val="24"/>
              </w:rPr>
              <w:t>войн.</w:t>
            </w:r>
            <w:r w:rsidRPr="00924299">
              <w:rPr>
                <w:spacing w:val="-3"/>
                <w:sz w:val="24"/>
                <w:szCs w:val="24"/>
              </w:rPr>
              <w:t xml:space="preserve"> </w:t>
            </w:r>
            <w:r w:rsidRPr="00924299">
              <w:rPr>
                <w:sz w:val="24"/>
                <w:szCs w:val="24"/>
              </w:rPr>
              <w:t>Сетевые</w:t>
            </w:r>
            <w:r w:rsidRPr="00924299">
              <w:rPr>
                <w:spacing w:val="-5"/>
                <w:sz w:val="24"/>
                <w:szCs w:val="24"/>
              </w:rPr>
              <w:t xml:space="preserve"> </w:t>
            </w:r>
            <w:r w:rsidRPr="00924299">
              <w:rPr>
                <w:sz w:val="24"/>
                <w:szCs w:val="24"/>
              </w:rPr>
              <w:t>войны</w:t>
            </w:r>
            <w:r w:rsidRPr="00924299">
              <w:rPr>
                <w:spacing w:val="-3"/>
                <w:sz w:val="24"/>
                <w:szCs w:val="24"/>
              </w:rPr>
              <w:t xml:space="preserve"> </w:t>
            </w:r>
            <w:r w:rsidRPr="00924299">
              <w:rPr>
                <w:sz w:val="24"/>
                <w:szCs w:val="24"/>
              </w:rPr>
              <w:t>и их</w:t>
            </w:r>
            <w:r w:rsidRPr="00924299">
              <w:rPr>
                <w:spacing w:val="-1"/>
                <w:sz w:val="24"/>
                <w:szCs w:val="24"/>
              </w:rPr>
              <w:t xml:space="preserve"> </w:t>
            </w:r>
            <w:r w:rsidRPr="00924299">
              <w:rPr>
                <w:sz w:val="24"/>
                <w:szCs w:val="24"/>
              </w:rPr>
              <w:t>особенности</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A56061" w:rsidRDefault="00A56061" w:rsidP="000B7237">
            <w:pPr>
              <w:jc w:val="both"/>
              <w:rPr>
                <w:sz w:val="24"/>
                <w:szCs w:val="24"/>
                <w:lang w:eastAsia="ar-SA"/>
              </w:rPr>
            </w:pPr>
            <w:r>
              <w:rPr>
                <w:sz w:val="24"/>
                <w:szCs w:val="24"/>
                <w:lang w:eastAsia="ar-SA"/>
              </w:rPr>
              <w:t>Освещение проблем противодействию информационным войнам в российских и зарубежных научных исследованиях</w:t>
            </w:r>
          </w:p>
          <w:p w:rsidR="008558B4" w:rsidRPr="00924299" w:rsidRDefault="008558B4" w:rsidP="000B7237">
            <w:pPr>
              <w:tabs>
                <w:tab w:val="left" w:pos="1313"/>
              </w:tabs>
              <w:adjustRightInd/>
              <w:ind w:right="308"/>
              <w:jc w:val="both"/>
              <w:rPr>
                <w:sz w:val="24"/>
                <w:szCs w:val="24"/>
              </w:rPr>
            </w:pPr>
          </w:p>
        </w:tc>
        <w:tc>
          <w:tcPr>
            <w:tcW w:w="1478" w:type="pct"/>
            <w:tcBorders>
              <w:top w:val="single" w:sz="4" w:space="0" w:color="auto"/>
              <w:left w:val="single" w:sz="4" w:space="0" w:color="auto"/>
              <w:bottom w:val="single" w:sz="4" w:space="0" w:color="auto"/>
              <w:right w:val="single" w:sz="4" w:space="0" w:color="auto"/>
            </w:tcBorders>
          </w:tcPr>
          <w:p w:rsidR="008558B4" w:rsidRPr="00924299" w:rsidRDefault="008558B4" w:rsidP="000B7237">
            <w:pPr>
              <w:keepNext/>
              <w:ind w:hanging="3"/>
              <w:jc w:val="both"/>
              <w:rPr>
                <w:sz w:val="24"/>
                <w:szCs w:val="24"/>
              </w:rPr>
            </w:pPr>
            <w:r w:rsidRPr="00924299">
              <w:rPr>
                <w:sz w:val="24"/>
                <w:szCs w:val="24"/>
              </w:rPr>
              <w:t>- работа с учебной, научной и справочной литературой;</w:t>
            </w:r>
          </w:p>
          <w:p w:rsidR="008558B4" w:rsidRPr="00924299" w:rsidRDefault="008558B4" w:rsidP="000B7237">
            <w:pPr>
              <w:keepNext/>
              <w:ind w:hanging="3"/>
              <w:jc w:val="both"/>
              <w:rPr>
                <w:sz w:val="24"/>
                <w:szCs w:val="24"/>
              </w:rPr>
            </w:pPr>
            <w:r w:rsidRPr="00924299">
              <w:rPr>
                <w:sz w:val="24"/>
                <w:szCs w:val="24"/>
              </w:rPr>
              <w:t>- конспект;</w:t>
            </w:r>
          </w:p>
          <w:p w:rsidR="008558B4" w:rsidRPr="00924299" w:rsidRDefault="008558B4" w:rsidP="000B7237">
            <w:pPr>
              <w:keepNext/>
              <w:ind w:hanging="3"/>
              <w:jc w:val="both"/>
              <w:rPr>
                <w:sz w:val="24"/>
                <w:szCs w:val="24"/>
              </w:rPr>
            </w:pPr>
            <w:r w:rsidRPr="00924299">
              <w:rPr>
                <w:sz w:val="24"/>
                <w:szCs w:val="24"/>
              </w:rPr>
              <w:t>- подготовка докладов по теме;</w:t>
            </w:r>
          </w:p>
          <w:p w:rsidR="006F3D2B" w:rsidRPr="00924299" w:rsidRDefault="008558B4" w:rsidP="000B7237">
            <w:pPr>
              <w:keepNext/>
              <w:ind w:hanging="3"/>
              <w:jc w:val="both"/>
              <w:rPr>
                <w:sz w:val="24"/>
                <w:szCs w:val="24"/>
              </w:rPr>
            </w:pPr>
            <w:r w:rsidRPr="00924299">
              <w:rPr>
                <w:sz w:val="24"/>
                <w:szCs w:val="24"/>
              </w:rPr>
              <w:t>- подготовка презентаций по теме</w:t>
            </w:r>
          </w:p>
          <w:p w:rsidR="008558B4" w:rsidRPr="00924299" w:rsidRDefault="008558B4" w:rsidP="000B7237">
            <w:pPr>
              <w:keepNext/>
              <w:ind w:hanging="3"/>
              <w:jc w:val="both"/>
              <w:rPr>
                <w:sz w:val="24"/>
                <w:szCs w:val="24"/>
              </w:rPr>
            </w:pPr>
          </w:p>
        </w:tc>
      </w:tr>
      <w:tr w:rsidR="008558B4" w:rsidRPr="00EB48E9" w:rsidTr="00243BA6">
        <w:tc>
          <w:tcPr>
            <w:tcW w:w="1269"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8558B4" w:rsidP="000B7237">
            <w:pPr>
              <w:pStyle w:val="TableParagraph"/>
              <w:ind w:right="652"/>
              <w:rPr>
                <w:sz w:val="24"/>
                <w:szCs w:val="24"/>
              </w:rPr>
            </w:pPr>
            <w:r w:rsidRPr="00924299">
              <w:rPr>
                <w:sz w:val="24"/>
                <w:szCs w:val="24"/>
              </w:rPr>
              <w:t>Направления</w:t>
            </w:r>
            <w:r w:rsidRPr="00924299">
              <w:rPr>
                <w:spacing w:val="-2"/>
                <w:sz w:val="24"/>
                <w:szCs w:val="24"/>
              </w:rPr>
              <w:t xml:space="preserve"> </w:t>
            </w:r>
            <w:r w:rsidRPr="00924299">
              <w:rPr>
                <w:sz w:val="24"/>
                <w:szCs w:val="24"/>
              </w:rPr>
              <w:t>деятельности</w:t>
            </w:r>
            <w:r w:rsidRPr="00924299">
              <w:rPr>
                <w:spacing w:val="-57"/>
                <w:sz w:val="24"/>
                <w:szCs w:val="24"/>
              </w:rPr>
              <w:t xml:space="preserve"> </w:t>
            </w:r>
            <w:r w:rsidRPr="00924299">
              <w:rPr>
                <w:sz w:val="24"/>
                <w:szCs w:val="24"/>
              </w:rPr>
              <w:t xml:space="preserve">Российского государства в </w:t>
            </w:r>
            <w:r w:rsidRPr="00924299">
              <w:rPr>
                <w:sz w:val="24"/>
                <w:szCs w:val="24"/>
              </w:rPr>
              <w:lastRenderedPageBreak/>
              <w:t>сфере</w:t>
            </w:r>
            <w:r w:rsidRPr="00924299">
              <w:rPr>
                <w:spacing w:val="1"/>
                <w:sz w:val="24"/>
                <w:szCs w:val="24"/>
              </w:rPr>
              <w:t xml:space="preserve"> </w:t>
            </w:r>
            <w:r w:rsidRPr="00924299">
              <w:rPr>
                <w:sz w:val="24"/>
                <w:szCs w:val="24"/>
              </w:rPr>
              <w:t>обеспечения</w:t>
            </w:r>
            <w:r w:rsidRPr="00924299">
              <w:rPr>
                <w:spacing w:val="-1"/>
                <w:sz w:val="24"/>
                <w:szCs w:val="24"/>
              </w:rPr>
              <w:t xml:space="preserve"> </w:t>
            </w:r>
            <w:r w:rsidRPr="00924299">
              <w:rPr>
                <w:sz w:val="24"/>
                <w:szCs w:val="24"/>
              </w:rPr>
              <w:t>информационной</w:t>
            </w:r>
          </w:p>
          <w:p w:rsidR="008558B4" w:rsidRPr="00924299" w:rsidRDefault="008558B4" w:rsidP="000B7237">
            <w:pPr>
              <w:jc w:val="both"/>
              <w:rPr>
                <w:sz w:val="24"/>
                <w:szCs w:val="24"/>
              </w:rPr>
            </w:pPr>
            <w:r w:rsidRPr="00924299">
              <w:rPr>
                <w:sz w:val="24"/>
                <w:szCs w:val="24"/>
              </w:rPr>
              <w:t>безопасности</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58362D" w:rsidRPr="00924299" w:rsidRDefault="00326258" w:rsidP="000B7237">
            <w:pPr>
              <w:rPr>
                <w:sz w:val="24"/>
                <w:szCs w:val="24"/>
              </w:rPr>
            </w:pPr>
            <w:hyperlink r:id="rId8" w:tgtFrame="_blank" w:history="1">
              <w:r w:rsidR="0058362D" w:rsidRPr="00924299">
                <w:rPr>
                  <w:rStyle w:val="af4"/>
                  <w:color w:val="auto"/>
                  <w:sz w:val="24"/>
                  <w:szCs w:val="24"/>
                  <w:u w:val="none"/>
                </w:rPr>
                <w:t>Характеристика общего международного правового нормативного обеспечения в сфере защиты от информационных войн</w:t>
              </w:r>
            </w:hyperlink>
          </w:p>
          <w:p w:rsidR="0058362D" w:rsidRPr="00924299" w:rsidRDefault="00326258" w:rsidP="000B7237">
            <w:pPr>
              <w:rPr>
                <w:sz w:val="24"/>
                <w:szCs w:val="24"/>
              </w:rPr>
            </w:pPr>
            <w:hyperlink r:id="rId9" w:tgtFrame="_blank" w:history="1">
              <w:r w:rsidR="0058362D" w:rsidRPr="00924299">
                <w:rPr>
                  <w:rStyle w:val="af4"/>
                  <w:color w:val="auto"/>
                  <w:sz w:val="24"/>
                  <w:szCs w:val="24"/>
                  <w:u w:val="none"/>
                </w:rPr>
                <w:t xml:space="preserve">Характеристика общих </w:t>
              </w:r>
              <w:r w:rsidR="0058362D" w:rsidRPr="00924299">
                <w:rPr>
                  <w:rStyle w:val="af4"/>
                  <w:color w:val="auto"/>
                  <w:sz w:val="24"/>
                  <w:szCs w:val="24"/>
                  <w:u w:val="none"/>
                </w:rPr>
                <w:lastRenderedPageBreak/>
                <w:t>межгосударственных правовых нормативных документов СНГ в области защиты от информационных войн</w:t>
              </w:r>
            </w:hyperlink>
          </w:p>
          <w:p w:rsidR="008558B4" w:rsidRPr="00924299" w:rsidRDefault="00326258" w:rsidP="000B7237">
            <w:pPr>
              <w:keepNext/>
              <w:jc w:val="both"/>
              <w:rPr>
                <w:sz w:val="24"/>
                <w:szCs w:val="24"/>
              </w:rPr>
            </w:pPr>
            <w:hyperlink r:id="rId10" w:tgtFrame="_blank" w:history="1">
              <w:r w:rsidR="0058362D" w:rsidRPr="00924299">
                <w:rPr>
                  <w:rStyle w:val="af4"/>
                  <w:color w:val="auto"/>
                  <w:sz w:val="24"/>
                  <w:szCs w:val="24"/>
                  <w:u w:val="none"/>
                </w:rPr>
                <w:t>Характеристика общих правовых нормативных документов по защите от информационных войн в области информационной безопасности РФ</w:t>
              </w:r>
            </w:hyperlink>
          </w:p>
        </w:tc>
        <w:tc>
          <w:tcPr>
            <w:tcW w:w="1478" w:type="pct"/>
            <w:tcBorders>
              <w:top w:val="single" w:sz="4" w:space="0" w:color="auto"/>
              <w:left w:val="single" w:sz="4" w:space="0" w:color="auto"/>
              <w:bottom w:val="single" w:sz="4" w:space="0" w:color="auto"/>
              <w:right w:val="single" w:sz="4" w:space="0" w:color="auto"/>
            </w:tcBorders>
          </w:tcPr>
          <w:p w:rsidR="008558B4" w:rsidRPr="00924299" w:rsidRDefault="008558B4" w:rsidP="000B7237">
            <w:pPr>
              <w:keepNext/>
              <w:ind w:hanging="3"/>
              <w:jc w:val="both"/>
              <w:rPr>
                <w:sz w:val="24"/>
                <w:szCs w:val="24"/>
              </w:rPr>
            </w:pPr>
            <w:r w:rsidRPr="00924299">
              <w:rPr>
                <w:sz w:val="24"/>
                <w:szCs w:val="24"/>
              </w:rPr>
              <w:lastRenderedPageBreak/>
              <w:t>- работа с учебной, научной и справочной литературой;</w:t>
            </w:r>
          </w:p>
          <w:p w:rsidR="008558B4" w:rsidRPr="00924299" w:rsidRDefault="008558B4" w:rsidP="000B7237">
            <w:pPr>
              <w:keepNext/>
              <w:ind w:hanging="3"/>
              <w:jc w:val="both"/>
              <w:rPr>
                <w:sz w:val="24"/>
                <w:szCs w:val="24"/>
              </w:rPr>
            </w:pPr>
            <w:r w:rsidRPr="00924299">
              <w:rPr>
                <w:sz w:val="24"/>
                <w:szCs w:val="24"/>
              </w:rPr>
              <w:t>- конспект;</w:t>
            </w:r>
          </w:p>
          <w:p w:rsidR="008558B4" w:rsidRPr="00924299" w:rsidRDefault="008558B4" w:rsidP="000B7237">
            <w:pPr>
              <w:keepNext/>
              <w:ind w:hanging="3"/>
              <w:jc w:val="both"/>
              <w:rPr>
                <w:sz w:val="24"/>
                <w:szCs w:val="24"/>
              </w:rPr>
            </w:pPr>
            <w:r w:rsidRPr="00924299">
              <w:rPr>
                <w:sz w:val="24"/>
                <w:szCs w:val="24"/>
              </w:rPr>
              <w:lastRenderedPageBreak/>
              <w:t>- подготовка докладов по теме;</w:t>
            </w:r>
          </w:p>
          <w:p w:rsidR="008558B4" w:rsidRPr="00924299" w:rsidRDefault="008558B4" w:rsidP="000B7237">
            <w:pPr>
              <w:keepNext/>
              <w:ind w:hanging="3"/>
              <w:jc w:val="both"/>
              <w:rPr>
                <w:sz w:val="24"/>
                <w:szCs w:val="24"/>
              </w:rPr>
            </w:pPr>
            <w:r w:rsidRPr="00924299">
              <w:rPr>
                <w:sz w:val="24"/>
                <w:szCs w:val="24"/>
              </w:rPr>
              <w:t>- подготовка презентаций по теме</w:t>
            </w:r>
          </w:p>
        </w:tc>
      </w:tr>
      <w:tr w:rsidR="008558B4" w:rsidRPr="00EB48E9" w:rsidTr="00243BA6">
        <w:tc>
          <w:tcPr>
            <w:tcW w:w="1269"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8558B4" w:rsidP="000B7237">
            <w:pPr>
              <w:jc w:val="both"/>
              <w:rPr>
                <w:sz w:val="24"/>
                <w:szCs w:val="24"/>
              </w:rPr>
            </w:pPr>
            <w:r w:rsidRPr="00924299">
              <w:rPr>
                <w:sz w:val="24"/>
                <w:szCs w:val="24"/>
              </w:rPr>
              <w:lastRenderedPageBreak/>
              <w:t>Конкурентная</w:t>
            </w:r>
            <w:r w:rsidRPr="00924299">
              <w:rPr>
                <w:spacing w:val="-2"/>
                <w:sz w:val="24"/>
                <w:szCs w:val="24"/>
              </w:rPr>
              <w:t xml:space="preserve"> </w:t>
            </w:r>
            <w:r w:rsidRPr="00924299">
              <w:rPr>
                <w:sz w:val="24"/>
                <w:szCs w:val="24"/>
              </w:rPr>
              <w:t>разведка</w:t>
            </w:r>
            <w:r w:rsidRPr="00924299">
              <w:rPr>
                <w:spacing w:val="-2"/>
                <w:sz w:val="24"/>
                <w:szCs w:val="24"/>
              </w:rPr>
              <w:t xml:space="preserve"> </w:t>
            </w:r>
            <w:r w:rsidRPr="00924299">
              <w:rPr>
                <w:sz w:val="24"/>
                <w:szCs w:val="24"/>
              </w:rPr>
              <w:t>и стратегическая</w:t>
            </w:r>
            <w:r w:rsidRPr="00924299">
              <w:rPr>
                <w:spacing w:val="-3"/>
                <w:sz w:val="24"/>
                <w:szCs w:val="24"/>
              </w:rPr>
              <w:t xml:space="preserve"> </w:t>
            </w:r>
            <w:r w:rsidRPr="00924299">
              <w:rPr>
                <w:sz w:val="24"/>
                <w:szCs w:val="24"/>
              </w:rPr>
              <w:t>аналитика</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582ABB" w:rsidRPr="00924299" w:rsidRDefault="000F40F3" w:rsidP="000B7237">
            <w:pPr>
              <w:tabs>
                <w:tab w:val="left" w:pos="1452"/>
              </w:tabs>
              <w:adjustRightInd/>
              <w:jc w:val="both"/>
              <w:rPr>
                <w:sz w:val="24"/>
                <w:szCs w:val="24"/>
              </w:rPr>
            </w:pPr>
            <w:r>
              <w:rPr>
                <w:sz w:val="24"/>
                <w:szCs w:val="24"/>
                <w:lang w:eastAsia="ar-SA"/>
              </w:rPr>
              <w:t>Практики применения</w:t>
            </w:r>
            <w:r w:rsidR="00582ABB" w:rsidRPr="00924299">
              <w:rPr>
                <w:spacing w:val="-4"/>
                <w:sz w:val="24"/>
                <w:szCs w:val="24"/>
              </w:rPr>
              <w:t xml:space="preserve"> </w:t>
            </w:r>
            <w:r w:rsidR="00582ABB" w:rsidRPr="00924299">
              <w:rPr>
                <w:sz w:val="24"/>
                <w:szCs w:val="24"/>
              </w:rPr>
              <w:t>конкурентной</w:t>
            </w:r>
            <w:r w:rsidR="00582ABB" w:rsidRPr="00924299">
              <w:rPr>
                <w:spacing w:val="-4"/>
                <w:sz w:val="24"/>
                <w:szCs w:val="24"/>
              </w:rPr>
              <w:t xml:space="preserve"> </w:t>
            </w:r>
            <w:r w:rsidR="00582ABB" w:rsidRPr="00924299">
              <w:rPr>
                <w:sz w:val="24"/>
                <w:szCs w:val="24"/>
              </w:rPr>
              <w:t>разведки</w:t>
            </w:r>
            <w:r>
              <w:rPr>
                <w:sz w:val="24"/>
                <w:szCs w:val="24"/>
              </w:rPr>
              <w:t xml:space="preserve"> </w:t>
            </w:r>
            <w:r>
              <w:rPr>
                <w:sz w:val="24"/>
                <w:szCs w:val="24"/>
                <w:lang w:eastAsia="ar-SA"/>
              </w:rPr>
              <w:t>в российских и зарубежных научных исследованиях</w:t>
            </w:r>
          </w:p>
          <w:p w:rsidR="008558B4" w:rsidRPr="00924299" w:rsidRDefault="00582ABB" w:rsidP="000B7237">
            <w:pPr>
              <w:tabs>
                <w:tab w:val="left" w:pos="1452"/>
                <w:tab w:val="left" w:pos="4114"/>
                <w:tab w:val="left" w:pos="9020"/>
              </w:tabs>
              <w:adjustRightInd/>
              <w:ind w:right="308"/>
              <w:jc w:val="both"/>
              <w:rPr>
                <w:sz w:val="24"/>
                <w:szCs w:val="24"/>
              </w:rPr>
            </w:pPr>
            <w:r w:rsidRPr="00924299">
              <w:rPr>
                <w:sz w:val="24"/>
                <w:szCs w:val="24"/>
              </w:rPr>
              <w:t xml:space="preserve">Особенности информационно-аналитической </w:t>
            </w:r>
            <w:r w:rsidRPr="00924299">
              <w:rPr>
                <w:spacing w:val="-1"/>
                <w:sz w:val="24"/>
                <w:szCs w:val="24"/>
              </w:rPr>
              <w:t>работы:</w:t>
            </w:r>
            <w:r w:rsidRPr="00924299">
              <w:rPr>
                <w:spacing w:val="-68"/>
                <w:sz w:val="24"/>
                <w:szCs w:val="24"/>
              </w:rPr>
              <w:t xml:space="preserve"> </w:t>
            </w:r>
            <w:r w:rsidR="000F40F3">
              <w:rPr>
                <w:spacing w:val="-68"/>
                <w:sz w:val="24"/>
                <w:szCs w:val="24"/>
              </w:rPr>
              <w:t xml:space="preserve"> </w:t>
            </w:r>
            <w:r w:rsidRPr="00924299">
              <w:rPr>
                <w:sz w:val="24"/>
                <w:szCs w:val="24"/>
              </w:rPr>
              <w:t>организационное,</w:t>
            </w:r>
            <w:r w:rsidRPr="00924299">
              <w:rPr>
                <w:spacing w:val="-2"/>
                <w:sz w:val="24"/>
                <w:szCs w:val="24"/>
              </w:rPr>
              <w:t xml:space="preserve"> </w:t>
            </w:r>
            <w:r w:rsidRPr="00924299">
              <w:rPr>
                <w:sz w:val="24"/>
                <w:szCs w:val="24"/>
              </w:rPr>
              <w:t>методологическое</w:t>
            </w:r>
            <w:r w:rsidRPr="00924299">
              <w:rPr>
                <w:spacing w:val="-4"/>
                <w:sz w:val="24"/>
                <w:szCs w:val="24"/>
              </w:rPr>
              <w:t xml:space="preserve"> </w:t>
            </w:r>
            <w:r w:rsidRPr="00924299">
              <w:rPr>
                <w:sz w:val="24"/>
                <w:szCs w:val="24"/>
              </w:rPr>
              <w:t>и</w:t>
            </w:r>
            <w:r w:rsidRPr="00924299">
              <w:rPr>
                <w:spacing w:val="-1"/>
                <w:sz w:val="24"/>
                <w:szCs w:val="24"/>
              </w:rPr>
              <w:t xml:space="preserve"> </w:t>
            </w:r>
            <w:r w:rsidRPr="00924299">
              <w:rPr>
                <w:sz w:val="24"/>
                <w:szCs w:val="24"/>
              </w:rPr>
              <w:t>технологическое</w:t>
            </w:r>
            <w:r w:rsidRPr="00924299">
              <w:rPr>
                <w:spacing w:val="-4"/>
                <w:sz w:val="24"/>
                <w:szCs w:val="24"/>
              </w:rPr>
              <w:t xml:space="preserve"> </w:t>
            </w:r>
            <w:r w:rsidRPr="00924299">
              <w:rPr>
                <w:sz w:val="24"/>
                <w:szCs w:val="24"/>
              </w:rPr>
              <w:t>обеспечение</w:t>
            </w:r>
          </w:p>
          <w:p w:rsidR="006F3D2B" w:rsidRPr="00924299" w:rsidRDefault="006F3D2B" w:rsidP="000B7237">
            <w:pPr>
              <w:tabs>
                <w:tab w:val="left" w:pos="1452"/>
                <w:tab w:val="left" w:pos="4114"/>
                <w:tab w:val="left" w:pos="9020"/>
              </w:tabs>
              <w:adjustRightInd/>
              <w:ind w:right="308"/>
              <w:jc w:val="both"/>
              <w:rPr>
                <w:sz w:val="24"/>
                <w:szCs w:val="24"/>
              </w:rPr>
            </w:pPr>
            <w:r w:rsidRPr="00924299">
              <w:rPr>
                <w:rStyle w:val="hgkelc"/>
                <w:sz w:val="24"/>
                <w:szCs w:val="24"/>
              </w:rPr>
              <w:t xml:space="preserve">Технология OSINT </w:t>
            </w:r>
          </w:p>
        </w:tc>
        <w:tc>
          <w:tcPr>
            <w:tcW w:w="1478" w:type="pct"/>
            <w:tcBorders>
              <w:top w:val="single" w:sz="4" w:space="0" w:color="auto"/>
              <w:left w:val="single" w:sz="4" w:space="0" w:color="auto"/>
              <w:bottom w:val="single" w:sz="4" w:space="0" w:color="auto"/>
              <w:right w:val="single" w:sz="4" w:space="0" w:color="auto"/>
            </w:tcBorders>
          </w:tcPr>
          <w:p w:rsidR="008558B4" w:rsidRPr="00924299" w:rsidRDefault="008558B4" w:rsidP="000B7237">
            <w:pPr>
              <w:keepNext/>
              <w:ind w:hanging="3"/>
              <w:jc w:val="both"/>
              <w:rPr>
                <w:sz w:val="24"/>
                <w:szCs w:val="24"/>
              </w:rPr>
            </w:pPr>
            <w:r w:rsidRPr="00924299">
              <w:rPr>
                <w:sz w:val="24"/>
                <w:szCs w:val="24"/>
              </w:rPr>
              <w:t>- работа с учебной, научной и справочной литературой;</w:t>
            </w:r>
          </w:p>
          <w:p w:rsidR="008558B4" w:rsidRPr="00924299" w:rsidRDefault="008558B4" w:rsidP="000B7237">
            <w:pPr>
              <w:keepNext/>
              <w:ind w:hanging="3"/>
              <w:jc w:val="both"/>
              <w:rPr>
                <w:sz w:val="24"/>
                <w:szCs w:val="24"/>
              </w:rPr>
            </w:pPr>
            <w:r w:rsidRPr="00924299">
              <w:rPr>
                <w:sz w:val="24"/>
                <w:szCs w:val="24"/>
              </w:rPr>
              <w:t>- конспект;</w:t>
            </w:r>
          </w:p>
          <w:p w:rsidR="008558B4" w:rsidRPr="00924299" w:rsidRDefault="008558B4" w:rsidP="000B7237">
            <w:pPr>
              <w:keepNext/>
              <w:ind w:hanging="3"/>
              <w:jc w:val="both"/>
              <w:rPr>
                <w:sz w:val="24"/>
                <w:szCs w:val="24"/>
              </w:rPr>
            </w:pPr>
            <w:r w:rsidRPr="00924299">
              <w:rPr>
                <w:sz w:val="24"/>
                <w:szCs w:val="24"/>
              </w:rPr>
              <w:t>- подготовка докладов по теме;</w:t>
            </w:r>
          </w:p>
          <w:p w:rsidR="008558B4" w:rsidRPr="00924299" w:rsidRDefault="008558B4" w:rsidP="000B7237">
            <w:pPr>
              <w:keepNext/>
              <w:ind w:hanging="3"/>
              <w:jc w:val="both"/>
              <w:rPr>
                <w:sz w:val="24"/>
                <w:szCs w:val="24"/>
              </w:rPr>
            </w:pPr>
            <w:r w:rsidRPr="00924299">
              <w:rPr>
                <w:sz w:val="24"/>
                <w:szCs w:val="24"/>
              </w:rPr>
              <w:t>- подготовка презентаций по теме;</w:t>
            </w:r>
          </w:p>
          <w:p w:rsidR="008558B4" w:rsidRPr="00924299" w:rsidRDefault="008558B4" w:rsidP="000B7237">
            <w:pPr>
              <w:keepNext/>
              <w:ind w:hanging="3"/>
              <w:jc w:val="both"/>
              <w:rPr>
                <w:sz w:val="24"/>
                <w:szCs w:val="24"/>
              </w:rPr>
            </w:pPr>
            <w:r w:rsidRPr="00924299">
              <w:rPr>
                <w:sz w:val="24"/>
                <w:szCs w:val="24"/>
              </w:rPr>
              <w:t xml:space="preserve">- выполнение </w:t>
            </w:r>
            <w:r w:rsidR="006F3D2B" w:rsidRPr="00924299">
              <w:rPr>
                <w:sz w:val="24"/>
                <w:szCs w:val="24"/>
              </w:rPr>
              <w:t xml:space="preserve">практико-ориентированного </w:t>
            </w:r>
            <w:r w:rsidRPr="00924299">
              <w:rPr>
                <w:sz w:val="24"/>
                <w:szCs w:val="24"/>
              </w:rPr>
              <w:t>задания</w:t>
            </w:r>
          </w:p>
        </w:tc>
      </w:tr>
      <w:tr w:rsidR="008558B4" w:rsidRPr="00EB48E9" w:rsidTr="00243BA6">
        <w:tc>
          <w:tcPr>
            <w:tcW w:w="1269" w:type="pct"/>
            <w:tcBorders>
              <w:top w:val="single" w:sz="4" w:space="0" w:color="auto"/>
              <w:left w:val="single" w:sz="4" w:space="0" w:color="auto"/>
              <w:bottom w:val="single" w:sz="4" w:space="0" w:color="auto"/>
              <w:right w:val="single" w:sz="4" w:space="0" w:color="auto"/>
            </w:tcBorders>
            <w:shd w:val="clear" w:color="auto" w:fill="auto"/>
          </w:tcPr>
          <w:p w:rsidR="008558B4" w:rsidRPr="00924299" w:rsidRDefault="008558B4" w:rsidP="000B7237">
            <w:pPr>
              <w:jc w:val="both"/>
              <w:rPr>
                <w:sz w:val="24"/>
                <w:szCs w:val="24"/>
              </w:rPr>
            </w:pPr>
            <w:r w:rsidRPr="00924299">
              <w:rPr>
                <w:sz w:val="24"/>
                <w:szCs w:val="24"/>
              </w:rPr>
              <w:t>Автоматизация методов выявления деструктивных текстов</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0F40F3" w:rsidRDefault="000F40F3" w:rsidP="000B7237">
            <w:pPr>
              <w:jc w:val="both"/>
              <w:rPr>
                <w:sz w:val="24"/>
                <w:szCs w:val="24"/>
                <w:lang w:eastAsia="ar-SA"/>
              </w:rPr>
            </w:pPr>
            <w:r>
              <w:rPr>
                <w:sz w:val="24"/>
                <w:szCs w:val="24"/>
                <w:lang w:eastAsia="ar-SA"/>
              </w:rPr>
              <w:t xml:space="preserve">Практики применения методов контент-анализа, </w:t>
            </w:r>
            <w:proofErr w:type="spellStart"/>
            <w:r>
              <w:rPr>
                <w:sz w:val="24"/>
                <w:szCs w:val="24"/>
                <w:lang w:eastAsia="ar-SA"/>
              </w:rPr>
              <w:t>инвент</w:t>
            </w:r>
            <w:proofErr w:type="spellEnd"/>
            <w:r>
              <w:rPr>
                <w:sz w:val="24"/>
                <w:szCs w:val="24"/>
                <w:lang w:eastAsia="ar-SA"/>
              </w:rPr>
              <w:t>-анализа, когнитивной психологии, когнитивной лингвистики, корпусной лингвистики в российских и зарубежных научных исследованиях</w:t>
            </w:r>
          </w:p>
          <w:p w:rsidR="008558B4" w:rsidRPr="00924299" w:rsidRDefault="008558B4" w:rsidP="000B7237">
            <w:pPr>
              <w:keepNext/>
              <w:jc w:val="both"/>
              <w:rPr>
                <w:sz w:val="24"/>
                <w:szCs w:val="24"/>
              </w:rPr>
            </w:pPr>
          </w:p>
        </w:tc>
        <w:tc>
          <w:tcPr>
            <w:tcW w:w="1478" w:type="pct"/>
            <w:tcBorders>
              <w:top w:val="single" w:sz="4" w:space="0" w:color="auto"/>
              <w:left w:val="single" w:sz="4" w:space="0" w:color="auto"/>
              <w:bottom w:val="single" w:sz="4" w:space="0" w:color="auto"/>
              <w:right w:val="single" w:sz="4" w:space="0" w:color="auto"/>
            </w:tcBorders>
          </w:tcPr>
          <w:p w:rsidR="008558B4" w:rsidRPr="00924299" w:rsidRDefault="008558B4" w:rsidP="000B7237">
            <w:pPr>
              <w:keepNext/>
              <w:ind w:hanging="3"/>
              <w:jc w:val="both"/>
              <w:rPr>
                <w:sz w:val="24"/>
                <w:szCs w:val="24"/>
              </w:rPr>
            </w:pPr>
            <w:r w:rsidRPr="00924299">
              <w:rPr>
                <w:sz w:val="24"/>
                <w:szCs w:val="24"/>
              </w:rPr>
              <w:t>- работа с учебной, научной и справочной литературой;</w:t>
            </w:r>
          </w:p>
          <w:p w:rsidR="008558B4" w:rsidRPr="00924299" w:rsidRDefault="008558B4" w:rsidP="000B7237">
            <w:pPr>
              <w:keepNext/>
              <w:ind w:hanging="3"/>
              <w:jc w:val="both"/>
              <w:rPr>
                <w:sz w:val="24"/>
                <w:szCs w:val="24"/>
              </w:rPr>
            </w:pPr>
            <w:r w:rsidRPr="00924299">
              <w:rPr>
                <w:sz w:val="24"/>
                <w:szCs w:val="24"/>
              </w:rPr>
              <w:t>- конспект;</w:t>
            </w:r>
          </w:p>
          <w:p w:rsidR="008558B4" w:rsidRPr="00924299" w:rsidRDefault="008558B4" w:rsidP="000B7237">
            <w:pPr>
              <w:keepNext/>
              <w:ind w:hanging="3"/>
              <w:jc w:val="both"/>
              <w:rPr>
                <w:sz w:val="24"/>
                <w:szCs w:val="24"/>
              </w:rPr>
            </w:pPr>
            <w:r w:rsidRPr="00924299">
              <w:rPr>
                <w:sz w:val="24"/>
                <w:szCs w:val="24"/>
              </w:rPr>
              <w:t>- подготовка докладов по теме;</w:t>
            </w:r>
          </w:p>
          <w:p w:rsidR="008558B4" w:rsidRPr="00924299" w:rsidRDefault="008558B4" w:rsidP="000B7237">
            <w:pPr>
              <w:keepNext/>
              <w:ind w:hanging="3"/>
              <w:jc w:val="both"/>
              <w:rPr>
                <w:sz w:val="24"/>
                <w:szCs w:val="24"/>
              </w:rPr>
            </w:pPr>
            <w:r w:rsidRPr="00924299">
              <w:rPr>
                <w:sz w:val="24"/>
                <w:szCs w:val="24"/>
              </w:rPr>
              <w:t>- подготовка презентаций по теме;</w:t>
            </w:r>
          </w:p>
          <w:p w:rsidR="008558B4" w:rsidRPr="00924299" w:rsidRDefault="008558B4" w:rsidP="000B7237">
            <w:pPr>
              <w:keepNext/>
              <w:ind w:hanging="3"/>
              <w:jc w:val="both"/>
              <w:rPr>
                <w:sz w:val="24"/>
                <w:szCs w:val="24"/>
              </w:rPr>
            </w:pPr>
            <w:r w:rsidRPr="00924299">
              <w:rPr>
                <w:sz w:val="24"/>
                <w:szCs w:val="24"/>
              </w:rPr>
              <w:t xml:space="preserve">- выполнение </w:t>
            </w:r>
            <w:r w:rsidR="006F3D2B" w:rsidRPr="00924299">
              <w:rPr>
                <w:sz w:val="24"/>
                <w:szCs w:val="24"/>
              </w:rPr>
              <w:t>практико-ориентированного</w:t>
            </w:r>
            <w:r w:rsidRPr="00924299">
              <w:rPr>
                <w:sz w:val="24"/>
                <w:szCs w:val="24"/>
              </w:rPr>
              <w:t xml:space="preserve"> задания</w:t>
            </w:r>
          </w:p>
        </w:tc>
      </w:tr>
    </w:tbl>
    <w:p w:rsidR="009E4949" w:rsidRPr="00494E87" w:rsidRDefault="009E4949" w:rsidP="00EB48E9">
      <w:pPr>
        <w:keepNext/>
        <w:jc w:val="both"/>
        <w:rPr>
          <w:b/>
          <w:sz w:val="28"/>
          <w:szCs w:val="28"/>
        </w:rPr>
      </w:pPr>
    </w:p>
    <w:p w:rsidR="000F09F5" w:rsidRDefault="008E5DB9" w:rsidP="000B7237">
      <w:pPr>
        <w:pStyle w:val="a6"/>
        <w:tabs>
          <w:tab w:val="left" w:pos="993"/>
        </w:tabs>
        <w:ind w:left="709"/>
        <w:jc w:val="both"/>
        <w:rPr>
          <w:b/>
          <w:sz w:val="28"/>
          <w:szCs w:val="28"/>
        </w:rPr>
      </w:pPr>
      <w:bookmarkStart w:id="13" w:name="_Toc153272663"/>
      <w:r w:rsidRPr="00494E87">
        <w:rPr>
          <w:b/>
          <w:sz w:val="28"/>
          <w:szCs w:val="28"/>
        </w:rPr>
        <w:t xml:space="preserve">6.2. </w:t>
      </w:r>
      <w:r w:rsidR="00F36684" w:rsidRPr="00494E87">
        <w:rPr>
          <w:b/>
          <w:sz w:val="28"/>
          <w:szCs w:val="28"/>
        </w:rPr>
        <w:t>Перечень вопросов, заданий, тем для подготовки к текущему контролю</w:t>
      </w:r>
      <w:bookmarkEnd w:id="13"/>
      <w:r w:rsidR="00F36684" w:rsidRPr="00494E87">
        <w:rPr>
          <w:b/>
          <w:sz w:val="28"/>
          <w:szCs w:val="28"/>
        </w:rPr>
        <w:t xml:space="preserve"> </w:t>
      </w:r>
      <w:bookmarkStart w:id="14" w:name="_Toc534628829"/>
    </w:p>
    <w:p w:rsidR="000F09F5" w:rsidRDefault="000F09F5" w:rsidP="000B7237">
      <w:pPr>
        <w:pStyle w:val="a6"/>
        <w:tabs>
          <w:tab w:val="left" w:pos="993"/>
        </w:tabs>
        <w:ind w:left="709"/>
        <w:jc w:val="both"/>
        <w:rPr>
          <w:b/>
          <w:i/>
          <w:sz w:val="28"/>
          <w:szCs w:val="28"/>
        </w:rPr>
      </w:pPr>
    </w:p>
    <w:p w:rsidR="007F0277" w:rsidRPr="00494E87" w:rsidRDefault="000F09F5" w:rsidP="000B7237">
      <w:pPr>
        <w:pStyle w:val="a6"/>
        <w:tabs>
          <w:tab w:val="left" w:pos="993"/>
        </w:tabs>
        <w:ind w:left="709"/>
        <w:jc w:val="both"/>
        <w:rPr>
          <w:b/>
          <w:i/>
          <w:sz w:val="28"/>
          <w:szCs w:val="28"/>
        </w:rPr>
      </w:pPr>
      <w:r>
        <w:rPr>
          <w:b/>
          <w:i/>
          <w:sz w:val="28"/>
          <w:szCs w:val="28"/>
        </w:rPr>
        <w:t xml:space="preserve">Примерный перечень вопросов для подготовки </w:t>
      </w:r>
      <w:r w:rsidR="007F0277" w:rsidRPr="00494E87">
        <w:rPr>
          <w:b/>
          <w:i/>
          <w:sz w:val="28"/>
          <w:szCs w:val="28"/>
        </w:rPr>
        <w:t>к контрольной работе</w:t>
      </w:r>
      <w:r>
        <w:rPr>
          <w:b/>
          <w:i/>
          <w:sz w:val="28"/>
          <w:szCs w:val="28"/>
        </w:rPr>
        <w:t>:</w:t>
      </w:r>
    </w:p>
    <w:p w:rsidR="007F0277" w:rsidRDefault="007F0277" w:rsidP="000F09F5">
      <w:pPr>
        <w:pStyle w:val="a6"/>
        <w:numPr>
          <w:ilvl w:val="0"/>
          <w:numId w:val="12"/>
        </w:numPr>
        <w:tabs>
          <w:tab w:val="left" w:pos="1418"/>
        </w:tabs>
        <w:adjustRightInd/>
        <w:ind w:hanging="426"/>
        <w:rPr>
          <w:sz w:val="28"/>
        </w:rPr>
      </w:pPr>
      <w:bookmarkStart w:id="15" w:name="_Toc153259031"/>
      <w:bookmarkStart w:id="16" w:name="_Toc153259081"/>
      <w:r w:rsidRPr="007F0277">
        <w:rPr>
          <w:sz w:val="28"/>
        </w:rPr>
        <w:t xml:space="preserve"> </w:t>
      </w:r>
      <w:r>
        <w:rPr>
          <w:sz w:val="28"/>
        </w:rPr>
        <w:t>Цель</w:t>
      </w:r>
      <w:r>
        <w:rPr>
          <w:spacing w:val="-6"/>
          <w:sz w:val="28"/>
        </w:rPr>
        <w:t xml:space="preserve"> </w:t>
      </w:r>
      <w:r>
        <w:rPr>
          <w:sz w:val="28"/>
        </w:rPr>
        <w:t>обеспечения</w:t>
      </w:r>
      <w:r>
        <w:rPr>
          <w:spacing w:val="-4"/>
          <w:sz w:val="28"/>
        </w:rPr>
        <w:t xml:space="preserve"> </w:t>
      </w:r>
      <w:r>
        <w:rPr>
          <w:sz w:val="28"/>
        </w:rPr>
        <w:t>информационной</w:t>
      </w:r>
      <w:r>
        <w:rPr>
          <w:spacing w:val="-4"/>
          <w:sz w:val="28"/>
        </w:rPr>
        <w:t xml:space="preserve"> </w:t>
      </w:r>
      <w:r>
        <w:rPr>
          <w:sz w:val="28"/>
        </w:rPr>
        <w:t>безопасности.</w:t>
      </w:r>
    </w:p>
    <w:p w:rsidR="007F0277" w:rsidRDefault="007F0277" w:rsidP="007334FF">
      <w:pPr>
        <w:pStyle w:val="a6"/>
        <w:numPr>
          <w:ilvl w:val="0"/>
          <w:numId w:val="12"/>
        </w:numPr>
        <w:tabs>
          <w:tab w:val="left" w:pos="1451"/>
          <w:tab w:val="left" w:pos="1452"/>
        </w:tabs>
        <w:adjustRightInd/>
        <w:ind w:hanging="426"/>
        <w:rPr>
          <w:sz w:val="28"/>
        </w:rPr>
      </w:pPr>
      <w:r>
        <w:rPr>
          <w:sz w:val="28"/>
        </w:rPr>
        <w:t>Принципы</w:t>
      </w:r>
      <w:r>
        <w:rPr>
          <w:spacing w:val="-6"/>
          <w:sz w:val="28"/>
        </w:rPr>
        <w:t xml:space="preserve"> </w:t>
      </w:r>
      <w:r>
        <w:rPr>
          <w:sz w:val="28"/>
        </w:rPr>
        <w:t>информационной</w:t>
      </w:r>
      <w:r>
        <w:rPr>
          <w:spacing w:val="-9"/>
          <w:sz w:val="28"/>
        </w:rPr>
        <w:t xml:space="preserve"> </w:t>
      </w:r>
      <w:r>
        <w:rPr>
          <w:sz w:val="28"/>
        </w:rPr>
        <w:t>безопасности.</w:t>
      </w:r>
    </w:p>
    <w:p w:rsidR="007F0277" w:rsidRDefault="007F0277" w:rsidP="007334FF">
      <w:pPr>
        <w:pStyle w:val="a6"/>
        <w:numPr>
          <w:ilvl w:val="0"/>
          <w:numId w:val="12"/>
        </w:numPr>
        <w:tabs>
          <w:tab w:val="left" w:pos="1451"/>
          <w:tab w:val="left" w:pos="1452"/>
          <w:tab w:val="left" w:pos="3113"/>
          <w:tab w:val="left" w:pos="4608"/>
          <w:tab w:val="left" w:pos="6567"/>
          <w:tab w:val="left" w:pos="7414"/>
          <w:tab w:val="left" w:pos="8972"/>
        </w:tabs>
        <w:adjustRightInd/>
        <w:spacing w:line="242" w:lineRule="auto"/>
        <w:ind w:left="318" w:right="307" w:firstLine="707"/>
        <w:rPr>
          <w:sz w:val="28"/>
        </w:rPr>
      </w:pPr>
      <w:r>
        <w:rPr>
          <w:sz w:val="28"/>
        </w:rPr>
        <w:t>Основные</w:t>
      </w:r>
      <w:r>
        <w:rPr>
          <w:sz w:val="28"/>
        </w:rPr>
        <w:tab/>
        <w:t>свойства</w:t>
      </w:r>
      <w:r>
        <w:rPr>
          <w:sz w:val="28"/>
        </w:rPr>
        <w:tab/>
        <w:t>информации</w:t>
      </w:r>
      <w:r>
        <w:rPr>
          <w:sz w:val="28"/>
        </w:rPr>
        <w:tab/>
        <w:t>как</w:t>
      </w:r>
      <w:r>
        <w:rPr>
          <w:sz w:val="28"/>
        </w:rPr>
        <w:tab/>
        <w:t>предмета</w:t>
      </w:r>
      <w:r>
        <w:rPr>
          <w:sz w:val="28"/>
        </w:rPr>
        <w:tab/>
        <w:t>защиты.</w:t>
      </w:r>
      <w:r>
        <w:rPr>
          <w:spacing w:val="-67"/>
          <w:sz w:val="28"/>
        </w:rPr>
        <w:t xml:space="preserve"> </w:t>
      </w:r>
      <w:r>
        <w:rPr>
          <w:sz w:val="28"/>
        </w:rPr>
        <w:t>Характеристики секретной</w:t>
      </w:r>
      <w:r>
        <w:rPr>
          <w:spacing w:val="-1"/>
          <w:sz w:val="28"/>
        </w:rPr>
        <w:t xml:space="preserve"> </w:t>
      </w:r>
      <w:r>
        <w:rPr>
          <w:sz w:val="28"/>
        </w:rPr>
        <w:t>и конфиденциальной</w:t>
      </w:r>
      <w:r>
        <w:rPr>
          <w:spacing w:val="-4"/>
          <w:sz w:val="28"/>
        </w:rPr>
        <w:t xml:space="preserve"> </w:t>
      </w:r>
      <w:r>
        <w:rPr>
          <w:sz w:val="28"/>
        </w:rPr>
        <w:t>информации.</w:t>
      </w:r>
    </w:p>
    <w:p w:rsidR="007F0277" w:rsidRDefault="007F0277" w:rsidP="007334FF">
      <w:pPr>
        <w:pStyle w:val="a6"/>
        <w:numPr>
          <w:ilvl w:val="0"/>
          <w:numId w:val="12"/>
        </w:numPr>
        <w:tabs>
          <w:tab w:val="left" w:pos="1451"/>
          <w:tab w:val="left" w:pos="1452"/>
        </w:tabs>
        <w:adjustRightInd/>
        <w:spacing w:line="317" w:lineRule="exact"/>
        <w:ind w:hanging="426"/>
        <w:rPr>
          <w:sz w:val="28"/>
        </w:rPr>
      </w:pPr>
      <w:r>
        <w:rPr>
          <w:sz w:val="28"/>
        </w:rPr>
        <w:t>Основные</w:t>
      </w:r>
      <w:r>
        <w:rPr>
          <w:spacing w:val="-5"/>
          <w:sz w:val="28"/>
        </w:rPr>
        <w:t xml:space="preserve"> </w:t>
      </w:r>
      <w:r>
        <w:rPr>
          <w:sz w:val="28"/>
        </w:rPr>
        <w:t>понятия,</w:t>
      </w:r>
      <w:r>
        <w:rPr>
          <w:spacing w:val="-6"/>
          <w:sz w:val="28"/>
        </w:rPr>
        <w:t xml:space="preserve"> </w:t>
      </w:r>
      <w:r>
        <w:rPr>
          <w:sz w:val="28"/>
        </w:rPr>
        <w:t>применяемые</w:t>
      </w:r>
      <w:r>
        <w:rPr>
          <w:spacing w:val="-5"/>
          <w:sz w:val="28"/>
        </w:rPr>
        <w:t xml:space="preserve"> </w:t>
      </w:r>
      <w:r>
        <w:rPr>
          <w:sz w:val="28"/>
        </w:rPr>
        <w:t>при</w:t>
      </w:r>
      <w:r>
        <w:rPr>
          <w:spacing w:val="-2"/>
          <w:sz w:val="28"/>
        </w:rPr>
        <w:t xml:space="preserve"> </w:t>
      </w:r>
      <w:r>
        <w:rPr>
          <w:sz w:val="28"/>
        </w:rPr>
        <w:t>анализе</w:t>
      </w:r>
      <w:r>
        <w:rPr>
          <w:spacing w:val="-5"/>
          <w:sz w:val="28"/>
        </w:rPr>
        <w:t xml:space="preserve"> </w:t>
      </w:r>
      <w:r>
        <w:rPr>
          <w:sz w:val="28"/>
        </w:rPr>
        <w:t>информационных</w:t>
      </w:r>
      <w:r>
        <w:rPr>
          <w:spacing w:val="-1"/>
          <w:sz w:val="28"/>
        </w:rPr>
        <w:t xml:space="preserve"> </w:t>
      </w:r>
      <w:r>
        <w:rPr>
          <w:sz w:val="28"/>
        </w:rPr>
        <w:t>войн.</w:t>
      </w:r>
    </w:p>
    <w:p w:rsidR="007F0277" w:rsidRDefault="007F0277" w:rsidP="007334FF">
      <w:pPr>
        <w:pStyle w:val="a6"/>
        <w:numPr>
          <w:ilvl w:val="0"/>
          <w:numId w:val="12"/>
        </w:numPr>
        <w:tabs>
          <w:tab w:val="left" w:pos="1451"/>
          <w:tab w:val="left" w:pos="1452"/>
        </w:tabs>
        <w:adjustRightInd/>
        <w:ind w:left="318" w:right="315" w:firstLine="707"/>
        <w:rPr>
          <w:sz w:val="28"/>
        </w:rPr>
      </w:pPr>
      <w:r>
        <w:rPr>
          <w:sz w:val="28"/>
        </w:rPr>
        <w:t>Исследование</w:t>
      </w:r>
      <w:r>
        <w:rPr>
          <w:spacing w:val="18"/>
          <w:sz w:val="28"/>
        </w:rPr>
        <w:t xml:space="preserve"> </w:t>
      </w:r>
      <w:r>
        <w:rPr>
          <w:sz w:val="28"/>
        </w:rPr>
        <w:t>феномена</w:t>
      </w:r>
      <w:r>
        <w:rPr>
          <w:spacing w:val="18"/>
          <w:sz w:val="28"/>
        </w:rPr>
        <w:t xml:space="preserve"> </w:t>
      </w:r>
      <w:r>
        <w:rPr>
          <w:sz w:val="28"/>
        </w:rPr>
        <w:t>«информационные</w:t>
      </w:r>
      <w:r>
        <w:rPr>
          <w:spacing w:val="18"/>
          <w:sz w:val="28"/>
        </w:rPr>
        <w:t xml:space="preserve"> </w:t>
      </w:r>
      <w:r>
        <w:rPr>
          <w:sz w:val="28"/>
        </w:rPr>
        <w:t>войны»</w:t>
      </w:r>
      <w:r>
        <w:rPr>
          <w:spacing w:val="16"/>
          <w:sz w:val="28"/>
        </w:rPr>
        <w:t xml:space="preserve"> </w:t>
      </w:r>
      <w:r>
        <w:rPr>
          <w:sz w:val="28"/>
        </w:rPr>
        <w:t>в</w:t>
      </w:r>
      <w:r>
        <w:rPr>
          <w:spacing w:val="17"/>
          <w:sz w:val="28"/>
        </w:rPr>
        <w:t xml:space="preserve"> </w:t>
      </w:r>
      <w:r>
        <w:rPr>
          <w:sz w:val="28"/>
        </w:rPr>
        <w:t>современной</w:t>
      </w:r>
      <w:r>
        <w:rPr>
          <w:spacing w:val="-67"/>
          <w:sz w:val="28"/>
        </w:rPr>
        <w:t xml:space="preserve"> </w:t>
      </w:r>
      <w:r>
        <w:rPr>
          <w:sz w:val="28"/>
        </w:rPr>
        <w:t>науке.</w:t>
      </w:r>
    </w:p>
    <w:p w:rsidR="007F0277" w:rsidRDefault="007F0277" w:rsidP="007334FF">
      <w:pPr>
        <w:pStyle w:val="a6"/>
        <w:numPr>
          <w:ilvl w:val="0"/>
          <w:numId w:val="12"/>
        </w:numPr>
        <w:tabs>
          <w:tab w:val="left" w:pos="1451"/>
          <w:tab w:val="left" w:pos="1452"/>
        </w:tabs>
        <w:adjustRightInd/>
        <w:spacing w:line="321" w:lineRule="exact"/>
        <w:ind w:hanging="426"/>
        <w:rPr>
          <w:sz w:val="28"/>
        </w:rPr>
      </w:pPr>
      <w:r>
        <w:rPr>
          <w:sz w:val="28"/>
        </w:rPr>
        <w:t>Информационная</w:t>
      </w:r>
      <w:r>
        <w:rPr>
          <w:spacing w:val="-2"/>
          <w:sz w:val="28"/>
        </w:rPr>
        <w:t xml:space="preserve"> </w:t>
      </w:r>
      <w:r>
        <w:rPr>
          <w:sz w:val="28"/>
        </w:rPr>
        <w:t>война</w:t>
      </w:r>
      <w:r>
        <w:rPr>
          <w:spacing w:val="-5"/>
          <w:sz w:val="28"/>
        </w:rPr>
        <w:t xml:space="preserve"> </w:t>
      </w:r>
      <w:r>
        <w:rPr>
          <w:sz w:val="28"/>
        </w:rPr>
        <w:t>и</w:t>
      </w:r>
      <w:r>
        <w:rPr>
          <w:spacing w:val="-1"/>
          <w:sz w:val="28"/>
        </w:rPr>
        <w:t xml:space="preserve"> </w:t>
      </w:r>
      <w:r>
        <w:rPr>
          <w:sz w:val="28"/>
        </w:rPr>
        <w:t>психологическая</w:t>
      </w:r>
      <w:r>
        <w:rPr>
          <w:spacing w:val="-2"/>
          <w:sz w:val="28"/>
        </w:rPr>
        <w:t xml:space="preserve"> </w:t>
      </w:r>
      <w:r>
        <w:rPr>
          <w:sz w:val="28"/>
        </w:rPr>
        <w:t>война:</w:t>
      </w:r>
      <w:r>
        <w:rPr>
          <w:spacing w:val="-3"/>
          <w:sz w:val="28"/>
        </w:rPr>
        <w:t xml:space="preserve"> </w:t>
      </w:r>
      <w:r>
        <w:rPr>
          <w:sz w:val="28"/>
        </w:rPr>
        <w:t>общее</w:t>
      </w:r>
      <w:r>
        <w:rPr>
          <w:spacing w:val="-2"/>
          <w:sz w:val="28"/>
        </w:rPr>
        <w:t xml:space="preserve"> </w:t>
      </w:r>
      <w:r>
        <w:rPr>
          <w:sz w:val="28"/>
        </w:rPr>
        <w:t>и</w:t>
      </w:r>
      <w:r>
        <w:rPr>
          <w:spacing w:val="-5"/>
          <w:sz w:val="28"/>
        </w:rPr>
        <w:t xml:space="preserve"> </w:t>
      </w:r>
      <w:r>
        <w:rPr>
          <w:sz w:val="28"/>
        </w:rPr>
        <w:t>особенное.</w:t>
      </w:r>
    </w:p>
    <w:p w:rsidR="007F0277" w:rsidRDefault="007F0277" w:rsidP="007334FF">
      <w:pPr>
        <w:pStyle w:val="a6"/>
        <w:numPr>
          <w:ilvl w:val="0"/>
          <w:numId w:val="12"/>
        </w:numPr>
        <w:tabs>
          <w:tab w:val="left" w:pos="1451"/>
          <w:tab w:val="left" w:pos="1452"/>
        </w:tabs>
        <w:adjustRightInd/>
        <w:ind w:hanging="426"/>
        <w:rPr>
          <w:sz w:val="28"/>
        </w:rPr>
      </w:pPr>
      <w:r>
        <w:rPr>
          <w:sz w:val="28"/>
        </w:rPr>
        <w:t>Информационное</w:t>
      </w:r>
      <w:r>
        <w:rPr>
          <w:spacing w:val="-6"/>
          <w:sz w:val="28"/>
        </w:rPr>
        <w:t xml:space="preserve"> </w:t>
      </w:r>
      <w:r>
        <w:rPr>
          <w:sz w:val="28"/>
        </w:rPr>
        <w:t>противоборство</w:t>
      </w:r>
      <w:r>
        <w:rPr>
          <w:spacing w:val="-2"/>
          <w:sz w:val="28"/>
        </w:rPr>
        <w:t xml:space="preserve"> </w:t>
      </w:r>
      <w:r>
        <w:rPr>
          <w:sz w:val="28"/>
        </w:rPr>
        <w:t>в</w:t>
      </w:r>
      <w:r>
        <w:rPr>
          <w:spacing w:val="-4"/>
          <w:sz w:val="28"/>
        </w:rPr>
        <w:t xml:space="preserve"> </w:t>
      </w:r>
      <w:r>
        <w:rPr>
          <w:sz w:val="28"/>
        </w:rPr>
        <w:t>начале</w:t>
      </w:r>
      <w:r>
        <w:rPr>
          <w:spacing w:val="-5"/>
          <w:sz w:val="28"/>
        </w:rPr>
        <w:t xml:space="preserve"> </w:t>
      </w:r>
      <w:r>
        <w:rPr>
          <w:sz w:val="28"/>
        </w:rPr>
        <w:t>XXI</w:t>
      </w:r>
      <w:r>
        <w:rPr>
          <w:spacing w:val="-2"/>
          <w:sz w:val="28"/>
        </w:rPr>
        <w:t xml:space="preserve"> </w:t>
      </w:r>
      <w:r>
        <w:rPr>
          <w:sz w:val="28"/>
        </w:rPr>
        <w:t>века.</w:t>
      </w:r>
    </w:p>
    <w:p w:rsidR="007F0277" w:rsidRDefault="007F0277" w:rsidP="007334FF">
      <w:pPr>
        <w:pStyle w:val="a6"/>
        <w:numPr>
          <w:ilvl w:val="0"/>
          <w:numId w:val="12"/>
        </w:numPr>
        <w:tabs>
          <w:tab w:val="left" w:pos="1451"/>
          <w:tab w:val="left" w:pos="1452"/>
        </w:tabs>
        <w:adjustRightInd/>
        <w:spacing w:line="322" w:lineRule="exact"/>
        <w:ind w:hanging="426"/>
        <w:rPr>
          <w:sz w:val="28"/>
        </w:rPr>
      </w:pPr>
      <w:r>
        <w:rPr>
          <w:sz w:val="28"/>
        </w:rPr>
        <w:t>Психологическая</w:t>
      </w:r>
      <w:r>
        <w:rPr>
          <w:spacing w:val="-4"/>
          <w:sz w:val="28"/>
        </w:rPr>
        <w:t xml:space="preserve"> </w:t>
      </w:r>
      <w:r>
        <w:rPr>
          <w:sz w:val="28"/>
        </w:rPr>
        <w:t>война</w:t>
      </w:r>
      <w:r>
        <w:rPr>
          <w:spacing w:val="-4"/>
          <w:sz w:val="28"/>
        </w:rPr>
        <w:t xml:space="preserve"> </w:t>
      </w:r>
      <w:r>
        <w:rPr>
          <w:sz w:val="28"/>
        </w:rPr>
        <w:t>как</w:t>
      </w:r>
      <w:r>
        <w:rPr>
          <w:spacing w:val="-4"/>
          <w:sz w:val="28"/>
        </w:rPr>
        <w:t xml:space="preserve"> </w:t>
      </w:r>
      <w:r>
        <w:rPr>
          <w:sz w:val="28"/>
        </w:rPr>
        <w:t>вид</w:t>
      </w:r>
      <w:r>
        <w:rPr>
          <w:spacing w:val="-4"/>
          <w:sz w:val="28"/>
        </w:rPr>
        <w:t xml:space="preserve"> </w:t>
      </w:r>
      <w:r>
        <w:rPr>
          <w:sz w:val="28"/>
        </w:rPr>
        <w:t>информационной</w:t>
      </w:r>
      <w:r>
        <w:rPr>
          <w:spacing w:val="-4"/>
          <w:sz w:val="28"/>
        </w:rPr>
        <w:t xml:space="preserve"> </w:t>
      </w:r>
      <w:r>
        <w:rPr>
          <w:sz w:val="28"/>
        </w:rPr>
        <w:t>войны.</w:t>
      </w:r>
    </w:p>
    <w:p w:rsidR="007F0277" w:rsidRDefault="007F0277" w:rsidP="007334FF">
      <w:pPr>
        <w:pStyle w:val="a6"/>
        <w:numPr>
          <w:ilvl w:val="0"/>
          <w:numId w:val="12"/>
        </w:numPr>
        <w:tabs>
          <w:tab w:val="left" w:pos="1452"/>
          <w:tab w:val="left" w:pos="3833"/>
          <w:tab w:val="left" w:pos="5576"/>
          <w:tab w:val="left" w:pos="6142"/>
          <w:tab w:val="left" w:pos="7522"/>
          <w:tab w:val="left" w:pos="7962"/>
        </w:tabs>
        <w:adjustRightInd/>
        <w:ind w:left="318" w:right="314" w:firstLine="707"/>
        <w:rPr>
          <w:sz w:val="28"/>
        </w:rPr>
      </w:pPr>
      <w:r>
        <w:rPr>
          <w:sz w:val="28"/>
        </w:rPr>
        <w:t>Психологическое</w:t>
      </w:r>
      <w:r>
        <w:rPr>
          <w:sz w:val="28"/>
        </w:rPr>
        <w:tab/>
        <w:t>воздействие</w:t>
      </w:r>
      <w:r>
        <w:rPr>
          <w:sz w:val="28"/>
        </w:rPr>
        <w:tab/>
      </w:r>
      <w:proofErr w:type="gramStart"/>
      <w:r>
        <w:rPr>
          <w:sz w:val="28"/>
        </w:rPr>
        <w:t>на</w:t>
      </w:r>
      <w:r>
        <w:rPr>
          <w:sz w:val="28"/>
        </w:rPr>
        <w:tab/>
        <w:t>массовое</w:t>
      </w:r>
      <w:r>
        <w:rPr>
          <w:sz w:val="28"/>
        </w:rPr>
        <w:tab/>
        <w:t>и</w:t>
      </w:r>
      <w:r>
        <w:rPr>
          <w:sz w:val="28"/>
        </w:rPr>
        <w:tab/>
      </w:r>
      <w:r>
        <w:rPr>
          <w:spacing w:val="-1"/>
          <w:sz w:val="28"/>
        </w:rPr>
        <w:t>индивидуальной</w:t>
      </w:r>
      <w:r>
        <w:rPr>
          <w:spacing w:val="-67"/>
          <w:sz w:val="28"/>
        </w:rPr>
        <w:t xml:space="preserve"> </w:t>
      </w:r>
      <w:r>
        <w:rPr>
          <w:sz w:val="28"/>
        </w:rPr>
        <w:t>сознание</w:t>
      </w:r>
      <w:proofErr w:type="gramEnd"/>
      <w:r>
        <w:rPr>
          <w:spacing w:val="-1"/>
          <w:sz w:val="28"/>
        </w:rPr>
        <w:t xml:space="preserve"> </w:t>
      </w:r>
      <w:r>
        <w:rPr>
          <w:sz w:val="28"/>
        </w:rPr>
        <w:t>как средство психологической войны.</w:t>
      </w:r>
    </w:p>
    <w:p w:rsidR="007F0277" w:rsidRDefault="007F0277" w:rsidP="007334FF">
      <w:pPr>
        <w:pStyle w:val="a6"/>
        <w:numPr>
          <w:ilvl w:val="0"/>
          <w:numId w:val="12"/>
        </w:numPr>
        <w:tabs>
          <w:tab w:val="left" w:pos="1452"/>
        </w:tabs>
        <w:adjustRightInd/>
        <w:ind w:hanging="426"/>
        <w:rPr>
          <w:sz w:val="28"/>
        </w:rPr>
      </w:pPr>
      <w:r>
        <w:rPr>
          <w:sz w:val="28"/>
        </w:rPr>
        <w:t>Цели</w:t>
      </w:r>
      <w:r>
        <w:rPr>
          <w:spacing w:val="-4"/>
          <w:sz w:val="28"/>
        </w:rPr>
        <w:t xml:space="preserve"> </w:t>
      </w:r>
      <w:r>
        <w:rPr>
          <w:sz w:val="28"/>
        </w:rPr>
        <w:t>и</w:t>
      </w:r>
      <w:r>
        <w:rPr>
          <w:spacing w:val="-4"/>
          <w:sz w:val="28"/>
        </w:rPr>
        <w:t xml:space="preserve"> </w:t>
      </w:r>
      <w:r>
        <w:rPr>
          <w:sz w:val="28"/>
        </w:rPr>
        <w:t>объекты</w:t>
      </w:r>
      <w:r>
        <w:rPr>
          <w:spacing w:val="-4"/>
          <w:sz w:val="28"/>
        </w:rPr>
        <w:t xml:space="preserve"> </w:t>
      </w:r>
      <w:r>
        <w:rPr>
          <w:sz w:val="28"/>
        </w:rPr>
        <w:t>психологических</w:t>
      </w:r>
      <w:r>
        <w:rPr>
          <w:spacing w:val="-3"/>
          <w:sz w:val="28"/>
        </w:rPr>
        <w:t xml:space="preserve"> </w:t>
      </w:r>
      <w:r>
        <w:rPr>
          <w:sz w:val="28"/>
        </w:rPr>
        <w:t>операций.</w:t>
      </w:r>
    </w:p>
    <w:p w:rsidR="007F0277" w:rsidRDefault="007F0277" w:rsidP="007334FF">
      <w:pPr>
        <w:pStyle w:val="a6"/>
        <w:numPr>
          <w:ilvl w:val="0"/>
          <w:numId w:val="12"/>
        </w:numPr>
        <w:tabs>
          <w:tab w:val="left" w:pos="1452"/>
        </w:tabs>
        <w:adjustRightInd/>
        <w:spacing w:before="2" w:line="322" w:lineRule="exact"/>
        <w:ind w:hanging="426"/>
        <w:rPr>
          <w:sz w:val="28"/>
        </w:rPr>
      </w:pPr>
      <w:r>
        <w:rPr>
          <w:sz w:val="28"/>
        </w:rPr>
        <w:t>Пропаганда</w:t>
      </w:r>
      <w:r>
        <w:rPr>
          <w:spacing w:val="-3"/>
          <w:sz w:val="28"/>
        </w:rPr>
        <w:t xml:space="preserve"> </w:t>
      </w:r>
      <w:r>
        <w:rPr>
          <w:sz w:val="28"/>
        </w:rPr>
        <w:t>в</w:t>
      </w:r>
      <w:r>
        <w:rPr>
          <w:spacing w:val="-3"/>
          <w:sz w:val="28"/>
        </w:rPr>
        <w:t xml:space="preserve"> </w:t>
      </w:r>
      <w:r>
        <w:rPr>
          <w:sz w:val="28"/>
        </w:rPr>
        <w:t>системе</w:t>
      </w:r>
      <w:r>
        <w:rPr>
          <w:spacing w:val="-2"/>
          <w:sz w:val="28"/>
        </w:rPr>
        <w:t xml:space="preserve"> </w:t>
      </w:r>
      <w:r>
        <w:rPr>
          <w:sz w:val="28"/>
        </w:rPr>
        <w:t>психологической</w:t>
      </w:r>
      <w:r>
        <w:rPr>
          <w:spacing w:val="-4"/>
          <w:sz w:val="28"/>
        </w:rPr>
        <w:t xml:space="preserve"> </w:t>
      </w:r>
      <w:r>
        <w:rPr>
          <w:sz w:val="28"/>
        </w:rPr>
        <w:t>войны.</w:t>
      </w:r>
    </w:p>
    <w:p w:rsidR="007F0277" w:rsidRDefault="007F0277" w:rsidP="007334FF">
      <w:pPr>
        <w:pStyle w:val="a6"/>
        <w:numPr>
          <w:ilvl w:val="0"/>
          <w:numId w:val="12"/>
        </w:numPr>
        <w:tabs>
          <w:tab w:val="left" w:pos="1452"/>
        </w:tabs>
        <w:adjustRightInd/>
        <w:spacing w:line="322" w:lineRule="exact"/>
        <w:ind w:hanging="426"/>
        <w:rPr>
          <w:sz w:val="28"/>
        </w:rPr>
      </w:pPr>
      <w:r>
        <w:rPr>
          <w:sz w:val="28"/>
        </w:rPr>
        <w:t>Сетевые</w:t>
      </w:r>
      <w:r>
        <w:rPr>
          <w:spacing w:val="-1"/>
          <w:sz w:val="28"/>
        </w:rPr>
        <w:t xml:space="preserve"> </w:t>
      </w:r>
      <w:r>
        <w:rPr>
          <w:sz w:val="28"/>
        </w:rPr>
        <w:t>войны</w:t>
      </w:r>
      <w:r>
        <w:rPr>
          <w:spacing w:val="-4"/>
          <w:sz w:val="28"/>
        </w:rPr>
        <w:t xml:space="preserve"> </w:t>
      </w:r>
      <w:r>
        <w:rPr>
          <w:sz w:val="28"/>
        </w:rPr>
        <w:t>и</w:t>
      </w:r>
      <w:r>
        <w:rPr>
          <w:spacing w:val="-1"/>
          <w:sz w:val="28"/>
        </w:rPr>
        <w:t xml:space="preserve"> </w:t>
      </w:r>
      <w:r>
        <w:rPr>
          <w:sz w:val="28"/>
        </w:rPr>
        <w:t>их</w:t>
      </w:r>
      <w:r>
        <w:rPr>
          <w:spacing w:val="-2"/>
          <w:sz w:val="28"/>
        </w:rPr>
        <w:t xml:space="preserve"> </w:t>
      </w:r>
      <w:r>
        <w:rPr>
          <w:sz w:val="28"/>
        </w:rPr>
        <w:t>особенности.</w:t>
      </w:r>
    </w:p>
    <w:p w:rsidR="007F0277" w:rsidRDefault="007F0277" w:rsidP="007334FF">
      <w:pPr>
        <w:pStyle w:val="a6"/>
        <w:numPr>
          <w:ilvl w:val="0"/>
          <w:numId w:val="12"/>
        </w:numPr>
        <w:tabs>
          <w:tab w:val="left" w:pos="1452"/>
        </w:tabs>
        <w:adjustRightInd/>
        <w:spacing w:line="322" w:lineRule="exact"/>
        <w:ind w:hanging="426"/>
        <w:rPr>
          <w:sz w:val="28"/>
        </w:rPr>
      </w:pPr>
      <w:r>
        <w:rPr>
          <w:sz w:val="28"/>
        </w:rPr>
        <w:lastRenderedPageBreak/>
        <w:t>Сущность,</w:t>
      </w:r>
      <w:r>
        <w:rPr>
          <w:spacing w:val="-2"/>
          <w:sz w:val="28"/>
        </w:rPr>
        <w:t xml:space="preserve"> </w:t>
      </w:r>
      <w:r>
        <w:rPr>
          <w:sz w:val="28"/>
        </w:rPr>
        <w:t>структура и функции сетей</w:t>
      </w:r>
      <w:r>
        <w:rPr>
          <w:spacing w:val="1"/>
          <w:sz w:val="28"/>
        </w:rPr>
        <w:t xml:space="preserve"> </w:t>
      </w:r>
      <w:r>
        <w:rPr>
          <w:sz w:val="28"/>
        </w:rPr>
        <w:t>в</w:t>
      </w:r>
      <w:r>
        <w:rPr>
          <w:spacing w:val="-4"/>
          <w:sz w:val="28"/>
        </w:rPr>
        <w:t xml:space="preserve"> </w:t>
      </w:r>
      <w:r>
        <w:rPr>
          <w:sz w:val="28"/>
        </w:rPr>
        <w:t>сетевом</w:t>
      </w:r>
      <w:r>
        <w:rPr>
          <w:spacing w:val="-3"/>
          <w:sz w:val="28"/>
        </w:rPr>
        <w:t xml:space="preserve"> </w:t>
      </w:r>
      <w:r>
        <w:rPr>
          <w:sz w:val="28"/>
        </w:rPr>
        <w:t>обществе.</w:t>
      </w:r>
    </w:p>
    <w:p w:rsidR="007F0277" w:rsidRDefault="007F0277" w:rsidP="007334FF">
      <w:pPr>
        <w:pStyle w:val="a6"/>
        <w:numPr>
          <w:ilvl w:val="0"/>
          <w:numId w:val="12"/>
        </w:numPr>
        <w:tabs>
          <w:tab w:val="left" w:pos="1452"/>
        </w:tabs>
        <w:adjustRightInd/>
        <w:ind w:hanging="426"/>
        <w:rPr>
          <w:sz w:val="28"/>
        </w:rPr>
      </w:pPr>
      <w:r>
        <w:rPr>
          <w:sz w:val="28"/>
        </w:rPr>
        <w:t>История</w:t>
      </w:r>
      <w:r>
        <w:rPr>
          <w:spacing w:val="-4"/>
          <w:sz w:val="28"/>
        </w:rPr>
        <w:t xml:space="preserve"> </w:t>
      </w:r>
      <w:r>
        <w:rPr>
          <w:sz w:val="28"/>
        </w:rPr>
        <w:t>создания</w:t>
      </w:r>
      <w:r>
        <w:rPr>
          <w:spacing w:val="-4"/>
          <w:sz w:val="28"/>
        </w:rPr>
        <w:t xml:space="preserve"> </w:t>
      </w:r>
      <w:r>
        <w:rPr>
          <w:sz w:val="28"/>
        </w:rPr>
        <w:t>концепции</w:t>
      </w:r>
      <w:r>
        <w:rPr>
          <w:spacing w:val="-3"/>
          <w:sz w:val="28"/>
        </w:rPr>
        <w:t xml:space="preserve"> </w:t>
      </w:r>
      <w:r>
        <w:rPr>
          <w:sz w:val="28"/>
        </w:rPr>
        <w:t>сетевых</w:t>
      </w:r>
      <w:r>
        <w:rPr>
          <w:spacing w:val="-3"/>
          <w:sz w:val="28"/>
        </w:rPr>
        <w:t xml:space="preserve"> </w:t>
      </w:r>
      <w:r>
        <w:rPr>
          <w:sz w:val="28"/>
        </w:rPr>
        <w:t>войн.</w:t>
      </w:r>
    </w:p>
    <w:p w:rsidR="007F0277" w:rsidRDefault="007F0277" w:rsidP="007334FF">
      <w:pPr>
        <w:pStyle w:val="a6"/>
        <w:numPr>
          <w:ilvl w:val="0"/>
          <w:numId w:val="12"/>
        </w:numPr>
        <w:tabs>
          <w:tab w:val="left" w:pos="1452"/>
        </w:tabs>
        <w:adjustRightInd/>
        <w:spacing w:line="322" w:lineRule="exact"/>
        <w:ind w:hanging="426"/>
        <w:rPr>
          <w:sz w:val="28"/>
        </w:rPr>
      </w:pPr>
      <w:r>
        <w:rPr>
          <w:sz w:val="28"/>
        </w:rPr>
        <w:t>Кибервойна</w:t>
      </w:r>
      <w:r>
        <w:rPr>
          <w:spacing w:val="-4"/>
          <w:sz w:val="28"/>
        </w:rPr>
        <w:t xml:space="preserve"> </w:t>
      </w:r>
      <w:r>
        <w:rPr>
          <w:sz w:val="28"/>
        </w:rPr>
        <w:t>как</w:t>
      </w:r>
      <w:r>
        <w:rPr>
          <w:spacing w:val="-3"/>
          <w:sz w:val="28"/>
        </w:rPr>
        <w:t xml:space="preserve"> </w:t>
      </w:r>
      <w:r>
        <w:rPr>
          <w:sz w:val="28"/>
        </w:rPr>
        <w:t>вид</w:t>
      </w:r>
      <w:r>
        <w:rPr>
          <w:spacing w:val="-5"/>
          <w:sz w:val="28"/>
        </w:rPr>
        <w:t xml:space="preserve"> </w:t>
      </w:r>
      <w:r>
        <w:rPr>
          <w:sz w:val="28"/>
        </w:rPr>
        <w:t>информационной</w:t>
      </w:r>
      <w:r>
        <w:rPr>
          <w:spacing w:val="-3"/>
          <w:sz w:val="28"/>
        </w:rPr>
        <w:t xml:space="preserve"> </w:t>
      </w:r>
      <w:r>
        <w:rPr>
          <w:sz w:val="28"/>
        </w:rPr>
        <w:t>войны.</w:t>
      </w:r>
    </w:p>
    <w:p w:rsidR="007F0277" w:rsidRDefault="007F0277" w:rsidP="007334FF">
      <w:pPr>
        <w:pStyle w:val="a6"/>
        <w:numPr>
          <w:ilvl w:val="0"/>
          <w:numId w:val="12"/>
        </w:numPr>
        <w:tabs>
          <w:tab w:val="left" w:pos="1452"/>
        </w:tabs>
        <w:adjustRightInd/>
        <w:spacing w:line="322" w:lineRule="exact"/>
        <w:ind w:hanging="426"/>
        <w:rPr>
          <w:sz w:val="28"/>
        </w:rPr>
      </w:pPr>
      <w:r>
        <w:rPr>
          <w:sz w:val="28"/>
        </w:rPr>
        <w:t>Психологическая</w:t>
      </w:r>
      <w:r>
        <w:rPr>
          <w:spacing w:val="-3"/>
          <w:sz w:val="28"/>
        </w:rPr>
        <w:t xml:space="preserve"> </w:t>
      </w:r>
      <w:r>
        <w:rPr>
          <w:sz w:val="28"/>
        </w:rPr>
        <w:t>война</w:t>
      </w:r>
      <w:r>
        <w:rPr>
          <w:spacing w:val="-5"/>
          <w:sz w:val="28"/>
        </w:rPr>
        <w:t xml:space="preserve"> </w:t>
      </w:r>
      <w:r>
        <w:rPr>
          <w:sz w:val="28"/>
        </w:rPr>
        <w:t>и</w:t>
      </w:r>
      <w:r>
        <w:rPr>
          <w:spacing w:val="-3"/>
          <w:sz w:val="28"/>
        </w:rPr>
        <w:t xml:space="preserve"> </w:t>
      </w:r>
      <w:r>
        <w:rPr>
          <w:sz w:val="28"/>
        </w:rPr>
        <w:t>кибервойна:</w:t>
      </w:r>
      <w:r>
        <w:rPr>
          <w:spacing w:val="-4"/>
          <w:sz w:val="28"/>
        </w:rPr>
        <w:t xml:space="preserve"> </w:t>
      </w:r>
      <w:r>
        <w:rPr>
          <w:sz w:val="28"/>
        </w:rPr>
        <w:t>общие</w:t>
      </w:r>
      <w:r>
        <w:rPr>
          <w:spacing w:val="-2"/>
          <w:sz w:val="28"/>
        </w:rPr>
        <w:t xml:space="preserve"> </w:t>
      </w:r>
      <w:r>
        <w:rPr>
          <w:sz w:val="28"/>
        </w:rPr>
        <w:t>и</w:t>
      </w:r>
      <w:r>
        <w:rPr>
          <w:spacing w:val="-3"/>
          <w:sz w:val="28"/>
        </w:rPr>
        <w:t xml:space="preserve"> </w:t>
      </w:r>
      <w:r>
        <w:rPr>
          <w:sz w:val="28"/>
        </w:rPr>
        <w:t>особенные</w:t>
      </w:r>
      <w:r>
        <w:rPr>
          <w:spacing w:val="-2"/>
          <w:sz w:val="28"/>
        </w:rPr>
        <w:t xml:space="preserve"> </w:t>
      </w:r>
      <w:r>
        <w:rPr>
          <w:sz w:val="28"/>
        </w:rPr>
        <w:t>черты.</w:t>
      </w:r>
    </w:p>
    <w:p w:rsidR="007F0277" w:rsidRDefault="007F0277" w:rsidP="007334FF">
      <w:pPr>
        <w:pStyle w:val="a6"/>
        <w:numPr>
          <w:ilvl w:val="0"/>
          <w:numId w:val="12"/>
        </w:numPr>
        <w:tabs>
          <w:tab w:val="left" w:pos="1452"/>
        </w:tabs>
        <w:adjustRightInd/>
        <w:spacing w:line="322" w:lineRule="exact"/>
        <w:ind w:hanging="426"/>
        <w:rPr>
          <w:sz w:val="28"/>
        </w:rPr>
      </w:pPr>
      <w:r>
        <w:rPr>
          <w:sz w:val="28"/>
        </w:rPr>
        <w:t>Подготовка</w:t>
      </w:r>
      <w:r>
        <w:rPr>
          <w:spacing w:val="-3"/>
          <w:sz w:val="28"/>
        </w:rPr>
        <w:t xml:space="preserve"> </w:t>
      </w:r>
      <w:r>
        <w:rPr>
          <w:sz w:val="28"/>
        </w:rPr>
        <w:t>к</w:t>
      </w:r>
      <w:r>
        <w:rPr>
          <w:spacing w:val="-4"/>
          <w:sz w:val="28"/>
        </w:rPr>
        <w:t xml:space="preserve"> </w:t>
      </w:r>
      <w:r>
        <w:rPr>
          <w:sz w:val="28"/>
        </w:rPr>
        <w:t>кибервойне</w:t>
      </w:r>
      <w:r>
        <w:rPr>
          <w:spacing w:val="-3"/>
          <w:sz w:val="28"/>
        </w:rPr>
        <w:t xml:space="preserve"> </w:t>
      </w:r>
      <w:r>
        <w:rPr>
          <w:sz w:val="28"/>
        </w:rPr>
        <w:t>ведущих</w:t>
      </w:r>
      <w:r>
        <w:rPr>
          <w:spacing w:val="-2"/>
          <w:sz w:val="28"/>
        </w:rPr>
        <w:t xml:space="preserve"> </w:t>
      </w:r>
      <w:r>
        <w:rPr>
          <w:sz w:val="28"/>
        </w:rPr>
        <w:t>государств</w:t>
      </w:r>
      <w:r>
        <w:rPr>
          <w:spacing w:val="-5"/>
          <w:sz w:val="28"/>
        </w:rPr>
        <w:t xml:space="preserve"> </w:t>
      </w:r>
      <w:r>
        <w:rPr>
          <w:sz w:val="28"/>
        </w:rPr>
        <w:t>мира.</w:t>
      </w:r>
    </w:p>
    <w:p w:rsidR="007F0277" w:rsidRDefault="007F0277" w:rsidP="007334FF">
      <w:pPr>
        <w:pStyle w:val="a6"/>
        <w:numPr>
          <w:ilvl w:val="0"/>
          <w:numId w:val="12"/>
        </w:numPr>
        <w:tabs>
          <w:tab w:val="left" w:pos="1452"/>
        </w:tabs>
        <w:adjustRightInd/>
        <w:ind w:hanging="426"/>
        <w:rPr>
          <w:sz w:val="28"/>
        </w:rPr>
      </w:pPr>
      <w:r>
        <w:rPr>
          <w:sz w:val="28"/>
        </w:rPr>
        <w:t>Информационная</w:t>
      </w:r>
      <w:r>
        <w:rPr>
          <w:spacing w:val="-4"/>
          <w:sz w:val="28"/>
        </w:rPr>
        <w:t xml:space="preserve"> </w:t>
      </w:r>
      <w:r>
        <w:rPr>
          <w:sz w:val="28"/>
        </w:rPr>
        <w:t>безопасность</w:t>
      </w:r>
      <w:r>
        <w:rPr>
          <w:spacing w:val="-5"/>
          <w:sz w:val="28"/>
        </w:rPr>
        <w:t xml:space="preserve"> </w:t>
      </w:r>
      <w:r>
        <w:rPr>
          <w:sz w:val="28"/>
        </w:rPr>
        <w:t>и</w:t>
      </w:r>
      <w:r>
        <w:rPr>
          <w:spacing w:val="-6"/>
          <w:sz w:val="28"/>
        </w:rPr>
        <w:t xml:space="preserve"> </w:t>
      </w:r>
      <w:r>
        <w:rPr>
          <w:sz w:val="28"/>
        </w:rPr>
        <w:t>национальные</w:t>
      </w:r>
      <w:r>
        <w:rPr>
          <w:spacing w:val="-3"/>
          <w:sz w:val="28"/>
        </w:rPr>
        <w:t xml:space="preserve"> </w:t>
      </w:r>
      <w:r>
        <w:rPr>
          <w:sz w:val="28"/>
        </w:rPr>
        <w:t>интересы</w:t>
      </w:r>
      <w:r>
        <w:rPr>
          <w:spacing w:val="-4"/>
          <w:sz w:val="28"/>
        </w:rPr>
        <w:t xml:space="preserve"> </w:t>
      </w:r>
      <w:r>
        <w:rPr>
          <w:sz w:val="28"/>
        </w:rPr>
        <w:t>России.</w:t>
      </w:r>
    </w:p>
    <w:p w:rsidR="007F0277" w:rsidRDefault="007F0277" w:rsidP="007334FF">
      <w:pPr>
        <w:pStyle w:val="a6"/>
        <w:numPr>
          <w:ilvl w:val="0"/>
          <w:numId w:val="12"/>
        </w:numPr>
        <w:tabs>
          <w:tab w:val="left" w:pos="1452"/>
        </w:tabs>
        <w:adjustRightInd/>
        <w:spacing w:before="2" w:line="322" w:lineRule="exact"/>
        <w:ind w:hanging="426"/>
        <w:rPr>
          <w:sz w:val="28"/>
        </w:rPr>
      </w:pPr>
      <w:r>
        <w:rPr>
          <w:sz w:val="28"/>
        </w:rPr>
        <w:t>Угрозы</w:t>
      </w:r>
      <w:r>
        <w:rPr>
          <w:spacing w:val="-5"/>
          <w:sz w:val="28"/>
        </w:rPr>
        <w:t xml:space="preserve"> </w:t>
      </w:r>
      <w:r>
        <w:rPr>
          <w:sz w:val="28"/>
        </w:rPr>
        <w:t>информационной</w:t>
      </w:r>
      <w:r>
        <w:rPr>
          <w:spacing w:val="-2"/>
          <w:sz w:val="28"/>
        </w:rPr>
        <w:t xml:space="preserve"> </w:t>
      </w:r>
      <w:r>
        <w:rPr>
          <w:sz w:val="28"/>
        </w:rPr>
        <w:t>безопасности</w:t>
      </w:r>
      <w:r>
        <w:rPr>
          <w:spacing w:val="-4"/>
          <w:sz w:val="28"/>
        </w:rPr>
        <w:t xml:space="preserve"> </w:t>
      </w:r>
      <w:r>
        <w:rPr>
          <w:sz w:val="28"/>
        </w:rPr>
        <w:t>России</w:t>
      </w:r>
      <w:r>
        <w:rPr>
          <w:spacing w:val="-5"/>
          <w:sz w:val="28"/>
        </w:rPr>
        <w:t xml:space="preserve"> </w:t>
      </w:r>
      <w:r>
        <w:rPr>
          <w:sz w:val="28"/>
        </w:rPr>
        <w:t>и</w:t>
      </w:r>
      <w:r>
        <w:rPr>
          <w:spacing w:val="-1"/>
          <w:sz w:val="28"/>
        </w:rPr>
        <w:t xml:space="preserve"> </w:t>
      </w:r>
      <w:r>
        <w:rPr>
          <w:sz w:val="28"/>
        </w:rPr>
        <w:t>их</w:t>
      </w:r>
      <w:r>
        <w:rPr>
          <w:spacing w:val="-1"/>
          <w:sz w:val="28"/>
        </w:rPr>
        <w:t xml:space="preserve"> </w:t>
      </w:r>
      <w:r>
        <w:rPr>
          <w:sz w:val="28"/>
        </w:rPr>
        <w:t>виды.</w:t>
      </w:r>
    </w:p>
    <w:p w:rsidR="007F0277" w:rsidRDefault="007F0277" w:rsidP="007334FF">
      <w:pPr>
        <w:pStyle w:val="a6"/>
        <w:numPr>
          <w:ilvl w:val="0"/>
          <w:numId w:val="12"/>
        </w:numPr>
        <w:tabs>
          <w:tab w:val="left" w:pos="1452"/>
        </w:tabs>
        <w:adjustRightInd/>
        <w:ind w:hanging="426"/>
        <w:rPr>
          <w:sz w:val="28"/>
        </w:rPr>
      </w:pPr>
      <w:r>
        <w:rPr>
          <w:sz w:val="28"/>
        </w:rPr>
        <w:t>Система</w:t>
      </w:r>
      <w:r>
        <w:rPr>
          <w:spacing w:val="-5"/>
          <w:sz w:val="28"/>
        </w:rPr>
        <w:t xml:space="preserve"> </w:t>
      </w:r>
      <w:r>
        <w:rPr>
          <w:sz w:val="28"/>
        </w:rPr>
        <w:t>обеспечения</w:t>
      </w:r>
      <w:r>
        <w:rPr>
          <w:spacing w:val="-5"/>
          <w:sz w:val="28"/>
        </w:rPr>
        <w:t xml:space="preserve"> </w:t>
      </w:r>
      <w:r>
        <w:rPr>
          <w:sz w:val="28"/>
        </w:rPr>
        <w:t>информационной</w:t>
      </w:r>
      <w:r>
        <w:rPr>
          <w:spacing w:val="-4"/>
          <w:sz w:val="28"/>
        </w:rPr>
        <w:t xml:space="preserve"> </w:t>
      </w:r>
      <w:r>
        <w:rPr>
          <w:sz w:val="28"/>
        </w:rPr>
        <w:t>безопасности</w:t>
      </w:r>
      <w:r>
        <w:rPr>
          <w:spacing w:val="-5"/>
          <w:sz w:val="28"/>
        </w:rPr>
        <w:t xml:space="preserve"> </w:t>
      </w:r>
      <w:r>
        <w:rPr>
          <w:sz w:val="28"/>
        </w:rPr>
        <w:t>России.</w:t>
      </w:r>
    </w:p>
    <w:p w:rsidR="007F0277" w:rsidRDefault="007F0277" w:rsidP="007334FF">
      <w:pPr>
        <w:pStyle w:val="a6"/>
        <w:numPr>
          <w:ilvl w:val="0"/>
          <w:numId w:val="12"/>
        </w:numPr>
        <w:tabs>
          <w:tab w:val="left" w:pos="1452"/>
        </w:tabs>
        <w:adjustRightInd/>
        <w:ind w:hanging="426"/>
        <w:rPr>
          <w:sz w:val="28"/>
        </w:rPr>
      </w:pPr>
      <w:r>
        <w:rPr>
          <w:sz w:val="28"/>
        </w:rPr>
        <w:t>Методы</w:t>
      </w:r>
      <w:r>
        <w:rPr>
          <w:spacing w:val="-8"/>
          <w:sz w:val="28"/>
        </w:rPr>
        <w:t xml:space="preserve"> </w:t>
      </w:r>
      <w:r>
        <w:rPr>
          <w:sz w:val="28"/>
        </w:rPr>
        <w:t>обеспечения</w:t>
      </w:r>
      <w:r>
        <w:rPr>
          <w:spacing w:val="-5"/>
          <w:sz w:val="28"/>
        </w:rPr>
        <w:t xml:space="preserve"> </w:t>
      </w:r>
      <w:r>
        <w:rPr>
          <w:sz w:val="28"/>
        </w:rPr>
        <w:t>информационной</w:t>
      </w:r>
      <w:r>
        <w:rPr>
          <w:spacing w:val="-4"/>
          <w:sz w:val="28"/>
        </w:rPr>
        <w:t xml:space="preserve"> </w:t>
      </w:r>
      <w:r>
        <w:rPr>
          <w:sz w:val="28"/>
        </w:rPr>
        <w:t>безопасности</w:t>
      </w:r>
      <w:r>
        <w:rPr>
          <w:spacing w:val="-5"/>
          <w:sz w:val="28"/>
        </w:rPr>
        <w:t xml:space="preserve"> </w:t>
      </w:r>
      <w:r>
        <w:rPr>
          <w:sz w:val="28"/>
        </w:rPr>
        <w:t>России.</w:t>
      </w:r>
    </w:p>
    <w:p w:rsidR="007F0277" w:rsidRDefault="007F0277" w:rsidP="007334FF">
      <w:pPr>
        <w:pStyle w:val="a6"/>
        <w:numPr>
          <w:ilvl w:val="0"/>
          <w:numId w:val="12"/>
        </w:numPr>
        <w:tabs>
          <w:tab w:val="left" w:pos="1452"/>
        </w:tabs>
        <w:adjustRightInd/>
        <w:spacing w:before="67"/>
        <w:ind w:hanging="426"/>
        <w:rPr>
          <w:sz w:val="28"/>
        </w:rPr>
      </w:pPr>
      <w:r>
        <w:rPr>
          <w:sz w:val="28"/>
        </w:rPr>
        <w:t>Правовые</w:t>
      </w:r>
      <w:r>
        <w:rPr>
          <w:spacing w:val="-4"/>
          <w:sz w:val="28"/>
        </w:rPr>
        <w:t xml:space="preserve"> </w:t>
      </w:r>
      <w:r>
        <w:rPr>
          <w:sz w:val="28"/>
        </w:rPr>
        <w:t>аспекты</w:t>
      </w:r>
      <w:r>
        <w:rPr>
          <w:spacing w:val="-4"/>
          <w:sz w:val="28"/>
        </w:rPr>
        <w:t xml:space="preserve"> </w:t>
      </w:r>
      <w:r>
        <w:rPr>
          <w:sz w:val="28"/>
        </w:rPr>
        <w:t>информационных</w:t>
      </w:r>
      <w:r>
        <w:rPr>
          <w:spacing w:val="-3"/>
          <w:sz w:val="28"/>
        </w:rPr>
        <w:t xml:space="preserve"> </w:t>
      </w:r>
      <w:r>
        <w:rPr>
          <w:sz w:val="28"/>
        </w:rPr>
        <w:t>войн.</w:t>
      </w:r>
    </w:p>
    <w:p w:rsidR="007F0277" w:rsidRDefault="007F0277" w:rsidP="007334FF">
      <w:pPr>
        <w:pStyle w:val="a6"/>
        <w:numPr>
          <w:ilvl w:val="0"/>
          <w:numId w:val="12"/>
        </w:numPr>
        <w:tabs>
          <w:tab w:val="left" w:pos="1452"/>
          <w:tab w:val="left" w:pos="3998"/>
          <w:tab w:val="left" w:pos="6572"/>
          <w:tab w:val="left" w:pos="8202"/>
          <w:tab w:val="left" w:pos="8855"/>
        </w:tabs>
        <w:adjustRightInd/>
        <w:spacing w:before="2"/>
        <w:ind w:left="318" w:right="313" w:firstLine="707"/>
        <w:rPr>
          <w:sz w:val="28"/>
        </w:rPr>
      </w:pPr>
      <w:r>
        <w:rPr>
          <w:sz w:val="28"/>
        </w:rPr>
        <w:t>Государственная</w:t>
      </w:r>
      <w:r>
        <w:rPr>
          <w:sz w:val="28"/>
        </w:rPr>
        <w:tab/>
        <w:t>информационная</w:t>
      </w:r>
      <w:r>
        <w:rPr>
          <w:sz w:val="28"/>
        </w:rPr>
        <w:tab/>
        <w:t>политика</w:t>
      </w:r>
      <w:r>
        <w:rPr>
          <w:sz w:val="28"/>
        </w:rPr>
        <w:tab/>
        <w:t>в</w:t>
      </w:r>
      <w:r>
        <w:rPr>
          <w:sz w:val="28"/>
        </w:rPr>
        <w:tab/>
      </w:r>
      <w:r>
        <w:rPr>
          <w:spacing w:val="-1"/>
          <w:sz w:val="28"/>
        </w:rPr>
        <w:t>условиях</w:t>
      </w:r>
      <w:r>
        <w:rPr>
          <w:spacing w:val="-67"/>
          <w:sz w:val="28"/>
        </w:rPr>
        <w:t xml:space="preserve"> </w:t>
      </w:r>
      <w:r>
        <w:rPr>
          <w:sz w:val="28"/>
        </w:rPr>
        <w:t>информационной</w:t>
      </w:r>
      <w:r>
        <w:rPr>
          <w:spacing w:val="-1"/>
          <w:sz w:val="28"/>
        </w:rPr>
        <w:t xml:space="preserve"> </w:t>
      </w:r>
      <w:r>
        <w:rPr>
          <w:sz w:val="28"/>
        </w:rPr>
        <w:t>войны.</w:t>
      </w:r>
    </w:p>
    <w:p w:rsidR="007F0277" w:rsidRDefault="007F0277" w:rsidP="007334FF">
      <w:pPr>
        <w:pStyle w:val="a6"/>
        <w:numPr>
          <w:ilvl w:val="0"/>
          <w:numId w:val="12"/>
        </w:numPr>
        <w:tabs>
          <w:tab w:val="left" w:pos="1452"/>
        </w:tabs>
        <w:adjustRightInd/>
        <w:ind w:left="318" w:right="307" w:firstLine="707"/>
        <w:rPr>
          <w:sz w:val="28"/>
        </w:rPr>
      </w:pPr>
      <w:r>
        <w:rPr>
          <w:sz w:val="28"/>
        </w:rPr>
        <w:t>Информационное</w:t>
      </w:r>
      <w:r>
        <w:rPr>
          <w:spacing w:val="1"/>
          <w:sz w:val="28"/>
        </w:rPr>
        <w:t xml:space="preserve"> </w:t>
      </w:r>
      <w:r>
        <w:rPr>
          <w:sz w:val="28"/>
        </w:rPr>
        <w:t>противоборство</w:t>
      </w:r>
      <w:r>
        <w:rPr>
          <w:spacing w:val="1"/>
          <w:sz w:val="28"/>
        </w:rPr>
        <w:t xml:space="preserve"> </w:t>
      </w:r>
      <w:r>
        <w:rPr>
          <w:sz w:val="28"/>
        </w:rPr>
        <w:t>в</w:t>
      </w:r>
      <w:r>
        <w:rPr>
          <w:spacing w:val="1"/>
          <w:sz w:val="28"/>
        </w:rPr>
        <w:t xml:space="preserve"> </w:t>
      </w:r>
      <w:r>
        <w:rPr>
          <w:sz w:val="28"/>
        </w:rPr>
        <w:t>Интернете</w:t>
      </w:r>
      <w:r>
        <w:rPr>
          <w:spacing w:val="1"/>
          <w:sz w:val="28"/>
        </w:rPr>
        <w:t xml:space="preserve"> </w:t>
      </w:r>
      <w:r>
        <w:rPr>
          <w:sz w:val="28"/>
        </w:rPr>
        <w:t xml:space="preserve">– </w:t>
      </w:r>
      <w:r>
        <w:rPr>
          <w:spacing w:val="1"/>
          <w:sz w:val="28"/>
        </w:rPr>
        <w:t xml:space="preserve"> </w:t>
      </w:r>
      <w:r>
        <w:rPr>
          <w:sz w:val="28"/>
        </w:rPr>
        <w:t>приемы,</w:t>
      </w:r>
      <w:r>
        <w:rPr>
          <w:spacing w:val="1"/>
          <w:sz w:val="28"/>
        </w:rPr>
        <w:t xml:space="preserve"> </w:t>
      </w:r>
      <w:r>
        <w:rPr>
          <w:sz w:val="28"/>
        </w:rPr>
        <w:t>методы,</w:t>
      </w:r>
      <w:r>
        <w:rPr>
          <w:spacing w:val="-68"/>
          <w:sz w:val="28"/>
        </w:rPr>
        <w:t xml:space="preserve"> </w:t>
      </w:r>
      <w:r>
        <w:rPr>
          <w:sz w:val="28"/>
        </w:rPr>
        <w:t>технологии.</w:t>
      </w:r>
    </w:p>
    <w:p w:rsidR="000B7237" w:rsidRDefault="007F0277" w:rsidP="007334FF">
      <w:pPr>
        <w:pStyle w:val="a6"/>
        <w:numPr>
          <w:ilvl w:val="0"/>
          <w:numId w:val="12"/>
        </w:numPr>
        <w:tabs>
          <w:tab w:val="left" w:pos="1452"/>
          <w:tab w:val="left" w:pos="2643"/>
          <w:tab w:val="left" w:pos="3019"/>
          <w:tab w:val="left" w:pos="4613"/>
          <w:tab w:val="left" w:pos="6629"/>
          <w:tab w:val="left" w:pos="7526"/>
          <w:tab w:val="left" w:pos="7883"/>
        </w:tabs>
        <w:adjustRightInd/>
        <w:ind w:left="318" w:right="313" w:firstLine="707"/>
        <w:rPr>
          <w:sz w:val="28"/>
        </w:rPr>
      </w:pPr>
      <w:r w:rsidRPr="000B7237">
        <w:rPr>
          <w:sz w:val="28"/>
        </w:rPr>
        <w:t>Методы</w:t>
      </w:r>
      <w:r w:rsidRPr="000B7237">
        <w:rPr>
          <w:sz w:val="28"/>
        </w:rPr>
        <w:tab/>
        <w:t>и</w:t>
      </w:r>
      <w:r w:rsidRPr="000B7237">
        <w:rPr>
          <w:sz w:val="28"/>
        </w:rPr>
        <w:tab/>
        <w:t>технологии</w:t>
      </w:r>
      <w:r w:rsidRPr="000B7237">
        <w:rPr>
          <w:sz w:val="28"/>
        </w:rPr>
        <w:tab/>
        <w:t>вмешательства</w:t>
      </w:r>
      <w:r w:rsidR="00542174" w:rsidRPr="000B7237">
        <w:rPr>
          <w:sz w:val="28"/>
        </w:rPr>
        <w:t xml:space="preserve"> </w:t>
      </w:r>
      <w:r w:rsidRPr="000B7237">
        <w:rPr>
          <w:sz w:val="28"/>
        </w:rPr>
        <w:t>США</w:t>
      </w:r>
      <w:r w:rsidR="00542174" w:rsidRPr="000B7237">
        <w:rPr>
          <w:sz w:val="28"/>
        </w:rPr>
        <w:t xml:space="preserve"> </w:t>
      </w:r>
      <w:r w:rsidRPr="000B7237">
        <w:rPr>
          <w:sz w:val="28"/>
        </w:rPr>
        <w:t>в</w:t>
      </w:r>
      <w:r w:rsidR="00542174" w:rsidRPr="000B7237">
        <w:rPr>
          <w:sz w:val="28"/>
        </w:rPr>
        <w:t xml:space="preserve"> </w:t>
      </w:r>
      <w:r w:rsidRPr="000B7237">
        <w:rPr>
          <w:sz w:val="28"/>
        </w:rPr>
        <w:t>информационное</w:t>
      </w:r>
      <w:r w:rsidRPr="000B7237">
        <w:rPr>
          <w:spacing w:val="-67"/>
          <w:sz w:val="28"/>
        </w:rPr>
        <w:t xml:space="preserve"> </w:t>
      </w:r>
      <w:r w:rsidRPr="000B7237">
        <w:rPr>
          <w:sz w:val="28"/>
        </w:rPr>
        <w:t>пространство</w:t>
      </w:r>
      <w:r w:rsidRPr="000B7237">
        <w:rPr>
          <w:spacing w:val="-1"/>
          <w:sz w:val="28"/>
        </w:rPr>
        <w:t xml:space="preserve"> </w:t>
      </w:r>
      <w:r w:rsidRPr="000B7237">
        <w:rPr>
          <w:sz w:val="28"/>
        </w:rPr>
        <w:t>РФ</w:t>
      </w:r>
      <w:r w:rsidRPr="000B7237">
        <w:rPr>
          <w:spacing w:val="-2"/>
          <w:sz w:val="28"/>
        </w:rPr>
        <w:t xml:space="preserve"> </w:t>
      </w:r>
      <w:r w:rsidRPr="000B7237">
        <w:rPr>
          <w:sz w:val="28"/>
        </w:rPr>
        <w:t>в</w:t>
      </w:r>
      <w:r w:rsidRPr="000B7237">
        <w:rPr>
          <w:spacing w:val="-5"/>
          <w:sz w:val="28"/>
        </w:rPr>
        <w:t xml:space="preserve"> </w:t>
      </w:r>
      <w:r w:rsidRPr="000B7237">
        <w:rPr>
          <w:sz w:val="28"/>
        </w:rPr>
        <w:t>ходе</w:t>
      </w:r>
      <w:r w:rsidRPr="000B7237">
        <w:rPr>
          <w:spacing w:val="-4"/>
          <w:sz w:val="28"/>
        </w:rPr>
        <w:t xml:space="preserve"> </w:t>
      </w:r>
      <w:r w:rsidRPr="000B7237">
        <w:rPr>
          <w:sz w:val="28"/>
        </w:rPr>
        <w:t>президентских</w:t>
      </w:r>
      <w:r w:rsidRPr="000B7237">
        <w:rPr>
          <w:spacing w:val="-3"/>
          <w:sz w:val="28"/>
        </w:rPr>
        <w:t xml:space="preserve"> </w:t>
      </w:r>
      <w:r w:rsidRPr="000B7237">
        <w:rPr>
          <w:sz w:val="28"/>
        </w:rPr>
        <w:t>кампаний</w:t>
      </w:r>
      <w:r w:rsidRPr="000B7237">
        <w:rPr>
          <w:spacing w:val="-3"/>
          <w:sz w:val="28"/>
        </w:rPr>
        <w:t xml:space="preserve"> </w:t>
      </w:r>
      <w:r w:rsidRPr="000B7237">
        <w:rPr>
          <w:sz w:val="28"/>
        </w:rPr>
        <w:t>1996–2018</w:t>
      </w:r>
      <w:r w:rsidRPr="000B7237">
        <w:rPr>
          <w:spacing w:val="1"/>
          <w:sz w:val="28"/>
        </w:rPr>
        <w:t xml:space="preserve"> </w:t>
      </w:r>
      <w:r w:rsidRPr="000B7237">
        <w:rPr>
          <w:sz w:val="28"/>
        </w:rPr>
        <w:t>гг.</w:t>
      </w:r>
    </w:p>
    <w:p w:rsidR="000B7237" w:rsidRPr="000B7237" w:rsidRDefault="000B7237" w:rsidP="000B7237">
      <w:pPr>
        <w:pStyle w:val="a6"/>
        <w:tabs>
          <w:tab w:val="left" w:pos="1452"/>
          <w:tab w:val="left" w:pos="2643"/>
          <w:tab w:val="left" w:pos="3019"/>
          <w:tab w:val="left" w:pos="4613"/>
          <w:tab w:val="left" w:pos="6629"/>
          <w:tab w:val="left" w:pos="7526"/>
          <w:tab w:val="left" w:pos="7883"/>
        </w:tabs>
        <w:adjustRightInd/>
        <w:ind w:left="1025" w:right="313"/>
        <w:rPr>
          <w:sz w:val="28"/>
        </w:rPr>
      </w:pPr>
    </w:p>
    <w:bookmarkEnd w:id="14"/>
    <w:bookmarkEnd w:id="15"/>
    <w:bookmarkEnd w:id="16"/>
    <w:p w:rsidR="009E4949" w:rsidRDefault="009E4949" w:rsidP="00494E87">
      <w:pPr>
        <w:spacing w:line="288" w:lineRule="auto"/>
        <w:ind w:firstLine="709"/>
        <w:jc w:val="both"/>
        <w:rPr>
          <w:b/>
          <w:i/>
          <w:sz w:val="28"/>
          <w:szCs w:val="28"/>
        </w:rPr>
      </w:pPr>
      <w:r w:rsidRPr="00494E87">
        <w:rPr>
          <w:b/>
          <w:i/>
          <w:sz w:val="28"/>
          <w:szCs w:val="28"/>
        </w:rPr>
        <w:t>Примерный перечень вопросов для дискуссий</w:t>
      </w:r>
    </w:p>
    <w:p w:rsidR="007F0277" w:rsidRPr="008E2C64" w:rsidRDefault="00326258" w:rsidP="007334FF">
      <w:pPr>
        <w:pStyle w:val="a6"/>
        <w:numPr>
          <w:ilvl w:val="0"/>
          <w:numId w:val="17"/>
        </w:numPr>
        <w:spacing w:line="288" w:lineRule="auto"/>
        <w:ind w:firstLine="273"/>
        <w:jc w:val="both"/>
        <w:rPr>
          <w:sz w:val="28"/>
          <w:szCs w:val="28"/>
        </w:rPr>
      </w:pPr>
      <w:hyperlink r:id="rId11" w:tgtFrame="_blank" w:history="1">
        <w:r w:rsidR="0058362D" w:rsidRPr="008E2C64">
          <w:rPr>
            <w:rStyle w:val="af4"/>
            <w:color w:val="auto"/>
            <w:sz w:val="28"/>
            <w:szCs w:val="28"/>
            <w:u w:val="none"/>
          </w:rPr>
          <w:t>Проблемы и перспективы развития общего правового нормативного обеспечения по защите от информационных войн в сфере информационной безопасности</w:t>
        </w:r>
      </w:hyperlink>
    </w:p>
    <w:p w:rsidR="008E2C64" w:rsidRDefault="008E2C64" w:rsidP="007334FF">
      <w:pPr>
        <w:pStyle w:val="a6"/>
        <w:numPr>
          <w:ilvl w:val="0"/>
          <w:numId w:val="17"/>
        </w:numPr>
        <w:ind w:firstLine="273"/>
        <w:jc w:val="both"/>
        <w:rPr>
          <w:sz w:val="28"/>
          <w:szCs w:val="28"/>
          <w:lang w:eastAsia="ar-SA"/>
        </w:rPr>
      </w:pPr>
      <w:r w:rsidRPr="008E2C64">
        <w:rPr>
          <w:sz w:val="28"/>
          <w:szCs w:val="28"/>
          <w:lang w:eastAsia="ar-SA"/>
        </w:rPr>
        <w:t>Освещение проблем противодействию информационным войнам в российских и зарубежных научных исследованиях</w:t>
      </w:r>
    </w:p>
    <w:p w:rsidR="008E2C64" w:rsidRDefault="008E2C64" w:rsidP="007334FF">
      <w:pPr>
        <w:pStyle w:val="a6"/>
        <w:numPr>
          <w:ilvl w:val="0"/>
          <w:numId w:val="17"/>
        </w:numPr>
        <w:ind w:firstLine="273"/>
        <w:jc w:val="both"/>
        <w:rPr>
          <w:sz w:val="28"/>
          <w:szCs w:val="28"/>
          <w:lang w:eastAsia="ar-SA"/>
        </w:rPr>
      </w:pPr>
      <w:r>
        <w:rPr>
          <w:sz w:val="28"/>
          <w:szCs w:val="28"/>
          <w:lang w:eastAsia="ar-SA"/>
        </w:rPr>
        <w:t>Международный опыт обеспечения цифровой суверенизации: США, Китай, Индонезия.</w:t>
      </w:r>
    </w:p>
    <w:p w:rsidR="008E2C64" w:rsidRDefault="008E2C64" w:rsidP="007334FF">
      <w:pPr>
        <w:pStyle w:val="a6"/>
        <w:numPr>
          <w:ilvl w:val="0"/>
          <w:numId w:val="17"/>
        </w:numPr>
        <w:ind w:firstLine="273"/>
        <w:jc w:val="both"/>
        <w:rPr>
          <w:sz w:val="28"/>
          <w:szCs w:val="28"/>
          <w:lang w:eastAsia="ar-SA"/>
        </w:rPr>
      </w:pPr>
      <w:r>
        <w:rPr>
          <w:sz w:val="28"/>
          <w:szCs w:val="28"/>
          <w:lang w:eastAsia="ar-SA"/>
        </w:rPr>
        <w:t>Цифровая суверенизация: проблемы России, пути разрешения.</w:t>
      </w:r>
    </w:p>
    <w:p w:rsidR="008E2C64" w:rsidRPr="008E2C64" w:rsidRDefault="008E2C64" w:rsidP="007334FF">
      <w:pPr>
        <w:pStyle w:val="a6"/>
        <w:numPr>
          <w:ilvl w:val="0"/>
          <w:numId w:val="17"/>
        </w:numPr>
        <w:ind w:firstLine="273"/>
        <w:jc w:val="both"/>
        <w:rPr>
          <w:sz w:val="28"/>
          <w:szCs w:val="28"/>
          <w:lang w:eastAsia="ar-SA"/>
        </w:rPr>
      </w:pPr>
      <w:r>
        <w:rPr>
          <w:sz w:val="28"/>
          <w:szCs w:val="28"/>
          <w:lang w:eastAsia="ar-SA"/>
        </w:rPr>
        <w:t>Система угроз в информационном противоборстве России с НАТО.</w:t>
      </w:r>
    </w:p>
    <w:p w:rsidR="00156C69" w:rsidRPr="00156C69" w:rsidRDefault="00156C69" w:rsidP="00156C69">
      <w:pPr>
        <w:spacing w:before="240" w:line="360" w:lineRule="auto"/>
        <w:ind w:left="250"/>
        <w:jc w:val="both"/>
        <w:rPr>
          <w:b/>
          <w:i/>
          <w:color w:val="000000"/>
          <w:sz w:val="28"/>
          <w:szCs w:val="28"/>
        </w:rPr>
      </w:pPr>
      <w:r w:rsidRPr="00156C69">
        <w:rPr>
          <w:b/>
          <w:i/>
          <w:color w:val="000000"/>
          <w:sz w:val="28"/>
          <w:szCs w:val="28"/>
        </w:rPr>
        <w:t>Примерный перечень докладов (</w:t>
      </w:r>
      <w:r>
        <w:rPr>
          <w:b/>
          <w:i/>
          <w:color w:val="000000"/>
          <w:sz w:val="28"/>
          <w:szCs w:val="28"/>
          <w:lang w:val="en-US"/>
        </w:rPr>
        <w:t>c</w:t>
      </w:r>
      <w:r w:rsidRPr="00156C69">
        <w:rPr>
          <w:b/>
          <w:i/>
          <w:color w:val="000000"/>
          <w:sz w:val="28"/>
          <w:szCs w:val="28"/>
        </w:rPr>
        <w:t xml:space="preserve"> презентаци</w:t>
      </w:r>
      <w:r>
        <w:rPr>
          <w:b/>
          <w:i/>
          <w:color w:val="000000"/>
          <w:sz w:val="28"/>
          <w:szCs w:val="28"/>
        </w:rPr>
        <w:t>ями</w:t>
      </w:r>
      <w:r w:rsidR="004909B3">
        <w:rPr>
          <w:b/>
          <w:i/>
          <w:color w:val="000000"/>
          <w:sz w:val="28"/>
          <w:szCs w:val="28"/>
        </w:rPr>
        <w:t>):</w:t>
      </w:r>
    </w:p>
    <w:p w:rsidR="007F0277" w:rsidRDefault="008E2C64" w:rsidP="007334FF">
      <w:pPr>
        <w:pStyle w:val="a6"/>
        <w:numPr>
          <w:ilvl w:val="0"/>
          <w:numId w:val="11"/>
        </w:numPr>
        <w:tabs>
          <w:tab w:val="left" w:pos="1451"/>
          <w:tab w:val="left" w:pos="1452"/>
        </w:tabs>
        <w:adjustRightInd/>
        <w:spacing w:before="48"/>
        <w:ind w:left="993" w:firstLine="0"/>
        <w:jc w:val="both"/>
        <w:rPr>
          <w:sz w:val="28"/>
        </w:rPr>
      </w:pPr>
      <w:r>
        <w:rPr>
          <w:sz w:val="28"/>
        </w:rPr>
        <w:t>Цифровая суверенизация: сущность, содержание</w:t>
      </w:r>
      <w:r w:rsidR="007F0277">
        <w:rPr>
          <w:sz w:val="28"/>
        </w:rPr>
        <w:t>.</w:t>
      </w:r>
    </w:p>
    <w:p w:rsidR="008E2C64" w:rsidRDefault="008E2C64" w:rsidP="007334FF">
      <w:pPr>
        <w:pStyle w:val="a6"/>
        <w:numPr>
          <w:ilvl w:val="0"/>
          <w:numId w:val="11"/>
        </w:numPr>
        <w:tabs>
          <w:tab w:val="left" w:pos="1451"/>
          <w:tab w:val="left" w:pos="1452"/>
        </w:tabs>
        <w:adjustRightInd/>
        <w:spacing w:before="67"/>
        <w:ind w:left="993" w:firstLine="0"/>
        <w:jc w:val="both"/>
        <w:rPr>
          <w:sz w:val="28"/>
        </w:rPr>
      </w:pPr>
      <w:r>
        <w:rPr>
          <w:sz w:val="28"/>
        </w:rPr>
        <w:t>Информационное противоборство: принципы, признаки, средства.</w:t>
      </w:r>
    </w:p>
    <w:p w:rsidR="007F0277" w:rsidRDefault="007F0277" w:rsidP="007334FF">
      <w:pPr>
        <w:pStyle w:val="a6"/>
        <w:numPr>
          <w:ilvl w:val="0"/>
          <w:numId w:val="11"/>
        </w:numPr>
        <w:tabs>
          <w:tab w:val="left" w:pos="1451"/>
          <w:tab w:val="left" w:pos="1452"/>
        </w:tabs>
        <w:adjustRightInd/>
        <w:spacing w:before="67"/>
        <w:ind w:left="993" w:firstLine="0"/>
        <w:jc w:val="both"/>
        <w:rPr>
          <w:sz w:val="28"/>
        </w:rPr>
      </w:pPr>
      <w:r>
        <w:rPr>
          <w:sz w:val="28"/>
        </w:rPr>
        <w:t>Современные</w:t>
      </w:r>
      <w:r>
        <w:rPr>
          <w:spacing w:val="-5"/>
          <w:sz w:val="28"/>
        </w:rPr>
        <w:t xml:space="preserve"> </w:t>
      </w:r>
      <w:r>
        <w:rPr>
          <w:sz w:val="28"/>
        </w:rPr>
        <w:t>теории</w:t>
      </w:r>
      <w:r>
        <w:rPr>
          <w:spacing w:val="-4"/>
          <w:sz w:val="28"/>
        </w:rPr>
        <w:t xml:space="preserve"> </w:t>
      </w:r>
      <w:r>
        <w:rPr>
          <w:sz w:val="28"/>
        </w:rPr>
        <w:t>ведения</w:t>
      </w:r>
      <w:r>
        <w:rPr>
          <w:spacing w:val="-5"/>
          <w:sz w:val="28"/>
        </w:rPr>
        <w:t xml:space="preserve"> </w:t>
      </w:r>
      <w:r>
        <w:rPr>
          <w:sz w:val="28"/>
        </w:rPr>
        <w:t>информационных</w:t>
      </w:r>
      <w:r>
        <w:rPr>
          <w:spacing w:val="-3"/>
          <w:sz w:val="28"/>
        </w:rPr>
        <w:t xml:space="preserve"> </w:t>
      </w:r>
      <w:r>
        <w:rPr>
          <w:sz w:val="28"/>
        </w:rPr>
        <w:t>войн.</w:t>
      </w:r>
    </w:p>
    <w:p w:rsidR="007F0277" w:rsidRDefault="007F0277" w:rsidP="007334FF">
      <w:pPr>
        <w:pStyle w:val="a6"/>
        <w:numPr>
          <w:ilvl w:val="0"/>
          <w:numId w:val="11"/>
        </w:numPr>
        <w:tabs>
          <w:tab w:val="left" w:pos="1451"/>
          <w:tab w:val="left" w:pos="1452"/>
        </w:tabs>
        <w:adjustRightInd/>
        <w:spacing w:before="51" w:line="276" w:lineRule="auto"/>
        <w:ind w:left="993" w:right="309" w:firstLine="0"/>
        <w:jc w:val="both"/>
        <w:rPr>
          <w:sz w:val="28"/>
        </w:rPr>
      </w:pPr>
      <w:r>
        <w:rPr>
          <w:sz w:val="28"/>
        </w:rPr>
        <w:t>Виды</w:t>
      </w:r>
      <w:r>
        <w:rPr>
          <w:spacing w:val="20"/>
          <w:sz w:val="28"/>
        </w:rPr>
        <w:t xml:space="preserve"> </w:t>
      </w:r>
      <w:r>
        <w:rPr>
          <w:sz w:val="28"/>
        </w:rPr>
        <w:t>защиты</w:t>
      </w:r>
      <w:r>
        <w:rPr>
          <w:spacing w:val="19"/>
          <w:sz w:val="28"/>
        </w:rPr>
        <w:t xml:space="preserve"> </w:t>
      </w:r>
      <w:r>
        <w:rPr>
          <w:sz w:val="28"/>
        </w:rPr>
        <w:t>от</w:t>
      </w:r>
      <w:r>
        <w:rPr>
          <w:spacing w:val="17"/>
          <w:sz w:val="28"/>
        </w:rPr>
        <w:t xml:space="preserve"> </w:t>
      </w:r>
      <w:r>
        <w:rPr>
          <w:sz w:val="28"/>
        </w:rPr>
        <w:t>информационно-психологического</w:t>
      </w:r>
      <w:r>
        <w:rPr>
          <w:spacing w:val="22"/>
          <w:sz w:val="28"/>
        </w:rPr>
        <w:t xml:space="preserve"> </w:t>
      </w:r>
      <w:r>
        <w:rPr>
          <w:sz w:val="28"/>
        </w:rPr>
        <w:t>воздействия</w:t>
      </w:r>
      <w:r>
        <w:rPr>
          <w:spacing w:val="19"/>
          <w:sz w:val="28"/>
        </w:rPr>
        <w:t xml:space="preserve"> </w:t>
      </w:r>
      <w:r>
        <w:rPr>
          <w:sz w:val="28"/>
        </w:rPr>
        <w:t>и</w:t>
      </w:r>
      <w:r>
        <w:rPr>
          <w:spacing w:val="20"/>
          <w:sz w:val="28"/>
        </w:rPr>
        <w:t xml:space="preserve"> </w:t>
      </w:r>
      <w:r>
        <w:rPr>
          <w:sz w:val="28"/>
        </w:rPr>
        <w:t>их</w:t>
      </w:r>
      <w:r w:rsidR="00066CC1">
        <w:rPr>
          <w:sz w:val="28"/>
        </w:rPr>
        <w:t xml:space="preserve"> </w:t>
      </w:r>
      <w:r>
        <w:rPr>
          <w:spacing w:val="-67"/>
          <w:sz w:val="28"/>
        </w:rPr>
        <w:t xml:space="preserve"> </w:t>
      </w:r>
      <w:r>
        <w:rPr>
          <w:sz w:val="28"/>
        </w:rPr>
        <w:t>содержание.</w:t>
      </w:r>
    </w:p>
    <w:p w:rsidR="007F0277" w:rsidRDefault="007F0277" w:rsidP="007334FF">
      <w:pPr>
        <w:pStyle w:val="a6"/>
        <w:numPr>
          <w:ilvl w:val="0"/>
          <w:numId w:val="11"/>
        </w:numPr>
        <w:tabs>
          <w:tab w:val="left" w:pos="1451"/>
          <w:tab w:val="left" w:pos="1452"/>
          <w:tab w:val="left" w:pos="3632"/>
          <w:tab w:val="left" w:pos="5844"/>
          <w:tab w:val="left" w:pos="7744"/>
          <w:tab w:val="left" w:pos="9663"/>
        </w:tabs>
        <w:adjustRightInd/>
        <w:spacing w:line="278" w:lineRule="auto"/>
        <w:ind w:left="993" w:right="311" w:firstLine="0"/>
        <w:jc w:val="both"/>
        <w:rPr>
          <w:sz w:val="28"/>
        </w:rPr>
      </w:pPr>
      <w:r>
        <w:rPr>
          <w:sz w:val="28"/>
        </w:rPr>
        <w:t xml:space="preserve">Направления деятельности различных государств </w:t>
      </w:r>
      <w:r>
        <w:rPr>
          <w:spacing w:val="-1"/>
          <w:sz w:val="28"/>
        </w:rPr>
        <w:t>по</w:t>
      </w:r>
      <w:r>
        <w:rPr>
          <w:spacing w:val="-67"/>
          <w:sz w:val="28"/>
        </w:rPr>
        <w:t xml:space="preserve"> </w:t>
      </w:r>
      <w:r>
        <w:rPr>
          <w:sz w:val="28"/>
        </w:rPr>
        <w:t>противодействию</w:t>
      </w:r>
      <w:r>
        <w:rPr>
          <w:spacing w:val="-3"/>
          <w:sz w:val="28"/>
        </w:rPr>
        <w:t xml:space="preserve"> </w:t>
      </w:r>
      <w:r>
        <w:rPr>
          <w:sz w:val="28"/>
        </w:rPr>
        <w:t>кибератакам.</w:t>
      </w:r>
    </w:p>
    <w:p w:rsidR="007F0277" w:rsidRDefault="007F0277" w:rsidP="007334FF">
      <w:pPr>
        <w:pStyle w:val="a6"/>
        <w:numPr>
          <w:ilvl w:val="0"/>
          <w:numId w:val="11"/>
        </w:numPr>
        <w:tabs>
          <w:tab w:val="left" w:pos="1451"/>
          <w:tab w:val="left" w:pos="1452"/>
          <w:tab w:val="left" w:pos="2741"/>
          <w:tab w:val="left" w:pos="5245"/>
          <w:tab w:val="left" w:pos="7452"/>
          <w:tab w:val="left" w:pos="7910"/>
          <w:tab w:val="left" w:pos="9676"/>
        </w:tabs>
        <w:adjustRightInd/>
        <w:spacing w:line="276" w:lineRule="auto"/>
        <w:ind w:left="993" w:right="314" w:firstLine="0"/>
        <w:jc w:val="both"/>
        <w:rPr>
          <w:sz w:val="28"/>
        </w:rPr>
      </w:pPr>
      <w:r>
        <w:rPr>
          <w:sz w:val="28"/>
        </w:rPr>
        <w:t xml:space="preserve">Приемы информационного противоборства и воздействия </w:t>
      </w:r>
      <w:r>
        <w:rPr>
          <w:spacing w:val="-1"/>
          <w:sz w:val="28"/>
        </w:rPr>
        <w:t>на</w:t>
      </w:r>
      <w:r>
        <w:rPr>
          <w:spacing w:val="-67"/>
          <w:sz w:val="28"/>
        </w:rPr>
        <w:t xml:space="preserve">   а</w:t>
      </w:r>
      <w:r>
        <w:rPr>
          <w:sz w:val="28"/>
        </w:rPr>
        <w:t>удиторию</w:t>
      </w:r>
      <w:r>
        <w:rPr>
          <w:spacing w:val="-2"/>
          <w:sz w:val="28"/>
        </w:rPr>
        <w:t xml:space="preserve"> </w:t>
      </w:r>
      <w:r>
        <w:rPr>
          <w:sz w:val="28"/>
        </w:rPr>
        <w:t>в</w:t>
      </w:r>
      <w:r>
        <w:rPr>
          <w:spacing w:val="-1"/>
          <w:sz w:val="28"/>
        </w:rPr>
        <w:t xml:space="preserve"> </w:t>
      </w:r>
      <w:r>
        <w:rPr>
          <w:sz w:val="28"/>
        </w:rPr>
        <w:t>социальных</w:t>
      </w:r>
      <w:r>
        <w:rPr>
          <w:spacing w:val="1"/>
          <w:sz w:val="28"/>
        </w:rPr>
        <w:t xml:space="preserve"> </w:t>
      </w:r>
      <w:r>
        <w:rPr>
          <w:sz w:val="28"/>
        </w:rPr>
        <w:t>сетях.</w:t>
      </w:r>
    </w:p>
    <w:p w:rsidR="007F0277" w:rsidRDefault="007F0277" w:rsidP="007334FF">
      <w:pPr>
        <w:pStyle w:val="a6"/>
        <w:numPr>
          <w:ilvl w:val="0"/>
          <w:numId w:val="11"/>
        </w:numPr>
        <w:tabs>
          <w:tab w:val="left" w:pos="1451"/>
          <w:tab w:val="left" w:pos="1452"/>
        </w:tabs>
        <w:adjustRightInd/>
        <w:spacing w:line="321" w:lineRule="exact"/>
        <w:ind w:left="993" w:firstLine="0"/>
        <w:jc w:val="both"/>
        <w:rPr>
          <w:sz w:val="28"/>
        </w:rPr>
      </w:pPr>
      <w:r>
        <w:rPr>
          <w:sz w:val="28"/>
        </w:rPr>
        <w:t>Методы</w:t>
      </w:r>
      <w:r>
        <w:rPr>
          <w:spacing w:val="-5"/>
          <w:sz w:val="28"/>
        </w:rPr>
        <w:t xml:space="preserve"> </w:t>
      </w:r>
      <w:r>
        <w:rPr>
          <w:sz w:val="28"/>
        </w:rPr>
        <w:t>ведения</w:t>
      </w:r>
      <w:r>
        <w:rPr>
          <w:spacing w:val="-4"/>
          <w:sz w:val="28"/>
        </w:rPr>
        <w:t xml:space="preserve"> </w:t>
      </w:r>
      <w:r>
        <w:rPr>
          <w:sz w:val="28"/>
        </w:rPr>
        <w:t>конкурентной</w:t>
      </w:r>
      <w:r>
        <w:rPr>
          <w:spacing w:val="-4"/>
          <w:sz w:val="28"/>
        </w:rPr>
        <w:t xml:space="preserve"> </w:t>
      </w:r>
      <w:r>
        <w:rPr>
          <w:sz w:val="28"/>
        </w:rPr>
        <w:t>разведки.</w:t>
      </w:r>
    </w:p>
    <w:p w:rsidR="00243BA6" w:rsidRDefault="00243BA6" w:rsidP="007334FF">
      <w:pPr>
        <w:pStyle w:val="a6"/>
        <w:numPr>
          <w:ilvl w:val="0"/>
          <w:numId w:val="11"/>
        </w:numPr>
        <w:tabs>
          <w:tab w:val="left" w:pos="1451"/>
          <w:tab w:val="left" w:pos="1452"/>
        </w:tabs>
        <w:adjustRightInd/>
        <w:spacing w:line="290" w:lineRule="exact"/>
        <w:ind w:left="993" w:firstLine="0"/>
        <w:rPr>
          <w:sz w:val="28"/>
        </w:rPr>
      </w:pPr>
      <w:r>
        <w:rPr>
          <w:sz w:val="28"/>
        </w:rPr>
        <w:t>Информационная</w:t>
      </w:r>
      <w:r>
        <w:rPr>
          <w:spacing w:val="-4"/>
          <w:sz w:val="28"/>
        </w:rPr>
        <w:t xml:space="preserve"> </w:t>
      </w:r>
      <w:r>
        <w:rPr>
          <w:sz w:val="28"/>
        </w:rPr>
        <w:t>безопасность</w:t>
      </w:r>
      <w:r>
        <w:rPr>
          <w:spacing w:val="-5"/>
          <w:sz w:val="28"/>
        </w:rPr>
        <w:t xml:space="preserve"> </w:t>
      </w:r>
      <w:r>
        <w:rPr>
          <w:sz w:val="28"/>
        </w:rPr>
        <w:t>и</w:t>
      </w:r>
      <w:r>
        <w:rPr>
          <w:spacing w:val="-6"/>
          <w:sz w:val="28"/>
        </w:rPr>
        <w:t xml:space="preserve"> </w:t>
      </w:r>
      <w:r>
        <w:rPr>
          <w:sz w:val="28"/>
        </w:rPr>
        <w:t>национальные</w:t>
      </w:r>
      <w:r>
        <w:rPr>
          <w:spacing w:val="-3"/>
          <w:sz w:val="28"/>
        </w:rPr>
        <w:t xml:space="preserve"> </w:t>
      </w:r>
      <w:r>
        <w:rPr>
          <w:sz w:val="28"/>
        </w:rPr>
        <w:t>интересы</w:t>
      </w:r>
      <w:r>
        <w:rPr>
          <w:spacing w:val="-4"/>
          <w:sz w:val="28"/>
        </w:rPr>
        <w:t xml:space="preserve"> </w:t>
      </w:r>
      <w:r>
        <w:rPr>
          <w:sz w:val="28"/>
        </w:rPr>
        <w:t>России.</w:t>
      </w:r>
    </w:p>
    <w:p w:rsidR="00243BA6" w:rsidRDefault="00243BA6" w:rsidP="007334FF">
      <w:pPr>
        <w:pStyle w:val="a6"/>
        <w:numPr>
          <w:ilvl w:val="0"/>
          <w:numId w:val="11"/>
        </w:numPr>
        <w:tabs>
          <w:tab w:val="left" w:pos="1451"/>
          <w:tab w:val="left" w:pos="1452"/>
        </w:tabs>
        <w:adjustRightInd/>
        <w:spacing w:line="289" w:lineRule="exact"/>
        <w:ind w:left="993" w:firstLine="0"/>
        <w:rPr>
          <w:sz w:val="28"/>
        </w:rPr>
      </w:pPr>
      <w:r>
        <w:rPr>
          <w:sz w:val="28"/>
        </w:rPr>
        <w:t>Угрозы</w:t>
      </w:r>
      <w:r>
        <w:rPr>
          <w:spacing w:val="-5"/>
          <w:sz w:val="28"/>
        </w:rPr>
        <w:t xml:space="preserve"> </w:t>
      </w:r>
      <w:r>
        <w:rPr>
          <w:sz w:val="28"/>
        </w:rPr>
        <w:t>информационной безопасности</w:t>
      </w:r>
      <w:r>
        <w:rPr>
          <w:spacing w:val="-4"/>
          <w:sz w:val="28"/>
        </w:rPr>
        <w:t xml:space="preserve"> </w:t>
      </w:r>
      <w:r>
        <w:rPr>
          <w:sz w:val="28"/>
        </w:rPr>
        <w:t>России</w:t>
      </w:r>
      <w:r>
        <w:rPr>
          <w:spacing w:val="-5"/>
          <w:sz w:val="28"/>
        </w:rPr>
        <w:t xml:space="preserve"> </w:t>
      </w:r>
      <w:r>
        <w:rPr>
          <w:sz w:val="28"/>
        </w:rPr>
        <w:t>и</w:t>
      </w:r>
      <w:r>
        <w:rPr>
          <w:spacing w:val="-1"/>
          <w:sz w:val="28"/>
        </w:rPr>
        <w:t xml:space="preserve"> </w:t>
      </w:r>
      <w:r>
        <w:rPr>
          <w:sz w:val="28"/>
        </w:rPr>
        <w:t>их</w:t>
      </w:r>
      <w:r>
        <w:rPr>
          <w:spacing w:val="-1"/>
          <w:sz w:val="28"/>
        </w:rPr>
        <w:t xml:space="preserve"> </w:t>
      </w:r>
      <w:r>
        <w:rPr>
          <w:sz w:val="28"/>
        </w:rPr>
        <w:t>виды.</w:t>
      </w:r>
    </w:p>
    <w:p w:rsidR="00243BA6" w:rsidRDefault="00243BA6" w:rsidP="007334FF">
      <w:pPr>
        <w:pStyle w:val="a6"/>
        <w:numPr>
          <w:ilvl w:val="0"/>
          <w:numId w:val="11"/>
        </w:numPr>
        <w:tabs>
          <w:tab w:val="left" w:pos="1451"/>
          <w:tab w:val="left" w:pos="1452"/>
        </w:tabs>
        <w:adjustRightInd/>
        <w:spacing w:line="289" w:lineRule="exact"/>
        <w:ind w:left="993" w:firstLine="0"/>
        <w:rPr>
          <w:sz w:val="28"/>
        </w:rPr>
      </w:pPr>
      <w:r>
        <w:rPr>
          <w:sz w:val="28"/>
        </w:rPr>
        <w:t>Состояние</w:t>
      </w:r>
      <w:r>
        <w:rPr>
          <w:spacing w:val="-7"/>
          <w:sz w:val="28"/>
        </w:rPr>
        <w:t xml:space="preserve"> </w:t>
      </w:r>
      <w:r>
        <w:rPr>
          <w:sz w:val="28"/>
        </w:rPr>
        <w:t>информационной</w:t>
      </w:r>
      <w:r>
        <w:rPr>
          <w:spacing w:val="-6"/>
          <w:sz w:val="28"/>
        </w:rPr>
        <w:t xml:space="preserve"> </w:t>
      </w:r>
      <w:r>
        <w:rPr>
          <w:sz w:val="28"/>
        </w:rPr>
        <w:t>безопасности</w:t>
      </w:r>
      <w:r>
        <w:rPr>
          <w:spacing w:val="-3"/>
          <w:sz w:val="28"/>
        </w:rPr>
        <w:t xml:space="preserve"> </w:t>
      </w:r>
      <w:r>
        <w:rPr>
          <w:sz w:val="28"/>
        </w:rPr>
        <w:t>России.</w:t>
      </w:r>
    </w:p>
    <w:p w:rsidR="00243BA6" w:rsidRDefault="00243BA6" w:rsidP="007334FF">
      <w:pPr>
        <w:pStyle w:val="a6"/>
        <w:numPr>
          <w:ilvl w:val="0"/>
          <w:numId w:val="11"/>
        </w:numPr>
        <w:tabs>
          <w:tab w:val="left" w:pos="1451"/>
          <w:tab w:val="left" w:pos="1452"/>
        </w:tabs>
        <w:adjustRightInd/>
        <w:spacing w:line="290" w:lineRule="exact"/>
        <w:ind w:left="993" w:firstLine="0"/>
        <w:rPr>
          <w:sz w:val="28"/>
        </w:rPr>
      </w:pPr>
      <w:r>
        <w:rPr>
          <w:sz w:val="28"/>
        </w:rPr>
        <w:lastRenderedPageBreak/>
        <w:t>Система</w:t>
      </w:r>
      <w:r>
        <w:rPr>
          <w:spacing w:val="-5"/>
          <w:sz w:val="28"/>
        </w:rPr>
        <w:t xml:space="preserve"> </w:t>
      </w:r>
      <w:r>
        <w:rPr>
          <w:sz w:val="28"/>
        </w:rPr>
        <w:t>обеспечения</w:t>
      </w:r>
      <w:r>
        <w:rPr>
          <w:spacing w:val="-5"/>
          <w:sz w:val="28"/>
        </w:rPr>
        <w:t xml:space="preserve"> </w:t>
      </w:r>
      <w:r>
        <w:rPr>
          <w:sz w:val="28"/>
        </w:rPr>
        <w:t>информационной</w:t>
      </w:r>
      <w:r>
        <w:rPr>
          <w:spacing w:val="-4"/>
          <w:sz w:val="28"/>
        </w:rPr>
        <w:t xml:space="preserve"> </w:t>
      </w:r>
      <w:r>
        <w:rPr>
          <w:sz w:val="28"/>
        </w:rPr>
        <w:t>безопасности</w:t>
      </w:r>
      <w:r>
        <w:rPr>
          <w:spacing w:val="-5"/>
          <w:sz w:val="28"/>
        </w:rPr>
        <w:t xml:space="preserve"> </w:t>
      </w:r>
      <w:r>
        <w:rPr>
          <w:sz w:val="28"/>
        </w:rPr>
        <w:t>России.</w:t>
      </w:r>
    </w:p>
    <w:p w:rsidR="00243BA6" w:rsidRDefault="00243BA6" w:rsidP="007334FF">
      <w:pPr>
        <w:pStyle w:val="a6"/>
        <w:numPr>
          <w:ilvl w:val="0"/>
          <w:numId w:val="11"/>
        </w:numPr>
        <w:tabs>
          <w:tab w:val="left" w:pos="1451"/>
          <w:tab w:val="left" w:pos="1452"/>
        </w:tabs>
        <w:adjustRightInd/>
        <w:spacing w:line="289" w:lineRule="exact"/>
        <w:ind w:left="993" w:firstLine="0"/>
        <w:rPr>
          <w:sz w:val="28"/>
        </w:rPr>
      </w:pPr>
      <w:r>
        <w:rPr>
          <w:sz w:val="28"/>
        </w:rPr>
        <w:t>Методы</w:t>
      </w:r>
      <w:r>
        <w:rPr>
          <w:spacing w:val="-8"/>
          <w:sz w:val="28"/>
        </w:rPr>
        <w:t xml:space="preserve"> </w:t>
      </w:r>
      <w:r>
        <w:rPr>
          <w:sz w:val="28"/>
        </w:rPr>
        <w:t>обеспечения</w:t>
      </w:r>
      <w:r>
        <w:rPr>
          <w:spacing w:val="-5"/>
          <w:sz w:val="28"/>
        </w:rPr>
        <w:t xml:space="preserve"> </w:t>
      </w:r>
      <w:r>
        <w:rPr>
          <w:sz w:val="28"/>
        </w:rPr>
        <w:t>информационной</w:t>
      </w:r>
      <w:r>
        <w:rPr>
          <w:spacing w:val="-4"/>
          <w:sz w:val="28"/>
        </w:rPr>
        <w:t xml:space="preserve"> </w:t>
      </w:r>
      <w:r>
        <w:rPr>
          <w:sz w:val="28"/>
        </w:rPr>
        <w:t>безопасности</w:t>
      </w:r>
      <w:r>
        <w:rPr>
          <w:spacing w:val="-5"/>
          <w:sz w:val="28"/>
        </w:rPr>
        <w:t xml:space="preserve"> </w:t>
      </w:r>
      <w:r>
        <w:rPr>
          <w:sz w:val="28"/>
        </w:rPr>
        <w:t>России.</w:t>
      </w:r>
    </w:p>
    <w:p w:rsidR="00243BA6" w:rsidRPr="008E2C64" w:rsidRDefault="00243BA6" w:rsidP="007334FF">
      <w:pPr>
        <w:pStyle w:val="a6"/>
        <w:numPr>
          <w:ilvl w:val="0"/>
          <w:numId w:val="11"/>
        </w:numPr>
        <w:tabs>
          <w:tab w:val="left" w:pos="1451"/>
          <w:tab w:val="left" w:pos="1452"/>
        </w:tabs>
        <w:adjustRightInd/>
        <w:spacing w:before="9" w:line="321" w:lineRule="exact"/>
        <w:ind w:left="993" w:right="314" w:firstLine="0"/>
        <w:jc w:val="both"/>
        <w:rPr>
          <w:sz w:val="28"/>
        </w:rPr>
      </w:pPr>
      <w:r w:rsidRPr="00243BA6">
        <w:rPr>
          <w:sz w:val="28"/>
        </w:rPr>
        <w:t>Государственная</w:t>
      </w:r>
      <w:r w:rsidRPr="00243BA6">
        <w:rPr>
          <w:spacing w:val="15"/>
          <w:sz w:val="28"/>
        </w:rPr>
        <w:t xml:space="preserve"> </w:t>
      </w:r>
      <w:r w:rsidRPr="00243BA6">
        <w:rPr>
          <w:sz w:val="28"/>
        </w:rPr>
        <w:t>информационная</w:t>
      </w:r>
      <w:r w:rsidRPr="00243BA6">
        <w:rPr>
          <w:spacing w:val="16"/>
          <w:sz w:val="28"/>
        </w:rPr>
        <w:t xml:space="preserve"> </w:t>
      </w:r>
      <w:r w:rsidRPr="00243BA6">
        <w:rPr>
          <w:sz w:val="28"/>
        </w:rPr>
        <w:t>политика</w:t>
      </w:r>
      <w:r w:rsidRPr="00243BA6">
        <w:rPr>
          <w:spacing w:val="15"/>
          <w:sz w:val="28"/>
        </w:rPr>
        <w:t xml:space="preserve"> </w:t>
      </w:r>
      <w:r w:rsidRPr="00243BA6">
        <w:rPr>
          <w:sz w:val="28"/>
        </w:rPr>
        <w:t>Российской</w:t>
      </w:r>
      <w:r w:rsidRPr="00243BA6">
        <w:rPr>
          <w:spacing w:val="16"/>
          <w:sz w:val="28"/>
        </w:rPr>
        <w:t xml:space="preserve"> </w:t>
      </w:r>
      <w:r w:rsidRPr="00243BA6">
        <w:rPr>
          <w:sz w:val="28"/>
        </w:rPr>
        <w:t>Федерации</w:t>
      </w:r>
      <w:r w:rsidRPr="00243BA6">
        <w:rPr>
          <w:spacing w:val="13"/>
          <w:sz w:val="28"/>
        </w:rPr>
        <w:t xml:space="preserve"> </w:t>
      </w:r>
      <w:r w:rsidRPr="00243BA6">
        <w:rPr>
          <w:sz w:val="28"/>
        </w:rPr>
        <w:t>в</w:t>
      </w:r>
      <w:r w:rsidR="00E102D1">
        <w:rPr>
          <w:sz w:val="28"/>
        </w:rPr>
        <w:t xml:space="preserve"> </w:t>
      </w:r>
      <w:r w:rsidRPr="00243BA6">
        <w:rPr>
          <w:spacing w:val="-67"/>
          <w:sz w:val="28"/>
        </w:rPr>
        <w:t xml:space="preserve"> </w:t>
      </w:r>
      <w:r w:rsidRPr="00243BA6">
        <w:rPr>
          <w:sz w:val="28"/>
        </w:rPr>
        <w:t>услови</w:t>
      </w:r>
      <w:r w:rsidRPr="008E2C64">
        <w:rPr>
          <w:sz w:val="28"/>
        </w:rPr>
        <w:t>ях информационной войны.</w:t>
      </w:r>
    </w:p>
    <w:p w:rsidR="008E2C64" w:rsidRDefault="008E2C64" w:rsidP="007334FF">
      <w:pPr>
        <w:pStyle w:val="a6"/>
        <w:numPr>
          <w:ilvl w:val="0"/>
          <w:numId w:val="11"/>
        </w:numPr>
        <w:tabs>
          <w:tab w:val="left" w:pos="1451"/>
          <w:tab w:val="left" w:pos="1452"/>
        </w:tabs>
        <w:adjustRightInd/>
        <w:spacing w:before="9" w:line="321" w:lineRule="exact"/>
        <w:ind w:left="993" w:right="314" w:firstLine="0"/>
        <w:jc w:val="both"/>
        <w:rPr>
          <w:sz w:val="28"/>
        </w:rPr>
      </w:pPr>
      <w:r w:rsidRPr="008E2C64">
        <w:rPr>
          <w:sz w:val="28"/>
        </w:rPr>
        <w:t>Информационное противоборство в идеологической сфере: особенности, силы, средства</w:t>
      </w:r>
    </w:p>
    <w:p w:rsidR="008E2C64" w:rsidRDefault="008E2C64" w:rsidP="007334FF">
      <w:pPr>
        <w:pStyle w:val="a6"/>
        <w:numPr>
          <w:ilvl w:val="0"/>
          <w:numId w:val="11"/>
        </w:numPr>
        <w:tabs>
          <w:tab w:val="left" w:pos="1451"/>
          <w:tab w:val="left" w:pos="1452"/>
        </w:tabs>
        <w:adjustRightInd/>
        <w:spacing w:before="9" w:line="321" w:lineRule="exact"/>
        <w:ind w:left="993" w:right="314" w:firstLine="0"/>
        <w:jc w:val="both"/>
        <w:rPr>
          <w:sz w:val="28"/>
        </w:rPr>
      </w:pPr>
      <w:r>
        <w:rPr>
          <w:sz w:val="28"/>
        </w:rPr>
        <w:t xml:space="preserve">Теория </w:t>
      </w:r>
      <w:r w:rsidRPr="008E2C64">
        <w:rPr>
          <w:rStyle w:val="afc"/>
          <w:i w:val="0"/>
          <w:sz w:val="28"/>
          <w:szCs w:val="28"/>
        </w:rPr>
        <w:t xml:space="preserve">Франсуа де </w:t>
      </w:r>
      <w:proofErr w:type="spellStart"/>
      <w:r w:rsidRPr="008E2C64">
        <w:rPr>
          <w:rStyle w:val="afc"/>
          <w:i w:val="0"/>
          <w:sz w:val="28"/>
          <w:szCs w:val="28"/>
        </w:rPr>
        <w:t>Клюзеля</w:t>
      </w:r>
      <w:proofErr w:type="spellEnd"/>
      <w:r w:rsidRPr="008E2C64">
        <w:rPr>
          <w:rStyle w:val="afc"/>
          <w:i w:val="0"/>
          <w:sz w:val="28"/>
          <w:szCs w:val="28"/>
        </w:rPr>
        <w:t xml:space="preserve"> </w:t>
      </w:r>
      <w:r>
        <w:rPr>
          <w:rStyle w:val="afc"/>
          <w:i w:val="0"/>
          <w:sz w:val="28"/>
          <w:szCs w:val="28"/>
        </w:rPr>
        <w:t>«</w:t>
      </w:r>
      <w:r w:rsidRPr="008E2C64">
        <w:rPr>
          <w:rStyle w:val="afc"/>
          <w:i w:val="0"/>
          <w:sz w:val="28"/>
          <w:szCs w:val="28"/>
        </w:rPr>
        <w:t>Когнитивное оружие</w:t>
      </w:r>
      <w:r>
        <w:rPr>
          <w:rStyle w:val="afc"/>
          <w:i w:val="0"/>
          <w:sz w:val="28"/>
          <w:szCs w:val="28"/>
        </w:rPr>
        <w:t>»</w:t>
      </w:r>
    </w:p>
    <w:p w:rsidR="004844AF" w:rsidRDefault="004844AF" w:rsidP="004909B3">
      <w:pPr>
        <w:spacing w:line="360" w:lineRule="auto"/>
        <w:ind w:firstLine="709"/>
        <w:jc w:val="both"/>
        <w:rPr>
          <w:color w:val="000000"/>
          <w:sz w:val="28"/>
          <w:szCs w:val="28"/>
        </w:rPr>
      </w:pPr>
    </w:p>
    <w:p w:rsidR="009E4949" w:rsidRDefault="009E4949" w:rsidP="004909B3">
      <w:pPr>
        <w:spacing w:line="360" w:lineRule="auto"/>
        <w:ind w:firstLine="709"/>
        <w:jc w:val="both"/>
        <w:rPr>
          <w:color w:val="000000"/>
          <w:sz w:val="28"/>
          <w:szCs w:val="28"/>
        </w:rPr>
      </w:pPr>
      <w:r w:rsidRPr="00494E87">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F09F5">
        <w:rPr>
          <w:color w:val="000000"/>
          <w:sz w:val="28"/>
          <w:szCs w:val="28"/>
        </w:rPr>
        <w:t>кафедры</w:t>
      </w:r>
      <w:r w:rsidRPr="00494E87">
        <w:rPr>
          <w:color w:val="000000"/>
          <w:sz w:val="28"/>
          <w:szCs w:val="28"/>
        </w:rPr>
        <w:t xml:space="preserve"> информационной безопасности.</w:t>
      </w:r>
    </w:p>
    <w:p w:rsidR="00145199" w:rsidRPr="00494E87" w:rsidRDefault="00145199" w:rsidP="00494E87">
      <w:pPr>
        <w:pStyle w:val="1"/>
        <w:ind w:firstLine="709"/>
        <w:jc w:val="both"/>
        <w:rPr>
          <w:rFonts w:ascii="Times New Roman" w:hAnsi="Times New Roman" w:cs="Times New Roman"/>
          <w:b/>
          <w:color w:val="auto"/>
          <w:sz w:val="28"/>
          <w:szCs w:val="28"/>
        </w:rPr>
      </w:pPr>
      <w:bookmarkStart w:id="17" w:name="_Toc153272664"/>
      <w:r w:rsidRPr="00494E8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rsidR="0006465F" w:rsidRPr="00494E87" w:rsidRDefault="0006465F" w:rsidP="00EC785C">
      <w:pPr>
        <w:ind w:firstLine="709"/>
        <w:jc w:val="both"/>
        <w:rPr>
          <w:b/>
          <w:sz w:val="28"/>
          <w:szCs w:val="28"/>
        </w:rPr>
      </w:pPr>
    </w:p>
    <w:p w:rsidR="00EC785C" w:rsidRDefault="00EC785C" w:rsidP="00EC785C">
      <w:pPr>
        <w:spacing w:line="360" w:lineRule="auto"/>
        <w:ind w:firstLine="709"/>
        <w:jc w:val="both"/>
        <w:rPr>
          <w:sz w:val="28"/>
          <w:szCs w:val="28"/>
        </w:rPr>
      </w:pPr>
      <w:bookmarkStart w:id="18" w:name="_Hlk151383622"/>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bookmarkEnd w:id="18"/>
      <w:r>
        <w:rPr>
          <w:sz w:val="28"/>
          <w:szCs w:val="28"/>
        </w:rPr>
        <w:t>.</w:t>
      </w:r>
      <w:r w:rsidR="003127E5" w:rsidRPr="00494E87">
        <w:rPr>
          <w:sz w:val="28"/>
          <w:szCs w:val="28"/>
        </w:rPr>
        <w:t xml:space="preserve">  </w:t>
      </w:r>
    </w:p>
    <w:p w:rsidR="003127E5" w:rsidRPr="00494E87" w:rsidRDefault="003127E5" w:rsidP="00EC785C">
      <w:pPr>
        <w:spacing w:line="360" w:lineRule="auto"/>
        <w:ind w:firstLine="709"/>
        <w:jc w:val="right"/>
        <w:rPr>
          <w:sz w:val="28"/>
          <w:szCs w:val="28"/>
        </w:rPr>
      </w:pPr>
      <w:r w:rsidRPr="00494E87">
        <w:rPr>
          <w:sz w:val="28"/>
          <w:szCs w:val="28"/>
        </w:rPr>
        <w:t xml:space="preserve">                                                                         </w:t>
      </w:r>
      <w:r w:rsidR="00AB3E85" w:rsidRPr="00494E87">
        <w:rPr>
          <w:sz w:val="28"/>
          <w:szCs w:val="28"/>
        </w:rPr>
        <w:t xml:space="preserve">               </w:t>
      </w:r>
      <w:r w:rsidRPr="00494E87">
        <w:rPr>
          <w:sz w:val="28"/>
          <w:szCs w:val="28"/>
        </w:rPr>
        <w:t xml:space="preserve">                          Таблица </w:t>
      </w:r>
      <w:r w:rsidR="00780ADE" w:rsidRPr="00494E87">
        <w:rPr>
          <w:sz w:val="28"/>
          <w:szCs w:val="28"/>
        </w:rPr>
        <w:t>6</w:t>
      </w:r>
    </w:p>
    <w:tbl>
      <w:tblPr>
        <w:tblStyle w:val="a8"/>
        <w:tblW w:w="0" w:type="auto"/>
        <w:tblLook w:val="04A0" w:firstRow="1" w:lastRow="0" w:firstColumn="1" w:lastColumn="0" w:noHBand="0" w:noVBand="1"/>
      </w:tblPr>
      <w:tblGrid>
        <w:gridCol w:w="2694"/>
        <w:gridCol w:w="2557"/>
        <w:gridCol w:w="2374"/>
        <w:gridCol w:w="2796"/>
      </w:tblGrid>
      <w:tr w:rsidR="00093932" w:rsidRPr="00494E87" w:rsidTr="000C0CA4">
        <w:tc>
          <w:tcPr>
            <w:tcW w:w="2793" w:type="dxa"/>
          </w:tcPr>
          <w:p w:rsidR="00F0132A" w:rsidRPr="00494E87" w:rsidRDefault="00F0132A" w:rsidP="00494E87">
            <w:pPr>
              <w:jc w:val="both"/>
              <w:rPr>
                <w:b/>
                <w:sz w:val="28"/>
                <w:szCs w:val="28"/>
              </w:rPr>
            </w:pPr>
            <w:r w:rsidRPr="00494E87">
              <w:rPr>
                <w:b/>
                <w:sz w:val="28"/>
                <w:szCs w:val="28"/>
              </w:rPr>
              <w:t>Наименование компетенции</w:t>
            </w:r>
          </w:p>
        </w:tc>
        <w:tc>
          <w:tcPr>
            <w:tcW w:w="2584" w:type="dxa"/>
          </w:tcPr>
          <w:p w:rsidR="00F0132A" w:rsidRPr="00494E87" w:rsidRDefault="00F0132A" w:rsidP="00494E87">
            <w:pPr>
              <w:jc w:val="both"/>
              <w:rPr>
                <w:b/>
                <w:sz w:val="28"/>
                <w:szCs w:val="28"/>
              </w:rPr>
            </w:pPr>
            <w:r w:rsidRPr="00494E87">
              <w:rPr>
                <w:b/>
                <w:sz w:val="28"/>
                <w:szCs w:val="28"/>
              </w:rPr>
              <w:t>Наименование  индикаторов достижения компетенции</w:t>
            </w:r>
          </w:p>
        </w:tc>
        <w:tc>
          <w:tcPr>
            <w:tcW w:w="2374" w:type="dxa"/>
          </w:tcPr>
          <w:p w:rsidR="00F0132A" w:rsidRPr="00494E87" w:rsidRDefault="00F0132A" w:rsidP="00494E87">
            <w:pPr>
              <w:jc w:val="both"/>
              <w:rPr>
                <w:b/>
                <w:sz w:val="28"/>
                <w:szCs w:val="28"/>
              </w:rPr>
            </w:pPr>
            <w:r w:rsidRPr="00494E87">
              <w:rPr>
                <w:b/>
                <w:sz w:val="28"/>
                <w:szCs w:val="28"/>
              </w:rPr>
              <w:t>Результаты обучения (умения и знания), соотнесенные с индикаторами достижения компетенции</w:t>
            </w:r>
          </w:p>
        </w:tc>
        <w:tc>
          <w:tcPr>
            <w:tcW w:w="2670" w:type="dxa"/>
          </w:tcPr>
          <w:p w:rsidR="00F0132A" w:rsidRPr="00494E87" w:rsidRDefault="00F0132A" w:rsidP="00494E87">
            <w:pPr>
              <w:jc w:val="both"/>
              <w:rPr>
                <w:b/>
                <w:sz w:val="28"/>
                <w:szCs w:val="28"/>
              </w:rPr>
            </w:pPr>
            <w:r w:rsidRPr="00494E87">
              <w:rPr>
                <w:b/>
                <w:sz w:val="28"/>
                <w:szCs w:val="28"/>
              </w:rPr>
              <w:t>Типовые контрольные задания</w:t>
            </w:r>
          </w:p>
        </w:tc>
      </w:tr>
      <w:tr w:rsidR="00093932" w:rsidRPr="00494E87" w:rsidTr="000C0CA4">
        <w:tc>
          <w:tcPr>
            <w:tcW w:w="2793" w:type="dxa"/>
          </w:tcPr>
          <w:p w:rsidR="000C0CA4" w:rsidRPr="001444DA" w:rsidRDefault="000C0CA4" w:rsidP="000C0CA4">
            <w:pPr>
              <w:tabs>
                <w:tab w:val="left" w:pos="540"/>
              </w:tabs>
              <w:contextualSpacing/>
              <w:jc w:val="both"/>
              <w:rPr>
                <w:sz w:val="24"/>
                <w:szCs w:val="24"/>
              </w:rPr>
            </w:pPr>
            <w:r>
              <w:rPr>
                <w:color w:val="000000"/>
                <w:sz w:val="24"/>
                <w:szCs w:val="24"/>
              </w:rPr>
              <w:t xml:space="preserve">ПКН-1 </w:t>
            </w:r>
            <w:r w:rsidRPr="001444DA">
              <w:rPr>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584" w:type="dxa"/>
          </w:tcPr>
          <w:p w:rsidR="000C0CA4" w:rsidRPr="00EC785C" w:rsidRDefault="000C0CA4" w:rsidP="00EC785C">
            <w:pPr>
              <w:pStyle w:val="a6"/>
              <w:numPr>
                <w:ilvl w:val="0"/>
                <w:numId w:val="19"/>
              </w:numPr>
              <w:pBdr>
                <w:top w:val="nil"/>
                <w:left w:val="nil"/>
                <w:bottom w:val="nil"/>
                <w:right w:val="nil"/>
                <w:between w:val="nil"/>
              </w:pBdr>
              <w:ind w:left="49" w:firstLine="0"/>
              <w:jc w:val="both"/>
              <w:rPr>
                <w:sz w:val="24"/>
                <w:szCs w:val="24"/>
              </w:rPr>
            </w:pPr>
            <w:r w:rsidRPr="00EC785C">
              <w:rPr>
                <w:sz w:val="24"/>
                <w:szCs w:val="24"/>
              </w:rPr>
              <w:t xml:space="preserve">Использует отечественные и зарубежные стандарты в области обеспечения информационной безопасности. </w:t>
            </w:r>
          </w:p>
          <w:p w:rsidR="000C0CA4" w:rsidRPr="001444DA"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0C0CA4" w:rsidRDefault="000C0CA4" w:rsidP="00EC785C">
            <w:pPr>
              <w:pBdr>
                <w:top w:val="nil"/>
                <w:left w:val="nil"/>
                <w:bottom w:val="nil"/>
                <w:right w:val="nil"/>
                <w:between w:val="nil"/>
              </w:pBdr>
              <w:ind w:left="49"/>
              <w:jc w:val="both"/>
              <w:rPr>
                <w:sz w:val="24"/>
                <w:szCs w:val="24"/>
              </w:rPr>
            </w:pPr>
          </w:p>
          <w:p w:rsidR="000C0CA4" w:rsidRDefault="000C0CA4" w:rsidP="00EC785C">
            <w:pPr>
              <w:pBdr>
                <w:top w:val="nil"/>
                <w:left w:val="nil"/>
                <w:bottom w:val="nil"/>
                <w:right w:val="nil"/>
                <w:between w:val="nil"/>
              </w:pBdr>
              <w:ind w:left="49"/>
              <w:jc w:val="both"/>
              <w:rPr>
                <w:sz w:val="24"/>
                <w:szCs w:val="24"/>
              </w:rPr>
            </w:pPr>
          </w:p>
          <w:p w:rsidR="000C0CA4" w:rsidRDefault="000C0CA4" w:rsidP="00EC785C">
            <w:pPr>
              <w:pBdr>
                <w:top w:val="nil"/>
                <w:left w:val="nil"/>
                <w:bottom w:val="nil"/>
                <w:right w:val="nil"/>
                <w:between w:val="nil"/>
              </w:pBdr>
              <w:ind w:left="49"/>
              <w:jc w:val="both"/>
              <w:rPr>
                <w:sz w:val="24"/>
                <w:szCs w:val="24"/>
              </w:rPr>
            </w:pPr>
          </w:p>
          <w:p w:rsidR="000C0CA4" w:rsidRDefault="000C0CA4" w:rsidP="00EC785C">
            <w:pPr>
              <w:pBdr>
                <w:top w:val="nil"/>
                <w:left w:val="nil"/>
                <w:bottom w:val="nil"/>
                <w:right w:val="nil"/>
                <w:between w:val="nil"/>
              </w:pBdr>
              <w:ind w:left="49"/>
              <w:jc w:val="both"/>
              <w:rPr>
                <w:sz w:val="24"/>
                <w:szCs w:val="24"/>
              </w:rPr>
            </w:pPr>
          </w:p>
          <w:p w:rsidR="000C0CA4"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E554CD" w:rsidRDefault="00E554CD" w:rsidP="00E554CD">
            <w:pPr>
              <w:pStyle w:val="a6"/>
              <w:pBdr>
                <w:top w:val="nil"/>
                <w:left w:val="nil"/>
                <w:bottom w:val="nil"/>
                <w:right w:val="nil"/>
                <w:between w:val="nil"/>
              </w:pBdr>
              <w:ind w:left="49"/>
              <w:jc w:val="both"/>
              <w:rPr>
                <w:sz w:val="24"/>
                <w:szCs w:val="24"/>
              </w:rPr>
            </w:pPr>
          </w:p>
          <w:p w:rsidR="000C0CA4" w:rsidRPr="00EC785C" w:rsidRDefault="000C0CA4" w:rsidP="00EC785C">
            <w:pPr>
              <w:pStyle w:val="a6"/>
              <w:numPr>
                <w:ilvl w:val="0"/>
                <w:numId w:val="19"/>
              </w:numPr>
              <w:pBdr>
                <w:top w:val="nil"/>
                <w:left w:val="nil"/>
                <w:bottom w:val="nil"/>
                <w:right w:val="nil"/>
                <w:between w:val="nil"/>
              </w:pBdr>
              <w:ind w:left="49" w:firstLine="0"/>
              <w:jc w:val="both"/>
              <w:rPr>
                <w:sz w:val="24"/>
                <w:szCs w:val="24"/>
              </w:rPr>
            </w:pPr>
            <w:r w:rsidRPr="00EC785C">
              <w:rPr>
                <w:sz w:val="24"/>
                <w:szCs w:val="24"/>
              </w:rPr>
              <w:t xml:space="preserve">Разрабатывает требования к системе обеспечения информационной безопасности и критерии оценки ее эффективности. </w:t>
            </w:r>
          </w:p>
          <w:p w:rsidR="000C0CA4" w:rsidRPr="001444DA"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0C0CA4" w:rsidRPr="001444DA" w:rsidRDefault="000C0CA4" w:rsidP="00EC785C">
            <w:pPr>
              <w:pBdr>
                <w:top w:val="nil"/>
                <w:left w:val="nil"/>
                <w:bottom w:val="nil"/>
                <w:right w:val="nil"/>
                <w:between w:val="nil"/>
              </w:pBdr>
              <w:ind w:left="49"/>
              <w:jc w:val="both"/>
              <w:rPr>
                <w:sz w:val="24"/>
                <w:szCs w:val="24"/>
              </w:rPr>
            </w:pPr>
          </w:p>
          <w:p w:rsidR="000C0CA4" w:rsidRDefault="000C0CA4" w:rsidP="00EC785C">
            <w:pPr>
              <w:ind w:left="49"/>
              <w:jc w:val="both"/>
              <w:rPr>
                <w:sz w:val="24"/>
                <w:szCs w:val="24"/>
              </w:rPr>
            </w:pPr>
          </w:p>
          <w:p w:rsidR="000C0CA4" w:rsidRDefault="000C0CA4" w:rsidP="00EC785C">
            <w:pPr>
              <w:ind w:left="49"/>
              <w:jc w:val="both"/>
              <w:rPr>
                <w:sz w:val="24"/>
                <w:szCs w:val="24"/>
              </w:rPr>
            </w:pPr>
          </w:p>
          <w:p w:rsidR="00E62EE1" w:rsidRDefault="00E62EE1" w:rsidP="00EC785C">
            <w:pPr>
              <w:ind w:left="49"/>
              <w:jc w:val="both"/>
              <w:rPr>
                <w:sz w:val="24"/>
                <w:szCs w:val="24"/>
              </w:rPr>
            </w:pPr>
          </w:p>
          <w:p w:rsidR="00E62EE1" w:rsidRDefault="00E62EE1" w:rsidP="00EC785C">
            <w:pPr>
              <w:ind w:left="49"/>
              <w:jc w:val="both"/>
              <w:rPr>
                <w:sz w:val="24"/>
                <w:szCs w:val="24"/>
              </w:rPr>
            </w:pPr>
          </w:p>
          <w:p w:rsidR="000C0CA4" w:rsidRDefault="000C0CA4" w:rsidP="00EC785C">
            <w:pPr>
              <w:ind w:left="49"/>
              <w:jc w:val="both"/>
              <w:rPr>
                <w:sz w:val="24"/>
                <w:szCs w:val="24"/>
              </w:rPr>
            </w:pPr>
          </w:p>
          <w:p w:rsidR="000C0CA4" w:rsidRDefault="000C0CA4" w:rsidP="00EC785C">
            <w:pPr>
              <w:ind w:left="49"/>
              <w:jc w:val="both"/>
              <w:rPr>
                <w:sz w:val="24"/>
                <w:szCs w:val="24"/>
              </w:rPr>
            </w:pPr>
          </w:p>
          <w:p w:rsidR="000C0CA4" w:rsidRDefault="000C0CA4" w:rsidP="00EC785C">
            <w:pPr>
              <w:ind w:left="49"/>
              <w:jc w:val="both"/>
              <w:rPr>
                <w:sz w:val="24"/>
                <w:szCs w:val="24"/>
              </w:rPr>
            </w:pPr>
          </w:p>
          <w:p w:rsidR="000C0CA4" w:rsidRDefault="000C0CA4" w:rsidP="00EC785C">
            <w:pPr>
              <w:ind w:left="49"/>
              <w:jc w:val="both"/>
              <w:rPr>
                <w:sz w:val="24"/>
                <w:szCs w:val="24"/>
              </w:rPr>
            </w:pPr>
          </w:p>
          <w:p w:rsidR="000C0CA4" w:rsidRPr="001444DA" w:rsidRDefault="000C0CA4" w:rsidP="00EC785C">
            <w:pPr>
              <w:ind w:left="49"/>
              <w:jc w:val="both"/>
              <w:rPr>
                <w:sz w:val="24"/>
                <w:szCs w:val="24"/>
              </w:rPr>
            </w:pPr>
            <w:r w:rsidRPr="001444DA">
              <w:rPr>
                <w:sz w:val="24"/>
                <w:szCs w:val="24"/>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74" w:type="dxa"/>
          </w:tcPr>
          <w:p w:rsidR="000C0CA4" w:rsidRPr="001444DA" w:rsidRDefault="000C0CA4" w:rsidP="000C0CA4">
            <w:pPr>
              <w:tabs>
                <w:tab w:val="left" w:pos="540"/>
              </w:tabs>
              <w:contextualSpacing/>
              <w:jc w:val="both"/>
              <w:rPr>
                <w:color w:val="000000"/>
                <w:sz w:val="24"/>
                <w:szCs w:val="24"/>
              </w:rPr>
            </w:pPr>
            <w:r w:rsidRPr="001444DA">
              <w:rPr>
                <w:i/>
                <w:sz w:val="24"/>
                <w:szCs w:val="24"/>
              </w:rPr>
              <w:lastRenderedPageBreak/>
              <w:t>Знать:</w:t>
            </w:r>
            <w:r w:rsidRPr="001444DA">
              <w:rPr>
                <w:sz w:val="24"/>
                <w:szCs w:val="24"/>
              </w:rPr>
              <w:t xml:space="preserve"> отечественные и зарубежные стандарты в области обеспечения информационной безопасности</w:t>
            </w:r>
          </w:p>
          <w:p w:rsidR="00E554CD" w:rsidRDefault="00E554CD" w:rsidP="000C0CA4">
            <w:pPr>
              <w:tabs>
                <w:tab w:val="left" w:pos="540"/>
              </w:tabs>
              <w:contextualSpacing/>
              <w:jc w:val="both"/>
              <w:rPr>
                <w:i/>
                <w:sz w:val="24"/>
                <w:szCs w:val="24"/>
              </w:rPr>
            </w:pPr>
          </w:p>
          <w:p w:rsidR="000C0CA4" w:rsidRPr="001444DA" w:rsidRDefault="000C0CA4" w:rsidP="000C0CA4">
            <w:pPr>
              <w:tabs>
                <w:tab w:val="left" w:pos="540"/>
              </w:tabs>
              <w:contextualSpacing/>
              <w:jc w:val="both"/>
              <w:rPr>
                <w:sz w:val="24"/>
                <w:szCs w:val="24"/>
              </w:rPr>
            </w:pPr>
            <w:r w:rsidRPr="001444DA">
              <w:rPr>
                <w:i/>
                <w:sz w:val="24"/>
                <w:szCs w:val="24"/>
              </w:rPr>
              <w:t>Уметь</w:t>
            </w:r>
            <w:r w:rsidRPr="001444DA">
              <w:rPr>
                <w:sz w:val="24"/>
                <w:szCs w:val="24"/>
              </w:rPr>
              <w:t xml:space="preserve">: применять нормативно-правовые акты, </w:t>
            </w:r>
            <w:r w:rsidRPr="001444DA">
              <w:rPr>
                <w:sz w:val="24"/>
                <w:szCs w:val="24"/>
              </w:rPr>
              <w:lastRenderedPageBreak/>
              <w:t xml:space="preserve">научную литературу и методические рекомендации регуляторов при решении </w:t>
            </w:r>
            <w:r w:rsidRPr="001444DA">
              <w:rPr>
                <w:color w:val="000000"/>
                <w:sz w:val="24"/>
                <w:szCs w:val="24"/>
              </w:rPr>
              <w:t>профессиональных задач</w:t>
            </w:r>
          </w:p>
          <w:p w:rsidR="000C0CA4" w:rsidRDefault="000C0CA4" w:rsidP="000C0CA4">
            <w:pPr>
              <w:tabs>
                <w:tab w:val="left" w:pos="540"/>
              </w:tabs>
              <w:contextualSpacing/>
              <w:jc w:val="both"/>
              <w:rPr>
                <w:sz w:val="24"/>
                <w:szCs w:val="24"/>
              </w:rPr>
            </w:pPr>
            <w:r w:rsidRPr="001444DA">
              <w:rPr>
                <w:i/>
                <w:sz w:val="24"/>
                <w:szCs w:val="24"/>
              </w:rPr>
              <w:t>Знать:</w:t>
            </w:r>
            <w:r w:rsidRPr="001444DA">
              <w:rPr>
                <w:sz w:val="24"/>
                <w:szCs w:val="24"/>
              </w:rPr>
              <w:t xml:space="preserve"> требования к системе обеспечения информационной безопасности и критерии оценки ее эффективности</w:t>
            </w:r>
          </w:p>
          <w:p w:rsidR="00E554CD" w:rsidRDefault="00E554CD" w:rsidP="000C0CA4">
            <w:pPr>
              <w:tabs>
                <w:tab w:val="left" w:pos="540"/>
              </w:tabs>
              <w:contextualSpacing/>
              <w:jc w:val="both"/>
              <w:rPr>
                <w:sz w:val="24"/>
                <w:szCs w:val="24"/>
              </w:rPr>
            </w:pPr>
          </w:p>
          <w:p w:rsidR="00E554CD" w:rsidRPr="001444DA" w:rsidRDefault="00E554CD" w:rsidP="000C0CA4">
            <w:pPr>
              <w:tabs>
                <w:tab w:val="left" w:pos="540"/>
              </w:tabs>
              <w:contextualSpacing/>
              <w:jc w:val="both"/>
              <w:rPr>
                <w:sz w:val="24"/>
                <w:szCs w:val="24"/>
              </w:rPr>
            </w:pPr>
          </w:p>
          <w:p w:rsidR="000C0CA4" w:rsidRPr="001444DA" w:rsidRDefault="000C0CA4" w:rsidP="000C0CA4">
            <w:pPr>
              <w:tabs>
                <w:tab w:val="left" w:pos="540"/>
              </w:tabs>
              <w:contextualSpacing/>
              <w:jc w:val="both"/>
              <w:rPr>
                <w:sz w:val="24"/>
                <w:szCs w:val="24"/>
              </w:rPr>
            </w:pPr>
            <w:r w:rsidRPr="001444DA">
              <w:rPr>
                <w:i/>
                <w:sz w:val="24"/>
                <w:szCs w:val="24"/>
              </w:rPr>
              <w:t>Уметь:</w:t>
            </w:r>
            <w:r w:rsidRPr="001444DA">
              <w:rPr>
                <w:sz w:val="24"/>
                <w:szCs w:val="24"/>
              </w:rPr>
              <w:t xml:space="preserve"> использовать требования к системе обеспечения информационной безопасности и критерии оценки ее эффективности</w:t>
            </w:r>
            <w:r w:rsidRPr="001444DA">
              <w:rPr>
                <w:color w:val="000000"/>
                <w:sz w:val="24"/>
                <w:szCs w:val="24"/>
              </w:rPr>
              <w:t xml:space="preserve"> в осуществлении информационных процессов</w:t>
            </w:r>
          </w:p>
          <w:p w:rsidR="000C0CA4" w:rsidRPr="001444DA" w:rsidRDefault="000C0CA4" w:rsidP="000C0CA4">
            <w:pPr>
              <w:tabs>
                <w:tab w:val="left" w:pos="540"/>
              </w:tabs>
              <w:contextualSpacing/>
              <w:jc w:val="both"/>
              <w:rPr>
                <w:sz w:val="24"/>
                <w:szCs w:val="24"/>
              </w:rPr>
            </w:pPr>
            <w:r w:rsidRPr="001444DA">
              <w:rPr>
                <w:i/>
                <w:sz w:val="24"/>
                <w:szCs w:val="24"/>
              </w:rPr>
              <w:t>Знать:</w:t>
            </w:r>
            <w:r w:rsidRPr="001444DA">
              <w:rPr>
                <w:color w:val="000000"/>
                <w:sz w:val="24"/>
                <w:szCs w:val="24"/>
              </w:rPr>
              <w:t xml:space="preserve"> процедуру и </w:t>
            </w:r>
            <w:proofErr w:type="gramStart"/>
            <w:r w:rsidRPr="001444DA">
              <w:rPr>
                <w:color w:val="000000"/>
                <w:sz w:val="24"/>
                <w:szCs w:val="24"/>
              </w:rPr>
              <w:t xml:space="preserve">технологии </w:t>
            </w:r>
            <w:r w:rsidRPr="001444DA">
              <w:rPr>
                <w:sz w:val="24"/>
                <w:szCs w:val="24"/>
              </w:rPr>
              <w:t>разработки стратегий решения задач моделирования и проектирования защищенных автоматизированных информационных систем</w:t>
            </w:r>
            <w:proofErr w:type="gramEnd"/>
            <w:r w:rsidRPr="001444DA">
              <w:rPr>
                <w:sz w:val="24"/>
                <w:szCs w:val="24"/>
              </w:rPr>
              <w:t xml:space="preserve"> и систем обеспечения информационной безопасности</w:t>
            </w:r>
            <w:r w:rsidRPr="001444DA">
              <w:rPr>
                <w:color w:val="000000"/>
                <w:sz w:val="24"/>
                <w:szCs w:val="24"/>
              </w:rPr>
              <w:t xml:space="preserve"> в решении задач профессиональной деятельности</w:t>
            </w:r>
          </w:p>
          <w:p w:rsidR="000C0CA4" w:rsidRPr="001444DA" w:rsidRDefault="000C0CA4" w:rsidP="000C0CA4">
            <w:pPr>
              <w:tabs>
                <w:tab w:val="left" w:pos="540"/>
              </w:tabs>
              <w:contextualSpacing/>
              <w:jc w:val="both"/>
              <w:rPr>
                <w:color w:val="000000"/>
                <w:sz w:val="24"/>
                <w:szCs w:val="24"/>
              </w:rPr>
            </w:pPr>
            <w:r w:rsidRPr="001444DA">
              <w:rPr>
                <w:i/>
                <w:sz w:val="24"/>
                <w:szCs w:val="24"/>
              </w:rPr>
              <w:t>Уметь:</w:t>
            </w:r>
            <w:r w:rsidRPr="001444DA">
              <w:rPr>
                <w:sz w:val="24"/>
                <w:szCs w:val="24"/>
              </w:rPr>
              <w:t xml:space="preserve"> уметь </w:t>
            </w:r>
            <w:r w:rsidRPr="001444DA">
              <w:rPr>
                <w:color w:val="000000"/>
                <w:sz w:val="24"/>
                <w:szCs w:val="24"/>
              </w:rPr>
              <w:t>практически</w:t>
            </w:r>
          </w:p>
          <w:p w:rsidR="000C0CA4" w:rsidRPr="001444DA" w:rsidRDefault="000C0CA4" w:rsidP="000C0CA4">
            <w:pPr>
              <w:tabs>
                <w:tab w:val="left" w:pos="540"/>
              </w:tabs>
              <w:contextualSpacing/>
              <w:jc w:val="both"/>
              <w:rPr>
                <w:sz w:val="24"/>
                <w:szCs w:val="24"/>
              </w:rPr>
            </w:pPr>
            <w:r w:rsidRPr="001444DA">
              <w:rPr>
                <w:color w:val="000000"/>
                <w:sz w:val="24"/>
                <w:szCs w:val="24"/>
              </w:rPr>
              <w:t xml:space="preserve">реализовать </w:t>
            </w:r>
            <w:r w:rsidRPr="001444DA">
              <w:rPr>
                <w:sz w:val="24"/>
                <w:szCs w:val="24"/>
              </w:rPr>
              <w:t xml:space="preserve">решение задач моделирования и проектирования защищенных автоматизированных информационных </w:t>
            </w:r>
            <w:r w:rsidRPr="001444DA">
              <w:rPr>
                <w:sz w:val="24"/>
                <w:szCs w:val="24"/>
              </w:rPr>
              <w:lastRenderedPageBreak/>
              <w:t>систем и систем обеспечения информационной безопасности</w:t>
            </w:r>
            <w:r w:rsidRPr="001444DA">
              <w:rPr>
                <w:color w:val="000000"/>
                <w:sz w:val="24"/>
                <w:szCs w:val="24"/>
              </w:rPr>
              <w:t xml:space="preserve"> </w:t>
            </w:r>
          </w:p>
        </w:tc>
        <w:tc>
          <w:tcPr>
            <w:tcW w:w="2670" w:type="dxa"/>
          </w:tcPr>
          <w:p w:rsidR="00E554CD" w:rsidRPr="00E554CD" w:rsidRDefault="00E554CD" w:rsidP="00E554CD">
            <w:pPr>
              <w:pStyle w:val="a6"/>
              <w:numPr>
                <w:ilvl w:val="0"/>
                <w:numId w:val="25"/>
              </w:numPr>
              <w:ind w:left="29" w:firstLine="74"/>
              <w:jc w:val="both"/>
              <w:rPr>
                <w:sz w:val="24"/>
                <w:szCs w:val="24"/>
              </w:rPr>
            </w:pPr>
            <w:r w:rsidRPr="00E554CD">
              <w:rPr>
                <w:sz w:val="24"/>
                <w:szCs w:val="24"/>
              </w:rPr>
              <w:lastRenderedPageBreak/>
              <w:t>Цель и принципы обеспечения информационной безопасности.</w:t>
            </w:r>
          </w:p>
          <w:p w:rsidR="00E554CD" w:rsidRPr="00E554CD" w:rsidRDefault="00E554CD" w:rsidP="00E554CD">
            <w:pPr>
              <w:pStyle w:val="a6"/>
              <w:numPr>
                <w:ilvl w:val="0"/>
                <w:numId w:val="25"/>
              </w:numPr>
              <w:ind w:left="29" w:firstLine="74"/>
              <w:jc w:val="both"/>
              <w:rPr>
                <w:sz w:val="24"/>
                <w:szCs w:val="24"/>
              </w:rPr>
            </w:pPr>
            <w:r w:rsidRPr="00E554CD">
              <w:rPr>
                <w:sz w:val="24"/>
                <w:szCs w:val="24"/>
              </w:rPr>
              <w:t>Информационное противоборство: принципы, признаки, средства</w:t>
            </w:r>
            <w:r w:rsidR="00263F48">
              <w:rPr>
                <w:sz w:val="24"/>
                <w:szCs w:val="24"/>
              </w:rPr>
              <w:t>.</w:t>
            </w:r>
            <w:r w:rsidRPr="00E554CD">
              <w:rPr>
                <w:sz w:val="24"/>
                <w:szCs w:val="24"/>
              </w:rPr>
              <w:tab/>
            </w:r>
          </w:p>
          <w:p w:rsidR="000C0CA4" w:rsidRPr="00B3154F" w:rsidRDefault="009F24E2" w:rsidP="00263F48">
            <w:pPr>
              <w:pStyle w:val="a6"/>
              <w:numPr>
                <w:ilvl w:val="0"/>
                <w:numId w:val="25"/>
              </w:numPr>
              <w:ind w:left="0" w:hanging="8"/>
              <w:jc w:val="both"/>
              <w:rPr>
                <w:sz w:val="24"/>
                <w:szCs w:val="24"/>
              </w:rPr>
            </w:pPr>
            <w:r w:rsidRPr="00B3154F">
              <w:rPr>
                <w:sz w:val="24"/>
                <w:szCs w:val="24"/>
              </w:rPr>
              <w:t>Составьте план исследования на тему «Кибервойна</w:t>
            </w:r>
            <w:r w:rsidR="00E62EE1">
              <w:rPr>
                <w:sz w:val="24"/>
                <w:szCs w:val="24"/>
              </w:rPr>
              <w:t xml:space="preserve"> </w:t>
            </w:r>
            <w:r w:rsidRPr="00B3154F">
              <w:rPr>
                <w:sz w:val="24"/>
                <w:szCs w:val="24"/>
              </w:rPr>
              <w:t xml:space="preserve">в системе </w:t>
            </w:r>
            <w:r w:rsidRPr="00B3154F">
              <w:rPr>
                <w:sz w:val="24"/>
                <w:szCs w:val="24"/>
              </w:rPr>
              <w:lastRenderedPageBreak/>
              <w:t>обеспечения цифровой суверенизации РФ»</w:t>
            </w:r>
            <w:r w:rsidR="00263F48">
              <w:rPr>
                <w:sz w:val="24"/>
                <w:szCs w:val="24"/>
              </w:rPr>
              <w:t>.</w:t>
            </w:r>
          </w:p>
          <w:p w:rsidR="00F738E3" w:rsidRPr="00B3154F" w:rsidRDefault="00F738E3" w:rsidP="000B7237">
            <w:pPr>
              <w:pStyle w:val="a6"/>
              <w:ind w:left="0"/>
              <w:jc w:val="both"/>
              <w:rPr>
                <w:b/>
                <w:sz w:val="28"/>
                <w:szCs w:val="28"/>
              </w:rPr>
            </w:pPr>
          </w:p>
          <w:p w:rsidR="00E554CD" w:rsidRDefault="00E554CD" w:rsidP="00F738E3">
            <w:pPr>
              <w:pStyle w:val="a6"/>
              <w:ind w:left="720"/>
              <w:jc w:val="both"/>
              <w:rPr>
                <w:sz w:val="24"/>
                <w:szCs w:val="24"/>
              </w:rPr>
            </w:pPr>
          </w:p>
          <w:p w:rsidR="00E554CD" w:rsidRDefault="00E554CD" w:rsidP="00F738E3">
            <w:pPr>
              <w:pStyle w:val="a6"/>
              <w:ind w:left="720"/>
              <w:jc w:val="both"/>
              <w:rPr>
                <w:sz w:val="24"/>
                <w:szCs w:val="24"/>
              </w:rPr>
            </w:pPr>
          </w:p>
          <w:p w:rsidR="00E554CD" w:rsidRDefault="00E554CD" w:rsidP="00F738E3">
            <w:pPr>
              <w:pStyle w:val="a6"/>
              <w:ind w:left="720"/>
              <w:jc w:val="both"/>
              <w:rPr>
                <w:sz w:val="24"/>
                <w:szCs w:val="24"/>
              </w:rPr>
            </w:pPr>
          </w:p>
          <w:p w:rsidR="00E554CD" w:rsidRDefault="00E554CD" w:rsidP="00F738E3">
            <w:pPr>
              <w:pStyle w:val="a6"/>
              <w:ind w:left="720"/>
              <w:jc w:val="both"/>
              <w:rPr>
                <w:sz w:val="24"/>
                <w:szCs w:val="24"/>
              </w:rPr>
            </w:pPr>
          </w:p>
          <w:p w:rsidR="00E554CD" w:rsidRDefault="00E554CD" w:rsidP="00E554CD">
            <w:pPr>
              <w:pStyle w:val="a6"/>
              <w:numPr>
                <w:ilvl w:val="0"/>
                <w:numId w:val="27"/>
              </w:numPr>
              <w:ind w:left="0" w:firstLine="0"/>
              <w:jc w:val="both"/>
              <w:rPr>
                <w:sz w:val="24"/>
                <w:szCs w:val="24"/>
              </w:rPr>
            </w:pPr>
            <w:r w:rsidRPr="00E554CD">
              <w:rPr>
                <w:sz w:val="24"/>
                <w:szCs w:val="24"/>
              </w:rPr>
              <w:t>Цифровая суверенизация: сущность, содержание</w:t>
            </w:r>
            <w:r w:rsidR="00263F48">
              <w:rPr>
                <w:sz w:val="24"/>
                <w:szCs w:val="24"/>
              </w:rPr>
              <w:t>.</w:t>
            </w:r>
            <w:r w:rsidRPr="00E554CD">
              <w:rPr>
                <w:sz w:val="24"/>
                <w:szCs w:val="24"/>
              </w:rPr>
              <w:t xml:space="preserve"> </w:t>
            </w:r>
          </w:p>
          <w:p w:rsidR="00E554CD" w:rsidRDefault="00E554CD" w:rsidP="00E554CD">
            <w:pPr>
              <w:pStyle w:val="a6"/>
              <w:numPr>
                <w:ilvl w:val="0"/>
                <w:numId w:val="27"/>
              </w:numPr>
              <w:ind w:left="0" w:hanging="8"/>
              <w:jc w:val="both"/>
              <w:rPr>
                <w:sz w:val="24"/>
                <w:szCs w:val="24"/>
              </w:rPr>
            </w:pPr>
            <w:r w:rsidRPr="00E554CD">
              <w:rPr>
                <w:sz w:val="24"/>
                <w:szCs w:val="24"/>
              </w:rPr>
              <w:t>Направления деятельности различных государств по противодействию кибератакам.</w:t>
            </w:r>
          </w:p>
          <w:p w:rsidR="00E62EE1" w:rsidRDefault="00263F48" w:rsidP="00E62EE1">
            <w:pPr>
              <w:jc w:val="both"/>
              <w:rPr>
                <w:sz w:val="24"/>
                <w:szCs w:val="24"/>
              </w:rPr>
            </w:pPr>
            <w:r>
              <w:rPr>
                <w:sz w:val="24"/>
                <w:szCs w:val="24"/>
              </w:rPr>
              <w:t>3</w:t>
            </w:r>
            <w:r w:rsidR="00E62EE1" w:rsidRPr="00E62EE1">
              <w:rPr>
                <w:sz w:val="24"/>
                <w:szCs w:val="24"/>
              </w:rPr>
              <w:t>.</w:t>
            </w:r>
            <w:r w:rsidR="00E62EE1" w:rsidRPr="00E62EE1">
              <w:rPr>
                <w:sz w:val="24"/>
                <w:szCs w:val="24"/>
              </w:rPr>
              <w:tab/>
            </w:r>
            <w:r w:rsidR="00E62EE1">
              <w:rPr>
                <w:sz w:val="24"/>
                <w:szCs w:val="24"/>
              </w:rPr>
              <w:t>Установите з</w:t>
            </w:r>
            <w:r w:rsidR="00E62EE1" w:rsidRPr="00E62EE1">
              <w:rPr>
                <w:sz w:val="24"/>
                <w:szCs w:val="24"/>
              </w:rPr>
              <w:t>ависимость эффективности информационного противоборства от уровня цифровой суверенизации</w:t>
            </w:r>
            <w:r w:rsidR="00E62EE1">
              <w:rPr>
                <w:sz w:val="24"/>
                <w:szCs w:val="24"/>
              </w:rPr>
              <w:t>.</w:t>
            </w: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r>
              <w:rPr>
                <w:sz w:val="24"/>
                <w:szCs w:val="24"/>
              </w:rPr>
              <w:t>1</w:t>
            </w:r>
            <w:r w:rsidRPr="00E62EE1">
              <w:rPr>
                <w:sz w:val="24"/>
                <w:szCs w:val="24"/>
              </w:rPr>
              <w:t>.</w:t>
            </w:r>
            <w:r w:rsidRPr="00E62EE1">
              <w:rPr>
                <w:sz w:val="24"/>
                <w:szCs w:val="24"/>
              </w:rPr>
              <w:tab/>
              <w:t>Методы ведения конкурентной разведки.</w:t>
            </w:r>
          </w:p>
          <w:p w:rsidR="00E62EE1" w:rsidRDefault="00E62EE1" w:rsidP="00E62EE1">
            <w:pPr>
              <w:jc w:val="both"/>
              <w:rPr>
                <w:sz w:val="24"/>
                <w:szCs w:val="24"/>
              </w:rPr>
            </w:pPr>
            <w:r>
              <w:rPr>
                <w:sz w:val="24"/>
                <w:szCs w:val="24"/>
              </w:rPr>
              <w:t xml:space="preserve">2. </w:t>
            </w:r>
            <w:r w:rsidRPr="00E62EE1">
              <w:rPr>
                <w:sz w:val="24"/>
                <w:szCs w:val="24"/>
              </w:rPr>
              <w:tab/>
              <w:t>Методы обеспечения информационной безопасности России</w:t>
            </w:r>
            <w:r>
              <w:rPr>
                <w:sz w:val="24"/>
                <w:szCs w:val="24"/>
              </w:rPr>
              <w:t>.</w:t>
            </w: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Default="00E62EE1" w:rsidP="00E62EE1">
            <w:pPr>
              <w:jc w:val="both"/>
              <w:rPr>
                <w:sz w:val="24"/>
                <w:szCs w:val="24"/>
              </w:rPr>
            </w:pPr>
          </w:p>
          <w:p w:rsidR="00E62EE1" w:rsidRPr="00E62EE1" w:rsidRDefault="00E62EE1" w:rsidP="00E62EE1">
            <w:pPr>
              <w:jc w:val="both"/>
              <w:rPr>
                <w:sz w:val="24"/>
                <w:szCs w:val="24"/>
              </w:rPr>
            </w:pPr>
          </w:p>
          <w:p w:rsidR="005C6D9C" w:rsidRPr="00E62EE1" w:rsidRDefault="00E554CD" w:rsidP="00263F48">
            <w:pPr>
              <w:pStyle w:val="a6"/>
              <w:numPr>
                <w:ilvl w:val="0"/>
                <w:numId w:val="27"/>
              </w:numPr>
              <w:ind w:left="0" w:hanging="8"/>
              <w:jc w:val="both"/>
              <w:rPr>
                <w:sz w:val="28"/>
                <w:szCs w:val="28"/>
              </w:rPr>
            </w:pPr>
            <w:r w:rsidRPr="00E62EE1">
              <w:rPr>
                <w:sz w:val="24"/>
                <w:szCs w:val="24"/>
              </w:rPr>
              <w:t>Разработайте техническое задание по обеспечению защиты системы управления доступом</w:t>
            </w:r>
            <w:r w:rsidR="00263F48">
              <w:rPr>
                <w:sz w:val="24"/>
                <w:szCs w:val="24"/>
              </w:rPr>
              <w:t>.</w:t>
            </w:r>
          </w:p>
        </w:tc>
      </w:tr>
      <w:tr w:rsidR="00093932" w:rsidRPr="00494E87" w:rsidTr="000C0CA4">
        <w:tc>
          <w:tcPr>
            <w:tcW w:w="2793" w:type="dxa"/>
          </w:tcPr>
          <w:p w:rsidR="000C0CA4" w:rsidRPr="001444DA" w:rsidRDefault="000C0CA4" w:rsidP="000C0CA4">
            <w:pPr>
              <w:pBdr>
                <w:top w:val="nil"/>
                <w:left w:val="nil"/>
                <w:bottom w:val="nil"/>
                <w:right w:val="nil"/>
                <w:between w:val="nil"/>
              </w:pBdr>
              <w:jc w:val="both"/>
              <w:rPr>
                <w:sz w:val="24"/>
                <w:szCs w:val="24"/>
              </w:rPr>
            </w:pPr>
            <w:r>
              <w:rPr>
                <w:sz w:val="24"/>
                <w:szCs w:val="24"/>
              </w:rPr>
              <w:lastRenderedPageBreak/>
              <w:t xml:space="preserve">ПКН-3 </w:t>
            </w:r>
            <w:r w:rsidRPr="001444DA">
              <w:rPr>
                <w:sz w:val="24"/>
                <w:szCs w:val="24"/>
              </w:rPr>
              <w:t xml:space="preserve">Способность разрабатывать проекты организационно-распорядительных документов по обеспечению информационной безопасности </w:t>
            </w:r>
          </w:p>
        </w:tc>
        <w:tc>
          <w:tcPr>
            <w:tcW w:w="2584" w:type="dxa"/>
          </w:tcPr>
          <w:p w:rsidR="000C0CA4" w:rsidRPr="003523AB" w:rsidRDefault="000C0CA4" w:rsidP="00EC785C">
            <w:pPr>
              <w:pStyle w:val="a6"/>
              <w:numPr>
                <w:ilvl w:val="0"/>
                <w:numId w:val="21"/>
              </w:numPr>
              <w:pBdr>
                <w:top w:val="nil"/>
                <w:left w:val="nil"/>
                <w:bottom w:val="nil"/>
                <w:right w:val="nil"/>
                <w:between w:val="nil"/>
              </w:pBdr>
              <w:ind w:left="49" w:hanging="49"/>
              <w:jc w:val="both"/>
              <w:rPr>
                <w:sz w:val="24"/>
                <w:szCs w:val="24"/>
              </w:rPr>
            </w:pPr>
            <w:r w:rsidRPr="003523AB">
              <w:rPr>
                <w:sz w:val="24"/>
                <w:szCs w:val="24"/>
              </w:rPr>
              <w:t>Применяет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Style w:val="a6"/>
              <w:numPr>
                <w:ilvl w:val="0"/>
                <w:numId w:val="21"/>
              </w:numPr>
              <w:pBdr>
                <w:top w:val="nil"/>
                <w:left w:val="nil"/>
                <w:bottom w:val="nil"/>
                <w:right w:val="nil"/>
                <w:between w:val="nil"/>
              </w:pBdr>
              <w:ind w:left="49" w:hanging="49"/>
              <w:jc w:val="both"/>
              <w:rPr>
                <w:sz w:val="24"/>
                <w:szCs w:val="24"/>
              </w:rPr>
            </w:pPr>
            <w:r w:rsidRPr="003523AB">
              <w:rPr>
                <w:sz w:val="24"/>
                <w:szCs w:val="24"/>
              </w:rPr>
              <w:t xml:space="preserve">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 </w:t>
            </w: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Bdr>
                <w:top w:val="nil"/>
                <w:left w:val="nil"/>
                <w:bottom w:val="nil"/>
                <w:right w:val="nil"/>
                <w:between w:val="nil"/>
              </w:pBdr>
              <w:ind w:left="49" w:hanging="49"/>
              <w:jc w:val="both"/>
              <w:rPr>
                <w:sz w:val="24"/>
                <w:szCs w:val="24"/>
              </w:rPr>
            </w:pPr>
          </w:p>
          <w:p w:rsidR="000C0CA4" w:rsidRPr="003523AB" w:rsidRDefault="000C0CA4" w:rsidP="00EC785C">
            <w:pPr>
              <w:pStyle w:val="a6"/>
              <w:numPr>
                <w:ilvl w:val="0"/>
                <w:numId w:val="21"/>
              </w:numPr>
              <w:pBdr>
                <w:top w:val="nil"/>
                <w:left w:val="nil"/>
                <w:bottom w:val="nil"/>
                <w:right w:val="nil"/>
                <w:between w:val="nil"/>
              </w:pBdr>
              <w:ind w:left="49" w:hanging="49"/>
              <w:jc w:val="both"/>
              <w:rPr>
                <w:sz w:val="24"/>
                <w:szCs w:val="24"/>
              </w:rPr>
            </w:pPr>
            <w:r w:rsidRPr="003523AB">
              <w:rPr>
                <w:sz w:val="24"/>
                <w:szCs w:val="24"/>
              </w:rPr>
              <w:t> Составляет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2374" w:type="dxa"/>
          </w:tcPr>
          <w:p w:rsidR="000C0CA4" w:rsidRPr="003523AB" w:rsidRDefault="000C0CA4" w:rsidP="000C0CA4">
            <w:pPr>
              <w:tabs>
                <w:tab w:val="left" w:pos="540"/>
              </w:tabs>
              <w:contextualSpacing/>
              <w:jc w:val="both"/>
              <w:rPr>
                <w:sz w:val="24"/>
                <w:szCs w:val="24"/>
              </w:rPr>
            </w:pPr>
            <w:r w:rsidRPr="003523AB">
              <w:rPr>
                <w:i/>
                <w:sz w:val="24"/>
                <w:szCs w:val="24"/>
              </w:rPr>
              <w:lastRenderedPageBreak/>
              <w:t>Знать:</w:t>
            </w:r>
            <w:r w:rsidRPr="003523AB">
              <w:rPr>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0C0CA4" w:rsidRPr="003523AB" w:rsidRDefault="000C0CA4" w:rsidP="000C0CA4">
            <w:pPr>
              <w:tabs>
                <w:tab w:val="left" w:pos="540"/>
              </w:tabs>
              <w:contextualSpacing/>
              <w:jc w:val="both"/>
              <w:rPr>
                <w:sz w:val="24"/>
                <w:szCs w:val="24"/>
              </w:rPr>
            </w:pPr>
            <w:r w:rsidRPr="003523AB">
              <w:rPr>
                <w:i/>
                <w:sz w:val="24"/>
                <w:szCs w:val="24"/>
              </w:rPr>
              <w:t xml:space="preserve">Уметь: </w:t>
            </w:r>
            <w:r w:rsidRPr="003523AB">
              <w:rPr>
                <w:sz w:val="24"/>
                <w:szCs w:val="24"/>
              </w:rPr>
              <w:t>применить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0C0CA4" w:rsidRPr="003523AB" w:rsidRDefault="000C0CA4" w:rsidP="000C0CA4">
            <w:pPr>
              <w:tabs>
                <w:tab w:val="left" w:pos="540"/>
              </w:tabs>
              <w:contextualSpacing/>
              <w:jc w:val="both"/>
              <w:rPr>
                <w:sz w:val="24"/>
                <w:szCs w:val="24"/>
              </w:rPr>
            </w:pPr>
            <w:r w:rsidRPr="003523AB">
              <w:rPr>
                <w:i/>
                <w:sz w:val="24"/>
                <w:szCs w:val="24"/>
              </w:rPr>
              <w:t>Знать:</w:t>
            </w:r>
            <w:r w:rsidRPr="003523AB">
              <w:rPr>
                <w:sz w:val="24"/>
                <w:szCs w:val="24"/>
              </w:rPr>
              <w:t xml:space="preserve"> в решении каких профессиональных задачах необходимо применение нормативных правовых актов, нормативных и методических документов, регламентирующих деятельность по защите информации в организации</w:t>
            </w:r>
          </w:p>
          <w:p w:rsidR="000C0CA4" w:rsidRPr="003523AB" w:rsidRDefault="000C0CA4" w:rsidP="000C0CA4">
            <w:pPr>
              <w:tabs>
                <w:tab w:val="left" w:pos="540"/>
              </w:tabs>
              <w:contextualSpacing/>
              <w:jc w:val="both"/>
              <w:rPr>
                <w:sz w:val="24"/>
                <w:szCs w:val="24"/>
              </w:rPr>
            </w:pPr>
            <w:r w:rsidRPr="003523AB">
              <w:rPr>
                <w:i/>
                <w:sz w:val="24"/>
                <w:szCs w:val="24"/>
              </w:rPr>
              <w:t>Уметь:</w:t>
            </w:r>
            <w:r w:rsidRPr="003523AB">
              <w:rPr>
                <w:sz w:val="24"/>
                <w:szCs w:val="24"/>
              </w:rPr>
              <w:t xml:space="preserve"> применить требования нормативных правовых актов, нормативных и </w:t>
            </w:r>
            <w:r w:rsidRPr="003523AB">
              <w:rPr>
                <w:sz w:val="24"/>
                <w:szCs w:val="24"/>
              </w:rPr>
              <w:lastRenderedPageBreak/>
              <w:t>методических документов, регламентирующих деятельность по защите информации в организации в решении профессиональных задач</w:t>
            </w:r>
          </w:p>
          <w:p w:rsidR="000C0CA4" w:rsidRPr="003523AB" w:rsidRDefault="000C0CA4" w:rsidP="000C0CA4">
            <w:pPr>
              <w:tabs>
                <w:tab w:val="left" w:pos="540"/>
              </w:tabs>
              <w:contextualSpacing/>
              <w:jc w:val="both"/>
              <w:rPr>
                <w:sz w:val="24"/>
                <w:szCs w:val="24"/>
              </w:rPr>
            </w:pPr>
            <w:r w:rsidRPr="003523AB">
              <w:rPr>
                <w:i/>
                <w:sz w:val="24"/>
                <w:szCs w:val="24"/>
              </w:rPr>
              <w:t>Знать:</w:t>
            </w:r>
            <w:r w:rsidRPr="003523AB">
              <w:rPr>
                <w:sz w:val="24"/>
                <w:szCs w:val="24"/>
              </w:rPr>
              <w:t xml:space="preserve"> содержание требований нормативно-правовых актов, необходимых при составлении организационно-распорядительных документов, нормативные и методических документов, регламентирующих деятельность по защите информации в организации</w:t>
            </w:r>
          </w:p>
          <w:p w:rsidR="000C0CA4" w:rsidRPr="003523AB" w:rsidRDefault="000C0CA4" w:rsidP="000C0CA4">
            <w:pPr>
              <w:tabs>
                <w:tab w:val="left" w:pos="540"/>
              </w:tabs>
              <w:contextualSpacing/>
              <w:jc w:val="both"/>
              <w:rPr>
                <w:i/>
                <w:sz w:val="24"/>
                <w:szCs w:val="24"/>
              </w:rPr>
            </w:pPr>
            <w:r w:rsidRPr="003523AB">
              <w:rPr>
                <w:i/>
                <w:sz w:val="24"/>
                <w:szCs w:val="24"/>
              </w:rPr>
              <w:t>Уметь:</w:t>
            </w:r>
            <w:r w:rsidRPr="003523AB">
              <w:rPr>
                <w:sz w:val="24"/>
                <w:szCs w:val="24"/>
              </w:rPr>
              <w:t xml:space="preserve"> составлять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2670" w:type="dxa"/>
          </w:tcPr>
          <w:p w:rsidR="00E62EE1" w:rsidRPr="003523AB" w:rsidRDefault="00E62EE1" w:rsidP="00E62EE1">
            <w:pPr>
              <w:pStyle w:val="a6"/>
              <w:ind w:left="17"/>
              <w:rPr>
                <w:sz w:val="24"/>
                <w:szCs w:val="24"/>
              </w:rPr>
            </w:pPr>
            <w:r w:rsidRPr="003523AB">
              <w:rPr>
                <w:sz w:val="24"/>
                <w:szCs w:val="24"/>
              </w:rPr>
              <w:lastRenderedPageBreak/>
              <w:t>1.</w:t>
            </w:r>
            <w:r w:rsidRPr="003523AB">
              <w:rPr>
                <w:sz w:val="24"/>
                <w:szCs w:val="24"/>
              </w:rPr>
              <w:tab/>
              <w:t>Проблемы и перспективы развития общего правового нормативного обеспечения по защите от информационных войн в сфере информационной безопасности</w:t>
            </w:r>
            <w:r w:rsidR="00263F48">
              <w:rPr>
                <w:sz w:val="24"/>
                <w:szCs w:val="24"/>
              </w:rPr>
              <w:t>.</w:t>
            </w: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DA4C68" w:rsidRDefault="00DA4C68" w:rsidP="00DA4C68">
            <w:pPr>
              <w:rPr>
                <w:sz w:val="24"/>
                <w:szCs w:val="24"/>
              </w:rPr>
            </w:pPr>
            <w:r>
              <w:rPr>
                <w:sz w:val="24"/>
                <w:szCs w:val="24"/>
              </w:rPr>
              <w:t xml:space="preserve">2. </w:t>
            </w:r>
            <w:r w:rsidR="00E62EE1" w:rsidRPr="00DA4C68">
              <w:rPr>
                <w:sz w:val="24"/>
                <w:szCs w:val="24"/>
              </w:rPr>
              <w:t xml:space="preserve">Разработайте глоссарий терминов для общего правового нормативного </w:t>
            </w:r>
            <w:proofErr w:type="spellStart"/>
            <w:r w:rsidR="00E62EE1" w:rsidRPr="00DA4C68">
              <w:rPr>
                <w:sz w:val="24"/>
                <w:szCs w:val="24"/>
              </w:rPr>
              <w:t>обеспчения</w:t>
            </w:r>
            <w:proofErr w:type="spellEnd"/>
            <w:r w:rsidR="00E62EE1" w:rsidRPr="00DA4C68">
              <w:rPr>
                <w:sz w:val="24"/>
                <w:szCs w:val="24"/>
              </w:rPr>
              <w:t xml:space="preserve"> защиты от информационных войн с сфере ИБ</w:t>
            </w:r>
            <w:r w:rsidR="00263F48" w:rsidRPr="00DA4C68">
              <w:rPr>
                <w:sz w:val="24"/>
                <w:szCs w:val="24"/>
              </w:rPr>
              <w:t>.</w:t>
            </w: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r w:rsidRPr="003523AB">
              <w:rPr>
                <w:sz w:val="24"/>
                <w:szCs w:val="24"/>
              </w:rPr>
              <w:t>1. Информационная безопасность и национальные интересы России.</w:t>
            </w:r>
          </w:p>
          <w:p w:rsidR="00E62EE1" w:rsidRPr="003523AB" w:rsidRDefault="00E62EE1" w:rsidP="00E62EE1">
            <w:pPr>
              <w:pStyle w:val="a6"/>
              <w:ind w:left="17"/>
              <w:rPr>
                <w:sz w:val="24"/>
                <w:szCs w:val="24"/>
              </w:rPr>
            </w:pPr>
            <w:r w:rsidRPr="003523AB">
              <w:rPr>
                <w:sz w:val="24"/>
                <w:szCs w:val="24"/>
              </w:rPr>
              <w:t>2. Угрозы информационной безопасности России и их виды.</w:t>
            </w: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E62EE1" w:rsidRPr="003523AB" w:rsidRDefault="00E62EE1" w:rsidP="00E62EE1">
            <w:pPr>
              <w:pStyle w:val="a6"/>
              <w:ind w:left="17"/>
              <w:rPr>
                <w:sz w:val="24"/>
                <w:szCs w:val="24"/>
              </w:rPr>
            </w:pPr>
          </w:p>
          <w:p w:rsidR="009F24E2" w:rsidRPr="003523AB" w:rsidRDefault="00DA4C68" w:rsidP="00DA4C68">
            <w:pPr>
              <w:pStyle w:val="a6"/>
              <w:ind w:left="145"/>
              <w:rPr>
                <w:sz w:val="24"/>
                <w:szCs w:val="24"/>
              </w:rPr>
            </w:pPr>
            <w:r>
              <w:rPr>
                <w:sz w:val="24"/>
                <w:szCs w:val="24"/>
              </w:rPr>
              <w:t xml:space="preserve">3. </w:t>
            </w:r>
            <w:r w:rsidR="009F24E2" w:rsidRPr="003523AB">
              <w:rPr>
                <w:sz w:val="24"/>
                <w:szCs w:val="24"/>
              </w:rPr>
              <w:t>Разработайте документное обеспечение защиты от информационных войн в сфере ИБ</w:t>
            </w:r>
            <w:r w:rsidR="00263F48">
              <w:rPr>
                <w:sz w:val="24"/>
                <w:szCs w:val="24"/>
              </w:rPr>
              <w:t>.</w:t>
            </w:r>
          </w:p>
          <w:p w:rsidR="000C0CA4" w:rsidRPr="003523AB" w:rsidRDefault="000C0CA4" w:rsidP="00E62EE1">
            <w:pPr>
              <w:rPr>
                <w:b/>
                <w:sz w:val="24"/>
                <w:szCs w:val="24"/>
              </w:rPr>
            </w:pPr>
          </w:p>
          <w:p w:rsidR="00E102D1" w:rsidRPr="003523AB" w:rsidRDefault="00E102D1" w:rsidP="00E62EE1">
            <w:pPr>
              <w:rPr>
                <w:b/>
                <w:sz w:val="24"/>
                <w:szCs w:val="24"/>
              </w:rPr>
            </w:pPr>
          </w:p>
          <w:p w:rsidR="00E102D1" w:rsidRPr="003523AB" w:rsidRDefault="00E102D1" w:rsidP="00E62EE1">
            <w:pPr>
              <w:rPr>
                <w:b/>
                <w:sz w:val="24"/>
                <w:szCs w:val="24"/>
              </w:rPr>
            </w:pPr>
          </w:p>
          <w:p w:rsidR="00E102D1" w:rsidRPr="003523AB" w:rsidRDefault="00E102D1" w:rsidP="00E62EE1">
            <w:pPr>
              <w:rPr>
                <w:sz w:val="24"/>
                <w:szCs w:val="24"/>
              </w:rPr>
            </w:pPr>
          </w:p>
          <w:p w:rsidR="00E102D1" w:rsidRPr="003523AB" w:rsidRDefault="00E102D1" w:rsidP="00E62EE1">
            <w:pPr>
              <w:rPr>
                <w:sz w:val="24"/>
                <w:szCs w:val="24"/>
              </w:rPr>
            </w:pPr>
          </w:p>
          <w:p w:rsidR="00E102D1" w:rsidRPr="003523AB" w:rsidRDefault="00E102D1" w:rsidP="00E62EE1">
            <w:pPr>
              <w:rPr>
                <w:sz w:val="24"/>
                <w:szCs w:val="24"/>
              </w:rPr>
            </w:pPr>
          </w:p>
          <w:p w:rsidR="00E102D1" w:rsidRPr="003523AB" w:rsidRDefault="00E102D1" w:rsidP="00E62EE1">
            <w:pPr>
              <w:rPr>
                <w:sz w:val="24"/>
                <w:szCs w:val="24"/>
              </w:rPr>
            </w:pPr>
          </w:p>
          <w:p w:rsidR="00E102D1" w:rsidRDefault="00E102D1" w:rsidP="00E62EE1">
            <w:pPr>
              <w:rPr>
                <w:sz w:val="24"/>
                <w:szCs w:val="24"/>
              </w:rPr>
            </w:pPr>
          </w:p>
          <w:p w:rsidR="003523AB" w:rsidRPr="003523AB" w:rsidRDefault="003523AB" w:rsidP="00E62EE1">
            <w:pPr>
              <w:rPr>
                <w:sz w:val="24"/>
                <w:szCs w:val="24"/>
              </w:rPr>
            </w:pPr>
          </w:p>
          <w:p w:rsidR="00E102D1" w:rsidRPr="003523AB" w:rsidRDefault="00E102D1" w:rsidP="00E102D1">
            <w:pPr>
              <w:rPr>
                <w:sz w:val="24"/>
                <w:szCs w:val="24"/>
              </w:rPr>
            </w:pPr>
            <w:r w:rsidRPr="003523AB">
              <w:rPr>
                <w:sz w:val="24"/>
                <w:szCs w:val="24"/>
              </w:rPr>
              <w:t>1.</w:t>
            </w:r>
            <w:r w:rsidRPr="003523AB">
              <w:rPr>
                <w:sz w:val="24"/>
                <w:szCs w:val="24"/>
              </w:rPr>
              <w:tab/>
              <w:t>Государственная информационная политика Российской Федерации в  условиях информационной войны.</w:t>
            </w:r>
          </w:p>
          <w:p w:rsidR="00E102D1" w:rsidRPr="003523AB" w:rsidRDefault="00E102D1" w:rsidP="00E102D1">
            <w:pPr>
              <w:rPr>
                <w:sz w:val="24"/>
                <w:szCs w:val="24"/>
              </w:rPr>
            </w:pPr>
            <w:r w:rsidRPr="003523AB">
              <w:rPr>
                <w:sz w:val="24"/>
                <w:szCs w:val="24"/>
              </w:rPr>
              <w:t>2.</w:t>
            </w:r>
            <w:r w:rsidRPr="003523AB">
              <w:rPr>
                <w:sz w:val="24"/>
                <w:szCs w:val="24"/>
              </w:rPr>
              <w:tab/>
              <w:t>Информационное противоборство в идеологической сфере: особенности, силы, средства.</w:t>
            </w:r>
          </w:p>
          <w:p w:rsidR="003523AB" w:rsidRPr="003523AB" w:rsidRDefault="003523AB" w:rsidP="00E102D1">
            <w:pPr>
              <w:rPr>
                <w:sz w:val="24"/>
                <w:szCs w:val="24"/>
              </w:rPr>
            </w:pPr>
          </w:p>
          <w:p w:rsidR="003523AB" w:rsidRPr="003523AB" w:rsidRDefault="003523AB" w:rsidP="00E102D1">
            <w:pPr>
              <w:rPr>
                <w:sz w:val="24"/>
                <w:szCs w:val="24"/>
              </w:rPr>
            </w:pPr>
          </w:p>
          <w:p w:rsidR="003523AB" w:rsidRPr="003523AB" w:rsidRDefault="003523AB" w:rsidP="00E102D1">
            <w:pPr>
              <w:rPr>
                <w:sz w:val="24"/>
                <w:szCs w:val="24"/>
              </w:rPr>
            </w:pPr>
          </w:p>
          <w:p w:rsidR="003523AB" w:rsidRPr="003523AB" w:rsidRDefault="003523AB" w:rsidP="00E102D1">
            <w:pPr>
              <w:rPr>
                <w:sz w:val="24"/>
                <w:szCs w:val="24"/>
              </w:rPr>
            </w:pPr>
          </w:p>
          <w:p w:rsidR="003523AB" w:rsidRDefault="003523AB" w:rsidP="00E102D1">
            <w:pPr>
              <w:rPr>
                <w:sz w:val="24"/>
                <w:szCs w:val="24"/>
              </w:rPr>
            </w:pPr>
          </w:p>
          <w:p w:rsidR="00093932" w:rsidRPr="003523AB" w:rsidRDefault="00093932" w:rsidP="00E102D1">
            <w:pPr>
              <w:rPr>
                <w:sz w:val="24"/>
                <w:szCs w:val="24"/>
              </w:rPr>
            </w:pPr>
          </w:p>
          <w:p w:rsidR="003523AB" w:rsidRPr="003523AB" w:rsidRDefault="00DA4C68" w:rsidP="00E102D1">
            <w:pPr>
              <w:rPr>
                <w:b/>
                <w:sz w:val="24"/>
                <w:szCs w:val="24"/>
              </w:rPr>
            </w:pPr>
            <w:r>
              <w:rPr>
                <w:sz w:val="24"/>
                <w:szCs w:val="24"/>
              </w:rPr>
              <w:t xml:space="preserve">3. </w:t>
            </w:r>
            <w:r w:rsidR="003523AB" w:rsidRPr="003523AB">
              <w:rPr>
                <w:sz w:val="24"/>
                <w:szCs w:val="24"/>
              </w:rPr>
              <w:t>Разработайте систему социально-психологической защиты персонала организации в условиях информационного противоборства с противников</w:t>
            </w:r>
            <w:r w:rsidR="00263F48">
              <w:rPr>
                <w:sz w:val="24"/>
                <w:szCs w:val="24"/>
              </w:rPr>
              <w:t>.</w:t>
            </w:r>
          </w:p>
        </w:tc>
      </w:tr>
      <w:tr w:rsidR="00093932" w:rsidRPr="00494E87" w:rsidTr="000C0CA4">
        <w:tc>
          <w:tcPr>
            <w:tcW w:w="2793" w:type="dxa"/>
          </w:tcPr>
          <w:p w:rsidR="000C0CA4" w:rsidRPr="00675FC5" w:rsidRDefault="000C0CA4" w:rsidP="000C0CA4">
            <w:pPr>
              <w:pBdr>
                <w:top w:val="nil"/>
                <w:left w:val="nil"/>
                <w:bottom w:val="nil"/>
                <w:right w:val="nil"/>
                <w:between w:val="nil"/>
              </w:pBdr>
              <w:rPr>
                <w:color w:val="000000"/>
                <w:sz w:val="24"/>
                <w:szCs w:val="24"/>
              </w:rPr>
            </w:pPr>
            <w:r>
              <w:rPr>
                <w:color w:val="000000"/>
                <w:sz w:val="24"/>
                <w:szCs w:val="24"/>
              </w:rPr>
              <w:lastRenderedPageBreak/>
              <w:t xml:space="preserve">УК-1 </w:t>
            </w:r>
            <w:r w:rsidRPr="00675FC5">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584" w:type="dxa"/>
          </w:tcPr>
          <w:p w:rsidR="000C0CA4" w:rsidRPr="00675FC5" w:rsidRDefault="000C0CA4" w:rsidP="000C0CA4">
            <w:pPr>
              <w:jc w:val="both"/>
              <w:rPr>
                <w:sz w:val="24"/>
                <w:szCs w:val="24"/>
              </w:rPr>
            </w:pPr>
            <w:r w:rsidRPr="00675FC5">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0C0CA4" w:rsidRPr="00675FC5" w:rsidRDefault="000C0CA4" w:rsidP="000C0CA4">
            <w:pPr>
              <w:jc w:val="both"/>
              <w:rPr>
                <w:sz w:val="24"/>
                <w:szCs w:val="24"/>
              </w:rPr>
            </w:pPr>
          </w:p>
          <w:p w:rsidR="000C0CA4" w:rsidRPr="00675FC5" w:rsidRDefault="000C0CA4" w:rsidP="000C0CA4">
            <w:pPr>
              <w:jc w:val="both"/>
              <w:rPr>
                <w:sz w:val="24"/>
                <w:szCs w:val="24"/>
              </w:rPr>
            </w:pPr>
          </w:p>
          <w:p w:rsidR="000C0CA4" w:rsidRPr="00675FC5" w:rsidRDefault="000C0CA4" w:rsidP="000C0CA4">
            <w:pPr>
              <w:jc w:val="both"/>
              <w:rPr>
                <w:sz w:val="24"/>
                <w:szCs w:val="24"/>
              </w:rPr>
            </w:pPr>
          </w:p>
          <w:p w:rsidR="000C0CA4" w:rsidRPr="00675FC5" w:rsidRDefault="000C0CA4" w:rsidP="000C0CA4">
            <w:pPr>
              <w:jc w:val="both"/>
              <w:rPr>
                <w:sz w:val="24"/>
                <w:szCs w:val="24"/>
              </w:rPr>
            </w:pPr>
          </w:p>
          <w:p w:rsidR="000C0CA4" w:rsidRPr="00675FC5" w:rsidRDefault="000C0CA4" w:rsidP="000C0CA4">
            <w:pPr>
              <w:jc w:val="both"/>
              <w:rPr>
                <w:sz w:val="24"/>
                <w:szCs w:val="24"/>
              </w:rPr>
            </w:pPr>
          </w:p>
          <w:p w:rsidR="000C0CA4" w:rsidRDefault="000C0CA4" w:rsidP="000C0CA4">
            <w:pPr>
              <w:jc w:val="both"/>
              <w:rPr>
                <w:sz w:val="24"/>
                <w:szCs w:val="24"/>
              </w:rPr>
            </w:pPr>
          </w:p>
          <w:p w:rsidR="000C0CA4" w:rsidRDefault="000C0CA4" w:rsidP="000C0CA4">
            <w:pPr>
              <w:jc w:val="both"/>
              <w:rPr>
                <w:sz w:val="24"/>
                <w:szCs w:val="24"/>
              </w:rPr>
            </w:pPr>
          </w:p>
          <w:p w:rsidR="000C0CA4" w:rsidRDefault="000C0CA4" w:rsidP="000C0CA4">
            <w:pPr>
              <w:jc w:val="both"/>
              <w:rPr>
                <w:sz w:val="24"/>
                <w:szCs w:val="24"/>
              </w:rPr>
            </w:pPr>
          </w:p>
          <w:p w:rsidR="000C0CA4" w:rsidRDefault="000C0CA4" w:rsidP="000C0CA4">
            <w:pPr>
              <w:jc w:val="both"/>
              <w:rPr>
                <w:sz w:val="24"/>
                <w:szCs w:val="24"/>
              </w:rPr>
            </w:pPr>
          </w:p>
          <w:p w:rsidR="000C0CA4" w:rsidRDefault="000C0CA4" w:rsidP="000C0CA4">
            <w:pPr>
              <w:jc w:val="both"/>
              <w:rPr>
                <w:sz w:val="24"/>
                <w:szCs w:val="24"/>
              </w:rPr>
            </w:pPr>
          </w:p>
          <w:p w:rsidR="000C0CA4" w:rsidRDefault="000C0CA4" w:rsidP="000C0CA4">
            <w:pPr>
              <w:jc w:val="both"/>
              <w:rPr>
                <w:sz w:val="24"/>
                <w:szCs w:val="24"/>
              </w:rPr>
            </w:pPr>
          </w:p>
          <w:p w:rsidR="000C0CA4" w:rsidRDefault="000C0CA4" w:rsidP="000C0CA4">
            <w:pPr>
              <w:jc w:val="both"/>
              <w:rPr>
                <w:sz w:val="24"/>
                <w:szCs w:val="24"/>
              </w:rPr>
            </w:pPr>
          </w:p>
          <w:p w:rsidR="000C0CA4" w:rsidRPr="00675FC5" w:rsidRDefault="000C0CA4" w:rsidP="000C0CA4">
            <w:pPr>
              <w:jc w:val="both"/>
              <w:rPr>
                <w:sz w:val="24"/>
                <w:szCs w:val="24"/>
              </w:rPr>
            </w:pPr>
            <w:r w:rsidRPr="00675FC5">
              <w:rPr>
                <w:sz w:val="24"/>
                <w:szCs w:val="24"/>
              </w:rPr>
              <w:t>2. Демонстрирует способы осмысления и критического анализа проблемных ситуаций.</w:t>
            </w:r>
          </w:p>
          <w:p w:rsidR="000C0CA4" w:rsidRPr="00675FC5" w:rsidRDefault="000C0CA4" w:rsidP="000C0CA4">
            <w:pPr>
              <w:pBdr>
                <w:top w:val="nil"/>
                <w:left w:val="nil"/>
                <w:bottom w:val="nil"/>
                <w:right w:val="nil"/>
                <w:between w:val="nil"/>
              </w:pBdr>
              <w:jc w:val="both"/>
              <w:rPr>
                <w:color w:val="000000"/>
                <w:sz w:val="24"/>
                <w:szCs w:val="24"/>
              </w:rPr>
            </w:pPr>
          </w:p>
          <w:p w:rsidR="000C0CA4" w:rsidRPr="00675FC5" w:rsidRDefault="000C0CA4" w:rsidP="000C0CA4">
            <w:pPr>
              <w:pBdr>
                <w:top w:val="nil"/>
                <w:left w:val="nil"/>
                <w:bottom w:val="nil"/>
                <w:right w:val="nil"/>
                <w:between w:val="nil"/>
              </w:pBdr>
              <w:jc w:val="both"/>
              <w:rPr>
                <w:color w:val="000000"/>
                <w:sz w:val="24"/>
                <w:szCs w:val="24"/>
              </w:rPr>
            </w:pPr>
          </w:p>
          <w:p w:rsidR="000C0CA4" w:rsidRPr="00675FC5" w:rsidRDefault="000C0CA4" w:rsidP="000C0CA4">
            <w:pPr>
              <w:pBdr>
                <w:top w:val="nil"/>
                <w:left w:val="nil"/>
                <w:bottom w:val="nil"/>
                <w:right w:val="nil"/>
                <w:between w:val="nil"/>
              </w:pBdr>
              <w:jc w:val="both"/>
              <w:rPr>
                <w:color w:val="000000"/>
                <w:sz w:val="24"/>
                <w:szCs w:val="24"/>
              </w:rPr>
            </w:pPr>
          </w:p>
          <w:p w:rsidR="000C0CA4" w:rsidRPr="00675FC5" w:rsidRDefault="000C0CA4" w:rsidP="000C0CA4">
            <w:pPr>
              <w:pBdr>
                <w:top w:val="nil"/>
                <w:left w:val="nil"/>
                <w:bottom w:val="nil"/>
                <w:right w:val="nil"/>
                <w:between w:val="nil"/>
              </w:pBdr>
              <w:jc w:val="both"/>
              <w:rPr>
                <w:color w:val="000000"/>
                <w:sz w:val="24"/>
                <w:szCs w:val="24"/>
              </w:rPr>
            </w:pPr>
          </w:p>
          <w:p w:rsidR="000C0CA4" w:rsidRDefault="000C0CA4" w:rsidP="000C0CA4">
            <w:pPr>
              <w:pBdr>
                <w:top w:val="nil"/>
                <w:left w:val="nil"/>
                <w:bottom w:val="nil"/>
                <w:right w:val="nil"/>
                <w:between w:val="nil"/>
              </w:pBdr>
              <w:jc w:val="both"/>
              <w:rPr>
                <w:color w:val="000000"/>
                <w:sz w:val="24"/>
                <w:szCs w:val="24"/>
              </w:rPr>
            </w:pPr>
          </w:p>
          <w:p w:rsidR="000C0CA4" w:rsidRDefault="000C0CA4" w:rsidP="000C0CA4">
            <w:pPr>
              <w:pBdr>
                <w:top w:val="nil"/>
                <w:left w:val="nil"/>
                <w:bottom w:val="nil"/>
                <w:right w:val="nil"/>
                <w:between w:val="nil"/>
              </w:pBdr>
              <w:jc w:val="both"/>
              <w:rPr>
                <w:color w:val="000000"/>
                <w:sz w:val="24"/>
                <w:szCs w:val="24"/>
              </w:rPr>
            </w:pPr>
          </w:p>
          <w:p w:rsidR="000C0CA4" w:rsidRDefault="000C0CA4" w:rsidP="000C0CA4">
            <w:pPr>
              <w:pBdr>
                <w:top w:val="nil"/>
                <w:left w:val="nil"/>
                <w:bottom w:val="nil"/>
                <w:right w:val="nil"/>
                <w:between w:val="nil"/>
              </w:pBdr>
              <w:jc w:val="both"/>
              <w:rPr>
                <w:color w:val="000000"/>
                <w:sz w:val="24"/>
                <w:szCs w:val="24"/>
              </w:rPr>
            </w:pPr>
          </w:p>
          <w:p w:rsidR="000C0CA4" w:rsidRDefault="000C0CA4" w:rsidP="000C0CA4">
            <w:pPr>
              <w:pBdr>
                <w:top w:val="nil"/>
                <w:left w:val="nil"/>
                <w:bottom w:val="nil"/>
                <w:right w:val="nil"/>
                <w:between w:val="nil"/>
              </w:pBdr>
              <w:jc w:val="both"/>
              <w:rPr>
                <w:color w:val="000000"/>
                <w:sz w:val="24"/>
                <w:szCs w:val="24"/>
              </w:rPr>
            </w:pPr>
          </w:p>
          <w:p w:rsidR="000C0CA4" w:rsidRDefault="000C0CA4" w:rsidP="000C0CA4">
            <w:pPr>
              <w:pBdr>
                <w:top w:val="nil"/>
                <w:left w:val="nil"/>
                <w:bottom w:val="nil"/>
                <w:right w:val="nil"/>
                <w:between w:val="nil"/>
              </w:pBdr>
              <w:jc w:val="both"/>
              <w:rPr>
                <w:color w:val="000000"/>
                <w:sz w:val="24"/>
                <w:szCs w:val="24"/>
              </w:rPr>
            </w:pPr>
          </w:p>
          <w:p w:rsidR="000C0CA4" w:rsidRPr="00675FC5" w:rsidRDefault="000C0CA4" w:rsidP="000C0CA4">
            <w:pPr>
              <w:pBdr>
                <w:top w:val="nil"/>
                <w:left w:val="nil"/>
                <w:bottom w:val="nil"/>
                <w:right w:val="nil"/>
                <w:between w:val="nil"/>
              </w:pBdr>
              <w:jc w:val="both"/>
              <w:rPr>
                <w:color w:val="000000"/>
                <w:sz w:val="24"/>
                <w:szCs w:val="24"/>
              </w:rPr>
            </w:pPr>
          </w:p>
          <w:p w:rsidR="000C0CA4" w:rsidRPr="00675FC5" w:rsidRDefault="000C0CA4" w:rsidP="000C0CA4">
            <w:pPr>
              <w:pBdr>
                <w:top w:val="nil"/>
                <w:left w:val="nil"/>
                <w:bottom w:val="nil"/>
                <w:right w:val="nil"/>
                <w:between w:val="nil"/>
              </w:pBdr>
              <w:jc w:val="both"/>
              <w:rPr>
                <w:color w:val="000000"/>
                <w:sz w:val="24"/>
                <w:szCs w:val="24"/>
              </w:rPr>
            </w:pPr>
            <w:r w:rsidRPr="00675FC5">
              <w:rPr>
                <w:color w:val="000000"/>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374" w:type="dxa"/>
          </w:tcPr>
          <w:p w:rsidR="000C0CA4" w:rsidRPr="00675FC5" w:rsidRDefault="000C0CA4" w:rsidP="000C0CA4">
            <w:pPr>
              <w:tabs>
                <w:tab w:val="left" w:pos="540"/>
              </w:tabs>
              <w:contextualSpacing/>
              <w:jc w:val="both"/>
              <w:rPr>
                <w:sz w:val="24"/>
                <w:szCs w:val="24"/>
              </w:rPr>
            </w:pPr>
            <w:r w:rsidRPr="00675FC5">
              <w:rPr>
                <w:i/>
                <w:sz w:val="24"/>
                <w:szCs w:val="24"/>
              </w:rPr>
              <w:lastRenderedPageBreak/>
              <w:t>Знать:</w:t>
            </w:r>
            <w:r w:rsidRPr="00675FC5">
              <w:rPr>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0C0CA4" w:rsidRPr="00675FC5" w:rsidRDefault="000C0CA4" w:rsidP="000C0CA4">
            <w:pPr>
              <w:tabs>
                <w:tab w:val="left" w:pos="540"/>
              </w:tabs>
              <w:contextualSpacing/>
              <w:jc w:val="both"/>
              <w:rPr>
                <w:sz w:val="24"/>
                <w:szCs w:val="24"/>
              </w:rPr>
            </w:pPr>
            <w:r w:rsidRPr="00675FC5">
              <w:rPr>
                <w:i/>
                <w:sz w:val="24"/>
                <w:szCs w:val="24"/>
              </w:rPr>
              <w:t xml:space="preserve">Уметь: </w:t>
            </w:r>
            <w:r w:rsidRPr="00675FC5">
              <w:rPr>
                <w:sz w:val="24"/>
                <w:szCs w:val="24"/>
              </w:rPr>
              <w:t xml:space="preserve">применять методы абстрактного мышления, анализа информации и </w:t>
            </w:r>
            <w:r w:rsidRPr="00675FC5">
              <w:rPr>
                <w:sz w:val="24"/>
                <w:szCs w:val="24"/>
              </w:rPr>
              <w:lastRenderedPageBreak/>
              <w:t>синтеза проблемных ситуаций, формализованных моделей процессов и явлений в профессиональной деятельности</w:t>
            </w:r>
          </w:p>
          <w:p w:rsidR="00263F48" w:rsidRPr="00675FC5" w:rsidRDefault="000C0CA4" w:rsidP="000C0CA4">
            <w:pPr>
              <w:jc w:val="both"/>
              <w:rPr>
                <w:sz w:val="24"/>
                <w:szCs w:val="24"/>
              </w:rPr>
            </w:pPr>
            <w:r w:rsidRPr="00675FC5">
              <w:rPr>
                <w:i/>
                <w:sz w:val="24"/>
                <w:szCs w:val="24"/>
              </w:rPr>
              <w:t>Знать:</w:t>
            </w:r>
            <w:r w:rsidRPr="00675FC5">
              <w:rPr>
                <w:sz w:val="24"/>
                <w:szCs w:val="24"/>
              </w:rPr>
              <w:t xml:space="preserve"> методику осмысления и критического анализа проблемных ситуаций в профессиональной деятельности</w:t>
            </w:r>
          </w:p>
          <w:p w:rsidR="000C0CA4" w:rsidRPr="00675FC5" w:rsidRDefault="000C0CA4" w:rsidP="000C0CA4">
            <w:pPr>
              <w:tabs>
                <w:tab w:val="left" w:pos="540"/>
              </w:tabs>
              <w:contextualSpacing/>
              <w:jc w:val="both"/>
              <w:rPr>
                <w:sz w:val="24"/>
                <w:szCs w:val="24"/>
              </w:rPr>
            </w:pPr>
            <w:r w:rsidRPr="00675FC5">
              <w:rPr>
                <w:i/>
                <w:sz w:val="24"/>
                <w:szCs w:val="24"/>
              </w:rPr>
              <w:t xml:space="preserve">Уметь: </w:t>
            </w:r>
            <w:r w:rsidRPr="00675FC5">
              <w:rPr>
                <w:sz w:val="24"/>
                <w:szCs w:val="24"/>
              </w:rPr>
              <w:t>применить методику осмысления и критического анализа проблемных ситуаций</w:t>
            </w:r>
          </w:p>
          <w:p w:rsidR="000C0CA4" w:rsidRPr="00675FC5" w:rsidRDefault="000C0CA4" w:rsidP="000C0CA4">
            <w:pPr>
              <w:jc w:val="both"/>
              <w:rPr>
                <w:sz w:val="24"/>
                <w:szCs w:val="24"/>
              </w:rPr>
            </w:pPr>
            <w:r w:rsidRPr="00675FC5">
              <w:rPr>
                <w:sz w:val="24"/>
                <w:szCs w:val="24"/>
              </w:rPr>
              <w:t>в профессиональной деятельности</w:t>
            </w:r>
          </w:p>
          <w:p w:rsidR="000C0CA4" w:rsidRPr="00675FC5" w:rsidRDefault="000C0CA4" w:rsidP="000C0CA4">
            <w:pPr>
              <w:tabs>
                <w:tab w:val="left" w:pos="540"/>
              </w:tabs>
              <w:contextualSpacing/>
              <w:jc w:val="both"/>
              <w:rPr>
                <w:i/>
                <w:sz w:val="24"/>
                <w:szCs w:val="24"/>
              </w:rPr>
            </w:pPr>
            <w:r w:rsidRPr="00675FC5">
              <w:rPr>
                <w:i/>
                <w:sz w:val="24"/>
                <w:szCs w:val="24"/>
              </w:rPr>
              <w:t>Знать:</w:t>
            </w:r>
            <w:r w:rsidRPr="00675FC5">
              <w:rPr>
                <w:sz w:val="24"/>
                <w:szCs w:val="24"/>
              </w:rPr>
              <w:t xml:space="preserve"> методики </w:t>
            </w:r>
            <w:r w:rsidRPr="00675FC5">
              <w:rPr>
                <w:color w:val="000000"/>
                <w:sz w:val="24"/>
                <w:szCs w:val="24"/>
              </w:rPr>
              <w:t>нестандартного решени</w:t>
            </w:r>
            <w:r w:rsidR="00CC0585">
              <w:rPr>
                <w:color w:val="000000"/>
                <w:sz w:val="24"/>
                <w:szCs w:val="24"/>
              </w:rPr>
              <w:t>я</w:t>
            </w:r>
            <w:r w:rsidRPr="00675FC5">
              <w:rPr>
                <w:color w:val="000000"/>
                <w:sz w:val="24"/>
                <w:szCs w:val="24"/>
              </w:rPr>
              <w:t xml:space="preserve"> проблем, направления возможно новых оригинальных проектов, вырабатывать стратегию действий на основе системного подхода</w:t>
            </w:r>
            <w:r w:rsidRPr="00675FC5">
              <w:rPr>
                <w:i/>
                <w:sz w:val="24"/>
                <w:szCs w:val="24"/>
              </w:rPr>
              <w:t xml:space="preserve"> </w:t>
            </w:r>
          </w:p>
          <w:p w:rsidR="000C0CA4" w:rsidRPr="00675FC5" w:rsidRDefault="000C0CA4" w:rsidP="000C0CA4">
            <w:pPr>
              <w:tabs>
                <w:tab w:val="left" w:pos="540"/>
              </w:tabs>
              <w:contextualSpacing/>
              <w:jc w:val="both"/>
              <w:rPr>
                <w:sz w:val="24"/>
                <w:szCs w:val="24"/>
              </w:rPr>
            </w:pPr>
            <w:r w:rsidRPr="00675FC5">
              <w:rPr>
                <w:i/>
                <w:sz w:val="24"/>
                <w:szCs w:val="24"/>
              </w:rPr>
              <w:t>Уметь:</w:t>
            </w:r>
            <w:r w:rsidRPr="00675FC5">
              <w:rPr>
                <w:sz w:val="24"/>
                <w:szCs w:val="24"/>
              </w:rPr>
              <w:t xml:space="preserve"> строить методики </w:t>
            </w:r>
            <w:r w:rsidRPr="00675FC5">
              <w:rPr>
                <w:color w:val="000000"/>
                <w:sz w:val="24"/>
                <w:szCs w:val="24"/>
              </w:rPr>
              <w:t>нестандартного решени</w:t>
            </w:r>
            <w:r w:rsidR="00D73573">
              <w:rPr>
                <w:color w:val="000000"/>
                <w:sz w:val="24"/>
                <w:szCs w:val="24"/>
              </w:rPr>
              <w:t>я</w:t>
            </w:r>
            <w:r w:rsidRPr="00675FC5">
              <w:rPr>
                <w:color w:val="000000"/>
                <w:sz w:val="24"/>
                <w:szCs w:val="24"/>
              </w:rPr>
              <w:t xml:space="preserve"> проблем, разрабатывать новые оригинальные проекты, вырабатывать стратегию действий на основе системного подход</w:t>
            </w:r>
          </w:p>
        </w:tc>
        <w:tc>
          <w:tcPr>
            <w:tcW w:w="2670" w:type="dxa"/>
          </w:tcPr>
          <w:p w:rsidR="00263F48" w:rsidRPr="00263F48" w:rsidRDefault="00263F48" w:rsidP="00263F48">
            <w:pPr>
              <w:pStyle w:val="a6"/>
              <w:numPr>
                <w:ilvl w:val="0"/>
                <w:numId w:val="15"/>
              </w:numPr>
              <w:ind w:left="40" w:hanging="37"/>
              <w:rPr>
                <w:sz w:val="24"/>
                <w:szCs w:val="24"/>
              </w:rPr>
            </w:pPr>
            <w:r>
              <w:rPr>
                <w:sz w:val="24"/>
                <w:szCs w:val="24"/>
              </w:rPr>
              <w:lastRenderedPageBreak/>
              <w:t xml:space="preserve">Психологическое </w:t>
            </w:r>
            <w:r w:rsidRPr="00263F48">
              <w:rPr>
                <w:sz w:val="24"/>
                <w:szCs w:val="24"/>
              </w:rPr>
              <w:t>воздействие</w:t>
            </w:r>
            <w:r w:rsidRPr="00263F48">
              <w:rPr>
                <w:sz w:val="24"/>
                <w:szCs w:val="24"/>
              </w:rPr>
              <w:tab/>
            </w:r>
            <w:proofErr w:type="gramStart"/>
            <w:r w:rsidRPr="00263F48">
              <w:rPr>
                <w:sz w:val="24"/>
                <w:szCs w:val="24"/>
              </w:rPr>
              <w:t>на</w:t>
            </w:r>
            <w:r>
              <w:rPr>
                <w:sz w:val="24"/>
                <w:szCs w:val="24"/>
              </w:rPr>
              <w:t xml:space="preserve"> м</w:t>
            </w:r>
            <w:r w:rsidRPr="00263F48">
              <w:rPr>
                <w:sz w:val="24"/>
                <w:szCs w:val="24"/>
              </w:rPr>
              <w:t>ассовое</w:t>
            </w:r>
            <w:r w:rsidRPr="00263F48">
              <w:rPr>
                <w:sz w:val="24"/>
                <w:szCs w:val="24"/>
              </w:rPr>
              <w:tab/>
              <w:t>и</w:t>
            </w:r>
            <w:r>
              <w:rPr>
                <w:sz w:val="24"/>
                <w:szCs w:val="24"/>
              </w:rPr>
              <w:t xml:space="preserve"> </w:t>
            </w:r>
            <w:r w:rsidRPr="00263F48">
              <w:rPr>
                <w:sz w:val="24"/>
                <w:szCs w:val="24"/>
              </w:rPr>
              <w:t>индивидуальной сознание</w:t>
            </w:r>
            <w:proofErr w:type="gramEnd"/>
            <w:r w:rsidRPr="00263F48">
              <w:rPr>
                <w:sz w:val="24"/>
                <w:szCs w:val="24"/>
              </w:rPr>
              <w:t xml:space="preserve"> как средство психологической войны.</w:t>
            </w:r>
          </w:p>
          <w:p w:rsidR="00263F48" w:rsidRDefault="00263F48" w:rsidP="00263F48">
            <w:pPr>
              <w:pStyle w:val="a6"/>
              <w:ind w:left="17"/>
              <w:jc w:val="both"/>
              <w:rPr>
                <w:sz w:val="24"/>
                <w:szCs w:val="24"/>
              </w:rPr>
            </w:pPr>
          </w:p>
          <w:p w:rsidR="00263F48" w:rsidRDefault="00263F48" w:rsidP="00263F48">
            <w:pPr>
              <w:pStyle w:val="a6"/>
              <w:ind w:left="17"/>
              <w:jc w:val="both"/>
              <w:rPr>
                <w:sz w:val="24"/>
                <w:szCs w:val="24"/>
              </w:rPr>
            </w:pPr>
          </w:p>
          <w:p w:rsidR="00263F48" w:rsidRDefault="00263F48" w:rsidP="00263F48">
            <w:pPr>
              <w:pStyle w:val="a6"/>
              <w:ind w:left="17"/>
              <w:jc w:val="both"/>
              <w:rPr>
                <w:sz w:val="24"/>
                <w:szCs w:val="24"/>
              </w:rPr>
            </w:pPr>
          </w:p>
          <w:p w:rsidR="00263F48" w:rsidRDefault="00263F48" w:rsidP="00263F48">
            <w:pPr>
              <w:pStyle w:val="a6"/>
              <w:ind w:left="17"/>
              <w:jc w:val="both"/>
              <w:rPr>
                <w:sz w:val="24"/>
                <w:szCs w:val="24"/>
              </w:rPr>
            </w:pPr>
          </w:p>
          <w:p w:rsidR="000C0CA4" w:rsidRDefault="005C6D9C" w:rsidP="007334FF">
            <w:pPr>
              <w:pStyle w:val="a6"/>
              <w:numPr>
                <w:ilvl w:val="0"/>
                <w:numId w:val="15"/>
              </w:numPr>
              <w:ind w:left="14" w:firstLine="3"/>
              <w:jc w:val="both"/>
              <w:rPr>
                <w:sz w:val="24"/>
                <w:szCs w:val="24"/>
              </w:rPr>
            </w:pPr>
            <w:r w:rsidRPr="00D91D20">
              <w:rPr>
                <w:sz w:val="24"/>
                <w:szCs w:val="24"/>
              </w:rPr>
              <w:t xml:space="preserve">Разработайте модель психологической структуры </w:t>
            </w:r>
            <w:r w:rsidR="00D91D20" w:rsidRPr="00D91D20">
              <w:rPr>
                <w:sz w:val="24"/>
                <w:szCs w:val="24"/>
              </w:rPr>
              <w:t xml:space="preserve">человека, способного быть невосприимчивым к </w:t>
            </w:r>
            <w:r w:rsidR="00D91D20" w:rsidRPr="00D91D20">
              <w:rPr>
                <w:sz w:val="24"/>
                <w:szCs w:val="24"/>
              </w:rPr>
              <w:lastRenderedPageBreak/>
              <w:t>социально-психологическим воздействиям противника</w:t>
            </w:r>
            <w:r w:rsidR="00263F48">
              <w:rPr>
                <w:sz w:val="24"/>
                <w:szCs w:val="24"/>
              </w:rPr>
              <w:t>.</w:t>
            </w:r>
          </w:p>
          <w:p w:rsidR="00263F48" w:rsidRDefault="00263F48" w:rsidP="00263F48">
            <w:pPr>
              <w:jc w:val="both"/>
              <w:rPr>
                <w:sz w:val="24"/>
                <w:szCs w:val="24"/>
              </w:rPr>
            </w:pPr>
          </w:p>
          <w:p w:rsidR="00263F48" w:rsidRDefault="00263F48" w:rsidP="00263F48">
            <w:pPr>
              <w:jc w:val="both"/>
              <w:rPr>
                <w:sz w:val="24"/>
                <w:szCs w:val="24"/>
              </w:rPr>
            </w:pPr>
          </w:p>
          <w:p w:rsidR="002402CC" w:rsidRPr="00263F48" w:rsidRDefault="002402CC" w:rsidP="00263F48">
            <w:pPr>
              <w:jc w:val="both"/>
              <w:rPr>
                <w:sz w:val="24"/>
                <w:szCs w:val="24"/>
              </w:rPr>
            </w:pPr>
          </w:p>
          <w:p w:rsidR="003523AB" w:rsidRDefault="00263F48" w:rsidP="003523AB">
            <w:pPr>
              <w:jc w:val="both"/>
              <w:rPr>
                <w:sz w:val="24"/>
                <w:szCs w:val="24"/>
              </w:rPr>
            </w:pPr>
            <w:r>
              <w:rPr>
                <w:sz w:val="24"/>
                <w:szCs w:val="24"/>
              </w:rPr>
              <w:t>1</w:t>
            </w:r>
            <w:r w:rsidRPr="00263F48">
              <w:rPr>
                <w:sz w:val="24"/>
                <w:szCs w:val="24"/>
              </w:rPr>
              <w:t>.</w:t>
            </w:r>
            <w:r w:rsidRPr="00263F48">
              <w:rPr>
                <w:sz w:val="24"/>
                <w:szCs w:val="24"/>
              </w:rPr>
              <w:tab/>
              <w:t>Освещение проблем противодействию информационным войнам в российских и зарубежных научных исследованиях</w:t>
            </w:r>
            <w:r>
              <w:rPr>
                <w:sz w:val="24"/>
                <w:szCs w:val="24"/>
              </w:rPr>
              <w:t>.</w:t>
            </w:r>
          </w:p>
          <w:p w:rsidR="003523AB" w:rsidRDefault="00263F48" w:rsidP="003523AB">
            <w:pPr>
              <w:jc w:val="both"/>
              <w:rPr>
                <w:sz w:val="24"/>
                <w:szCs w:val="24"/>
              </w:rPr>
            </w:pPr>
            <w:r>
              <w:rPr>
                <w:sz w:val="24"/>
                <w:szCs w:val="24"/>
              </w:rPr>
              <w:t xml:space="preserve">2. </w:t>
            </w:r>
            <w:r w:rsidRPr="00263F48">
              <w:rPr>
                <w:sz w:val="24"/>
                <w:szCs w:val="24"/>
              </w:rPr>
              <w:t>Разработайте план исследования на тему: «Психологические операции в системе информационного противоборства»</w:t>
            </w:r>
            <w:r>
              <w:rPr>
                <w:sz w:val="24"/>
                <w:szCs w:val="24"/>
              </w:rPr>
              <w:t>.</w:t>
            </w:r>
          </w:p>
          <w:p w:rsidR="003523AB" w:rsidRDefault="003523AB" w:rsidP="003523AB">
            <w:pPr>
              <w:jc w:val="both"/>
              <w:rPr>
                <w:sz w:val="24"/>
                <w:szCs w:val="24"/>
              </w:rPr>
            </w:pPr>
          </w:p>
          <w:p w:rsidR="00263F48" w:rsidRDefault="00263F48" w:rsidP="003523AB">
            <w:pPr>
              <w:jc w:val="both"/>
              <w:rPr>
                <w:sz w:val="24"/>
                <w:szCs w:val="24"/>
              </w:rPr>
            </w:pPr>
          </w:p>
          <w:p w:rsidR="006C01A5" w:rsidRPr="006C01A5" w:rsidRDefault="006C01A5" w:rsidP="006C01A5">
            <w:pPr>
              <w:jc w:val="both"/>
              <w:rPr>
                <w:sz w:val="24"/>
                <w:szCs w:val="24"/>
              </w:rPr>
            </w:pPr>
            <w:r>
              <w:rPr>
                <w:sz w:val="24"/>
                <w:szCs w:val="24"/>
              </w:rPr>
              <w:t>1</w:t>
            </w:r>
            <w:r w:rsidRPr="006C01A5">
              <w:rPr>
                <w:sz w:val="24"/>
                <w:szCs w:val="24"/>
              </w:rPr>
              <w:t>.</w:t>
            </w:r>
            <w:r w:rsidRPr="006C01A5">
              <w:rPr>
                <w:sz w:val="24"/>
                <w:szCs w:val="24"/>
              </w:rPr>
              <w:tab/>
              <w:t>Психологические операции в системе информационного противоборства: цель, задачи, объекты.</w:t>
            </w:r>
          </w:p>
          <w:p w:rsidR="006C01A5" w:rsidRDefault="006C01A5" w:rsidP="006C01A5">
            <w:pPr>
              <w:jc w:val="both"/>
              <w:rPr>
                <w:sz w:val="24"/>
                <w:szCs w:val="24"/>
              </w:rPr>
            </w:pPr>
            <w:r>
              <w:rPr>
                <w:sz w:val="24"/>
                <w:szCs w:val="24"/>
              </w:rPr>
              <w:t>2</w:t>
            </w:r>
            <w:r w:rsidRPr="006C01A5">
              <w:rPr>
                <w:sz w:val="24"/>
                <w:szCs w:val="24"/>
              </w:rPr>
              <w:t>.</w:t>
            </w:r>
            <w:r w:rsidRPr="006C01A5">
              <w:rPr>
                <w:sz w:val="24"/>
                <w:szCs w:val="24"/>
              </w:rPr>
              <w:tab/>
              <w:t>Социальные сети в информационном противоборстве: виды, эффективность, российские проблемы.</w:t>
            </w:r>
          </w:p>
          <w:p w:rsidR="002402CC" w:rsidRDefault="002402CC" w:rsidP="00066CC1">
            <w:pPr>
              <w:pStyle w:val="a6"/>
              <w:ind w:left="0"/>
              <w:jc w:val="both"/>
              <w:rPr>
                <w:sz w:val="24"/>
                <w:szCs w:val="24"/>
              </w:rPr>
            </w:pPr>
          </w:p>
          <w:p w:rsidR="00297F72" w:rsidRPr="00D91D20" w:rsidRDefault="00066CC1" w:rsidP="002402CC">
            <w:pPr>
              <w:pStyle w:val="a6"/>
              <w:numPr>
                <w:ilvl w:val="0"/>
                <w:numId w:val="15"/>
              </w:numPr>
              <w:ind w:left="0" w:firstLine="19"/>
              <w:jc w:val="both"/>
              <w:rPr>
                <w:sz w:val="24"/>
                <w:szCs w:val="24"/>
              </w:rPr>
            </w:pPr>
            <w:r w:rsidRPr="002402CC">
              <w:rPr>
                <w:sz w:val="24"/>
                <w:szCs w:val="24"/>
              </w:rPr>
              <w:t>Разработайте модель психологической структуры человека, способного быть невосприимчивым к социально-психологическим воздействиям противника.</w:t>
            </w:r>
            <w:r w:rsidRPr="002402CC">
              <w:rPr>
                <w:sz w:val="24"/>
                <w:szCs w:val="24"/>
              </w:rPr>
              <w:tab/>
            </w:r>
          </w:p>
        </w:tc>
      </w:tr>
      <w:tr w:rsidR="00093932" w:rsidRPr="00494E87" w:rsidTr="000C0CA4">
        <w:tc>
          <w:tcPr>
            <w:tcW w:w="2793" w:type="dxa"/>
          </w:tcPr>
          <w:p w:rsidR="000C0CA4" w:rsidRPr="00C446ED" w:rsidRDefault="000C0CA4" w:rsidP="000C0CA4">
            <w:pPr>
              <w:shd w:val="clear" w:color="auto" w:fill="FFFFFF"/>
              <w:jc w:val="both"/>
              <w:rPr>
                <w:color w:val="000000" w:themeColor="text1"/>
                <w:sz w:val="24"/>
                <w:szCs w:val="24"/>
              </w:rPr>
            </w:pPr>
            <w:r>
              <w:rPr>
                <w:color w:val="000000" w:themeColor="text1"/>
                <w:sz w:val="24"/>
                <w:szCs w:val="24"/>
              </w:rPr>
              <w:lastRenderedPageBreak/>
              <w:t xml:space="preserve">ПК-3 </w:t>
            </w:r>
            <w:r w:rsidRPr="00C446ED">
              <w:rPr>
                <w:color w:val="000000" w:themeColor="text1"/>
                <w:sz w:val="24"/>
                <w:szCs w:val="24"/>
              </w:rPr>
              <w:t xml:space="preserve">Способность разрабатывать архитектуры системы защиты информации автоматизированной системы кредитно- финансовой сферы </w:t>
            </w:r>
          </w:p>
        </w:tc>
        <w:tc>
          <w:tcPr>
            <w:tcW w:w="2584" w:type="dxa"/>
          </w:tcPr>
          <w:p w:rsidR="000C0CA4" w:rsidRPr="00C446ED" w:rsidRDefault="000C0CA4" w:rsidP="00EC785C">
            <w:pPr>
              <w:pStyle w:val="a6"/>
              <w:widowControl/>
              <w:numPr>
                <w:ilvl w:val="0"/>
                <w:numId w:val="24"/>
              </w:numPr>
              <w:tabs>
                <w:tab w:val="left" w:pos="49"/>
              </w:tabs>
              <w:autoSpaceDE/>
              <w:autoSpaceDN/>
              <w:adjustRightInd/>
              <w:ind w:left="191" w:hanging="159"/>
              <w:contextualSpacing/>
              <w:jc w:val="both"/>
              <w:rPr>
                <w:sz w:val="24"/>
                <w:szCs w:val="24"/>
              </w:rPr>
            </w:pPr>
            <w:r w:rsidRPr="00C446ED">
              <w:rPr>
                <w:sz w:val="24"/>
                <w:szCs w:val="24"/>
              </w:rPr>
              <w:t xml:space="preserve">Проводит оценку показателей качества и эффективности работы вычислительных систем, программных и </w:t>
            </w:r>
            <w:r w:rsidRPr="00C446ED">
              <w:rPr>
                <w:sz w:val="24"/>
                <w:szCs w:val="24"/>
              </w:rPr>
              <w:lastRenderedPageBreak/>
              <w:t>программно-аппаратных средств, используемых для построения систем защиты информации</w:t>
            </w: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Pr="00C446ED"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EC785C">
            <w:pPr>
              <w:widowControl/>
              <w:tabs>
                <w:tab w:val="left" w:pos="49"/>
              </w:tabs>
              <w:autoSpaceDE/>
              <w:autoSpaceDN/>
              <w:adjustRightInd/>
              <w:ind w:left="191" w:hanging="159"/>
              <w:contextualSpacing/>
              <w:jc w:val="both"/>
              <w:rPr>
                <w:sz w:val="24"/>
                <w:szCs w:val="24"/>
              </w:rPr>
            </w:pPr>
          </w:p>
          <w:p w:rsidR="000C0CA4" w:rsidRDefault="000C0CA4" w:rsidP="00D73573">
            <w:pPr>
              <w:widowControl/>
              <w:tabs>
                <w:tab w:val="left" w:pos="49"/>
              </w:tabs>
              <w:autoSpaceDE/>
              <w:autoSpaceDN/>
              <w:adjustRightInd/>
              <w:contextualSpacing/>
              <w:jc w:val="both"/>
              <w:rPr>
                <w:sz w:val="24"/>
                <w:szCs w:val="24"/>
              </w:rPr>
            </w:pPr>
          </w:p>
          <w:p w:rsidR="000C0CA4" w:rsidRPr="00C446ED" w:rsidRDefault="000C0CA4" w:rsidP="00EC785C">
            <w:pPr>
              <w:pStyle w:val="a6"/>
              <w:widowControl/>
              <w:numPr>
                <w:ilvl w:val="0"/>
                <w:numId w:val="24"/>
              </w:numPr>
              <w:tabs>
                <w:tab w:val="left" w:pos="49"/>
              </w:tabs>
              <w:autoSpaceDE/>
              <w:autoSpaceDN/>
              <w:adjustRightInd/>
              <w:ind w:left="191" w:hanging="159"/>
              <w:contextualSpacing/>
              <w:jc w:val="both"/>
              <w:rPr>
                <w:sz w:val="24"/>
                <w:szCs w:val="24"/>
              </w:rPr>
            </w:pPr>
            <w:r w:rsidRPr="00C446ED">
              <w:rPr>
                <w:sz w:val="24"/>
                <w:szCs w:val="24"/>
              </w:rPr>
              <w:t>Проводит технико-экономическую оценку целесообразности создания системы защиты информации автоматизированной системы кредитно-</w:t>
            </w:r>
            <w:r w:rsidRPr="00C446ED">
              <w:rPr>
                <w:color w:val="000000" w:themeColor="text1"/>
                <w:sz w:val="24"/>
                <w:szCs w:val="24"/>
              </w:rPr>
              <w:t>финансовой сферы</w:t>
            </w:r>
          </w:p>
          <w:p w:rsidR="000C0CA4" w:rsidRPr="00C446ED" w:rsidRDefault="000C0CA4" w:rsidP="00EC785C">
            <w:pPr>
              <w:pStyle w:val="a6"/>
              <w:widowControl/>
              <w:tabs>
                <w:tab w:val="left" w:pos="49"/>
              </w:tabs>
              <w:autoSpaceDE/>
              <w:autoSpaceDN/>
              <w:adjustRightInd/>
              <w:ind w:left="191" w:hanging="159"/>
              <w:contextualSpacing/>
              <w:jc w:val="both"/>
              <w:rPr>
                <w:sz w:val="24"/>
                <w:szCs w:val="24"/>
              </w:rPr>
            </w:pPr>
          </w:p>
          <w:p w:rsidR="000C0CA4" w:rsidRPr="00C446ED" w:rsidRDefault="000C0CA4" w:rsidP="00EC785C">
            <w:pPr>
              <w:pStyle w:val="a6"/>
              <w:widowControl/>
              <w:tabs>
                <w:tab w:val="left" w:pos="49"/>
              </w:tabs>
              <w:autoSpaceDE/>
              <w:autoSpaceDN/>
              <w:adjustRightInd/>
              <w:ind w:left="191" w:hanging="159"/>
              <w:contextualSpacing/>
              <w:jc w:val="both"/>
              <w:rPr>
                <w:sz w:val="24"/>
                <w:szCs w:val="24"/>
              </w:rPr>
            </w:pPr>
          </w:p>
          <w:p w:rsidR="000C0CA4" w:rsidRPr="00C446ED"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0C0CA4" w:rsidRDefault="000C0CA4" w:rsidP="00EC785C">
            <w:pPr>
              <w:pStyle w:val="a6"/>
              <w:widowControl/>
              <w:tabs>
                <w:tab w:val="left" w:pos="49"/>
              </w:tabs>
              <w:autoSpaceDE/>
              <w:autoSpaceDN/>
              <w:adjustRightInd/>
              <w:ind w:left="191" w:hanging="159"/>
              <w:contextualSpacing/>
              <w:jc w:val="both"/>
              <w:rPr>
                <w:sz w:val="24"/>
                <w:szCs w:val="24"/>
              </w:rPr>
            </w:pPr>
          </w:p>
          <w:p w:rsidR="00D73573" w:rsidRDefault="00D73573" w:rsidP="00EC785C">
            <w:pPr>
              <w:pStyle w:val="a6"/>
              <w:widowControl/>
              <w:tabs>
                <w:tab w:val="left" w:pos="49"/>
              </w:tabs>
              <w:autoSpaceDE/>
              <w:autoSpaceDN/>
              <w:adjustRightInd/>
              <w:ind w:left="191" w:hanging="159"/>
              <w:contextualSpacing/>
              <w:jc w:val="both"/>
              <w:rPr>
                <w:sz w:val="24"/>
                <w:szCs w:val="24"/>
              </w:rPr>
            </w:pPr>
          </w:p>
          <w:p w:rsidR="00D73573" w:rsidRDefault="00D73573" w:rsidP="00EC785C">
            <w:pPr>
              <w:pStyle w:val="a6"/>
              <w:widowControl/>
              <w:tabs>
                <w:tab w:val="left" w:pos="49"/>
              </w:tabs>
              <w:autoSpaceDE/>
              <w:autoSpaceDN/>
              <w:adjustRightInd/>
              <w:ind w:left="191" w:hanging="159"/>
              <w:contextualSpacing/>
              <w:jc w:val="both"/>
              <w:rPr>
                <w:sz w:val="24"/>
                <w:szCs w:val="24"/>
              </w:rPr>
            </w:pPr>
          </w:p>
          <w:p w:rsidR="00D73573" w:rsidRPr="00C446ED" w:rsidRDefault="00D73573" w:rsidP="00EC785C">
            <w:pPr>
              <w:pStyle w:val="a6"/>
              <w:widowControl/>
              <w:tabs>
                <w:tab w:val="left" w:pos="49"/>
              </w:tabs>
              <w:autoSpaceDE/>
              <w:autoSpaceDN/>
              <w:adjustRightInd/>
              <w:ind w:left="191" w:hanging="159"/>
              <w:contextualSpacing/>
              <w:jc w:val="both"/>
              <w:rPr>
                <w:sz w:val="24"/>
                <w:szCs w:val="24"/>
              </w:rPr>
            </w:pPr>
          </w:p>
          <w:p w:rsidR="000C0CA4" w:rsidRPr="00C446ED" w:rsidRDefault="000C0CA4" w:rsidP="00EC785C">
            <w:pPr>
              <w:pStyle w:val="a6"/>
              <w:widowControl/>
              <w:numPr>
                <w:ilvl w:val="0"/>
                <w:numId w:val="24"/>
              </w:numPr>
              <w:tabs>
                <w:tab w:val="left" w:pos="49"/>
              </w:tabs>
              <w:autoSpaceDE/>
              <w:autoSpaceDN/>
              <w:adjustRightInd/>
              <w:ind w:left="191" w:hanging="159"/>
              <w:contextualSpacing/>
              <w:jc w:val="both"/>
              <w:rPr>
                <w:sz w:val="24"/>
                <w:szCs w:val="24"/>
              </w:rPr>
            </w:pPr>
            <w:r w:rsidRPr="00C446ED">
              <w:rPr>
                <w:sz w:val="24"/>
                <w:szCs w:val="24"/>
              </w:rPr>
              <w:t xml:space="preserve">Определяет порядок обработки информации в автоматизированной системе </w:t>
            </w:r>
            <w:r w:rsidRPr="00C446ED">
              <w:rPr>
                <w:color w:val="000000" w:themeColor="text1"/>
                <w:sz w:val="24"/>
                <w:szCs w:val="24"/>
              </w:rPr>
              <w:t>кредитно-</w:t>
            </w:r>
            <w:r w:rsidRPr="00C446ED">
              <w:rPr>
                <w:color w:val="000000" w:themeColor="text1"/>
                <w:sz w:val="24"/>
                <w:szCs w:val="24"/>
              </w:rPr>
              <w:lastRenderedPageBreak/>
              <w:t>финансовой сферы</w:t>
            </w:r>
          </w:p>
        </w:tc>
        <w:tc>
          <w:tcPr>
            <w:tcW w:w="2374" w:type="dxa"/>
          </w:tcPr>
          <w:p w:rsidR="000C0CA4" w:rsidRPr="00C446ED" w:rsidRDefault="000C0CA4" w:rsidP="000C0CA4">
            <w:pPr>
              <w:widowControl/>
              <w:tabs>
                <w:tab w:val="left" w:pos="454"/>
              </w:tabs>
              <w:autoSpaceDE/>
              <w:autoSpaceDN/>
              <w:adjustRightInd/>
              <w:ind w:left="32"/>
              <w:contextualSpacing/>
              <w:jc w:val="both"/>
              <w:rPr>
                <w:sz w:val="24"/>
                <w:szCs w:val="24"/>
              </w:rPr>
            </w:pPr>
            <w:r w:rsidRPr="00C446ED">
              <w:rPr>
                <w:i/>
                <w:sz w:val="24"/>
                <w:szCs w:val="24"/>
              </w:rPr>
              <w:lastRenderedPageBreak/>
              <w:t>Знать:</w:t>
            </w:r>
            <w:r w:rsidRPr="00C446ED">
              <w:rPr>
                <w:sz w:val="24"/>
                <w:szCs w:val="24"/>
              </w:rPr>
              <w:t xml:space="preserve"> методики и критерии оценки показателей качества и эффективности работы вычислительных систем, </w:t>
            </w:r>
            <w:r w:rsidRPr="00C446ED">
              <w:rPr>
                <w:sz w:val="24"/>
                <w:szCs w:val="24"/>
              </w:rPr>
              <w:lastRenderedPageBreak/>
              <w:t>программных и программно-аппаратных средств, используемых для построения систем защиты информации</w:t>
            </w:r>
          </w:p>
          <w:p w:rsidR="000C0CA4" w:rsidRPr="00C446ED" w:rsidRDefault="000C0CA4" w:rsidP="000C0CA4">
            <w:pPr>
              <w:widowControl/>
              <w:tabs>
                <w:tab w:val="left" w:pos="454"/>
              </w:tabs>
              <w:autoSpaceDE/>
              <w:autoSpaceDN/>
              <w:adjustRightInd/>
              <w:ind w:left="32"/>
              <w:contextualSpacing/>
              <w:jc w:val="both"/>
              <w:rPr>
                <w:sz w:val="24"/>
                <w:szCs w:val="24"/>
              </w:rPr>
            </w:pPr>
            <w:r w:rsidRPr="00C446ED">
              <w:rPr>
                <w:i/>
                <w:sz w:val="24"/>
                <w:szCs w:val="24"/>
              </w:rPr>
              <w:t xml:space="preserve">Уметь: </w:t>
            </w:r>
            <w:r w:rsidRPr="00C446ED">
              <w:rPr>
                <w:sz w:val="24"/>
                <w:szCs w:val="24"/>
              </w:rPr>
              <w:t>разработать и реализовать</w:t>
            </w:r>
            <w:r w:rsidRPr="00C446ED">
              <w:rPr>
                <w:i/>
                <w:sz w:val="24"/>
                <w:szCs w:val="24"/>
              </w:rPr>
              <w:t xml:space="preserve"> </w:t>
            </w:r>
            <w:r w:rsidRPr="00C446ED">
              <w:rPr>
                <w:sz w:val="24"/>
                <w:szCs w:val="24"/>
              </w:rPr>
              <w:t>методику и критерии оценки показателей качества и эффективности работы вычислительных систем, программных и программно-аппаратных средств, используемых для построения систем защиты информации</w:t>
            </w:r>
          </w:p>
          <w:p w:rsidR="000C0CA4" w:rsidRPr="00C446ED" w:rsidRDefault="000C0CA4" w:rsidP="000C0CA4">
            <w:pPr>
              <w:widowControl/>
              <w:tabs>
                <w:tab w:val="left" w:pos="454"/>
              </w:tabs>
              <w:autoSpaceDE/>
              <w:autoSpaceDN/>
              <w:adjustRightInd/>
              <w:ind w:left="32"/>
              <w:contextualSpacing/>
              <w:jc w:val="both"/>
              <w:rPr>
                <w:sz w:val="24"/>
                <w:szCs w:val="24"/>
              </w:rPr>
            </w:pPr>
            <w:r w:rsidRPr="00C446ED">
              <w:rPr>
                <w:i/>
                <w:sz w:val="24"/>
                <w:szCs w:val="24"/>
              </w:rPr>
              <w:t>Знать:</w:t>
            </w:r>
            <w:r w:rsidRPr="00C446ED">
              <w:rPr>
                <w:sz w:val="24"/>
                <w:szCs w:val="24"/>
              </w:rPr>
              <w:t xml:space="preserve"> методики и критерии технико-экономической оценки целесообразности создания системы защиты информации автоматизированной системы кредитно-</w:t>
            </w:r>
            <w:r w:rsidRPr="00C446ED">
              <w:rPr>
                <w:color w:val="000000" w:themeColor="text1"/>
                <w:sz w:val="24"/>
                <w:szCs w:val="24"/>
              </w:rPr>
              <w:t>финансовой сферы</w:t>
            </w:r>
          </w:p>
          <w:p w:rsidR="000C0CA4" w:rsidRPr="00C446ED" w:rsidRDefault="000C0CA4" w:rsidP="000C0CA4">
            <w:pPr>
              <w:widowControl/>
              <w:tabs>
                <w:tab w:val="left" w:pos="454"/>
              </w:tabs>
              <w:autoSpaceDE/>
              <w:autoSpaceDN/>
              <w:adjustRightInd/>
              <w:ind w:left="32"/>
              <w:contextualSpacing/>
              <w:jc w:val="both"/>
              <w:rPr>
                <w:sz w:val="24"/>
                <w:szCs w:val="24"/>
              </w:rPr>
            </w:pPr>
            <w:r w:rsidRPr="00C446ED">
              <w:rPr>
                <w:i/>
                <w:sz w:val="24"/>
                <w:szCs w:val="24"/>
              </w:rPr>
              <w:t xml:space="preserve">Уметь: </w:t>
            </w:r>
            <w:r w:rsidRPr="00C446ED">
              <w:rPr>
                <w:sz w:val="24"/>
                <w:szCs w:val="24"/>
              </w:rPr>
              <w:t>разработать и реализовать</w:t>
            </w:r>
            <w:r w:rsidRPr="00C446ED">
              <w:rPr>
                <w:i/>
                <w:sz w:val="24"/>
                <w:szCs w:val="24"/>
              </w:rPr>
              <w:t xml:space="preserve"> </w:t>
            </w:r>
            <w:r w:rsidRPr="00C446ED">
              <w:rPr>
                <w:sz w:val="24"/>
                <w:szCs w:val="24"/>
              </w:rPr>
              <w:t>технико-экономическую оценку целесообразности создания системы защиты информации автоматизированной системы кредитно-</w:t>
            </w:r>
            <w:r w:rsidRPr="00C446ED">
              <w:rPr>
                <w:color w:val="000000" w:themeColor="text1"/>
                <w:sz w:val="24"/>
                <w:szCs w:val="24"/>
              </w:rPr>
              <w:t xml:space="preserve">финансовой </w:t>
            </w:r>
            <w:proofErr w:type="gramStart"/>
            <w:r w:rsidRPr="00C446ED">
              <w:rPr>
                <w:color w:val="000000" w:themeColor="text1"/>
                <w:sz w:val="24"/>
                <w:szCs w:val="24"/>
              </w:rPr>
              <w:t>сферы</w:t>
            </w:r>
            <w:r w:rsidRPr="00C446ED">
              <w:rPr>
                <w:i/>
                <w:sz w:val="24"/>
                <w:szCs w:val="24"/>
              </w:rPr>
              <w:t xml:space="preserve"> Знать</w:t>
            </w:r>
            <w:proofErr w:type="gramEnd"/>
            <w:r w:rsidRPr="00C446ED">
              <w:rPr>
                <w:i/>
                <w:sz w:val="24"/>
                <w:szCs w:val="24"/>
              </w:rPr>
              <w:t>:</w:t>
            </w:r>
            <w:r w:rsidRPr="00C446ED">
              <w:rPr>
                <w:sz w:val="24"/>
                <w:szCs w:val="24"/>
              </w:rPr>
              <w:t xml:space="preserve"> порядок обработки информации в автоматизированной системе </w:t>
            </w:r>
            <w:r w:rsidRPr="00C446ED">
              <w:rPr>
                <w:color w:val="000000" w:themeColor="text1"/>
                <w:sz w:val="24"/>
                <w:szCs w:val="24"/>
              </w:rPr>
              <w:t>кредитно-</w:t>
            </w:r>
            <w:r w:rsidRPr="00C446ED">
              <w:rPr>
                <w:color w:val="000000" w:themeColor="text1"/>
                <w:sz w:val="24"/>
                <w:szCs w:val="24"/>
              </w:rPr>
              <w:lastRenderedPageBreak/>
              <w:t>финансовой сферы</w:t>
            </w:r>
          </w:p>
          <w:p w:rsidR="000C0CA4" w:rsidRPr="00C446ED" w:rsidRDefault="000C0CA4" w:rsidP="000C0CA4">
            <w:pPr>
              <w:tabs>
                <w:tab w:val="left" w:pos="540"/>
              </w:tabs>
              <w:contextualSpacing/>
              <w:jc w:val="both"/>
              <w:rPr>
                <w:i/>
                <w:sz w:val="24"/>
                <w:szCs w:val="24"/>
              </w:rPr>
            </w:pPr>
            <w:r w:rsidRPr="00C446ED">
              <w:rPr>
                <w:i/>
                <w:sz w:val="24"/>
                <w:szCs w:val="24"/>
              </w:rPr>
              <w:t xml:space="preserve">Уметь: </w:t>
            </w:r>
            <w:r w:rsidRPr="00C446ED">
              <w:rPr>
                <w:sz w:val="24"/>
                <w:szCs w:val="24"/>
              </w:rPr>
              <w:t>разработать и реализовать</w:t>
            </w:r>
            <w:r w:rsidRPr="00C446ED">
              <w:rPr>
                <w:i/>
                <w:sz w:val="24"/>
                <w:szCs w:val="24"/>
              </w:rPr>
              <w:t xml:space="preserve"> </w:t>
            </w:r>
            <w:r w:rsidRPr="00C446ED">
              <w:rPr>
                <w:sz w:val="24"/>
                <w:szCs w:val="24"/>
              </w:rPr>
              <w:t xml:space="preserve">порядок обработки информации в автоматизированной системе </w:t>
            </w:r>
            <w:r w:rsidRPr="00C446ED">
              <w:rPr>
                <w:color w:val="000000" w:themeColor="text1"/>
                <w:sz w:val="24"/>
                <w:szCs w:val="24"/>
              </w:rPr>
              <w:t>кредитно-финансовой сферы</w:t>
            </w:r>
            <w:r w:rsidRPr="00C446ED">
              <w:rPr>
                <w:i/>
                <w:sz w:val="24"/>
                <w:szCs w:val="24"/>
              </w:rPr>
              <w:t xml:space="preserve"> </w:t>
            </w:r>
          </w:p>
        </w:tc>
        <w:tc>
          <w:tcPr>
            <w:tcW w:w="2670" w:type="dxa"/>
          </w:tcPr>
          <w:p w:rsidR="00066CC1" w:rsidRPr="00066CC1" w:rsidRDefault="00066CC1" w:rsidP="00066CC1">
            <w:pPr>
              <w:pStyle w:val="a6"/>
              <w:numPr>
                <w:ilvl w:val="0"/>
                <w:numId w:val="33"/>
              </w:numPr>
              <w:ind w:left="56" w:firstLine="51"/>
              <w:jc w:val="both"/>
              <w:rPr>
                <w:sz w:val="24"/>
                <w:szCs w:val="24"/>
              </w:rPr>
            </w:pPr>
            <w:r w:rsidRPr="00066CC1">
              <w:rPr>
                <w:sz w:val="24"/>
                <w:szCs w:val="24"/>
              </w:rPr>
              <w:lastRenderedPageBreak/>
              <w:t>Информационное противоборство: принципы, признаки, средства.</w:t>
            </w:r>
          </w:p>
          <w:p w:rsidR="00066CC1" w:rsidRDefault="00066CC1" w:rsidP="00066CC1">
            <w:pPr>
              <w:jc w:val="both"/>
              <w:rPr>
                <w:sz w:val="24"/>
                <w:szCs w:val="24"/>
              </w:rPr>
            </w:pPr>
            <w:r w:rsidRPr="00066CC1">
              <w:rPr>
                <w:sz w:val="24"/>
                <w:szCs w:val="24"/>
              </w:rPr>
              <w:t xml:space="preserve">2. Виды защиты от информационно-психологического воздействия и их  </w:t>
            </w:r>
            <w:r w:rsidRPr="00066CC1">
              <w:rPr>
                <w:sz w:val="24"/>
                <w:szCs w:val="24"/>
              </w:rPr>
              <w:lastRenderedPageBreak/>
              <w:t xml:space="preserve">содержание. </w:t>
            </w: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Pr="00066CC1" w:rsidRDefault="00066CC1" w:rsidP="00066CC1">
            <w:pPr>
              <w:jc w:val="both"/>
              <w:rPr>
                <w:sz w:val="24"/>
                <w:szCs w:val="24"/>
              </w:rPr>
            </w:pPr>
            <w:r>
              <w:rPr>
                <w:sz w:val="24"/>
                <w:szCs w:val="24"/>
              </w:rPr>
              <w:t xml:space="preserve">3. </w:t>
            </w:r>
            <w:r w:rsidRPr="00066CC1">
              <w:rPr>
                <w:sz w:val="24"/>
                <w:szCs w:val="24"/>
              </w:rPr>
              <w:t>Разработайте алгоритм применения методов корпусной лингвистики к выявлению деструктивного контента в социальных сетях и СМИ</w:t>
            </w:r>
          </w:p>
          <w:p w:rsidR="00066CC1" w:rsidRP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p>
          <w:p w:rsidR="00066CC1" w:rsidRDefault="00066CC1" w:rsidP="00066CC1">
            <w:pPr>
              <w:jc w:val="both"/>
              <w:rPr>
                <w:sz w:val="24"/>
                <w:szCs w:val="24"/>
              </w:rPr>
            </w:pPr>
            <w:r>
              <w:rPr>
                <w:sz w:val="24"/>
                <w:szCs w:val="24"/>
              </w:rPr>
              <w:t xml:space="preserve">1. </w:t>
            </w:r>
            <w:r w:rsidRPr="00066CC1">
              <w:rPr>
                <w:sz w:val="24"/>
                <w:szCs w:val="24"/>
              </w:rPr>
              <w:t>Направления деятельности различных государств по противодействию кибератакам.</w:t>
            </w:r>
          </w:p>
          <w:p w:rsidR="00066CC1" w:rsidRDefault="00066CC1" w:rsidP="00066CC1">
            <w:pPr>
              <w:pStyle w:val="a6"/>
              <w:ind w:left="0"/>
              <w:jc w:val="both"/>
              <w:rPr>
                <w:sz w:val="24"/>
                <w:szCs w:val="24"/>
              </w:rPr>
            </w:pPr>
            <w:r>
              <w:rPr>
                <w:sz w:val="24"/>
                <w:szCs w:val="24"/>
              </w:rPr>
              <w:t>2</w:t>
            </w:r>
            <w:r w:rsidRPr="00066CC1">
              <w:rPr>
                <w:sz w:val="24"/>
                <w:szCs w:val="24"/>
              </w:rPr>
              <w:t>.</w:t>
            </w:r>
            <w:r w:rsidRPr="00066CC1">
              <w:rPr>
                <w:sz w:val="24"/>
                <w:szCs w:val="24"/>
              </w:rPr>
              <w:tab/>
              <w:t>Приемы информационного противоборства и воздействия на   аудиторию в социальных сетях.</w:t>
            </w:r>
          </w:p>
          <w:p w:rsidR="00066CC1" w:rsidRPr="00093932" w:rsidRDefault="00093932" w:rsidP="00093932">
            <w:pPr>
              <w:jc w:val="both"/>
              <w:rPr>
                <w:sz w:val="24"/>
                <w:szCs w:val="24"/>
              </w:rPr>
            </w:pPr>
            <w:r>
              <w:rPr>
                <w:sz w:val="24"/>
                <w:szCs w:val="24"/>
              </w:rPr>
              <w:t xml:space="preserve">3. </w:t>
            </w:r>
            <w:r w:rsidRPr="00093932">
              <w:rPr>
                <w:sz w:val="24"/>
                <w:szCs w:val="24"/>
              </w:rPr>
              <w:t>Разработайте систему оценки эффективности комплексной защиты ИБ организации.</w:t>
            </w:r>
          </w:p>
          <w:p w:rsidR="000E415B" w:rsidRDefault="000E415B" w:rsidP="00066CC1">
            <w:pPr>
              <w:pStyle w:val="a6"/>
              <w:ind w:left="750"/>
              <w:jc w:val="both"/>
              <w:rPr>
                <w:sz w:val="24"/>
                <w:szCs w:val="24"/>
              </w:rPr>
            </w:pPr>
          </w:p>
          <w:p w:rsidR="000E415B" w:rsidRDefault="000E415B" w:rsidP="00066CC1">
            <w:pPr>
              <w:pStyle w:val="a6"/>
              <w:ind w:left="750"/>
              <w:jc w:val="both"/>
              <w:rPr>
                <w:sz w:val="24"/>
                <w:szCs w:val="24"/>
              </w:rPr>
            </w:pPr>
          </w:p>
          <w:p w:rsidR="000E415B" w:rsidRDefault="000E415B" w:rsidP="00066CC1">
            <w:pPr>
              <w:pStyle w:val="a6"/>
              <w:ind w:left="750"/>
              <w:jc w:val="both"/>
              <w:rPr>
                <w:sz w:val="24"/>
                <w:szCs w:val="24"/>
              </w:rPr>
            </w:pPr>
          </w:p>
          <w:p w:rsidR="00093932" w:rsidRDefault="00093932" w:rsidP="00066CC1">
            <w:pPr>
              <w:pStyle w:val="a6"/>
              <w:ind w:left="750"/>
              <w:jc w:val="both"/>
              <w:rPr>
                <w:sz w:val="24"/>
                <w:szCs w:val="24"/>
              </w:rPr>
            </w:pPr>
          </w:p>
          <w:p w:rsidR="00093932" w:rsidRDefault="00093932" w:rsidP="00066CC1">
            <w:pPr>
              <w:pStyle w:val="a6"/>
              <w:ind w:left="750"/>
              <w:jc w:val="both"/>
              <w:rPr>
                <w:sz w:val="24"/>
                <w:szCs w:val="24"/>
              </w:rPr>
            </w:pPr>
          </w:p>
          <w:p w:rsidR="00093932" w:rsidRDefault="00093932" w:rsidP="00066CC1">
            <w:pPr>
              <w:pStyle w:val="a6"/>
              <w:ind w:left="750"/>
              <w:jc w:val="both"/>
              <w:rPr>
                <w:sz w:val="24"/>
                <w:szCs w:val="24"/>
              </w:rPr>
            </w:pPr>
          </w:p>
          <w:p w:rsidR="00D73573" w:rsidRDefault="00D73573" w:rsidP="00066CC1">
            <w:pPr>
              <w:pStyle w:val="a6"/>
              <w:ind w:left="750"/>
              <w:jc w:val="both"/>
              <w:rPr>
                <w:sz w:val="24"/>
                <w:szCs w:val="24"/>
              </w:rPr>
            </w:pPr>
          </w:p>
          <w:p w:rsidR="00D73573" w:rsidRDefault="00D73573" w:rsidP="00066CC1">
            <w:pPr>
              <w:pStyle w:val="a6"/>
              <w:ind w:left="750"/>
              <w:jc w:val="both"/>
              <w:rPr>
                <w:sz w:val="24"/>
                <w:szCs w:val="24"/>
              </w:rPr>
            </w:pPr>
          </w:p>
          <w:p w:rsidR="00066CC1" w:rsidRPr="00066CC1" w:rsidRDefault="00066CC1" w:rsidP="00093932">
            <w:pPr>
              <w:pStyle w:val="a6"/>
              <w:numPr>
                <w:ilvl w:val="0"/>
                <w:numId w:val="36"/>
              </w:numPr>
              <w:ind w:left="58" w:hanging="11"/>
              <w:jc w:val="both"/>
              <w:rPr>
                <w:sz w:val="24"/>
                <w:szCs w:val="24"/>
              </w:rPr>
            </w:pPr>
            <w:r w:rsidRPr="00066CC1">
              <w:rPr>
                <w:sz w:val="24"/>
                <w:szCs w:val="24"/>
              </w:rPr>
              <w:t>Методы ведения конкурентной разведки.</w:t>
            </w:r>
          </w:p>
          <w:p w:rsidR="00066CC1" w:rsidRPr="00093932" w:rsidRDefault="00066CC1" w:rsidP="00093932">
            <w:pPr>
              <w:pStyle w:val="a6"/>
              <w:numPr>
                <w:ilvl w:val="0"/>
                <w:numId w:val="39"/>
              </w:numPr>
              <w:ind w:left="0" w:hanging="11"/>
              <w:jc w:val="both"/>
              <w:rPr>
                <w:sz w:val="24"/>
                <w:szCs w:val="24"/>
              </w:rPr>
            </w:pPr>
            <w:r w:rsidRPr="00093932">
              <w:rPr>
                <w:sz w:val="24"/>
                <w:szCs w:val="24"/>
              </w:rPr>
              <w:t>Современные теории ведения информационных войн.</w:t>
            </w:r>
          </w:p>
          <w:p w:rsidR="000E415B" w:rsidRDefault="000E415B" w:rsidP="00066CC1">
            <w:pPr>
              <w:rPr>
                <w:sz w:val="24"/>
                <w:szCs w:val="24"/>
              </w:rPr>
            </w:pPr>
          </w:p>
          <w:p w:rsidR="00F738E3" w:rsidRPr="00066CC1" w:rsidRDefault="00093932" w:rsidP="00093932">
            <w:pPr>
              <w:rPr>
                <w:b/>
                <w:sz w:val="28"/>
                <w:szCs w:val="28"/>
              </w:rPr>
            </w:pPr>
            <w:r>
              <w:rPr>
                <w:sz w:val="24"/>
                <w:szCs w:val="24"/>
              </w:rPr>
              <w:t xml:space="preserve">2. </w:t>
            </w:r>
            <w:r w:rsidRPr="00093932">
              <w:rPr>
                <w:sz w:val="24"/>
                <w:szCs w:val="24"/>
              </w:rPr>
              <w:t xml:space="preserve">Реализуйте алгоритм применения методов корпусной лингвистики к выявлению деструктивного контента в социальных сетях и </w:t>
            </w:r>
            <w:proofErr w:type="gramStart"/>
            <w:r w:rsidRPr="00093932">
              <w:rPr>
                <w:sz w:val="24"/>
                <w:szCs w:val="24"/>
              </w:rPr>
              <w:t>СМИ</w:t>
            </w:r>
            <w:r>
              <w:rPr>
                <w:sz w:val="24"/>
                <w:szCs w:val="24"/>
              </w:rPr>
              <w:t xml:space="preserve"> .</w:t>
            </w:r>
            <w:proofErr w:type="gramEnd"/>
          </w:p>
        </w:tc>
      </w:tr>
    </w:tbl>
    <w:p w:rsidR="00A82CC7" w:rsidRDefault="00A82CC7" w:rsidP="00A82CC7">
      <w:pPr>
        <w:spacing w:line="360" w:lineRule="auto"/>
        <w:ind w:firstLine="709"/>
        <w:jc w:val="center"/>
        <w:rPr>
          <w:b/>
          <w:sz w:val="28"/>
          <w:szCs w:val="28"/>
        </w:rPr>
      </w:pPr>
    </w:p>
    <w:p w:rsidR="00660584" w:rsidRPr="00A82CC7" w:rsidRDefault="000C37BE" w:rsidP="00A82CC7">
      <w:pPr>
        <w:spacing w:line="360" w:lineRule="auto"/>
        <w:ind w:firstLine="709"/>
        <w:jc w:val="center"/>
        <w:rPr>
          <w:b/>
          <w:sz w:val="28"/>
          <w:szCs w:val="28"/>
        </w:rPr>
      </w:pPr>
      <w:r>
        <w:rPr>
          <w:b/>
          <w:sz w:val="28"/>
          <w:szCs w:val="28"/>
        </w:rPr>
        <w:t>Примерный п</w:t>
      </w:r>
      <w:r w:rsidR="00660584" w:rsidRPr="00A82CC7">
        <w:rPr>
          <w:b/>
          <w:sz w:val="28"/>
          <w:szCs w:val="28"/>
        </w:rPr>
        <w:t>еречень вопросов и заданий для подготовки к экзамену</w:t>
      </w:r>
    </w:p>
    <w:p w:rsidR="00FE1827" w:rsidRDefault="00660584" w:rsidP="00660584">
      <w:pPr>
        <w:spacing w:line="360" w:lineRule="auto"/>
        <w:ind w:firstLine="709"/>
        <w:jc w:val="both"/>
        <w:rPr>
          <w:i/>
          <w:sz w:val="28"/>
          <w:szCs w:val="28"/>
        </w:rPr>
      </w:pPr>
      <w:r w:rsidRPr="00A82CC7">
        <w:rPr>
          <w:i/>
          <w:sz w:val="28"/>
          <w:szCs w:val="28"/>
        </w:rPr>
        <w:t xml:space="preserve">Теоретические вопросы </w:t>
      </w:r>
    </w:p>
    <w:p w:rsidR="007F0277" w:rsidRPr="00C27D34" w:rsidRDefault="00B57A14" w:rsidP="00C27D34">
      <w:pPr>
        <w:pStyle w:val="a6"/>
        <w:numPr>
          <w:ilvl w:val="0"/>
          <w:numId w:val="18"/>
        </w:numPr>
        <w:spacing w:line="360" w:lineRule="auto"/>
        <w:jc w:val="both"/>
        <w:rPr>
          <w:sz w:val="28"/>
          <w:szCs w:val="28"/>
        </w:rPr>
      </w:pPr>
      <w:r w:rsidRPr="00C27D34">
        <w:rPr>
          <w:sz w:val="28"/>
          <w:szCs w:val="28"/>
        </w:rPr>
        <w:t>Информационное противоборство: сущность, содержание.</w:t>
      </w:r>
    </w:p>
    <w:p w:rsidR="00B57A14" w:rsidRPr="00C27D34" w:rsidRDefault="00B57A14" w:rsidP="00C27D34">
      <w:pPr>
        <w:pStyle w:val="a6"/>
        <w:numPr>
          <w:ilvl w:val="0"/>
          <w:numId w:val="18"/>
        </w:numPr>
        <w:spacing w:line="360" w:lineRule="auto"/>
        <w:jc w:val="both"/>
        <w:rPr>
          <w:sz w:val="28"/>
          <w:szCs w:val="28"/>
        </w:rPr>
      </w:pPr>
      <w:r w:rsidRPr="00C27D34">
        <w:rPr>
          <w:sz w:val="28"/>
          <w:szCs w:val="28"/>
        </w:rPr>
        <w:t>Цифровая суверенизация: сущность, содержание.</w:t>
      </w:r>
    </w:p>
    <w:p w:rsidR="00B57A14" w:rsidRPr="00C27D34" w:rsidRDefault="00B57A14" w:rsidP="00C27D34">
      <w:pPr>
        <w:pStyle w:val="a6"/>
        <w:numPr>
          <w:ilvl w:val="0"/>
          <w:numId w:val="18"/>
        </w:numPr>
        <w:spacing w:line="360" w:lineRule="auto"/>
        <w:jc w:val="both"/>
        <w:rPr>
          <w:sz w:val="28"/>
          <w:szCs w:val="28"/>
        </w:rPr>
      </w:pPr>
      <w:r w:rsidRPr="00C27D34">
        <w:rPr>
          <w:sz w:val="28"/>
          <w:szCs w:val="28"/>
        </w:rPr>
        <w:t>Информационное противоборство: принципы, силы, средства.</w:t>
      </w:r>
    </w:p>
    <w:p w:rsidR="00B57A14" w:rsidRPr="00C27D34" w:rsidRDefault="00B57A14" w:rsidP="00C27D34">
      <w:pPr>
        <w:pStyle w:val="a6"/>
        <w:numPr>
          <w:ilvl w:val="0"/>
          <w:numId w:val="18"/>
        </w:numPr>
        <w:spacing w:line="360" w:lineRule="auto"/>
        <w:jc w:val="both"/>
        <w:rPr>
          <w:sz w:val="28"/>
          <w:szCs w:val="28"/>
        </w:rPr>
      </w:pPr>
      <w:r w:rsidRPr="00C27D34">
        <w:rPr>
          <w:sz w:val="28"/>
          <w:szCs w:val="28"/>
        </w:rPr>
        <w:t>Цифровая суверенизация: проблемы России, пути разрешения.</w:t>
      </w:r>
    </w:p>
    <w:p w:rsidR="00B57A14" w:rsidRPr="00C27D34" w:rsidRDefault="00B57A14" w:rsidP="00C27D34">
      <w:pPr>
        <w:pStyle w:val="a6"/>
        <w:numPr>
          <w:ilvl w:val="0"/>
          <w:numId w:val="18"/>
        </w:numPr>
        <w:spacing w:line="360" w:lineRule="auto"/>
        <w:jc w:val="both"/>
        <w:rPr>
          <w:sz w:val="28"/>
          <w:szCs w:val="28"/>
        </w:rPr>
      </w:pPr>
      <w:r w:rsidRPr="00C27D34">
        <w:rPr>
          <w:sz w:val="28"/>
          <w:szCs w:val="28"/>
        </w:rPr>
        <w:t>Зависимость эффективности информационного противоборства от уровня цифровой суверенизации.</w:t>
      </w:r>
    </w:p>
    <w:p w:rsidR="00B57A14" w:rsidRPr="00C27D34" w:rsidRDefault="00B57A14" w:rsidP="00C27D34">
      <w:pPr>
        <w:pStyle w:val="a6"/>
        <w:numPr>
          <w:ilvl w:val="0"/>
          <w:numId w:val="18"/>
        </w:numPr>
        <w:spacing w:line="360" w:lineRule="auto"/>
        <w:jc w:val="both"/>
        <w:rPr>
          <w:sz w:val="28"/>
          <w:szCs w:val="28"/>
        </w:rPr>
      </w:pPr>
      <w:r w:rsidRPr="00C27D34">
        <w:rPr>
          <w:sz w:val="28"/>
          <w:szCs w:val="28"/>
        </w:rPr>
        <w:t>Порядок анализа качества информационного противоборства.</w:t>
      </w:r>
    </w:p>
    <w:p w:rsidR="00B57A14" w:rsidRPr="00C27D34" w:rsidRDefault="00B57A14" w:rsidP="00C27D34">
      <w:pPr>
        <w:pStyle w:val="a6"/>
        <w:numPr>
          <w:ilvl w:val="0"/>
          <w:numId w:val="18"/>
        </w:numPr>
        <w:spacing w:line="360" w:lineRule="auto"/>
        <w:jc w:val="both"/>
        <w:rPr>
          <w:sz w:val="28"/>
          <w:szCs w:val="28"/>
        </w:rPr>
      </w:pPr>
      <w:r w:rsidRPr="00C27D34">
        <w:rPr>
          <w:sz w:val="28"/>
          <w:szCs w:val="28"/>
        </w:rPr>
        <w:t>Деятельность российского государственного руководства по обеспечению цифровой суверенизации.</w:t>
      </w:r>
    </w:p>
    <w:p w:rsidR="00B57A14" w:rsidRDefault="00B57A14" w:rsidP="00C27D34">
      <w:pPr>
        <w:pStyle w:val="a6"/>
        <w:numPr>
          <w:ilvl w:val="0"/>
          <w:numId w:val="18"/>
        </w:numPr>
        <w:spacing w:line="360" w:lineRule="auto"/>
        <w:jc w:val="both"/>
        <w:rPr>
          <w:sz w:val="28"/>
          <w:szCs w:val="28"/>
        </w:rPr>
      </w:pPr>
      <w:r w:rsidRPr="00C27D34">
        <w:rPr>
          <w:sz w:val="28"/>
          <w:szCs w:val="28"/>
        </w:rPr>
        <w:t>Информационное противоборство в иде</w:t>
      </w:r>
      <w:r w:rsidR="007146F4">
        <w:rPr>
          <w:sz w:val="28"/>
          <w:szCs w:val="28"/>
        </w:rPr>
        <w:t>ологической сфере: особенности, силы, средства.</w:t>
      </w:r>
    </w:p>
    <w:p w:rsidR="007146F4" w:rsidRDefault="007146F4" w:rsidP="00C27D34">
      <w:pPr>
        <w:pStyle w:val="a6"/>
        <w:numPr>
          <w:ilvl w:val="0"/>
          <w:numId w:val="18"/>
        </w:numPr>
        <w:spacing w:line="360" w:lineRule="auto"/>
        <w:jc w:val="both"/>
        <w:rPr>
          <w:sz w:val="28"/>
          <w:szCs w:val="28"/>
        </w:rPr>
      </w:pPr>
      <w:r>
        <w:rPr>
          <w:sz w:val="28"/>
          <w:szCs w:val="28"/>
        </w:rPr>
        <w:t>Информационная война и психологическая война: общее и частное.</w:t>
      </w:r>
    </w:p>
    <w:p w:rsidR="007146F4" w:rsidRDefault="007146F4" w:rsidP="00C27D34">
      <w:pPr>
        <w:pStyle w:val="a6"/>
        <w:numPr>
          <w:ilvl w:val="0"/>
          <w:numId w:val="18"/>
        </w:numPr>
        <w:spacing w:line="360" w:lineRule="auto"/>
        <w:jc w:val="both"/>
        <w:rPr>
          <w:sz w:val="28"/>
          <w:szCs w:val="28"/>
        </w:rPr>
      </w:pPr>
      <w:r>
        <w:rPr>
          <w:sz w:val="28"/>
          <w:szCs w:val="28"/>
        </w:rPr>
        <w:t>Информационное противоборство в системе оборонного сознания молодежи.</w:t>
      </w:r>
    </w:p>
    <w:p w:rsidR="007146F4" w:rsidRDefault="007146F4" w:rsidP="00C27D34">
      <w:pPr>
        <w:pStyle w:val="a6"/>
        <w:numPr>
          <w:ilvl w:val="0"/>
          <w:numId w:val="18"/>
        </w:numPr>
        <w:spacing w:line="360" w:lineRule="auto"/>
        <w:jc w:val="both"/>
        <w:rPr>
          <w:sz w:val="28"/>
          <w:szCs w:val="28"/>
        </w:rPr>
      </w:pPr>
      <w:proofErr w:type="spellStart"/>
      <w:r>
        <w:rPr>
          <w:sz w:val="28"/>
          <w:szCs w:val="28"/>
        </w:rPr>
        <w:t>Игформационное</w:t>
      </w:r>
      <w:proofErr w:type="spellEnd"/>
      <w:r>
        <w:rPr>
          <w:sz w:val="28"/>
          <w:szCs w:val="28"/>
        </w:rPr>
        <w:t xml:space="preserve"> </w:t>
      </w:r>
      <w:proofErr w:type="spellStart"/>
      <w:r>
        <w:rPr>
          <w:sz w:val="28"/>
          <w:szCs w:val="28"/>
        </w:rPr>
        <w:t>протитвоборство</w:t>
      </w:r>
      <w:proofErr w:type="spellEnd"/>
      <w:r>
        <w:rPr>
          <w:sz w:val="28"/>
          <w:szCs w:val="28"/>
        </w:rPr>
        <w:t xml:space="preserve"> в обеспечении цифровой суверенизации.</w:t>
      </w:r>
    </w:p>
    <w:p w:rsidR="007146F4" w:rsidRDefault="007146F4" w:rsidP="00C27D34">
      <w:pPr>
        <w:pStyle w:val="a6"/>
        <w:numPr>
          <w:ilvl w:val="0"/>
          <w:numId w:val="18"/>
        </w:numPr>
        <w:spacing w:line="360" w:lineRule="auto"/>
        <w:jc w:val="both"/>
        <w:rPr>
          <w:sz w:val="28"/>
          <w:szCs w:val="28"/>
        </w:rPr>
      </w:pPr>
      <w:proofErr w:type="spellStart"/>
      <w:r>
        <w:rPr>
          <w:sz w:val="28"/>
          <w:szCs w:val="28"/>
        </w:rPr>
        <w:t>Принцыпы</w:t>
      </w:r>
      <w:proofErr w:type="spellEnd"/>
      <w:r>
        <w:rPr>
          <w:sz w:val="28"/>
          <w:szCs w:val="28"/>
        </w:rPr>
        <w:t xml:space="preserve"> ведения информационного противоборства странами Запада.</w:t>
      </w:r>
    </w:p>
    <w:p w:rsidR="007146F4" w:rsidRDefault="007146F4" w:rsidP="00C27D34">
      <w:pPr>
        <w:pStyle w:val="a6"/>
        <w:numPr>
          <w:ilvl w:val="0"/>
          <w:numId w:val="18"/>
        </w:numPr>
        <w:spacing w:line="360" w:lineRule="auto"/>
        <w:jc w:val="both"/>
        <w:rPr>
          <w:sz w:val="28"/>
          <w:szCs w:val="28"/>
        </w:rPr>
      </w:pPr>
      <w:r>
        <w:rPr>
          <w:sz w:val="28"/>
          <w:szCs w:val="28"/>
        </w:rPr>
        <w:t>Психологическая война в системе обеспечения цифровой суверенизации России.</w:t>
      </w:r>
    </w:p>
    <w:p w:rsidR="007146F4" w:rsidRDefault="007146F4" w:rsidP="00C27D34">
      <w:pPr>
        <w:pStyle w:val="a6"/>
        <w:numPr>
          <w:ilvl w:val="0"/>
          <w:numId w:val="18"/>
        </w:numPr>
        <w:spacing w:line="360" w:lineRule="auto"/>
        <w:jc w:val="both"/>
        <w:rPr>
          <w:sz w:val="28"/>
          <w:szCs w:val="28"/>
        </w:rPr>
      </w:pPr>
      <w:r>
        <w:rPr>
          <w:sz w:val="28"/>
          <w:szCs w:val="28"/>
        </w:rPr>
        <w:t>Социально-психологические методы воздействия на противника в условиях ведения информационного противоборства.</w:t>
      </w:r>
    </w:p>
    <w:p w:rsidR="007146F4" w:rsidRDefault="007146F4" w:rsidP="00C27D34">
      <w:pPr>
        <w:pStyle w:val="a6"/>
        <w:numPr>
          <w:ilvl w:val="0"/>
          <w:numId w:val="18"/>
        </w:numPr>
        <w:spacing w:line="360" w:lineRule="auto"/>
        <w:jc w:val="both"/>
        <w:rPr>
          <w:sz w:val="28"/>
          <w:szCs w:val="28"/>
        </w:rPr>
      </w:pPr>
      <w:r>
        <w:rPr>
          <w:sz w:val="28"/>
          <w:szCs w:val="28"/>
        </w:rPr>
        <w:t>Способы обеспечения цифровой суверенизации России.</w:t>
      </w:r>
    </w:p>
    <w:p w:rsidR="007146F4" w:rsidRDefault="007146F4" w:rsidP="00C27D34">
      <w:pPr>
        <w:pStyle w:val="a6"/>
        <w:numPr>
          <w:ilvl w:val="0"/>
          <w:numId w:val="18"/>
        </w:numPr>
        <w:spacing w:line="360" w:lineRule="auto"/>
        <w:jc w:val="both"/>
        <w:rPr>
          <w:sz w:val="28"/>
          <w:szCs w:val="28"/>
        </w:rPr>
      </w:pPr>
      <w:r>
        <w:rPr>
          <w:sz w:val="28"/>
          <w:szCs w:val="28"/>
        </w:rPr>
        <w:t>Психологические операции в системе информационного противоборства: виды, содержание, практика.</w:t>
      </w:r>
    </w:p>
    <w:p w:rsidR="007146F4" w:rsidRDefault="007146F4" w:rsidP="00C27D34">
      <w:pPr>
        <w:pStyle w:val="a6"/>
        <w:numPr>
          <w:ilvl w:val="0"/>
          <w:numId w:val="18"/>
        </w:numPr>
        <w:spacing w:line="360" w:lineRule="auto"/>
        <w:jc w:val="both"/>
        <w:rPr>
          <w:sz w:val="28"/>
          <w:szCs w:val="28"/>
        </w:rPr>
      </w:pPr>
      <w:r>
        <w:rPr>
          <w:sz w:val="28"/>
          <w:szCs w:val="28"/>
        </w:rPr>
        <w:lastRenderedPageBreak/>
        <w:t>Международный опыт обеспечения цифровой суверенизации: США, Китай, Индонезия.</w:t>
      </w:r>
    </w:p>
    <w:p w:rsidR="007146F4" w:rsidRDefault="007146F4" w:rsidP="00C27D34">
      <w:pPr>
        <w:pStyle w:val="a6"/>
        <w:numPr>
          <w:ilvl w:val="0"/>
          <w:numId w:val="18"/>
        </w:numPr>
        <w:spacing w:line="360" w:lineRule="auto"/>
        <w:jc w:val="both"/>
        <w:rPr>
          <w:sz w:val="28"/>
          <w:szCs w:val="28"/>
        </w:rPr>
      </w:pPr>
      <w:r>
        <w:rPr>
          <w:sz w:val="28"/>
          <w:szCs w:val="28"/>
        </w:rPr>
        <w:t>Психологические операции в системе информационного противоборства: цель, задачи, объекты.</w:t>
      </w:r>
    </w:p>
    <w:p w:rsidR="007146F4" w:rsidRDefault="007146F4" w:rsidP="00C27D34">
      <w:pPr>
        <w:pStyle w:val="a6"/>
        <w:numPr>
          <w:ilvl w:val="0"/>
          <w:numId w:val="18"/>
        </w:numPr>
        <w:spacing w:line="360" w:lineRule="auto"/>
        <w:jc w:val="both"/>
        <w:rPr>
          <w:sz w:val="28"/>
          <w:szCs w:val="28"/>
        </w:rPr>
      </w:pPr>
      <w:r>
        <w:rPr>
          <w:sz w:val="28"/>
          <w:szCs w:val="28"/>
        </w:rPr>
        <w:t>Пропаганда и агитация в системе информационного противоборства: сущность, советский опыт.</w:t>
      </w:r>
    </w:p>
    <w:p w:rsidR="007146F4" w:rsidRDefault="007146F4" w:rsidP="00C27D34">
      <w:pPr>
        <w:pStyle w:val="a6"/>
        <w:numPr>
          <w:ilvl w:val="0"/>
          <w:numId w:val="18"/>
        </w:numPr>
        <w:spacing w:line="360" w:lineRule="auto"/>
        <w:jc w:val="both"/>
        <w:rPr>
          <w:sz w:val="28"/>
          <w:szCs w:val="28"/>
        </w:rPr>
      </w:pPr>
      <w:r>
        <w:rPr>
          <w:sz w:val="28"/>
          <w:szCs w:val="28"/>
        </w:rPr>
        <w:t>Социальные сети в информационном противоборстве: виды, эффективность, российские проблемы.</w:t>
      </w:r>
    </w:p>
    <w:p w:rsidR="007146F4" w:rsidRDefault="007146F4" w:rsidP="00C27D34">
      <w:pPr>
        <w:pStyle w:val="a6"/>
        <w:numPr>
          <w:ilvl w:val="0"/>
          <w:numId w:val="18"/>
        </w:numPr>
        <w:spacing w:line="360" w:lineRule="auto"/>
        <w:jc w:val="both"/>
        <w:rPr>
          <w:sz w:val="28"/>
          <w:szCs w:val="28"/>
        </w:rPr>
      </w:pPr>
      <w:r>
        <w:rPr>
          <w:sz w:val="28"/>
          <w:szCs w:val="28"/>
        </w:rPr>
        <w:t>Социальные сети в информационном противоборстве: сущность, популярность, практика регулирования.</w:t>
      </w:r>
    </w:p>
    <w:p w:rsidR="007146F4" w:rsidRDefault="007146F4" w:rsidP="00C27D34">
      <w:pPr>
        <w:pStyle w:val="a6"/>
        <w:numPr>
          <w:ilvl w:val="0"/>
          <w:numId w:val="18"/>
        </w:numPr>
        <w:spacing w:line="360" w:lineRule="auto"/>
        <w:jc w:val="both"/>
        <w:rPr>
          <w:sz w:val="28"/>
          <w:szCs w:val="28"/>
        </w:rPr>
      </w:pPr>
      <w:r>
        <w:rPr>
          <w:sz w:val="28"/>
          <w:szCs w:val="28"/>
        </w:rPr>
        <w:t>Кибервойна в системе обеспечения цифровой суверенизации России: цель, задачи, методы.</w:t>
      </w:r>
    </w:p>
    <w:p w:rsidR="007146F4" w:rsidRDefault="007146F4" w:rsidP="00C27D34">
      <w:pPr>
        <w:pStyle w:val="a6"/>
        <w:numPr>
          <w:ilvl w:val="0"/>
          <w:numId w:val="18"/>
        </w:numPr>
        <w:spacing w:line="360" w:lineRule="auto"/>
        <w:jc w:val="both"/>
        <w:rPr>
          <w:sz w:val="28"/>
          <w:szCs w:val="28"/>
        </w:rPr>
      </w:pPr>
      <w:r>
        <w:rPr>
          <w:sz w:val="28"/>
          <w:szCs w:val="28"/>
        </w:rPr>
        <w:t>Особенности американской стратегии кибервойны в системе обеспечения цифровой суверенизации: политический, экономический факторы.</w:t>
      </w:r>
    </w:p>
    <w:p w:rsidR="007146F4" w:rsidRDefault="007146F4" w:rsidP="007146F4">
      <w:pPr>
        <w:pStyle w:val="a6"/>
        <w:numPr>
          <w:ilvl w:val="0"/>
          <w:numId w:val="18"/>
        </w:numPr>
        <w:spacing w:line="360" w:lineRule="auto"/>
        <w:jc w:val="both"/>
        <w:rPr>
          <w:sz w:val="28"/>
          <w:szCs w:val="28"/>
        </w:rPr>
      </w:pPr>
      <w:r>
        <w:rPr>
          <w:sz w:val="28"/>
          <w:szCs w:val="28"/>
        </w:rPr>
        <w:t>Ассиметричное информационное противоборство: сущность, принципы, методы.</w:t>
      </w:r>
    </w:p>
    <w:p w:rsidR="007146F4" w:rsidRDefault="005A347A" w:rsidP="007146F4">
      <w:pPr>
        <w:pStyle w:val="a6"/>
        <w:numPr>
          <w:ilvl w:val="0"/>
          <w:numId w:val="18"/>
        </w:numPr>
        <w:spacing w:line="360" w:lineRule="auto"/>
        <w:jc w:val="both"/>
        <w:rPr>
          <w:sz w:val="28"/>
          <w:szCs w:val="28"/>
        </w:rPr>
      </w:pPr>
      <w:r>
        <w:rPr>
          <w:sz w:val="28"/>
          <w:szCs w:val="28"/>
        </w:rPr>
        <w:t>Силы и средства современной кибервойны: опыт России.</w:t>
      </w:r>
    </w:p>
    <w:p w:rsidR="005A347A" w:rsidRDefault="005A347A" w:rsidP="007146F4">
      <w:pPr>
        <w:pStyle w:val="a6"/>
        <w:numPr>
          <w:ilvl w:val="0"/>
          <w:numId w:val="18"/>
        </w:numPr>
        <w:spacing w:line="360" w:lineRule="auto"/>
        <w:jc w:val="both"/>
        <w:rPr>
          <w:sz w:val="28"/>
          <w:szCs w:val="28"/>
        </w:rPr>
      </w:pPr>
      <w:r>
        <w:rPr>
          <w:sz w:val="28"/>
          <w:szCs w:val="28"/>
        </w:rPr>
        <w:t>Система угроз в информационном противоборстве России с НАТО,</w:t>
      </w:r>
    </w:p>
    <w:p w:rsidR="005A347A" w:rsidRDefault="005A347A" w:rsidP="007146F4">
      <w:pPr>
        <w:pStyle w:val="a6"/>
        <w:numPr>
          <w:ilvl w:val="0"/>
          <w:numId w:val="18"/>
        </w:numPr>
        <w:spacing w:line="360" w:lineRule="auto"/>
        <w:jc w:val="both"/>
        <w:rPr>
          <w:sz w:val="28"/>
          <w:szCs w:val="28"/>
        </w:rPr>
      </w:pPr>
      <w:r>
        <w:rPr>
          <w:sz w:val="28"/>
          <w:szCs w:val="28"/>
        </w:rPr>
        <w:t>Информационная безопасность России: проблемы, пути их разрешения.</w:t>
      </w:r>
    </w:p>
    <w:p w:rsidR="005A347A" w:rsidRDefault="005A347A" w:rsidP="007146F4">
      <w:pPr>
        <w:pStyle w:val="a6"/>
        <w:numPr>
          <w:ilvl w:val="0"/>
          <w:numId w:val="18"/>
        </w:numPr>
        <w:spacing w:line="360" w:lineRule="auto"/>
        <w:jc w:val="both"/>
        <w:rPr>
          <w:sz w:val="28"/>
          <w:szCs w:val="28"/>
        </w:rPr>
      </w:pPr>
      <w:r>
        <w:rPr>
          <w:sz w:val="28"/>
          <w:szCs w:val="28"/>
        </w:rPr>
        <w:t xml:space="preserve">Разведка в информационном противоборстве и обеспечении цифровой суверенизации: силы, средства </w:t>
      </w:r>
      <w:proofErr w:type="spellStart"/>
      <w:r>
        <w:rPr>
          <w:sz w:val="28"/>
          <w:szCs w:val="28"/>
        </w:rPr>
        <w:t>Росии</w:t>
      </w:r>
      <w:proofErr w:type="spellEnd"/>
      <w:r>
        <w:rPr>
          <w:sz w:val="28"/>
          <w:szCs w:val="28"/>
        </w:rPr>
        <w:t>.</w:t>
      </w:r>
    </w:p>
    <w:p w:rsidR="005A347A" w:rsidRDefault="005A347A" w:rsidP="007146F4">
      <w:pPr>
        <w:pStyle w:val="a6"/>
        <w:numPr>
          <w:ilvl w:val="0"/>
          <w:numId w:val="18"/>
        </w:numPr>
        <w:spacing w:line="360" w:lineRule="auto"/>
        <w:jc w:val="both"/>
        <w:rPr>
          <w:sz w:val="28"/>
          <w:szCs w:val="28"/>
        </w:rPr>
      </w:pPr>
      <w:r>
        <w:rPr>
          <w:sz w:val="28"/>
          <w:szCs w:val="28"/>
        </w:rPr>
        <w:t>Информационное противоборство в Интернете: методы, технологии, регулирование.</w:t>
      </w:r>
    </w:p>
    <w:p w:rsidR="005A347A" w:rsidRDefault="005A347A" w:rsidP="007146F4">
      <w:pPr>
        <w:pStyle w:val="a6"/>
        <w:numPr>
          <w:ilvl w:val="0"/>
          <w:numId w:val="18"/>
        </w:numPr>
        <w:spacing w:line="360" w:lineRule="auto"/>
        <w:jc w:val="both"/>
        <w:rPr>
          <w:sz w:val="28"/>
          <w:szCs w:val="28"/>
        </w:rPr>
      </w:pPr>
      <w:r>
        <w:rPr>
          <w:sz w:val="28"/>
          <w:szCs w:val="28"/>
        </w:rPr>
        <w:t xml:space="preserve">Правовое </w:t>
      </w:r>
      <w:r w:rsidR="00C62171">
        <w:rPr>
          <w:sz w:val="28"/>
          <w:szCs w:val="28"/>
        </w:rPr>
        <w:t>регулирование</w:t>
      </w:r>
      <w:r>
        <w:rPr>
          <w:sz w:val="28"/>
          <w:szCs w:val="28"/>
        </w:rPr>
        <w:t xml:space="preserve"> обеспечения цифровой суверенизации РФ.</w:t>
      </w:r>
    </w:p>
    <w:p w:rsidR="00C62171" w:rsidRPr="007146F4" w:rsidRDefault="00C62171" w:rsidP="00C62171">
      <w:pPr>
        <w:pStyle w:val="a6"/>
        <w:spacing w:line="360" w:lineRule="auto"/>
        <w:ind w:left="720"/>
        <w:jc w:val="both"/>
        <w:rPr>
          <w:sz w:val="28"/>
          <w:szCs w:val="28"/>
        </w:rPr>
      </w:pPr>
    </w:p>
    <w:p w:rsidR="00660584" w:rsidRPr="00660584" w:rsidRDefault="00660584" w:rsidP="00660584">
      <w:pPr>
        <w:spacing w:line="360" w:lineRule="auto"/>
        <w:ind w:firstLine="709"/>
        <w:jc w:val="both"/>
        <w:rPr>
          <w:i/>
          <w:sz w:val="28"/>
          <w:szCs w:val="28"/>
        </w:rPr>
      </w:pPr>
      <w:r w:rsidRPr="00660584">
        <w:rPr>
          <w:i/>
          <w:sz w:val="28"/>
          <w:szCs w:val="28"/>
        </w:rPr>
        <w:t xml:space="preserve">Практико-ориентированные (ситуационные) задания </w:t>
      </w:r>
    </w:p>
    <w:p w:rsidR="005C6D9C" w:rsidRPr="00B7266E" w:rsidRDefault="005C6D9C" w:rsidP="007334FF">
      <w:pPr>
        <w:pStyle w:val="a6"/>
        <w:numPr>
          <w:ilvl w:val="0"/>
          <w:numId w:val="16"/>
        </w:numPr>
        <w:ind w:left="714" w:hanging="357"/>
        <w:jc w:val="both"/>
        <w:rPr>
          <w:sz w:val="28"/>
          <w:szCs w:val="28"/>
        </w:rPr>
      </w:pPr>
      <w:r w:rsidRPr="00B7266E">
        <w:rPr>
          <w:sz w:val="28"/>
          <w:szCs w:val="28"/>
        </w:rPr>
        <w:t>Составьте план исследования на тему «Кибервойна</w:t>
      </w:r>
      <w:r w:rsidR="000B7237">
        <w:rPr>
          <w:sz w:val="28"/>
          <w:szCs w:val="28"/>
        </w:rPr>
        <w:t xml:space="preserve"> </w:t>
      </w:r>
      <w:r w:rsidRPr="00B7266E">
        <w:rPr>
          <w:sz w:val="28"/>
          <w:szCs w:val="28"/>
        </w:rPr>
        <w:t>в системе обеспечения цифровой суверенизации РФ»</w:t>
      </w:r>
    </w:p>
    <w:p w:rsidR="00243BA6" w:rsidRPr="00B7266E" w:rsidRDefault="005C6D9C" w:rsidP="007334FF">
      <w:pPr>
        <w:pStyle w:val="a6"/>
        <w:numPr>
          <w:ilvl w:val="0"/>
          <w:numId w:val="16"/>
        </w:numPr>
        <w:ind w:left="714" w:hanging="357"/>
        <w:jc w:val="both"/>
        <w:rPr>
          <w:sz w:val="28"/>
          <w:szCs w:val="28"/>
        </w:rPr>
      </w:pPr>
      <w:r w:rsidRPr="00B7266E">
        <w:rPr>
          <w:sz w:val="28"/>
          <w:szCs w:val="28"/>
        </w:rPr>
        <w:t>Разработайте техническое задание по обеспечению защиты системы управления доступом</w:t>
      </w:r>
    </w:p>
    <w:p w:rsidR="00230544" w:rsidRPr="00B7266E" w:rsidRDefault="00243BA6" w:rsidP="007334FF">
      <w:pPr>
        <w:pStyle w:val="a6"/>
        <w:numPr>
          <w:ilvl w:val="0"/>
          <w:numId w:val="16"/>
        </w:numPr>
        <w:ind w:left="714" w:hanging="357"/>
        <w:jc w:val="both"/>
        <w:rPr>
          <w:sz w:val="28"/>
          <w:szCs w:val="28"/>
        </w:rPr>
      </w:pPr>
      <w:r w:rsidRPr="00B7266E">
        <w:rPr>
          <w:sz w:val="28"/>
          <w:szCs w:val="28"/>
        </w:rPr>
        <w:t>Разработайте систему социально-психологической защиты персонала организации в условиях информационного противоборства с противников</w:t>
      </w:r>
    </w:p>
    <w:p w:rsidR="005C6D9C" w:rsidRPr="00B7266E" w:rsidRDefault="005C6D9C" w:rsidP="007334FF">
      <w:pPr>
        <w:pStyle w:val="a6"/>
        <w:numPr>
          <w:ilvl w:val="0"/>
          <w:numId w:val="16"/>
        </w:numPr>
        <w:ind w:left="714" w:hanging="357"/>
        <w:jc w:val="both"/>
        <w:rPr>
          <w:sz w:val="28"/>
          <w:szCs w:val="28"/>
        </w:rPr>
      </w:pPr>
      <w:r w:rsidRPr="00B7266E">
        <w:rPr>
          <w:sz w:val="28"/>
          <w:szCs w:val="28"/>
        </w:rPr>
        <w:lastRenderedPageBreak/>
        <w:t>Разработайте документное обеспечение защиты от информационных войн в сфере ИБ</w:t>
      </w:r>
    </w:p>
    <w:p w:rsidR="005C6D9C" w:rsidRPr="00B7266E" w:rsidRDefault="005C6D9C" w:rsidP="007334FF">
      <w:pPr>
        <w:pStyle w:val="a6"/>
        <w:numPr>
          <w:ilvl w:val="0"/>
          <w:numId w:val="16"/>
        </w:numPr>
        <w:ind w:left="714" w:hanging="357"/>
        <w:jc w:val="both"/>
        <w:rPr>
          <w:sz w:val="28"/>
          <w:szCs w:val="28"/>
        </w:rPr>
      </w:pPr>
      <w:r w:rsidRPr="00B7266E">
        <w:rPr>
          <w:sz w:val="28"/>
          <w:szCs w:val="28"/>
        </w:rPr>
        <w:t xml:space="preserve">Разработайте глоссарий терминов для общего правового нормативного </w:t>
      </w:r>
      <w:proofErr w:type="spellStart"/>
      <w:r w:rsidRPr="00B7266E">
        <w:rPr>
          <w:sz w:val="28"/>
          <w:szCs w:val="28"/>
        </w:rPr>
        <w:t>обеспчения</w:t>
      </w:r>
      <w:proofErr w:type="spellEnd"/>
      <w:r w:rsidRPr="00B7266E">
        <w:rPr>
          <w:sz w:val="28"/>
          <w:szCs w:val="28"/>
        </w:rPr>
        <w:t xml:space="preserve"> защиты от информационных войн с сфере ИБ</w:t>
      </w:r>
    </w:p>
    <w:p w:rsidR="00297F72" w:rsidRPr="00B7266E" w:rsidRDefault="00297F72" w:rsidP="007334FF">
      <w:pPr>
        <w:pStyle w:val="a6"/>
        <w:numPr>
          <w:ilvl w:val="0"/>
          <w:numId w:val="16"/>
        </w:numPr>
        <w:ind w:left="714" w:hanging="357"/>
        <w:jc w:val="both"/>
        <w:rPr>
          <w:sz w:val="28"/>
          <w:szCs w:val="28"/>
        </w:rPr>
      </w:pPr>
      <w:r w:rsidRPr="00B7266E">
        <w:rPr>
          <w:sz w:val="28"/>
          <w:szCs w:val="28"/>
        </w:rPr>
        <w:t>Разработайте модель психологической структуры человека, способного быть невосприимчивым к социально-психологическим воздействиям противника</w:t>
      </w:r>
    </w:p>
    <w:p w:rsidR="005C6D9C" w:rsidRPr="00B7266E" w:rsidRDefault="00297F72" w:rsidP="007334FF">
      <w:pPr>
        <w:pStyle w:val="a6"/>
        <w:numPr>
          <w:ilvl w:val="0"/>
          <w:numId w:val="16"/>
        </w:numPr>
        <w:ind w:left="714" w:hanging="357"/>
        <w:jc w:val="both"/>
        <w:rPr>
          <w:sz w:val="28"/>
          <w:szCs w:val="28"/>
        </w:rPr>
      </w:pPr>
      <w:r w:rsidRPr="00B7266E">
        <w:rPr>
          <w:sz w:val="28"/>
          <w:szCs w:val="28"/>
        </w:rPr>
        <w:t>Сформируйте систему контроля деятельности персонала организации в социальных сетях</w:t>
      </w:r>
    </w:p>
    <w:p w:rsidR="00B7266E" w:rsidRPr="00B7266E" w:rsidRDefault="00B7266E" w:rsidP="007334FF">
      <w:pPr>
        <w:pStyle w:val="a6"/>
        <w:numPr>
          <w:ilvl w:val="0"/>
          <w:numId w:val="16"/>
        </w:numPr>
        <w:ind w:left="714" w:hanging="357"/>
        <w:jc w:val="both"/>
        <w:rPr>
          <w:b/>
          <w:sz w:val="28"/>
          <w:szCs w:val="28"/>
        </w:rPr>
      </w:pPr>
      <w:r w:rsidRPr="00B7266E">
        <w:rPr>
          <w:sz w:val="28"/>
          <w:szCs w:val="28"/>
        </w:rPr>
        <w:t>Разработайте алгоритм применения методов корпусной лингвистики к выявлению деструктивного контента в социальных сетях и СМИ</w:t>
      </w:r>
    </w:p>
    <w:p w:rsidR="00297F72" w:rsidRDefault="00B7266E" w:rsidP="007334FF">
      <w:pPr>
        <w:pStyle w:val="a6"/>
        <w:numPr>
          <w:ilvl w:val="0"/>
          <w:numId w:val="16"/>
        </w:numPr>
        <w:ind w:left="714" w:hanging="357"/>
        <w:jc w:val="both"/>
        <w:rPr>
          <w:sz w:val="28"/>
          <w:szCs w:val="28"/>
        </w:rPr>
      </w:pPr>
      <w:r w:rsidRPr="00B7266E">
        <w:rPr>
          <w:sz w:val="28"/>
          <w:szCs w:val="28"/>
        </w:rPr>
        <w:t>Разработайте систему оценки эффективности комплексной защиты ИБ организации</w:t>
      </w:r>
    </w:p>
    <w:p w:rsidR="000B7237" w:rsidRPr="000B7237" w:rsidRDefault="000B7237" w:rsidP="007334FF">
      <w:pPr>
        <w:pStyle w:val="a6"/>
        <w:numPr>
          <w:ilvl w:val="0"/>
          <w:numId w:val="16"/>
        </w:numPr>
        <w:ind w:left="714" w:hanging="357"/>
        <w:jc w:val="both"/>
        <w:rPr>
          <w:sz w:val="28"/>
          <w:szCs w:val="28"/>
        </w:rPr>
      </w:pPr>
      <w:r w:rsidRPr="000B7237">
        <w:rPr>
          <w:sz w:val="28"/>
          <w:szCs w:val="28"/>
        </w:rPr>
        <w:t>Разработайте план исследования на тему: «Психологические операции в системе информационного противоборства»</w:t>
      </w:r>
    </w:p>
    <w:p w:rsidR="00230544" w:rsidRPr="00B7266E" w:rsidRDefault="00230544" w:rsidP="00230544">
      <w:pPr>
        <w:pStyle w:val="a6"/>
        <w:spacing w:line="360" w:lineRule="auto"/>
        <w:ind w:left="709"/>
        <w:jc w:val="both"/>
        <w:rPr>
          <w:sz w:val="28"/>
          <w:szCs w:val="28"/>
        </w:rPr>
      </w:pPr>
    </w:p>
    <w:p w:rsidR="00230544" w:rsidRPr="00230544" w:rsidRDefault="00230544" w:rsidP="00230544">
      <w:pPr>
        <w:pStyle w:val="a6"/>
        <w:spacing w:line="360" w:lineRule="auto"/>
        <w:ind w:left="709"/>
        <w:jc w:val="center"/>
        <w:rPr>
          <w:b/>
          <w:sz w:val="28"/>
          <w:szCs w:val="28"/>
        </w:rPr>
      </w:pPr>
      <w:r w:rsidRPr="00230544">
        <w:rPr>
          <w:b/>
          <w:sz w:val="28"/>
          <w:szCs w:val="28"/>
        </w:rPr>
        <w:t>Пример экзаменационного билета</w:t>
      </w:r>
    </w:p>
    <w:tbl>
      <w:tblPr>
        <w:tblStyle w:val="a8"/>
        <w:tblW w:w="0" w:type="auto"/>
        <w:tblInd w:w="108" w:type="dxa"/>
        <w:tblLook w:val="04A0" w:firstRow="1" w:lastRow="0" w:firstColumn="1" w:lastColumn="0" w:noHBand="0" w:noVBand="1"/>
      </w:tblPr>
      <w:tblGrid>
        <w:gridCol w:w="10313"/>
      </w:tblGrid>
      <w:tr w:rsidR="00230544" w:rsidTr="00230544">
        <w:tc>
          <w:tcPr>
            <w:tcW w:w="10313" w:type="dxa"/>
          </w:tcPr>
          <w:p w:rsidR="00230544" w:rsidRPr="00230544" w:rsidRDefault="00230544" w:rsidP="00230544">
            <w:pPr>
              <w:pStyle w:val="a6"/>
              <w:spacing w:line="360" w:lineRule="auto"/>
              <w:jc w:val="center"/>
              <w:rPr>
                <w:b/>
                <w:sz w:val="28"/>
                <w:szCs w:val="28"/>
              </w:rPr>
            </w:pPr>
            <w:r w:rsidRPr="00230544">
              <w:rPr>
                <w:b/>
                <w:sz w:val="28"/>
                <w:szCs w:val="28"/>
              </w:rPr>
              <w:t>Федеральное государственное образовательное бюджетное учреждение</w:t>
            </w:r>
          </w:p>
          <w:p w:rsidR="00230544" w:rsidRPr="00230544" w:rsidRDefault="00230544" w:rsidP="00230544">
            <w:pPr>
              <w:pStyle w:val="a6"/>
              <w:spacing w:line="360" w:lineRule="auto"/>
              <w:jc w:val="center"/>
              <w:rPr>
                <w:b/>
                <w:sz w:val="28"/>
                <w:szCs w:val="28"/>
              </w:rPr>
            </w:pPr>
            <w:r w:rsidRPr="00230544">
              <w:rPr>
                <w:b/>
                <w:sz w:val="28"/>
                <w:szCs w:val="28"/>
              </w:rPr>
              <w:t>высшего образования</w:t>
            </w:r>
          </w:p>
          <w:p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 ПРИ ПРАВИТЕЛЬСТВЕ</w:t>
            </w:r>
          </w:p>
          <w:p w:rsidR="00230544" w:rsidRPr="00230544" w:rsidRDefault="00230544" w:rsidP="00230544">
            <w:pPr>
              <w:pStyle w:val="a6"/>
              <w:spacing w:line="360" w:lineRule="auto"/>
              <w:jc w:val="center"/>
              <w:rPr>
                <w:b/>
                <w:sz w:val="28"/>
                <w:szCs w:val="28"/>
              </w:rPr>
            </w:pPr>
            <w:r w:rsidRPr="00230544">
              <w:rPr>
                <w:b/>
                <w:sz w:val="28"/>
                <w:szCs w:val="28"/>
              </w:rPr>
              <w:t>РОССИЙСКОЙ ФЕДЕРАЦИИ»</w:t>
            </w:r>
          </w:p>
          <w:p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w:t>
            </w:r>
          </w:p>
          <w:p w:rsidR="00230544" w:rsidRPr="00230544" w:rsidRDefault="000C37BE" w:rsidP="00230544">
            <w:pPr>
              <w:pStyle w:val="a6"/>
              <w:spacing w:line="360" w:lineRule="auto"/>
              <w:rPr>
                <w:sz w:val="28"/>
                <w:szCs w:val="28"/>
                <w:u w:val="single"/>
              </w:rPr>
            </w:pPr>
            <w:r w:rsidRPr="000C37BE">
              <w:rPr>
                <w:sz w:val="28"/>
                <w:szCs w:val="28"/>
                <w:u w:val="single"/>
              </w:rPr>
              <w:t>Кафедра</w:t>
            </w:r>
            <w:r w:rsidR="00230544" w:rsidRPr="000C37BE">
              <w:rPr>
                <w:sz w:val="28"/>
                <w:szCs w:val="28"/>
                <w:u w:val="single"/>
              </w:rPr>
              <w:t xml:space="preserve"> </w:t>
            </w:r>
            <w:r w:rsidR="00230544" w:rsidRPr="00230544">
              <w:rPr>
                <w:sz w:val="28"/>
                <w:szCs w:val="28"/>
                <w:u w:val="single"/>
              </w:rPr>
              <w:t>информационной безопасности</w:t>
            </w:r>
          </w:p>
          <w:p w:rsidR="00230544" w:rsidRPr="00787196" w:rsidRDefault="000C37BE" w:rsidP="000C37BE">
            <w:pPr>
              <w:kinsoku w:val="0"/>
              <w:overflowPunct w:val="0"/>
              <w:autoSpaceDE/>
              <w:autoSpaceDN/>
              <w:adjustRightInd/>
              <w:spacing w:line="360" w:lineRule="auto"/>
              <w:rPr>
                <w:sz w:val="28"/>
                <w:szCs w:val="28"/>
                <w:u w:val="single"/>
              </w:rPr>
            </w:pPr>
            <w:r>
              <w:rPr>
                <w:sz w:val="28"/>
                <w:szCs w:val="28"/>
              </w:rPr>
              <w:t xml:space="preserve">          </w:t>
            </w:r>
            <w:r w:rsidR="00230544" w:rsidRPr="00230544">
              <w:rPr>
                <w:sz w:val="28"/>
                <w:szCs w:val="28"/>
              </w:rPr>
              <w:t xml:space="preserve">Дисциплина </w:t>
            </w:r>
            <w:r w:rsidR="00230544" w:rsidRPr="00787196">
              <w:rPr>
                <w:sz w:val="28"/>
                <w:szCs w:val="28"/>
                <w:u w:val="single"/>
              </w:rPr>
              <w:t>«</w:t>
            </w:r>
            <w:r w:rsidR="00787196" w:rsidRPr="00787196">
              <w:rPr>
                <w:sz w:val="28"/>
                <w:szCs w:val="28"/>
                <w:u w:val="single"/>
              </w:rPr>
              <w:t>Информационное противоборство</w:t>
            </w:r>
            <w:r w:rsidR="00230544" w:rsidRPr="00787196">
              <w:rPr>
                <w:sz w:val="28"/>
                <w:szCs w:val="28"/>
                <w:u w:val="single"/>
              </w:rPr>
              <w:t>»</w:t>
            </w:r>
          </w:p>
          <w:p w:rsidR="00230544" w:rsidRPr="00230544" w:rsidRDefault="00230544" w:rsidP="00230544">
            <w:pPr>
              <w:pStyle w:val="a6"/>
              <w:spacing w:line="360" w:lineRule="auto"/>
              <w:rPr>
                <w:sz w:val="28"/>
                <w:szCs w:val="28"/>
              </w:rPr>
            </w:pPr>
            <w:r w:rsidRPr="00230544">
              <w:rPr>
                <w:sz w:val="28"/>
                <w:szCs w:val="28"/>
              </w:rPr>
              <w:t xml:space="preserve">Факультет </w:t>
            </w:r>
            <w:r w:rsidRPr="00230544">
              <w:rPr>
                <w:sz w:val="28"/>
                <w:szCs w:val="28"/>
                <w:u w:val="single"/>
              </w:rPr>
              <w:t>информационных технологий и анализа больших данных</w:t>
            </w:r>
          </w:p>
          <w:p w:rsidR="00230544" w:rsidRPr="00230544" w:rsidRDefault="00230544" w:rsidP="00230544">
            <w:pPr>
              <w:pStyle w:val="a6"/>
              <w:spacing w:line="360" w:lineRule="auto"/>
              <w:rPr>
                <w:sz w:val="28"/>
                <w:szCs w:val="28"/>
                <w:u w:val="single"/>
              </w:rPr>
            </w:pPr>
            <w:r w:rsidRPr="00230544">
              <w:rPr>
                <w:sz w:val="28"/>
                <w:szCs w:val="28"/>
              </w:rPr>
              <w:t xml:space="preserve">Форма обучения </w:t>
            </w:r>
            <w:r w:rsidRPr="00230544">
              <w:rPr>
                <w:sz w:val="28"/>
                <w:szCs w:val="28"/>
                <w:u w:val="single"/>
              </w:rPr>
              <w:t>очная</w:t>
            </w:r>
          </w:p>
          <w:p w:rsidR="00230544" w:rsidRPr="00230544" w:rsidRDefault="00230544" w:rsidP="00230544">
            <w:pPr>
              <w:pStyle w:val="a6"/>
              <w:spacing w:line="360" w:lineRule="auto"/>
              <w:rPr>
                <w:sz w:val="28"/>
                <w:szCs w:val="28"/>
                <w:u w:val="single"/>
              </w:rPr>
            </w:pPr>
            <w:r w:rsidRPr="00230544">
              <w:rPr>
                <w:sz w:val="28"/>
                <w:szCs w:val="28"/>
              </w:rPr>
              <w:t xml:space="preserve">Направление подготовки </w:t>
            </w:r>
            <w:r w:rsidRPr="00230544">
              <w:rPr>
                <w:sz w:val="28"/>
                <w:szCs w:val="28"/>
                <w:u w:val="single"/>
              </w:rPr>
              <w:t>«Информационная безопасность»</w:t>
            </w:r>
          </w:p>
          <w:p w:rsidR="00230544" w:rsidRPr="000C0CA4" w:rsidRDefault="00230544" w:rsidP="00230544">
            <w:pPr>
              <w:pStyle w:val="a6"/>
              <w:spacing w:line="360" w:lineRule="auto"/>
              <w:rPr>
                <w:sz w:val="28"/>
                <w:szCs w:val="28"/>
                <w:u w:val="single"/>
              </w:rPr>
            </w:pPr>
            <w:r w:rsidRPr="00230544">
              <w:rPr>
                <w:sz w:val="28"/>
                <w:szCs w:val="28"/>
              </w:rPr>
              <w:t xml:space="preserve">Направленность программы </w:t>
            </w:r>
            <w:r w:rsidRPr="000C0CA4">
              <w:rPr>
                <w:sz w:val="28"/>
                <w:szCs w:val="28"/>
                <w:u w:val="single"/>
              </w:rPr>
              <w:t>«</w:t>
            </w:r>
            <w:r w:rsidR="000C0CA4" w:rsidRPr="000C0CA4">
              <w:rPr>
                <w:sz w:val="28"/>
                <w:szCs w:val="28"/>
                <w:u w:val="single"/>
              </w:rPr>
              <w:t>Управление информационной безопасностью в кредитно-финансовой сфере</w:t>
            </w:r>
            <w:r w:rsidRPr="000C0CA4">
              <w:rPr>
                <w:sz w:val="28"/>
                <w:szCs w:val="28"/>
                <w:u w:val="single"/>
              </w:rPr>
              <w:t>»</w:t>
            </w:r>
          </w:p>
          <w:p w:rsidR="00230544" w:rsidRDefault="00230544" w:rsidP="00230544">
            <w:pPr>
              <w:pStyle w:val="a6"/>
              <w:spacing w:line="360" w:lineRule="auto"/>
              <w:ind w:left="0"/>
              <w:jc w:val="center"/>
              <w:rPr>
                <w:sz w:val="28"/>
                <w:szCs w:val="28"/>
              </w:rPr>
            </w:pPr>
            <w:r w:rsidRPr="00230544">
              <w:rPr>
                <w:sz w:val="28"/>
                <w:szCs w:val="28"/>
              </w:rPr>
              <w:t>ЭКЗАМЕНАЦИОННЫЙ БИЛЕТ № ___</w:t>
            </w:r>
          </w:p>
          <w:tbl>
            <w:tblPr>
              <w:tblStyle w:val="a8"/>
              <w:tblW w:w="0" w:type="auto"/>
              <w:tblLook w:val="04A0" w:firstRow="1" w:lastRow="0" w:firstColumn="1" w:lastColumn="0" w:noHBand="0" w:noVBand="1"/>
            </w:tblPr>
            <w:tblGrid>
              <w:gridCol w:w="738"/>
              <w:gridCol w:w="7513"/>
              <w:gridCol w:w="1831"/>
            </w:tblGrid>
            <w:tr w:rsidR="000C3F94" w:rsidTr="000C3F94">
              <w:tc>
                <w:tcPr>
                  <w:tcW w:w="738" w:type="dxa"/>
                </w:tcPr>
                <w:p w:rsidR="000C3F94" w:rsidRDefault="000C3F94" w:rsidP="00230544">
                  <w:pPr>
                    <w:pStyle w:val="a6"/>
                    <w:spacing w:line="360" w:lineRule="auto"/>
                    <w:ind w:left="0"/>
                    <w:jc w:val="center"/>
                    <w:rPr>
                      <w:sz w:val="28"/>
                      <w:szCs w:val="28"/>
                    </w:rPr>
                  </w:pPr>
                  <w:r>
                    <w:rPr>
                      <w:sz w:val="28"/>
                      <w:szCs w:val="28"/>
                    </w:rPr>
                    <w:t>1.</w:t>
                  </w:r>
                </w:p>
              </w:tc>
              <w:tc>
                <w:tcPr>
                  <w:tcW w:w="7513" w:type="dxa"/>
                </w:tcPr>
                <w:p w:rsidR="000C3F94" w:rsidRDefault="00243BA6" w:rsidP="000C3F94">
                  <w:pPr>
                    <w:pStyle w:val="a6"/>
                    <w:spacing w:line="360" w:lineRule="auto"/>
                    <w:ind w:left="0"/>
                    <w:rPr>
                      <w:sz w:val="28"/>
                      <w:szCs w:val="28"/>
                    </w:rPr>
                  </w:pPr>
                  <w:r>
                    <w:rPr>
                      <w:sz w:val="28"/>
                      <w:szCs w:val="28"/>
                    </w:rPr>
                    <w:t>Информационное противоборство: принципы, методы, средства</w:t>
                  </w:r>
                </w:p>
              </w:tc>
              <w:tc>
                <w:tcPr>
                  <w:tcW w:w="1831" w:type="dxa"/>
                </w:tcPr>
                <w:p w:rsidR="000C3F94" w:rsidRDefault="000C3F94" w:rsidP="00230544">
                  <w:pPr>
                    <w:pStyle w:val="a6"/>
                    <w:spacing w:line="360" w:lineRule="auto"/>
                    <w:ind w:left="0"/>
                    <w:jc w:val="center"/>
                    <w:rPr>
                      <w:sz w:val="28"/>
                      <w:szCs w:val="28"/>
                    </w:rPr>
                  </w:pPr>
                  <w:r>
                    <w:rPr>
                      <w:sz w:val="28"/>
                      <w:szCs w:val="28"/>
                    </w:rPr>
                    <w:t>(15 баллов)</w:t>
                  </w:r>
                </w:p>
              </w:tc>
            </w:tr>
            <w:tr w:rsidR="000C3F94" w:rsidTr="000C3F94">
              <w:tc>
                <w:tcPr>
                  <w:tcW w:w="738" w:type="dxa"/>
                </w:tcPr>
                <w:p w:rsidR="000C3F94" w:rsidRDefault="000C3F94" w:rsidP="00230544">
                  <w:pPr>
                    <w:pStyle w:val="a6"/>
                    <w:spacing w:line="360" w:lineRule="auto"/>
                    <w:ind w:left="0"/>
                    <w:jc w:val="center"/>
                    <w:rPr>
                      <w:sz w:val="28"/>
                      <w:szCs w:val="28"/>
                    </w:rPr>
                  </w:pPr>
                  <w:r>
                    <w:rPr>
                      <w:sz w:val="28"/>
                      <w:szCs w:val="28"/>
                    </w:rPr>
                    <w:t>2.</w:t>
                  </w:r>
                </w:p>
              </w:tc>
              <w:tc>
                <w:tcPr>
                  <w:tcW w:w="7513" w:type="dxa"/>
                </w:tcPr>
                <w:p w:rsidR="000C3F94" w:rsidRDefault="000C0CA4" w:rsidP="000C3F94">
                  <w:pPr>
                    <w:pStyle w:val="a6"/>
                    <w:spacing w:line="360" w:lineRule="auto"/>
                    <w:ind w:left="0"/>
                    <w:rPr>
                      <w:sz w:val="28"/>
                      <w:szCs w:val="28"/>
                    </w:rPr>
                  </w:pPr>
                  <w:r>
                    <w:rPr>
                      <w:sz w:val="28"/>
                      <w:szCs w:val="28"/>
                    </w:rPr>
                    <w:t>Социальные сети в информационном противоборстве: виды, задачи, российские проблемы</w:t>
                  </w:r>
                </w:p>
              </w:tc>
              <w:tc>
                <w:tcPr>
                  <w:tcW w:w="1831" w:type="dxa"/>
                </w:tcPr>
                <w:p w:rsidR="000C3F94" w:rsidRDefault="000C3F94" w:rsidP="00230544">
                  <w:pPr>
                    <w:pStyle w:val="a6"/>
                    <w:spacing w:line="360" w:lineRule="auto"/>
                    <w:ind w:left="0"/>
                    <w:jc w:val="center"/>
                    <w:rPr>
                      <w:sz w:val="28"/>
                      <w:szCs w:val="28"/>
                    </w:rPr>
                  </w:pPr>
                  <w:r>
                    <w:rPr>
                      <w:sz w:val="28"/>
                      <w:szCs w:val="28"/>
                    </w:rPr>
                    <w:t>(15 баллов)</w:t>
                  </w:r>
                </w:p>
              </w:tc>
            </w:tr>
            <w:tr w:rsidR="000C3F94" w:rsidTr="000C3F94">
              <w:tc>
                <w:tcPr>
                  <w:tcW w:w="738" w:type="dxa"/>
                </w:tcPr>
                <w:p w:rsidR="000C3F94" w:rsidRDefault="000C3F94" w:rsidP="00230544">
                  <w:pPr>
                    <w:pStyle w:val="a6"/>
                    <w:spacing w:line="360" w:lineRule="auto"/>
                    <w:ind w:left="0"/>
                    <w:jc w:val="center"/>
                    <w:rPr>
                      <w:sz w:val="28"/>
                      <w:szCs w:val="28"/>
                    </w:rPr>
                  </w:pPr>
                  <w:r>
                    <w:rPr>
                      <w:sz w:val="28"/>
                      <w:szCs w:val="28"/>
                    </w:rPr>
                    <w:t>3.</w:t>
                  </w:r>
                </w:p>
              </w:tc>
              <w:tc>
                <w:tcPr>
                  <w:tcW w:w="7513" w:type="dxa"/>
                </w:tcPr>
                <w:p w:rsidR="000C3F94" w:rsidRDefault="000C0CA4" w:rsidP="000C0CA4">
                  <w:pPr>
                    <w:pStyle w:val="a6"/>
                    <w:spacing w:line="360" w:lineRule="auto"/>
                    <w:ind w:left="0"/>
                    <w:rPr>
                      <w:sz w:val="28"/>
                      <w:szCs w:val="28"/>
                    </w:rPr>
                  </w:pPr>
                  <w:r>
                    <w:rPr>
                      <w:sz w:val="28"/>
                      <w:szCs w:val="28"/>
                    </w:rPr>
                    <w:t xml:space="preserve">Разработайте систему социально-психологической защиты </w:t>
                  </w:r>
                  <w:r>
                    <w:rPr>
                      <w:sz w:val="28"/>
                      <w:szCs w:val="28"/>
                    </w:rPr>
                    <w:lastRenderedPageBreak/>
                    <w:t>персонала организации в условиях информационного противоборства с противников</w:t>
                  </w:r>
                </w:p>
              </w:tc>
              <w:tc>
                <w:tcPr>
                  <w:tcW w:w="1831" w:type="dxa"/>
                </w:tcPr>
                <w:p w:rsidR="000C3F94" w:rsidRDefault="000C3F94" w:rsidP="00230544">
                  <w:pPr>
                    <w:pStyle w:val="a6"/>
                    <w:spacing w:line="360" w:lineRule="auto"/>
                    <w:ind w:left="0"/>
                    <w:jc w:val="center"/>
                    <w:rPr>
                      <w:sz w:val="28"/>
                      <w:szCs w:val="28"/>
                    </w:rPr>
                  </w:pPr>
                  <w:r>
                    <w:rPr>
                      <w:sz w:val="28"/>
                      <w:szCs w:val="28"/>
                    </w:rPr>
                    <w:lastRenderedPageBreak/>
                    <w:t>(30 баллов)</w:t>
                  </w:r>
                </w:p>
              </w:tc>
            </w:tr>
          </w:tbl>
          <w:p w:rsidR="00230544" w:rsidRDefault="00230544" w:rsidP="00230544">
            <w:pPr>
              <w:pStyle w:val="a6"/>
              <w:spacing w:line="360" w:lineRule="auto"/>
              <w:ind w:left="0"/>
              <w:jc w:val="center"/>
              <w:rPr>
                <w:sz w:val="28"/>
                <w:szCs w:val="28"/>
              </w:rPr>
            </w:pPr>
          </w:p>
          <w:p w:rsidR="00230544" w:rsidRDefault="000C3F94" w:rsidP="00243BA6">
            <w:pPr>
              <w:pStyle w:val="a6"/>
              <w:spacing w:line="360" w:lineRule="auto"/>
              <w:ind w:left="0"/>
              <w:jc w:val="center"/>
              <w:rPr>
                <w:sz w:val="28"/>
                <w:szCs w:val="28"/>
              </w:rPr>
            </w:pPr>
            <w:r w:rsidRPr="000C3F94">
              <w:rPr>
                <w:sz w:val="28"/>
                <w:szCs w:val="28"/>
              </w:rPr>
              <w:t>Подготовил __________(</w:t>
            </w:r>
            <w:proofErr w:type="spellStart"/>
            <w:r w:rsidR="00243BA6">
              <w:rPr>
                <w:sz w:val="28"/>
                <w:szCs w:val="28"/>
              </w:rPr>
              <w:t>Цацкина</w:t>
            </w:r>
            <w:proofErr w:type="spellEnd"/>
            <w:r w:rsidR="00243BA6">
              <w:rPr>
                <w:sz w:val="28"/>
                <w:szCs w:val="28"/>
              </w:rPr>
              <w:t xml:space="preserve"> Е.П</w:t>
            </w:r>
            <w:r w:rsidRPr="000C3F94">
              <w:rPr>
                <w:sz w:val="28"/>
                <w:szCs w:val="28"/>
              </w:rPr>
              <w:t>.)</w:t>
            </w:r>
          </w:p>
        </w:tc>
      </w:tr>
    </w:tbl>
    <w:p w:rsidR="00230544" w:rsidRPr="00660584" w:rsidRDefault="00230544" w:rsidP="00230544">
      <w:pPr>
        <w:pStyle w:val="a6"/>
        <w:spacing w:line="360" w:lineRule="auto"/>
        <w:ind w:left="709"/>
        <w:jc w:val="both"/>
        <w:rPr>
          <w:sz w:val="28"/>
          <w:szCs w:val="28"/>
        </w:rPr>
      </w:pPr>
    </w:p>
    <w:p w:rsidR="00DF325C" w:rsidRPr="00494E87" w:rsidRDefault="00145199" w:rsidP="00494E87">
      <w:pPr>
        <w:pStyle w:val="1"/>
        <w:ind w:firstLine="709"/>
        <w:jc w:val="both"/>
        <w:rPr>
          <w:rFonts w:ascii="Times New Roman" w:hAnsi="Times New Roman" w:cs="Times New Roman"/>
          <w:b/>
          <w:color w:val="auto"/>
          <w:sz w:val="28"/>
          <w:szCs w:val="28"/>
        </w:rPr>
      </w:pPr>
      <w:bookmarkStart w:id="19" w:name="_Toc153272665"/>
      <w:r w:rsidRPr="00494E87">
        <w:rPr>
          <w:rFonts w:ascii="Times New Roman" w:hAnsi="Times New Roman" w:cs="Times New Roman"/>
          <w:b/>
          <w:color w:val="auto"/>
          <w:sz w:val="28"/>
          <w:szCs w:val="28"/>
        </w:rPr>
        <w:t>8</w:t>
      </w:r>
      <w:r w:rsidR="00C52F7B" w:rsidRPr="00494E8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94E87">
        <w:rPr>
          <w:rFonts w:ascii="Times New Roman" w:hAnsi="Times New Roman" w:cs="Times New Roman"/>
          <w:b/>
          <w:color w:val="auto"/>
          <w:sz w:val="28"/>
          <w:szCs w:val="28"/>
        </w:rPr>
        <w:t xml:space="preserve"> дисциплины</w:t>
      </w:r>
      <w:bookmarkEnd w:id="19"/>
    </w:p>
    <w:p w:rsidR="00682C4D" w:rsidRPr="00494E87" w:rsidRDefault="00682C4D" w:rsidP="00682C4D">
      <w:pPr>
        <w:overflowPunct w:val="0"/>
        <w:spacing w:before="240" w:line="360" w:lineRule="auto"/>
        <w:ind w:firstLine="709"/>
        <w:jc w:val="both"/>
        <w:textAlignment w:val="baseline"/>
        <w:rPr>
          <w:b/>
          <w:sz w:val="28"/>
          <w:szCs w:val="28"/>
        </w:rPr>
      </w:pPr>
      <w:r w:rsidRPr="00494E87">
        <w:rPr>
          <w:b/>
          <w:sz w:val="28"/>
          <w:szCs w:val="28"/>
        </w:rPr>
        <w:t>а) основная литература:</w:t>
      </w:r>
    </w:p>
    <w:p w:rsidR="00682C4D" w:rsidRDefault="00682C4D" w:rsidP="00682C4D">
      <w:pPr>
        <w:pStyle w:val="a6"/>
        <w:numPr>
          <w:ilvl w:val="0"/>
          <w:numId w:val="1"/>
        </w:numPr>
        <w:spacing w:line="360" w:lineRule="auto"/>
        <w:ind w:left="0" w:firstLine="709"/>
        <w:jc w:val="both"/>
        <w:rPr>
          <w:sz w:val="28"/>
          <w:szCs w:val="28"/>
        </w:rPr>
      </w:pPr>
      <w:r w:rsidRPr="002A50B0">
        <w:rPr>
          <w:sz w:val="28"/>
          <w:szCs w:val="28"/>
        </w:rPr>
        <w:t>Кафта</w:t>
      </w:r>
      <w:r>
        <w:rPr>
          <w:sz w:val="28"/>
          <w:szCs w:val="28"/>
        </w:rPr>
        <w:t>н, В. В.</w:t>
      </w:r>
      <w:r w:rsidRPr="002A50B0">
        <w:rPr>
          <w:sz w:val="28"/>
          <w:szCs w:val="28"/>
        </w:rPr>
        <w:t xml:space="preserve"> Теории и технологии современной информационной войны : монография / В. В. Кафтан. — </w:t>
      </w:r>
      <w:proofErr w:type="gramStart"/>
      <w:r w:rsidRPr="002A50B0">
        <w:rPr>
          <w:sz w:val="28"/>
          <w:szCs w:val="28"/>
        </w:rPr>
        <w:t>Москва :</w:t>
      </w:r>
      <w:proofErr w:type="gramEnd"/>
      <w:r w:rsidRPr="002A50B0">
        <w:rPr>
          <w:sz w:val="28"/>
          <w:szCs w:val="28"/>
        </w:rPr>
        <w:t xml:space="preserve"> </w:t>
      </w:r>
      <w:proofErr w:type="spellStart"/>
      <w:r w:rsidRPr="002A50B0">
        <w:rPr>
          <w:sz w:val="28"/>
          <w:szCs w:val="28"/>
        </w:rPr>
        <w:t>КноРус</w:t>
      </w:r>
      <w:proofErr w:type="spellEnd"/>
      <w:r w:rsidRPr="002A50B0">
        <w:rPr>
          <w:sz w:val="28"/>
          <w:szCs w:val="28"/>
        </w:rPr>
        <w:t>, 2022. — 287 с. — ЭБС BOOK.ru. — URL: https://book.ru</w:t>
      </w:r>
      <w:r>
        <w:rPr>
          <w:sz w:val="28"/>
          <w:szCs w:val="28"/>
        </w:rPr>
        <w:t>/book/945102 (дата обращения: 04</w:t>
      </w:r>
      <w:r w:rsidRPr="002A50B0">
        <w:rPr>
          <w:sz w:val="28"/>
          <w:szCs w:val="28"/>
        </w:rPr>
        <w:t xml:space="preserve">.10.2024). — </w:t>
      </w:r>
      <w:proofErr w:type="gramStart"/>
      <w:r w:rsidRPr="002A50B0">
        <w:rPr>
          <w:sz w:val="28"/>
          <w:szCs w:val="28"/>
        </w:rPr>
        <w:t>Текст :</w:t>
      </w:r>
      <w:proofErr w:type="gramEnd"/>
      <w:r w:rsidRPr="002A50B0">
        <w:rPr>
          <w:sz w:val="28"/>
          <w:szCs w:val="28"/>
        </w:rPr>
        <w:t xml:space="preserve"> электронный.</w:t>
      </w:r>
    </w:p>
    <w:p w:rsidR="00682C4D" w:rsidRPr="004E0333" w:rsidRDefault="00682C4D" w:rsidP="00682C4D">
      <w:pPr>
        <w:pStyle w:val="a6"/>
        <w:numPr>
          <w:ilvl w:val="0"/>
          <w:numId w:val="1"/>
        </w:numPr>
        <w:spacing w:line="360" w:lineRule="auto"/>
        <w:ind w:left="0" w:firstLine="709"/>
        <w:jc w:val="both"/>
        <w:rPr>
          <w:sz w:val="28"/>
          <w:szCs w:val="28"/>
        </w:rPr>
      </w:pPr>
      <w:r w:rsidRPr="00F54312">
        <w:rPr>
          <w:sz w:val="28"/>
          <w:szCs w:val="28"/>
        </w:rPr>
        <w:t xml:space="preserve">Целых, А. Н. Выявление инцидентов информационной безопасности и мошеннических транзакций методами машинного </w:t>
      </w:r>
      <w:proofErr w:type="gramStart"/>
      <w:r w:rsidRPr="00F54312">
        <w:rPr>
          <w:sz w:val="28"/>
          <w:szCs w:val="28"/>
        </w:rPr>
        <w:t>обучения :</w:t>
      </w:r>
      <w:proofErr w:type="gramEnd"/>
      <w:r w:rsidRPr="00F54312">
        <w:rPr>
          <w:sz w:val="28"/>
          <w:szCs w:val="28"/>
        </w:rPr>
        <w:t xml:space="preserve"> учебное пособие / А. Н. Целых, Э. М. Котов ; Южный федеральный университет. - Ростов-на-</w:t>
      </w:r>
      <w:proofErr w:type="gramStart"/>
      <w:r w:rsidRPr="00F54312">
        <w:rPr>
          <w:sz w:val="28"/>
          <w:szCs w:val="28"/>
        </w:rPr>
        <w:t>Дону :</w:t>
      </w:r>
      <w:proofErr w:type="gramEnd"/>
      <w:r w:rsidRPr="00F54312">
        <w:rPr>
          <w:sz w:val="28"/>
          <w:szCs w:val="28"/>
        </w:rPr>
        <w:t xml:space="preserve"> Издательство Южного федерального университета, 2023. - 116 с. - ЭБС ZNANIUM. - URL: https://znanium.ru/catalog/pro</w:t>
      </w:r>
      <w:r>
        <w:rPr>
          <w:sz w:val="28"/>
          <w:szCs w:val="28"/>
        </w:rPr>
        <w:t>duct/2146710 (дата обращения: 04</w:t>
      </w:r>
      <w:r w:rsidRPr="00F54312">
        <w:rPr>
          <w:sz w:val="28"/>
          <w:szCs w:val="28"/>
        </w:rPr>
        <w:t>.10.2024). – Текст: электронный.</w:t>
      </w:r>
    </w:p>
    <w:p w:rsidR="00682C4D" w:rsidRDefault="00682C4D" w:rsidP="00682C4D">
      <w:pPr>
        <w:pStyle w:val="a6"/>
        <w:numPr>
          <w:ilvl w:val="0"/>
          <w:numId w:val="1"/>
        </w:numPr>
        <w:spacing w:line="360" w:lineRule="auto"/>
        <w:ind w:left="0" w:firstLine="709"/>
        <w:jc w:val="both"/>
        <w:rPr>
          <w:sz w:val="28"/>
          <w:szCs w:val="28"/>
        </w:rPr>
      </w:pPr>
      <w:r>
        <w:rPr>
          <w:sz w:val="28"/>
          <w:szCs w:val="28"/>
        </w:rPr>
        <w:t>Торба, О. И.</w:t>
      </w:r>
      <w:r w:rsidRPr="00F54312">
        <w:rPr>
          <w:sz w:val="28"/>
          <w:szCs w:val="28"/>
        </w:rPr>
        <w:t xml:space="preserve"> Правовое нормативное обеспечение защиты от информационных войн в области информационной </w:t>
      </w:r>
      <w:proofErr w:type="gramStart"/>
      <w:r w:rsidRPr="00F54312">
        <w:rPr>
          <w:sz w:val="28"/>
          <w:szCs w:val="28"/>
        </w:rPr>
        <w:t>безопасности :</w:t>
      </w:r>
      <w:proofErr w:type="gramEnd"/>
      <w:r w:rsidRPr="00F54312">
        <w:rPr>
          <w:sz w:val="28"/>
          <w:szCs w:val="28"/>
        </w:rPr>
        <w:t xml:space="preserve"> монография / О. И. Торба, Д. О. Торба, Ю. И. Коваленко, М. М. Тараскин. — </w:t>
      </w:r>
      <w:proofErr w:type="gramStart"/>
      <w:r w:rsidRPr="00F54312">
        <w:rPr>
          <w:sz w:val="28"/>
          <w:szCs w:val="28"/>
        </w:rPr>
        <w:t>Москва :</w:t>
      </w:r>
      <w:proofErr w:type="gramEnd"/>
      <w:r w:rsidRPr="00F54312">
        <w:rPr>
          <w:sz w:val="28"/>
          <w:szCs w:val="28"/>
        </w:rPr>
        <w:t xml:space="preserve"> </w:t>
      </w:r>
      <w:proofErr w:type="spellStart"/>
      <w:r w:rsidRPr="00F54312">
        <w:rPr>
          <w:sz w:val="28"/>
          <w:szCs w:val="28"/>
        </w:rPr>
        <w:t>Русайнс</w:t>
      </w:r>
      <w:proofErr w:type="spellEnd"/>
      <w:r w:rsidRPr="00F54312">
        <w:rPr>
          <w:sz w:val="28"/>
          <w:szCs w:val="28"/>
        </w:rPr>
        <w:t>, 2021. — 582 с. — ЭБС BOOK.ru. — URL: https://book.ru/book/94</w:t>
      </w:r>
      <w:r>
        <w:rPr>
          <w:sz w:val="28"/>
          <w:szCs w:val="28"/>
        </w:rPr>
        <w:t>2308 (дата обращения: 04</w:t>
      </w:r>
      <w:r w:rsidRPr="00F54312">
        <w:rPr>
          <w:sz w:val="28"/>
          <w:szCs w:val="28"/>
        </w:rPr>
        <w:t xml:space="preserve">.10.2024). — </w:t>
      </w:r>
      <w:proofErr w:type="gramStart"/>
      <w:r w:rsidRPr="00F54312">
        <w:rPr>
          <w:sz w:val="28"/>
          <w:szCs w:val="28"/>
        </w:rPr>
        <w:t>Текст :</w:t>
      </w:r>
      <w:proofErr w:type="gramEnd"/>
      <w:r w:rsidRPr="00F54312">
        <w:rPr>
          <w:sz w:val="28"/>
          <w:szCs w:val="28"/>
        </w:rPr>
        <w:t xml:space="preserve"> электронный.</w:t>
      </w:r>
    </w:p>
    <w:p w:rsidR="00682C4D" w:rsidRPr="00494E87" w:rsidRDefault="00682C4D" w:rsidP="00682C4D">
      <w:pPr>
        <w:overflowPunct w:val="0"/>
        <w:spacing w:line="360" w:lineRule="auto"/>
        <w:ind w:firstLine="709"/>
        <w:jc w:val="both"/>
        <w:textAlignment w:val="baseline"/>
        <w:rPr>
          <w:b/>
          <w:sz w:val="28"/>
          <w:szCs w:val="28"/>
        </w:rPr>
      </w:pPr>
      <w:r w:rsidRPr="00494E87">
        <w:rPr>
          <w:b/>
          <w:sz w:val="28"/>
          <w:szCs w:val="28"/>
        </w:rPr>
        <w:t>б) дополнительная литература</w:t>
      </w:r>
    </w:p>
    <w:p w:rsidR="00682C4D" w:rsidRPr="00582ABB" w:rsidRDefault="00682C4D" w:rsidP="00682C4D">
      <w:pPr>
        <w:pStyle w:val="a6"/>
        <w:numPr>
          <w:ilvl w:val="0"/>
          <w:numId w:val="1"/>
        </w:numPr>
        <w:spacing w:line="360" w:lineRule="auto"/>
        <w:ind w:left="0" w:firstLine="709"/>
        <w:jc w:val="both"/>
        <w:rPr>
          <w:sz w:val="28"/>
          <w:szCs w:val="28"/>
        </w:rPr>
      </w:pPr>
      <w:r w:rsidRPr="001C34E0">
        <w:rPr>
          <w:sz w:val="28"/>
          <w:szCs w:val="28"/>
        </w:rPr>
        <w:t xml:space="preserve">Белоус, А. И. Технологии, методы и инструменты войн XXI века: монография / А. И. Белоус. — </w:t>
      </w:r>
      <w:proofErr w:type="gramStart"/>
      <w:r w:rsidRPr="001C34E0">
        <w:rPr>
          <w:sz w:val="28"/>
          <w:szCs w:val="28"/>
        </w:rPr>
        <w:t>Москва</w:t>
      </w:r>
      <w:r>
        <w:rPr>
          <w:sz w:val="28"/>
          <w:szCs w:val="28"/>
        </w:rPr>
        <w:t xml:space="preserve"> </w:t>
      </w:r>
      <w:r w:rsidRPr="001C34E0">
        <w:rPr>
          <w:sz w:val="28"/>
          <w:szCs w:val="28"/>
        </w:rPr>
        <w:t>:</w:t>
      </w:r>
      <w:proofErr w:type="gramEnd"/>
      <w:r w:rsidRPr="001C34E0">
        <w:rPr>
          <w:sz w:val="28"/>
          <w:szCs w:val="28"/>
        </w:rPr>
        <w:t xml:space="preserve"> Техносфера, 2023 — 528 с.: ил., табл. — ЭБС Университетская библиотека ONLINE. — URL:https://biblioclub.ru/index.php?page=bo</w:t>
      </w:r>
      <w:r>
        <w:rPr>
          <w:sz w:val="28"/>
          <w:szCs w:val="28"/>
        </w:rPr>
        <w:t>ok&amp;id=707794 (дата обращения: 04</w:t>
      </w:r>
      <w:r w:rsidRPr="001C34E0">
        <w:rPr>
          <w:sz w:val="28"/>
          <w:szCs w:val="28"/>
        </w:rPr>
        <w:t xml:space="preserve">.10.2024). - </w:t>
      </w:r>
      <w:proofErr w:type="gramStart"/>
      <w:r w:rsidRPr="001C34E0">
        <w:rPr>
          <w:sz w:val="28"/>
          <w:szCs w:val="28"/>
        </w:rPr>
        <w:t>Текст :</w:t>
      </w:r>
      <w:proofErr w:type="gramEnd"/>
      <w:r w:rsidRPr="001C34E0">
        <w:rPr>
          <w:sz w:val="28"/>
          <w:szCs w:val="28"/>
        </w:rPr>
        <w:t xml:space="preserve"> электронный.</w:t>
      </w:r>
    </w:p>
    <w:p w:rsidR="00682C4D" w:rsidRPr="004E0333" w:rsidRDefault="00682C4D" w:rsidP="00682C4D">
      <w:pPr>
        <w:pStyle w:val="a6"/>
        <w:numPr>
          <w:ilvl w:val="0"/>
          <w:numId w:val="1"/>
        </w:numPr>
        <w:overflowPunct w:val="0"/>
        <w:spacing w:line="360" w:lineRule="auto"/>
        <w:ind w:left="0" w:firstLine="709"/>
        <w:jc w:val="both"/>
        <w:textAlignment w:val="baseline"/>
        <w:rPr>
          <w:sz w:val="28"/>
          <w:szCs w:val="28"/>
        </w:rPr>
      </w:pPr>
      <w:proofErr w:type="spellStart"/>
      <w:r w:rsidRPr="00022DF3">
        <w:rPr>
          <w:sz w:val="28"/>
          <w:szCs w:val="28"/>
        </w:rPr>
        <w:lastRenderedPageBreak/>
        <w:t>Леопа</w:t>
      </w:r>
      <w:proofErr w:type="spellEnd"/>
      <w:r w:rsidRPr="00022DF3">
        <w:rPr>
          <w:sz w:val="28"/>
          <w:szCs w:val="28"/>
        </w:rPr>
        <w:t xml:space="preserve">, А. В. Информационно-психологическая война в философском и лингвистическом </w:t>
      </w:r>
      <w:proofErr w:type="gramStart"/>
      <w:r w:rsidRPr="00022DF3">
        <w:rPr>
          <w:sz w:val="28"/>
          <w:szCs w:val="28"/>
        </w:rPr>
        <w:t>осмыслении :</w:t>
      </w:r>
      <w:proofErr w:type="gramEnd"/>
      <w:r w:rsidRPr="00022DF3">
        <w:rPr>
          <w:sz w:val="28"/>
          <w:szCs w:val="28"/>
        </w:rPr>
        <w:t xml:space="preserve"> монография / А. В. </w:t>
      </w:r>
      <w:proofErr w:type="spellStart"/>
      <w:r w:rsidRPr="00022DF3">
        <w:rPr>
          <w:sz w:val="28"/>
          <w:szCs w:val="28"/>
        </w:rPr>
        <w:t>Леопа</w:t>
      </w:r>
      <w:proofErr w:type="spellEnd"/>
      <w:r w:rsidRPr="00022DF3">
        <w:rPr>
          <w:sz w:val="28"/>
          <w:szCs w:val="28"/>
        </w:rPr>
        <w:t xml:space="preserve">, О. В. </w:t>
      </w:r>
      <w:proofErr w:type="spellStart"/>
      <w:r w:rsidRPr="00022DF3">
        <w:rPr>
          <w:sz w:val="28"/>
          <w:szCs w:val="28"/>
        </w:rPr>
        <w:t>Фельде</w:t>
      </w:r>
      <w:proofErr w:type="spellEnd"/>
      <w:r w:rsidRPr="00022DF3">
        <w:rPr>
          <w:sz w:val="28"/>
          <w:szCs w:val="28"/>
        </w:rPr>
        <w:t xml:space="preserve">, К. В. Волчок. - </w:t>
      </w:r>
      <w:proofErr w:type="gramStart"/>
      <w:r w:rsidRPr="00022DF3">
        <w:rPr>
          <w:sz w:val="28"/>
          <w:szCs w:val="28"/>
        </w:rPr>
        <w:t>Красноярск :</w:t>
      </w:r>
      <w:proofErr w:type="gramEnd"/>
      <w:r w:rsidRPr="00022DF3">
        <w:rPr>
          <w:sz w:val="28"/>
          <w:szCs w:val="28"/>
        </w:rPr>
        <w:t xml:space="preserve"> Сибирский федеральный университет, 2022. - 152 с. - ЭБС ZNANIUM. - URL: https://znanium.com/catalog/product/2091871 (дата обращения: 04.10.2024). – </w:t>
      </w:r>
      <w:proofErr w:type="gramStart"/>
      <w:r w:rsidRPr="00022DF3">
        <w:rPr>
          <w:sz w:val="28"/>
          <w:szCs w:val="28"/>
        </w:rPr>
        <w:t>Текст</w:t>
      </w:r>
      <w:r>
        <w:rPr>
          <w:sz w:val="28"/>
          <w:szCs w:val="28"/>
        </w:rPr>
        <w:t xml:space="preserve"> </w:t>
      </w:r>
      <w:r w:rsidRPr="00022DF3">
        <w:rPr>
          <w:sz w:val="28"/>
          <w:szCs w:val="28"/>
        </w:rPr>
        <w:t>:</w:t>
      </w:r>
      <w:proofErr w:type="gramEnd"/>
      <w:r w:rsidRPr="00022DF3">
        <w:rPr>
          <w:sz w:val="28"/>
          <w:szCs w:val="28"/>
        </w:rPr>
        <w:t xml:space="preserve"> электронный.</w:t>
      </w:r>
    </w:p>
    <w:p w:rsidR="00682C4D" w:rsidRDefault="00682C4D" w:rsidP="00682C4D">
      <w:pPr>
        <w:pStyle w:val="a6"/>
        <w:numPr>
          <w:ilvl w:val="0"/>
          <w:numId w:val="1"/>
        </w:numPr>
        <w:spacing w:line="360" w:lineRule="auto"/>
        <w:ind w:left="0" w:firstLine="709"/>
        <w:jc w:val="both"/>
        <w:rPr>
          <w:sz w:val="28"/>
          <w:szCs w:val="28"/>
        </w:rPr>
      </w:pPr>
      <w:r w:rsidRPr="00022DF3">
        <w:rPr>
          <w:sz w:val="28"/>
          <w:szCs w:val="28"/>
        </w:rPr>
        <w:t xml:space="preserve">Основы национальной безопасности: учебник / П. А. </w:t>
      </w:r>
      <w:proofErr w:type="spellStart"/>
      <w:r w:rsidRPr="00022DF3">
        <w:rPr>
          <w:sz w:val="28"/>
          <w:szCs w:val="28"/>
        </w:rPr>
        <w:t>Бышков</w:t>
      </w:r>
      <w:proofErr w:type="spellEnd"/>
      <w:r w:rsidRPr="00022DF3">
        <w:rPr>
          <w:sz w:val="28"/>
          <w:szCs w:val="28"/>
        </w:rPr>
        <w:t xml:space="preserve">, К. К. Гасанов, С. А. Егоров, М. Ю. Зеленков, О. В. </w:t>
      </w:r>
      <w:proofErr w:type="spellStart"/>
      <w:r w:rsidRPr="00022DF3">
        <w:rPr>
          <w:sz w:val="28"/>
          <w:szCs w:val="28"/>
        </w:rPr>
        <w:t>Зиборов</w:t>
      </w:r>
      <w:proofErr w:type="spellEnd"/>
      <w:r w:rsidRPr="00022DF3">
        <w:rPr>
          <w:sz w:val="28"/>
          <w:szCs w:val="28"/>
        </w:rPr>
        <w:t xml:space="preserve">; под ред. К. К. Гасанов; под ред. О. В. </w:t>
      </w:r>
      <w:proofErr w:type="spellStart"/>
      <w:r w:rsidRPr="00022DF3">
        <w:rPr>
          <w:sz w:val="28"/>
          <w:szCs w:val="28"/>
        </w:rPr>
        <w:t>Зиборов</w:t>
      </w:r>
      <w:proofErr w:type="spellEnd"/>
      <w:r w:rsidRPr="00022DF3">
        <w:rPr>
          <w:sz w:val="28"/>
          <w:szCs w:val="28"/>
        </w:rPr>
        <w:t xml:space="preserve">; под ред. Н. Д. </w:t>
      </w:r>
      <w:proofErr w:type="spellStart"/>
      <w:r w:rsidRPr="00022DF3">
        <w:rPr>
          <w:sz w:val="28"/>
          <w:szCs w:val="28"/>
        </w:rPr>
        <w:t>Эриашвили</w:t>
      </w:r>
      <w:proofErr w:type="spellEnd"/>
      <w:r w:rsidRPr="00022DF3">
        <w:rPr>
          <w:sz w:val="28"/>
          <w:szCs w:val="28"/>
        </w:rPr>
        <w:t xml:space="preserve">. — 2-е изд., </w:t>
      </w:r>
      <w:proofErr w:type="spellStart"/>
      <w:r w:rsidRPr="00022DF3">
        <w:rPr>
          <w:sz w:val="28"/>
          <w:szCs w:val="28"/>
        </w:rPr>
        <w:t>перераб</w:t>
      </w:r>
      <w:proofErr w:type="spellEnd"/>
      <w:r w:rsidRPr="00022DF3">
        <w:rPr>
          <w:sz w:val="28"/>
          <w:szCs w:val="28"/>
        </w:rPr>
        <w:t xml:space="preserve">. и доп. — </w:t>
      </w:r>
      <w:proofErr w:type="gramStart"/>
      <w:r w:rsidRPr="00022DF3">
        <w:rPr>
          <w:sz w:val="28"/>
          <w:szCs w:val="28"/>
        </w:rPr>
        <w:t>Москва</w:t>
      </w:r>
      <w:r>
        <w:rPr>
          <w:sz w:val="28"/>
          <w:szCs w:val="28"/>
        </w:rPr>
        <w:t xml:space="preserve"> </w:t>
      </w:r>
      <w:r w:rsidRPr="00022DF3">
        <w:rPr>
          <w:sz w:val="28"/>
          <w:szCs w:val="28"/>
        </w:rPr>
        <w:t>:</w:t>
      </w:r>
      <w:proofErr w:type="gramEnd"/>
      <w:r w:rsidRPr="00022DF3">
        <w:rPr>
          <w:sz w:val="28"/>
          <w:szCs w:val="28"/>
        </w:rPr>
        <w:t xml:space="preserve"> </w:t>
      </w:r>
      <w:proofErr w:type="spellStart"/>
      <w:r w:rsidRPr="00022DF3">
        <w:rPr>
          <w:sz w:val="28"/>
          <w:szCs w:val="28"/>
        </w:rPr>
        <w:t>Юнити</w:t>
      </w:r>
      <w:proofErr w:type="spellEnd"/>
      <w:r w:rsidRPr="00022DF3">
        <w:rPr>
          <w:sz w:val="28"/>
          <w:szCs w:val="28"/>
        </w:rPr>
        <w:t xml:space="preserve">-Дана, 2022 — 352 с. — ЭБС Университетская библиотека ONLINE. — URL: https://biblioclub.ru/index.php?page=book&amp;id=690542 (дата обращения: 04.10.2024). </w:t>
      </w:r>
      <w:r>
        <w:rPr>
          <w:sz w:val="28"/>
          <w:szCs w:val="28"/>
        </w:rPr>
        <w:t>–</w:t>
      </w:r>
      <w:r w:rsidRPr="00022DF3">
        <w:rPr>
          <w:sz w:val="28"/>
          <w:szCs w:val="28"/>
        </w:rPr>
        <w:t xml:space="preserve"> </w:t>
      </w:r>
      <w:proofErr w:type="gramStart"/>
      <w:r w:rsidRPr="00022DF3">
        <w:rPr>
          <w:sz w:val="28"/>
          <w:szCs w:val="28"/>
        </w:rPr>
        <w:t>Текст</w:t>
      </w:r>
      <w:r>
        <w:rPr>
          <w:sz w:val="28"/>
          <w:szCs w:val="28"/>
        </w:rPr>
        <w:t xml:space="preserve"> </w:t>
      </w:r>
      <w:r w:rsidRPr="00022DF3">
        <w:rPr>
          <w:sz w:val="28"/>
          <w:szCs w:val="28"/>
        </w:rPr>
        <w:t>:</w:t>
      </w:r>
      <w:proofErr w:type="gramEnd"/>
      <w:r w:rsidRPr="00022DF3">
        <w:rPr>
          <w:sz w:val="28"/>
          <w:szCs w:val="28"/>
        </w:rPr>
        <w:t xml:space="preserve"> электронный.</w:t>
      </w:r>
    </w:p>
    <w:p w:rsidR="00682C4D" w:rsidRPr="004E0333" w:rsidRDefault="00682C4D" w:rsidP="00682C4D">
      <w:pPr>
        <w:pStyle w:val="a6"/>
        <w:numPr>
          <w:ilvl w:val="0"/>
          <w:numId w:val="1"/>
        </w:numPr>
        <w:spacing w:line="360" w:lineRule="auto"/>
        <w:ind w:left="0" w:firstLine="709"/>
        <w:jc w:val="both"/>
        <w:rPr>
          <w:sz w:val="28"/>
          <w:szCs w:val="28"/>
        </w:rPr>
      </w:pPr>
      <w:r w:rsidRPr="00B40BEE">
        <w:rPr>
          <w:sz w:val="28"/>
          <w:szCs w:val="28"/>
        </w:rPr>
        <w:t>Ларионова, С.</w:t>
      </w:r>
      <w:r>
        <w:rPr>
          <w:sz w:val="28"/>
          <w:szCs w:val="28"/>
        </w:rPr>
        <w:t xml:space="preserve"> </w:t>
      </w:r>
      <w:r w:rsidRPr="00B40BEE">
        <w:rPr>
          <w:sz w:val="28"/>
          <w:szCs w:val="28"/>
        </w:rPr>
        <w:t>Л. Информационная безопасность дистанционного банковского обслуживания: учебное пособие / С.</w:t>
      </w:r>
      <w:r>
        <w:rPr>
          <w:sz w:val="28"/>
          <w:szCs w:val="28"/>
        </w:rPr>
        <w:t xml:space="preserve"> </w:t>
      </w:r>
      <w:r w:rsidRPr="00B40BEE">
        <w:rPr>
          <w:sz w:val="28"/>
          <w:szCs w:val="28"/>
        </w:rPr>
        <w:t xml:space="preserve">Л. Ларионова; </w:t>
      </w:r>
      <w:proofErr w:type="spellStart"/>
      <w:r w:rsidRPr="00B40BEE">
        <w:rPr>
          <w:sz w:val="28"/>
          <w:szCs w:val="28"/>
        </w:rPr>
        <w:t>Финуниверситет</w:t>
      </w:r>
      <w:proofErr w:type="spellEnd"/>
      <w:r w:rsidRPr="00B40BEE">
        <w:rPr>
          <w:sz w:val="28"/>
          <w:szCs w:val="28"/>
        </w:rPr>
        <w:t xml:space="preserve">. — </w:t>
      </w:r>
      <w:proofErr w:type="gramStart"/>
      <w:r w:rsidRPr="00B40BEE">
        <w:rPr>
          <w:sz w:val="28"/>
          <w:szCs w:val="28"/>
        </w:rPr>
        <w:t>Москва</w:t>
      </w:r>
      <w:r>
        <w:rPr>
          <w:sz w:val="28"/>
          <w:szCs w:val="28"/>
        </w:rPr>
        <w:t xml:space="preserve"> </w:t>
      </w:r>
      <w:r w:rsidRPr="00B40BEE">
        <w:rPr>
          <w:sz w:val="28"/>
          <w:szCs w:val="28"/>
        </w:rPr>
        <w:t>:</w:t>
      </w:r>
      <w:proofErr w:type="gramEnd"/>
      <w:r w:rsidRPr="00B40BEE">
        <w:rPr>
          <w:sz w:val="28"/>
          <w:szCs w:val="28"/>
        </w:rPr>
        <w:t xml:space="preserve"> Прометей, 2022. —</w:t>
      </w:r>
      <w:r>
        <w:rPr>
          <w:sz w:val="28"/>
          <w:szCs w:val="28"/>
        </w:rPr>
        <w:t xml:space="preserve"> 296 с</w:t>
      </w:r>
      <w:r w:rsidRPr="00B40BEE">
        <w:rPr>
          <w:sz w:val="28"/>
          <w:szCs w:val="28"/>
        </w:rPr>
        <w:t xml:space="preserve">. - </w:t>
      </w:r>
      <w:proofErr w:type="gramStart"/>
      <w:r w:rsidRPr="00B40BEE">
        <w:rPr>
          <w:sz w:val="28"/>
          <w:szCs w:val="28"/>
        </w:rPr>
        <w:t>Текст :</w:t>
      </w:r>
      <w:proofErr w:type="gramEnd"/>
      <w:r w:rsidRPr="00B40BEE">
        <w:rPr>
          <w:sz w:val="28"/>
          <w:szCs w:val="28"/>
        </w:rPr>
        <w:t xml:space="preserve"> непосредственный. - То же. - ЭБС Лань. - URL: https://e.lanbook.com</w:t>
      </w:r>
      <w:r>
        <w:rPr>
          <w:sz w:val="28"/>
          <w:szCs w:val="28"/>
        </w:rPr>
        <w:t>/book/290516 (дата обращения: 04.10</w:t>
      </w:r>
      <w:r w:rsidRPr="00B40BEE">
        <w:rPr>
          <w:sz w:val="28"/>
          <w:szCs w:val="28"/>
        </w:rPr>
        <w:t>.</w:t>
      </w:r>
      <w:r>
        <w:rPr>
          <w:sz w:val="28"/>
          <w:szCs w:val="28"/>
        </w:rPr>
        <w:t xml:space="preserve">2024). — </w:t>
      </w:r>
      <w:proofErr w:type="gramStart"/>
      <w:r>
        <w:rPr>
          <w:sz w:val="28"/>
          <w:szCs w:val="28"/>
        </w:rPr>
        <w:t>Текст :</w:t>
      </w:r>
      <w:proofErr w:type="gramEnd"/>
      <w:r>
        <w:rPr>
          <w:sz w:val="28"/>
          <w:szCs w:val="28"/>
        </w:rPr>
        <w:t xml:space="preserve"> электронный.</w:t>
      </w:r>
    </w:p>
    <w:p w:rsidR="00C52F7B" w:rsidRPr="00494E87" w:rsidRDefault="00145199" w:rsidP="00494E87">
      <w:pPr>
        <w:pStyle w:val="1"/>
        <w:ind w:firstLine="709"/>
        <w:jc w:val="both"/>
        <w:rPr>
          <w:rFonts w:ascii="Times New Roman" w:hAnsi="Times New Roman" w:cs="Times New Roman"/>
          <w:b/>
          <w:bCs/>
          <w:color w:val="auto"/>
          <w:sz w:val="28"/>
          <w:szCs w:val="28"/>
        </w:rPr>
      </w:pPr>
      <w:bookmarkStart w:id="20" w:name="_Toc153272666"/>
      <w:r w:rsidRPr="00494E87">
        <w:rPr>
          <w:rFonts w:ascii="Times New Roman" w:hAnsi="Times New Roman" w:cs="Times New Roman"/>
          <w:b/>
          <w:color w:val="auto"/>
          <w:sz w:val="28"/>
          <w:szCs w:val="28"/>
        </w:rPr>
        <w:t>9</w:t>
      </w:r>
      <w:r w:rsidR="00C52F7B" w:rsidRPr="00494E87">
        <w:rPr>
          <w:rFonts w:ascii="Times New Roman" w:hAnsi="Times New Roman" w:cs="Times New Roman"/>
          <w:b/>
          <w:color w:val="auto"/>
          <w:sz w:val="28"/>
          <w:szCs w:val="28"/>
        </w:rPr>
        <w:t>. П</w:t>
      </w:r>
      <w:r w:rsidR="00C52F7B" w:rsidRPr="00494E8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494E87">
        <w:rPr>
          <w:rFonts w:ascii="Times New Roman" w:hAnsi="Times New Roman" w:cs="Times New Roman"/>
          <w:b/>
          <w:bCs/>
          <w:color w:val="auto"/>
          <w:sz w:val="28"/>
          <w:szCs w:val="28"/>
        </w:rPr>
        <w:t>дисциплины</w:t>
      </w:r>
      <w:bookmarkEnd w:id="20"/>
    </w:p>
    <w:p w:rsidR="0006465F" w:rsidRPr="00494E87" w:rsidRDefault="0006465F" w:rsidP="00494E87">
      <w:pPr>
        <w:ind w:firstLine="709"/>
        <w:jc w:val="both"/>
        <w:rPr>
          <w:b/>
          <w:bCs/>
          <w:sz w:val="28"/>
          <w:szCs w:val="28"/>
        </w:rPr>
      </w:pPr>
    </w:p>
    <w:p w:rsidR="00682C4D" w:rsidRDefault="00682C4D" w:rsidP="00682C4D">
      <w:pPr>
        <w:overflowPunct w:val="0"/>
        <w:spacing w:line="336" w:lineRule="auto"/>
        <w:ind w:firstLine="709"/>
        <w:jc w:val="both"/>
        <w:textAlignment w:val="baseline"/>
        <w:rPr>
          <w:sz w:val="28"/>
          <w:szCs w:val="28"/>
        </w:rPr>
      </w:pPr>
      <w:bookmarkStart w:id="21" w:name="_Toc153272667"/>
      <w:r w:rsidRPr="00494E87">
        <w:rPr>
          <w:sz w:val="28"/>
          <w:szCs w:val="28"/>
        </w:rPr>
        <w:t xml:space="preserve">1. Сайт Центрального банка Российской Федерации: www.cbr.ru; </w:t>
      </w:r>
    </w:p>
    <w:p w:rsidR="00682C4D" w:rsidRPr="00494E87" w:rsidRDefault="00682C4D" w:rsidP="00682C4D">
      <w:pPr>
        <w:overflowPunct w:val="0"/>
        <w:spacing w:line="336" w:lineRule="auto"/>
        <w:ind w:firstLine="709"/>
        <w:jc w:val="both"/>
        <w:textAlignment w:val="baseline"/>
        <w:rPr>
          <w:sz w:val="28"/>
          <w:szCs w:val="28"/>
        </w:rPr>
      </w:pPr>
      <w:r w:rsidRPr="00494E87">
        <w:rPr>
          <w:sz w:val="28"/>
          <w:szCs w:val="28"/>
        </w:rPr>
        <w:t>2. Сайт Федеральной службы по техническому и экспортному контролю: www.fstec.ru;</w:t>
      </w:r>
    </w:p>
    <w:p w:rsidR="00682C4D" w:rsidRPr="00B40BEE" w:rsidRDefault="00682C4D" w:rsidP="00682C4D">
      <w:pPr>
        <w:overflowPunct w:val="0"/>
        <w:spacing w:line="336" w:lineRule="auto"/>
        <w:ind w:firstLine="709"/>
        <w:jc w:val="both"/>
        <w:textAlignment w:val="baseline"/>
        <w:rPr>
          <w:sz w:val="28"/>
          <w:szCs w:val="28"/>
        </w:rPr>
      </w:pPr>
      <w:r w:rsidRPr="00494E87">
        <w:rPr>
          <w:sz w:val="28"/>
          <w:szCs w:val="28"/>
        </w:rPr>
        <w:t>3. Сайт Федерального агентства по техническому регулиров</w:t>
      </w:r>
      <w:r>
        <w:rPr>
          <w:sz w:val="28"/>
          <w:szCs w:val="28"/>
        </w:rPr>
        <w:t>анию и метрологии: www.gost.ru.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4. </w:t>
      </w:r>
      <w:r w:rsidRPr="00B40BEE">
        <w:rPr>
          <w:sz w:val="28"/>
          <w:szCs w:val="28"/>
        </w:rPr>
        <w:t>Электронная библиотека Финансового университета (ЭБ) http://elib.fa.ru/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5. </w:t>
      </w:r>
      <w:r w:rsidRPr="00B40BEE">
        <w:rPr>
          <w:sz w:val="28"/>
          <w:szCs w:val="28"/>
        </w:rPr>
        <w:t>Электронно-библиотечная система BOOK.RU http://www.book.ru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6. </w:t>
      </w:r>
      <w:r w:rsidRPr="00B40BEE">
        <w:rPr>
          <w:sz w:val="28"/>
          <w:szCs w:val="28"/>
        </w:rPr>
        <w:t>Электронно-библиотечная система «Университетская библиотека ОНЛАЙН» http://biblioclub.ru/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7. </w:t>
      </w:r>
      <w:r w:rsidRPr="00B40BEE">
        <w:rPr>
          <w:sz w:val="28"/>
          <w:szCs w:val="28"/>
        </w:rPr>
        <w:t xml:space="preserve">Электронно-библиотечная система </w:t>
      </w:r>
      <w:proofErr w:type="spellStart"/>
      <w:r w:rsidRPr="00B40BEE">
        <w:rPr>
          <w:sz w:val="28"/>
          <w:szCs w:val="28"/>
        </w:rPr>
        <w:t>Znanium</w:t>
      </w:r>
      <w:proofErr w:type="spellEnd"/>
      <w:r w:rsidRPr="00B40BEE">
        <w:rPr>
          <w:sz w:val="28"/>
          <w:szCs w:val="28"/>
        </w:rPr>
        <w:t xml:space="preserve"> http://www.znanium.com</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8. </w:t>
      </w:r>
      <w:r w:rsidRPr="00B40BEE">
        <w:rPr>
          <w:sz w:val="28"/>
          <w:szCs w:val="28"/>
        </w:rPr>
        <w:t>Электронно-библиотечная система издательства «ЮРАЙТ» https://urait.ru/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9. </w:t>
      </w:r>
      <w:r w:rsidRPr="00B40BEE">
        <w:rPr>
          <w:sz w:val="28"/>
          <w:szCs w:val="28"/>
        </w:rPr>
        <w:t xml:space="preserve">Электронно-библиотечная система издательства Проспект </w:t>
      </w:r>
      <w:r w:rsidRPr="00B40BEE">
        <w:rPr>
          <w:sz w:val="28"/>
          <w:szCs w:val="28"/>
        </w:rPr>
        <w:lastRenderedPageBreak/>
        <w:t>http://ebs.prospekt.org/books</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10. </w:t>
      </w:r>
      <w:r w:rsidRPr="00B40BEE">
        <w:rPr>
          <w:sz w:val="28"/>
          <w:szCs w:val="28"/>
        </w:rPr>
        <w:t>Электронно-библиотечная система издательства Лань https://e.lanbook.com/</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11. </w:t>
      </w:r>
      <w:r w:rsidRPr="00B40BEE">
        <w:rPr>
          <w:sz w:val="28"/>
          <w:szCs w:val="28"/>
        </w:rPr>
        <w:t xml:space="preserve">Деловая онлайн-библиотека </w:t>
      </w:r>
      <w:proofErr w:type="spellStart"/>
      <w:r w:rsidRPr="00B40BEE">
        <w:rPr>
          <w:sz w:val="28"/>
          <w:szCs w:val="28"/>
        </w:rPr>
        <w:t>Alpina</w:t>
      </w:r>
      <w:proofErr w:type="spellEnd"/>
      <w:r w:rsidRPr="00B40BEE">
        <w:rPr>
          <w:sz w:val="28"/>
          <w:szCs w:val="28"/>
        </w:rPr>
        <w:t xml:space="preserve"> </w:t>
      </w:r>
      <w:proofErr w:type="spellStart"/>
      <w:r w:rsidRPr="00B40BEE">
        <w:rPr>
          <w:sz w:val="28"/>
          <w:szCs w:val="28"/>
        </w:rPr>
        <w:t>Digital</w:t>
      </w:r>
      <w:proofErr w:type="spellEnd"/>
      <w:r w:rsidRPr="00B40BEE">
        <w:rPr>
          <w:sz w:val="28"/>
          <w:szCs w:val="28"/>
        </w:rPr>
        <w:t xml:space="preserve"> http://lib.alpinadigital.ru/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12. </w:t>
      </w:r>
      <w:r w:rsidRPr="00B40BEE">
        <w:rPr>
          <w:sz w:val="28"/>
          <w:szCs w:val="28"/>
        </w:rPr>
        <w:t>Электронная библиотека Издательского дома «Гребенников» https://grebennikon.ru/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13. </w:t>
      </w:r>
      <w:r w:rsidRPr="00B40BEE">
        <w:rPr>
          <w:sz w:val="28"/>
          <w:szCs w:val="28"/>
        </w:rPr>
        <w:t xml:space="preserve">Научная электронная библиотека eLibrary.ru http://elibrary.ru  </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14. </w:t>
      </w:r>
      <w:r w:rsidRPr="00B40BEE">
        <w:rPr>
          <w:sz w:val="28"/>
          <w:szCs w:val="28"/>
        </w:rPr>
        <w:t>Национальная электронная библиотека http://нэб.рф/</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15. </w:t>
      </w:r>
      <w:r w:rsidRPr="00B40BEE">
        <w:rPr>
          <w:sz w:val="28"/>
          <w:szCs w:val="28"/>
        </w:rPr>
        <w:t>Финансовая справочная система «Финансовый директор» http://www.1fd.ru/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16. </w:t>
      </w:r>
      <w:r w:rsidRPr="00B40BEE">
        <w:rPr>
          <w:sz w:val="28"/>
          <w:szCs w:val="28"/>
        </w:rPr>
        <w:t>СПАРК https://spark-interfax.ru/</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17. </w:t>
      </w:r>
      <w:r w:rsidRPr="00B40BEE">
        <w:rPr>
          <w:sz w:val="28"/>
          <w:szCs w:val="28"/>
        </w:rPr>
        <w:t xml:space="preserve">Библиотека онлайн Лекций по Бизнесу и Маркетингу издательства </w:t>
      </w:r>
      <w:proofErr w:type="spellStart"/>
      <w:r w:rsidRPr="00B40BEE">
        <w:rPr>
          <w:sz w:val="28"/>
          <w:szCs w:val="28"/>
        </w:rPr>
        <w:t>Неnrу</w:t>
      </w:r>
      <w:proofErr w:type="spellEnd"/>
      <w:r w:rsidRPr="00B40BEE">
        <w:rPr>
          <w:sz w:val="28"/>
          <w:szCs w:val="28"/>
        </w:rPr>
        <w:t xml:space="preserve"> </w:t>
      </w:r>
      <w:proofErr w:type="spellStart"/>
      <w:r w:rsidRPr="00B40BEE">
        <w:rPr>
          <w:sz w:val="28"/>
          <w:szCs w:val="28"/>
        </w:rPr>
        <w:t>Stewart</w:t>
      </w:r>
      <w:proofErr w:type="spellEnd"/>
      <w:r w:rsidRPr="00B40BEE">
        <w:rPr>
          <w:sz w:val="28"/>
          <w:szCs w:val="28"/>
        </w:rPr>
        <w:t xml:space="preserve"> </w:t>
      </w:r>
      <w:proofErr w:type="spellStart"/>
      <w:r w:rsidRPr="00B40BEE">
        <w:rPr>
          <w:sz w:val="28"/>
          <w:szCs w:val="28"/>
        </w:rPr>
        <w:t>Talks</w:t>
      </w:r>
      <w:proofErr w:type="spellEnd"/>
      <w:r w:rsidRPr="00B40BEE">
        <w:rPr>
          <w:sz w:val="28"/>
          <w:szCs w:val="28"/>
        </w:rPr>
        <w:t xml:space="preserve"> </w:t>
      </w:r>
    </w:p>
    <w:p w:rsidR="00682C4D" w:rsidRPr="00B40BEE" w:rsidRDefault="00682C4D" w:rsidP="00682C4D">
      <w:pPr>
        <w:overflowPunct w:val="0"/>
        <w:spacing w:line="336" w:lineRule="auto"/>
        <w:ind w:firstLine="709"/>
        <w:jc w:val="both"/>
        <w:textAlignment w:val="baseline"/>
        <w:rPr>
          <w:sz w:val="28"/>
          <w:szCs w:val="28"/>
          <w:lang w:val="en-US"/>
        </w:rPr>
      </w:pPr>
      <w:r w:rsidRPr="004F4B2A">
        <w:rPr>
          <w:sz w:val="28"/>
          <w:szCs w:val="28"/>
          <w:lang w:val="en-US"/>
        </w:rPr>
        <w:t xml:space="preserve">18. </w:t>
      </w:r>
      <w:r w:rsidRPr="00B40BEE">
        <w:rPr>
          <w:sz w:val="28"/>
          <w:szCs w:val="28"/>
          <w:lang w:val="en-US"/>
        </w:rPr>
        <w:t>CNKI. Academic Reference https://ar.oversea.cnki.net/</w:t>
      </w:r>
    </w:p>
    <w:p w:rsidR="00682C4D" w:rsidRPr="00B40BEE" w:rsidRDefault="00682C4D" w:rsidP="00682C4D">
      <w:pPr>
        <w:overflowPunct w:val="0"/>
        <w:spacing w:line="336" w:lineRule="auto"/>
        <w:ind w:firstLine="709"/>
        <w:jc w:val="both"/>
        <w:textAlignment w:val="baseline"/>
        <w:rPr>
          <w:sz w:val="28"/>
          <w:szCs w:val="28"/>
          <w:lang w:val="en-US"/>
        </w:rPr>
      </w:pPr>
      <w:r w:rsidRPr="004F4B2A">
        <w:rPr>
          <w:sz w:val="28"/>
          <w:szCs w:val="28"/>
          <w:lang w:val="en-US"/>
        </w:rPr>
        <w:t xml:space="preserve">19. </w:t>
      </w:r>
      <w:r w:rsidRPr="00B40BEE">
        <w:rPr>
          <w:sz w:val="28"/>
          <w:szCs w:val="28"/>
          <w:lang w:val="en-US"/>
        </w:rPr>
        <w:t>CNKI. China Academic Journals Full-text Database https://oversea.cnki.net/kns?dbcode=CFLQ</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20. </w:t>
      </w:r>
      <w:r w:rsidRPr="00B40BEE">
        <w:rPr>
          <w:sz w:val="28"/>
          <w:szCs w:val="28"/>
        </w:rPr>
        <w:t xml:space="preserve">Электронные продукты издательства </w:t>
      </w:r>
      <w:proofErr w:type="spellStart"/>
      <w:r w:rsidRPr="00B40BEE">
        <w:rPr>
          <w:sz w:val="28"/>
          <w:szCs w:val="28"/>
        </w:rPr>
        <w:t>Elsevier</w:t>
      </w:r>
      <w:proofErr w:type="spellEnd"/>
      <w:r w:rsidRPr="00B40BEE">
        <w:rPr>
          <w:sz w:val="28"/>
          <w:szCs w:val="28"/>
        </w:rPr>
        <w:t xml:space="preserve"> http://www.sciencedirect.com</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21. </w:t>
      </w:r>
      <w:r w:rsidRPr="00B40BEE">
        <w:rPr>
          <w:sz w:val="28"/>
          <w:szCs w:val="28"/>
        </w:rPr>
        <w:t xml:space="preserve">Коллекция научных журналов </w:t>
      </w:r>
      <w:proofErr w:type="spellStart"/>
      <w:r w:rsidRPr="00B40BEE">
        <w:rPr>
          <w:sz w:val="28"/>
          <w:szCs w:val="28"/>
        </w:rPr>
        <w:t>Oxford</w:t>
      </w:r>
      <w:proofErr w:type="spellEnd"/>
      <w:r w:rsidRPr="00B40BEE">
        <w:rPr>
          <w:sz w:val="28"/>
          <w:szCs w:val="28"/>
        </w:rPr>
        <w:t xml:space="preserve"> </w:t>
      </w:r>
      <w:proofErr w:type="spellStart"/>
      <w:r w:rsidRPr="00B40BEE">
        <w:rPr>
          <w:sz w:val="28"/>
          <w:szCs w:val="28"/>
        </w:rPr>
        <w:t>University</w:t>
      </w:r>
      <w:proofErr w:type="spellEnd"/>
      <w:r w:rsidRPr="00B40BEE">
        <w:rPr>
          <w:sz w:val="28"/>
          <w:szCs w:val="28"/>
        </w:rPr>
        <w:t xml:space="preserve"> </w:t>
      </w:r>
      <w:proofErr w:type="spellStart"/>
      <w:r w:rsidRPr="00B40BEE">
        <w:rPr>
          <w:sz w:val="28"/>
          <w:szCs w:val="28"/>
        </w:rPr>
        <w:t>Press</w:t>
      </w:r>
      <w:proofErr w:type="spellEnd"/>
      <w:r w:rsidRPr="00B40BEE">
        <w:rPr>
          <w:sz w:val="28"/>
          <w:szCs w:val="28"/>
        </w:rPr>
        <w:t xml:space="preserve"> https://academic.oup.com/journals/</w:t>
      </w:r>
    </w:p>
    <w:p w:rsidR="00682C4D" w:rsidRPr="00B40BEE" w:rsidRDefault="00682C4D" w:rsidP="00682C4D">
      <w:pPr>
        <w:overflowPunct w:val="0"/>
        <w:spacing w:line="336" w:lineRule="auto"/>
        <w:ind w:firstLine="709"/>
        <w:jc w:val="both"/>
        <w:textAlignment w:val="baseline"/>
        <w:rPr>
          <w:sz w:val="28"/>
          <w:szCs w:val="28"/>
        </w:rPr>
      </w:pPr>
      <w:r>
        <w:rPr>
          <w:sz w:val="28"/>
          <w:szCs w:val="28"/>
        </w:rPr>
        <w:t xml:space="preserve">22. </w:t>
      </w:r>
      <w:r w:rsidRPr="00B40BEE">
        <w:rPr>
          <w:sz w:val="28"/>
          <w:szCs w:val="28"/>
        </w:rPr>
        <w:t xml:space="preserve">Электронные коллекции книг и журналов издательства </w:t>
      </w:r>
      <w:proofErr w:type="spellStart"/>
      <w:r w:rsidRPr="00B40BEE">
        <w:rPr>
          <w:sz w:val="28"/>
          <w:szCs w:val="28"/>
        </w:rPr>
        <w:t>Springer</w:t>
      </w:r>
      <w:proofErr w:type="spellEnd"/>
      <w:r w:rsidRPr="00B40BEE">
        <w:rPr>
          <w:sz w:val="28"/>
          <w:szCs w:val="28"/>
        </w:rPr>
        <w:t>: http://link.springer.com/</w:t>
      </w:r>
    </w:p>
    <w:p w:rsidR="00682C4D" w:rsidRPr="00494E87" w:rsidRDefault="00682C4D" w:rsidP="00682C4D">
      <w:pPr>
        <w:overflowPunct w:val="0"/>
        <w:spacing w:line="336" w:lineRule="auto"/>
        <w:ind w:firstLine="709"/>
        <w:jc w:val="both"/>
        <w:textAlignment w:val="baseline"/>
        <w:rPr>
          <w:sz w:val="28"/>
          <w:szCs w:val="28"/>
        </w:rPr>
      </w:pPr>
      <w:r>
        <w:rPr>
          <w:sz w:val="28"/>
          <w:szCs w:val="28"/>
        </w:rPr>
        <w:t xml:space="preserve">23. </w:t>
      </w:r>
      <w:r w:rsidRPr="00B40BEE">
        <w:rPr>
          <w:sz w:val="28"/>
          <w:szCs w:val="28"/>
        </w:rPr>
        <w:t xml:space="preserve">База данных научных журналов издательства </w:t>
      </w:r>
      <w:proofErr w:type="spellStart"/>
      <w:r w:rsidRPr="00B40BEE">
        <w:rPr>
          <w:sz w:val="28"/>
          <w:szCs w:val="28"/>
        </w:rPr>
        <w:t>Wiley</w:t>
      </w:r>
      <w:proofErr w:type="spellEnd"/>
      <w:r w:rsidRPr="00B40BEE">
        <w:rPr>
          <w:sz w:val="28"/>
          <w:szCs w:val="28"/>
        </w:rPr>
        <w:t xml:space="preserve"> https://onlinelibrary.wiley.com/</w:t>
      </w:r>
    </w:p>
    <w:p w:rsidR="00145199" w:rsidRPr="00494E87" w:rsidRDefault="00145199" w:rsidP="00494E87">
      <w:pPr>
        <w:pStyle w:val="1"/>
        <w:ind w:firstLine="709"/>
        <w:jc w:val="both"/>
        <w:rPr>
          <w:rFonts w:ascii="Times New Roman" w:hAnsi="Times New Roman" w:cs="Times New Roman"/>
          <w:b/>
          <w:color w:val="auto"/>
          <w:sz w:val="28"/>
          <w:szCs w:val="28"/>
        </w:rPr>
      </w:pPr>
      <w:r w:rsidRPr="00494E87">
        <w:rPr>
          <w:rFonts w:ascii="Times New Roman" w:hAnsi="Times New Roman" w:cs="Times New Roman"/>
          <w:b/>
          <w:color w:val="auto"/>
          <w:sz w:val="28"/>
          <w:szCs w:val="28"/>
        </w:rPr>
        <w:t>10. Методические указания для обучающихся по освоению дисци</w:t>
      </w:r>
      <w:r w:rsidR="004B4BFE" w:rsidRPr="00494E87">
        <w:rPr>
          <w:rFonts w:ascii="Times New Roman" w:hAnsi="Times New Roman" w:cs="Times New Roman"/>
          <w:b/>
          <w:color w:val="auto"/>
          <w:sz w:val="28"/>
          <w:szCs w:val="28"/>
        </w:rPr>
        <w:t>плины</w:t>
      </w:r>
      <w:bookmarkEnd w:id="21"/>
    </w:p>
    <w:p w:rsidR="00B77D9B" w:rsidRPr="00B77D9B" w:rsidRDefault="00B77D9B" w:rsidP="00B77D9B">
      <w:pPr>
        <w:tabs>
          <w:tab w:val="left" w:pos="993"/>
        </w:tabs>
        <w:autoSpaceDE/>
        <w:autoSpaceDN/>
        <w:adjustRightInd/>
        <w:spacing w:before="240" w:line="360" w:lineRule="auto"/>
        <w:ind w:firstLine="709"/>
        <w:jc w:val="both"/>
        <w:rPr>
          <w:rFonts w:eastAsia="Calibri"/>
          <w:i/>
          <w:sz w:val="28"/>
          <w:szCs w:val="28"/>
          <w:lang w:eastAsia="en-US"/>
        </w:rPr>
      </w:pPr>
      <w:bookmarkStart w:id="22" w:name="_Toc153272668"/>
      <w:r w:rsidRPr="00B77D9B">
        <w:rPr>
          <w:rFonts w:eastAsia="Calibri"/>
          <w:sz w:val="28"/>
          <w:szCs w:val="28"/>
          <w:lang w:eastAsia="en-US"/>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w:t>
      </w:r>
      <w:r w:rsidRPr="00B77D9B">
        <w:rPr>
          <w:rFonts w:eastAsia="Calibri"/>
          <w:sz w:val="28"/>
          <w:szCs w:val="28"/>
          <w:lang w:eastAsia="en-US"/>
        </w:rPr>
        <w:lastRenderedPageBreak/>
        <w:t>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B77D9B">
        <w:rPr>
          <w:rFonts w:eastAsia="Calibri"/>
          <w:i/>
          <w:sz w:val="28"/>
          <w:szCs w:val="28"/>
          <w:lang w:eastAsia="en-US"/>
        </w:rPr>
        <w:t xml:space="preserve">.  </w:t>
      </w:r>
    </w:p>
    <w:p w:rsidR="00C52F7B" w:rsidRPr="00494E87" w:rsidRDefault="00145199" w:rsidP="00660584">
      <w:pPr>
        <w:tabs>
          <w:tab w:val="left" w:pos="993"/>
        </w:tabs>
        <w:autoSpaceDE/>
        <w:autoSpaceDN/>
        <w:adjustRightInd/>
        <w:spacing w:before="240" w:line="360" w:lineRule="auto"/>
        <w:ind w:firstLine="709"/>
        <w:jc w:val="both"/>
        <w:rPr>
          <w:b/>
          <w:bCs/>
          <w:sz w:val="28"/>
          <w:szCs w:val="28"/>
        </w:rPr>
      </w:pPr>
      <w:r w:rsidRPr="00494E87">
        <w:rPr>
          <w:b/>
          <w:bCs/>
          <w:sz w:val="28"/>
          <w:szCs w:val="28"/>
        </w:rPr>
        <w:t>1</w:t>
      </w:r>
      <w:r w:rsidR="004B4BFE" w:rsidRPr="00494E87">
        <w:rPr>
          <w:b/>
          <w:bCs/>
          <w:sz w:val="28"/>
          <w:szCs w:val="28"/>
        </w:rPr>
        <w:t>1</w:t>
      </w:r>
      <w:r w:rsidR="00C52F7B" w:rsidRPr="00494E87">
        <w:rPr>
          <w:b/>
          <w:bCs/>
          <w:sz w:val="28"/>
          <w:szCs w:val="28"/>
        </w:rPr>
        <w:t xml:space="preserve">. Перечень информационных технологий, используемых при осуществлении образовательного процесса по </w:t>
      </w:r>
      <w:r w:rsidR="00504556" w:rsidRPr="00494E87">
        <w:rPr>
          <w:b/>
          <w:bCs/>
          <w:sz w:val="28"/>
          <w:szCs w:val="28"/>
        </w:rPr>
        <w:t>дисциплине</w:t>
      </w:r>
      <w:r w:rsidR="00C52F7B" w:rsidRPr="00494E87">
        <w:rPr>
          <w:b/>
          <w:bCs/>
          <w:sz w:val="28"/>
          <w:szCs w:val="28"/>
        </w:rPr>
        <w:t>, включая перечень необходимого программного обеспечения и информационных справочных систем</w:t>
      </w:r>
      <w:bookmarkEnd w:id="22"/>
      <w:r w:rsidR="0068152F" w:rsidRPr="00494E87">
        <w:rPr>
          <w:b/>
          <w:bCs/>
          <w:sz w:val="28"/>
          <w:szCs w:val="28"/>
        </w:rPr>
        <w:t xml:space="preserve"> </w:t>
      </w:r>
    </w:p>
    <w:p w:rsidR="00E76E1B" w:rsidRPr="00494E87" w:rsidRDefault="00E76E1B" w:rsidP="00494E87">
      <w:pPr>
        <w:pStyle w:val="1"/>
        <w:ind w:firstLine="709"/>
        <w:jc w:val="both"/>
        <w:rPr>
          <w:rFonts w:ascii="Times New Roman" w:eastAsia="Calibri" w:hAnsi="Times New Roman" w:cs="Times New Roman"/>
          <w:b/>
          <w:bCs/>
          <w:color w:val="auto"/>
          <w:kern w:val="32"/>
          <w:sz w:val="28"/>
          <w:szCs w:val="28"/>
        </w:rPr>
      </w:pPr>
      <w:bookmarkStart w:id="23" w:name="_Toc531614950"/>
      <w:bookmarkStart w:id="24" w:name="_Toc531686467"/>
      <w:bookmarkStart w:id="25" w:name="_Toc153259057"/>
      <w:bookmarkStart w:id="26" w:name="_Toc153259107"/>
      <w:bookmarkStart w:id="27" w:name="_Toc153272669"/>
      <w:r w:rsidRPr="00494E87">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23"/>
      <w:bookmarkEnd w:id="24"/>
      <w:bookmarkEnd w:id="25"/>
      <w:bookmarkEnd w:id="26"/>
      <w:bookmarkEnd w:id="27"/>
    </w:p>
    <w:p w:rsidR="00B77D9B" w:rsidRDefault="00B77D9B" w:rsidP="00494E87">
      <w:pPr>
        <w:overflowPunct w:val="0"/>
        <w:spacing w:line="360" w:lineRule="auto"/>
        <w:ind w:firstLine="709"/>
        <w:jc w:val="both"/>
        <w:textAlignment w:val="baseline"/>
        <w:rPr>
          <w:sz w:val="28"/>
          <w:szCs w:val="28"/>
        </w:rPr>
      </w:pPr>
      <w:bookmarkStart w:id="28" w:name="_Toc531614953"/>
      <w:bookmarkStart w:id="29" w:name="_Toc531686470"/>
    </w:p>
    <w:p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1.</w:t>
      </w:r>
      <w:r w:rsidRPr="00494E87">
        <w:rPr>
          <w:sz w:val="28"/>
          <w:szCs w:val="28"/>
          <w:lang w:val="en-US"/>
        </w:rPr>
        <w:t>Windows</w:t>
      </w:r>
      <w:r w:rsidRPr="00494E87">
        <w:rPr>
          <w:sz w:val="28"/>
          <w:szCs w:val="28"/>
        </w:rPr>
        <w:t xml:space="preserve">, </w:t>
      </w:r>
      <w:r w:rsidRPr="00494E87">
        <w:rPr>
          <w:sz w:val="28"/>
          <w:szCs w:val="28"/>
          <w:lang w:val="en-US"/>
        </w:rPr>
        <w:t>Microsoft</w:t>
      </w:r>
      <w:r w:rsidRPr="00494E87">
        <w:rPr>
          <w:sz w:val="28"/>
          <w:szCs w:val="28"/>
        </w:rPr>
        <w:t xml:space="preserve"> </w:t>
      </w:r>
      <w:r w:rsidRPr="00494E87">
        <w:rPr>
          <w:sz w:val="28"/>
          <w:szCs w:val="28"/>
          <w:lang w:val="en-US"/>
        </w:rPr>
        <w:t>Office</w:t>
      </w:r>
    </w:p>
    <w:p w:rsidR="00EF09EB" w:rsidRPr="00B57A14" w:rsidRDefault="00EF09EB" w:rsidP="00494E87">
      <w:pPr>
        <w:overflowPunct w:val="0"/>
        <w:spacing w:line="360" w:lineRule="auto"/>
        <w:ind w:firstLine="709"/>
        <w:jc w:val="both"/>
        <w:textAlignment w:val="baseline"/>
        <w:rPr>
          <w:sz w:val="28"/>
          <w:szCs w:val="28"/>
        </w:rPr>
      </w:pPr>
      <w:r w:rsidRPr="00B57A14">
        <w:rPr>
          <w:sz w:val="28"/>
          <w:szCs w:val="28"/>
        </w:rPr>
        <w:t xml:space="preserve">2. </w:t>
      </w:r>
      <w:r w:rsidRPr="00494E87">
        <w:rPr>
          <w:sz w:val="28"/>
          <w:szCs w:val="28"/>
        </w:rPr>
        <w:t>Антивирус</w:t>
      </w:r>
      <w:r w:rsidRPr="00B57A14">
        <w:rPr>
          <w:sz w:val="28"/>
          <w:szCs w:val="28"/>
        </w:rPr>
        <w:t xml:space="preserve"> </w:t>
      </w:r>
      <w:r w:rsidR="00B77D9B">
        <w:rPr>
          <w:sz w:val="28"/>
          <w:szCs w:val="28"/>
          <w:lang w:val="en-US"/>
        </w:rPr>
        <w:t>Kaspersky</w:t>
      </w:r>
    </w:p>
    <w:p w:rsidR="00E76E1B" w:rsidRPr="00494E87" w:rsidRDefault="00E76E1B" w:rsidP="00494E87">
      <w:pPr>
        <w:pStyle w:val="1"/>
        <w:ind w:firstLine="709"/>
        <w:jc w:val="both"/>
        <w:rPr>
          <w:rFonts w:ascii="Times New Roman" w:eastAsia="Calibri" w:hAnsi="Times New Roman" w:cs="Times New Roman"/>
          <w:bCs/>
          <w:color w:val="auto"/>
          <w:kern w:val="32"/>
          <w:sz w:val="28"/>
          <w:szCs w:val="28"/>
        </w:rPr>
      </w:pPr>
      <w:bookmarkStart w:id="30" w:name="_Toc153259058"/>
      <w:bookmarkStart w:id="31" w:name="_Toc153259108"/>
      <w:bookmarkStart w:id="32" w:name="_Toc153272670"/>
      <w:r w:rsidRPr="00B57A14">
        <w:rPr>
          <w:rFonts w:ascii="Times New Roman" w:eastAsia="Calibri" w:hAnsi="Times New Roman" w:cs="Times New Roman"/>
          <w:b/>
          <w:bCs/>
          <w:color w:val="auto"/>
          <w:kern w:val="32"/>
          <w:sz w:val="28"/>
          <w:szCs w:val="28"/>
        </w:rPr>
        <w:t xml:space="preserve">11.2. </w:t>
      </w:r>
      <w:r w:rsidRPr="00494E87">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28"/>
      <w:bookmarkEnd w:id="29"/>
      <w:bookmarkEnd w:id="30"/>
      <w:bookmarkEnd w:id="31"/>
      <w:bookmarkEnd w:id="32"/>
    </w:p>
    <w:p w:rsidR="008252DB" w:rsidRPr="008252DB" w:rsidRDefault="008252DB" w:rsidP="000B0ACE">
      <w:pPr>
        <w:pStyle w:val="1"/>
        <w:ind w:left="709"/>
        <w:rPr>
          <w:rFonts w:ascii="Times New Roman" w:eastAsia="Times New Roman" w:hAnsi="Times New Roman" w:cs="Times New Roman"/>
          <w:bCs/>
          <w:color w:val="auto"/>
          <w:sz w:val="28"/>
          <w:szCs w:val="28"/>
        </w:rPr>
      </w:pPr>
      <w:bookmarkStart w:id="33" w:name="_Toc153272671"/>
      <w:r w:rsidRPr="008252DB">
        <w:rPr>
          <w:rFonts w:eastAsia="Times New Roman"/>
          <w:bCs/>
          <w:color w:val="auto"/>
          <w:sz w:val="28"/>
          <w:szCs w:val="28"/>
        </w:rPr>
        <w:t>1</w:t>
      </w:r>
      <w:r w:rsidRPr="008252DB">
        <w:rPr>
          <w:rFonts w:ascii="Times New Roman" w:eastAsia="Times New Roman" w:hAnsi="Times New Roman" w:cs="Times New Roman"/>
          <w:bCs/>
          <w:color w:val="auto"/>
          <w:sz w:val="28"/>
          <w:szCs w:val="28"/>
        </w:rPr>
        <w:t>. Информационно-правовая система «Гарант»</w:t>
      </w:r>
    </w:p>
    <w:p w:rsidR="008252DB" w:rsidRPr="008252DB" w:rsidRDefault="008252DB" w:rsidP="000B0ACE">
      <w:pPr>
        <w:pStyle w:val="1"/>
        <w:ind w:left="709"/>
        <w:rPr>
          <w:rFonts w:ascii="Times New Roman" w:eastAsia="Times New Roman" w:hAnsi="Times New Roman" w:cs="Times New Roman"/>
          <w:bCs/>
          <w:color w:val="auto"/>
          <w:sz w:val="28"/>
          <w:szCs w:val="28"/>
        </w:rPr>
      </w:pPr>
      <w:r w:rsidRPr="008252DB">
        <w:rPr>
          <w:rFonts w:ascii="Times New Roman" w:eastAsia="Times New Roman" w:hAnsi="Times New Roman" w:cs="Times New Roman"/>
          <w:bCs/>
          <w:color w:val="auto"/>
          <w:sz w:val="28"/>
          <w:szCs w:val="28"/>
        </w:rPr>
        <w:t>2. Информационно-правовая система «Консультант Плюс»</w:t>
      </w:r>
    </w:p>
    <w:p w:rsidR="0015428F" w:rsidRPr="00494E87" w:rsidRDefault="0015428F" w:rsidP="00494E87">
      <w:pPr>
        <w:pStyle w:val="1"/>
        <w:ind w:firstLine="709"/>
        <w:jc w:val="both"/>
        <w:rPr>
          <w:rFonts w:ascii="Times New Roman" w:eastAsia="Calibri" w:hAnsi="Times New Roman" w:cs="Times New Roman"/>
          <w:b/>
          <w:bCs/>
          <w:color w:val="auto"/>
          <w:sz w:val="28"/>
          <w:szCs w:val="28"/>
        </w:rPr>
      </w:pPr>
      <w:r w:rsidRPr="00494E87">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33"/>
    </w:p>
    <w:p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Не предусмотрены.</w:t>
      </w:r>
    </w:p>
    <w:p w:rsidR="00C52F7B" w:rsidRPr="00494E87" w:rsidRDefault="00C52F7B" w:rsidP="00494E87">
      <w:pPr>
        <w:pStyle w:val="1"/>
        <w:ind w:firstLine="709"/>
        <w:jc w:val="both"/>
        <w:rPr>
          <w:rFonts w:ascii="Times New Roman" w:hAnsi="Times New Roman" w:cs="Times New Roman"/>
          <w:b/>
          <w:bCs/>
          <w:sz w:val="28"/>
          <w:szCs w:val="28"/>
        </w:rPr>
      </w:pPr>
      <w:bookmarkStart w:id="34" w:name="_Toc153272672"/>
      <w:r w:rsidRPr="00494E87">
        <w:rPr>
          <w:rFonts w:ascii="Times New Roman" w:hAnsi="Times New Roman" w:cs="Times New Roman"/>
          <w:b/>
          <w:bCs/>
          <w:color w:val="auto"/>
          <w:sz w:val="28"/>
          <w:szCs w:val="28"/>
        </w:rPr>
        <w:t>1</w:t>
      </w:r>
      <w:r w:rsidR="004B4BFE" w:rsidRPr="00494E87">
        <w:rPr>
          <w:rFonts w:ascii="Times New Roman" w:hAnsi="Times New Roman" w:cs="Times New Roman"/>
          <w:b/>
          <w:bCs/>
          <w:color w:val="auto"/>
          <w:sz w:val="28"/>
          <w:szCs w:val="28"/>
        </w:rPr>
        <w:t>2</w:t>
      </w:r>
      <w:r w:rsidR="00F94722" w:rsidRPr="00494E87">
        <w:rPr>
          <w:rFonts w:ascii="Times New Roman" w:hAnsi="Times New Roman" w:cs="Times New Roman"/>
          <w:b/>
          <w:bCs/>
          <w:color w:val="auto"/>
          <w:sz w:val="28"/>
          <w:szCs w:val="28"/>
        </w:rPr>
        <w:t>. М</w:t>
      </w:r>
      <w:r w:rsidRPr="00494E87">
        <w:rPr>
          <w:rFonts w:ascii="Times New Roman" w:hAnsi="Times New Roman" w:cs="Times New Roman"/>
          <w:b/>
          <w:bCs/>
          <w:color w:val="auto"/>
          <w:sz w:val="28"/>
          <w:szCs w:val="28"/>
        </w:rPr>
        <w:t>атериально-техническ</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баз</w:t>
      </w:r>
      <w:r w:rsidR="00F94722" w:rsidRPr="00494E87">
        <w:rPr>
          <w:rFonts w:ascii="Times New Roman" w:hAnsi="Times New Roman" w:cs="Times New Roman"/>
          <w:b/>
          <w:bCs/>
          <w:color w:val="auto"/>
          <w:sz w:val="28"/>
          <w:szCs w:val="28"/>
        </w:rPr>
        <w:t>а</w:t>
      </w:r>
      <w:r w:rsidRPr="00494E87">
        <w:rPr>
          <w:rFonts w:ascii="Times New Roman" w:hAnsi="Times New Roman" w:cs="Times New Roman"/>
          <w:b/>
          <w:bCs/>
          <w:color w:val="auto"/>
          <w:sz w:val="28"/>
          <w:szCs w:val="28"/>
        </w:rPr>
        <w:t>, необходим</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для осуществления образовательного процесса по </w:t>
      </w:r>
      <w:r w:rsidR="00504556" w:rsidRPr="00494E87">
        <w:rPr>
          <w:rFonts w:ascii="Times New Roman" w:hAnsi="Times New Roman" w:cs="Times New Roman"/>
          <w:b/>
          <w:bCs/>
          <w:color w:val="auto"/>
          <w:sz w:val="28"/>
          <w:szCs w:val="28"/>
        </w:rPr>
        <w:t>дисциплине</w:t>
      </w:r>
      <w:bookmarkEnd w:id="34"/>
    </w:p>
    <w:p w:rsidR="00EF09EB" w:rsidRPr="00494E87" w:rsidRDefault="00EF09EB" w:rsidP="00494E87">
      <w:pPr>
        <w:overflowPunct w:val="0"/>
        <w:spacing w:before="240" w:line="360" w:lineRule="auto"/>
        <w:ind w:firstLine="709"/>
        <w:jc w:val="both"/>
        <w:textAlignment w:val="baseline"/>
        <w:rPr>
          <w:sz w:val="28"/>
          <w:szCs w:val="28"/>
        </w:rPr>
      </w:pPr>
      <w:r w:rsidRPr="00494E87">
        <w:rPr>
          <w:sz w:val="28"/>
          <w:szCs w:val="28"/>
        </w:rPr>
        <w:t>Занятия по дисциплине проводятся в аудиториях, оборудованных мультимедийными комплексами, компьютерами с выходом в Интернет.</w:t>
      </w:r>
    </w:p>
    <w:p w:rsidR="00672E37" w:rsidRDefault="00672E37" w:rsidP="00494E87">
      <w:pPr>
        <w:widowControl/>
        <w:autoSpaceDE/>
        <w:autoSpaceDN/>
        <w:adjustRightInd/>
        <w:spacing w:after="200" w:line="276" w:lineRule="auto"/>
        <w:jc w:val="both"/>
        <w:rPr>
          <w:b/>
          <w:sz w:val="28"/>
          <w:szCs w:val="28"/>
        </w:rPr>
      </w:pPr>
    </w:p>
    <w:p w:rsidR="00B647D5" w:rsidRPr="00672E37" w:rsidRDefault="00672E37" w:rsidP="00672E37">
      <w:pPr>
        <w:tabs>
          <w:tab w:val="left" w:pos="2086"/>
        </w:tabs>
        <w:rPr>
          <w:sz w:val="28"/>
          <w:szCs w:val="28"/>
        </w:rPr>
      </w:pPr>
      <w:r>
        <w:rPr>
          <w:sz w:val="28"/>
          <w:szCs w:val="28"/>
        </w:rPr>
        <w:tab/>
      </w:r>
    </w:p>
    <w:sectPr w:rsidR="00B647D5" w:rsidRPr="00672E37" w:rsidSect="00C8227F">
      <w:headerReference w:type="default" r:id="rId12"/>
      <w:footerReference w:type="default" r:id="rId13"/>
      <w:pgSz w:w="11906" w:h="16838"/>
      <w:pgMar w:top="1134" w:right="567" w:bottom="709"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258" w:rsidRDefault="00326258" w:rsidP="00C52F7B">
      <w:r>
        <w:separator/>
      </w:r>
    </w:p>
  </w:endnote>
  <w:endnote w:type="continuationSeparator" w:id="0">
    <w:p w:rsidR="00326258" w:rsidRDefault="0032625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29136"/>
      <w:docPartObj>
        <w:docPartGallery w:val="Page Numbers (Bottom of Page)"/>
        <w:docPartUnique/>
      </w:docPartObj>
    </w:sdtPr>
    <w:sdtEndPr/>
    <w:sdtContent>
      <w:p w:rsidR="00105D62" w:rsidRDefault="00105D62">
        <w:pPr>
          <w:pStyle w:val="af"/>
          <w:jc w:val="center"/>
        </w:pPr>
        <w:r>
          <w:fldChar w:fldCharType="begin"/>
        </w:r>
        <w:r>
          <w:instrText>PAGE   \* MERGEFORMAT</w:instrText>
        </w:r>
        <w:r>
          <w:fldChar w:fldCharType="separate"/>
        </w:r>
        <w:r>
          <w:rPr>
            <w:noProof/>
          </w:rPr>
          <w:t>15</w:t>
        </w:r>
        <w:r>
          <w:rPr>
            <w:noProof/>
          </w:rPr>
          <w:fldChar w:fldCharType="end"/>
        </w:r>
      </w:p>
    </w:sdtContent>
  </w:sdt>
  <w:p w:rsidR="00105D62" w:rsidRDefault="00105D6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258" w:rsidRDefault="00326258" w:rsidP="00C52F7B">
      <w:r>
        <w:separator/>
      </w:r>
    </w:p>
  </w:footnote>
  <w:footnote w:type="continuationSeparator" w:id="0">
    <w:p w:rsidR="00326258" w:rsidRDefault="0032625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D62" w:rsidRDefault="00105D62">
    <w:pPr>
      <w:pStyle w:val="ad"/>
      <w:jc w:val="center"/>
    </w:pPr>
  </w:p>
  <w:p w:rsidR="00105D62" w:rsidRDefault="00105D6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11B7"/>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26C4E"/>
    <w:multiLevelType w:val="hybridMultilevel"/>
    <w:tmpl w:val="7DFCBC56"/>
    <w:lvl w:ilvl="0" w:tplc="F1920CC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40178D"/>
    <w:multiLevelType w:val="hybridMultilevel"/>
    <w:tmpl w:val="FFCA89F8"/>
    <w:lvl w:ilvl="0" w:tplc="6194075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66457"/>
    <w:multiLevelType w:val="hybridMultilevel"/>
    <w:tmpl w:val="66124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DE502B"/>
    <w:multiLevelType w:val="hybridMultilevel"/>
    <w:tmpl w:val="3E607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3064C2"/>
    <w:multiLevelType w:val="hybridMultilevel"/>
    <w:tmpl w:val="42008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665BA"/>
    <w:multiLevelType w:val="hybridMultilevel"/>
    <w:tmpl w:val="405C86AA"/>
    <w:lvl w:ilvl="0" w:tplc="247C0654">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744845"/>
    <w:multiLevelType w:val="hybridMultilevel"/>
    <w:tmpl w:val="80F489EE"/>
    <w:lvl w:ilvl="0" w:tplc="01CE969C">
      <w:start w:val="1"/>
      <w:numFmt w:val="decimal"/>
      <w:lvlText w:val="%1."/>
      <w:lvlJc w:val="left"/>
      <w:pPr>
        <w:ind w:left="1276" w:hanging="425"/>
      </w:pPr>
      <w:rPr>
        <w:rFonts w:ascii="Times New Roman" w:eastAsia="Times New Roman" w:hAnsi="Times New Roman" w:cs="Times New Roman" w:hint="default"/>
        <w:spacing w:val="0"/>
        <w:w w:val="100"/>
        <w:sz w:val="28"/>
        <w:szCs w:val="28"/>
        <w:lang w:val="ru-RU" w:eastAsia="en-US" w:bidi="ar-SA"/>
      </w:rPr>
    </w:lvl>
    <w:lvl w:ilvl="1" w:tplc="6818F04C">
      <w:numFmt w:val="bullet"/>
      <w:lvlText w:val="•"/>
      <w:lvlJc w:val="left"/>
      <w:pPr>
        <w:ind w:left="2165" w:hanging="425"/>
      </w:pPr>
      <w:rPr>
        <w:rFonts w:hint="default"/>
        <w:lang w:val="ru-RU" w:eastAsia="en-US" w:bidi="ar-SA"/>
      </w:rPr>
    </w:lvl>
    <w:lvl w:ilvl="2" w:tplc="523E780C">
      <w:numFmt w:val="bullet"/>
      <w:lvlText w:val="•"/>
      <w:lvlJc w:val="left"/>
      <w:pPr>
        <w:ind w:left="3046" w:hanging="425"/>
      </w:pPr>
      <w:rPr>
        <w:rFonts w:hint="default"/>
        <w:lang w:val="ru-RU" w:eastAsia="en-US" w:bidi="ar-SA"/>
      </w:rPr>
    </w:lvl>
    <w:lvl w:ilvl="3" w:tplc="EEA008A2">
      <w:numFmt w:val="bullet"/>
      <w:lvlText w:val="•"/>
      <w:lvlJc w:val="left"/>
      <w:pPr>
        <w:ind w:left="3926" w:hanging="425"/>
      </w:pPr>
      <w:rPr>
        <w:rFonts w:hint="default"/>
        <w:lang w:val="ru-RU" w:eastAsia="en-US" w:bidi="ar-SA"/>
      </w:rPr>
    </w:lvl>
    <w:lvl w:ilvl="4" w:tplc="81D89DC6">
      <w:numFmt w:val="bullet"/>
      <w:lvlText w:val="•"/>
      <w:lvlJc w:val="left"/>
      <w:pPr>
        <w:ind w:left="4807" w:hanging="425"/>
      </w:pPr>
      <w:rPr>
        <w:rFonts w:hint="default"/>
        <w:lang w:val="ru-RU" w:eastAsia="en-US" w:bidi="ar-SA"/>
      </w:rPr>
    </w:lvl>
    <w:lvl w:ilvl="5" w:tplc="1BF6F23C">
      <w:numFmt w:val="bullet"/>
      <w:lvlText w:val="•"/>
      <w:lvlJc w:val="left"/>
      <w:pPr>
        <w:ind w:left="5688" w:hanging="425"/>
      </w:pPr>
      <w:rPr>
        <w:rFonts w:hint="default"/>
        <w:lang w:val="ru-RU" w:eastAsia="en-US" w:bidi="ar-SA"/>
      </w:rPr>
    </w:lvl>
    <w:lvl w:ilvl="6" w:tplc="ABC67328">
      <w:numFmt w:val="bullet"/>
      <w:lvlText w:val="•"/>
      <w:lvlJc w:val="left"/>
      <w:pPr>
        <w:ind w:left="6568" w:hanging="425"/>
      </w:pPr>
      <w:rPr>
        <w:rFonts w:hint="default"/>
        <w:lang w:val="ru-RU" w:eastAsia="en-US" w:bidi="ar-SA"/>
      </w:rPr>
    </w:lvl>
    <w:lvl w:ilvl="7" w:tplc="594AE848">
      <w:numFmt w:val="bullet"/>
      <w:lvlText w:val="•"/>
      <w:lvlJc w:val="left"/>
      <w:pPr>
        <w:ind w:left="7449" w:hanging="425"/>
      </w:pPr>
      <w:rPr>
        <w:rFonts w:hint="default"/>
        <w:lang w:val="ru-RU" w:eastAsia="en-US" w:bidi="ar-SA"/>
      </w:rPr>
    </w:lvl>
    <w:lvl w:ilvl="8" w:tplc="A25C52BC">
      <w:numFmt w:val="bullet"/>
      <w:lvlText w:val="•"/>
      <w:lvlJc w:val="left"/>
      <w:pPr>
        <w:ind w:left="8330" w:hanging="425"/>
      </w:pPr>
      <w:rPr>
        <w:rFonts w:hint="default"/>
        <w:lang w:val="ru-RU" w:eastAsia="en-US" w:bidi="ar-SA"/>
      </w:rPr>
    </w:lvl>
  </w:abstractNum>
  <w:abstractNum w:abstractNumId="8" w15:restartNumberingAfterBreak="0">
    <w:nsid w:val="18A24065"/>
    <w:multiLevelType w:val="hybridMultilevel"/>
    <w:tmpl w:val="661240DA"/>
    <w:lvl w:ilvl="0" w:tplc="0419000F">
      <w:start w:val="1"/>
      <w:numFmt w:val="decimal"/>
      <w:lvlText w:val="%1."/>
      <w:lvlJc w:val="left"/>
      <w:pPr>
        <w:ind w:left="641" w:hanging="360"/>
      </w:pPr>
      <w:rPr>
        <w:rFonts w:hint="default"/>
      </w:rPr>
    </w:lvl>
    <w:lvl w:ilvl="1" w:tplc="04190019" w:tentative="1">
      <w:start w:val="1"/>
      <w:numFmt w:val="lowerLetter"/>
      <w:lvlText w:val="%2."/>
      <w:lvlJc w:val="left"/>
      <w:pPr>
        <w:ind w:left="1361" w:hanging="360"/>
      </w:pPr>
    </w:lvl>
    <w:lvl w:ilvl="2" w:tplc="0419001B" w:tentative="1">
      <w:start w:val="1"/>
      <w:numFmt w:val="lowerRoman"/>
      <w:lvlText w:val="%3."/>
      <w:lvlJc w:val="right"/>
      <w:pPr>
        <w:ind w:left="2081" w:hanging="180"/>
      </w:pPr>
    </w:lvl>
    <w:lvl w:ilvl="3" w:tplc="0419000F" w:tentative="1">
      <w:start w:val="1"/>
      <w:numFmt w:val="decimal"/>
      <w:lvlText w:val="%4."/>
      <w:lvlJc w:val="left"/>
      <w:pPr>
        <w:ind w:left="2801" w:hanging="360"/>
      </w:pPr>
    </w:lvl>
    <w:lvl w:ilvl="4" w:tplc="04190019" w:tentative="1">
      <w:start w:val="1"/>
      <w:numFmt w:val="lowerLetter"/>
      <w:lvlText w:val="%5."/>
      <w:lvlJc w:val="left"/>
      <w:pPr>
        <w:ind w:left="3521" w:hanging="360"/>
      </w:pPr>
    </w:lvl>
    <w:lvl w:ilvl="5" w:tplc="0419001B" w:tentative="1">
      <w:start w:val="1"/>
      <w:numFmt w:val="lowerRoman"/>
      <w:lvlText w:val="%6."/>
      <w:lvlJc w:val="right"/>
      <w:pPr>
        <w:ind w:left="4241" w:hanging="180"/>
      </w:pPr>
    </w:lvl>
    <w:lvl w:ilvl="6" w:tplc="0419000F" w:tentative="1">
      <w:start w:val="1"/>
      <w:numFmt w:val="decimal"/>
      <w:lvlText w:val="%7."/>
      <w:lvlJc w:val="left"/>
      <w:pPr>
        <w:ind w:left="4961" w:hanging="360"/>
      </w:pPr>
    </w:lvl>
    <w:lvl w:ilvl="7" w:tplc="04190019" w:tentative="1">
      <w:start w:val="1"/>
      <w:numFmt w:val="lowerLetter"/>
      <w:lvlText w:val="%8."/>
      <w:lvlJc w:val="left"/>
      <w:pPr>
        <w:ind w:left="5681" w:hanging="360"/>
      </w:pPr>
    </w:lvl>
    <w:lvl w:ilvl="8" w:tplc="0419001B" w:tentative="1">
      <w:start w:val="1"/>
      <w:numFmt w:val="lowerRoman"/>
      <w:lvlText w:val="%9."/>
      <w:lvlJc w:val="right"/>
      <w:pPr>
        <w:ind w:left="6401" w:hanging="180"/>
      </w:pPr>
    </w:lvl>
  </w:abstractNum>
  <w:abstractNum w:abstractNumId="9" w15:restartNumberingAfterBreak="0">
    <w:nsid w:val="1B18104D"/>
    <w:multiLevelType w:val="hybridMultilevel"/>
    <w:tmpl w:val="7346DA44"/>
    <w:lvl w:ilvl="0" w:tplc="D9C4D8B0">
      <w:start w:val="1"/>
      <w:numFmt w:val="decimal"/>
      <w:lvlText w:val="%1."/>
      <w:lvlJc w:val="left"/>
      <w:pPr>
        <w:ind w:left="1230" w:hanging="8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A37702"/>
    <w:multiLevelType w:val="hybridMultilevel"/>
    <w:tmpl w:val="AC72190E"/>
    <w:lvl w:ilvl="0" w:tplc="4D2C018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 w15:restartNumberingAfterBreak="0">
    <w:nsid w:val="1BEF5260"/>
    <w:multiLevelType w:val="hybridMultilevel"/>
    <w:tmpl w:val="0518D0BA"/>
    <w:lvl w:ilvl="0" w:tplc="0F3A811E">
      <w:start w:val="1"/>
      <w:numFmt w:val="decimal"/>
      <w:lvlText w:val="%1."/>
      <w:lvlJc w:val="left"/>
      <w:pPr>
        <w:ind w:left="1451" w:hanging="425"/>
      </w:pPr>
      <w:rPr>
        <w:rFonts w:ascii="Times New Roman" w:eastAsia="Times New Roman" w:hAnsi="Times New Roman" w:cs="Times New Roman" w:hint="default"/>
        <w:spacing w:val="0"/>
        <w:w w:val="100"/>
        <w:sz w:val="28"/>
        <w:szCs w:val="28"/>
        <w:lang w:val="ru-RU" w:eastAsia="en-US" w:bidi="ar-SA"/>
      </w:rPr>
    </w:lvl>
    <w:lvl w:ilvl="1" w:tplc="BA92F4F8">
      <w:numFmt w:val="bullet"/>
      <w:lvlText w:val="•"/>
      <w:lvlJc w:val="left"/>
      <w:pPr>
        <w:ind w:left="2340" w:hanging="425"/>
      </w:pPr>
      <w:rPr>
        <w:rFonts w:hint="default"/>
        <w:lang w:val="ru-RU" w:eastAsia="en-US" w:bidi="ar-SA"/>
      </w:rPr>
    </w:lvl>
    <w:lvl w:ilvl="2" w:tplc="68F28BBA">
      <w:numFmt w:val="bullet"/>
      <w:lvlText w:val="•"/>
      <w:lvlJc w:val="left"/>
      <w:pPr>
        <w:ind w:left="3221" w:hanging="425"/>
      </w:pPr>
      <w:rPr>
        <w:rFonts w:hint="default"/>
        <w:lang w:val="ru-RU" w:eastAsia="en-US" w:bidi="ar-SA"/>
      </w:rPr>
    </w:lvl>
    <w:lvl w:ilvl="3" w:tplc="CFB02A6C">
      <w:numFmt w:val="bullet"/>
      <w:lvlText w:val="•"/>
      <w:lvlJc w:val="left"/>
      <w:pPr>
        <w:ind w:left="4101" w:hanging="425"/>
      </w:pPr>
      <w:rPr>
        <w:rFonts w:hint="default"/>
        <w:lang w:val="ru-RU" w:eastAsia="en-US" w:bidi="ar-SA"/>
      </w:rPr>
    </w:lvl>
    <w:lvl w:ilvl="4" w:tplc="D78CBEC6">
      <w:numFmt w:val="bullet"/>
      <w:lvlText w:val="•"/>
      <w:lvlJc w:val="left"/>
      <w:pPr>
        <w:ind w:left="4982" w:hanging="425"/>
      </w:pPr>
      <w:rPr>
        <w:rFonts w:hint="default"/>
        <w:lang w:val="ru-RU" w:eastAsia="en-US" w:bidi="ar-SA"/>
      </w:rPr>
    </w:lvl>
    <w:lvl w:ilvl="5" w:tplc="37A89EEE">
      <w:numFmt w:val="bullet"/>
      <w:lvlText w:val="•"/>
      <w:lvlJc w:val="left"/>
      <w:pPr>
        <w:ind w:left="5863" w:hanging="425"/>
      </w:pPr>
      <w:rPr>
        <w:rFonts w:hint="default"/>
        <w:lang w:val="ru-RU" w:eastAsia="en-US" w:bidi="ar-SA"/>
      </w:rPr>
    </w:lvl>
    <w:lvl w:ilvl="6" w:tplc="BE4E30A4">
      <w:numFmt w:val="bullet"/>
      <w:lvlText w:val="•"/>
      <w:lvlJc w:val="left"/>
      <w:pPr>
        <w:ind w:left="6743" w:hanging="425"/>
      </w:pPr>
      <w:rPr>
        <w:rFonts w:hint="default"/>
        <w:lang w:val="ru-RU" w:eastAsia="en-US" w:bidi="ar-SA"/>
      </w:rPr>
    </w:lvl>
    <w:lvl w:ilvl="7" w:tplc="4CBC1ACA">
      <w:numFmt w:val="bullet"/>
      <w:lvlText w:val="•"/>
      <w:lvlJc w:val="left"/>
      <w:pPr>
        <w:ind w:left="7624" w:hanging="425"/>
      </w:pPr>
      <w:rPr>
        <w:rFonts w:hint="default"/>
        <w:lang w:val="ru-RU" w:eastAsia="en-US" w:bidi="ar-SA"/>
      </w:rPr>
    </w:lvl>
    <w:lvl w:ilvl="8" w:tplc="15801E34">
      <w:numFmt w:val="bullet"/>
      <w:lvlText w:val="•"/>
      <w:lvlJc w:val="left"/>
      <w:pPr>
        <w:ind w:left="8505" w:hanging="425"/>
      </w:pPr>
      <w:rPr>
        <w:rFonts w:hint="default"/>
        <w:lang w:val="ru-RU" w:eastAsia="en-US" w:bidi="ar-SA"/>
      </w:rPr>
    </w:lvl>
  </w:abstractNum>
  <w:abstractNum w:abstractNumId="12" w15:restartNumberingAfterBreak="0">
    <w:nsid w:val="1C3421AD"/>
    <w:multiLevelType w:val="hybridMultilevel"/>
    <w:tmpl w:val="66703A6A"/>
    <w:lvl w:ilvl="0" w:tplc="EEB08262">
      <w:start w:val="1"/>
      <w:numFmt w:val="decimal"/>
      <w:lvlText w:val="%1."/>
      <w:lvlJc w:val="left"/>
      <w:pPr>
        <w:ind w:left="3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F54C2"/>
    <w:multiLevelType w:val="hybridMultilevel"/>
    <w:tmpl w:val="C95E9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021D50"/>
    <w:multiLevelType w:val="hybridMultilevel"/>
    <w:tmpl w:val="6BE83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B25D9F"/>
    <w:multiLevelType w:val="hybridMultilevel"/>
    <w:tmpl w:val="DCAC57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A583BED"/>
    <w:multiLevelType w:val="hybridMultilevel"/>
    <w:tmpl w:val="E722B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CD3E01"/>
    <w:multiLevelType w:val="hybridMultilevel"/>
    <w:tmpl w:val="FCB43A32"/>
    <w:lvl w:ilvl="0" w:tplc="122C7BA4">
      <w:start w:val="1"/>
      <w:numFmt w:val="decimal"/>
      <w:lvlText w:val="%1."/>
      <w:lvlJc w:val="left"/>
      <w:pPr>
        <w:ind w:left="1451" w:hanging="425"/>
      </w:pPr>
      <w:rPr>
        <w:rFonts w:ascii="Times New Roman" w:eastAsia="Times New Roman" w:hAnsi="Times New Roman" w:cs="Times New Roman" w:hint="default"/>
        <w:spacing w:val="0"/>
        <w:w w:val="100"/>
        <w:sz w:val="28"/>
        <w:szCs w:val="28"/>
        <w:lang w:val="ru-RU" w:eastAsia="en-US" w:bidi="ar-SA"/>
      </w:rPr>
    </w:lvl>
    <w:lvl w:ilvl="1" w:tplc="DBD4EA36">
      <w:numFmt w:val="bullet"/>
      <w:lvlText w:val="•"/>
      <w:lvlJc w:val="left"/>
      <w:pPr>
        <w:ind w:left="2340" w:hanging="425"/>
      </w:pPr>
      <w:rPr>
        <w:rFonts w:hint="default"/>
        <w:lang w:val="ru-RU" w:eastAsia="en-US" w:bidi="ar-SA"/>
      </w:rPr>
    </w:lvl>
    <w:lvl w:ilvl="2" w:tplc="DD38482A">
      <w:numFmt w:val="bullet"/>
      <w:lvlText w:val="•"/>
      <w:lvlJc w:val="left"/>
      <w:pPr>
        <w:ind w:left="3221" w:hanging="425"/>
      </w:pPr>
      <w:rPr>
        <w:rFonts w:hint="default"/>
        <w:lang w:val="ru-RU" w:eastAsia="en-US" w:bidi="ar-SA"/>
      </w:rPr>
    </w:lvl>
    <w:lvl w:ilvl="3" w:tplc="D8F0F2DC">
      <w:numFmt w:val="bullet"/>
      <w:lvlText w:val="•"/>
      <w:lvlJc w:val="left"/>
      <w:pPr>
        <w:ind w:left="4101" w:hanging="425"/>
      </w:pPr>
      <w:rPr>
        <w:rFonts w:hint="default"/>
        <w:lang w:val="ru-RU" w:eastAsia="en-US" w:bidi="ar-SA"/>
      </w:rPr>
    </w:lvl>
    <w:lvl w:ilvl="4" w:tplc="6910E7E0">
      <w:numFmt w:val="bullet"/>
      <w:lvlText w:val="•"/>
      <w:lvlJc w:val="left"/>
      <w:pPr>
        <w:ind w:left="4982" w:hanging="425"/>
      </w:pPr>
      <w:rPr>
        <w:rFonts w:hint="default"/>
        <w:lang w:val="ru-RU" w:eastAsia="en-US" w:bidi="ar-SA"/>
      </w:rPr>
    </w:lvl>
    <w:lvl w:ilvl="5" w:tplc="FE34D67E">
      <w:numFmt w:val="bullet"/>
      <w:lvlText w:val="•"/>
      <w:lvlJc w:val="left"/>
      <w:pPr>
        <w:ind w:left="5863" w:hanging="425"/>
      </w:pPr>
      <w:rPr>
        <w:rFonts w:hint="default"/>
        <w:lang w:val="ru-RU" w:eastAsia="en-US" w:bidi="ar-SA"/>
      </w:rPr>
    </w:lvl>
    <w:lvl w:ilvl="6" w:tplc="442A85EA">
      <w:numFmt w:val="bullet"/>
      <w:lvlText w:val="•"/>
      <w:lvlJc w:val="left"/>
      <w:pPr>
        <w:ind w:left="6743" w:hanging="425"/>
      </w:pPr>
      <w:rPr>
        <w:rFonts w:hint="default"/>
        <w:lang w:val="ru-RU" w:eastAsia="en-US" w:bidi="ar-SA"/>
      </w:rPr>
    </w:lvl>
    <w:lvl w:ilvl="7" w:tplc="0570EFAE">
      <w:numFmt w:val="bullet"/>
      <w:lvlText w:val="•"/>
      <w:lvlJc w:val="left"/>
      <w:pPr>
        <w:ind w:left="7624" w:hanging="425"/>
      </w:pPr>
      <w:rPr>
        <w:rFonts w:hint="default"/>
        <w:lang w:val="ru-RU" w:eastAsia="en-US" w:bidi="ar-SA"/>
      </w:rPr>
    </w:lvl>
    <w:lvl w:ilvl="8" w:tplc="6492C912">
      <w:numFmt w:val="bullet"/>
      <w:lvlText w:val="•"/>
      <w:lvlJc w:val="left"/>
      <w:pPr>
        <w:ind w:left="8505" w:hanging="425"/>
      </w:pPr>
      <w:rPr>
        <w:rFonts w:hint="default"/>
        <w:lang w:val="ru-RU" w:eastAsia="en-US" w:bidi="ar-SA"/>
      </w:rPr>
    </w:lvl>
  </w:abstractNum>
  <w:abstractNum w:abstractNumId="18" w15:restartNumberingAfterBreak="0">
    <w:nsid w:val="331D1AF7"/>
    <w:multiLevelType w:val="hybridMultilevel"/>
    <w:tmpl w:val="75A4A672"/>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9" w15:restartNumberingAfterBreak="0">
    <w:nsid w:val="369A7137"/>
    <w:multiLevelType w:val="hybridMultilevel"/>
    <w:tmpl w:val="2BA491A8"/>
    <w:lvl w:ilvl="0" w:tplc="5C12A5E4">
      <w:start w:val="1"/>
      <w:numFmt w:val="decimal"/>
      <w:lvlText w:val="%1."/>
      <w:lvlJc w:val="left"/>
      <w:pPr>
        <w:ind w:left="1451" w:hanging="425"/>
      </w:pPr>
      <w:rPr>
        <w:rFonts w:ascii="Times New Roman" w:eastAsia="Times New Roman" w:hAnsi="Times New Roman" w:cs="Times New Roman" w:hint="default"/>
        <w:spacing w:val="0"/>
        <w:w w:val="100"/>
        <w:sz w:val="28"/>
        <w:szCs w:val="28"/>
        <w:lang w:val="ru-RU" w:eastAsia="en-US" w:bidi="ar-SA"/>
      </w:rPr>
    </w:lvl>
    <w:lvl w:ilvl="1" w:tplc="8A5C5A74">
      <w:numFmt w:val="bullet"/>
      <w:lvlText w:val="•"/>
      <w:lvlJc w:val="left"/>
      <w:pPr>
        <w:ind w:left="2340" w:hanging="425"/>
      </w:pPr>
      <w:rPr>
        <w:rFonts w:hint="default"/>
        <w:lang w:val="ru-RU" w:eastAsia="en-US" w:bidi="ar-SA"/>
      </w:rPr>
    </w:lvl>
    <w:lvl w:ilvl="2" w:tplc="8AE8826E">
      <w:numFmt w:val="bullet"/>
      <w:lvlText w:val="•"/>
      <w:lvlJc w:val="left"/>
      <w:pPr>
        <w:ind w:left="3221" w:hanging="425"/>
      </w:pPr>
      <w:rPr>
        <w:rFonts w:hint="default"/>
        <w:lang w:val="ru-RU" w:eastAsia="en-US" w:bidi="ar-SA"/>
      </w:rPr>
    </w:lvl>
    <w:lvl w:ilvl="3" w:tplc="55DAEB1E">
      <w:numFmt w:val="bullet"/>
      <w:lvlText w:val="•"/>
      <w:lvlJc w:val="left"/>
      <w:pPr>
        <w:ind w:left="4101" w:hanging="425"/>
      </w:pPr>
      <w:rPr>
        <w:rFonts w:hint="default"/>
        <w:lang w:val="ru-RU" w:eastAsia="en-US" w:bidi="ar-SA"/>
      </w:rPr>
    </w:lvl>
    <w:lvl w:ilvl="4" w:tplc="A3382330">
      <w:numFmt w:val="bullet"/>
      <w:lvlText w:val="•"/>
      <w:lvlJc w:val="left"/>
      <w:pPr>
        <w:ind w:left="4982" w:hanging="425"/>
      </w:pPr>
      <w:rPr>
        <w:rFonts w:hint="default"/>
        <w:lang w:val="ru-RU" w:eastAsia="en-US" w:bidi="ar-SA"/>
      </w:rPr>
    </w:lvl>
    <w:lvl w:ilvl="5" w:tplc="41527C1E">
      <w:numFmt w:val="bullet"/>
      <w:lvlText w:val="•"/>
      <w:lvlJc w:val="left"/>
      <w:pPr>
        <w:ind w:left="5863" w:hanging="425"/>
      </w:pPr>
      <w:rPr>
        <w:rFonts w:hint="default"/>
        <w:lang w:val="ru-RU" w:eastAsia="en-US" w:bidi="ar-SA"/>
      </w:rPr>
    </w:lvl>
    <w:lvl w:ilvl="6" w:tplc="31588D7E">
      <w:numFmt w:val="bullet"/>
      <w:lvlText w:val="•"/>
      <w:lvlJc w:val="left"/>
      <w:pPr>
        <w:ind w:left="6743" w:hanging="425"/>
      </w:pPr>
      <w:rPr>
        <w:rFonts w:hint="default"/>
        <w:lang w:val="ru-RU" w:eastAsia="en-US" w:bidi="ar-SA"/>
      </w:rPr>
    </w:lvl>
    <w:lvl w:ilvl="7" w:tplc="820EC95E">
      <w:numFmt w:val="bullet"/>
      <w:lvlText w:val="•"/>
      <w:lvlJc w:val="left"/>
      <w:pPr>
        <w:ind w:left="7624" w:hanging="425"/>
      </w:pPr>
      <w:rPr>
        <w:rFonts w:hint="default"/>
        <w:lang w:val="ru-RU" w:eastAsia="en-US" w:bidi="ar-SA"/>
      </w:rPr>
    </w:lvl>
    <w:lvl w:ilvl="8" w:tplc="D018CEA8">
      <w:numFmt w:val="bullet"/>
      <w:lvlText w:val="•"/>
      <w:lvlJc w:val="left"/>
      <w:pPr>
        <w:ind w:left="8505" w:hanging="425"/>
      </w:pPr>
      <w:rPr>
        <w:rFonts w:hint="default"/>
        <w:lang w:val="ru-RU" w:eastAsia="en-US" w:bidi="ar-SA"/>
      </w:rPr>
    </w:lvl>
  </w:abstractNum>
  <w:abstractNum w:abstractNumId="20" w15:restartNumberingAfterBreak="0">
    <w:nsid w:val="3A3D6EA0"/>
    <w:multiLevelType w:val="hybridMultilevel"/>
    <w:tmpl w:val="97C4B01E"/>
    <w:lvl w:ilvl="0" w:tplc="F6B64164">
      <w:start w:val="1"/>
      <w:numFmt w:val="decimal"/>
      <w:lvlText w:val="%1."/>
      <w:lvlJc w:val="left"/>
      <w:pPr>
        <w:ind w:left="318" w:hanging="425"/>
      </w:pPr>
      <w:rPr>
        <w:rFonts w:ascii="Times New Roman" w:eastAsia="Times New Roman" w:hAnsi="Times New Roman" w:cs="Times New Roman" w:hint="default"/>
        <w:spacing w:val="0"/>
        <w:w w:val="100"/>
        <w:sz w:val="28"/>
        <w:szCs w:val="28"/>
        <w:lang w:val="ru-RU" w:eastAsia="en-US" w:bidi="ar-SA"/>
      </w:rPr>
    </w:lvl>
    <w:lvl w:ilvl="1" w:tplc="2DF098EC">
      <w:numFmt w:val="bullet"/>
      <w:lvlText w:val="•"/>
      <w:lvlJc w:val="left"/>
      <w:pPr>
        <w:ind w:left="1314" w:hanging="425"/>
      </w:pPr>
      <w:rPr>
        <w:rFonts w:hint="default"/>
        <w:lang w:val="ru-RU" w:eastAsia="en-US" w:bidi="ar-SA"/>
      </w:rPr>
    </w:lvl>
    <w:lvl w:ilvl="2" w:tplc="44EA35D2">
      <w:numFmt w:val="bullet"/>
      <w:lvlText w:val="•"/>
      <w:lvlJc w:val="left"/>
      <w:pPr>
        <w:ind w:left="2309" w:hanging="425"/>
      </w:pPr>
      <w:rPr>
        <w:rFonts w:hint="default"/>
        <w:lang w:val="ru-RU" w:eastAsia="en-US" w:bidi="ar-SA"/>
      </w:rPr>
    </w:lvl>
    <w:lvl w:ilvl="3" w:tplc="07B03ADA">
      <w:numFmt w:val="bullet"/>
      <w:lvlText w:val="•"/>
      <w:lvlJc w:val="left"/>
      <w:pPr>
        <w:ind w:left="3303" w:hanging="425"/>
      </w:pPr>
      <w:rPr>
        <w:rFonts w:hint="default"/>
        <w:lang w:val="ru-RU" w:eastAsia="en-US" w:bidi="ar-SA"/>
      </w:rPr>
    </w:lvl>
    <w:lvl w:ilvl="4" w:tplc="14CC5C6E">
      <w:numFmt w:val="bullet"/>
      <w:lvlText w:val="•"/>
      <w:lvlJc w:val="left"/>
      <w:pPr>
        <w:ind w:left="4298" w:hanging="425"/>
      </w:pPr>
      <w:rPr>
        <w:rFonts w:hint="default"/>
        <w:lang w:val="ru-RU" w:eastAsia="en-US" w:bidi="ar-SA"/>
      </w:rPr>
    </w:lvl>
    <w:lvl w:ilvl="5" w:tplc="56DC8DCC">
      <w:numFmt w:val="bullet"/>
      <w:lvlText w:val="•"/>
      <w:lvlJc w:val="left"/>
      <w:pPr>
        <w:ind w:left="5293" w:hanging="425"/>
      </w:pPr>
      <w:rPr>
        <w:rFonts w:hint="default"/>
        <w:lang w:val="ru-RU" w:eastAsia="en-US" w:bidi="ar-SA"/>
      </w:rPr>
    </w:lvl>
    <w:lvl w:ilvl="6" w:tplc="308E0FD4">
      <w:numFmt w:val="bullet"/>
      <w:lvlText w:val="•"/>
      <w:lvlJc w:val="left"/>
      <w:pPr>
        <w:ind w:left="6287" w:hanging="425"/>
      </w:pPr>
      <w:rPr>
        <w:rFonts w:hint="default"/>
        <w:lang w:val="ru-RU" w:eastAsia="en-US" w:bidi="ar-SA"/>
      </w:rPr>
    </w:lvl>
    <w:lvl w:ilvl="7" w:tplc="AC8018FC">
      <w:numFmt w:val="bullet"/>
      <w:lvlText w:val="•"/>
      <w:lvlJc w:val="left"/>
      <w:pPr>
        <w:ind w:left="7282" w:hanging="425"/>
      </w:pPr>
      <w:rPr>
        <w:rFonts w:hint="default"/>
        <w:lang w:val="ru-RU" w:eastAsia="en-US" w:bidi="ar-SA"/>
      </w:rPr>
    </w:lvl>
    <w:lvl w:ilvl="8" w:tplc="D9AE7118">
      <w:numFmt w:val="bullet"/>
      <w:lvlText w:val="•"/>
      <w:lvlJc w:val="left"/>
      <w:pPr>
        <w:ind w:left="8277" w:hanging="425"/>
      </w:pPr>
      <w:rPr>
        <w:rFonts w:hint="default"/>
        <w:lang w:val="ru-RU" w:eastAsia="en-US" w:bidi="ar-SA"/>
      </w:rPr>
    </w:lvl>
  </w:abstractNum>
  <w:abstractNum w:abstractNumId="21" w15:restartNumberingAfterBreak="0">
    <w:nsid w:val="3D262C8A"/>
    <w:multiLevelType w:val="hybridMultilevel"/>
    <w:tmpl w:val="BAACE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A5B1F"/>
    <w:multiLevelType w:val="hybridMultilevel"/>
    <w:tmpl w:val="20D4D484"/>
    <w:lvl w:ilvl="0" w:tplc="4F6EC3C6">
      <w:start w:val="1"/>
      <w:numFmt w:val="decimal"/>
      <w:lvlText w:val="%1."/>
      <w:lvlJc w:val="left"/>
      <w:pPr>
        <w:ind w:left="318" w:hanging="425"/>
      </w:pPr>
      <w:rPr>
        <w:rFonts w:ascii="Times New Roman" w:eastAsia="Times New Roman" w:hAnsi="Times New Roman" w:cs="Times New Roman" w:hint="default"/>
        <w:spacing w:val="0"/>
        <w:w w:val="100"/>
        <w:sz w:val="28"/>
        <w:szCs w:val="28"/>
        <w:lang w:val="ru-RU" w:eastAsia="en-US" w:bidi="ar-SA"/>
      </w:rPr>
    </w:lvl>
    <w:lvl w:ilvl="1" w:tplc="0D640FCA">
      <w:numFmt w:val="bullet"/>
      <w:lvlText w:val="•"/>
      <w:lvlJc w:val="left"/>
      <w:pPr>
        <w:ind w:left="1314" w:hanging="425"/>
      </w:pPr>
      <w:rPr>
        <w:rFonts w:hint="default"/>
        <w:lang w:val="ru-RU" w:eastAsia="en-US" w:bidi="ar-SA"/>
      </w:rPr>
    </w:lvl>
    <w:lvl w:ilvl="2" w:tplc="F7E0EB86">
      <w:numFmt w:val="bullet"/>
      <w:lvlText w:val="•"/>
      <w:lvlJc w:val="left"/>
      <w:pPr>
        <w:ind w:left="2309" w:hanging="425"/>
      </w:pPr>
      <w:rPr>
        <w:rFonts w:hint="default"/>
        <w:lang w:val="ru-RU" w:eastAsia="en-US" w:bidi="ar-SA"/>
      </w:rPr>
    </w:lvl>
    <w:lvl w:ilvl="3" w:tplc="F4D420E8">
      <w:numFmt w:val="bullet"/>
      <w:lvlText w:val="•"/>
      <w:lvlJc w:val="left"/>
      <w:pPr>
        <w:ind w:left="3303" w:hanging="425"/>
      </w:pPr>
      <w:rPr>
        <w:rFonts w:hint="default"/>
        <w:lang w:val="ru-RU" w:eastAsia="en-US" w:bidi="ar-SA"/>
      </w:rPr>
    </w:lvl>
    <w:lvl w:ilvl="4" w:tplc="D666C774">
      <w:numFmt w:val="bullet"/>
      <w:lvlText w:val="•"/>
      <w:lvlJc w:val="left"/>
      <w:pPr>
        <w:ind w:left="4298" w:hanging="425"/>
      </w:pPr>
      <w:rPr>
        <w:rFonts w:hint="default"/>
        <w:lang w:val="ru-RU" w:eastAsia="en-US" w:bidi="ar-SA"/>
      </w:rPr>
    </w:lvl>
    <w:lvl w:ilvl="5" w:tplc="4F1447C2">
      <w:numFmt w:val="bullet"/>
      <w:lvlText w:val="•"/>
      <w:lvlJc w:val="left"/>
      <w:pPr>
        <w:ind w:left="5293" w:hanging="425"/>
      </w:pPr>
      <w:rPr>
        <w:rFonts w:hint="default"/>
        <w:lang w:val="ru-RU" w:eastAsia="en-US" w:bidi="ar-SA"/>
      </w:rPr>
    </w:lvl>
    <w:lvl w:ilvl="6" w:tplc="64684786">
      <w:numFmt w:val="bullet"/>
      <w:lvlText w:val="•"/>
      <w:lvlJc w:val="left"/>
      <w:pPr>
        <w:ind w:left="6287" w:hanging="425"/>
      </w:pPr>
      <w:rPr>
        <w:rFonts w:hint="default"/>
        <w:lang w:val="ru-RU" w:eastAsia="en-US" w:bidi="ar-SA"/>
      </w:rPr>
    </w:lvl>
    <w:lvl w:ilvl="7" w:tplc="54F6B392">
      <w:numFmt w:val="bullet"/>
      <w:lvlText w:val="•"/>
      <w:lvlJc w:val="left"/>
      <w:pPr>
        <w:ind w:left="7282" w:hanging="425"/>
      </w:pPr>
      <w:rPr>
        <w:rFonts w:hint="default"/>
        <w:lang w:val="ru-RU" w:eastAsia="en-US" w:bidi="ar-SA"/>
      </w:rPr>
    </w:lvl>
    <w:lvl w:ilvl="8" w:tplc="5FD87F7C">
      <w:numFmt w:val="bullet"/>
      <w:lvlText w:val="•"/>
      <w:lvlJc w:val="left"/>
      <w:pPr>
        <w:ind w:left="8277" w:hanging="425"/>
      </w:pPr>
      <w:rPr>
        <w:rFonts w:hint="default"/>
        <w:lang w:val="ru-RU" w:eastAsia="en-US" w:bidi="ar-SA"/>
      </w:rPr>
    </w:lvl>
  </w:abstractNum>
  <w:abstractNum w:abstractNumId="23" w15:restartNumberingAfterBreak="0">
    <w:nsid w:val="45C5687A"/>
    <w:multiLevelType w:val="hybridMultilevel"/>
    <w:tmpl w:val="48344B88"/>
    <w:lvl w:ilvl="0" w:tplc="EEB08262">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4" w15:restartNumberingAfterBreak="0">
    <w:nsid w:val="4B3E4697"/>
    <w:multiLevelType w:val="hybridMultilevel"/>
    <w:tmpl w:val="16DA29F8"/>
    <w:lvl w:ilvl="0" w:tplc="C15ED544">
      <w:start w:val="1"/>
      <w:numFmt w:val="decimal"/>
      <w:lvlText w:val="%1."/>
      <w:lvlJc w:val="left"/>
      <w:pPr>
        <w:ind w:left="705" w:hanging="675"/>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5" w15:restartNumberingAfterBreak="0">
    <w:nsid w:val="4EE56318"/>
    <w:multiLevelType w:val="hybridMultilevel"/>
    <w:tmpl w:val="33DA7940"/>
    <w:lvl w:ilvl="0" w:tplc="0D700326">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6" w15:restartNumberingAfterBreak="0">
    <w:nsid w:val="55C9394A"/>
    <w:multiLevelType w:val="hybridMultilevel"/>
    <w:tmpl w:val="0E481F02"/>
    <w:lvl w:ilvl="0" w:tplc="E9145D2C">
      <w:start w:val="1"/>
      <w:numFmt w:val="decimal"/>
      <w:lvlText w:val="%1."/>
      <w:lvlJc w:val="left"/>
      <w:pPr>
        <w:ind w:left="1451" w:hanging="425"/>
      </w:pPr>
      <w:rPr>
        <w:rFonts w:ascii="Times New Roman" w:eastAsia="Times New Roman" w:hAnsi="Times New Roman" w:cs="Times New Roman" w:hint="default"/>
        <w:spacing w:val="0"/>
        <w:w w:val="100"/>
        <w:sz w:val="28"/>
        <w:szCs w:val="28"/>
        <w:lang w:val="ru-RU" w:eastAsia="en-US" w:bidi="ar-SA"/>
      </w:rPr>
    </w:lvl>
    <w:lvl w:ilvl="1" w:tplc="C5747474">
      <w:numFmt w:val="bullet"/>
      <w:lvlText w:val="•"/>
      <w:lvlJc w:val="left"/>
      <w:pPr>
        <w:ind w:left="2340" w:hanging="425"/>
      </w:pPr>
      <w:rPr>
        <w:rFonts w:hint="default"/>
        <w:lang w:val="ru-RU" w:eastAsia="en-US" w:bidi="ar-SA"/>
      </w:rPr>
    </w:lvl>
    <w:lvl w:ilvl="2" w:tplc="26C6F7B6">
      <w:numFmt w:val="bullet"/>
      <w:lvlText w:val="•"/>
      <w:lvlJc w:val="left"/>
      <w:pPr>
        <w:ind w:left="3221" w:hanging="425"/>
      </w:pPr>
      <w:rPr>
        <w:rFonts w:hint="default"/>
        <w:lang w:val="ru-RU" w:eastAsia="en-US" w:bidi="ar-SA"/>
      </w:rPr>
    </w:lvl>
    <w:lvl w:ilvl="3" w:tplc="9D1CB948">
      <w:numFmt w:val="bullet"/>
      <w:lvlText w:val="•"/>
      <w:lvlJc w:val="left"/>
      <w:pPr>
        <w:ind w:left="4101" w:hanging="425"/>
      </w:pPr>
      <w:rPr>
        <w:rFonts w:hint="default"/>
        <w:lang w:val="ru-RU" w:eastAsia="en-US" w:bidi="ar-SA"/>
      </w:rPr>
    </w:lvl>
    <w:lvl w:ilvl="4" w:tplc="99EEC9E4">
      <w:numFmt w:val="bullet"/>
      <w:lvlText w:val="•"/>
      <w:lvlJc w:val="left"/>
      <w:pPr>
        <w:ind w:left="4982" w:hanging="425"/>
      </w:pPr>
      <w:rPr>
        <w:rFonts w:hint="default"/>
        <w:lang w:val="ru-RU" w:eastAsia="en-US" w:bidi="ar-SA"/>
      </w:rPr>
    </w:lvl>
    <w:lvl w:ilvl="5" w:tplc="D27C9D7E">
      <w:numFmt w:val="bullet"/>
      <w:lvlText w:val="•"/>
      <w:lvlJc w:val="left"/>
      <w:pPr>
        <w:ind w:left="5863" w:hanging="425"/>
      </w:pPr>
      <w:rPr>
        <w:rFonts w:hint="default"/>
        <w:lang w:val="ru-RU" w:eastAsia="en-US" w:bidi="ar-SA"/>
      </w:rPr>
    </w:lvl>
    <w:lvl w:ilvl="6" w:tplc="9152676E">
      <w:numFmt w:val="bullet"/>
      <w:lvlText w:val="•"/>
      <w:lvlJc w:val="left"/>
      <w:pPr>
        <w:ind w:left="6743" w:hanging="425"/>
      </w:pPr>
      <w:rPr>
        <w:rFonts w:hint="default"/>
        <w:lang w:val="ru-RU" w:eastAsia="en-US" w:bidi="ar-SA"/>
      </w:rPr>
    </w:lvl>
    <w:lvl w:ilvl="7" w:tplc="3D5082DC">
      <w:numFmt w:val="bullet"/>
      <w:lvlText w:val="•"/>
      <w:lvlJc w:val="left"/>
      <w:pPr>
        <w:ind w:left="7624" w:hanging="425"/>
      </w:pPr>
      <w:rPr>
        <w:rFonts w:hint="default"/>
        <w:lang w:val="ru-RU" w:eastAsia="en-US" w:bidi="ar-SA"/>
      </w:rPr>
    </w:lvl>
    <w:lvl w:ilvl="8" w:tplc="B1907F42">
      <w:numFmt w:val="bullet"/>
      <w:lvlText w:val="•"/>
      <w:lvlJc w:val="left"/>
      <w:pPr>
        <w:ind w:left="8505" w:hanging="425"/>
      </w:pPr>
      <w:rPr>
        <w:rFonts w:hint="default"/>
        <w:lang w:val="ru-RU" w:eastAsia="en-US" w:bidi="ar-SA"/>
      </w:rPr>
    </w:lvl>
  </w:abstractNum>
  <w:abstractNum w:abstractNumId="27" w15:restartNumberingAfterBreak="0">
    <w:nsid w:val="56861BF4"/>
    <w:multiLevelType w:val="hybridMultilevel"/>
    <w:tmpl w:val="4C826648"/>
    <w:lvl w:ilvl="0" w:tplc="0419000F">
      <w:start w:val="1"/>
      <w:numFmt w:val="decimal"/>
      <w:lvlText w:val="%1."/>
      <w:lvlJc w:val="left"/>
      <w:pPr>
        <w:ind w:left="3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9B50D0"/>
    <w:multiLevelType w:val="hybridMultilevel"/>
    <w:tmpl w:val="B8927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84BBF"/>
    <w:multiLevelType w:val="hybridMultilevel"/>
    <w:tmpl w:val="27486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573193"/>
    <w:multiLevelType w:val="hybridMultilevel"/>
    <w:tmpl w:val="25E06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5C76BA"/>
    <w:multiLevelType w:val="hybridMultilevel"/>
    <w:tmpl w:val="EC90FCC6"/>
    <w:lvl w:ilvl="0" w:tplc="3AC643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F0356F"/>
    <w:multiLevelType w:val="hybridMultilevel"/>
    <w:tmpl w:val="320AF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24774D"/>
    <w:multiLevelType w:val="hybridMultilevel"/>
    <w:tmpl w:val="D21C2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7E49A1"/>
    <w:multiLevelType w:val="hybridMultilevel"/>
    <w:tmpl w:val="E1503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EF6541"/>
    <w:multiLevelType w:val="hybridMultilevel"/>
    <w:tmpl w:val="75025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C629A"/>
    <w:multiLevelType w:val="hybridMultilevel"/>
    <w:tmpl w:val="72B63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FF4979"/>
    <w:multiLevelType w:val="hybridMultilevel"/>
    <w:tmpl w:val="EF96CE32"/>
    <w:lvl w:ilvl="0" w:tplc="F9E21E9E">
      <w:start w:val="1"/>
      <w:numFmt w:val="decimal"/>
      <w:lvlText w:val="%1."/>
      <w:lvlJc w:val="left"/>
      <w:pPr>
        <w:ind w:left="1451" w:hanging="425"/>
      </w:pPr>
      <w:rPr>
        <w:rFonts w:ascii="Times New Roman" w:eastAsia="Times New Roman" w:hAnsi="Times New Roman" w:cs="Times New Roman" w:hint="default"/>
        <w:spacing w:val="0"/>
        <w:w w:val="100"/>
        <w:sz w:val="28"/>
        <w:szCs w:val="28"/>
        <w:lang w:val="ru-RU" w:eastAsia="en-US" w:bidi="ar-SA"/>
      </w:rPr>
    </w:lvl>
    <w:lvl w:ilvl="1" w:tplc="EC8669C0">
      <w:numFmt w:val="bullet"/>
      <w:lvlText w:val="•"/>
      <w:lvlJc w:val="left"/>
      <w:pPr>
        <w:ind w:left="2340" w:hanging="425"/>
      </w:pPr>
      <w:rPr>
        <w:rFonts w:hint="default"/>
        <w:lang w:val="ru-RU" w:eastAsia="en-US" w:bidi="ar-SA"/>
      </w:rPr>
    </w:lvl>
    <w:lvl w:ilvl="2" w:tplc="5A586794">
      <w:numFmt w:val="bullet"/>
      <w:lvlText w:val="•"/>
      <w:lvlJc w:val="left"/>
      <w:pPr>
        <w:ind w:left="3221" w:hanging="425"/>
      </w:pPr>
      <w:rPr>
        <w:rFonts w:hint="default"/>
        <w:lang w:val="ru-RU" w:eastAsia="en-US" w:bidi="ar-SA"/>
      </w:rPr>
    </w:lvl>
    <w:lvl w:ilvl="3" w:tplc="06786234">
      <w:numFmt w:val="bullet"/>
      <w:lvlText w:val="•"/>
      <w:lvlJc w:val="left"/>
      <w:pPr>
        <w:ind w:left="4101" w:hanging="425"/>
      </w:pPr>
      <w:rPr>
        <w:rFonts w:hint="default"/>
        <w:lang w:val="ru-RU" w:eastAsia="en-US" w:bidi="ar-SA"/>
      </w:rPr>
    </w:lvl>
    <w:lvl w:ilvl="4" w:tplc="DFDC759E">
      <w:numFmt w:val="bullet"/>
      <w:lvlText w:val="•"/>
      <w:lvlJc w:val="left"/>
      <w:pPr>
        <w:ind w:left="4982" w:hanging="425"/>
      </w:pPr>
      <w:rPr>
        <w:rFonts w:hint="default"/>
        <w:lang w:val="ru-RU" w:eastAsia="en-US" w:bidi="ar-SA"/>
      </w:rPr>
    </w:lvl>
    <w:lvl w:ilvl="5" w:tplc="8BB29ABA">
      <w:numFmt w:val="bullet"/>
      <w:lvlText w:val="•"/>
      <w:lvlJc w:val="left"/>
      <w:pPr>
        <w:ind w:left="5863" w:hanging="425"/>
      </w:pPr>
      <w:rPr>
        <w:rFonts w:hint="default"/>
        <w:lang w:val="ru-RU" w:eastAsia="en-US" w:bidi="ar-SA"/>
      </w:rPr>
    </w:lvl>
    <w:lvl w:ilvl="6" w:tplc="42341CB2">
      <w:numFmt w:val="bullet"/>
      <w:lvlText w:val="•"/>
      <w:lvlJc w:val="left"/>
      <w:pPr>
        <w:ind w:left="6743" w:hanging="425"/>
      </w:pPr>
      <w:rPr>
        <w:rFonts w:hint="default"/>
        <w:lang w:val="ru-RU" w:eastAsia="en-US" w:bidi="ar-SA"/>
      </w:rPr>
    </w:lvl>
    <w:lvl w:ilvl="7" w:tplc="1DF0D904">
      <w:numFmt w:val="bullet"/>
      <w:lvlText w:val="•"/>
      <w:lvlJc w:val="left"/>
      <w:pPr>
        <w:ind w:left="7624" w:hanging="425"/>
      </w:pPr>
      <w:rPr>
        <w:rFonts w:hint="default"/>
        <w:lang w:val="ru-RU" w:eastAsia="en-US" w:bidi="ar-SA"/>
      </w:rPr>
    </w:lvl>
    <w:lvl w:ilvl="8" w:tplc="00841A70">
      <w:numFmt w:val="bullet"/>
      <w:lvlText w:val="•"/>
      <w:lvlJc w:val="left"/>
      <w:pPr>
        <w:ind w:left="8505" w:hanging="425"/>
      </w:pPr>
      <w:rPr>
        <w:rFonts w:hint="default"/>
        <w:lang w:val="ru-RU" w:eastAsia="en-US" w:bidi="ar-SA"/>
      </w:rPr>
    </w:lvl>
  </w:abstractNum>
  <w:abstractNum w:abstractNumId="38" w15:restartNumberingAfterBreak="0">
    <w:nsid w:val="7FFC35B7"/>
    <w:multiLevelType w:val="hybridMultilevel"/>
    <w:tmpl w:val="C40A3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30"/>
  </w:num>
  <w:num w:numId="4">
    <w:abstractNumId w:val="38"/>
  </w:num>
  <w:num w:numId="5">
    <w:abstractNumId w:val="17"/>
  </w:num>
  <w:num w:numId="6">
    <w:abstractNumId w:val="11"/>
  </w:num>
  <w:num w:numId="7">
    <w:abstractNumId w:val="37"/>
  </w:num>
  <w:num w:numId="8">
    <w:abstractNumId w:val="20"/>
  </w:num>
  <w:num w:numId="9">
    <w:abstractNumId w:val="22"/>
  </w:num>
  <w:num w:numId="10">
    <w:abstractNumId w:val="19"/>
  </w:num>
  <w:num w:numId="11">
    <w:abstractNumId w:val="7"/>
  </w:num>
  <w:num w:numId="12">
    <w:abstractNumId w:val="26"/>
  </w:num>
  <w:num w:numId="13">
    <w:abstractNumId w:val="13"/>
  </w:num>
  <w:num w:numId="14">
    <w:abstractNumId w:val="16"/>
  </w:num>
  <w:num w:numId="15">
    <w:abstractNumId w:val="29"/>
  </w:num>
  <w:num w:numId="16">
    <w:abstractNumId w:val="14"/>
  </w:num>
  <w:num w:numId="17">
    <w:abstractNumId w:val="34"/>
  </w:num>
  <w:num w:numId="18">
    <w:abstractNumId w:val="5"/>
  </w:num>
  <w:num w:numId="19">
    <w:abstractNumId w:val="4"/>
  </w:num>
  <w:num w:numId="20">
    <w:abstractNumId w:val="9"/>
  </w:num>
  <w:num w:numId="21">
    <w:abstractNumId w:val="35"/>
  </w:num>
  <w:num w:numId="22">
    <w:abstractNumId w:val="23"/>
  </w:num>
  <w:num w:numId="23">
    <w:abstractNumId w:val="12"/>
  </w:num>
  <w:num w:numId="24">
    <w:abstractNumId w:val="27"/>
  </w:num>
  <w:num w:numId="25">
    <w:abstractNumId w:val="21"/>
  </w:num>
  <w:num w:numId="26">
    <w:abstractNumId w:val="36"/>
  </w:num>
  <w:num w:numId="27">
    <w:abstractNumId w:val="28"/>
  </w:num>
  <w:num w:numId="28">
    <w:abstractNumId w:val="1"/>
  </w:num>
  <w:num w:numId="29">
    <w:abstractNumId w:val="31"/>
  </w:num>
  <w:num w:numId="30">
    <w:abstractNumId w:val="33"/>
  </w:num>
  <w:num w:numId="31">
    <w:abstractNumId w:val="8"/>
  </w:num>
  <w:num w:numId="32">
    <w:abstractNumId w:val="3"/>
  </w:num>
  <w:num w:numId="33">
    <w:abstractNumId w:val="32"/>
  </w:num>
  <w:num w:numId="34">
    <w:abstractNumId w:val="2"/>
  </w:num>
  <w:num w:numId="35">
    <w:abstractNumId w:val="6"/>
  </w:num>
  <w:num w:numId="36">
    <w:abstractNumId w:val="18"/>
  </w:num>
  <w:num w:numId="37">
    <w:abstractNumId w:val="24"/>
  </w:num>
  <w:num w:numId="38">
    <w:abstractNumId w:val="10"/>
  </w:num>
  <w:num w:numId="39">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C80"/>
    <w:rsid w:val="00043D7D"/>
    <w:rsid w:val="000460EA"/>
    <w:rsid w:val="00047C02"/>
    <w:rsid w:val="000511A4"/>
    <w:rsid w:val="00053590"/>
    <w:rsid w:val="00054808"/>
    <w:rsid w:val="00056998"/>
    <w:rsid w:val="0006465F"/>
    <w:rsid w:val="00066CC1"/>
    <w:rsid w:val="00070B74"/>
    <w:rsid w:val="000742E0"/>
    <w:rsid w:val="00075A1A"/>
    <w:rsid w:val="00080232"/>
    <w:rsid w:val="00081564"/>
    <w:rsid w:val="0008173A"/>
    <w:rsid w:val="000858ED"/>
    <w:rsid w:val="000932A8"/>
    <w:rsid w:val="00093932"/>
    <w:rsid w:val="000948DB"/>
    <w:rsid w:val="000952AF"/>
    <w:rsid w:val="000979E4"/>
    <w:rsid w:val="000A2CCD"/>
    <w:rsid w:val="000A61F1"/>
    <w:rsid w:val="000B0ACE"/>
    <w:rsid w:val="000B61AE"/>
    <w:rsid w:val="000B7237"/>
    <w:rsid w:val="000B77BA"/>
    <w:rsid w:val="000C0CA4"/>
    <w:rsid w:val="000C1AFD"/>
    <w:rsid w:val="000C37BE"/>
    <w:rsid w:val="000C3F94"/>
    <w:rsid w:val="000C534D"/>
    <w:rsid w:val="000C5D47"/>
    <w:rsid w:val="000C7281"/>
    <w:rsid w:val="000D1088"/>
    <w:rsid w:val="000D2EC5"/>
    <w:rsid w:val="000D650B"/>
    <w:rsid w:val="000E31BA"/>
    <w:rsid w:val="000E415B"/>
    <w:rsid w:val="000E61A1"/>
    <w:rsid w:val="000F09F5"/>
    <w:rsid w:val="000F40F3"/>
    <w:rsid w:val="000F4243"/>
    <w:rsid w:val="000F69A4"/>
    <w:rsid w:val="001034C8"/>
    <w:rsid w:val="00103D5A"/>
    <w:rsid w:val="00103F59"/>
    <w:rsid w:val="00105B2A"/>
    <w:rsid w:val="00105D62"/>
    <w:rsid w:val="001065DB"/>
    <w:rsid w:val="001074EA"/>
    <w:rsid w:val="00110B7D"/>
    <w:rsid w:val="00110F5C"/>
    <w:rsid w:val="00114EAC"/>
    <w:rsid w:val="00121560"/>
    <w:rsid w:val="001352B4"/>
    <w:rsid w:val="00136583"/>
    <w:rsid w:val="00141137"/>
    <w:rsid w:val="001437CB"/>
    <w:rsid w:val="001444DA"/>
    <w:rsid w:val="00145199"/>
    <w:rsid w:val="00152E20"/>
    <w:rsid w:val="00153077"/>
    <w:rsid w:val="0015428F"/>
    <w:rsid w:val="00155216"/>
    <w:rsid w:val="00156C69"/>
    <w:rsid w:val="001577BE"/>
    <w:rsid w:val="001624A8"/>
    <w:rsid w:val="00165271"/>
    <w:rsid w:val="00166AED"/>
    <w:rsid w:val="00167315"/>
    <w:rsid w:val="00167D4C"/>
    <w:rsid w:val="00167F51"/>
    <w:rsid w:val="00170F5B"/>
    <w:rsid w:val="001753A5"/>
    <w:rsid w:val="00183B21"/>
    <w:rsid w:val="00186288"/>
    <w:rsid w:val="00186A69"/>
    <w:rsid w:val="00187EA4"/>
    <w:rsid w:val="00191D66"/>
    <w:rsid w:val="0019486A"/>
    <w:rsid w:val="00196416"/>
    <w:rsid w:val="001A009B"/>
    <w:rsid w:val="001A2916"/>
    <w:rsid w:val="001A5DD0"/>
    <w:rsid w:val="001B42A0"/>
    <w:rsid w:val="001B4AEC"/>
    <w:rsid w:val="001B4C63"/>
    <w:rsid w:val="001B5AFF"/>
    <w:rsid w:val="001C5D94"/>
    <w:rsid w:val="001D2169"/>
    <w:rsid w:val="001D5711"/>
    <w:rsid w:val="001D64BB"/>
    <w:rsid w:val="001E601A"/>
    <w:rsid w:val="001F3485"/>
    <w:rsid w:val="00202061"/>
    <w:rsid w:val="0020777C"/>
    <w:rsid w:val="0021083E"/>
    <w:rsid w:val="002110E8"/>
    <w:rsid w:val="00211AFF"/>
    <w:rsid w:val="00221AC9"/>
    <w:rsid w:val="00222DB5"/>
    <w:rsid w:val="00227F6A"/>
    <w:rsid w:val="00230544"/>
    <w:rsid w:val="00231417"/>
    <w:rsid w:val="0023630A"/>
    <w:rsid w:val="002402CC"/>
    <w:rsid w:val="002427BA"/>
    <w:rsid w:val="00243BA6"/>
    <w:rsid w:val="002450C3"/>
    <w:rsid w:val="0025075A"/>
    <w:rsid w:val="00251CC2"/>
    <w:rsid w:val="00251E74"/>
    <w:rsid w:val="002569F8"/>
    <w:rsid w:val="00256DF1"/>
    <w:rsid w:val="00256F66"/>
    <w:rsid w:val="00257966"/>
    <w:rsid w:val="00263F48"/>
    <w:rsid w:val="00265309"/>
    <w:rsid w:val="00265C02"/>
    <w:rsid w:val="00265EF0"/>
    <w:rsid w:val="00284DCB"/>
    <w:rsid w:val="00286D22"/>
    <w:rsid w:val="00297F72"/>
    <w:rsid w:val="002A2809"/>
    <w:rsid w:val="002A30D6"/>
    <w:rsid w:val="002A39A6"/>
    <w:rsid w:val="002A481B"/>
    <w:rsid w:val="002A4E19"/>
    <w:rsid w:val="002B003B"/>
    <w:rsid w:val="002B020D"/>
    <w:rsid w:val="002B0389"/>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007E"/>
    <w:rsid w:val="0030301F"/>
    <w:rsid w:val="00305E04"/>
    <w:rsid w:val="00311A81"/>
    <w:rsid w:val="003127E5"/>
    <w:rsid w:val="003136F6"/>
    <w:rsid w:val="00316433"/>
    <w:rsid w:val="00325C45"/>
    <w:rsid w:val="00326258"/>
    <w:rsid w:val="003268F7"/>
    <w:rsid w:val="00332E79"/>
    <w:rsid w:val="00334DFE"/>
    <w:rsid w:val="0033629E"/>
    <w:rsid w:val="00342385"/>
    <w:rsid w:val="003439F5"/>
    <w:rsid w:val="00345DD0"/>
    <w:rsid w:val="0034699C"/>
    <w:rsid w:val="00347E9A"/>
    <w:rsid w:val="0035211C"/>
    <w:rsid w:val="003523AB"/>
    <w:rsid w:val="003523E2"/>
    <w:rsid w:val="00355CF5"/>
    <w:rsid w:val="003576F1"/>
    <w:rsid w:val="00361002"/>
    <w:rsid w:val="00363A41"/>
    <w:rsid w:val="00373FD2"/>
    <w:rsid w:val="003761B6"/>
    <w:rsid w:val="00381B06"/>
    <w:rsid w:val="00383417"/>
    <w:rsid w:val="00385C43"/>
    <w:rsid w:val="00385D95"/>
    <w:rsid w:val="00390BBD"/>
    <w:rsid w:val="003971AB"/>
    <w:rsid w:val="0039743F"/>
    <w:rsid w:val="003A0414"/>
    <w:rsid w:val="003A61C5"/>
    <w:rsid w:val="003B1458"/>
    <w:rsid w:val="003B3E33"/>
    <w:rsid w:val="003B5685"/>
    <w:rsid w:val="003B7068"/>
    <w:rsid w:val="003B77C2"/>
    <w:rsid w:val="003C2C0D"/>
    <w:rsid w:val="003C3C18"/>
    <w:rsid w:val="003C4AD9"/>
    <w:rsid w:val="003D03AC"/>
    <w:rsid w:val="003D05ED"/>
    <w:rsid w:val="003D376D"/>
    <w:rsid w:val="003D6CB2"/>
    <w:rsid w:val="003E6BA6"/>
    <w:rsid w:val="003F07AD"/>
    <w:rsid w:val="003F1F40"/>
    <w:rsid w:val="003F4CB0"/>
    <w:rsid w:val="003F71E6"/>
    <w:rsid w:val="00400154"/>
    <w:rsid w:val="0040294F"/>
    <w:rsid w:val="00402A3F"/>
    <w:rsid w:val="00410103"/>
    <w:rsid w:val="00411845"/>
    <w:rsid w:val="004126BA"/>
    <w:rsid w:val="00414E32"/>
    <w:rsid w:val="00415637"/>
    <w:rsid w:val="00415D9A"/>
    <w:rsid w:val="00416565"/>
    <w:rsid w:val="00432FEA"/>
    <w:rsid w:val="00434E67"/>
    <w:rsid w:val="004403AF"/>
    <w:rsid w:val="00450762"/>
    <w:rsid w:val="00452334"/>
    <w:rsid w:val="00463CB0"/>
    <w:rsid w:val="00466D91"/>
    <w:rsid w:val="00475DE5"/>
    <w:rsid w:val="00483161"/>
    <w:rsid w:val="00483A48"/>
    <w:rsid w:val="00483BD4"/>
    <w:rsid w:val="004844AF"/>
    <w:rsid w:val="004909B3"/>
    <w:rsid w:val="00490B3F"/>
    <w:rsid w:val="004915BD"/>
    <w:rsid w:val="00491CFD"/>
    <w:rsid w:val="00492DDF"/>
    <w:rsid w:val="00494E87"/>
    <w:rsid w:val="00496846"/>
    <w:rsid w:val="004A750B"/>
    <w:rsid w:val="004B1870"/>
    <w:rsid w:val="004B4BFE"/>
    <w:rsid w:val="004C0BC6"/>
    <w:rsid w:val="004E0333"/>
    <w:rsid w:val="004E3C76"/>
    <w:rsid w:val="004E3DDF"/>
    <w:rsid w:val="004E443D"/>
    <w:rsid w:val="004E4737"/>
    <w:rsid w:val="004E6E94"/>
    <w:rsid w:val="004F523E"/>
    <w:rsid w:val="004F5D8F"/>
    <w:rsid w:val="0050100C"/>
    <w:rsid w:val="005019CD"/>
    <w:rsid w:val="00501B46"/>
    <w:rsid w:val="00503826"/>
    <w:rsid w:val="00504556"/>
    <w:rsid w:val="00504BDE"/>
    <w:rsid w:val="00507A3A"/>
    <w:rsid w:val="00513259"/>
    <w:rsid w:val="00516599"/>
    <w:rsid w:val="00517F2A"/>
    <w:rsid w:val="00520388"/>
    <w:rsid w:val="00520A0C"/>
    <w:rsid w:val="00521347"/>
    <w:rsid w:val="005228A4"/>
    <w:rsid w:val="00523BF9"/>
    <w:rsid w:val="00524846"/>
    <w:rsid w:val="005251BF"/>
    <w:rsid w:val="00526139"/>
    <w:rsid w:val="0052632F"/>
    <w:rsid w:val="0052666D"/>
    <w:rsid w:val="00526E92"/>
    <w:rsid w:val="005271A8"/>
    <w:rsid w:val="005370A7"/>
    <w:rsid w:val="00542174"/>
    <w:rsid w:val="005423CB"/>
    <w:rsid w:val="00543A77"/>
    <w:rsid w:val="00546F6D"/>
    <w:rsid w:val="005532E3"/>
    <w:rsid w:val="00555ABF"/>
    <w:rsid w:val="00562008"/>
    <w:rsid w:val="00566DE9"/>
    <w:rsid w:val="0057189E"/>
    <w:rsid w:val="00571F1F"/>
    <w:rsid w:val="00577CE4"/>
    <w:rsid w:val="00582ABB"/>
    <w:rsid w:val="0058362D"/>
    <w:rsid w:val="005924BD"/>
    <w:rsid w:val="0059504A"/>
    <w:rsid w:val="00596CE9"/>
    <w:rsid w:val="005A0208"/>
    <w:rsid w:val="005A347A"/>
    <w:rsid w:val="005B03DE"/>
    <w:rsid w:val="005B5A44"/>
    <w:rsid w:val="005C0BCD"/>
    <w:rsid w:val="005C31BB"/>
    <w:rsid w:val="005C6D9C"/>
    <w:rsid w:val="005D03A1"/>
    <w:rsid w:val="005D21FE"/>
    <w:rsid w:val="005D23BA"/>
    <w:rsid w:val="005D36BA"/>
    <w:rsid w:val="005D61A1"/>
    <w:rsid w:val="005E46AA"/>
    <w:rsid w:val="005E566C"/>
    <w:rsid w:val="005E5A3B"/>
    <w:rsid w:val="005E60C8"/>
    <w:rsid w:val="005F0954"/>
    <w:rsid w:val="005F1602"/>
    <w:rsid w:val="005F49FA"/>
    <w:rsid w:val="00602300"/>
    <w:rsid w:val="00602C9C"/>
    <w:rsid w:val="00603EA8"/>
    <w:rsid w:val="00606047"/>
    <w:rsid w:val="00607EFB"/>
    <w:rsid w:val="006240BB"/>
    <w:rsid w:val="0062422A"/>
    <w:rsid w:val="0062424B"/>
    <w:rsid w:val="006311F9"/>
    <w:rsid w:val="0063503E"/>
    <w:rsid w:val="006419C6"/>
    <w:rsid w:val="00642CB5"/>
    <w:rsid w:val="006435B4"/>
    <w:rsid w:val="00643D4B"/>
    <w:rsid w:val="00651E82"/>
    <w:rsid w:val="0065286A"/>
    <w:rsid w:val="00653666"/>
    <w:rsid w:val="00660584"/>
    <w:rsid w:val="0066171B"/>
    <w:rsid w:val="00667342"/>
    <w:rsid w:val="00672880"/>
    <w:rsid w:val="00672DE8"/>
    <w:rsid w:val="00672E37"/>
    <w:rsid w:val="00675FC5"/>
    <w:rsid w:val="0068152F"/>
    <w:rsid w:val="006815B6"/>
    <w:rsid w:val="00682C4D"/>
    <w:rsid w:val="00685B3A"/>
    <w:rsid w:val="00697B17"/>
    <w:rsid w:val="006A1858"/>
    <w:rsid w:val="006A2253"/>
    <w:rsid w:val="006A2970"/>
    <w:rsid w:val="006A39A3"/>
    <w:rsid w:val="006B3C5B"/>
    <w:rsid w:val="006B5B4D"/>
    <w:rsid w:val="006C01A5"/>
    <w:rsid w:val="006D1A6A"/>
    <w:rsid w:val="006D2028"/>
    <w:rsid w:val="006D27FF"/>
    <w:rsid w:val="006D6D2D"/>
    <w:rsid w:val="006E12A8"/>
    <w:rsid w:val="006E3A1D"/>
    <w:rsid w:val="006F1339"/>
    <w:rsid w:val="006F3D2B"/>
    <w:rsid w:val="006F601F"/>
    <w:rsid w:val="006F780B"/>
    <w:rsid w:val="007022C3"/>
    <w:rsid w:val="007130E6"/>
    <w:rsid w:val="00713E67"/>
    <w:rsid w:val="007146F4"/>
    <w:rsid w:val="00714EC8"/>
    <w:rsid w:val="00714EF4"/>
    <w:rsid w:val="00715F8B"/>
    <w:rsid w:val="00722EE9"/>
    <w:rsid w:val="00723437"/>
    <w:rsid w:val="00724F1D"/>
    <w:rsid w:val="007334FF"/>
    <w:rsid w:val="00735C15"/>
    <w:rsid w:val="00741CBE"/>
    <w:rsid w:val="007425EF"/>
    <w:rsid w:val="007455EF"/>
    <w:rsid w:val="00745C89"/>
    <w:rsid w:val="00747457"/>
    <w:rsid w:val="00750BF5"/>
    <w:rsid w:val="00753CAB"/>
    <w:rsid w:val="00757EEE"/>
    <w:rsid w:val="007603CA"/>
    <w:rsid w:val="00765419"/>
    <w:rsid w:val="00766B13"/>
    <w:rsid w:val="00767D96"/>
    <w:rsid w:val="00773205"/>
    <w:rsid w:val="0077515C"/>
    <w:rsid w:val="00776559"/>
    <w:rsid w:val="00780ADE"/>
    <w:rsid w:val="00781A43"/>
    <w:rsid w:val="0078522F"/>
    <w:rsid w:val="00787196"/>
    <w:rsid w:val="007904F1"/>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D7558"/>
    <w:rsid w:val="007E18A8"/>
    <w:rsid w:val="007E3A95"/>
    <w:rsid w:val="007E3FEC"/>
    <w:rsid w:val="007E5A9E"/>
    <w:rsid w:val="007E6680"/>
    <w:rsid w:val="007F0277"/>
    <w:rsid w:val="007F0C5A"/>
    <w:rsid w:val="007F39A8"/>
    <w:rsid w:val="007F43B0"/>
    <w:rsid w:val="007F610F"/>
    <w:rsid w:val="007F76D4"/>
    <w:rsid w:val="007F77E1"/>
    <w:rsid w:val="0080014F"/>
    <w:rsid w:val="008001F1"/>
    <w:rsid w:val="00800257"/>
    <w:rsid w:val="00800900"/>
    <w:rsid w:val="008072D6"/>
    <w:rsid w:val="00807654"/>
    <w:rsid w:val="00810918"/>
    <w:rsid w:val="00810A0E"/>
    <w:rsid w:val="00812C5C"/>
    <w:rsid w:val="008252DB"/>
    <w:rsid w:val="00830003"/>
    <w:rsid w:val="0083365F"/>
    <w:rsid w:val="0084556F"/>
    <w:rsid w:val="00846604"/>
    <w:rsid w:val="00850AFD"/>
    <w:rsid w:val="00850DE5"/>
    <w:rsid w:val="008527A4"/>
    <w:rsid w:val="00854C13"/>
    <w:rsid w:val="008558B4"/>
    <w:rsid w:val="008561FB"/>
    <w:rsid w:val="008569A9"/>
    <w:rsid w:val="00861DB9"/>
    <w:rsid w:val="00862509"/>
    <w:rsid w:val="008657E8"/>
    <w:rsid w:val="008662F9"/>
    <w:rsid w:val="00872A12"/>
    <w:rsid w:val="00874020"/>
    <w:rsid w:val="00876D93"/>
    <w:rsid w:val="008809B1"/>
    <w:rsid w:val="00881E84"/>
    <w:rsid w:val="0088214D"/>
    <w:rsid w:val="0088321E"/>
    <w:rsid w:val="0088622F"/>
    <w:rsid w:val="008863B4"/>
    <w:rsid w:val="00886470"/>
    <w:rsid w:val="008879AA"/>
    <w:rsid w:val="00890E00"/>
    <w:rsid w:val="00891945"/>
    <w:rsid w:val="0089306C"/>
    <w:rsid w:val="00895124"/>
    <w:rsid w:val="008974EF"/>
    <w:rsid w:val="008A6537"/>
    <w:rsid w:val="008B21F1"/>
    <w:rsid w:val="008B2772"/>
    <w:rsid w:val="008B578E"/>
    <w:rsid w:val="008B65EB"/>
    <w:rsid w:val="008C22B4"/>
    <w:rsid w:val="008C7BCC"/>
    <w:rsid w:val="008D0868"/>
    <w:rsid w:val="008D6227"/>
    <w:rsid w:val="008D6965"/>
    <w:rsid w:val="008D7C13"/>
    <w:rsid w:val="008E2C64"/>
    <w:rsid w:val="008E45E7"/>
    <w:rsid w:val="008E474C"/>
    <w:rsid w:val="008E5DB9"/>
    <w:rsid w:val="008F0FA2"/>
    <w:rsid w:val="008F4D95"/>
    <w:rsid w:val="00900B00"/>
    <w:rsid w:val="00901E20"/>
    <w:rsid w:val="0090565A"/>
    <w:rsid w:val="00906432"/>
    <w:rsid w:val="00907AFF"/>
    <w:rsid w:val="00910BE5"/>
    <w:rsid w:val="00912E9C"/>
    <w:rsid w:val="00916C16"/>
    <w:rsid w:val="00921F71"/>
    <w:rsid w:val="00924299"/>
    <w:rsid w:val="00926AB3"/>
    <w:rsid w:val="009316BA"/>
    <w:rsid w:val="00931CC1"/>
    <w:rsid w:val="00932FCE"/>
    <w:rsid w:val="0093509E"/>
    <w:rsid w:val="00935105"/>
    <w:rsid w:val="00936571"/>
    <w:rsid w:val="0093660A"/>
    <w:rsid w:val="00942E69"/>
    <w:rsid w:val="00945255"/>
    <w:rsid w:val="00945842"/>
    <w:rsid w:val="00951000"/>
    <w:rsid w:val="009516B6"/>
    <w:rsid w:val="0095463A"/>
    <w:rsid w:val="00954C11"/>
    <w:rsid w:val="00956A09"/>
    <w:rsid w:val="00960AC1"/>
    <w:rsid w:val="0096418C"/>
    <w:rsid w:val="00964ED3"/>
    <w:rsid w:val="009653DD"/>
    <w:rsid w:val="009673A8"/>
    <w:rsid w:val="00972728"/>
    <w:rsid w:val="00975554"/>
    <w:rsid w:val="00975F7D"/>
    <w:rsid w:val="00977005"/>
    <w:rsid w:val="00977A12"/>
    <w:rsid w:val="00984A24"/>
    <w:rsid w:val="0099239A"/>
    <w:rsid w:val="00995ECB"/>
    <w:rsid w:val="009A13B4"/>
    <w:rsid w:val="009A2876"/>
    <w:rsid w:val="009A2B87"/>
    <w:rsid w:val="009A2DD0"/>
    <w:rsid w:val="009B00E1"/>
    <w:rsid w:val="009B1AFE"/>
    <w:rsid w:val="009B2197"/>
    <w:rsid w:val="009B40A2"/>
    <w:rsid w:val="009B4E49"/>
    <w:rsid w:val="009B6F7E"/>
    <w:rsid w:val="009C085C"/>
    <w:rsid w:val="009C22D2"/>
    <w:rsid w:val="009C2B07"/>
    <w:rsid w:val="009C423E"/>
    <w:rsid w:val="009C440A"/>
    <w:rsid w:val="009C4968"/>
    <w:rsid w:val="009D1E84"/>
    <w:rsid w:val="009D280C"/>
    <w:rsid w:val="009D34EE"/>
    <w:rsid w:val="009D7421"/>
    <w:rsid w:val="009E487B"/>
    <w:rsid w:val="009E4949"/>
    <w:rsid w:val="009F113E"/>
    <w:rsid w:val="009F24E2"/>
    <w:rsid w:val="009F685D"/>
    <w:rsid w:val="009F73CE"/>
    <w:rsid w:val="00A01D4A"/>
    <w:rsid w:val="00A02793"/>
    <w:rsid w:val="00A0455B"/>
    <w:rsid w:val="00A06B6F"/>
    <w:rsid w:val="00A1460E"/>
    <w:rsid w:val="00A23C4D"/>
    <w:rsid w:val="00A240FC"/>
    <w:rsid w:val="00A24296"/>
    <w:rsid w:val="00A2699E"/>
    <w:rsid w:val="00A2751F"/>
    <w:rsid w:val="00A3000F"/>
    <w:rsid w:val="00A35785"/>
    <w:rsid w:val="00A36257"/>
    <w:rsid w:val="00A42C8A"/>
    <w:rsid w:val="00A42EEC"/>
    <w:rsid w:val="00A4313A"/>
    <w:rsid w:val="00A455C3"/>
    <w:rsid w:val="00A56061"/>
    <w:rsid w:val="00A60065"/>
    <w:rsid w:val="00A61C05"/>
    <w:rsid w:val="00A6206F"/>
    <w:rsid w:val="00A70D37"/>
    <w:rsid w:val="00A7400F"/>
    <w:rsid w:val="00A76B1C"/>
    <w:rsid w:val="00A770A9"/>
    <w:rsid w:val="00A812D5"/>
    <w:rsid w:val="00A82CC7"/>
    <w:rsid w:val="00A83CCE"/>
    <w:rsid w:val="00A9489F"/>
    <w:rsid w:val="00A95021"/>
    <w:rsid w:val="00AA5588"/>
    <w:rsid w:val="00AA765D"/>
    <w:rsid w:val="00AB000F"/>
    <w:rsid w:val="00AB1728"/>
    <w:rsid w:val="00AB3E85"/>
    <w:rsid w:val="00AC6AA5"/>
    <w:rsid w:val="00AC7914"/>
    <w:rsid w:val="00AE5228"/>
    <w:rsid w:val="00AF15A5"/>
    <w:rsid w:val="00AF2B49"/>
    <w:rsid w:val="00AF6AB8"/>
    <w:rsid w:val="00B1481F"/>
    <w:rsid w:val="00B231C8"/>
    <w:rsid w:val="00B234D5"/>
    <w:rsid w:val="00B25797"/>
    <w:rsid w:val="00B3154F"/>
    <w:rsid w:val="00B35E8C"/>
    <w:rsid w:val="00B44E7C"/>
    <w:rsid w:val="00B45BC0"/>
    <w:rsid w:val="00B467AA"/>
    <w:rsid w:val="00B51EFD"/>
    <w:rsid w:val="00B528C8"/>
    <w:rsid w:val="00B53D40"/>
    <w:rsid w:val="00B55859"/>
    <w:rsid w:val="00B574E4"/>
    <w:rsid w:val="00B57A14"/>
    <w:rsid w:val="00B60A44"/>
    <w:rsid w:val="00B60EE8"/>
    <w:rsid w:val="00B63765"/>
    <w:rsid w:val="00B647D5"/>
    <w:rsid w:val="00B66A34"/>
    <w:rsid w:val="00B7266E"/>
    <w:rsid w:val="00B74AE7"/>
    <w:rsid w:val="00B76027"/>
    <w:rsid w:val="00B776CE"/>
    <w:rsid w:val="00B77D9B"/>
    <w:rsid w:val="00B83600"/>
    <w:rsid w:val="00B86F1B"/>
    <w:rsid w:val="00B9332F"/>
    <w:rsid w:val="00B9381A"/>
    <w:rsid w:val="00B93EF4"/>
    <w:rsid w:val="00B96776"/>
    <w:rsid w:val="00B96EE9"/>
    <w:rsid w:val="00B975E3"/>
    <w:rsid w:val="00B977EC"/>
    <w:rsid w:val="00BA368E"/>
    <w:rsid w:val="00BA5283"/>
    <w:rsid w:val="00BA5799"/>
    <w:rsid w:val="00BA5E3A"/>
    <w:rsid w:val="00BA6D16"/>
    <w:rsid w:val="00BB2DC8"/>
    <w:rsid w:val="00BB3B1C"/>
    <w:rsid w:val="00BB43B1"/>
    <w:rsid w:val="00BB43EF"/>
    <w:rsid w:val="00BB53C8"/>
    <w:rsid w:val="00BC03D6"/>
    <w:rsid w:val="00BC1293"/>
    <w:rsid w:val="00BC43CA"/>
    <w:rsid w:val="00BC6C5A"/>
    <w:rsid w:val="00BD3969"/>
    <w:rsid w:val="00BD451C"/>
    <w:rsid w:val="00BD4E47"/>
    <w:rsid w:val="00BD70FD"/>
    <w:rsid w:val="00BE4FA1"/>
    <w:rsid w:val="00BE53A3"/>
    <w:rsid w:val="00BE6FCB"/>
    <w:rsid w:val="00BE7E5E"/>
    <w:rsid w:val="00BF0AE2"/>
    <w:rsid w:val="00BF3C9C"/>
    <w:rsid w:val="00BF42A5"/>
    <w:rsid w:val="00BF4D99"/>
    <w:rsid w:val="00C00C50"/>
    <w:rsid w:val="00C035EE"/>
    <w:rsid w:val="00C0403C"/>
    <w:rsid w:val="00C1188C"/>
    <w:rsid w:val="00C17D12"/>
    <w:rsid w:val="00C23804"/>
    <w:rsid w:val="00C24E2A"/>
    <w:rsid w:val="00C25E26"/>
    <w:rsid w:val="00C27D34"/>
    <w:rsid w:val="00C37E1B"/>
    <w:rsid w:val="00C446ED"/>
    <w:rsid w:val="00C4513E"/>
    <w:rsid w:val="00C4697F"/>
    <w:rsid w:val="00C471DC"/>
    <w:rsid w:val="00C52F7B"/>
    <w:rsid w:val="00C53FC7"/>
    <w:rsid w:val="00C545E0"/>
    <w:rsid w:val="00C5497D"/>
    <w:rsid w:val="00C600D5"/>
    <w:rsid w:val="00C60475"/>
    <w:rsid w:val="00C62171"/>
    <w:rsid w:val="00C63B2E"/>
    <w:rsid w:val="00C74FA8"/>
    <w:rsid w:val="00C808F0"/>
    <w:rsid w:val="00C8227F"/>
    <w:rsid w:val="00C82C41"/>
    <w:rsid w:val="00C94A6F"/>
    <w:rsid w:val="00CA0F33"/>
    <w:rsid w:val="00CA1920"/>
    <w:rsid w:val="00CA315F"/>
    <w:rsid w:val="00CA3812"/>
    <w:rsid w:val="00CB2E14"/>
    <w:rsid w:val="00CC0585"/>
    <w:rsid w:val="00CC1536"/>
    <w:rsid w:val="00CC3B61"/>
    <w:rsid w:val="00CC5351"/>
    <w:rsid w:val="00CD1138"/>
    <w:rsid w:val="00CD1D8A"/>
    <w:rsid w:val="00CD1DDC"/>
    <w:rsid w:val="00CD1F86"/>
    <w:rsid w:val="00CD275A"/>
    <w:rsid w:val="00CD4A03"/>
    <w:rsid w:val="00CD6F6E"/>
    <w:rsid w:val="00CE0280"/>
    <w:rsid w:val="00CE1166"/>
    <w:rsid w:val="00CE6D73"/>
    <w:rsid w:val="00CE73DF"/>
    <w:rsid w:val="00CF548F"/>
    <w:rsid w:val="00CF5CA9"/>
    <w:rsid w:val="00CF5E69"/>
    <w:rsid w:val="00CF784F"/>
    <w:rsid w:val="00D0048E"/>
    <w:rsid w:val="00D01528"/>
    <w:rsid w:val="00D01CF6"/>
    <w:rsid w:val="00D13EF2"/>
    <w:rsid w:val="00D145AE"/>
    <w:rsid w:val="00D14E52"/>
    <w:rsid w:val="00D160AD"/>
    <w:rsid w:val="00D17AB0"/>
    <w:rsid w:val="00D23528"/>
    <w:rsid w:val="00D308D2"/>
    <w:rsid w:val="00D33A96"/>
    <w:rsid w:val="00D34CB9"/>
    <w:rsid w:val="00D4215E"/>
    <w:rsid w:val="00D42298"/>
    <w:rsid w:val="00D42A41"/>
    <w:rsid w:val="00D46DC5"/>
    <w:rsid w:val="00D509B1"/>
    <w:rsid w:val="00D577C3"/>
    <w:rsid w:val="00D60BBC"/>
    <w:rsid w:val="00D610D3"/>
    <w:rsid w:val="00D6677C"/>
    <w:rsid w:val="00D67E34"/>
    <w:rsid w:val="00D70C1D"/>
    <w:rsid w:val="00D73573"/>
    <w:rsid w:val="00D75439"/>
    <w:rsid w:val="00D763C2"/>
    <w:rsid w:val="00D770CE"/>
    <w:rsid w:val="00D81EDB"/>
    <w:rsid w:val="00D91D20"/>
    <w:rsid w:val="00D93B6F"/>
    <w:rsid w:val="00D9644F"/>
    <w:rsid w:val="00D97927"/>
    <w:rsid w:val="00DA4889"/>
    <w:rsid w:val="00DA4C68"/>
    <w:rsid w:val="00DA6111"/>
    <w:rsid w:val="00DA6F02"/>
    <w:rsid w:val="00DB4F25"/>
    <w:rsid w:val="00DB4F7F"/>
    <w:rsid w:val="00DC4992"/>
    <w:rsid w:val="00DD114F"/>
    <w:rsid w:val="00DD5349"/>
    <w:rsid w:val="00DE299F"/>
    <w:rsid w:val="00DE2E70"/>
    <w:rsid w:val="00DE400A"/>
    <w:rsid w:val="00DE7FDC"/>
    <w:rsid w:val="00DF2237"/>
    <w:rsid w:val="00DF325C"/>
    <w:rsid w:val="00DF50CA"/>
    <w:rsid w:val="00E000BB"/>
    <w:rsid w:val="00E00BE6"/>
    <w:rsid w:val="00E015D1"/>
    <w:rsid w:val="00E0176E"/>
    <w:rsid w:val="00E03A50"/>
    <w:rsid w:val="00E102D1"/>
    <w:rsid w:val="00E109D6"/>
    <w:rsid w:val="00E12DC1"/>
    <w:rsid w:val="00E142A0"/>
    <w:rsid w:val="00E14A5B"/>
    <w:rsid w:val="00E2308C"/>
    <w:rsid w:val="00E330E8"/>
    <w:rsid w:val="00E355B9"/>
    <w:rsid w:val="00E3710A"/>
    <w:rsid w:val="00E40959"/>
    <w:rsid w:val="00E435E8"/>
    <w:rsid w:val="00E46082"/>
    <w:rsid w:val="00E465B8"/>
    <w:rsid w:val="00E51F26"/>
    <w:rsid w:val="00E520FF"/>
    <w:rsid w:val="00E53725"/>
    <w:rsid w:val="00E554CD"/>
    <w:rsid w:val="00E57F83"/>
    <w:rsid w:val="00E62EE1"/>
    <w:rsid w:val="00E67EA6"/>
    <w:rsid w:val="00E76E1B"/>
    <w:rsid w:val="00E82A40"/>
    <w:rsid w:val="00E8485A"/>
    <w:rsid w:val="00E87BE8"/>
    <w:rsid w:val="00EA7477"/>
    <w:rsid w:val="00EB1D94"/>
    <w:rsid w:val="00EB48E9"/>
    <w:rsid w:val="00EB6848"/>
    <w:rsid w:val="00EC1869"/>
    <w:rsid w:val="00EC21F8"/>
    <w:rsid w:val="00EC2ADA"/>
    <w:rsid w:val="00EC3E23"/>
    <w:rsid w:val="00EC45DF"/>
    <w:rsid w:val="00EC5339"/>
    <w:rsid w:val="00EC6B35"/>
    <w:rsid w:val="00EC785C"/>
    <w:rsid w:val="00EE5224"/>
    <w:rsid w:val="00EE6018"/>
    <w:rsid w:val="00EE6ED4"/>
    <w:rsid w:val="00EF09EB"/>
    <w:rsid w:val="00EF299A"/>
    <w:rsid w:val="00EF3C2A"/>
    <w:rsid w:val="00EF4178"/>
    <w:rsid w:val="00F00646"/>
    <w:rsid w:val="00F00C6D"/>
    <w:rsid w:val="00F0132A"/>
    <w:rsid w:val="00F035B9"/>
    <w:rsid w:val="00F03E1C"/>
    <w:rsid w:val="00F05467"/>
    <w:rsid w:val="00F21250"/>
    <w:rsid w:val="00F25E2C"/>
    <w:rsid w:val="00F27B47"/>
    <w:rsid w:val="00F355FF"/>
    <w:rsid w:val="00F36684"/>
    <w:rsid w:val="00F371C3"/>
    <w:rsid w:val="00F410AC"/>
    <w:rsid w:val="00F47A5C"/>
    <w:rsid w:val="00F54DC6"/>
    <w:rsid w:val="00F551CB"/>
    <w:rsid w:val="00F61C7E"/>
    <w:rsid w:val="00F66985"/>
    <w:rsid w:val="00F67042"/>
    <w:rsid w:val="00F670FD"/>
    <w:rsid w:val="00F71EB8"/>
    <w:rsid w:val="00F738E3"/>
    <w:rsid w:val="00F73AE7"/>
    <w:rsid w:val="00F77CEA"/>
    <w:rsid w:val="00F77D0E"/>
    <w:rsid w:val="00F81BBE"/>
    <w:rsid w:val="00F81BF5"/>
    <w:rsid w:val="00F8671C"/>
    <w:rsid w:val="00F920AD"/>
    <w:rsid w:val="00F94722"/>
    <w:rsid w:val="00F95658"/>
    <w:rsid w:val="00F964A4"/>
    <w:rsid w:val="00F969A9"/>
    <w:rsid w:val="00FA1089"/>
    <w:rsid w:val="00FA2183"/>
    <w:rsid w:val="00FA7966"/>
    <w:rsid w:val="00FB19BE"/>
    <w:rsid w:val="00FB4696"/>
    <w:rsid w:val="00FB7056"/>
    <w:rsid w:val="00FC03FE"/>
    <w:rsid w:val="00FC19A4"/>
    <w:rsid w:val="00FC38B2"/>
    <w:rsid w:val="00FC5D8C"/>
    <w:rsid w:val="00FC6F38"/>
    <w:rsid w:val="00FD1465"/>
    <w:rsid w:val="00FD19F7"/>
    <w:rsid w:val="00FD5380"/>
    <w:rsid w:val="00FD6B08"/>
    <w:rsid w:val="00FE1827"/>
    <w:rsid w:val="00FE24DA"/>
    <w:rsid w:val="00FE339F"/>
    <w:rsid w:val="00FE43A5"/>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6522"/>
  <w15:docId w15:val="{A52DED74-4E16-42FE-BF06-6D72AF15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0A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E4949"/>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EF09EB"/>
    <w:rPr>
      <w:color w:val="0000FF"/>
      <w:u w:val="single"/>
    </w:rPr>
  </w:style>
  <w:style w:type="paragraph" w:customStyle="1" w:styleId="Default">
    <w:name w:val="Default"/>
    <w:rsid w:val="0033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aliases w:val="Имя Рисунка Знак,List Paragraph Знак"/>
    <w:link w:val="a6"/>
    <w:uiPriority w:val="34"/>
    <w:locked/>
    <w:rsid w:val="005924BD"/>
    <w:rPr>
      <w:rFonts w:ascii="Times New Roman" w:eastAsia="Times New Roman" w:hAnsi="Times New Roman" w:cs="Times New Roman"/>
      <w:sz w:val="20"/>
      <w:szCs w:val="20"/>
      <w:lang w:eastAsia="ru-RU"/>
    </w:rPr>
  </w:style>
  <w:style w:type="character" w:customStyle="1" w:styleId="8">
    <w:name w:val="Основной текст (8)_"/>
    <w:link w:val="80"/>
    <w:rsid w:val="005924BD"/>
    <w:rPr>
      <w:rFonts w:ascii="Times New Roman" w:eastAsia="Times New Roman" w:hAnsi="Times New Roman"/>
      <w:b/>
      <w:bCs/>
      <w:i/>
      <w:iCs/>
      <w:sz w:val="28"/>
      <w:szCs w:val="28"/>
      <w:shd w:val="clear" w:color="auto" w:fill="FFFFFF"/>
    </w:rPr>
  </w:style>
  <w:style w:type="paragraph" w:customStyle="1" w:styleId="80">
    <w:name w:val="Основной текст (8)"/>
    <w:basedOn w:val="a"/>
    <w:link w:val="8"/>
    <w:rsid w:val="005924BD"/>
    <w:pPr>
      <w:shd w:val="clear" w:color="auto" w:fill="FFFFFF"/>
      <w:autoSpaceDE/>
      <w:autoSpaceDN/>
      <w:adjustRightInd/>
      <w:spacing w:before="240" w:after="140" w:line="490" w:lineRule="exact"/>
      <w:jc w:val="center"/>
    </w:pPr>
    <w:rPr>
      <w:rFonts w:cstheme="minorBidi"/>
      <w:b/>
      <w:bCs/>
      <w:i/>
      <w:iCs/>
      <w:sz w:val="28"/>
      <w:szCs w:val="28"/>
      <w:lang w:eastAsia="en-US"/>
    </w:rPr>
  </w:style>
  <w:style w:type="character" w:customStyle="1" w:styleId="22">
    <w:name w:val="Основной текст (2) + Полужирный"/>
    <w:rsid w:val="005924B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Заголовок 2 Знак"/>
    <w:basedOn w:val="a0"/>
    <w:link w:val="2"/>
    <w:rsid w:val="009E4949"/>
    <w:rPr>
      <w:rFonts w:ascii="Arial" w:eastAsia="Times New Roman" w:hAnsi="Arial" w:cs="Times New Roman"/>
      <w:b/>
      <w:bCs/>
      <w:i/>
      <w:iCs/>
      <w:sz w:val="28"/>
      <w:szCs w:val="28"/>
      <w:lang w:eastAsia="ru-RU"/>
    </w:rPr>
  </w:style>
  <w:style w:type="character" w:customStyle="1" w:styleId="hgkelc">
    <w:name w:val="hgkelc"/>
    <w:basedOn w:val="a0"/>
    <w:rsid w:val="00CE73DF"/>
  </w:style>
  <w:style w:type="character" w:styleId="af5">
    <w:name w:val="annotation reference"/>
    <w:basedOn w:val="a0"/>
    <w:uiPriority w:val="99"/>
    <w:semiHidden/>
    <w:unhideWhenUsed/>
    <w:rsid w:val="00CD4A03"/>
    <w:rPr>
      <w:sz w:val="16"/>
      <w:szCs w:val="16"/>
    </w:rPr>
  </w:style>
  <w:style w:type="paragraph" w:styleId="af6">
    <w:name w:val="annotation text"/>
    <w:basedOn w:val="a"/>
    <w:link w:val="af7"/>
    <w:uiPriority w:val="99"/>
    <w:semiHidden/>
    <w:unhideWhenUsed/>
    <w:rsid w:val="00CD4A03"/>
  </w:style>
  <w:style w:type="character" w:customStyle="1" w:styleId="af7">
    <w:name w:val="Текст примечания Знак"/>
    <w:basedOn w:val="a0"/>
    <w:link w:val="af6"/>
    <w:uiPriority w:val="99"/>
    <w:semiHidden/>
    <w:rsid w:val="00CD4A03"/>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D4A03"/>
    <w:rPr>
      <w:b/>
      <w:bCs/>
    </w:rPr>
  </w:style>
  <w:style w:type="character" w:customStyle="1" w:styleId="af9">
    <w:name w:val="Тема примечания Знак"/>
    <w:basedOn w:val="af7"/>
    <w:link w:val="af8"/>
    <w:uiPriority w:val="99"/>
    <w:semiHidden/>
    <w:rsid w:val="00CD4A03"/>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780ADE"/>
    <w:rPr>
      <w:rFonts w:asciiTheme="majorHAnsi" w:eastAsiaTheme="majorEastAsia" w:hAnsiTheme="majorHAnsi" w:cstheme="majorBidi"/>
      <w:color w:val="365F91" w:themeColor="accent1" w:themeShade="BF"/>
      <w:sz w:val="32"/>
      <w:szCs w:val="32"/>
      <w:lang w:eastAsia="ru-RU"/>
    </w:rPr>
  </w:style>
  <w:style w:type="paragraph" w:styleId="afa">
    <w:name w:val="TOC Heading"/>
    <w:basedOn w:val="1"/>
    <w:next w:val="a"/>
    <w:uiPriority w:val="39"/>
    <w:unhideWhenUsed/>
    <w:qFormat/>
    <w:rsid w:val="008E45E7"/>
    <w:pPr>
      <w:widowControl/>
      <w:autoSpaceDE/>
      <w:autoSpaceDN/>
      <w:adjustRightInd/>
      <w:spacing w:before="480" w:line="276" w:lineRule="auto"/>
      <w:outlineLvl w:val="9"/>
    </w:pPr>
    <w:rPr>
      <w:b/>
      <w:bCs/>
      <w:sz w:val="28"/>
      <w:szCs w:val="28"/>
    </w:rPr>
  </w:style>
  <w:style w:type="paragraph" w:styleId="11">
    <w:name w:val="toc 1"/>
    <w:basedOn w:val="a"/>
    <w:next w:val="a"/>
    <w:autoRedefine/>
    <w:uiPriority w:val="39"/>
    <w:unhideWhenUsed/>
    <w:qFormat/>
    <w:rsid w:val="008E45E7"/>
    <w:pPr>
      <w:spacing w:before="360"/>
    </w:pPr>
    <w:rPr>
      <w:rFonts w:asciiTheme="majorHAnsi" w:hAnsiTheme="majorHAnsi"/>
      <w:b/>
      <w:bCs/>
      <w:caps/>
      <w:sz w:val="24"/>
      <w:szCs w:val="24"/>
    </w:rPr>
  </w:style>
  <w:style w:type="paragraph" w:styleId="23">
    <w:name w:val="toc 2"/>
    <w:basedOn w:val="a"/>
    <w:next w:val="a"/>
    <w:autoRedefine/>
    <w:uiPriority w:val="39"/>
    <w:unhideWhenUsed/>
    <w:qFormat/>
    <w:rsid w:val="003D6CB2"/>
    <w:pPr>
      <w:spacing w:before="240"/>
    </w:pPr>
    <w:rPr>
      <w:rFonts w:asciiTheme="minorHAnsi" w:hAnsiTheme="minorHAnsi" w:cstheme="minorHAnsi"/>
      <w:b/>
      <w:bCs/>
    </w:rPr>
  </w:style>
  <w:style w:type="paragraph" w:styleId="3">
    <w:name w:val="toc 3"/>
    <w:basedOn w:val="a"/>
    <w:next w:val="a"/>
    <w:autoRedefine/>
    <w:uiPriority w:val="39"/>
    <w:unhideWhenUsed/>
    <w:qFormat/>
    <w:rsid w:val="003D6CB2"/>
    <w:pPr>
      <w:ind w:left="200"/>
    </w:pPr>
    <w:rPr>
      <w:rFonts w:asciiTheme="minorHAnsi" w:hAnsiTheme="minorHAnsi" w:cstheme="minorHAnsi"/>
    </w:rPr>
  </w:style>
  <w:style w:type="paragraph" w:styleId="4">
    <w:name w:val="toc 4"/>
    <w:basedOn w:val="a"/>
    <w:next w:val="a"/>
    <w:autoRedefine/>
    <w:uiPriority w:val="39"/>
    <w:unhideWhenUsed/>
    <w:rsid w:val="003D6CB2"/>
    <w:pPr>
      <w:ind w:left="400"/>
    </w:pPr>
    <w:rPr>
      <w:rFonts w:asciiTheme="minorHAnsi" w:hAnsiTheme="minorHAnsi" w:cstheme="minorHAnsi"/>
    </w:rPr>
  </w:style>
  <w:style w:type="paragraph" w:styleId="5">
    <w:name w:val="toc 5"/>
    <w:basedOn w:val="a"/>
    <w:next w:val="a"/>
    <w:autoRedefine/>
    <w:uiPriority w:val="39"/>
    <w:unhideWhenUsed/>
    <w:rsid w:val="003D6CB2"/>
    <w:pPr>
      <w:ind w:left="600"/>
    </w:pPr>
    <w:rPr>
      <w:rFonts w:asciiTheme="minorHAnsi" w:hAnsiTheme="minorHAnsi" w:cstheme="minorHAnsi"/>
    </w:rPr>
  </w:style>
  <w:style w:type="paragraph" w:styleId="6">
    <w:name w:val="toc 6"/>
    <w:basedOn w:val="a"/>
    <w:next w:val="a"/>
    <w:autoRedefine/>
    <w:uiPriority w:val="39"/>
    <w:unhideWhenUsed/>
    <w:rsid w:val="003D6CB2"/>
    <w:pPr>
      <w:ind w:left="800"/>
    </w:pPr>
    <w:rPr>
      <w:rFonts w:asciiTheme="minorHAnsi" w:hAnsiTheme="minorHAnsi" w:cstheme="minorHAnsi"/>
    </w:rPr>
  </w:style>
  <w:style w:type="paragraph" w:styleId="7">
    <w:name w:val="toc 7"/>
    <w:basedOn w:val="a"/>
    <w:next w:val="a"/>
    <w:autoRedefine/>
    <w:uiPriority w:val="39"/>
    <w:unhideWhenUsed/>
    <w:rsid w:val="003D6CB2"/>
    <w:pPr>
      <w:ind w:left="1000"/>
    </w:pPr>
    <w:rPr>
      <w:rFonts w:asciiTheme="minorHAnsi" w:hAnsiTheme="minorHAnsi" w:cstheme="minorHAnsi"/>
    </w:rPr>
  </w:style>
  <w:style w:type="paragraph" w:styleId="81">
    <w:name w:val="toc 8"/>
    <w:basedOn w:val="a"/>
    <w:next w:val="a"/>
    <w:autoRedefine/>
    <w:uiPriority w:val="39"/>
    <w:unhideWhenUsed/>
    <w:rsid w:val="003D6CB2"/>
    <w:pPr>
      <w:ind w:left="1200"/>
    </w:pPr>
    <w:rPr>
      <w:rFonts w:asciiTheme="minorHAnsi" w:hAnsiTheme="minorHAnsi" w:cstheme="minorHAnsi"/>
    </w:rPr>
  </w:style>
  <w:style w:type="paragraph" w:styleId="9">
    <w:name w:val="toc 9"/>
    <w:basedOn w:val="a"/>
    <w:next w:val="a"/>
    <w:autoRedefine/>
    <w:uiPriority w:val="39"/>
    <w:unhideWhenUsed/>
    <w:rsid w:val="003D6CB2"/>
    <w:pPr>
      <w:ind w:left="1400"/>
    </w:pPr>
    <w:rPr>
      <w:rFonts w:asciiTheme="minorHAnsi" w:hAnsiTheme="minorHAnsi" w:cstheme="minorHAnsi"/>
    </w:rPr>
  </w:style>
  <w:style w:type="paragraph" w:customStyle="1" w:styleId="TableParagraph">
    <w:name w:val="Table Paragraph"/>
    <w:basedOn w:val="a"/>
    <w:uiPriority w:val="1"/>
    <w:qFormat/>
    <w:rsid w:val="00CA3812"/>
    <w:pPr>
      <w:adjustRightInd/>
    </w:pPr>
    <w:rPr>
      <w:sz w:val="22"/>
      <w:szCs w:val="22"/>
      <w:lang w:eastAsia="en-US"/>
    </w:rPr>
  </w:style>
  <w:style w:type="character" w:styleId="afb">
    <w:name w:val="FollowedHyperlink"/>
    <w:basedOn w:val="a0"/>
    <w:uiPriority w:val="99"/>
    <w:semiHidden/>
    <w:unhideWhenUsed/>
    <w:rsid w:val="0058362D"/>
    <w:rPr>
      <w:color w:val="800080" w:themeColor="followedHyperlink"/>
      <w:u w:val="single"/>
    </w:rPr>
  </w:style>
  <w:style w:type="character" w:customStyle="1" w:styleId="cskcde">
    <w:name w:val="cskcde"/>
    <w:basedOn w:val="a0"/>
    <w:rsid w:val="002B0389"/>
  </w:style>
  <w:style w:type="character" w:styleId="afc">
    <w:name w:val="Emphasis"/>
    <w:basedOn w:val="a0"/>
    <w:uiPriority w:val="20"/>
    <w:qFormat/>
    <w:rsid w:val="008E2C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5232">
      <w:bodyDiv w:val="1"/>
      <w:marLeft w:val="0"/>
      <w:marRight w:val="0"/>
      <w:marTop w:val="0"/>
      <w:marBottom w:val="0"/>
      <w:divBdr>
        <w:top w:val="none" w:sz="0" w:space="0" w:color="auto"/>
        <w:left w:val="none" w:sz="0" w:space="0" w:color="auto"/>
        <w:bottom w:val="none" w:sz="0" w:space="0" w:color="auto"/>
        <w:right w:val="none" w:sz="0" w:space="0" w:color="auto"/>
      </w:divBdr>
      <w:divsChild>
        <w:div w:id="527719938">
          <w:marLeft w:val="0"/>
          <w:marRight w:val="0"/>
          <w:marTop w:val="0"/>
          <w:marBottom w:val="0"/>
          <w:divBdr>
            <w:top w:val="none" w:sz="0" w:space="0" w:color="auto"/>
            <w:left w:val="none" w:sz="0" w:space="0" w:color="auto"/>
            <w:bottom w:val="none" w:sz="0" w:space="0" w:color="auto"/>
            <w:right w:val="none" w:sz="0" w:space="0" w:color="auto"/>
          </w:divBdr>
          <w:divsChild>
            <w:div w:id="375475613">
              <w:marLeft w:val="0"/>
              <w:marRight w:val="0"/>
              <w:marTop w:val="0"/>
              <w:marBottom w:val="0"/>
              <w:divBdr>
                <w:top w:val="none" w:sz="0" w:space="0" w:color="auto"/>
                <w:left w:val="none" w:sz="0" w:space="0" w:color="auto"/>
                <w:bottom w:val="none" w:sz="0" w:space="0" w:color="auto"/>
                <w:right w:val="none" w:sz="0" w:space="0" w:color="auto"/>
              </w:divBdr>
            </w:div>
          </w:divsChild>
        </w:div>
        <w:div w:id="14237400">
          <w:marLeft w:val="0"/>
          <w:marRight w:val="0"/>
          <w:marTop w:val="0"/>
          <w:marBottom w:val="0"/>
          <w:divBdr>
            <w:top w:val="none" w:sz="0" w:space="0" w:color="auto"/>
            <w:left w:val="none" w:sz="0" w:space="0" w:color="auto"/>
            <w:bottom w:val="none" w:sz="0" w:space="0" w:color="auto"/>
            <w:right w:val="none" w:sz="0" w:space="0" w:color="auto"/>
          </w:divBdr>
          <w:divsChild>
            <w:div w:id="30101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4235">
      <w:bodyDiv w:val="1"/>
      <w:marLeft w:val="0"/>
      <w:marRight w:val="0"/>
      <w:marTop w:val="0"/>
      <w:marBottom w:val="0"/>
      <w:divBdr>
        <w:top w:val="none" w:sz="0" w:space="0" w:color="auto"/>
        <w:left w:val="none" w:sz="0" w:space="0" w:color="auto"/>
        <w:bottom w:val="none" w:sz="0" w:space="0" w:color="auto"/>
        <w:right w:val="none" w:sz="0" w:space="0" w:color="auto"/>
      </w:divBdr>
      <w:divsChild>
        <w:div w:id="1623225823">
          <w:marLeft w:val="0"/>
          <w:marRight w:val="0"/>
          <w:marTop w:val="0"/>
          <w:marBottom w:val="0"/>
          <w:divBdr>
            <w:top w:val="none" w:sz="0" w:space="0" w:color="auto"/>
            <w:left w:val="none" w:sz="0" w:space="0" w:color="auto"/>
            <w:bottom w:val="none" w:sz="0" w:space="0" w:color="auto"/>
            <w:right w:val="none" w:sz="0" w:space="0" w:color="auto"/>
          </w:divBdr>
          <w:divsChild>
            <w:div w:id="18306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292772">
      <w:bodyDiv w:val="1"/>
      <w:marLeft w:val="0"/>
      <w:marRight w:val="0"/>
      <w:marTop w:val="0"/>
      <w:marBottom w:val="0"/>
      <w:divBdr>
        <w:top w:val="none" w:sz="0" w:space="0" w:color="auto"/>
        <w:left w:val="none" w:sz="0" w:space="0" w:color="auto"/>
        <w:bottom w:val="none" w:sz="0" w:space="0" w:color="auto"/>
        <w:right w:val="none" w:sz="0" w:space="0" w:color="auto"/>
      </w:divBdr>
      <w:divsChild>
        <w:div w:id="328410143">
          <w:marLeft w:val="0"/>
          <w:marRight w:val="0"/>
          <w:marTop w:val="0"/>
          <w:marBottom w:val="0"/>
          <w:divBdr>
            <w:top w:val="none" w:sz="0" w:space="0" w:color="auto"/>
            <w:left w:val="none" w:sz="0" w:space="0" w:color="auto"/>
            <w:bottom w:val="none" w:sz="0" w:space="0" w:color="auto"/>
            <w:right w:val="none" w:sz="0" w:space="0" w:color="auto"/>
          </w:divBdr>
          <w:divsChild>
            <w:div w:id="616570005">
              <w:marLeft w:val="0"/>
              <w:marRight w:val="0"/>
              <w:marTop w:val="0"/>
              <w:marBottom w:val="0"/>
              <w:divBdr>
                <w:top w:val="none" w:sz="0" w:space="0" w:color="auto"/>
                <w:left w:val="none" w:sz="0" w:space="0" w:color="auto"/>
                <w:bottom w:val="none" w:sz="0" w:space="0" w:color="auto"/>
                <w:right w:val="none" w:sz="0" w:space="0" w:color="auto"/>
              </w:divBdr>
              <w:divsChild>
                <w:div w:id="1254820525">
                  <w:marLeft w:val="0"/>
                  <w:marRight w:val="0"/>
                  <w:marTop w:val="0"/>
                  <w:marBottom w:val="0"/>
                  <w:divBdr>
                    <w:top w:val="none" w:sz="0" w:space="0" w:color="auto"/>
                    <w:left w:val="none" w:sz="0" w:space="0" w:color="auto"/>
                    <w:bottom w:val="none" w:sz="0" w:space="0" w:color="auto"/>
                    <w:right w:val="none" w:sz="0" w:space="0" w:color="auto"/>
                  </w:divBdr>
                  <w:divsChild>
                    <w:div w:id="1674137741">
                      <w:marLeft w:val="0"/>
                      <w:marRight w:val="0"/>
                      <w:marTop w:val="0"/>
                      <w:marBottom w:val="0"/>
                      <w:divBdr>
                        <w:top w:val="none" w:sz="0" w:space="0" w:color="auto"/>
                        <w:left w:val="none" w:sz="0" w:space="0" w:color="auto"/>
                        <w:bottom w:val="none" w:sz="0" w:space="0" w:color="auto"/>
                        <w:right w:val="none" w:sz="0" w:space="0" w:color="auto"/>
                      </w:divBdr>
                      <w:divsChild>
                        <w:div w:id="1123304018">
                          <w:marLeft w:val="0"/>
                          <w:marRight w:val="0"/>
                          <w:marTop w:val="0"/>
                          <w:marBottom w:val="0"/>
                          <w:divBdr>
                            <w:top w:val="none" w:sz="0" w:space="0" w:color="auto"/>
                            <w:left w:val="none" w:sz="0" w:space="0" w:color="auto"/>
                            <w:bottom w:val="none" w:sz="0" w:space="0" w:color="auto"/>
                            <w:right w:val="none" w:sz="0" w:space="0" w:color="auto"/>
                          </w:divBdr>
                          <w:divsChild>
                            <w:div w:id="518007639">
                              <w:marLeft w:val="0"/>
                              <w:marRight w:val="0"/>
                              <w:marTop w:val="0"/>
                              <w:marBottom w:val="0"/>
                              <w:divBdr>
                                <w:top w:val="none" w:sz="0" w:space="0" w:color="auto"/>
                                <w:left w:val="none" w:sz="0" w:space="0" w:color="auto"/>
                                <w:bottom w:val="none" w:sz="0" w:space="0" w:color="auto"/>
                                <w:right w:val="none" w:sz="0" w:space="0" w:color="auto"/>
                              </w:divBdr>
                              <w:divsChild>
                                <w:div w:id="1053433095">
                                  <w:marLeft w:val="0"/>
                                  <w:marRight w:val="0"/>
                                  <w:marTop w:val="0"/>
                                  <w:marBottom w:val="0"/>
                                  <w:divBdr>
                                    <w:top w:val="none" w:sz="0" w:space="0" w:color="auto"/>
                                    <w:left w:val="none" w:sz="0" w:space="0" w:color="auto"/>
                                    <w:bottom w:val="none" w:sz="0" w:space="0" w:color="auto"/>
                                    <w:right w:val="none" w:sz="0" w:space="0" w:color="auto"/>
                                  </w:divBdr>
                                  <w:divsChild>
                                    <w:div w:id="16218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827115">
              <w:marLeft w:val="0"/>
              <w:marRight w:val="0"/>
              <w:marTop w:val="0"/>
              <w:marBottom w:val="0"/>
              <w:divBdr>
                <w:top w:val="none" w:sz="0" w:space="0" w:color="auto"/>
                <w:left w:val="none" w:sz="0" w:space="0" w:color="auto"/>
                <w:bottom w:val="none" w:sz="0" w:space="0" w:color="auto"/>
                <w:right w:val="none" w:sz="0" w:space="0" w:color="auto"/>
              </w:divBdr>
              <w:divsChild>
                <w:div w:id="1182890042">
                  <w:marLeft w:val="0"/>
                  <w:marRight w:val="0"/>
                  <w:marTop w:val="0"/>
                  <w:marBottom w:val="0"/>
                  <w:divBdr>
                    <w:top w:val="none" w:sz="0" w:space="0" w:color="auto"/>
                    <w:left w:val="none" w:sz="0" w:space="0" w:color="auto"/>
                    <w:bottom w:val="none" w:sz="0" w:space="0" w:color="auto"/>
                    <w:right w:val="none" w:sz="0" w:space="0" w:color="auto"/>
                  </w:divBdr>
                  <w:divsChild>
                    <w:div w:id="590432129">
                      <w:marLeft w:val="0"/>
                      <w:marRight w:val="0"/>
                      <w:marTop w:val="0"/>
                      <w:marBottom w:val="0"/>
                      <w:divBdr>
                        <w:top w:val="none" w:sz="0" w:space="0" w:color="auto"/>
                        <w:left w:val="none" w:sz="0" w:space="0" w:color="auto"/>
                        <w:bottom w:val="none" w:sz="0" w:space="0" w:color="auto"/>
                        <w:right w:val="none" w:sz="0" w:space="0" w:color="auto"/>
                      </w:divBdr>
                      <w:divsChild>
                        <w:div w:id="1024017740">
                          <w:marLeft w:val="0"/>
                          <w:marRight w:val="0"/>
                          <w:marTop w:val="0"/>
                          <w:marBottom w:val="0"/>
                          <w:divBdr>
                            <w:top w:val="none" w:sz="0" w:space="0" w:color="auto"/>
                            <w:left w:val="none" w:sz="0" w:space="0" w:color="auto"/>
                            <w:bottom w:val="none" w:sz="0" w:space="0" w:color="auto"/>
                            <w:right w:val="none" w:sz="0" w:space="0" w:color="auto"/>
                          </w:divBdr>
                          <w:divsChild>
                            <w:div w:id="505553804">
                              <w:marLeft w:val="0"/>
                              <w:marRight w:val="0"/>
                              <w:marTop w:val="0"/>
                              <w:marBottom w:val="0"/>
                              <w:divBdr>
                                <w:top w:val="none" w:sz="0" w:space="0" w:color="auto"/>
                                <w:left w:val="none" w:sz="0" w:space="0" w:color="auto"/>
                                <w:bottom w:val="none" w:sz="0" w:space="0" w:color="auto"/>
                                <w:right w:val="none" w:sz="0" w:space="0" w:color="auto"/>
                              </w:divBdr>
                              <w:divsChild>
                                <w:div w:id="1998261269">
                                  <w:marLeft w:val="0"/>
                                  <w:marRight w:val="0"/>
                                  <w:marTop w:val="0"/>
                                  <w:marBottom w:val="0"/>
                                  <w:divBdr>
                                    <w:top w:val="none" w:sz="0" w:space="0" w:color="auto"/>
                                    <w:left w:val="none" w:sz="0" w:space="0" w:color="auto"/>
                                    <w:bottom w:val="none" w:sz="0" w:space="0" w:color="auto"/>
                                    <w:right w:val="none" w:sz="0" w:space="0" w:color="auto"/>
                                  </w:divBdr>
                                  <w:divsChild>
                                    <w:div w:id="49456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7032757">
              <w:marLeft w:val="0"/>
              <w:marRight w:val="0"/>
              <w:marTop w:val="0"/>
              <w:marBottom w:val="0"/>
              <w:divBdr>
                <w:top w:val="none" w:sz="0" w:space="0" w:color="auto"/>
                <w:left w:val="none" w:sz="0" w:space="0" w:color="auto"/>
                <w:bottom w:val="none" w:sz="0" w:space="0" w:color="auto"/>
                <w:right w:val="none" w:sz="0" w:space="0" w:color="auto"/>
              </w:divBdr>
              <w:divsChild>
                <w:div w:id="1909728905">
                  <w:marLeft w:val="0"/>
                  <w:marRight w:val="0"/>
                  <w:marTop w:val="0"/>
                  <w:marBottom w:val="0"/>
                  <w:divBdr>
                    <w:top w:val="none" w:sz="0" w:space="0" w:color="auto"/>
                    <w:left w:val="none" w:sz="0" w:space="0" w:color="auto"/>
                    <w:bottom w:val="none" w:sz="0" w:space="0" w:color="auto"/>
                    <w:right w:val="none" w:sz="0" w:space="0" w:color="auto"/>
                  </w:divBdr>
                  <w:divsChild>
                    <w:div w:id="972760219">
                      <w:marLeft w:val="0"/>
                      <w:marRight w:val="0"/>
                      <w:marTop w:val="0"/>
                      <w:marBottom w:val="0"/>
                      <w:divBdr>
                        <w:top w:val="none" w:sz="0" w:space="0" w:color="auto"/>
                        <w:left w:val="none" w:sz="0" w:space="0" w:color="auto"/>
                        <w:bottom w:val="none" w:sz="0" w:space="0" w:color="auto"/>
                        <w:right w:val="none" w:sz="0" w:space="0" w:color="auto"/>
                      </w:divBdr>
                      <w:divsChild>
                        <w:div w:id="1089081246">
                          <w:marLeft w:val="0"/>
                          <w:marRight w:val="0"/>
                          <w:marTop w:val="0"/>
                          <w:marBottom w:val="0"/>
                          <w:divBdr>
                            <w:top w:val="none" w:sz="0" w:space="0" w:color="auto"/>
                            <w:left w:val="none" w:sz="0" w:space="0" w:color="auto"/>
                            <w:bottom w:val="none" w:sz="0" w:space="0" w:color="auto"/>
                            <w:right w:val="none" w:sz="0" w:space="0" w:color="auto"/>
                          </w:divBdr>
                          <w:divsChild>
                            <w:div w:id="1442870398">
                              <w:marLeft w:val="0"/>
                              <w:marRight w:val="0"/>
                              <w:marTop w:val="0"/>
                              <w:marBottom w:val="0"/>
                              <w:divBdr>
                                <w:top w:val="none" w:sz="0" w:space="0" w:color="auto"/>
                                <w:left w:val="none" w:sz="0" w:space="0" w:color="auto"/>
                                <w:bottom w:val="none" w:sz="0" w:space="0" w:color="auto"/>
                                <w:right w:val="none" w:sz="0" w:space="0" w:color="auto"/>
                              </w:divBdr>
                              <w:divsChild>
                                <w:div w:id="2121607867">
                                  <w:marLeft w:val="0"/>
                                  <w:marRight w:val="0"/>
                                  <w:marTop w:val="0"/>
                                  <w:marBottom w:val="0"/>
                                  <w:divBdr>
                                    <w:top w:val="none" w:sz="0" w:space="0" w:color="auto"/>
                                    <w:left w:val="none" w:sz="0" w:space="0" w:color="auto"/>
                                    <w:bottom w:val="none" w:sz="0" w:space="0" w:color="auto"/>
                                    <w:right w:val="none" w:sz="0" w:space="0" w:color="auto"/>
                                  </w:divBdr>
                                  <w:divsChild>
                                    <w:div w:id="19796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382105">
              <w:marLeft w:val="0"/>
              <w:marRight w:val="0"/>
              <w:marTop w:val="0"/>
              <w:marBottom w:val="0"/>
              <w:divBdr>
                <w:top w:val="none" w:sz="0" w:space="0" w:color="auto"/>
                <w:left w:val="none" w:sz="0" w:space="0" w:color="auto"/>
                <w:bottom w:val="none" w:sz="0" w:space="0" w:color="auto"/>
                <w:right w:val="none" w:sz="0" w:space="0" w:color="auto"/>
              </w:divBdr>
              <w:divsChild>
                <w:div w:id="460853740">
                  <w:marLeft w:val="0"/>
                  <w:marRight w:val="0"/>
                  <w:marTop w:val="0"/>
                  <w:marBottom w:val="0"/>
                  <w:divBdr>
                    <w:top w:val="none" w:sz="0" w:space="0" w:color="auto"/>
                    <w:left w:val="none" w:sz="0" w:space="0" w:color="auto"/>
                    <w:bottom w:val="none" w:sz="0" w:space="0" w:color="auto"/>
                    <w:right w:val="none" w:sz="0" w:space="0" w:color="auto"/>
                  </w:divBdr>
                  <w:divsChild>
                    <w:div w:id="755707007">
                      <w:marLeft w:val="0"/>
                      <w:marRight w:val="0"/>
                      <w:marTop w:val="0"/>
                      <w:marBottom w:val="0"/>
                      <w:divBdr>
                        <w:top w:val="none" w:sz="0" w:space="0" w:color="auto"/>
                        <w:left w:val="none" w:sz="0" w:space="0" w:color="auto"/>
                        <w:bottom w:val="none" w:sz="0" w:space="0" w:color="auto"/>
                        <w:right w:val="none" w:sz="0" w:space="0" w:color="auto"/>
                      </w:divBdr>
                      <w:divsChild>
                        <w:div w:id="744761875">
                          <w:marLeft w:val="0"/>
                          <w:marRight w:val="0"/>
                          <w:marTop w:val="0"/>
                          <w:marBottom w:val="0"/>
                          <w:divBdr>
                            <w:top w:val="none" w:sz="0" w:space="0" w:color="auto"/>
                            <w:left w:val="none" w:sz="0" w:space="0" w:color="auto"/>
                            <w:bottom w:val="none" w:sz="0" w:space="0" w:color="auto"/>
                            <w:right w:val="none" w:sz="0" w:space="0" w:color="auto"/>
                          </w:divBdr>
                          <w:divsChild>
                            <w:div w:id="1264535114">
                              <w:marLeft w:val="0"/>
                              <w:marRight w:val="0"/>
                              <w:marTop w:val="0"/>
                              <w:marBottom w:val="0"/>
                              <w:divBdr>
                                <w:top w:val="none" w:sz="0" w:space="0" w:color="auto"/>
                                <w:left w:val="none" w:sz="0" w:space="0" w:color="auto"/>
                                <w:bottom w:val="none" w:sz="0" w:space="0" w:color="auto"/>
                                <w:right w:val="none" w:sz="0" w:space="0" w:color="auto"/>
                              </w:divBdr>
                              <w:divsChild>
                                <w:div w:id="45304672">
                                  <w:marLeft w:val="0"/>
                                  <w:marRight w:val="0"/>
                                  <w:marTop w:val="0"/>
                                  <w:marBottom w:val="0"/>
                                  <w:divBdr>
                                    <w:top w:val="none" w:sz="0" w:space="0" w:color="auto"/>
                                    <w:left w:val="none" w:sz="0" w:space="0" w:color="auto"/>
                                    <w:bottom w:val="none" w:sz="0" w:space="0" w:color="auto"/>
                                    <w:right w:val="none" w:sz="0" w:space="0" w:color="auto"/>
                                  </w:divBdr>
                                  <w:divsChild>
                                    <w:div w:id="38175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119175">
              <w:marLeft w:val="0"/>
              <w:marRight w:val="0"/>
              <w:marTop w:val="0"/>
              <w:marBottom w:val="0"/>
              <w:divBdr>
                <w:top w:val="none" w:sz="0" w:space="0" w:color="auto"/>
                <w:left w:val="none" w:sz="0" w:space="0" w:color="auto"/>
                <w:bottom w:val="none" w:sz="0" w:space="0" w:color="auto"/>
                <w:right w:val="none" w:sz="0" w:space="0" w:color="auto"/>
              </w:divBdr>
              <w:divsChild>
                <w:div w:id="1103570498">
                  <w:marLeft w:val="0"/>
                  <w:marRight w:val="0"/>
                  <w:marTop w:val="0"/>
                  <w:marBottom w:val="0"/>
                  <w:divBdr>
                    <w:top w:val="none" w:sz="0" w:space="0" w:color="auto"/>
                    <w:left w:val="none" w:sz="0" w:space="0" w:color="auto"/>
                    <w:bottom w:val="none" w:sz="0" w:space="0" w:color="auto"/>
                    <w:right w:val="none" w:sz="0" w:space="0" w:color="auto"/>
                  </w:divBdr>
                  <w:divsChild>
                    <w:div w:id="1584143363">
                      <w:marLeft w:val="0"/>
                      <w:marRight w:val="0"/>
                      <w:marTop w:val="0"/>
                      <w:marBottom w:val="0"/>
                      <w:divBdr>
                        <w:top w:val="none" w:sz="0" w:space="0" w:color="auto"/>
                        <w:left w:val="none" w:sz="0" w:space="0" w:color="auto"/>
                        <w:bottom w:val="none" w:sz="0" w:space="0" w:color="auto"/>
                        <w:right w:val="none" w:sz="0" w:space="0" w:color="auto"/>
                      </w:divBdr>
                      <w:divsChild>
                        <w:div w:id="716662847">
                          <w:marLeft w:val="0"/>
                          <w:marRight w:val="0"/>
                          <w:marTop w:val="0"/>
                          <w:marBottom w:val="0"/>
                          <w:divBdr>
                            <w:top w:val="none" w:sz="0" w:space="0" w:color="auto"/>
                            <w:left w:val="none" w:sz="0" w:space="0" w:color="auto"/>
                            <w:bottom w:val="none" w:sz="0" w:space="0" w:color="auto"/>
                            <w:right w:val="none" w:sz="0" w:space="0" w:color="auto"/>
                          </w:divBdr>
                          <w:divsChild>
                            <w:div w:id="1106997057">
                              <w:marLeft w:val="0"/>
                              <w:marRight w:val="0"/>
                              <w:marTop w:val="0"/>
                              <w:marBottom w:val="0"/>
                              <w:divBdr>
                                <w:top w:val="none" w:sz="0" w:space="0" w:color="auto"/>
                                <w:left w:val="none" w:sz="0" w:space="0" w:color="auto"/>
                                <w:bottom w:val="none" w:sz="0" w:space="0" w:color="auto"/>
                                <w:right w:val="none" w:sz="0" w:space="0" w:color="auto"/>
                              </w:divBdr>
                              <w:divsChild>
                                <w:div w:id="380329645">
                                  <w:marLeft w:val="0"/>
                                  <w:marRight w:val="0"/>
                                  <w:marTop w:val="0"/>
                                  <w:marBottom w:val="0"/>
                                  <w:divBdr>
                                    <w:top w:val="none" w:sz="0" w:space="0" w:color="auto"/>
                                    <w:left w:val="none" w:sz="0" w:space="0" w:color="auto"/>
                                    <w:bottom w:val="none" w:sz="0" w:space="0" w:color="auto"/>
                                    <w:right w:val="none" w:sz="0" w:space="0" w:color="auto"/>
                                  </w:divBdr>
                                  <w:divsChild>
                                    <w:div w:id="152228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5275358">
      <w:bodyDiv w:val="1"/>
      <w:marLeft w:val="0"/>
      <w:marRight w:val="0"/>
      <w:marTop w:val="0"/>
      <w:marBottom w:val="0"/>
      <w:divBdr>
        <w:top w:val="none" w:sz="0" w:space="0" w:color="auto"/>
        <w:left w:val="none" w:sz="0" w:space="0" w:color="auto"/>
        <w:bottom w:val="none" w:sz="0" w:space="0" w:color="auto"/>
        <w:right w:val="none" w:sz="0" w:space="0" w:color="auto"/>
      </w:divBdr>
    </w:div>
    <w:div w:id="183745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ader.new.book.ru/?t=eyJhbGciOiJIUzUxMiIsInR5cCI6IkpXVCJ9.eyJ1c2VyX2lkIjotMSwiZ3JvdXBfaWQiOi0xLCJib29rX2lkIjo5NDIzMDgsImJvb2tfYWNjZXNzIjotMSwidXNlcl9lbWFpbCI6Ii0iLCJ1c2VyX3R5cGUiOi0xLCJleHAiOjE3MjcyODMwNDgsImlhdCI6MTcyNzI2MTQxOH0.4GElU6nY8hkegeaFiF2yWuFNwXwBn-I2QA3EcvqAM1-6COusovgPYJnkRjrbVWLsV1oBDykvyymZdvwgiIX8Ww&amp;s=1&amp;page=20&amp;v=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ader.new.book.ru/?t=eyJhbGciOiJIUzUxMiIsInR5cCI6IkpXVCJ9.eyJ1c2VyX2lkIjotMSwiZ3JvdXBfaWQiOi0xLCJib29rX2lkIjo5NDIzMDgsImJvb2tfYWNjZXNzIjotMSwidXNlcl9lbWFpbCI6Ii0iLCJ1c2VyX3R5cGUiOi0xLCJleHAiOjE3MjcyODMwNDgsImlhdCI6MTcyNzI2MTQxOH0.4GElU6nY8hkegeaFiF2yWuFNwXwBn-I2QA3EcvqAM1-6COusovgPYJnkRjrbVWLsV1oBDykvyymZdvwgiIX8Ww&amp;s=1&amp;page=413&amp;v=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ader.new.book.ru/?t=eyJhbGciOiJIUzUxMiIsInR5cCI6IkpXVCJ9.eyJ1c2VyX2lkIjotMSwiZ3JvdXBfaWQiOi0xLCJib29rX2lkIjo5NDIzMDgsImJvb2tfYWNjZXNzIjotMSwidXNlcl9lbWFpbCI6Ii0iLCJ1c2VyX3R5cGUiOi0xLCJleHAiOjE3MjcyODMwNDgsImlhdCI6MTcyNzI2MTQxOH0.4GElU6nY8hkegeaFiF2yWuFNwXwBn-I2QA3EcvqAM1-6COusovgPYJnkRjrbVWLsV1oBDykvyymZdvwgiIX8Ww&amp;s=1&amp;page=156&amp;v=0" TargetMode="External"/><Relationship Id="rId4" Type="http://schemas.openxmlformats.org/officeDocument/2006/relationships/settings" Target="settings.xml"/><Relationship Id="rId9" Type="http://schemas.openxmlformats.org/officeDocument/2006/relationships/hyperlink" Target="https://reader.new.book.ru/?t=eyJhbGciOiJIUzUxMiIsInR5cCI6IkpXVCJ9.eyJ1c2VyX2lkIjotMSwiZ3JvdXBfaWQiOi0xLCJib29rX2lkIjo5NDIzMDgsImJvb2tfYWNjZXNzIjotMSwidXNlcl9lbWFpbCI6Ii0iLCJ1c2VyX3R5cGUiOi0xLCJleHAiOjE3MjcyODMwNDgsImlhdCI6MTcyNzI2MTQxOH0.4GElU6nY8hkegeaFiF2yWuFNwXwBn-I2QA3EcvqAM1-6COusovgPYJnkRjrbVWLsV1oBDykvyymZdvwgiIX8Ww&amp;s=1&amp;page=40&amp;v=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65FEB-0336-4ED8-86A1-0BFAF836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26</Pages>
  <Words>7021</Words>
  <Characters>40024</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6</cp:revision>
  <cp:lastPrinted>2024-10-06T12:27:00Z</cp:lastPrinted>
  <dcterms:created xsi:type="dcterms:W3CDTF">2024-10-06T12:39:00Z</dcterms:created>
  <dcterms:modified xsi:type="dcterms:W3CDTF">2024-11-29T11:51:00Z</dcterms:modified>
</cp:coreProperties>
</file>