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26" w:rsidRPr="00823026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823026" w:rsidRPr="00823026">
        <w:rPr>
          <w:rFonts w:ascii="Times New Roman" w:hAnsi="Times New Roman" w:cs="Times New Roman"/>
          <w:sz w:val="24"/>
          <w:szCs w:val="24"/>
        </w:rPr>
        <w:t xml:space="preserve">ОП </w:t>
      </w:r>
      <w:bookmarkStart w:id="0" w:name="_Hlk196145564"/>
      <w:r w:rsidR="00823026" w:rsidRPr="00823026">
        <w:rPr>
          <w:rFonts w:ascii="Times New Roman" w:hAnsi="Times New Roman" w:cs="Times New Roman"/>
          <w:sz w:val="24"/>
          <w:szCs w:val="24"/>
        </w:rPr>
        <w:t>"Безопасность автоматизированных систем в кредитно-финансовой сфере"</w:t>
      </w:r>
      <w:bookmarkEnd w:id="0"/>
      <w:r w:rsidR="00823026">
        <w:rPr>
          <w:rFonts w:ascii="Times New Roman" w:hAnsi="Times New Roman" w:cs="Times New Roman"/>
          <w:sz w:val="24"/>
          <w:szCs w:val="24"/>
        </w:rPr>
        <w:t xml:space="preserve">, профиль </w:t>
      </w:r>
      <w:r w:rsidR="00823026" w:rsidRPr="00823026">
        <w:rPr>
          <w:rFonts w:ascii="Times New Roman" w:hAnsi="Times New Roman" w:cs="Times New Roman"/>
          <w:sz w:val="24"/>
          <w:szCs w:val="24"/>
        </w:rPr>
        <w:t xml:space="preserve">"Безопасность автоматизированных систем в кредитно-финансовой сфере" по направлению подготовки: 10.03.01 - Информационная безопасность </w:t>
      </w:r>
    </w:p>
    <w:p w:rsidR="00823026" w:rsidRPr="00823026" w:rsidRDefault="00823026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26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B61F2B" w:rsidRDefault="00823026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43B6" w:rsidRP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практика</w:t>
      </w:r>
    </w:p>
    <w:p w:rsid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8943B6" w:rsidRPr="008943B6" w:rsidRDefault="008943B6" w:rsidP="008943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43B6" w:rsidRPr="008943B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F575E"/>
    <w:rsid w:val="00250323"/>
    <w:rsid w:val="00254F35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4</cp:revision>
  <dcterms:created xsi:type="dcterms:W3CDTF">2025-04-21T13:33:00Z</dcterms:created>
  <dcterms:modified xsi:type="dcterms:W3CDTF">2025-04-21T13:43:00Z</dcterms:modified>
</cp:coreProperties>
</file>