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E041F" w14:textId="77777777" w:rsidR="00501589" w:rsidRPr="002B0E31" w:rsidRDefault="00501589" w:rsidP="00501589">
      <w:pPr>
        <w:jc w:val="center"/>
        <w:rPr>
          <w:b/>
          <w:sz w:val="28"/>
          <w:szCs w:val="28"/>
        </w:rPr>
      </w:pPr>
      <w:r w:rsidRPr="002B0E31">
        <w:rPr>
          <w:b/>
          <w:sz w:val="28"/>
          <w:szCs w:val="28"/>
        </w:rPr>
        <w:t>Федеральное государственное образовательное бюджетное учреждение</w:t>
      </w:r>
    </w:p>
    <w:p w14:paraId="2970D308" w14:textId="77777777" w:rsidR="00501589" w:rsidRPr="002B0E31" w:rsidRDefault="00501589" w:rsidP="00501589">
      <w:pPr>
        <w:jc w:val="center"/>
        <w:rPr>
          <w:b/>
          <w:sz w:val="28"/>
          <w:szCs w:val="28"/>
        </w:rPr>
      </w:pPr>
      <w:r w:rsidRPr="002B0E31">
        <w:rPr>
          <w:b/>
          <w:sz w:val="28"/>
          <w:szCs w:val="28"/>
        </w:rPr>
        <w:t>высшего образования</w:t>
      </w:r>
    </w:p>
    <w:p w14:paraId="685CB577" w14:textId="77777777" w:rsidR="00501589" w:rsidRPr="002B0E31" w:rsidRDefault="00501589" w:rsidP="00501589">
      <w:pPr>
        <w:jc w:val="center"/>
        <w:rPr>
          <w:b/>
          <w:caps/>
          <w:sz w:val="28"/>
          <w:szCs w:val="28"/>
        </w:rPr>
      </w:pPr>
      <w:r w:rsidRPr="002B0E31">
        <w:rPr>
          <w:b/>
          <w:caps/>
          <w:sz w:val="28"/>
          <w:szCs w:val="28"/>
        </w:rPr>
        <w:t>«ФинансовЫЙ УНИВЕРСИТЕТ при Правительстве</w:t>
      </w:r>
    </w:p>
    <w:p w14:paraId="47AA9515" w14:textId="77777777" w:rsidR="00501589" w:rsidRPr="002B0E31" w:rsidRDefault="00501589" w:rsidP="00501589">
      <w:pPr>
        <w:jc w:val="center"/>
        <w:rPr>
          <w:b/>
          <w:caps/>
          <w:sz w:val="28"/>
          <w:szCs w:val="28"/>
        </w:rPr>
      </w:pPr>
      <w:r w:rsidRPr="002B0E31">
        <w:rPr>
          <w:b/>
          <w:caps/>
          <w:sz w:val="28"/>
          <w:szCs w:val="28"/>
        </w:rPr>
        <w:t>Российской Федерации»</w:t>
      </w:r>
    </w:p>
    <w:p w14:paraId="76263452" w14:textId="77777777" w:rsidR="00501589" w:rsidRPr="002B0E31" w:rsidRDefault="00501589" w:rsidP="00501589">
      <w:pPr>
        <w:jc w:val="center"/>
        <w:rPr>
          <w:b/>
          <w:sz w:val="28"/>
          <w:szCs w:val="28"/>
        </w:rPr>
      </w:pPr>
      <w:r w:rsidRPr="002B0E31">
        <w:rPr>
          <w:b/>
          <w:sz w:val="28"/>
          <w:szCs w:val="28"/>
        </w:rPr>
        <w:t>(Финуниверситет)</w:t>
      </w:r>
    </w:p>
    <w:p w14:paraId="32B22AFF" w14:textId="77777777" w:rsidR="00501589" w:rsidRDefault="00501589" w:rsidP="00501589">
      <w:pPr>
        <w:spacing w:before="120"/>
        <w:jc w:val="center"/>
        <w:rPr>
          <w:b/>
          <w:bCs/>
          <w:sz w:val="28"/>
          <w:szCs w:val="28"/>
        </w:rPr>
      </w:pPr>
    </w:p>
    <w:p w14:paraId="78284031" w14:textId="77777777" w:rsidR="00501589" w:rsidRPr="008604F8" w:rsidRDefault="00501589" w:rsidP="00501589">
      <w:pPr>
        <w:spacing w:before="120"/>
        <w:jc w:val="center"/>
        <w:rPr>
          <w:b/>
          <w:bCs/>
          <w:sz w:val="28"/>
          <w:szCs w:val="28"/>
        </w:rPr>
      </w:pPr>
      <w:r w:rsidRPr="008604F8">
        <w:rPr>
          <w:b/>
          <w:bCs/>
          <w:sz w:val="28"/>
          <w:szCs w:val="28"/>
        </w:rPr>
        <w:t>Департамент английского языка и профессиональной коммуникации</w:t>
      </w:r>
    </w:p>
    <w:p w14:paraId="3B33838C" w14:textId="77777777" w:rsidR="00501589" w:rsidRDefault="00501589" w:rsidP="00501589">
      <w:pPr>
        <w:widowControl w:val="0"/>
        <w:tabs>
          <w:tab w:val="center" w:pos="2064"/>
          <w:tab w:val="center" w:pos="7754"/>
        </w:tabs>
        <w:autoSpaceDE w:val="0"/>
        <w:autoSpaceDN w:val="0"/>
        <w:jc w:val="right"/>
        <w:rPr>
          <w:sz w:val="28"/>
          <w:szCs w:val="22"/>
          <w:lang w:eastAsia="en-US" w:bidi="ru-RU"/>
        </w:rPr>
      </w:pPr>
    </w:p>
    <w:p w14:paraId="424A737E" w14:textId="77777777" w:rsidR="00501589" w:rsidRDefault="00501589" w:rsidP="00501589">
      <w:pPr>
        <w:widowControl w:val="0"/>
        <w:tabs>
          <w:tab w:val="center" w:pos="2064"/>
          <w:tab w:val="center" w:pos="7754"/>
        </w:tabs>
        <w:autoSpaceDE w:val="0"/>
        <w:autoSpaceDN w:val="0"/>
        <w:jc w:val="right"/>
        <w:rPr>
          <w:sz w:val="28"/>
          <w:szCs w:val="22"/>
          <w:lang w:eastAsia="en-US" w:bidi="ru-RU"/>
        </w:rPr>
      </w:pPr>
    </w:p>
    <w:p w14:paraId="3D3D7640" w14:textId="247786E7" w:rsidR="00501589" w:rsidRPr="00853B95" w:rsidRDefault="00501589" w:rsidP="00501589">
      <w:pPr>
        <w:widowControl w:val="0"/>
        <w:tabs>
          <w:tab w:val="center" w:pos="2064"/>
          <w:tab w:val="center" w:pos="7754"/>
        </w:tabs>
        <w:autoSpaceDE w:val="0"/>
        <w:autoSpaceDN w:val="0"/>
        <w:jc w:val="center"/>
        <w:rPr>
          <w:sz w:val="28"/>
          <w:szCs w:val="22"/>
          <w:lang w:eastAsia="en-US" w:bidi="ru-RU"/>
        </w:rPr>
      </w:pPr>
      <w:r>
        <w:rPr>
          <w:sz w:val="28"/>
          <w:szCs w:val="22"/>
          <w:lang w:eastAsia="en-US" w:bidi="ru-RU"/>
        </w:rPr>
        <w:t xml:space="preserve">                                    </w:t>
      </w:r>
      <w:r w:rsidR="00376A76">
        <w:rPr>
          <w:sz w:val="28"/>
          <w:szCs w:val="22"/>
          <w:lang w:eastAsia="en-US" w:bidi="ru-RU"/>
        </w:rPr>
        <w:t xml:space="preserve">    </w:t>
      </w:r>
      <w:r w:rsidRPr="00853B95">
        <w:rPr>
          <w:sz w:val="28"/>
          <w:szCs w:val="22"/>
          <w:lang w:eastAsia="en-US" w:bidi="ru-RU"/>
        </w:rPr>
        <w:t>УТВЕРЖДАЮ</w:t>
      </w:r>
    </w:p>
    <w:p w14:paraId="79EE480B" w14:textId="77777777" w:rsidR="00501589" w:rsidRDefault="00501589" w:rsidP="00501589">
      <w:pPr>
        <w:widowControl w:val="0"/>
        <w:tabs>
          <w:tab w:val="center" w:pos="2064"/>
          <w:tab w:val="center" w:pos="7754"/>
        </w:tabs>
        <w:autoSpaceDE w:val="0"/>
        <w:autoSpaceDN w:val="0"/>
        <w:rPr>
          <w:sz w:val="28"/>
          <w:szCs w:val="22"/>
          <w:lang w:bidi="ru-RU"/>
        </w:rPr>
      </w:pPr>
      <w:r>
        <w:rPr>
          <w:sz w:val="28"/>
          <w:szCs w:val="22"/>
          <w:lang w:eastAsia="en-US" w:bidi="ru-RU"/>
        </w:rPr>
        <w:t xml:space="preserve">                                                                          </w:t>
      </w:r>
      <w:r>
        <w:rPr>
          <w:sz w:val="28"/>
          <w:szCs w:val="22"/>
          <w:lang w:bidi="ru-RU"/>
        </w:rPr>
        <w:t xml:space="preserve">Проректор по учебной и </w:t>
      </w:r>
    </w:p>
    <w:p w14:paraId="454EC32F" w14:textId="77777777" w:rsidR="00501589" w:rsidRPr="002F5606" w:rsidRDefault="00501589" w:rsidP="00501589">
      <w:pPr>
        <w:widowControl w:val="0"/>
        <w:tabs>
          <w:tab w:val="center" w:pos="2064"/>
          <w:tab w:val="center" w:pos="7754"/>
        </w:tabs>
        <w:autoSpaceDE w:val="0"/>
        <w:autoSpaceDN w:val="0"/>
        <w:rPr>
          <w:sz w:val="28"/>
          <w:szCs w:val="22"/>
          <w:lang w:bidi="ru-RU"/>
        </w:rPr>
      </w:pPr>
      <w:r>
        <w:rPr>
          <w:sz w:val="28"/>
          <w:szCs w:val="22"/>
          <w:lang w:bidi="ru-RU"/>
        </w:rPr>
        <w:tab/>
        <w:t xml:space="preserve">                                                                          методической работе</w:t>
      </w:r>
    </w:p>
    <w:p w14:paraId="79A2BF35" w14:textId="77777777" w:rsidR="00501589" w:rsidRDefault="00501589" w:rsidP="00501589">
      <w:pPr>
        <w:widowControl w:val="0"/>
        <w:tabs>
          <w:tab w:val="center" w:pos="2064"/>
          <w:tab w:val="center" w:pos="7754"/>
        </w:tabs>
        <w:autoSpaceDE w:val="0"/>
        <w:autoSpaceDN w:val="0"/>
        <w:rPr>
          <w:sz w:val="28"/>
          <w:szCs w:val="22"/>
          <w:lang w:eastAsia="en-US" w:bidi="ru-RU"/>
        </w:rPr>
      </w:pPr>
    </w:p>
    <w:p w14:paraId="738E4BFD" w14:textId="77777777" w:rsidR="00501589" w:rsidRPr="00853B95" w:rsidRDefault="00501589" w:rsidP="00501589">
      <w:pPr>
        <w:widowControl w:val="0"/>
        <w:tabs>
          <w:tab w:val="center" w:pos="2064"/>
          <w:tab w:val="center" w:pos="7754"/>
        </w:tabs>
        <w:autoSpaceDE w:val="0"/>
        <w:autoSpaceDN w:val="0"/>
        <w:rPr>
          <w:sz w:val="28"/>
          <w:szCs w:val="22"/>
          <w:lang w:eastAsia="en-US" w:bidi="ru-RU"/>
        </w:rPr>
      </w:pPr>
    </w:p>
    <w:p w14:paraId="35060CF1" w14:textId="77777777" w:rsidR="00501589" w:rsidRPr="00853B95" w:rsidRDefault="00501589" w:rsidP="00501589">
      <w:pPr>
        <w:widowControl w:val="0"/>
        <w:tabs>
          <w:tab w:val="center" w:pos="2064"/>
          <w:tab w:val="center" w:pos="7754"/>
        </w:tabs>
        <w:autoSpaceDE w:val="0"/>
        <w:autoSpaceDN w:val="0"/>
        <w:jc w:val="right"/>
        <w:rPr>
          <w:sz w:val="28"/>
          <w:szCs w:val="22"/>
          <w:lang w:eastAsia="en-US" w:bidi="ru-RU"/>
        </w:rPr>
      </w:pPr>
    </w:p>
    <w:p w14:paraId="442B3FE9" w14:textId="77777777" w:rsidR="00501589" w:rsidRPr="00853B95" w:rsidRDefault="00501589" w:rsidP="00501589">
      <w:pPr>
        <w:widowControl w:val="0"/>
        <w:tabs>
          <w:tab w:val="center" w:pos="2064"/>
          <w:tab w:val="center" w:pos="7754"/>
        </w:tabs>
        <w:autoSpaceDE w:val="0"/>
        <w:autoSpaceDN w:val="0"/>
        <w:jc w:val="center"/>
        <w:rPr>
          <w:sz w:val="28"/>
          <w:szCs w:val="22"/>
          <w:lang w:eastAsia="en-US" w:bidi="ru-RU"/>
        </w:rPr>
      </w:pPr>
      <w:r>
        <w:rPr>
          <w:sz w:val="28"/>
          <w:szCs w:val="22"/>
          <w:lang w:eastAsia="en-US" w:bidi="ru-RU"/>
        </w:rPr>
        <w:t xml:space="preserve">                                                                      _____________</w:t>
      </w:r>
      <w:r w:rsidRPr="00853B95">
        <w:rPr>
          <w:sz w:val="28"/>
          <w:szCs w:val="22"/>
          <w:lang w:eastAsia="en-US" w:bidi="ru-RU"/>
        </w:rPr>
        <w:t>_</w:t>
      </w:r>
      <w:r>
        <w:rPr>
          <w:sz w:val="28"/>
          <w:szCs w:val="22"/>
          <w:lang w:eastAsia="en-US" w:bidi="ru-RU"/>
        </w:rPr>
        <w:t>Е</w:t>
      </w:r>
      <w:r w:rsidRPr="00853B95">
        <w:rPr>
          <w:sz w:val="28"/>
          <w:szCs w:val="22"/>
          <w:lang w:eastAsia="en-US" w:bidi="ru-RU"/>
        </w:rPr>
        <w:t xml:space="preserve">.А. </w:t>
      </w:r>
      <w:r>
        <w:rPr>
          <w:sz w:val="28"/>
          <w:szCs w:val="22"/>
          <w:lang w:eastAsia="en-US" w:bidi="ru-RU"/>
        </w:rPr>
        <w:t>Каменева</w:t>
      </w:r>
    </w:p>
    <w:p w14:paraId="4A3F96A0" w14:textId="77777777" w:rsidR="00501589" w:rsidRDefault="00501589" w:rsidP="00501589">
      <w:pPr>
        <w:widowControl w:val="0"/>
        <w:tabs>
          <w:tab w:val="center" w:pos="2064"/>
          <w:tab w:val="center" w:pos="7754"/>
        </w:tabs>
        <w:autoSpaceDE w:val="0"/>
        <w:autoSpaceDN w:val="0"/>
        <w:jc w:val="center"/>
        <w:rPr>
          <w:sz w:val="28"/>
          <w:szCs w:val="22"/>
          <w:lang w:eastAsia="en-US" w:bidi="ru-RU"/>
        </w:rPr>
      </w:pPr>
      <w:r w:rsidRPr="00853B95">
        <w:rPr>
          <w:sz w:val="28"/>
          <w:szCs w:val="22"/>
          <w:lang w:eastAsia="en-US" w:bidi="ru-RU"/>
        </w:rPr>
        <w:t xml:space="preserve"> </w:t>
      </w:r>
    </w:p>
    <w:p w14:paraId="04824ED2" w14:textId="3327BD09" w:rsidR="00501589" w:rsidRPr="00853B95" w:rsidRDefault="00501589" w:rsidP="00501589">
      <w:pPr>
        <w:widowControl w:val="0"/>
        <w:tabs>
          <w:tab w:val="center" w:pos="2064"/>
          <w:tab w:val="center" w:pos="7754"/>
        </w:tabs>
        <w:autoSpaceDE w:val="0"/>
        <w:autoSpaceDN w:val="0"/>
        <w:jc w:val="center"/>
        <w:rPr>
          <w:sz w:val="28"/>
          <w:szCs w:val="22"/>
          <w:lang w:eastAsia="en-US" w:bidi="ru-RU"/>
        </w:rPr>
      </w:pPr>
      <w:r>
        <w:rPr>
          <w:sz w:val="28"/>
          <w:szCs w:val="22"/>
          <w:lang w:eastAsia="en-US" w:bidi="ru-RU"/>
        </w:rPr>
        <w:t xml:space="preserve">                                                           </w:t>
      </w:r>
      <w:r w:rsidRPr="00376A76">
        <w:rPr>
          <w:sz w:val="28"/>
          <w:szCs w:val="22"/>
          <w:u w:val="single"/>
          <w:lang w:eastAsia="en-US" w:bidi="ru-RU"/>
        </w:rPr>
        <w:t xml:space="preserve"> </w:t>
      </w:r>
      <w:r w:rsidR="00376A76" w:rsidRPr="00376A76">
        <w:rPr>
          <w:sz w:val="28"/>
          <w:szCs w:val="22"/>
          <w:u w:val="single"/>
          <w:lang w:eastAsia="en-US" w:bidi="ru-RU"/>
        </w:rPr>
        <w:t xml:space="preserve">« 23 »        июня    </w:t>
      </w:r>
      <w:r w:rsidRPr="00853B95">
        <w:rPr>
          <w:sz w:val="28"/>
          <w:szCs w:val="22"/>
          <w:lang w:eastAsia="en-US" w:bidi="ru-RU"/>
        </w:rPr>
        <w:t>202</w:t>
      </w:r>
      <w:r>
        <w:rPr>
          <w:sz w:val="28"/>
          <w:szCs w:val="22"/>
          <w:lang w:eastAsia="en-US" w:bidi="ru-RU"/>
        </w:rPr>
        <w:t>2</w:t>
      </w:r>
      <w:r w:rsidRPr="00853B95">
        <w:rPr>
          <w:sz w:val="28"/>
          <w:szCs w:val="22"/>
          <w:lang w:eastAsia="en-US" w:bidi="ru-RU"/>
        </w:rPr>
        <w:t xml:space="preserve"> г.</w:t>
      </w:r>
    </w:p>
    <w:p w14:paraId="161687D6" w14:textId="77777777" w:rsidR="00501589" w:rsidRPr="002B0E31" w:rsidRDefault="00501589" w:rsidP="00501589">
      <w:pPr>
        <w:spacing w:before="120"/>
        <w:jc w:val="center"/>
        <w:rPr>
          <w:caps/>
          <w:sz w:val="28"/>
          <w:szCs w:val="28"/>
        </w:rPr>
      </w:pPr>
    </w:p>
    <w:p w14:paraId="7965E365" w14:textId="77777777" w:rsidR="00501589" w:rsidRPr="002B0E31" w:rsidRDefault="00501589" w:rsidP="00501589">
      <w:pPr>
        <w:jc w:val="center"/>
        <w:rPr>
          <w:b/>
        </w:rPr>
      </w:pPr>
    </w:p>
    <w:p w14:paraId="54D1A4E8" w14:textId="77777777" w:rsidR="00501589" w:rsidRPr="002B0E31" w:rsidRDefault="00501589" w:rsidP="00501589">
      <w:pPr>
        <w:jc w:val="center"/>
        <w:rPr>
          <w:b/>
        </w:rPr>
      </w:pPr>
      <w:r w:rsidRPr="002B0E31">
        <w:rPr>
          <w:b/>
        </w:rPr>
        <w:t xml:space="preserve"> </w:t>
      </w:r>
    </w:p>
    <w:p w14:paraId="09B04501" w14:textId="77777777" w:rsidR="00501589" w:rsidRDefault="00501589" w:rsidP="00501589">
      <w:pPr>
        <w:jc w:val="center"/>
        <w:rPr>
          <w:b/>
          <w:sz w:val="28"/>
          <w:szCs w:val="28"/>
        </w:rPr>
      </w:pPr>
      <w:r>
        <w:rPr>
          <w:b/>
          <w:sz w:val="28"/>
          <w:szCs w:val="28"/>
        </w:rPr>
        <w:t>М.В. Мельничук</w:t>
      </w:r>
    </w:p>
    <w:p w14:paraId="4A540058" w14:textId="77777777" w:rsidR="00501589" w:rsidRDefault="00501589" w:rsidP="00501589">
      <w:pPr>
        <w:jc w:val="center"/>
        <w:rPr>
          <w:b/>
          <w:caps/>
          <w:sz w:val="36"/>
          <w:szCs w:val="36"/>
        </w:rPr>
      </w:pPr>
      <w:r>
        <w:rPr>
          <w:b/>
          <w:sz w:val="28"/>
          <w:szCs w:val="28"/>
        </w:rPr>
        <w:t>О.Ю. Короткая</w:t>
      </w:r>
    </w:p>
    <w:p w14:paraId="139E06AA" w14:textId="77777777" w:rsidR="00501589" w:rsidRPr="002B0E31" w:rsidRDefault="00501589" w:rsidP="00501589">
      <w:pPr>
        <w:rPr>
          <w:b/>
          <w:caps/>
          <w:sz w:val="36"/>
          <w:szCs w:val="36"/>
        </w:rPr>
      </w:pPr>
    </w:p>
    <w:p w14:paraId="3072614E" w14:textId="77777777" w:rsidR="00501589" w:rsidRPr="00853B95" w:rsidRDefault="00501589" w:rsidP="00501589">
      <w:pPr>
        <w:widowControl w:val="0"/>
        <w:tabs>
          <w:tab w:val="left" w:pos="8789"/>
        </w:tabs>
        <w:autoSpaceDE w:val="0"/>
        <w:autoSpaceDN w:val="0"/>
        <w:spacing w:before="185" w:after="240"/>
        <w:jc w:val="center"/>
        <w:rPr>
          <w:b/>
          <w:sz w:val="36"/>
          <w:szCs w:val="22"/>
          <w:lang w:bidi="ru-RU"/>
        </w:rPr>
      </w:pPr>
      <w:r>
        <w:rPr>
          <w:b/>
          <w:sz w:val="36"/>
          <w:szCs w:val="22"/>
          <w:lang w:bidi="ru-RU"/>
        </w:rPr>
        <w:t xml:space="preserve">ИНОСТРАННЫЙ ЯЗЫК </w:t>
      </w:r>
    </w:p>
    <w:p w14:paraId="2F0BB3FF" w14:textId="77777777" w:rsidR="00501589" w:rsidRPr="008604F8" w:rsidRDefault="00501589" w:rsidP="0050158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6F04FC20" w14:textId="77777777" w:rsidR="00501589" w:rsidRPr="00853B95" w:rsidRDefault="00501589" w:rsidP="00501589">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2D494433" w14:textId="77777777" w:rsidR="00501589" w:rsidRPr="00817C42" w:rsidRDefault="00501589" w:rsidP="00501589">
      <w:pPr>
        <w:contextualSpacing/>
        <w:jc w:val="center"/>
        <w:rPr>
          <w:color w:val="000000" w:themeColor="text1"/>
          <w:sz w:val="28"/>
          <w:szCs w:val="28"/>
        </w:rPr>
      </w:pPr>
      <w:r w:rsidRPr="00817C42">
        <w:rPr>
          <w:color w:val="000000" w:themeColor="text1"/>
          <w:sz w:val="28"/>
          <w:szCs w:val="28"/>
        </w:rPr>
        <w:t xml:space="preserve">38.03.02 </w:t>
      </w:r>
      <w:r>
        <w:rPr>
          <w:color w:val="000000" w:themeColor="text1"/>
          <w:sz w:val="28"/>
          <w:szCs w:val="28"/>
        </w:rPr>
        <w:t>Менеджмент</w:t>
      </w:r>
      <w:r w:rsidRPr="00817C42">
        <w:rPr>
          <w:color w:val="000000" w:themeColor="text1"/>
          <w:sz w:val="28"/>
          <w:szCs w:val="28"/>
        </w:rPr>
        <w:t xml:space="preserve">, </w:t>
      </w:r>
      <w:r w:rsidRPr="002F5606">
        <w:rPr>
          <w:color w:val="000000" w:themeColor="text1"/>
          <w:sz w:val="28"/>
          <w:szCs w:val="28"/>
        </w:rPr>
        <w:t>ОП</w:t>
      </w:r>
      <w:r w:rsidRPr="00817C42">
        <w:rPr>
          <w:color w:val="000000" w:themeColor="text1"/>
          <w:sz w:val="28"/>
          <w:szCs w:val="28"/>
        </w:rPr>
        <w:t xml:space="preserve"> «</w:t>
      </w:r>
      <w:r w:rsidRPr="002F5606">
        <w:rPr>
          <w:color w:val="000000" w:themeColor="text1"/>
          <w:sz w:val="28"/>
          <w:szCs w:val="28"/>
        </w:rPr>
        <w:t>Управление</w:t>
      </w:r>
      <w:r w:rsidRPr="00817C42">
        <w:rPr>
          <w:color w:val="000000" w:themeColor="text1"/>
          <w:sz w:val="28"/>
          <w:szCs w:val="28"/>
        </w:rPr>
        <w:t xml:space="preserve"> </w:t>
      </w:r>
      <w:r w:rsidRPr="002F5606">
        <w:rPr>
          <w:color w:val="000000" w:themeColor="text1"/>
          <w:sz w:val="28"/>
          <w:szCs w:val="28"/>
        </w:rPr>
        <w:t>финансами</w:t>
      </w:r>
      <w:r w:rsidRPr="00817C42">
        <w:rPr>
          <w:color w:val="000000" w:themeColor="text1"/>
          <w:sz w:val="28"/>
          <w:szCs w:val="28"/>
        </w:rPr>
        <w:t xml:space="preserve"> / </w:t>
      </w:r>
      <w:r w:rsidRPr="002F5606">
        <w:rPr>
          <w:color w:val="000000" w:themeColor="text1"/>
          <w:sz w:val="28"/>
          <w:szCs w:val="28"/>
          <w:lang w:val="en-US"/>
        </w:rPr>
        <w:t>Bachelor</w:t>
      </w:r>
      <w:r w:rsidRPr="00817C42">
        <w:rPr>
          <w:color w:val="000000" w:themeColor="text1"/>
          <w:sz w:val="28"/>
          <w:szCs w:val="28"/>
        </w:rPr>
        <w:t xml:space="preserve"> </w:t>
      </w:r>
      <w:r w:rsidRPr="002F5606">
        <w:rPr>
          <w:color w:val="000000" w:themeColor="text1"/>
          <w:sz w:val="28"/>
          <w:szCs w:val="28"/>
          <w:lang w:val="en-US"/>
        </w:rPr>
        <w:t>of</w:t>
      </w:r>
      <w:r w:rsidRPr="00817C42">
        <w:rPr>
          <w:color w:val="000000" w:themeColor="text1"/>
          <w:sz w:val="28"/>
          <w:szCs w:val="28"/>
        </w:rPr>
        <w:t xml:space="preserve"> </w:t>
      </w:r>
      <w:r w:rsidRPr="002F5606">
        <w:rPr>
          <w:color w:val="000000" w:themeColor="text1"/>
          <w:sz w:val="28"/>
          <w:szCs w:val="28"/>
          <w:lang w:val="en-US"/>
        </w:rPr>
        <w:t>Business</w:t>
      </w:r>
      <w:r w:rsidRPr="00817C42">
        <w:rPr>
          <w:color w:val="000000" w:themeColor="text1"/>
          <w:sz w:val="28"/>
          <w:szCs w:val="28"/>
        </w:rPr>
        <w:t xml:space="preserve"> </w:t>
      </w:r>
    </w:p>
    <w:p w14:paraId="6ECA13A5" w14:textId="77777777" w:rsidR="00501589" w:rsidRPr="002F5606" w:rsidRDefault="00501589" w:rsidP="00501589">
      <w:pPr>
        <w:contextualSpacing/>
        <w:jc w:val="center"/>
        <w:rPr>
          <w:color w:val="000000" w:themeColor="text1"/>
          <w:sz w:val="28"/>
          <w:szCs w:val="28"/>
          <w:lang w:val="en-US"/>
        </w:rPr>
      </w:pPr>
      <w:r w:rsidRPr="002F5606">
        <w:rPr>
          <w:color w:val="000000" w:themeColor="text1"/>
          <w:sz w:val="28"/>
          <w:szCs w:val="28"/>
          <w:lang w:val="en-US"/>
        </w:rPr>
        <w:t xml:space="preserve">Administration in Finance», </w:t>
      </w:r>
      <w:r w:rsidRPr="002F5606">
        <w:rPr>
          <w:color w:val="000000" w:themeColor="text1"/>
          <w:sz w:val="28"/>
          <w:szCs w:val="28"/>
        </w:rPr>
        <w:t>профиль</w:t>
      </w:r>
      <w:r w:rsidRPr="002F5606">
        <w:rPr>
          <w:color w:val="000000" w:themeColor="text1"/>
          <w:sz w:val="28"/>
          <w:szCs w:val="28"/>
          <w:lang w:val="en-US"/>
        </w:rPr>
        <w:t xml:space="preserve"> «</w:t>
      </w:r>
      <w:r w:rsidRPr="002F5606">
        <w:rPr>
          <w:color w:val="000000" w:themeColor="text1"/>
          <w:sz w:val="28"/>
          <w:szCs w:val="28"/>
        </w:rPr>
        <w:t>Управление</w:t>
      </w:r>
      <w:r w:rsidRPr="002F5606">
        <w:rPr>
          <w:color w:val="000000" w:themeColor="text1"/>
          <w:sz w:val="28"/>
          <w:szCs w:val="28"/>
          <w:lang w:val="en-US"/>
        </w:rPr>
        <w:t xml:space="preserve"> </w:t>
      </w:r>
      <w:r w:rsidRPr="002F5606">
        <w:rPr>
          <w:color w:val="000000" w:themeColor="text1"/>
          <w:sz w:val="28"/>
          <w:szCs w:val="28"/>
        </w:rPr>
        <w:t>финансами</w:t>
      </w:r>
      <w:r w:rsidRPr="002F5606">
        <w:rPr>
          <w:color w:val="000000" w:themeColor="text1"/>
          <w:sz w:val="28"/>
          <w:szCs w:val="28"/>
          <w:lang w:val="en-US"/>
        </w:rPr>
        <w:t>/BBA in Finance»</w:t>
      </w:r>
    </w:p>
    <w:p w14:paraId="596086D8" w14:textId="77777777" w:rsidR="00501589" w:rsidRPr="00B32BE2" w:rsidRDefault="00501589" w:rsidP="00501589">
      <w:pPr>
        <w:widowControl w:val="0"/>
        <w:autoSpaceDE w:val="0"/>
        <w:autoSpaceDN w:val="0"/>
        <w:rPr>
          <w:sz w:val="30"/>
          <w:szCs w:val="28"/>
          <w:lang w:val="en-US" w:bidi="ru-RU"/>
        </w:rPr>
      </w:pPr>
    </w:p>
    <w:p w14:paraId="6721E781" w14:textId="77777777" w:rsidR="00501589" w:rsidRPr="00B32BE2" w:rsidRDefault="00501589" w:rsidP="00501589">
      <w:pPr>
        <w:widowControl w:val="0"/>
        <w:autoSpaceDE w:val="0"/>
        <w:autoSpaceDN w:val="0"/>
        <w:rPr>
          <w:sz w:val="30"/>
          <w:szCs w:val="28"/>
          <w:lang w:val="en-US" w:bidi="ru-RU"/>
        </w:rPr>
      </w:pPr>
    </w:p>
    <w:p w14:paraId="1ABB344E" w14:textId="77777777" w:rsidR="00501589" w:rsidRPr="00E7766F" w:rsidRDefault="00501589" w:rsidP="00501589">
      <w:pPr>
        <w:pStyle w:val="18"/>
        <w:spacing w:before="0" w:after="0"/>
        <w:jc w:val="center"/>
        <w:rPr>
          <w:rFonts w:ascii="Times New Roman Italic" w:hAnsi="Times New Roman Italic"/>
          <w:b/>
          <w:szCs w:val="24"/>
        </w:rPr>
      </w:pPr>
      <w:r w:rsidRPr="007D5B81">
        <w:rPr>
          <w:rFonts w:ascii="Times New Roman Italic" w:hAnsi="Times New Roman Italic"/>
          <w:b/>
          <w:szCs w:val="24"/>
        </w:rPr>
        <w:t>Рекомендовано</w:t>
      </w:r>
    </w:p>
    <w:p w14:paraId="1AD25228" w14:textId="77777777" w:rsidR="00501589" w:rsidRDefault="00501589" w:rsidP="00501589">
      <w:pPr>
        <w:jc w:val="center"/>
        <w:rPr>
          <w:i/>
          <w:color w:val="000000" w:themeColor="text1"/>
        </w:rPr>
      </w:pPr>
      <w:r>
        <w:rPr>
          <w:i/>
        </w:rPr>
        <w:t xml:space="preserve">Ученым советом </w:t>
      </w:r>
      <w:r>
        <w:rPr>
          <w:i/>
          <w:color w:val="000000" w:themeColor="text1"/>
        </w:rPr>
        <w:t>Факультета налогов, аудита и бизнес-анализа</w:t>
      </w:r>
    </w:p>
    <w:p w14:paraId="11A67664" w14:textId="77777777" w:rsidR="00501589" w:rsidRDefault="00501589" w:rsidP="00501589">
      <w:pPr>
        <w:jc w:val="center"/>
        <w:rPr>
          <w:i/>
        </w:rPr>
      </w:pPr>
      <w:r>
        <w:rPr>
          <w:i/>
        </w:rPr>
        <w:t>(протокол № 20 от 21 июня 2022 г.)</w:t>
      </w:r>
    </w:p>
    <w:p w14:paraId="3A189419" w14:textId="77777777" w:rsidR="00501589" w:rsidRDefault="00501589" w:rsidP="00501589">
      <w:pPr>
        <w:jc w:val="center"/>
        <w:rPr>
          <w:i/>
        </w:rPr>
      </w:pPr>
    </w:p>
    <w:p w14:paraId="5BF65EA5" w14:textId="77777777" w:rsidR="00501589" w:rsidRDefault="00501589" w:rsidP="00501589">
      <w:pPr>
        <w:jc w:val="center"/>
        <w:rPr>
          <w:i/>
        </w:rPr>
      </w:pPr>
      <w:r>
        <w:rPr>
          <w:i/>
        </w:rPr>
        <w:t>Одобрено Советом учебно-научного</w:t>
      </w:r>
      <w:r>
        <w:rPr>
          <w:szCs w:val="28"/>
        </w:rPr>
        <w:t xml:space="preserve"> </w:t>
      </w:r>
      <w:r>
        <w:rPr>
          <w:i/>
        </w:rPr>
        <w:t>Департамента английского языка</w:t>
      </w:r>
    </w:p>
    <w:p w14:paraId="1599B86F" w14:textId="77777777" w:rsidR="00501589" w:rsidRDefault="00501589" w:rsidP="00501589">
      <w:pPr>
        <w:jc w:val="center"/>
        <w:rPr>
          <w:i/>
          <w:color w:val="FF0000"/>
        </w:rPr>
      </w:pPr>
      <w:r>
        <w:rPr>
          <w:i/>
        </w:rPr>
        <w:t xml:space="preserve"> и профессиональной коммуникации </w:t>
      </w:r>
    </w:p>
    <w:p w14:paraId="454541A8" w14:textId="77777777" w:rsidR="00501589" w:rsidRPr="00B32BE2" w:rsidRDefault="00501589" w:rsidP="00501589">
      <w:pPr>
        <w:jc w:val="center"/>
        <w:rPr>
          <w:b/>
        </w:rPr>
      </w:pPr>
      <w:r>
        <w:rPr>
          <w:i/>
        </w:rPr>
        <w:t>(протокол № 22 от 1 июня 2022 г.)</w:t>
      </w:r>
    </w:p>
    <w:p w14:paraId="0CF4A0E0" w14:textId="089372CE" w:rsidR="00501589" w:rsidRDefault="00501589" w:rsidP="00501589">
      <w:pPr>
        <w:widowControl w:val="0"/>
        <w:autoSpaceDE w:val="0"/>
        <w:autoSpaceDN w:val="0"/>
        <w:rPr>
          <w:sz w:val="30"/>
          <w:szCs w:val="28"/>
          <w:lang w:bidi="ru-RU"/>
        </w:rPr>
      </w:pPr>
    </w:p>
    <w:p w14:paraId="1BA80442" w14:textId="77777777" w:rsidR="00DA5398" w:rsidRPr="00853B95" w:rsidRDefault="00DA5398" w:rsidP="00501589">
      <w:pPr>
        <w:widowControl w:val="0"/>
        <w:autoSpaceDE w:val="0"/>
        <w:autoSpaceDN w:val="0"/>
        <w:rPr>
          <w:sz w:val="30"/>
          <w:szCs w:val="28"/>
          <w:lang w:bidi="ru-RU"/>
        </w:rPr>
      </w:pPr>
      <w:bookmarkStart w:id="0" w:name="_GoBack"/>
      <w:bookmarkEnd w:id="0"/>
    </w:p>
    <w:p w14:paraId="1FCC78DC" w14:textId="77777777" w:rsidR="00501589" w:rsidRPr="008604F8" w:rsidRDefault="00501589" w:rsidP="00501589">
      <w:pPr>
        <w:widowControl w:val="0"/>
        <w:autoSpaceDE w:val="0"/>
        <w:autoSpaceDN w:val="0"/>
        <w:spacing w:before="1"/>
        <w:ind w:right="286"/>
        <w:jc w:val="center"/>
        <w:rPr>
          <w:sz w:val="28"/>
          <w:szCs w:val="28"/>
          <w:lang w:bidi="ru-RU"/>
        </w:rPr>
      </w:pPr>
      <w:r w:rsidRPr="00853B95">
        <w:rPr>
          <w:sz w:val="28"/>
          <w:szCs w:val="28"/>
          <w:lang w:bidi="ru-RU"/>
        </w:rPr>
        <w:t>Москва 202</w:t>
      </w:r>
      <w:r>
        <w:rPr>
          <w:sz w:val="28"/>
          <w:szCs w:val="28"/>
          <w:lang w:bidi="ru-RU"/>
        </w:rPr>
        <w:t>2</w:t>
      </w:r>
    </w:p>
    <w:p w14:paraId="11C62EBA" w14:textId="77777777" w:rsidR="00166BB4" w:rsidRDefault="00166BB4" w:rsidP="00C52CFA">
      <w:pPr>
        <w:pStyle w:val="afa"/>
        <w:rPr>
          <w:rFonts w:ascii="Times New Roman" w:hAnsi="Times New Roman" w:cs="Times New Roman"/>
          <w:b/>
          <w:sz w:val="28"/>
          <w:szCs w:val="28"/>
        </w:rPr>
        <w:sectPr w:rsidR="00166BB4" w:rsidSect="00377F78">
          <w:footerReference w:type="default" r:id="rId8"/>
          <w:pgSz w:w="11906" w:h="16838"/>
          <w:pgMar w:top="1134" w:right="850" w:bottom="1134" w:left="1701" w:header="708" w:footer="708" w:gutter="0"/>
          <w:cols w:space="708"/>
          <w:titlePg/>
          <w:docGrid w:linePitch="360"/>
        </w:sectPr>
      </w:pPr>
    </w:p>
    <w:p w14:paraId="543C76F9" w14:textId="77777777" w:rsidR="00501589" w:rsidRPr="002B0E31" w:rsidRDefault="00501589" w:rsidP="00501589">
      <w:pPr>
        <w:jc w:val="center"/>
        <w:rPr>
          <w:b/>
          <w:sz w:val="28"/>
          <w:szCs w:val="28"/>
        </w:rPr>
      </w:pPr>
      <w:r w:rsidRPr="002B0E31">
        <w:rPr>
          <w:b/>
          <w:sz w:val="28"/>
          <w:szCs w:val="28"/>
        </w:rPr>
        <w:lastRenderedPageBreak/>
        <w:t>Федеральное государственное образовательное бюджетное учреждение</w:t>
      </w:r>
    </w:p>
    <w:p w14:paraId="2EAD09A5" w14:textId="77777777" w:rsidR="00501589" w:rsidRPr="002B0E31" w:rsidRDefault="00501589" w:rsidP="00501589">
      <w:pPr>
        <w:jc w:val="center"/>
        <w:rPr>
          <w:b/>
          <w:sz w:val="28"/>
          <w:szCs w:val="28"/>
        </w:rPr>
      </w:pPr>
      <w:r w:rsidRPr="002B0E31">
        <w:rPr>
          <w:b/>
          <w:sz w:val="28"/>
          <w:szCs w:val="28"/>
        </w:rPr>
        <w:t>высшего образования</w:t>
      </w:r>
    </w:p>
    <w:p w14:paraId="3F57DAF4" w14:textId="77777777" w:rsidR="00501589" w:rsidRPr="002B0E31" w:rsidRDefault="00501589" w:rsidP="00501589">
      <w:pPr>
        <w:jc w:val="center"/>
        <w:rPr>
          <w:b/>
          <w:caps/>
          <w:sz w:val="28"/>
          <w:szCs w:val="28"/>
        </w:rPr>
      </w:pPr>
      <w:r w:rsidRPr="002B0E31">
        <w:rPr>
          <w:b/>
          <w:caps/>
          <w:sz w:val="28"/>
          <w:szCs w:val="28"/>
        </w:rPr>
        <w:t>«ФинансовЫЙ УНИВЕРСИТЕТ при Правительстве</w:t>
      </w:r>
    </w:p>
    <w:p w14:paraId="28779E94" w14:textId="77777777" w:rsidR="00501589" w:rsidRPr="002B0E31" w:rsidRDefault="00501589" w:rsidP="00501589">
      <w:pPr>
        <w:jc w:val="center"/>
        <w:rPr>
          <w:b/>
          <w:caps/>
          <w:sz w:val="28"/>
          <w:szCs w:val="28"/>
        </w:rPr>
      </w:pPr>
      <w:r w:rsidRPr="002B0E31">
        <w:rPr>
          <w:b/>
          <w:caps/>
          <w:sz w:val="28"/>
          <w:szCs w:val="28"/>
        </w:rPr>
        <w:t>Российской Федерации»</w:t>
      </w:r>
    </w:p>
    <w:p w14:paraId="100B68BD" w14:textId="77777777" w:rsidR="00501589" w:rsidRPr="002B0E31" w:rsidRDefault="00501589" w:rsidP="00501589">
      <w:pPr>
        <w:jc w:val="center"/>
        <w:rPr>
          <w:b/>
          <w:sz w:val="28"/>
          <w:szCs w:val="28"/>
        </w:rPr>
      </w:pPr>
      <w:r w:rsidRPr="002B0E31">
        <w:rPr>
          <w:b/>
          <w:sz w:val="28"/>
          <w:szCs w:val="28"/>
        </w:rPr>
        <w:t>(Финуниверситет)</w:t>
      </w:r>
    </w:p>
    <w:p w14:paraId="20BDCD64" w14:textId="77777777" w:rsidR="00501589" w:rsidRDefault="00501589" w:rsidP="00501589">
      <w:pPr>
        <w:spacing w:before="120"/>
        <w:jc w:val="center"/>
        <w:rPr>
          <w:b/>
          <w:bCs/>
          <w:sz w:val="28"/>
          <w:szCs w:val="28"/>
        </w:rPr>
      </w:pPr>
    </w:p>
    <w:p w14:paraId="2C7D27AE" w14:textId="77777777" w:rsidR="00501589" w:rsidRPr="008604F8" w:rsidRDefault="00501589" w:rsidP="00501589">
      <w:pPr>
        <w:spacing w:before="120"/>
        <w:jc w:val="center"/>
        <w:rPr>
          <w:b/>
          <w:bCs/>
          <w:sz w:val="28"/>
          <w:szCs w:val="28"/>
        </w:rPr>
      </w:pPr>
      <w:r w:rsidRPr="008604F8">
        <w:rPr>
          <w:b/>
          <w:bCs/>
          <w:sz w:val="28"/>
          <w:szCs w:val="28"/>
        </w:rPr>
        <w:t>Департамент английского языка и профессиональной коммуникации</w:t>
      </w:r>
    </w:p>
    <w:p w14:paraId="58681A72" w14:textId="77777777" w:rsidR="00501589" w:rsidRDefault="00501589" w:rsidP="00501589">
      <w:pPr>
        <w:widowControl w:val="0"/>
        <w:tabs>
          <w:tab w:val="center" w:pos="2064"/>
          <w:tab w:val="center" w:pos="7754"/>
        </w:tabs>
        <w:autoSpaceDE w:val="0"/>
        <w:autoSpaceDN w:val="0"/>
        <w:jc w:val="right"/>
        <w:rPr>
          <w:sz w:val="28"/>
          <w:szCs w:val="22"/>
          <w:lang w:eastAsia="en-US" w:bidi="ru-RU"/>
        </w:rPr>
      </w:pPr>
    </w:p>
    <w:p w14:paraId="018A9E63" w14:textId="3E8AC796" w:rsidR="00501589" w:rsidRDefault="00501589" w:rsidP="00501589">
      <w:pPr>
        <w:spacing w:before="120"/>
        <w:jc w:val="center"/>
        <w:rPr>
          <w:caps/>
          <w:sz w:val="28"/>
          <w:szCs w:val="28"/>
        </w:rPr>
      </w:pPr>
    </w:p>
    <w:p w14:paraId="6D178EC5" w14:textId="28280C20" w:rsidR="00501589" w:rsidRDefault="00501589" w:rsidP="00501589">
      <w:pPr>
        <w:spacing w:before="120"/>
        <w:jc w:val="center"/>
        <w:rPr>
          <w:caps/>
          <w:sz w:val="28"/>
          <w:szCs w:val="28"/>
        </w:rPr>
      </w:pPr>
    </w:p>
    <w:p w14:paraId="2365E9B7" w14:textId="77777777" w:rsidR="00501589" w:rsidRPr="002B0E31" w:rsidRDefault="00501589" w:rsidP="00501589">
      <w:pPr>
        <w:spacing w:before="120"/>
        <w:jc w:val="center"/>
        <w:rPr>
          <w:caps/>
          <w:sz w:val="28"/>
          <w:szCs w:val="28"/>
        </w:rPr>
      </w:pPr>
    </w:p>
    <w:p w14:paraId="3DEAE926" w14:textId="77777777" w:rsidR="00501589" w:rsidRPr="002B0E31" w:rsidRDefault="00501589" w:rsidP="00501589">
      <w:pPr>
        <w:jc w:val="center"/>
        <w:rPr>
          <w:b/>
        </w:rPr>
      </w:pPr>
    </w:p>
    <w:p w14:paraId="77FF1E96" w14:textId="77777777" w:rsidR="00501589" w:rsidRPr="00501589" w:rsidRDefault="00501589" w:rsidP="00501589">
      <w:pPr>
        <w:jc w:val="center"/>
        <w:rPr>
          <w:b/>
          <w:sz w:val="32"/>
          <w:szCs w:val="32"/>
        </w:rPr>
      </w:pPr>
      <w:r w:rsidRPr="00501589">
        <w:rPr>
          <w:b/>
          <w:sz w:val="32"/>
          <w:szCs w:val="32"/>
        </w:rPr>
        <w:t xml:space="preserve"> </w:t>
      </w:r>
    </w:p>
    <w:p w14:paraId="1145463F" w14:textId="77777777" w:rsidR="00501589" w:rsidRPr="00501589" w:rsidRDefault="00501589" w:rsidP="00501589">
      <w:pPr>
        <w:jc w:val="center"/>
        <w:rPr>
          <w:b/>
          <w:sz w:val="32"/>
          <w:szCs w:val="32"/>
        </w:rPr>
      </w:pPr>
      <w:r w:rsidRPr="00501589">
        <w:rPr>
          <w:b/>
          <w:sz w:val="32"/>
          <w:szCs w:val="32"/>
        </w:rPr>
        <w:t>М.В. Мельничук</w:t>
      </w:r>
    </w:p>
    <w:p w14:paraId="29A4AC24" w14:textId="77777777" w:rsidR="00501589" w:rsidRPr="00501589" w:rsidRDefault="00501589" w:rsidP="00501589">
      <w:pPr>
        <w:jc w:val="center"/>
        <w:rPr>
          <w:b/>
          <w:caps/>
          <w:sz w:val="32"/>
          <w:szCs w:val="32"/>
        </w:rPr>
      </w:pPr>
      <w:r w:rsidRPr="00501589">
        <w:rPr>
          <w:b/>
          <w:sz w:val="32"/>
          <w:szCs w:val="32"/>
        </w:rPr>
        <w:t>О.Ю. Короткая</w:t>
      </w:r>
    </w:p>
    <w:p w14:paraId="2D6C9EF8" w14:textId="05EB96B3" w:rsidR="00501589" w:rsidRPr="00501589" w:rsidRDefault="00501589" w:rsidP="00501589">
      <w:pPr>
        <w:rPr>
          <w:b/>
          <w:caps/>
          <w:sz w:val="32"/>
          <w:szCs w:val="32"/>
        </w:rPr>
      </w:pPr>
    </w:p>
    <w:p w14:paraId="3A010D45" w14:textId="77777777" w:rsidR="00501589" w:rsidRPr="002B0E31" w:rsidRDefault="00501589" w:rsidP="00501589">
      <w:pPr>
        <w:rPr>
          <w:b/>
          <w:caps/>
          <w:sz w:val="36"/>
          <w:szCs w:val="36"/>
        </w:rPr>
      </w:pPr>
    </w:p>
    <w:p w14:paraId="3B1B6B48" w14:textId="77777777" w:rsidR="00501589" w:rsidRPr="00853B95" w:rsidRDefault="00501589" w:rsidP="00501589">
      <w:pPr>
        <w:widowControl w:val="0"/>
        <w:tabs>
          <w:tab w:val="left" w:pos="8789"/>
        </w:tabs>
        <w:autoSpaceDE w:val="0"/>
        <w:autoSpaceDN w:val="0"/>
        <w:spacing w:before="185" w:after="240"/>
        <w:jc w:val="center"/>
        <w:rPr>
          <w:b/>
          <w:sz w:val="36"/>
          <w:szCs w:val="22"/>
          <w:lang w:bidi="ru-RU"/>
        </w:rPr>
      </w:pPr>
      <w:r>
        <w:rPr>
          <w:b/>
          <w:sz w:val="36"/>
          <w:szCs w:val="22"/>
          <w:lang w:bidi="ru-RU"/>
        </w:rPr>
        <w:t xml:space="preserve">ИНОСТРАННЫЙ ЯЗЫК </w:t>
      </w:r>
    </w:p>
    <w:p w14:paraId="25EF852C" w14:textId="77777777" w:rsidR="00501589" w:rsidRPr="008604F8" w:rsidRDefault="00501589" w:rsidP="0050158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70D49E8E" w14:textId="77777777" w:rsidR="00501589" w:rsidRPr="00853B95" w:rsidRDefault="00501589" w:rsidP="00501589">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27D3A8EB" w14:textId="77777777" w:rsidR="00501589" w:rsidRPr="00817C42" w:rsidRDefault="00501589" w:rsidP="00501589">
      <w:pPr>
        <w:contextualSpacing/>
        <w:jc w:val="center"/>
        <w:rPr>
          <w:color w:val="000000" w:themeColor="text1"/>
          <w:sz w:val="28"/>
          <w:szCs w:val="28"/>
        </w:rPr>
      </w:pPr>
      <w:r w:rsidRPr="00817C42">
        <w:rPr>
          <w:color w:val="000000" w:themeColor="text1"/>
          <w:sz w:val="28"/>
          <w:szCs w:val="28"/>
        </w:rPr>
        <w:t xml:space="preserve">38.03.02 </w:t>
      </w:r>
      <w:r>
        <w:rPr>
          <w:color w:val="000000" w:themeColor="text1"/>
          <w:sz w:val="28"/>
          <w:szCs w:val="28"/>
        </w:rPr>
        <w:t>Менеджмент</w:t>
      </w:r>
      <w:r w:rsidRPr="00817C42">
        <w:rPr>
          <w:color w:val="000000" w:themeColor="text1"/>
          <w:sz w:val="28"/>
          <w:szCs w:val="28"/>
        </w:rPr>
        <w:t xml:space="preserve">, </w:t>
      </w:r>
      <w:r w:rsidRPr="002F5606">
        <w:rPr>
          <w:color w:val="000000" w:themeColor="text1"/>
          <w:sz w:val="28"/>
          <w:szCs w:val="28"/>
        </w:rPr>
        <w:t>ОП</w:t>
      </w:r>
      <w:r w:rsidRPr="00817C42">
        <w:rPr>
          <w:color w:val="000000" w:themeColor="text1"/>
          <w:sz w:val="28"/>
          <w:szCs w:val="28"/>
        </w:rPr>
        <w:t xml:space="preserve"> «</w:t>
      </w:r>
      <w:r w:rsidRPr="002F5606">
        <w:rPr>
          <w:color w:val="000000" w:themeColor="text1"/>
          <w:sz w:val="28"/>
          <w:szCs w:val="28"/>
        </w:rPr>
        <w:t>Управление</w:t>
      </w:r>
      <w:r w:rsidRPr="00817C42">
        <w:rPr>
          <w:color w:val="000000" w:themeColor="text1"/>
          <w:sz w:val="28"/>
          <w:szCs w:val="28"/>
        </w:rPr>
        <w:t xml:space="preserve"> </w:t>
      </w:r>
      <w:r w:rsidRPr="002F5606">
        <w:rPr>
          <w:color w:val="000000" w:themeColor="text1"/>
          <w:sz w:val="28"/>
          <w:szCs w:val="28"/>
        </w:rPr>
        <w:t>финансами</w:t>
      </w:r>
      <w:r w:rsidRPr="00817C42">
        <w:rPr>
          <w:color w:val="000000" w:themeColor="text1"/>
          <w:sz w:val="28"/>
          <w:szCs w:val="28"/>
        </w:rPr>
        <w:t xml:space="preserve"> / </w:t>
      </w:r>
      <w:r w:rsidRPr="002F5606">
        <w:rPr>
          <w:color w:val="000000" w:themeColor="text1"/>
          <w:sz w:val="28"/>
          <w:szCs w:val="28"/>
          <w:lang w:val="en-US"/>
        </w:rPr>
        <w:t>Bachelor</w:t>
      </w:r>
      <w:r w:rsidRPr="00817C42">
        <w:rPr>
          <w:color w:val="000000" w:themeColor="text1"/>
          <w:sz w:val="28"/>
          <w:szCs w:val="28"/>
        </w:rPr>
        <w:t xml:space="preserve"> </w:t>
      </w:r>
      <w:r w:rsidRPr="002F5606">
        <w:rPr>
          <w:color w:val="000000" w:themeColor="text1"/>
          <w:sz w:val="28"/>
          <w:szCs w:val="28"/>
          <w:lang w:val="en-US"/>
        </w:rPr>
        <w:t>of</w:t>
      </w:r>
      <w:r w:rsidRPr="00817C42">
        <w:rPr>
          <w:color w:val="000000" w:themeColor="text1"/>
          <w:sz w:val="28"/>
          <w:szCs w:val="28"/>
        </w:rPr>
        <w:t xml:space="preserve"> </w:t>
      </w:r>
      <w:r w:rsidRPr="002F5606">
        <w:rPr>
          <w:color w:val="000000" w:themeColor="text1"/>
          <w:sz w:val="28"/>
          <w:szCs w:val="28"/>
          <w:lang w:val="en-US"/>
        </w:rPr>
        <w:t>Business</w:t>
      </w:r>
      <w:r w:rsidRPr="00817C42">
        <w:rPr>
          <w:color w:val="000000" w:themeColor="text1"/>
          <w:sz w:val="28"/>
          <w:szCs w:val="28"/>
        </w:rPr>
        <w:t xml:space="preserve"> </w:t>
      </w:r>
    </w:p>
    <w:p w14:paraId="7E04189B" w14:textId="77777777" w:rsidR="00501589" w:rsidRPr="002F5606" w:rsidRDefault="00501589" w:rsidP="00501589">
      <w:pPr>
        <w:contextualSpacing/>
        <w:jc w:val="center"/>
        <w:rPr>
          <w:color w:val="000000" w:themeColor="text1"/>
          <w:sz w:val="28"/>
          <w:szCs w:val="28"/>
          <w:lang w:val="en-US"/>
        </w:rPr>
      </w:pPr>
      <w:r w:rsidRPr="002F5606">
        <w:rPr>
          <w:color w:val="000000" w:themeColor="text1"/>
          <w:sz w:val="28"/>
          <w:szCs w:val="28"/>
          <w:lang w:val="en-US"/>
        </w:rPr>
        <w:t xml:space="preserve">Administration in Finance», </w:t>
      </w:r>
      <w:r w:rsidRPr="002F5606">
        <w:rPr>
          <w:color w:val="000000" w:themeColor="text1"/>
          <w:sz w:val="28"/>
          <w:szCs w:val="28"/>
        </w:rPr>
        <w:t>профиль</w:t>
      </w:r>
      <w:r w:rsidRPr="002F5606">
        <w:rPr>
          <w:color w:val="000000" w:themeColor="text1"/>
          <w:sz w:val="28"/>
          <w:szCs w:val="28"/>
          <w:lang w:val="en-US"/>
        </w:rPr>
        <w:t xml:space="preserve"> «</w:t>
      </w:r>
      <w:r w:rsidRPr="002F5606">
        <w:rPr>
          <w:color w:val="000000" w:themeColor="text1"/>
          <w:sz w:val="28"/>
          <w:szCs w:val="28"/>
        </w:rPr>
        <w:t>Управление</w:t>
      </w:r>
      <w:r w:rsidRPr="002F5606">
        <w:rPr>
          <w:color w:val="000000" w:themeColor="text1"/>
          <w:sz w:val="28"/>
          <w:szCs w:val="28"/>
          <w:lang w:val="en-US"/>
        </w:rPr>
        <w:t xml:space="preserve"> </w:t>
      </w:r>
      <w:r w:rsidRPr="002F5606">
        <w:rPr>
          <w:color w:val="000000" w:themeColor="text1"/>
          <w:sz w:val="28"/>
          <w:szCs w:val="28"/>
        </w:rPr>
        <w:t>финансами</w:t>
      </w:r>
      <w:r w:rsidRPr="002F5606">
        <w:rPr>
          <w:color w:val="000000" w:themeColor="text1"/>
          <w:sz w:val="28"/>
          <w:szCs w:val="28"/>
          <w:lang w:val="en-US"/>
        </w:rPr>
        <w:t>/BBA in Finance»</w:t>
      </w:r>
    </w:p>
    <w:p w14:paraId="7E30FF52" w14:textId="77777777" w:rsidR="00501589" w:rsidRPr="00B32BE2" w:rsidRDefault="00501589" w:rsidP="00501589">
      <w:pPr>
        <w:widowControl w:val="0"/>
        <w:autoSpaceDE w:val="0"/>
        <w:autoSpaceDN w:val="0"/>
        <w:rPr>
          <w:sz w:val="30"/>
          <w:szCs w:val="28"/>
          <w:lang w:val="en-US" w:bidi="ru-RU"/>
        </w:rPr>
      </w:pPr>
    </w:p>
    <w:p w14:paraId="38BFE74C" w14:textId="3CBBCF96" w:rsidR="00501589" w:rsidRDefault="00501589" w:rsidP="00501589">
      <w:pPr>
        <w:widowControl w:val="0"/>
        <w:autoSpaceDE w:val="0"/>
        <w:autoSpaceDN w:val="0"/>
        <w:rPr>
          <w:sz w:val="30"/>
          <w:szCs w:val="28"/>
          <w:lang w:val="en-US" w:bidi="ru-RU"/>
        </w:rPr>
      </w:pPr>
    </w:p>
    <w:p w14:paraId="0C178BE8" w14:textId="449B64C7" w:rsidR="00501589" w:rsidRDefault="00501589" w:rsidP="00501589">
      <w:pPr>
        <w:widowControl w:val="0"/>
        <w:autoSpaceDE w:val="0"/>
        <w:autoSpaceDN w:val="0"/>
        <w:rPr>
          <w:sz w:val="30"/>
          <w:szCs w:val="28"/>
          <w:lang w:val="en-US" w:bidi="ru-RU"/>
        </w:rPr>
      </w:pPr>
    </w:p>
    <w:p w14:paraId="18760F58" w14:textId="04376FC6" w:rsidR="00501589" w:rsidRDefault="00501589" w:rsidP="00501589">
      <w:pPr>
        <w:widowControl w:val="0"/>
        <w:autoSpaceDE w:val="0"/>
        <w:autoSpaceDN w:val="0"/>
        <w:rPr>
          <w:sz w:val="30"/>
          <w:szCs w:val="28"/>
          <w:lang w:val="en-US" w:bidi="ru-RU"/>
        </w:rPr>
      </w:pPr>
    </w:p>
    <w:p w14:paraId="5DC7B95F" w14:textId="521F656D" w:rsidR="00501589" w:rsidRDefault="00501589" w:rsidP="00501589">
      <w:pPr>
        <w:widowControl w:val="0"/>
        <w:autoSpaceDE w:val="0"/>
        <w:autoSpaceDN w:val="0"/>
        <w:rPr>
          <w:sz w:val="30"/>
          <w:szCs w:val="28"/>
          <w:lang w:val="en-US" w:bidi="ru-RU"/>
        </w:rPr>
      </w:pPr>
    </w:p>
    <w:p w14:paraId="1982E05D" w14:textId="77777777" w:rsidR="00501589" w:rsidRPr="00B32BE2" w:rsidRDefault="00501589" w:rsidP="00501589">
      <w:pPr>
        <w:widowControl w:val="0"/>
        <w:autoSpaceDE w:val="0"/>
        <w:autoSpaceDN w:val="0"/>
        <w:rPr>
          <w:sz w:val="30"/>
          <w:szCs w:val="28"/>
          <w:lang w:val="en-US" w:bidi="ru-RU"/>
        </w:rPr>
      </w:pPr>
    </w:p>
    <w:p w14:paraId="351927DA" w14:textId="77777777" w:rsidR="00501589" w:rsidRPr="00E7766F" w:rsidRDefault="00501589" w:rsidP="00501589">
      <w:pPr>
        <w:pStyle w:val="18"/>
        <w:spacing w:before="0" w:after="0"/>
        <w:jc w:val="center"/>
        <w:rPr>
          <w:rFonts w:ascii="Times New Roman Italic" w:hAnsi="Times New Roman Italic"/>
          <w:b/>
          <w:szCs w:val="24"/>
        </w:rPr>
      </w:pPr>
      <w:r w:rsidRPr="007D5B81">
        <w:rPr>
          <w:rFonts w:ascii="Times New Roman Italic" w:hAnsi="Times New Roman Italic"/>
          <w:b/>
          <w:szCs w:val="24"/>
        </w:rPr>
        <w:t>Рекомендовано</w:t>
      </w:r>
    </w:p>
    <w:p w14:paraId="211A967C" w14:textId="77777777" w:rsidR="00501589" w:rsidRDefault="00501589" w:rsidP="00501589">
      <w:pPr>
        <w:jc w:val="center"/>
        <w:rPr>
          <w:i/>
          <w:color w:val="000000" w:themeColor="text1"/>
        </w:rPr>
      </w:pPr>
      <w:r>
        <w:rPr>
          <w:i/>
        </w:rPr>
        <w:t xml:space="preserve">Ученым советом </w:t>
      </w:r>
      <w:r>
        <w:rPr>
          <w:i/>
          <w:color w:val="000000" w:themeColor="text1"/>
        </w:rPr>
        <w:t>Факультета налогов, аудита и бизнес-анализа</w:t>
      </w:r>
    </w:p>
    <w:p w14:paraId="140BE70B" w14:textId="77777777" w:rsidR="00501589" w:rsidRDefault="00501589" w:rsidP="00501589">
      <w:pPr>
        <w:jc w:val="center"/>
        <w:rPr>
          <w:i/>
        </w:rPr>
      </w:pPr>
      <w:r>
        <w:rPr>
          <w:i/>
        </w:rPr>
        <w:t>(протокол № 20 от 21 июня 2022 г.)</w:t>
      </w:r>
    </w:p>
    <w:p w14:paraId="27AB5C3A" w14:textId="77777777" w:rsidR="00501589" w:rsidRDefault="00501589" w:rsidP="00501589">
      <w:pPr>
        <w:jc w:val="center"/>
        <w:rPr>
          <w:i/>
        </w:rPr>
      </w:pPr>
    </w:p>
    <w:p w14:paraId="73FDDEA1" w14:textId="77777777" w:rsidR="00501589" w:rsidRDefault="00501589" w:rsidP="00501589">
      <w:pPr>
        <w:jc w:val="center"/>
        <w:rPr>
          <w:i/>
        </w:rPr>
      </w:pPr>
      <w:r>
        <w:rPr>
          <w:i/>
        </w:rPr>
        <w:t>Одобрено Советом учебно-научного</w:t>
      </w:r>
      <w:r>
        <w:rPr>
          <w:szCs w:val="28"/>
        </w:rPr>
        <w:t xml:space="preserve"> </w:t>
      </w:r>
      <w:r>
        <w:rPr>
          <w:i/>
        </w:rPr>
        <w:t>Департамента английского языка</w:t>
      </w:r>
    </w:p>
    <w:p w14:paraId="6D52C437" w14:textId="77777777" w:rsidR="00501589" w:rsidRDefault="00501589" w:rsidP="00501589">
      <w:pPr>
        <w:jc w:val="center"/>
        <w:rPr>
          <w:i/>
          <w:color w:val="FF0000"/>
        </w:rPr>
      </w:pPr>
      <w:r>
        <w:rPr>
          <w:i/>
        </w:rPr>
        <w:t xml:space="preserve"> и профессиональной коммуникации </w:t>
      </w:r>
    </w:p>
    <w:p w14:paraId="1B3E6A65" w14:textId="77777777" w:rsidR="00501589" w:rsidRPr="00B32BE2" w:rsidRDefault="00501589" w:rsidP="00501589">
      <w:pPr>
        <w:jc w:val="center"/>
        <w:rPr>
          <w:b/>
        </w:rPr>
      </w:pPr>
      <w:r>
        <w:rPr>
          <w:i/>
        </w:rPr>
        <w:t>(протокол № 22 от 1 июня 2022 г.)</w:t>
      </w:r>
    </w:p>
    <w:p w14:paraId="44845445" w14:textId="2827ED8D" w:rsidR="00501589" w:rsidRDefault="00501589" w:rsidP="00501589">
      <w:pPr>
        <w:widowControl w:val="0"/>
        <w:autoSpaceDE w:val="0"/>
        <w:autoSpaceDN w:val="0"/>
        <w:rPr>
          <w:sz w:val="30"/>
          <w:szCs w:val="28"/>
          <w:lang w:bidi="ru-RU"/>
        </w:rPr>
      </w:pPr>
    </w:p>
    <w:p w14:paraId="1ED10827" w14:textId="04B94FAD" w:rsidR="00501589" w:rsidRDefault="00501589" w:rsidP="00501589">
      <w:pPr>
        <w:widowControl w:val="0"/>
        <w:autoSpaceDE w:val="0"/>
        <w:autoSpaceDN w:val="0"/>
        <w:rPr>
          <w:sz w:val="30"/>
          <w:szCs w:val="28"/>
          <w:lang w:bidi="ru-RU"/>
        </w:rPr>
      </w:pPr>
    </w:p>
    <w:p w14:paraId="492EF41E" w14:textId="77777777" w:rsidR="00501589" w:rsidRPr="00853B95" w:rsidRDefault="00501589" w:rsidP="00501589">
      <w:pPr>
        <w:widowControl w:val="0"/>
        <w:autoSpaceDE w:val="0"/>
        <w:autoSpaceDN w:val="0"/>
        <w:rPr>
          <w:sz w:val="30"/>
          <w:szCs w:val="28"/>
          <w:lang w:bidi="ru-RU"/>
        </w:rPr>
      </w:pPr>
    </w:p>
    <w:p w14:paraId="23A1C205" w14:textId="77777777" w:rsidR="00501589" w:rsidRPr="008604F8" w:rsidRDefault="00501589" w:rsidP="00501589">
      <w:pPr>
        <w:widowControl w:val="0"/>
        <w:autoSpaceDE w:val="0"/>
        <w:autoSpaceDN w:val="0"/>
        <w:spacing w:before="1"/>
        <w:ind w:right="286"/>
        <w:jc w:val="center"/>
        <w:rPr>
          <w:sz w:val="28"/>
          <w:szCs w:val="28"/>
          <w:lang w:bidi="ru-RU"/>
        </w:rPr>
      </w:pPr>
      <w:r w:rsidRPr="00853B95">
        <w:rPr>
          <w:sz w:val="28"/>
          <w:szCs w:val="28"/>
          <w:lang w:bidi="ru-RU"/>
        </w:rPr>
        <w:t>Москва 202</w:t>
      </w:r>
      <w:r>
        <w:rPr>
          <w:sz w:val="28"/>
          <w:szCs w:val="28"/>
          <w:lang w:bidi="ru-RU"/>
        </w:rPr>
        <w:t>2</w:t>
      </w:r>
    </w:p>
    <w:p w14:paraId="71170667" w14:textId="77777777" w:rsidR="00166BB4" w:rsidRDefault="00166BB4" w:rsidP="00C96B62">
      <w:pPr>
        <w:jc w:val="right"/>
        <w:rPr>
          <w:rFonts w:eastAsia="SimSun"/>
          <w:bCs/>
        </w:rPr>
        <w:sectPr w:rsidR="00166BB4" w:rsidSect="00377F78">
          <w:pgSz w:w="11906" w:h="16838"/>
          <w:pgMar w:top="1134" w:right="850" w:bottom="1134" w:left="1701" w:header="708" w:footer="708" w:gutter="0"/>
          <w:cols w:space="708"/>
          <w:titlePg/>
          <w:docGrid w:linePitch="360"/>
        </w:sectPr>
      </w:pPr>
    </w:p>
    <w:p w14:paraId="3D8F64C5" w14:textId="77777777" w:rsidR="00C82D40" w:rsidRPr="00986D47" w:rsidRDefault="00C82D40" w:rsidP="00C82D40">
      <w:pPr>
        <w:shd w:val="clear" w:color="auto" w:fill="FFFFFF"/>
        <w:spacing w:after="120" w:line="360" w:lineRule="auto"/>
        <w:jc w:val="center"/>
        <w:rPr>
          <w:b/>
          <w:color w:val="000000"/>
          <w:sz w:val="32"/>
          <w:szCs w:val="32"/>
        </w:rPr>
      </w:pPr>
      <w:r w:rsidRPr="00986D47">
        <w:rPr>
          <w:b/>
          <w:color w:val="000000"/>
          <w:sz w:val="32"/>
          <w:szCs w:val="32"/>
        </w:rPr>
        <w:lastRenderedPageBreak/>
        <w:t>Содержание</w:t>
      </w:r>
    </w:p>
    <w:tbl>
      <w:tblPr>
        <w:tblW w:w="9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8198"/>
        <w:gridCol w:w="732"/>
      </w:tblGrid>
      <w:tr w:rsidR="00C82D40" w:rsidRPr="002B0E31" w14:paraId="05D066B8" w14:textId="77777777" w:rsidTr="00C82D40">
        <w:trPr>
          <w:trHeight w:val="368"/>
        </w:trPr>
        <w:tc>
          <w:tcPr>
            <w:tcW w:w="586" w:type="dxa"/>
            <w:tcBorders>
              <w:top w:val="single" w:sz="4" w:space="0" w:color="auto"/>
              <w:left w:val="single" w:sz="4" w:space="0" w:color="auto"/>
              <w:bottom w:val="single" w:sz="4" w:space="0" w:color="auto"/>
              <w:right w:val="single" w:sz="4" w:space="0" w:color="auto"/>
            </w:tcBorders>
          </w:tcPr>
          <w:p w14:paraId="4119A565" w14:textId="77777777" w:rsidR="00C82D40" w:rsidRPr="00B51790" w:rsidRDefault="00C82D40" w:rsidP="00376A76">
            <w:pPr>
              <w:contextualSpacing/>
              <w:jc w:val="center"/>
              <w:rPr>
                <w:sz w:val="28"/>
                <w:szCs w:val="28"/>
              </w:rPr>
            </w:pPr>
            <w:r w:rsidRPr="00B51790">
              <w:rPr>
                <w:sz w:val="28"/>
                <w:szCs w:val="28"/>
              </w:rPr>
              <w:t>1.</w:t>
            </w: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0FEAE6A4" w14:textId="77777777" w:rsidR="00C82D40" w:rsidRPr="00B51790" w:rsidRDefault="00C82D40" w:rsidP="00376A76">
            <w:pPr>
              <w:contextualSpacing/>
              <w:rPr>
                <w:sz w:val="28"/>
                <w:szCs w:val="28"/>
                <w:lang w:val="en-US"/>
              </w:rPr>
            </w:pPr>
            <w:r w:rsidRPr="00B51790">
              <w:rPr>
                <w:sz w:val="28"/>
                <w:szCs w:val="28"/>
              </w:rPr>
              <w:t>Наименование дисциплины</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419ED7FA" w14:textId="77777777" w:rsidR="00C82D40" w:rsidRPr="00986D47" w:rsidRDefault="00C82D40" w:rsidP="00376A76">
            <w:pPr>
              <w:jc w:val="center"/>
              <w:rPr>
                <w:b/>
                <w:color w:val="000000"/>
                <w:sz w:val="28"/>
                <w:szCs w:val="28"/>
              </w:rPr>
            </w:pPr>
            <w:r w:rsidRPr="00986D47">
              <w:rPr>
                <w:b/>
                <w:color w:val="000000"/>
                <w:sz w:val="28"/>
                <w:szCs w:val="28"/>
              </w:rPr>
              <w:t>4</w:t>
            </w:r>
          </w:p>
        </w:tc>
      </w:tr>
      <w:tr w:rsidR="00C82D40" w:rsidRPr="002B0E31" w14:paraId="39E63C61" w14:textId="77777777" w:rsidTr="00C82D40">
        <w:trPr>
          <w:trHeight w:val="1123"/>
        </w:trPr>
        <w:tc>
          <w:tcPr>
            <w:tcW w:w="586" w:type="dxa"/>
            <w:tcBorders>
              <w:top w:val="single" w:sz="4" w:space="0" w:color="auto"/>
              <w:left w:val="single" w:sz="4" w:space="0" w:color="auto"/>
              <w:bottom w:val="single" w:sz="4" w:space="0" w:color="auto"/>
              <w:right w:val="single" w:sz="4" w:space="0" w:color="auto"/>
            </w:tcBorders>
          </w:tcPr>
          <w:p w14:paraId="27014C9B" w14:textId="77777777" w:rsidR="00C82D40" w:rsidRPr="00B51790" w:rsidRDefault="00C82D40" w:rsidP="00376A76">
            <w:pPr>
              <w:contextualSpacing/>
              <w:jc w:val="center"/>
              <w:rPr>
                <w:sz w:val="28"/>
                <w:szCs w:val="28"/>
              </w:rPr>
            </w:pPr>
            <w:r w:rsidRPr="00B51790">
              <w:rPr>
                <w:sz w:val="28"/>
                <w:szCs w:val="28"/>
              </w:rPr>
              <w:t>2.</w:t>
            </w: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15F9B085" w14:textId="0F63280B" w:rsidR="00C82D40" w:rsidRPr="00B51790" w:rsidRDefault="00C82D40" w:rsidP="00376A76">
            <w:pPr>
              <w:contextualSpacing/>
              <w:rPr>
                <w:sz w:val="28"/>
                <w:szCs w:val="28"/>
              </w:rPr>
            </w:pPr>
            <w:r w:rsidRPr="00CB791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6F5AC78" w14:textId="77777777" w:rsidR="00C82D40" w:rsidRPr="00986D47" w:rsidRDefault="00C82D40" w:rsidP="00376A76">
            <w:pPr>
              <w:jc w:val="center"/>
              <w:rPr>
                <w:b/>
                <w:color w:val="000000"/>
                <w:sz w:val="28"/>
                <w:szCs w:val="28"/>
              </w:rPr>
            </w:pPr>
            <w:r w:rsidRPr="00986D47">
              <w:rPr>
                <w:b/>
                <w:color w:val="000000"/>
                <w:sz w:val="28"/>
                <w:szCs w:val="28"/>
              </w:rPr>
              <w:t>4</w:t>
            </w:r>
          </w:p>
        </w:tc>
      </w:tr>
      <w:tr w:rsidR="00C82D40" w:rsidRPr="002B0E31" w14:paraId="16F40CA2" w14:textId="77777777" w:rsidTr="00C82D40">
        <w:trPr>
          <w:trHeight w:val="368"/>
        </w:trPr>
        <w:tc>
          <w:tcPr>
            <w:tcW w:w="586" w:type="dxa"/>
            <w:tcBorders>
              <w:top w:val="single" w:sz="4" w:space="0" w:color="auto"/>
              <w:left w:val="single" w:sz="4" w:space="0" w:color="auto"/>
              <w:bottom w:val="single" w:sz="4" w:space="0" w:color="auto"/>
              <w:right w:val="single" w:sz="4" w:space="0" w:color="auto"/>
            </w:tcBorders>
          </w:tcPr>
          <w:p w14:paraId="50A72556" w14:textId="77777777" w:rsidR="00C82D40" w:rsidRPr="00B51790" w:rsidRDefault="00C82D40" w:rsidP="00376A76">
            <w:pPr>
              <w:contextualSpacing/>
              <w:jc w:val="center"/>
              <w:rPr>
                <w:sz w:val="28"/>
                <w:szCs w:val="28"/>
              </w:rPr>
            </w:pPr>
            <w:r w:rsidRPr="00B51790">
              <w:rPr>
                <w:sz w:val="28"/>
                <w:szCs w:val="28"/>
              </w:rPr>
              <w:t>3.</w:t>
            </w: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375034C0" w14:textId="77777777" w:rsidR="00C82D40" w:rsidRPr="00B51790" w:rsidRDefault="00C82D40" w:rsidP="00376A76">
            <w:pPr>
              <w:contextualSpacing/>
              <w:rPr>
                <w:sz w:val="28"/>
                <w:szCs w:val="28"/>
              </w:rPr>
            </w:pPr>
            <w:r w:rsidRPr="00B51790">
              <w:rPr>
                <w:sz w:val="28"/>
                <w:szCs w:val="28"/>
              </w:rPr>
              <w:t>Место дисциплины в структуре образовательной программы</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1B0481CB" w14:textId="3F981206" w:rsidR="00C82D40" w:rsidRPr="00986D47" w:rsidRDefault="00DA5398" w:rsidP="00376A76">
            <w:pPr>
              <w:jc w:val="center"/>
              <w:rPr>
                <w:b/>
                <w:color w:val="000000"/>
                <w:sz w:val="28"/>
                <w:szCs w:val="28"/>
              </w:rPr>
            </w:pPr>
            <w:r>
              <w:rPr>
                <w:b/>
                <w:color w:val="000000"/>
                <w:sz w:val="28"/>
                <w:szCs w:val="28"/>
              </w:rPr>
              <w:t>6</w:t>
            </w:r>
          </w:p>
        </w:tc>
      </w:tr>
      <w:tr w:rsidR="00C82D40" w:rsidRPr="002B0E31" w14:paraId="2F38660B" w14:textId="77777777" w:rsidTr="005F17AB">
        <w:trPr>
          <w:trHeight w:val="974"/>
        </w:trPr>
        <w:tc>
          <w:tcPr>
            <w:tcW w:w="586" w:type="dxa"/>
            <w:tcBorders>
              <w:top w:val="single" w:sz="4" w:space="0" w:color="auto"/>
              <w:left w:val="single" w:sz="4" w:space="0" w:color="auto"/>
              <w:bottom w:val="single" w:sz="4" w:space="0" w:color="auto"/>
              <w:right w:val="single" w:sz="4" w:space="0" w:color="auto"/>
            </w:tcBorders>
          </w:tcPr>
          <w:p w14:paraId="2B956C0F" w14:textId="77777777" w:rsidR="00C82D40" w:rsidRPr="00B51790" w:rsidRDefault="00C82D40" w:rsidP="00376A76">
            <w:pPr>
              <w:contextualSpacing/>
              <w:jc w:val="center"/>
              <w:rPr>
                <w:sz w:val="28"/>
                <w:szCs w:val="28"/>
              </w:rPr>
            </w:pPr>
            <w:r w:rsidRPr="00B51790">
              <w:rPr>
                <w:sz w:val="28"/>
                <w:szCs w:val="28"/>
              </w:rPr>
              <w:t>4.</w:t>
            </w: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1E5F40AF" w14:textId="77777777" w:rsidR="00C82D40" w:rsidRPr="00B51790" w:rsidRDefault="00C82D40" w:rsidP="00376A76">
            <w:pPr>
              <w:contextualSpacing/>
              <w:rPr>
                <w:sz w:val="28"/>
                <w:szCs w:val="28"/>
              </w:rPr>
            </w:pPr>
            <w:r w:rsidRPr="00B51790">
              <w:rPr>
                <w:sz w:val="28"/>
                <w:szCs w:val="28"/>
              </w:rPr>
              <w:t>Объем дисциплины</w:t>
            </w:r>
            <w:r>
              <w:rPr>
                <w:sz w:val="28"/>
                <w:szCs w:val="28"/>
              </w:rPr>
              <w:t xml:space="preserve"> (модуля)</w:t>
            </w:r>
            <w:r w:rsidRPr="00B51790">
              <w:rPr>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47414D1F" w14:textId="024BE28B" w:rsidR="00C82D40" w:rsidRPr="00986D47" w:rsidRDefault="00DA5398" w:rsidP="00376A76">
            <w:pPr>
              <w:jc w:val="center"/>
              <w:rPr>
                <w:b/>
                <w:color w:val="000000"/>
                <w:sz w:val="28"/>
                <w:szCs w:val="28"/>
              </w:rPr>
            </w:pPr>
            <w:r>
              <w:rPr>
                <w:b/>
                <w:color w:val="000000"/>
                <w:sz w:val="28"/>
                <w:szCs w:val="28"/>
              </w:rPr>
              <w:t>6</w:t>
            </w:r>
          </w:p>
        </w:tc>
      </w:tr>
      <w:tr w:rsidR="00C82D40" w:rsidRPr="002B0E31" w14:paraId="28961200" w14:textId="77777777" w:rsidTr="005F17AB">
        <w:trPr>
          <w:trHeight w:val="990"/>
        </w:trPr>
        <w:tc>
          <w:tcPr>
            <w:tcW w:w="586" w:type="dxa"/>
            <w:tcBorders>
              <w:top w:val="single" w:sz="4" w:space="0" w:color="auto"/>
              <w:left w:val="single" w:sz="4" w:space="0" w:color="auto"/>
              <w:bottom w:val="single" w:sz="4" w:space="0" w:color="auto"/>
              <w:right w:val="single" w:sz="4" w:space="0" w:color="auto"/>
            </w:tcBorders>
          </w:tcPr>
          <w:p w14:paraId="21AF8E49" w14:textId="77777777" w:rsidR="00C82D40" w:rsidRPr="00B51790" w:rsidRDefault="00C82D40" w:rsidP="00376A76">
            <w:pPr>
              <w:contextualSpacing/>
              <w:jc w:val="center"/>
              <w:rPr>
                <w:sz w:val="28"/>
                <w:szCs w:val="28"/>
              </w:rPr>
            </w:pPr>
            <w:r w:rsidRPr="00B51790">
              <w:rPr>
                <w:sz w:val="28"/>
                <w:szCs w:val="28"/>
              </w:rPr>
              <w:t>5.</w:t>
            </w: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66F25BA3" w14:textId="77777777" w:rsidR="00C82D40" w:rsidRPr="00B51790" w:rsidRDefault="00C82D40" w:rsidP="00376A76">
            <w:pPr>
              <w:contextualSpacing/>
              <w:rPr>
                <w:sz w:val="28"/>
                <w:szCs w:val="28"/>
              </w:rPr>
            </w:pPr>
            <w:r w:rsidRPr="00B51790">
              <w:rPr>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7AB2633D" w14:textId="1D01F061" w:rsidR="00C82D40" w:rsidRPr="002B0E31" w:rsidRDefault="00DA5398" w:rsidP="00376A76">
            <w:pPr>
              <w:jc w:val="center"/>
              <w:rPr>
                <w:b/>
                <w:color w:val="000000"/>
                <w:sz w:val="28"/>
                <w:szCs w:val="28"/>
                <w:highlight w:val="yellow"/>
              </w:rPr>
            </w:pPr>
            <w:r>
              <w:rPr>
                <w:b/>
                <w:color w:val="000000"/>
                <w:sz w:val="28"/>
                <w:szCs w:val="28"/>
              </w:rPr>
              <w:t>7</w:t>
            </w:r>
          </w:p>
        </w:tc>
      </w:tr>
      <w:tr w:rsidR="00C82D40" w:rsidRPr="002B0E31" w14:paraId="441287E8" w14:textId="77777777" w:rsidTr="00C82D40">
        <w:trPr>
          <w:trHeight w:val="368"/>
        </w:trPr>
        <w:tc>
          <w:tcPr>
            <w:tcW w:w="586" w:type="dxa"/>
            <w:tcBorders>
              <w:top w:val="single" w:sz="4" w:space="0" w:color="auto"/>
              <w:left w:val="single" w:sz="4" w:space="0" w:color="auto"/>
              <w:bottom w:val="single" w:sz="4" w:space="0" w:color="auto"/>
              <w:right w:val="single" w:sz="4" w:space="0" w:color="auto"/>
            </w:tcBorders>
          </w:tcPr>
          <w:p w14:paraId="203D40C6" w14:textId="77777777" w:rsidR="00C82D40" w:rsidRPr="00B51790" w:rsidRDefault="00C82D40" w:rsidP="00376A76">
            <w:pPr>
              <w:contextualSpacing/>
              <w:jc w:val="center"/>
              <w:rPr>
                <w:sz w:val="28"/>
                <w:szCs w:val="28"/>
              </w:rPr>
            </w:pP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68EABD4D" w14:textId="77777777" w:rsidR="00C82D40" w:rsidRPr="00B51790" w:rsidRDefault="00C82D40" w:rsidP="00376A76">
            <w:pPr>
              <w:contextualSpacing/>
              <w:rPr>
                <w:sz w:val="28"/>
                <w:szCs w:val="28"/>
              </w:rPr>
            </w:pPr>
            <w:r w:rsidRPr="00B51790">
              <w:rPr>
                <w:sz w:val="28"/>
                <w:szCs w:val="28"/>
              </w:rPr>
              <w:t>5.1.</w:t>
            </w:r>
            <w:r>
              <w:rPr>
                <w:sz w:val="28"/>
                <w:szCs w:val="28"/>
              </w:rPr>
              <w:t xml:space="preserve">  </w:t>
            </w:r>
            <w:r w:rsidRPr="00B51790">
              <w:rPr>
                <w:sz w:val="28"/>
                <w:szCs w:val="28"/>
              </w:rPr>
              <w:t xml:space="preserve">Содержание дисциплины </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106D16DB" w14:textId="659EC2D5" w:rsidR="00C82D40" w:rsidRPr="00986D47" w:rsidRDefault="00640BC9" w:rsidP="00376A76">
            <w:pPr>
              <w:rPr>
                <w:b/>
                <w:color w:val="000000"/>
                <w:sz w:val="28"/>
                <w:szCs w:val="28"/>
              </w:rPr>
            </w:pPr>
            <w:r>
              <w:rPr>
                <w:b/>
                <w:color w:val="000000"/>
                <w:sz w:val="28"/>
                <w:szCs w:val="28"/>
              </w:rPr>
              <w:t xml:space="preserve">  7</w:t>
            </w:r>
          </w:p>
        </w:tc>
      </w:tr>
      <w:tr w:rsidR="00C82D40" w:rsidRPr="002B0E31" w14:paraId="12A09709" w14:textId="77777777" w:rsidTr="00C82D40">
        <w:trPr>
          <w:trHeight w:val="368"/>
        </w:trPr>
        <w:tc>
          <w:tcPr>
            <w:tcW w:w="586" w:type="dxa"/>
            <w:tcBorders>
              <w:top w:val="single" w:sz="4" w:space="0" w:color="auto"/>
              <w:left w:val="single" w:sz="4" w:space="0" w:color="auto"/>
              <w:bottom w:val="single" w:sz="4" w:space="0" w:color="auto"/>
              <w:right w:val="single" w:sz="4" w:space="0" w:color="auto"/>
            </w:tcBorders>
          </w:tcPr>
          <w:p w14:paraId="15F4998A" w14:textId="77777777" w:rsidR="00C82D40" w:rsidRPr="00B51790" w:rsidRDefault="00C82D40" w:rsidP="00376A76">
            <w:pPr>
              <w:contextualSpacing/>
              <w:jc w:val="center"/>
              <w:rPr>
                <w:sz w:val="28"/>
                <w:szCs w:val="28"/>
              </w:rPr>
            </w:pP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63B2F6D5" w14:textId="77777777" w:rsidR="00C82D40" w:rsidRPr="00B51790" w:rsidRDefault="00C82D40" w:rsidP="00376A76">
            <w:pPr>
              <w:contextualSpacing/>
              <w:rPr>
                <w:sz w:val="28"/>
                <w:szCs w:val="28"/>
              </w:rPr>
            </w:pPr>
            <w:r w:rsidRPr="00B51790">
              <w:rPr>
                <w:sz w:val="28"/>
                <w:szCs w:val="28"/>
              </w:rPr>
              <w:t>5.2. Учебно–тематический план</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63B42FF4" w14:textId="77777777" w:rsidR="00C82D40" w:rsidRPr="00986D47" w:rsidRDefault="00C82D40" w:rsidP="00376A76">
            <w:pPr>
              <w:jc w:val="center"/>
              <w:rPr>
                <w:b/>
                <w:color w:val="000000"/>
                <w:sz w:val="28"/>
                <w:szCs w:val="28"/>
              </w:rPr>
            </w:pPr>
            <w:r>
              <w:rPr>
                <w:b/>
                <w:color w:val="000000"/>
                <w:sz w:val="28"/>
                <w:szCs w:val="28"/>
              </w:rPr>
              <w:t>7</w:t>
            </w:r>
          </w:p>
        </w:tc>
      </w:tr>
      <w:tr w:rsidR="00C82D40" w:rsidRPr="002B0E31" w14:paraId="30F61DF2" w14:textId="77777777" w:rsidTr="00C82D40">
        <w:trPr>
          <w:trHeight w:val="368"/>
        </w:trPr>
        <w:tc>
          <w:tcPr>
            <w:tcW w:w="586" w:type="dxa"/>
            <w:tcBorders>
              <w:top w:val="single" w:sz="4" w:space="0" w:color="auto"/>
              <w:left w:val="single" w:sz="4" w:space="0" w:color="auto"/>
              <w:bottom w:val="single" w:sz="4" w:space="0" w:color="auto"/>
              <w:right w:val="single" w:sz="4" w:space="0" w:color="auto"/>
            </w:tcBorders>
          </w:tcPr>
          <w:p w14:paraId="35CEDD42" w14:textId="77777777" w:rsidR="00C82D40" w:rsidRPr="00B51790" w:rsidRDefault="00C82D40" w:rsidP="00376A76">
            <w:pPr>
              <w:contextualSpacing/>
              <w:jc w:val="center"/>
              <w:rPr>
                <w:sz w:val="28"/>
                <w:szCs w:val="28"/>
              </w:rPr>
            </w:pP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5C0AEE2A" w14:textId="77777777" w:rsidR="00C82D40" w:rsidRPr="00B51790" w:rsidRDefault="00C82D40" w:rsidP="00376A76">
            <w:pPr>
              <w:contextualSpacing/>
              <w:rPr>
                <w:sz w:val="28"/>
                <w:szCs w:val="28"/>
              </w:rPr>
            </w:pPr>
            <w:r w:rsidRPr="00B51790">
              <w:rPr>
                <w:sz w:val="28"/>
                <w:szCs w:val="28"/>
              </w:rPr>
              <w:t xml:space="preserve">5.3. </w:t>
            </w:r>
            <w:r w:rsidRPr="00357C9A">
              <w:rPr>
                <w:sz w:val="28"/>
                <w:szCs w:val="28"/>
              </w:rPr>
              <w:t>Содержание семинаров, практических занятий</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A5F9C26" w14:textId="6651BC8A" w:rsidR="00C82D40" w:rsidRPr="00986D47" w:rsidRDefault="00DA5398" w:rsidP="00376A76">
            <w:pPr>
              <w:jc w:val="center"/>
              <w:rPr>
                <w:b/>
                <w:color w:val="000000"/>
                <w:sz w:val="28"/>
                <w:szCs w:val="28"/>
              </w:rPr>
            </w:pPr>
            <w:r>
              <w:rPr>
                <w:b/>
                <w:color w:val="000000"/>
                <w:sz w:val="28"/>
                <w:szCs w:val="28"/>
              </w:rPr>
              <w:t>9</w:t>
            </w:r>
          </w:p>
        </w:tc>
      </w:tr>
      <w:tr w:rsidR="00C82D40" w:rsidRPr="002B0E31" w14:paraId="07604F96" w14:textId="77777777" w:rsidTr="00C82D40">
        <w:trPr>
          <w:trHeight w:val="738"/>
        </w:trPr>
        <w:tc>
          <w:tcPr>
            <w:tcW w:w="586" w:type="dxa"/>
            <w:tcBorders>
              <w:top w:val="single" w:sz="4" w:space="0" w:color="auto"/>
              <w:left w:val="single" w:sz="4" w:space="0" w:color="auto"/>
              <w:bottom w:val="single" w:sz="4" w:space="0" w:color="auto"/>
              <w:right w:val="single" w:sz="4" w:space="0" w:color="auto"/>
            </w:tcBorders>
          </w:tcPr>
          <w:p w14:paraId="6CE792F8" w14:textId="77777777" w:rsidR="00C82D40" w:rsidRPr="00B51790" w:rsidRDefault="00C82D40" w:rsidP="00376A76">
            <w:pPr>
              <w:contextualSpacing/>
              <w:jc w:val="center"/>
              <w:rPr>
                <w:sz w:val="28"/>
                <w:szCs w:val="28"/>
              </w:rPr>
            </w:pPr>
            <w:r w:rsidRPr="00B51790">
              <w:rPr>
                <w:sz w:val="28"/>
                <w:szCs w:val="28"/>
              </w:rPr>
              <w:t>6.</w:t>
            </w: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0AFE2DEE" w14:textId="77777777" w:rsidR="00C82D40" w:rsidRPr="00357C9A" w:rsidRDefault="00C82D40" w:rsidP="00376A76">
            <w:pPr>
              <w:contextualSpacing/>
              <w:rPr>
                <w:sz w:val="28"/>
                <w:szCs w:val="28"/>
              </w:rPr>
            </w:pPr>
            <w:r w:rsidRPr="00357C9A">
              <w:rPr>
                <w:bCs/>
                <w:sz w:val="28"/>
                <w:szCs w:val="28"/>
              </w:rPr>
              <w:t>Перечень учебно-методического обеспечения для самостоятельной работы обучающихся по дисциплине</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5434C46C" w14:textId="1B24E453" w:rsidR="00C82D40" w:rsidRPr="00986D47" w:rsidRDefault="00640BC9" w:rsidP="00376A76">
            <w:pPr>
              <w:jc w:val="center"/>
              <w:rPr>
                <w:b/>
                <w:color w:val="000000"/>
                <w:sz w:val="28"/>
                <w:szCs w:val="28"/>
              </w:rPr>
            </w:pPr>
            <w:r>
              <w:rPr>
                <w:b/>
                <w:color w:val="000000"/>
                <w:sz w:val="28"/>
                <w:szCs w:val="28"/>
              </w:rPr>
              <w:t>10</w:t>
            </w:r>
          </w:p>
        </w:tc>
      </w:tr>
      <w:tr w:rsidR="00C82D40" w:rsidRPr="002B0E31" w14:paraId="37889C5A" w14:textId="77777777" w:rsidTr="00C82D40">
        <w:trPr>
          <w:trHeight w:val="368"/>
        </w:trPr>
        <w:tc>
          <w:tcPr>
            <w:tcW w:w="586" w:type="dxa"/>
            <w:tcBorders>
              <w:top w:val="single" w:sz="4" w:space="0" w:color="auto"/>
              <w:left w:val="single" w:sz="4" w:space="0" w:color="auto"/>
              <w:bottom w:val="single" w:sz="4" w:space="0" w:color="auto"/>
              <w:right w:val="single" w:sz="4" w:space="0" w:color="auto"/>
            </w:tcBorders>
          </w:tcPr>
          <w:p w14:paraId="14D9D3A2" w14:textId="77777777" w:rsidR="00C82D40" w:rsidRPr="00B51790" w:rsidRDefault="00C82D40" w:rsidP="00376A76">
            <w:pPr>
              <w:contextualSpacing/>
              <w:jc w:val="center"/>
              <w:rPr>
                <w:sz w:val="28"/>
                <w:szCs w:val="28"/>
              </w:rPr>
            </w:pP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0398B2CA" w14:textId="77777777" w:rsidR="00C82D40" w:rsidRPr="00B51790" w:rsidRDefault="00C82D40" w:rsidP="00376A76">
            <w:pPr>
              <w:contextualSpacing/>
              <w:rPr>
                <w:sz w:val="28"/>
                <w:szCs w:val="28"/>
              </w:rPr>
            </w:pPr>
            <w:r w:rsidRPr="00B51790">
              <w:rPr>
                <w:sz w:val="28"/>
                <w:szCs w:val="28"/>
              </w:rPr>
              <w:t xml:space="preserve">6.1. </w:t>
            </w:r>
            <w:r w:rsidRPr="00357C9A">
              <w:rPr>
                <w:sz w:val="28"/>
                <w:szCs w:val="28"/>
              </w:rPr>
              <w:t>Перечень вопросов, отводимых на самостоятельное освоение дисциплины, формы внеаудиторной самостоятельной работы</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140FA70F" w14:textId="56810E41" w:rsidR="00C82D40" w:rsidRPr="00986D47" w:rsidRDefault="00640BC9" w:rsidP="00376A76">
            <w:pPr>
              <w:jc w:val="center"/>
              <w:rPr>
                <w:b/>
                <w:color w:val="000000"/>
                <w:sz w:val="28"/>
                <w:szCs w:val="28"/>
              </w:rPr>
            </w:pPr>
            <w:r>
              <w:rPr>
                <w:b/>
                <w:color w:val="000000"/>
                <w:sz w:val="28"/>
                <w:szCs w:val="28"/>
              </w:rPr>
              <w:t>10</w:t>
            </w:r>
          </w:p>
        </w:tc>
      </w:tr>
      <w:tr w:rsidR="00C82D40" w:rsidRPr="002B0E31" w14:paraId="4F55ED70" w14:textId="77777777" w:rsidTr="00C82D40">
        <w:trPr>
          <w:trHeight w:val="738"/>
        </w:trPr>
        <w:tc>
          <w:tcPr>
            <w:tcW w:w="586" w:type="dxa"/>
            <w:tcBorders>
              <w:top w:val="single" w:sz="4" w:space="0" w:color="auto"/>
              <w:left w:val="single" w:sz="4" w:space="0" w:color="auto"/>
              <w:bottom w:val="single" w:sz="4" w:space="0" w:color="auto"/>
              <w:right w:val="single" w:sz="4" w:space="0" w:color="auto"/>
            </w:tcBorders>
          </w:tcPr>
          <w:p w14:paraId="0EE3017D" w14:textId="77777777" w:rsidR="00C82D40" w:rsidRPr="00B51790" w:rsidRDefault="00C82D40" w:rsidP="00376A76">
            <w:pPr>
              <w:contextualSpacing/>
              <w:jc w:val="center"/>
              <w:rPr>
                <w:sz w:val="28"/>
                <w:szCs w:val="28"/>
              </w:rPr>
            </w:pP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35BCD541" w14:textId="77777777" w:rsidR="00C82D40" w:rsidRPr="00B51790" w:rsidRDefault="00C82D40" w:rsidP="00376A76">
            <w:pPr>
              <w:contextualSpacing/>
              <w:rPr>
                <w:sz w:val="28"/>
                <w:szCs w:val="28"/>
              </w:rPr>
            </w:pPr>
            <w:r w:rsidRPr="00B51790">
              <w:rPr>
                <w:sz w:val="28"/>
                <w:szCs w:val="28"/>
              </w:rPr>
              <w:t xml:space="preserve">6.2. </w:t>
            </w:r>
            <w:r w:rsidRPr="00047CE4">
              <w:rPr>
                <w:sz w:val="28"/>
                <w:szCs w:val="28"/>
              </w:rPr>
              <w:t>Перечень вопросов, заданий, тем для подготовки к текущему контролю</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84DE4F9" w14:textId="1A3F0AF2" w:rsidR="00C82D40" w:rsidRPr="006A2098" w:rsidRDefault="00640BC9" w:rsidP="00376A76">
            <w:pPr>
              <w:jc w:val="center"/>
              <w:rPr>
                <w:b/>
                <w:color w:val="000000"/>
                <w:sz w:val="28"/>
                <w:szCs w:val="28"/>
                <w:lang w:val="en-US"/>
              </w:rPr>
            </w:pPr>
            <w:r>
              <w:rPr>
                <w:b/>
                <w:color w:val="000000"/>
                <w:sz w:val="28"/>
                <w:szCs w:val="28"/>
              </w:rPr>
              <w:t>13</w:t>
            </w:r>
          </w:p>
        </w:tc>
      </w:tr>
      <w:tr w:rsidR="00C82D40" w:rsidRPr="002B0E31" w14:paraId="3AFC34B9" w14:textId="77777777" w:rsidTr="00C82D40">
        <w:trPr>
          <w:trHeight w:val="738"/>
        </w:trPr>
        <w:tc>
          <w:tcPr>
            <w:tcW w:w="586" w:type="dxa"/>
            <w:tcBorders>
              <w:top w:val="single" w:sz="4" w:space="0" w:color="auto"/>
              <w:left w:val="single" w:sz="4" w:space="0" w:color="auto"/>
              <w:bottom w:val="single" w:sz="4" w:space="0" w:color="auto"/>
              <w:right w:val="single" w:sz="4" w:space="0" w:color="auto"/>
            </w:tcBorders>
          </w:tcPr>
          <w:p w14:paraId="2E82B862" w14:textId="77777777" w:rsidR="00C82D40" w:rsidRPr="00B51790" w:rsidRDefault="00C82D40" w:rsidP="00376A76">
            <w:pPr>
              <w:contextualSpacing/>
              <w:jc w:val="center"/>
              <w:rPr>
                <w:sz w:val="28"/>
                <w:szCs w:val="28"/>
              </w:rPr>
            </w:pPr>
            <w:r w:rsidRPr="00B51790">
              <w:rPr>
                <w:sz w:val="28"/>
                <w:szCs w:val="28"/>
              </w:rPr>
              <w:t>7.</w:t>
            </w: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67E84125" w14:textId="77777777" w:rsidR="00C82D40" w:rsidRPr="00B51790" w:rsidRDefault="00C82D40" w:rsidP="00376A76">
            <w:pPr>
              <w:contextualSpacing/>
              <w:rPr>
                <w:sz w:val="28"/>
                <w:szCs w:val="28"/>
              </w:rPr>
            </w:pPr>
            <w:r w:rsidRPr="00B51790">
              <w:rPr>
                <w:sz w:val="28"/>
                <w:szCs w:val="28"/>
              </w:rPr>
              <w:t>Фонд оценочных средств для проведения промежуточной аттестации по дисциплине</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54181576" w14:textId="0137FE4F" w:rsidR="00C82D40" w:rsidRPr="006A2098" w:rsidRDefault="00640BC9" w:rsidP="00376A76">
            <w:pPr>
              <w:jc w:val="center"/>
              <w:rPr>
                <w:b/>
                <w:color w:val="000000"/>
                <w:sz w:val="28"/>
                <w:szCs w:val="28"/>
                <w:highlight w:val="yellow"/>
                <w:lang w:val="en-US"/>
              </w:rPr>
            </w:pPr>
            <w:r>
              <w:rPr>
                <w:b/>
                <w:color w:val="000000"/>
                <w:sz w:val="28"/>
                <w:szCs w:val="28"/>
              </w:rPr>
              <w:t>24</w:t>
            </w:r>
          </w:p>
        </w:tc>
      </w:tr>
      <w:tr w:rsidR="00C82D40" w:rsidRPr="002B0E31" w14:paraId="1475D9B6" w14:textId="77777777" w:rsidTr="00C82D40">
        <w:trPr>
          <w:trHeight w:val="755"/>
        </w:trPr>
        <w:tc>
          <w:tcPr>
            <w:tcW w:w="586" w:type="dxa"/>
            <w:tcBorders>
              <w:top w:val="single" w:sz="4" w:space="0" w:color="auto"/>
              <w:left w:val="single" w:sz="4" w:space="0" w:color="auto"/>
              <w:bottom w:val="single" w:sz="4" w:space="0" w:color="auto"/>
              <w:right w:val="single" w:sz="4" w:space="0" w:color="auto"/>
            </w:tcBorders>
          </w:tcPr>
          <w:p w14:paraId="787F6369" w14:textId="77777777" w:rsidR="00C82D40" w:rsidRPr="00B51790" w:rsidRDefault="00C82D40" w:rsidP="00376A76">
            <w:pPr>
              <w:contextualSpacing/>
              <w:jc w:val="center"/>
              <w:rPr>
                <w:sz w:val="28"/>
                <w:szCs w:val="28"/>
              </w:rPr>
            </w:pPr>
            <w:r w:rsidRPr="00B51790">
              <w:rPr>
                <w:sz w:val="28"/>
                <w:szCs w:val="28"/>
              </w:rPr>
              <w:t>8.</w:t>
            </w: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4A15BAEA" w14:textId="77777777" w:rsidR="00C82D40" w:rsidRPr="00B51790" w:rsidRDefault="00C82D40" w:rsidP="00376A76">
            <w:pPr>
              <w:rPr>
                <w:sz w:val="28"/>
                <w:szCs w:val="28"/>
              </w:rPr>
            </w:pPr>
            <w:r w:rsidRPr="00B51790">
              <w:rPr>
                <w:sz w:val="28"/>
                <w:szCs w:val="28"/>
              </w:rPr>
              <w:t>Перечень основной и дополнительной учебной литературы, необходимой для освоения дисциплины</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3EB081F1" w14:textId="4B67A9E2" w:rsidR="00C82D40" w:rsidRPr="00986D47" w:rsidRDefault="00DA5398" w:rsidP="00376A76">
            <w:pPr>
              <w:jc w:val="center"/>
              <w:rPr>
                <w:b/>
                <w:color w:val="000000"/>
                <w:sz w:val="28"/>
                <w:szCs w:val="28"/>
              </w:rPr>
            </w:pPr>
            <w:r>
              <w:rPr>
                <w:b/>
                <w:color w:val="000000"/>
                <w:sz w:val="28"/>
                <w:szCs w:val="28"/>
              </w:rPr>
              <w:t>37</w:t>
            </w:r>
          </w:p>
        </w:tc>
      </w:tr>
      <w:tr w:rsidR="00C82D40" w:rsidRPr="002B0E31" w14:paraId="3216AB8A" w14:textId="77777777" w:rsidTr="00C82D40">
        <w:trPr>
          <w:trHeight w:val="738"/>
        </w:trPr>
        <w:tc>
          <w:tcPr>
            <w:tcW w:w="586" w:type="dxa"/>
            <w:tcBorders>
              <w:top w:val="single" w:sz="4" w:space="0" w:color="auto"/>
              <w:left w:val="single" w:sz="4" w:space="0" w:color="auto"/>
              <w:bottom w:val="single" w:sz="4" w:space="0" w:color="auto"/>
              <w:right w:val="single" w:sz="4" w:space="0" w:color="auto"/>
            </w:tcBorders>
          </w:tcPr>
          <w:p w14:paraId="082DE8D2" w14:textId="77777777" w:rsidR="00C82D40" w:rsidRPr="00B51790" w:rsidRDefault="00C82D40" w:rsidP="00376A76">
            <w:pPr>
              <w:contextualSpacing/>
              <w:rPr>
                <w:sz w:val="28"/>
                <w:szCs w:val="28"/>
              </w:rPr>
            </w:pPr>
            <w:r w:rsidRPr="00B51790">
              <w:rPr>
                <w:sz w:val="28"/>
                <w:szCs w:val="28"/>
              </w:rPr>
              <w:t>9.</w:t>
            </w: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644981A0" w14:textId="77777777" w:rsidR="00C82D40" w:rsidRPr="00B51790" w:rsidRDefault="00C82D40" w:rsidP="00376A76">
            <w:pPr>
              <w:contextualSpacing/>
              <w:rPr>
                <w:sz w:val="28"/>
                <w:szCs w:val="28"/>
              </w:rPr>
            </w:pPr>
            <w:r w:rsidRPr="00B51790">
              <w:rPr>
                <w:sz w:val="28"/>
                <w:szCs w:val="28"/>
              </w:rPr>
              <w:t>Перечень ресурсов информационно-телекоммуникационной сети «Интернет», необходимых для освоения дисциплины</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72FEBFF2" w14:textId="180D5461" w:rsidR="00C82D40" w:rsidRPr="00986D47" w:rsidRDefault="00DA5398" w:rsidP="00376A76">
            <w:pPr>
              <w:jc w:val="center"/>
              <w:rPr>
                <w:b/>
                <w:color w:val="000000"/>
                <w:sz w:val="28"/>
                <w:szCs w:val="28"/>
              </w:rPr>
            </w:pPr>
            <w:r>
              <w:rPr>
                <w:b/>
                <w:color w:val="000000"/>
                <w:sz w:val="28"/>
                <w:szCs w:val="28"/>
              </w:rPr>
              <w:t>38</w:t>
            </w:r>
          </w:p>
        </w:tc>
      </w:tr>
      <w:tr w:rsidR="00C82D40" w:rsidRPr="002B0E31" w14:paraId="727A135D" w14:textId="77777777" w:rsidTr="00C82D40">
        <w:trPr>
          <w:trHeight w:val="368"/>
        </w:trPr>
        <w:tc>
          <w:tcPr>
            <w:tcW w:w="586" w:type="dxa"/>
            <w:tcBorders>
              <w:top w:val="single" w:sz="4" w:space="0" w:color="auto"/>
              <w:left w:val="single" w:sz="4" w:space="0" w:color="auto"/>
              <w:bottom w:val="single" w:sz="4" w:space="0" w:color="auto"/>
              <w:right w:val="single" w:sz="4" w:space="0" w:color="auto"/>
            </w:tcBorders>
          </w:tcPr>
          <w:p w14:paraId="2ABF9417" w14:textId="77777777" w:rsidR="00C82D40" w:rsidRPr="00B51790" w:rsidRDefault="00C82D40" w:rsidP="00376A76">
            <w:pPr>
              <w:contextualSpacing/>
              <w:jc w:val="center"/>
              <w:rPr>
                <w:sz w:val="28"/>
                <w:szCs w:val="28"/>
              </w:rPr>
            </w:pPr>
            <w:r w:rsidRPr="00B51790">
              <w:rPr>
                <w:sz w:val="28"/>
                <w:szCs w:val="28"/>
              </w:rPr>
              <w:t>10.</w:t>
            </w: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12A110B9" w14:textId="77777777" w:rsidR="00C82D40" w:rsidRPr="00B51790" w:rsidRDefault="00C82D40" w:rsidP="00376A76">
            <w:pPr>
              <w:contextualSpacing/>
              <w:rPr>
                <w:sz w:val="28"/>
                <w:szCs w:val="28"/>
              </w:rPr>
            </w:pPr>
            <w:r w:rsidRPr="00B51790">
              <w:rPr>
                <w:sz w:val="28"/>
                <w:szCs w:val="28"/>
              </w:rPr>
              <w:t>Методические указания для обучающихся по освоению дисциплины</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480B3EEE" w14:textId="01E0E85A" w:rsidR="00C82D40" w:rsidRPr="002B0E31" w:rsidRDefault="00C82D40" w:rsidP="00640BC9">
            <w:pPr>
              <w:jc w:val="center"/>
              <w:rPr>
                <w:b/>
                <w:color w:val="000000"/>
                <w:sz w:val="28"/>
                <w:szCs w:val="28"/>
                <w:highlight w:val="yellow"/>
              </w:rPr>
            </w:pPr>
            <w:r w:rsidRPr="00A03728">
              <w:rPr>
                <w:b/>
                <w:color w:val="000000"/>
                <w:sz w:val="28"/>
                <w:szCs w:val="28"/>
              </w:rPr>
              <w:t>3</w:t>
            </w:r>
            <w:r w:rsidR="00640BC9">
              <w:rPr>
                <w:b/>
                <w:color w:val="000000"/>
                <w:sz w:val="28"/>
                <w:szCs w:val="28"/>
              </w:rPr>
              <w:t>9</w:t>
            </w:r>
          </w:p>
        </w:tc>
      </w:tr>
      <w:tr w:rsidR="00C82D40" w:rsidRPr="002B0E31" w14:paraId="6887E819" w14:textId="77777777" w:rsidTr="00C82D40">
        <w:trPr>
          <w:trHeight w:val="1492"/>
        </w:trPr>
        <w:tc>
          <w:tcPr>
            <w:tcW w:w="586" w:type="dxa"/>
            <w:tcBorders>
              <w:top w:val="single" w:sz="4" w:space="0" w:color="auto"/>
              <w:left w:val="single" w:sz="4" w:space="0" w:color="auto"/>
              <w:bottom w:val="single" w:sz="4" w:space="0" w:color="auto"/>
              <w:right w:val="single" w:sz="4" w:space="0" w:color="auto"/>
            </w:tcBorders>
          </w:tcPr>
          <w:p w14:paraId="5045CDFF" w14:textId="77777777" w:rsidR="00C82D40" w:rsidRPr="00B51790" w:rsidRDefault="00C82D40" w:rsidP="00376A76">
            <w:pPr>
              <w:contextualSpacing/>
              <w:jc w:val="center"/>
              <w:rPr>
                <w:sz w:val="28"/>
                <w:szCs w:val="28"/>
              </w:rPr>
            </w:pPr>
            <w:r w:rsidRPr="00B51790">
              <w:rPr>
                <w:sz w:val="28"/>
                <w:szCs w:val="28"/>
              </w:rPr>
              <w:t>11.</w:t>
            </w: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20FC892E" w14:textId="77777777" w:rsidR="00C82D40" w:rsidRPr="00B51790" w:rsidRDefault="00C82D40" w:rsidP="00376A76">
            <w:pPr>
              <w:contextualSpacing/>
              <w:rPr>
                <w:sz w:val="28"/>
                <w:szCs w:val="28"/>
              </w:rPr>
            </w:pPr>
            <w:r w:rsidRPr="00B51790">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sz w:val="28"/>
                <w:szCs w:val="28"/>
              </w:rPr>
              <w:t>.</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13275F83" w14:textId="082953FF" w:rsidR="00C82D40" w:rsidRPr="00986D47" w:rsidRDefault="00640BC9" w:rsidP="00376A76">
            <w:pPr>
              <w:jc w:val="center"/>
              <w:rPr>
                <w:b/>
                <w:color w:val="000000"/>
                <w:sz w:val="28"/>
                <w:szCs w:val="28"/>
              </w:rPr>
            </w:pPr>
            <w:r>
              <w:rPr>
                <w:b/>
                <w:color w:val="000000"/>
                <w:sz w:val="28"/>
                <w:szCs w:val="28"/>
              </w:rPr>
              <w:t>39</w:t>
            </w:r>
          </w:p>
        </w:tc>
      </w:tr>
      <w:tr w:rsidR="00C82D40" w:rsidRPr="002B0E31" w14:paraId="4C3E94B1" w14:textId="77777777" w:rsidTr="00C82D40">
        <w:trPr>
          <w:trHeight w:val="738"/>
        </w:trPr>
        <w:tc>
          <w:tcPr>
            <w:tcW w:w="586" w:type="dxa"/>
            <w:tcBorders>
              <w:top w:val="single" w:sz="4" w:space="0" w:color="auto"/>
              <w:left w:val="single" w:sz="4" w:space="0" w:color="auto"/>
              <w:bottom w:val="single" w:sz="4" w:space="0" w:color="auto"/>
              <w:right w:val="single" w:sz="4" w:space="0" w:color="auto"/>
            </w:tcBorders>
          </w:tcPr>
          <w:p w14:paraId="40DFFA2C" w14:textId="77777777" w:rsidR="00C82D40" w:rsidRPr="00B51790" w:rsidRDefault="00C82D40" w:rsidP="00376A76">
            <w:pPr>
              <w:contextualSpacing/>
              <w:jc w:val="center"/>
              <w:rPr>
                <w:sz w:val="28"/>
                <w:szCs w:val="28"/>
              </w:rPr>
            </w:pPr>
            <w:r w:rsidRPr="00B51790">
              <w:rPr>
                <w:sz w:val="28"/>
                <w:szCs w:val="28"/>
              </w:rPr>
              <w:t>12.</w:t>
            </w:r>
          </w:p>
        </w:tc>
        <w:tc>
          <w:tcPr>
            <w:tcW w:w="8198" w:type="dxa"/>
            <w:tcBorders>
              <w:top w:val="single" w:sz="4" w:space="0" w:color="auto"/>
              <w:left w:val="single" w:sz="4" w:space="0" w:color="auto"/>
              <w:bottom w:val="single" w:sz="4" w:space="0" w:color="auto"/>
              <w:right w:val="single" w:sz="4" w:space="0" w:color="auto"/>
            </w:tcBorders>
            <w:shd w:val="clear" w:color="auto" w:fill="auto"/>
          </w:tcPr>
          <w:p w14:paraId="6B8D43D2" w14:textId="77777777" w:rsidR="00C82D40" w:rsidRPr="00B51790" w:rsidRDefault="00C82D40" w:rsidP="00376A76">
            <w:pPr>
              <w:contextualSpacing/>
              <w:rPr>
                <w:sz w:val="28"/>
                <w:szCs w:val="28"/>
              </w:rPr>
            </w:pPr>
            <w:r w:rsidRPr="00B51790">
              <w:rPr>
                <w:sz w:val="28"/>
                <w:szCs w:val="28"/>
              </w:rPr>
              <w:t>Описание материально-технической базы, необходимой для осуществления образовательного процесса по дисциплине</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56FC753" w14:textId="6E7DD49A" w:rsidR="00C82D40" w:rsidRPr="00986D47" w:rsidRDefault="00640BC9" w:rsidP="00376A76">
            <w:pPr>
              <w:jc w:val="center"/>
              <w:rPr>
                <w:b/>
                <w:color w:val="000000"/>
                <w:sz w:val="28"/>
                <w:szCs w:val="28"/>
              </w:rPr>
            </w:pPr>
            <w:r>
              <w:rPr>
                <w:b/>
                <w:color w:val="000000"/>
                <w:sz w:val="28"/>
                <w:szCs w:val="28"/>
              </w:rPr>
              <w:t>40</w:t>
            </w:r>
          </w:p>
        </w:tc>
      </w:tr>
    </w:tbl>
    <w:p w14:paraId="17DB2677" w14:textId="77777777" w:rsidR="00C82D40" w:rsidRDefault="00C82D40" w:rsidP="00C82D40">
      <w:pPr>
        <w:tabs>
          <w:tab w:val="left" w:pos="142"/>
          <w:tab w:val="left" w:pos="567"/>
        </w:tabs>
        <w:spacing w:line="312" w:lineRule="auto"/>
        <w:jc w:val="both"/>
        <w:rPr>
          <w:b/>
          <w:sz w:val="28"/>
          <w:szCs w:val="28"/>
        </w:rPr>
      </w:pPr>
    </w:p>
    <w:p w14:paraId="4D5F66BE" w14:textId="6E6B2CC3" w:rsidR="00C82D40" w:rsidRDefault="00C82D40" w:rsidP="00C82D40">
      <w:pPr>
        <w:tabs>
          <w:tab w:val="left" w:pos="142"/>
          <w:tab w:val="left" w:pos="567"/>
        </w:tabs>
        <w:spacing w:line="312" w:lineRule="auto"/>
        <w:jc w:val="both"/>
        <w:rPr>
          <w:b/>
          <w:sz w:val="28"/>
          <w:szCs w:val="28"/>
        </w:rPr>
      </w:pPr>
    </w:p>
    <w:p w14:paraId="20A12216" w14:textId="77777777" w:rsidR="00C82D40" w:rsidRDefault="00C82D40" w:rsidP="00C82D40">
      <w:pPr>
        <w:tabs>
          <w:tab w:val="left" w:pos="142"/>
          <w:tab w:val="left" w:pos="567"/>
        </w:tabs>
        <w:spacing w:line="312" w:lineRule="auto"/>
        <w:jc w:val="both"/>
        <w:rPr>
          <w:b/>
          <w:sz w:val="28"/>
          <w:szCs w:val="28"/>
        </w:rPr>
      </w:pPr>
    </w:p>
    <w:p w14:paraId="5FF553C0" w14:textId="77777777" w:rsidR="00C82D40" w:rsidRPr="008604F8" w:rsidRDefault="00C82D40" w:rsidP="00C82D40">
      <w:pPr>
        <w:tabs>
          <w:tab w:val="left" w:pos="142"/>
          <w:tab w:val="left" w:pos="567"/>
        </w:tabs>
        <w:spacing w:line="312" w:lineRule="auto"/>
        <w:jc w:val="both"/>
        <w:rPr>
          <w:b/>
          <w:sz w:val="28"/>
          <w:szCs w:val="28"/>
        </w:rPr>
      </w:pPr>
      <w:r>
        <w:rPr>
          <w:b/>
          <w:sz w:val="28"/>
          <w:szCs w:val="28"/>
        </w:rPr>
        <w:lastRenderedPageBreak/>
        <w:t xml:space="preserve">1.  </w:t>
      </w:r>
      <w:r w:rsidRPr="008604F8">
        <w:rPr>
          <w:b/>
          <w:sz w:val="28"/>
          <w:szCs w:val="28"/>
        </w:rPr>
        <w:t>Наименование дисциплины</w:t>
      </w:r>
    </w:p>
    <w:p w14:paraId="619AC696" w14:textId="77777777" w:rsidR="00C82D40" w:rsidRPr="00B51790" w:rsidRDefault="00C82D40" w:rsidP="00C82D40">
      <w:pPr>
        <w:tabs>
          <w:tab w:val="left" w:pos="142"/>
          <w:tab w:val="left" w:pos="567"/>
          <w:tab w:val="left" w:pos="709"/>
        </w:tabs>
        <w:spacing w:line="312" w:lineRule="auto"/>
        <w:ind w:firstLine="567"/>
        <w:jc w:val="both"/>
        <w:rPr>
          <w:sz w:val="28"/>
          <w:szCs w:val="28"/>
        </w:rPr>
      </w:pPr>
      <w:r w:rsidRPr="00B51790">
        <w:rPr>
          <w:sz w:val="28"/>
          <w:szCs w:val="28"/>
        </w:rPr>
        <w:t>«</w:t>
      </w:r>
      <w:r>
        <w:rPr>
          <w:sz w:val="28"/>
          <w:szCs w:val="28"/>
        </w:rPr>
        <w:t>Иностранный язык</w:t>
      </w:r>
      <w:r w:rsidRPr="00B51790">
        <w:rPr>
          <w:sz w:val="28"/>
          <w:szCs w:val="28"/>
        </w:rPr>
        <w:t>»</w:t>
      </w:r>
    </w:p>
    <w:p w14:paraId="09C16088" w14:textId="77777777" w:rsidR="00C82D40" w:rsidRPr="008604F8" w:rsidRDefault="00C82D40" w:rsidP="00513F0A">
      <w:pPr>
        <w:spacing w:after="240" w:line="312" w:lineRule="auto"/>
        <w:jc w:val="both"/>
        <w:rPr>
          <w:rFonts w:eastAsia="Calibri"/>
          <w:b/>
          <w:sz w:val="28"/>
          <w:szCs w:val="28"/>
        </w:rPr>
      </w:pPr>
      <w:r>
        <w:rPr>
          <w:rFonts w:eastAsia="Calibri"/>
          <w:b/>
          <w:sz w:val="28"/>
          <w:szCs w:val="28"/>
        </w:rPr>
        <w:t xml:space="preserve">2. </w:t>
      </w:r>
      <w:r w:rsidRPr="00CB791F">
        <w:rPr>
          <w:rFonts w:eastAsia="Calibri"/>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f2"/>
        <w:tblW w:w="5227" w:type="pct"/>
        <w:tblInd w:w="-5" w:type="dxa"/>
        <w:tblLook w:val="04A0" w:firstRow="1" w:lastRow="0" w:firstColumn="1" w:lastColumn="0" w:noHBand="0" w:noVBand="1"/>
      </w:tblPr>
      <w:tblGrid>
        <w:gridCol w:w="1453"/>
        <w:gridCol w:w="2403"/>
        <w:gridCol w:w="2411"/>
        <w:gridCol w:w="3501"/>
      </w:tblGrid>
      <w:tr w:rsidR="00C82D40" w:rsidRPr="00383DDA" w14:paraId="07B17AB0" w14:textId="77777777" w:rsidTr="00513F0A">
        <w:tc>
          <w:tcPr>
            <w:tcW w:w="744" w:type="pct"/>
          </w:tcPr>
          <w:p w14:paraId="6BCE148C" w14:textId="77777777" w:rsidR="00C82D40" w:rsidRPr="00383DDA" w:rsidRDefault="00C82D40" w:rsidP="00376A76">
            <w:pPr>
              <w:tabs>
                <w:tab w:val="left" w:pos="540"/>
              </w:tabs>
              <w:contextualSpacing/>
              <w:jc w:val="both"/>
              <w:rPr>
                <w:sz w:val="22"/>
                <w:szCs w:val="22"/>
              </w:rPr>
            </w:pPr>
            <w:r w:rsidRPr="00383DDA">
              <w:rPr>
                <w:sz w:val="22"/>
                <w:szCs w:val="22"/>
              </w:rPr>
              <w:t>Код компетенции</w:t>
            </w:r>
          </w:p>
        </w:tc>
        <w:tc>
          <w:tcPr>
            <w:tcW w:w="1230" w:type="pct"/>
          </w:tcPr>
          <w:p w14:paraId="5BF730F9" w14:textId="77777777" w:rsidR="00C82D40" w:rsidRPr="00383DDA" w:rsidRDefault="00C82D40" w:rsidP="00376A76">
            <w:pPr>
              <w:tabs>
                <w:tab w:val="left" w:pos="540"/>
              </w:tabs>
              <w:contextualSpacing/>
              <w:jc w:val="both"/>
              <w:rPr>
                <w:sz w:val="22"/>
                <w:szCs w:val="22"/>
              </w:rPr>
            </w:pPr>
            <w:r w:rsidRPr="00383DDA">
              <w:rPr>
                <w:sz w:val="22"/>
                <w:szCs w:val="22"/>
              </w:rPr>
              <w:t>Наименование компетенции</w:t>
            </w:r>
          </w:p>
        </w:tc>
        <w:tc>
          <w:tcPr>
            <w:tcW w:w="1234" w:type="pct"/>
          </w:tcPr>
          <w:p w14:paraId="351EB2E0" w14:textId="77777777" w:rsidR="00C82D40" w:rsidRPr="00383DDA" w:rsidRDefault="00C82D40" w:rsidP="00376A76">
            <w:pPr>
              <w:tabs>
                <w:tab w:val="left" w:pos="540"/>
              </w:tabs>
              <w:contextualSpacing/>
              <w:jc w:val="both"/>
              <w:rPr>
                <w:sz w:val="22"/>
                <w:szCs w:val="22"/>
              </w:rPr>
            </w:pPr>
            <w:r w:rsidRPr="00383DDA">
              <w:rPr>
                <w:sz w:val="22"/>
                <w:szCs w:val="22"/>
              </w:rPr>
              <w:t>Индикаторы достижения компетенции</w:t>
            </w:r>
          </w:p>
        </w:tc>
        <w:tc>
          <w:tcPr>
            <w:tcW w:w="1793" w:type="pct"/>
          </w:tcPr>
          <w:p w14:paraId="75C0FCDC" w14:textId="77777777" w:rsidR="00C82D40" w:rsidRPr="00383DDA" w:rsidRDefault="00C82D40" w:rsidP="00376A76">
            <w:pPr>
              <w:tabs>
                <w:tab w:val="left" w:pos="540"/>
              </w:tabs>
              <w:contextualSpacing/>
              <w:jc w:val="both"/>
              <w:rPr>
                <w:sz w:val="22"/>
                <w:szCs w:val="22"/>
              </w:rPr>
            </w:pPr>
            <w:r w:rsidRPr="00CB791F">
              <w:rPr>
                <w:sz w:val="22"/>
                <w:szCs w:val="22"/>
              </w:rPr>
              <w:t>Результаты обучения (умения и знания), соотнесенные с индикаторами достижения компетенции</w:t>
            </w:r>
          </w:p>
        </w:tc>
      </w:tr>
      <w:tr w:rsidR="00C82D40" w:rsidRPr="00383DDA" w14:paraId="5633AF0F" w14:textId="77777777" w:rsidTr="00513F0A">
        <w:tc>
          <w:tcPr>
            <w:tcW w:w="744" w:type="pct"/>
          </w:tcPr>
          <w:p w14:paraId="3EBC61AB" w14:textId="77777777" w:rsidR="00C82D40" w:rsidRPr="00383DDA" w:rsidRDefault="00C82D40" w:rsidP="00376A76">
            <w:pPr>
              <w:tabs>
                <w:tab w:val="left" w:pos="540"/>
              </w:tabs>
              <w:contextualSpacing/>
              <w:jc w:val="both"/>
              <w:rPr>
                <w:sz w:val="22"/>
                <w:szCs w:val="22"/>
              </w:rPr>
            </w:pPr>
            <w:r>
              <w:rPr>
                <w:sz w:val="22"/>
                <w:szCs w:val="22"/>
              </w:rPr>
              <w:t>УК-3</w:t>
            </w:r>
          </w:p>
        </w:tc>
        <w:tc>
          <w:tcPr>
            <w:tcW w:w="1230" w:type="pct"/>
          </w:tcPr>
          <w:p w14:paraId="5BFBABA5" w14:textId="77777777" w:rsidR="00C82D40" w:rsidRDefault="00C82D40" w:rsidP="00376A76">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60F4C091" w14:textId="77777777" w:rsidR="00C82D40" w:rsidRPr="00383DDA" w:rsidRDefault="00C82D40" w:rsidP="00376A76">
            <w:pPr>
              <w:jc w:val="both"/>
              <w:rPr>
                <w:sz w:val="22"/>
                <w:szCs w:val="22"/>
              </w:rPr>
            </w:pPr>
          </w:p>
        </w:tc>
        <w:tc>
          <w:tcPr>
            <w:tcW w:w="1234" w:type="pct"/>
            <w:vAlign w:val="center"/>
          </w:tcPr>
          <w:p w14:paraId="288C5C89" w14:textId="77777777" w:rsidR="00C82D40" w:rsidRPr="00047CE4" w:rsidRDefault="00C82D40" w:rsidP="00376A76">
            <w:pPr>
              <w:contextualSpacing/>
              <w:jc w:val="both"/>
            </w:pPr>
            <w:r w:rsidRPr="00047CE4">
              <w:t>1.</w:t>
            </w:r>
            <w:r w:rsidRPr="00047CE4">
              <w:rPr>
                <w:rFonts w:eastAsia="Calibri"/>
              </w:rPr>
              <w:t xml:space="preserve"> Использует иностранный язык в межличностном общении и профессиональной деятельности, выбирая соответствующие </w:t>
            </w:r>
            <w:r w:rsidRPr="00047CE4">
              <w:t>вербальные и невербальные средства коммуникации.</w:t>
            </w:r>
          </w:p>
          <w:p w14:paraId="2BC6AFCA" w14:textId="77777777" w:rsidR="00C82D40" w:rsidRPr="00047CE4" w:rsidRDefault="00C82D40" w:rsidP="00376A76">
            <w:pPr>
              <w:contextualSpacing/>
              <w:jc w:val="both"/>
              <w:rPr>
                <w:color w:val="FF0000"/>
              </w:rPr>
            </w:pPr>
          </w:p>
          <w:p w14:paraId="00529ED2" w14:textId="77777777" w:rsidR="00C82D40" w:rsidRPr="00047CE4" w:rsidRDefault="00C82D40" w:rsidP="00376A76">
            <w:pPr>
              <w:contextualSpacing/>
              <w:jc w:val="both"/>
              <w:rPr>
                <w:color w:val="FF0000"/>
              </w:rPr>
            </w:pPr>
          </w:p>
          <w:p w14:paraId="7CA387DF" w14:textId="77777777" w:rsidR="00C82D40" w:rsidRPr="00047CE4" w:rsidRDefault="00C82D40" w:rsidP="00376A76">
            <w:pPr>
              <w:contextualSpacing/>
              <w:jc w:val="both"/>
              <w:rPr>
                <w:color w:val="FF0000"/>
              </w:rPr>
            </w:pPr>
          </w:p>
          <w:p w14:paraId="28A06EF3" w14:textId="77777777" w:rsidR="00C82D40" w:rsidRPr="00047CE4" w:rsidRDefault="00C82D40" w:rsidP="00376A76">
            <w:pPr>
              <w:contextualSpacing/>
              <w:jc w:val="both"/>
              <w:rPr>
                <w:color w:val="FF0000"/>
              </w:rPr>
            </w:pPr>
          </w:p>
          <w:p w14:paraId="2DCD2896" w14:textId="77777777" w:rsidR="00C82D40" w:rsidRPr="00047CE4" w:rsidRDefault="00C82D40" w:rsidP="00376A76">
            <w:pPr>
              <w:contextualSpacing/>
              <w:jc w:val="both"/>
              <w:rPr>
                <w:color w:val="FF0000"/>
              </w:rPr>
            </w:pPr>
          </w:p>
          <w:p w14:paraId="329AC0D5" w14:textId="77777777" w:rsidR="00C82D40" w:rsidRPr="00047CE4" w:rsidRDefault="00C82D40" w:rsidP="00376A76">
            <w:pPr>
              <w:contextualSpacing/>
              <w:jc w:val="both"/>
              <w:rPr>
                <w:color w:val="FF0000"/>
              </w:rPr>
            </w:pPr>
          </w:p>
          <w:p w14:paraId="75E48A03" w14:textId="77777777" w:rsidR="00C82D40" w:rsidRPr="00047CE4" w:rsidRDefault="00C82D40" w:rsidP="00376A76">
            <w:pPr>
              <w:contextualSpacing/>
              <w:jc w:val="both"/>
              <w:rPr>
                <w:color w:val="FF0000"/>
              </w:rPr>
            </w:pPr>
          </w:p>
          <w:p w14:paraId="5B8F7EBD" w14:textId="77777777" w:rsidR="00C82D40" w:rsidRPr="00047CE4" w:rsidRDefault="00C82D40" w:rsidP="00376A76">
            <w:pPr>
              <w:contextualSpacing/>
              <w:jc w:val="both"/>
            </w:pPr>
          </w:p>
          <w:p w14:paraId="2AFDF6FF" w14:textId="77777777" w:rsidR="00C82D40" w:rsidRPr="00047CE4" w:rsidRDefault="00C82D40" w:rsidP="00376A76">
            <w:pPr>
              <w:contextualSpacing/>
              <w:jc w:val="both"/>
            </w:pPr>
          </w:p>
          <w:p w14:paraId="6BF96269" w14:textId="77777777" w:rsidR="00C82D40" w:rsidRPr="00047CE4" w:rsidRDefault="00C82D40" w:rsidP="00376A76">
            <w:pPr>
              <w:contextualSpacing/>
              <w:jc w:val="both"/>
            </w:pPr>
          </w:p>
          <w:p w14:paraId="594144D0" w14:textId="77777777" w:rsidR="00C82D40" w:rsidRPr="00047CE4" w:rsidRDefault="00C82D40" w:rsidP="00376A76">
            <w:pPr>
              <w:contextualSpacing/>
              <w:jc w:val="both"/>
            </w:pPr>
          </w:p>
          <w:p w14:paraId="37F9C458" w14:textId="77777777" w:rsidR="00C82D40" w:rsidRPr="00047CE4" w:rsidRDefault="00C82D40" w:rsidP="00376A76">
            <w:pPr>
              <w:contextualSpacing/>
              <w:jc w:val="both"/>
            </w:pPr>
          </w:p>
          <w:p w14:paraId="03EE2336" w14:textId="77777777" w:rsidR="00C82D40" w:rsidRPr="00047CE4" w:rsidRDefault="00C82D40" w:rsidP="00376A76">
            <w:pPr>
              <w:contextualSpacing/>
              <w:jc w:val="both"/>
            </w:pPr>
          </w:p>
          <w:p w14:paraId="61C98DC8" w14:textId="77777777" w:rsidR="00C82D40" w:rsidRPr="00047CE4" w:rsidRDefault="00C82D40" w:rsidP="00376A76">
            <w:pPr>
              <w:contextualSpacing/>
              <w:jc w:val="both"/>
            </w:pPr>
          </w:p>
          <w:p w14:paraId="0C511038" w14:textId="77777777" w:rsidR="00C82D40" w:rsidRPr="00047CE4" w:rsidRDefault="00C82D40" w:rsidP="00376A76">
            <w:pPr>
              <w:contextualSpacing/>
              <w:jc w:val="both"/>
            </w:pPr>
          </w:p>
          <w:p w14:paraId="1CE7F0AA" w14:textId="77777777" w:rsidR="00C82D40" w:rsidRPr="00047CE4" w:rsidRDefault="00C82D40" w:rsidP="00376A76">
            <w:pPr>
              <w:contextualSpacing/>
              <w:jc w:val="both"/>
            </w:pPr>
          </w:p>
          <w:p w14:paraId="090865B4" w14:textId="77777777" w:rsidR="00C82D40" w:rsidRPr="00047CE4" w:rsidRDefault="00C82D40" w:rsidP="00376A76">
            <w:pPr>
              <w:contextualSpacing/>
              <w:jc w:val="both"/>
            </w:pPr>
          </w:p>
          <w:p w14:paraId="223269DB" w14:textId="77777777" w:rsidR="00C82D40" w:rsidRPr="00047CE4" w:rsidRDefault="00C82D40" w:rsidP="00376A76">
            <w:pPr>
              <w:contextualSpacing/>
              <w:jc w:val="both"/>
              <w:rPr>
                <w:color w:val="FF0000"/>
              </w:rPr>
            </w:pPr>
            <w:r w:rsidRPr="00047CE4">
              <w:t xml:space="preserve">2. </w:t>
            </w:r>
            <w:r w:rsidRPr="00047CE4">
              <w:rPr>
                <w:rFonts w:eastAsia="Calibri"/>
              </w:rPr>
              <w:t xml:space="preserve">Реализует на иностранном языке коммуникативные намерения устно и письменно, используя современные </w:t>
            </w:r>
            <w:r w:rsidRPr="00047CE4">
              <w:rPr>
                <w:bCs/>
              </w:rPr>
              <w:t>информационно-коммуникационные технологии.</w:t>
            </w:r>
            <w:r w:rsidRPr="00047CE4">
              <w:rPr>
                <w:rFonts w:eastAsia="Calibri"/>
              </w:rPr>
              <w:t xml:space="preserve">   </w:t>
            </w:r>
          </w:p>
          <w:p w14:paraId="0313CAA2" w14:textId="77777777" w:rsidR="00C82D40" w:rsidRPr="00047CE4" w:rsidRDefault="00C82D40" w:rsidP="00376A76">
            <w:pPr>
              <w:contextualSpacing/>
              <w:jc w:val="both"/>
              <w:rPr>
                <w:color w:val="FF0000"/>
              </w:rPr>
            </w:pPr>
          </w:p>
          <w:p w14:paraId="295154B0" w14:textId="77777777" w:rsidR="00C82D40" w:rsidRPr="00047CE4" w:rsidRDefault="00C82D40" w:rsidP="00376A76">
            <w:pPr>
              <w:contextualSpacing/>
              <w:jc w:val="both"/>
              <w:rPr>
                <w:color w:val="FF0000"/>
              </w:rPr>
            </w:pPr>
          </w:p>
          <w:p w14:paraId="302AA162" w14:textId="77777777" w:rsidR="00C82D40" w:rsidRPr="00047CE4" w:rsidRDefault="00C82D40" w:rsidP="00376A76">
            <w:pPr>
              <w:contextualSpacing/>
              <w:jc w:val="both"/>
              <w:rPr>
                <w:rFonts w:eastAsia="Calibri"/>
              </w:rPr>
            </w:pPr>
          </w:p>
          <w:p w14:paraId="6E7DF4FB" w14:textId="77777777" w:rsidR="00C82D40" w:rsidRPr="00047CE4" w:rsidRDefault="00C82D40" w:rsidP="00376A76">
            <w:pPr>
              <w:contextualSpacing/>
              <w:jc w:val="both"/>
              <w:rPr>
                <w:rFonts w:eastAsia="Calibri"/>
              </w:rPr>
            </w:pPr>
          </w:p>
          <w:p w14:paraId="712C2CDA" w14:textId="77777777" w:rsidR="00C82D40" w:rsidRPr="00047CE4" w:rsidRDefault="00C82D40" w:rsidP="00376A76">
            <w:pPr>
              <w:contextualSpacing/>
              <w:jc w:val="both"/>
              <w:rPr>
                <w:rFonts w:eastAsia="Calibri"/>
              </w:rPr>
            </w:pPr>
          </w:p>
          <w:p w14:paraId="46C1A826" w14:textId="77777777" w:rsidR="00C82D40" w:rsidRPr="00047CE4" w:rsidRDefault="00C82D40" w:rsidP="00376A76">
            <w:pPr>
              <w:contextualSpacing/>
              <w:jc w:val="both"/>
              <w:rPr>
                <w:rFonts w:eastAsia="Calibri"/>
              </w:rPr>
            </w:pPr>
          </w:p>
          <w:p w14:paraId="0E5C8483" w14:textId="77777777" w:rsidR="00C82D40" w:rsidRPr="00047CE4" w:rsidRDefault="00C82D40" w:rsidP="00376A76">
            <w:pPr>
              <w:contextualSpacing/>
              <w:jc w:val="both"/>
              <w:rPr>
                <w:rFonts w:eastAsia="Calibri"/>
              </w:rPr>
            </w:pPr>
          </w:p>
          <w:p w14:paraId="0E544CBE" w14:textId="77777777" w:rsidR="00C82D40" w:rsidRPr="00047CE4" w:rsidRDefault="00C82D40" w:rsidP="00376A76">
            <w:pPr>
              <w:contextualSpacing/>
              <w:jc w:val="both"/>
              <w:rPr>
                <w:rFonts w:eastAsia="Calibri"/>
              </w:rPr>
            </w:pPr>
          </w:p>
          <w:p w14:paraId="5310BC83" w14:textId="77777777" w:rsidR="00C82D40" w:rsidRPr="00047CE4" w:rsidRDefault="00C82D40" w:rsidP="00376A76">
            <w:pPr>
              <w:contextualSpacing/>
              <w:jc w:val="both"/>
              <w:rPr>
                <w:rFonts w:eastAsia="Calibri"/>
              </w:rPr>
            </w:pPr>
          </w:p>
          <w:p w14:paraId="441CBCDD" w14:textId="77777777" w:rsidR="00C82D40" w:rsidRPr="00047CE4" w:rsidRDefault="00C82D40" w:rsidP="00376A76">
            <w:pPr>
              <w:contextualSpacing/>
              <w:jc w:val="both"/>
              <w:rPr>
                <w:color w:val="FF0000"/>
              </w:rPr>
            </w:pPr>
            <w:r w:rsidRPr="00047CE4">
              <w:rPr>
                <w:rFonts w:eastAsia="Calibri"/>
              </w:rPr>
              <w:t>3. Использует приемы</w:t>
            </w:r>
            <w:r w:rsidRPr="00047CE4">
              <w:t xml:space="preserve"> публичной речи и делового и профессионального дискурса на иностранном языке.</w:t>
            </w:r>
          </w:p>
          <w:p w14:paraId="1D864ADF" w14:textId="77777777" w:rsidR="00C82D40" w:rsidRPr="00047CE4" w:rsidRDefault="00C82D40" w:rsidP="00376A76">
            <w:pPr>
              <w:contextualSpacing/>
              <w:jc w:val="both"/>
              <w:rPr>
                <w:color w:val="FF0000"/>
              </w:rPr>
            </w:pPr>
          </w:p>
          <w:p w14:paraId="43F305A8" w14:textId="77777777" w:rsidR="00C82D40" w:rsidRPr="00047CE4" w:rsidRDefault="00C82D40" w:rsidP="00376A76">
            <w:pPr>
              <w:contextualSpacing/>
              <w:jc w:val="both"/>
              <w:rPr>
                <w:color w:val="000000" w:themeColor="text1"/>
              </w:rPr>
            </w:pPr>
          </w:p>
          <w:p w14:paraId="5D2CE428" w14:textId="77777777" w:rsidR="00C82D40" w:rsidRDefault="00C82D40" w:rsidP="00376A76">
            <w:pPr>
              <w:contextualSpacing/>
              <w:jc w:val="both"/>
              <w:rPr>
                <w:color w:val="000000" w:themeColor="text1"/>
              </w:rPr>
            </w:pPr>
          </w:p>
          <w:p w14:paraId="1E39C27A" w14:textId="77777777" w:rsidR="00C82D40" w:rsidRPr="00047CE4" w:rsidRDefault="00C82D40" w:rsidP="00376A76">
            <w:pPr>
              <w:contextualSpacing/>
              <w:jc w:val="both"/>
              <w:rPr>
                <w:color w:val="000000" w:themeColor="text1"/>
              </w:rPr>
            </w:pPr>
          </w:p>
          <w:p w14:paraId="28E68409" w14:textId="77777777" w:rsidR="00C82D40" w:rsidRPr="00047CE4" w:rsidRDefault="00C82D40" w:rsidP="00376A76">
            <w:pPr>
              <w:contextualSpacing/>
              <w:jc w:val="both"/>
            </w:pPr>
            <w:r w:rsidRPr="00047CE4">
              <w:rPr>
                <w:color w:val="000000" w:themeColor="text1"/>
              </w:rPr>
              <w:t xml:space="preserve">4. </w:t>
            </w:r>
            <w:r w:rsidRPr="00047CE4">
              <w:rPr>
                <w:rFonts w:eastAsia="Calibri"/>
              </w:rPr>
              <w:t>Демонстрирует владения</w:t>
            </w:r>
            <w:r w:rsidRPr="00047CE4">
              <w:t xml:space="preserve"> основами академической коммуникации и речевого этикета изучаемого иностранного языка.</w:t>
            </w:r>
          </w:p>
          <w:p w14:paraId="2E640C36" w14:textId="77777777" w:rsidR="00C82D40" w:rsidRPr="00047CE4" w:rsidRDefault="00C82D40" w:rsidP="00376A76">
            <w:pPr>
              <w:contextualSpacing/>
              <w:jc w:val="both"/>
              <w:rPr>
                <w:color w:val="FF0000"/>
              </w:rPr>
            </w:pPr>
          </w:p>
          <w:p w14:paraId="4F353D45" w14:textId="77777777" w:rsidR="00C82D40" w:rsidRPr="00047CE4" w:rsidRDefault="00C82D40" w:rsidP="00376A76">
            <w:pPr>
              <w:contextualSpacing/>
              <w:rPr>
                <w:rFonts w:eastAsia="Calibri"/>
              </w:rPr>
            </w:pPr>
          </w:p>
          <w:p w14:paraId="487C6F1C" w14:textId="77777777" w:rsidR="00C82D40" w:rsidRPr="00047CE4" w:rsidRDefault="00C82D40" w:rsidP="00376A76">
            <w:pPr>
              <w:contextualSpacing/>
              <w:rPr>
                <w:rFonts w:eastAsia="Calibri"/>
              </w:rPr>
            </w:pPr>
          </w:p>
          <w:p w14:paraId="68BF665A" w14:textId="77777777" w:rsidR="00C82D40" w:rsidRDefault="00C82D40" w:rsidP="00376A76">
            <w:pPr>
              <w:contextualSpacing/>
              <w:rPr>
                <w:rFonts w:eastAsia="Calibri"/>
              </w:rPr>
            </w:pPr>
          </w:p>
          <w:p w14:paraId="11C67B17" w14:textId="77777777" w:rsidR="00C82D40" w:rsidRPr="00047CE4" w:rsidRDefault="00C82D40" w:rsidP="00376A76">
            <w:pPr>
              <w:contextualSpacing/>
              <w:rPr>
                <w:rFonts w:eastAsia="Calibri"/>
              </w:rPr>
            </w:pPr>
          </w:p>
          <w:p w14:paraId="066CE685" w14:textId="77777777" w:rsidR="00C82D40" w:rsidRPr="00047CE4" w:rsidRDefault="00C82D40" w:rsidP="00376A76">
            <w:pPr>
              <w:contextualSpacing/>
              <w:rPr>
                <w:rFonts w:eastAsia="Calibri"/>
              </w:rPr>
            </w:pPr>
          </w:p>
          <w:p w14:paraId="1AD42288" w14:textId="77777777" w:rsidR="00C82D40" w:rsidRPr="00047CE4" w:rsidRDefault="00C82D40" w:rsidP="00376A76">
            <w:pPr>
              <w:contextualSpacing/>
              <w:rPr>
                <w:rFonts w:eastAsia="Calibri"/>
              </w:rPr>
            </w:pPr>
          </w:p>
          <w:p w14:paraId="573D874F" w14:textId="77777777" w:rsidR="00C82D40" w:rsidRPr="00047CE4" w:rsidRDefault="00C82D40" w:rsidP="00376A76">
            <w:pPr>
              <w:contextualSpacing/>
            </w:pPr>
            <w:r w:rsidRPr="00047CE4">
              <w:rPr>
                <w:rFonts w:eastAsia="Calibri"/>
              </w:rPr>
              <w:t>5. Г</w:t>
            </w:r>
            <w:r w:rsidRPr="00047CE4">
              <w:t>рамотно и эффективно пользуется иноязычными источниками информации.</w:t>
            </w:r>
          </w:p>
          <w:p w14:paraId="6E7CBB9C" w14:textId="77777777" w:rsidR="00C82D40" w:rsidRPr="00047CE4" w:rsidRDefault="00C82D40" w:rsidP="00376A76">
            <w:pPr>
              <w:contextualSpacing/>
              <w:jc w:val="both"/>
              <w:rPr>
                <w:rFonts w:eastAsia="Calibri"/>
              </w:rPr>
            </w:pPr>
          </w:p>
          <w:p w14:paraId="42364EAD" w14:textId="77777777" w:rsidR="00C82D40" w:rsidRPr="00047CE4" w:rsidRDefault="00C82D40" w:rsidP="00376A76">
            <w:pPr>
              <w:contextualSpacing/>
              <w:jc w:val="both"/>
              <w:rPr>
                <w:rFonts w:eastAsia="Calibri"/>
              </w:rPr>
            </w:pPr>
          </w:p>
          <w:p w14:paraId="38751831" w14:textId="77777777" w:rsidR="00C82D40" w:rsidRPr="00047CE4" w:rsidRDefault="00C82D40" w:rsidP="00376A76">
            <w:pPr>
              <w:contextualSpacing/>
              <w:jc w:val="both"/>
              <w:rPr>
                <w:rFonts w:eastAsia="Calibri"/>
              </w:rPr>
            </w:pPr>
          </w:p>
          <w:p w14:paraId="7F2DE55E" w14:textId="77777777" w:rsidR="00C82D40" w:rsidRPr="00047CE4" w:rsidRDefault="00C82D40" w:rsidP="00376A76">
            <w:pPr>
              <w:contextualSpacing/>
              <w:jc w:val="both"/>
              <w:rPr>
                <w:rFonts w:eastAsia="Calibri"/>
              </w:rPr>
            </w:pPr>
          </w:p>
          <w:p w14:paraId="1EC531A0" w14:textId="77777777" w:rsidR="00C82D40" w:rsidRPr="00047CE4" w:rsidRDefault="00C82D40" w:rsidP="00376A76">
            <w:pPr>
              <w:contextualSpacing/>
              <w:jc w:val="both"/>
              <w:rPr>
                <w:rFonts w:eastAsia="Calibri"/>
              </w:rPr>
            </w:pPr>
          </w:p>
          <w:p w14:paraId="0E0D7EF3" w14:textId="77777777" w:rsidR="00C82D40" w:rsidRPr="00047CE4" w:rsidRDefault="00C82D40" w:rsidP="00376A76">
            <w:pPr>
              <w:contextualSpacing/>
              <w:jc w:val="both"/>
              <w:rPr>
                <w:rFonts w:eastAsia="Calibri"/>
              </w:rPr>
            </w:pPr>
          </w:p>
          <w:p w14:paraId="36CBF01E" w14:textId="77777777" w:rsidR="00C82D40" w:rsidRPr="00047CE4" w:rsidRDefault="00C82D40" w:rsidP="00376A76">
            <w:pPr>
              <w:contextualSpacing/>
              <w:jc w:val="both"/>
              <w:rPr>
                <w:rFonts w:eastAsia="Calibri"/>
              </w:rPr>
            </w:pPr>
          </w:p>
          <w:p w14:paraId="48C77F72" w14:textId="77777777" w:rsidR="00C82D40" w:rsidRPr="00047CE4" w:rsidRDefault="00C82D40" w:rsidP="00376A76">
            <w:pPr>
              <w:contextualSpacing/>
              <w:jc w:val="both"/>
              <w:rPr>
                <w:rFonts w:eastAsia="Calibri"/>
              </w:rPr>
            </w:pPr>
          </w:p>
          <w:p w14:paraId="28711C5F" w14:textId="77777777" w:rsidR="00C82D40" w:rsidRPr="00047CE4" w:rsidRDefault="00C82D40" w:rsidP="00376A76">
            <w:pPr>
              <w:contextualSpacing/>
              <w:jc w:val="both"/>
              <w:rPr>
                <w:rFonts w:eastAsia="Calibri"/>
              </w:rPr>
            </w:pPr>
          </w:p>
          <w:p w14:paraId="165A27D4" w14:textId="77777777" w:rsidR="00C82D40" w:rsidRPr="00047CE4" w:rsidRDefault="00C82D40" w:rsidP="00376A76">
            <w:pPr>
              <w:contextualSpacing/>
              <w:jc w:val="both"/>
              <w:rPr>
                <w:color w:val="FF0000"/>
              </w:rPr>
            </w:pPr>
            <w:r w:rsidRPr="00047CE4">
              <w:rPr>
                <w:rFonts w:eastAsia="Calibri"/>
              </w:rPr>
              <w:t>6. Продуцирует</w:t>
            </w:r>
            <w:r w:rsidRPr="00047CE4">
              <w:t xml:space="preserve"> на иностранном языке письменные речевые произведения в соответствии с </w:t>
            </w:r>
            <w:r w:rsidRPr="00047CE4">
              <w:lastRenderedPageBreak/>
              <w:t>коммуникативной задачей.</w:t>
            </w:r>
          </w:p>
          <w:p w14:paraId="1BB6B627" w14:textId="77777777" w:rsidR="00C82D40" w:rsidRPr="00047CE4" w:rsidRDefault="00C82D40" w:rsidP="00376A76">
            <w:pPr>
              <w:contextualSpacing/>
              <w:jc w:val="both"/>
              <w:rPr>
                <w:color w:val="FF0000"/>
              </w:rPr>
            </w:pPr>
          </w:p>
          <w:p w14:paraId="4B76AA3E" w14:textId="77777777" w:rsidR="00C82D40" w:rsidRPr="00047CE4" w:rsidRDefault="00C82D40" w:rsidP="00376A76">
            <w:pPr>
              <w:contextualSpacing/>
              <w:jc w:val="both"/>
              <w:rPr>
                <w:color w:val="FF0000"/>
              </w:rPr>
            </w:pPr>
          </w:p>
          <w:p w14:paraId="226DEF95" w14:textId="77777777" w:rsidR="00C82D40" w:rsidRPr="00047CE4" w:rsidRDefault="00C82D40" w:rsidP="00376A76">
            <w:pPr>
              <w:contextualSpacing/>
              <w:jc w:val="both"/>
              <w:rPr>
                <w:color w:val="FF0000"/>
              </w:rPr>
            </w:pPr>
          </w:p>
          <w:p w14:paraId="6E8CDF8C" w14:textId="77777777" w:rsidR="00C82D40" w:rsidRPr="00047CE4" w:rsidRDefault="00C82D40" w:rsidP="00376A76">
            <w:pPr>
              <w:tabs>
                <w:tab w:val="left" w:pos="540"/>
              </w:tabs>
              <w:contextualSpacing/>
              <w:jc w:val="both"/>
              <w:rPr>
                <w:color w:val="FF0000"/>
              </w:rPr>
            </w:pPr>
          </w:p>
        </w:tc>
        <w:tc>
          <w:tcPr>
            <w:tcW w:w="1793" w:type="pct"/>
          </w:tcPr>
          <w:p w14:paraId="2D68F572" w14:textId="77777777" w:rsidR="00C82D40" w:rsidRDefault="00C82D40" w:rsidP="00376A76">
            <w:pPr>
              <w:tabs>
                <w:tab w:val="left" w:pos="540"/>
              </w:tabs>
              <w:contextualSpacing/>
              <w:jc w:val="both"/>
            </w:pPr>
            <w:r w:rsidRPr="00047CE4">
              <w:rPr>
                <w:b/>
                <w:bCs/>
              </w:rPr>
              <w:lastRenderedPageBreak/>
              <w:t>Знать:</w:t>
            </w:r>
            <w:r w:rsidRPr="00047CE4">
              <w:t xml:space="preserve"> лексические, грамматические и стилистические особенности представления информации в межличностном общении и на профессиональном уровне в устной и письменной форме.</w:t>
            </w:r>
          </w:p>
          <w:p w14:paraId="2E9CEC5C" w14:textId="77777777" w:rsidR="00C82D40" w:rsidRPr="00047CE4" w:rsidRDefault="00C82D40" w:rsidP="00376A76">
            <w:pPr>
              <w:tabs>
                <w:tab w:val="left" w:pos="540"/>
              </w:tabs>
              <w:contextualSpacing/>
              <w:jc w:val="both"/>
            </w:pPr>
          </w:p>
          <w:p w14:paraId="55244602" w14:textId="77777777" w:rsidR="00C82D40" w:rsidRPr="00047CE4" w:rsidRDefault="00C82D40" w:rsidP="00376A76">
            <w:pPr>
              <w:tabs>
                <w:tab w:val="left" w:pos="540"/>
              </w:tabs>
              <w:contextualSpacing/>
              <w:jc w:val="both"/>
            </w:pPr>
            <w:r w:rsidRPr="00047CE4">
              <w:rPr>
                <w:b/>
                <w:bCs/>
              </w:rPr>
              <w:t>Уметь:</w:t>
            </w:r>
            <w:r w:rsidRPr="00047CE4">
              <w:t xml:space="preserve"> следовать нормам, принятым для осуществления межличностного общения и профессиональной деятельности использовать правила и стандарты иноязычной коммуникации, принятые в международной практике;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 иностранного языка, его функциональных разновидностей</w:t>
            </w:r>
            <w:r w:rsidRPr="00047CE4">
              <w:tab/>
              <w:t>и стилей для достижения коммуникативных целей в конкретной ситуации.</w:t>
            </w:r>
          </w:p>
          <w:p w14:paraId="6B9EAA98" w14:textId="77777777" w:rsidR="00C82D40" w:rsidRPr="00047CE4" w:rsidRDefault="00C82D40" w:rsidP="00376A76">
            <w:pPr>
              <w:jc w:val="both"/>
              <w:rPr>
                <w:color w:val="000000" w:themeColor="text1"/>
              </w:rPr>
            </w:pPr>
          </w:p>
          <w:p w14:paraId="41036A53" w14:textId="77777777" w:rsidR="00C82D40" w:rsidRPr="00047CE4" w:rsidRDefault="00C82D40" w:rsidP="00376A76">
            <w:pPr>
              <w:tabs>
                <w:tab w:val="left" w:pos="540"/>
              </w:tabs>
              <w:contextualSpacing/>
              <w:jc w:val="both"/>
            </w:pPr>
            <w:r w:rsidRPr="00047CE4">
              <w:rPr>
                <w:b/>
                <w:bCs/>
              </w:rPr>
              <w:t>Знать:</w:t>
            </w:r>
            <w:r w:rsidRPr="00047CE4">
              <w:t xml:space="preserve"> 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 в устной и письменной формах.</w:t>
            </w:r>
          </w:p>
          <w:p w14:paraId="3B12DB94" w14:textId="77777777" w:rsidR="00C82D40" w:rsidRPr="00047CE4" w:rsidRDefault="00C82D40" w:rsidP="00376A76">
            <w:pPr>
              <w:tabs>
                <w:tab w:val="left" w:pos="540"/>
              </w:tabs>
              <w:contextualSpacing/>
              <w:jc w:val="both"/>
            </w:pPr>
            <w:r w:rsidRPr="00047CE4">
              <w:rPr>
                <w:b/>
                <w:bCs/>
              </w:rPr>
              <w:t>Уметь:</w:t>
            </w:r>
            <w:r w:rsidRPr="00047CE4">
              <w:t xml:space="preserve"> использовать </w:t>
            </w:r>
            <w:r w:rsidRPr="00047CE4">
              <w:lastRenderedPageBreak/>
              <w:t>современные информационно-коммуникативные технологии как средство реализации межличностного общения на иностранном языке и в профессиональной деятельности межличностного общения на иностранном языке и в профессиональной деятельности.</w:t>
            </w:r>
          </w:p>
          <w:p w14:paraId="5D7E860B" w14:textId="77777777" w:rsidR="00C82D40" w:rsidRPr="00047CE4" w:rsidRDefault="00C82D40" w:rsidP="00376A76">
            <w:pPr>
              <w:jc w:val="both"/>
              <w:rPr>
                <w:color w:val="000000" w:themeColor="text1"/>
              </w:rPr>
            </w:pPr>
          </w:p>
          <w:p w14:paraId="59E9468F" w14:textId="77777777" w:rsidR="00C82D40" w:rsidRDefault="00C82D40" w:rsidP="00376A76">
            <w:pPr>
              <w:jc w:val="both"/>
            </w:pPr>
            <w:r w:rsidRPr="00047CE4">
              <w:rPr>
                <w:b/>
                <w:bCs/>
              </w:rPr>
              <w:t xml:space="preserve">Знать: </w:t>
            </w:r>
            <w:r w:rsidRPr="00047CE4">
              <w:t>стили, формы, приемы ведения деловой и профессиональной коммуникации.</w:t>
            </w:r>
          </w:p>
          <w:p w14:paraId="6544D1BC" w14:textId="77777777" w:rsidR="00C82D40" w:rsidRPr="00047CE4" w:rsidRDefault="00C82D40" w:rsidP="00376A76">
            <w:pPr>
              <w:jc w:val="both"/>
            </w:pPr>
          </w:p>
          <w:p w14:paraId="1C2F07D2" w14:textId="77777777" w:rsidR="00C82D40" w:rsidRPr="00047CE4" w:rsidRDefault="00C82D40" w:rsidP="00376A76">
            <w:pPr>
              <w:jc w:val="both"/>
            </w:pPr>
            <w:r w:rsidRPr="00047CE4">
              <w:rPr>
                <w:b/>
                <w:bCs/>
              </w:rPr>
              <w:t>Уметь:</w:t>
            </w:r>
            <w:r w:rsidRPr="00047CE4">
              <w:t xml:space="preserve"> использовать приемы делового общения в переговорах, деловой переписке, оформлении деловой документации.</w:t>
            </w:r>
          </w:p>
          <w:p w14:paraId="534BB3B1" w14:textId="77777777" w:rsidR="00C82D40" w:rsidRPr="00047CE4" w:rsidRDefault="00C82D40" w:rsidP="00376A76">
            <w:pPr>
              <w:jc w:val="both"/>
              <w:rPr>
                <w:color w:val="000000" w:themeColor="text1"/>
              </w:rPr>
            </w:pPr>
          </w:p>
          <w:p w14:paraId="1A39742E" w14:textId="77777777" w:rsidR="00C82D40" w:rsidRDefault="00C82D40" w:rsidP="00376A76">
            <w:pPr>
              <w:jc w:val="both"/>
            </w:pPr>
            <w:r w:rsidRPr="00047CE4">
              <w:rPr>
                <w:b/>
                <w:bCs/>
              </w:rPr>
              <w:t>Знать:</w:t>
            </w:r>
            <w:r w:rsidRPr="00047CE4">
              <w:t xml:space="preserve"> основные принципы ведения диалога в академической среде, правила культуры поведения в процессе межличностного общения. </w:t>
            </w:r>
          </w:p>
          <w:p w14:paraId="292ACB40" w14:textId="77777777" w:rsidR="00C82D40" w:rsidRPr="00047CE4" w:rsidRDefault="00C82D40" w:rsidP="00376A76">
            <w:pPr>
              <w:jc w:val="both"/>
            </w:pPr>
          </w:p>
          <w:p w14:paraId="69C4151D" w14:textId="77777777" w:rsidR="00C82D40" w:rsidRPr="00047CE4" w:rsidRDefault="00C82D40" w:rsidP="00376A76">
            <w:pPr>
              <w:jc w:val="both"/>
            </w:pPr>
            <w:r w:rsidRPr="00047CE4">
              <w:rPr>
                <w:b/>
                <w:bCs/>
              </w:rPr>
              <w:t>Уметь:</w:t>
            </w:r>
            <w:r w:rsidRPr="00047CE4">
              <w:t xml:space="preserve"> - выстраивать общение с использованием внешних ресурсов и  информационных технологий для реализации намерения партнерами в ситуациях академического дискурса.</w:t>
            </w:r>
          </w:p>
          <w:p w14:paraId="226AE296" w14:textId="77777777" w:rsidR="00C82D40" w:rsidRPr="00047CE4" w:rsidRDefault="00C82D40" w:rsidP="00376A76">
            <w:pPr>
              <w:jc w:val="both"/>
              <w:rPr>
                <w:color w:val="000000" w:themeColor="text1"/>
              </w:rPr>
            </w:pPr>
          </w:p>
          <w:p w14:paraId="7983614A" w14:textId="77777777" w:rsidR="00C82D40" w:rsidRDefault="00C82D40" w:rsidP="00376A76">
            <w:pPr>
              <w:jc w:val="both"/>
            </w:pPr>
            <w:r w:rsidRPr="00047CE4">
              <w:rPr>
                <w:b/>
                <w:bCs/>
              </w:rPr>
              <w:t>Знать:</w:t>
            </w:r>
            <w:r w:rsidRPr="00047CE4">
              <w:t xml:space="preserve"> технологию поиска иноязычной информации и ее обработки и применения для межличностного общения, учебной и профессиональной деятельности.</w:t>
            </w:r>
          </w:p>
          <w:p w14:paraId="40385B0E" w14:textId="77777777" w:rsidR="00C82D40" w:rsidRPr="00047CE4" w:rsidRDefault="00C82D40" w:rsidP="00376A76">
            <w:pPr>
              <w:jc w:val="both"/>
            </w:pPr>
          </w:p>
          <w:p w14:paraId="4D09F5A3" w14:textId="77777777" w:rsidR="00C82D40" w:rsidRPr="00047CE4" w:rsidRDefault="00C82D40" w:rsidP="00376A76">
            <w:pPr>
              <w:jc w:val="both"/>
            </w:pPr>
            <w:r w:rsidRPr="00047CE4">
              <w:rPr>
                <w:b/>
                <w:bCs/>
              </w:rPr>
              <w:t>Уметь:</w:t>
            </w:r>
            <w:r w:rsidRPr="00047CE4">
              <w:t xml:space="preserve"> использовать различные</w:t>
            </w:r>
          </w:p>
          <w:p w14:paraId="122147FB" w14:textId="77777777" w:rsidR="00C82D40" w:rsidRPr="00047CE4" w:rsidRDefault="00C82D40" w:rsidP="00376A76">
            <w:pPr>
              <w:jc w:val="both"/>
            </w:pPr>
            <w:r w:rsidRPr="00047CE4">
              <w:t>техники чтения при работе с иноязычными источниками информации; анализировать, компоновать и систематизировать материал, содержащий иноязычную информацию.</w:t>
            </w:r>
          </w:p>
          <w:p w14:paraId="21D332E4" w14:textId="77777777" w:rsidR="00C82D40" w:rsidRDefault="00C82D40" w:rsidP="00376A76">
            <w:pPr>
              <w:jc w:val="both"/>
            </w:pPr>
            <w:r w:rsidRPr="00047CE4">
              <w:rPr>
                <w:b/>
                <w:bCs/>
              </w:rPr>
              <w:lastRenderedPageBreak/>
              <w:t>Знать:</w:t>
            </w:r>
            <w:r w:rsidRPr="00047CE4">
              <w:t xml:space="preserve"> нормативные, коммуникативные, этические аспекты письменной речи.</w:t>
            </w:r>
          </w:p>
          <w:p w14:paraId="3E540BFA" w14:textId="77777777" w:rsidR="00C82D40" w:rsidRPr="00047CE4" w:rsidRDefault="00C82D40" w:rsidP="00376A76">
            <w:pPr>
              <w:jc w:val="both"/>
            </w:pPr>
          </w:p>
          <w:p w14:paraId="395C43AC" w14:textId="77777777" w:rsidR="00C82D40" w:rsidRPr="00047CE4" w:rsidRDefault="00C82D40" w:rsidP="00376A76">
            <w:pPr>
              <w:jc w:val="both"/>
            </w:pPr>
            <w:r w:rsidRPr="00047CE4">
              <w:rPr>
                <w:b/>
                <w:bCs/>
              </w:rPr>
              <w:t>Уметь:</w:t>
            </w:r>
            <w:r w:rsidRPr="00047CE4">
              <w:t xml:space="preserve"> осуществлять отбор соответствующих языковых</w:t>
            </w:r>
          </w:p>
          <w:p w14:paraId="239CECC3" w14:textId="77777777" w:rsidR="00C82D40" w:rsidRPr="00047CE4" w:rsidRDefault="00C82D40" w:rsidP="00376A76">
            <w:pPr>
              <w:jc w:val="both"/>
            </w:pPr>
            <w:r w:rsidRPr="00047CE4">
              <w:t>средств для создания письменного речевого произведения; составлять тексты делового и профессионального характера в соответствии с поставленной задачей.</w:t>
            </w:r>
          </w:p>
        </w:tc>
      </w:tr>
    </w:tbl>
    <w:p w14:paraId="17CFB176" w14:textId="77777777" w:rsidR="00C82D40" w:rsidRDefault="00C82D40" w:rsidP="00C82D40">
      <w:pPr>
        <w:tabs>
          <w:tab w:val="left" w:pos="142"/>
          <w:tab w:val="left" w:pos="567"/>
          <w:tab w:val="left" w:pos="709"/>
        </w:tabs>
        <w:spacing w:before="80" w:after="80" w:line="360" w:lineRule="auto"/>
        <w:jc w:val="both"/>
        <w:rPr>
          <w:b/>
          <w:sz w:val="28"/>
          <w:szCs w:val="28"/>
        </w:rPr>
      </w:pPr>
    </w:p>
    <w:p w14:paraId="15D7BBA2" w14:textId="77777777" w:rsidR="00C82D40" w:rsidRPr="00B51790" w:rsidRDefault="00C82D40" w:rsidP="00C82D40">
      <w:pPr>
        <w:tabs>
          <w:tab w:val="left" w:pos="142"/>
          <w:tab w:val="left" w:pos="567"/>
          <w:tab w:val="left" w:pos="709"/>
        </w:tabs>
        <w:spacing w:before="80" w:after="80" w:line="360" w:lineRule="auto"/>
        <w:jc w:val="both"/>
        <w:rPr>
          <w:b/>
          <w:sz w:val="28"/>
          <w:szCs w:val="28"/>
        </w:rPr>
      </w:pPr>
      <w:r w:rsidRPr="00B51790">
        <w:rPr>
          <w:b/>
          <w:sz w:val="28"/>
          <w:szCs w:val="28"/>
        </w:rPr>
        <w:t>3.</w:t>
      </w:r>
      <w:r w:rsidRPr="00B51790">
        <w:rPr>
          <w:b/>
          <w:sz w:val="28"/>
          <w:szCs w:val="28"/>
        </w:rPr>
        <w:tab/>
        <w:t>Место дисциплины в структуре образовательной программы</w:t>
      </w:r>
    </w:p>
    <w:p w14:paraId="1045FF6F" w14:textId="77777777" w:rsidR="00C82D40" w:rsidRPr="002F5606" w:rsidRDefault="00C82D40" w:rsidP="00C82D40">
      <w:pPr>
        <w:contextualSpacing/>
        <w:jc w:val="both"/>
        <w:rPr>
          <w:color w:val="000000" w:themeColor="text1"/>
          <w:sz w:val="28"/>
          <w:szCs w:val="28"/>
          <w:lang w:val="en-US"/>
        </w:rPr>
      </w:pPr>
      <w:r>
        <w:rPr>
          <w:bCs/>
          <w:sz w:val="28"/>
          <w:szCs w:val="28"/>
        </w:rPr>
        <w:t xml:space="preserve">Дисциплина «Иностранный язык» относится к </w:t>
      </w:r>
      <w:r w:rsidRPr="00E10FB3">
        <w:rPr>
          <w:bCs/>
          <w:sz w:val="28"/>
          <w:szCs w:val="28"/>
        </w:rPr>
        <w:t>обще</w:t>
      </w:r>
      <w:r>
        <w:rPr>
          <w:bCs/>
          <w:sz w:val="28"/>
          <w:szCs w:val="28"/>
        </w:rPr>
        <w:t>гуманитарному</w:t>
      </w:r>
      <w:r w:rsidRPr="00E10FB3">
        <w:rPr>
          <w:bCs/>
          <w:sz w:val="28"/>
          <w:szCs w:val="28"/>
        </w:rPr>
        <w:t xml:space="preserve"> цикл</w:t>
      </w:r>
      <w:r>
        <w:rPr>
          <w:bCs/>
          <w:sz w:val="28"/>
          <w:szCs w:val="28"/>
        </w:rPr>
        <w:t xml:space="preserve">у </w:t>
      </w:r>
      <w:r w:rsidRPr="00E10FB3">
        <w:rPr>
          <w:bCs/>
          <w:sz w:val="28"/>
          <w:szCs w:val="28"/>
        </w:rPr>
        <w:t xml:space="preserve">обязательной части </w:t>
      </w:r>
      <w:r>
        <w:rPr>
          <w:bCs/>
          <w:sz w:val="28"/>
          <w:szCs w:val="28"/>
        </w:rPr>
        <w:t xml:space="preserve">дисциплин и является необходимым компонентом профессиональной подготовки бакалавров по направлению </w:t>
      </w:r>
      <w:r w:rsidRPr="007832BC">
        <w:rPr>
          <w:bCs/>
          <w:sz w:val="28"/>
          <w:szCs w:val="28"/>
          <w:lang w:val="en-US"/>
        </w:rPr>
        <w:t>«</w:t>
      </w:r>
      <w:r>
        <w:rPr>
          <w:bCs/>
          <w:sz w:val="28"/>
          <w:szCs w:val="28"/>
        </w:rPr>
        <w:t>Менеджмент</w:t>
      </w:r>
      <w:r w:rsidRPr="007832BC">
        <w:rPr>
          <w:bCs/>
          <w:sz w:val="28"/>
          <w:szCs w:val="28"/>
          <w:lang w:val="en-US"/>
        </w:rPr>
        <w:t xml:space="preserve">», </w:t>
      </w:r>
      <w:r w:rsidRPr="002F5606">
        <w:rPr>
          <w:color w:val="000000" w:themeColor="text1"/>
          <w:sz w:val="28"/>
          <w:szCs w:val="28"/>
        </w:rPr>
        <w:t>ОП</w:t>
      </w:r>
      <w:r w:rsidRPr="007832BC">
        <w:rPr>
          <w:color w:val="000000" w:themeColor="text1"/>
          <w:sz w:val="28"/>
          <w:szCs w:val="28"/>
          <w:lang w:val="en-US"/>
        </w:rPr>
        <w:t xml:space="preserve"> «</w:t>
      </w:r>
      <w:r w:rsidRPr="002F5606">
        <w:rPr>
          <w:color w:val="000000" w:themeColor="text1"/>
          <w:sz w:val="28"/>
          <w:szCs w:val="28"/>
        </w:rPr>
        <w:t>Управление</w:t>
      </w:r>
      <w:r w:rsidRPr="007832BC">
        <w:rPr>
          <w:color w:val="000000" w:themeColor="text1"/>
          <w:sz w:val="28"/>
          <w:szCs w:val="28"/>
          <w:lang w:val="en-US"/>
        </w:rPr>
        <w:t xml:space="preserve"> </w:t>
      </w:r>
      <w:r w:rsidRPr="002F5606">
        <w:rPr>
          <w:color w:val="000000" w:themeColor="text1"/>
          <w:sz w:val="28"/>
          <w:szCs w:val="28"/>
        </w:rPr>
        <w:t>финансами</w:t>
      </w:r>
      <w:r w:rsidRPr="007832BC">
        <w:rPr>
          <w:color w:val="000000" w:themeColor="text1"/>
          <w:sz w:val="28"/>
          <w:szCs w:val="28"/>
          <w:lang w:val="en-US"/>
        </w:rPr>
        <w:t xml:space="preserve"> / </w:t>
      </w:r>
      <w:r w:rsidRPr="002F5606">
        <w:rPr>
          <w:color w:val="000000" w:themeColor="text1"/>
          <w:sz w:val="28"/>
          <w:szCs w:val="28"/>
          <w:lang w:val="en-US"/>
        </w:rPr>
        <w:t>Bachelor</w:t>
      </w:r>
      <w:r w:rsidRPr="007832BC">
        <w:rPr>
          <w:color w:val="000000" w:themeColor="text1"/>
          <w:sz w:val="28"/>
          <w:szCs w:val="28"/>
          <w:lang w:val="en-US"/>
        </w:rPr>
        <w:t xml:space="preserve"> </w:t>
      </w:r>
      <w:r w:rsidRPr="002F5606">
        <w:rPr>
          <w:color w:val="000000" w:themeColor="text1"/>
          <w:sz w:val="28"/>
          <w:szCs w:val="28"/>
          <w:lang w:val="en-US"/>
        </w:rPr>
        <w:t>of</w:t>
      </w:r>
      <w:r w:rsidRPr="007832BC">
        <w:rPr>
          <w:color w:val="000000" w:themeColor="text1"/>
          <w:sz w:val="28"/>
          <w:szCs w:val="28"/>
          <w:lang w:val="en-US"/>
        </w:rPr>
        <w:t xml:space="preserve"> </w:t>
      </w:r>
      <w:r w:rsidRPr="002F5606">
        <w:rPr>
          <w:color w:val="000000" w:themeColor="text1"/>
          <w:sz w:val="28"/>
          <w:szCs w:val="28"/>
          <w:lang w:val="en-US"/>
        </w:rPr>
        <w:t>Business</w:t>
      </w:r>
      <w:r w:rsidRPr="007832BC">
        <w:rPr>
          <w:color w:val="000000" w:themeColor="text1"/>
          <w:sz w:val="28"/>
          <w:szCs w:val="28"/>
          <w:lang w:val="en-US"/>
        </w:rPr>
        <w:t xml:space="preserve"> </w:t>
      </w:r>
      <w:r w:rsidRPr="002F5606">
        <w:rPr>
          <w:color w:val="000000" w:themeColor="text1"/>
          <w:sz w:val="28"/>
          <w:szCs w:val="28"/>
          <w:lang w:val="en-US"/>
        </w:rPr>
        <w:t xml:space="preserve">Administration in Finance», </w:t>
      </w:r>
      <w:r w:rsidRPr="002F5606">
        <w:rPr>
          <w:color w:val="000000" w:themeColor="text1"/>
          <w:sz w:val="28"/>
          <w:szCs w:val="28"/>
        </w:rPr>
        <w:t>профиль</w:t>
      </w:r>
      <w:r w:rsidRPr="002F5606">
        <w:rPr>
          <w:color w:val="000000" w:themeColor="text1"/>
          <w:sz w:val="28"/>
          <w:szCs w:val="28"/>
          <w:lang w:val="en-US"/>
        </w:rPr>
        <w:t xml:space="preserve"> «</w:t>
      </w:r>
      <w:r w:rsidRPr="002F5606">
        <w:rPr>
          <w:color w:val="000000" w:themeColor="text1"/>
          <w:sz w:val="28"/>
          <w:szCs w:val="28"/>
        </w:rPr>
        <w:t>Управление</w:t>
      </w:r>
      <w:r w:rsidRPr="002F5606">
        <w:rPr>
          <w:color w:val="000000" w:themeColor="text1"/>
          <w:sz w:val="28"/>
          <w:szCs w:val="28"/>
          <w:lang w:val="en-US"/>
        </w:rPr>
        <w:t xml:space="preserve"> </w:t>
      </w:r>
      <w:r w:rsidRPr="002F5606">
        <w:rPr>
          <w:color w:val="000000" w:themeColor="text1"/>
          <w:sz w:val="28"/>
          <w:szCs w:val="28"/>
        </w:rPr>
        <w:t>финансами</w:t>
      </w:r>
      <w:r w:rsidRPr="002F5606">
        <w:rPr>
          <w:color w:val="000000" w:themeColor="text1"/>
          <w:sz w:val="28"/>
          <w:szCs w:val="28"/>
          <w:lang w:val="en-US"/>
        </w:rPr>
        <w:t>/BBA in Finance»</w:t>
      </w:r>
    </w:p>
    <w:p w14:paraId="68650709" w14:textId="77777777" w:rsidR="00C82D40" w:rsidRPr="007832BC" w:rsidRDefault="00C82D40" w:rsidP="00C82D40">
      <w:pPr>
        <w:spacing w:line="360" w:lineRule="auto"/>
        <w:ind w:firstLine="709"/>
        <w:jc w:val="both"/>
        <w:rPr>
          <w:bCs/>
          <w:sz w:val="28"/>
          <w:szCs w:val="28"/>
          <w:lang w:val="en-US"/>
        </w:rPr>
      </w:pPr>
    </w:p>
    <w:p w14:paraId="06CBC994" w14:textId="77777777" w:rsidR="00C82D40" w:rsidRPr="00CE2B00" w:rsidRDefault="00C82D40" w:rsidP="00C82D40">
      <w:pPr>
        <w:tabs>
          <w:tab w:val="left" w:pos="-3119"/>
        </w:tabs>
        <w:spacing w:line="360" w:lineRule="auto"/>
        <w:jc w:val="both"/>
        <w:rPr>
          <w:b/>
          <w:sz w:val="28"/>
          <w:szCs w:val="28"/>
        </w:rPr>
      </w:pPr>
      <w:r w:rsidRPr="008630A5">
        <w:rPr>
          <w:b/>
          <w:sz w:val="28"/>
          <w:szCs w:val="28"/>
        </w:rPr>
        <w:t>4</w:t>
      </w:r>
      <w:r>
        <w:rPr>
          <w:bCs/>
          <w:sz w:val="28"/>
          <w:szCs w:val="28"/>
        </w:rPr>
        <w:t xml:space="preserve">. </w:t>
      </w:r>
      <w:r w:rsidRPr="00207C1D">
        <w:rPr>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5300D60E" w14:textId="77777777" w:rsidR="00C82D40" w:rsidRPr="00B51790" w:rsidRDefault="00C82D40" w:rsidP="00C82D40">
      <w:pPr>
        <w:jc w:val="both"/>
        <w:rPr>
          <w:bCs/>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984"/>
        <w:gridCol w:w="1701"/>
        <w:gridCol w:w="1701"/>
      </w:tblGrid>
      <w:tr w:rsidR="00C82D40" w:rsidRPr="00B51790" w14:paraId="5DF90A42" w14:textId="77777777" w:rsidTr="00376A76">
        <w:trPr>
          <w:trHeight w:val="839"/>
        </w:trPr>
        <w:tc>
          <w:tcPr>
            <w:tcW w:w="4248" w:type="dxa"/>
            <w:tcBorders>
              <w:top w:val="single" w:sz="4" w:space="0" w:color="auto"/>
              <w:left w:val="single" w:sz="4" w:space="0" w:color="auto"/>
              <w:bottom w:val="single" w:sz="4" w:space="0" w:color="auto"/>
              <w:right w:val="single" w:sz="4" w:space="0" w:color="auto"/>
            </w:tcBorders>
            <w:hideMark/>
          </w:tcPr>
          <w:p w14:paraId="6220C621" w14:textId="77777777" w:rsidR="00C82D40" w:rsidRPr="0072687D" w:rsidRDefault="00C82D40" w:rsidP="00376A76">
            <w:pPr>
              <w:numPr>
                <w:ilvl w:val="12"/>
                <w:numId w:val="0"/>
              </w:numPr>
              <w:spacing w:before="120" w:after="200" w:line="276" w:lineRule="auto"/>
              <w:rPr>
                <w:sz w:val="22"/>
                <w:szCs w:val="22"/>
                <w:lang w:eastAsia="en-US"/>
              </w:rPr>
            </w:pPr>
            <w:r w:rsidRPr="0072687D">
              <w:rPr>
                <w:sz w:val="22"/>
                <w:szCs w:val="22"/>
                <w:lang w:eastAsia="en-U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1E5DC12C" w14:textId="77777777" w:rsidR="00C82D40" w:rsidRPr="0072687D" w:rsidRDefault="00C82D40" w:rsidP="00376A76">
            <w:pPr>
              <w:numPr>
                <w:ilvl w:val="12"/>
                <w:numId w:val="0"/>
              </w:numPr>
              <w:spacing w:line="276" w:lineRule="auto"/>
              <w:jc w:val="center"/>
              <w:rPr>
                <w:sz w:val="22"/>
                <w:szCs w:val="22"/>
                <w:lang w:eastAsia="en-US"/>
              </w:rPr>
            </w:pPr>
            <w:r w:rsidRPr="0072687D">
              <w:rPr>
                <w:sz w:val="22"/>
                <w:szCs w:val="22"/>
                <w:lang w:eastAsia="en-US"/>
              </w:rPr>
              <w:t xml:space="preserve">Всего </w:t>
            </w:r>
          </w:p>
          <w:p w14:paraId="0DC87F04" w14:textId="77777777" w:rsidR="00C82D40" w:rsidRPr="0072687D" w:rsidRDefault="00C82D40" w:rsidP="00376A76">
            <w:pPr>
              <w:numPr>
                <w:ilvl w:val="12"/>
                <w:numId w:val="0"/>
              </w:numPr>
              <w:spacing w:after="200" w:line="276" w:lineRule="auto"/>
              <w:jc w:val="center"/>
              <w:rPr>
                <w:sz w:val="22"/>
                <w:szCs w:val="22"/>
                <w:lang w:eastAsia="en-US"/>
              </w:rPr>
            </w:pPr>
            <w:r w:rsidRPr="0072687D">
              <w:rPr>
                <w:sz w:val="22"/>
                <w:szCs w:val="22"/>
                <w:lang w:eastAsia="en-US"/>
              </w:rPr>
              <w:t>(в з/е и часах)</w:t>
            </w:r>
          </w:p>
        </w:tc>
        <w:tc>
          <w:tcPr>
            <w:tcW w:w="1701" w:type="dxa"/>
            <w:tcBorders>
              <w:top w:val="single" w:sz="4" w:space="0" w:color="auto"/>
              <w:left w:val="single" w:sz="4" w:space="0" w:color="auto"/>
              <w:bottom w:val="single" w:sz="4" w:space="0" w:color="auto"/>
              <w:right w:val="single" w:sz="4" w:space="0" w:color="auto"/>
            </w:tcBorders>
            <w:hideMark/>
          </w:tcPr>
          <w:p w14:paraId="5FBD819C" w14:textId="77777777" w:rsidR="00C82D40" w:rsidRPr="0072687D" w:rsidRDefault="00C82D40" w:rsidP="00376A76">
            <w:pPr>
              <w:numPr>
                <w:ilvl w:val="12"/>
                <w:numId w:val="0"/>
              </w:numPr>
              <w:spacing w:line="276" w:lineRule="auto"/>
              <w:jc w:val="center"/>
              <w:rPr>
                <w:sz w:val="22"/>
                <w:szCs w:val="22"/>
                <w:lang w:eastAsia="en-US"/>
              </w:rPr>
            </w:pPr>
            <w:r w:rsidRPr="0072687D">
              <w:rPr>
                <w:sz w:val="22"/>
                <w:szCs w:val="22"/>
                <w:lang w:eastAsia="en-US"/>
              </w:rPr>
              <w:t xml:space="preserve">Семестр </w:t>
            </w:r>
            <w:r>
              <w:rPr>
                <w:sz w:val="22"/>
                <w:szCs w:val="22"/>
                <w:lang w:eastAsia="en-US"/>
              </w:rPr>
              <w:t>1</w:t>
            </w:r>
          </w:p>
          <w:p w14:paraId="0422309E" w14:textId="77777777" w:rsidR="00C82D40" w:rsidRPr="0072687D" w:rsidRDefault="00C82D40" w:rsidP="00376A76">
            <w:pPr>
              <w:numPr>
                <w:ilvl w:val="12"/>
                <w:numId w:val="0"/>
              </w:numPr>
              <w:spacing w:after="200" w:line="276" w:lineRule="auto"/>
              <w:jc w:val="center"/>
              <w:rPr>
                <w:sz w:val="22"/>
                <w:szCs w:val="22"/>
                <w:lang w:eastAsia="en-US"/>
              </w:rPr>
            </w:pPr>
            <w:r w:rsidRPr="0072687D">
              <w:rPr>
                <w:sz w:val="22"/>
                <w:szCs w:val="22"/>
                <w:lang w:eastAsia="en-US"/>
              </w:rPr>
              <w:t>(в часах)</w:t>
            </w:r>
          </w:p>
          <w:p w14:paraId="2EAFC2F0" w14:textId="77777777" w:rsidR="00C82D40" w:rsidRPr="0072687D" w:rsidRDefault="00C82D40" w:rsidP="00376A76">
            <w:pPr>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7D64B1A" w14:textId="77777777" w:rsidR="00C82D40" w:rsidRPr="0072687D" w:rsidRDefault="00C82D40" w:rsidP="00376A76">
            <w:pPr>
              <w:numPr>
                <w:ilvl w:val="12"/>
                <w:numId w:val="0"/>
              </w:numPr>
              <w:spacing w:line="276" w:lineRule="auto"/>
              <w:jc w:val="center"/>
              <w:rPr>
                <w:sz w:val="22"/>
                <w:szCs w:val="22"/>
                <w:lang w:eastAsia="en-US"/>
              </w:rPr>
            </w:pPr>
            <w:r w:rsidRPr="0072687D">
              <w:rPr>
                <w:sz w:val="22"/>
                <w:szCs w:val="22"/>
                <w:lang w:eastAsia="en-US"/>
              </w:rPr>
              <w:t xml:space="preserve">Семестр </w:t>
            </w:r>
            <w:r>
              <w:rPr>
                <w:sz w:val="22"/>
                <w:szCs w:val="22"/>
                <w:lang w:eastAsia="en-US"/>
              </w:rPr>
              <w:t>2</w:t>
            </w:r>
          </w:p>
          <w:p w14:paraId="630BFD15" w14:textId="77777777" w:rsidR="00C82D40" w:rsidRPr="0072687D" w:rsidRDefault="00C82D40" w:rsidP="00376A76">
            <w:pPr>
              <w:numPr>
                <w:ilvl w:val="12"/>
                <w:numId w:val="0"/>
              </w:numPr>
              <w:spacing w:after="200" w:line="276" w:lineRule="auto"/>
              <w:jc w:val="center"/>
              <w:rPr>
                <w:sz w:val="22"/>
                <w:szCs w:val="22"/>
                <w:lang w:eastAsia="en-US"/>
              </w:rPr>
            </w:pPr>
            <w:r w:rsidRPr="0072687D">
              <w:rPr>
                <w:sz w:val="22"/>
                <w:szCs w:val="22"/>
                <w:lang w:eastAsia="en-US"/>
              </w:rPr>
              <w:t>(в часах)</w:t>
            </w:r>
          </w:p>
        </w:tc>
      </w:tr>
      <w:tr w:rsidR="00C82D40" w:rsidRPr="00B51790" w14:paraId="40302B84" w14:textId="77777777" w:rsidTr="00376A76">
        <w:trPr>
          <w:trHeight w:val="554"/>
        </w:trPr>
        <w:tc>
          <w:tcPr>
            <w:tcW w:w="4248" w:type="dxa"/>
            <w:tcBorders>
              <w:top w:val="single" w:sz="4" w:space="0" w:color="auto"/>
              <w:left w:val="single" w:sz="4" w:space="0" w:color="auto"/>
              <w:bottom w:val="single" w:sz="4" w:space="0" w:color="auto"/>
              <w:right w:val="single" w:sz="4" w:space="0" w:color="auto"/>
            </w:tcBorders>
            <w:hideMark/>
          </w:tcPr>
          <w:p w14:paraId="360B7AF1" w14:textId="77777777" w:rsidR="00C82D40" w:rsidRPr="0072687D" w:rsidRDefault="00C82D40" w:rsidP="00376A76">
            <w:pPr>
              <w:numPr>
                <w:ilvl w:val="12"/>
                <w:numId w:val="0"/>
              </w:numPr>
              <w:spacing w:before="120" w:after="120" w:line="276" w:lineRule="auto"/>
              <w:ind w:left="-57" w:right="-57"/>
              <w:rPr>
                <w:bCs/>
                <w:sz w:val="22"/>
                <w:szCs w:val="22"/>
                <w:lang w:eastAsia="en-US"/>
              </w:rPr>
            </w:pPr>
            <w:r w:rsidRPr="0072687D">
              <w:rPr>
                <w:bCs/>
                <w:sz w:val="22"/>
                <w:szCs w:val="22"/>
                <w:lang w:eastAsia="en-US"/>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717837C7" w14:textId="77777777" w:rsidR="00C82D40" w:rsidRPr="0072687D" w:rsidRDefault="00C82D40" w:rsidP="00376A76">
            <w:pPr>
              <w:numPr>
                <w:ilvl w:val="12"/>
                <w:numId w:val="0"/>
              </w:numPr>
              <w:spacing w:before="120" w:after="120" w:line="276" w:lineRule="auto"/>
              <w:jc w:val="center"/>
              <w:rPr>
                <w:sz w:val="22"/>
                <w:szCs w:val="22"/>
                <w:lang w:eastAsia="en-US"/>
              </w:rPr>
            </w:pPr>
            <w:r>
              <w:rPr>
                <w:sz w:val="22"/>
                <w:szCs w:val="22"/>
                <w:lang w:eastAsia="en-US"/>
              </w:rPr>
              <w:t>5</w:t>
            </w:r>
            <w:r w:rsidRPr="0072687D">
              <w:rPr>
                <w:sz w:val="22"/>
                <w:szCs w:val="22"/>
                <w:lang w:eastAsia="en-US"/>
              </w:rPr>
              <w:t xml:space="preserve"> /</w:t>
            </w:r>
            <w:r>
              <w:rPr>
                <w:sz w:val="22"/>
                <w:szCs w:val="22"/>
                <w:lang w:eastAsia="en-US"/>
              </w:rPr>
              <w:t xml:space="preserve"> 180</w:t>
            </w:r>
          </w:p>
        </w:tc>
        <w:tc>
          <w:tcPr>
            <w:tcW w:w="1701" w:type="dxa"/>
            <w:tcBorders>
              <w:top w:val="single" w:sz="4" w:space="0" w:color="auto"/>
              <w:left w:val="single" w:sz="4" w:space="0" w:color="auto"/>
              <w:bottom w:val="single" w:sz="4" w:space="0" w:color="auto"/>
              <w:right w:val="single" w:sz="4" w:space="0" w:color="auto"/>
            </w:tcBorders>
            <w:hideMark/>
          </w:tcPr>
          <w:p w14:paraId="366DCC29" w14:textId="1BD29F80" w:rsidR="00C82D40" w:rsidRPr="0072687D" w:rsidRDefault="00C82D40" w:rsidP="00897313">
            <w:pPr>
              <w:numPr>
                <w:ilvl w:val="12"/>
                <w:numId w:val="0"/>
              </w:numPr>
              <w:spacing w:before="120" w:after="120" w:line="276" w:lineRule="auto"/>
              <w:jc w:val="center"/>
              <w:rPr>
                <w:sz w:val="22"/>
                <w:szCs w:val="22"/>
                <w:lang w:eastAsia="en-US"/>
              </w:rPr>
            </w:pPr>
            <w:r>
              <w:rPr>
                <w:sz w:val="22"/>
                <w:szCs w:val="22"/>
                <w:lang w:eastAsia="en-US"/>
              </w:rPr>
              <w:t>88</w:t>
            </w:r>
          </w:p>
        </w:tc>
        <w:tc>
          <w:tcPr>
            <w:tcW w:w="1701" w:type="dxa"/>
            <w:tcBorders>
              <w:top w:val="single" w:sz="4" w:space="0" w:color="auto"/>
              <w:left w:val="single" w:sz="4" w:space="0" w:color="auto"/>
              <w:bottom w:val="single" w:sz="4" w:space="0" w:color="auto"/>
              <w:right w:val="single" w:sz="4" w:space="0" w:color="auto"/>
            </w:tcBorders>
            <w:hideMark/>
          </w:tcPr>
          <w:p w14:paraId="2D3E0AC6" w14:textId="77777777" w:rsidR="00C82D40" w:rsidRPr="0072687D" w:rsidRDefault="00C82D40" w:rsidP="00376A76">
            <w:pPr>
              <w:numPr>
                <w:ilvl w:val="12"/>
                <w:numId w:val="0"/>
              </w:numPr>
              <w:spacing w:before="120" w:after="120" w:line="276" w:lineRule="auto"/>
              <w:jc w:val="center"/>
              <w:rPr>
                <w:sz w:val="22"/>
                <w:szCs w:val="22"/>
                <w:lang w:eastAsia="en-US"/>
              </w:rPr>
            </w:pPr>
            <w:r>
              <w:rPr>
                <w:sz w:val="22"/>
                <w:szCs w:val="22"/>
                <w:lang w:eastAsia="en-US"/>
              </w:rPr>
              <w:t>92</w:t>
            </w:r>
          </w:p>
        </w:tc>
      </w:tr>
      <w:tr w:rsidR="00C82D40" w:rsidRPr="00B51790" w14:paraId="580483B4" w14:textId="77777777" w:rsidTr="00376A76">
        <w:trPr>
          <w:trHeight w:val="553"/>
        </w:trPr>
        <w:tc>
          <w:tcPr>
            <w:tcW w:w="4248" w:type="dxa"/>
            <w:tcBorders>
              <w:top w:val="single" w:sz="4" w:space="0" w:color="auto"/>
              <w:left w:val="single" w:sz="4" w:space="0" w:color="auto"/>
              <w:bottom w:val="single" w:sz="4" w:space="0" w:color="auto"/>
              <w:right w:val="single" w:sz="4" w:space="0" w:color="auto"/>
            </w:tcBorders>
            <w:hideMark/>
          </w:tcPr>
          <w:p w14:paraId="13023BC6" w14:textId="77777777" w:rsidR="00C82D40" w:rsidRPr="0072687D" w:rsidRDefault="00C82D40" w:rsidP="00376A76">
            <w:pPr>
              <w:numPr>
                <w:ilvl w:val="12"/>
                <w:numId w:val="0"/>
              </w:numPr>
              <w:spacing w:before="120" w:after="120" w:line="276" w:lineRule="auto"/>
              <w:rPr>
                <w:bCs/>
                <w:iCs/>
                <w:sz w:val="22"/>
                <w:szCs w:val="22"/>
                <w:lang w:eastAsia="en-US"/>
              </w:rPr>
            </w:pPr>
            <w:r w:rsidRPr="0072687D">
              <w:rPr>
                <w:bCs/>
                <w:iCs/>
                <w:sz w:val="22"/>
                <w:szCs w:val="22"/>
                <w:lang w:eastAsia="en-US"/>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57BBE615" w14:textId="77777777" w:rsidR="00C82D40" w:rsidRPr="0072687D" w:rsidRDefault="00C82D40" w:rsidP="00376A76">
            <w:pPr>
              <w:numPr>
                <w:ilvl w:val="12"/>
                <w:numId w:val="0"/>
              </w:numPr>
              <w:spacing w:before="120" w:after="120" w:line="276" w:lineRule="auto"/>
              <w:jc w:val="center"/>
              <w:rPr>
                <w:sz w:val="22"/>
                <w:szCs w:val="22"/>
                <w:lang w:eastAsia="en-US"/>
              </w:rPr>
            </w:pPr>
            <w:r>
              <w:rPr>
                <w:sz w:val="22"/>
                <w:szCs w:val="22"/>
                <w:lang w:eastAsia="en-US"/>
              </w:rPr>
              <w:t>136</w:t>
            </w:r>
          </w:p>
        </w:tc>
        <w:tc>
          <w:tcPr>
            <w:tcW w:w="1701" w:type="dxa"/>
            <w:tcBorders>
              <w:top w:val="single" w:sz="4" w:space="0" w:color="auto"/>
              <w:left w:val="single" w:sz="4" w:space="0" w:color="auto"/>
              <w:bottom w:val="single" w:sz="4" w:space="0" w:color="auto"/>
              <w:right w:val="single" w:sz="4" w:space="0" w:color="auto"/>
            </w:tcBorders>
            <w:hideMark/>
          </w:tcPr>
          <w:p w14:paraId="5E769496" w14:textId="77777777" w:rsidR="00C82D40" w:rsidRPr="0072687D" w:rsidRDefault="00C82D40" w:rsidP="00376A76">
            <w:pPr>
              <w:numPr>
                <w:ilvl w:val="12"/>
                <w:numId w:val="0"/>
              </w:numPr>
              <w:spacing w:before="120" w:after="120" w:line="276" w:lineRule="auto"/>
              <w:jc w:val="center"/>
              <w:rPr>
                <w:sz w:val="22"/>
                <w:szCs w:val="22"/>
                <w:lang w:eastAsia="en-US"/>
              </w:rPr>
            </w:pPr>
            <w:r>
              <w:rPr>
                <w:sz w:val="22"/>
                <w:szCs w:val="22"/>
                <w:lang w:eastAsia="en-US"/>
              </w:rPr>
              <w:t>68</w:t>
            </w:r>
          </w:p>
        </w:tc>
        <w:tc>
          <w:tcPr>
            <w:tcW w:w="1701" w:type="dxa"/>
            <w:tcBorders>
              <w:top w:val="single" w:sz="4" w:space="0" w:color="auto"/>
              <w:left w:val="single" w:sz="4" w:space="0" w:color="auto"/>
              <w:bottom w:val="single" w:sz="4" w:space="0" w:color="auto"/>
              <w:right w:val="single" w:sz="4" w:space="0" w:color="auto"/>
            </w:tcBorders>
            <w:hideMark/>
          </w:tcPr>
          <w:p w14:paraId="062F19FC" w14:textId="77777777" w:rsidR="00C82D40" w:rsidRPr="0072687D" w:rsidRDefault="00C82D40" w:rsidP="00376A76">
            <w:pPr>
              <w:numPr>
                <w:ilvl w:val="12"/>
                <w:numId w:val="0"/>
              </w:numPr>
              <w:spacing w:before="120" w:after="120" w:line="276" w:lineRule="auto"/>
              <w:jc w:val="center"/>
              <w:rPr>
                <w:sz w:val="22"/>
                <w:szCs w:val="22"/>
                <w:lang w:eastAsia="en-US"/>
              </w:rPr>
            </w:pPr>
            <w:r>
              <w:rPr>
                <w:sz w:val="22"/>
                <w:szCs w:val="22"/>
                <w:lang w:eastAsia="en-US"/>
              </w:rPr>
              <w:t>68</w:t>
            </w:r>
          </w:p>
        </w:tc>
      </w:tr>
      <w:tr w:rsidR="00C82D40" w:rsidRPr="00B51790" w14:paraId="7E22FBF1" w14:textId="77777777" w:rsidTr="00376A76">
        <w:trPr>
          <w:trHeight w:val="427"/>
        </w:trPr>
        <w:tc>
          <w:tcPr>
            <w:tcW w:w="4248" w:type="dxa"/>
            <w:tcBorders>
              <w:top w:val="single" w:sz="4" w:space="0" w:color="auto"/>
              <w:left w:val="single" w:sz="4" w:space="0" w:color="auto"/>
              <w:bottom w:val="single" w:sz="4" w:space="0" w:color="auto"/>
              <w:right w:val="single" w:sz="4" w:space="0" w:color="auto"/>
            </w:tcBorders>
            <w:hideMark/>
          </w:tcPr>
          <w:p w14:paraId="403D8235" w14:textId="77777777" w:rsidR="00C82D40" w:rsidRPr="0072687D" w:rsidRDefault="00C82D40" w:rsidP="00376A76">
            <w:pPr>
              <w:numPr>
                <w:ilvl w:val="12"/>
                <w:numId w:val="0"/>
              </w:numPr>
              <w:spacing w:before="120" w:after="120" w:line="276" w:lineRule="auto"/>
              <w:rPr>
                <w:sz w:val="22"/>
                <w:szCs w:val="22"/>
                <w:lang w:eastAsia="en-US"/>
              </w:rPr>
            </w:pPr>
            <w:r w:rsidRPr="0072687D">
              <w:rPr>
                <w:sz w:val="22"/>
                <w:szCs w:val="22"/>
                <w:lang w:eastAsia="en-US"/>
              </w:rPr>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12B901B9" w14:textId="77777777" w:rsidR="00C82D40" w:rsidRPr="0072687D" w:rsidRDefault="00C82D40" w:rsidP="00376A76">
            <w:pPr>
              <w:numPr>
                <w:ilvl w:val="12"/>
                <w:numId w:val="0"/>
              </w:numPr>
              <w:spacing w:before="120" w:after="120" w:line="276" w:lineRule="auto"/>
              <w:jc w:val="center"/>
              <w:rPr>
                <w:sz w:val="22"/>
                <w:szCs w:val="22"/>
                <w:lang w:eastAsia="en-US"/>
              </w:rPr>
            </w:pPr>
            <w:r w:rsidRPr="0072687D">
              <w:rPr>
                <w:sz w:val="22"/>
                <w:szCs w:val="22"/>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5E83E135" w14:textId="77777777" w:rsidR="00C82D40" w:rsidRPr="0072687D" w:rsidRDefault="00C82D40" w:rsidP="00376A76">
            <w:pPr>
              <w:numPr>
                <w:ilvl w:val="12"/>
                <w:numId w:val="0"/>
              </w:numPr>
              <w:spacing w:before="120" w:after="120" w:line="276" w:lineRule="auto"/>
              <w:jc w:val="center"/>
              <w:rPr>
                <w:sz w:val="22"/>
                <w:szCs w:val="22"/>
                <w:lang w:eastAsia="en-US"/>
              </w:rPr>
            </w:pPr>
            <w:r w:rsidRPr="0072687D">
              <w:rPr>
                <w:sz w:val="22"/>
                <w:szCs w:val="22"/>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0463A7A4" w14:textId="77777777" w:rsidR="00C82D40" w:rsidRPr="0072687D" w:rsidRDefault="00C82D40" w:rsidP="00376A76">
            <w:pPr>
              <w:numPr>
                <w:ilvl w:val="12"/>
                <w:numId w:val="0"/>
              </w:numPr>
              <w:spacing w:before="120" w:after="120" w:line="276" w:lineRule="auto"/>
              <w:jc w:val="center"/>
              <w:rPr>
                <w:sz w:val="22"/>
                <w:szCs w:val="22"/>
                <w:lang w:eastAsia="en-US"/>
              </w:rPr>
            </w:pPr>
            <w:r w:rsidRPr="0072687D">
              <w:rPr>
                <w:sz w:val="22"/>
                <w:szCs w:val="22"/>
                <w:lang w:eastAsia="en-US"/>
              </w:rPr>
              <w:t>-</w:t>
            </w:r>
          </w:p>
        </w:tc>
      </w:tr>
      <w:tr w:rsidR="00C82D40" w:rsidRPr="00B51790" w14:paraId="3C4F7419" w14:textId="77777777" w:rsidTr="00376A76">
        <w:tc>
          <w:tcPr>
            <w:tcW w:w="4248" w:type="dxa"/>
            <w:tcBorders>
              <w:top w:val="single" w:sz="4" w:space="0" w:color="auto"/>
              <w:left w:val="single" w:sz="4" w:space="0" w:color="auto"/>
              <w:bottom w:val="single" w:sz="4" w:space="0" w:color="auto"/>
              <w:right w:val="single" w:sz="4" w:space="0" w:color="auto"/>
            </w:tcBorders>
            <w:hideMark/>
          </w:tcPr>
          <w:p w14:paraId="1F2843B0" w14:textId="77777777" w:rsidR="00C82D40" w:rsidRPr="0072687D" w:rsidRDefault="00C82D40" w:rsidP="00376A76">
            <w:pPr>
              <w:numPr>
                <w:ilvl w:val="12"/>
                <w:numId w:val="0"/>
              </w:numPr>
              <w:spacing w:before="120" w:after="120" w:line="276" w:lineRule="auto"/>
              <w:rPr>
                <w:sz w:val="22"/>
                <w:szCs w:val="22"/>
                <w:lang w:eastAsia="en-US"/>
              </w:rPr>
            </w:pPr>
            <w:r w:rsidRPr="0072687D">
              <w:rPr>
                <w:sz w:val="22"/>
                <w:szCs w:val="22"/>
                <w:lang w:eastAsia="en-US"/>
              </w:rPr>
              <w:t>Семинары, практические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66B98995" w14:textId="77777777" w:rsidR="00C82D40" w:rsidRPr="0072687D" w:rsidRDefault="00C82D40" w:rsidP="00376A76">
            <w:pPr>
              <w:numPr>
                <w:ilvl w:val="12"/>
                <w:numId w:val="0"/>
              </w:numPr>
              <w:spacing w:before="120" w:after="120" w:line="276" w:lineRule="auto"/>
              <w:jc w:val="center"/>
              <w:rPr>
                <w:sz w:val="22"/>
                <w:szCs w:val="22"/>
                <w:lang w:eastAsia="en-US"/>
              </w:rPr>
            </w:pPr>
            <w:r>
              <w:rPr>
                <w:sz w:val="22"/>
                <w:szCs w:val="22"/>
                <w:lang w:eastAsia="en-US"/>
              </w:rPr>
              <w:t>136</w:t>
            </w:r>
          </w:p>
        </w:tc>
        <w:tc>
          <w:tcPr>
            <w:tcW w:w="1701" w:type="dxa"/>
            <w:tcBorders>
              <w:top w:val="single" w:sz="4" w:space="0" w:color="auto"/>
              <w:left w:val="single" w:sz="4" w:space="0" w:color="auto"/>
              <w:bottom w:val="single" w:sz="4" w:space="0" w:color="auto"/>
              <w:right w:val="single" w:sz="4" w:space="0" w:color="auto"/>
            </w:tcBorders>
            <w:hideMark/>
          </w:tcPr>
          <w:p w14:paraId="76E00061" w14:textId="77777777" w:rsidR="00C82D40" w:rsidRPr="0072687D" w:rsidRDefault="00C82D40" w:rsidP="00376A76">
            <w:pPr>
              <w:numPr>
                <w:ilvl w:val="12"/>
                <w:numId w:val="0"/>
              </w:numPr>
              <w:spacing w:before="120" w:after="120" w:line="276" w:lineRule="auto"/>
              <w:jc w:val="center"/>
              <w:rPr>
                <w:sz w:val="22"/>
                <w:szCs w:val="22"/>
                <w:lang w:eastAsia="en-US"/>
              </w:rPr>
            </w:pPr>
            <w:r>
              <w:rPr>
                <w:sz w:val="22"/>
                <w:szCs w:val="22"/>
                <w:lang w:eastAsia="en-US"/>
              </w:rPr>
              <w:t>68</w:t>
            </w:r>
          </w:p>
        </w:tc>
        <w:tc>
          <w:tcPr>
            <w:tcW w:w="1701" w:type="dxa"/>
            <w:tcBorders>
              <w:top w:val="single" w:sz="4" w:space="0" w:color="auto"/>
              <w:left w:val="single" w:sz="4" w:space="0" w:color="auto"/>
              <w:bottom w:val="single" w:sz="4" w:space="0" w:color="auto"/>
              <w:right w:val="single" w:sz="4" w:space="0" w:color="auto"/>
            </w:tcBorders>
            <w:hideMark/>
          </w:tcPr>
          <w:p w14:paraId="0A7B6E9F" w14:textId="77777777" w:rsidR="00C82D40" w:rsidRPr="0072687D" w:rsidRDefault="00C82D40" w:rsidP="00376A76">
            <w:pPr>
              <w:numPr>
                <w:ilvl w:val="12"/>
                <w:numId w:val="0"/>
              </w:numPr>
              <w:spacing w:before="120" w:after="120" w:line="276" w:lineRule="auto"/>
              <w:rPr>
                <w:sz w:val="22"/>
                <w:szCs w:val="22"/>
                <w:lang w:eastAsia="en-US"/>
              </w:rPr>
            </w:pPr>
            <w:r>
              <w:rPr>
                <w:sz w:val="22"/>
                <w:szCs w:val="22"/>
                <w:lang w:eastAsia="en-US"/>
              </w:rPr>
              <w:t xml:space="preserve">           68</w:t>
            </w:r>
          </w:p>
        </w:tc>
      </w:tr>
      <w:tr w:rsidR="00C82D40" w:rsidRPr="00B51790" w14:paraId="2EAB8FA2" w14:textId="77777777" w:rsidTr="00376A76">
        <w:tc>
          <w:tcPr>
            <w:tcW w:w="4248" w:type="dxa"/>
            <w:tcBorders>
              <w:top w:val="single" w:sz="4" w:space="0" w:color="auto"/>
              <w:left w:val="single" w:sz="4" w:space="0" w:color="auto"/>
              <w:bottom w:val="single" w:sz="4" w:space="0" w:color="auto"/>
              <w:right w:val="single" w:sz="4" w:space="0" w:color="auto"/>
            </w:tcBorders>
            <w:hideMark/>
          </w:tcPr>
          <w:p w14:paraId="4F25AE9C" w14:textId="77777777" w:rsidR="00C82D40" w:rsidRPr="0072687D" w:rsidRDefault="00C82D40" w:rsidP="00376A76">
            <w:pPr>
              <w:numPr>
                <w:ilvl w:val="12"/>
                <w:numId w:val="0"/>
              </w:numPr>
              <w:spacing w:before="120" w:after="120" w:line="276" w:lineRule="auto"/>
              <w:rPr>
                <w:bCs/>
                <w:iCs/>
                <w:sz w:val="22"/>
                <w:szCs w:val="22"/>
                <w:lang w:eastAsia="en-US"/>
              </w:rPr>
            </w:pPr>
            <w:r w:rsidRPr="0072687D">
              <w:rPr>
                <w:bCs/>
                <w:iCs/>
                <w:sz w:val="22"/>
                <w:szCs w:val="22"/>
                <w:lang w:eastAsia="en-US"/>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73A8741B" w14:textId="77777777" w:rsidR="00C82D40" w:rsidRPr="0072687D" w:rsidRDefault="00C82D40" w:rsidP="00376A76">
            <w:pPr>
              <w:numPr>
                <w:ilvl w:val="12"/>
                <w:numId w:val="0"/>
              </w:numPr>
              <w:spacing w:before="120" w:after="120" w:line="276" w:lineRule="auto"/>
              <w:jc w:val="center"/>
              <w:rPr>
                <w:sz w:val="22"/>
                <w:szCs w:val="22"/>
                <w:lang w:eastAsia="en-US"/>
              </w:rPr>
            </w:pPr>
            <w:r>
              <w:rPr>
                <w:sz w:val="22"/>
                <w:szCs w:val="22"/>
                <w:lang w:eastAsia="en-US"/>
              </w:rPr>
              <w:t>44</w:t>
            </w:r>
          </w:p>
        </w:tc>
        <w:tc>
          <w:tcPr>
            <w:tcW w:w="1701" w:type="dxa"/>
            <w:tcBorders>
              <w:top w:val="single" w:sz="4" w:space="0" w:color="auto"/>
              <w:left w:val="single" w:sz="4" w:space="0" w:color="auto"/>
              <w:bottom w:val="single" w:sz="4" w:space="0" w:color="auto"/>
              <w:right w:val="single" w:sz="4" w:space="0" w:color="auto"/>
            </w:tcBorders>
            <w:hideMark/>
          </w:tcPr>
          <w:p w14:paraId="207B1D0E" w14:textId="77777777" w:rsidR="00C82D40" w:rsidRPr="0072687D" w:rsidRDefault="00C82D40" w:rsidP="00376A76">
            <w:pPr>
              <w:numPr>
                <w:ilvl w:val="12"/>
                <w:numId w:val="0"/>
              </w:numPr>
              <w:spacing w:before="120" w:after="120" w:line="276" w:lineRule="auto"/>
              <w:jc w:val="center"/>
              <w:rPr>
                <w:sz w:val="22"/>
                <w:szCs w:val="22"/>
                <w:lang w:eastAsia="en-US"/>
              </w:rPr>
            </w:pPr>
            <w:r>
              <w:rPr>
                <w:sz w:val="22"/>
                <w:szCs w:val="22"/>
                <w:lang w:eastAsia="en-US"/>
              </w:rPr>
              <w:t>20</w:t>
            </w:r>
          </w:p>
        </w:tc>
        <w:tc>
          <w:tcPr>
            <w:tcW w:w="1701" w:type="dxa"/>
            <w:tcBorders>
              <w:top w:val="single" w:sz="4" w:space="0" w:color="auto"/>
              <w:left w:val="single" w:sz="4" w:space="0" w:color="auto"/>
              <w:bottom w:val="single" w:sz="4" w:space="0" w:color="auto"/>
              <w:right w:val="single" w:sz="4" w:space="0" w:color="auto"/>
            </w:tcBorders>
            <w:hideMark/>
          </w:tcPr>
          <w:p w14:paraId="2E1675A2" w14:textId="77777777" w:rsidR="00C82D40" w:rsidRPr="0072687D" w:rsidRDefault="00C82D40" w:rsidP="00376A76">
            <w:pPr>
              <w:numPr>
                <w:ilvl w:val="12"/>
                <w:numId w:val="0"/>
              </w:numPr>
              <w:spacing w:before="120" w:after="120" w:line="276" w:lineRule="auto"/>
              <w:jc w:val="center"/>
              <w:rPr>
                <w:sz w:val="22"/>
                <w:szCs w:val="22"/>
                <w:lang w:eastAsia="en-US"/>
              </w:rPr>
            </w:pPr>
            <w:r>
              <w:rPr>
                <w:sz w:val="22"/>
                <w:szCs w:val="22"/>
                <w:lang w:eastAsia="en-US"/>
              </w:rPr>
              <w:t>24</w:t>
            </w:r>
          </w:p>
        </w:tc>
      </w:tr>
      <w:tr w:rsidR="00C82D40" w:rsidRPr="00B51790" w14:paraId="4C0A8549" w14:textId="77777777" w:rsidTr="00376A76">
        <w:tc>
          <w:tcPr>
            <w:tcW w:w="4248" w:type="dxa"/>
            <w:tcBorders>
              <w:top w:val="single" w:sz="4" w:space="0" w:color="auto"/>
              <w:left w:val="single" w:sz="4" w:space="0" w:color="auto"/>
              <w:bottom w:val="single" w:sz="4" w:space="0" w:color="auto"/>
              <w:right w:val="single" w:sz="4" w:space="0" w:color="auto"/>
            </w:tcBorders>
          </w:tcPr>
          <w:p w14:paraId="06B21425" w14:textId="77777777" w:rsidR="00C82D40" w:rsidRPr="0072687D" w:rsidRDefault="00C82D40" w:rsidP="00376A76">
            <w:pPr>
              <w:numPr>
                <w:ilvl w:val="12"/>
                <w:numId w:val="0"/>
              </w:numPr>
              <w:spacing w:before="120" w:after="120" w:line="276" w:lineRule="auto"/>
              <w:rPr>
                <w:bCs/>
                <w:iCs/>
                <w:sz w:val="22"/>
                <w:szCs w:val="22"/>
                <w:lang w:eastAsia="en-US"/>
              </w:rPr>
            </w:pPr>
            <w:r w:rsidRPr="0072687D">
              <w:rPr>
                <w:bCs/>
                <w:iCs/>
                <w:sz w:val="22"/>
                <w:szCs w:val="22"/>
                <w:lang w:eastAsia="en-US"/>
              </w:rPr>
              <w:t>Вид текущего контроля</w:t>
            </w:r>
          </w:p>
        </w:tc>
        <w:tc>
          <w:tcPr>
            <w:tcW w:w="1984" w:type="dxa"/>
            <w:tcBorders>
              <w:top w:val="single" w:sz="4" w:space="0" w:color="auto"/>
              <w:left w:val="single" w:sz="4" w:space="0" w:color="auto"/>
              <w:bottom w:val="single" w:sz="4" w:space="0" w:color="auto"/>
              <w:right w:val="single" w:sz="4" w:space="0" w:color="auto"/>
            </w:tcBorders>
          </w:tcPr>
          <w:p w14:paraId="78BB7E32" w14:textId="77777777" w:rsidR="00C82D40" w:rsidRPr="0072687D" w:rsidRDefault="00C82D40" w:rsidP="00376A76">
            <w:pPr>
              <w:numPr>
                <w:ilvl w:val="12"/>
                <w:numId w:val="0"/>
              </w:numPr>
              <w:spacing w:before="120" w:after="120" w:line="276" w:lineRule="auto"/>
              <w:jc w:val="center"/>
              <w:rPr>
                <w:sz w:val="22"/>
                <w:szCs w:val="22"/>
                <w:lang w:eastAsia="en-US"/>
              </w:rPr>
            </w:pPr>
            <w:r w:rsidRPr="0072687D">
              <w:rPr>
                <w:sz w:val="22"/>
                <w:szCs w:val="22"/>
                <w:lang w:eastAsia="en-US"/>
              </w:rPr>
              <w:t>Контрольная работа</w:t>
            </w:r>
          </w:p>
        </w:tc>
        <w:tc>
          <w:tcPr>
            <w:tcW w:w="1701" w:type="dxa"/>
            <w:tcBorders>
              <w:top w:val="single" w:sz="4" w:space="0" w:color="auto"/>
              <w:left w:val="single" w:sz="4" w:space="0" w:color="auto"/>
              <w:bottom w:val="single" w:sz="4" w:space="0" w:color="auto"/>
              <w:right w:val="single" w:sz="4" w:space="0" w:color="auto"/>
            </w:tcBorders>
          </w:tcPr>
          <w:p w14:paraId="4BE52B31" w14:textId="77777777" w:rsidR="00C82D40" w:rsidRPr="0072687D" w:rsidRDefault="00C82D40" w:rsidP="00376A76">
            <w:pPr>
              <w:numPr>
                <w:ilvl w:val="12"/>
                <w:numId w:val="0"/>
              </w:numPr>
              <w:spacing w:before="120" w:after="120" w:line="276" w:lineRule="auto"/>
              <w:jc w:val="center"/>
              <w:rPr>
                <w:sz w:val="22"/>
                <w:szCs w:val="22"/>
                <w:lang w:eastAsia="en-US"/>
              </w:rPr>
            </w:pPr>
            <w:r>
              <w:rPr>
                <w:sz w:val="22"/>
                <w:szCs w:val="22"/>
                <w:lang w:eastAsia="en-US"/>
              </w:rPr>
              <w:t>-</w:t>
            </w:r>
          </w:p>
        </w:tc>
        <w:tc>
          <w:tcPr>
            <w:tcW w:w="1701" w:type="dxa"/>
            <w:tcBorders>
              <w:top w:val="single" w:sz="4" w:space="0" w:color="auto"/>
              <w:left w:val="single" w:sz="4" w:space="0" w:color="auto"/>
              <w:bottom w:val="single" w:sz="4" w:space="0" w:color="auto"/>
              <w:right w:val="single" w:sz="4" w:space="0" w:color="auto"/>
            </w:tcBorders>
          </w:tcPr>
          <w:p w14:paraId="31B6C75A" w14:textId="77777777" w:rsidR="00C82D40" w:rsidRPr="0072687D" w:rsidRDefault="00C82D40" w:rsidP="00376A76">
            <w:pPr>
              <w:numPr>
                <w:ilvl w:val="12"/>
                <w:numId w:val="0"/>
              </w:numPr>
              <w:spacing w:before="120" w:after="120" w:line="276" w:lineRule="auto"/>
              <w:jc w:val="center"/>
              <w:rPr>
                <w:sz w:val="22"/>
                <w:szCs w:val="22"/>
                <w:lang w:eastAsia="en-US"/>
              </w:rPr>
            </w:pPr>
            <w:r w:rsidRPr="0072687D">
              <w:rPr>
                <w:sz w:val="22"/>
                <w:szCs w:val="22"/>
                <w:lang w:eastAsia="en-US"/>
              </w:rPr>
              <w:t>Контрольная работа</w:t>
            </w:r>
          </w:p>
        </w:tc>
      </w:tr>
      <w:tr w:rsidR="00C82D40" w:rsidRPr="00B51790" w14:paraId="0759951D" w14:textId="77777777" w:rsidTr="00376A76">
        <w:trPr>
          <w:trHeight w:val="519"/>
        </w:trPr>
        <w:tc>
          <w:tcPr>
            <w:tcW w:w="4248" w:type="dxa"/>
            <w:tcBorders>
              <w:top w:val="single" w:sz="4" w:space="0" w:color="auto"/>
              <w:left w:val="single" w:sz="4" w:space="0" w:color="auto"/>
              <w:bottom w:val="single" w:sz="4" w:space="0" w:color="auto"/>
              <w:right w:val="single" w:sz="4" w:space="0" w:color="auto"/>
            </w:tcBorders>
            <w:hideMark/>
          </w:tcPr>
          <w:p w14:paraId="4AA82732" w14:textId="77777777" w:rsidR="00C82D40" w:rsidRPr="0072687D" w:rsidRDefault="00C82D40" w:rsidP="00376A76">
            <w:pPr>
              <w:numPr>
                <w:ilvl w:val="12"/>
                <w:numId w:val="0"/>
              </w:numPr>
              <w:spacing w:before="120" w:after="120" w:line="276" w:lineRule="auto"/>
              <w:rPr>
                <w:sz w:val="22"/>
                <w:szCs w:val="22"/>
                <w:lang w:eastAsia="en-US"/>
              </w:rPr>
            </w:pPr>
            <w:r w:rsidRPr="0072687D">
              <w:rPr>
                <w:sz w:val="22"/>
                <w:szCs w:val="22"/>
                <w:lang w:eastAsia="en-US"/>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2FF495A9" w14:textId="77777777" w:rsidR="00C82D40" w:rsidRPr="0072687D" w:rsidRDefault="00C82D40" w:rsidP="00376A76">
            <w:pPr>
              <w:numPr>
                <w:ilvl w:val="12"/>
                <w:numId w:val="0"/>
              </w:numPr>
              <w:spacing w:before="120" w:after="120" w:line="276" w:lineRule="auto"/>
              <w:jc w:val="center"/>
              <w:rPr>
                <w:sz w:val="22"/>
                <w:szCs w:val="22"/>
                <w:lang w:eastAsia="en-US"/>
              </w:rPr>
            </w:pPr>
            <w:r>
              <w:rPr>
                <w:sz w:val="22"/>
                <w:szCs w:val="22"/>
                <w:lang w:eastAsia="en-US"/>
              </w:rPr>
              <w:t>Зачет, экзамен</w:t>
            </w:r>
          </w:p>
        </w:tc>
        <w:tc>
          <w:tcPr>
            <w:tcW w:w="1701" w:type="dxa"/>
            <w:tcBorders>
              <w:top w:val="single" w:sz="4" w:space="0" w:color="auto"/>
              <w:left w:val="single" w:sz="4" w:space="0" w:color="auto"/>
              <w:bottom w:val="single" w:sz="4" w:space="0" w:color="auto"/>
              <w:right w:val="single" w:sz="4" w:space="0" w:color="auto"/>
            </w:tcBorders>
            <w:hideMark/>
          </w:tcPr>
          <w:p w14:paraId="551E4ED5" w14:textId="77777777" w:rsidR="00C82D40" w:rsidRPr="0072687D" w:rsidRDefault="00C82D40" w:rsidP="00376A76">
            <w:pPr>
              <w:numPr>
                <w:ilvl w:val="12"/>
                <w:numId w:val="0"/>
              </w:numPr>
              <w:spacing w:before="120" w:after="120" w:line="276" w:lineRule="auto"/>
              <w:jc w:val="center"/>
              <w:rPr>
                <w:sz w:val="22"/>
                <w:szCs w:val="22"/>
                <w:lang w:eastAsia="en-US"/>
              </w:rPr>
            </w:pPr>
            <w:r w:rsidRPr="0072687D">
              <w:rPr>
                <w:sz w:val="22"/>
                <w:szCs w:val="22"/>
                <w:lang w:eastAsia="en-US"/>
              </w:rPr>
              <w:t>зачет</w:t>
            </w:r>
          </w:p>
        </w:tc>
        <w:tc>
          <w:tcPr>
            <w:tcW w:w="1701" w:type="dxa"/>
            <w:tcBorders>
              <w:top w:val="single" w:sz="4" w:space="0" w:color="auto"/>
              <w:left w:val="single" w:sz="4" w:space="0" w:color="auto"/>
              <w:bottom w:val="single" w:sz="4" w:space="0" w:color="auto"/>
              <w:right w:val="single" w:sz="4" w:space="0" w:color="auto"/>
            </w:tcBorders>
            <w:hideMark/>
          </w:tcPr>
          <w:p w14:paraId="06C32470" w14:textId="77777777" w:rsidR="00C82D40" w:rsidRPr="0072687D" w:rsidRDefault="00C82D40" w:rsidP="00376A76">
            <w:pPr>
              <w:numPr>
                <w:ilvl w:val="12"/>
                <w:numId w:val="0"/>
              </w:numPr>
              <w:spacing w:before="120" w:after="120" w:line="276" w:lineRule="auto"/>
              <w:jc w:val="center"/>
              <w:rPr>
                <w:b/>
                <w:sz w:val="22"/>
                <w:szCs w:val="22"/>
                <w:lang w:eastAsia="en-US"/>
              </w:rPr>
            </w:pPr>
            <w:r w:rsidRPr="0072687D">
              <w:rPr>
                <w:sz w:val="22"/>
                <w:szCs w:val="22"/>
                <w:lang w:eastAsia="en-US"/>
              </w:rPr>
              <w:t>экзамен</w:t>
            </w:r>
          </w:p>
        </w:tc>
      </w:tr>
    </w:tbl>
    <w:p w14:paraId="12BA2466" w14:textId="77777777" w:rsidR="00C82D40" w:rsidRPr="00B51790" w:rsidRDefault="00C82D40" w:rsidP="00C82D40">
      <w:pPr>
        <w:jc w:val="both"/>
      </w:pPr>
    </w:p>
    <w:p w14:paraId="0A130CA3" w14:textId="77777777" w:rsidR="00C82D40" w:rsidRPr="00E10FB3" w:rsidRDefault="00C82D40" w:rsidP="00C82D40">
      <w:pPr>
        <w:tabs>
          <w:tab w:val="left" w:pos="-3119"/>
        </w:tabs>
        <w:spacing w:line="312" w:lineRule="auto"/>
        <w:ind w:left="454" w:hanging="454"/>
        <w:contextualSpacing/>
        <w:jc w:val="both"/>
        <w:rPr>
          <w:b/>
          <w:sz w:val="28"/>
          <w:szCs w:val="28"/>
        </w:rPr>
      </w:pPr>
      <w:r w:rsidRPr="00E10FB3">
        <w:rPr>
          <w:b/>
          <w:sz w:val="28"/>
          <w:szCs w:val="28"/>
        </w:rPr>
        <w:lastRenderedPageBreak/>
        <w:t>5. Содержание дисциплины, структурированное по темам (разделам) дисциплины с указанием их объёмов (в академических часах) и видов учебных занятий</w:t>
      </w:r>
    </w:p>
    <w:p w14:paraId="17D889CE" w14:textId="77777777" w:rsidR="00C82D40" w:rsidRPr="00B51790" w:rsidRDefault="00C82D40" w:rsidP="00C82D40">
      <w:pPr>
        <w:pStyle w:val="afc"/>
        <w:spacing w:line="360" w:lineRule="auto"/>
        <w:ind w:left="397" w:hanging="397"/>
        <w:jc w:val="both"/>
        <w:rPr>
          <w:rFonts w:ascii="Times New Roman" w:hAnsi="Times New Roman"/>
          <w:b/>
          <w:sz w:val="16"/>
          <w:szCs w:val="16"/>
        </w:rPr>
      </w:pPr>
    </w:p>
    <w:p w14:paraId="692B6D57" w14:textId="77777777" w:rsidR="00C82D40" w:rsidRPr="00E10FB3" w:rsidRDefault="00C82D40" w:rsidP="008B4284">
      <w:pPr>
        <w:pStyle w:val="afc"/>
        <w:numPr>
          <w:ilvl w:val="1"/>
          <w:numId w:val="4"/>
        </w:numPr>
        <w:spacing w:before="120" w:line="360" w:lineRule="auto"/>
        <w:ind w:left="0" w:right="142" w:firstLine="0"/>
        <w:jc w:val="both"/>
        <w:rPr>
          <w:rFonts w:ascii="Times New Roman" w:hAnsi="Times New Roman"/>
          <w:b/>
          <w:sz w:val="28"/>
          <w:szCs w:val="28"/>
        </w:rPr>
      </w:pPr>
      <w:r w:rsidRPr="00E10FB3">
        <w:rPr>
          <w:rFonts w:ascii="Times New Roman" w:hAnsi="Times New Roman"/>
          <w:b/>
          <w:sz w:val="28"/>
          <w:szCs w:val="28"/>
        </w:rPr>
        <w:t>Содержание дисциплины</w:t>
      </w:r>
    </w:p>
    <w:p w14:paraId="420E83B6" w14:textId="77777777" w:rsidR="00C82D40" w:rsidRPr="00B51790" w:rsidRDefault="00C82D40" w:rsidP="00C82D40">
      <w:pPr>
        <w:pStyle w:val="afc"/>
        <w:spacing w:line="360" w:lineRule="auto"/>
        <w:rPr>
          <w:rFonts w:ascii="Times New Roman" w:hAnsi="Times New Roman"/>
          <w:b/>
          <w:bCs/>
          <w:sz w:val="28"/>
          <w:szCs w:val="28"/>
        </w:rPr>
      </w:pPr>
      <w:r>
        <w:rPr>
          <w:rFonts w:ascii="Times New Roman" w:hAnsi="Times New Roman"/>
          <w:b/>
          <w:bCs/>
          <w:sz w:val="28"/>
          <w:szCs w:val="28"/>
        </w:rPr>
        <w:t>1</w:t>
      </w:r>
      <w:r w:rsidRPr="00B51790">
        <w:rPr>
          <w:rFonts w:ascii="Times New Roman" w:hAnsi="Times New Roman"/>
          <w:b/>
          <w:bCs/>
          <w:sz w:val="28"/>
          <w:szCs w:val="28"/>
        </w:rPr>
        <w:t xml:space="preserve"> курс</w:t>
      </w:r>
      <w:r>
        <w:rPr>
          <w:rFonts w:ascii="Times New Roman" w:hAnsi="Times New Roman"/>
          <w:b/>
          <w:bCs/>
          <w:sz w:val="28"/>
          <w:szCs w:val="28"/>
        </w:rPr>
        <w:t xml:space="preserve"> 1 семестр</w:t>
      </w:r>
    </w:p>
    <w:p w14:paraId="41DFC68B" w14:textId="77777777" w:rsidR="00C82D40" w:rsidRPr="00360269" w:rsidRDefault="00C82D40" w:rsidP="00C82D40">
      <w:pPr>
        <w:pStyle w:val="afc"/>
        <w:spacing w:line="360" w:lineRule="auto"/>
        <w:ind w:left="1854" w:hanging="1134"/>
        <w:rPr>
          <w:bCs/>
          <w:sz w:val="28"/>
          <w:szCs w:val="28"/>
        </w:rPr>
      </w:pPr>
      <w:r w:rsidRPr="00B51790">
        <w:rPr>
          <w:rFonts w:ascii="Times New Roman" w:hAnsi="Times New Roman"/>
          <w:bCs/>
          <w:sz w:val="28"/>
          <w:szCs w:val="28"/>
        </w:rPr>
        <w:t>Тема 1.</w:t>
      </w:r>
      <w:r w:rsidRPr="00B51790">
        <w:rPr>
          <w:rFonts w:ascii="Times New Roman" w:hAnsi="Times New Roman"/>
          <w:bCs/>
          <w:sz w:val="28"/>
          <w:szCs w:val="28"/>
        </w:rPr>
        <w:tab/>
      </w:r>
      <w:r w:rsidRPr="00360269">
        <w:rPr>
          <w:rFonts w:ascii="Times New Roman" w:hAnsi="Times New Roman"/>
          <w:bCs/>
          <w:sz w:val="28"/>
          <w:szCs w:val="28"/>
        </w:rPr>
        <w:t>Профессиональное развитие и этапы карьерного роста.</w:t>
      </w:r>
    </w:p>
    <w:p w14:paraId="40D08BC7" w14:textId="77777777" w:rsidR="00C82D40" w:rsidRPr="00891AF0" w:rsidRDefault="00C82D40" w:rsidP="00C82D40">
      <w:pPr>
        <w:pStyle w:val="afc"/>
        <w:spacing w:line="360" w:lineRule="auto"/>
        <w:ind w:left="1854" w:hanging="1134"/>
        <w:rPr>
          <w:rFonts w:ascii="Times New Roman" w:hAnsi="Times New Roman"/>
          <w:bCs/>
          <w:sz w:val="28"/>
          <w:szCs w:val="28"/>
        </w:rPr>
      </w:pPr>
      <w:r w:rsidRPr="00B51790">
        <w:rPr>
          <w:rFonts w:ascii="Times New Roman" w:hAnsi="Times New Roman"/>
          <w:bCs/>
          <w:sz w:val="28"/>
          <w:szCs w:val="28"/>
        </w:rPr>
        <w:t>Тема 2.</w:t>
      </w:r>
      <w:r w:rsidRPr="00891AF0">
        <w:rPr>
          <w:rFonts w:ascii="Times New Roman" w:hAnsi="Times New Roman"/>
          <w:bCs/>
          <w:sz w:val="28"/>
          <w:szCs w:val="28"/>
        </w:rPr>
        <w:tab/>
      </w:r>
      <w:r w:rsidRPr="00360269">
        <w:rPr>
          <w:rFonts w:ascii="Times New Roman" w:hAnsi="Times New Roman"/>
          <w:bCs/>
          <w:sz w:val="28"/>
          <w:szCs w:val="28"/>
        </w:rPr>
        <w:t>Стратегия и экономическое планирование</w:t>
      </w:r>
      <w:r>
        <w:rPr>
          <w:rFonts w:ascii="Times New Roman" w:hAnsi="Times New Roman"/>
          <w:bCs/>
          <w:sz w:val="28"/>
          <w:szCs w:val="28"/>
        </w:rPr>
        <w:t>.</w:t>
      </w:r>
    </w:p>
    <w:p w14:paraId="1B8F1D7F" w14:textId="77777777" w:rsidR="00C82D40" w:rsidRDefault="00C82D40" w:rsidP="00C82D40">
      <w:pPr>
        <w:pStyle w:val="afc"/>
        <w:spacing w:line="360" w:lineRule="auto"/>
        <w:ind w:left="1854" w:hanging="1134"/>
        <w:rPr>
          <w:rFonts w:ascii="Times New Roman" w:hAnsi="Times New Roman"/>
          <w:bCs/>
          <w:sz w:val="28"/>
          <w:szCs w:val="28"/>
        </w:rPr>
      </w:pPr>
      <w:r>
        <w:rPr>
          <w:rFonts w:ascii="Times New Roman" w:hAnsi="Times New Roman"/>
          <w:bCs/>
          <w:sz w:val="28"/>
          <w:szCs w:val="28"/>
        </w:rPr>
        <w:t xml:space="preserve">Тема 3.    </w:t>
      </w:r>
      <w:r w:rsidRPr="00360269">
        <w:rPr>
          <w:rFonts w:ascii="Times New Roman" w:hAnsi="Times New Roman"/>
          <w:bCs/>
          <w:sz w:val="28"/>
          <w:szCs w:val="28"/>
        </w:rPr>
        <w:t>Управление финансовыми потоками компании</w:t>
      </w:r>
      <w:r>
        <w:rPr>
          <w:rFonts w:ascii="Times New Roman" w:hAnsi="Times New Roman"/>
          <w:bCs/>
          <w:sz w:val="28"/>
          <w:szCs w:val="28"/>
        </w:rPr>
        <w:t>.</w:t>
      </w:r>
    </w:p>
    <w:p w14:paraId="5C6B608F" w14:textId="77777777" w:rsidR="00C82D40" w:rsidRDefault="00C82D40" w:rsidP="00C82D40">
      <w:pPr>
        <w:pStyle w:val="afc"/>
        <w:spacing w:line="360" w:lineRule="auto"/>
        <w:ind w:left="1854" w:hanging="1134"/>
        <w:rPr>
          <w:rFonts w:ascii="Times New Roman" w:hAnsi="Times New Roman"/>
          <w:bCs/>
          <w:sz w:val="28"/>
          <w:szCs w:val="28"/>
        </w:rPr>
      </w:pPr>
      <w:r>
        <w:rPr>
          <w:rFonts w:ascii="Times New Roman" w:hAnsi="Times New Roman"/>
          <w:bCs/>
          <w:sz w:val="28"/>
          <w:szCs w:val="28"/>
        </w:rPr>
        <w:t xml:space="preserve">Тема 4.    </w:t>
      </w:r>
      <w:r w:rsidRPr="00360269">
        <w:rPr>
          <w:rFonts w:ascii="Times New Roman" w:hAnsi="Times New Roman"/>
          <w:bCs/>
          <w:sz w:val="28"/>
          <w:szCs w:val="28"/>
        </w:rPr>
        <w:t>Конфликтология и деловая коммуникация</w:t>
      </w:r>
      <w:r>
        <w:rPr>
          <w:rFonts w:ascii="Times New Roman" w:hAnsi="Times New Roman"/>
          <w:bCs/>
          <w:sz w:val="28"/>
          <w:szCs w:val="28"/>
        </w:rPr>
        <w:t>.</w:t>
      </w:r>
    </w:p>
    <w:p w14:paraId="1E643C79" w14:textId="77777777" w:rsidR="00C82D40" w:rsidRDefault="00C82D40" w:rsidP="00C82D40">
      <w:pPr>
        <w:pStyle w:val="afc"/>
        <w:spacing w:line="360" w:lineRule="auto"/>
        <w:ind w:left="1854" w:hanging="1134"/>
        <w:rPr>
          <w:rFonts w:ascii="Times New Roman" w:hAnsi="Times New Roman"/>
          <w:bCs/>
          <w:sz w:val="28"/>
          <w:szCs w:val="28"/>
        </w:rPr>
      </w:pPr>
      <w:r>
        <w:rPr>
          <w:rFonts w:ascii="Times New Roman" w:hAnsi="Times New Roman"/>
          <w:bCs/>
          <w:sz w:val="28"/>
          <w:szCs w:val="28"/>
        </w:rPr>
        <w:t xml:space="preserve">Тема 5.    </w:t>
      </w:r>
      <w:r w:rsidRPr="00360269">
        <w:rPr>
          <w:rFonts w:ascii="Times New Roman" w:hAnsi="Times New Roman"/>
          <w:bCs/>
          <w:sz w:val="28"/>
          <w:szCs w:val="28"/>
        </w:rPr>
        <w:t>Маркетинг и реклама</w:t>
      </w:r>
      <w:r>
        <w:rPr>
          <w:rFonts w:ascii="Times New Roman" w:hAnsi="Times New Roman"/>
          <w:bCs/>
          <w:sz w:val="28"/>
          <w:szCs w:val="28"/>
        </w:rPr>
        <w:t>.</w:t>
      </w:r>
    </w:p>
    <w:p w14:paraId="06709E5D" w14:textId="77777777" w:rsidR="00C82D40" w:rsidRPr="00360269" w:rsidRDefault="00C82D40" w:rsidP="00C82D40">
      <w:pPr>
        <w:pStyle w:val="afc"/>
        <w:spacing w:line="360" w:lineRule="auto"/>
        <w:ind w:left="1854" w:hanging="1134"/>
        <w:rPr>
          <w:rFonts w:ascii="Times New Roman" w:hAnsi="Times New Roman"/>
          <w:bCs/>
          <w:sz w:val="28"/>
          <w:szCs w:val="28"/>
        </w:rPr>
      </w:pPr>
      <w:r w:rsidRPr="00360269">
        <w:rPr>
          <w:rFonts w:ascii="Times New Roman" w:hAnsi="Times New Roman"/>
          <w:b/>
          <w:bCs/>
          <w:sz w:val="28"/>
          <w:szCs w:val="28"/>
        </w:rPr>
        <w:t>1 курс 2 семестр</w:t>
      </w:r>
    </w:p>
    <w:p w14:paraId="2978164D" w14:textId="77777777" w:rsidR="00C82D40" w:rsidRPr="00EF6380" w:rsidRDefault="00C82D40" w:rsidP="00C82D40">
      <w:pPr>
        <w:pStyle w:val="afc"/>
        <w:spacing w:line="360" w:lineRule="auto"/>
        <w:ind w:left="1854" w:hanging="1134"/>
        <w:rPr>
          <w:rFonts w:ascii="Times New Roman" w:hAnsi="Times New Roman"/>
          <w:bCs/>
          <w:sz w:val="28"/>
          <w:szCs w:val="28"/>
        </w:rPr>
      </w:pPr>
      <w:r w:rsidRPr="00EF6380">
        <w:rPr>
          <w:rFonts w:ascii="Times New Roman" w:hAnsi="Times New Roman"/>
          <w:bCs/>
          <w:sz w:val="28"/>
          <w:szCs w:val="28"/>
        </w:rPr>
        <w:t xml:space="preserve">Тема </w:t>
      </w:r>
      <w:r>
        <w:rPr>
          <w:rFonts w:ascii="Times New Roman" w:hAnsi="Times New Roman"/>
          <w:bCs/>
          <w:sz w:val="28"/>
          <w:szCs w:val="28"/>
        </w:rPr>
        <w:t xml:space="preserve"> 6</w:t>
      </w:r>
      <w:r w:rsidRPr="00EF6380">
        <w:rPr>
          <w:rFonts w:ascii="Times New Roman" w:hAnsi="Times New Roman"/>
          <w:bCs/>
          <w:sz w:val="28"/>
          <w:szCs w:val="28"/>
        </w:rPr>
        <w:t xml:space="preserve">. </w:t>
      </w:r>
      <w:r w:rsidRPr="00360269">
        <w:rPr>
          <w:rFonts w:ascii="Times New Roman" w:hAnsi="Times New Roman"/>
          <w:bCs/>
          <w:sz w:val="28"/>
          <w:szCs w:val="28"/>
        </w:rPr>
        <w:t>Финансовые риски и хеджирование</w:t>
      </w:r>
      <w:r>
        <w:rPr>
          <w:rFonts w:ascii="Times New Roman" w:hAnsi="Times New Roman"/>
          <w:bCs/>
          <w:sz w:val="28"/>
          <w:szCs w:val="28"/>
        </w:rPr>
        <w:t>.</w:t>
      </w:r>
    </w:p>
    <w:p w14:paraId="7EFC4A81" w14:textId="77777777" w:rsidR="00C82D40" w:rsidRPr="00EF6380" w:rsidRDefault="00C82D40" w:rsidP="00C82D40">
      <w:pPr>
        <w:pStyle w:val="afc"/>
        <w:spacing w:line="360" w:lineRule="auto"/>
        <w:ind w:left="1854" w:hanging="1134"/>
        <w:rPr>
          <w:rFonts w:ascii="Times New Roman" w:hAnsi="Times New Roman"/>
          <w:color w:val="000000"/>
          <w:spacing w:val="-4"/>
          <w:sz w:val="28"/>
          <w:szCs w:val="28"/>
        </w:rPr>
      </w:pPr>
      <w:r w:rsidRPr="00EF6380">
        <w:rPr>
          <w:rFonts w:ascii="Times New Roman" w:hAnsi="Times New Roman"/>
          <w:color w:val="000000"/>
          <w:spacing w:val="-4"/>
          <w:sz w:val="28"/>
          <w:szCs w:val="28"/>
        </w:rPr>
        <w:t xml:space="preserve">Тема </w:t>
      </w:r>
      <w:r>
        <w:rPr>
          <w:rFonts w:ascii="Times New Roman" w:hAnsi="Times New Roman"/>
          <w:color w:val="000000"/>
          <w:spacing w:val="-4"/>
          <w:sz w:val="28"/>
          <w:szCs w:val="28"/>
        </w:rPr>
        <w:t>7</w:t>
      </w:r>
      <w:r w:rsidRPr="00EF6380">
        <w:rPr>
          <w:rFonts w:ascii="Times New Roman" w:hAnsi="Times New Roman"/>
          <w:color w:val="000000"/>
          <w:spacing w:val="-4"/>
          <w:sz w:val="28"/>
          <w:szCs w:val="28"/>
        </w:rPr>
        <w:t xml:space="preserve">. </w:t>
      </w:r>
      <w:r>
        <w:rPr>
          <w:rFonts w:ascii="Times New Roman" w:hAnsi="Times New Roman"/>
          <w:color w:val="000000"/>
          <w:spacing w:val="-4"/>
          <w:sz w:val="28"/>
          <w:szCs w:val="28"/>
        </w:rPr>
        <w:t xml:space="preserve"> </w:t>
      </w:r>
      <w:r w:rsidRPr="00360269">
        <w:rPr>
          <w:rFonts w:ascii="Times New Roman" w:hAnsi="Times New Roman"/>
          <w:color w:val="000000"/>
          <w:spacing w:val="-4"/>
          <w:sz w:val="28"/>
          <w:szCs w:val="28"/>
        </w:rPr>
        <w:t>Финансовый контроль</w:t>
      </w:r>
      <w:r>
        <w:rPr>
          <w:rFonts w:ascii="Times New Roman" w:hAnsi="Times New Roman"/>
          <w:color w:val="000000"/>
          <w:spacing w:val="-4"/>
          <w:sz w:val="28"/>
          <w:szCs w:val="28"/>
        </w:rPr>
        <w:t>.</w:t>
      </w:r>
    </w:p>
    <w:p w14:paraId="2FC34275" w14:textId="77777777" w:rsidR="00C82D40" w:rsidRPr="00EF6380" w:rsidRDefault="00C82D40" w:rsidP="00C82D40">
      <w:pPr>
        <w:pStyle w:val="afc"/>
        <w:spacing w:line="360" w:lineRule="auto"/>
        <w:ind w:left="1854" w:hanging="1134"/>
        <w:rPr>
          <w:rFonts w:ascii="Times New Roman" w:hAnsi="Times New Roman"/>
          <w:sz w:val="28"/>
          <w:szCs w:val="28"/>
        </w:rPr>
      </w:pPr>
      <w:r w:rsidRPr="00EF6380">
        <w:rPr>
          <w:rFonts w:ascii="Times New Roman" w:hAnsi="Times New Roman"/>
          <w:color w:val="000000"/>
          <w:spacing w:val="-4"/>
          <w:sz w:val="28"/>
          <w:szCs w:val="28"/>
        </w:rPr>
        <w:t xml:space="preserve">Тема </w:t>
      </w:r>
      <w:r>
        <w:rPr>
          <w:rFonts w:ascii="Times New Roman" w:hAnsi="Times New Roman"/>
          <w:color w:val="000000"/>
          <w:spacing w:val="-4"/>
          <w:sz w:val="28"/>
          <w:szCs w:val="28"/>
        </w:rPr>
        <w:t>8</w:t>
      </w:r>
      <w:r w:rsidRPr="00EF6380">
        <w:rPr>
          <w:rFonts w:ascii="Times New Roman" w:hAnsi="Times New Roman"/>
          <w:color w:val="000000"/>
          <w:spacing w:val="-4"/>
          <w:sz w:val="28"/>
          <w:szCs w:val="28"/>
        </w:rPr>
        <w:t xml:space="preserve">. </w:t>
      </w:r>
      <w:r>
        <w:rPr>
          <w:rFonts w:ascii="Times New Roman" w:hAnsi="Times New Roman"/>
          <w:color w:val="000000"/>
          <w:spacing w:val="-4"/>
          <w:sz w:val="28"/>
          <w:szCs w:val="28"/>
        </w:rPr>
        <w:t xml:space="preserve"> </w:t>
      </w:r>
      <w:r w:rsidRPr="00360269">
        <w:rPr>
          <w:rFonts w:ascii="Times New Roman" w:hAnsi="Times New Roman"/>
          <w:color w:val="000000"/>
          <w:spacing w:val="-4"/>
          <w:sz w:val="28"/>
          <w:szCs w:val="28"/>
        </w:rPr>
        <w:t>Инвестиционная деятельность и финансовые потоки</w:t>
      </w:r>
      <w:r>
        <w:rPr>
          <w:rFonts w:ascii="Times New Roman" w:hAnsi="Times New Roman"/>
          <w:color w:val="000000"/>
          <w:spacing w:val="-4"/>
          <w:sz w:val="28"/>
          <w:szCs w:val="28"/>
        </w:rPr>
        <w:t>.</w:t>
      </w:r>
    </w:p>
    <w:p w14:paraId="70D94543" w14:textId="77777777" w:rsidR="00C82D40" w:rsidRPr="000C5C0E" w:rsidRDefault="00C82D40" w:rsidP="00C82D40">
      <w:pPr>
        <w:pStyle w:val="afc"/>
        <w:spacing w:line="360" w:lineRule="auto"/>
        <w:ind w:left="1854" w:hanging="1134"/>
        <w:rPr>
          <w:rFonts w:ascii="Times New Roman" w:hAnsi="Times New Roman"/>
          <w:color w:val="000000"/>
          <w:spacing w:val="-1"/>
          <w:sz w:val="28"/>
          <w:szCs w:val="28"/>
        </w:rPr>
      </w:pPr>
      <w:r>
        <w:rPr>
          <w:rFonts w:ascii="Times New Roman" w:hAnsi="Times New Roman"/>
          <w:color w:val="000000"/>
          <w:spacing w:val="-1"/>
          <w:sz w:val="28"/>
          <w:szCs w:val="28"/>
        </w:rPr>
        <w:t xml:space="preserve">Тема 9. </w:t>
      </w:r>
      <w:bookmarkStart w:id="1" w:name="_Hlk488353705"/>
      <w:r w:rsidRPr="00360269">
        <w:rPr>
          <w:rFonts w:ascii="Times New Roman" w:hAnsi="Times New Roman"/>
          <w:color w:val="000000"/>
          <w:spacing w:val="-1"/>
          <w:sz w:val="28"/>
          <w:szCs w:val="28"/>
        </w:rPr>
        <w:t>Рынок и глобализация</w:t>
      </w:r>
      <w:r>
        <w:rPr>
          <w:rFonts w:ascii="Times New Roman" w:hAnsi="Times New Roman"/>
          <w:color w:val="000000"/>
          <w:spacing w:val="-1"/>
          <w:sz w:val="28"/>
          <w:szCs w:val="28"/>
        </w:rPr>
        <w:t>.</w:t>
      </w:r>
      <w:bookmarkEnd w:id="1"/>
    </w:p>
    <w:p w14:paraId="5A431579" w14:textId="77777777" w:rsidR="00C82D40" w:rsidRDefault="00C82D40" w:rsidP="00C82D40">
      <w:pPr>
        <w:spacing w:line="360" w:lineRule="auto"/>
        <w:rPr>
          <w:b/>
          <w:sz w:val="28"/>
          <w:szCs w:val="28"/>
        </w:rPr>
      </w:pPr>
    </w:p>
    <w:p w14:paraId="5A9B9FCB" w14:textId="77777777" w:rsidR="00C82D40" w:rsidRPr="00B51790" w:rsidRDefault="00C82D40" w:rsidP="00C82D40">
      <w:pPr>
        <w:spacing w:line="360" w:lineRule="auto"/>
        <w:rPr>
          <w:b/>
          <w:sz w:val="28"/>
          <w:szCs w:val="28"/>
        </w:rPr>
      </w:pPr>
      <w:r w:rsidRPr="00B51790">
        <w:rPr>
          <w:b/>
          <w:sz w:val="28"/>
          <w:szCs w:val="28"/>
        </w:rPr>
        <w:t>5.2. Учебно-тематический план</w:t>
      </w:r>
    </w:p>
    <w:p w14:paraId="1F4E0A9C" w14:textId="77777777" w:rsidR="00C82D40" w:rsidRPr="00B51790" w:rsidRDefault="00C82D40" w:rsidP="00C82D40">
      <w:pPr>
        <w:jc w:val="both"/>
        <w:rPr>
          <w:bCs/>
          <w:sz w:val="28"/>
          <w:szCs w:val="28"/>
        </w:rPr>
      </w:pP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2113"/>
        <w:gridCol w:w="850"/>
        <w:gridCol w:w="851"/>
        <w:gridCol w:w="992"/>
        <w:gridCol w:w="1003"/>
        <w:gridCol w:w="414"/>
        <w:gridCol w:w="993"/>
        <w:gridCol w:w="1963"/>
      </w:tblGrid>
      <w:tr w:rsidR="00C82D40" w:rsidRPr="00B51790" w14:paraId="255A201A" w14:textId="77777777" w:rsidTr="00376A76">
        <w:trPr>
          <w:jc w:val="center"/>
        </w:trPr>
        <w:tc>
          <w:tcPr>
            <w:tcW w:w="576" w:type="dxa"/>
            <w:vMerge w:val="restart"/>
            <w:tcBorders>
              <w:top w:val="single" w:sz="4" w:space="0" w:color="auto"/>
              <w:left w:val="single" w:sz="4" w:space="0" w:color="auto"/>
              <w:right w:val="single" w:sz="4" w:space="0" w:color="auto"/>
            </w:tcBorders>
          </w:tcPr>
          <w:p w14:paraId="0FF9D0AD" w14:textId="77777777" w:rsidR="00C82D40" w:rsidRDefault="00C82D40" w:rsidP="00376A76">
            <w:pPr>
              <w:spacing w:line="276" w:lineRule="auto"/>
              <w:jc w:val="center"/>
              <w:rPr>
                <w:b/>
                <w:lang w:eastAsia="en-US"/>
              </w:rPr>
            </w:pPr>
          </w:p>
          <w:p w14:paraId="7DC733B1" w14:textId="77777777" w:rsidR="00C82D40" w:rsidRDefault="00C82D40" w:rsidP="00376A76">
            <w:pPr>
              <w:spacing w:line="276" w:lineRule="auto"/>
              <w:jc w:val="center"/>
              <w:rPr>
                <w:b/>
                <w:lang w:eastAsia="en-US"/>
              </w:rPr>
            </w:pPr>
          </w:p>
          <w:p w14:paraId="5E170C01" w14:textId="77777777" w:rsidR="00C82D40" w:rsidRDefault="00C82D40" w:rsidP="00376A76">
            <w:pPr>
              <w:spacing w:line="276" w:lineRule="auto"/>
              <w:jc w:val="center"/>
              <w:rPr>
                <w:b/>
                <w:lang w:eastAsia="en-US"/>
              </w:rPr>
            </w:pPr>
          </w:p>
          <w:p w14:paraId="35346233" w14:textId="77777777" w:rsidR="00C82D40" w:rsidRDefault="00C82D40" w:rsidP="00376A76">
            <w:pPr>
              <w:spacing w:line="276" w:lineRule="auto"/>
              <w:jc w:val="center"/>
              <w:rPr>
                <w:b/>
                <w:lang w:eastAsia="en-US"/>
              </w:rPr>
            </w:pPr>
          </w:p>
          <w:p w14:paraId="35A7FE38" w14:textId="77777777" w:rsidR="00C82D40" w:rsidRPr="00B51790" w:rsidRDefault="00C82D40" w:rsidP="00376A76">
            <w:pPr>
              <w:spacing w:line="276" w:lineRule="auto"/>
              <w:rPr>
                <w:b/>
                <w:lang w:eastAsia="en-US"/>
              </w:rPr>
            </w:pPr>
            <w:r>
              <w:rPr>
                <w:b/>
                <w:lang w:eastAsia="en-US"/>
              </w:rPr>
              <w:t>№</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08D06CF5" w14:textId="77777777" w:rsidR="00C82D40" w:rsidRPr="00B51790" w:rsidRDefault="00C82D40" w:rsidP="00376A76">
            <w:pPr>
              <w:spacing w:line="276" w:lineRule="auto"/>
              <w:jc w:val="center"/>
              <w:rPr>
                <w:b/>
                <w:lang w:eastAsia="en-US"/>
              </w:rPr>
            </w:pPr>
            <w:r w:rsidRPr="00B51790">
              <w:rPr>
                <w:b/>
                <w:lang w:eastAsia="en-US"/>
              </w:rPr>
              <w:t>Наименование</w:t>
            </w:r>
          </w:p>
          <w:p w14:paraId="3EF0B8D6" w14:textId="77777777" w:rsidR="00C82D40" w:rsidRPr="00B51790" w:rsidRDefault="00C82D40" w:rsidP="00376A76">
            <w:pPr>
              <w:spacing w:line="276" w:lineRule="auto"/>
              <w:jc w:val="center"/>
              <w:rPr>
                <w:rFonts w:eastAsia="Calibri"/>
                <w:b/>
                <w:lang w:eastAsia="en-US"/>
              </w:rPr>
            </w:pPr>
            <w:r w:rsidRPr="00B51790">
              <w:rPr>
                <w:b/>
                <w:lang w:eastAsia="en-US"/>
              </w:rPr>
              <w:t>темы</w:t>
            </w:r>
          </w:p>
          <w:p w14:paraId="33EFCEAC" w14:textId="77777777" w:rsidR="00C82D40" w:rsidRPr="00B51790" w:rsidRDefault="00C82D40" w:rsidP="00376A76">
            <w:pPr>
              <w:overflowPunct w:val="0"/>
              <w:autoSpaceDE w:val="0"/>
              <w:autoSpaceDN w:val="0"/>
              <w:adjustRightInd w:val="0"/>
              <w:spacing w:after="200" w:line="276" w:lineRule="auto"/>
              <w:jc w:val="center"/>
              <w:rPr>
                <w:lang w:eastAsia="en-US"/>
              </w:rPr>
            </w:pPr>
            <w:r w:rsidRPr="00B51790">
              <w:rPr>
                <w:b/>
                <w:lang w:eastAsia="en-US"/>
              </w:rPr>
              <w:t>дисциплины</w:t>
            </w:r>
          </w:p>
        </w:tc>
        <w:tc>
          <w:tcPr>
            <w:tcW w:w="5103" w:type="dxa"/>
            <w:gridSpan w:val="6"/>
            <w:tcBorders>
              <w:top w:val="single" w:sz="4" w:space="0" w:color="auto"/>
              <w:left w:val="single" w:sz="4" w:space="0" w:color="auto"/>
              <w:bottom w:val="single" w:sz="4" w:space="0" w:color="auto"/>
              <w:right w:val="single" w:sz="4" w:space="0" w:color="auto"/>
            </w:tcBorders>
            <w:hideMark/>
          </w:tcPr>
          <w:p w14:paraId="11D869AA" w14:textId="77777777" w:rsidR="00C82D40" w:rsidRPr="00B51790" w:rsidRDefault="00C82D40" w:rsidP="00376A76">
            <w:pPr>
              <w:overflowPunct w:val="0"/>
              <w:autoSpaceDE w:val="0"/>
              <w:autoSpaceDN w:val="0"/>
              <w:adjustRightInd w:val="0"/>
              <w:spacing w:after="200" w:line="276" w:lineRule="auto"/>
              <w:jc w:val="center"/>
              <w:rPr>
                <w:b/>
                <w:lang w:eastAsia="en-US"/>
              </w:rPr>
            </w:pPr>
            <w:r w:rsidRPr="00B51790">
              <w:rPr>
                <w:b/>
                <w:lang w:eastAsia="en-US"/>
              </w:rPr>
              <w:t>Трудоёмкость в часах</w:t>
            </w:r>
          </w:p>
        </w:tc>
        <w:tc>
          <w:tcPr>
            <w:tcW w:w="1963" w:type="dxa"/>
            <w:vMerge w:val="restart"/>
            <w:tcBorders>
              <w:top w:val="single" w:sz="4" w:space="0" w:color="auto"/>
              <w:left w:val="single" w:sz="4" w:space="0" w:color="auto"/>
              <w:bottom w:val="single" w:sz="4" w:space="0" w:color="auto"/>
              <w:right w:val="single" w:sz="4" w:space="0" w:color="auto"/>
            </w:tcBorders>
          </w:tcPr>
          <w:p w14:paraId="365A55AE" w14:textId="77777777" w:rsidR="00C82D40" w:rsidRPr="00B51790" w:rsidRDefault="00C82D40" w:rsidP="00376A76">
            <w:pPr>
              <w:spacing w:line="276" w:lineRule="auto"/>
              <w:rPr>
                <w:b/>
                <w:lang w:eastAsia="en-US"/>
              </w:rPr>
            </w:pPr>
          </w:p>
          <w:p w14:paraId="4295D385" w14:textId="77777777" w:rsidR="00C82D40" w:rsidRPr="00B51790" w:rsidRDefault="00C82D40" w:rsidP="00376A76">
            <w:pPr>
              <w:spacing w:line="276" w:lineRule="auto"/>
              <w:rPr>
                <w:rFonts w:eastAsia="Calibri"/>
                <w:b/>
                <w:lang w:eastAsia="en-US"/>
              </w:rPr>
            </w:pPr>
          </w:p>
          <w:p w14:paraId="08E070F5" w14:textId="77777777" w:rsidR="00C82D40" w:rsidRPr="00B51790" w:rsidRDefault="00C82D40" w:rsidP="00376A76">
            <w:pPr>
              <w:overflowPunct w:val="0"/>
              <w:autoSpaceDE w:val="0"/>
              <w:autoSpaceDN w:val="0"/>
              <w:adjustRightInd w:val="0"/>
              <w:spacing w:after="200" w:line="276" w:lineRule="auto"/>
              <w:ind w:left="-57" w:right="-57"/>
              <w:jc w:val="center"/>
              <w:rPr>
                <w:b/>
                <w:lang w:eastAsia="en-US"/>
              </w:rPr>
            </w:pPr>
            <w:r w:rsidRPr="00B51790">
              <w:rPr>
                <w:b/>
                <w:lang w:eastAsia="en-US"/>
              </w:rPr>
              <w:t>Формы текущего контроля успеваемости</w:t>
            </w:r>
          </w:p>
        </w:tc>
      </w:tr>
      <w:tr w:rsidR="00C82D40" w:rsidRPr="00B51790" w14:paraId="2F07869E" w14:textId="77777777" w:rsidTr="00376A76">
        <w:trPr>
          <w:jc w:val="center"/>
        </w:trPr>
        <w:tc>
          <w:tcPr>
            <w:tcW w:w="576" w:type="dxa"/>
            <w:vMerge/>
            <w:tcBorders>
              <w:left w:val="single" w:sz="4" w:space="0" w:color="auto"/>
              <w:right w:val="single" w:sz="4" w:space="0" w:color="auto"/>
            </w:tcBorders>
          </w:tcPr>
          <w:p w14:paraId="0D8E48A9" w14:textId="77777777" w:rsidR="00C82D40" w:rsidRPr="00B51790" w:rsidRDefault="00C82D40" w:rsidP="00376A76">
            <w:pPr>
              <w:rPr>
                <w:lang w:eastAsia="en-US"/>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26862C40" w14:textId="77777777" w:rsidR="00C82D40" w:rsidRPr="00B51790" w:rsidRDefault="00C82D40" w:rsidP="00376A76">
            <w:pPr>
              <w:rPr>
                <w:lang w:eastAsia="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5C5737" w14:textId="77777777" w:rsidR="00C82D40" w:rsidRPr="00B51790" w:rsidRDefault="00C82D40" w:rsidP="00376A76">
            <w:pPr>
              <w:overflowPunct w:val="0"/>
              <w:autoSpaceDE w:val="0"/>
              <w:autoSpaceDN w:val="0"/>
              <w:adjustRightInd w:val="0"/>
              <w:spacing w:after="200" w:line="276" w:lineRule="auto"/>
              <w:rPr>
                <w:b/>
                <w:lang w:eastAsia="en-US"/>
              </w:rPr>
            </w:pPr>
            <w:r w:rsidRPr="00B51790">
              <w:rPr>
                <w:b/>
                <w:lang w:eastAsia="en-US"/>
              </w:rPr>
              <w:t xml:space="preserve">Всего </w:t>
            </w:r>
          </w:p>
        </w:tc>
        <w:tc>
          <w:tcPr>
            <w:tcW w:w="3260" w:type="dxa"/>
            <w:gridSpan w:val="4"/>
            <w:tcBorders>
              <w:top w:val="single" w:sz="4" w:space="0" w:color="auto"/>
              <w:left w:val="single" w:sz="4" w:space="0" w:color="auto"/>
              <w:bottom w:val="single" w:sz="4" w:space="0" w:color="auto"/>
              <w:right w:val="single" w:sz="4" w:space="0" w:color="auto"/>
            </w:tcBorders>
            <w:vAlign w:val="center"/>
            <w:hideMark/>
          </w:tcPr>
          <w:p w14:paraId="658A82CA" w14:textId="77777777" w:rsidR="00C82D40" w:rsidRDefault="00C82D40" w:rsidP="00376A76">
            <w:pPr>
              <w:overflowPunct w:val="0"/>
              <w:autoSpaceDE w:val="0"/>
              <w:autoSpaceDN w:val="0"/>
              <w:adjustRightInd w:val="0"/>
              <w:spacing w:after="200"/>
              <w:contextualSpacing/>
              <w:jc w:val="center"/>
              <w:rPr>
                <w:b/>
                <w:lang w:eastAsia="en-US"/>
              </w:rPr>
            </w:pPr>
            <w:r>
              <w:rPr>
                <w:b/>
                <w:lang w:eastAsia="en-US"/>
              </w:rPr>
              <w:t xml:space="preserve">Контактная работа – </w:t>
            </w:r>
          </w:p>
          <w:p w14:paraId="0DC866DD" w14:textId="77777777" w:rsidR="00C82D40" w:rsidRPr="00B51790" w:rsidRDefault="00C82D40" w:rsidP="00376A76">
            <w:pPr>
              <w:overflowPunct w:val="0"/>
              <w:autoSpaceDE w:val="0"/>
              <w:autoSpaceDN w:val="0"/>
              <w:adjustRightInd w:val="0"/>
              <w:spacing w:after="200"/>
              <w:contextualSpacing/>
              <w:jc w:val="center"/>
              <w:rPr>
                <w:b/>
                <w:lang w:eastAsia="en-US"/>
              </w:rPr>
            </w:pPr>
            <w:r w:rsidRPr="00B51790">
              <w:rPr>
                <w:b/>
                <w:lang w:eastAsia="en-US"/>
              </w:rPr>
              <w:t>Аудиторная работа</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C1ED9D7" w14:textId="77777777" w:rsidR="00C82D40" w:rsidRPr="00B51790" w:rsidRDefault="00C82D40" w:rsidP="00376A76">
            <w:pPr>
              <w:spacing w:after="200" w:line="276" w:lineRule="auto"/>
              <w:ind w:left="-113" w:right="-113"/>
              <w:jc w:val="center"/>
              <w:rPr>
                <w:b/>
                <w:lang w:eastAsia="en-US"/>
              </w:rPr>
            </w:pPr>
            <w:r w:rsidRPr="00B51790">
              <w:rPr>
                <w:b/>
                <w:lang w:eastAsia="en-US"/>
              </w:rPr>
              <w:t>Самостоятельная работа</w:t>
            </w:r>
          </w:p>
        </w:tc>
        <w:tc>
          <w:tcPr>
            <w:tcW w:w="1963" w:type="dxa"/>
            <w:vMerge/>
            <w:tcBorders>
              <w:top w:val="single" w:sz="4" w:space="0" w:color="auto"/>
              <w:left w:val="single" w:sz="4" w:space="0" w:color="auto"/>
              <w:bottom w:val="single" w:sz="4" w:space="0" w:color="auto"/>
              <w:right w:val="single" w:sz="4" w:space="0" w:color="auto"/>
            </w:tcBorders>
            <w:vAlign w:val="center"/>
            <w:hideMark/>
          </w:tcPr>
          <w:p w14:paraId="2697F7BB" w14:textId="77777777" w:rsidR="00C82D40" w:rsidRPr="00B51790" w:rsidRDefault="00C82D40" w:rsidP="00376A76">
            <w:pPr>
              <w:rPr>
                <w:b/>
                <w:lang w:eastAsia="en-US"/>
              </w:rPr>
            </w:pPr>
          </w:p>
        </w:tc>
      </w:tr>
      <w:tr w:rsidR="00C82D40" w:rsidRPr="00B51790" w14:paraId="1D473166" w14:textId="77777777" w:rsidTr="00376A76">
        <w:trPr>
          <w:jc w:val="center"/>
        </w:trPr>
        <w:tc>
          <w:tcPr>
            <w:tcW w:w="576" w:type="dxa"/>
            <w:vMerge/>
            <w:tcBorders>
              <w:left w:val="single" w:sz="4" w:space="0" w:color="auto"/>
              <w:right w:val="single" w:sz="4" w:space="0" w:color="auto"/>
            </w:tcBorders>
          </w:tcPr>
          <w:p w14:paraId="4EC43264" w14:textId="77777777" w:rsidR="00C82D40" w:rsidRPr="00B51790" w:rsidRDefault="00C82D40" w:rsidP="00376A76">
            <w:pPr>
              <w:rPr>
                <w:lang w:eastAsia="en-US"/>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57CDFBBF" w14:textId="77777777" w:rsidR="00C82D40" w:rsidRPr="00B51790" w:rsidRDefault="00C82D40" w:rsidP="00376A76">
            <w:pPr>
              <w:rPr>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3FAAED" w14:textId="77777777" w:rsidR="00C82D40" w:rsidRPr="00B51790" w:rsidRDefault="00C82D40" w:rsidP="00376A7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8D0616" w14:textId="77777777" w:rsidR="00C82D40" w:rsidRPr="00B51790" w:rsidRDefault="00C82D40" w:rsidP="00376A76">
            <w:pPr>
              <w:spacing w:line="276" w:lineRule="auto"/>
              <w:rPr>
                <w:rFonts w:ascii="Calibri" w:eastAsia="Calibri" w:hAnsi="Calibr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2F587A" w14:textId="77777777" w:rsidR="00C82D40" w:rsidRPr="00B51790" w:rsidRDefault="00C82D40" w:rsidP="00376A76">
            <w:pPr>
              <w:spacing w:line="276" w:lineRule="auto"/>
              <w:rPr>
                <w:rFonts w:ascii="Calibri" w:eastAsia="Calibri" w:hAnsi="Calibri"/>
                <w:lang w:eastAsia="en-U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D621C08" w14:textId="77777777" w:rsidR="00C82D40" w:rsidRPr="00B51790" w:rsidRDefault="00C82D40" w:rsidP="00376A76">
            <w:pPr>
              <w:spacing w:line="276" w:lineRule="auto"/>
              <w:rPr>
                <w:rFonts w:ascii="Calibri" w:eastAsia="Calibri" w:hAnsi="Calibri"/>
                <w:lang w:eastAsia="en-US"/>
              </w:rPr>
            </w:pPr>
          </w:p>
        </w:tc>
        <w:tc>
          <w:tcPr>
            <w:tcW w:w="414" w:type="dxa"/>
            <w:tcBorders>
              <w:top w:val="single" w:sz="4" w:space="0" w:color="auto"/>
              <w:left w:val="single" w:sz="4" w:space="0" w:color="auto"/>
              <w:bottom w:val="single" w:sz="4" w:space="0" w:color="auto"/>
              <w:right w:val="single" w:sz="4" w:space="0" w:color="auto"/>
            </w:tcBorders>
            <w:hideMark/>
          </w:tcPr>
          <w:p w14:paraId="47DA4555" w14:textId="77777777" w:rsidR="00C82D40" w:rsidRPr="00B51790" w:rsidRDefault="00C82D40" w:rsidP="00376A76">
            <w:pPr>
              <w:spacing w:line="276" w:lineRule="auto"/>
              <w:rPr>
                <w:rFonts w:ascii="Calibri" w:eastAsia="Calibri" w:hAnsi="Calibri"/>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BA2B356" w14:textId="77777777" w:rsidR="00C82D40" w:rsidRPr="00B51790" w:rsidRDefault="00C82D40" w:rsidP="00376A76">
            <w:pPr>
              <w:rPr>
                <w:b/>
                <w:lang w:eastAsia="en-US"/>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14:paraId="4BC69B78" w14:textId="77777777" w:rsidR="00C82D40" w:rsidRPr="00B51790" w:rsidRDefault="00C82D40" w:rsidP="00376A76">
            <w:pPr>
              <w:rPr>
                <w:b/>
                <w:lang w:eastAsia="en-US"/>
              </w:rPr>
            </w:pPr>
          </w:p>
        </w:tc>
      </w:tr>
      <w:tr w:rsidR="00C82D40" w:rsidRPr="00B51790" w14:paraId="5F01BF80" w14:textId="77777777" w:rsidTr="00376A76">
        <w:trPr>
          <w:jc w:val="center"/>
        </w:trPr>
        <w:tc>
          <w:tcPr>
            <w:tcW w:w="576" w:type="dxa"/>
            <w:vMerge/>
            <w:tcBorders>
              <w:left w:val="single" w:sz="4" w:space="0" w:color="auto"/>
              <w:bottom w:val="single" w:sz="4" w:space="0" w:color="auto"/>
              <w:right w:val="single" w:sz="4" w:space="0" w:color="auto"/>
            </w:tcBorders>
          </w:tcPr>
          <w:p w14:paraId="4F3ED19F" w14:textId="77777777" w:rsidR="00C82D40" w:rsidRPr="00B51790" w:rsidRDefault="00C82D40" w:rsidP="00376A76">
            <w:pPr>
              <w:rPr>
                <w:lang w:eastAsia="en-US"/>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37FCAA1D" w14:textId="77777777" w:rsidR="00C82D40" w:rsidRPr="00B51790" w:rsidRDefault="00C82D40" w:rsidP="00376A76">
            <w:pPr>
              <w:rPr>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16DCD8" w14:textId="77777777" w:rsidR="00C82D40" w:rsidRPr="00B51790" w:rsidRDefault="00C82D40" w:rsidP="00376A7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234128" w14:textId="77777777" w:rsidR="00C82D40" w:rsidRPr="006E4777" w:rsidRDefault="00C82D40" w:rsidP="00376A76">
            <w:pPr>
              <w:overflowPunct w:val="0"/>
              <w:autoSpaceDE w:val="0"/>
              <w:autoSpaceDN w:val="0"/>
              <w:adjustRightInd w:val="0"/>
              <w:spacing w:after="200" w:line="276" w:lineRule="auto"/>
              <w:ind w:left="-113" w:right="-113"/>
              <w:rPr>
                <w:bCs/>
                <w:lang w:eastAsia="en-US"/>
              </w:rPr>
            </w:pPr>
            <w:r w:rsidRPr="006E4777">
              <w:rPr>
                <w:bCs/>
                <w:lang w:eastAsia="en-US"/>
              </w:rPr>
              <w:t>Общая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876A95" w14:textId="77777777" w:rsidR="00C82D40" w:rsidRPr="006E4777" w:rsidRDefault="00C82D40" w:rsidP="00376A76">
            <w:pPr>
              <w:overflowPunct w:val="0"/>
              <w:autoSpaceDE w:val="0"/>
              <w:autoSpaceDN w:val="0"/>
              <w:adjustRightInd w:val="0"/>
              <w:spacing w:after="200" w:line="276" w:lineRule="auto"/>
              <w:rPr>
                <w:bCs/>
                <w:lang w:eastAsia="en-US"/>
              </w:rPr>
            </w:pPr>
            <w:r w:rsidRPr="006E4777">
              <w:rPr>
                <w:bCs/>
                <w:lang w:eastAsia="en-US"/>
              </w:rPr>
              <w:t>Лекции</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410A1CE" w14:textId="77777777" w:rsidR="00C82D40" w:rsidRPr="006E4777" w:rsidRDefault="00C82D40" w:rsidP="00376A76">
            <w:pPr>
              <w:overflowPunct w:val="0"/>
              <w:autoSpaceDE w:val="0"/>
              <w:autoSpaceDN w:val="0"/>
              <w:adjustRightInd w:val="0"/>
              <w:spacing w:after="200" w:line="276" w:lineRule="auto"/>
              <w:ind w:left="-113" w:right="-113"/>
              <w:jc w:val="center"/>
              <w:rPr>
                <w:bCs/>
                <w:lang w:eastAsia="en-US"/>
              </w:rPr>
            </w:pPr>
            <w:r w:rsidRPr="006E4777">
              <w:rPr>
                <w:bCs/>
                <w:lang w:eastAsia="en-US"/>
              </w:rPr>
              <w:t>Семинары, практические занятия</w:t>
            </w:r>
          </w:p>
          <w:p w14:paraId="6D1C4735" w14:textId="77777777" w:rsidR="00C82D40" w:rsidRPr="006E4777" w:rsidRDefault="00C82D40" w:rsidP="00376A76">
            <w:pPr>
              <w:overflowPunct w:val="0"/>
              <w:autoSpaceDE w:val="0"/>
              <w:autoSpaceDN w:val="0"/>
              <w:adjustRightInd w:val="0"/>
              <w:spacing w:after="200" w:line="276" w:lineRule="auto"/>
              <w:ind w:left="-113" w:right="-113"/>
              <w:jc w:val="center"/>
              <w:rPr>
                <w:bCs/>
                <w:strike/>
                <w:color w:val="FF0000"/>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0E4A141" w14:textId="77777777" w:rsidR="00C82D40" w:rsidRPr="00B51790" w:rsidRDefault="00C82D40" w:rsidP="00376A76">
            <w:pPr>
              <w:rPr>
                <w:b/>
                <w:lang w:eastAsia="en-US"/>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14:paraId="0E0B3520" w14:textId="77777777" w:rsidR="00C82D40" w:rsidRPr="00B51790" w:rsidRDefault="00C82D40" w:rsidP="00376A76">
            <w:pPr>
              <w:rPr>
                <w:b/>
                <w:lang w:eastAsia="en-US"/>
              </w:rPr>
            </w:pPr>
          </w:p>
        </w:tc>
      </w:tr>
      <w:tr w:rsidR="00C82D40" w:rsidRPr="00B51790" w14:paraId="19C596DA" w14:textId="77777777" w:rsidTr="00376A76">
        <w:trPr>
          <w:jc w:val="center"/>
        </w:trPr>
        <w:tc>
          <w:tcPr>
            <w:tcW w:w="576" w:type="dxa"/>
            <w:tcBorders>
              <w:top w:val="single" w:sz="4" w:space="0" w:color="auto"/>
              <w:left w:val="single" w:sz="4" w:space="0" w:color="auto"/>
              <w:bottom w:val="single" w:sz="4" w:space="0" w:color="auto"/>
              <w:right w:val="single" w:sz="4" w:space="0" w:color="auto"/>
            </w:tcBorders>
          </w:tcPr>
          <w:p w14:paraId="611C7826" w14:textId="77777777" w:rsidR="00C82D40" w:rsidRPr="00A46B30" w:rsidRDefault="00C82D40" w:rsidP="00376A76">
            <w:pPr>
              <w:jc w:val="both"/>
              <w:rPr>
                <w:bCs/>
              </w:rPr>
            </w:pPr>
            <w:r>
              <w:rPr>
                <w:bCs/>
              </w:rPr>
              <w:t>1</w:t>
            </w:r>
          </w:p>
        </w:tc>
        <w:tc>
          <w:tcPr>
            <w:tcW w:w="2113" w:type="dxa"/>
            <w:tcBorders>
              <w:top w:val="single" w:sz="4" w:space="0" w:color="auto"/>
              <w:left w:val="single" w:sz="4" w:space="0" w:color="auto"/>
              <w:bottom w:val="single" w:sz="4" w:space="0" w:color="auto"/>
              <w:right w:val="single" w:sz="4" w:space="0" w:color="auto"/>
            </w:tcBorders>
            <w:hideMark/>
          </w:tcPr>
          <w:p w14:paraId="1C3A442A" w14:textId="77777777" w:rsidR="00C82D40" w:rsidRPr="00A46B30" w:rsidRDefault="00C82D40" w:rsidP="00376A76">
            <w:pPr>
              <w:jc w:val="both"/>
            </w:pPr>
            <w:r w:rsidRPr="005B60CD">
              <w:rPr>
                <w:bCs/>
              </w:rPr>
              <w:t>Профессиональное развитие и этапы карьерного роста.</w:t>
            </w:r>
          </w:p>
        </w:tc>
        <w:tc>
          <w:tcPr>
            <w:tcW w:w="850" w:type="dxa"/>
            <w:tcBorders>
              <w:top w:val="single" w:sz="4" w:space="0" w:color="auto"/>
              <w:left w:val="single" w:sz="4" w:space="0" w:color="auto"/>
              <w:bottom w:val="single" w:sz="4" w:space="0" w:color="auto"/>
              <w:right w:val="single" w:sz="4" w:space="0" w:color="auto"/>
            </w:tcBorders>
            <w:hideMark/>
          </w:tcPr>
          <w:p w14:paraId="0255CA7D" w14:textId="77777777" w:rsidR="00C82D40" w:rsidRPr="00887895" w:rsidRDefault="00C82D40" w:rsidP="00376A76">
            <w:pPr>
              <w:overflowPunct w:val="0"/>
              <w:autoSpaceDE w:val="0"/>
              <w:autoSpaceDN w:val="0"/>
              <w:adjustRightInd w:val="0"/>
              <w:spacing w:after="200" w:line="360" w:lineRule="auto"/>
              <w:jc w:val="center"/>
              <w:rPr>
                <w:lang w:eastAsia="en-US"/>
              </w:rPr>
            </w:pPr>
            <w:r>
              <w:rPr>
                <w:lang w:eastAsia="en-US"/>
              </w:rPr>
              <w:t>16</w:t>
            </w:r>
          </w:p>
        </w:tc>
        <w:tc>
          <w:tcPr>
            <w:tcW w:w="851" w:type="dxa"/>
            <w:tcBorders>
              <w:top w:val="single" w:sz="4" w:space="0" w:color="auto"/>
              <w:left w:val="single" w:sz="4" w:space="0" w:color="auto"/>
              <w:bottom w:val="single" w:sz="4" w:space="0" w:color="auto"/>
              <w:right w:val="single" w:sz="4" w:space="0" w:color="auto"/>
            </w:tcBorders>
            <w:hideMark/>
          </w:tcPr>
          <w:p w14:paraId="3045DEF9" w14:textId="77777777" w:rsidR="00C82D40" w:rsidRPr="00207C1D" w:rsidRDefault="00C82D40" w:rsidP="00376A76">
            <w:pPr>
              <w:overflowPunct w:val="0"/>
              <w:autoSpaceDE w:val="0"/>
              <w:autoSpaceDN w:val="0"/>
              <w:adjustRightInd w:val="0"/>
              <w:spacing w:after="200" w:line="360" w:lineRule="auto"/>
              <w:jc w:val="center"/>
              <w:rPr>
                <w:lang w:eastAsia="en-US"/>
              </w:rPr>
            </w:pPr>
            <w:r>
              <w:rPr>
                <w:lang w:eastAsia="en-US"/>
              </w:rPr>
              <w:t>12</w:t>
            </w:r>
          </w:p>
        </w:tc>
        <w:tc>
          <w:tcPr>
            <w:tcW w:w="992" w:type="dxa"/>
            <w:tcBorders>
              <w:top w:val="single" w:sz="4" w:space="0" w:color="auto"/>
              <w:left w:val="single" w:sz="4" w:space="0" w:color="auto"/>
              <w:bottom w:val="single" w:sz="4" w:space="0" w:color="auto"/>
              <w:right w:val="single" w:sz="4" w:space="0" w:color="auto"/>
            </w:tcBorders>
            <w:hideMark/>
          </w:tcPr>
          <w:p w14:paraId="0387CDD4" w14:textId="77777777" w:rsidR="00C82D40" w:rsidRPr="00B51790" w:rsidRDefault="00C82D40" w:rsidP="00376A76">
            <w:pPr>
              <w:overflowPunct w:val="0"/>
              <w:autoSpaceDE w:val="0"/>
              <w:autoSpaceDN w:val="0"/>
              <w:adjustRightInd w:val="0"/>
              <w:spacing w:after="200" w:line="360" w:lineRule="auto"/>
              <w:jc w:val="center"/>
              <w:rPr>
                <w:lang w:eastAsia="en-US"/>
              </w:rPr>
            </w:pPr>
            <w:r w:rsidRPr="00B51790">
              <w:rPr>
                <w:lang w:eastAsia="en-US"/>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0BF0008E" w14:textId="77777777" w:rsidR="00C82D40" w:rsidRPr="00B51790" w:rsidRDefault="00C82D40" w:rsidP="00376A76">
            <w:pPr>
              <w:overflowPunct w:val="0"/>
              <w:autoSpaceDE w:val="0"/>
              <w:autoSpaceDN w:val="0"/>
              <w:adjustRightInd w:val="0"/>
              <w:spacing w:after="200" w:line="360" w:lineRule="auto"/>
              <w:jc w:val="center"/>
              <w:rPr>
                <w:lang w:eastAsia="en-US"/>
              </w:rPr>
            </w:pPr>
            <w:r>
              <w:rPr>
                <w:lang w:eastAsia="en-US"/>
              </w:rPr>
              <w:t>12</w:t>
            </w:r>
          </w:p>
          <w:p w14:paraId="11520674" w14:textId="77777777" w:rsidR="00C82D40" w:rsidRPr="00CB791F" w:rsidRDefault="00C82D40" w:rsidP="00376A76">
            <w:pPr>
              <w:spacing w:after="200" w:line="360" w:lineRule="auto"/>
              <w:jc w:val="center"/>
              <w:rPr>
                <w:rFonts w:eastAsia="Calibri"/>
                <w:strike/>
                <w:color w:val="FF0000"/>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12CE52D4" w14:textId="77777777" w:rsidR="00C82D40" w:rsidRPr="008630A5" w:rsidRDefault="00C82D40" w:rsidP="00376A76">
            <w:pPr>
              <w:overflowPunct w:val="0"/>
              <w:autoSpaceDE w:val="0"/>
              <w:autoSpaceDN w:val="0"/>
              <w:adjustRightInd w:val="0"/>
              <w:spacing w:after="200" w:line="360" w:lineRule="auto"/>
              <w:jc w:val="center"/>
              <w:rPr>
                <w:lang w:eastAsia="en-US"/>
              </w:rPr>
            </w:pPr>
            <w:r>
              <w:rPr>
                <w:lang w:eastAsia="en-US"/>
              </w:rPr>
              <w:t>4</w:t>
            </w:r>
          </w:p>
        </w:tc>
        <w:tc>
          <w:tcPr>
            <w:tcW w:w="1963" w:type="dxa"/>
            <w:vMerge w:val="restart"/>
            <w:tcBorders>
              <w:top w:val="single" w:sz="4" w:space="0" w:color="auto"/>
              <w:left w:val="single" w:sz="4" w:space="0" w:color="auto"/>
              <w:right w:val="single" w:sz="4" w:space="0" w:color="auto"/>
            </w:tcBorders>
          </w:tcPr>
          <w:p w14:paraId="104C5BD2" w14:textId="77777777" w:rsidR="00C82D40" w:rsidRDefault="00C82D40" w:rsidP="00376A76">
            <w:pPr>
              <w:pStyle w:val="afc"/>
              <w:ind w:left="0" w:right="-113"/>
              <w:jc w:val="both"/>
              <w:rPr>
                <w:rFonts w:ascii="Times New Roman" w:hAnsi="Times New Roman"/>
                <w:sz w:val="24"/>
                <w:szCs w:val="24"/>
              </w:rPr>
            </w:pPr>
            <w:r w:rsidRPr="00B51790">
              <w:rPr>
                <w:rFonts w:ascii="Times New Roman" w:hAnsi="Times New Roman"/>
                <w:sz w:val="24"/>
                <w:szCs w:val="24"/>
              </w:rPr>
              <w:t xml:space="preserve">Устный опрос, </w:t>
            </w:r>
            <w:r>
              <w:rPr>
                <w:rFonts w:ascii="Times New Roman" w:hAnsi="Times New Roman"/>
                <w:sz w:val="24"/>
                <w:szCs w:val="24"/>
              </w:rPr>
              <w:t xml:space="preserve">интерактивная беседа, выполнение </w:t>
            </w:r>
            <w:r w:rsidRPr="00B51790">
              <w:rPr>
                <w:rFonts w:ascii="Times New Roman" w:hAnsi="Times New Roman"/>
                <w:sz w:val="24"/>
                <w:szCs w:val="24"/>
              </w:rPr>
              <w:t xml:space="preserve"> </w:t>
            </w:r>
            <w:r>
              <w:rPr>
                <w:rFonts w:ascii="Times New Roman" w:hAnsi="Times New Roman"/>
                <w:sz w:val="24"/>
                <w:szCs w:val="24"/>
              </w:rPr>
              <w:t xml:space="preserve">практических заданий,тематическая презентация,ролевая игра, деловая </w:t>
            </w:r>
            <w:r>
              <w:rPr>
                <w:rFonts w:ascii="Times New Roman" w:hAnsi="Times New Roman"/>
                <w:sz w:val="24"/>
                <w:szCs w:val="24"/>
              </w:rPr>
              <w:lastRenderedPageBreak/>
              <w:t>игра, письменный опрос,</w:t>
            </w:r>
            <w:r w:rsidRPr="00B51790">
              <w:rPr>
                <w:rFonts w:ascii="Times New Roman" w:hAnsi="Times New Roman"/>
                <w:sz w:val="24"/>
                <w:szCs w:val="24"/>
              </w:rPr>
              <w:t xml:space="preserve"> </w:t>
            </w:r>
            <w:r>
              <w:rPr>
                <w:rFonts w:ascii="Times New Roman" w:hAnsi="Times New Roman"/>
                <w:sz w:val="24"/>
                <w:szCs w:val="24"/>
              </w:rPr>
              <w:t>презентация,</w:t>
            </w:r>
            <w:r w:rsidRPr="00B51790">
              <w:rPr>
                <w:rFonts w:ascii="Times New Roman" w:hAnsi="Times New Roman"/>
                <w:sz w:val="24"/>
                <w:szCs w:val="24"/>
              </w:rPr>
              <w:t xml:space="preserve"> выполнение ситуационного задания; контрольная </w:t>
            </w:r>
          </w:p>
          <w:p w14:paraId="5C6B41BB" w14:textId="77777777" w:rsidR="00C82D40" w:rsidRPr="00B51790" w:rsidRDefault="00C82D40" w:rsidP="00376A76">
            <w:pPr>
              <w:pStyle w:val="afc"/>
              <w:ind w:left="0" w:right="-113"/>
              <w:jc w:val="both"/>
              <w:rPr>
                <w:rFonts w:ascii="Times New Roman" w:hAnsi="Times New Roman"/>
                <w:sz w:val="24"/>
                <w:szCs w:val="24"/>
              </w:rPr>
            </w:pPr>
            <w:r w:rsidRPr="00B51790">
              <w:rPr>
                <w:rFonts w:ascii="Times New Roman" w:hAnsi="Times New Roman"/>
                <w:sz w:val="24"/>
                <w:szCs w:val="24"/>
              </w:rPr>
              <w:t>работа.</w:t>
            </w:r>
          </w:p>
        </w:tc>
      </w:tr>
      <w:tr w:rsidR="00C82D40" w:rsidRPr="00B51790" w14:paraId="4B6DC6CC" w14:textId="77777777" w:rsidTr="00376A76">
        <w:trPr>
          <w:jc w:val="center"/>
        </w:trPr>
        <w:tc>
          <w:tcPr>
            <w:tcW w:w="576" w:type="dxa"/>
            <w:tcBorders>
              <w:top w:val="single" w:sz="4" w:space="0" w:color="auto"/>
              <w:left w:val="single" w:sz="4" w:space="0" w:color="auto"/>
              <w:bottom w:val="single" w:sz="4" w:space="0" w:color="auto"/>
              <w:right w:val="single" w:sz="4" w:space="0" w:color="auto"/>
            </w:tcBorders>
          </w:tcPr>
          <w:p w14:paraId="4C38DC99" w14:textId="77777777" w:rsidR="00C82D40" w:rsidRPr="00A46B30" w:rsidRDefault="00C82D40" w:rsidP="00376A76">
            <w:pPr>
              <w:jc w:val="both"/>
              <w:rPr>
                <w:bCs/>
              </w:rPr>
            </w:pPr>
            <w:r>
              <w:rPr>
                <w:bCs/>
              </w:rPr>
              <w:t>2</w:t>
            </w:r>
          </w:p>
        </w:tc>
        <w:tc>
          <w:tcPr>
            <w:tcW w:w="2113" w:type="dxa"/>
            <w:tcBorders>
              <w:top w:val="single" w:sz="4" w:space="0" w:color="auto"/>
              <w:left w:val="single" w:sz="4" w:space="0" w:color="auto"/>
              <w:bottom w:val="single" w:sz="4" w:space="0" w:color="auto"/>
              <w:right w:val="single" w:sz="4" w:space="0" w:color="auto"/>
            </w:tcBorders>
            <w:hideMark/>
          </w:tcPr>
          <w:p w14:paraId="3C73A449" w14:textId="77777777" w:rsidR="00C82D40" w:rsidRPr="00A46B30" w:rsidRDefault="00C82D40" w:rsidP="00376A76">
            <w:pPr>
              <w:jc w:val="both"/>
            </w:pPr>
            <w:r w:rsidRPr="00146353">
              <w:rPr>
                <w:bCs/>
              </w:rPr>
              <w:t>Стратегия и экономическое планирование.</w:t>
            </w:r>
          </w:p>
        </w:tc>
        <w:tc>
          <w:tcPr>
            <w:tcW w:w="850" w:type="dxa"/>
            <w:tcBorders>
              <w:top w:val="single" w:sz="4" w:space="0" w:color="auto"/>
              <w:left w:val="single" w:sz="4" w:space="0" w:color="auto"/>
              <w:bottom w:val="single" w:sz="4" w:space="0" w:color="auto"/>
              <w:right w:val="single" w:sz="4" w:space="0" w:color="auto"/>
            </w:tcBorders>
            <w:hideMark/>
          </w:tcPr>
          <w:p w14:paraId="3B726208" w14:textId="77777777" w:rsidR="00C82D40" w:rsidRPr="00887895" w:rsidRDefault="00C82D40" w:rsidP="00376A76">
            <w:pPr>
              <w:overflowPunct w:val="0"/>
              <w:autoSpaceDE w:val="0"/>
              <w:autoSpaceDN w:val="0"/>
              <w:adjustRightInd w:val="0"/>
              <w:spacing w:after="200" w:line="360" w:lineRule="auto"/>
              <w:jc w:val="center"/>
              <w:rPr>
                <w:lang w:eastAsia="en-US"/>
              </w:rPr>
            </w:pPr>
            <w:r>
              <w:rPr>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2E279AC2" w14:textId="77777777" w:rsidR="00C82D40" w:rsidRPr="00887895" w:rsidRDefault="00C82D40" w:rsidP="00376A76">
            <w:pPr>
              <w:overflowPunct w:val="0"/>
              <w:autoSpaceDE w:val="0"/>
              <w:autoSpaceDN w:val="0"/>
              <w:adjustRightInd w:val="0"/>
              <w:spacing w:after="200" w:line="360" w:lineRule="auto"/>
              <w:jc w:val="center"/>
              <w:rPr>
                <w:lang w:eastAsia="en-US"/>
              </w:rPr>
            </w:pPr>
            <w:r>
              <w:rPr>
                <w:lang w:eastAsia="en-US"/>
              </w:rPr>
              <w:t>14</w:t>
            </w:r>
          </w:p>
        </w:tc>
        <w:tc>
          <w:tcPr>
            <w:tcW w:w="992" w:type="dxa"/>
            <w:tcBorders>
              <w:top w:val="single" w:sz="4" w:space="0" w:color="auto"/>
              <w:left w:val="single" w:sz="4" w:space="0" w:color="auto"/>
              <w:bottom w:val="single" w:sz="4" w:space="0" w:color="auto"/>
              <w:right w:val="single" w:sz="4" w:space="0" w:color="auto"/>
            </w:tcBorders>
            <w:hideMark/>
          </w:tcPr>
          <w:p w14:paraId="4068D3C0" w14:textId="77777777" w:rsidR="00C82D40" w:rsidRPr="00B51790" w:rsidRDefault="00C82D40" w:rsidP="00376A76">
            <w:pPr>
              <w:overflowPunct w:val="0"/>
              <w:autoSpaceDE w:val="0"/>
              <w:autoSpaceDN w:val="0"/>
              <w:adjustRightInd w:val="0"/>
              <w:spacing w:after="200" w:line="360" w:lineRule="auto"/>
              <w:jc w:val="center"/>
              <w:rPr>
                <w:lang w:eastAsia="en-US"/>
              </w:rPr>
            </w:pPr>
            <w:r w:rsidRPr="00B51790">
              <w:rPr>
                <w:lang w:eastAsia="en-US"/>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10904D56" w14:textId="77777777" w:rsidR="00C82D40" w:rsidRPr="00AB25AF" w:rsidRDefault="00C82D40" w:rsidP="00376A76">
            <w:pPr>
              <w:overflowPunct w:val="0"/>
              <w:autoSpaceDE w:val="0"/>
              <w:autoSpaceDN w:val="0"/>
              <w:adjustRightInd w:val="0"/>
              <w:spacing w:after="200" w:line="360" w:lineRule="auto"/>
              <w:jc w:val="center"/>
              <w:rPr>
                <w:lang w:eastAsia="en-US"/>
              </w:rPr>
            </w:pPr>
            <w:r>
              <w:rPr>
                <w:lang w:eastAsia="en-US"/>
              </w:rPr>
              <w:t>14</w:t>
            </w:r>
          </w:p>
        </w:tc>
        <w:tc>
          <w:tcPr>
            <w:tcW w:w="993" w:type="dxa"/>
            <w:tcBorders>
              <w:top w:val="single" w:sz="4" w:space="0" w:color="auto"/>
              <w:left w:val="single" w:sz="4" w:space="0" w:color="auto"/>
              <w:bottom w:val="single" w:sz="4" w:space="0" w:color="auto"/>
              <w:right w:val="single" w:sz="4" w:space="0" w:color="auto"/>
            </w:tcBorders>
            <w:hideMark/>
          </w:tcPr>
          <w:p w14:paraId="0AF394E4" w14:textId="77777777" w:rsidR="00C82D40" w:rsidRPr="008630A5" w:rsidRDefault="00C82D40" w:rsidP="00376A76">
            <w:pPr>
              <w:overflowPunct w:val="0"/>
              <w:autoSpaceDE w:val="0"/>
              <w:autoSpaceDN w:val="0"/>
              <w:adjustRightInd w:val="0"/>
              <w:spacing w:after="200" w:line="360" w:lineRule="auto"/>
              <w:jc w:val="center"/>
              <w:rPr>
                <w:lang w:eastAsia="en-US"/>
              </w:rPr>
            </w:pPr>
            <w:r>
              <w:rPr>
                <w:lang w:eastAsia="en-US"/>
              </w:rPr>
              <w:t>4</w:t>
            </w:r>
          </w:p>
        </w:tc>
        <w:tc>
          <w:tcPr>
            <w:tcW w:w="1963" w:type="dxa"/>
            <w:vMerge/>
            <w:tcBorders>
              <w:left w:val="single" w:sz="4" w:space="0" w:color="auto"/>
              <w:right w:val="single" w:sz="4" w:space="0" w:color="auto"/>
            </w:tcBorders>
          </w:tcPr>
          <w:p w14:paraId="3DA3AE98" w14:textId="77777777" w:rsidR="00C82D40" w:rsidRPr="00B51790" w:rsidRDefault="00C82D40" w:rsidP="00376A76">
            <w:pPr>
              <w:pStyle w:val="afc"/>
              <w:spacing w:line="232" w:lineRule="auto"/>
              <w:ind w:left="-57" w:right="-170"/>
              <w:rPr>
                <w:rFonts w:ascii="Times New Roman" w:hAnsi="Times New Roman"/>
                <w:sz w:val="24"/>
                <w:szCs w:val="24"/>
              </w:rPr>
            </w:pPr>
          </w:p>
        </w:tc>
      </w:tr>
      <w:tr w:rsidR="00C82D40" w:rsidRPr="00B51790" w14:paraId="6BB298A1" w14:textId="77777777" w:rsidTr="00376A76">
        <w:trPr>
          <w:jc w:val="center"/>
        </w:trPr>
        <w:tc>
          <w:tcPr>
            <w:tcW w:w="576" w:type="dxa"/>
            <w:tcBorders>
              <w:top w:val="single" w:sz="4" w:space="0" w:color="auto"/>
              <w:left w:val="single" w:sz="4" w:space="0" w:color="auto"/>
              <w:bottom w:val="single" w:sz="4" w:space="0" w:color="auto"/>
              <w:right w:val="single" w:sz="4" w:space="0" w:color="auto"/>
            </w:tcBorders>
          </w:tcPr>
          <w:p w14:paraId="4D70682F" w14:textId="77777777" w:rsidR="00C82D40" w:rsidRPr="00A46B30" w:rsidRDefault="00C82D40" w:rsidP="00376A76">
            <w:pPr>
              <w:tabs>
                <w:tab w:val="left" w:pos="303"/>
              </w:tabs>
              <w:spacing w:line="288" w:lineRule="auto"/>
              <w:ind w:left="-57" w:right="-113"/>
              <w:jc w:val="both"/>
              <w:rPr>
                <w:bCs/>
              </w:rPr>
            </w:pPr>
            <w:r>
              <w:rPr>
                <w:bCs/>
              </w:rPr>
              <w:t>3</w:t>
            </w:r>
          </w:p>
        </w:tc>
        <w:tc>
          <w:tcPr>
            <w:tcW w:w="2113" w:type="dxa"/>
            <w:tcBorders>
              <w:top w:val="single" w:sz="4" w:space="0" w:color="auto"/>
              <w:left w:val="single" w:sz="4" w:space="0" w:color="auto"/>
              <w:bottom w:val="single" w:sz="4" w:space="0" w:color="auto"/>
              <w:right w:val="single" w:sz="4" w:space="0" w:color="auto"/>
            </w:tcBorders>
            <w:hideMark/>
          </w:tcPr>
          <w:p w14:paraId="6C59B860" w14:textId="77777777" w:rsidR="00C82D40" w:rsidRPr="00A46B30" w:rsidRDefault="00C82D40" w:rsidP="00376A76">
            <w:pPr>
              <w:tabs>
                <w:tab w:val="left" w:pos="303"/>
              </w:tabs>
              <w:spacing w:line="288" w:lineRule="auto"/>
              <w:ind w:left="-57" w:right="-113"/>
              <w:jc w:val="both"/>
              <w:rPr>
                <w:lang w:eastAsia="en-US"/>
              </w:rPr>
            </w:pPr>
            <w:r w:rsidRPr="00146353">
              <w:rPr>
                <w:bCs/>
              </w:rPr>
              <w:t xml:space="preserve">Управление финансовыми </w:t>
            </w:r>
            <w:r w:rsidRPr="00146353">
              <w:rPr>
                <w:bCs/>
              </w:rPr>
              <w:lastRenderedPageBreak/>
              <w:t>потоками компании.</w:t>
            </w:r>
          </w:p>
        </w:tc>
        <w:tc>
          <w:tcPr>
            <w:tcW w:w="850" w:type="dxa"/>
            <w:tcBorders>
              <w:top w:val="single" w:sz="4" w:space="0" w:color="auto"/>
              <w:left w:val="single" w:sz="4" w:space="0" w:color="auto"/>
              <w:bottom w:val="single" w:sz="4" w:space="0" w:color="auto"/>
              <w:right w:val="single" w:sz="4" w:space="0" w:color="auto"/>
            </w:tcBorders>
            <w:hideMark/>
          </w:tcPr>
          <w:p w14:paraId="49032AE4" w14:textId="77777777" w:rsidR="00C82D40" w:rsidRPr="00887895" w:rsidRDefault="00C82D40" w:rsidP="00376A76">
            <w:pPr>
              <w:overflowPunct w:val="0"/>
              <w:autoSpaceDE w:val="0"/>
              <w:autoSpaceDN w:val="0"/>
              <w:adjustRightInd w:val="0"/>
              <w:spacing w:after="200" w:line="360" w:lineRule="auto"/>
              <w:jc w:val="center"/>
              <w:rPr>
                <w:lang w:eastAsia="en-US"/>
              </w:rPr>
            </w:pPr>
            <w:r>
              <w:rPr>
                <w:lang w:eastAsia="en-US"/>
              </w:rPr>
              <w:lastRenderedPageBreak/>
              <w:t>18</w:t>
            </w:r>
          </w:p>
        </w:tc>
        <w:tc>
          <w:tcPr>
            <w:tcW w:w="851" w:type="dxa"/>
            <w:tcBorders>
              <w:top w:val="single" w:sz="4" w:space="0" w:color="auto"/>
              <w:left w:val="single" w:sz="4" w:space="0" w:color="auto"/>
              <w:bottom w:val="single" w:sz="4" w:space="0" w:color="auto"/>
              <w:right w:val="single" w:sz="4" w:space="0" w:color="auto"/>
            </w:tcBorders>
            <w:hideMark/>
          </w:tcPr>
          <w:p w14:paraId="19915BF3" w14:textId="77777777" w:rsidR="00C82D40" w:rsidRPr="00B51790" w:rsidRDefault="00C82D40" w:rsidP="00376A76">
            <w:pPr>
              <w:overflowPunct w:val="0"/>
              <w:autoSpaceDE w:val="0"/>
              <w:autoSpaceDN w:val="0"/>
              <w:adjustRightInd w:val="0"/>
              <w:spacing w:after="200" w:line="360" w:lineRule="auto"/>
              <w:jc w:val="center"/>
              <w:rPr>
                <w:lang w:eastAsia="en-US"/>
              </w:rPr>
            </w:pPr>
            <w:r>
              <w:rPr>
                <w:lang w:eastAsia="en-US"/>
              </w:rPr>
              <w:t>14</w:t>
            </w:r>
          </w:p>
        </w:tc>
        <w:tc>
          <w:tcPr>
            <w:tcW w:w="992" w:type="dxa"/>
            <w:tcBorders>
              <w:top w:val="single" w:sz="4" w:space="0" w:color="auto"/>
              <w:left w:val="single" w:sz="4" w:space="0" w:color="auto"/>
              <w:bottom w:val="single" w:sz="4" w:space="0" w:color="auto"/>
              <w:right w:val="single" w:sz="4" w:space="0" w:color="auto"/>
            </w:tcBorders>
            <w:hideMark/>
          </w:tcPr>
          <w:p w14:paraId="78813B10" w14:textId="77777777" w:rsidR="00C82D40" w:rsidRPr="00B51790" w:rsidRDefault="00C82D40" w:rsidP="00376A76">
            <w:pPr>
              <w:overflowPunct w:val="0"/>
              <w:autoSpaceDE w:val="0"/>
              <w:autoSpaceDN w:val="0"/>
              <w:adjustRightInd w:val="0"/>
              <w:spacing w:after="200" w:line="360" w:lineRule="auto"/>
              <w:jc w:val="center"/>
              <w:rPr>
                <w:lang w:eastAsia="en-US"/>
              </w:rPr>
            </w:pPr>
            <w:r w:rsidRPr="00B51790">
              <w:rPr>
                <w:lang w:eastAsia="en-US"/>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10C3C116" w14:textId="77777777" w:rsidR="00C82D40" w:rsidRPr="00AB25AF" w:rsidRDefault="00C82D40" w:rsidP="00376A76">
            <w:pPr>
              <w:overflowPunct w:val="0"/>
              <w:autoSpaceDE w:val="0"/>
              <w:autoSpaceDN w:val="0"/>
              <w:adjustRightInd w:val="0"/>
              <w:spacing w:after="200" w:line="360" w:lineRule="auto"/>
              <w:jc w:val="center"/>
              <w:rPr>
                <w:lang w:eastAsia="en-US"/>
              </w:rPr>
            </w:pPr>
            <w:r>
              <w:rPr>
                <w:lang w:eastAsia="en-US"/>
              </w:rPr>
              <w:t>14</w:t>
            </w:r>
          </w:p>
        </w:tc>
        <w:tc>
          <w:tcPr>
            <w:tcW w:w="993" w:type="dxa"/>
            <w:tcBorders>
              <w:top w:val="single" w:sz="4" w:space="0" w:color="auto"/>
              <w:left w:val="single" w:sz="4" w:space="0" w:color="auto"/>
              <w:bottom w:val="single" w:sz="4" w:space="0" w:color="auto"/>
              <w:right w:val="single" w:sz="4" w:space="0" w:color="auto"/>
            </w:tcBorders>
            <w:hideMark/>
          </w:tcPr>
          <w:p w14:paraId="40D32E9A" w14:textId="77777777" w:rsidR="00C82D40" w:rsidRPr="008630A5" w:rsidRDefault="00C82D40" w:rsidP="00376A76">
            <w:pPr>
              <w:overflowPunct w:val="0"/>
              <w:autoSpaceDE w:val="0"/>
              <w:autoSpaceDN w:val="0"/>
              <w:adjustRightInd w:val="0"/>
              <w:spacing w:after="200" w:line="360" w:lineRule="auto"/>
              <w:jc w:val="center"/>
              <w:rPr>
                <w:lang w:eastAsia="en-US"/>
              </w:rPr>
            </w:pPr>
            <w:r>
              <w:rPr>
                <w:lang w:eastAsia="en-US"/>
              </w:rPr>
              <w:t>4</w:t>
            </w:r>
          </w:p>
        </w:tc>
        <w:tc>
          <w:tcPr>
            <w:tcW w:w="1963" w:type="dxa"/>
            <w:vMerge/>
            <w:tcBorders>
              <w:left w:val="single" w:sz="4" w:space="0" w:color="auto"/>
              <w:right w:val="single" w:sz="4" w:space="0" w:color="auto"/>
            </w:tcBorders>
          </w:tcPr>
          <w:p w14:paraId="00AF99F9" w14:textId="77777777" w:rsidR="00C82D40" w:rsidRPr="00B51790" w:rsidRDefault="00C82D40" w:rsidP="00376A76">
            <w:pPr>
              <w:pStyle w:val="afc"/>
              <w:spacing w:line="232" w:lineRule="auto"/>
              <w:ind w:left="-57" w:right="-170"/>
              <w:rPr>
                <w:rFonts w:ascii="Times New Roman" w:hAnsi="Times New Roman"/>
                <w:sz w:val="24"/>
                <w:szCs w:val="24"/>
              </w:rPr>
            </w:pPr>
          </w:p>
        </w:tc>
      </w:tr>
      <w:tr w:rsidR="00C82D40" w:rsidRPr="00B51790" w14:paraId="420E9A93" w14:textId="77777777" w:rsidTr="00376A76">
        <w:trPr>
          <w:jc w:val="center"/>
        </w:trPr>
        <w:tc>
          <w:tcPr>
            <w:tcW w:w="576" w:type="dxa"/>
            <w:tcBorders>
              <w:top w:val="single" w:sz="4" w:space="0" w:color="auto"/>
              <w:left w:val="single" w:sz="4" w:space="0" w:color="auto"/>
              <w:bottom w:val="single" w:sz="4" w:space="0" w:color="auto"/>
              <w:right w:val="single" w:sz="4" w:space="0" w:color="auto"/>
            </w:tcBorders>
          </w:tcPr>
          <w:p w14:paraId="3D965B04" w14:textId="77777777" w:rsidR="00C82D40" w:rsidRPr="00A46B30" w:rsidRDefault="00C82D40" w:rsidP="00376A76">
            <w:pPr>
              <w:ind w:left="-57" w:right="-113"/>
              <w:jc w:val="both"/>
              <w:rPr>
                <w:bCs/>
              </w:rPr>
            </w:pPr>
            <w:r>
              <w:rPr>
                <w:bCs/>
              </w:rPr>
              <w:t>4</w:t>
            </w:r>
          </w:p>
        </w:tc>
        <w:tc>
          <w:tcPr>
            <w:tcW w:w="2113" w:type="dxa"/>
            <w:tcBorders>
              <w:top w:val="single" w:sz="4" w:space="0" w:color="auto"/>
              <w:left w:val="single" w:sz="4" w:space="0" w:color="auto"/>
              <w:bottom w:val="single" w:sz="4" w:space="0" w:color="auto"/>
              <w:right w:val="single" w:sz="4" w:space="0" w:color="auto"/>
            </w:tcBorders>
            <w:hideMark/>
          </w:tcPr>
          <w:p w14:paraId="4C2E7781" w14:textId="77777777" w:rsidR="00C82D40" w:rsidRPr="00A46B30" w:rsidRDefault="00C82D40" w:rsidP="00376A76">
            <w:pPr>
              <w:ind w:left="-57" w:right="-113"/>
              <w:jc w:val="both"/>
              <w:rPr>
                <w:lang w:eastAsia="en-US"/>
              </w:rPr>
            </w:pPr>
            <w:r w:rsidRPr="00146353">
              <w:rPr>
                <w:bCs/>
              </w:rPr>
              <w:t>Конфликтология и деловая коммуникация.</w:t>
            </w:r>
          </w:p>
        </w:tc>
        <w:tc>
          <w:tcPr>
            <w:tcW w:w="850" w:type="dxa"/>
            <w:tcBorders>
              <w:top w:val="single" w:sz="4" w:space="0" w:color="auto"/>
              <w:left w:val="single" w:sz="4" w:space="0" w:color="auto"/>
              <w:bottom w:val="single" w:sz="4" w:space="0" w:color="auto"/>
              <w:right w:val="single" w:sz="4" w:space="0" w:color="auto"/>
            </w:tcBorders>
            <w:hideMark/>
          </w:tcPr>
          <w:p w14:paraId="2DAB5B8B" w14:textId="77777777" w:rsidR="00C82D40" w:rsidRPr="00887895" w:rsidRDefault="00C82D40" w:rsidP="00376A76">
            <w:pPr>
              <w:overflowPunct w:val="0"/>
              <w:autoSpaceDE w:val="0"/>
              <w:autoSpaceDN w:val="0"/>
              <w:adjustRightInd w:val="0"/>
              <w:spacing w:after="200" w:line="360" w:lineRule="auto"/>
              <w:jc w:val="center"/>
              <w:rPr>
                <w:lang w:eastAsia="en-US"/>
              </w:rPr>
            </w:pPr>
            <w:r>
              <w:rPr>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21E3A882" w14:textId="77777777" w:rsidR="00C82D40" w:rsidRPr="00B51790" w:rsidRDefault="00C82D40" w:rsidP="00376A76">
            <w:pPr>
              <w:overflowPunct w:val="0"/>
              <w:autoSpaceDE w:val="0"/>
              <w:autoSpaceDN w:val="0"/>
              <w:adjustRightInd w:val="0"/>
              <w:spacing w:after="200" w:line="360" w:lineRule="auto"/>
              <w:jc w:val="center"/>
              <w:rPr>
                <w:lang w:eastAsia="en-US"/>
              </w:rPr>
            </w:pPr>
            <w:r>
              <w:rPr>
                <w:lang w:eastAsia="en-US"/>
              </w:rPr>
              <w:t>14</w:t>
            </w:r>
          </w:p>
        </w:tc>
        <w:tc>
          <w:tcPr>
            <w:tcW w:w="992" w:type="dxa"/>
            <w:tcBorders>
              <w:top w:val="single" w:sz="4" w:space="0" w:color="auto"/>
              <w:left w:val="single" w:sz="4" w:space="0" w:color="auto"/>
              <w:bottom w:val="single" w:sz="4" w:space="0" w:color="auto"/>
              <w:right w:val="single" w:sz="4" w:space="0" w:color="auto"/>
            </w:tcBorders>
            <w:hideMark/>
          </w:tcPr>
          <w:p w14:paraId="35C441DE" w14:textId="77777777" w:rsidR="00C82D40" w:rsidRPr="00B51790" w:rsidRDefault="00C82D40" w:rsidP="00376A76">
            <w:pPr>
              <w:overflowPunct w:val="0"/>
              <w:autoSpaceDE w:val="0"/>
              <w:autoSpaceDN w:val="0"/>
              <w:adjustRightInd w:val="0"/>
              <w:spacing w:after="200" w:line="360" w:lineRule="auto"/>
              <w:jc w:val="center"/>
              <w:rPr>
                <w:lang w:eastAsia="en-US"/>
              </w:rPr>
            </w:pPr>
            <w:r w:rsidRPr="00B51790">
              <w:rPr>
                <w:lang w:eastAsia="en-US"/>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451FB5CB" w14:textId="77777777" w:rsidR="00C82D40" w:rsidRPr="00AB25AF" w:rsidRDefault="00C82D40" w:rsidP="00376A76">
            <w:pPr>
              <w:overflowPunct w:val="0"/>
              <w:autoSpaceDE w:val="0"/>
              <w:autoSpaceDN w:val="0"/>
              <w:adjustRightInd w:val="0"/>
              <w:spacing w:after="200" w:line="360" w:lineRule="auto"/>
              <w:jc w:val="center"/>
              <w:rPr>
                <w:lang w:eastAsia="en-US"/>
              </w:rPr>
            </w:pPr>
            <w:r>
              <w:rPr>
                <w:lang w:eastAsia="en-US"/>
              </w:rPr>
              <w:t>14</w:t>
            </w:r>
          </w:p>
        </w:tc>
        <w:tc>
          <w:tcPr>
            <w:tcW w:w="993" w:type="dxa"/>
            <w:tcBorders>
              <w:top w:val="single" w:sz="4" w:space="0" w:color="auto"/>
              <w:left w:val="single" w:sz="4" w:space="0" w:color="auto"/>
              <w:bottom w:val="single" w:sz="4" w:space="0" w:color="auto"/>
              <w:right w:val="single" w:sz="4" w:space="0" w:color="auto"/>
            </w:tcBorders>
            <w:hideMark/>
          </w:tcPr>
          <w:p w14:paraId="6C8E05E9" w14:textId="77777777" w:rsidR="00C82D40" w:rsidRPr="008630A5" w:rsidRDefault="00C82D40" w:rsidP="00376A76">
            <w:pPr>
              <w:pStyle w:val="afc"/>
              <w:ind w:left="-57" w:right="-113"/>
              <w:jc w:val="center"/>
              <w:rPr>
                <w:rFonts w:ascii="Times New Roman" w:hAnsi="Times New Roman"/>
                <w:sz w:val="24"/>
                <w:szCs w:val="24"/>
              </w:rPr>
            </w:pPr>
            <w:r>
              <w:rPr>
                <w:rFonts w:ascii="Times New Roman" w:hAnsi="Times New Roman"/>
                <w:sz w:val="24"/>
                <w:szCs w:val="24"/>
              </w:rPr>
              <w:t>4</w:t>
            </w:r>
          </w:p>
          <w:p w14:paraId="1F859B55" w14:textId="77777777" w:rsidR="00C82D40" w:rsidRPr="00B51790" w:rsidRDefault="00C82D40" w:rsidP="00376A76">
            <w:pPr>
              <w:pStyle w:val="afc"/>
              <w:ind w:left="-57" w:right="-113"/>
              <w:jc w:val="center"/>
              <w:rPr>
                <w:rFonts w:ascii="Times New Roman" w:hAnsi="Times New Roman"/>
                <w:sz w:val="24"/>
                <w:szCs w:val="24"/>
              </w:rPr>
            </w:pPr>
          </w:p>
        </w:tc>
        <w:tc>
          <w:tcPr>
            <w:tcW w:w="1963" w:type="dxa"/>
            <w:vMerge/>
            <w:tcBorders>
              <w:left w:val="single" w:sz="4" w:space="0" w:color="auto"/>
              <w:right w:val="single" w:sz="4" w:space="0" w:color="auto"/>
            </w:tcBorders>
          </w:tcPr>
          <w:p w14:paraId="63A4BDB4" w14:textId="77777777" w:rsidR="00C82D40" w:rsidRPr="00B51790" w:rsidRDefault="00C82D40" w:rsidP="00376A76">
            <w:pPr>
              <w:pStyle w:val="afc"/>
              <w:spacing w:line="232" w:lineRule="auto"/>
              <w:ind w:left="-57" w:right="-170"/>
              <w:rPr>
                <w:sz w:val="24"/>
                <w:szCs w:val="24"/>
              </w:rPr>
            </w:pPr>
          </w:p>
        </w:tc>
      </w:tr>
      <w:tr w:rsidR="00C82D40" w:rsidRPr="00B51790" w14:paraId="69778206" w14:textId="77777777" w:rsidTr="00376A76">
        <w:trPr>
          <w:jc w:val="center"/>
        </w:trPr>
        <w:tc>
          <w:tcPr>
            <w:tcW w:w="576" w:type="dxa"/>
            <w:tcBorders>
              <w:top w:val="single" w:sz="4" w:space="0" w:color="auto"/>
              <w:left w:val="single" w:sz="4" w:space="0" w:color="auto"/>
              <w:bottom w:val="single" w:sz="4" w:space="0" w:color="auto"/>
              <w:right w:val="single" w:sz="4" w:space="0" w:color="auto"/>
            </w:tcBorders>
          </w:tcPr>
          <w:p w14:paraId="454CE0BA" w14:textId="77777777" w:rsidR="00C82D40" w:rsidRPr="00A46B30" w:rsidRDefault="00C82D40" w:rsidP="00376A76">
            <w:pPr>
              <w:ind w:left="-57" w:right="-113"/>
              <w:jc w:val="both"/>
              <w:rPr>
                <w:bCs/>
              </w:rPr>
            </w:pPr>
            <w:r>
              <w:rPr>
                <w:bCs/>
              </w:rPr>
              <w:t>5</w:t>
            </w:r>
          </w:p>
        </w:tc>
        <w:tc>
          <w:tcPr>
            <w:tcW w:w="2113" w:type="dxa"/>
            <w:tcBorders>
              <w:top w:val="single" w:sz="4" w:space="0" w:color="auto"/>
              <w:left w:val="single" w:sz="4" w:space="0" w:color="auto"/>
              <w:bottom w:val="single" w:sz="4" w:space="0" w:color="auto"/>
              <w:right w:val="single" w:sz="4" w:space="0" w:color="auto"/>
            </w:tcBorders>
          </w:tcPr>
          <w:p w14:paraId="31562BEB" w14:textId="77777777" w:rsidR="00C82D40" w:rsidRPr="00A46B30" w:rsidRDefault="00C82D40" w:rsidP="00376A76">
            <w:pPr>
              <w:ind w:left="-57" w:right="-113"/>
              <w:jc w:val="both"/>
              <w:rPr>
                <w:bCs/>
              </w:rPr>
            </w:pPr>
            <w:r w:rsidRPr="00146353">
              <w:rPr>
                <w:bCs/>
              </w:rPr>
              <w:t>Маркетинг и реклама.</w:t>
            </w:r>
          </w:p>
        </w:tc>
        <w:tc>
          <w:tcPr>
            <w:tcW w:w="850" w:type="dxa"/>
            <w:tcBorders>
              <w:top w:val="single" w:sz="4" w:space="0" w:color="auto"/>
              <w:left w:val="single" w:sz="4" w:space="0" w:color="auto"/>
              <w:bottom w:val="single" w:sz="4" w:space="0" w:color="auto"/>
              <w:right w:val="single" w:sz="4" w:space="0" w:color="auto"/>
            </w:tcBorders>
          </w:tcPr>
          <w:p w14:paraId="51DFA2DF" w14:textId="77777777" w:rsidR="00C82D40" w:rsidRPr="00887895" w:rsidRDefault="00C82D40" w:rsidP="00376A76">
            <w:pPr>
              <w:overflowPunct w:val="0"/>
              <w:autoSpaceDE w:val="0"/>
              <w:autoSpaceDN w:val="0"/>
              <w:adjustRightInd w:val="0"/>
              <w:spacing w:after="200" w:line="360" w:lineRule="auto"/>
              <w:jc w:val="center"/>
              <w:rPr>
                <w:lang w:eastAsia="en-US"/>
              </w:rPr>
            </w:pPr>
            <w:r>
              <w:rPr>
                <w:lang w:eastAsia="en-US"/>
              </w:rPr>
              <w:t>18</w:t>
            </w:r>
          </w:p>
        </w:tc>
        <w:tc>
          <w:tcPr>
            <w:tcW w:w="851" w:type="dxa"/>
            <w:tcBorders>
              <w:top w:val="single" w:sz="4" w:space="0" w:color="auto"/>
              <w:left w:val="single" w:sz="4" w:space="0" w:color="auto"/>
              <w:bottom w:val="single" w:sz="4" w:space="0" w:color="auto"/>
              <w:right w:val="single" w:sz="4" w:space="0" w:color="auto"/>
            </w:tcBorders>
          </w:tcPr>
          <w:p w14:paraId="0B783050" w14:textId="77777777" w:rsidR="00C82D40" w:rsidRPr="00B51790" w:rsidRDefault="00C82D40" w:rsidP="00376A76">
            <w:pPr>
              <w:overflowPunct w:val="0"/>
              <w:autoSpaceDE w:val="0"/>
              <w:autoSpaceDN w:val="0"/>
              <w:adjustRightInd w:val="0"/>
              <w:spacing w:after="200" w:line="360" w:lineRule="auto"/>
              <w:jc w:val="center"/>
              <w:rPr>
                <w:lang w:eastAsia="en-US"/>
              </w:rPr>
            </w:pPr>
            <w:r>
              <w:rPr>
                <w:lang w:eastAsia="en-US"/>
              </w:rPr>
              <w:t>14</w:t>
            </w:r>
          </w:p>
        </w:tc>
        <w:tc>
          <w:tcPr>
            <w:tcW w:w="992" w:type="dxa"/>
            <w:tcBorders>
              <w:top w:val="single" w:sz="4" w:space="0" w:color="auto"/>
              <w:left w:val="single" w:sz="4" w:space="0" w:color="auto"/>
              <w:bottom w:val="single" w:sz="4" w:space="0" w:color="auto"/>
              <w:right w:val="single" w:sz="4" w:space="0" w:color="auto"/>
            </w:tcBorders>
          </w:tcPr>
          <w:p w14:paraId="1CE224BD" w14:textId="77777777" w:rsidR="00C82D40" w:rsidRPr="00B51790" w:rsidRDefault="00C82D40" w:rsidP="00376A76">
            <w:pPr>
              <w:overflowPunct w:val="0"/>
              <w:autoSpaceDE w:val="0"/>
              <w:autoSpaceDN w:val="0"/>
              <w:adjustRightInd w:val="0"/>
              <w:spacing w:after="200" w:line="360" w:lineRule="auto"/>
              <w:jc w:val="center"/>
              <w:rPr>
                <w:lang w:eastAsia="en-US"/>
              </w:rPr>
            </w:pPr>
            <w:r>
              <w:rPr>
                <w:lang w:eastAsia="en-US"/>
              </w:rPr>
              <w:t>-</w:t>
            </w:r>
          </w:p>
        </w:tc>
        <w:tc>
          <w:tcPr>
            <w:tcW w:w="1417" w:type="dxa"/>
            <w:gridSpan w:val="2"/>
            <w:tcBorders>
              <w:top w:val="single" w:sz="4" w:space="0" w:color="auto"/>
              <w:left w:val="single" w:sz="4" w:space="0" w:color="auto"/>
              <w:bottom w:val="single" w:sz="4" w:space="0" w:color="auto"/>
              <w:right w:val="single" w:sz="4" w:space="0" w:color="auto"/>
            </w:tcBorders>
          </w:tcPr>
          <w:p w14:paraId="2AA81890" w14:textId="77777777" w:rsidR="00C82D40" w:rsidRPr="00AB25AF" w:rsidRDefault="00C82D40" w:rsidP="00376A76">
            <w:pPr>
              <w:overflowPunct w:val="0"/>
              <w:autoSpaceDE w:val="0"/>
              <w:autoSpaceDN w:val="0"/>
              <w:adjustRightInd w:val="0"/>
              <w:spacing w:after="200" w:line="360" w:lineRule="auto"/>
              <w:jc w:val="center"/>
              <w:rPr>
                <w:lang w:eastAsia="en-US"/>
              </w:rPr>
            </w:pPr>
            <w:r>
              <w:rPr>
                <w:lang w:eastAsia="en-US"/>
              </w:rPr>
              <w:t>14</w:t>
            </w:r>
          </w:p>
        </w:tc>
        <w:tc>
          <w:tcPr>
            <w:tcW w:w="993" w:type="dxa"/>
            <w:tcBorders>
              <w:top w:val="single" w:sz="4" w:space="0" w:color="auto"/>
              <w:left w:val="single" w:sz="4" w:space="0" w:color="auto"/>
              <w:bottom w:val="single" w:sz="4" w:space="0" w:color="auto"/>
              <w:right w:val="single" w:sz="4" w:space="0" w:color="auto"/>
            </w:tcBorders>
          </w:tcPr>
          <w:p w14:paraId="0DC3251B" w14:textId="77777777" w:rsidR="00C82D40" w:rsidRPr="008630A5" w:rsidRDefault="00C82D40" w:rsidP="00376A76">
            <w:pPr>
              <w:pStyle w:val="afc"/>
              <w:ind w:left="-57" w:right="-113"/>
              <w:jc w:val="center"/>
              <w:rPr>
                <w:rFonts w:ascii="Times New Roman" w:hAnsi="Times New Roman"/>
                <w:sz w:val="24"/>
                <w:szCs w:val="24"/>
              </w:rPr>
            </w:pPr>
            <w:r>
              <w:rPr>
                <w:rFonts w:ascii="Times New Roman" w:hAnsi="Times New Roman"/>
                <w:sz w:val="24"/>
                <w:szCs w:val="24"/>
              </w:rPr>
              <w:t>4</w:t>
            </w:r>
          </w:p>
        </w:tc>
        <w:tc>
          <w:tcPr>
            <w:tcW w:w="1963" w:type="dxa"/>
            <w:vMerge/>
            <w:tcBorders>
              <w:left w:val="single" w:sz="4" w:space="0" w:color="auto"/>
              <w:right w:val="single" w:sz="4" w:space="0" w:color="auto"/>
            </w:tcBorders>
          </w:tcPr>
          <w:p w14:paraId="127339A7" w14:textId="77777777" w:rsidR="00C82D40" w:rsidRPr="00B51790" w:rsidRDefault="00C82D40" w:rsidP="00376A76">
            <w:pPr>
              <w:pStyle w:val="afc"/>
              <w:spacing w:line="232" w:lineRule="auto"/>
              <w:ind w:left="-57" w:right="-170"/>
              <w:rPr>
                <w:sz w:val="24"/>
                <w:szCs w:val="24"/>
              </w:rPr>
            </w:pPr>
          </w:p>
        </w:tc>
      </w:tr>
      <w:tr w:rsidR="00C82D40" w:rsidRPr="00B51790" w14:paraId="31684370" w14:textId="77777777" w:rsidTr="00376A76">
        <w:trPr>
          <w:jc w:val="center"/>
        </w:trPr>
        <w:tc>
          <w:tcPr>
            <w:tcW w:w="576" w:type="dxa"/>
            <w:tcBorders>
              <w:top w:val="single" w:sz="4" w:space="0" w:color="auto"/>
              <w:left w:val="single" w:sz="4" w:space="0" w:color="auto"/>
              <w:bottom w:val="single" w:sz="4" w:space="0" w:color="auto"/>
              <w:right w:val="single" w:sz="4" w:space="0" w:color="auto"/>
            </w:tcBorders>
          </w:tcPr>
          <w:p w14:paraId="28C40F86" w14:textId="77777777" w:rsidR="00C82D40" w:rsidRPr="00B51790" w:rsidRDefault="00C82D40" w:rsidP="00376A76">
            <w:pPr>
              <w:tabs>
                <w:tab w:val="num" w:pos="1143"/>
              </w:tabs>
              <w:overflowPunct w:val="0"/>
              <w:autoSpaceDE w:val="0"/>
              <w:autoSpaceDN w:val="0"/>
              <w:adjustRightInd w:val="0"/>
              <w:spacing w:after="200" w:line="360" w:lineRule="auto"/>
              <w:rPr>
                <w:b/>
                <w:lang w:eastAsia="en-US"/>
              </w:rPr>
            </w:pPr>
          </w:p>
        </w:tc>
        <w:tc>
          <w:tcPr>
            <w:tcW w:w="2113" w:type="dxa"/>
            <w:tcBorders>
              <w:top w:val="single" w:sz="4" w:space="0" w:color="auto"/>
              <w:left w:val="single" w:sz="4" w:space="0" w:color="auto"/>
              <w:bottom w:val="single" w:sz="4" w:space="0" w:color="auto"/>
              <w:right w:val="single" w:sz="4" w:space="0" w:color="auto"/>
            </w:tcBorders>
            <w:hideMark/>
          </w:tcPr>
          <w:p w14:paraId="04945E60" w14:textId="77777777" w:rsidR="00C82D40" w:rsidRPr="005B60CD" w:rsidRDefault="00C82D40" w:rsidP="00376A76">
            <w:pPr>
              <w:tabs>
                <w:tab w:val="num" w:pos="1143"/>
              </w:tabs>
              <w:overflowPunct w:val="0"/>
              <w:autoSpaceDE w:val="0"/>
              <w:autoSpaceDN w:val="0"/>
              <w:adjustRightInd w:val="0"/>
              <w:spacing w:after="200" w:line="360" w:lineRule="auto"/>
              <w:rPr>
                <w:b/>
                <w:lang w:eastAsia="en-US"/>
              </w:rPr>
            </w:pPr>
            <w:r w:rsidRPr="00B51790">
              <w:rPr>
                <w:b/>
                <w:lang w:eastAsia="en-US"/>
              </w:rPr>
              <w:t xml:space="preserve">Итого за </w:t>
            </w:r>
            <w:r>
              <w:rPr>
                <w:b/>
                <w:lang w:eastAsia="en-US"/>
              </w:rPr>
              <w:t>1</w:t>
            </w:r>
            <w:r w:rsidRPr="00B51790">
              <w:rPr>
                <w:b/>
                <w:lang w:eastAsia="en-US"/>
              </w:rPr>
              <w:t xml:space="preserve"> </w:t>
            </w:r>
            <w:r>
              <w:rPr>
                <w:b/>
                <w:lang w:eastAsia="en-US"/>
              </w:rPr>
              <w:t xml:space="preserve">        </w:t>
            </w:r>
            <w:r w:rsidRPr="00B51790">
              <w:rPr>
                <w:b/>
                <w:lang w:eastAsia="en-US"/>
              </w:rPr>
              <w:t>семестр</w:t>
            </w:r>
          </w:p>
        </w:tc>
        <w:tc>
          <w:tcPr>
            <w:tcW w:w="850" w:type="dxa"/>
            <w:tcBorders>
              <w:top w:val="single" w:sz="4" w:space="0" w:color="auto"/>
              <w:left w:val="single" w:sz="4" w:space="0" w:color="auto"/>
              <w:bottom w:val="single" w:sz="4" w:space="0" w:color="auto"/>
              <w:right w:val="single" w:sz="4" w:space="0" w:color="auto"/>
            </w:tcBorders>
            <w:hideMark/>
          </w:tcPr>
          <w:p w14:paraId="4AF5426B" w14:textId="77777777" w:rsidR="00C82D40" w:rsidRPr="00CE1CF7" w:rsidRDefault="00C82D40" w:rsidP="00376A76">
            <w:pPr>
              <w:tabs>
                <w:tab w:val="num" w:pos="1143"/>
              </w:tabs>
              <w:overflowPunct w:val="0"/>
              <w:autoSpaceDE w:val="0"/>
              <w:autoSpaceDN w:val="0"/>
              <w:adjustRightInd w:val="0"/>
              <w:spacing w:after="200" w:line="360" w:lineRule="auto"/>
              <w:jc w:val="center"/>
              <w:rPr>
                <w:b/>
                <w:lang w:val="en-US" w:eastAsia="en-US"/>
              </w:rPr>
            </w:pPr>
            <w:r>
              <w:rPr>
                <w:b/>
                <w:lang w:eastAsia="en-US"/>
              </w:rPr>
              <w:t>88</w:t>
            </w:r>
          </w:p>
        </w:tc>
        <w:tc>
          <w:tcPr>
            <w:tcW w:w="851" w:type="dxa"/>
            <w:tcBorders>
              <w:top w:val="single" w:sz="4" w:space="0" w:color="auto"/>
              <w:left w:val="single" w:sz="4" w:space="0" w:color="auto"/>
              <w:bottom w:val="single" w:sz="4" w:space="0" w:color="auto"/>
              <w:right w:val="single" w:sz="4" w:space="0" w:color="auto"/>
            </w:tcBorders>
            <w:hideMark/>
          </w:tcPr>
          <w:p w14:paraId="3E01EFE4" w14:textId="77777777" w:rsidR="00C82D40" w:rsidRPr="00891AF0" w:rsidRDefault="00C82D40" w:rsidP="00376A76">
            <w:pPr>
              <w:tabs>
                <w:tab w:val="num" w:pos="1143"/>
              </w:tabs>
              <w:overflowPunct w:val="0"/>
              <w:autoSpaceDE w:val="0"/>
              <w:autoSpaceDN w:val="0"/>
              <w:adjustRightInd w:val="0"/>
              <w:spacing w:after="200" w:line="360" w:lineRule="auto"/>
              <w:jc w:val="center"/>
              <w:rPr>
                <w:b/>
                <w:lang w:eastAsia="en-US"/>
              </w:rPr>
            </w:pPr>
            <w:r>
              <w:rPr>
                <w:b/>
                <w:lang w:eastAsia="en-US"/>
              </w:rPr>
              <w:t>68</w:t>
            </w:r>
          </w:p>
        </w:tc>
        <w:tc>
          <w:tcPr>
            <w:tcW w:w="992" w:type="dxa"/>
            <w:tcBorders>
              <w:top w:val="single" w:sz="4" w:space="0" w:color="auto"/>
              <w:left w:val="single" w:sz="4" w:space="0" w:color="auto"/>
              <w:bottom w:val="single" w:sz="4" w:space="0" w:color="auto"/>
              <w:right w:val="single" w:sz="4" w:space="0" w:color="auto"/>
            </w:tcBorders>
            <w:hideMark/>
          </w:tcPr>
          <w:p w14:paraId="6B5CE2AE" w14:textId="77777777" w:rsidR="00C82D40" w:rsidRPr="00B51790" w:rsidRDefault="00C82D40" w:rsidP="00376A76">
            <w:pPr>
              <w:tabs>
                <w:tab w:val="num" w:pos="1143"/>
              </w:tabs>
              <w:overflowPunct w:val="0"/>
              <w:autoSpaceDE w:val="0"/>
              <w:autoSpaceDN w:val="0"/>
              <w:adjustRightInd w:val="0"/>
              <w:spacing w:after="200" w:line="360" w:lineRule="auto"/>
              <w:jc w:val="center"/>
              <w:rPr>
                <w:b/>
                <w:lang w:eastAsia="en-US"/>
              </w:rPr>
            </w:pPr>
            <w:r w:rsidRPr="00B51790">
              <w:rPr>
                <w:b/>
                <w:lang w:eastAsia="en-US"/>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657119C8" w14:textId="77777777" w:rsidR="00C82D40" w:rsidRPr="00AB25AF" w:rsidRDefault="00C82D40" w:rsidP="00376A76">
            <w:pPr>
              <w:tabs>
                <w:tab w:val="num" w:pos="1143"/>
              </w:tabs>
              <w:overflowPunct w:val="0"/>
              <w:autoSpaceDE w:val="0"/>
              <w:autoSpaceDN w:val="0"/>
              <w:adjustRightInd w:val="0"/>
              <w:spacing w:after="200" w:line="360" w:lineRule="auto"/>
              <w:jc w:val="center"/>
              <w:rPr>
                <w:b/>
                <w:lang w:eastAsia="en-US"/>
              </w:rPr>
            </w:pPr>
            <w:r>
              <w:rPr>
                <w:b/>
                <w:lang w:eastAsia="en-US"/>
              </w:rPr>
              <w:t>68</w:t>
            </w:r>
          </w:p>
        </w:tc>
        <w:tc>
          <w:tcPr>
            <w:tcW w:w="993" w:type="dxa"/>
            <w:tcBorders>
              <w:top w:val="single" w:sz="4" w:space="0" w:color="auto"/>
              <w:left w:val="single" w:sz="4" w:space="0" w:color="auto"/>
              <w:bottom w:val="single" w:sz="4" w:space="0" w:color="auto"/>
              <w:right w:val="single" w:sz="4" w:space="0" w:color="auto"/>
            </w:tcBorders>
            <w:hideMark/>
          </w:tcPr>
          <w:p w14:paraId="3EF6EF23" w14:textId="77777777" w:rsidR="00C82D40" w:rsidRPr="00AC0E1E" w:rsidRDefault="00C82D40" w:rsidP="00376A76">
            <w:pPr>
              <w:overflowPunct w:val="0"/>
              <w:autoSpaceDE w:val="0"/>
              <w:autoSpaceDN w:val="0"/>
              <w:adjustRightInd w:val="0"/>
              <w:spacing w:after="200" w:line="360" w:lineRule="auto"/>
              <w:jc w:val="center"/>
              <w:rPr>
                <w:b/>
                <w:lang w:val="en-US" w:eastAsia="en-US"/>
              </w:rPr>
            </w:pPr>
            <w:r>
              <w:rPr>
                <w:b/>
                <w:lang w:eastAsia="en-US"/>
              </w:rPr>
              <w:t>20</w:t>
            </w:r>
          </w:p>
        </w:tc>
        <w:tc>
          <w:tcPr>
            <w:tcW w:w="1963" w:type="dxa"/>
            <w:tcBorders>
              <w:top w:val="single" w:sz="4" w:space="0" w:color="auto"/>
              <w:left w:val="single" w:sz="4" w:space="0" w:color="auto"/>
              <w:right w:val="single" w:sz="4" w:space="0" w:color="auto"/>
            </w:tcBorders>
          </w:tcPr>
          <w:p w14:paraId="2240F79F" w14:textId="77777777" w:rsidR="00C82D40" w:rsidRPr="00CB791F" w:rsidRDefault="00C82D40" w:rsidP="00376A76">
            <w:pPr>
              <w:pStyle w:val="afc"/>
              <w:ind w:left="0" w:right="-113"/>
              <w:jc w:val="both"/>
              <w:rPr>
                <w:rFonts w:ascii="Times New Roman" w:hAnsi="Times New Roman"/>
                <w:sz w:val="24"/>
                <w:szCs w:val="24"/>
              </w:rPr>
            </w:pPr>
          </w:p>
        </w:tc>
      </w:tr>
      <w:tr w:rsidR="00C82D40" w:rsidRPr="00B51790" w14:paraId="63826F79" w14:textId="77777777" w:rsidTr="00376A76">
        <w:trPr>
          <w:jc w:val="center"/>
        </w:trPr>
        <w:tc>
          <w:tcPr>
            <w:tcW w:w="576" w:type="dxa"/>
            <w:tcBorders>
              <w:top w:val="single" w:sz="4" w:space="0" w:color="auto"/>
              <w:left w:val="single" w:sz="4" w:space="0" w:color="auto"/>
              <w:bottom w:val="single" w:sz="4" w:space="0" w:color="auto"/>
              <w:right w:val="single" w:sz="4" w:space="0" w:color="auto"/>
            </w:tcBorders>
          </w:tcPr>
          <w:p w14:paraId="07EFEDC4" w14:textId="77777777" w:rsidR="00C82D40" w:rsidRPr="00146353" w:rsidRDefault="00C82D40" w:rsidP="00376A76">
            <w:pPr>
              <w:spacing w:line="288" w:lineRule="auto"/>
              <w:ind w:left="-57" w:right="-57"/>
              <w:jc w:val="both"/>
              <w:rPr>
                <w:bCs/>
                <w:lang w:val="en-US"/>
              </w:rPr>
            </w:pPr>
            <w:r>
              <w:rPr>
                <w:bCs/>
                <w:lang w:val="en-US"/>
              </w:rPr>
              <w:t>6</w:t>
            </w:r>
          </w:p>
        </w:tc>
        <w:tc>
          <w:tcPr>
            <w:tcW w:w="2113" w:type="dxa"/>
            <w:tcBorders>
              <w:top w:val="single" w:sz="4" w:space="0" w:color="auto"/>
              <w:left w:val="single" w:sz="4" w:space="0" w:color="auto"/>
              <w:bottom w:val="single" w:sz="4" w:space="0" w:color="auto"/>
              <w:right w:val="single" w:sz="4" w:space="0" w:color="auto"/>
            </w:tcBorders>
            <w:hideMark/>
          </w:tcPr>
          <w:p w14:paraId="1A813606" w14:textId="77777777" w:rsidR="00C82D40" w:rsidRPr="00A46B30" w:rsidRDefault="00C82D40" w:rsidP="00376A76">
            <w:pPr>
              <w:spacing w:line="288" w:lineRule="auto"/>
              <w:ind w:left="-57" w:right="-57"/>
              <w:jc w:val="both"/>
              <w:rPr>
                <w:lang w:eastAsia="en-US"/>
              </w:rPr>
            </w:pPr>
            <w:r w:rsidRPr="00146353">
              <w:rPr>
                <w:bCs/>
              </w:rPr>
              <w:t>Финансовые риски и хеджирование.</w:t>
            </w:r>
          </w:p>
        </w:tc>
        <w:tc>
          <w:tcPr>
            <w:tcW w:w="850" w:type="dxa"/>
            <w:tcBorders>
              <w:top w:val="single" w:sz="4" w:space="0" w:color="auto"/>
              <w:left w:val="single" w:sz="4" w:space="0" w:color="auto"/>
              <w:bottom w:val="single" w:sz="4" w:space="0" w:color="auto"/>
              <w:right w:val="single" w:sz="4" w:space="0" w:color="auto"/>
            </w:tcBorders>
            <w:hideMark/>
          </w:tcPr>
          <w:p w14:paraId="6A023209" w14:textId="77777777" w:rsidR="00C82D40" w:rsidRPr="00E1007A" w:rsidRDefault="00C82D40" w:rsidP="00376A76">
            <w:pPr>
              <w:overflowPunct w:val="0"/>
              <w:autoSpaceDE w:val="0"/>
              <w:autoSpaceDN w:val="0"/>
              <w:adjustRightInd w:val="0"/>
              <w:spacing w:after="200" w:line="360" w:lineRule="auto"/>
              <w:jc w:val="center"/>
              <w:rPr>
                <w:lang w:eastAsia="en-US"/>
              </w:rPr>
            </w:pPr>
            <w:r>
              <w:rPr>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71466366" w14:textId="77777777" w:rsidR="00C82D40" w:rsidRPr="00EC081D" w:rsidRDefault="00C82D40" w:rsidP="00376A76">
            <w:pPr>
              <w:overflowPunct w:val="0"/>
              <w:autoSpaceDE w:val="0"/>
              <w:autoSpaceDN w:val="0"/>
              <w:adjustRightInd w:val="0"/>
              <w:spacing w:after="200" w:line="360" w:lineRule="auto"/>
              <w:jc w:val="center"/>
              <w:rPr>
                <w:lang w:eastAsia="en-US"/>
              </w:rPr>
            </w:pPr>
            <w:r>
              <w:rPr>
                <w:lang w:eastAsia="en-US"/>
              </w:rPr>
              <w:t>16</w:t>
            </w:r>
          </w:p>
        </w:tc>
        <w:tc>
          <w:tcPr>
            <w:tcW w:w="992" w:type="dxa"/>
            <w:tcBorders>
              <w:top w:val="single" w:sz="4" w:space="0" w:color="auto"/>
              <w:left w:val="single" w:sz="4" w:space="0" w:color="auto"/>
              <w:bottom w:val="single" w:sz="4" w:space="0" w:color="auto"/>
              <w:right w:val="single" w:sz="4" w:space="0" w:color="auto"/>
            </w:tcBorders>
            <w:hideMark/>
          </w:tcPr>
          <w:p w14:paraId="346041FB" w14:textId="77777777" w:rsidR="00C82D40" w:rsidRPr="00B51790" w:rsidRDefault="00C82D40" w:rsidP="00376A76">
            <w:pPr>
              <w:overflowPunct w:val="0"/>
              <w:autoSpaceDE w:val="0"/>
              <w:autoSpaceDN w:val="0"/>
              <w:adjustRightInd w:val="0"/>
              <w:spacing w:after="200" w:line="360" w:lineRule="auto"/>
              <w:jc w:val="center"/>
              <w:rPr>
                <w:lang w:eastAsia="en-US"/>
              </w:rPr>
            </w:pPr>
            <w:r w:rsidRPr="00B51790">
              <w:rPr>
                <w:lang w:eastAsia="en-US"/>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6BD012D2" w14:textId="77777777" w:rsidR="00C82D40" w:rsidRPr="00AB25AF" w:rsidRDefault="00C82D40" w:rsidP="00376A76">
            <w:pPr>
              <w:overflowPunct w:val="0"/>
              <w:autoSpaceDE w:val="0"/>
              <w:autoSpaceDN w:val="0"/>
              <w:adjustRightInd w:val="0"/>
              <w:spacing w:after="200" w:line="360" w:lineRule="auto"/>
              <w:jc w:val="center"/>
              <w:rPr>
                <w:lang w:val="en-US" w:eastAsia="en-US"/>
              </w:rPr>
            </w:pPr>
            <w:r>
              <w:rPr>
                <w:lang w:eastAsia="en-US"/>
              </w:rPr>
              <w:t>16</w:t>
            </w:r>
          </w:p>
        </w:tc>
        <w:tc>
          <w:tcPr>
            <w:tcW w:w="993" w:type="dxa"/>
            <w:tcBorders>
              <w:top w:val="single" w:sz="4" w:space="0" w:color="auto"/>
              <w:left w:val="single" w:sz="4" w:space="0" w:color="auto"/>
              <w:bottom w:val="single" w:sz="4" w:space="0" w:color="auto"/>
              <w:right w:val="single" w:sz="4" w:space="0" w:color="auto"/>
            </w:tcBorders>
            <w:hideMark/>
          </w:tcPr>
          <w:p w14:paraId="286EFDEC" w14:textId="77777777" w:rsidR="00C82D40" w:rsidRPr="005A791D" w:rsidRDefault="00C82D40" w:rsidP="00376A76">
            <w:pPr>
              <w:overflowPunct w:val="0"/>
              <w:autoSpaceDE w:val="0"/>
              <w:autoSpaceDN w:val="0"/>
              <w:adjustRightInd w:val="0"/>
              <w:spacing w:after="200" w:line="360" w:lineRule="auto"/>
              <w:jc w:val="center"/>
              <w:rPr>
                <w:lang w:eastAsia="en-US"/>
              </w:rPr>
            </w:pPr>
            <w:r>
              <w:rPr>
                <w:lang w:eastAsia="en-US"/>
              </w:rPr>
              <w:t>6</w:t>
            </w:r>
          </w:p>
        </w:tc>
        <w:tc>
          <w:tcPr>
            <w:tcW w:w="1963" w:type="dxa"/>
            <w:vMerge w:val="restart"/>
            <w:tcBorders>
              <w:left w:val="single" w:sz="4" w:space="0" w:color="auto"/>
              <w:right w:val="single" w:sz="4" w:space="0" w:color="auto"/>
            </w:tcBorders>
          </w:tcPr>
          <w:p w14:paraId="4510157C" w14:textId="77777777" w:rsidR="00C82D40" w:rsidRPr="004D3E1A" w:rsidRDefault="00C82D40" w:rsidP="00376A76">
            <w:pPr>
              <w:pStyle w:val="afc"/>
              <w:ind w:left="0" w:right="-113"/>
              <w:jc w:val="both"/>
              <w:rPr>
                <w:rFonts w:ascii="Times New Roman" w:hAnsi="Times New Roman"/>
                <w:sz w:val="24"/>
                <w:szCs w:val="24"/>
              </w:rPr>
            </w:pPr>
            <w:r w:rsidRPr="00B51790">
              <w:rPr>
                <w:rFonts w:ascii="Times New Roman" w:hAnsi="Times New Roman"/>
                <w:sz w:val="24"/>
                <w:szCs w:val="24"/>
              </w:rPr>
              <w:t xml:space="preserve">Устный опрос, </w:t>
            </w:r>
            <w:r>
              <w:rPr>
                <w:rFonts w:ascii="Times New Roman" w:hAnsi="Times New Roman"/>
                <w:sz w:val="24"/>
                <w:szCs w:val="24"/>
              </w:rPr>
              <w:t xml:space="preserve">интерактивная беседа, выпол нение </w:t>
            </w:r>
            <w:r w:rsidRPr="00B51790">
              <w:rPr>
                <w:rFonts w:ascii="Times New Roman" w:hAnsi="Times New Roman"/>
                <w:sz w:val="24"/>
                <w:szCs w:val="24"/>
              </w:rPr>
              <w:t xml:space="preserve"> </w:t>
            </w:r>
            <w:r>
              <w:rPr>
                <w:rFonts w:ascii="Times New Roman" w:hAnsi="Times New Roman"/>
                <w:sz w:val="24"/>
                <w:szCs w:val="24"/>
              </w:rPr>
              <w:t>практических заданий, письменный опрос,</w:t>
            </w:r>
            <w:r>
              <w:t xml:space="preserve"> </w:t>
            </w:r>
            <w:r w:rsidRPr="00CE1CF7">
              <w:rPr>
                <w:rFonts w:ascii="Times New Roman" w:hAnsi="Times New Roman"/>
                <w:sz w:val="24"/>
                <w:szCs w:val="24"/>
              </w:rPr>
              <w:t>написание формального делового письма,</w:t>
            </w:r>
            <w:r w:rsidRPr="00B51790">
              <w:rPr>
                <w:rFonts w:ascii="Times New Roman" w:hAnsi="Times New Roman"/>
                <w:sz w:val="24"/>
                <w:szCs w:val="24"/>
              </w:rPr>
              <w:t xml:space="preserve"> </w:t>
            </w:r>
            <w:r>
              <w:rPr>
                <w:rFonts w:ascii="Times New Roman" w:hAnsi="Times New Roman"/>
                <w:sz w:val="24"/>
                <w:szCs w:val="24"/>
              </w:rPr>
              <w:t>презентация,</w:t>
            </w:r>
            <w:r w:rsidRPr="00B51790">
              <w:rPr>
                <w:rFonts w:ascii="Times New Roman" w:hAnsi="Times New Roman"/>
                <w:sz w:val="24"/>
                <w:szCs w:val="24"/>
              </w:rPr>
              <w:t xml:space="preserve"> выполнение ситуационного задания; </w:t>
            </w:r>
            <w:r w:rsidRPr="004D3E1A">
              <w:rPr>
                <w:rFonts w:ascii="Times New Roman" w:hAnsi="Times New Roman"/>
                <w:sz w:val="24"/>
                <w:szCs w:val="24"/>
              </w:rPr>
              <w:t>контрольная работа.</w:t>
            </w:r>
          </w:p>
          <w:p w14:paraId="15150C38" w14:textId="77777777" w:rsidR="00C82D40" w:rsidRPr="00B51790" w:rsidRDefault="00C82D40" w:rsidP="00376A76">
            <w:pPr>
              <w:ind w:right="-113"/>
              <w:jc w:val="both"/>
              <w:rPr>
                <w:lang w:eastAsia="en-US"/>
              </w:rPr>
            </w:pPr>
            <w:r w:rsidRPr="00B51790">
              <w:rPr>
                <w:lang w:eastAsia="en-US"/>
              </w:rPr>
              <w:t xml:space="preserve"> </w:t>
            </w:r>
          </w:p>
        </w:tc>
      </w:tr>
      <w:tr w:rsidR="00C82D40" w:rsidRPr="00B51790" w14:paraId="2195BF89" w14:textId="77777777" w:rsidTr="00376A76">
        <w:trPr>
          <w:jc w:val="center"/>
        </w:trPr>
        <w:tc>
          <w:tcPr>
            <w:tcW w:w="576" w:type="dxa"/>
            <w:tcBorders>
              <w:top w:val="single" w:sz="4" w:space="0" w:color="auto"/>
              <w:left w:val="single" w:sz="4" w:space="0" w:color="auto"/>
              <w:bottom w:val="single" w:sz="4" w:space="0" w:color="auto"/>
              <w:right w:val="single" w:sz="4" w:space="0" w:color="auto"/>
            </w:tcBorders>
          </w:tcPr>
          <w:p w14:paraId="1DFB5877" w14:textId="77777777" w:rsidR="00C82D40" w:rsidRPr="00146353" w:rsidRDefault="00C82D40" w:rsidP="00376A76">
            <w:pPr>
              <w:spacing w:line="288" w:lineRule="auto"/>
              <w:ind w:left="-57" w:right="-57"/>
              <w:jc w:val="both"/>
              <w:rPr>
                <w:color w:val="000000"/>
                <w:spacing w:val="-4"/>
                <w:lang w:val="en-US"/>
              </w:rPr>
            </w:pPr>
            <w:r>
              <w:rPr>
                <w:color w:val="000000"/>
                <w:spacing w:val="-4"/>
                <w:lang w:val="en-US"/>
              </w:rPr>
              <w:t>7</w:t>
            </w:r>
          </w:p>
        </w:tc>
        <w:tc>
          <w:tcPr>
            <w:tcW w:w="2113" w:type="dxa"/>
            <w:tcBorders>
              <w:top w:val="single" w:sz="4" w:space="0" w:color="auto"/>
              <w:left w:val="single" w:sz="4" w:space="0" w:color="auto"/>
              <w:bottom w:val="single" w:sz="4" w:space="0" w:color="auto"/>
              <w:right w:val="single" w:sz="4" w:space="0" w:color="auto"/>
            </w:tcBorders>
            <w:hideMark/>
          </w:tcPr>
          <w:p w14:paraId="4E7D8919" w14:textId="77777777" w:rsidR="00C82D40" w:rsidRPr="00146353" w:rsidRDefault="00C82D40" w:rsidP="00376A76">
            <w:pPr>
              <w:spacing w:line="288" w:lineRule="auto"/>
              <w:ind w:left="-57" w:right="-57"/>
              <w:jc w:val="both"/>
              <w:rPr>
                <w:lang w:eastAsia="en-US"/>
              </w:rPr>
            </w:pPr>
            <w:r>
              <w:rPr>
                <w:color w:val="000000"/>
                <w:spacing w:val="-4"/>
              </w:rPr>
              <w:t>Финансовый контроль.</w:t>
            </w:r>
          </w:p>
        </w:tc>
        <w:tc>
          <w:tcPr>
            <w:tcW w:w="850" w:type="dxa"/>
            <w:tcBorders>
              <w:top w:val="single" w:sz="4" w:space="0" w:color="auto"/>
              <w:left w:val="single" w:sz="4" w:space="0" w:color="auto"/>
              <w:bottom w:val="single" w:sz="4" w:space="0" w:color="auto"/>
              <w:right w:val="single" w:sz="4" w:space="0" w:color="auto"/>
            </w:tcBorders>
            <w:hideMark/>
          </w:tcPr>
          <w:p w14:paraId="410162F1" w14:textId="77777777" w:rsidR="00C82D40" w:rsidRPr="005A791D" w:rsidRDefault="00C82D40" w:rsidP="00376A76">
            <w:pPr>
              <w:overflowPunct w:val="0"/>
              <w:autoSpaceDE w:val="0"/>
              <w:autoSpaceDN w:val="0"/>
              <w:adjustRightInd w:val="0"/>
              <w:spacing w:after="200" w:line="360" w:lineRule="auto"/>
              <w:jc w:val="center"/>
              <w:rPr>
                <w:lang w:eastAsia="en-US"/>
              </w:rPr>
            </w:pPr>
            <w:r>
              <w:rPr>
                <w:lang w:eastAsia="en-US"/>
              </w:rPr>
              <w:t>24</w:t>
            </w:r>
          </w:p>
        </w:tc>
        <w:tc>
          <w:tcPr>
            <w:tcW w:w="851" w:type="dxa"/>
            <w:tcBorders>
              <w:top w:val="single" w:sz="4" w:space="0" w:color="auto"/>
              <w:left w:val="single" w:sz="4" w:space="0" w:color="auto"/>
              <w:bottom w:val="single" w:sz="4" w:space="0" w:color="auto"/>
              <w:right w:val="single" w:sz="4" w:space="0" w:color="auto"/>
            </w:tcBorders>
            <w:hideMark/>
          </w:tcPr>
          <w:p w14:paraId="6D3D8FBD" w14:textId="77777777" w:rsidR="00C82D40" w:rsidRPr="00EC081D" w:rsidRDefault="00C82D40" w:rsidP="00376A76">
            <w:pPr>
              <w:overflowPunct w:val="0"/>
              <w:autoSpaceDE w:val="0"/>
              <w:autoSpaceDN w:val="0"/>
              <w:adjustRightInd w:val="0"/>
              <w:spacing w:after="200" w:line="360" w:lineRule="auto"/>
              <w:jc w:val="center"/>
              <w:rPr>
                <w:lang w:eastAsia="en-US"/>
              </w:rPr>
            </w:pPr>
            <w:r>
              <w:rPr>
                <w:lang w:eastAsia="en-US"/>
              </w:rPr>
              <w:t>18</w:t>
            </w:r>
          </w:p>
        </w:tc>
        <w:tc>
          <w:tcPr>
            <w:tcW w:w="992" w:type="dxa"/>
            <w:tcBorders>
              <w:top w:val="single" w:sz="4" w:space="0" w:color="auto"/>
              <w:left w:val="single" w:sz="4" w:space="0" w:color="auto"/>
              <w:bottom w:val="single" w:sz="4" w:space="0" w:color="auto"/>
              <w:right w:val="single" w:sz="4" w:space="0" w:color="auto"/>
            </w:tcBorders>
            <w:hideMark/>
          </w:tcPr>
          <w:p w14:paraId="6DC03DD8" w14:textId="77777777" w:rsidR="00C82D40" w:rsidRPr="00B51790" w:rsidRDefault="00C82D40" w:rsidP="00376A76">
            <w:pPr>
              <w:overflowPunct w:val="0"/>
              <w:autoSpaceDE w:val="0"/>
              <w:autoSpaceDN w:val="0"/>
              <w:adjustRightInd w:val="0"/>
              <w:spacing w:after="200" w:line="360" w:lineRule="auto"/>
              <w:jc w:val="center"/>
              <w:rPr>
                <w:lang w:eastAsia="en-US"/>
              </w:rPr>
            </w:pPr>
            <w:r w:rsidRPr="00B51790">
              <w:rPr>
                <w:lang w:eastAsia="en-US"/>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03116ECD" w14:textId="77777777" w:rsidR="00C82D40" w:rsidRPr="00AB25AF" w:rsidRDefault="00C82D40" w:rsidP="00376A76">
            <w:pPr>
              <w:overflowPunct w:val="0"/>
              <w:autoSpaceDE w:val="0"/>
              <w:autoSpaceDN w:val="0"/>
              <w:adjustRightInd w:val="0"/>
              <w:spacing w:after="200" w:line="360" w:lineRule="auto"/>
              <w:jc w:val="center"/>
              <w:rPr>
                <w:lang w:eastAsia="en-US"/>
              </w:rPr>
            </w:pPr>
            <w:r>
              <w:rPr>
                <w:lang w:eastAsia="en-US"/>
              </w:rPr>
              <w:t>18</w:t>
            </w:r>
          </w:p>
        </w:tc>
        <w:tc>
          <w:tcPr>
            <w:tcW w:w="993" w:type="dxa"/>
            <w:tcBorders>
              <w:top w:val="single" w:sz="4" w:space="0" w:color="auto"/>
              <w:left w:val="single" w:sz="4" w:space="0" w:color="auto"/>
              <w:bottom w:val="single" w:sz="4" w:space="0" w:color="auto"/>
              <w:right w:val="single" w:sz="4" w:space="0" w:color="auto"/>
            </w:tcBorders>
            <w:hideMark/>
          </w:tcPr>
          <w:p w14:paraId="4ED44E2B" w14:textId="77777777" w:rsidR="00C82D40" w:rsidRPr="005A791D" w:rsidRDefault="00C82D40" w:rsidP="00376A76">
            <w:pPr>
              <w:overflowPunct w:val="0"/>
              <w:autoSpaceDE w:val="0"/>
              <w:autoSpaceDN w:val="0"/>
              <w:adjustRightInd w:val="0"/>
              <w:spacing w:after="200" w:line="360" w:lineRule="auto"/>
              <w:jc w:val="center"/>
              <w:rPr>
                <w:lang w:eastAsia="en-US"/>
              </w:rPr>
            </w:pPr>
            <w:r>
              <w:rPr>
                <w:lang w:eastAsia="en-US"/>
              </w:rPr>
              <w:t>6</w:t>
            </w:r>
          </w:p>
        </w:tc>
        <w:tc>
          <w:tcPr>
            <w:tcW w:w="1963" w:type="dxa"/>
            <w:vMerge/>
            <w:tcBorders>
              <w:left w:val="single" w:sz="4" w:space="0" w:color="auto"/>
              <w:right w:val="single" w:sz="4" w:space="0" w:color="auto"/>
            </w:tcBorders>
          </w:tcPr>
          <w:p w14:paraId="41C79B18" w14:textId="77777777" w:rsidR="00C82D40" w:rsidRPr="00B51790" w:rsidRDefault="00C82D40" w:rsidP="00376A76">
            <w:pPr>
              <w:pStyle w:val="afc"/>
              <w:ind w:left="-57" w:right="-113"/>
              <w:rPr>
                <w:rFonts w:ascii="Times New Roman" w:hAnsi="Times New Roman"/>
                <w:sz w:val="24"/>
                <w:szCs w:val="24"/>
              </w:rPr>
            </w:pPr>
          </w:p>
        </w:tc>
      </w:tr>
      <w:tr w:rsidR="00C82D40" w:rsidRPr="00B51790" w14:paraId="0DAD7EDF" w14:textId="77777777" w:rsidTr="00376A76">
        <w:trPr>
          <w:jc w:val="center"/>
        </w:trPr>
        <w:tc>
          <w:tcPr>
            <w:tcW w:w="576" w:type="dxa"/>
            <w:tcBorders>
              <w:top w:val="single" w:sz="4" w:space="0" w:color="auto"/>
              <w:left w:val="single" w:sz="4" w:space="0" w:color="auto"/>
              <w:bottom w:val="single" w:sz="4" w:space="0" w:color="auto"/>
              <w:right w:val="single" w:sz="4" w:space="0" w:color="auto"/>
            </w:tcBorders>
          </w:tcPr>
          <w:p w14:paraId="08E1C01E" w14:textId="77777777" w:rsidR="00C82D40" w:rsidRPr="00146353" w:rsidRDefault="00C82D40" w:rsidP="00376A76">
            <w:pPr>
              <w:ind w:left="-57" w:right="-57"/>
              <w:jc w:val="both"/>
              <w:rPr>
                <w:color w:val="000000"/>
                <w:spacing w:val="-4"/>
                <w:lang w:val="en-US"/>
              </w:rPr>
            </w:pPr>
            <w:r>
              <w:rPr>
                <w:color w:val="000000"/>
                <w:spacing w:val="-4"/>
                <w:lang w:val="en-US"/>
              </w:rPr>
              <w:t>8</w:t>
            </w:r>
          </w:p>
        </w:tc>
        <w:tc>
          <w:tcPr>
            <w:tcW w:w="2113" w:type="dxa"/>
            <w:tcBorders>
              <w:top w:val="single" w:sz="4" w:space="0" w:color="auto"/>
              <w:left w:val="single" w:sz="4" w:space="0" w:color="auto"/>
              <w:bottom w:val="single" w:sz="4" w:space="0" w:color="auto"/>
              <w:right w:val="single" w:sz="4" w:space="0" w:color="auto"/>
            </w:tcBorders>
            <w:hideMark/>
          </w:tcPr>
          <w:p w14:paraId="5793EE1A" w14:textId="77777777" w:rsidR="00C82D40" w:rsidRPr="00A46B30" w:rsidRDefault="00C82D40" w:rsidP="00376A76">
            <w:pPr>
              <w:ind w:left="-57" w:right="-57"/>
              <w:jc w:val="both"/>
              <w:rPr>
                <w:lang w:eastAsia="en-US"/>
              </w:rPr>
            </w:pPr>
            <w:r w:rsidRPr="00146353">
              <w:t>Инвестиционная деятельность и финансовые потоки.</w:t>
            </w:r>
          </w:p>
        </w:tc>
        <w:tc>
          <w:tcPr>
            <w:tcW w:w="850" w:type="dxa"/>
            <w:tcBorders>
              <w:top w:val="single" w:sz="4" w:space="0" w:color="auto"/>
              <w:left w:val="single" w:sz="4" w:space="0" w:color="auto"/>
              <w:bottom w:val="single" w:sz="4" w:space="0" w:color="auto"/>
              <w:right w:val="single" w:sz="4" w:space="0" w:color="auto"/>
            </w:tcBorders>
            <w:hideMark/>
          </w:tcPr>
          <w:p w14:paraId="612245EB" w14:textId="77777777" w:rsidR="00C82D40" w:rsidRPr="005A791D" w:rsidRDefault="00C82D40" w:rsidP="00376A76">
            <w:pPr>
              <w:overflowPunct w:val="0"/>
              <w:autoSpaceDE w:val="0"/>
              <w:autoSpaceDN w:val="0"/>
              <w:adjustRightInd w:val="0"/>
              <w:spacing w:after="200" w:line="360" w:lineRule="auto"/>
              <w:jc w:val="center"/>
              <w:rPr>
                <w:lang w:eastAsia="en-US"/>
              </w:rPr>
            </w:pPr>
            <w:r>
              <w:rPr>
                <w:lang w:eastAsia="en-US"/>
              </w:rPr>
              <w:t>24</w:t>
            </w:r>
          </w:p>
        </w:tc>
        <w:tc>
          <w:tcPr>
            <w:tcW w:w="851" w:type="dxa"/>
            <w:tcBorders>
              <w:top w:val="single" w:sz="4" w:space="0" w:color="auto"/>
              <w:left w:val="single" w:sz="4" w:space="0" w:color="auto"/>
              <w:bottom w:val="single" w:sz="4" w:space="0" w:color="auto"/>
              <w:right w:val="single" w:sz="4" w:space="0" w:color="auto"/>
            </w:tcBorders>
            <w:hideMark/>
          </w:tcPr>
          <w:p w14:paraId="7AE1267A" w14:textId="77777777" w:rsidR="00C82D40" w:rsidRPr="00CE1CF7" w:rsidRDefault="00C82D40" w:rsidP="00376A76">
            <w:pPr>
              <w:overflowPunct w:val="0"/>
              <w:autoSpaceDE w:val="0"/>
              <w:autoSpaceDN w:val="0"/>
              <w:adjustRightInd w:val="0"/>
              <w:spacing w:after="200" w:line="360" w:lineRule="auto"/>
              <w:jc w:val="center"/>
              <w:rPr>
                <w:lang w:val="en-US" w:eastAsia="en-US"/>
              </w:rPr>
            </w:pPr>
            <w:r>
              <w:rPr>
                <w:lang w:eastAsia="en-US"/>
              </w:rPr>
              <w:t>18</w:t>
            </w:r>
          </w:p>
        </w:tc>
        <w:tc>
          <w:tcPr>
            <w:tcW w:w="992" w:type="dxa"/>
            <w:tcBorders>
              <w:top w:val="single" w:sz="4" w:space="0" w:color="auto"/>
              <w:left w:val="single" w:sz="4" w:space="0" w:color="auto"/>
              <w:bottom w:val="single" w:sz="4" w:space="0" w:color="auto"/>
              <w:right w:val="single" w:sz="4" w:space="0" w:color="auto"/>
            </w:tcBorders>
            <w:hideMark/>
          </w:tcPr>
          <w:p w14:paraId="2A8E1BEB" w14:textId="77777777" w:rsidR="00C82D40" w:rsidRPr="00B51790" w:rsidRDefault="00C82D40" w:rsidP="00376A76">
            <w:pPr>
              <w:overflowPunct w:val="0"/>
              <w:autoSpaceDE w:val="0"/>
              <w:autoSpaceDN w:val="0"/>
              <w:adjustRightInd w:val="0"/>
              <w:spacing w:after="200" w:line="360" w:lineRule="auto"/>
              <w:jc w:val="center"/>
              <w:rPr>
                <w:lang w:eastAsia="en-US"/>
              </w:rPr>
            </w:pPr>
            <w:r w:rsidRPr="00B51790">
              <w:rPr>
                <w:lang w:eastAsia="en-US"/>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28D1DB1E" w14:textId="77777777" w:rsidR="00C82D40" w:rsidRPr="00AB25AF" w:rsidRDefault="00C82D40" w:rsidP="00376A76">
            <w:pPr>
              <w:overflowPunct w:val="0"/>
              <w:autoSpaceDE w:val="0"/>
              <w:autoSpaceDN w:val="0"/>
              <w:adjustRightInd w:val="0"/>
              <w:spacing w:after="200" w:line="360" w:lineRule="auto"/>
              <w:jc w:val="center"/>
              <w:rPr>
                <w:lang w:val="en-US" w:eastAsia="en-US"/>
              </w:rPr>
            </w:pPr>
            <w:r>
              <w:rPr>
                <w:lang w:eastAsia="en-US"/>
              </w:rPr>
              <w:t>18</w:t>
            </w:r>
          </w:p>
        </w:tc>
        <w:tc>
          <w:tcPr>
            <w:tcW w:w="993" w:type="dxa"/>
            <w:tcBorders>
              <w:top w:val="single" w:sz="4" w:space="0" w:color="auto"/>
              <w:left w:val="single" w:sz="4" w:space="0" w:color="auto"/>
              <w:bottom w:val="single" w:sz="4" w:space="0" w:color="auto"/>
              <w:right w:val="single" w:sz="4" w:space="0" w:color="auto"/>
            </w:tcBorders>
            <w:hideMark/>
          </w:tcPr>
          <w:p w14:paraId="15CFD216" w14:textId="77777777" w:rsidR="00C82D40" w:rsidRPr="005A791D" w:rsidRDefault="00C82D40" w:rsidP="00376A76">
            <w:pPr>
              <w:pStyle w:val="afc"/>
              <w:ind w:left="-57" w:right="-113"/>
              <w:jc w:val="center"/>
              <w:rPr>
                <w:rFonts w:ascii="Times New Roman" w:hAnsi="Times New Roman"/>
                <w:sz w:val="24"/>
                <w:szCs w:val="24"/>
              </w:rPr>
            </w:pPr>
            <w:r>
              <w:rPr>
                <w:rFonts w:ascii="Times New Roman" w:hAnsi="Times New Roman"/>
                <w:sz w:val="24"/>
                <w:szCs w:val="24"/>
              </w:rPr>
              <w:t>6</w:t>
            </w:r>
          </w:p>
        </w:tc>
        <w:tc>
          <w:tcPr>
            <w:tcW w:w="1963" w:type="dxa"/>
            <w:vMerge/>
            <w:tcBorders>
              <w:left w:val="single" w:sz="4" w:space="0" w:color="auto"/>
              <w:right w:val="single" w:sz="4" w:space="0" w:color="auto"/>
            </w:tcBorders>
          </w:tcPr>
          <w:p w14:paraId="60BB54B5" w14:textId="77777777" w:rsidR="00C82D40" w:rsidRPr="00B51790" w:rsidRDefault="00C82D40" w:rsidP="00376A76">
            <w:pPr>
              <w:pStyle w:val="afc"/>
              <w:ind w:left="-57" w:right="-113"/>
              <w:rPr>
                <w:sz w:val="24"/>
                <w:szCs w:val="24"/>
              </w:rPr>
            </w:pPr>
          </w:p>
        </w:tc>
      </w:tr>
      <w:tr w:rsidR="00C82D40" w:rsidRPr="00B51790" w14:paraId="28236B00" w14:textId="77777777" w:rsidTr="00376A76">
        <w:trPr>
          <w:jc w:val="center"/>
        </w:trPr>
        <w:tc>
          <w:tcPr>
            <w:tcW w:w="576" w:type="dxa"/>
            <w:tcBorders>
              <w:top w:val="single" w:sz="4" w:space="0" w:color="auto"/>
              <w:left w:val="single" w:sz="4" w:space="0" w:color="auto"/>
              <w:bottom w:val="single" w:sz="4" w:space="0" w:color="auto"/>
              <w:right w:val="single" w:sz="4" w:space="0" w:color="auto"/>
            </w:tcBorders>
          </w:tcPr>
          <w:p w14:paraId="53E8DFB1" w14:textId="77777777" w:rsidR="00C82D40" w:rsidRPr="00146353" w:rsidRDefault="00C82D40" w:rsidP="00376A76">
            <w:pPr>
              <w:ind w:left="-57" w:right="-57"/>
              <w:jc w:val="both"/>
              <w:rPr>
                <w:lang w:val="en-US"/>
              </w:rPr>
            </w:pPr>
            <w:r>
              <w:rPr>
                <w:lang w:val="en-US"/>
              </w:rPr>
              <w:t>9</w:t>
            </w:r>
          </w:p>
        </w:tc>
        <w:tc>
          <w:tcPr>
            <w:tcW w:w="2113" w:type="dxa"/>
            <w:tcBorders>
              <w:top w:val="single" w:sz="4" w:space="0" w:color="auto"/>
              <w:left w:val="single" w:sz="4" w:space="0" w:color="auto"/>
              <w:bottom w:val="single" w:sz="4" w:space="0" w:color="auto"/>
              <w:right w:val="single" w:sz="4" w:space="0" w:color="auto"/>
            </w:tcBorders>
            <w:hideMark/>
          </w:tcPr>
          <w:p w14:paraId="27DA695C" w14:textId="77777777" w:rsidR="00C82D40" w:rsidRPr="00A46B30" w:rsidRDefault="00C82D40" w:rsidP="00376A76">
            <w:pPr>
              <w:ind w:left="-57" w:right="-57"/>
              <w:jc w:val="both"/>
              <w:rPr>
                <w:lang w:eastAsia="en-US"/>
              </w:rPr>
            </w:pPr>
            <w:r>
              <w:t>Рынок и глобализация.</w:t>
            </w:r>
          </w:p>
        </w:tc>
        <w:tc>
          <w:tcPr>
            <w:tcW w:w="850" w:type="dxa"/>
            <w:tcBorders>
              <w:top w:val="single" w:sz="4" w:space="0" w:color="auto"/>
              <w:left w:val="single" w:sz="4" w:space="0" w:color="auto"/>
              <w:bottom w:val="single" w:sz="4" w:space="0" w:color="auto"/>
              <w:right w:val="single" w:sz="4" w:space="0" w:color="auto"/>
            </w:tcBorders>
            <w:hideMark/>
          </w:tcPr>
          <w:p w14:paraId="0108C305" w14:textId="77777777" w:rsidR="00C82D40" w:rsidRPr="005A791D" w:rsidRDefault="00C82D40" w:rsidP="00376A76">
            <w:pPr>
              <w:overflowPunct w:val="0"/>
              <w:autoSpaceDE w:val="0"/>
              <w:autoSpaceDN w:val="0"/>
              <w:adjustRightInd w:val="0"/>
              <w:spacing w:after="200" w:line="360" w:lineRule="auto"/>
              <w:jc w:val="center"/>
              <w:rPr>
                <w:lang w:eastAsia="en-US"/>
              </w:rPr>
            </w:pPr>
            <w:r>
              <w:rPr>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482E4D10" w14:textId="77777777" w:rsidR="00C82D40" w:rsidRPr="00EC081D" w:rsidRDefault="00C82D40" w:rsidP="00376A76">
            <w:pPr>
              <w:overflowPunct w:val="0"/>
              <w:autoSpaceDE w:val="0"/>
              <w:autoSpaceDN w:val="0"/>
              <w:adjustRightInd w:val="0"/>
              <w:spacing w:after="200" w:line="360" w:lineRule="auto"/>
              <w:jc w:val="center"/>
              <w:rPr>
                <w:lang w:eastAsia="en-US"/>
              </w:rPr>
            </w:pPr>
            <w:r>
              <w:rPr>
                <w:lang w:eastAsia="en-US"/>
              </w:rPr>
              <w:t>16</w:t>
            </w:r>
          </w:p>
        </w:tc>
        <w:tc>
          <w:tcPr>
            <w:tcW w:w="992" w:type="dxa"/>
            <w:tcBorders>
              <w:top w:val="single" w:sz="4" w:space="0" w:color="auto"/>
              <w:left w:val="single" w:sz="4" w:space="0" w:color="auto"/>
              <w:bottom w:val="single" w:sz="4" w:space="0" w:color="auto"/>
              <w:right w:val="single" w:sz="4" w:space="0" w:color="auto"/>
            </w:tcBorders>
            <w:hideMark/>
          </w:tcPr>
          <w:p w14:paraId="334F4C23" w14:textId="77777777" w:rsidR="00C82D40" w:rsidRPr="00B51790" w:rsidRDefault="00C82D40" w:rsidP="00376A76">
            <w:pPr>
              <w:overflowPunct w:val="0"/>
              <w:autoSpaceDE w:val="0"/>
              <w:autoSpaceDN w:val="0"/>
              <w:adjustRightInd w:val="0"/>
              <w:spacing w:after="200" w:line="360" w:lineRule="auto"/>
              <w:jc w:val="center"/>
              <w:rPr>
                <w:lang w:eastAsia="en-US"/>
              </w:rPr>
            </w:pPr>
            <w:r w:rsidRPr="00B51790">
              <w:rPr>
                <w:lang w:eastAsia="en-US"/>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04289A2F" w14:textId="77777777" w:rsidR="00C82D40" w:rsidRPr="00CB791F" w:rsidRDefault="00C82D40" w:rsidP="00376A76">
            <w:pPr>
              <w:spacing w:after="200" w:line="360" w:lineRule="auto"/>
              <w:rPr>
                <w:rFonts w:eastAsia="Calibri"/>
                <w:strike/>
                <w:color w:val="FF0000"/>
                <w:lang w:eastAsia="en-US"/>
              </w:rPr>
            </w:pPr>
            <w:r>
              <w:rPr>
                <w:lang w:eastAsia="en-US"/>
              </w:rPr>
              <w:t xml:space="preserve">        16</w:t>
            </w:r>
          </w:p>
        </w:tc>
        <w:tc>
          <w:tcPr>
            <w:tcW w:w="993" w:type="dxa"/>
            <w:tcBorders>
              <w:top w:val="single" w:sz="4" w:space="0" w:color="auto"/>
              <w:left w:val="single" w:sz="4" w:space="0" w:color="auto"/>
              <w:bottom w:val="single" w:sz="4" w:space="0" w:color="auto"/>
              <w:right w:val="single" w:sz="4" w:space="0" w:color="auto"/>
            </w:tcBorders>
            <w:hideMark/>
          </w:tcPr>
          <w:p w14:paraId="24AFAAC8" w14:textId="77777777" w:rsidR="00C82D40" w:rsidRPr="005A791D" w:rsidRDefault="00C82D40" w:rsidP="00376A76">
            <w:pPr>
              <w:pStyle w:val="afc"/>
              <w:ind w:left="-57" w:right="-113"/>
              <w:jc w:val="center"/>
              <w:rPr>
                <w:rFonts w:ascii="Times New Roman" w:hAnsi="Times New Roman"/>
                <w:sz w:val="24"/>
                <w:szCs w:val="24"/>
              </w:rPr>
            </w:pPr>
            <w:r>
              <w:rPr>
                <w:rFonts w:ascii="Times New Roman" w:hAnsi="Times New Roman"/>
                <w:sz w:val="24"/>
                <w:szCs w:val="24"/>
              </w:rPr>
              <w:t>6</w:t>
            </w:r>
          </w:p>
        </w:tc>
        <w:tc>
          <w:tcPr>
            <w:tcW w:w="1963" w:type="dxa"/>
            <w:vMerge/>
            <w:tcBorders>
              <w:left w:val="single" w:sz="4" w:space="0" w:color="auto"/>
              <w:right w:val="single" w:sz="4" w:space="0" w:color="auto"/>
            </w:tcBorders>
          </w:tcPr>
          <w:p w14:paraId="02378CDB" w14:textId="77777777" w:rsidR="00C82D40" w:rsidRPr="00B51790" w:rsidRDefault="00C82D40" w:rsidP="00376A76">
            <w:pPr>
              <w:pStyle w:val="afc"/>
              <w:ind w:left="-57" w:right="-113"/>
              <w:rPr>
                <w:sz w:val="24"/>
                <w:szCs w:val="24"/>
              </w:rPr>
            </w:pPr>
          </w:p>
        </w:tc>
      </w:tr>
      <w:tr w:rsidR="00C82D40" w:rsidRPr="00B51790" w14:paraId="54BE2133" w14:textId="77777777" w:rsidTr="00376A76">
        <w:trPr>
          <w:trHeight w:val="439"/>
          <w:jc w:val="center"/>
        </w:trPr>
        <w:tc>
          <w:tcPr>
            <w:tcW w:w="576" w:type="dxa"/>
            <w:tcBorders>
              <w:top w:val="single" w:sz="4" w:space="0" w:color="auto"/>
              <w:left w:val="single" w:sz="4" w:space="0" w:color="auto"/>
              <w:bottom w:val="single" w:sz="4" w:space="0" w:color="auto"/>
              <w:right w:val="single" w:sz="4" w:space="0" w:color="auto"/>
            </w:tcBorders>
          </w:tcPr>
          <w:p w14:paraId="71CCB6BE" w14:textId="77777777" w:rsidR="00C82D40" w:rsidRPr="00B51790" w:rsidRDefault="00C82D40" w:rsidP="00376A76">
            <w:pPr>
              <w:overflowPunct w:val="0"/>
              <w:autoSpaceDE w:val="0"/>
              <w:autoSpaceDN w:val="0"/>
              <w:adjustRightInd w:val="0"/>
              <w:spacing w:line="360" w:lineRule="auto"/>
              <w:rPr>
                <w:b/>
                <w:lang w:eastAsia="en-US"/>
              </w:rPr>
            </w:pPr>
          </w:p>
        </w:tc>
        <w:tc>
          <w:tcPr>
            <w:tcW w:w="2113" w:type="dxa"/>
            <w:tcBorders>
              <w:top w:val="single" w:sz="4" w:space="0" w:color="auto"/>
              <w:left w:val="single" w:sz="4" w:space="0" w:color="auto"/>
              <w:bottom w:val="single" w:sz="4" w:space="0" w:color="auto"/>
              <w:right w:val="single" w:sz="4" w:space="0" w:color="auto"/>
            </w:tcBorders>
            <w:hideMark/>
          </w:tcPr>
          <w:p w14:paraId="558B7C67" w14:textId="77777777" w:rsidR="00C82D40" w:rsidRDefault="00C82D40" w:rsidP="00376A76">
            <w:pPr>
              <w:overflowPunct w:val="0"/>
              <w:autoSpaceDE w:val="0"/>
              <w:autoSpaceDN w:val="0"/>
              <w:adjustRightInd w:val="0"/>
              <w:spacing w:line="360" w:lineRule="auto"/>
              <w:rPr>
                <w:b/>
                <w:lang w:val="en-US" w:eastAsia="en-US"/>
              </w:rPr>
            </w:pPr>
            <w:r w:rsidRPr="00B51790">
              <w:rPr>
                <w:b/>
                <w:lang w:eastAsia="en-US"/>
              </w:rPr>
              <w:t xml:space="preserve">Итого за </w:t>
            </w:r>
            <w:r>
              <w:rPr>
                <w:b/>
                <w:lang w:val="en-US" w:eastAsia="en-US"/>
              </w:rPr>
              <w:t>2</w:t>
            </w:r>
          </w:p>
          <w:p w14:paraId="63304C1D" w14:textId="77777777" w:rsidR="00C82D40" w:rsidRPr="00146353" w:rsidRDefault="00C82D40" w:rsidP="00376A76">
            <w:pPr>
              <w:overflowPunct w:val="0"/>
              <w:autoSpaceDE w:val="0"/>
              <w:autoSpaceDN w:val="0"/>
              <w:adjustRightInd w:val="0"/>
              <w:spacing w:line="360" w:lineRule="auto"/>
              <w:rPr>
                <w:b/>
                <w:lang w:val="en-US" w:eastAsia="en-US"/>
              </w:rPr>
            </w:pPr>
            <w:r w:rsidRPr="00B51790">
              <w:rPr>
                <w:b/>
                <w:lang w:eastAsia="en-US"/>
              </w:rPr>
              <w:t>семестр</w:t>
            </w:r>
          </w:p>
        </w:tc>
        <w:tc>
          <w:tcPr>
            <w:tcW w:w="850" w:type="dxa"/>
            <w:tcBorders>
              <w:top w:val="single" w:sz="4" w:space="0" w:color="auto"/>
              <w:left w:val="single" w:sz="4" w:space="0" w:color="auto"/>
              <w:bottom w:val="single" w:sz="4" w:space="0" w:color="auto"/>
              <w:right w:val="single" w:sz="4" w:space="0" w:color="auto"/>
            </w:tcBorders>
            <w:hideMark/>
          </w:tcPr>
          <w:p w14:paraId="4EE4E66D" w14:textId="77777777" w:rsidR="00C82D40" w:rsidRPr="000815EB" w:rsidRDefault="00C82D40" w:rsidP="00376A76">
            <w:pPr>
              <w:tabs>
                <w:tab w:val="num" w:pos="1143"/>
              </w:tabs>
              <w:overflowPunct w:val="0"/>
              <w:autoSpaceDE w:val="0"/>
              <w:autoSpaceDN w:val="0"/>
              <w:adjustRightInd w:val="0"/>
              <w:spacing w:after="200" w:line="360" w:lineRule="auto"/>
              <w:jc w:val="center"/>
              <w:rPr>
                <w:b/>
                <w:lang w:val="en-US" w:eastAsia="en-US"/>
              </w:rPr>
            </w:pPr>
            <w:r>
              <w:rPr>
                <w:b/>
                <w:lang w:eastAsia="en-US"/>
              </w:rPr>
              <w:t>92</w:t>
            </w:r>
          </w:p>
        </w:tc>
        <w:tc>
          <w:tcPr>
            <w:tcW w:w="851" w:type="dxa"/>
            <w:tcBorders>
              <w:top w:val="single" w:sz="4" w:space="0" w:color="auto"/>
              <w:left w:val="single" w:sz="4" w:space="0" w:color="auto"/>
              <w:bottom w:val="single" w:sz="4" w:space="0" w:color="auto"/>
              <w:right w:val="single" w:sz="4" w:space="0" w:color="auto"/>
            </w:tcBorders>
            <w:hideMark/>
          </w:tcPr>
          <w:p w14:paraId="3E68C109" w14:textId="77777777" w:rsidR="00C82D40" w:rsidRPr="0073072A" w:rsidRDefault="00C82D40" w:rsidP="00376A76">
            <w:pPr>
              <w:tabs>
                <w:tab w:val="num" w:pos="1143"/>
              </w:tabs>
              <w:overflowPunct w:val="0"/>
              <w:autoSpaceDE w:val="0"/>
              <w:autoSpaceDN w:val="0"/>
              <w:adjustRightInd w:val="0"/>
              <w:spacing w:after="200" w:line="360" w:lineRule="auto"/>
              <w:jc w:val="center"/>
              <w:rPr>
                <w:b/>
                <w:lang w:eastAsia="en-US"/>
              </w:rPr>
            </w:pPr>
            <w:r>
              <w:rPr>
                <w:b/>
                <w:lang w:eastAsia="en-US"/>
              </w:rPr>
              <w:t>68</w:t>
            </w:r>
          </w:p>
        </w:tc>
        <w:tc>
          <w:tcPr>
            <w:tcW w:w="992" w:type="dxa"/>
            <w:tcBorders>
              <w:top w:val="single" w:sz="4" w:space="0" w:color="auto"/>
              <w:left w:val="single" w:sz="4" w:space="0" w:color="auto"/>
              <w:bottom w:val="single" w:sz="4" w:space="0" w:color="auto"/>
              <w:right w:val="single" w:sz="4" w:space="0" w:color="auto"/>
            </w:tcBorders>
            <w:hideMark/>
          </w:tcPr>
          <w:p w14:paraId="53C23D27" w14:textId="77777777" w:rsidR="00C82D40" w:rsidRPr="00B51790" w:rsidRDefault="00C82D40" w:rsidP="00376A76">
            <w:pPr>
              <w:tabs>
                <w:tab w:val="num" w:pos="1143"/>
              </w:tabs>
              <w:overflowPunct w:val="0"/>
              <w:autoSpaceDE w:val="0"/>
              <w:autoSpaceDN w:val="0"/>
              <w:adjustRightInd w:val="0"/>
              <w:spacing w:after="200" w:line="360" w:lineRule="auto"/>
              <w:jc w:val="center"/>
              <w:rPr>
                <w:b/>
                <w:lang w:eastAsia="en-US"/>
              </w:rPr>
            </w:pPr>
            <w:r w:rsidRPr="00B51790">
              <w:rPr>
                <w:b/>
                <w:lang w:eastAsia="en-US"/>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5DB0D490" w14:textId="77777777" w:rsidR="00C82D40" w:rsidRPr="004D49A5" w:rsidRDefault="00C82D40" w:rsidP="00376A76">
            <w:pPr>
              <w:tabs>
                <w:tab w:val="num" w:pos="1143"/>
              </w:tabs>
              <w:overflowPunct w:val="0"/>
              <w:autoSpaceDE w:val="0"/>
              <w:autoSpaceDN w:val="0"/>
              <w:adjustRightInd w:val="0"/>
              <w:spacing w:after="200" w:line="360" w:lineRule="auto"/>
              <w:jc w:val="center"/>
              <w:rPr>
                <w:b/>
                <w:lang w:eastAsia="en-US"/>
              </w:rPr>
            </w:pPr>
            <w:r>
              <w:rPr>
                <w:b/>
                <w:lang w:eastAsia="en-US"/>
              </w:rPr>
              <w:t>68</w:t>
            </w:r>
          </w:p>
        </w:tc>
        <w:tc>
          <w:tcPr>
            <w:tcW w:w="993" w:type="dxa"/>
            <w:tcBorders>
              <w:top w:val="single" w:sz="4" w:space="0" w:color="auto"/>
              <w:left w:val="single" w:sz="4" w:space="0" w:color="auto"/>
              <w:bottom w:val="single" w:sz="4" w:space="0" w:color="auto"/>
              <w:right w:val="single" w:sz="4" w:space="0" w:color="auto"/>
            </w:tcBorders>
            <w:hideMark/>
          </w:tcPr>
          <w:p w14:paraId="63D77885" w14:textId="77777777" w:rsidR="00C82D40" w:rsidRPr="00312F3F" w:rsidRDefault="00C82D40" w:rsidP="00376A76">
            <w:pPr>
              <w:overflowPunct w:val="0"/>
              <w:autoSpaceDE w:val="0"/>
              <w:autoSpaceDN w:val="0"/>
              <w:adjustRightInd w:val="0"/>
              <w:spacing w:after="200" w:line="360" w:lineRule="auto"/>
              <w:jc w:val="center"/>
              <w:rPr>
                <w:b/>
                <w:lang w:eastAsia="en-US"/>
              </w:rPr>
            </w:pPr>
            <w:r>
              <w:rPr>
                <w:b/>
                <w:lang w:eastAsia="en-US"/>
              </w:rPr>
              <w:t>24</w:t>
            </w:r>
          </w:p>
        </w:tc>
        <w:tc>
          <w:tcPr>
            <w:tcW w:w="1963" w:type="dxa"/>
            <w:tcBorders>
              <w:top w:val="single" w:sz="4" w:space="0" w:color="auto"/>
              <w:left w:val="single" w:sz="4" w:space="0" w:color="auto"/>
              <w:bottom w:val="single" w:sz="4" w:space="0" w:color="auto"/>
              <w:right w:val="single" w:sz="4" w:space="0" w:color="auto"/>
            </w:tcBorders>
          </w:tcPr>
          <w:p w14:paraId="5C3768D9" w14:textId="77777777" w:rsidR="00C82D40" w:rsidRPr="00B51790" w:rsidRDefault="00C82D40" w:rsidP="00376A76">
            <w:pPr>
              <w:overflowPunct w:val="0"/>
              <w:autoSpaceDE w:val="0"/>
              <w:autoSpaceDN w:val="0"/>
              <w:adjustRightInd w:val="0"/>
              <w:spacing w:after="200"/>
              <w:ind w:left="-57" w:right="-113"/>
              <w:rPr>
                <w:lang w:eastAsia="en-US"/>
              </w:rPr>
            </w:pPr>
            <w:r>
              <w:rPr>
                <w:lang w:eastAsia="en-US"/>
              </w:rPr>
              <w:t>Контрольная работа</w:t>
            </w:r>
          </w:p>
        </w:tc>
      </w:tr>
      <w:tr w:rsidR="00C82D40" w:rsidRPr="00B51790" w14:paraId="32A41658" w14:textId="77777777" w:rsidTr="00376A76">
        <w:trPr>
          <w:jc w:val="center"/>
        </w:trPr>
        <w:tc>
          <w:tcPr>
            <w:tcW w:w="576" w:type="dxa"/>
            <w:tcBorders>
              <w:top w:val="single" w:sz="4" w:space="0" w:color="auto"/>
              <w:left w:val="single" w:sz="4" w:space="0" w:color="auto"/>
              <w:bottom w:val="single" w:sz="4" w:space="0" w:color="auto"/>
              <w:right w:val="single" w:sz="4" w:space="0" w:color="auto"/>
            </w:tcBorders>
          </w:tcPr>
          <w:p w14:paraId="1D0C8F99" w14:textId="77777777" w:rsidR="00C82D40" w:rsidRPr="00565D99" w:rsidRDefault="00C82D40" w:rsidP="00376A76">
            <w:pPr>
              <w:overflowPunct w:val="0"/>
              <w:autoSpaceDE w:val="0"/>
              <w:autoSpaceDN w:val="0"/>
              <w:adjustRightInd w:val="0"/>
              <w:spacing w:after="200" w:line="360" w:lineRule="auto"/>
              <w:rPr>
                <w:color w:val="000000"/>
                <w:sz w:val="22"/>
                <w:szCs w:val="22"/>
              </w:rPr>
            </w:pPr>
          </w:p>
        </w:tc>
        <w:tc>
          <w:tcPr>
            <w:tcW w:w="2113" w:type="dxa"/>
            <w:tcBorders>
              <w:top w:val="single" w:sz="4" w:space="0" w:color="auto"/>
              <w:left w:val="single" w:sz="4" w:space="0" w:color="auto"/>
              <w:bottom w:val="single" w:sz="4" w:space="0" w:color="auto"/>
              <w:right w:val="single" w:sz="4" w:space="0" w:color="auto"/>
            </w:tcBorders>
            <w:hideMark/>
          </w:tcPr>
          <w:p w14:paraId="05EDB3E8" w14:textId="77777777" w:rsidR="00C82D40" w:rsidRPr="00B51790" w:rsidRDefault="00C82D40" w:rsidP="00376A76">
            <w:pPr>
              <w:overflowPunct w:val="0"/>
              <w:autoSpaceDE w:val="0"/>
              <w:autoSpaceDN w:val="0"/>
              <w:adjustRightInd w:val="0"/>
              <w:spacing w:after="200" w:line="360" w:lineRule="auto"/>
              <w:rPr>
                <w:b/>
                <w:lang w:eastAsia="en-US"/>
              </w:rPr>
            </w:pPr>
            <w:r w:rsidRPr="00565D99">
              <w:rPr>
                <w:color w:val="000000"/>
                <w:sz w:val="22"/>
                <w:szCs w:val="22"/>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hideMark/>
          </w:tcPr>
          <w:p w14:paraId="0B1B7E29" w14:textId="77777777" w:rsidR="00C82D40" w:rsidRPr="0073072A" w:rsidRDefault="00C82D40" w:rsidP="00376A76">
            <w:pPr>
              <w:overflowPunct w:val="0"/>
              <w:autoSpaceDE w:val="0"/>
              <w:autoSpaceDN w:val="0"/>
              <w:adjustRightInd w:val="0"/>
              <w:spacing w:after="200" w:line="360" w:lineRule="auto"/>
              <w:jc w:val="center"/>
              <w:rPr>
                <w:b/>
                <w:lang w:eastAsia="en-US"/>
              </w:rPr>
            </w:pPr>
            <w:r>
              <w:rPr>
                <w:b/>
                <w:lang w:eastAsia="en-US"/>
              </w:rPr>
              <w:t>180</w:t>
            </w:r>
          </w:p>
        </w:tc>
        <w:tc>
          <w:tcPr>
            <w:tcW w:w="851" w:type="dxa"/>
            <w:tcBorders>
              <w:top w:val="single" w:sz="4" w:space="0" w:color="auto"/>
              <w:left w:val="single" w:sz="4" w:space="0" w:color="auto"/>
              <w:bottom w:val="single" w:sz="4" w:space="0" w:color="auto"/>
              <w:right w:val="single" w:sz="4" w:space="0" w:color="auto"/>
            </w:tcBorders>
            <w:hideMark/>
          </w:tcPr>
          <w:p w14:paraId="38C3AB2F" w14:textId="77777777" w:rsidR="00C82D40" w:rsidRPr="0073072A" w:rsidRDefault="00C82D40" w:rsidP="00376A76">
            <w:pPr>
              <w:overflowPunct w:val="0"/>
              <w:autoSpaceDE w:val="0"/>
              <w:autoSpaceDN w:val="0"/>
              <w:adjustRightInd w:val="0"/>
              <w:spacing w:after="200" w:line="360" w:lineRule="auto"/>
              <w:jc w:val="center"/>
              <w:rPr>
                <w:b/>
                <w:lang w:eastAsia="en-US"/>
              </w:rPr>
            </w:pPr>
            <w:r>
              <w:rPr>
                <w:b/>
                <w:lang w:eastAsia="en-US"/>
              </w:rPr>
              <w:t>136</w:t>
            </w:r>
          </w:p>
        </w:tc>
        <w:tc>
          <w:tcPr>
            <w:tcW w:w="992" w:type="dxa"/>
            <w:tcBorders>
              <w:top w:val="single" w:sz="4" w:space="0" w:color="auto"/>
              <w:left w:val="single" w:sz="4" w:space="0" w:color="auto"/>
              <w:bottom w:val="single" w:sz="4" w:space="0" w:color="auto"/>
              <w:right w:val="single" w:sz="4" w:space="0" w:color="auto"/>
            </w:tcBorders>
            <w:hideMark/>
          </w:tcPr>
          <w:p w14:paraId="458AFE12" w14:textId="77777777" w:rsidR="00C82D40" w:rsidRPr="00B51790" w:rsidRDefault="00C82D40" w:rsidP="00376A76">
            <w:pPr>
              <w:spacing w:line="276" w:lineRule="auto"/>
              <w:jc w:val="center"/>
              <w:rPr>
                <w:rFonts w:ascii="Calibri" w:eastAsia="Calibri" w:hAnsi="Calibri"/>
                <w:lang w:eastAsia="en-US"/>
              </w:rPr>
            </w:pPr>
            <w:r>
              <w:rPr>
                <w:rFonts w:ascii="Calibri" w:eastAsia="Calibri" w:hAnsi="Calibri"/>
                <w:lang w:eastAsia="en-US"/>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0041C3C5" w14:textId="77777777" w:rsidR="00C82D40" w:rsidRPr="004D49A5" w:rsidRDefault="00C82D40" w:rsidP="00376A76">
            <w:pPr>
              <w:overflowPunct w:val="0"/>
              <w:autoSpaceDE w:val="0"/>
              <w:autoSpaceDN w:val="0"/>
              <w:adjustRightInd w:val="0"/>
              <w:spacing w:after="200" w:line="360" w:lineRule="auto"/>
              <w:jc w:val="center"/>
              <w:rPr>
                <w:b/>
                <w:lang w:eastAsia="en-US"/>
              </w:rPr>
            </w:pPr>
            <w:r>
              <w:rPr>
                <w:b/>
                <w:lang w:eastAsia="en-US"/>
              </w:rPr>
              <w:t>136</w:t>
            </w:r>
          </w:p>
        </w:tc>
        <w:tc>
          <w:tcPr>
            <w:tcW w:w="993" w:type="dxa"/>
            <w:tcBorders>
              <w:top w:val="single" w:sz="4" w:space="0" w:color="auto"/>
              <w:left w:val="single" w:sz="4" w:space="0" w:color="auto"/>
              <w:bottom w:val="single" w:sz="4" w:space="0" w:color="auto"/>
              <w:right w:val="single" w:sz="4" w:space="0" w:color="auto"/>
            </w:tcBorders>
            <w:hideMark/>
          </w:tcPr>
          <w:p w14:paraId="76001E20" w14:textId="77777777" w:rsidR="00C82D40" w:rsidRPr="0073072A" w:rsidRDefault="00C82D40" w:rsidP="00376A76">
            <w:pPr>
              <w:overflowPunct w:val="0"/>
              <w:autoSpaceDE w:val="0"/>
              <w:autoSpaceDN w:val="0"/>
              <w:adjustRightInd w:val="0"/>
              <w:spacing w:after="200" w:line="360" w:lineRule="auto"/>
              <w:jc w:val="center"/>
              <w:rPr>
                <w:b/>
                <w:lang w:eastAsia="en-US"/>
              </w:rPr>
            </w:pPr>
            <w:r>
              <w:rPr>
                <w:b/>
                <w:lang w:eastAsia="en-US"/>
              </w:rPr>
              <w:t>44</w:t>
            </w:r>
          </w:p>
        </w:tc>
        <w:tc>
          <w:tcPr>
            <w:tcW w:w="1963" w:type="dxa"/>
            <w:tcBorders>
              <w:top w:val="single" w:sz="4" w:space="0" w:color="auto"/>
              <w:left w:val="single" w:sz="4" w:space="0" w:color="auto"/>
              <w:bottom w:val="single" w:sz="4" w:space="0" w:color="auto"/>
              <w:right w:val="single" w:sz="4" w:space="0" w:color="auto"/>
            </w:tcBorders>
            <w:hideMark/>
          </w:tcPr>
          <w:p w14:paraId="7D90AF5A" w14:textId="77777777" w:rsidR="00C82D40" w:rsidRPr="00B51790" w:rsidRDefault="00C82D40" w:rsidP="00376A76">
            <w:pPr>
              <w:pStyle w:val="afc"/>
              <w:spacing w:line="232" w:lineRule="auto"/>
              <w:ind w:left="-57" w:right="-170"/>
              <w:rPr>
                <w:rFonts w:ascii="Times New Roman" w:hAnsi="Times New Roman"/>
                <w:sz w:val="24"/>
                <w:szCs w:val="24"/>
              </w:rPr>
            </w:pPr>
            <w:r>
              <w:rPr>
                <w:rFonts w:ascii="Times New Roman" w:hAnsi="Times New Roman"/>
                <w:sz w:val="24"/>
                <w:szCs w:val="24"/>
              </w:rPr>
              <w:t>Контрольная работа</w:t>
            </w:r>
          </w:p>
        </w:tc>
      </w:tr>
      <w:tr w:rsidR="00C82D40" w:rsidRPr="00B51790" w14:paraId="5481ED67" w14:textId="77777777" w:rsidTr="00376A76">
        <w:trPr>
          <w:jc w:val="center"/>
        </w:trPr>
        <w:tc>
          <w:tcPr>
            <w:tcW w:w="576" w:type="dxa"/>
            <w:tcBorders>
              <w:top w:val="single" w:sz="4" w:space="0" w:color="auto"/>
              <w:left w:val="single" w:sz="4" w:space="0" w:color="auto"/>
              <w:bottom w:val="single" w:sz="4" w:space="0" w:color="auto"/>
              <w:right w:val="single" w:sz="4" w:space="0" w:color="auto"/>
            </w:tcBorders>
          </w:tcPr>
          <w:p w14:paraId="5BF9F12E" w14:textId="77777777" w:rsidR="00C82D40" w:rsidRPr="00565D99" w:rsidRDefault="00C82D40" w:rsidP="00376A76">
            <w:pPr>
              <w:overflowPunct w:val="0"/>
              <w:autoSpaceDE w:val="0"/>
              <w:autoSpaceDN w:val="0"/>
              <w:adjustRightInd w:val="0"/>
              <w:spacing w:after="200" w:line="360" w:lineRule="auto"/>
              <w:rPr>
                <w:color w:val="000000"/>
                <w:sz w:val="22"/>
                <w:szCs w:val="22"/>
              </w:rPr>
            </w:pPr>
          </w:p>
        </w:tc>
        <w:tc>
          <w:tcPr>
            <w:tcW w:w="2113" w:type="dxa"/>
            <w:tcBorders>
              <w:top w:val="single" w:sz="4" w:space="0" w:color="auto"/>
              <w:left w:val="single" w:sz="4" w:space="0" w:color="auto"/>
              <w:bottom w:val="single" w:sz="4" w:space="0" w:color="auto"/>
              <w:right w:val="single" w:sz="4" w:space="0" w:color="auto"/>
            </w:tcBorders>
          </w:tcPr>
          <w:p w14:paraId="1EA648EE" w14:textId="77777777" w:rsidR="00C82D40" w:rsidRPr="00565D99" w:rsidRDefault="00C82D40" w:rsidP="00376A76">
            <w:pPr>
              <w:overflowPunct w:val="0"/>
              <w:autoSpaceDE w:val="0"/>
              <w:autoSpaceDN w:val="0"/>
              <w:adjustRightInd w:val="0"/>
              <w:spacing w:after="200" w:line="360" w:lineRule="auto"/>
              <w:rPr>
                <w:color w:val="000000"/>
                <w:sz w:val="22"/>
                <w:szCs w:val="22"/>
              </w:rPr>
            </w:pPr>
            <w:r w:rsidRPr="00565D99">
              <w:rPr>
                <w:color w:val="000000"/>
                <w:sz w:val="22"/>
                <w:szCs w:val="22"/>
              </w:rPr>
              <w:t>Итого %</w:t>
            </w:r>
          </w:p>
        </w:tc>
        <w:tc>
          <w:tcPr>
            <w:tcW w:w="850" w:type="dxa"/>
            <w:tcBorders>
              <w:top w:val="single" w:sz="4" w:space="0" w:color="auto"/>
              <w:left w:val="single" w:sz="4" w:space="0" w:color="auto"/>
              <w:bottom w:val="single" w:sz="4" w:space="0" w:color="auto"/>
              <w:right w:val="single" w:sz="4" w:space="0" w:color="auto"/>
            </w:tcBorders>
          </w:tcPr>
          <w:p w14:paraId="6C48966B" w14:textId="77777777" w:rsidR="00C82D40" w:rsidRPr="002F0EC9" w:rsidRDefault="00C82D40" w:rsidP="00376A76">
            <w:pPr>
              <w:overflowPunct w:val="0"/>
              <w:autoSpaceDE w:val="0"/>
              <w:autoSpaceDN w:val="0"/>
              <w:adjustRightInd w:val="0"/>
              <w:spacing w:after="200" w:line="360" w:lineRule="auto"/>
              <w:jc w:val="center"/>
              <w:rPr>
                <w:b/>
                <w:lang w:eastAsia="en-US"/>
              </w:rPr>
            </w:pPr>
            <w:r>
              <w:rPr>
                <w:b/>
                <w:lang w:eastAsia="en-US"/>
              </w:rPr>
              <w:t>100</w:t>
            </w:r>
          </w:p>
        </w:tc>
        <w:tc>
          <w:tcPr>
            <w:tcW w:w="851" w:type="dxa"/>
            <w:tcBorders>
              <w:top w:val="single" w:sz="4" w:space="0" w:color="auto"/>
              <w:left w:val="single" w:sz="4" w:space="0" w:color="auto"/>
              <w:bottom w:val="single" w:sz="4" w:space="0" w:color="auto"/>
              <w:right w:val="single" w:sz="4" w:space="0" w:color="auto"/>
            </w:tcBorders>
          </w:tcPr>
          <w:p w14:paraId="37BF7D69" w14:textId="77777777" w:rsidR="00C82D40" w:rsidRPr="0073072A" w:rsidRDefault="00C82D40" w:rsidP="00376A76">
            <w:pPr>
              <w:overflowPunct w:val="0"/>
              <w:autoSpaceDE w:val="0"/>
              <w:autoSpaceDN w:val="0"/>
              <w:adjustRightInd w:val="0"/>
              <w:spacing w:after="200" w:line="360" w:lineRule="auto"/>
              <w:jc w:val="center"/>
              <w:rPr>
                <w:b/>
                <w:lang w:val="en-US" w:eastAsia="en-US"/>
              </w:rPr>
            </w:pPr>
            <w:r>
              <w:rPr>
                <w:b/>
                <w:lang w:eastAsia="en-US"/>
              </w:rPr>
              <w:t>76</w:t>
            </w:r>
          </w:p>
        </w:tc>
        <w:tc>
          <w:tcPr>
            <w:tcW w:w="992" w:type="dxa"/>
            <w:tcBorders>
              <w:top w:val="single" w:sz="4" w:space="0" w:color="auto"/>
              <w:left w:val="single" w:sz="4" w:space="0" w:color="auto"/>
              <w:bottom w:val="single" w:sz="4" w:space="0" w:color="auto"/>
              <w:right w:val="single" w:sz="4" w:space="0" w:color="auto"/>
            </w:tcBorders>
          </w:tcPr>
          <w:p w14:paraId="483AE668" w14:textId="77777777" w:rsidR="00C82D40" w:rsidRDefault="00C82D40" w:rsidP="00376A76">
            <w:pPr>
              <w:spacing w:line="276" w:lineRule="auto"/>
              <w:jc w:val="center"/>
              <w:rPr>
                <w:rFonts w:ascii="Calibri" w:eastAsia="Calibri" w:hAnsi="Calibri"/>
                <w:lang w:eastAsia="en-US"/>
              </w:rPr>
            </w:pPr>
            <w:r>
              <w:rPr>
                <w:rFonts w:ascii="Calibri" w:eastAsia="Calibri" w:hAnsi="Calibri"/>
                <w:lang w:eastAsia="en-US"/>
              </w:rPr>
              <w:t>-</w:t>
            </w:r>
          </w:p>
        </w:tc>
        <w:tc>
          <w:tcPr>
            <w:tcW w:w="1417" w:type="dxa"/>
            <w:gridSpan w:val="2"/>
            <w:tcBorders>
              <w:top w:val="single" w:sz="4" w:space="0" w:color="auto"/>
              <w:left w:val="single" w:sz="4" w:space="0" w:color="auto"/>
              <w:bottom w:val="single" w:sz="4" w:space="0" w:color="auto"/>
              <w:right w:val="single" w:sz="4" w:space="0" w:color="auto"/>
            </w:tcBorders>
          </w:tcPr>
          <w:p w14:paraId="16A605A4" w14:textId="77777777" w:rsidR="00C82D40" w:rsidRPr="004D49A5" w:rsidRDefault="00C82D40" w:rsidP="00376A76">
            <w:pPr>
              <w:overflowPunct w:val="0"/>
              <w:autoSpaceDE w:val="0"/>
              <w:autoSpaceDN w:val="0"/>
              <w:adjustRightInd w:val="0"/>
              <w:spacing w:after="200" w:line="360" w:lineRule="auto"/>
              <w:jc w:val="center"/>
              <w:rPr>
                <w:b/>
                <w:lang w:eastAsia="en-US"/>
              </w:rPr>
            </w:pPr>
            <w:r>
              <w:rPr>
                <w:b/>
                <w:lang w:val="en-US" w:eastAsia="en-US"/>
              </w:rPr>
              <w:t>100</w:t>
            </w:r>
          </w:p>
        </w:tc>
        <w:tc>
          <w:tcPr>
            <w:tcW w:w="993" w:type="dxa"/>
            <w:tcBorders>
              <w:top w:val="single" w:sz="4" w:space="0" w:color="auto"/>
              <w:left w:val="single" w:sz="4" w:space="0" w:color="auto"/>
              <w:bottom w:val="single" w:sz="4" w:space="0" w:color="auto"/>
              <w:right w:val="single" w:sz="4" w:space="0" w:color="auto"/>
            </w:tcBorders>
          </w:tcPr>
          <w:p w14:paraId="7A332098" w14:textId="77777777" w:rsidR="00C82D40" w:rsidRPr="002F0EC9" w:rsidRDefault="00C82D40" w:rsidP="00376A76">
            <w:pPr>
              <w:overflowPunct w:val="0"/>
              <w:autoSpaceDE w:val="0"/>
              <w:autoSpaceDN w:val="0"/>
              <w:adjustRightInd w:val="0"/>
              <w:spacing w:after="200" w:line="360" w:lineRule="auto"/>
              <w:jc w:val="center"/>
              <w:rPr>
                <w:b/>
                <w:lang w:eastAsia="en-US"/>
              </w:rPr>
            </w:pPr>
            <w:r>
              <w:rPr>
                <w:b/>
                <w:lang w:eastAsia="en-US"/>
              </w:rPr>
              <w:t>24</w:t>
            </w:r>
          </w:p>
        </w:tc>
        <w:tc>
          <w:tcPr>
            <w:tcW w:w="1963" w:type="dxa"/>
            <w:tcBorders>
              <w:top w:val="single" w:sz="4" w:space="0" w:color="auto"/>
              <w:left w:val="single" w:sz="4" w:space="0" w:color="auto"/>
              <w:bottom w:val="single" w:sz="4" w:space="0" w:color="auto"/>
              <w:right w:val="single" w:sz="4" w:space="0" w:color="auto"/>
            </w:tcBorders>
          </w:tcPr>
          <w:p w14:paraId="16765404" w14:textId="77777777" w:rsidR="00C82D40" w:rsidRPr="00B51790" w:rsidRDefault="00C82D40" w:rsidP="00376A76">
            <w:pPr>
              <w:pStyle w:val="afc"/>
              <w:spacing w:line="232" w:lineRule="auto"/>
              <w:ind w:left="-57" w:right="-170"/>
              <w:rPr>
                <w:rFonts w:ascii="Times New Roman" w:hAnsi="Times New Roman"/>
                <w:sz w:val="24"/>
                <w:szCs w:val="24"/>
              </w:rPr>
            </w:pPr>
          </w:p>
        </w:tc>
      </w:tr>
    </w:tbl>
    <w:p w14:paraId="177D5AFE" w14:textId="77777777" w:rsidR="00C82D40" w:rsidRDefault="00C82D40" w:rsidP="00C82D40">
      <w:pPr>
        <w:spacing w:before="120" w:after="120" w:line="360" w:lineRule="auto"/>
        <w:jc w:val="both"/>
        <w:rPr>
          <w:b/>
          <w:sz w:val="28"/>
          <w:szCs w:val="28"/>
        </w:rPr>
      </w:pPr>
    </w:p>
    <w:p w14:paraId="3F187C32" w14:textId="77777777" w:rsidR="00C82D40" w:rsidRDefault="00C82D40" w:rsidP="00C82D40">
      <w:pPr>
        <w:spacing w:before="120" w:after="120" w:line="360" w:lineRule="auto"/>
        <w:jc w:val="both"/>
        <w:rPr>
          <w:b/>
          <w:sz w:val="28"/>
          <w:szCs w:val="28"/>
        </w:rPr>
      </w:pPr>
    </w:p>
    <w:p w14:paraId="29614D4D" w14:textId="5C2A8B87" w:rsidR="00C82D40" w:rsidRDefault="00C82D40" w:rsidP="00C82D40">
      <w:pPr>
        <w:spacing w:before="120" w:after="120" w:line="360" w:lineRule="auto"/>
        <w:jc w:val="both"/>
        <w:rPr>
          <w:b/>
          <w:sz w:val="28"/>
          <w:szCs w:val="28"/>
        </w:rPr>
      </w:pPr>
    </w:p>
    <w:p w14:paraId="6737B034" w14:textId="5053819E" w:rsidR="0015179D" w:rsidRDefault="0015179D" w:rsidP="00C82D40">
      <w:pPr>
        <w:spacing w:before="120" w:after="120" w:line="360" w:lineRule="auto"/>
        <w:jc w:val="both"/>
        <w:rPr>
          <w:b/>
          <w:sz w:val="28"/>
          <w:szCs w:val="28"/>
        </w:rPr>
      </w:pPr>
    </w:p>
    <w:p w14:paraId="2EA07A7E" w14:textId="77777777" w:rsidR="0015179D" w:rsidRDefault="0015179D" w:rsidP="00C82D40">
      <w:pPr>
        <w:spacing w:before="120" w:after="120" w:line="360" w:lineRule="auto"/>
        <w:jc w:val="both"/>
        <w:rPr>
          <w:b/>
          <w:sz w:val="28"/>
          <w:szCs w:val="28"/>
        </w:rPr>
      </w:pPr>
    </w:p>
    <w:p w14:paraId="14DF5339" w14:textId="77777777" w:rsidR="00C82D40" w:rsidRDefault="00C82D40" w:rsidP="00C82D40">
      <w:pPr>
        <w:spacing w:before="120" w:after="120" w:line="360" w:lineRule="auto"/>
        <w:jc w:val="both"/>
        <w:rPr>
          <w:b/>
          <w:sz w:val="28"/>
          <w:szCs w:val="28"/>
        </w:rPr>
      </w:pPr>
    </w:p>
    <w:p w14:paraId="568879C9" w14:textId="77777777" w:rsidR="00C82D40" w:rsidRDefault="00C82D40" w:rsidP="00C82D40">
      <w:pPr>
        <w:spacing w:before="120" w:after="120" w:line="360" w:lineRule="auto"/>
        <w:jc w:val="both"/>
        <w:rPr>
          <w:b/>
          <w:sz w:val="28"/>
          <w:szCs w:val="28"/>
        </w:rPr>
      </w:pPr>
    </w:p>
    <w:p w14:paraId="4CB50A2E" w14:textId="77777777" w:rsidR="00C82D40" w:rsidRPr="00DA5398" w:rsidRDefault="00C82D40" w:rsidP="00C82D40">
      <w:pPr>
        <w:spacing w:before="120" w:after="120" w:line="360" w:lineRule="auto"/>
        <w:jc w:val="both"/>
        <w:rPr>
          <w:b/>
          <w:sz w:val="28"/>
          <w:szCs w:val="28"/>
        </w:rPr>
      </w:pPr>
      <w:r w:rsidRPr="00DA5398">
        <w:rPr>
          <w:b/>
          <w:sz w:val="28"/>
          <w:szCs w:val="28"/>
        </w:rPr>
        <w:lastRenderedPageBreak/>
        <w:t>5.3 Содержание семинаров, практических занятий</w:t>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314"/>
        <w:gridCol w:w="2687"/>
      </w:tblGrid>
      <w:tr w:rsidR="00C82D40" w:rsidRPr="00DA5398" w14:paraId="1EBC04CA" w14:textId="77777777" w:rsidTr="00376A76">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585471B5" w14:textId="77777777" w:rsidR="00C82D40" w:rsidRPr="00DA5398" w:rsidRDefault="00C82D40" w:rsidP="00376A76">
            <w:r w:rsidRPr="00DA5398">
              <w:rPr>
                <w:b/>
                <w:lang w:val="en-US" w:eastAsia="en-US"/>
              </w:rPr>
              <w:t>Наименование тем (разделов) дисциплины</w:t>
            </w:r>
          </w:p>
        </w:tc>
        <w:tc>
          <w:tcPr>
            <w:tcW w:w="4314" w:type="dxa"/>
            <w:tcBorders>
              <w:top w:val="single" w:sz="4" w:space="0" w:color="auto"/>
              <w:left w:val="single" w:sz="4" w:space="0" w:color="auto"/>
              <w:bottom w:val="single" w:sz="4" w:space="0" w:color="auto"/>
              <w:right w:val="single" w:sz="4" w:space="0" w:color="auto"/>
            </w:tcBorders>
            <w:shd w:val="clear" w:color="auto" w:fill="auto"/>
            <w:hideMark/>
          </w:tcPr>
          <w:p w14:paraId="3A9B1548" w14:textId="77777777" w:rsidR="00C82D40" w:rsidRPr="00DA5398" w:rsidRDefault="00C82D40" w:rsidP="00376A76">
            <w:r w:rsidRPr="00DA5398">
              <w:rPr>
                <w:b/>
                <w:lang w:eastAsia="en-US"/>
              </w:rPr>
              <w:t>Перечень вопросов для обсуждения на семинарах, практических занятиях, рекомендуемые источники из разделов 8,9</w:t>
            </w:r>
          </w:p>
        </w:tc>
        <w:tc>
          <w:tcPr>
            <w:tcW w:w="2687" w:type="dxa"/>
            <w:tcBorders>
              <w:top w:val="single" w:sz="4" w:space="0" w:color="auto"/>
              <w:left w:val="single" w:sz="4" w:space="0" w:color="auto"/>
              <w:bottom w:val="single" w:sz="4" w:space="0" w:color="auto"/>
              <w:right w:val="single" w:sz="4" w:space="0" w:color="auto"/>
            </w:tcBorders>
            <w:shd w:val="clear" w:color="auto" w:fill="auto"/>
            <w:hideMark/>
          </w:tcPr>
          <w:p w14:paraId="6A8C2D8A" w14:textId="77777777" w:rsidR="00C82D40" w:rsidRPr="00DA5398" w:rsidRDefault="00C82D40" w:rsidP="00376A76">
            <w:pPr>
              <w:tabs>
                <w:tab w:val="num" w:pos="1143"/>
              </w:tabs>
              <w:autoSpaceDN w:val="0"/>
              <w:rPr>
                <w:b/>
              </w:rPr>
            </w:pPr>
            <w:r w:rsidRPr="00DA5398">
              <w:rPr>
                <w:b/>
                <w:lang w:val="en-US" w:eastAsia="en-US"/>
              </w:rPr>
              <w:t>Формы проведения занятий</w:t>
            </w:r>
          </w:p>
        </w:tc>
      </w:tr>
      <w:tr w:rsidR="00C82D40" w:rsidRPr="00DA5398" w14:paraId="4CD1C3F7" w14:textId="77777777" w:rsidTr="00376A76">
        <w:tc>
          <w:tcPr>
            <w:tcW w:w="2689" w:type="dxa"/>
            <w:tcBorders>
              <w:top w:val="single" w:sz="4" w:space="0" w:color="auto"/>
              <w:left w:val="single" w:sz="4" w:space="0" w:color="auto"/>
              <w:bottom w:val="single" w:sz="4" w:space="0" w:color="auto"/>
              <w:right w:val="single" w:sz="4" w:space="0" w:color="auto"/>
            </w:tcBorders>
            <w:shd w:val="clear" w:color="auto" w:fill="auto"/>
          </w:tcPr>
          <w:p w14:paraId="2E108450" w14:textId="77777777" w:rsidR="00C82D40" w:rsidRPr="00DA5398" w:rsidRDefault="00C82D40" w:rsidP="00376A76">
            <w:pPr>
              <w:tabs>
                <w:tab w:val="left" w:pos="303"/>
              </w:tabs>
              <w:overflowPunct w:val="0"/>
              <w:ind w:left="-57" w:right="-57"/>
              <w:jc w:val="both"/>
            </w:pPr>
            <w:r w:rsidRPr="00DA5398">
              <w:t>1.</w:t>
            </w:r>
            <w:r w:rsidRPr="00DA5398">
              <w:rPr>
                <w:bCs/>
              </w:rPr>
              <w:t>Профессиональное развитие и этапы карьерного роста.</w:t>
            </w:r>
          </w:p>
        </w:tc>
        <w:tc>
          <w:tcPr>
            <w:tcW w:w="4314" w:type="dxa"/>
            <w:tcBorders>
              <w:top w:val="single" w:sz="4" w:space="0" w:color="auto"/>
              <w:left w:val="single" w:sz="4" w:space="0" w:color="auto"/>
              <w:bottom w:val="single" w:sz="4" w:space="0" w:color="auto"/>
              <w:right w:val="single" w:sz="4" w:space="0" w:color="auto"/>
            </w:tcBorders>
            <w:shd w:val="clear" w:color="auto" w:fill="auto"/>
            <w:hideMark/>
          </w:tcPr>
          <w:p w14:paraId="4AB0BD1D" w14:textId="77777777" w:rsidR="00C82D40" w:rsidRPr="00DA5398" w:rsidRDefault="00C82D40" w:rsidP="00376A76">
            <w:pPr>
              <w:pStyle w:val="ae"/>
              <w:jc w:val="both"/>
              <w:rPr>
                <w:rFonts w:ascii="Times New Roman" w:hAnsi="Times New Roman" w:cs="Times New Roman"/>
                <w:bCs w:val="0"/>
                <w:lang w:val="ru-RU"/>
              </w:rPr>
            </w:pPr>
            <w:r w:rsidRPr="00DA5398">
              <w:rPr>
                <w:rFonts w:ascii="Times New Roman" w:hAnsi="Times New Roman" w:cs="Times New Roman"/>
                <w:lang w:val="ru-RU"/>
              </w:rPr>
              <w:t>Рекруитинг и найм на работу. Обучение персонала. Профессиональное развитие сотрудников. Карьерные перспективы сотрудников. Обучение и переквалификация.</w:t>
            </w:r>
          </w:p>
          <w:p w14:paraId="7953E962" w14:textId="77777777" w:rsidR="00C82D40" w:rsidRPr="00DA5398" w:rsidRDefault="00C82D40" w:rsidP="00376A76">
            <w:pPr>
              <w:tabs>
                <w:tab w:val="left" w:pos="1080"/>
              </w:tabs>
              <w:rPr>
                <w:b/>
                <w:bCs/>
                <w:sz w:val="22"/>
                <w:szCs w:val="22"/>
              </w:rPr>
            </w:pPr>
            <w:r w:rsidRPr="00DA5398">
              <w:rPr>
                <w:b/>
                <w:bCs/>
                <w:sz w:val="22"/>
                <w:szCs w:val="22"/>
              </w:rPr>
              <w:t>Рекомендуемые источники из разделов 8, 9:</w:t>
            </w:r>
          </w:p>
          <w:p w14:paraId="232D4B5D" w14:textId="77777777" w:rsidR="00C82D40" w:rsidRPr="00DA5398" w:rsidRDefault="00C82D40" w:rsidP="00376A76">
            <w:pPr>
              <w:tabs>
                <w:tab w:val="left" w:pos="1080"/>
              </w:tabs>
              <w:rPr>
                <w:b/>
                <w:bCs/>
              </w:rPr>
            </w:pPr>
            <w:r w:rsidRPr="00DA5398">
              <w:rPr>
                <w:b/>
                <w:bCs/>
              </w:rPr>
              <w:t>8.1, 8.2, 8.3, 8.4, 9.1, 9.2, 9.4</w:t>
            </w:r>
          </w:p>
        </w:tc>
        <w:tc>
          <w:tcPr>
            <w:tcW w:w="2687" w:type="dxa"/>
            <w:tcBorders>
              <w:top w:val="single" w:sz="4" w:space="0" w:color="auto"/>
              <w:left w:val="single" w:sz="4" w:space="0" w:color="auto"/>
              <w:right w:val="single" w:sz="4" w:space="0" w:color="auto"/>
            </w:tcBorders>
            <w:shd w:val="clear" w:color="auto" w:fill="auto"/>
          </w:tcPr>
          <w:p w14:paraId="1BB104E1" w14:textId="77777777" w:rsidR="00C82D40" w:rsidRPr="00DA5398" w:rsidRDefault="00C82D40" w:rsidP="00376A76">
            <w:pPr>
              <w:jc w:val="both"/>
              <w:rPr>
                <w:bCs/>
                <w:lang w:val="en-US"/>
              </w:rPr>
            </w:pPr>
            <w:r w:rsidRPr="00DA5398">
              <w:rPr>
                <w:bCs/>
              </w:rPr>
              <w:t>Групповая дискуссия</w:t>
            </w:r>
          </w:p>
          <w:p w14:paraId="7114FA43" w14:textId="77777777" w:rsidR="00C82D40" w:rsidRPr="00DA5398" w:rsidRDefault="00C82D40" w:rsidP="00376A76">
            <w:pPr>
              <w:jc w:val="both"/>
              <w:rPr>
                <w:lang w:val="en-US"/>
              </w:rPr>
            </w:pPr>
          </w:p>
        </w:tc>
      </w:tr>
      <w:tr w:rsidR="00C82D40" w:rsidRPr="00DA5398" w14:paraId="41B55B2F" w14:textId="77777777" w:rsidTr="00376A76">
        <w:trPr>
          <w:trHeight w:val="1691"/>
        </w:trPr>
        <w:tc>
          <w:tcPr>
            <w:tcW w:w="2689" w:type="dxa"/>
            <w:tcBorders>
              <w:top w:val="single" w:sz="4" w:space="0" w:color="auto"/>
              <w:left w:val="single" w:sz="4" w:space="0" w:color="auto"/>
              <w:right w:val="single" w:sz="4" w:space="0" w:color="auto"/>
            </w:tcBorders>
            <w:shd w:val="clear" w:color="auto" w:fill="auto"/>
          </w:tcPr>
          <w:p w14:paraId="2657BCAA" w14:textId="77777777" w:rsidR="00C82D40" w:rsidRPr="00DA5398" w:rsidRDefault="00C82D40" w:rsidP="00376A76">
            <w:pPr>
              <w:tabs>
                <w:tab w:val="left" w:pos="303"/>
              </w:tabs>
              <w:overflowPunct w:val="0"/>
              <w:ind w:left="-57" w:right="-57"/>
              <w:jc w:val="both"/>
            </w:pPr>
            <w:r w:rsidRPr="00DA5398">
              <w:t xml:space="preserve">2. </w:t>
            </w:r>
            <w:r w:rsidRPr="00DA5398">
              <w:rPr>
                <w:bCs/>
              </w:rPr>
              <w:t>Стратегия и экономическое планирование.</w:t>
            </w:r>
          </w:p>
        </w:tc>
        <w:tc>
          <w:tcPr>
            <w:tcW w:w="4314" w:type="dxa"/>
            <w:tcBorders>
              <w:top w:val="single" w:sz="4" w:space="0" w:color="auto"/>
              <w:left w:val="single" w:sz="4" w:space="0" w:color="auto"/>
              <w:right w:val="single" w:sz="4" w:space="0" w:color="auto"/>
            </w:tcBorders>
            <w:shd w:val="clear" w:color="auto" w:fill="auto"/>
          </w:tcPr>
          <w:p w14:paraId="0EED88BF" w14:textId="77777777" w:rsidR="00C82D40" w:rsidRPr="00DA5398" w:rsidRDefault="00C82D40" w:rsidP="00376A76">
            <w:pPr>
              <w:tabs>
                <w:tab w:val="left" w:pos="1080"/>
              </w:tabs>
              <w:rPr>
                <w:sz w:val="22"/>
                <w:szCs w:val="22"/>
              </w:rPr>
            </w:pPr>
            <w:r w:rsidRPr="00DA5398">
              <w:rPr>
                <w:sz w:val="22"/>
                <w:szCs w:val="22"/>
              </w:rPr>
              <w:t>Понятие стратегии и стратегического планирования. Долгосрочное развитие компании. Корпоративный имидж и корпоративная культура как принципы устойчивого развития компании.</w:t>
            </w:r>
          </w:p>
          <w:p w14:paraId="49A3C9B3" w14:textId="77777777" w:rsidR="00C82D40" w:rsidRPr="00DA5398" w:rsidRDefault="00C82D40" w:rsidP="00376A76">
            <w:pPr>
              <w:tabs>
                <w:tab w:val="left" w:pos="1080"/>
              </w:tabs>
              <w:rPr>
                <w:b/>
                <w:bCs/>
                <w:sz w:val="22"/>
                <w:szCs w:val="22"/>
              </w:rPr>
            </w:pPr>
            <w:r w:rsidRPr="00DA5398">
              <w:rPr>
                <w:b/>
                <w:bCs/>
                <w:sz w:val="22"/>
                <w:szCs w:val="22"/>
              </w:rPr>
              <w:t>Рекомендуемые источники из разделов 8, 9:</w:t>
            </w:r>
          </w:p>
          <w:p w14:paraId="2B7DA85A" w14:textId="77777777" w:rsidR="00C82D40" w:rsidRPr="00DA5398" w:rsidRDefault="00C82D40" w:rsidP="00376A76">
            <w:pPr>
              <w:tabs>
                <w:tab w:val="left" w:pos="1080"/>
              </w:tabs>
            </w:pPr>
            <w:r w:rsidRPr="00DA5398">
              <w:rPr>
                <w:b/>
                <w:bCs/>
              </w:rPr>
              <w:t>8.1, 8.2, 8.3,8.5, 8.7, 9.1, 9.2, 9.3, 9.7</w:t>
            </w:r>
          </w:p>
        </w:tc>
        <w:tc>
          <w:tcPr>
            <w:tcW w:w="2687" w:type="dxa"/>
            <w:tcBorders>
              <w:top w:val="single" w:sz="4" w:space="0" w:color="auto"/>
              <w:left w:val="single" w:sz="4" w:space="0" w:color="auto"/>
              <w:right w:val="single" w:sz="4" w:space="0" w:color="auto"/>
            </w:tcBorders>
            <w:shd w:val="clear" w:color="auto" w:fill="auto"/>
          </w:tcPr>
          <w:p w14:paraId="0EB053BF" w14:textId="77777777" w:rsidR="00C82D40" w:rsidRPr="00DA5398" w:rsidRDefault="00C82D40" w:rsidP="00376A76">
            <w:pPr>
              <w:pStyle w:val="afa"/>
              <w:rPr>
                <w:rFonts w:ascii="Times New Roman" w:hAnsi="Times New Roman" w:cs="Times New Roman"/>
              </w:rPr>
            </w:pPr>
            <w:r w:rsidRPr="00DA5398">
              <w:rPr>
                <w:rFonts w:ascii="Times New Roman" w:hAnsi="Times New Roman" w:cs="Times New Roman"/>
              </w:rPr>
              <w:t>Деловая игра</w:t>
            </w:r>
          </w:p>
          <w:p w14:paraId="1D899211" w14:textId="77777777" w:rsidR="00C82D40" w:rsidRPr="00DA5398" w:rsidRDefault="00C82D40" w:rsidP="00376A76">
            <w:pPr>
              <w:pStyle w:val="afa"/>
              <w:rPr>
                <w:rFonts w:ascii="Times New Roman" w:hAnsi="Times New Roman" w:cs="Times New Roman"/>
                <w:sz w:val="20"/>
                <w:szCs w:val="20"/>
              </w:rPr>
            </w:pPr>
            <w:r w:rsidRPr="00DA5398">
              <w:rPr>
                <w:rFonts w:ascii="Times New Roman" w:hAnsi="Times New Roman" w:cs="Times New Roman"/>
              </w:rPr>
              <w:t>Групповая дискуссия</w:t>
            </w:r>
          </w:p>
        </w:tc>
      </w:tr>
      <w:tr w:rsidR="00C82D40" w:rsidRPr="00DA5398" w14:paraId="3B198DB3" w14:textId="77777777" w:rsidTr="00376A76">
        <w:trPr>
          <w:trHeight w:val="1686"/>
        </w:trPr>
        <w:tc>
          <w:tcPr>
            <w:tcW w:w="2689" w:type="dxa"/>
            <w:tcBorders>
              <w:top w:val="single" w:sz="4" w:space="0" w:color="auto"/>
              <w:left w:val="single" w:sz="4" w:space="0" w:color="auto"/>
              <w:right w:val="single" w:sz="4" w:space="0" w:color="auto"/>
            </w:tcBorders>
            <w:shd w:val="clear" w:color="auto" w:fill="auto"/>
          </w:tcPr>
          <w:p w14:paraId="6577FF13" w14:textId="77777777" w:rsidR="00C82D40" w:rsidRPr="00DA5398" w:rsidRDefault="00C82D40" w:rsidP="00376A76">
            <w:pPr>
              <w:tabs>
                <w:tab w:val="left" w:pos="303"/>
              </w:tabs>
              <w:overflowPunct w:val="0"/>
              <w:ind w:left="-57" w:right="-57"/>
              <w:jc w:val="both"/>
            </w:pPr>
            <w:r w:rsidRPr="00DA5398">
              <w:t>3.</w:t>
            </w:r>
            <w:r w:rsidRPr="00DA5398">
              <w:rPr>
                <w:bCs/>
              </w:rPr>
              <w:t xml:space="preserve"> Управление финансовыми потоками компании.</w:t>
            </w:r>
          </w:p>
        </w:tc>
        <w:tc>
          <w:tcPr>
            <w:tcW w:w="4314" w:type="dxa"/>
            <w:tcBorders>
              <w:top w:val="single" w:sz="4" w:space="0" w:color="auto"/>
              <w:left w:val="single" w:sz="4" w:space="0" w:color="auto"/>
              <w:right w:val="single" w:sz="4" w:space="0" w:color="auto"/>
            </w:tcBorders>
            <w:shd w:val="clear" w:color="auto" w:fill="auto"/>
          </w:tcPr>
          <w:p w14:paraId="47817669" w14:textId="77777777" w:rsidR="00C82D40" w:rsidRPr="00DA5398" w:rsidRDefault="00C82D40" w:rsidP="00376A76">
            <w:pPr>
              <w:pStyle w:val="ae"/>
              <w:jc w:val="both"/>
              <w:rPr>
                <w:rFonts w:ascii="Times New Roman" w:hAnsi="Times New Roman" w:cs="Times New Roman"/>
                <w:bCs w:val="0"/>
                <w:lang w:val="ru-RU"/>
              </w:rPr>
            </w:pPr>
            <w:r w:rsidRPr="00DA5398">
              <w:rPr>
                <w:rFonts w:ascii="Times New Roman" w:hAnsi="Times New Roman" w:cs="Times New Roman"/>
                <w:lang w:val="ru-RU"/>
              </w:rPr>
              <w:t>Финансовые потоки компании. Цепь поставок и ее компоненты. Работа с поставщиками. Логистика. Управление закупками.</w:t>
            </w:r>
          </w:p>
          <w:p w14:paraId="4CA8734F" w14:textId="77777777" w:rsidR="00C82D40" w:rsidRPr="00DA5398" w:rsidRDefault="00C82D40" w:rsidP="00376A76">
            <w:pPr>
              <w:tabs>
                <w:tab w:val="left" w:pos="1080"/>
              </w:tabs>
              <w:rPr>
                <w:b/>
                <w:bCs/>
                <w:sz w:val="22"/>
                <w:szCs w:val="22"/>
              </w:rPr>
            </w:pPr>
            <w:r w:rsidRPr="00DA5398">
              <w:rPr>
                <w:b/>
                <w:bCs/>
                <w:sz w:val="22"/>
                <w:szCs w:val="22"/>
              </w:rPr>
              <w:t>Рекомендуемые источники из разделов 8, 9:</w:t>
            </w:r>
          </w:p>
          <w:p w14:paraId="755C7D61" w14:textId="77777777" w:rsidR="00C82D40" w:rsidRPr="00DA5398" w:rsidRDefault="00C82D40" w:rsidP="00376A76">
            <w:pPr>
              <w:pStyle w:val="ae"/>
              <w:jc w:val="both"/>
              <w:rPr>
                <w:rFonts w:ascii="Times New Roman" w:hAnsi="Times New Roman" w:cs="Times New Roman"/>
                <w:b w:val="0"/>
                <w:bCs w:val="0"/>
                <w:sz w:val="24"/>
                <w:lang w:val="ru-RU"/>
              </w:rPr>
            </w:pPr>
            <w:r w:rsidRPr="00DA5398">
              <w:rPr>
                <w:rFonts w:ascii="Times New Roman" w:hAnsi="Times New Roman" w:cs="Times New Roman"/>
                <w:sz w:val="24"/>
                <w:lang w:val="ru-RU"/>
              </w:rPr>
              <w:t>8.1,8.2, 8.3, 8.8, 9.1, 9.2, 9.6</w:t>
            </w:r>
          </w:p>
        </w:tc>
        <w:tc>
          <w:tcPr>
            <w:tcW w:w="2687" w:type="dxa"/>
            <w:tcBorders>
              <w:top w:val="single" w:sz="4" w:space="0" w:color="auto"/>
              <w:left w:val="single" w:sz="4" w:space="0" w:color="auto"/>
              <w:right w:val="single" w:sz="4" w:space="0" w:color="auto"/>
            </w:tcBorders>
            <w:shd w:val="clear" w:color="auto" w:fill="auto"/>
          </w:tcPr>
          <w:p w14:paraId="7842F0B7" w14:textId="77777777" w:rsidR="00C82D40" w:rsidRPr="00DA5398" w:rsidRDefault="00C82D40" w:rsidP="00376A76">
            <w:pPr>
              <w:pStyle w:val="afa"/>
              <w:rPr>
                <w:rFonts w:ascii="Times New Roman" w:hAnsi="Times New Roman" w:cs="Times New Roman"/>
              </w:rPr>
            </w:pPr>
            <w:r w:rsidRPr="00DA5398">
              <w:rPr>
                <w:rFonts w:ascii="Times New Roman" w:hAnsi="Times New Roman" w:cs="Times New Roman"/>
              </w:rPr>
              <w:t>Презентация.</w:t>
            </w:r>
          </w:p>
        </w:tc>
      </w:tr>
      <w:tr w:rsidR="00C82D40" w:rsidRPr="00DA5398" w14:paraId="3BBCA95A" w14:textId="77777777" w:rsidTr="00376A76">
        <w:trPr>
          <w:trHeight w:val="2256"/>
        </w:trPr>
        <w:tc>
          <w:tcPr>
            <w:tcW w:w="2689" w:type="dxa"/>
            <w:tcBorders>
              <w:top w:val="single" w:sz="4" w:space="0" w:color="auto"/>
              <w:left w:val="single" w:sz="4" w:space="0" w:color="auto"/>
              <w:right w:val="single" w:sz="4" w:space="0" w:color="auto"/>
            </w:tcBorders>
            <w:shd w:val="clear" w:color="auto" w:fill="auto"/>
          </w:tcPr>
          <w:p w14:paraId="5E5DD12F" w14:textId="77777777" w:rsidR="00C82D40" w:rsidRPr="00DA5398" w:rsidRDefault="00C82D40" w:rsidP="00376A76">
            <w:pPr>
              <w:tabs>
                <w:tab w:val="left" w:pos="303"/>
              </w:tabs>
              <w:overflowPunct w:val="0"/>
              <w:ind w:left="-57" w:right="-57"/>
              <w:jc w:val="both"/>
            </w:pPr>
            <w:r w:rsidRPr="00DA5398">
              <w:t xml:space="preserve">4. </w:t>
            </w:r>
            <w:r w:rsidRPr="00DA5398">
              <w:rPr>
                <w:bCs/>
              </w:rPr>
              <w:t>Конфликтология и деловая коммуникация.</w:t>
            </w:r>
          </w:p>
        </w:tc>
        <w:tc>
          <w:tcPr>
            <w:tcW w:w="4314" w:type="dxa"/>
            <w:tcBorders>
              <w:top w:val="single" w:sz="4" w:space="0" w:color="auto"/>
              <w:left w:val="single" w:sz="4" w:space="0" w:color="auto"/>
              <w:right w:val="single" w:sz="4" w:space="0" w:color="auto"/>
            </w:tcBorders>
            <w:shd w:val="clear" w:color="auto" w:fill="auto"/>
          </w:tcPr>
          <w:p w14:paraId="502EEB03" w14:textId="77777777" w:rsidR="00C82D40" w:rsidRPr="00DA5398" w:rsidRDefault="00C82D40" w:rsidP="00376A76">
            <w:pPr>
              <w:pStyle w:val="ae"/>
              <w:jc w:val="both"/>
              <w:rPr>
                <w:rFonts w:ascii="Times New Roman" w:hAnsi="Times New Roman" w:cs="Times New Roman"/>
                <w:bCs w:val="0"/>
                <w:lang w:val="ru-RU"/>
              </w:rPr>
            </w:pPr>
            <w:r w:rsidRPr="00DA5398">
              <w:rPr>
                <w:rFonts w:ascii="Times New Roman" w:hAnsi="Times New Roman" w:cs="Times New Roman"/>
                <w:lang w:val="ru-RU"/>
              </w:rPr>
              <w:t>Причины конфликтов на рабочем месте. Техники устранения конфликтов. Принципы деловой комунникации.</w:t>
            </w:r>
          </w:p>
          <w:p w14:paraId="32FAC45B" w14:textId="77777777" w:rsidR="00C82D40" w:rsidRPr="00DA5398" w:rsidRDefault="00C82D40" w:rsidP="00376A76">
            <w:pPr>
              <w:tabs>
                <w:tab w:val="left" w:pos="1080"/>
              </w:tabs>
              <w:rPr>
                <w:b/>
                <w:bCs/>
                <w:sz w:val="22"/>
                <w:szCs w:val="22"/>
              </w:rPr>
            </w:pPr>
            <w:r w:rsidRPr="00DA5398">
              <w:rPr>
                <w:b/>
                <w:bCs/>
                <w:sz w:val="22"/>
                <w:szCs w:val="22"/>
              </w:rPr>
              <w:t>Рекомендуемые источники из разделов 8, 9:</w:t>
            </w:r>
          </w:p>
          <w:p w14:paraId="594BB0F9" w14:textId="77777777" w:rsidR="00C82D40" w:rsidRPr="00DA5398" w:rsidRDefault="00C82D40" w:rsidP="00376A76">
            <w:pPr>
              <w:pStyle w:val="ae"/>
              <w:jc w:val="both"/>
              <w:rPr>
                <w:rFonts w:ascii="Times New Roman" w:hAnsi="Times New Roman" w:cs="Times New Roman"/>
                <w:bCs w:val="0"/>
                <w:lang w:val="ru-RU"/>
              </w:rPr>
            </w:pPr>
            <w:r w:rsidRPr="00DA5398">
              <w:rPr>
                <w:rFonts w:ascii="Times New Roman" w:hAnsi="Times New Roman" w:cs="Times New Roman"/>
                <w:sz w:val="24"/>
                <w:lang w:val="ru-RU"/>
              </w:rPr>
              <w:t>8.1,</w:t>
            </w:r>
            <w:r w:rsidRPr="00DA5398">
              <w:rPr>
                <w:rFonts w:ascii="Times New Roman" w:hAnsi="Times New Roman" w:cs="Times New Roman"/>
                <w:sz w:val="24"/>
              </w:rPr>
              <w:t>8.2,</w:t>
            </w:r>
            <w:r w:rsidRPr="00DA5398">
              <w:rPr>
                <w:rFonts w:ascii="Times New Roman" w:hAnsi="Times New Roman" w:cs="Times New Roman"/>
                <w:sz w:val="24"/>
                <w:lang w:val="ru-RU"/>
              </w:rPr>
              <w:t xml:space="preserve"> 8.3, 8.4, 9.1, 9.2, 9.3, 9.11</w:t>
            </w:r>
          </w:p>
        </w:tc>
        <w:tc>
          <w:tcPr>
            <w:tcW w:w="2687" w:type="dxa"/>
            <w:tcBorders>
              <w:top w:val="single" w:sz="4" w:space="0" w:color="auto"/>
              <w:left w:val="single" w:sz="4" w:space="0" w:color="auto"/>
              <w:right w:val="single" w:sz="4" w:space="0" w:color="auto"/>
            </w:tcBorders>
            <w:shd w:val="clear" w:color="auto" w:fill="auto"/>
          </w:tcPr>
          <w:p w14:paraId="47D11919" w14:textId="77777777" w:rsidR="00C82D40" w:rsidRPr="00DA5398" w:rsidRDefault="00C82D40" w:rsidP="00376A76">
            <w:pPr>
              <w:pStyle w:val="afa"/>
              <w:rPr>
                <w:rFonts w:ascii="Times New Roman" w:hAnsi="Times New Roman" w:cs="Times New Roman"/>
              </w:rPr>
            </w:pPr>
            <w:r w:rsidRPr="00DA5398">
              <w:rPr>
                <w:rFonts w:ascii="Times New Roman" w:hAnsi="Times New Roman" w:cs="Times New Roman"/>
              </w:rPr>
              <w:t>Групповая дискуссия</w:t>
            </w:r>
          </w:p>
        </w:tc>
      </w:tr>
      <w:tr w:rsidR="00C82D40" w:rsidRPr="00DA5398" w14:paraId="595A1174" w14:textId="77777777" w:rsidTr="00376A76">
        <w:trPr>
          <w:trHeight w:val="1967"/>
        </w:trPr>
        <w:tc>
          <w:tcPr>
            <w:tcW w:w="2689" w:type="dxa"/>
            <w:tcBorders>
              <w:top w:val="single" w:sz="4" w:space="0" w:color="auto"/>
              <w:left w:val="single" w:sz="4" w:space="0" w:color="auto"/>
              <w:right w:val="single" w:sz="4" w:space="0" w:color="auto"/>
            </w:tcBorders>
            <w:shd w:val="clear" w:color="auto" w:fill="auto"/>
          </w:tcPr>
          <w:p w14:paraId="4FB9B04B" w14:textId="77777777" w:rsidR="00C82D40" w:rsidRPr="00DA5398" w:rsidRDefault="00C82D40" w:rsidP="00376A76">
            <w:pPr>
              <w:overflowPunct w:val="0"/>
              <w:jc w:val="both"/>
              <w:rPr>
                <w:b/>
              </w:rPr>
            </w:pPr>
            <w:r w:rsidRPr="00DA5398">
              <w:t>5.</w:t>
            </w:r>
            <w:r w:rsidRPr="00DA5398">
              <w:rPr>
                <w:bCs/>
              </w:rPr>
              <w:t xml:space="preserve"> Маркетинг и реклама.</w:t>
            </w:r>
          </w:p>
          <w:p w14:paraId="21AD1BD8" w14:textId="77777777" w:rsidR="00C82D40" w:rsidRPr="00DA5398" w:rsidRDefault="00C82D40" w:rsidP="00376A76">
            <w:pPr>
              <w:tabs>
                <w:tab w:val="left" w:pos="303"/>
              </w:tabs>
              <w:overflowPunct w:val="0"/>
              <w:ind w:left="-57" w:right="-57"/>
              <w:jc w:val="both"/>
            </w:pPr>
          </w:p>
        </w:tc>
        <w:tc>
          <w:tcPr>
            <w:tcW w:w="4314" w:type="dxa"/>
            <w:tcBorders>
              <w:top w:val="single" w:sz="4" w:space="0" w:color="auto"/>
              <w:left w:val="single" w:sz="4" w:space="0" w:color="auto"/>
              <w:right w:val="single" w:sz="4" w:space="0" w:color="auto"/>
            </w:tcBorders>
            <w:shd w:val="clear" w:color="auto" w:fill="auto"/>
          </w:tcPr>
          <w:p w14:paraId="0911E4D8" w14:textId="77777777" w:rsidR="00C82D40" w:rsidRPr="00DA5398" w:rsidRDefault="00C82D40" w:rsidP="00376A76">
            <w:pPr>
              <w:pStyle w:val="ae"/>
              <w:jc w:val="both"/>
              <w:rPr>
                <w:rFonts w:ascii="Times New Roman" w:hAnsi="Times New Roman" w:cs="Times New Roman"/>
                <w:bCs w:val="0"/>
                <w:lang w:val="ru-RU"/>
              </w:rPr>
            </w:pPr>
            <w:r w:rsidRPr="00DA5398">
              <w:rPr>
                <w:rFonts w:ascii="Times New Roman" w:hAnsi="Times New Roman" w:cs="Times New Roman"/>
                <w:lang w:val="ru-RU"/>
              </w:rPr>
              <w:t xml:space="preserve">Реклама и маркетинг. Рекламные кампании. Мартекетинговые стратегии. Инструменты рекламной кампаниии. Реклама в социальных сетях. Инфлюенсеры и амбассадоры брендов. Брендирование. Личный бренд. </w:t>
            </w:r>
          </w:p>
          <w:p w14:paraId="0E84EEDD" w14:textId="77777777" w:rsidR="00C82D40" w:rsidRPr="00DA5398" w:rsidRDefault="00C82D40" w:rsidP="00376A76">
            <w:pPr>
              <w:tabs>
                <w:tab w:val="left" w:pos="1080"/>
              </w:tabs>
              <w:rPr>
                <w:b/>
                <w:bCs/>
                <w:sz w:val="22"/>
                <w:szCs w:val="22"/>
              </w:rPr>
            </w:pPr>
            <w:r w:rsidRPr="00DA5398">
              <w:rPr>
                <w:b/>
                <w:bCs/>
                <w:sz w:val="22"/>
                <w:szCs w:val="22"/>
              </w:rPr>
              <w:t>Рекомендуемые источники из разделов 8, 9:</w:t>
            </w:r>
          </w:p>
          <w:p w14:paraId="1CCC5733" w14:textId="77777777" w:rsidR="00C82D40" w:rsidRPr="00DA5398" w:rsidRDefault="00C82D40" w:rsidP="00376A76">
            <w:pPr>
              <w:pStyle w:val="ae"/>
              <w:jc w:val="both"/>
              <w:rPr>
                <w:rFonts w:ascii="Times New Roman" w:hAnsi="Times New Roman" w:cs="Times New Roman"/>
                <w:b w:val="0"/>
                <w:bCs w:val="0"/>
                <w:sz w:val="24"/>
                <w:lang w:val="ru-RU"/>
              </w:rPr>
            </w:pPr>
            <w:r w:rsidRPr="00DA5398">
              <w:rPr>
                <w:rFonts w:ascii="Times New Roman" w:hAnsi="Times New Roman" w:cs="Times New Roman"/>
                <w:sz w:val="24"/>
                <w:lang w:val="ru-RU"/>
              </w:rPr>
              <w:t xml:space="preserve">8.1, 8.2, </w:t>
            </w:r>
            <w:r w:rsidRPr="00DA5398">
              <w:rPr>
                <w:rFonts w:ascii="Times New Roman" w:hAnsi="Times New Roman" w:cs="Times New Roman"/>
                <w:sz w:val="24"/>
              </w:rPr>
              <w:t>8.5,</w:t>
            </w:r>
            <w:r w:rsidRPr="00DA5398">
              <w:rPr>
                <w:rFonts w:ascii="Times New Roman" w:hAnsi="Times New Roman" w:cs="Times New Roman"/>
                <w:sz w:val="24"/>
                <w:lang w:val="ru-RU"/>
              </w:rPr>
              <w:t>8.8,</w:t>
            </w:r>
            <w:r w:rsidRPr="00DA5398">
              <w:rPr>
                <w:rFonts w:ascii="Times New Roman" w:hAnsi="Times New Roman" w:cs="Times New Roman"/>
                <w:sz w:val="24"/>
              </w:rPr>
              <w:t xml:space="preserve"> </w:t>
            </w:r>
            <w:r w:rsidRPr="00DA5398">
              <w:rPr>
                <w:rFonts w:ascii="Times New Roman" w:hAnsi="Times New Roman" w:cs="Times New Roman"/>
                <w:sz w:val="24"/>
                <w:lang w:val="ru-RU"/>
              </w:rPr>
              <w:t>9.1, 9.9</w:t>
            </w:r>
          </w:p>
        </w:tc>
        <w:tc>
          <w:tcPr>
            <w:tcW w:w="2687" w:type="dxa"/>
            <w:tcBorders>
              <w:top w:val="single" w:sz="4" w:space="0" w:color="auto"/>
              <w:left w:val="single" w:sz="4" w:space="0" w:color="auto"/>
              <w:right w:val="single" w:sz="4" w:space="0" w:color="auto"/>
            </w:tcBorders>
            <w:shd w:val="clear" w:color="auto" w:fill="auto"/>
          </w:tcPr>
          <w:p w14:paraId="6639FADE" w14:textId="77777777" w:rsidR="00C82D40" w:rsidRPr="00DA5398" w:rsidRDefault="00C82D40" w:rsidP="00376A76">
            <w:pPr>
              <w:pStyle w:val="afa"/>
              <w:rPr>
                <w:rFonts w:ascii="Times New Roman" w:hAnsi="Times New Roman" w:cs="Times New Roman"/>
              </w:rPr>
            </w:pPr>
            <w:r w:rsidRPr="00DA5398">
              <w:rPr>
                <w:rFonts w:ascii="Times New Roman" w:hAnsi="Times New Roman" w:cs="Times New Roman"/>
              </w:rPr>
              <w:t>Устный опрос</w:t>
            </w:r>
          </w:p>
        </w:tc>
      </w:tr>
      <w:tr w:rsidR="00C82D40" w:rsidRPr="00DA5398" w14:paraId="14E8A89F" w14:textId="77777777" w:rsidTr="00376A76">
        <w:trPr>
          <w:trHeight w:val="1946"/>
        </w:trPr>
        <w:tc>
          <w:tcPr>
            <w:tcW w:w="2689" w:type="dxa"/>
            <w:tcBorders>
              <w:top w:val="single" w:sz="4" w:space="0" w:color="auto"/>
              <w:left w:val="single" w:sz="4" w:space="0" w:color="auto"/>
              <w:right w:val="single" w:sz="4" w:space="0" w:color="auto"/>
            </w:tcBorders>
            <w:shd w:val="clear" w:color="auto" w:fill="auto"/>
          </w:tcPr>
          <w:p w14:paraId="6F5C842D" w14:textId="77777777" w:rsidR="00C82D40" w:rsidRPr="00DA5398" w:rsidRDefault="00C82D40" w:rsidP="00376A76">
            <w:pPr>
              <w:tabs>
                <w:tab w:val="left" w:pos="303"/>
              </w:tabs>
              <w:overflowPunct w:val="0"/>
              <w:ind w:left="-57" w:right="-57"/>
              <w:jc w:val="both"/>
            </w:pPr>
            <w:r w:rsidRPr="00DA5398">
              <w:t>6.</w:t>
            </w:r>
            <w:r w:rsidRPr="00DA5398">
              <w:rPr>
                <w:bCs/>
              </w:rPr>
              <w:t xml:space="preserve"> Финансовые риски и хеджирование.</w:t>
            </w:r>
          </w:p>
        </w:tc>
        <w:tc>
          <w:tcPr>
            <w:tcW w:w="4314" w:type="dxa"/>
            <w:tcBorders>
              <w:top w:val="single" w:sz="4" w:space="0" w:color="auto"/>
              <w:left w:val="single" w:sz="4" w:space="0" w:color="auto"/>
              <w:right w:val="single" w:sz="4" w:space="0" w:color="auto"/>
            </w:tcBorders>
            <w:shd w:val="clear" w:color="auto" w:fill="auto"/>
          </w:tcPr>
          <w:p w14:paraId="4B47A7E9" w14:textId="77777777" w:rsidR="00C82D40" w:rsidRPr="00DA5398" w:rsidRDefault="00C82D40" w:rsidP="00376A76">
            <w:pPr>
              <w:pStyle w:val="ae"/>
              <w:jc w:val="both"/>
              <w:rPr>
                <w:rFonts w:ascii="Times New Roman" w:hAnsi="Times New Roman" w:cs="Times New Roman"/>
                <w:bCs w:val="0"/>
                <w:lang w:val="ru-RU"/>
              </w:rPr>
            </w:pPr>
            <w:r w:rsidRPr="00DA5398">
              <w:rPr>
                <w:rFonts w:ascii="Times New Roman" w:hAnsi="Times New Roman" w:cs="Times New Roman"/>
                <w:lang w:val="ru-RU"/>
              </w:rPr>
              <w:t>Виды рисков. Финансовые риски. Венчурный капитал. Техники хеджирования.</w:t>
            </w:r>
          </w:p>
          <w:p w14:paraId="17016F56" w14:textId="77777777" w:rsidR="00C82D40" w:rsidRPr="00DA5398" w:rsidRDefault="00C82D40" w:rsidP="00376A76">
            <w:pPr>
              <w:tabs>
                <w:tab w:val="left" w:pos="1080"/>
              </w:tabs>
              <w:rPr>
                <w:b/>
                <w:bCs/>
                <w:sz w:val="22"/>
                <w:szCs w:val="22"/>
              </w:rPr>
            </w:pPr>
            <w:r w:rsidRPr="00DA5398">
              <w:rPr>
                <w:b/>
                <w:bCs/>
                <w:sz w:val="22"/>
                <w:szCs w:val="22"/>
              </w:rPr>
              <w:t>Рекомендуемые источники из разделов 8, 9:</w:t>
            </w:r>
          </w:p>
          <w:p w14:paraId="2D18F9FB" w14:textId="77777777" w:rsidR="00C82D40" w:rsidRPr="00DA5398" w:rsidRDefault="00C82D40" w:rsidP="00376A76">
            <w:pPr>
              <w:pStyle w:val="ae"/>
              <w:jc w:val="both"/>
              <w:rPr>
                <w:rFonts w:ascii="Times New Roman" w:hAnsi="Times New Roman" w:cs="Times New Roman"/>
                <w:bCs w:val="0"/>
                <w:lang w:val="ru-RU"/>
              </w:rPr>
            </w:pPr>
            <w:r w:rsidRPr="00DA5398">
              <w:rPr>
                <w:rFonts w:ascii="Times New Roman" w:hAnsi="Times New Roman" w:cs="Times New Roman"/>
                <w:sz w:val="24"/>
                <w:lang w:val="ru-RU"/>
              </w:rPr>
              <w:t>8.1, 8.3, 8.3, 8.4, 8.6, 8.7, 9.1, 9.2</w:t>
            </w:r>
          </w:p>
        </w:tc>
        <w:tc>
          <w:tcPr>
            <w:tcW w:w="2687" w:type="dxa"/>
            <w:tcBorders>
              <w:top w:val="single" w:sz="4" w:space="0" w:color="auto"/>
              <w:left w:val="single" w:sz="4" w:space="0" w:color="auto"/>
              <w:right w:val="single" w:sz="4" w:space="0" w:color="auto"/>
            </w:tcBorders>
            <w:shd w:val="clear" w:color="auto" w:fill="auto"/>
          </w:tcPr>
          <w:p w14:paraId="323ACD74" w14:textId="77777777" w:rsidR="00C82D40" w:rsidRPr="00DA5398" w:rsidRDefault="00C82D40" w:rsidP="00376A76">
            <w:pPr>
              <w:pStyle w:val="afa"/>
              <w:rPr>
                <w:rFonts w:ascii="Times New Roman" w:hAnsi="Times New Roman" w:cs="Times New Roman"/>
              </w:rPr>
            </w:pPr>
            <w:r w:rsidRPr="00DA5398">
              <w:rPr>
                <w:rFonts w:ascii="Times New Roman" w:hAnsi="Times New Roman" w:cs="Times New Roman"/>
              </w:rPr>
              <w:t>Письменный опрос</w:t>
            </w:r>
          </w:p>
        </w:tc>
      </w:tr>
      <w:tr w:rsidR="00C82D40" w:rsidRPr="00DA5398" w14:paraId="7F9FCB45" w14:textId="77777777" w:rsidTr="0015179D">
        <w:trPr>
          <w:trHeight w:val="1974"/>
        </w:trPr>
        <w:tc>
          <w:tcPr>
            <w:tcW w:w="2689" w:type="dxa"/>
            <w:tcBorders>
              <w:top w:val="single" w:sz="4" w:space="0" w:color="auto"/>
              <w:left w:val="single" w:sz="4" w:space="0" w:color="auto"/>
              <w:right w:val="single" w:sz="4" w:space="0" w:color="auto"/>
            </w:tcBorders>
            <w:shd w:val="clear" w:color="auto" w:fill="auto"/>
          </w:tcPr>
          <w:p w14:paraId="3C998832" w14:textId="77777777" w:rsidR="00C82D40" w:rsidRPr="00DA5398" w:rsidRDefault="00C82D40" w:rsidP="00376A76">
            <w:pPr>
              <w:tabs>
                <w:tab w:val="left" w:pos="303"/>
              </w:tabs>
              <w:overflowPunct w:val="0"/>
              <w:ind w:left="-57" w:right="-57"/>
              <w:jc w:val="both"/>
            </w:pPr>
            <w:r w:rsidRPr="00DA5398">
              <w:lastRenderedPageBreak/>
              <w:t>7.</w:t>
            </w:r>
            <w:r w:rsidRPr="00DA5398">
              <w:rPr>
                <w:bCs/>
              </w:rPr>
              <w:t xml:space="preserve"> Финансовый контроль.</w:t>
            </w:r>
          </w:p>
        </w:tc>
        <w:tc>
          <w:tcPr>
            <w:tcW w:w="4314" w:type="dxa"/>
            <w:tcBorders>
              <w:top w:val="single" w:sz="4" w:space="0" w:color="auto"/>
              <w:left w:val="single" w:sz="4" w:space="0" w:color="auto"/>
              <w:right w:val="single" w:sz="4" w:space="0" w:color="auto"/>
            </w:tcBorders>
            <w:shd w:val="clear" w:color="auto" w:fill="auto"/>
          </w:tcPr>
          <w:p w14:paraId="690AB4FD" w14:textId="77777777" w:rsidR="00C82D40" w:rsidRPr="00DA5398" w:rsidRDefault="00C82D40" w:rsidP="00376A76">
            <w:pPr>
              <w:tabs>
                <w:tab w:val="left" w:pos="1080"/>
              </w:tabs>
              <w:rPr>
                <w:sz w:val="22"/>
                <w:szCs w:val="22"/>
              </w:rPr>
            </w:pPr>
            <w:r w:rsidRPr="00DA5398">
              <w:rPr>
                <w:sz w:val="22"/>
                <w:szCs w:val="22"/>
              </w:rPr>
              <w:t>Понятие  и назначение финансового контроля. Принципы организации финансового контроля. Внешний и внутренний контроль. Финансовая отчетность.</w:t>
            </w:r>
          </w:p>
          <w:p w14:paraId="5ACE2B0B" w14:textId="77777777" w:rsidR="00C82D40" w:rsidRPr="00DA5398" w:rsidRDefault="00C82D40" w:rsidP="00376A76">
            <w:pPr>
              <w:tabs>
                <w:tab w:val="left" w:pos="1080"/>
              </w:tabs>
              <w:rPr>
                <w:b/>
                <w:bCs/>
                <w:sz w:val="22"/>
                <w:szCs w:val="22"/>
              </w:rPr>
            </w:pPr>
            <w:r w:rsidRPr="00DA5398">
              <w:rPr>
                <w:b/>
                <w:bCs/>
                <w:sz w:val="22"/>
                <w:szCs w:val="22"/>
              </w:rPr>
              <w:t>Рекомендуемые источники из разделов 8, 9:</w:t>
            </w:r>
          </w:p>
          <w:p w14:paraId="32563CBC" w14:textId="77777777" w:rsidR="00C82D40" w:rsidRPr="00DA5398" w:rsidRDefault="00C82D40" w:rsidP="00376A76">
            <w:pPr>
              <w:tabs>
                <w:tab w:val="num" w:pos="1143"/>
              </w:tabs>
              <w:ind w:left="-57" w:right="-113"/>
              <w:jc w:val="both"/>
            </w:pPr>
            <w:r w:rsidRPr="00DA5398">
              <w:rPr>
                <w:b/>
                <w:bCs/>
              </w:rPr>
              <w:t xml:space="preserve"> 8.1, 8.3, 8.4,8.5, 8.8, 9.2, 9.5, 9.7</w:t>
            </w:r>
          </w:p>
        </w:tc>
        <w:tc>
          <w:tcPr>
            <w:tcW w:w="2687" w:type="dxa"/>
            <w:tcBorders>
              <w:top w:val="single" w:sz="4" w:space="0" w:color="auto"/>
              <w:left w:val="single" w:sz="4" w:space="0" w:color="auto"/>
              <w:right w:val="single" w:sz="4" w:space="0" w:color="auto"/>
            </w:tcBorders>
            <w:shd w:val="clear" w:color="auto" w:fill="auto"/>
          </w:tcPr>
          <w:p w14:paraId="3164B5D0" w14:textId="77777777" w:rsidR="00C82D40" w:rsidRPr="00DA5398" w:rsidRDefault="00C82D40" w:rsidP="00376A76">
            <w:pPr>
              <w:pStyle w:val="afa"/>
              <w:rPr>
                <w:rFonts w:ascii="Times New Roman" w:hAnsi="Times New Roman" w:cs="Times New Roman"/>
              </w:rPr>
            </w:pPr>
            <w:r w:rsidRPr="00DA5398">
              <w:rPr>
                <w:rFonts w:ascii="Times New Roman" w:hAnsi="Times New Roman" w:cs="Times New Roman"/>
              </w:rPr>
              <w:t>Деловая игра.</w:t>
            </w:r>
          </w:p>
        </w:tc>
      </w:tr>
      <w:tr w:rsidR="00C82D40" w:rsidRPr="00DA5398" w14:paraId="057AF4CC" w14:textId="77777777" w:rsidTr="00376A76">
        <w:trPr>
          <w:trHeight w:val="1550"/>
        </w:trPr>
        <w:tc>
          <w:tcPr>
            <w:tcW w:w="2689" w:type="dxa"/>
            <w:tcBorders>
              <w:top w:val="single" w:sz="4" w:space="0" w:color="auto"/>
              <w:left w:val="single" w:sz="4" w:space="0" w:color="auto"/>
              <w:right w:val="single" w:sz="4" w:space="0" w:color="auto"/>
            </w:tcBorders>
            <w:shd w:val="clear" w:color="auto" w:fill="auto"/>
          </w:tcPr>
          <w:p w14:paraId="304606AF" w14:textId="77777777" w:rsidR="00C82D40" w:rsidRPr="00DA5398" w:rsidRDefault="00C82D40" w:rsidP="00376A76">
            <w:pPr>
              <w:tabs>
                <w:tab w:val="left" w:pos="303"/>
              </w:tabs>
              <w:overflowPunct w:val="0"/>
              <w:ind w:left="-57" w:right="-57"/>
              <w:jc w:val="both"/>
            </w:pPr>
            <w:r w:rsidRPr="00DA5398">
              <w:t>8. Инвестиционная деятельность и финансовые потоки.</w:t>
            </w:r>
          </w:p>
        </w:tc>
        <w:tc>
          <w:tcPr>
            <w:tcW w:w="4314" w:type="dxa"/>
            <w:tcBorders>
              <w:top w:val="single" w:sz="4" w:space="0" w:color="auto"/>
              <w:left w:val="single" w:sz="4" w:space="0" w:color="auto"/>
              <w:right w:val="single" w:sz="4" w:space="0" w:color="auto"/>
            </w:tcBorders>
            <w:shd w:val="clear" w:color="auto" w:fill="auto"/>
          </w:tcPr>
          <w:p w14:paraId="097B41B7" w14:textId="77777777" w:rsidR="00C82D40" w:rsidRPr="00DA5398" w:rsidRDefault="00C82D40" w:rsidP="00376A76">
            <w:pPr>
              <w:pStyle w:val="ae"/>
              <w:jc w:val="both"/>
              <w:rPr>
                <w:rFonts w:ascii="Times New Roman" w:hAnsi="Times New Roman" w:cs="Times New Roman"/>
                <w:bCs w:val="0"/>
                <w:lang w:val="ru-RU"/>
              </w:rPr>
            </w:pPr>
            <w:r w:rsidRPr="00DA5398">
              <w:rPr>
                <w:rFonts w:ascii="Times New Roman" w:hAnsi="Times New Roman" w:cs="Times New Roman"/>
                <w:lang w:val="ru-RU"/>
              </w:rPr>
              <w:t>Инвестиции и инвестиционная деятельность. Проблема привлечения капитала. Прямые иностранные инвестиции. Финансовые потоки предприятия.</w:t>
            </w:r>
          </w:p>
          <w:p w14:paraId="5894D0A9" w14:textId="77777777" w:rsidR="00C82D40" w:rsidRPr="00DA5398" w:rsidRDefault="00C82D40" w:rsidP="00376A76">
            <w:pPr>
              <w:pStyle w:val="ae"/>
              <w:jc w:val="both"/>
              <w:rPr>
                <w:rFonts w:ascii="Times New Roman" w:hAnsi="Times New Roman" w:cs="Times New Roman"/>
                <w:bCs w:val="0"/>
                <w:lang w:val="ru-RU"/>
              </w:rPr>
            </w:pPr>
            <w:r w:rsidRPr="00DA5398">
              <w:rPr>
                <w:rFonts w:ascii="Times New Roman" w:hAnsi="Times New Roman" w:cs="Times New Roman"/>
                <w:lang w:val="ru-RU"/>
              </w:rPr>
              <w:t>Рекомендуемые источники из разделов 8, 9:</w:t>
            </w:r>
          </w:p>
          <w:p w14:paraId="6015D2A9" w14:textId="77777777" w:rsidR="00C82D40" w:rsidRPr="00DA5398" w:rsidRDefault="00C82D40" w:rsidP="00376A76">
            <w:pPr>
              <w:ind w:left="-57" w:right="-113"/>
              <w:rPr>
                <w:b/>
                <w:bCs/>
              </w:rPr>
            </w:pPr>
            <w:r w:rsidRPr="00DA5398">
              <w:rPr>
                <w:b/>
                <w:bCs/>
              </w:rPr>
              <w:t xml:space="preserve"> 8.1,8.2, 8.3, 8.5, 9.1, 9.2, 9.4</w:t>
            </w:r>
          </w:p>
        </w:tc>
        <w:tc>
          <w:tcPr>
            <w:tcW w:w="2687" w:type="dxa"/>
            <w:tcBorders>
              <w:top w:val="single" w:sz="4" w:space="0" w:color="auto"/>
              <w:left w:val="single" w:sz="4" w:space="0" w:color="auto"/>
              <w:right w:val="single" w:sz="4" w:space="0" w:color="auto"/>
            </w:tcBorders>
            <w:shd w:val="clear" w:color="auto" w:fill="auto"/>
          </w:tcPr>
          <w:p w14:paraId="403F937B" w14:textId="77777777" w:rsidR="00C82D40" w:rsidRPr="00DA5398" w:rsidRDefault="00C82D40" w:rsidP="00376A76">
            <w:pPr>
              <w:pStyle w:val="afa"/>
              <w:rPr>
                <w:rFonts w:ascii="Times New Roman" w:hAnsi="Times New Roman" w:cs="Times New Roman"/>
              </w:rPr>
            </w:pPr>
            <w:r w:rsidRPr="00DA5398">
              <w:rPr>
                <w:rFonts w:ascii="Times New Roman" w:hAnsi="Times New Roman" w:cs="Times New Roman"/>
              </w:rPr>
              <w:t>Презентация, устный доклад.</w:t>
            </w:r>
          </w:p>
          <w:p w14:paraId="6209B9B6" w14:textId="77777777" w:rsidR="00C82D40" w:rsidRPr="00DA5398" w:rsidRDefault="00C82D40" w:rsidP="00376A76"/>
          <w:p w14:paraId="2A2667C4" w14:textId="77777777" w:rsidR="00C82D40" w:rsidRPr="00DA5398" w:rsidRDefault="00C82D40" w:rsidP="00376A76"/>
          <w:p w14:paraId="1E678C38" w14:textId="77777777" w:rsidR="00C82D40" w:rsidRPr="00DA5398" w:rsidRDefault="00C82D40" w:rsidP="00376A76"/>
        </w:tc>
      </w:tr>
      <w:tr w:rsidR="00C82D40" w:rsidRPr="00DA5398" w14:paraId="5F1739D6" w14:textId="77777777" w:rsidTr="00376A76">
        <w:trPr>
          <w:trHeight w:val="1975"/>
        </w:trPr>
        <w:tc>
          <w:tcPr>
            <w:tcW w:w="2689" w:type="dxa"/>
            <w:tcBorders>
              <w:top w:val="single" w:sz="4" w:space="0" w:color="auto"/>
              <w:left w:val="single" w:sz="4" w:space="0" w:color="auto"/>
              <w:right w:val="single" w:sz="4" w:space="0" w:color="auto"/>
            </w:tcBorders>
            <w:shd w:val="clear" w:color="auto" w:fill="auto"/>
          </w:tcPr>
          <w:p w14:paraId="590DEF47" w14:textId="77777777" w:rsidR="00C82D40" w:rsidRPr="00DA5398" w:rsidRDefault="00C82D40" w:rsidP="00376A76">
            <w:pPr>
              <w:tabs>
                <w:tab w:val="left" w:pos="303"/>
              </w:tabs>
              <w:overflowPunct w:val="0"/>
              <w:ind w:left="-57" w:right="-57"/>
              <w:jc w:val="both"/>
            </w:pPr>
            <w:r w:rsidRPr="00DA5398">
              <w:t xml:space="preserve">9. </w:t>
            </w:r>
            <w:r w:rsidRPr="00DA5398">
              <w:rPr>
                <w:bCs/>
              </w:rPr>
              <w:t xml:space="preserve">Рынок и глобализация.   </w:t>
            </w:r>
          </w:p>
        </w:tc>
        <w:tc>
          <w:tcPr>
            <w:tcW w:w="4314" w:type="dxa"/>
            <w:tcBorders>
              <w:top w:val="single" w:sz="4" w:space="0" w:color="auto"/>
              <w:left w:val="single" w:sz="4" w:space="0" w:color="auto"/>
              <w:right w:val="single" w:sz="4" w:space="0" w:color="auto"/>
            </w:tcBorders>
            <w:shd w:val="clear" w:color="auto" w:fill="auto"/>
          </w:tcPr>
          <w:p w14:paraId="06A16757" w14:textId="77777777" w:rsidR="00C82D40" w:rsidRPr="00DA5398" w:rsidRDefault="00C82D40" w:rsidP="00376A76">
            <w:pPr>
              <w:tabs>
                <w:tab w:val="num" w:pos="1143"/>
              </w:tabs>
              <w:ind w:left="-57" w:right="-113"/>
              <w:jc w:val="both"/>
            </w:pPr>
            <w:r w:rsidRPr="00DA5398">
              <w:t>Влияние глобализации на международную торговлю и бизнес. Понятие честной и справедливой торговли. Соглашения о международной торговле.</w:t>
            </w:r>
          </w:p>
          <w:p w14:paraId="79062156" w14:textId="77777777" w:rsidR="00C82D40" w:rsidRPr="00DA5398" w:rsidRDefault="00C82D40" w:rsidP="00376A76">
            <w:pPr>
              <w:tabs>
                <w:tab w:val="left" w:pos="1080"/>
              </w:tabs>
              <w:rPr>
                <w:b/>
                <w:bCs/>
                <w:sz w:val="22"/>
                <w:szCs w:val="22"/>
              </w:rPr>
            </w:pPr>
            <w:r w:rsidRPr="00DA5398">
              <w:rPr>
                <w:b/>
                <w:bCs/>
                <w:sz w:val="22"/>
                <w:szCs w:val="22"/>
              </w:rPr>
              <w:t xml:space="preserve">Рекомендуемые источники из разделов 8, 9: </w:t>
            </w:r>
          </w:p>
          <w:p w14:paraId="7B39CAF0" w14:textId="77777777" w:rsidR="00C82D40" w:rsidRPr="00DA5398" w:rsidRDefault="00C82D40" w:rsidP="00376A76">
            <w:pPr>
              <w:tabs>
                <w:tab w:val="left" w:pos="1080"/>
              </w:tabs>
              <w:rPr>
                <w:b/>
                <w:bCs/>
                <w:sz w:val="22"/>
                <w:szCs w:val="22"/>
              </w:rPr>
            </w:pPr>
            <w:r w:rsidRPr="00DA5398">
              <w:rPr>
                <w:b/>
                <w:bCs/>
              </w:rPr>
              <w:t>8.1, 8.2, 8.5, 8.7,  9.1, 9.2, 9.5</w:t>
            </w:r>
          </w:p>
        </w:tc>
        <w:tc>
          <w:tcPr>
            <w:tcW w:w="2687" w:type="dxa"/>
            <w:tcBorders>
              <w:top w:val="single" w:sz="4" w:space="0" w:color="auto"/>
              <w:left w:val="single" w:sz="4" w:space="0" w:color="auto"/>
              <w:right w:val="single" w:sz="4" w:space="0" w:color="auto"/>
            </w:tcBorders>
            <w:shd w:val="clear" w:color="auto" w:fill="auto"/>
          </w:tcPr>
          <w:p w14:paraId="732B4C33" w14:textId="77777777" w:rsidR="00C82D40" w:rsidRPr="00DA5398" w:rsidRDefault="00C82D40" w:rsidP="00376A76">
            <w:pPr>
              <w:pStyle w:val="afa"/>
              <w:rPr>
                <w:rFonts w:ascii="Times New Roman" w:hAnsi="Times New Roman" w:cs="Times New Roman"/>
              </w:rPr>
            </w:pPr>
            <w:r w:rsidRPr="00DA5398">
              <w:rPr>
                <w:rFonts w:ascii="Times New Roman" w:hAnsi="Times New Roman" w:cs="Times New Roman"/>
              </w:rPr>
              <w:t>Групповая дискуссия.</w:t>
            </w:r>
          </w:p>
        </w:tc>
      </w:tr>
    </w:tbl>
    <w:p w14:paraId="1912A395" w14:textId="77777777" w:rsidR="00C82D40" w:rsidRDefault="00C82D40" w:rsidP="00C82D40">
      <w:pPr>
        <w:spacing w:line="360" w:lineRule="auto"/>
        <w:rPr>
          <w:b/>
          <w:sz w:val="28"/>
          <w:szCs w:val="28"/>
        </w:rPr>
      </w:pPr>
    </w:p>
    <w:p w14:paraId="7B1A40A0" w14:textId="77777777" w:rsidR="00C82D40" w:rsidRPr="00B65391" w:rsidRDefault="00C82D40" w:rsidP="00C82D40">
      <w:pPr>
        <w:spacing w:before="120" w:after="120" w:line="360" w:lineRule="auto"/>
        <w:jc w:val="both"/>
        <w:rPr>
          <w:b/>
          <w:bCs/>
          <w:sz w:val="28"/>
          <w:szCs w:val="28"/>
        </w:rPr>
      </w:pPr>
      <w:r w:rsidRPr="00B65391">
        <w:rPr>
          <w:b/>
          <w:bCs/>
          <w:sz w:val="28"/>
          <w:szCs w:val="28"/>
        </w:rPr>
        <w:t>6. Перечень учебно-методического обеспечения для самостоятельной работы обучающихся по дисциплине</w:t>
      </w:r>
    </w:p>
    <w:p w14:paraId="392E2E7D" w14:textId="77777777" w:rsidR="00C82D40" w:rsidRPr="00B65391" w:rsidRDefault="00C82D40" w:rsidP="00C82D40">
      <w:pPr>
        <w:spacing w:before="120" w:after="120" w:line="360" w:lineRule="auto"/>
        <w:jc w:val="both"/>
        <w:rPr>
          <w:b/>
          <w:sz w:val="28"/>
          <w:szCs w:val="28"/>
        </w:rPr>
      </w:pPr>
      <w:r w:rsidRPr="00B65391">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1"/>
        <w:gridCol w:w="3543"/>
        <w:gridCol w:w="3544"/>
      </w:tblGrid>
      <w:tr w:rsidR="00C82D40" w:rsidRPr="00B51790" w14:paraId="4E3FEEB6" w14:textId="77777777" w:rsidTr="00B72523">
        <w:tc>
          <w:tcPr>
            <w:tcW w:w="2581" w:type="dxa"/>
            <w:tcBorders>
              <w:top w:val="single" w:sz="4" w:space="0" w:color="auto"/>
              <w:left w:val="single" w:sz="4" w:space="0" w:color="auto"/>
              <w:bottom w:val="single" w:sz="4" w:space="0" w:color="auto"/>
              <w:right w:val="single" w:sz="4" w:space="0" w:color="auto"/>
            </w:tcBorders>
            <w:hideMark/>
          </w:tcPr>
          <w:p w14:paraId="3BBA4EB2" w14:textId="77777777" w:rsidR="00C82D40" w:rsidRPr="00B51790" w:rsidRDefault="00C82D40" w:rsidP="00376A76">
            <w:pPr>
              <w:tabs>
                <w:tab w:val="num" w:pos="1143"/>
              </w:tabs>
              <w:spacing w:line="276" w:lineRule="auto"/>
              <w:ind w:left="-57" w:right="-113"/>
              <w:jc w:val="center"/>
              <w:rPr>
                <w:b/>
                <w:lang w:eastAsia="en-US"/>
              </w:rPr>
            </w:pPr>
            <w:r w:rsidRPr="00B51790">
              <w:rPr>
                <w:b/>
                <w:lang w:eastAsia="en-US"/>
              </w:rPr>
              <w:t>Наименование разделов, тем, входящих в дисциплину</w:t>
            </w:r>
          </w:p>
        </w:tc>
        <w:tc>
          <w:tcPr>
            <w:tcW w:w="3543" w:type="dxa"/>
            <w:tcBorders>
              <w:top w:val="single" w:sz="4" w:space="0" w:color="auto"/>
              <w:left w:val="single" w:sz="4" w:space="0" w:color="auto"/>
              <w:bottom w:val="single" w:sz="4" w:space="0" w:color="auto"/>
              <w:right w:val="single" w:sz="4" w:space="0" w:color="auto"/>
            </w:tcBorders>
          </w:tcPr>
          <w:p w14:paraId="7569E1F8" w14:textId="77777777" w:rsidR="00C82D40" w:rsidRPr="00AC5D7A" w:rsidRDefault="00C82D40" w:rsidP="00376A76">
            <w:pPr>
              <w:rPr>
                <w:b/>
                <w:bCs/>
                <w:sz w:val="22"/>
                <w:szCs w:val="22"/>
              </w:rPr>
            </w:pPr>
            <w:r w:rsidRPr="00AC5D7A">
              <w:rPr>
                <w:rFonts w:ascii="Times" w:hAnsi="Times"/>
                <w:b/>
                <w:bCs/>
                <w:color w:val="000000"/>
              </w:rPr>
              <w:t>Перечень вопросов, отводимых на самостоятельное освоение</w:t>
            </w:r>
          </w:p>
          <w:p w14:paraId="7A0EE917" w14:textId="77777777" w:rsidR="00C82D40" w:rsidRPr="00B51790" w:rsidRDefault="00C82D40" w:rsidP="00376A76">
            <w:pPr>
              <w:tabs>
                <w:tab w:val="num" w:pos="1143"/>
              </w:tabs>
              <w:spacing w:line="276" w:lineRule="auto"/>
              <w:ind w:left="-57" w:right="-113"/>
              <w:jc w:val="center"/>
              <w:rPr>
                <w:b/>
                <w:lang w:eastAsia="en-US"/>
              </w:rPr>
            </w:pPr>
          </w:p>
        </w:tc>
        <w:tc>
          <w:tcPr>
            <w:tcW w:w="3544" w:type="dxa"/>
            <w:tcBorders>
              <w:top w:val="single" w:sz="4" w:space="0" w:color="auto"/>
              <w:left w:val="single" w:sz="4" w:space="0" w:color="auto"/>
              <w:bottom w:val="single" w:sz="4" w:space="0" w:color="auto"/>
              <w:right w:val="single" w:sz="4" w:space="0" w:color="auto"/>
            </w:tcBorders>
            <w:hideMark/>
          </w:tcPr>
          <w:p w14:paraId="29111D41" w14:textId="77777777" w:rsidR="00C82D40" w:rsidRPr="00AC5D7A" w:rsidRDefault="00C82D40" w:rsidP="00376A76">
            <w:pPr>
              <w:rPr>
                <w:b/>
                <w:bCs/>
                <w:sz w:val="22"/>
                <w:szCs w:val="22"/>
              </w:rPr>
            </w:pPr>
            <w:r w:rsidRPr="00AC5D7A">
              <w:rPr>
                <w:rFonts w:ascii="Times" w:hAnsi="Times"/>
                <w:b/>
                <w:bCs/>
                <w:color w:val="000000"/>
              </w:rPr>
              <w:t>Формы внеаудиторной самостоятельной работы</w:t>
            </w:r>
          </w:p>
          <w:p w14:paraId="109C10DF" w14:textId="77777777" w:rsidR="00C82D40" w:rsidRPr="00B51790" w:rsidRDefault="00C82D40" w:rsidP="00376A76">
            <w:pPr>
              <w:tabs>
                <w:tab w:val="num" w:pos="1143"/>
              </w:tabs>
              <w:spacing w:line="276" w:lineRule="auto"/>
              <w:ind w:left="-57" w:right="-113"/>
              <w:jc w:val="center"/>
              <w:rPr>
                <w:b/>
                <w:lang w:eastAsia="en-US"/>
              </w:rPr>
            </w:pPr>
          </w:p>
        </w:tc>
      </w:tr>
      <w:tr w:rsidR="00C82D40" w:rsidRPr="00B51790" w14:paraId="2476576E" w14:textId="77777777" w:rsidTr="00B72523">
        <w:tc>
          <w:tcPr>
            <w:tcW w:w="2581" w:type="dxa"/>
            <w:tcBorders>
              <w:top w:val="single" w:sz="4" w:space="0" w:color="auto"/>
              <w:left w:val="single" w:sz="4" w:space="0" w:color="auto"/>
              <w:bottom w:val="single" w:sz="4" w:space="0" w:color="auto"/>
              <w:right w:val="single" w:sz="4" w:space="0" w:color="auto"/>
            </w:tcBorders>
            <w:hideMark/>
          </w:tcPr>
          <w:p w14:paraId="05B5A2B3" w14:textId="77777777" w:rsidR="00C82D40" w:rsidRPr="00B51790" w:rsidRDefault="00C82D40" w:rsidP="00A26854">
            <w:pPr>
              <w:tabs>
                <w:tab w:val="left" w:pos="303"/>
              </w:tabs>
              <w:overflowPunct w:val="0"/>
              <w:ind w:left="70" w:right="169"/>
              <w:jc w:val="both"/>
            </w:pPr>
            <w:r w:rsidRPr="00AC5D7A">
              <w:rPr>
                <w:b/>
                <w:bCs/>
              </w:rPr>
              <w:t>Тема 1.</w:t>
            </w:r>
            <w:r w:rsidRPr="00B51790">
              <w:t xml:space="preserve"> </w:t>
            </w:r>
            <w:r w:rsidRPr="005B60CD">
              <w:rPr>
                <w:bCs/>
              </w:rPr>
              <w:t>Профессиональное развитие и этапы карьерного роста.</w:t>
            </w:r>
          </w:p>
          <w:p w14:paraId="242F53B1" w14:textId="77777777" w:rsidR="00C82D40" w:rsidRPr="00B51790" w:rsidRDefault="00C82D40" w:rsidP="00A26854">
            <w:pPr>
              <w:pStyle w:val="afc"/>
              <w:ind w:left="70" w:right="169"/>
              <w:jc w:val="both"/>
              <w:rPr>
                <w:rFonts w:ascii="Times New Roman" w:hAnsi="Times New Roman"/>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6AA7CA6" w14:textId="77777777" w:rsidR="00C82D40" w:rsidRPr="00B51790" w:rsidRDefault="00C82D40" w:rsidP="00B72523">
            <w:pPr>
              <w:spacing w:line="276" w:lineRule="auto"/>
              <w:ind w:left="43" w:right="171"/>
              <w:jc w:val="both"/>
              <w:rPr>
                <w:lang w:eastAsia="en-US"/>
              </w:rPr>
            </w:pPr>
            <w:r>
              <w:rPr>
                <w:color w:val="000000"/>
                <w:spacing w:val="-1"/>
              </w:rPr>
              <w:t>Проблема мотивации сотрудников. Методы проведения независимой и объективной оценки личной эффективности. Поощрения и награждения сотрудников.</w:t>
            </w:r>
          </w:p>
        </w:tc>
        <w:tc>
          <w:tcPr>
            <w:tcW w:w="3544" w:type="dxa"/>
            <w:tcBorders>
              <w:top w:val="single" w:sz="4" w:space="0" w:color="auto"/>
              <w:left w:val="single" w:sz="4" w:space="0" w:color="auto"/>
              <w:bottom w:val="single" w:sz="4" w:space="0" w:color="auto"/>
              <w:right w:val="single" w:sz="4" w:space="0" w:color="auto"/>
            </w:tcBorders>
            <w:hideMark/>
          </w:tcPr>
          <w:p w14:paraId="157CD3DC" w14:textId="77777777" w:rsidR="00C82D40" w:rsidRPr="00B51790" w:rsidRDefault="00C82D40" w:rsidP="00E259AA">
            <w:pPr>
              <w:spacing w:line="276" w:lineRule="auto"/>
              <w:ind w:left="41" w:right="175"/>
              <w:jc w:val="both"/>
              <w:rPr>
                <w:lang w:eastAsia="en-US"/>
              </w:rPr>
            </w:pPr>
            <w:r w:rsidRPr="00B51790">
              <w:rPr>
                <w:lang w:eastAsia="en-US"/>
              </w:rPr>
              <w:t>Работа с учебной и справочной литературой.</w:t>
            </w:r>
          </w:p>
          <w:p w14:paraId="70D85372" w14:textId="77777777" w:rsidR="00C82D40" w:rsidRPr="00B51790" w:rsidRDefault="00C82D40" w:rsidP="00E259AA">
            <w:pPr>
              <w:spacing w:line="276" w:lineRule="auto"/>
              <w:ind w:left="41" w:right="175"/>
              <w:jc w:val="both"/>
              <w:rPr>
                <w:lang w:eastAsia="en-US"/>
              </w:rPr>
            </w:pPr>
            <w:r w:rsidRPr="00B51790">
              <w:rPr>
                <w:lang w:eastAsia="en-US"/>
              </w:rPr>
              <w:t>Работа с видео курсами.</w:t>
            </w:r>
          </w:p>
          <w:p w14:paraId="360622EB" w14:textId="77777777" w:rsidR="00C82D40" w:rsidRPr="00AC5D7A" w:rsidRDefault="00C82D40" w:rsidP="00E259AA">
            <w:pPr>
              <w:tabs>
                <w:tab w:val="left" w:pos="540"/>
              </w:tabs>
              <w:spacing w:line="276" w:lineRule="auto"/>
              <w:ind w:left="41" w:right="175"/>
              <w:jc w:val="both"/>
              <w:rPr>
                <w:lang w:eastAsia="en-US"/>
              </w:rPr>
            </w:pPr>
            <w:r w:rsidRPr="00B51790">
              <w:rPr>
                <w:lang w:eastAsia="en-US"/>
              </w:rPr>
              <w:t>Работа с использованием оригинальных профессионально-ориентированных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C82D40" w:rsidRPr="00B51790" w14:paraId="437387F2" w14:textId="77777777" w:rsidTr="00B72523">
        <w:tc>
          <w:tcPr>
            <w:tcW w:w="2581" w:type="dxa"/>
            <w:tcBorders>
              <w:top w:val="single" w:sz="4" w:space="0" w:color="auto"/>
              <w:left w:val="single" w:sz="4" w:space="0" w:color="auto"/>
              <w:bottom w:val="single" w:sz="4" w:space="0" w:color="auto"/>
              <w:right w:val="single" w:sz="4" w:space="0" w:color="auto"/>
            </w:tcBorders>
            <w:hideMark/>
          </w:tcPr>
          <w:p w14:paraId="6B04EA6E" w14:textId="77777777" w:rsidR="00C82D40" w:rsidRPr="00B51790" w:rsidRDefault="00C82D40" w:rsidP="00A26854">
            <w:pPr>
              <w:tabs>
                <w:tab w:val="left" w:pos="303"/>
              </w:tabs>
              <w:overflowPunct w:val="0"/>
              <w:autoSpaceDE w:val="0"/>
              <w:autoSpaceDN w:val="0"/>
              <w:adjustRightInd w:val="0"/>
              <w:spacing w:line="276" w:lineRule="auto"/>
              <w:ind w:left="70" w:right="169"/>
              <w:jc w:val="both"/>
              <w:rPr>
                <w:lang w:eastAsia="en-US"/>
              </w:rPr>
            </w:pPr>
            <w:r w:rsidRPr="00AC5D7A">
              <w:rPr>
                <w:b/>
                <w:bCs/>
              </w:rPr>
              <w:lastRenderedPageBreak/>
              <w:t>Тема 2.</w:t>
            </w:r>
            <w:r w:rsidRPr="00B51790">
              <w:t xml:space="preserve"> </w:t>
            </w:r>
            <w:r w:rsidRPr="00146353">
              <w:rPr>
                <w:bCs/>
              </w:rPr>
              <w:t>Стратегия и экономическое планирование.</w:t>
            </w:r>
          </w:p>
        </w:tc>
        <w:tc>
          <w:tcPr>
            <w:tcW w:w="3543" w:type="dxa"/>
            <w:tcBorders>
              <w:top w:val="single" w:sz="4" w:space="0" w:color="auto"/>
              <w:left w:val="single" w:sz="4" w:space="0" w:color="auto"/>
              <w:bottom w:val="single" w:sz="4" w:space="0" w:color="auto"/>
              <w:right w:val="single" w:sz="4" w:space="0" w:color="auto"/>
            </w:tcBorders>
          </w:tcPr>
          <w:p w14:paraId="36A26523" w14:textId="77777777" w:rsidR="00C82D40" w:rsidRPr="00B51790" w:rsidRDefault="00C82D40" w:rsidP="00B72523">
            <w:pPr>
              <w:spacing w:line="276" w:lineRule="auto"/>
              <w:ind w:left="43" w:right="171"/>
              <w:jc w:val="both"/>
              <w:rPr>
                <w:lang w:eastAsia="en-US"/>
              </w:rPr>
            </w:pPr>
            <w:r>
              <w:rPr>
                <w:lang w:eastAsia="en-US"/>
              </w:rPr>
              <w:t>Стадии разработки продуктов. Процесс воплощения идеи в финальном продукте. Опыт российских и международных компаний в выстраивании стратегий долгосрочного и устойчивого роста компаний.</w:t>
            </w:r>
          </w:p>
        </w:tc>
        <w:tc>
          <w:tcPr>
            <w:tcW w:w="3544" w:type="dxa"/>
            <w:tcBorders>
              <w:top w:val="single" w:sz="4" w:space="0" w:color="auto"/>
              <w:left w:val="single" w:sz="4" w:space="0" w:color="auto"/>
              <w:bottom w:val="single" w:sz="4" w:space="0" w:color="auto"/>
              <w:right w:val="single" w:sz="4" w:space="0" w:color="auto"/>
            </w:tcBorders>
            <w:hideMark/>
          </w:tcPr>
          <w:p w14:paraId="0F0ECE34" w14:textId="77777777" w:rsidR="00C82D40" w:rsidRPr="00B51790" w:rsidRDefault="00C82D40" w:rsidP="00E259AA">
            <w:pPr>
              <w:spacing w:line="276" w:lineRule="auto"/>
              <w:ind w:left="41" w:right="175"/>
              <w:jc w:val="both"/>
              <w:rPr>
                <w:lang w:eastAsia="en-US"/>
              </w:rPr>
            </w:pPr>
            <w:r w:rsidRPr="00B51790">
              <w:rPr>
                <w:lang w:eastAsia="en-US"/>
              </w:rPr>
              <w:t>Работа с учебной и справочной литературой.</w:t>
            </w:r>
          </w:p>
          <w:p w14:paraId="4609563D" w14:textId="77777777" w:rsidR="00C82D40" w:rsidRPr="00B51790" w:rsidRDefault="00C82D40" w:rsidP="00E259AA">
            <w:pPr>
              <w:spacing w:line="276" w:lineRule="auto"/>
              <w:ind w:left="41" w:right="175"/>
              <w:jc w:val="both"/>
              <w:rPr>
                <w:lang w:eastAsia="en-US"/>
              </w:rPr>
            </w:pPr>
            <w:r w:rsidRPr="00B51790">
              <w:rPr>
                <w:lang w:eastAsia="en-US"/>
              </w:rPr>
              <w:t>Работа с видео курсами.</w:t>
            </w:r>
          </w:p>
          <w:p w14:paraId="6F3E4896" w14:textId="77777777" w:rsidR="00C82D40" w:rsidRPr="00B51790" w:rsidRDefault="00C82D40" w:rsidP="00E259AA">
            <w:pPr>
              <w:tabs>
                <w:tab w:val="left" w:pos="540"/>
              </w:tabs>
              <w:spacing w:line="276" w:lineRule="auto"/>
              <w:ind w:left="41" w:right="175"/>
              <w:jc w:val="both"/>
              <w:rPr>
                <w:lang w:eastAsia="en-US"/>
              </w:rPr>
            </w:pPr>
            <w:r w:rsidRPr="00B51790">
              <w:rPr>
                <w:lang w:eastAsia="en-US"/>
              </w:rPr>
              <w:t>Работа с использованием оригинальных профессионально-ориентированных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w:t>
            </w:r>
            <w:r>
              <w:rPr>
                <w:lang w:eastAsia="en-US"/>
              </w:rPr>
              <w:t>П</w:t>
            </w:r>
          </w:p>
        </w:tc>
      </w:tr>
      <w:tr w:rsidR="00C82D40" w:rsidRPr="00B51790" w14:paraId="01A51A4E" w14:textId="77777777" w:rsidTr="00B72523">
        <w:trPr>
          <w:trHeight w:val="2725"/>
        </w:trPr>
        <w:tc>
          <w:tcPr>
            <w:tcW w:w="2581" w:type="dxa"/>
            <w:tcBorders>
              <w:top w:val="single" w:sz="4" w:space="0" w:color="auto"/>
              <w:left w:val="single" w:sz="4" w:space="0" w:color="auto"/>
              <w:bottom w:val="single" w:sz="4" w:space="0" w:color="auto"/>
              <w:right w:val="single" w:sz="4" w:space="0" w:color="auto"/>
            </w:tcBorders>
          </w:tcPr>
          <w:p w14:paraId="423326A8" w14:textId="77777777" w:rsidR="00C82D40" w:rsidRPr="00C54D04" w:rsidRDefault="00C82D40" w:rsidP="00A26854">
            <w:pPr>
              <w:tabs>
                <w:tab w:val="left" w:pos="303"/>
              </w:tabs>
              <w:overflowPunct w:val="0"/>
              <w:autoSpaceDE w:val="0"/>
              <w:autoSpaceDN w:val="0"/>
              <w:adjustRightInd w:val="0"/>
              <w:spacing w:line="276" w:lineRule="auto"/>
              <w:ind w:left="70" w:right="169"/>
              <w:jc w:val="both"/>
              <w:rPr>
                <w:bCs/>
                <w:lang w:eastAsia="en-US"/>
              </w:rPr>
            </w:pPr>
            <w:r w:rsidRPr="00AC5D7A">
              <w:rPr>
                <w:b/>
                <w:lang w:eastAsia="en-US"/>
              </w:rPr>
              <w:t>Тема 3.</w:t>
            </w:r>
            <w:r>
              <w:rPr>
                <w:bCs/>
                <w:lang w:eastAsia="en-US"/>
              </w:rPr>
              <w:t xml:space="preserve"> </w:t>
            </w:r>
            <w:r w:rsidRPr="00146353">
              <w:rPr>
                <w:bCs/>
              </w:rPr>
              <w:t>Управление финансовыми потоками компании.</w:t>
            </w:r>
          </w:p>
        </w:tc>
        <w:tc>
          <w:tcPr>
            <w:tcW w:w="3543" w:type="dxa"/>
            <w:tcBorders>
              <w:top w:val="single" w:sz="4" w:space="0" w:color="auto"/>
              <w:left w:val="single" w:sz="4" w:space="0" w:color="auto"/>
              <w:bottom w:val="single" w:sz="4" w:space="0" w:color="auto"/>
              <w:right w:val="single" w:sz="4" w:space="0" w:color="auto"/>
            </w:tcBorders>
            <w:hideMark/>
          </w:tcPr>
          <w:p w14:paraId="3F5EC968" w14:textId="77777777" w:rsidR="00C82D40" w:rsidRPr="00B51790" w:rsidRDefault="00C82D40" w:rsidP="00B72523">
            <w:pPr>
              <w:spacing w:line="264" w:lineRule="auto"/>
              <w:ind w:left="43" w:right="171"/>
              <w:jc w:val="both"/>
              <w:rPr>
                <w:lang w:eastAsia="en-US"/>
              </w:rPr>
            </w:pPr>
            <w:r>
              <w:rPr>
                <w:lang w:eastAsia="en-US"/>
              </w:rPr>
              <w:t>Анализ рынка. Подготовка финансового плана. Финансовое планирование как базовый компонент стратегии развития компании. Опыт России.</w:t>
            </w:r>
          </w:p>
        </w:tc>
        <w:tc>
          <w:tcPr>
            <w:tcW w:w="3544" w:type="dxa"/>
            <w:tcBorders>
              <w:top w:val="single" w:sz="4" w:space="0" w:color="auto"/>
              <w:left w:val="single" w:sz="4" w:space="0" w:color="auto"/>
              <w:bottom w:val="single" w:sz="4" w:space="0" w:color="auto"/>
              <w:right w:val="single" w:sz="4" w:space="0" w:color="auto"/>
            </w:tcBorders>
            <w:hideMark/>
          </w:tcPr>
          <w:p w14:paraId="32617479" w14:textId="77777777" w:rsidR="00C82D40" w:rsidRPr="00B51790" w:rsidRDefault="00C82D40" w:rsidP="00E259AA">
            <w:pPr>
              <w:spacing w:line="276" w:lineRule="auto"/>
              <w:ind w:left="41" w:right="175"/>
              <w:jc w:val="both"/>
              <w:rPr>
                <w:lang w:eastAsia="en-US"/>
              </w:rPr>
            </w:pPr>
            <w:r w:rsidRPr="00B51790">
              <w:rPr>
                <w:lang w:eastAsia="en-US"/>
              </w:rPr>
              <w:t>Работа с учебной и справочной литературой.</w:t>
            </w:r>
          </w:p>
          <w:p w14:paraId="5FBE09B1" w14:textId="77777777" w:rsidR="00C82D40" w:rsidRPr="00B51790" w:rsidRDefault="00C82D40" w:rsidP="00E259AA">
            <w:pPr>
              <w:spacing w:line="276" w:lineRule="auto"/>
              <w:ind w:left="41" w:right="175"/>
              <w:jc w:val="both"/>
              <w:rPr>
                <w:lang w:eastAsia="en-US"/>
              </w:rPr>
            </w:pPr>
            <w:r w:rsidRPr="00B51790">
              <w:rPr>
                <w:lang w:eastAsia="en-US"/>
              </w:rPr>
              <w:t>Работа с видео курсами.</w:t>
            </w:r>
          </w:p>
          <w:p w14:paraId="1886ACEF" w14:textId="77777777" w:rsidR="00C82D40" w:rsidRPr="00B51790" w:rsidRDefault="00C82D40" w:rsidP="00E259AA">
            <w:pPr>
              <w:tabs>
                <w:tab w:val="left" w:pos="540"/>
              </w:tabs>
              <w:spacing w:line="276" w:lineRule="auto"/>
              <w:ind w:left="41" w:right="175"/>
              <w:jc w:val="both"/>
              <w:rPr>
                <w:lang w:eastAsia="en-US"/>
              </w:rPr>
            </w:pPr>
            <w:r w:rsidRPr="00B51790">
              <w:rPr>
                <w:lang w:eastAsia="en-US"/>
              </w:rPr>
              <w:t>Работа с использованием оригинальных профессионально-ориентированных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C82D40" w:rsidRPr="00B51790" w14:paraId="36EC0463" w14:textId="77777777" w:rsidTr="00B72523">
        <w:tc>
          <w:tcPr>
            <w:tcW w:w="2581" w:type="dxa"/>
            <w:tcBorders>
              <w:top w:val="single" w:sz="4" w:space="0" w:color="auto"/>
              <w:left w:val="single" w:sz="4" w:space="0" w:color="auto"/>
              <w:bottom w:val="single" w:sz="4" w:space="0" w:color="auto"/>
              <w:right w:val="single" w:sz="4" w:space="0" w:color="auto"/>
            </w:tcBorders>
            <w:hideMark/>
          </w:tcPr>
          <w:p w14:paraId="35EECEC5" w14:textId="77777777" w:rsidR="00C82D40" w:rsidRPr="00A97F99" w:rsidRDefault="00C82D40" w:rsidP="00A26854">
            <w:pPr>
              <w:pStyle w:val="afc"/>
              <w:ind w:left="70" w:right="169"/>
              <w:jc w:val="both"/>
              <w:rPr>
                <w:rFonts w:ascii="Times New Roman" w:hAnsi="Times New Roman"/>
                <w:bCs/>
                <w:sz w:val="24"/>
                <w:szCs w:val="24"/>
              </w:rPr>
            </w:pPr>
            <w:r w:rsidRPr="00AC5D7A">
              <w:rPr>
                <w:rFonts w:ascii="Times New Roman" w:hAnsi="Times New Roman"/>
                <w:b/>
                <w:sz w:val="24"/>
                <w:szCs w:val="24"/>
              </w:rPr>
              <w:t>Тема 4.</w:t>
            </w:r>
            <w:r w:rsidRPr="00A97F99">
              <w:rPr>
                <w:rFonts w:ascii="Times New Roman" w:hAnsi="Times New Roman"/>
                <w:bCs/>
                <w:sz w:val="24"/>
                <w:szCs w:val="24"/>
              </w:rPr>
              <w:t xml:space="preserve"> </w:t>
            </w:r>
            <w:r w:rsidRPr="00146353">
              <w:rPr>
                <w:rFonts w:ascii="Times New Roman" w:hAnsi="Times New Roman"/>
                <w:bCs/>
                <w:sz w:val="24"/>
                <w:szCs w:val="24"/>
              </w:rPr>
              <w:t>Конфликтология и деловая коммуникация.</w:t>
            </w:r>
          </w:p>
        </w:tc>
        <w:tc>
          <w:tcPr>
            <w:tcW w:w="3543" w:type="dxa"/>
            <w:tcBorders>
              <w:top w:val="single" w:sz="4" w:space="0" w:color="auto"/>
              <w:left w:val="single" w:sz="4" w:space="0" w:color="auto"/>
              <w:bottom w:val="single" w:sz="4" w:space="0" w:color="auto"/>
              <w:right w:val="single" w:sz="4" w:space="0" w:color="auto"/>
            </w:tcBorders>
            <w:hideMark/>
          </w:tcPr>
          <w:p w14:paraId="257F2A65" w14:textId="77777777" w:rsidR="00C82D40" w:rsidRPr="00B51790" w:rsidRDefault="00C82D40" w:rsidP="00B72523">
            <w:pPr>
              <w:overflowPunct w:val="0"/>
              <w:autoSpaceDE w:val="0"/>
              <w:autoSpaceDN w:val="0"/>
              <w:adjustRightInd w:val="0"/>
              <w:spacing w:line="264" w:lineRule="auto"/>
              <w:ind w:left="43" w:right="171"/>
              <w:jc w:val="both"/>
              <w:textAlignment w:val="baseline"/>
              <w:rPr>
                <w:lang w:eastAsia="en-US"/>
              </w:rPr>
            </w:pPr>
            <w:r>
              <w:rPr>
                <w:color w:val="000000"/>
                <w:spacing w:val="-1"/>
              </w:rPr>
              <w:t>Тактики убеждения.</w:t>
            </w:r>
            <w:r>
              <w:t xml:space="preserve"> Особенности деловой коммуникации в разных странах. </w:t>
            </w:r>
            <w:r>
              <w:rPr>
                <w:color w:val="000000"/>
                <w:spacing w:val="-1"/>
              </w:rPr>
              <w:t>Лучшие примеры ведения переговоров в России и за рубежом.</w:t>
            </w:r>
          </w:p>
        </w:tc>
        <w:tc>
          <w:tcPr>
            <w:tcW w:w="3544" w:type="dxa"/>
            <w:tcBorders>
              <w:top w:val="single" w:sz="4" w:space="0" w:color="auto"/>
              <w:left w:val="single" w:sz="4" w:space="0" w:color="auto"/>
              <w:bottom w:val="single" w:sz="4" w:space="0" w:color="auto"/>
              <w:right w:val="single" w:sz="4" w:space="0" w:color="auto"/>
            </w:tcBorders>
            <w:hideMark/>
          </w:tcPr>
          <w:p w14:paraId="1A8A26EE" w14:textId="77777777" w:rsidR="00C82D40" w:rsidRPr="00B51790" w:rsidRDefault="00C82D40" w:rsidP="00E259AA">
            <w:pPr>
              <w:spacing w:line="276" w:lineRule="auto"/>
              <w:ind w:left="41" w:right="175"/>
              <w:jc w:val="both"/>
              <w:rPr>
                <w:lang w:eastAsia="en-US"/>
              </w:rPr>
            </w:pPr>
            <w:r w:rsidRPr="00B51790">
              <w:rPr>
                <w:lang w:eastAsia="en-US"/>
              </w:rPr>
              <w:t>Работа с учебной и справочной литературой.</w:t>
            </w:r>
          </w:p>
          <w:p w14:paraId="410441D1" w14:textId="77777777" w:rsidR="00C82D40" w:rsidRPr="00B51790" w:rsidRDefault="00C82D40" w:rsidP="00E259AA">
            <w:pPr>
              <w:spacing w:line="276" w:lineRule="auto"/>
              <w:ind w:left="41" w:right="175"/>
              <w:jc w:val="both"/>
              <w:rPr>
                <w:lang w:eastAsia="en-US"/>
              </w:rPr>
            </w:pPr>
            <w:r w:rsidRPr="00B51790">
              <w:rPr>
                <w:lang w:eastAsia="en-US"/>
              </w:rPr>
              <w:t>Работа с видео курсами.</w:t>
            </w:r>
          </w:p>
          <w:p w14:paraId="5B5DC218" w14:textId="77777777" w:rsidR="00C82D40" w:rsidRPr="00B51790" w:rsidRDefault="00C82D40" w:rsidP="00E259AA">
            <w:pPr>
              <w:overflowPunct w:val="0"/>
              <w:autoSpaceDE w:val="0"/>
              <w:autoSpaceDN w:val="0"/>
              <w:adjustRightInd w:val="0"/>
              <w:spacing w:line="264" w:lineRule="auto"/>
              <w:ind w:left="41" w:right="175"/>
              <w:jc w:val="both"/>
              <w:textAlignment w:val="baseline"/>
              <w:rPr>
                <w:lang w:eastAsia="en-US"/>
              </w:rPr>
            </w:pPr>
            <w:r w:rsidRPr="00B51790">
              <w:rPr>
                <w:lang w:eastAsia="en-US"/>
              </w:rPr>
              <w:t>Работа с использованием оригинальных профессионально-ориентированных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C82D40" w:rsidRPr="00B51790" w14:paraId="0EF1F106" w14:textId="77777777" w:rsidTr="00B72523">
        <w:tc>
          <w:tcPr>
            <w:tcW w:w="2581" w:type="dxa"/>
            <w:tcBorders>
              <w:top w:val="single" w:sz="4" w:space="0" w:color="auto"/>
              <w:left w:val="single" w:sz="4" w:space="0" w:color="auto"/>
              <w:bottom w:val="single" w:sz="4" w:space="0" w:color="auto"/>
              <w:right w:val="single" w:sz="4" w:space="0" w:color="auto"/>
            </w:tcBorders>
            <w:hideMark/>
          </w:tcPr>
          <w:p w14:paraId="17711280" w14:textId="77777777" w:rsidR="00C82D40" w:rsidRPr="00B51790" w:rsidRDefault="00C82D40" w:rsidP="00A26854">
            <w:pPr>
              <w:pStyle w:val="afc"/>
              <w:ind w:left="70" w:right="169"/>
              <w:jc w:val="both"/>
              <w:rPr>
                <w:rFonts w:ascii="Times New Roman" w:hAnsi="Times New Roman"/>
                <w:sz w:val="24"/>
                <w:szCs w:val="24"/>
              </w:rPr>
            </w:pPr>
            <w:r w:rsidRPr="00146353">
              <w:rPr>
                <w:rFonts w:ascii="Times New Roman" w:hAnsi="Times New Roman"/>
                <w:b/>
                <w:bCs/>
                <w:sz w:val="24"/>
                <w:szCs w:val="24"/>
              </w:rPr>
              <w:t>Тема 5.</w:t>
            </w:r>
            <w:r w:rsidRPr="00146353">
              <w:rPr>
                <w:sz w:val="24"/>
                <w:szCs w:val="24"/>
              </w:rPr>
              <w:t xml:space="preserve"> </w:t>
            </w:r>
            <w:r w:rsidRPr="00146353">
              <w:rPr>
                <w:rFonts w:ascii="Times New Roman" w:hAnsi="Times New Roman"/>
                <w:bCs/>
                <w:sz w:val="24"/>
                <w:szCs w:val="24"/>
              </w:rPr>
              <w:t>Маркетинг и реклама.</w:t>
            </w:r>
          </w:p>
        </w:tc>
        <w:tc>
          <w:tcPr>
            <w:tcW w:w="3543" w:type="dxa"/>
            <w:tcBorders>
              <w:top w:val="single" w:sz="4" w:space="0" w:color="auto"/>
              <w:left w:val="single" w:sz="4" w:space="0" w:color="auto"/>
              <w:bottom w:val="single" w:sz="4" w:space="0" w:color="auto"/>
              <w:right w:val="single" w:sz="4" w:space="0" w:color="auto"/>
            </w:tcBorders>
            <w:hideMark/>
          </w:tcPr>
          <w:p w14:paraId="67DF6561" w14:textId="77777777" w:rsidR="00C82D40" w:rsidRDefault="00C82D40" w:rsidP="00B72523">
            <w:pPr>
              <w:pStyle w:val="a6"/>
              <w:ind w:left="43" w:right="171"/>
              <w:jc w:val="both"/>
            </w:pPr>
            <w:r>
              <w:t>Современные маркетинговые стратегии. Виды рекламы. Методика проведения рекламной кампании. Лучшие международные примеры маркетинговых мероприятий.</w:t>
            </w:r>
          </w:p>
          <w:p w14:paraId="004132E1" w14:textId="77777777" w:rsidR="00C82D40" w:rsidRPr="002F58C6" w:rsidRDefault="00C82D40" w:rsidP="00B72523">
            <w:pPr>
              <w:spacing w:line="276" w:lineRule="auto"/>
              <w:ind w:left="43" w:right="171"/>
              <w:jc w:val="both"/>
              <w:rPr>
                <w:lang w:eastAsia="en-US"/>
              </w:rPr>
            </w:pPr>
          </w:p>
          <w:p w14:paraId="60497FC8" w14:textId="77777777" w:rsidR="00C82D40" w:rsidRPr="00B51790" w:rsidRDefault="00C82D40" w:rsidP="00B72523">
            <w:pPr>
              <w:spacing w:line="276" w:lineRule="auto"/>
              <w:ind w:left="43" w:right="171"/>
              <w:jc w:val="both"/>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EB815A3" w14:textId="77777777" w:rsidR="00C82D40" w:rsidRPr="00B51790" w:rsidRDefault="00C82D40" w:rsidP="00E259AA">
            <w:pPr>
              <w:spacing w:line="276" w:lineRule="auto"/>
              <w:ind w:left="41" w:right="175"/>
              <w:jc w:val="both"/>
              <w:rPr>
                <w:lang w:eastAsia="en-US"/>
              </w:rPr>
            </w:pPr>
            <w:r w:rsidRPr="00B51790">
              <w:rPr>
                <w:lang w:eastAsia="en-US"/>
              </w:rPr>
              <w:t>Работа с учебной и справочной литературой.</w:t>
            </w:r>
          </w:p>
          <w:p w14:paraId="772311B6" w14:textId="77777777" w:rsidR="00C82D40" w:rsidRPr="00B51790" w:rsidRDefault="00C82D40" w:rsidP="00E259AA">
            <w:pPr>
              <w:spacing w:line="276" w:lineRule="auto"/>
              <w:ind w:left="41" w:right="175"/>
              <w:jc w:val="both"/>
              <w:rPr>
                <w:lang w:eastAsia="en-US"/>
              </w:rPr>
            </w:pPr>
            <w:r w:rsidRPr="00B51790">
              <w:rPr>
                <w:lang w:eastAsia="en-US"/>
              </w:rPr>
              <w:t>Работа с видео курсами.</w:t>
            </w:r>
          </w:p>
          <w:p w14:paraId="176B6AEE" w14:textId="77777777" w:rsidR="00C82D40" w:rsidRPr="00863CB2" w:rsidRDefault="00C82D40" w:rsidP="00E259AA">
            <w:pPr>
              <w:tabs>
                <w:tab w:val="left" w:pos="259"/>
              </w:tabs>
              <w:ind w:left="41" w:right="175"/>
              <w:jc w:val="both"/>
            </w:pPr>
            <w:r w:rsidRPr="00B51790">
              <w:rPr>
                <w:lang w:eastAsia="en-US"/>
              </w:rPr>
              <w:t>Работа с использованием оригинальных профессионально-ориентированных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w:t>
            </w:r>
            <w:r w:rsidRPr="00B51790">
              <w:rPr>
                <w:lang w:eastAsia="en-US"/>
              </w:rPr>
              <w:lastRenderedPageBreak/>
              <w:t>презентаций с использованием СДП</w:t>
            </w:r>
          </w:p>
        </w:tc>
      </w:tr>
      <w:tr w:rsidR="00C82D40" w:rsidRPr="00B51790" w14:paraId="60DC5A1A" w14:textId="77777777" w:rsidTr="00B72523">
        <w:tc>
          <w:tcPr>
            <w:tcW w:w="2581" w:type="dxa"/>
            <w:tcBorders>
              <w:top w:val="single" w:sz="4" w:space="0" w:color="auto"/>
              <w:left w:val="single" w:sz="4" w:space="0" w:color="auto"/>
              <w:bottom w:val="single" w:sz="4" w:space="0" w:color="auto"/>
              <w:right w:val="single" w:sz="4" w:space="0" w:color="auto"/>
            </w:tcBorders>
          </w:tcPr>
          <w:p w14:paraId="72B82E5F" w14:textId="77777777" w:rsidR="00C82D40" w:rsidRPr="00A97F99" w:rsidRDefault="00C82D40" w:rsidP="00A26854">
            <w:pPr>
              <w:pStyle w:val="afc"/>
              <w:ind w:left="70" w:right="169"/>
              <w:jc w:val="both"/>
              <w:rPr>
                <w:rFonts w:ascii="Times New Roman" w:hAnsi="Times New Roman"/>
                <w:bCs/>
                <w:sz w:val="24"/>
                <w:szCs w:val="24"/>
              </w:rPr>
            </w:pPr>
            <w:r w:rsidRPr="00AC5D7A">
              <w:rPr>
                <w:rFonts w:ascii="Times New Roman" w:hAnsi="Times New Roman"/>
                <w:b/>
                <w:sz w:val="24"/>
                <w:szCs w:val="24"/>
              </w:rPr>
              <w:lastRenderedPageBreak/>
              <w:t>Тема 6.</w:t>
            </w:r>
            <w:r w:rsidRPr="00A97F99">
              <w:rPr>
                <w:rFonts w:ascii="Times New Roman" w:hAnsi="Times New Roman"/>
                <w:bCs/>
                <w:sz w:val="24"/>
                <w:szCs w:val="24"/>
              </w:rPr>
              <w:t xml:space="preserve"> </w:t>
            </w:r>
            <w:r w:rsidRPr="00146353">
              <w:rPr>
                <w:rFonts w:ascii="Times New Roman" w:hAnsi="Times New Roman"/>
                <w:bCs/>
                <w:sz w:val="24"/>
                <w:szCs w:val="24"/>
              </w:rPr>
              <w:t>Финансовые риски и хеджирование.</w:t>
            </w:r>
          </w:p>
        </w:tc>
        <w:tc>
          <w:tcPr>
            <w:tcW w:w="3543" w:type="dxa"/>
            <w:tcBorders>
              <w:top w:val="single" w:sz="4" w:space="0" w:color="auto"/>
              <w:left w:val="single" w:sz="4" w:space="0" w:color="auto"/>
              <w:bottom w:val="single" w:sz="4" w:space="0" w:color="auto"/>
              <w:right w:val="single" w:sz="4" w:space="0" w:color="auto"/>
            </w:tcBorders>
          </w:tcPr>
          <w:p w14:paraId="1ED7DF63" w14:textId="77777777" w:rsidR="00C82D40" w:rsidRPr="00B51790" w:rsidRDefault="00C82D40" w:rsidP="00B72523">
            <w:pPr>
              <w:spacing w:line="264" w:lineRule="auto"/>
              <w:ind w:left="43" w:right="171"/>
              <w:jc w:val="both"/>
              <w:rPr>
                <w:lang w:eastAsia="en-US"/>
              </w:rPr>
            </w:pPr>
            <w:r>
              <w:rPr>
                <w:lang w:eastAsia="en-US"/>
              </w:rPr>
              <w:t>Примеры финансовых рисков и их успешного хеджирования в России и зарубежом. Мировые техники хеджирования и защиты капитала.</w:t>
            </w:r>
          </w:p>
        </w:tc>
        <w:tc>
          <w:tcPr>
            <w:tcW w:w="3544" w:type="dxa"/>
            <w:tcBorders>
              <w:top w:val="single" w:sz="4" w:space="0" w:color="auto"/>
              <w:left w:val="single" w:sz="4" w:space="0" w:color="auto"/>
              <w:bottom w:val="single" w:sz="4" w:space="0" w:color="auto"/>
              <w:right w:val="single" w:sz="4" w:space="0" w:color="auto"/>
            </w:tcBorders>
          </w:tcPr>
          <w:p w14:paraId="5AA18998" w14:textId="77777777" w:rsidR="00C82D40" w:rsidRPr="00B51790" w:rsidRDefault="00C82D40" w:rsidP="00E259AA">
            <w:pPr>
              <w:spacing w:line="276" w:lineRule="auto"/>
              <w:ind w:left="41" w:right="175"/>
              <w:jc w:val="both"/>
              <w:rPr>
                <w:lang w:eastAsia="en-US"/>
              </w:rPr>
            </w:pPr>
            <w:r w:rsidRPr="00B51790">
              <w:rPr>
                <w:lang w:eastAsia="en-US"/>
              </w:rPr>
              <w:t>Работа с учебной и справочной литературой.</w:t>
            </w:r>
          </w:p>
          <w:p w14:paraId="022861A4" w14:textId="77777777" w:rsidR="00C82D40" w:rsidRPr="00B51790" w:rsidRDefault="00C82D40" w:rsidP="00E259AA">
            <w:pPr>
              <w:spacing w:line="276" w:lineRule="auto"/>
              <w:ind w:left="41" w:right="175"/>
              <w:jc w:val="both"/>
              <w:rPr>
                <w:lang w:eastAsia="en-US"/>
              </w:rPr>
            </w:pPr>
            <w:r w:rsidRPr="00B51790">
              <w:rPr>
                <w:lang w:eastAsia="en-US"/>
              </w:rPr>
              <w:t>Работа с видео курсами.</w:t>
            </w:r>
          </w:p>
          <w:p w14:paraId="623686C0" w14:textId="77777777" w:rsidR="00C82D40" w:rsidRPr="00863CB2" w:rsidRDefault="00C82D40" w:rsidP="00E259AA">
            <w:pPr>
              <w:ind w:left="41" w:right="175"/>
              <w:jc w:val="both"/>
            </w:pPr>
            <w:r w:rsidRPr="00B51790">
              <w:rPr>
                <w:lang w:eastAsia="en-US"/>
              </w:rPr>
              <w:t>Работа с использованием оригинальных профессионально-ориентированных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C82D40" w:rsidRPr="00B51790" w14:paraId="49152B56" w14:textId="77777777" w:rsidTr="00B72523">
        <w:tc>
          <w:tcPr>
            <w:tcW w:w="2581" w:type="dxa"/>
            <w:tcBorders>
              <w:top w:val="single" w:sz="4" w:space="0" w:color="auto"/>
              <w:left w:val="single" w:sz="4" w:space="0" w:color="auto"/>
              <w:bottom w:val="single" w:sz="4" w:space="0" w:color="auto"/>
              <w:right w:val="single" w:sz="4" w:space="0" w:color="auto"/>
            </w:tcBorders>
          </w:tcPr>
          <w:p w14:paraId="00798CF0" w14:textId="77777777" w:rsidR="00C82D40" w:rsidRPr="00A97F99" w:rsidRDefault="00C82D40" w:rsidP="00A26854">
            <w:pPr>
              <w:pStyle w:val="afc"/>
              <w:ind w:left="70" w:right="169"/>
              <w:jc w:val="both"/>
              <w:rPr>
                <w:rFonts w:ascii="Times New Roman" w:hAnsi="Times New Roman"/>
                <w:bCs/>
                <w:sz w:val="24"/>
                <w:szCs w:val="24"/>
              </w:rPr>
            </w:pPr>
            <w:r w:rsidRPr="00AC5D7A">
              <w:rPr>
                <w:rFonts w:ascii="Times New Roman" w:hAnsi="Times New Roman"/>
                <w:b/>
                <w:sz w:val="24"/>
                <w:szCs w:val="24"/>
              </w:rPr>
              <w:t>Тема 7.</w:t>
            </w:r>
            <w:r w:rsidRPr="00A97F99">
              <w:rPr>
                <w:rFonts w:ascii="Times New Roman" w:hAnsi="Times New Roman"/>
                <w:bCs/>
                <w:sz w:val="24"/>
                <w:szCs w:val="24"/>
              </w:rPr>
              <w:t xml:space="preserve"> </w:t>
            </w:r>
            <w:r>
              <w:rPr>
                <w:rFonts w:ascii="Times New Roman" w:hAnsi="Times New Roman"/>
                <w:bCs/>
                <w:sz w:val="24"/>
                <w:szCs w:val="24"/>
              </w:rPr>
              <w:t>Финансовый контроль.</w:t>
            </w:r>
          </w:p>
        </w:tc>
        <w:tc>
          <w:tcPr>
            <w:tcW w:w="3543" w:type="dxa"/>
            <w:tcBorders>
              <w:top w:val="single" w:sz="4" w:space="0" w:color="auto"/>
              <w:left w:val="single" w:sz="4" w:space="0" w:color="auto"/>
              <w:bottom w:val="single" w:sz="4" w:space="0" w:color="auto"/>
              <w:right w:val="single" w:sz="4" w:space="0" w:color="auto"/>
            </w:tcBorders>
          </w:tcPr>
          <w:p w14:paraId="52207F78" w14:textId="77777777" w:rsidR="00C82D40" w:rsidRPr="00B51790" w:rsidRDefault="00C82D40" w:rsidP="00B72523">
            <w:pPr>
              <w:spacing w:line="264" w:lineRule="auto"/>
              <w:ind w:left="43" w:right="171"/>
              <w:jc w:val="both"/>
              <w:rPr>
                <w:lang w:eastAsia="en-US"/>
              </w:rPr>
            </w:pPr>
            <w:r>
              <w:rPr>
                <w:lang w:eastAsia="en-US"/>
              </w:rPr>
              <w:t>Управленческий и бухгалтерский учет. Внутренний и внешний аудит. Международные стандарты финансовой отчетности.</w:t>
            </w:r>
          </w:p>
        </w:tc>
        <w:tc>
          <w:tcPr>
            <w:tcW w:w="3544" w:type="dxa"/>
            <w:tcBorders>
              <w:top w:val="single" w:sz="4" w:space="0" w:color="auto"/>
              <w:left w:val="single" w:sz="4" w:space="0" w:color="auto"/>
              <w:bottom w:val="single" w:sz="4" w:space="0" w:color="auto"/>
              <w:right w:val="single" w:sz="4" w:space="0" w:color="auto"/>
            </w:tcBorders>
          </w:tcPr>
          <w:p w14:paraId="43C705D9" w14:textId="77777777" w:rsidR="00C82D40" w:rsidRPr="00B51790" w:rsidRDefault="00C82D40" w:rsidP="00E259AA">
            <w:pPr>
              <w:spacing w:line="276" w:lineRule="auto"/>
              <w:ind w:left="41" w:right="175"/>
              <w:jc w:val="both"/>
              <w:rPr>
                <w:lang w:eastAsia="en-US"/>
              </w:rPr>
            </w:pPr>
            <w:r w:rsidRPr="00B51790">
              <w:rPr>
                <w:lang w:eastAsia="en-US"/>
              </w:rPr>
              <w:t>Работа с учебной и справочной литературой.</w:t>
            </w:r>
          </w:p>
          <w:p w14:paraId="45382050" w14:textId="77777777" w:rsidR="00C82D40" w:rsidRPr="00B51790" w:rsidRDefault="00C82D40" w:rsidP="00E259AA">
            <w:pPr>
              <w:spacing w:line="276" w:lineRule="auto"/>
              <w:ind w:left="41" w:right="175"/>
              <w:jc w:val="both"/>
              <w:rPr>
                <w:lang w:eastAsia="en-US"/>
              </w:rPr>
            </w:pPr>
            <w:r w:rsidRPr="00B51790">
              <w:rPr>
                <w:lang w:eastAsia="en-US"/>
              </w:rPr>
              <w:t>Работа с видео курсами.</w:t>
            </w:r>
          </w:p>
          <w:p w14:paraId="153C65AC" w14:textId="77777777" w:rsidR="00C82D40" w:rsidRPr="00B51790" w:rsidRDefault="00C82D40" w:rsidP="00E259AA">
            <w:pPr>
              <w:ind w:left="41" w:right="175"/>
              <w:jc w:val="both"/>
            </w:pPr>
            <w:r w:rsidRPr="00B51790">
              <w:rPr>
                <w:lang w:eastAsia="en-US"/>
              </w:rPr>
              <w:t>Работа с использованием оригинальных профессионально-ориентированных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C82D40" w:rsidRPr="00B51790" w14:paraId="4301DB0B" w14:textId="77777777" w:rsidTr="00B72523">
        <w:tc>
          <w:tcPr>
            <w:tcW w:w="2581" w:type="dxa"/>
            <w:tcBorders>
              <w:top w:val="single" w:sz="4" w:space="0" w:color="auto"/>
              <w:left w:val="single" w:sz="4" w:space="0" w:color="auto"/>
              <w:bottom w:val="single" w:sz="4" w:space="0" w:color="auto"/>
              <w:right w:val="single" w:sz="4" w:space="0" w:color="auto"/>
            </w:tcBorders>
          </w:tcPr>
          <w:p w14:paraId="4C2C5064" w14:textId="77777777" w:rsidR="00C82D40" w:rsidRPr="00A97F99" w:rsidRDefault="00C82D40" w:rsidP="00A26854">
            <w:pPr>
              <w:pStyle w:val="afc"/>
              <w:ind w:left="70" w:right="169"/>
              <w:jc w:val="both"/>
              <w:rPr>
                <w:rFonts w:ascii="Times New Roman" w:hAnsi="Times New Roman"/>
                <w:bCs/>
                <w:sz w:val="24"/>
                <w:szCs w:val="24"/>
              </w:rPr>
            </w:pPr>
            <w:r w:rsidRPr="00AC5D7A">
              <w:rPr>
                <w:rFonts w:ascii="Times New Roman" w:hAnsi="Times New Roman"/>
                <w:b/>
                <w:sz w:val="24"/>
                <w:szCs w:val="24"/>
              </w:rPr>
              <w:t>Тема 8.</w:t>
            </w:r>
            <w:r w:rsidRPr="00A97F99">
              <w:rPr>
                <w:rFonts w:ascii="Times New Roman" w:hAnsi="Times New Roman"/>
                <w:bCs/>
                <w:sz w:val="24"/>
                <w:szCs w:val="24"/>
              </w:rPr>
              <w:t xml:space="preserve"> </w:t>
            </w:r>
            <w:r w:rsidRPr="00146353">
              <w:rPr>
                <w:rFonts w:ascii="Times New Roman" w:hAnsi="Times New Roman"/>
                <w:bCs/>
                <w:sz w:val="24"/>
                <w:szCs w:val="24"/>
              </w:rPr>
              <w:t>Инвестиционная деятельность и финансовые потоки.</w:t>
            </w:r>
          </w:p>
        </w:tc>
        <w:tc>
          <w:tcPr>
            <w:tcW w:w="3543" w:type="dxa"/>
            <w:tcBorders>
              <w:top w:val="single" w:sz="4" w:space="0" w:color="auto"/>
              <w:left w:val="single" w:sz="4" w:space="0" w:color="auto"/>
              <w:bottom w:val="single" w:sz="4" w:space="0" w:color="auto"/>
              <w:right w:val="single" w:sz="4" w:space="0" w:color="auto"/>
            </w:tcBorders>
          </w:tcPr>
          <w:p w14:paraId="5B14F779" w14:textId="77777777" w:rsidR="00C82D40" w:rsidRPr="00B51790" w:rsidRDefault="00C82D40" w:rsidP="00B72523">
            <w:pPr>
              <w:spacing w:line="264" w:lineRule="auto"/>
              <w:ind w:left="43" w:right="171"/>
              <w:jc w:val="both"/>
              <w:rPr>
                <w:lang w:eastAsia="en-US"/>
              </w:rPr>
            </w:pPr>
            <w:r>
              <w:rPr>
                <w:color w:val="000000"/>
                <w:spacing w:val="-1"/>
              </w:rPr>
              <w:t>Опыт международных и российских компаний в инвестиционной деятельности. Методы привлечения инвестиций и способы финансирования компаний. Ангельские инвесторы и их деятельность.</w:t>
            </w:r>
          </w:p>
        </w:tc>
        <w:tc>
          <w:tcPr>
            <w:tcW w:w="3544" w:type="dxa"/>
            <w:tcBorders>
              <w:top w:val="single" w:sz="4" w:space="0" w:color="auto"/>
              <w:left w:val="single" w:sz="4" w:space="0" w:color="auto"/>
              <w:bottom w:val="single" w:sz="4" w:space="0" w:color="auto"/>
              <w:right w:val="single" w:sz="4" w:space="0" w:color="auto"/>
            </w:tcBorders>
          </w:tcPr>
          <w:p w14:paraId="4E66D36B" w14:textId="77777777" w:rsidR="00C82D40" w:rsidRPr="00B51790" w:rsidRDefault="00C82D40" w:rsidP="00E259AA">
            <w:pPr>
              <w:spacing w:line="276" w:lineRule="auto"/>
              <w:ind w:left="41" w:right="175"/>
              <w:jc w:val="both"/>
              <w:rPr>
                <w:lang w:eastAsia="en-US"/>
              </w:rPr>
            </w:pPr>
            <w:r w:rsidRPr="00B51790">
              <w:rPr>
                <w:lang w:eastAsia="en-US"/>
              </w:rPr>
              <w:t>Работа с учебной и справочной литературой.</w:t>
            </w:r>
          </w:p>
          <w:p w14:paraId="59C99061" w14:textId="77777777" w:rsidR="00C82D40" w:rsidRPr="00B51790" w:rsidRDefault="00C82D40" w:rsidP="00E259AA">
            <w:pPr>
              <w:spacing w:line="276" w:lineRule="auto"/>
              <w:ind w:left="41" w:right="175"/>
              <w:jc w:val="both"/>
              <w:rPr>
                <w:lang w:eastAsia="en-US"/>
              </w:rPr>
            </w:pPr>
            <w:r w:rsidRPr="00B51790">
              <w:rPr>
                <w:lang w:eastAsia="en-US"/>
              </w:rPr>
              <w:t>Работа с видео курсами.</w:t>
            </w:r>
          </w:p>
          <w:p w14:paraId="24B4B148" w14:textId="77777777" w:rsidR="00C82D40" w:rsidRPr="00B51790" w:rsidRDefault="00C82D40" w:rsidP="00E259AA">
            <w:pPr>
              <w:ind w:left="41" w:right="175"/>
              <w:jc w:val="both"/>
            </w:pPr>
            <w:r w:rsidRPr="00B51790">
              <w:rPr>
                <w:lang w:eastAsia="en-US"/>
              </w:rPr>
              <w:t>Работа с использованием оригинальных профессионально-ориентированных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C82D40" w:rsidRPr="00B51790" w14:paraId="3645F477" w14:textId="77777777" w:rsidTr="00B72523">
        <w:tc>
          <w:tcPr>
            <w:tcW w:w="2581" w:type="dxa"/>
            <w:tcBorders>
              <w:top w:val="single" w:sz="4" w:space="0" w:color="auto"/>
              <w:left w:val="single" w:sz="4" w:space="0" w:color="auto"/>
              <w:bottom w:val="single" w:sz="4" w:space="0" w:color="auto"/>
              <w:right w:val="single" w:sz="4" w:space="0" w:color="auto"/>
            </w:tcBorders>
          </w:tcPr>
          <w:p w14:paraId="393CFE34" w14:textId="77777777" w:rsidR="00C82D40" w:rsidRPr="00A97F99" w:rsidRDefault="00C82D40" w:rsidP="00A26854">
            <w:pPr>
              <w:pStyle w:val="afc"/>
              <w:ind w:left="70" w:right="169"/>
              <w:jc w:val="both"/>
              <w:rPr>
                <w:rFonts w:ascii="Times New Roman" w:hAnsi="Times New Roman"/>
                <w:bCs/>
                <w:sz w:val="24"/>
                <w:szCs w:val="24"/>
              </w:rPr>
            </w:pPr>
            <w:r w:rsidRPr="00AC5D7A">
              <w:rPr>
                <w:rFonts w:ascii="Times New Roman" w:hAnsi="Times New Roman"/>
                <w:b/>
                <w:sz w:val="24"/>
                <w:szCs w:val="24"/>
              </w:rPr>
              <w:t>Тема 9.</w:t>
            </w:r>
            <w:r w:rsidRPr="00A97F99">
              <w:rPr>
                <w:rFonts w:ascii="Times New Roman" w:hAnsi="Times New Roman"/>
                <w:bCs/>
                <w:sz w:val="24"/>
                <w:szCs w:val="24"/>
              </w:rPr>
              <w:t xml:space="preserve"> </w:t>
            </w:r>
            <w:r>
              <w:rPr>
                <w:rFonts w:ascii="Times New Roman" w:hAnsi="Times New Roman"/>
                <w:bCs/>
                <w:sz w:val="24"/>
                <w:szCs w:val="24"/>
              </w:rPr>
              <w:t>Рынок и глобализация.</w:t>
            </w:r>
            <w:r w:rsidRPr="00294FB0">
              <w:rPr>
                <w:rFonts w:ascii="Times New Roman" w:hAnsi="Times New Roman"/>
                <w:bCs/>
                <w:sz w:val="24"/>
                <w:szCs w:val="24"/>
              </w:rPr>
              <w:t xml:space="preserve">   </w:t>
            </w:r>
          </w:p>
        </w:tc>
        <w:tc>
          <w:tcPr>
            <w:tcW w:w="3543" w:type="dxa"/>
            <w:tcBorders>
              <w:top w:val="single" w:sz="4" w:space="0" w:color="auto"/>
              <w:left w:val="single" w:sz="4" w:space="0" w:color="auto"/>
              <w:bottom w:val="single" w:sz="4" w:space="0" w:color="auto"/>
              <w:right w:val="single" w:sz="4" w:space="0" w:color="auto"/>
            </w:tcBorders>
          </w:tcPr>
          <w:p w14:paraId="73F0D61F" w14:textId="77777777" w:rsidR="00C82D40" w:rsidRDefault="00C82D40" w:rsidP="00B72523">
            <w:pPr>
              <w:ind w:left="43" w:right="171"/>
              <w:jc w:val="both"/>
            </w:pPr>
            <w:r>
              <w:t xml:space="preserve">Негативные факторы влияния глобализации. Протекционизм и тарифы. </w:t>
            </w:r>
          </w:p>
          <w:p w14:paraId="79535D2B" w14:textId="77777777" w:rsidR="00C82D40" w:rsidRPr="00863CB2" w:rsidRDefault="00C82D40" w:rsidP="00B72523">
            <w:pPr>
              <w:ind w:left="43" w:right="171"/>
              <w:jc w:val="both"/>
            </w:pPr>
            <w:r>
              <w:t>Управление сетью компаний. Алгоритм принятия бизнес-решений.</w:t>
            </w:r>
          </w:p>
          <w:p w14:paraId="0E2A28D8" w14:textId="77777777" w:rsidR="00C82D40" w:rsidRPr="00B51790" w:rsidRDefault="00C82D40" w:rsidP="00B72523">
            <w:pPr>
              <w:spacing w:line="264" w:lineRule="auto"/>
              <w:ind w:left="43" w:right="171"/>
              <w:jc w:val="both"/>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26DA171" w14:textId="77777777" w:rsidR="00C82D40" w:rsidRPr="00B51790" w:rsidRDefault="00C82D40" w:rsidP="00E259AA">
            <w:pPr>
              <w:spacing w:line="276" w:lineRule="auto"/>
              <w:ind w:left="41" w:right="175"/>
              <w:jc w:val="both"/>
              <w:rPr>
                <w:lang w:eastAsia="en-US"/>
              </w:rPr>
            </w:pPr>
            <w:r w:rsidRPr="00B51790">
              <w:rPr>
                <w:lang w:eastAsia="en-US"/>
              </w:rPr>
              <w:t>Работа с учебной и справочной литературой.</w:t>
            </w:r>
          </w:p>
          <w:p w14:paraId="42D71DA7" w14:textId="77777777" w:rsidR="00C82D40" w:rsidRPr="00B51790" w:rsidRDefault="00C82D40" w:rsidP="00E259AA">
            <w:pPr>
              <w:spacing w:line="276" w:lineRule="auto"/>
              <w:ind w:left="41" w:right="175"/>
              <w:jc w:val="both"/>
              <w:rPr>
                <w:lang w:eastAsia="en-US"/>
              </w:rPr>
            </w:pPr>
            <w:r w:rsidRPr="00B51790">
              <w:rPr>
                <w:lang w:eastAsia="en-US"/>
              </w:rPr>
              <w:t>Работа с видео курсами.</w:t>
            </w:r>
          </w:p>
          <w:p w14:paraId="06DBB89C" w14:textId="480B68B0" w:rsidR="00C82D40" w:rsidRPr="00E259AA" w:rsidRDefault="00C82D40" w:rsidP="00E259AA">
            <w:pPr>
              <w:ind w:left="41" w:right="175"/>
              <w:jc w:val="both"/>
              <w:rPr>
                <w:b/>
              </w:rPr>
            </w:pPr>
            <w:r w:rsidRPr="00B51790">
              <w:rPr>
                <w:lang w:eastAsia="en-US"/>
              </w:rPr>
              <w:t>Работа с использованием оригинальных профессионально-ориентированных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bl>
    <w:p w14:paraId="34C0511F" w14:textId="77777777" w:rsidR="00C82D40" w:rsidRPr="006A2098" w:rsidRDefault="00C82D40" w:rsidP="00DA5398">
      <w:pPr>
        <w:spacing w:before="240" w:line="360" w:lineRule="auto"/>
        <w:jc w:val="both"/>
        <w:rPr>
          <w:b/>
          <w:sz w:val="28"/>
          <w:szCs w:val="28"/>
        </w:rPr>
      </w:pPr>
      <w:r w:rsidRPr="006A2098">
        <w:rPr>
          <w:b/>
          <w:sz w:val="28"/>
          <w:szCs w:val="28"/>
        </w:rPr>
        <w:lastRenderedPageBreak/>
        <w:t xml:space="preserve">6.2. </w:t>
      </w:r>
      <w:r w:rsidRPr="00B65391">
        <w:rPr>
          <w:b/>
          <w:sz w:val="28"/>
          <w:szCs w:val="28"/>
        </w:rPr>
        <w:t>Перечень вопросов, заданий, тем для подготовки к текущему контролю</w:t>
      </w:r>
    </w:p>
    <w:p w14:paraId="50F4EE93" w14:textId="77777777" w:rsidR="00C82D40" w:rsidRDefault="00C82D40" w:rsidP="00C82D40">
      <w:pPr>
        <w:spacing w:before="240" w:line="360" w:lineRule="auto"/>
        <w:rPr>
          <w:b/>
          <w:sz w:val="32"/>
          <w:szCs w:val="32"/>
        </w:rPr>
      </w:pPr>
      <w:r w:rsidRPr="00B51790">
        <w:rPr>
          <w:b/>
          <w:sz w:val="28"/>
          <w:szCs w:val="28"/>
        </w:rPr>
        <w:t xml:space="preserve"> </w:t>
      </w:r>
      <w:r>
        <w:rPr>
          <w:b/>
          <w:sz w:val="28"/>
          <w:szCs w:val="28"/>
        </w:rPr>
        <w:t xml:space="preserve">Примеры практических заданий для письменного опроса. </w:t>
      </w:r>
    </w:p>
    <w:p w14:paraId="5F714ED9" w14:textId="77777777" w:rsidR="00C82D40" w:rsidRPr="004333B7" w:rsidRDefault="00C82D40" w:rsidP="00C82D40">
      <w:pPr>
        <w:ind w:right="-7"/>
        <w:jc w:val="both"/>
        <w:rPr>
          <w:b/>
          <w:bCs/>
          <w:i/>
          <w:iCs/>
          <w:sz w:val="28"/>
          <w:szCs w:val="28"/>
          <w:lang w:val="en-US"/>
        </w:rPr>
      </w:pPr>
      <w:r w:rsidRPr="004333B7">
        <w:rPr>
          <w:b/>
          <w:bCs/>
          <w:i/>
          <w:iCs/>
          <w:sz w:val="28"/>
          <w:szCs w:val="28"/>
          <w:lang w:val="en-US"/>
        </w:rPr>
        <w:t>Task 1. Fill in the spaces with the correct form of the verb in brackets, paying attention to tense, aspect and voice. Make sure you put any adverbs in the right place. One of the verbs is in the infinitive form.</w:t>
      </w:r>
    </w:p>
    <w:p w14:paraId="18EAC5AF" w14:textId="77777777" w:rsidR="00C82D40" w:rsidRPr="004333B7" w:rsidRDefault="00C82D40" w:rsidP="00C82D40">
      <w:pPr>
        <w:ind w:right="-7"/>
        <w:jc w:val="both"/>
        <w:rPr>
          <w:sz w:val="28"/>
          <w:szCs w:val="28"/>
          <w:lang w:val="en-US"/>
        </w:rPr>
      </w:pPr>
    </w:p>
    <w:p w14:paraId="01AE7ECE" w14:textId="77777777" w:rsidR="00C82D40" w:rsidRPr="004333B7" w:rsidRDefault="00C82D40" w:rsidP="00C82D40">
      <w:pPr>
        <w:ind w:right="-7"/>
        <w:jc w:val="both"/>
        <w:rPr>
          <w:sz w:val="28"/>
          <w:szCs w:val="28"/>
          <w:lang w:val="en-US"/>
        </w:rPr>
      </w:pPr>
      <w:r w:rsidRPr="004333B7">
        <w:rPr>
          <w:sz w:val="28"/>
          <w:szCs w:val="28"/>
          <w:lang w:val="en-US"/>
        </w:rPr>
        <w:t>Would everyone who loves meetings please stand up? Corporate meetings and brainstorming sessions are extremely popular among executives and managers, who (1)_________________ (clearly conduct) them for a long time. What is less clear (2)__________________(be) how useful they actually are. If people actually (3)___________________ (prepare carefully) for meetings, and if the purpose of each meeting (4)_____________________ (think through properly), there might be some benefit in having them. The reality, however, is very different: employees (5)___________________ (often ask) to attend timeconsuming events that they (6)______________________(not think about) much beforehand, and which they (7)__________(come away) from with little clear idea about what their purpose (8)_____________________ (be actually). (9)__________ (keep) them short, perhaps all meetings (10)____________________ (should hold) with everyone standing up!</w:t>
      </w:r>
    </w:p>
    <w:p w14:paraId="1E43491B" w14:textId="77777777" w:rsidR="00C82D40" w:rsidRPr="004333B7" w:rsidRDefault="00C82D40" w:rsidP="00C82D40">
      <w:pPr>
        <w:ind w:right="-7"/>
        <w:jc w:val="both"/>
        <w:rPr>
          <w:b/>
          <w:bCs/>
          <w:color w:val="000000"/>
          <w:sz w:val="28"/>
          <w:szCs w:val="28"/>
          <w:lang w:val="en-US"/>
        </w:rPr>
      </w:pPr>
    </w:p>
    <w:p w14:paraId="165840FE" w14:textId="77777777" w:rsidR="00C82D40" w:rsidRPr="004333B7" w:rsidRDefault="00C82D40" w:rsidP="00C82D40">
      <w:pPr>
        <w:ind w:right="-7"/>
        <w:jc w:val="both"/>
        <w:rPr>
          <w:b/>
          <w:bCs/>
          <w:i/>
          <w:iCs/>
          <w:sz w:val="28"/>
          <w:szCs w:val="28"/>
          <w:lang w:val="en-US"/>
        </w:rPr>
      </w:pPr>
      <w:r w:rsidRPr="004333B7">
        <w:rPr>
          <w:b/>
          <w:bCs/>
          <w:i/>
          <w:iCs/>
          <w:color w:val="000000"/>
          <w:sz w:val="28"/>
          <w:szCs w:val="28"/>
          <w:lang w:val="en-US"/>
        </w:rPr>
        <w:t>Task 2.</w:t>
      </w:r>
      <w:r w:rsidRPr="004333B7">
        <w:rPr>
          <w:b/>
          <w:bCs/>
          <w:color w:val="000000"/>
          <w:sz w:val="28"/>
          <w:szCs w:val="28"/>
          <w:lang w:val="en-US"/>
        </w:rPr>
        <w:t xml:space="preserve"> </w:t>
      </w:r>
      <w:r w:rsidRPr="004333B7">
        <w:rPr>
          <w:b/>
          <w:bCs/>
          <w:i/>
          <w:iCs/>
          <w:sz w:val="28"/>
          <w:szCs w:val="28"/>
          <w:lang w:val="en-US"/>
        </w:rPr>
        <w:t>Match the behavioural competences 1-6 with their definitions a)-f).</w:t>
      </w:r>
    </w:p>
    <w:p w14:paraId="52C212E2" w14:textId="77777777" w:rsidR="00C82D40" w:rsidRPr="004333B7" w:rsidRDefault="00C82D40" w:rsidP="00C82D40">
      <w:pPr>
        <w:ind w:right="-7"/>
        <w:jc w:val="both"/>
        <w:rPr>
          <w:sz w:val="28"/>
          <w:szCs w:val="28"/>
          <w:lang w:val="en-US"/>
        </w:rPr>
      </w:pPr>
      <w:r w:rsidRPr="004333B7">
        <w:rPr>
          <w:sz w:val="28"/>
          <w:szCs w:val="28"/>
          <w:lang w:val="en-US"/>
        </w:rPr>
        <w:t>1 self-development</w:t>
      </w:r>
    </w:p>
    <w:p w14:paraId="7A5B544B" w14:textId="77777777" w:rsidR="00C82D40" w:rsidRPr="004333B7" w:rsidRDefault="00C82D40" w:rsidP="00C82D40">
      <w:pPr>
        <w:ind w:right="-7"/>
        <w:jc w:val="both"/>
        <w:rPr>
          <w:sz w:val="28"/>
          <w:szCs w:val="28"/>
          <w:lang w:val="en-US"/>
        </w:rPr>
      </w:pPr>
      <w:r w:rsidRPr="004333B7">
        <w:rPr>
          <w:sz w:val="28"/>
          <w:szCs w:val="28"/>
          <w:lang w:val="en-US"/>
        </w:rPr>
        <w:t xml:space="preserve">2 client orientation </w:t>
      </w:r>
    </w:p>
    <w:p w14:paraId="1CBDCC8A" w14:textId="77777777" w:rsidR="00C82D40" w:rsidRPr="004333B7" w:rsidRDefault="00C82D40" w:rsidP="00C82D40">
      <w:pPr>
        <w:ind w:right="-7"/>
        <w:jc w:val="both"/>
        <w:rPr>
          <w:sz w:val="28"/>
          <w:szCs w:val="28"/>
          <w:lang w:val="en-US"/>
        </w:rPr>
      </w:pPr>
      <w:r w:rsidRPr="004333B7">
        <w:rPr>
          <w:sz w:val="28"/>
          <w:szCs w:val="28"/>
          <w:lang w:val="en-US"/>
        </w:rPr>
        <w:t xml:space="preserve">3 effective communication </w:t>
      </w:r>
    </w:p>
    <w:p w14:paraId="385C9762" w14:textId="77777777" w:rsidR="00C82D40" w:rsidRPr="004333B7" w:rsidRDefault="00C82D40" w:rsidP="00C82D40">
      <w:pPr>
        <w:ind w:right="-7"/>
        <w:jc w:val="both"/>
        <w:rPr>
          <w:sz w:val="28"/>
          <w:szCs w:val="28"/>
          <w:lang w:val="en-US"/>
        </w:rPr>
      </w:pPr>
      <w:r w:rsidRPr="004333B7">
        <w:rPr>
          <w:sz w:val="28"/>
          <w:szCs w:val="28"/>
          <w:lang w:val="en-US"/>
        </w:rPr>
        <w:t xml:space="preserve">4 analysis </w:t>
      </w:r>
    </w:p>
    <w:p w14:paraId="53286EDB" w14:textId="77777777" w:rsidR="00C82D40" w:rsidRPr="004333B7" w:rsidRDefault="00C82D40" w:rsidP="00C82D40">
      <w:pPr>
        <w:ind w:right="-7"/>
        <w:jc w:val="both"/>
        <w:rPr>
          <w:sz w:val="28"/>
          <w:szCs w:val="28"/>
          <w:lang w:val="en-US"/>
        </w:rPr>
      </w:pPr>
      <w:r w:rsidRPr="004333B7">
        <w:rPr>
          <w:sz w:val="28"/>
          <w:szCs w:val="28"/>
          <w:lang w:val="en-US"/>
        </w:rPr>
        <w:t xml:space="preserve">5 flexibility </w:t>
      </w:r>
    </w:p>
    <w:p w14:paraId="5131A2BF" w14:textId="77777777" w:rsidR="00C82D40" w:rsidRPr="004333B7" w:rsidRDefault="00C82D40" w:rsidP="00C82D40">
      <w:pPr>
        <w:ind w:right="-7"/>
        <w:jc w:val="both"/>
        <w:rPr>
          <w:sz w:val="28"/>
          <w:szCs w:val="28"/>
          <w:lang w:val="en-US"/>
        </w:rPr>
      </w:pPr>
      <w:r w:rsidRPr="004333B7">
        <w:rPr>
          <w:sz w:val="28"/>
          <w:szCs w:val="28"/>
          <w:lang w:val="en-US"/>
        </w:rPr>
        <w:t xml:space="preserve">6 innovation and entrepreneurship </w:t>
      </w:r>
    </w:p>
    <w:p w14:paraId="783D5565" w14:textId="77777777" w:rsidR="00C82D40" w:rsidRPr="004333B7" w:rsidRDefault="00C82D40" w:rsidP="00C82D40">
      <w:pPr>
        <w:ind w:right="-7"/>
        <w:jc w:val="both"/>
        <w:rPr>
          <w:sz w:val="28"/>
          <w:szCs w:val="28"/>
          <w:lang w:val="en-US"/>
        </w:rPr>
      </w:pPr>
    </w:p>
    <w:p w14:paraId="640205FD" w14:textId="77777777" w:rsidR="00C82D40" w:rsidRPr="004333B7" w:rsidRDefault="00C82D40" w:rsidP="00C82D40">
      <w:pPr>
        <w:ind w:right="-7"/>
        <w:jc w:val="both"/>
        <w:rPr>
          <w:sz w:val="28"/>
          <w:szCs w:val="28"/>
          <w:lang w:val="en-US"/>
        </w:rPr>
      </w:pPr>
      <w:r w:rsidRPr="004333B7">
        <w:rPr>
          <w:sz w:val="28"/>
          <w:szCs w:val="28"/>
          <w:lang w:val="en-US"/>
        </w:rPr>
        <w:t>a) the ability to use the appropriate channel, means and style of communication with tact in a variety of situations</w:t>
      </w:r>
    </w:p>
    <w:p w14:paraId="3CACB651" w14:textId="77777777" w:rsidR="00C82D40" w:rsidRPr="004333B7" w:rsidRDefault="00C82D40" w:rsidP="00C82D40">
      <w:pPr>
        <w:ind w:right="-7"/>
        <w:jc w:val="both"/>
        <w:rPr>
          <w:sz w:val="28"/>
          <w:szCs w:val="28"/>
          <w:lang w:val="en-US"/>
        </w:rPr>
      </w:pPr>
      <w:r w:rsidRPr="004333B7">
        <w:rPr>
          <w:sz w:val="28"/>
          <w:szCs w:val="28"/>
          <w:lang w:val="en-US"/>
        </w:rPr>
        <w:t>b) the ability to create something new (products or services) and to implement these in the marketplace</w:t>
      </w:r>
    </w:p>
    <w:p w14:paraId="48DB217C" w14:textId="77777777" w:rsidR="00C82D40" w:rsidRPr="004333B7" w:rsidRDefault="00C82D40" w:rsidP="00C82D40">
      <w:pPr>
        <w:ind w:right="-7"/>
        <w:jc w:val="both"/>
        <w:rPr>
          <w:sz w:val="28"/>
          <w:szCs w:val="28"/>
          <w:lang w:val="en-US"/>
        </w:rPr>
      </w:pPr>
      <w:r w:rsidRPr="004333B7">
        <w:rPr>
          <w:sz w:val="28"/>
          <w:szCs w:val="28"/>
          <w:lang w:val="en-US"/>
        </w:rPr>
        <w:t>c) the willingness and ability to give priority to customers, delivering high-quality services which meet their needs</w:t>
      </w:r>
    </w:p>
    <w:p w14:paraId="19A066A5" w14:textId="77777777" w:rsidR="00C82D40" w:rsidRPr="004333B7" w:rsidRDefault="00C82D40" w:rsidP="00C82D40">
      <w:pPr>
        <w:ind w:right="-7"/>
        <w:jc w:val="both"/>
        <w:rPr>
          <w:sz w:val="28"/>
          <w:szCs w:val="28"/>
          <w:lang w:val="en-US"/>
        </w:rPr>
      </w:pPr>
      <w:r w:rsidRPr="004333B7">
        <w:rPr>
          <w:sz w:val="28"/>
          <w:szCs w:val="28"/>
          <w:lang w:val="en-US"/>
        </w:rPr>
        <w:t>d) the ability to adapt with ease to a variety of situations; it is also about not being disconcerted by the unexpected</w:t>
      </w:r>
    </w:p>
    <w:p w14:paraId="398E7E31" w14:textId="77777777" w:rsidR="00C82D40" w:rsidRPr="004333B7" w:rsidRDefault="00C82D40" w:rsidP="00C82D40">
      <w:pPr>
        <w:ind w:right="-7"/>
        <w:jc w:val="both"/>
        <w:rPr>
          <w:sz w:val="28"/>
          <w:szCs w:val="28"/>
          <w:lang w:val="en-US"/>
        </w:rPr>
      </w:pPr>
      <w:r w:rsidRPr="004333B7">
        <w:rPr>
          <w:sz w:val="28"/>
          <w:szCs w:val="28"/>
          <w:lang w:val="en-US"/>
        </w:rPr>
        <w:t>e) the ability to find opportunities to develop your skills and attributes through self-study, training, practical application, and/or support from others</w:t>
      </w:r>
    </w:p>
    <w:p w14:paraId="2A8BE4C2" w14:textId="77777777" w:rsidR="00C82D40" w:rsidRPr="004333B7" w:rsidRDefault="00C82D40" w:rsidP="00C82D40">
      <w:pPr>
        <w:ind w:right="-7"/>
        <w:jc w:val="both"/>
        <w:rPr>
          <w:sz w:val="28"/>
          <w:szCs w:val="28"/>
          <w:lang w:val="en-US"/>
        </w:rPr>
      </w:pPr>
      <w:r w:rsidRPr="004333B7">
        <w:rPr>
          <w:sz w:val="28"/>
          <w:szCs w:val="28"/>
          <w:lang w:val="en-US"/>
        </w:rPr>
        <w:t>f) being able to bring disciplined analytical thinking to data and situations, to see cause and effect and to use this to make effective decisions</w:t>
      </w:r>
    </w:p>
    <w:p w14:paraId="53D3C0D7" w14:textId="77777777" w:rsidR="00C82D40" w:rsidRPr="004333B7" w:rsidRDefault="00C82D40" w:rsidP="00C82D40">
      <w:pPr>
        <w:ind w:right="-7"/>
        <w:jc w:val="both"/>
        <w:rPr>
          <w:sz w:val="28"/>
          <w:szCs w:val="28"/>
          <w:lang w:val="en-US"/>
        </w:rPr>
      </w:pPr>
    </w:p>
    <w:p w14:paraId="7D99D430" w14:textId="77777777" w:rsidR="00C82D40" w:rsidRPr="004333B7" w:rsidRDefault="00C82D40" w:rsidP="00C82D40">
      <w:pPr>
        <w:ind w:right="-7"/>
        <w:jc w:val="both"/>
        <w:rPr>
          <w:b/>
          <w:bCs/>
          <w:i/>
          <w:iCs/>
          <w:sz w:val="28"/>
          <w:szCs w:val="28"/>
          <w:lang w:val="en-US"/>
        </w:rPr>
      </w:pPr>
      <w:r w:rsidRPr="004333B7">
        <w:rPr>
          <w:b/>
          <w:bCs/>
          <w:i/>
          <w:iCs/>
          <w:sz w:val="28"/>
          <w:szCs w:val="28"/>
          <w:lang w:val="en-US"/>
        </w:rPr>
        <w:lastRenderedPageBreak/>
        <w:t>Task 3. For questions 1−5, complete the sentences with a relative pronoun from the box. Use each word only once. There is one word you do not need. which that who whose whom when where Example: He never seems to be available when I want to speak to him.</w:t>
      </w:r>
    </w:p>
    <w:p w14:paraId="116E3EB6" w14:textId="77777777" w:rsidR="00C82D40" w:rsidRPr="004333B7" w:rsidRDefault="00C82D40" w:rsidP="00C82D40">
      <w:pPr>
        <w:ind w:right="-7"/>
        <w:jc w:val="both"/>
        <w:rPr>
          <w:sz w:val="28"/>
          <w:szCs w:val="28"/>
          <w:lang w:val="en-US"/>
        </w:rPr>
      </w:pPr>
    </w:p>
    <w:p w14:paraId="4D68769A" w14:textId="77777777" w:rsidR="00C82D40" w:rsidRPr="004333B7" w:rsidRDefault="00C82D40" w:rsidP="00C82D40">
      <w:pPr>
        <w:ind w:right="-7"/>
        <w:jc w:val="both"/>
        <w:rPr>
          <w:sz w:val="28"/>
          <w:szCs w:val="28"/>
          <w:lang w:val="en-US"/>
        </w:rPr>
      </w:pPr>
      <w:r w:rsidRPr="004333B7">
        <w:rPr>
          <w:sz w:val="28"/>
          <w:szCs w:val="28"/>
          <w:lang w:val="en-US"/>
        </w:rPr>
        <w:t>1 Our warehouse, was renovated only last year, has just been damaged in a fire.</w:t>
      </w:r>
    </w:p>
    <w:p w14:paraId="3B9ACB69" w14:textId="77777777" w:rsidR="00C82D40" w:rsidRPr="004333B7" w:rsidRDefault="00C82D40" w:rsidP="00C82D40">
      <w:pPr>
        <w:ind w:right="-7"/>
        <w:jc w:val="both"/>
        <w:rPr>
          <w:sz w:val="28"/>
          <w:szCs w:val="28"/>
          <w:lang w:val="en-US"/>
        </w:rPr>
      </w:pPr>
      <w:r w:rsidRPr="004333B7">
        <w:rPr>
          <w:sz w:val="28"/>
          <w:szCs w:val="28"/>
          <w:lang w:val="en-US"/>
        </w:rPr>
        <w:t>2 Mr Martin, aim is to make his cleaning company the largest in the UK, is confident that</w:t>
      </w:r>
    </w:p>
    <w:p w14:paraId="3C7A5057" w14:textId="77777777" w:rsidR="00C82D40" w:rsidRPr="004333B7" w:rsidRDefault="00C82D40" w:rsidP="00C82D40">
      <w:pPr>
        <w:ind w:right="-7"/>
        <w:jc w:val="both"/>
        <w:rPr>
          <w:sz w:val="28"/>
          <w:szCs w:val="28"/>
          <w:lang w:val="en-US"/>
        </w:rPr>
      </w:pPr>
      <w:r w:rsidRPr="004333B7">
        <w:rPr>
          <w:sz w:val="28"/>
          <w:szCs w:val="28"/>
          <w:lang w:val="en-US"/>
        </w:rPr>
        <w:t>he will hit his targets.</w:t>
      </w:r>
    </w:p>
    <w:p w14:paraId="3B68E13D" w14:textId="77777777" w:rsidR="00C82D40" w:rsidRPr="004333B7" w:rsidRDefault="00C82D40" w:rsidP="00C82D40">
      <w:pPr>
        <w:ind w:right="-7"/>
        <w:jc w:val="both"/>
        <w:rPr>
          <w:sz w:val="28"/>
          <w:szCs w:val="28"/>
          <w:lang w:val="en-US"/>
        </w:rPr>
      </w:pPr>
      <w:r w:rsidRPr="004333B7">
        <w:rPr>
          <w:sz w:val="28"/>
          <w:szCs w:val="28"/>
          <w:lang w:val="en-US"/>
        </w:rPr>
        <w:t>3 I don’t know the name of the HR manager, so you can just write ‘To it may concern’ at</w:t>
      </w:r>
    </w:p>
    <w:p w14:paraId="4195AD83" w14:textId="77777777" w:rsidR="00C82D40" w:rsidRPr="004333B7" w:rsidRDefault="00C82D40" w:rsidP="00C82D40">
      <w:pPr>
        <w:ind w:right="-7"/>
        <w:jc w:val="both"/>
        <w:rPr>
          <w:sz w:val="28"/>
          <w:szCs w:val="28"/>
          <w:lang w:val="en-US"/>
        </w:rPr>
      </w:pPr>
      <w:r w:rsidRPr="004333B7">
        <w:rPr>
          <w:sz w:val="28"/>
          <w:szCs w:val="28"/>
          <w:lang w:val="en-US"/>
        </w:rPr>
        <w:t>the top of the reference.</w:t>
      </w:r>
    </w:p>
    <w:p w14:paraId="262E57F4" w14:textId="77777777" w:rsidR="00C82D40" w:rsidRPr="004333B7" w:rsidRDefault="00C82D40" w:rsidP="00C82D40">
      <w:pPr>
        <w:ind w:right="-7"/>
        <w:jc w:val="both"/>
        <w:rPr>
          <w:sz w:val="28"/>
          <w:szCs w:val="28"/>
          <w:lang w:val="en-US"/>
        </w:rPr>
      </w:pPr>
      <w:r w:rsidRPr="004333B7">
        <w:rPr>
          <w:sz w:val="28"/>
          <w:szCs w:val="28"/>
          <w:lang w:val="en-US"/>
        </w:rPr>
        <w:t>4 The hotel the conference was held last year was not very suitable.</w:t>
      </w:r>
    </w:p>
    <w:p w14:paraId="5AF0EB8E" w14:textId="77777777" w:rsidR="00C82D40" w:rsidRPr="004333B7" w:rsidRDefault="00C82D40" w:rsidP="00C82D40">
      <w:pPr>
        <w:ind w:right="-7"/>
        <w:jc w:val="both"/>
        <w:rPr>
          <w:sz w:val="28"/>
          <w:szCs w:val="28"/>
          <w:lang w:val="en-US"/>
        </w:rPr>
      </w:pPr>
      <w:r w:rsidRPr="004333B7">
        <w:rPr>
          <w:sz w:val="28"/>
          <w:szCs w:val="28"/>
          <w:lang w:val="en-US"/>
        </w:rPr>
        <w:t>5 What would you say were the values really make your company stand out?</w:t>
      </w:r>
    </w:p>
    <w:p w14:paraId="67897E1A" w14:textId="77777777" w:rsidR="00C82D40" w:rsidRPr="004333B7" w:rsidRDefault="00C82D40" w:rsidP="00C82D40">
      <w:pPr>
        <w:keepNext/>
        <w:jc w:val="both"/>
        <w:rPr>
          <w:bCs/>
          <w:color w:val="000000"/>
          <w:sz w:val="28"/>
          <w:szCs w:val="28"/>
          <w:lang w:val="en-US"/>
        </w:rPr>
      </w:pPr>
    </w:p>
    <w:p w14:paraId="20B78B48" w14:textId="77777777" w:rsidR="00C82D40" w:rsidRPr="004333B7" w:rsidRDefault="00C82D40" w:rsidP="00C82D40">
      <w:pPr>
        <w:jc w:val="both"/>
        <w:rPr>
          <w:color w:val="000000"/>
          <w:sz w:val="28"/>
          <w:szCs w:val="28"/>
          <w:lang w:val="en-US"/>
        </w:rPr>
      </w:pPr>
      <w:r w:rsidRPr="004333B7">
        <w:rPr>
          <w:b/>
          <w:i/>
          <w:iCs/>
          <w:color w:val="000000"/>
          <w:sz w:val="28"/>
          <w:szCs w:val="28"/>
          <w:lang w:val="en-US"/>
        </w:rPr>
        <w:t>Task 4.</w:t>
      </w:r>
      <w:r w:rsidRPr="004333B7">
        <w:rPr>
          <w:bCs/>
          <w:color w:val="000000"/>
          <w:sz w:val="28"/>
          <w:szCs w:val="28"/>
          <w:lang w:val="en-US"/>
        </w:rPr>
        <w:t xml:space="preserve"> </w:t>
      </w:r>
      <w:r w:rsidRPr="004333B7">
        <w:rPr>
          <w:b/>
          <w:bCs/>
          <w:i/>
          <w:iCs/>
          <w:color w:val="000000"/>
          <w:sz w:val="28"/>
          <w:szCs w:val="28"/>
          <w:lang w:val="en-US"/>
        </w:rPr>
        <w:t>Your company is updating its corporate responsibility programme and you have been asked to write a proposal for how the company could improve its environmentally-friendly operating policies.</w:t>
      </w:r>
      <w:r w:rsidRPr="004333B7">
        <w:rPr>
          <w:b/>
          <w:bCs/>
          <w:color w:val="000000"/>
          <w:sz w:val="28"/>
          <w:szCs w:val="28"/>
          <w:lang w:val="en-US"/>
        </w:rPr>
        <w:t xml:space="preserve"> </w:t>
      </w:r>
    </w:p>
    <w:p w14:paraId="3C6708D9" w14:textId="77777777" w:rsidR="00C82D40" w:rsidRPr="004333B7" w:rsidRDefault="00C82D40" w:rsidP="00C82D40">
      <w:pPr>
        <w:autoSpaceDE w:val="0"/>
        <w:autoSpaceDN w:val="0"/>
        <w:adjustRightInd w:val="0"/>
        <w:rPr>
          <w:b/>
          <w:bCs/>
          <w:color w:val="000000"/>
          <w:sz w:val="28"/>
          <w:szCs w:val="28"/>
          <w:lang w:val="en-US"/>
        </w:rPr>
      </w:pPr>
    </w:p>
    <w:p w14:paraId="57CB2F71" w14:textId="77777777" w:rsidR="00C82D40" w:rsidRPr="004333B7" w:rsidRDefault="00C82D40" w:rsidP="00C82D40">
      <w:pPr>
        <w:autoSpaceDE w:val="0"/>
        <w:autoSpaceDN w:val="0"/>
        <w:adjustRightInd w:val="0"/>
        <w:rPr>
          <w:color w:val="000000"/>
          <w:sz w:val="28"/>
          <w:szCs w:val="28"/>
          <w:lang w:val="en-US"/>
        </w:rPr>
      </w:pPr>
      <w:r w:rsidRPr="004333B7">
        <w:rPr>
          <w:b/>
          <w:bCs/>
          <w:color w:val="000000"/>
          <w:sz w:val="28"/>
          <w:szCs w:val="28"/>
          <w:lang w:val="en-US"/>
        </w:rPr>
        <w:t xml:space="preserve">Include the following: </w:t>
      </w:r>
    </w:p>
    <w:p w14:paraId="28E7EE40" w14:textId="77777777" w:rsidR="00C82D40" w:rsidRPr="004333B7" w:rsidRDefault="00C82D40" w:rsidP="00C82D40">
      <w:pPr>
        <w:autoSpaceDE w:val="0"/>
        <w:autoSpaceDN w:val="0"/>
        <w:adjustRightInd w:val="0"/>
        <w:ind w:left="720" w:hanging="360"/>
        <w:rPr>
          <w:color w:val="000000"/>
          <w:sz w:val="28"/>
          <w:szCs w:val="28"/>
          <w:lang w:val="en-US"/>
        </w:rPr>
      </w:pPr>
      <w:r w:rsidRPr="004333B7">
        <w:rPr>
          <w:color w:val="000000"/>
          <w:sz w:val="28"/>
          <w:szCs w:val="28"/>
          <w:lang w:val="en-US"/>
        </w:rPr>
        <w:t xml:space="preserve">• _a brief outline of any current environmentally friendly policies in your department </w:t>
      </w:r>
    </w:p>
    <w:p w14:paraId="64ABCBD0" w14:textId="77777777" w:rsidR="00C82D40" w:rsidRPr="004333B7" w:rsidRDefault="00C82D40" w:rsidP="00C82D40">
      <w:pPr>
        <w:autoSpaceDE w:val="0"/>
        <w:autoSpaceDN w:val="0"/>
        <w:adjustRightInd w:val="0"/>
        <w:ind w:left="720" w:hanging="360"/>
        <w:rPr>
          <w:color w:val="000000"/>
          <w:sz w:val="28"/>
          <w:szCs w:val="28"/>
          <w:lang w:val="en-US"/>
        </w:rPr>
      </w:pPr>
      <w:r w:rsidRPr="004333B7">
        <w:rPr>
          <w:color w:val="000000"/>
          <w:sz w:val="28"/>
          <w:szCs w:val="28"/>
          <w:lang w:val="en-US"/>
        </w:rPr>
        <w:t xml:space="preserve">• _a description of what improvements could be made </w:t>
      </w:r>
    </w:p>
    <w:p w14:paraId="2DB6DE1A" w14:textId="77777777" w:rsidR="00C82D40" w:rsidRPr="004333B7" w:rsidRDefault="00C82D40" w:rsidP="00C82D40">
      <w:pPr>
        <w:autoSpaceDE w:val="0"/>
        <w:autoSpaceDN w:val="0"/>
        <w:adjustRightInd w:val="0"/>
        <w:ind w:left="720" w:hanging="360"/>
        <w:rPr>
          <w:color w:val="000000"/>
          <w:sz w:val="28"/>
          <w:szCs w:val="28"/>
          <w:lang w:val="en-US"/>
        </w:rPr>
      </w:pPr>
      <w:r w:rsidRPr="004333B7">
        <w:rPr>
          <w:color w:val="000000"/>
          <w:sz w:val="28"/>
          <w:szCs w:val="28"/>
          <w:lang w:val="en-US"/>
        </w:rPr>
        <w:t xml:space="preserve">• _an explanation of the benefits these changes might bring </w:t>
      </w:r>
    </w:p>
    <w:p w14:paraId="5B7368BB" w14:textId="77777777" w:rsidR="00C82D40" w:rsidRPr="004333B7" w:rsidRDefault="00C82D40" w:rsidP="00C82D40">
      <w:pPr>
        <w:autoSpaceDE w:val="0"/>
        <w:autoSpaceDN w:val="0"/>
        <w:adjustRightInd w:val="0"/>
        <w:ind w:left="720" w:hanging="360"/>
        <w:rPr>
          <w:color w:val="000000"/>
          <w:sz w:val="28"/>
          <w:szCs w:val="28"/>
          <w:lang w:val="en-US"/>
        </w:rPr>
      </w:pPr>
      <w:r w:rsidRPr="004333B7">
        <w:rPr>
          <w:color w:val="000000"/>
          <w:sz w:val="28"/>
          <w:szCs w:val="28"/>
          <w:lang w:val="en-US"/>
        </w:rPr>
        <w:t xml:space="preserve">• _recommendations for how to implement the changes. </w:t>
      </w:r>
    </w:p>
    <w:p w14:paraId="7585AD3D" w14:textId="77777777" w:rsidR="00C82D40" w:rsidRPr="004333B7" w:rsidRDefault="00C82D40" w:rsidP="00C82D40">
      <w:pPr>
        <w:autoSpaceDE w:val="0"/>
        <w:autoSpaceDN w:val="0"/>
        <w:adjustRightInd w:val="0"/>
        <w:rPr>
          <w:color w:val="000000"/>
          <w:sz w:val="28"/>
          <w:szCs w:val="28"/>
          <w:lang w:val="en-US"/>
        </w:rPr>
      </w:pPr>
    </w:p>
    <w:p w14:paraId="2453FF2A" w14:textId="77777777" w:rsidR="00C82D40" w:rsidRPr="004333B7" w:rsidRDefault="00C82D40" w:rsidP="00C82D40">
      <w:pPr>
        <w:keepNext/>
        <w:jc w:val="both"/>
        <w:rPr>
          <w:sz w:val="28"/>
          <w:szCs w:val="28"/>
          <w:lang w:val="en-US"/>
        </w:rPr>
      </w:pPr>
      <w:r w:rsidRPr="004333B7">
        <w:rPr>
          <w:b/>
          <w:bCs/>
          <w:color w:val="000000"/>
          <w:sz w:val="28"/>
          <w:szCs w:val="28"/>
          <w:lang w:val="en-US"/>
        </w:rPr>
        <w:t>Write 150-170 words in the space below.</w:t>
      </w:r>
      <w:r w:rsidRPr="004333B7">
        <w:rPr>
          <w:sz w:val="28"/>
          <w:szCs w:val="28"/>
          <w:lang w:val="en-US"/>
        </w:rPr>
        <w:tab/>
      </w:r>
    </w:p>
    <w:p w14:paraId="4570A76E" w14:textId="77777777" w:rsidR="00C82D40" w:rsidRPr="004333B7" w:rsidRDefault="00C82D40" w:rsidP="00C82D40">
      <w:pPr>
        <w:rPr>
          <w:sz w:val="28"/>
          <w:szCs w:val="28"/>
          <w:lang w:val="en-US"/>
        </w:rPr>
      </w:pPr>
    </w:p>
    <w:p w14:paraId="0DD3F125" w14:textId="77777777" w:rsidR="00C82D40" w:rsidRPr="004333B7" w:rsidRDefault="00C82D40" w:rsidP="00C82D40">
      <w:pPr>
        <w:spacing w:before="240" w:line="360" w:lineRule="auto"/>
        <w:rPr>
          <w:b/>
          <w:sz w:val="28"/>
          <w:szCs w:val="28"/>
        </w:rPr>
      </w:pPr>
      <w:r w:rsidRPr="004333B7">
        <w:rPr>
          <w:b/>
          <w:sz w:val="28"/>
          <w:szCs w:val="28"/>
          <w:lang w:val="en-US"/>
        </w:rPr>
        <w:t xml:space="preserve"> </w:t>
      </w:r>
      <w:r w:rsidRPr="004333B7">
        <w:rPr>
          <w:b/>
          <w:sz w:val="28"/>
          <w:szCs w:val="28"/>
        </w:rPr>
        <w:t xml:space="preserve">Примеры заданий для устного опроса. </w:t>
      </w:r>
    </w:p>
    <w:p w14:paraId="16D6C52D" w14:textId="77777777" w:rsidR="00C82D40" w:rsidRPr="004333B7" w:rsidRDefault="00C82D40" w:rsidP="00C82D40">
      <w:pPr>
        <w:rPr>
          <w:b/>
          <w:bCs/>
          <w:color w:val="000000"/>
          <w:sz w:val="28"/>
          <w:szCs w:val="28"/>
          <w:lang w:val="en-US"/>
        </w:rPr>
      </w:pPr>
      <w:r w:rsidRPr="004333B7">
        <w:rPr>
          <w:b/>
          <w:i/>
          <w:iCs/>
          <w:sz w:val="28"/>
          <w:szCs w:val="28"/>
          <w:lang w:val="en-US"/>
        </w:rPr>
        <w:t>Task 1.</w:t>
      </w:r>
      <w:r w:rsidRPr="004333B7">
        <w:rPr>
          <w:bCs/>
          <w:sz w:val="28"/>
          <w:szCs w:val="28"/>
          <w:lang w:val="en-US"/>
        </w:rPr>
        <w:t xml:space="preserve">  </w:t>
      </w:r>
      <w:r w:rsidRPr="004333B7">
        <w:rPr>
          <w:b/>
          <w:bCs/>
          <w:color w:val="000000"/>
          <w:sz w:val="28"/>
          <w:szCs w:val="28"/>
          <w:lang w:val="en-US"/>
        </w:rPr>
        <w:t xml:space="preserve">Prepare a </w:t>
      </w:r>
      <w:r w:rsidRPr="004333B7">
        <w:rPr>
          <w:b/>
          <w:bCs/>
          <w:i/>
          <w:iCs/>
          <w:color w:val="000000"/>
          <w:sz w:val="28"/>
          <w:szCs w:val="28"/>
          <w:lang w:val="en-US"/>
        </w:rPr>
        <w:t>one</w:t>
      </w:r>
      <w:r w:rsidRPr="004333B7">
        <w:rPr>
          <w:b/>
          <w:bCs/>
          <w:color w:val="000000"/>
          <w:sz w:val="28"/>
          <w:szCs w:val="28"/>
          <w:lang w:val="en-US"/>
        </w:rPr>
        <w:t xml:space="preserve">-minute presentation on one of these topics. </w:t>
      </w:r>
      <w:r w:rsidRPr="004333B7">
        <w:rPr>
          <w:color w:val="000000"/>
          <w:sz w:val="28"/>
          <w:szCs w:val="28"/>
          <w:lang w:val="en-US"/>
        </w:rPr>
        <w:t xml:space="preserve"> </w:t>
      </w:r>
      <w:r w:rsidRPr="004333B7">
        <w:rPr>
          <w:b/>
          <w:bCs/>
          <w:color w:val="000000"/>
          <w:sz w:val="28"/>
          <w:szCs w:val="28"/>
          <w:lang w:val="en-US"/>
        </w:rPr>
        <w:t xml:space="preserve">You have one minute to prepare your talk. </w:t>
      </w:r>
      <w:r w:rsidRPr="004333B7">
        <w:rPr>
          <w:color w:val="000000"/>
          <w:sz w:val="28"/>
          <w:szCs w:val="28"/>
          <w:lang w:val="en-US"/>
        </w:rPr>
        <w:t xml:space="preserve"> </w:t>
      </w:r>
      <w:r w:rsidRPr="004333B7">
        <w:rPr>
          <w:b/>
          <w:bCs/>
          <w:color w:val="000000"/>
          <w:sz w:val="28"/>
          <w:szCs w:val="28"/>
          <w:lang w:val="en-US"/>
        </w:rPr>
        <w:t xml:space="preserve">You may make notes. </w:t>
      </w:r>
    </w:p>
    <w:p w14:paraId="485713AF" w14:textId="77777777" w:rsidR="00C82D40" w:rsidRPr="004333B7" w:rsidRDefault="00C82D40" w:rsidP="00C82D40">
      <w:pPr>
        <w:rPr>
          <w:color w:val="000000"/>
          <w:sz w:val="28"/>
          <w:szCs w:val="28"/>
          <w:lang w:val="en-US"/>
        </w:rPr>
      </w:pPr>
    </w:p>
    <w:p w14:paraId="4F9AED3A" w14:textId="77777777" w:rsidR="00C82D40" w:rsidRPr="004333B7" w:rsidRDefault="00C82D40" w:rsidP="00C82D40">
      <w:pPr>
        <w:autoSpaceDE w:val="0"/>
        <w:autoSpaceDN w:val="0"/>
        <w:adjustRightInd w:val="0"/>
        <w:ind w:left="720" w:hanging="360"/>
        <w:rPr>
          <w:color w:val="000000"/>
          <w:sz w:val="28"/>
          <w:szCs w:val="28"/>
          <w:lang w:val="en-US"/>
        </w:rPr>
      </w:pPr>
      <w:r w:rsidRPr="004333B7">
        <w:rPr>
          <w:color w:val="000000"/>
          <w:sz w:val="28"/>
          <w:szCs w:val="28"/>
          <w:lang w:val="en-US"/>
        </w:rPr>
        <w:t xml:space="preserve">• _Strategies for developing a good corporate image </w:t>
      </w:r>
    </w:p>
    <w:p w14:paraId="058B9CF2" w14:textId="77777777" w:rsidR="00C82D40" w:rsidRPr="004333B7" w:rsidRDefault="00C82D40" w:rsidP="00C82D40">
      <w:pPr>
        <w:autoSpaceDE w:val="0"/>
        <w:autoSpaceDN w:val="0"/>
        <w:adjustRightInd w:val="0"/>
        <w:ind w:left="720" w:hanging="360"/>
        <w:rPr>
          <w:color w:val="000000"/>
          <w:sz w:val="28"/>
          <w:szCs w:val="28"/>
          <w:lang w:val="en-US"/>
        </w:rPr>
      </w:pPr>
      <w:r w:rsidRPr="004333B7">
        <w:rPr>
          <w:color w:val="000000"/>
          <w:sz w:val="28"/>
          <w:szCs w:val="28"/>
          <w:lang w:val="en-US"/>
        </w:rPr>
        <w:t xml:space="preserve">• _What is corporate social responsibility? </w:t>
      </w:r>
    </w:p>
    <w:p w14:paraId="58109F58" w14:textId="77777777" w:rsidR="00C82D40" w:rsidRPr="004333B7" w:rsidRDefault="00C82D40" w:rsidP="00C82D40">
      <w:pPr>
        <w:autoSpaceDE w:val="0"/>
        <w:autoSpaceDN w:val="0"/>
        <w:adjustRightInd w:val="0"/>
        <w:ind w:left="720" w:hanging="360"/>
        <w:rPr>
          <w:color w:val="000000"/>
          <w:sz w:val="28"/>
          <w:szCs w:val="28"/>
          <w:lang w:val="en-US"/>
        </w:rPr>
      </w:pPr>
      <w:r w:rsidRPr="004333B7">
        <w:rPr>
          <w:color w:val="000000"/>
          <w:sz w:val="28"/>
          <w:szCs w:val="28"/>
          <w:lang w:val="en-US"/>
        </w:rPr>
        <w:t xml:space="preserve">• _Successful time management </w:t>
      </w:r>
    </w:p>
    <w:p w14:paraId="10BDCBFD" w14:textId="77777777" w:rsidR="00C82D40" w:rsidRPr="004333B7" w:rsidRDefault="00C82D40" w:rsidP="00C82D40">
      <w:pPr>
        <w:rPr>
          <w:sz w:val="28"/>
          <w:szCs w:val="28"/>
          <w:lang w:val="en-US" w:eastAsia="en-US"/>
        </w:rPr>
      </w:pPr>
    </w:p>
    <w:p w14:paraId="5C47544B" w14:textId="77777777" w:rsidR="00C82D40" w:rsidRPr="004333B7" w:rsidRDefault="00C82D40" w:rsidP="00C82D40">
      <w:pPr>
        <w:rPr>
          <w:b/>
          <w:sz w:val="28"/>
          <w:szCs w:val="28"/>
          <w:lang w:val="en-US"/>
        </w:rPr>
      </w:pPr>
      <w:r w:rsidRPr="004333B7">
        <w:rPr>
          <w:b/>
          <w:bCs/>
          <w:i/>
          <w:iCs/>
          <w:sz w:val="28"/>
          <w:szCs w:val="28"/>
          <w:lang w:val="en-US" w:eastAsia="en-US"/>
        </w:rPr>
        <w:t>Task 2.</w:t>
      </w:r>
      <w:r w:rsidRPr="004333B7">
        <w:rPr>
          <w:sz w:val="28"/>
          <w:szCs w:val="28"/>
          <w:lang w:val="en-US" w:eastAsia="en-US"/>
        </w:rPr>
        <w:t xml:space="preserve"> </w:t>
      </w:r>
      <w:r w:rsidRPr="004333B7">
        <w:rPr>
          <w:b/>
          <w:sz w:val="28"/>
          <w:szCs w:val="28"/>
          <w:lang w:val="en-US"/>
        </w:rPr>
        <w:t>Presentation.</w:t>
      </w:r>
    </w:p>
    <w:p w14:paraId="3779A19B" w14:textId="77777777" w:rsidR="00C82D40" w:rsidRPr="004333B7" w:rsidRDefault="00C82D40" w:rsidP="00C82D40">
      <w:pPr>
        <w:jc w:val="both"/>
        <w:rPr>
          <w:b/>
          <w:bCs/>
          <w:i/>
          <w:iCs/>
          <w:sz w:val="28"/>
          <w:szCs w:val="28"/>
          <w:lang w:val="en-US"/>
        </w:rPr>
      </w:pPr>
      <w:r w:rsidRPr="004333B7">
        <w:rPr>
          <w:b/>
          <w:bCs/>
          <w:i/>
          <w:iCs/>
          <w:sz w:val="28"/>
          <w:szCs w:val="28"/>
          <w:lang w:val="en-US"/>
        </w:rPr>
        <w:t>Choose one of the topics below and prepare a short presentation. You should begin with a suitable introduction, divide the main information into about three main parts, and end with a conclusion. You can make notes but should not try to read the whole presentation. You will have about 15 minutes to prepare.</w:t>
      </w:r>
    </w:p>
    <w:p w14:paraId="50398169" w14:textId="77777777" w:rsidR="00C82D40" w:rsidRPr="004333B7" w:rsidRDefault="00C82D40" w:rsidP="00C82D40">
      <w:pPr>
        <w:rPr>
          <w:sz w:val="28"/>
          <w:szCs w:val="28"/>
          <w:lang w:val="en-US"/>
        </w:rPr>
      </w:pPr>
    </w:p>
    <w:p w14:paraId="49268BA2" w14:textId="77777777" w:rsidR="00C82D40" w:rsidRPr="004333B7" w:rsidRDefault="00C82D40" w:rsidP="00C82D40">
      <w:pPr>
        <w:jc w:val="both"/>
        <w:rPr>
          <w:sz w:val="28"/>
          <w:szCs w:val="28"/>
          <w:lang w:val="en-US"/>
        </w:rPr>
      </w:pPr>
      <w:r w:rsidRPr="004333B7">
        <w:rPr>
          <w:sz w:val="28"/>
          <w:szCs w:val="28"/>
          <w:lang w:val="en-US"/>
        </w:rPr>
        <w:lastRenderedPageBreak/>
        <w:t>1.Make a presentation about an experience you have had with customer service. Explain the situation and describe the customer service. Explain what was good and what was bad and why. Describe how the customer service could be improved, or, if it was as good as it could be, explain how other companies could learn from your experience.</w:t>
      </w:r>
    </w:p>
    <w:p w14:paraId="66C7B4AB" w14:textId="77777777" w:rsidR="00C82D40" w:rsidRPr="004333B7" w:rsidRDefault="00C82D40" w:rsidP="00C82D40">
      <w:pPr>
        <w:jc w:val="both"/>
        <w:rPr>
          <w:sz w:val="28"/>
          <w:szCs w:val="28"/>
          <w:lang w:val="en-US"/>
        </w:rPr>
      </w:pPr>
      <w:r w:rsidRPr="004333B7">
        <w:rPr>
          <w:sz w:val="28"/>
          <w:szCs w:val="28"/>
          <w:lang w:val="en-US"/>
        </w:rPr>
        <w:t>2.Make a presentation about a successful product. Give information about the product (what it is, who buys it, why it’s so successful) and talk about the company (its size, nationality, main offices, etc.).</w:t>
      </w:r>
    </w:p>
    <w:p w14:paraId="166AF6C4" w14:textId="77777777" w:rsidR="00C82D40" w:rsidRPr="004333B7" w:rsidRDefault="00C82D40" w:rsidP="00C82D40">
      <w:pPr>
        <w:jc w:val="both"/>
        <w:rPr>
          <w:sz w:val="28"/>
          <w:szCs w:val="28"/>
          <w:lang w:val="en-US"/>
        </w:rPr>
      </w:pPr>
      <w:r w:rsidRPr="004333B7">
        <w:rPr>
          <w:sz w:val="28"/>
          <w:szCs w:val="28"/>
          <w:lang w:val="en-US"/>
        </w:rPr>
        <w:t>3.Make a presentation about a crisis that a company has had. What was the crisis? How did the company respond? How did the public perceive the response? Did the crisis ultimately help or hurt the company?</w:t>
      </w:r>
    </w:p>
    <w:p w14:paraId="20896D3C" w14:textId="77777777" w:rsidR="00C82D40" w:rsidRPr="004333B7" w:rsidRDefault="00C82D40" w:rsidP="00C82D40">
      <w:pPr>
        <w:rPr>
          <w:sz w:val="28"/>
          <w:szCs w:val="28"/>
          <w:lang w:val="en-US"/>
        </w:rPr>
      </w:pPr>
    </w:p>
    <w:p w14:paraId="53305AD5" w14:textId="77777777" w:rsidR="00C82D40" w:rsidRPr="004333B7" w:rsidRDefault="00C82D40" w:rsidP="00C82D40">
      <w:pPr>
        <w:keepNext/>
        <w:spacing w:line="360" w:lineRule="auto"/>
        <w:rPr>
          <w:b/>
          <w:sz w:val="28"/>
          <w:szCs w:val="28"/>
          <w:lang w:val="en-US"/>
        </w:rPr>
      </w:pPr>
      <w:r w:rsidRPr="004333B7">
        <w:rPr>
          <w:b/>
          <w:sz w:val="28"/>
          <w:szCs w:val="28"/>
        </w:rPr>
        <w:t>Пример</w:t>
      </w:r>
      <w:r w:rsidRPr="004333B7">
        <w:rPr>
          <w:b/>
          <w:sz w:val="28"/>
          <w:szCs w:val="28"/>
          <w:lang w:val="en-US"/>
        </w:rPr>
        <w:t xml:space="preserve"> </w:t>
      </w:r>
      <w:r w:rsidRPr="004333B7">
        <w:rPr>
          <w:b/>
          <w:sz w:val="28"/>
          <w:szCs w:val="28"/>
        </w:rPr>
        <w:t>сценария</w:t>
      </w:r>
      <w:r w:rsidRPr="004333B7">
        <w:rPr>
          <w:b/>
          <w:sz w:val="28"/>
          <w:szCs w:val="28"/>
          <w:lang w:val="en-US"/>
        </w:rPr>
        <w:t xml:space="preserve"> </w:t>
      </w:r>
      <w:r w:rsidRPr="004333B7">
        <w:rPr>
          <w:b/>
          <w:sz w:val="28"/>
          <w:szCs w:val="28"/>
        </w:rPr>
        <w:t>деловой</w:t>
      </w:r>
      <w:r w:rsidRPr="004333B7">
        <w:rPr>
          <w:b/>
          <w:sz w:val="28"/>
          <w:szCs w:val="28"/>
          <w:lang w:val="en-US"/>
        </w:rPr>
        <w:t xml:space="preserve"> </w:t>
      </w:r>
      <w:r w:rsidRPr="004333B7">
        <w:rPr>
          <w:b/>
          <w:sz w:val="28"/>
          <w:szCs w:val="28"/>
        </w:rPr>
        <w:t>игры</w:t>
      </w:r>
      <w:r w:rsidRPr="004333B7">
        <w:rPr>
          <w:b/>
          <w:sz w:val="28"/>
          <w:szCs w:val="28"/>
          <w:lang w:val="en-US"/>
        </w:rPr>
        <w:t>:</w:t>
      </w:r>
    </w:p>
    <w:p w14:paraId="01197486" w14:textId="77777777" w:rsidR="00C82D40" w:rsidRPr="004333B7" w:rsidRDefault="00C82D40" w:rsidP="00C82D40">
      <w:pPr>
        <w:rPr>
          <w:sz w:val="28"/>
          <w:szCs w:val="28"/>
          <w:lang w:val="en-US"/>
        </w:rPr>
      </w:pPr>
      <w:r w:rsidRPr="004333B7">
        <w:rPr>
          <w:b/>
          <w:bCs/>
          <w:sz w:val="28"/>
          <w:szCs w:val="28"/>
          <w:lang w:val="en-US"/>
        </w:rPr>
        <w:t>Case description for analysis</w:t>
      </w:r>
      <w:r w:rsidRPr="004333B7">
        <w:rPr>
          <w:sz w:val="28"/>
          <w:szCs w:val="28"/>
          <w:lang w:val="en-US"/>
        </w:rPr>
        <w:t>:</w:t>
      </w:r>
    </w:p>
    <w:p w14:paraId="4897F5AC" w14:textId="77777777" w:rsidR="00C82D40" w:rsidRPr="004333B7" w:rsidRDefault="00C82D40" w:rsidP="00C82D40">
      <w:pPr>
        <w:rPr>
          <w:b/>
          <w:bCs/>
          <w:i/>
          <w:iCs/>
          <w:sz w:val="28"/>
          <w:szCs w:val="28"/>
          <w:lang w:val="en-US"/>
        </w:rPr>
      </w:pPr>
      <w:r w:rsidRPr="004333B7">
        <w:rPr>
          <w:b/>
          <w:bCs/>
          <w:i/>
          <w:iCs/>
          <w:sz w:val="28"/>
          <w:szCs w:val="28"/>
          <w:lang w:val="en-US"/>
        </w:rPr>
        <w:t>Coffee 2016</w:t>
      </w:r>
    </w:p>
    <w:p w14:paraId="08B89BC9" w14:textId="77777777" w:rsidR="00C82D40" w:rsidRPr="004333B7" w:rsidRDefault="00C82D40" w:rsidP="00C82D40">
      <w:pPr>
        <w:ind w:firstLine="709"/>
        <w:jc w:val="both"/>
        <w:rPr>
          <w:sz w:val="28"/>
          <w:szCs w:val="28"/>
          <w:lang w:val="en-US"/>
        </w:rPr>
      </w:pPr>
      <w:r w:rsidRPr="004333B7">
        <w:rPr>
          <w:sz w:val="28"/>
          <w:szCs w:val="28"/>
          <w:lang w:val="en-US"/>
        </w:rPr>
        <w:t>Andrea Illy is CEO of the global premium coffee company that bears his family’s name. As one might expect, he is passionate about coffee – its science, its health benefits, its taste, its beauty. Illy also has a dream that someday soon the coffee market might be transformed into something approaching the market for wine. Where connoisseurs discuss the fine points of various origin coffees and blends, where customers are willing to pay a premium for the finest examples of the coffee-making art, and where the growers, roasters and baristas will be compensated fairly for the expertise they contribute to every cup.</w:t>
      </w:r>
    </w:p>
    <w:p w14:paraId="2D3D13DC" w14:textId="77777777" w:rsidR="00C82D40" w:rsidRPr="004333B7" w:rsidRDefault="00C82D40" w:rsidP="00C82D40">
      <w:pPr>
        <w:ind w:firstLine="709"/>
        <w:jc w:val="both"/>
        <w:rPr>
          <w:sz w:val="28"/>
          <w:szCs w:val="28"/>
          <w:lang w:val="en-US"/>
        </w:rPr>
      </w:pPr>
      <w:r w:rsidRPr="004333B7">
        <w:rPr>
          <w:sz w:val="28"/>
          <w:szCs w:val="28"/>
          <w:lang w:val="en-US"/>
        </w:rPr>
        <w:t>Unfortunately, the current coffee market differs from such an ideal. Coffee growers in most parts of the globe work at a barely subsistence level. One bad harvest (made all the more likely by the ravages of climate change) or a sudden decline in the commodity price of coffee can drop them below subsistence to hunger. Even in good times, growers have little incentive to improve their operation – they have minor contact with the roasters or customers and no knowledge of how their crops get translated into the cup. This disadvantages not only the grower but also the consumer – coffee sourced from good quality beans is hard to find. lly believes that the solution to the sad state of affairs is to initiate a “virtuous circle” that draws the grower, the roaster, the barista and customer together. Growers with better knowledge of the market will work to improve their crops or experiment with new varieties. Roasters and preparers will educate their customers as to the qualities of various beans, roasts and preparations. Customers, in turn, will be willing to pay more for the best beans and that premium will be sent back up the chain to pay for even more quality and variety. And so on.</w:t>
      </w:r>
    </w:p>
    <w:p w14:paraId="1B2FAE59" w14:textId="77777777" w:rsidR="00C82D40" w:rsidRPr="004333B7" w:rsidRDefault="00C82D40" w:rsidP="00C82D40">
      <w:pPr>
        <w:ind w:firstLine="709"/>
        <w:jc w:val="both"/>
        <w:rPr>
          <w:sz w:val="28"/>
          <w:szCs w:val="28"/>
          <w:lang w:val="en-US"/>
        </w:rPr>
      </w:pPr>
      <w:r w:rsidRPr="004333B7">
        <w:rPr>
          <w:sz w:val="28"/>
          <w:szCs w:val="28"/>
          <w:lang w:val="en-US"/>
        </w:rPr>
        <w:t xml:space="preserve">Certainly there have been some positive signs. Indeed, many observers argued that a “third-wave” of transformation in the coffee market was already starting. (The first wave is said to have occurred when Maxwell House and Folgers made coffee a mass commodity, the second wave when Starbucks initiated a move to quality and higher prices.) Specialty coffee roasters had worked to build cafes and brands around origin-based beans sold directly to the roasters without reference to the commodity </w:t>
      </w:r>
      <w:r w:rsidRPr="004333B7">
        <w:rPr>
          <w:sz w:val="28"/>
          <w:szCs w:val="28"/>
          <w:lang w:val="en-US"/>
        </w:rPr>
        <w:lastRenderedPageBreak/>
        <w:t>prices of coffee. With these third-wave roasters, every coffee came with a story of its origins and growers could count on occasionally eye-popping premiums for their beans. As yet, specialty coffee represented a small sliver of the overall market and there were other signs that it might not ever grow beyond a small circle. New trends like coffee-based drinks and single-portion coffee in pods (e.g. K-cups, Nespresso) actually shifted more of the value-added towards roasters without a premium for growers. A consolidation was taking place among mass roasters that was even sweeping-up third-wave roasters in its wake. Observers argued that could lead to greater uniformity with even less emphasis on origin-based, direct-traded coffee.</w:t>
      </w:r>
    </w:p>
    <w:p w14:paraId="0F40547E" w14:textId="77777777" w:rsidR="00C82D40" w:rsidRPr="004333B7" w:rsidRDefault="00C82D40" w:rsidP="00C82D40">
      <w:pPr>
        <w:ind w:firstLine="709"/>
        <w:jc w:val="both"/>
        <w:rPr>
          <w:sz w:val="28"/>
          <w:szCs w:val="28"/>
          <w:lang w:val="en-US"/>
        </w:rPr>
      </w:pPr>
      <w:r w:rsidRPr="004333B7">
        <w:rPr>
          <w:sz w:val="28"/>
          <w:szCs w:val="28"/>
          <w:lang w:val="en-US"/>
        </w:rPr>
        <w:t>Illy’s hope is that someone would come up with an innovation that would solidify the beginnings of the third wave and help reshape the market. Such a change would not necessarily have to involve illycaffè; Andrea Illy believes as the world’s premium brand, an increased emphasis on quality in the market would only help his company. The most important thing was to make the coffee supply chain more equitable and coffee better-tasting.</w:t>
      </w:r>
    </w:p>
    <w:p w14:paraId="31F6162E" w14:textId="77777777" w:rsidR="00C82D40" w:rsidRPr="004333B7" w:rsidRDefault="00C82D40" w:rsidP="00C82D40">
      <w:pPr>
        <w:jc w:val="both"/>
        <w:rPr>
          <w:sz w:val="28"/>
          <w:szCs w:val="28"/>
          <w:lang w:val="en-US"/>
        </w:rPr>
      </w:pPr>
      <w:r w:rsidRPr="004333B7">
        <w:rPr>
          <w:b/>
          <w:sz w:val="28"/>
          <w:szCs w:val="28"/>
          <w:lang w:val="en-US"/>
        </w:rPr>
        <w:t xml:space="preserve">Preparation and game progress: </w:t>
      </w:r>
    </w:p>
    <w:p w14:paraId="48BDA339" w14:textId="77777777" w:rsidR="00C82D40" w:rsidRPr="004333B7" w:rsidRDefault="00C82D40" w:rsidP="00C82D40">
      <w:pPr>
        <w:ind w:firstLine="709"/>
        <w:jc w:val="both"/>
        <w:rPr>
          <w:sz w:val="28"/>
          <w:szCs w:val="28"/>
          <w:lang w:val="en-US"/>
        </w:rPr>
      </w:pPr>
      <w:r w:rsidRPr="004333B7">
        <w:rPr>
          <w:sz w:val="28"/>
          <w:szCs w:val="28"/>
          <w:lang w:val="en-US"/>
        </w:rPr>
        <w:t xml:space="preserve">Students are divided into groups of three. Then students are given time (30-40 minutes) during which they read the suggested materials and prepare their joint answer and case analysis using their background knowledge and extra information about the case. Students have 7 minutes to present their solution and reccommedations to the case. Lecturer adjusts the course of the game, if necessary, and sets the order of groups. </w:t>
      </w:r>
    </w:p>
    <w:p w14:paraId="2E2BAA9C" w14:textId="77777777" w:rsidR="00C82D40" w:rsidRPr="004333B7" w:rsidRDefault="00C82D40" w:rsidP="00C82D40">
      <w:pPr>
        <w:keepNext/>
        <w:jc w:val="both"/>
        <w:rPr>
          <w:b/>
          <w:sz w:val="28"/>
          <w:szCs w:val="28"/>
          <w:lang w:val="en-US"/>
        </w:rPr>
      </w:pPr>
      <w:r w:rsidRPr="004333B7">
        <w:rPr>
          <w:b/>
          <w:sz w:val="28"/>
          <w:szCs w:val="28"/>
          <w:lang w:val="en-US"/>
        </w:rPr>
        <w:t>Conclusions and results:</w:t>
      </w:r>
    </w:p>
    <w:p w14:paraId="5C3CE189" w14:textId="77777777" w:rsidR="00C82D40" w:rsidRPr="004333B7" w:rsidRDefault="00C82D40" w:rsidP="00C82D40">
      <w:pPr>
        <w:keepNext/>
        <w:jc w:val="both"/>
        <w:rPr>
          <w:sz w:val="28"/>
          <w:szCs w:val="28"/>
          <w:lang w:val="en-US"/>
        </w:rPr>
      </w:pPr>
      <w:r w:rsidRPr="004333B7">
        <w:rPr>
          <w:sz w:val="28"/>
          <w:szCs w:val="28"/>
          <w:lang w:val="en-US"/>
        </w:rPr>
        <w:t>At the end of the business game, the lecturer analyzes the course of the game from the point of view of matching the strategy and tactics of case solving used by each participant. Together with the students of the group the lecturer choses the best solution and explain the choice.</w:t>
      </w:r>
    </w:p>
    <w:p w14:paraId="26A52DD2" w14:textId="77777777" w:rsidR="00C82D40" w:rsidRPr="004333B7" w:rsidRDefault="00C82D40" w:rsidP="00C82D40">
      <w:pPr>
        <w:pStyle w:val="a6"/>
        <w:jc w:val="both"/>
        <w:rPr>
          <w:b/>
          <w:bCs/>
          <w:color w:val="121212"/>
          <w:sz w:val="28"/>
          <w:szCs w:val="28"/>
        </w:rPr>
      </w:pPr>
      <w:r w:rsidRPr="004333B7">
        <w:rPr>
          <w:b/>
          <w:bCs/>
          <w:color w:val="121212"/>
          <w:sz w:val="28"/>
          <w:szCs w:val="28"/>
        </w:rPr>
        <w:t>Вопросы для самостоятельной работы, индивидуальных презентаций и творческих заданий.</w:t>
      </w:r>
    </w:p>
    <w:p w14:paraId="29DB9E18" w14:textId="77777777" w:rsidR="00C82D40" w:rsidRPr="004333B7" w:rsidRDefault="00C82D40" w:rsidP="008B4284">
      <w:pPr>
        <w:pStyle w:val="afc"/>
        <w:numPr>
          <w:ilvl w:val="0"/>
          <w:numId w:val="5"/>
        </w:numPr>
        <w:spacing w:after="200"/>
        <w:rPr>
          <w:rFonts w:ascii="Times New Roman" w:hAnsi="Times New Roman"/>
          <w:sz w:val="28"/>
          <w:szCs w:val="28"/>
        </w:rPr>
      </w:pPr>
      <w:r w:rsidRPr="004333B7">
        <w:rPr>
          <w:rFonts w:ascii="Times New Roman" w:hAnsi="Times New Roman"/>
          <w:sz w:val="28"/>
          <w:szCs w:val="28"/>
        </w:rPr>
        <w:t>Понятие корпоративного имиджа и мировые примеры его успешного построения и использования</w:t>
      </w:r>
    </w:p>
    <w:p w14:paraId="694CB929" w14:textId="77777777" w:rsidR="00C82D40" w:rsidRPr="004333B7" w:rsidRDefault="00C82D40" w:rsidP="008B4284">
      <w:pPr>
        <w:pStyle w:val="afc"/>
        <w:numPr>
          <w:ilvl w:val="0"/>
          <w:numId w:val="5"/>
        </w:numPr>
        <w:spacing w:after="200"/>
        <w:rPr>
          <w:rFonts w:ascii="Times New Roman" w:hAnsi="Times New Roman"/>
          <w:sz w:val="28"/>
          <w:szCs w:val="28"/>
        </w:rPr>
      </w:pPr>
      <w:r w:rsidRPr="004333B7">
        <w:rPr>
          <w:rFonts w:ascii="Times New Roman" w:hAnsi="Times New Roman"/>
          <w:sz w:val="28"/>
          <w:szCs w:val="28"/>
        </w:rPr>
        <w:t>Этический кодекс и деловой этикет.</w:t>
      </w:r>
    </w:p>
    <w:p w14:paraId="3F684DCF" w14:textId="77777777" w:rsidR="00C82D40" w:rsidRPr="004333B7" w:rsidRDefault="00C82D40" w:rsidP="008B4284">
      <w:pPr>
        <w:pStyle w:val="afc"/>
        <w:numPr>
          <w:ilvl w:val="0"/>
          <w:numId w:val="5"/>
        </w:numPr>
        <w:spacing w:after="200"/>
        <w:rPr>
          <w:rFonts w:ascii="Times New Roman" w:hAnsi="Times New Roman"/>
          <w:sz w:val="28"/>
          <w:szCs w:val="28"/>
        </w:rPr>
      </w:pPr>
      <w:r w:rsidRPr="004333B7">
        <w:rPr>
          <w:rFonts w:ascii="Times New Roman" w:hAnsi="Times New Roman"/>
          <w:sz w:val="28"/>
          <w:szCs w:val="28"/>
        </w:rPr>
        <w:t>Этика взаимодействия руководителя с подчиненным.</w:t>
      </w:r>
    </w:p>
    <w:p w14:paraId="1F7DD7F7" w14:textId="77777777" w:rsidR="00C82D40" w:rsidRPr="004333B7" w:rsidRDefault="00C82D40" w:rsidP="008B4284">
      <w:pPr>
        <w:pStyle w:val="afc"/>
        <w:numPr>
          <w:ilvl w:val="0"/>
          <w:numId w:val="5"/>
        </w:numPr>
        <w:spacing w:after="200"/>
        <w:rPr>
          <w:rFonts w:ascii="Times New Roman" w:hAnsi="Times New Roman"/>
          <w:color w:val="000000"/>
          <w:spacing w:val="-1"/>
          <w:sz w:val="28"/>
          <w:szCs w:val="28"/>
        </w:rPr>
      </w:pPr>
      <w:r w:rsidRPr="004333B7">
        <w:rPr>
          <w:rFonts w:ascii="Times New Roman" w:hAnsi="Times New Roman"/>
          <w:color w:val="000000"/>
          <w:spacing w:val="-1"/>
          <w:sz w:val="28"/>
          <w:szCs w:val="28"/>
        </w:rPr>
        <w:t>Этический код поведения международных компаний.</w:t>
      </w:r>
    </w:p>
    <w:p w14:paraId="39D2E96F" w14:textId="77777777" w:rsidR="00C82D40" w:rsidRPr="004333B7" w:rsidRDefault="00C82D40" w:rsidP="008B4284">
      <w:pPr>
        <w:pStyle w:val="afc"/>
        <w:numPr>
          <w:ilvl w:val="0"/>
          <w:numId w:val="5"/>
        </w:numPr>
        <w:spacing w:after="200"/>
        <w:rPr>
          <w:rFonts w:ascii="Times New Roman" w:hAnsi="Times New Roman"/>
          <w:sz w:val="28"/>
          <w:szCs w:val="28"/>
        </w:rPr>
      </w:pPr>
      <w:r w:rsidRPr="004333B7">
        <w:rPr>
          <w:rFonts w:ascii="Times New Roman" w:hAnsi="Times New Roman"/>
          <w:sz w:val="28"/>
          <w:szCs w:val="28"/>
        </w:rPr>
        <w:t>Понятие корпоративной социальной ответственности в современной деловой среде.</w:t>
      </w:r>
    </w:p>
    <w:p w14:paraId="6B5224D5" w14:textId="77777777" w:rsidR="00C82D40" w:rsidRPr="004333B7" w:rsidRDefault="00C82D40" w:rsidP="008B4284">
      <w:pPr>
        <w:pStyle w:val="afc"/>
        <w:numPr>
          <w:ilvl w:val="0"/>
          <w:numId w:val="5"/>
        </w:numPr>
        <w:spacing w:after="200"/>
        <w:rPr>
          <w:rFonts w:ascii="Times New Roman" w:hAnsi="Times New Roman"/>
          <w:sz w:val="28"/>
          <w:szCs w:val="28"/>
        </w:rPr>
      </w:pPr>
      <w:r w:rsidRPr="004333B7">
        <w:rPr>
          <w:rFonts w:ascii="Times New Roman" w:hAnsi="Times New Roman"/>
          <w:sz w:val="28"/>
          <w:szCs w:val="28"/>
        </w:rPr>
        <w:t>Принципы делегериования и тайм-менеджмент.</w:t>
      </w:r>
    </w:p>
    <w:p w14:paraId="495BF398" w14:textId="77777777" w:rsidR="00C82D40" w:rsidRPr="004333B7" w:rsidRDefault="00C82D40" w:rsidP="008B4284">
      <w:pPr>
        <w:pStyle w:val="afc"/>
        <w:numPr>
          <w:ilvl w:val="0"/>
          <w:numId w:val="5"/>
        </w:numPr>
        <w:spacing w:after="200"/>
        <w:rPr>
          <w:rFonts w:ascii="Times New Roman" w:hAnsi="Times New Roman"/>
          <w:sz w:val="28"/>
          <w:szCs w:val="28"/>
        </w:rPr>
      </w:pPr>
      <w:r w:rsidRPr="004333B7">
        <w:rPr>
          <w:rFonts w:ascii="Times New Roman" w:hAnsi="Times New Roman"/>
          <w:sz w:val="28"/>
          <w:szCs w:val="28"/>
        </w:rPr>
        <w:t xml:space="preserve">Цепочки поставок и управление ими. </w:t>
      </w:r>
    </w:p>
    <w:p w14:paraId="679CDD91" w14:textId="77777777" w:rsidR="00C82D40" w:rsidRPr="004333B7" w:rsidRDefault="00C82D40" w:rsidP="008B4284">
      <w:pPr>
        <w:pStyle w:val="afc"/>
        <w:numPr>
          <w:ilvl w:val="0"/>
          <w:numId w:val="5"/>
        </w:numPr>
        <w:spacing w:after="200"/>
        <w:rPr>
          <w:rFonts w:ascii="Times New Roman" w:hAnsi="Times New Roman"/>
          <w:sz w:val="28"/>
          <w:szCs w:val="28"/>
        </w:rPr>
      </w:pPr>
      <w:r w:rsidRPr="004333B7">
        <w:rPr>
          <w:rFonts w:ascii="Times New Roman" w:hAnsi="Times New Roman"/>
          <w:sz w:val="28"/>
          <w:szCs w:val="28"/>
        </w:rPr>
        <w:t>Принципы организации логистики на предприятии.</w:t>
      </w:r>
    </w:p>
    <w:p w14:paraId="07ECEB3B" w14:textId="77777777" w:rsidR="00C82D40" w:rsidRPr="004333B7" w:rsidRDefault="00C82D40" w:rsidP="008B4284">
      <w:pPr>
        <w:pStyle w:val="afc"/>
        <w:numPr>
          <w:ilvl w:val="0"/>
          <w:numId w:val="5"/>
        </w:numPr>
        <w:spacing w:after="200"/>
        <w:rPr>
          <w:rFonts w:ascii="Times New Roman" w:hAnsi="Times New Roman"/>
          <w:color w:val="000000"/>
          <w:spacing w:val="-2"/>
          <w:sz w:val="28"/>
          <w:szCs w:val="28"/>
        </w:rPr>
      </w:pPr>
      <w:r w:rsidRPr="004333B7">
        <w:rPr>
          <w:rFonts w:ascii="Times New Roman" w:hAnsi="Times New Roman"/>
          <w:color w:val="000000"/>
          <w:spacing w:val="-2"/>
          <w:sz w:val="28"/>
          <w:szCs w:val="28"/>
        </w:rPr>
        <w:t>Управление конфликтными и спорными ситуациями при работе с клиентами.</w:t>
      </w:r>
    </w:p>
    <w:p w14:paraId="2708EAF6" w14:textId="77777777" w:rsidR="00C82D40" w:rsidRPr="004333B7" w:rsidRDefault="00C82D40" w:rsidP="008B4284">
      <w:pPr>
        <w:pStyle w:val="afc"/>
        <w:numPr>
          <w:ilvl w:val="0"/>
          <w:numId w:val="5"/>
        </w:numPr>
        <w:spacing w:after="200"/>
        <w:rPr>
          <w:rFonts w:ascii="Times New Roman" w:hAnsi="Times New Roman"/>
          <w:color w:val="000000"/>
          <w:spacing w:val="-2"/>
          <w:sz w:val="28"/>
          <w:szCs w:val="28"/>
        </w:rPr>
      </w:pPr>
      <w:r w:rsidRPr="004333B7">
        <w:rPr>
          <w:rFonts w:ascii="Times New Roman" w:hAnsi="Times New Roman"/>
          <w:color w:val="000000"/>
          <w:spacing w:val="-2"/>
          <w:sz w:val="28"/>
          <w:szCs w:val="28"/>
        </w:rPr>
        <w:t>Техники урегулирования конфликтных ситуаций на рабочем месте.</w:t>
      </w:r>
    </w:p>
    <w:p w14:paraId="1C2A9F82" w14:textId="77777777" w:rsidR="00C82D40" w:rsidRPr="004333B7" w:rsidRDefault="00C82D40" w:rsidP="008B4284">
      <w:pPr>
        <w:pStyle w:val="afc"/>
        <w:numPr>
          <w:ilvl w:val="0"/>
          <w:numId w:val="5"/>
        </w:numPr>
        <w:spacing w:after="200"/>
        <w:rPr>
          <w:rFonts w:ascii="Times New Roman" w:hAnsi="Times New Roman"/>
          <w:color w:val="000000"/>
          <w:spacing w:val="-2"/>
          <w:sz w:val="28"/>
          <w:szCs w:val="28"/>
        </w:rPr>
      </w:pPr>
      <w:r w:rsidRPr="004333B7">
        <w:rPr>
          <w:rFonts w:ascii="Times New Roman" w:hAnsi="Times New Roman"/>
          <w:color w:val="000000"/>
          <w:spacing w:val="-2"/>
          <w:sz w:val="28"/>
          <w:szCs w:val="28"/>
        </w:rPr>
        <w:t>Виды рисок и способы хеджирования.</w:t>
      </w:r>
    </w:p>
    <w:p w14:paraId="2A360449" w14:textId="77777777" w:rsidR="00C82D40" w:rsidRPr="004333B7" w:rsidRDefault="00C82D40" w:rsidP="008B4284">
      <w:pPr>
        <w:pStyle w:val="afc"/>
        <w:numPr>
          <w:ilvl w:val="0"/>
          <w:numId w:val="5"/>
        </w:numPr>
        <w:spacing w:after="200"/>
        <w:rPr>
          <w:rFonts w:ascii="Times New Roman" w:hAnsi="Times New Roman"/>
          <w:color w:val="000000"/>
          <w:spacing w:val="-2"/>
          <w:sz w:val="28"/>
          <w:szCs w:val="28"/>
        </w:rPr>
      </w:pPr>
      <w:r w:rsidRPr="004333B7">
        <w:rPr>
          <w:rFonts w:ascii="Times New Roman" w:hAnsi="Times New Roman"/>
          <w:color w:val="000000"/>
          <w:spacing w:val="-2"/>
          <w:sz w:val="28"/>
          <w:szCs w:val="28"/>
        </w:rPr>
        <w:lastRenderedPageBreak/>
        <w:t>Финансовые риски при открытии зарубженых филиалов.</w:t>
      </w:r>
    </w:p>
    <w:p w14:paraId="754F37FD" w14:textId="77777777" w:rsidR="00C82D40" w:rsidRPr="004333B7" w:rsidRDefault="00C82D40" w:rsidP="008B4284">
      <w:pPr>
        <w:pStyle w:val="afc"/>
        <w:numPr>
          <w:ilvl w:val="0"/>
          <w:numId w:val="5"/>
        </w:numPr>
        <w:spacing w:after="200"/>
        <w:rPr>
          <w:rFonts w:ascii="Times New Roman" w:hAnsi="Times New Roman"/>
          <w:color w:val="000000"/>
          <w:spacing w:val="-2"/>
          <w:sz w:val="28"/>
          <w:szCs w:val="28"/>
        </w:rPr>
      </w:pPr>
      <w:r w:rsidRPr="004333B7">
        <w:rPr>
          <w:rFonts w:ascii="Times New Roman" w:hAnsi="Times New Roman"/>
          <w:color w:val="000000"/>
          <w:spacing w:val="-2"/>
          <w:sz w:val="28"/>
          <w:szCs w:val="28"/>
        </w:rPr>
        <w:t>Понятие финансового контроля в России.</w:t>
      </w:r>
    </w:p>
    <w:p w14:paraId="7B23CC15" w14:textId="77777777" w:rsidR="00C82D40" w:rsidRPr="004333B7" w:rsidRDefault="00C82D40" w:rsidP="008B4284">
      <w:pPr>
        <w:pStyle w:val="afc"/>
        <w:numPr>
          <w:ilvl w:val="0"/>
          <w:numId w:val="5"/>
        </w:numPr>
        <w:spacing w:after="200"/>
        <w:rPr>
          <w:rFonts w:ascii="Times New Roman" w:hAnsi="Times New Roman"/>
          <w:color w:val="000000"/>
          <w:spacing w:val="-2"/>
          <w:sz w:val="28"/>
          <w:szCs w:val="28"/>
        </w:rPr>
      </w:pPr>
      <w:r w:rsidRPr="004333B7">
        <w:rPr>
          <w:rFonts w:ascii="Times New Roman" w:hAnsi="Times New Roman"/>
          <w:color w:val="000000"/>
          <w:spacing w:val="-2"/>
          <w:sz w:val="28"/>
          <w:szCs w:val="28"/>
        </w:rPr>
        <w:t>Принципы подготовки финансовой отчетности компаний.</w:t>
      </w:r>
    </w:p>
    <w:p w14:paraId="2759467B" w14:textId="77777777" w:rsidR="00C82D40" w:rsidRPr="004333B7" w:rsidRDefault="00C82D40" w:rsidP="008B4284">
      <w:pPr>
        <w:pStyle w:val="afc"/>
        <w:numPr>
          <w:ilvl w:val="0"/>
          <w:numId w:val="5"/>
        </w:numPr>
        <w:spacing w:after="200"/>
        <w:rPr>
          <w:rFonts w:ascii="Times New Roman" w:hAnsi="Times New Roman"/>
          <w:color w:val="000000"/>
          <w:spacing w:val="-2"/>
          <w:sz w:val="28"/>
          <w:szCs w:val="28"/>
        </w:rPr>
      </w:pPr>
      <w:r w:rsidRPr="004333B7">
        <w:rPr>
          <w:rFonts w:ascii="Times New Roman" w:hAnsi="Times New Roman"/>
          <w:color w:val="000000"/>
          <w:spacing w:val="-2"/>
          <w:sz w:val="28"/>
          <w:szCs w:val="28"/>
        </w:rPr>
        <w:t>Инвестиционная деятельность и инвестиционное портфолио.</w:t>
      </w:r>
    </w:p>
    <w:p w14:paraId="26F1921C" w14:textId="77777777" w:rsidR="00C82D40" w:rsidRPr="004333B7" w:rsidRDefault="00C82D40" w:rsidP="008B4284">
      <w:pPr>
        <w:pStyle w:val="afc"/>
        <w:numPr>
          <w:ilvl w:val="0"/>
          <w:numId w:val="5"/>
        </w:numPr>
        <w:spacing w:after="200"/>
        <w:rPr>
          <w:rFonts w:ascii="Times New Roman" w:hAnsi="Times New Roman"/>
          <w:color w:val="000000"/>
          <w:spacing w:val="-2"/>
          <w:sz w:val="28"/>
          <w:szCs w:val="28"/>
        </w:rPr>
      </w:pPr>
      <w:r w:rsidRPr="004333B7">
        <w:rPr>
          <w:rFonts w:ascii="Times New Roman" w:hAnsi="Times New Roman"/>
          <w:color w:val="000000"/>
          <w:spacing w:val="-2"/>
          <w:sz w:val="28"/>
          <w:szCs w:val="28"/>
        </w:rPr>
        <w:t>Венчурный капитал и принципы финансирования стартапов.</w:t>
      </w:r>
    </w:p>
    <w:p w14:paraId="1C7F0335" w14:textId="77777777" w:rsidR="00C82D40" w:rsidRPr="004333B7" w:rsidRDefault="00C82D40" w:rsidP="008B4284">
      <w:pPr>
        <w:pStyle w:val="afc"/>
        <w:numPr>
          <w:ilvl w:val="0"/>
          <w:numId w:val="5"/>
        </w:numPr>
        <w:spacing w:after="200"/>
        <w:rPr>
          <w:rFonts w:ascii="Times New Roman" w:hAnsi="Times New Roman"/>
          <w:color w:val="000000"/>
          <w:spacing w:val="-1"/>
          <w:sz w:val="28"/>
          <w:szCs w:val="28"/>
        </w:rPr>
      </w:pPr>
      <w:r w:rsidRPr="004333B7">
        <w:rPr>
          <w:rFonts w:ascii="Times New Roman" w:hAnsi="Times New Roman"/>
          <w:color w:val="000000"/>
          <w:spacing w:val="-1"/>
          <w:sz w:val="28"/>
          <w:szCs w:val="28"/>
        </w:rPr>
        <w:t>Опыт международных и российских компаний в развитии стартапов.</w:t>
      </w:r>
    </w:p>
    <w:p w14:paraId="4FAAC339" w14:textId="77777777" w:rsidR="00C82D40" w:rsidRPr="004333B7" w:rsidRDefault="00C82D40" w:rsidP="008B4284">
      <w:pPr>
        <w:pStyle w:val="afc"/>
        <w:numPr>
          <w:ilvl w:val="0"/>
          <w:numId w:val="5"/>
        </w:numPr>
        <w:shd w:val="clear" w:color="auto" w:fill="FFFFFF"/>
        <w:tabs>
          <w:tab w:val="left" w:pos="715"/>
        </w:tabs>
        <w:spacing w:after="200"/>
        <w:ind w:right="24"/>
        <w:jc w:val="both"/>
        <w:rPr>
          <w:rFonts w:ascii="Times New Roman" w:hAnsi="Times New Roman"/>
          <w:color w:val="000000"/>
          <w:spacing w:val="-1"/>
          <w:sz w:val="28"/>
          <w:szCs w:val="28"/>
        </w:rPr>
      </w:pPr>
      <w:r w:rsidRPr="004333B7">
        <w:rPr>
          <w:rFonts w:ascii="Times New Roman" w:hAnsi="Times New Roman"/>
          <w:color w:val="000000"/>
          <w:spacing w:val="-1"/>
          <w:sz w:val="28"/>
          <w:szCs w:val="28"/>
        </w:rPr>
        <w:t xml:space="preserve">Методы привлечения инвестиций и способы финансирования компаний. </w:t>
      </w:r>
    </w:p>
    <w:p w14:paraId="651039AC" w14:textId="77777777" w:rsidR="00C82D40" w:rsidRPr="004333B7" w:rsidRDefault="00C82D40" w:rsidP="008B4284">
      <w:pPr>
        <w:pStyle w:val="afc"/>
        <w:numPr>
          <w:ilvl w:val="0"/>
          <w:numId w:val="5"/>
        </w:numPr>
        <w:shd w:val="clear" w:color="auto" w:fill="FFFFFF"/>
        <w:tabs>
          <w:tab w:val="left" w:pos="715"/>
        </w:tabs>
        <w:spacing w:after="200"/>
        <w:ind w:right="24"/>
        <w:jc w:val="both"/>
        <w:rPr>
          <w:rFonts w:ascii="Times New Roman" w:hAnsi="Times New Roman"/>
          <w:color w:val="000000"/>
          <w:spacing w:val="-1"/>
          <w:sz w:val="28"/>
          <w:szCs w:val="28"/>
        </w:rPr>
      </w:pPr>
      <w:r w:rsidRPr="004333B7">
        <w:rPr>
          <w:rFonts w:ascii="Times New Roman" w:hAnsi="Times New Roman"/>
          <w:color w:val="000000"/>
          <w:spacing w:val="-1"/>
          <w:sz w:val="28"/>
          <w:szCs w:val="28"/>
        </w:rPr>
        <w:t xml:space="preserve">Ангельские инвесторы и их деятельность. </w:t>
      </w:r>
    </w:p>
    <w:p w14:paraId="3A815EC4" w14:textId="77777777" w:rsidR="00C82D40" w:rsidRPr="004333B7" w:rsidRDefault="00C82D40" w:rsidP="008B4284">
      <w:pPr>
        <w:pStyle w:val="afc"/>
        <w:numPr>
          <w:ilvl w:val="0"/>
          <w:numId w:val="5"/>
        </w:numPr>
        <w:shd w:val="clear" w:color="auto" w:fill="FFFFFF"/>
        <w:tabs>
          <w:tab w:val="left" w:pos="715"/>
        </w:tabs>
        <w:spacing w:after="200"/>
        <w:ind w:right="24"/>
        <w:jc w:val="both"/>
        <w:rPr>
          <w:rFonts w:ascii="Times New Roman" w:hAnsi="Times New Roman"/>
          <w:color w:val="000000"/>
          <w:spacing w:val="-1"/>
          <w:sz w:val="28"/>
          <w:szCs w:val="28"/>
        </w:rPr>
      </w:pPr>
      <w:r w:rsidRPr="004333B7">
        <w:rPr>
          <w:rFonts w:ascii="Times New Roman" w:hAnsi="Times New Roman"/>
          <w:color w:val="000000"/>
          <w:spacing w:val="-1"/>
          <w:sz w:val="28"/>
          <w:szCs w:val="28"/>
        </w:rPr>
        <w:t>Международная торговля и международные соглашения о торговле.</w:t>
      </w:r>
    </w:p>
    <w:p w14:paraId="101D5288" w14:textId="77777777" w:rsidR="00C82D40" w:rsidRPr="004333B7" w:rsidRDefault="00C82D40" w:rsidP="008B4284">
      <w:pPr>
        <w:pStyle w:val="afc"/>
        <w:numPr>
          <w:ilvl w:val="0"/>
          <w:numId w:val="5"/>
        </w:numPr>
        <w:shd w:val="clear" w:color="auto" w:fill="FFFFFF"/>
        <w:tabs>
          <w:tab w:val="left" w:pos="715"/>
        </w:tabs>
        <w:spacing w:after="200"/>
        <w:ind w:right="24"/>
        <w:jc w:val="both"/>
        <w:rPr>
          <w:rFonts w:ascii="Times New Roman" w:hAnsi="Times New Roman"/>
          <w:color w:val="000000"/>
          <w:spacing w:val="-1"/>
          <w:sz w:val="28"/>
          <w:szCs w:val="28"/>
        </w:rPr>
      </w:pPr>
      <w:r w:rsidRPr="004333B7">
        <w:rPr>
          <w:rFonts w:ascii="Times New Roman" w:hAnsi="Times New Roman"/>
          <w:color w:val="000000"/>
          <w:spacing w:val="-1"/>
          <w:sz w:val="28"/>
          <w:szCs w:val="28"/>
        </w:rPr>
        <w:t>Соглашения об избежании двойного налогообложения.</w:t>
      </w:r>
    </w:p>
    <w:p w14:paraId="4FF3F044" w14:textId="77777777" w:rsidR="00C82D40" w:rsidRPr="004333B7" w:rsidRDefault="00C82D40" w:rsidP="008B4284">
      <w:pPr>
        <w:pStyle w:val="afc"/>
        <w:numPr>
          <w:ilvl w:val="0"/>
          <w:numId w:val="5"/>
        </w:numPr>
        <w:shd w:val="clear" w:color="auto" w:fill="FFFFFF"/>
        <w:tabs>
          <w:tab w:val="left" w:pos="715"/>
        </w:tabs>
        <w:spacing w:after="200"/>
        <w:ind w:right="24"/>
        <w:jc w:val="both"/>
        <w:rPr>
          <w:rFonts w:ascii="Times New Roman" w:hAnsi="Times New Roman"/>
          <w:color w:val="000000"/>
          <w:spacing w:val="-1"/>
          <w:sz w:val="28"/>
          <w:szCs w:val="28"/>
        </w:rPr>
      </w:pPr>
      <w:r w:rsidRPr="004333B7">
        <w:rPr>
          <w:rFonts w:ascii="Times New Roman" w:hAnsi="Times New Roman"/>
          <w:color w:val="000000"/>
          <w:spacing w:val="-1"/>
          <w:sz w:val="28"/>
          <w:szCs w:val="28"/>
        </w:rPr>
        <w:t>Протекционизм и применение тарифов и квот.</w:t>
      </w:r>
    </w:p>
    <w:p w14:paraId="5C5537C5" w14:textId="77777777" w:rsidR="00C82D40" w:rsidRPr="004333B7" w:rsidRDefault="00C82D40" w:rsidP="008B4284">
      <w:pPr>
        <w:pStyle w:val="afc"/>
        <w:numPr>
          <w:ilvl w:val="0"/>
          <w:numId w:val="5"/>
        </w:numPr>
        <w:shd w:val="clear" w:color="auto" w:fill="FFFFFF"/>
        <w:tabs>
          <w:tab w:val="left" w:pos="715"/>
        </w:tabs>
        <w:spacing w:after="200"/>
        <w:ind w:right="24"/>
        <w:jc w:val="both"/>
        <w:rPr>
          <w:rFonts w:ascii="Times New Roman" w:hAnsi="Times New Roman"/>
          <w:color w:val="000000"/>
          <w:spacing w:val="-1"/>
          <w:sz w:val="28"/>
          <w:szCs w:val="28"/>
        </w:rPr>
      </w:pPr>
      <w:r w:rsidRPr="004333B7">
        <w:rPr>
          <w:rFonts w:ascii="Times New Roman" w:hAnsi="Times New Roman"/>
          <w:color w:val="000000"/>
          <w:spacing w:val="-1"/>
          <w:sz w:val="28"/>
          <w:szCs w:val="28"/>
        </w:rPr>
        <w:t>Понятие честной и справедливой торговли.</w:t>
      </w:r>
    </w:p>
    <w:p w14:paraId="4C495CF4" w14:textId="77777777" w:rsidR="00C82D40" w:rsidRPr="004333B7" w:rsidRDefault="00C82D40" w:rsidP="008B4284">
      <w:pPr>
        <w:pStyle w:val="afc"/>
        <w:numPr>
          <w:ilvl w:val="0"/>
          <w:numId w:val="5"/>
        </w:numPr>
        <w:shd w:val="clear" w:color="auto" w:fill="FFFFFF"/>
        <w:tabs>
          <w:tab w:val="left" w:pos="715"/>
        </w:tabs>
        <w:spacing w:after="200"/>
        <w:ind w:right="24"/>
        <w:jc w:val="both"/>
        <w:rPr>
          <w:rFonts w:ascii="Times New Roman" w:hAnsi="Times New Roman"/>
          <w:color w:val="000000"/>
          <w:spacing w:val="-1"/>
          <w:sz w:val="28"/>
          <w:szCs w:val="28"/>
        </w:rPr>
      </w:pPr>
      <w:r w:rsidRPr="004333B7">
        <w:rPr>
          <w:rFonts w:ascii="Times New Roman" w:hAnsi="Times New Roman"/>
          <w:color w:val="000000"/>
          <w:spacing w:val="-1"/>
          <w:sz w:val="28"/>
          <w:szCs w:val="28"/>
        </w:rPr>
        <w:t>Влияние глобализации на международный бизнес.</w:t>
      </w:r>
    </w:p>
    <w:p w14:paraId="357FD50F" w14:textId="77777777" w:rsidR="00C82D40" w:rsidRPr="004333B7" w:rsidRDefault="00C82D40" w:rsidP="00C82D40">
      <w:pPr>
        <w:rPr>
          <w:sz w:val="28"/>
          <w:szCs w:val="28"/>
        </w:rPr>
      </w:pPr>
    </w:p>
    <w:p w14:paraId="041D60D1" w14:textId="77777777" w:rsidR="00C82D40" w:rsidRPr="004333B7" w:rsidRDefault="00C82D40" w:rsidP="00C82D40">
      <w:pPr>
        <w:tabs>
          <w:tab w:val="right" w:pos="9072"/>
        </w:tabs>
        <w:spacing w:after="120" w:line="360" w:lineRule="auto"/>
        <w:jc w:val="both"/>
        <w:outlineLvl w:val="1"/>
        <w:rPr>
          <w:b/>
          <w:sz w:val="28"/>
          <w:szCs w:val="28"/>
        </w:rPr>
      </w:pPr>
      <w:r w:rsidRPr="004333B7">
        <w:rPr>
          <w:b/>
          <w:sz w:val="28"/>
          <w:szCs w:val="28"/>
        </w:rPr>
        <w:t>Примеры контрольных работ</w:t>
      </w:r>
    </w:p>
    <w:p w14:paraId="7617E686" w14:textId="77777777" w:rsidR="00C82D40" w:rsidRPr="004333B7" w:rsidRDefault="00C82D40" w:rsidP="00C82D40">
      <w:pPr>
        <w:keepNext/>
        <w:spacing w:line="360" w:lineRule="auto"/>
        <w:jc w:val="center"/>
        <w:rPr>
          <w:b/>
          <w:sz w:val="28"/>
          <w:szCs w:val="28"/>
        </w:rPr>
      </w:pPr>
      <w:r w:rsidRPr="004333B7">
        <w:rPr>
          <w:b/>
          <w:sz w:val="28"/>
          <w:szCs w:val="28"/>
        </w:rPr>
        <w:t>Пример контрольной работы №1</w:t>
      </w:r>
    </w:p>
    <w:p w14:paraId="0DF39027" w14:textId="77777777" w:rsidR="00C82D40" w:rsidRPr="004333B7" w:rsidRDefault="00C82D40" w:rsidP="00C82D40">
      <w:pPr>
        <w:rPr>
          <w:sz w:val="28"/>
          <w:szCs w:val="28"/>
        </w:rPr>
      </w:pPr>
    </w:p>
    <w:p w14:paraId="53EDEA2E" w14:textId="77777777" w:rsidR="00C82D40" w:rsidRPr="004333B7" w:rsidRDefault="00C82D40" w:rsidP="00C82D40">
      <w:pPr>
        <w:widowControl w:val="0"/>
        <w:rPr>
          <w:b/>
          <w:sz w:val="28"/>
          <w:szCs w:val="28"/>
          <w:lang w:val="en-US"/>
        </w:rPr>
      </w:pPr>
      <w:r w:rsidRPr="004333B7">
        <w:rPr>
          <w:b/>
          <w:sz w:val="28"/>
          <w:szCs w:val="28"/>
          <w:lang w:val="en-US"/>
        </w:rPr>
        <w:t xml:space="preserve">1. Read the text and answer the questions below it. </w:t>
      </w:r>
    </w:p>
    <w:p w14:paraId="693DC186" w14:textId="77777777" w:rsidR="00C82D40" w:rsidRPr="004333B7" w:rsidRDefault="00C82D40" w:rsidP="00C82D40">
      <w:pPr>
        <w:jc w:val="both"/>
        <w:rPr>
          <w:sz w:val="28"/>
          <w:szCs w:val="28"/>
          <w:lang w:val="en-US"/>
        </w:rPr>
      </w:pPr>
    </w:p>
    <w:p w14:paraId="01361138" w14:textId="77777777" w:rsidR="00C82D40" w:rsidRPr="004333B7" w:rsidRDefault="00C82D40" w:rsidP="00C82D40">
      <w:pPr>
        <w:jc w:val="both"/>
        <w:rPr>
          <w:sz w:val="28"/>
          <w:szCs w:val="28"/>
          <w:lang w:val="en-US"/>
        </w:rPr>
      </w:pPr>
      <w:r w:rsidRPr="004333B7">
        <w:rPr>
          <w:sz w:val="28"/>
          <w:szCs w:val="28"/>
          <w:lang w:val="en-US"/>
        </w:rPr>
        <w:t>The term attrition refers to a gradual but deliberate reduction in staff numbers that occurs as employees retire or resign and are not replaced. It is commonly used to describe downsizing in a firm's employee pool by human resources (HR) professionals. In this case, downsizing is voluntary, where employees either resign or retire and aren't replaced by the company. Attrition happens for several reasons, including pay, lack of growth, and poor workplace conditions. The term is also sometimes used to describe the loss of customers or clients as they mature beyond a product or company's target market without being replaced by a younger generation. This type of reduction in staff is called a hiring freeze. It is one way a company can decrease labor costs without the disruption that layoffs. There are a number of reasons why this kind of attrition, which is also called employee attrition, takes place. Attrition can be either voluntary or involuntary. Voluntary attrition occurs when employees leave on their own. Involuntary attrition, on the other hand, takes place when the company decides to reduce the workforce by cutting positions. Voluntary attrition is less devastating to company morale. But it can still negatively impact any remaining employees if their workloads increase. It also can limit promotional opportunities and movement, resulting in an unhappier workplace or even more attrition than was intended. Changes in management, company structure, or other aspects of a company's operations can cause employees to leave voluntarily, resulting in a higher attrition rate. Layoffs are a different story. Laying off employees results in attrition as long as the company doesn't immediately hire as many new employees as it laid off. In less drastic cases, such as changes in the company structure or business model or a merger, certain departments are trimmed or eliminated. This usually requires layoffs rather than attrition.</w:t>
      </w:r>
    </w:p>
    <w:p w14:paraId="123F352A" w14:textId="77777777" w:rsidR="00C82D40" w:rsidRPr="004333B7" w:rsidRDefault="00C82D40" w:rsidP="00C82D40">
      <w:pPr>
        <w:widowControl w:val="0"/>
        <w:rPr>
          <w:b/>
          <w:sz w:val="28"/>
          <w:szCs w:val="28"/>
          <w:lang w:val="en-US"/>
        </w:rPr>
      </w:pPr>
    </w:p>
    <w:p w14:paraId="1DE738FE" w14:textId="77777777" w:rsidR="00C82D40" w:rsidRPr="004333B7" w:rsidRDefault="00C82D40" w:rsidP="00C82D40">
      <w:pPr>
        <w:widowControl w:val="0"/>
        <w:rPr>
          <w:bCs/>
          <w:sz w:val="28"/>
          <w:szCs w:val="28"/>
          <w:lang w:val="en-US"/>
        </w:rPr>
      </w:pPr>
      <w:r w:rsidRPr="004333B7">
        <w:rPr>
          <w:b/>
          <w:sz w:val="28"/>
          <w:szCs w:val="28"/>
          <w:lang w:val="en-US"/>
        </w:rPr>
        <w:t xml:space="preserve">1. </w:t>
      </w:r>
      <w:r w:rsidRPr="004333B7">
        <w:rPr>
          <w:bCs/>
          <w:sz w:val="28"/>
          <w:szCs w:val="28"/>
          <w:lang w:val="en-US"/>
        </w:rPr>
        <w:t>Why does attrition reduction occur?</w:t>
      </w:r>
    </w:p>
    <w:p w14:paraId="4A82381C" w14:textId="77777777" w:rsidR="00C82D40" w:rsidRPr="004333B7" w:rsidRDefault="00C82D40" w:rsidP="00C82D40">
      <w:pPr>
        <w:widowControl w:val="0"/>
        <w:rPr>
          <w:sz w:val="28"/>
          <w:szCs w:val="28"/>
          <w:lang w:val="en-US"/>
        </w:rPr>
      </w:pPr>
      <w:r w:rsidRPr="004333B7">
        <w:rPr>
          <w:b/>
          <w:sz w:val="28"/>
          <w:szCs w:val="28"/>
          <w:lang w:val="en-US"/>
        </w:rPr>
        <w:t xml:space="preserve">2. </w:t>
      </w:r>
      <w:r w:rsidRPr="004333B7">
        <w:rPr>
          <w:bCs/>
          <w:sz w:val="28"/>
          <w:szCs w:val="28"/>
          <w:lang w:val="en-US"/>
        </w:rPr>
        <w:t>What are the reasons for employees’ attrition?</w:t>
      </w:r>
    </w:p>
    <w:p w14:paraId="00AF657A" w14:textId="77777777" w:rsidR="00C82D40" w:rsidRPr="004333B7" w:rsidRDefault="00C82D40" w:rsidP="00C82D40">
      <w:pPr>
        <w:widowControl w:val="0"/>
        <w:rPr>
          <w:sz w:val="28"/>
          <w:szCs w:val="28"/>
          <w:lang w:val="en-US"/>
        </w:rPr>
      </w:pPr>
      <w:r w:rsidRPr="004333B7">
        <w:rPr>
          <w:b/>
          <w:sz w:val="28"/>
          <w:szCs w:val="28"/>
          <w:lang w:val="en-US"/>
        </w:rPr>
        <w:t xml:space="preserve">3. </w:t>
      </w:r>
      <w:r w:rsidRPr="004333B7">
        <w:rPr>
          <w:bCs/>
          <w:sz w:val="28"/>
          <w:szCs w:val="28"/>
          <w:lang w:val="en-US"/>
        </w:rPr>
        <w:t xml:space="preserve">What is understood under </w:t>
      </w:r>
      <w:r w:rsidRPr="004333B7">
        <w:rPr>
          <w:sz w:val="28"/>
          <w:szCs w:val="28"/>
          <w:lang w:val="en-US"/>
        </w:rPr>
        <w:t>hiring freeze?</w:t>
      </w:r>
    </w:p>
    <w:p w14:paraId="63D4A647" w14:textId="77777777" w:rsidR="00C82D40" w:rsidRPr="004333B7" w:rsidRDefault="00C82D40" w:rsidP="00C82D40">
      <w:pPr>
        <w:widowControl w:val="0"/>
        <w:rPr>
          <w:b/>
          <w:sz w:val="28"/>
          <w:szCs w:val="28"/>
          <w:lang w:val="en-US"/>
        </w:rPr>
      </w:pPr>
      <w:r w:rsidRPr="004333B7">
        <w:rPr>
          <w:b/>
          <w:sz w:val="28"/>
          <w:szCs w:val="28"/>
          <w:lang w:val="en-US"/>
        </w:rPr>
        <w:t xml:space="preserve">4. </w:t>
      </w:r>
      <w:r w:rsidRPr="004333B7">
        <w:rPr>
          <w:bCs/>
          <w:sz w:val="28"/>
          <w:szCs w:val="28"/>
          <w:lang w:val="en-US"/>
        </w:rPr>
        <w:t>How can voluntary attrition impact remaining employees?</w:t>
      </w:r>
    </w:p>
    <w:p w14:paraId="6FFBCB08" w14:textId="77777777" w:rsidR="00C82D40" w:rsidRPr="004333B7" w:rsidRDefault="00C82D40" w:rsidP="00C82D40">
      <w:pPr>
        <w:widowControl w:val="0"/>
        <w:rPr>
          <w:sz w:val="28"/>
          <w:szCs w:val="28"/>
          <w:lang w:val="en-US"/>
        </w:rPr>
      </w:pPr>
      <w:r w:rsidRPr="004333B7">
        <w:rPr>
          <w:b/>
          <w:sz w:val="28"/>
          <w:szCs w:val="28"/>
          <w:lang w:val="en-US"/>
        </w:rPr>
        <w:t xml:space="preserve">5. </w:t>
      </w:r>
      <w:r w:rsidRPr="004333B7">
        <w:rPr>
          <w:bCs/>
          <w:sz w:val="28"/>
          <w:szCs w:val="28"/>
          <w:lang w:val="en-US"/>
        </w:rPr>
        <w:t>What circumstances can demand a layoff within the company?</w:t>
      </w:r>
    </w:p>
    <w:p w14:paraId="29A8E406" w14:textId="77777777" w:rsidR="00C82D40" w:rsidRPr="004333B7" w:rsidRDefault="00C82D40" w:rsidP="00C82D40">
      <w:pPr>
        <w:widowControl w:val="0"/>
        <w:rPr>
          <w:b/>
          <w:sz w:val="28"/>
          <w:szCs w:val="28"/>
          <w:lang w:val="en-US"/>
        </w:rPr>
      </w:pPr>
    </w:p>
    <w:p w14:paraId="4F40863B" w14:textId="77777777" w:rsidR="00C82D40" w:rsidRPr="004333B7" w:rsidRDefault="00C82D40" w:rsidP="00C82D40">
      <w:pPr>
        <w:widowControl w:val="0"/>
        <w:rPr>
          <w:b/>
          <w:sz w:val="28"/>
          <w:szCs w:val="28"/>
          <w:lang w:val="en-US"/>
        </w:rPr>
      </w:pPr>
      <w:r w:rsidRPr="004333B7">
        <w:rPr>
          <w:b/>
          <w:sz w:val="28"/>
          <w:szCs w:val="28"/>
          <w:lang w:val="en-US"/>
        </w:rPr>
        <w:t>2.</w:t>
      </w:r>
      <w:r w:rsidRPr="004333B7">
        <w:rPr>
          <w:sz w:val="28"/>
          <w:szCs w:val="28"/>
          <w:lang w:val="en-US"/>
        </w:rPr>
        <w:t xml:space="preserve"> </w:t>
      </w:r>
      <w:r w:rsidRPr="004333B7">
        <w:rPr>
          <w:b/>
          <w:sz w:val="28"/>
          <w:szCs w:val="28"/>
          <w:lang w:val="en-US"/>
        </w:rPr>
        <w:t>Decide whether the following statements are “true” or “false”.</w:t>
      </w:r>
    </w:p>
    <w:p w14:paraId="796A6D48" w14:textId="77777777" w:rsidR="00C82D40" w:rsidRPr="004333B7" w:rsidRDefault="00C82D40" w:rsidP="00C82D40">
      <w:pPr>
        <w:widowControl w:val="0"/>
        <w:rPr>
          <w:b/>
          <w:sz w:val="28"/>
          <w:szCs w:val="28"/>
          <w:lang w:val="en-US"/>
        </w:rPr>
      </w:pPr>
    </w:p>
    <w:p w14:paraId="02EF59EC" w14:textId="77777777" w:rsidR="00C82D40" w:rsidRPr="004333B7" w:rsidRDefault="00C82D40" w:rsidP="00C82D40">
      <w:pPr>
        <w:widowControl w:val="0"/>
        <w:jc w:val="both"/>
        <w:rPr>
          <w:b/>
          <w:sz w:val="28"/>
          <w:szCs w:val="28"/>
          <w:lang w:val="en-US"/>
        </w:rPr>
      </w:pPr>
      <w:r w:rsidRPr="004333B7">
        <w:rPr>
          <w:b/>
          <w:sz w:val="28"/>
          <w:szCs w:val="28"/>
          <w:lang w:val="en-US"/>
        </w:rPr>
        <w:t xml:space="preserve">6. </w:t>
      </w:r>
      <w:r w:rsidRPr="004333B7">
        <w:rPr>
          <w:bCs/>
          <w:sz w:val="28"/>
          <w:szCs w:val="28"/>
          <w:lang w:val="en-US"/>
        </w:rPr>
        <w:t xml:space="preserve">In case of attrition the decrease in number of employees is purely involuntary process. </w:t>
      </w:r>
    </w:p>
    <w:p w14:paraId="33596277" w14:textId="77777777" w:rsidR="00C82D40" w:rsidRPr="004333B7" w:rsidRDefault="00C82D40" w:rsidP="00C82D40">
      <w:pPr>
        <w:widowControl w:val="0"/>
        <w:jc w:val="both"/>
        <w:rPr>
          <w:sz w:val="28"/>
          <w:szCs w:val="28"/>
          <w:lang w:val="en-US"/>
        </w:rPr>
      </w:pPr>
      <w:r w:rsidRPr="004333B7">
        <w:rPr>
          <w:b/>
          <w:sz w:val="28"/>
          <w:szCs w:val="28"/>
          <w:lang w:val="en-US"/>
        </w:rPr>
        <w:t>7.</w:t>
      </w:r>
      <w:r w:rsidRPr="004333B7">
        <w:rPr>
          <w:sz w:val="28"/>
          <w:szCs w:val="28"/>
          <w:lang w:val="en-US"/>
        </w:rPr>
        <w:t xml:space="preserve"> The term attrition can be used in relation to the workers fired by the company. </w:t>
      </w:r>
    </w:p>
    <w:p w14:paraId="07233DC3" w14:textId="77777777" w:rsidR="00C82D40" w:rsidRPr="004333B7" w:rsidRDefault="00C82D40" w:rsidP="00C82D40">
      <w:pPr>
        <w:widowControl w:val="0"/>
        <w:jc w:val="both"/>
        <w:rPr>
          <w:sz w:val="28"/>
          <w:szCs w:val="28"/>
          <w:lang w:val="en-US"/>
        </w:rPr>
      </w:pPr>
      <w:r w:rsidRPr="004333B7">
        <w:rPr>
          <w:b/>
          <w:sz w:val="28"/>
          <w:szCs w:val="28"/>
          <w:lang w:val="en-US"/>
        </w:rPr>
        <w:t>8.</w:t>
      </w:r>
      <w:r w:rsidRPr="004333B7">
        <w:rPr>
          <w:sz w:val="28"/>
          <w:szCs w:val="28"/>
          <w:lang w:val="en-US"/>
        </w:rPr>
        <w:t xml:space="preserve"> Due to hiring freeze a company may decrease its labor costs. </w:t>
      </w:r>
      <w:r w:rsidRPr="004333B7">
        <w:rPr>
          <w:bCs/>
          <w:sz w:val="28"/>
          <w:szCs w:val="28"/>
          <w:lang w:val="en-US"/>
        </w:rPr>
        <w:t xml:space="preserve"> </w:t>
      </w:r>
    </w:p>
    <w:p w14:paraId="6E0513BD" w14:textId="77777777" w:rsidR="00C82D40" w:rsidRPr="004333B7" w:rsidRDefault="00C82D40" w:rsidP="00C82D40">
      <w:pPr>
        <w:widowControl w:val="0"/>
        <w:jc w:val="both"/>
        <w:rPr>
          <w:sz w:val="28"/>
          <w:szCs w:val="28"/>
          <w:lang w:val="en-US"/>
        </w:rPr>
      </w:pPr>
      <w:r w:rsidRPr="004333B7">
        <w:rPr>
          <w:b/>
          <w:sz w:val="28"/>
          <w:szCs w:val="28"/>
          <w:lang w:val="en-US"/>
        </w:rPr>
        <w:t>9.</w:t>
      </w:r>
      <w:r w:rsidRPr="004333B7">
        <w:rPr>
          <w:sz w:val="28"/>
          <w:szCs w:val="28"/>
          <w:lang w:val="en-US"/>
        </w:rPr>
        <w:t xml:space="preserve"> Voluntary attrition has less detrimental effects for a given company.  </w:t>
      </w:r>
    </w:p>
    <w:p w14:paraId="53D338D0" w14:textId="77777777" w:rsidR="00C82D40" w:rsidRPr="004333B7" w:rsidRDefault="00C82D40" w:rsidP="00C82D40">
      <w:pPr>
        <w:widowControl w:val="0"/>
        <w:jc w:val="both"/>
        <w:rPr>
          <w:sz w:val="28"/>
          <w:szCs w:val="28"/>
          <w:lang w:val="en-US"/>
        </w:rPr>
      </w:pPr>
      <w:r w:rsidRPr="004333B7">
        <w:rPr>
          <w:b/>
          <w:sz w:val="28"/>
          <w:szCs w:val="28"/>
          <w:lang w:val="en-US"/>
        </w:rPr>
        <w:t>10.</w:t>
      </w:r>
      <w:r w:rsidRPr="004333B7">
        <w:rPr>
          <w:sz w:val="28"/>
          <w:szCs w:val="28"/>
          <w:lang w:val="en-US"/>
        </w:rPr>
        <w:t xml:space="preserve"> The attrition rate rarely depend on the changes in management and managerial decisions. </w:t>
      </w:r>
    </w:p>
    <w:p w14:paraId="693766D7" w14:textId="77777777" w:rsidR="00C82D40" w:rsidRPr="004333B7" w:rsidRDefault="00C82D40" w:rsidP="00C82D40">
      <w:pPr>
        <w:widowControl w:val="0"/>
        <w:rPr>
          <w:sz w:val="28"/>
          <w:szCs w:val="28"/>
          <w:lang w:val="en-US"/>
        </w:rPr>
      </w:pPr>
    </w:p>
    <w:p w14:paraId="0D7139CC" w14:textId="77777777" w:rsidR="00C82D40" w:rsidRPr="00FA3BB6" w:rsidRDefault="00C82D40" w:rsidP="00C82D40">
      <w:pPr>
        <w:widowControl w:val="0"/>
        <w:rPr>
          <w:b/>
          <w:lang w:val="en-US"/>
        </w:rPr>
      </w:pPr>
      <w:r w:rsidRPr="00FA3BB6">
        <w:rPr>
          <w:b/>
          <w:lang w:val="en-US"/>
        </w:rPr>
        <w:t>3. Match the words and phrases with their meanings.</w:t>
      </w:r>
    </w:p>
    <w:p w14:paraId="4BC30BF8" w14:textId="77777777" w:rsidR="00C82D40" w:rsidRPr="00FA3BB6" w:rsidRDefault="00C82D40" w:rsidP="00C82D40">
      <w:pPr>
        <w:pStyle w:val="afc"/>
        <w:widowControl w:val="0"/>
        <w:ind w:left="0"/>
        <w:contextualSpacing w:val="0"/>
        <w:rPr>
          <w:rFonts w:ascii="Times New Roman" w:hAnsi="Times New Roman"/>
          <w:sz w:val="24"/>
          <w:szCs w:val="24"/>
          <w:lang w:val="en-US"/>
        </w:rPr>
      </w:pPr>
    </w:p>
    <w:tbl>
      <w:tblPr>
        <w:tblStyle w:val="aff2"/>
        <w:tblW w:w="0" w:type="auto"/>
        <w:tblInd w:w="0" w:type="dxa"/>
        <w:tblLook w:val="04A0" w:firstRow="1" w:lastRow="0" w:firstColumn="1" w:lastColumn="0" w:noHBand="0" w:noVBand="1"/>
      </w:tblPr>
      <w:tblGrid>
        <w:gridCol w:w="2547"/>
        <w:gridCol w:w="6792"/>
      </w:tblGrid>
      <w:tr w:rsidR="00C82D40" w:rsidRPr="00376A76" w14:paraId="37079171" w14:textId="77777777" w:rsidTr="00376A76">
        <w:tc>
          <w:tcPr>
            <w:tcW w:w="2547" w:type="dxa"/>
          </w:tcPr>
          <w:p w14:paraId="14AF002A" w14:textId="77777777" w:rsidR="00C82D40" w:rsidRDefault="00C82D40" w:rsidP="00376A76">
            <w:pPr>
              <w:contextualSpacing/>
              <w:jc w:val="both"/>
              <w:rPr>
                <w:lang w:val="en-US"/>
              </w:rPr>
            </w:pPr>
            <w:r w:rsidRPr="007F2446">
              <w:rPr>
                <w:b/>
                <w:lang w:val="en-US"/>
              </w:rPr>
              <w:t>11.</w:t>
            </w:r>
            <w:r w:rsidRPr="007F2446">
              <w:rPr>
                <w:lang w:val="en-US"/>
              </w:rPr>
              <w:t xml:space="preserve"> </w:t>
            </w:r>
            <w:r>
              <w:rPr>
                <w:lang w:val="en-US"/>
              </w:rPr>
              <w:t>temping</w:t>
            </w:r>
          </w:p>
          <w:p w14:paraId="18A60149" w14:textId="77777777" w:rsidR="00C82D40" w:rsidRDefault="00C82D40" w:rsidP="00376A76">
            <w:pPr>
              <w:contextualSpacing/>
              <w:jc w:val="both"/>
              <w:rPr>
                <w:lang w:val="en-US"/>
              </w:rPr>
            </w:pPr>
            <w:r w:rsidRPr="007F2446">
              <w:rPr>
                <w:b/>
                <w:lang w:val="en-US"/>
              </w:rPr>
              <w:t>12.</w:t>
            </w:r>
            <w:r w:rsidRPr="007F2446">
              <w:rPr>
                <w:lang w:val="en-US"/>
              </w:rPr>
              <w:t xml:space="preserve"> </w:t>
            </w:r>
            <w:r>
              <w:rPr>
                <w:lang w:val="en-US"/>
              </w:rPr>
              <w:t>shop-floor</w:t>
            </w:r>
          </w:p>
          <w:p w14:paraId="338BFF93" w14:textId="77777777" w:rsidR="00C82D40" w:rsidRDefault="00C82D40" w:rsidP="00376A76">
            <w:pPr>
              <w:contextualSpacing/>
              <w:jc w:val="both"/>
              <w:rPr>
                <w:lang w:val="en-US"/>
              </w:rPr>
            </w:pPr>
            <w:r w:rsidRPr="007F2446">
              <w:rPr>
                <w:b/>
                <w:lang w:val="en-US"/>
              </w:rPr>
              <w:t>13.</w:t>
            </w:r>
            <w:r>
              <w:rPr>
                <w:lang w:val="en-US"/>
              </w:rPr>
              <w:t xml:space="preserve"> freelancer</w:t>
            </w:r>
          </w:p>
          <w:p w14:paraId="1CD86AC5" w14:textId="77777777" w:rsidR="00C82D40" w:rsidRDefault="00C82D40" w:rsidP="00376A76">
            <w:pPr>
              <w:contextualSpacing/>
              <w:jc w:val="both"/>
              <w:rPr>
                <w:lang w:val="en-US"/>
              </w:rPr>
            </w:pPr>
            <w:r w:rsidRPr="007F2446">
              <w:rPr>
                <w:b/>
                <w:lang w:val="en-US"/>
              </w:rPr>
              <w:t>14.</w:t>
            </w:r>
            <w:r w:rsidRPr="007F2446">
              <w:rPr>
                <w:lang w:val="en-US"/>
              </w:rPr>
              <w:t xml:space="preserve"> </w:t>
            </w:r>
            <w:r>
              <w:rPr>
                <w:lang w:val="en-US"/>
              </w:rPr>
              <w:t>obsolete</w:t>
            </w:r>
          </w:p>
          <w:p w14:paraId="3584BC2B" w14:textId="77777777" w:rsidR="00C82D40" w:rsidRDefault="00C82D40" w:rsidP="00376A76">
            <w:pPr>
              <w:contextualSpacing/>
              <w:jc w:val="both"/>
              <w:rPr>
                <w:lang w:val="en-US"/>
              </w:rPr>
            </w:pPr>
            <w:r w:rsidRPr="007F2446">
              <w:rPr>
                <w:b/>
                <w:lang w:val="en-US"/>
              </w:rPr>
              <w:t>15.</w:t>
            </w:r>
            <w:r w:rsidRPr="007F2446">
              <w:rPr>
                <w:lang w:val="en-US"/>
              </w:rPr>
              <w:t xml:space="preserve"> </w:t>
            </w:r>
            <w:r>
              <w:rPr>
                <w:lang w:val="en-US"/>
              </w:rPr>
              <w:t>payroll</w:t>
            </w:r>
          </w:p>
          <w:p w14:paraId="403384BA" w14:textId="77777777" w:rsidR="00C82D40" w:rsidRDefault="00C82D40" w:rsidP="00376A76">
            <w:pPr>
              <w:contextualSpacing/>
              <w:jc w:val="both"/>
              <w:rPr>
                <w:lang w:val="en-US"/>
              </w:rPr>
            </w:pPr>
            <w:r w:rsidRPr="007F2446">
              <w:rPr>
                <w:b/>
                <w:lang w:val="en-US"/>
              </w:rPr>
              <w:t>16.</w:t>
            </w:r>
            <w:r w:rsidRPr="007F2446">
              <w:rPr>
                <w:lang w:val="en-US"/>
              </w:rPr>
              <w:t xml:space="preserve"> </w:t>
            </w:r>
            <w:r w:rsidRPr="00387B48">
              <w:rPr>
                <w:lang w:val="en-US"/>
              </w:rPr>
              <w:t>performance</w:t>
            </w:r>
          </w:p>
          <w:p w14:paraId="1377BBE0" w14:textId="77777777" w:rsidR="00C82D40" w:rsidRDefault="00C82D40" w:rsidP="00376A76">
            <w:pPr>
              <w:contextualSpacing/>
              <w:jc w:val="both"/>
              <w:rPr>
                <w:bCs/>
                <w:lang w:val="en-US"/>
              </w:rPr>
            </w:pPr>
            <w:r w:rsidRPr="007F2446">
              <w:rPr>
                <w:b/>
                <w:lang w:val="en-US"/>
              </w:rPr>
              <w:t xml:space="preserve">17. </w:t>
            </w:r>
            <w:r w:rsidRPr="00387B48">
              <w:rPr>
                <w:bCs/>
                <w:lang w:val="en-US"/>
              </w:rPr>
              <w:t>vigorous</w:t>
            </w:r>
          </w:p>
          <w:p w14:paraId="736F2DDB" w14:textId="77777777" w:rsidR="00C82D40" w:rsidRDefault="00C82D40" w:rsidP="00376A76">
            <w:pPr>
              <w:contextualSpacing/>
              <w:jc w:val="both"/>
              <w:rPr>
                <w:lang w:val="en-US"/>
              </w:rPr>
            </w:pPr>
            <w:r w:rsidRPr="007F2446">
              <w:rPr>
                <w:b/>
                <w:lang w:val="en-US"/>
              </w:rPr>
              <w:t>18.</w:t>
            </w:r>
            <w:r w:rsidRPr="007F2446">
              <w:rPr>
                <w:lang w:val="en-US"/>
              </w:rPr>
              <w:t xml:space="preserve"> </w:t>
            </w:r>
            <w:r>
              <w:rPr>
                <w:lang w:val="en-US"/>
              </w:rPr>
              <w:t>turnover</w:t>
            </w:r>
          </w:p>
          <w:p w14:paraId="0B3F0E37" w14:textId="77777777" w:rsidR="00C82D40" w:rsidRDefault="00C82D40" w:rsidP="00376A76">
            <w:pPr>
              <w:contextualSpacing/>
              <w:jc w:val="both"/>
              <w:rPr>
                <w:lang w:val="en-US"/>
              </w:rPr>
            </w:pPr>
            <w:r w:rsidRPr="007F2446">
              <w:rPr>
                <w:b/>
                <w:lang w:val="en-US"/>
              </w:rPr>
              <w:t>19.</w:t>
            </w:r>
            <w:r w:rsidRPr="007F2446">
              <w:rPr>
                <w:lang w:val="en-US"/>
              </w:rPr>
              <w:t xml:space="preserve"> </w:t>
            </w:r>
            <w:r>
              <w:rPr>
                <w:lang w:val="en-US"/>
              </w:rPr>
              <w:t>churn out</w:t>
            </w:r>
          </w:p>
          <w:p w14:paraId="0D111DF0" w14:textId="77777777" w:rsidR="00C82D40" w:rsidRDefault="00C82D40" w:rsidP="00376A76">
            <w:pPr>
              <w:contextualSpacing/>
              <w:jc w:val="both"/>
              <w:rPr>
                <w:lang w:val="en-US"/>
              </w:rPr>
            </w:pPr>
            <w:r w:rsidRPr="007F2446">
              <w:rPr>
                <w:b/>
                <w:lang w:val="en-US"/>
              </w:rPr>
              <w:t>20.</w:t>
            </w:r>
            <w:r w:rsidRPr="007F2446">
              <w:rPr>
                <w:lang w:val="en-US"/>
              </w:rPr>
              <w:t xml:space="preserve"> </w:t>
            </w:r>
            <w:r>
              <w:rPr>
                <w:lang w:val="en-US"/>
              </w:rPr>
              <w:t>erode</w:t>
            </w:r>
          </w:p>
        </w:tc>
        <w:tc>
          <w:tcPr>
            <w:tcW w:w="6792" w:type="dxa"/>
          </w:tcPr>
          <w:p w14:paraId="64B63E60" w14:textId="77777777" w:rsidR="00C82D40" w:rsidRDefault="00C82D40" w:rsidP="00376A76">
            <w:pPr>
              <w:contextualSpacing/>
              <w:jc w:val="both"/>
              <w:rPr>
                <w:lang w:val="en-US"/>
              </w:rPr>
            </w:pPr>
            <w:r w:rsidRPr="00FA3BB6">
              <w:rPr>
                <w:b/>
                <w:lang w:val="en-US"/>
              </w:rPr>
              <w:t>a.</w:t>
            </w:r>
            <w:r w:rsidRPr="00FA3BB6">
              <w:rPr>
                <w:lang w:val="en-US"/>
              </w:rPr>
              <w:t xml:space="preserve"> </w:t>
            </w:r>
            <w:r w:rsidRPr="000D5592">
              <w:rPr>
                <w:lang w:val="en-US"/>
              </w:rPr>
              <w:t xml:space="preserve"> </w:t>
            </w:r>
            <w:r w:rsidRPr="009E1FE4">
              <w:rPr>
                <w:lang w:val="en-US"/>
              </w:rPr>
              <w:t>not in use any more, having been replaced by something newer and better or more fashionable</w:t>
            </w:r>
          </w:p>
          <w:p w14:paraId="3E83DFF0" w14:textId="77777777" w:rsidR="00C82D40" w:rsidRDefault="00C82D40" w:rsidP="00376A76">
            <w:pPr>
              <w:contextualSpacing/>
              <w:jc w:val="both"/>
              <w:rPr>
                <w:lang w:val="en-US"/>
              </w:rPr>
            </w:pPr>
            <w:r w:rsidRPr="00FA3BB6">
              <w:rPr>
                <w:b/>
                <w:lang w:val="en-US"/>
              </w:rPr>
              <w:t>b.</w:t>
            </w:r>
            <w:r w:rsidRPr="00FA3BB6">
              <w:rPr>
                <w:lang w:val="en-US"/>
              </w:rPr>
              <w:t xml:space="preserve"> </w:t>
            </w:r>
            <w:r w:rsidRPr="000D5592">
              <w:rPr>
                <w:lang w:val="en-US"/>
              </w:rPr>
              <w:t xml:space="preserve"> how successful an investment, company, etc. is and how much profit it makes</w:t>
            </w:r>
          </w:p>
          <w:p w14:paraId="6432C5B7" w14:textId="77777777" w:rsidR="00C82D40" w:rsidRDefault="00C82D40" w:rsidP="00376A76">
            <w:pPr>
              <w:contextualSpacing/>
              <w:jc w:val="both"/>
              <w:rPr>
                <w:lang w:val="en-US"/>
              </w:rPr>
            </w:pPr>
            <w:r w:rsidRPr="00FA3BB6">
              <w:rPr>
                <w:b/>
                <w:lang w:val="en-US"/>
              </w:rPr>
              <w:t>c.</w:t>
            </w:r>
            <w:r w:rsidRPr="00FA3BB6">
              <w:rPr>
                <w:lang w:val="en-US"/>
              </w:rPr>
              <w:t xml:space="preserve"> </w:t>
            </w:r>
            <w:r w:rsidRPr="009E1FE4">
              <w:rPr>
                <w:lang w:val="en-US"/>
              </w:rPr>
              <w:t>a list of the people employed by a company showing how much each one earns</w:t>
            </w:r>
          </w:p>
          <w:p w14:paraId="0AD7DAEB" w14:textId="77777777" w:rsidR="00C82D40" w:rsidRDefault="00C82D40" w:rsidP="00376A76">
            <w:pPr>
              <w:contextualSpacing/>
              <w:jc w:val="both"/>
              <w:rPr>
                <w:lang w:val="en-US"/>
              </w:rPr>
            </w:pPr>
            <w:r w:rsidRPr="00FA3BB6">
              <w:rPr>
                <w:b/>
                <w:lang w:val="en-US"/>
              </w:rPr>
              <w:t>d.</w:t>
            </w:r>
            <w:r>
              <w:rPr>
                <w:b/>
                <w:lang w:val="en-US"/>
              </w:rPr>
              <w:t xml:space="preserve"> </w:t>
            </w:r>
            <w:r w:rsidRPr="009E1FE4">
              <w:rPr>
                <w:lang w:val="en-US"/>
              </w:rPr>
              <w:t>the amount of business that a company does in a period of time</w:t>
            </w:r>
          </w:p>
          <w:p w14:paraId="15F63042" w14:textId="77777777" w:rsidR="00C82D40" w:rsidRDefault="00C82D40" w:rsidP="00376A76">
            <w:pPr>
              <w:contextualSpacing/>
              <w:jc w:val="both"/>
              <w:rPr>
                <w:lang w:val="en-US"/>
              </w:rPr>
            </w:pPr>
            <w:r w:rsidRPr="00FA3BB6">
              <w:rPr>
                <w:b/>
                <w:lang w:val="en-US"/>
              </w:rPr>
              <w:t>e.</w:t>
            </w:r>
            <w:r w:rsidRPr="00FA3BB6">
              <w:rPr>
                <w:lang w:val="en-US"/>
              </w:rPr>
              <w:t xml:space="preserve"> </w:t>
            </w:r>
            <w:r w:rsidRPr="000D5592">
              <w:rPr>
                <w:lang w:val="en-US"/>
              </w:rPr>
              <w:t xml:space="preserve"> </w:t>
            </w:r>
            <w:r w:rsidRPr="009E1FE4">
              <w:rPr>
                <w:lang w:val="en-US"/>
              </w:rPr>
              <w:t>very forceful or energetic</w:t>
            </w:r>
          </w:p>
          <w:p w14:paraId="20A60103" w14:textId="77777777" w:rsidR="00C82D40" w:rsidRDefault="00C82D40" w:rsidP="00376A76">
            <w:pPr>
              <w:contextualSpacing/>
              <w:jc w:val="both"/>
              <w:rPr>
                <w:lang w:val="en-US"/>
              </w:rPr>
            </w:pPr>
            <w:r w:rsidRPr="00FA3BB6">
              <w:rPr>
                <w:b/>
                <w:lang w:val="en-US"/>
              </w:rPr>
              <w:t>f.</w:t>
            </w:r>
            <w:r w:rsidRPr="00FA3BB6">
              <w:rPr>
                <w:lang w:val="en-US"/>
              </w:rPr>
              <w:t xml:space="preserve"> </w:t>
            </w:r>
            <w:r w:rsidRPr="000D5592">
              <w:rPr>
                <w:lang w:val="en-US"/>
              </w:rPr>
              <w:t xml:space="preserve"> </w:t>
            </w:r>
            <w:r w:rsidRPr="009E1FE4">
              <w:rPr>
                <w:lang w:val="en-US"/>
              </w:rPr>
              <w:t>to produce large amounts of something quickly, usually something of low quality</w:t>
            </w:r>
          </w:p>
          <w:p w14:paraId="1B8189F0" w14:textId="77777777" w:rsidR="00C82D40" w:rsidRDefault="00C82D40" w:rsidP="00376A76">
            <w:pPr>
              <w:contextualSpacing/>
              <w:jc w:val="both"/>
              <w:rPr>
                <w:lang w:val="en-US"/>
              </w:rPr>
            </w:pPr>
            <w:r w:rsidRPr="00FA3BB6">
              <w:rPr>
                <w:b/>
                <w:lang w:val="en-US"/>
              </w:rPr>
              <w:t>g.</w:t>
            </w:r>
            <w:r w:rsidRPr="00FA3BB6">
              <w:rPr>
                <w:lang w:val="en-US"/>
              </w:rPr>
              <w:t xml:space="preserve"> </w:t>
            </w:r>
            <w:r w:rsidRPr="000D5592">
              <w:rPr>
                <w:lang w:val="en-US"/>
              </w:rPr>
              <w:t xml:space="preserve"> </w:t>
            </w:r>
            <w:r w:rsidRPr="009E1FE4">
              <w:rPr>
                <w:lang w:val="en-US"/>
              </w:rPr>
              <w:t>someone who is not employed by any one organization but does particular pieces of work for different organizations</w:t>
            </w:r>
          </w:p>
          <w:p w14:paraId="5395785B" w14:textId="77777777" w:rsidR="00C82D40" w:rsidRDefault="00C82D40" w:rsidP="00376A76">
            <w:pPr>
              <w:contextualSpacing/>
              <w:jc w:val="both"/>
              <w:rPr>
                <w:lang w:val="en-US"/>
              </w:rPr>
            </w:pPr>
            <w:r w:rsidRPr="00FA3BB6">
              <w:rPr>
                <w:b/>
                <w:lang w:val="en-US"/>
              </w:rPr>
              <w:t>h.</w:t>
            </w:r>
            <w:r w:rsidRPr="00FA3BB6">
              <w:rPr>
                <w:lang w:val="en-US"/>
              </w:rPr>
              <w:t xml:space="preserve"> </w:t>
            </w:r>
            <w:r w:rsidRPr="000D5592">
              <w:rPr>
                <w:lang w:val="en-US"/>
              </w:rPr>
              <w:t xml:space="preserve"> </w:t>
            </w:r>
            <w:r w:rsidRPr="009E1FE4">
              <w:rPr>
                <w:lang w:val="en-US"/>
              </w:rPr>
              <w:t>to weaken or damage something by taking away parts of it gradually</w:t>
            </w:r>
          </w:p>
          <w:p w14:paraId="28370F6E" w14:textId="77777777" w:rsidR="00C82D40" w:rsidRDefault="00C82D40" w:rsidP="00376A76">
            <w:pPr>
              <w:contextualSpacing/>
              <w:jc w:val="both"/>
              <w:rPr>
                <w:lang w:val="en-US"/>
              </w:rPr>
            </w:pPr>
            <w:r w:rsidRPr="00FA3BB6">
              <w:rPr>
                <w:b/>
                <w:lang w:val="en-US"/>
              </w:rPr>
              <w:t>i.</w:t>
            </w:r>
            <w:r w:rsidRPr="00FA3BB6">
              <w:rPr>
                <w:lang w:val="en-US"/>
              </w:rPr>
              <w:t xml:space="preserve"> </w:t>
            </w:r>
            <w:r w:rsidRPr="000D5592">
              <w:rPr>
                <w:lang w:val="en-US"/>
              </w:rPr>
              <w:t xml:space="preserve"> </w:t>
            </w:r>
            <w:r w:rsidRPr="009E1FE4">
              <w:rPr>
                <w:lang w:val="en-US"/>
              </w:rPr>
              <w:t>the act of working temporarily for a business, company, etc, esp as a secretary or office worker</w:t>
            </w:r>
          </w:p>
          <w:p w14:paraId="6357B6AA" w14:textId="77777777" w:rsidR="00C82D40" w:rsidRPr="009E1FE4" w:rsidRDefault="00C82D40" w:rsidP="00376A76">
            <w:pPr>
              <w:contextualSpacing/>
              <w:jc w:val="both"/>
              <w:rPr>
                <w:lang w:val="en-US"/>
              </w:rPr>
            </w:pPr>
            <w:r w:rsidRPr="00FA3BB6">
              <w:rPr>
                <w:b/>
                <w:lang w:val="en-US"/>
              </w:rPr>
              <w:t>j.</w:t>
            </w:r>
            <w:r w:rsidRPr="00FA3BB6">
              <w:rPr>
                <w:lang w:val="en-US"/>
              </w:rPr>
              <w:t xml:space="preserve"> </w:t>
            </w:r>
            <w:r w:rsidRPr="000D5592">
              <w:rPr>
                <w:lang w:val="en-US"/>
              </w:rPr>
              <w:t xml:space="preserve"> </w:t>
            </w:r>
            <w:r w:rsidRPr="009E1FE4">
              <w:rPr>
                <w:lang w:val="en-US"/>
              </w:rPr>
              <w:t>workers, esp factory workers organized in a union</w:t>
            </w:r>
          </w:p>
        </w:tc>
      </w:tr>
    </w:tbl>
    <w:p w14:paraId="3863754B" w14:textId="77777777" w:rsidR="00C82D40" w:rsidRDefault="00C82D40" w:rsidP="00C82D40">
      <w:pPr>
        <w:widowControl w:val="0"/>
        <w:rPr>
          <w:b/>
          <w:lang w:val="en-US"/>
        </w:rPr>
      </w:pPr>
    </w:p>
    <w:p w14:paraId="5A977E89" w14:textId="77777777" w:rsidR="00C82D40" w:rsidRPr="004333B7" w:rsidRDefault="00C82D40" w:rsidP="00C82D40">
      <w:pPr>
        <w:widowControl w:val="0"/>
        <w:rPr>
          <w:sz w:val="28"/>
          <w:szCs w:val="28"/>
          <w:lang w:val="en-US"/>
        </w:rPr>
      </w:pPr>
      <w:r w:rsidRPr="004333B7">
        <w:rPr>
          <w:b/>
          <w:sz w:val="28"/>
          <w:szCs w:val="28"/>
          <w:lang w:val="en-US"/>
        </w:rPr>
        <w:t xml:space="preserve">4. Choose the word or phrase that best completes the sentence. </w:t>
      </w:r>
    </w:p>
    <w:p w14:paraId="00DE21C5" w14:textId="77777777" w:rsidR="00C82D40" w:rsidRPr="004333B7" w:rsidRDefault="00C82D40" w:rsidP="00C82D40">
      <w:pPr>
        <w:widowControl w:val="0"/>
        <w:jc w:val="both"/>
        <w:rPr>
          <w:rFonts w:eastAsia="Calibri"/>
          <w:b/>
          <w:sz w:val="28"/>
          <w:szCs w:val="28"/>
          <w:lang w:val="en-US"/>
        </w:rPr>
      </w:pPr>
    </w:p>
    <w:p w14:paraId="64C2276E"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 xml:space="preserve">21. </w:t>
      </w:r>
      <w:r w:rsidRPr="004333B7">
        <w:rPr>
          <w:rFonts w:eastAsia="Calibri"/>
          <w:sz w:val="28"/>
          <w:szCs w:val="28"/>
          <w:lang w:val="en-US"/>
        </w:rPr>
        <w:t>Such preparation will help make them __________ and more responsive to the unpredictable changes taking place around us.</w:t>
      </w:r>
    </w:p>
    <w:p w14:paraId="076F8EE4"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 xml:space="preserve">        a.</w:t>
      </w:r>
      <w:r w:rsidRPr="004333B7">
        <w:rPr>
          <w:rFonts w:eastAsia="Calibri"/>
          <w:sz w:val="28"/>
          <w:szCs w:val="28"/>
          <w:lang w:val="en-US"/>
        </w:rPr>
        <w:t xml:space="preserve"> self-important</w:t>
      </w:r>
      <w:r w:rsidRPr="004333B7">
        <w:rPr>
          <w:rFonts w:eastAsia="Calibri"/>
          <w:sz w:val="28"/>
          <w:szCs w:val="28"/>
          <w:lang w:val="en-US"/>
        </w:rPr>
        <w:tab/>
      </w:r>
      <w:r w:rsidRPr="004333B7">
        <w:rPr>
          <w:rFonts w:eastAsia="Calibri"/>
          <w:sz w:val="28"/>
          <w:szCs w:val="28"/>
          <w:lang w:val="en-US"/>
        </w:rPr>
        <w:tab/>
      </w:r>
      <w:r w:rsidRPr="004333B7">
        <w:rPr>
          <w:rFonts w:eastAsia="Calibri"/>
          <w:sz w:val="28"/>
          <w:szCs w:val="28"/>
          <w:lang w:val="en-US"/>
        </w:rPr>
        <w:tab/>
        <w:t xml:space="preserve">        </w:t>
      </w:r>
      <w:r w:rsidRPr="004333B7">
        <w:rPr>
          <w:rFonts w:eastAsia="Calibri"/>
          <w:b/>
          <w:sz w:val="28"/>
          <w:szCs w:val="28"/>
          <w:lang w:val="en-US"/>
        </w:rPr>
        <w:t xml:space="preserve">b. </w:t>
      </w:r>
      <w:r w:rsidRPr="004333B7">
        <w:rPr>
          <w:rFonts w:eastAsia="Calibri"/>
          <w:sz w:val="28"/>
          <w:szCs w:val="28"/>
          <w:lang w:val="en-US"/>
        </w:rPr>
        <w:t>self-sufficient</w:t>
      </w:r>
      <w:r w:rsidRPr="004333B7">
        <w:rPr>
          <w:rFonts w:eastAsia="Calibri"/>
          <w:sz w:val="28"/>
          <w:szCs w:val="28"/>
          <w:lang w:val="en-US"/>
        </w:rPr>
        <w:tab/>
      </w:r>
      <w:r w:rsidRPr="004333B7">
        <w:rPr>
          <w:rFonts w:eastAsia="Calibri"/>
          <w:sz w:val="28"/>
          <w:szCs w:val="28"/>
          <w:lang w:val="en-US"/>
        </w:rPr>
        <w:tab/>
        <w:t xml:space="preserve">        </w:t>
      </w:r>
      <w:r w:rsidRPr="004333B7">
        <w:rPr>
          <w:rFonts w:eastAsia="Calibri"/>
          <w:b/>
          <w:sz w:val="28"/>
          <w:szCs w:val="28"/>
          <w:lang w:val="en-US"/>
        </w:rPr>
        <w:t>c.</w:t>
      </w:r>
      <w:r w:rsidRPr="004333B7">
        <w:rPr>
          <w:rFonts w:eastAsia="Calibri"/>
          <w:sz w:val="28"/>
          <w:szCs w:val="28"/>
          <w:lang w:val="en-US"/>
        </w:rPr>
        <w:t xml:space="preserve"> self-important</w:t>
      </w:r>
    </w:p>
    <w:p w14:paraId="5DC97D4B"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 xml:space="preserve">22. </w:t>
      </w:r>
      <w:r w:rsidRPr="004333B7">
        <w:rPr>
          <w:rFonts w:eastAsia="Calibri"/>
          <w:bCs/>
          <w:sz w:val="28"/>
          <w:szCs w:val="28"/>
          <w:lang w:val="en-US"/>
        </w:rPr>
        <w:t>Not everyone got what takes to ________a company.</w:t>
      </w:r>
    </w:p>
    <w:p w14:paraId="15D8967E"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 xml:space="preserve">        a.</w:t>
      </w:r>
      <w:r w:rsidRPr="004333B7">
        <w:rPr>
          <w:rFonts w:eastAsia="Calibri"/>
          <w:sz w:val="28"/>
          <w:szCs w:val="28"/>
          <w:lang w:val="en-US"/>
        </w:rPr>
        <w:t xml:space="preserve"> guide  </w:t>
      </w:r>
      <w:r w:rsidRPr="004333B7">
        <w:rPr>
          <w:rFonts w:eastAsia="Calibri"/>
          <w:sz w:val="28"/>
          <w:szCs w:val="28"/>
          <w:lang w:val="en-US"/>
        </w:rPr>
        <w:tab/>
      </w:r>
      <w:r w:rsidRPr="004333B7">
        <w:rPr>
          <w:rFonts w:eastAsia="Calibri"/>
          <w:sz w:val="28"/>
          <w:szCs w:val="28"/>
          <w:lang w:val="en-US"/>
        </w:rPr>
        <w:tab/>
        <w:t xml:space="preserve">                                </w:t>
      </w:r>
      <w:r w:rsidRPr="004333B7">
        <w:rPr>
          <w:rFonts w:eastAsia="Calibri"/>
          <w:b/>
          <w:sz w:val="28"/>
          <w:szCs w:val="28"/>
          <w:lang w:val="en-US"/>
        </w:rPr>
        <w:t xml:space="preserve">b. </w:t>
      </w:r>
      <w:r w:rsidRPr="004333B7">
        <w:rPr>
          <w:rFonts w:eastAsia="Calibri"/>
          <w:sz w:val="28"/>
          <w:szCs w:val="28"/>
          <w:lang w:val="en-US"/>
        </w:rPr>
        <w:t>operate</w:t>
      </w:r>
      <w:r w:rsidRPr="004333B7">
        <w:rPr>
          <w:rFonts w:eastAsia="Calibri"/>
          <w:sz w:val="28"/>
          <w:szCs w:val="28"/>
          <w:lang w:val="en-US"/>
        </w:rPr>
        <w:tab/>
        <w:t xml:space="preserve">                    </w:t>
      </w:r>
      <w:r w:rsidRPr="004333B7">
        <w:rPr>
          <w:rFonts w:eastAsia="Calibri"/>
          <w:b/>
          <w:sz w:val="28"/>
          <w:szCs w:val="28"/>
          <w:lang w:val="en-US"/>
        </w:rPr>
        <w:t>c.</w:t>
      </w:r>
      <w:r w:rsidRPr="004333B7">
        <w:rPr>
          <w:rFonts w:eastAsia="Calibri"/>
          <w:sz w:val="28"/>
          <w:szCs w:val="28"/>
          <w:lang w:val="en-US"/>
        </w:rPr>
        <w:t xml:space="preserve"> </w:t>
      </w:r>
      <w:r w:rsidRPr="004333B7">
        <w:rPr>
          <w:rFonts w:eastAsia="Calibri"/>
          <w:bCs/>
          <w:sz w:val="28"/>
          <w:szCs w:val="28"/>
          <w:lang w:val="en-US"/>
        </w:rPr>
        <w:t>run</w:t>
      </w:r>
    </w:p>
    <w:p w14:paraId="311216FF" w14:textId="77777777" w:rsidR="00C82D40" w:rsidRPr="004333B7" w:rsidRDefault="00C82D40" w:rsidP="00C82D40">
      <w:pPr>
        <w:widowControl w:val="0"/>
        <w:jc w:val="both"/>
        <w:rPr>
          <w:rFonts w:eastAsia="Calibri"/>
          <w:b/>
          <w:sz w:val="28"/>
          <w:szCs w:val="28"/>
          <w:lang w:val="en-US"/>
        </w:rPr>
      </w:pPr>
      <w:r w:rsidRPr="004333B7">
        <w:rPr>
          <w:rFonts w:eastAsia="Calibri"/>
          <w:b/>
          <w:sz w:val="28"/>
          <w:szCs w:val="28"/>
          <w:lang w:val="en-US"/>
        </w:rPr>
        <w:t xml:space="preserve">23. </w:t>
      </w:r>
      <w:r w:rsidRPr="004333B7">
        <w:rPr>
          <w:rFonts w:eastAsia="Calibri"/>
          <w:bCs/>
          <w:sz w:val="28"/>
          <w:szCs w:val="28"/>
          <w:lang w:val="en-US"/>
        </w:rPr>
        <w:t>You will have</w:t>
      </w:r>
      <w:r w:rsidRPr="004333B7">
        <w:rPr>
          <w:rFonts w:eastAsia="Calibri"/>
          <w:b/>
          <w:sz w:val="28"/>
          <w:szCs w:val="28"/>
          <w:lang w:val="en-US"/>
        </w:rPr>
        <w:t xml:space="preserve"> </w:t>
      </w:r>
      <w:r w:rsidRPr="004333B7">
        <w:rPr>
          <w:rFonts w:eastAsia="Calibri"/>
          <w:bCs/>
          <w:sz w:val="28"/>
          <w:szCs w:val="28"/>
          <w:lang w:val="en-US"/>
        </w:rPr>
        <w:t>a common, everyday and even __________ work, and there is nothing special in it, at least for now.</w:t>
      </w:r>
    </w:p>
    <w:p w14:paraId="1E090975" w14:textId="77777777" w:rsidR="00C82D40" w:rsidRPr="004333B7" w:rsidRDefault="00C82D40" w:rsidP="00C82D40">
      <w:pPr>
        <w:widowControl w:val="0"/>
        <w:jc w:val="both"/>
        <w:rPr>
          <w:rFonts w:eastAsia="Calibri"/>
          <w:b/>
          <w:sz w:val="28"/>
          <w:szCs w:val="28"/>
          <w:lang w:val="en-US"/>
        </w:rPr>
      </w:pPr>
      <w:r w:rsidRPr="004333B7">
        <w:rPr>
          <w:rFonts w:eastAsia="Calibri"/>
          <w:b/>
          <w:sz w:val="28"/>
          <w:szCs w:val="28"/>
          <w:lang w:val="en-US"/>
        </w:rPr>
        <w:lastRenderedPageBreak/>
        <w:t xml:space="preserve">        a.</w:t>
      </w:r>
      <w:r w:rsidRPr="004333B7">
        <w:rPr>
          <w:rFonts w:eastAsia="Calibri"/>
          <w:sz w:val="28"/>
          <w:szCs w:val="28"/>
          <w:lang w:val="en-US"/>
        </w:rPr>
        <w:t xml:space="preserve"> </w:t>
      </w:r>
      <w:r w:rsidRPr="004333B7">
        <w:rPr>
          <w:rFonts w:eastAsia="Calibri"/>
          <w:bCs/>
          <w:sz w:val="28"/>
          <w:szCs w:val="28"/>
          <w:lang w:val="en-US"/>
        </w:rPr>
        <w:t>common</w:t>
      </w:r>
      <w:r w:rsidRPr="004333B7">
        <w:rPr>
          <w:rFonts w:eastAsia="Calibri"/>
          <w:sz w:val="28"/>
          <w:szCs w:val="28"/>
          <w:lang w:val="en-US"/>
        </w:rPr>
        <w:t xml:space="preserve">    </w:t>
      </w:r>
      <w:r w:rsidRPr="004333B7">
        <w:rPr>
          <w:rFonts w:eastAsia="Calibri"/>
          <w:sz w:val="28"/>
          <w:szCs w:val="28"/>
          <w:lang w:val="en-US"/>
        </w:rPr>
        <w:tab/>
      </w:r>
      <w:r w:rsidRPr="004333B7">
        <w:rPr>
          <w:rFonts w:eastAsia="Calibri"/>
          <w:sz w:val="28"/>
          <w:szCs w:val="28"/>
          <w:lang w:val="en-US"/>
        </w:rPr>
        <w:tab/>
        <w:t xml:space="preserve">                    </w:t>
      </w:r>
      <w:r w:rsidRPr="004333B7">
        <w:rPr>
          <w:rFonts w:eastAsia="Calibri"/>
          <w:b/>
          <w:sz w:val="28"/>
          <w:szCs w:val="28"/>
          <w:lang w:val="en-US"/>
        </w:rPr>
        <w:t xml:space="preserve">b. </w:t>
      </w:r>
      <w:r w:rsidRPr="004333B7">
        <w:rPr>
          <w:rFonts w:eastAsia="Calibri"/>
          <w:bCs/>
          <w:sz w:val="28"/>
          <w:szCs w:val="28"/>
          <w:lang w:val="en-US"/>
        </w:rPr>
        <w:t>routine</w:t>
      </w:r>
      <w:r w:rsidRPr="004333B7">
        <w:rPr>
          <w:rFonts w:eastAsia="Calibri"/>
          <w:sz w:val="28"/>
          <w:szCs w:val="28"/>
          <w:lang w:val="en-US"/>
        </w:rPr>
        <w:tab/>
      </w:r>
      <w:r w:rsidRPr="004333B7">
        <w:rPr>
          <w:rFonts w:eastAsia="Calibri"/>
          <w:sz w:val="28"/>
          <w:szCs w:val="28"/>
          <w:lang w:val="en-US"/>
        </w:rPr>
        <w:tab/>
        <w:t xml:space="preserve">        </w:t>
      </w:r>
      <w:r w:rsidRPr="004333B7">
        <w:rPr>
          <w:rFonts w:eastAsia="Calibri"/>
          <w:b/>
          <w:sz w:val="28"/>
          <w:szCs w:val="28"/>
          <w:lang w:val="en-US"/>
        </w:rPr>
        <w:t>c.</w:t>
      </w:r>
      <w:r w:rsidRPr="004333B7">
        <w:rPr>
          <w:rFonts w:eastAsia="Calibri"/>
          <w:sz w:val="28"/>
          <w:szCs w:val="28"/>
          <w:lang w:val="en-US"/>
        </w:rPr>
        <w:t xml:space="preserve"> ordinary</w:t>
      </w:r>
    </w:p>
    <w:p w14:paraId="5BBC98A8" w14:textId="77777777" w:rsidR="00C82D40" w:rsidRPr="004333B7" w:rsidRDefault="00C82D40" w:rsidP="00C82D40">
      <w:pPr>
        <w:widowControl w:val="0"/>
        <w:jc w:val="both"/>
        <w:rPr>
          <w:rFonts w:eastAsia="Calibri"/>
          <w:b/>
          <w:sz w:val="28"/>
          <w:szCs w:val="28"/>
          <w:lang w:val="en-US"/>
        </w:rPr>
      </w:pPr>
      <w:r w:rsidRPr="004333B7">
        <w:rPr>
          <w:rFonts w:eastAsia="Calibri"/>
          <w:b/>
          <w:sz w:val="28"/>
          <w:szCs w:val="28"/>
          <w:lang w:val="en-US"/>
        </w:rPr>
        <w:t>24.</w:t>
      </w:r>
      <w:r w:rsidRPr="004333B7">
        <w:rPr>
          <w:rFonts w:eastAsia="Calibri"/>
          <w:bCs/>
          <w:sz w:val="28"/>
          <w:szCs w:val="28"/>
          <w:lang w:val="en-US"/>
        </w:rPr>
        <w:t xml:space="preserve"> Robert came from a ___________ background, even though he claims a childhood of affluence and privilege.</w:t>
      </w:r>
    </w:p>
    <w:p w14:paraId="6D3945FC"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 xml:space="preserve">        a.</w:t>
      </w:r>
      <w:r w:rsidRPr="004333B7">
        <w:rPr>
          <w:rFonts w:eastAsia="Calibri"/>
          <w:sz w:val="28"/>
          <w:szCs w:val="28"/>
          <w:lang w:val="en-US"/>
        </w:rPr>
        <w:t xml:space="preserve"> </w:t>
      </w:r>
      <w:r w:rsidRPr="004333B7">
        <w:rPr>
          <w:rFonts w:eastAsia="Calibri"/>
          <w:bCs/>
          <w:sz w:val="28"/>
          <w:szCs w:val="28"/>
          <w:lang w:val="en-US"/>
        </w:rPr>
        <w:t>blue collar</w:t>
      </w:r>
      <w:r w:rsidRPr="004333B7">
        <w:rPr>
          <w:rFonts w:eastAsia="Calibri"/>
          <w:sz w:val="28"/>
          <w:szCs w:val="28"/>
          <w:lang w:val="en-US"/>
        </w:rPr>
        <w:t xml:space="preserve">      </w:t>
      </w:r>
      <w:r w:rsidRPr="004333B7">
        <w:rPr>
          <w:rFonts w:eastAsia="Calibri"/>
          <w:sz w:val="28"/>
          <w:szCs w:val="28"/>
          <w:lang w:val="en-US"/>
        </w:rPr>
        <w:tab/>
      </w:r>
      <w:r w:rsidRPr="004333B7">
        <w:rPr>
          <w:rFonts w:eastAsia="Calibri"/>
          <w:sz w:val="28"/>
          <w:szCs w:val="28"/>
          <w:lang w:val="en-US"/>
        </w:rPr>
        <w:tab/>
      </w:r>
      <w:r w:rsidRPr="004333B7">
        <w:rPr>
          <w:rFonts w:eastAsia="Calibri"/>
          <w:sz w:val="28"/>
          <w:szCs w:val="28"/>
          <w:lang w:val="en-US"/>
        </w:rPr>
        <w:tab/>
        <w:t xml:space="preserve">        </w:t>
      </w:r>
      <w:r w:rsidRPr="004333B7">
        <w:rPr>
          <w:rFonts w:eastAsia="Calibri"/>
          <w:b/>
          <w:sz w:val="28"/>
          <w:szCs w:val="28"/>
          <w:lang w:val="en-US"/>
        </w:rPr>
        <w:t xml:space="preserve">b. </w:t>
      </w:r>
      <w:r w:rsidRPr="004333B7">
        <w:rPr>
          <w:rFonts w:eastAsia="Calibri"/>
          <w:sz w:val="28"/>
          <w:szCs w:val="28"/>
          <w:lang w:val="en-US"/>
        </w:rPr>
        <w:t>working</w:t>
      </w:r>
      <w:r w:rsidRPr="004333B7">
        <w:rPr>
          <w:rFonts w:eastAsia="Calibri"/>
          <w:sz w:val="28"/>
          <w:szCs w:val="28"/>
          <w:lang w:val="en-US"/>
        </w:rPr>
        <w:tab/>
      </w:r>
      <w:r w:rsidRPr="004333B7">
        <w:rPr>
          <w:rFonts w:eastAsia="Calibri"/>
          <w:sz w:val="28"/>
          <w:szCs w:val="28"/>
          <w:lang w:val="en-US"/>
        </w:rPr>
        <w:tab/>
        <w:t xml:space="preserve">       </w:t>
      </w:r>
      <w:r w:rsidRPr="004333B7">
        <w:rPr>
          <w:rFonts w:eastAsia="Calibri"/>
          <w:b/>
          <w:sz w:val="28"/>
          <w:szCs w:val="28"/>
          <w:lang w:val="en-US"/>
        </w:rPr>
        <w:t>c.</w:t>
      </w:r>
      <w:r w:rsidRPr="004333B7">
        <w:rPr>
          <w:rFonts w:eastAsia="Calibri"/>
          <w:sz w:val="28"/>
          <w:szCs w:val="28"/>
          <w:lang w:val="en-US"/>
        </w:rPr>
        <w:t xml:space="preserve"> labor</w:t>
      </w:r>
    </w:p>
    <w:p w14:paraId="493ED666" w14:textId="77777777" w:rsidR="00C82D40" w:rsidRPr="004333B7" w:rsidRDefault="00C82D40" w:rsidP="00C82D40">
      <w:pPr>
        <w:widowControl w:val="0"/>
        <w:jc w:val="both"/>
        <w:rPr>
          <w:rFonts w:eastAsia="Calibri"/>
          <w:bCs/>
          <w:sz w:val="28"/>
          <w:szCs w:val="28"/>
          <w:lang w:val="en-US"/>
        </w:rPr>
      </w:pPr>
      <w:r w:rsidRPr="004333B7">
        <w:rPr>
          <w:rFonts w:eastAsia="Calibri"/>
          <w:b/>
          <w:sz w:val="28"/>
          <w:szCs w:val="28"/>
          <w:lang w:val="en-US"/>
        </w:rPr>
        <w:t xml:space="preserve">25. </w:t>
      </w:r>
      <w:r w:rsidRPr="004333B7">
        <w:rPr>
          <w:rFonts w:eastAsia="Calibri"/>
          <w:bCs/>
          <w:sz w:val="28"/>
          <w:szCs w:val="28"/>
          <w:lang w:val="en-US"/>
        </w:rPr>
        <w:t>Henry Ford came after him, and was the first to use a moving __________ to manufacture cars.</w:t>
      </w:r>
    </w:p>
    <w:p w14:paraId="0AB3D8A8" w14:textId="77777777" w:rsidR="00C82D40" w:rsidRPr="004333B7" w:rsidRDefault="00C82D40" w:rsidP="00C82D40">
      <w:pPr>
        <w:widowControl w:val="0"/>
        <w:jc w:val="both"/>
        <w:rPr>
          <w:rFonts w:eastAsia="Calibri"/>
          <w:sz w:val="28"/>
          <w:szCs w:val="28"/>
          <w:lang w:val="en-US"/>
        </w:rPr>
      </w:pPr>
      <w:r w:rsidRPr="004333B7">
        <w:rPr>
          <w:rFonts w:eastAsia="Calibri"/>
          <w:bCs/>
          <w:sz w:val="28"/>
          <w:szCs w:val="28"/>
          <w:lang w:val="en-US"/>
        </w:rPr>
        <w:t xml:space="preserve">  </w:t>
      </w:r>
      <w:r w:rsidRPr="004333B7">
        <w:rPr>
          <w:rFonts w:eastAsia="Calibri"/>
          <w:b/>
          <w:sz w:val="28"/>
          <w:szCs w:val="28"/>
          <w:lang w:val="en-US"/>
        </w:rPr>
        <w:t xml:space="preserve">      a.</w:t>
      </w:r>
      <w:r w:rsidRPr="004333B7">
        <w:rPr>
          <w:rFonts w:eastAsia="Calibri"/>
          <w:sz w:val="28"/>
          <w:szCs w:val="28"/>
          <w:lang w:val="en-US"/>
        </w:rPr>
        <w:t xml:space="preserve"> </w:t>
      </w:r>
      <w:r w:rsidRPr="004333B7">
        <w:rPr>
          <w:rFonts w:eastAsia="Calibri"/>
          <w:bCs/>
          <w:sz w:val="28"/>
          <w:szCs w:val="28"/>
          <w:lang w:val="en-US"/>
        </w:rPr>
        <w:t>assembly belt</w:t>
      </w:r>
      <w:r w:rsidRPr="004333B7">
        <w:rPr>
          <w:rFonts w:eastAsia="Calibri"/>
          <w:sz w:val="28"/>
          <w:szCs w:val="28"/>
          <w:lang w:val="en-US"/>
        </w:rPr>
        <w:t xml:space="preserve">                  </w:t>
      </w:r>
      <w:r w:rsidRPr="004333B7">
        <w:rPr>
          <w:rFonts w:eastAsia="Calibri"/>
          <w:b/>
          <w:sz w:val="28"/>
          <w:szCs w:val="28"/>
          <w:lang w:val="en-US"/>
        </w:rPr>
        <w:t xml:space="preserve">b. </w:t>
      </w:r>
      <w:r w:rsidRPr="004333B7">
        <w:rPr>
          <w:rFonts w:eastAsia="Calibri"/>
          <w:bCs/>
          <w:sz w:val="28"/>
          <w:szCs w:val="28"/>
          <w:lang w:val="en-US"/>
        </w:rPr>
        <w:t>manufacturing conveyor</w:t>
      </w:r>
      <w:r w:rsidRPr="004333B7">
        <w:rPr>
          <w:rFonts w:eastAsia="Calibri"/>
          <w:sz w:val="28"/>
          <w:szCs w:val="28"/>
          <w:lang w:val="en-US"/>
        </w:rPr>
        <w:tab/>
        <w:t xml:space="preserve">      </w:t>
      </w:r>
      <w:r w:rsidRPr="004333B7">
        <w:rPr>
          <w:rFonts w:eastAsia="Calibri"/>
          <w:b/>
          <w:sz w:val="28"/>
          <w:szCs w:val="28"/>
          <w:lang w:val="en-US"/>
        </w:rPr>
        <w:t>c.</w:t>
      </w:r>
      <w:r w:rsidRPr="004333B7">
        <w:rPr>
          <w:rFonts w:eastAsia="Calibri"/>
          <w:bCs/>
          <w:sz w:val="28"/>
          <w:szCs w:val="28"/>
          <w:lang w:val="en-US"/>
        </w:rPr>
        <w:t xml:space="preserve"> assembly line</w:t>
      </w:r>
      <w:r w:rsidRPr="004333B7">
        <w:rPr>
          <w:rFonts w:eastAsia="Calibri"/>
          <w:b/>
          <w:sz w:val="28"/>
          <w:szCs w:val="28"/>
          <w:lang w:val="en-US"/>
        </w:rPr>
        <w:tab/>
      </w:r>
    </w:p>
    <w:p w14:paraId="308B5117" w14:textId="77777777" w:rsidR="00C82D40" w:rsidRPr="004333B7" w:rsidRDefault="00C82D40" w:rsidP="00C82D40">
      <w:pPr>
        <w:widowControl w:val="0"/>
        <w:jc w:val="both"/>
        <w:rPr>
          <w:rFonts w:eastAsia="Calibri"/>
          <w:b/>
          <w:sz w:val="28"/>
          <w:szCs w:val="28"/>
          <w:lang w:val="en-US"/>
        </w:rPr>
      </w:pPr>
      <w:r w:rsidRPr="004333B7">
        <w:rPr>
          <w:rFonts w:eastAsia="Calibri"/>
          <w:b/>
          <w:sz w:val="28"/>
          <w:szCs w:val="28"/>
          <w:lang w:val="en-US"/>
        </w:rPr>
        <w:t xml:space="preserve">26. </w:t>
      </w:r>
      <w:r w:rsidRPr="004333B7">
        <w:rPr>
          <w:rFonts w:eastAsia="Calibri"/>
          <w:bCs/>
          <w:sz w:val="28"/>
          <w:szCs w:val="28"/>
          <w:lang w:val="en-US"/>
        </w:rPr>
        <w:t>She advised us to look abroad for more lucrative business ___________.</w:t>
      </w:r>
    </w:p>
    <w:p w14:paraId="6BB2B1B3"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 xml:space="preserve">       a.</w:t>
      </w:r>
      <w:r w:rsidRPr="004333B7">
        <w:rPr>
          <w:rFonts w:eastAsia="Calibri"/>
          <w:sz w:val="28"/>
          <w:szCs w:val="28"/>
          <w:lang w:val="en-US"/>
        </w:rPr>
        <w:t xml:space="preserve"> </w:t>
      </w:r>
      <w:r w:rsidRPr="004333B7">
        <w:rPr>
          <w:rFonts w:eastAsia="Calibri"/>
          <w:bCs/>
          <w:sz w:val="28"/>
          <w:szCs w:val="28"/>
          <w:lang w:val="en-US"/>
        </w:rPr>
        <w:t>ventures</w:t>
      </w:r>
      <w:r w:rsidRPr="004333B7">
        <w:rPr>
          <w:rFonts w:eastAsia="Calibri"/>
          <w:sz w:val="28"/>
          <w:szCs w:val="28"/>
          <w:lang w:val="en-US"/>
        </w:rPr>
        <w:t xml:space="preserve"> </w:t>
      </w:r>
      <w:r w:rsidRPr="004333B7">
        <w:rPr>
          <w:rFonts w:eastAsia="Calibri"/>
          <w:sz w:val="28"/>
          <w:szCs w:val="28"/>
          <w:lang w:val="en-US"/>
        </w:rPr>
        <w:tab/>
      </w:r>
      <w:r w:rsidRPr="004333B7">
        <w:rPr>
          <w:rFonts w:eastAsia="Calibri"/>
          <w:sz w:val="28"/>
          <w:szCs w:val="28"/>
          <w:lang w:val="en-US"/>
        </w:rPr>
        <w:tab/>
        <w:t xml:space="preserve">                   </w:t>
      </w:r>
      <w:r w:rsidRPr="004333B7">
        <w:rPr>
          <w:rFonts w:eastAsia="Calibri"/>
          <w:b/>
          <w:sz w:val="28"/>
          <w:szCs w:val="28"/>
          <w:lang w:val="en-US"/>
        </w:rPr>
        <w:t xml:space="preserve">b. </w:t>
      </w:r>
      <w:r w:rsidRPr="004333B7">
        <w:rPr>
          <w:rFonts w:eastAsia="Calibri"/>
          <w:bCs/>
          <w:sz w:val="28"/>
          <w:szCs w:val="28"/>
          <w:lang w:val="en-US"/>
        </w:rPr>
        <w:t>companies</w:t>
      </w:r>
      <w:r w:rsidRPr="004333B7">
        <w:rPr>
          <w:rFonts w:eastAsia="Calibri"/>
          <w:sz w:val="28"/>
          <w:szCs w:val="28"/>
          <w:lang w:val="en-US"/>
        </w:rPr>
        <w:tab/>
        <w:t xml:space="preserve">                  </w:t>
      </w:r>
      <w:r w:rsidRPr="004333B7">
        <w:rPr>
          <w:rFonts w:eastAsia="Calibri"/>
          <w:b/>
          <w:sz w:val="28"/>
          <w:szCs w:val="28"/>
          <w:lang w:val="en-US"/>
        </w:rPr>
        <w:t>c.</w:t>
      </w:r>
      <w:r w:rsidRPr="004333B7">
        <w:rPr>
          <w:rFonts w:eastAsia="Calibri"/>
          <w:sz w:val="28"/>
          <w:szCs w:val="28"/>
          <w:lang w:val="en-US"/>
        </w:rPr>
        <w:t xml:space="preserve"> </w:t>
      </w:r>
      <w:r w:rsidRPr="004333B7">
        <w:rPr>
          <w:rFonts w:eastAsia="Calibri"/>
          <w:bCs/>
          <w:sz w:val="28"/>
          <w:szCs w:val="28"/>
          <w:lang w:val="en-US"/>
        </w:rPr>
        <w:t>campaigns</w:t>
      </w:r>
      <w:r w:rsidRPr="004333B7">
        <w:rPr>
          <w:rFonts w:eastAsia="Calibri"/>
          <w:b/>
          <w:sz w:val="28"/>
          <w:szCs w:val="28"/>
          <w:lang w:val="en-US"/>
        </w:rPr>
        <w:t xml:space="preserve"> </w:t>
      </w:r>
      <w:r w:rsidRPr="004333B7">
        <w:rPr>
          <w:rFonts w:eastAsia="Calibri"/>
          <w:b/>
          <w:sz w:val="28"/>
          <w:szCs w:val="28"/>
          <w:lang w:val="en-US"/>
        </w:rPr>
        <w:tab/>
      </w:r>
    </w:p>
    <w:p w14:paraId="415811C5" w14:textId="77777777" w:rsidR="00C82D40" w:rsidRPr="004333B7" w:rsidRDefault="00C82D40" w:rsidP="00C82D40">
      <w:pPr>
        <w:widowControl w:val="0"/>
        <w:jc w:val="both"/>
        <w:rPr>
          <w:rFonts w:eastAsia="Calibri"/>
          <w:b/>
          <w:sz w:val="28"/>
          <w:szCs w:val="28"/>
          <w:lang w:val="en-US"/>
        </w:rPr>
      </w:pPr>
      <w:r w:rsidRPr="004333B7">
        <w:rPr>
          <w:rFonts w:eastAsia="Calibri"/>
          <w:b/>
          <w:sz w:val="28"/>
          <w:szCs w:val="28"/>
          <w:lang w:val="en-US"/>
        </w:rPr>
        <w:t xml:space="preserve">27. </w:t>
      </w:r>
      <w:r w:rsidRPr="004333B7">
        <w:rPr>
          <w:rFonts w:eastAsia="Calibri"/>
          <w:bCs/>
          <w:sz w:val="28"/>
          <w:szCs w:val="28"/>
          <w:lang w:val="en-US"/>
        </w:rPr>
        <w:t>Advanced economies are service-based, with labor markets split between highly skilled ___________ workers and low-skilled service workers.</w:t>
      </w:r>
    </w:p>
    <w:p w14:paraId="6AAE8237" w14:textId="77777777" w:rsidR="00C82D40" w:rsidRPr="004333B7" w:rsidRDefault="00C82D40" w:rsidP="00C82D40">
      <w:pPr>
        <w:widowControl w:val="0"/>
        <w:jc w:val="both"/>
        <w:rPr>
          <w:rFonts w:eastAsia="Calibri"/>
          <w:b/>
          <w:sz w:val="28"/>
          <w:szCs w:val="28"/>
          <w:lang w:val="en-US"/>
        </w:rPr>
      </w:pPr>
      <w:r w:rsidRPr="004333B7">
        <w:rPr>
          <w:rFonts w:eastAsia="Calibri"/>
          <w:b/>
          <w:sz w:val="28"/>
          <w:szCs w:val="28"/>
          <w:lang w:val="en-US"/>
        </w:rPr>
        <w:t xml:space="preserve">       a.</w:t>
      </w:r>
      <w:r w:rsidRPr="004333B7">
        <w:rPr>
          <w:rFonts w:eastAsia="Calibri"/>
          <w:sz w:val="28"/>
          <w:szCs w:val="28"/>
          <w:lang w:val="en-US"/>
        </w:rPr>
        <w:t xml:space="preserve"> intelligence                                    </w:t>
      </w:r>
      <w:r w:rsidRPr="004333B7">
        <w:rPr>
          <w:rFonts w:eastAsia="Calibri"/>
          <w:b/>
          <w:sz w:val="28"/>
          <w:szCs w:val="28"/>
          <w:lang w:val="en-US"/>
        </w:rPr>
        <w:t xml:space="preserve">b. </w:t>
      </w:r>
      <w:r w:rsidRPr="004333B7">
        <w:rPr>
          <w:rFonts w:eastAsia="Calibri"/>
          <w:bCs/>
          <w:sz w:val="28"/>
          <w:szCs w:val="28"/>
          <w:lang w:val="en-US"/>
        </w:rPr>
        <w:t>knowledge</w:t>
      </w:r>
      <w:r w:rsidRPr="004333B7">
        <w:rPr>
          <w:rFonts w:eastAsia="Calibri"/>
          <w:sz w:val="28"/>
          <w:szCs w:val="28"/>
          <w:lang w:val="en-US"/>
        </w:rPr>
        <w:tab/>
      </w:r>
      <w:r w:rsidRPr="004333B7">
        <w:rPr>
          <w:rFonts w:eastAsia="Calibri"/>
          <w:sz w:val="28"/>
          <w:szCs w:val="28"/>
          <w:lang w:val="en-US"/>
        </w:rPr>
        <w:tab/>
        <w:t xml:space="preserve">       </w:t>
      </w:r>
      <w:r w:rsidRPr="004333B7">
        <w:rPr>
          <w:rFonts w:eastAsia="Calibri"/>
          <w:b/>
          <w:sz w:val="28"/>
          <w:szCs w:val="28"/>
          <w:lang w:val="en-US"/>
        </w:rPr>
        <w:t>c.</w:t>
      </w:r>
      <w:r w:rsidRPr="004333B7">
        <w:rPr>
          <w:rFonts w:eastAsia="Calibri"/>
          <w:sz w:val="28"/>
          <w:szCs w:val="28"/>
          <w:lang w:val="en-US"/>
        </w:rPr>
        <w:t xml:space="preserve"> </w:t>
      </w:r>
      <w:r w:rsidRPr="004333B7">
        <w:rPr>
          <w:rFonts w:eastAsia="Calibri"/>
          <w:bCs/>
          <w:sz w:val="28"/>
          <w:szCs w:val="28"/>
          <w:lang w:val="en-US"/>
        </w:rPr>
        <w:t>mental</w:t>
      </w:r>
      <w:r w:rsidRPr="004333B7">
        <w:rPr>
          <w:rFonts w:eastAsia="Calibri"/>
          <w:b/>
          <w:sz w:val="28"/>
          <w:szCs w:val="28"/>
          <w:lang w:val="en-US"/>
        </w:rPr>
        <w:tab/>
      </w:r>
    </w:p>
    <w:p w14:paraId="43C6550B" w14:textId="77777777" w:rsidR="00C82D40" w:rsidRPr="004333B7" w:rsidRDefault="00C82D40" w:rsidP="00C82D40">
      <w:pPr>
        <w:widowControl w:val="0"/>
        <w:jc w:val="both"/>
        <w:rPr>
          <w:rFonts w:eastAsia="Calibri"/>
          <w:b/>
          <w:sz w:val="28"/>
          <w:szCs w:val="28"/>
          <w:lang w:val="en-US"/>
        </w:rPr>
      </w:pPr>
      <w:r w:rsidRPr="004333B7">
        <w:rPr>
          <w:rFonts w:eastAsia="Calibri"/>
          <w:b/>
          <w:sz w:val="28"/>
          <w:szCs w:val="28"/>
          <w:lang w:val="en-US"/>
        </w:rPr>
        <w:t xml:space="preserve">28. </w:t>
      </w:r>
      <w:r w:rsidRPr="004333B7">
        <w:rPr>
          <w:rFonts w:eastAsia="Calibri"/>
          <w:bCs/>
          <w:sz w:val="28"/>
          <w:szCs w:val="28"/>
          <w:lang w:val="en-US"/>
        </w:rPr>
        <w:t>My schedule is ___________ - I could arrange to meet with you any day next week.</w:t>
      </w:r>
    </w:p>
    <w:p w14:paraId="2AB95167" w14:textId="77777777" w:rsidR="00C82D40" w:rsidRPr="004333B7" w:rsidRDefault="00C82D40" w:rsidP="00C82D40">
      <w:pPr>
        <w:widowControl w:val="0"/>
        <w:jc w:val="both"/>
        <w:rPr>
          <w:rFonts w:eastAsia="Calibri"/>
          <w:b/>
          <w:sz w:val="28"/>
          <w:szCs w:val="28"/>
          <w:lang w:val="en-US"/>
        </w:rPr>
      </w:pPr>
      <w:r w:rsidRPr="004333B7">
        <w:rPr>
          <w:rFonts w:eastAsia="Calibri"/>
          <w:b/>
          <w:sz w:val="28"/>
          <w:szCs w:val="28"/>
          <w:lang w:val="en-US"/>
        </w:rPr>
        <w:t xml:space="preserve">       a.</w:t>
      </w:r>
      <w:r w:rsidRPr="004333B7">
        <w:rPr>
          <w:rFonts w:eastAsia="Calibri"/>
          <w:sz w:val="28"/>
          <w:szCs w:val="28"/>
          <w:lang w:val="en-US"/>
        </w:rPr>
        <w:t xml:space="preserve"> </w:t>
      </w:r>
      <w:r w:rsidRPr="004333B7">
        <w:rPr>
          <w:rFonts w:eastAsia="Calibri"/>
          <w:bCs/>
          <w:sz w:val="28"/>
          <w:szCs w:val="28"/>
          <w:lang w:val="en-US"/>
        </w:rPr>
        <w:t>transparent</w:t>
      </w:r>
      <w:r w:rsidRPr="004333B7">
        <w:rPr>
          <w:rFonts w:eastAsia="Calibri"/>
          <w:sz w:val="28"/>
          <w:szCs w:val="28"/>
          <w:lang w:val="en-US"/>
        </w:rPr>
        <w:tab/>
      </w:r>
      <w:r w:rsidRPr="004333B7">
        <w:rPr>
          <w:rFonts w:eastAsia="Calibri"/>
          <w:sz w:val="28"/>
          <w:szCs w:val="28"/>
          <w:lang w:val="en-US"/>
        </w:rPr>
        <w:tab/>
        <w:t xml:space="preserve">                   </w:t>
      </w:r>
      <w:r w:rsidRPr="004333B7">
        <w:rPr>
          <w:rFonts w:eastAsia="Calibri"/>
          <w:b/>
          <w:sz w:val="28"/>
          <w:szCs w:val="28"/>
          <w:lang w:val="en-US"/>
        </w:rPr>
        <w:t xml:space="preserve">b. </w:t>
      </w:r>
      <w:r w:rsidRPr="004333B7">
        <w:rPr>
          <w:rFonts w:eastAsia="Calibri"/>
          <w:sz w:val="28"/>
          <w:szCs w:val="28"/>
          <w:lang w:val="en-US"/>
        </w:rPr>
        <w:t>shifting</w:t>
      </w:r>
      <w:r w:rsidRPr="004333B7">
        <w:rPr>
          <w:rFonts w:eastAsia="Calibri"/>
          <w:sz w:val="28"/>
          <w:szCs w:val="28"/>
          <w:lang w:val="en-US"/>
        </w:rPr>
        <w:tab/>
        <w:t xml:space="preserve">                   </w:t>
      </w:r>
      <w:r w:rsidRPr="004333B7">
        <w:rPr>
          <w:rFonts w:eastAsia="Calibri"/>
          <w:b/>
          <w:sz w:val="28"/>
          <w:szCs w:val="28"/>
          <w:lang w:val="en-US"/>
        </w:rPr>
        <w:t>c.</w:t>
      </w:r>
      <w:r w:rsidRPr="004333B7">
        <w:rPr>
          <w:rFonts w:eastAsia="Calibri"/>
          <w:sz w:val="28"/>
          <w:szCs w:val="28"/>
          <w:lang w:val="en-US"/>
        </w:rPr>
        <w:t xml:space="preserve"> </w:t>
      </w:r>
      <w:r w:rsidRPr="004333B7">
        <w:rPr>
          <w:rFonts w:eastAsia="Calibri"/>
          <w:bCs/>
          <w:sz w:val="28"/>
          <w:szCs w:val="28"/>
          <w:lang w:val="en-US"/>
        </w:rPr>
        <w:t>flexible</w:t>
      </w:r>
      <w:r w:rsidRPr="004333B7">
        <w:rPr>
          <w:rFonts w:eastAsia="Calibri"/>
          <w:b/>
          <w:sz w:val="28"/>
          <w:szCs w:val="28"/>
          <w:lang w:val="en-US"/>
        </w:rPr>
        <w:tab/>
      </w:r>
    </w:p>
    <w:p w14:paraId="22749E0F" w14:textId="77777777" w:rsidR="00C82D40" w:rsidRPr="004333B7" w:rsidRDefault="00C82D40" w:rsidP="00C82D40">
      <w:pPr>
        <w:widowControl w:val="0"/>
        <w:jc w:val="both"/>
        <w:rPr>
          <w:rFonts w:eastAsia="Calibri"/>
          <w:bCs/>
          <w:sz w:val="28"/>
          <w:szCs w:val="28"/>
          <w:lang w:val="en-US"/>
        </w:rPr>
      </w:pPr>
      <w:r w:rsidRPr="004333B7">
        <w:rPr>
          <w:rFonts w:eastAsia="Calibri"/>
          <w:b/>
          <w:sz w:val="28"/>
          <w:szCs w:val="28"/>
          <w:lang w:val="en-US"/>
        </w:rPr>
        <w:t xml:space="preserve">29. </w:t>
      </w:r>
      <w:r w:rsidRPr="004333B7">
        <w:rPr>
          <w:rFonts w:eastAsia="Calibri"/>
          <w:bCs/>
          <w:sz w:val="28"/>
          <w:szCs w:val="28"/>
          <w:lang w:val="en-US"/>
        </w:rPr>
        <w:t>The Assembly decided that five years of continuing service should not confer the automatic right to a __________ contract.</w:t>
      </w:r>
    </w:p>
    <w:p w14:paraId="6EE05D6B"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 xml:space="preserve">      a.</w:t>
      </w:r>
      <w:r w:rsidRPr="004333B7">
        <w:rPr>
          <w:rFonts w:eastAsia="Calibri"/>
          <w:sz w:val="28"/>
          <w:szCs w:val="28"/>
          <w:lang w:val="en-US"/>
        </w:rPr>
        <w:t xml:space="preserve"> stable  </w:t>
      </w:r>
      <w:r w:rsidRPr="004333B7">
        <w:rPr>
          <w:rFonts w:eastAsia="Calibri"/>
          <w:sz w:val="28"/>
          <w:szCs w:val="28"/>
          <w:lang w:val="en-US"/>
        </w:rPr>
        <w:tab/>
      </w:r>
      <w:r w:rsidRPr="004333B7">
        <w:rPr>
          <w:rFonts w:eastAsia="Calibri"/>
          <w:sz w:val="28"/>
          <w:szCs w:val="28"/>
          <w:lang w:val="en-US"/>
        </w:rPr>
        <w:tab/>
      </w:r>
      <w:r w:rsidRPr="004333B7">
        <w:rPr>
          <w:rFonts w:eastAsia="Calibri"/>
          <w:sz w:val="28"/>
          <w:szCs w:val="28"/>
          <w:lang w:val="en-US"/>
        </w:rPr>
        <w:tab/>
        <w:t xml:space="preserve">                   </w:t>
      </w:r>
      <w:r w:rsidRPr="004333B7">
        <w:rPr>
          <w:rFonts w:eastAsia="Calibri"/>
          <w:b/>
          <w:sz w:val="28"/>
          <w:szCs w:val="28"/>
          <w:lang w:val="en-US"/>
        </w:rPr>
        <w:t xml:space="preserve">b. </w:t>
      </w:r>
      <w:r w:rsidRPr="004333B7">
        <w:rPr>
          <w:rFonts w:eastAsia="Calibri"/>
          <w:sz w:val="28"/>
          <w:szCs w:val="28"/>
          <w:lang w:val="en-US"/>
        </w:rPr>
        <w:t>constant</w:t>
      </w:r>
      <w:r w:rsidRPr="004333B7">
        <w:rPr>
          <w:rFonts w:eastAsia="Calibri"/>
          <w:sz w:val="28"/>
          <w:szCs w:val="28"/>
          <w:lang w:val="en-US"/>
        </w:rPr>
        <w:tab/>
        <w:t xml:space="preserve">                  </w:t>
      </w:r>
      <w:r w:rsidRPr="004333B7">
        <w:rPr>
          <w:rFonts w:eastAsia="Calibri"/>
          <w:b/>
          <w:sz w:val="28"/>
          <w:szCs w:val="28"/>
          <w:lang w:val="en-US"/>
        </w:rPr>
        <w:t>c.</w:t>
      </w:r>
      <w:r w:rsidRPr="004333B7">
        <w:rPr>
          <w:rFonts w:eastAsia="Calibri"/>
          <w:sz w:val="28"/>
          <w:szCs w:val="28"/>
          <w:lang w:val="en-US"/>
        </w:rPr>
        <w:t xml:space="preserve"> </w:t>
      </w:r>
      <w:r w:rsidRPr="004333B7">
        <w:rPr>
          <w:rFonts w:eastAsia="Calibri"/>
          <w:bCs/>
          <w:sz w:val="28"/>
          <w:szCs w:val="28"/>
          <w:lang w:val="en-US"/>
        </w:rPr>
        <w:t>permanent</w:t>
      </w:r>
    </w:p>
    <w:p w14:paraId="306CC603"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30.</w:t>
      </w:r>
      <w:r w:rsidRPr="004333B7">
        <w:rPr>
          <w:rFonts w:eastAsia="Calibri"/>
          <w:sz w:val="28"/>
          <w:szCs w:val="28"/>
          <w:lang w:val="en-US"/>
        </w:rPr>
        <w:t xml:space="preserve"> This calls for initiatives to ___________ the production of registers and for exchanging experiences and best practices among countries.</w:t>
      </w:r>
    </w:p>
    <w:p w14:paraId="57F5298B"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 xml:space="preserve">      a.</w:t>
      </w:r>
      <w:r w:rsidRPr="004333B7">
        <w:rPr>
          <w:rFonts w:eastAsia="Calibri"/>
          <w:sz w:val="28"/>
          <w:szCs w:val="28"/>
          <w:lang w:val="en-US"/>
        </w:rPr>
        <w:t xml:space="preserve"> streamline     </w:t>
      </w:r>
      <w:r w:rsidRPr="004333B7">
        <w:rPr>
          <w:rFonts w:eastAsia="Calibri"/>
          <w:sz w:val="28"/>
          <w:szCs w:val="28"/>
          <w:lang w:val="en-US"/>
        </w:rPr>
        <w:tab/>
      </w:r>
      <w:r w:rsidRPr="004333B7">
        <w:rPr>
          <w:rFonts w:eastAsia="Calibri"/>
          <w:sz w:val="28"/>
          <w:szCs w:val="28"/>
          <w:lang w:val="en-US"/>
        </w:rPr>
        <w:tab/>
      </w:r>
      <w:r w:rsidRPr="004333B7">
        <w:rPr>
          <w:rFonts w:eastAsia="Calibri"/>
          <w:sz w:val="28"/>
          <w:szCs w:val="28"/>
          <w:lang w:val="en-US"/>
        </w:rPr>
        <w:tab/>
        <w:t xml:space="preserve">       </w:t>
      </w:r>
      <w:r w:rsidRPr="004333B7">
        <w:rPr>
          <w:rFonts w:eastAsia="Calibri"/>
          <w:b/>
          <w:sz w:val="28"/>
          <w:szCs w:val="28"/>
          <w:lang w:val="en-US"/>
        </w:rPr>
        <w:t xml:space="preserve">b. </w:t>
      </w:r>
      <w:r w:rsidRPr="004333B7">
        <w:rPr>
          <w:rFonts w:eastAsia="Calibri"/>
          <w:sz w:val="28"/>
          <w:szCs w:val="28"/>
          <w:lang w:val="en-US"/>
        </w:rPr>
        <w:t>resonate</w:t>
      </w:r>
      <w:r w:rsidRPr="004333B7">
        <w:rPr>
          <w:rFonts w:eastAsia="Calibri"/>
          <w:sz w:val="28"/>
          <w:szCs w:val="28"/>
          <w:lang w:val="en-US"/>
        </w:rPr>
        <w:tab/>
      </w:r>
      <w:r w:rsidRPr="004333B7">
        <w:rPr>
          <w:rFonts w:eastAsia="Calibri"/>
          <w:sz w:val="28"/>
          <w:szCs w:val="28"/>
          <w:lang w:val="en-US"/>
        </w:rPr>
        <w:tab/>
        <w:t xml:space="preserve">      </w:t>
      </w:r>
      <w:r w:rsidRPr="004333B7">
        <w:rPr>
          <w:rFonts w:eastAsia="Calibri"/>
          <w:b/>
          <w:sz w:val="28"/>
          <w:szCs w:val="28"/>
          <w:lang w:val="en-US"/>
        </w:rPr>
        <w:t>c.</w:t>
      </w:r>
      <w:r w:rsidRPr="004333B7">
        <w:rPr>
          <w:rFonts w:eastAsia="Calibri"/>
          <w:sz w:val="28"/>
          <w:szCs w:val="28"/>
          <w:lang w:val="en-US"/>
        </w:rPr>
        <w:t xml:space="preserve"> rationalize</w:t>
      </w:r>
    </w:p>
    <w:p w14:paraId="7347AC22" w14:textId="77777777" w:rsidR="00C82D40" w:rsidRPr="004333B7" w:rsidRDefault="00C82D40" w:rsidP="00C82D40">
      <w:pPr>
        <w:widowControl w:val="0"/>
        <w:rPr>
          <w:rFonts w:eastAsia="Calibri"/>
          <w:sz w:val="28"/>
          <w:szCs w:val="28"/>
          <w:lang w:val="en-US"/>
        </w:rPr>
      </w:pPr>
    </w:p>
    <w:p w14:paraId="1FA3911C" w14:textId="77777777" w:rsidR="00C82D40" w:rsidRPr="004333B7" w:rsidRDefault="00C82D40" w:rsidP="00C82D40">
      <w:pPr>
        <w:widowControl w:val="0"/>
        <w:rPr>
          <w:b/>
          <w:sz w:val="28"/>
          <w:szCs w:val="28"/>
          <w:lang w:val="en-US"/>
        </w:rPr>
      </w:pPr>
      <w:r w:rsidRPr="004333B7">
        <w:rPr>
          <w:b/>
          <w:sz w:val="28"/>
          <w:szCs w:val="28"/>
          <w:lang w:val="en-US"/>
        </w:rPr>
        <w:t xml:space="preserve">5. Choose the correct grammar form to complete the sentence. </w:t>
      </w:r>
    </w:p>
    <w:p w14:paraId="6102A348" w14:textId="77777777" w:rsidR="00C82D40" w:rsidRPr="004333B7" w:rsidRDefault="00C82D40" w:rsidP="00C82D40">
      <w:pPr>
        <w:widowControl w:val="0"/>
        <w:jc w:val="both"/>
        <w:rPr>
          <w:b/>
          <w:sz w:val="28"/>
          <w:szCs w:val="28"/>
          <w:lang w:val="en-US"/>
        </w:rPr>
      </w:pPr>
    </w:p>
    <w:p w14:paraId="3D3EDF44" w14:textId="77777777" w:rsidR="00C82D40" w:rsidRPr="004333B7" w:rsidRDefault="00C82D40" w:rsidP="00C82D40">
      <w:pPr>
        <w:widowControl w:val="0"/>
        <w:jc w:val="both"/>
        <w:rPr>
          <w:sz w:val="28"/>
          <w:szCs w:val="28"/>
          <w:lang w:val="en-US"/>
        </w:rPr>
      </w:pPr>
      <w:r w:rsidRPr="004333B7">
        <w:rPr>
          <w:b/>
          <w:sz w:val="28"/>
          <w:szCs w:val="28"/>
          <w:lang w:val="en-US"/>
        </w:rPr>
        <w:t xml:space="preserve">31. </w:t>
      </w:r>
      <w:r w:rsidRPr="004333B7">
        <w:rPr>
          <w:sz w:val="28"/>
          <w:szCs w:val="28"/>
          <w:lang w:val="en-US"/>
        </w:rPr>
        <w:t>Get Felix to do the decorating. He's particularly good _________ wallpapering.</w:t>
      </w:r>
    </w:p>
    <w:p w14:paraId="300812F0" w14:textId="77777777" w:rsidR="00C82D40" w:rsidRPr="004333B7" w:rsidRDefault="00C82D40" w:rsidP="00C82D40">
      <w:pPr>
        <w:widowControl w:val="0"/>
        <w:ind w:firstLine="708"/>
        <w:jc w:val="both"/>
        <w:rPr>
          <w:sz w:val="28"/>
          <w:szCs w:val="28"/>
          <w:lang w:val="en-US"/>
        </w:rPr>
      </w:pPr>
      <w:r w:rsidRPr="004333B7">
        <w:rPr>
          <w:b/>
          <w:sz w:val="28"/>
          <w:szCs w:val="28"/>
          <w:lang w:val="en-US"/>
        </w:rPr>
        <w:t>a.</w:t>
      </w:r>
      <w:r w:rsidRPr="004333B7">
        <w:rPr>
          <w:sz w:val="28"/>
          <w:szCs w:val="28"/>
          <w:lang w:val="en-US"/>
        </w:rPr>
        <w:t xml:space="preserve"> at       </w:t>
      </w:r>
      <w:r w:rsidRPr="004333B7">
        <w:rPr>
          <w:sz w:val="28"/>
          <w:szCs w:val="28"/>
          <w:lang w:val="en-US"/>
        </w:rPr>
        <w:tab/>
      </w:r>
      <w:r w:rsidRPr="004333B7">
        <w:rPr>
          <w:sz w:val="28"/>
          <w:szCs w:val="28"/>
          <w:lang w:val="en-US"/>
        </w:rPr>
        <w:tab/>
      </w:r>
      <w:r w:rsidRPr="004333B7">
        <w:rPr>
          <w:b/>
          <w:sz w:val="28"/>
          <w:szCs w:val="28"/>
          <w:lang w:val="en-US"/>
        </w:rPr>
        <w:t xml:space="preserve">b. </w:t>
      </w:r>
      <w:r w:rsidRPr="004333B7">
        <w:rPr>
          <w:sz w:val="28"/>
          <w:szCs w:val="28"/>
          <w:lang w:val="en-US"/>
        </w:rPr>
        <w:t xml:space="preserve">in         </w:t>
      </w:r>
      <w:r w:rsidRPr="004333B7">
        <w:rPr>
          <w:sz w:val="28"/>
          <w:szCs w:val="28"/>
          <w:lang w:val="en-US"/>
        </w:rPr>
        <w:tab/>
      </w:r>
      <w:r w:rsidRPr="004333B7">
        <w:rPr>
          <w:sz w:val="28"/>
          <w:szCs w:val="28"/>
          <w:lang w:val="en-US"/>
        </w:rPr>
        <w:tab/>
      </w:r>
      <w:r w:rsidRPr="004333B7">
        <w:rPr>
          <w:b/>
          <w:sz w:val="28"/>
          <w:szCs w:val="28"/>
          <w:lang w:val="en-US"/>
        </w:rPr>
        <w:t>c.</w:t>
      </w:r>
      <w:r w:rsidRPr="004333B7">
        <w:rPr>
          <w:sz w:val="28"/>
          <w:szCs w:val="28"/>
          <w:lang w:val="en-US"/>
        </w:rPr>
        <w:t xml:space="preserve"> with</w:t>
      </w:r>
      <w:r w:rsidRPr="004333B7">
        <w:rPr>
          <w:b/>
          <w:sz w:val="28"/>
          <w:szCs w:val="28"/>
          <w:lang w:val="en-US"/>
        </w:rPr>
        <w:t xml:space="preserve"> </w:t>
      </w:r>
      <w:r w:rsidRPr="004333B7">
        <w:rPr>
          <w:b/>
          <w:sz w:val="28"/>
          <w:szCs w:val="28"/>
          <w:lang w:val="en-US"/>
        </w:rPr>
        <w:tab/>
      </w:r>
      <w:r w:rsidRPr="004333B7">
        <w:rPr>
          <w:b/>
          <w:sz w:val="28"/>
          <w:szCs w:val="28"/>
          <w:lang w:val="en-US"/>
        </w:rPr>
        <w:tab/>
      </w:r>
    </w:p>
    <w:p w14:paraId="40CB55DB" w14:textId="77777777" w:rsidR="00C82D40" w:rsidRPr="004333B7" w:rsidRDefault="00C82D40" w:rsidP="00C82D40">
      <w:pPr>
        <w:widowControl w:val="0"/>
        <w:jc w:val="both"/>
        <w:rPr>
          <w:b/>
          <w:sz w:val="28"/>
          <w:szCs w:val="28"/>
          <w:lang w:val="en-US"/>
        </w:rPr>
      </w:pPr>
      <w:r w:rsidRPr="004333B7">
        <w:rPr>
          <w:b/>
          <w:sz w:val="28"/>
          <w:szCs w:val="28"/>
          <w:lang w:val="en-US"/>
        </w:rPr>
        <w:t xml:space="preserve">32. </w:t>
      </w:r>
      <w:r w:rsidRPr="004333B7">
        <w:rPr>
          <w:bCs/>
          <w:sz w:val="28"/>
          <w:szCs w:val="28"/>
          <w:lang w:val="en-US"/>
        </w:rPr>
        <w:t>I knew they were concerned _________ what was going on.</w:t>
      </w:r>
    </w:p>
    <w:p w14:paraId="53A99623" w14:textId="77777777" w:rsidR="00C82D40" w:rsidRPr="004333B7" w:rsidRDefault="00C82D40" w:rsidP="00C82D40">
      <w:pPr>
        <w:widowControl w:val="0"/>
        <w:jc w:val="both"/>
        <w:rPr>
          <w:b/>
          <w:sz w:val="28"/>
          <w:szCs w:val="28"/>
          <w:lang w:val="en-US"/>
        </w:rPr>
      </w:pPr>
      <w:r w:rsidRPr="004333B7">
        <w:rPr>
          <w:b/>
          <w:sz w:val="28"/>
          <w:szCs w:val="28"/>
          <w:lang w:val="en-US"/>
        </w:rPr>
        <w:t xml:space="preserve">           a.</w:t>
      </w:r>
      <w:r w:rsidRPr="004333B7">
        <w:rPr>
          <w:sz w:val="28"/>
          <w:szCs w:val="28"/>
          <w:lang w:val="en-US"/>
        </w:rPr>
        <w:t xml:space="preserve"> with    </w:t>
      </w:r>
      <w:r w:rsidRPr="004333B7">
        <w:rPr>
          <w:sz w:val="28"/>
          <w:szCs w:val="28"/>
          <w:lang w:val="en-US"/>
        </w:rPr>
        <w:tab/>
      </w:r>
      <w:r w:rsidRPr="004333B7">
        <w:rPr>
          <w:sz w:val="28"/>
          <w:szCs w:val="28"/>
          <w:lang w:val="en-US"/>
        </w:rPr>
        <w:tab/>
      </w:r>
      <w:r w:rsidRPr="004333B7">
        <w:rPr>
          <w:b/>
          <w:sz w:val="28"/>
          <w:szCs w:val="28"/>
          <w:lang w:val="en-US"/>
        </w:rPr>
        <w:t xml:space="preserve">b. </w:t>
      </w:r>
      <w:r w:rsidRPr="004333B7">
        <w:rPr>
          <w:sz w:val="28"/>
          <w:szCs w:val="28"/>
          <w:lang w:val="en-US"/>
        </w:rPr>
        <w:t xml:space="preserve">about        </w:t>
      </w:r>
      <w:r w:rsidRPr="004333B7">
        <w:rPr>
          <w:sz w:val="28"/>
          <w:szCs w:val="28"/>
          <w:lang w:val="en-US"/>
        </w:rPr>
        <w:tab/>
      </w:r>
      <w:r w:rsidRPr="004333B7">
        <w:rPr>
          <w:sz w:val="28"/>
          <w:szCs w:val="28"/>
          <w:lang w:val="en-US"/>
        </w:rPr>
        <w:tab/>
      </w:r>
      <w:r w:rsidRPr="004333B7">
        <w:rPr>
          <w:b/>
          <w:sz w:val="28"/>
          <w:szCs w:val="28"/>
          <w:lang w:val="en-US"/>
        </w:rPr>
        <w:t>c.</w:t>
      </w:r>
      <w:r w:rsidRPr="004333B7">
        <w:rPr>
          <w:sz w:val="28"/>
          <w:szCs w:val="28"/>
          <w:lang w:val="en-US"/>
        </w:rPr>
        <w:t xml:space="preserve"> of</w:t>
      </w:r>
      <w:r w:rsidRPr="004333B7">
        <w:rPr>
          <w:b/>
          <w:sz w:val="28"/>
          <w:szCs w:val="28"/>
          <w:lang w:val="en-US"/>
        </w:rPr>
        <w:t xml:space="preserve"> </w:t>
      </w:r>
      <w:r w:rsidRPr="004333B7">
        <w:rPr>
          <w:b/>
          <w:sz w:val="28"/>
          <w:szCs w:val="28"/>
          <w:lang w:val="en-US"/>
        </w:rPr>
        <w:tab/>
      </w:r>
    </w:p>
    <w:p w14:paraId="2BF1A5EA" w14:textId="77777777" w:rsidR="00C82D40" w:rsidRPr="004333B7" w:rsidRDefault="00C82D40" w:rsidP="00C82D40">
      <w:pPr>
        <w:autoSpaceDE w:val="0"/>
        <w:autoSpaceDN w:val="0"/>
        <w:adjustRightInd w:val="0"/>
        <w:jc w:val="both"/>
        <w:rPr>
          <w:sz w:val="28"/>
          <w:szCs w:val="28"/>
          <w:lang w:val="en-US"/>
        </w:rPr>
      </w:pPr>
      <w:r w:rsidRPr="004333B7">
        <w:rPr>
          <w:b/>
          <w:sz w:val="28"/>
          <w:szCs w:val="28"/>
          <w:lang w:val="en-US"/>
        </w:rPr>
        <w:t>33.</w:t>
      </w:r>
      <w:r w:rsidRPr="004333B7">
        <w:rPr>
          <w:sz w:val="28"/>
          <w:szCs w:val="28"/>
          <w:lang w:val="en-US"/>
        </w:rPr>
        <w:t xml:space="preserve"> We know that some of you have expressed anxiety ________ Mr Madson's sudden departure from the company last week.</w:t>
      </w:r>
    </w:p>
    <w:p w14:paraId="7076DCBE" w14:textId="77777777" w:rsidR="00C82D40" w:rsidRPr="004333B7" w:rsidRDefault="00C82D40" w:rsidP="00C82D40">
      <w:pPr>
        <w:widowControl w:val="0"/>
        <w:jc w:val="both"/>
        <w:rPr>
          <w:b/>
          <w:sz w:val="28"/>
          <w:szCs w:val="28"/>
          <w:lang w:val="en-US"/>
        </w:rPr>
      </w:pPr>
      <w:r w:rsidRPr="004333B7">
        <w:rPr>
          <w:b/>
          <w:sz w:val="28"/>
          <w:szCs w:val="28"/>
          <w:lang w:val="en-US"/>
        </w:rPr>
        <w:t xml:space="preserve">           a.</w:t>
      </w:r>
      <w:r w:rsidRPr="004333B7">
        <w:rPr>
          <w:sz w:val="28"/>
          <w:szCs w:val="28"/>
          <w:lang w:val="en-US"/>
        </w:rPr>
        <w:t xml:space="preserve"> in       </w:t>
      </w:r>
      <w:r w:rsidRPr="004333B7">
        <w:rPr>
          <w:sz w:val="28"/>
          <w:szCs w:val="28"/>
          <w:lang w:val="en-US"/>
        </w:rPr>
        <w:tab/>
      </w:r>
      <w:r w:rsidRPr="004333B7">
        <w:rPr>
          <w:sz w:val="28"/>
          <w:szCs w:val="28"/>
          <w:lang w:val="en-US"/>
        </w:rPr>
        <w:tab/>
      </w:r>
      <w:r w:rsidRPr="004333B7">
        <w:rPr>
          <w:b/>
          <w:sz w:val="28"/>
          <w:szCs w:val="28"/>
          <w:lang w:val="en-US"/>
        </w:rPr>
        <w:t xml:space="preserve">b. </w:t>
      </w:r>
      <w:r w:rsidRPr="004333B7">
        <w:rPr>
          <w:sz w:val="28"/>
          <w:szCs w:val="28"/>
          <w:lang w:val="en-US"/>
        </w:rPr>
        <w:t xml:space="preserve">with        </w:t>
      </w:r>
      <w:r w:rsidRPr="004333B7">
        <w:rPr>
          <w:sz w:val="28"/>
          <w:szCs w:val="28"/>
          <w:lang w:val="en-US"/>
        </w:rPr>
        <w:tab/>
      </w:r>
      <w:r w:rsidRPr="004333B7">
        <w:rPr>
          <w:sz w:val="28"/>
          <w:szCs w:val="28"/>
          <w:lang w:val="en-US"/>
        </w:rPr>
        <w:tab/>
      </w:r>
      <w:r w:rsidRPr="004333B7">
        <w:rPr>
          <w:b/>
          <w:sz w:val="28"/>
          <w:szCs w:val="28"/>
          <w:lang w:val="en-US"/>
        </w:rPr>
        <w:t>c.</w:t>
      </w:r>
      <w:r w:rsidRPr="004333B7">
        <w:rPr>
          <w:sz w:val="28"/>
          <w:szCs w:val="28"/>
          <w:lang w:val="en-US"/>
        </w:rPr>
        <w:t xml:space="preserve"> about</w:t>
      </w:r>
      <w:r w:rsidRPr="004333B7">
        <w:rPr>
          <w:b/>
          <w:sz w:val="28"/>
          <w:szCs w:val="28"/>
          <w:lang w:val="en-US"/>
        </w:rPr>
        <w:t xml:space="preserve"> </w:t>
      </w:r>
      <w:r w:rsidRPr="004333B7">
        <w:rPr>
          <w:b/>
          <w:sz w:val="28"/>
          <w:szCs w:val="28"/>
          <w:lang w:val="en-US"/>
        </w:rPr>
        <w:tab/>
      </w:r>
    </w:p>
    <w:p w14:paraId="1AFF63F4" w14:textId="77777777" w:rsidR="00C82D40" w:rsidRPr="004333B7" w:rsidRDefault="00C82D40" w:rsidP="00C82D40">
      <w:pPr>
        <w:widowControl w:val="0"/>
        <w:jc w:val="both"/>
        <w:rPr>
          <w:b/>
          <w:sz w:val="28"/>
          <w:szCs w:val="28"/>
          <w:lang w:val="en-US"/>
        </w:rPr>
      </w:pPr>
      <w:r w:rsidRPr="004333B7">
        <w:rPr>
          <w:b/>
          <w:sz w:val="28"/>
          <w:szCs w:val="28"/>
          <w:lang w:val="en-US"/>
        </w:rPr>
        <w:t xml:space="preserve">34. </w:t>
      </w:r>
      <w:r w:rsidRPr="004333B7">
        <w:rPr>
          <w:bCs/>
          <w:sz w:val="28"/>
          <w:szCs w:val="28"/>
          <w:lang w:val="en-US"/>
        </w:rPr>
        <w:t>I'm really sorry ________ the coffee on the carpet. I didn't notice your cup there.</w:t>
      </w:r>
    </w:p>
    <w:p w14:paraId="52AA5617" w14:textId="77777777" w:rsidR="00C82D40" w:rsidRPr="004333B7" w:rsidRDefault="00C82D40" w:rsidP="00C82D40">
      <w:pPr>
        <w:widowControl w:val="0"/>
        <w:jc w:val="both"/>
        <w:rPr>
          <w:b/>
          <w:sz w:val="28"/>
          <w:szCs w:val="28"/>
          <w:lang w:val="en-US"/>
        </w:rPr>
      </w:pPr>
      <w:r w:rsidRPr="004333B7">
        <w:rPr>
          <w:b/>
          <w:sz w:val="28"/>
          <w:szCs w:val="28"/>
          <w:lang w:val="en-US"/>
        </w:rPr>
        <w:t xml:space="preserve">           a.</w:t>
      </w:r>
      <w:r w:rsidRPr="004333B7">
        <w:rPr>
          <w:sz w:val="28"/>
          <w:szCs w:val="28"/>
          <w:lang w:val="en-US"/>
        </w:rPr>
        <w:t xml:space="preserve"> for     </w:t>
      </w:r>
      <w:r w:rsidRPr="004333B7">
        <w:rPr>
          <w:sz w:val="28"/>
          <w:szCs w:val="28"/>
          <w:lang w:val="en-US"/>
        </w:rPr>
        <w:tab/>
      </w:r>
      <w:r w:rsidRPr="004333B7">
        <w:rPr>
          <w:sz w:val="28"/>
          <w:szCs w:val="28"/>
          <w:lang w:val="en-US"/>
        </w:rPr>
        <w:tab/>
      </w:r>
      <w:r w:rsidRPr="004333B7">
        <w:rPr>
          <w:b/>
          <w:sz w:val="28"/>
          <w:szCs w:val="28"/>
          <w:lang w:val="en-US"/>
        </w:rPr>
        <w:t xml:space="preserve">b. </w:t>
      </w:r>
      <w:r w:rsidRPr="004333B7">
        <w:rPr>
          <w:sz w:val="28"/>
          <w:szCs w:val="28"/>
          <w:lang w:val="en-US"/>
        </w:rPr>
        <w:t xml:space="preserve">on       </w:t>
      </w:r>
      <w:r w:rsidRPr="004333B7">
        <w:rPr>
          <w:sz w:val="28"/>
          <w:szCs w:val="28"/>
          <w:lang w:val="en-US"/>
        </w:rPr>
        <w:tab/>
      </w:r>
      <w:r w:rsidRPr="004333B7">
        <w:rPr>
          <w:sz w:val="28"/>
          <w:szCs w:val="28"/>
          <w:lang w:val="en-US"/>
        </w:rPr>
        <w:tab/>
      </w:r>
      <w:r w:rsidRPr="004333B7">
        <w:rPr>
          <w:b/>
          <w:sz w:val="28"/>
          <w:szCs w:val="28"/>
          <w:lang w:val="en-US"/>
        </w:rPr>
        <w:t>c.</w:t>
      </w:r>
      <w:r w:rsidRPr="004333B7">
        <w:rPr>
          <w:sz w:val="28"/>
          <w:szCs w:val="28"/>
          <w:lang w:val="en-US"/>
        </w:rPr>
        <w:t xml:space="preserve"> with</w:t>
      </w:r>
    </w:p>
    <w:p w14:paraId="6BB59103" w14:textId="77777777" w:rsidR="00C82D40" w:rsidRPr="004333B7" w:rsidRDefault="00C82D40" w:rsidP="00C82D40">
      <w:pPr>
        <w:autoSpaceDE w:val="0"/>
        <w:autoSpaceDN w:val="0"/>
        <w:adjustRightInd w:val="0"/>
        <w:jc w:val="both"/>
        <w:rPr>
          <w:sz w:val="28"/>
          <w:szCs w:val="28"/>
          <w:lang w:val="en-US"/>
        </w:rPr>
      </w:pPr>
      <w:r w:rsidRPr="004333B7">
        <w:rPr>
          <w:b/>
          <w:sz w:val="28"/>
          <w:szCs w:val="28"/>
          <w:lang w:val="en-US"/>
        </w:rPr>
        <w:t xml:space="preserve">35. </w:t>
      </w:r>
      <w:r w:rsidRPr="004333B7">
        <w:rPr>
          <w:sz w:val="28"/>
          <w:szCs w:val="28"/>
          <w:lang w:val="en-US"/>
        </w:rPr>
        <w:t>I was very disappointed __________ his decision to resign.</w:t>
      </w:r>
    </w:p>
    <w:p w14:paraId="2F890612" w14:textId="77777777" w:rsidR="00C82D40" w:rsidRPr="004333B7" w:rsidRDefault="00C82D40" w:rsidP="00C82D40">
      <w:pPr>
        <w:widowControl w:val="0"/>
        <w:jc w:val="both"/>
        <w:rPr>
          <w:b/>
          <w:sz w:val="28"/>
          <w:szCs w:val="28"/>
          <w:lang w:val="en-US"/>
        </w:rPr>
      </w:pPr>
      <w:r w:rsidRPr="004333B7">
        <w:rPr>
          <w:b/>
          <w:sz w:val="28"/>
          <w:szCs w:val="28"/>
          <w:lang w:val="en-US"/>
        </w:rPr>
        <w:t xml:space="preserve">          a.</w:t>
      </w:r>
      <w:r w:rsidRPr="004333B7">
        <w:rPr>
          <w:sz w:val="28"/>
          <w:szCs w:val="28"/>
          <w:lang w:val="en-US"/>
        </w:rPr>
        <w:t xml:space="preserve"> with     </w:t>
      </w:r>
      <w:r w:rsidRPr="004333B7">
        <w:rPr>
          <w:sz w:val="28"/>
          <w:szCs w:val="28"/>
          <w:lang w:val="en-US"/>
        </w:rPr>
        <w:tab/>
      </w:r>
      <w:r w:rsidRPr="004333B7">
        <w:rPr>
          <w:sz w:val="28"/>
          <w:szCs w:val="28"/>
          <w:lang w:val="en-US"/>
        </w:rPr>
        <w:tab/>
      </w:r>
      <w:r w:rsidRPr="004333B7">
        <w:rPr>
          <w:b/>
          <w:sz w:val="28"/>
          <w:szCs w:val="28"/>
          <w:lang w:val="en-US"/>
        </w:rPr>
        <w:t xml:space="preserve">b. </w:t>
      </w:r>
      <w:r w:rsidRPr="004333B7">
        <w:rPr>
          <w:sz w:val="28"/>
          <w:szCs w:val="28"/>
          <w:lang w:val="en-US"/>
        </w:rPr>
        <w:t xml:space="preserve">for         </w:t>
      </w:r>
      <w:r w:rsidRPr="004333B7">
        <w:rPr>
          <w:sz w:val="28"/>
          <w:szCs w:val="28"/>
          <w:lang w:val="en-US"/>
        </w:rPr>
        <w:tab/>
      </w:r>
      <w:r w:rsidRPr="004333B7">
        <w:rPr>
          <w:sz w:val="28"/>
          <w:szCs w:val="28"/>
          <w:lang w:val="en-US"/>
        </w:rPr>
        <w:tab/>
      </w:r>
      <w:r w:rsidRPr="004333B7">
        <w:rPr>
          <w:b/>
          <w:sz w:val="28"/>
          <w:szCs w:val="28"/>
          <w:lang w:val="en-US"/>
        </w:rPr>
        <w:t>c.</w:t>
      </w:r>
      <w:r w:rsidRPr="004333B7">
        <w:rPr>
          <w:sz w:val="28"/>
          <w:szCs w:val="28"/>
          <w:lang w:val="en-US"/>
        </w:rPr>
        <w:t xml:space="preserve"> on</w:t>
      </w:r>
      <w:r w:rsidRPr="004333B7">
        <w:rPr>
          <w:b/>
          <w:sz w:val="28"/>
          <w:szCs w:val="28"/>
          <w:lang w:val="en-US"/>
        </w:rPr>
        <w:t xml:space="preserve"> </w:t>
      </w:r>
      <w:r w:rsidRPr="004333B7">
        <w:rPr>
          <w:b/>
          <w:sz w:val="28"/>
          <w:szCs w:val="28"/>
          <w:lang w:val="en-US"/>
        </w:rPr>
        <w:tab/>
      </w:r>
    </w:p>
    <w:p w14:paraId="36BA9C42" w14:textId="77777777" w:rsidR="00C82D40" w:rsidRPr="004333B7" w:rsidRDefault="00C82D40" w:rsidP="00C82D40">
      <w:pPr>
        <w:autoSpaceDE w:val="0"/>
        <w:autoSpaceDN w:val="0"/>
        <w:adjustRightInd w:val="0"/>
        <w:jc w:val="both"/>
        <w:rPr>
          <w:sz w:val="28"/>
          <w:szCs w:val="28"/>
          <w:lang w:val="en-US"/>
        </w:rPr>
      </w:pPr>
      <w:r w:rsidRPr="004333B7">
        <w:rPr>
          <w:b/>
          <w:sz w:val="28"/>
          <w:szCs w:val="28"/>
          <w:lang w:val="en-US"/>
        </w:rPr>
        <w:t xml:space="preserve">36. </w:t>
      </w:r>
      <w:r w:rsidRPr="004333B7">
        <w:rPr>
          <w:sz w:val="28"/>
          <w:szCs w:val="28"/>
          <w:lang w:val="en-US"/>
        </w:rPr>
        <w:t xml:space="preserve"> We did at first have a disagreement _________ safety standards, but this has been resolved.</w:t>
      </w:r>
    </w:p>
    <w:p w14:paraId="300960E7" w14:textId="77777777" w:rsidR="00C82D40" w:rsidRPr="004333B7" w:rsidRDefault="00C82D40" w:rsidP="00C82D40">
      <w:pPr>
        <w:widowControl w:val="0"/>
        <w:jc w:val="both"/>
        <w:rPr>
          <w:b/>
          <w:sz w:val="28"/>
          <w:szCs w:val="28"/>
          <w:lang w:val="en-US"/>
        </w:rPr>
      </w:pPr>
      <w:r w:rsidRPr="004333B7">
        <w:rPr>
          <w:b/>
          <w:sz w:val="28"/>
          <w:szCs w:val="28"/>
          <w:lang w:val="en-US"/>
        </w:rPr>
        <w:t xml:space="preserve">           a.</w:t>
      </w:r>
      <w:r w:rsidRPr="004333B7">
        <w:rPr>
          <w:sz w:val="28"/>
          <w:szCs w:val="28"/>
          <w:lang w:val="en-US"/>
        </w:rPr>
        <w:t xml:space="preserve"> for    </w:t>
      </w:r>
      <w:r w:rsidRPr="004333B7">
        <w:rPr>
          <w:sz w:val="28"/>
          <w:szCs w:val="28"/>
          <w:lang w:val="en-US"/>
        </w:rPr>
        <w:tab/>
      </w:r>
      <w:r w:rsidRPr="004333B7">
        <w:rPr>
          <w:sz w:val="28"/>
          <w:szCs w:val="28"/>
          <w:lang w:val="en-US"/>
        </w:rPr>
        <w:tab/>
      </w:r>
      <w:r w:rsidRPr="004333B7">
        <w:rPr>
          <w:b/>
          <w:sz w:val="28"/>
          <w:szCs w:val="28"/>
          <w:lang w:val="en-US"/>
        </w:rPr>
        <w:t xml:space="preserve">b. </w:t>
      </w:r>
      <w:r w:rsidRPr="004333B7">
        <w:rPr>
          <w:sz w:val="28"/>
          <w:szCs w:val="28"/>
          <w:lang w:val="en-US"/>
        </w:rPr>
        <w:t xml:space="preserve">by       </w:t>
      </w:r>
      <w:r w:rsidRPr="004333B7">
        <w:rPr>
          <w:sz w:val="28"/>
          <w:szCs w:val="28"/>
          <w:lang w:val="en-US"/>
        </w:rPr>
        <w:tab/>
      </w:r>
      <w:r w:rsidRPr="004333B7">
        <w:rPr>
          <w:sz w:val="28"/>
          <w:szCs w:val="28"/>
          <w:lang w:val="en-US"/>
        </w:rPr>
        <w:tab/>
      </w:r>
      <w:r w:rsidRPr="004333B7">
        <w:rPr>
          <w:b/>
          <w:sz w:val="28"/>
          <w:szCs w:val="28"/>
          <w:lang w:val="en-US"/>
        </w:rPr>
        <w:t>c.</w:t>
      </w:r>
      <w:r w:rsidRPr="004333B7">
        <w:rPr>
          <w:sz w:val="28"/>
          <w:szCs w:val="28"/>
          <w:lang w:val="en-US"/>
        </w:rPr>
        <w:t xml:space="preserve"> over</w:t>
      </w:r>
      <w:r w:rsidRPr="004333B7">
        <w:rPr>
          <w:b/>
          <w:sz w:val="28"/>
          <w:szCs w:val="28"/>
          <w:lang w:val="en-US"/>
        </w:rPr>
        <w:t xml:space="preserve"> </w:t>
      </w:r>
      <w:r w:rsidRPr="004333B7">
        <w:rPr>
          <w:b/>
          <w:sz w:val="28"/>
          <w:szCs w:val="28"/>
          <w:lang w:val="en-US"/>
        </w:rPr>
        <w:tab/>
      </w:r>
    </w:p>
    <w:p w14:paraId="72D737FC" w14:textId="77777777" w:rsidR="00C82D40" w:rsidRPr="004333B7" w:rsidRDefault="00C82D40" w:rsidP="00C82D40">
      <w:pPr>
        <w:widowControl w:val="0"/>
        <w:jc w:val="both"/>
        <w:rPr>
          <w:b/>
          <w:sz w:val="28"/>
          <w:szCs w:val="28"/>
          <w:lang w:val="en-US"/>
        </w:rPr>
      </w:pPr>
      <w:r w:rsidRPr="004333B7">
        <w:rPr>
          <w:b/>
          <w:sz w:val="28"/>
          <w:szCs w:val="28"/>
          <w:lang w:val="en-US"/>
        </w:rPr>
        <w:t xml:space="preserve">37. </w:t>
      </w:r>
      <w:r w:rsidRPr="004333B7">
        <w:rPr>
          <w:bCs/>
          <w:sz w:val="28"/>
          <w:szCs w:val="28"/>
          <w:lang w:val="en-US"/>
        </w:rPr>
        <w:t>We have a reviews section, which is concerned ________ films, podcasts and shows.</w:t>
      </w:r>
    </w:p>
    <w:p w14:paraId="458BB5FC" w14:textId="77777777" w:rsidR="00C82D40" w:rsidRPr="004333B7" w:rsidRDefault="00C82D40" w:rsidP="00C82D40">
      <w:pPr>
        <w:widowControl w:val="0"/>
        <w:jc w:val="both"/>
        <w:rPr>
          <w:sz w:val="28"/>
          <w:szCs w:val="28"/>
          <w:lang w:val="en-US"/>
        </w:rPr>
      </w:pPr>
      <w:r w:rsidRPr="004333B7">
        <w:rPr>
          <w:b/>
          <w:sz w:val="28"/>
          <w:szCs w:val="28"/>
          <w:lang w:val="en-US"/>
        </w:rPr>
        <w:t xml:space="preserve">           a.</w:t>
      </w:r>
      <w:r w:rsidRPr="004333B7">
        <w:rPr>
          <w:sz w:val="28"/>
          <w:szCs w:val="28"/>
          <w:lang w:val="en-US"/>
        </w:rPr>
        <w:t xml:space="preserve"> in       </w:t>
      </w:r>
      <w:r w:rsidRPr="004333B7">
        <w:rPr>
          <w:sz w:val="28"/>
          <w:szCs w:val="28"/>
          <w:lang w:val="en-US"/>
        </w:rPr>
        <w:tab/>
      </w:r>
      <w:r w:rsidRPr="004333B7">
        <w:rPr>
          <w:sz w:val="28"/>
          <w:szCs w:val="28"/>
          <w:lang w:val="en-US"/>
        </w:rPr>
        <w:tab/>
      </w:r>
      <w:r w:rsidRPr="004333B7">
        <w:rPr>
          <w:b/>
          <w:sz w:val="28"/>
          <w:szCs w:val="28"/>
          <w:lang w:val="en-US"/>
        </w:rPr>
        <w:t xml:space="preserve">b. </w:t>
      </w:r>
      <w:r w:rsidRPr="004333B7">
        <w:rPr>
          <w:sz w:val="28"/>
          <w:szCs w:val="28"/>
          <w:lang w:val="en-US"/>
        </w:rPr>
        <w:t xml:space="preserve">about      </w:t>
      </w:r>
      <w:r w:rsidRPr="004333B7">
        <w:rPr>
          <w:sz w:val="28"/>
          <w:szCs w:val="28"/>
          <w:lang w:val="en-US"/>
        </w:rPr>
        <w:tab/>
      </w:r>
      <w:r w:rsidRPr="004333B7">
        <w:rPr>
          <w:sz w:val="28"/>
          <w:szCs w:val="28"/>
          <w:lang w:val="en-US"/>
        </w:rPr>
        <w:tab/>
      </w:r>
      <w:r w:rsidRPr="004333B7">
        <w:rPr>
          <w:b/>
          <w:sz w:val="28"/>
          <w:szCs w:val="28"/>
          <w:lang w:val="en-US"/>
        </w:rPr>
        <w:t>c.</w:t>
      </w:r>
      <w:r w:rsidRPr="004333B7">
        <w:rPr>
          <w:sz w:val="28"/>
          <w:szCs w:val="28"/>
          <w:lang w:val="en-US"/>
        </w:rPr>
        <w:t xml:space="preserve"> with</w:t>
      </w:r>
      <w:r w:rsidRPr="004333B7">
        <w:rPr>
          <w:b/>
          <w:sz w:val="28"/>
          <w:szCs w:val="28"/>
          <w:lang w:val="en-US"/>
        </w:rPr>
        <w:t xml:space="preserve"> </w:t>
      </w:r>
      <w:r w:rsidRPr="004333B7">
        <w:rPr>
          <w:b/>
          <w:sz w:val="28"/>
          <w:szCs w:val="28"/>
          <w:lang w:val="en-US"/>
        </w:rPr>
        <w:tab/>
      </w:r>
    </w:p>
    <w:p w14:paraId="1BD14CB5" w14:textId="77777777" w:rsidR="00C82D40" w:rsidRPr="004333B7" w:rsidRDefault="00C82D40" w:rsidP="00C82D40">
      <w:pPr>
        <w:widowControl w:val="0"/>
        <w:jc w:val="both"/>
        <w:rPr>
          <w:sz w:val="28"/>
          <w:szCs w:val="28"/>
          <w:lang w:val="en-US"/>
        </w:rPr>
      </w:pPr>
      <w:r w:rsidRPr="004333B7">
        <w:rPr>
          <w:b/>
          <w:sz w:val="28"/>
          <w:szCs w:val="28"/>
          <w:lang w:val="en-US"/>
        </w:rPr>
        <w:t>38.</w:t>
      </w:r>
      <w:r w:rsidRPr="004333B7">
        <w:rPr>
          <w:sz w:val="28"/>
          <w:szCs w:val="28"/>
          <w:lang w:val="en-US"/>
        </w:rPr>
        <w:t xml:space="preserve"> I was really furious </w:t>
      </w:r>
      <w:r w:rsidRPr="004333B7">
        <w:rPr>
          <w:sz w:val="28"/>
          <w:szCs w:val="28"/>
          <w:u w:val="single"/>
          <w:lang w:val="en-US"/>
        </w:rPr>
        <w:t xml:space="preserve">_________ </w:t>
      </w:r>
      <w:r w:rsidRPr="004333B7">
        <w:rPr>
          <w:sz w:val="28"/>
          <w:szCs w:val="28"/>
          <w:lang w:val="en-US"/>
        </w:rPr>
        <w:t>Steve for turning up so late.</w:t>
      </w:r>
    </w:p>
    <w:p w14:paraId="47786C28" w14:textId="77777777" w:rsidR="00C82D40" w:rsidRPr="004333B7" w:rsidRDefault="00C82D40" w:rsidP="00C82D40">
      <w:pPr>
        <w:widowControl w:val="0"/>
        <w:jc w:val="both"/>
        <w:rPr>
          <w:sz w:val="28"/>
          <w:szCs w:val="28"/>
          <w:lang w:val="en-US"/>
        </w:rPr>
      </w:pPr>
      <w:r w:rsidRPr="004333B7">
        <w:rPr>
          <w:b/>
          <w:sz w:val="28"/>
          <w:szCs w:val="28"/>
          <w:lang w:val="en-US"/>
        </w:rPr>
        <w:t xml:space="preserve">          a.</w:t>
      </w:r>
      <w:r w:rsidRPr="004333B7">
        <w:rPr>
          <w:sz w:val="28"/>
          <w:szCs w:val="28"/>
          <w:lang w:val="en-US"/>
        </w:rPr>
        <w:t xml:space="preserve"> about       </w:t>
      </w:r>
      <w:r w:rsidRPr="004333B7">
        <w:rPr>
          <w:sz w:val="28"/>
          <w:szCs w:val="28"/>
          <w:lang w:val="en-US"/>
        </w:rPr>
        <w:tab/>
      </w:r>
      <w:r w:rsidRPr="004333B7">
        <w:rPr>
          <w:sz w:val="28"/>
          <w:szCs w:val="28"/>
          <w:lang w:val="en-US"/>
        </w:rPr>
        <w:tab/>
      </w:r>
      <w:r w:rsidRPr="004333B7">
        <w:rPr>
          <w:b/>
          <w:sz w:val="28"/>
          <w:szCs w:val="28"/>
          <w:lang w:val="en-US"/>
        </w:rPr>
        <w:t xml:space="preserve">b. </w:t>
      </w:r>
      <w:r w:rsidRPr="004333B7">
        <w:rPr>
          <w:sz w:val="28"/>
          <w:szCs w:val="28"/>
          <w:lang w:val="en-US"/>
        </w:rPr>
        <w:t xml:space="preserve">with        </w:t>
      </w:r>
      <w:r w:rsidRPr="004333B7">
        <w:rPr>
          <w:sz w:val="28"/>
          <w:szCs w:val="28"/>
          <w:lang w:val="en-US"/>
        </w:rPr>
        <w:tab/>
      </w:r>
      <w:r w:rsidRPr="004333B7">
        <w:rPr>
          <w:sz w:val="28"/>
          <w:szCs w:val="28"/>
          <w:lang w:val="en-US"/>
        </w:rPr>
        <w:tab/>
      </w:r>
      <w:r w:rsidRPr="004333B7">
        <w:rPr>
          <w:b/>
          <w:sz w:val="28"/>
          <w:szCs w:val="28"/>
          <w:lang w:val="en-US"/>
        </w:rPr>
        <w:t>c.</w:t>
      </w:r>
      <w:r w:rsidRPr="004333B7">
        <w:rPr>
          <w:sz w:val="28"/>
          <w:szCs w:val="28"/>
          <w:lang w:val="en-US"/>
        </w:rPr>
        <w:t xml:space="preserve"> for</w:t>
      </w:r>
      <w:r w:rsidRPr="004333B7">
        <w:rPr>
          <w:b/>
          <w:sz w:val="28"/>
          <w:szCs w:val="28"/>
          <w:lang w:val="en-US"/>
        </w:rPr>
        <w:t xml:space="preserve"> </w:t>
      </w:r>
      <w:r w:rsidRPr="004333B7">
        <w:rPr>
          <w:b/>
          <w:sz w:val="28"/>
          <w:szCs w:val="28"/>
          <w:lang w:val="en-US"/>
        </w:rPr>
        <w:tab/>
      </w:r>
    </w:p>
    <w:p w14:paraId="71DA2168" w14:textId="77777777" w:rsidR="00C82D40" w:rsidRPr="004333B7" w:rsidRDefault="00C82D40" w:rsidP="00C82D40">
      <w:pPr>
        <w:autoSpaceDE w:val="0"/>
        <w:autoSpaceDN w:val="0"/>
        <w:adjustRightInd w:val="0"/>
        <w:jc w:val="both"/>
        <w:rPr>
          <w:sz w:val="28"/>
          <w:szCs w:val="28"/>
          <w:lang w:val="en-US"/>
        </w:rPr>
      </w:pPr>
      <w:r w:rsidRPr="004333B7">
        <w:rPr>
          <w:b/>
          <w:sz w:val="28"/>
          <w:szCs w:val="28"/>
          <w:lang w:val="en-US"/>
        </w:rPr>
        <w:lastRenderedPageBreak/>
        <w:t xml:space="preserve">39. </w:t>
      </w:r>
      <w:r w:rsidRPr="004333B7">
        <w:rPr>
          <w:sz w:val="28"/>
          <w:szCs w:val="28"/>
          <w:lang w:val="en-US"/>
        </w:rPr>
        <w:t>They have now indicated their satisfaction __________ the design changes we've made.</w:t>
      </w:r>
    </w:p>
    <w:p w14:paraId="58407BAE" w14:textId="77777777" w:rsidR="00C82D40" w:rsidRPr="004333B7" w:rsidRDefault="00C82D40" w:rsidP="00C82D40">
      <w:pPr>
        <w:widowControl w:val="0"/>
        <w:jc w:val="both"/>
        <w:rPr>
          <w:sz w:val="28"/>
          <w:szCs w:val="28"/>
          <w:lang w:val="en-US"/>
        </w:rPr>
      </w:pPr>
      <w:r w:rsidRPr="004333B7">
        <w:rPr>
          <w:b/>
          <w:sz w:val="28"/>
          <w:szCs w:val="28"/>
          <w:lang w:val="en-US"/>
        </w:rPr>
        <w:t xml:space="preserve">          a.</w:t>
      </w:r>
      <w:r w:rsidRPr="004333B7">
        <w:rPr>
          <w:sz w:val="28"/>
          <w:szCs w:val="28"/>
          <w:lang w:val="en-US"/>
        </w:rPr>
        <w:t xml:space="preserve"> to       </w:t>
      </w:r>
      <w:r w:rsidRPr="004333B7">
        <w:rPr>
          <w:sz w:val="28"/>
          <w:szCs w:val="28"/>
          <w:lang w:val="en-US"/>
        </w:rPr>
        <w:tab/>
      </w:r>
      <w:r w:rsidRPr="004333B7">
        <w:rPr>
          <w:sz w:val="28"/>
          <w:szCs w:val="28"/>
          <w:lang w:val="en-US"/>
        </w:rPr>
        <w:tab/>
      </w:r>
      <w:r w:rsidRPr="004333B7">
        <w:rPr>
          <w:b/>
          <w:sz w:val="28"/>
          <w:szCs w:val="28"/>
          <w:lang w:val="en-US"/>
        </w:rPr>
        <w:t xml:space="preserve">b. </w:t>
      </w:r>
      <w:r w:rsidRPr="004333B7">
        <w:rPr>
          <w:sz w:val="28"/>
          <w:szCs w:val="28"/>
          <w:lang w:val="en-US"/>
        </w:rPr>
        <w:t xml:space="preserve">for    </w:t>
      </w:r>
      <w:r w:rsidRPr="004333B7">
        <w:rPr>
          <w:sz w:val="28"/>
          <w:szCs w:val="28"/>
          <w:lang w:val="en-US"/>
        </w:rPr>
        <w:tab/>
      </w:r>
      <w:r w:rsidRPr="004333B7">
        <w:rPr>
          <w:sz w:val="28"/>
          <w:szCs w:val="28"/>
          <w:lang w:val="en-US"/>
        </w:rPr>
        <w:tab/>
      </w:r>
      <w:r w:rsidRPr="004333B7">
        <w:rPr>
          <w:b/>
          <w:sz w:val="28"/>
          <w:szCs w:val="28"/>
          <w:lang w:val="en-US"/>
        </w:rPr>
        <w:t>c.</w:t>
      </w:r>
      <w:r w:rsidRPr="004333B7">
        <w:rPr>
          <w:sz w:val="28"/>
          <w:szCs w:val="28"/>
          <w:lang w:val="en-US"/>
        </w:rPr>
        <w:t xml:space="preserve"> with</w:t>
      </w:r>
      <w:r w:rsidRPr="004333B7">
        <w:rPr>
          <w:b/>
          <w:sz w:val="28"/>
          <w:szCs w:val="28"/>
          <w:lang w:val="en-US"/>
        </w:rPr>
        <w:t xml:space="preserve"> </w:t>
      </w:r>
      <w:r w:rsidRPr="004333B7">
        <w:rPr>
          <w:b/>
          <w:sz w:val="28"/>
          <w:szCs w:val="28"/>
          <w:lang w:val="en-US"/>
        </w:rPr>
        <w:tab/>
      </w:r>
    </w:p>
    <w:p w14:paraId="3CD5A771" w14:textId="77777777" w:rsidR="00C82D40" w:rsidRPr="004333B7" w:rsidRDefault="00C82D40" w:rsidP="00C82D40">
      <w:pPr>
        <w:autoSpaceDE w:val="0"/>
        <w:autoSpaceDN w:val="0"/>
        <w:adjustRightInd w:val="0"/>
        <w:jc w:val="both"/>
        <w:rPr>
          <w:sz w:val="28"/>
          <w:szCs w:val="28"/>
          <w:lang w:val="en-US"/>
        </w:rPr>
      </w:pPr>
      <w:r w:rsidRPr="004333B7">
        <w:rPr>
          <w:b/>
          <w:sz w:val="28"/>
          <w:szCs w:val="28"/>
          <w:lang w:val="en-US"/>
        </w:rPr>
        <w:t xml:space="preserve">40. </w:t>
      </w:r>
      <w:r w:rsidRPr="004333B7">
        <w:rPr>
          <w:sz w:val="28"/>
          <w:szCs w:val="28"/>
          <w:lang w:val="en-US"/>
        </w:rPr>
        <w:t>To all of you I want to express my gratitude ________ your belief in the company and your continuing support</w:t>
      </w:r>
    </w:p>
    <w:p w14:paraId="6B855CBC" w14:textId="77777777" w:rsidR="00C82D40" w:rsidRPr="004333B7" w:rsidRDefault="00C82D40" w:rsidP="00C82D40">
      <w:pPr>
        <w:widowControl w:val="0"/>
        <w:jc w:val="both"/>
        <w:rPr>
          <w:sz w:val="28"/>
          <w:szCs w:val="28"/>
          <w:lang w:val="en-US"/>
        </w:rPr>
      </w:pPr>
      <w:r w:rsidRPr="004333B7">
        <w:rPr>
          <w:b/>
          <w:sz w:val="28"/>
          <w:szCs w:val="28"/>
          <w:lang w:val="en-US"/>
        </w:rPr>
        <w:t xml:space="preserve">          a.</w:t>
      </w:r>
      <w:r w:rsidRPr="004333B7">
        <w:rPr>
          <w:sz w:val="28"/>
          <w:szCs w:val="28"/>
          <w:lang w:val="en-US"/>
        </w:rPr>
        <w:t xml:space="preserve"> with     </w:t>
      </w:r>
      <w:r w:rsidRPr="004333B7">
        <w:rPr>
          <w:sz w:val="28"/>
          <w:szCs w:val="28"/>
          <w:lang w:val="en-US"/>
        </w:rPr>
        <w:tab/>
      </w:r>
      <w:r w:rsidRPr="004333B7">
        <w:rPr>
          <w:sz w:val="28"/>
          <w:szCs w:val="28"/>
          <w:lang w:val="en-US"/>
        </w:rPr>
        <w:tab/>
      </w:r>
      <w:r w:rsidRPr="004333B7">
        <w:rPr>
          <w:b/>
          <w:sz w:val="28"/>
          <w:szCs w:val="28"/>
          <w:lang w:val="en-US"/>
        </w:rPr>
        <w:t xml:space="preserve">b. </w:t>
      </w:r>
      <w:r w:rsidRPr="004333B7">
        <w:rPr>
          <w:sz w:val="28"/>
          <w:szCs w:val="28"/>
          <w:lang w:val="en-US"/>
        </w:rPr>
        <w:t xml:space="preserve">for   </w:t>
      </w:r>
      <w:r w:rsidRPr="004333B7">
        <w:rPr>
          <w:sz w:val="28"/>
          <w:szCs w:val="28"/>
          <w:lang w:val="en-US"/>
        </w:rPr>
        <w:tab/>
      </w:r>
      <w:r w:rsidRPr="004333B7">
        <w:rPr>
          <w:sz w:val="28"/>
          <w:szCs w:val="28"/>
          <w:lang w:val="en-US"/>
        </w:rPr>
        <w:tab/>
      </w:r>
      <w:r w:rsidRPr="004333B7">
        <w:rPr>
          <w:b/>
          <w:sz w:val="28"/>
          <w:szCs w:val="28"/>
          <w:lang w:val="en-US"/>
        </w:rPr>
        <w:t>c.</w:t>
      </w:r>
      <w:r w:rsidRPr="004333B7">
        <w:rPr>
          <w:sz w:val="28"/>
          <w:szCs w:val="28"/>
          <w:lang w:val="en-US"/>
        </w:rPr>
        <w:t xml:space="preserve"> by</w:t>
      </w:r>
    </w:p>
    <w:p w14:paraId="76438B75" w14:textId="77777777" w:rsidR="00C82D40" w:rsidRPr="004333B7" w:rsidRDefault="00C82D40" w:rsidP="00C82D40">
      <w:pPr>
        <w:widowControl w:val="0"/>
        <w:rPr>
          <w:b/>
          <w:sz w:val="28"/>
          <w:szCs w:val="28"/>
          <w:lang w:val="en-US"/>
        </w:rPr>
      </w:pPr>
    </w:p>
    <w:p w14:paraId="184A0EC1" w14:textId="77777777" w:rsidR="00C82D40" w:rsidRPr="004333B7" w:rsidRDefault="00C82D40" w:rsidP="00C82D40">
      <w:pPr>
        <w:widowControl w:val="0"/>
        <w:rPr>
          <w:b/>
          <w:sz w:val="28"/>
          <w:szCs w:val="28"/>
          <w:lang w:val="en-US"/>
        </w:rPr>
      </w:pPr>
      <w:r w:rsidRPr="004333B7">
        <w:rPr>
          <w:b/>
          <w:sz w:val="28"/>
          <w:szCs w:val="28"/>
          <w:lang w:val="en-US"/>
        </w:rPr>
        <w:t>6. Complete the sentences using the words from the box. There are two extra words.</w:t>
      </w:r>
    </w:p>
    <w:p w14:paraId="6C24B057" w14:textId="77777777" w:rsidR="00C82D40" w:rsidRPr="004333B7" w:rsidRDefault="00C82D40" w:rsidP="00C82D40">
      <w:pPr>
        <w:widowControl w:val="0"/>
        <w:rPr>
          <w:rFonts w:eastAsia="Calibri"/>
          <w:b/>
          <w:sz w:val="28"/>
          <w:szCs w:val="28"/>
          <w:lang w:val="en-US"/>
        </w:rPr>
      </w:pPr>
    </w:p>
    <w:tbl>
      <w:tblPr>
        <w:tblStyle w:val="15"/>
        <w:tblW w:w="0" w:type="auto"/>
        <w:tblInd w:w="0" w:type="dxa"/>
        <w:tblLook w:val="04A0" w:firstRow="1" w:lastRow="0" w:firstColumn="1" w:lastColumn="0" w:noHBand="0" w:noVBand="1"/>
      </w:tblPr>
      <w:tblGrid>
        <w:gridCol w:w="1669"/>
        <w:gridCol w:w="1535"/>
        <w:gridCol w:w="1544"/>
        <w:gridCol w:w="1527"/>
        <w:gridCol w:w="1547"/>
        <w:gridCol w:w="1522"/>
      </w:tblGrid>
      <w:tr w:rsidR="00C82D40" w:rsidRPr="004333B7" w14:paraId="6F79CD10" w14:textId="77777777" w:rsidTr="00376A76">
        <w:tc>
          <w:tcPr>
            <w:tcW w:w="1557" w:type="dxa"/>
          </w:tcPr>
          <w:p w14:paraId="568DFC94" w14:textId="77777777" w:rsidR="00C82D40" w:rsidRPr="004333B7" w:rsidRDefault="00C82D40" w:rsidP="00376A76">
            <w:pPr>
              <w:widowControl w:val="0"/>
              <w:rPr>
                <w:rFonts w:eastAsia="Calibri"/>
                <w:szCs w:val="28"/>
                <w:lang w:val="en-US"/>
              </w:rPr>
            </w:pPr>
            <w:r w:rsidRPr="004333B7">
              <w:rPr>
                <w:rFonts w:eastAsia="Calibri"/>
                <w:szCs w:val="28"/>
                <w:lang w:val="en-US"/>
              </w:rPr>
              <w:t>eliminate</w:t>
            </w:r>
          </w:p>
        </w:tc>
        <w:tc>
          <w:tcPr>
            <w:tcW w:w="1557" w:type="dxa"/>
          </w:tcPr>
          <w:p w14:paraId="201FA717" w14:textId="77777777" w:rsidR="00C82D40" w:rsidRPr="004333B7" w:rsidRDefault="00C82D40" w:rsidP="00376A76">
            <w:pPr>
              <w:widowControl w:val="0"/>
              <w:rPr>
                <w:rFonts w:eastAsia="Calibri"/>
                <w:szCs w:val="28"/>
                <w:lang w:val="en-US"/>
              </w:rPr>
            </w:pPr>
            <w:r w:rsidRPr="004333B7">
              <w:rPr>
                <w:rFonts w:eastAsia="Calibri"/>
                <w:szCs w:val="28"/>
                <w:lang w:val="en-US"/>
              </w:rPr>
              <w:t>facilities</w:t>
            </w:r>
          </w:p>
        </w:tc>
        <w:tc>
          <w:tcPr>
            <w:tcW w:w="1557" w:type="dxa"/>
          </w:tcPr>
          <w:p w14:paraId="7959D15A" w14:textId="77777777" w:rsidR="00C82D40" w:rsidRPr="004333B7" w:rsidRDefault="00C82D40" w:rsidP="00376A76">
            <w:pPr>
              <w:widowControl w:val="0"/>
              <w:rPr>
                <w:rFonts w:eastAsia="Calibri"/>
                <w:szCs w:val="28"/>
                <w:lang w:val="en-US"/>
              </w:rPr>
            </w:pPr>
            <w:r w:rsidRPr="004333B7">
              <w:rPr>
                <w:rFonts w:eastAsia="Calibri"/>
                <w:szCs w:val="28"/>
                <w:lang w:val="en-US"/>
              </w:rPr>
              <w:t>output</w:t>
            </w:r>
          </w:p>
        </w:tc>
        <w:tc>
          <w:tcPr>
            <w:tcW w:w="1558" w:type="dxa"/>
          </w:tcPr>
          <w:p w14:paraId="05C16C26" w14:textId="77777777" w:rsidR="00C82D40" w:rsidRPr="004333B7" w:rsidRDefault="00C82D40" w:rsidP="00376A76">
            <w:pPr>
              <w:widowControl w:val="0"/>
              <w:rPr>
                <w:rFonts w:eastAsia="Calibri"/>
                <w:szCs w:val="28"/>
                <w:lang w:val="en-US"/>
              </w:rPr>
            </w:pPr>
            <w:r w:rsidRPr="004333B7">
              <w:rPr>
                <w:rFonts w:eastAsia="Calibri"/>
                <w:szCs w:val="28"/>
                <w:lang w:val="en-US"/>
              </w:rPr>
              <w:t>negotiate</w:t>
            </w:r>
          </w:p>
        </w:tc>
        <w:tc>
          <w:tcPr>
            <w:tcW w:w="1558" w:type="dxa"/>
          </w:tcPr>
          <w:p w14:paraId="685EAA6B" w14:textId="77777777" w:rsidR="00C82D40" w:rsidRPr="004333B7" w:rsidRDefault="00C82D40" w:rsidP="00376A76">
            <w:pPr>
              <w:widowControl w:val="0"/>
              <w:rPr>
                <w:rFonts w:eastAsia="Calibri"/>
                <w:szCs w:val="28"/>
                <w:lang w:val="en-US"/>
              </w:rPr>
            </w:pPr>
            <w:r w:rsidRPr="004333B7">
              <w:rPr>
                <w:rFonts w:eastAsia="Calibri"/>
                <w:szCs w:val="28"/>
                <w:lang w:val="en-US"/>
              </w:rPr>
              <w:t>productivity</w:t>
            </w:r>
          </w:p>
        </w:tc>
        <w:tc>
          <w:tcPr>
            <w:tcW w:w="1558" w:type="dxa"/>
          </w:tcPr>
          <w:p w14:paraId="12BCC90E" w14:textId="77777777" w:rsidR="00C82D40" w:rsidRPr="004333B7" w:rsidRDefault="00C82D40" w:rsidP="00376A76">
            <w:pPr>
              <w:widowControl w:val="0"/>
              <w:rPr>
                <w:rFonts w:eastAsia="Calibri"/>
                <w:szCs w:val="28"/>
                <w:lang w:val="en-US"/>
              </w:rPr>
            </w:pPr>
            <w:r w:rsidRPr="004333B7">
              <w:rPr>
                <w:rFonts w:eastAsia="Calibri"/>
                <w:szCs w:val="28"/>
                <w:lang w:val="en-US"/>
              </w:rPr>
              <w:t>perform</w:t>
            </w:r>
          </w:p>
        </w:tc>
      </w:tr>
      <w:tr w:rsidR="00C82D40" w:rsidRPr="004333B7" w14:paraId="67B9CCA5" w14:textId="77777777" w:rsidTr="00376A76">
        <w:tc>
          <w:tcPr>
            <w:tcW w:w="1557" w:type="dxa"/>
          </w:tcPr>
          <w:p w14:paraId="2EBCDABF" w14:textId="77777777" w:rsidR="00C82D40" w:rsidRPr="004333B7" w:rsidRDefault="00C82D40" w:rsidP="00376A76">
            <w:pPr>
              <w:widowControl w:val="0"/>
              <w:rPr>
                <w:rFonts w:eastAsia="Calibri"/>
                <w:szCs w:val="28"/>
                <w:lang w:val="en-US"/>
              </w:rPr>
            </w:pPr>
            <w:r w:rsidRPr="004333B7">
              <w:rPr>
                <w:rFonts w:eastAsia="Calibri"/>
                <w:szCs w:val="28"/>
                <w:lang w:val="en-US"/>
              </w:rPr>
              <w:t>entrepreneurial</w:t>
            </w:r>
          </w:p>
        </w:tc>
        <w:tc>
          <w:tcPr>
            <w:tcW w:w="1557" w:type="dxa"/>
          </w:tcPr>
          <w:p w14:paraId="1E2095A6" w14:textId="77777777" w:rsidR="00C82D40" w:rsidRPr="004333B7" w:rsidRDefault="00C82D40" w:rsidP="00376A76">
            <w:pPr>
              <w:widowControl w:val="0"/>
              <w:rPr>
                <w:rFonts w:eastAsia="Calibri"/>
                <w:szCs w:val="28"/>
                <w:lang w:val="en-US"/>
              </w:rPr>
            </w:pPr>
            <w:r w:rsidRPr="004333B7">
              <w:rPr>
                <w:rFonts w:eastAsia="Calibri"/>
                <w:szCs w:val="28"/>
                <w:lang w:val="en-US"/>
              </w:rPr>
              <w:t>implement</w:t>
            </w:r>
          </w:p>
        </w:tc>
        <w:tc>
          <w:tcPr>
            <w:tcW w:w="1557" w:type="dxa"/>
          </w:tcPr>
          <w:p w14:paraId="6319C6FC" w14:textId="77777777" w:rsidR="00C82D40" w:rsidRPr="004333B7" w:rsidRDefault="00C82D40" w:rsidP="00376A76">
            <w:pPr>
              <w:widowControl w:val="0"/>
              <w:rPr>
                <w:rFonts w:eastAsia="Calibri"/>
                <w:szCs w:val="28"/>
                <w:lang w:val="en-US"/>
              </w:rPr>
            </w:pPr>
            <w:r w:rsidRPr="004333B7">
              <w:rPr>
                <w:rFonts w:eastAsia="Calibri"/>
                <w:szCs w:val="28"/>
                <w:lang w:val="en-US"/>
              </w:rPr>
              <w:t>competition</w:t>
            </w:r>
          </w:p>
        </w:tc>
        <w:tc>
          <w:tcPr>
            <w:tcW w:w="1558" w:type="dxa"/>
          </w:tcPr>
          <w:p w14:paraId="6EF3AEE6" w14:textId="77777777" w:rsidR="00C82D40" w:rsidRPr="004333B7" w:rsidRDefault="00C82D40" w:rsidP="00376A76">
            <w:pPr>
              <w:widowControl w:val="0"/>
              <w:rPr>
                <w:rFonts w:eastAsia="Calibri"/>
                <w:szCs w:val="28"/>
                <w:lang w:val="en-US"/>
              </w:rPr>
            </w:pPr>
            <w:r w:rsidRPr="004333B7">
              <w:rPr>
                <w:rFonts w:eastAsia="Calibri"/>
                <w:szCs w:val="28"/>
                <w:lang w:val="en-US"/>
              </w:rPr>
              <w:t>interfere</w:t>
            </w:r>
          </w:p>
        </w:tc>
        <w:tc>
          <w:tcPr>
            <w:tcW w:w="1558" w:type="dxa"/>
          </w:tcPr>
          <w:p w14:paraId="1589A957" w14:textId="77777777" w:rsidR="00C82D40" w:rsidRPr="004333B7" w:rsidRDefault="00C82D40" w:rsidP="00376A76">
            <w:pPr>
              <w:widowControl w:val="0"/>
              <w:rPr>
                <w:rFonts w:eastAsia="Calibri"/>
                <w:szCs w:val="28"/>
                <w:lang w:val="en-US"/>
              </w:rPr>
            </w:pPr>
            <w:r w:rsidRPr="004333B7">
              <w:rPr>
                <w:rFonts w:eastAsia="Calibri"/>
                <w:szCs w:val="28"/>
                <w:lang w:val="en-US"/>
              </w:rPr>
              <w:t>relocate</w:t>
            </w:r>
          </w:p>
        </w:tc>
        <w:tc>
          <w:tcPr>
            <w:tcW w:w="1558" w:type="dxa"/>
          </w:tcPr>
          <w:p w14:paraId="5D3224C7" w14:textId="77777777" w:rsidR="00C82D40" w:rsidRPr="004333B7" w:rsidRDefault="00C82D40" w:rsidP="00376A76">
            <w:pPr>
              <w:widowControl w:val="0"/>
              <w:rPr>
                <w:rFonts w:eastAsia="Calibri"/>
                <w:szCs w:val="28"/>
                <w:lang w:val="en-US"/>
              </w:rPr>
            </w:pPr>
            <w:r w:rsidRPr="004333B7">
              <w:rPr>
                <w:rFonts w:eastAsia="Calibri"/>
                <w:szCs w:val="28"/>
                <w:lang w:val="en-US"/>
              </w:rPr>
              <w:t>capacity</w:t>
            </w:r>
          </w:p>
        </w:tc>
      </w:tr>
    </w:tbl>
    <w:p w14:paraId="5DECB46D" w14:textId="77777777" w:rsidR="00C82D40" w:rsidRPr="004333B7" w:rsidRDefault="00C82D40" w:rsidP="00C82D40">
      <w:pPr>
        <w:widowControl w:val="0"/>
        <w:rPr>
          <w:rFonts w:eastAsia="Calibri"/>
          <w:b/>
          <w:sz w:val="28"/>
          <w:szCs w:val="28"/>
          <w:lang w:val="en-US"/>
        </w:rPr>
      </w:pPr>
    </w:p>
    <w:p w14:paraId="5CD2954F" w14:textId="77777777" w:rsidR="00C82D40" w:rsidRPr="004333B7" w:rsidRDefault="00C82D40" w:rsidP="00C82D40">
      <w:pPr>
        <w:widowControl w:val="0"/>
        <w:jc w:val="both"/>
        <w:rPr>
          <w:rFonts w:eastAsia="Calibri"/>
          <w:b/>
          <w:sz w:val="28"/>
          <w:szCs w:val="28"/>
          <w:lang w:val="en-US"/>
        </w:rPr>
      </w:pPr>
      <w:r w:rsidRPr="004333B7">
        <w:rPr>
          <w:rFonts w:eastAsia="Calibri"/>
          <w:b/>
          <w:sz w:val="28"/>
          <w:szCs w:val="28"/>
          <w:lang w:val="en-US"/>
        </w:rPr>
        <w:t xml:space="preserve">41. </w:t>
      </w:r>
      <w:r w:rsidRPr="004333B7">
        <w:rPr>
          <w:rFonts w:eastAsia="Calibri"/>
          <w:bCs/>
          <w:sz w:val="28"/>
          <w:szCs w:val="28"/>
          <w:lang w:val="en-US"/>
        </w:rPr>
        <w:t>He has been vested with the power/authority to ___________ whatever changes he sees fit.</w:t>
      </w:r>
    </w:p>
    <w:p w14:paraId="15B6DE21"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 xml:space="preserve">42. </w:t>
      </w:r>
      <w:r w:rsidRPr="004333B7">
        <w:rPr>
          <w:rFonts w:eastAsia="Calibri"/>
          <w:bCs/>
          <w:sz w:val="28"/>
          <w:szCs w:val="28"/>
          <w:lang w:val="en-US"/>
        </w:rPr>
        <w:t>Despite the deep antipathies between them, the two sides have managed to _________ an agreement.</w:t>
      </w:r>
    </w:p>
    <w:p w14:paraId="23745714"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43.</w:t>
      </w:r>
      <w:r w:rsidRPr="004333B7">
        <w:rPr>
          <w:rFonts w:eastAsia="Calibri"/>
          <w:sz w:val="28"/>
          <w:szCs w:val="28"/>
          <w:lang w:val="en-US"/>
        </w:rPr>
        <w:t xml:space="preserve"> If they want to increase ___________from the factory, they'll have to modernize.</w:t>
      </w:r>
    </w:p>
    <w:p w14:paraId="413D71DB"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44.</w:t>
      </w:r>
      <w:r w:rsidRPr="004333B7">
        <w:rPr>
          <w:rFonts w:ascii="Calibri" w:eastAsia="Calibri" w:hAnsi="Calibri"/>
          <w:sz w:val="28"/>
          <w:szCs w:val="28"/>
          <w:lang w:val="en-US"/>
        </w:rPr>
        <w:t xml:space="preserve"> </w:t>
      </w:r>
      <w:r w:rsidRPr="004333B7">
        <w:rPr>
          <w:rFonts w:eastAsia="Calibri"/>
          <w:sz w:val="28"/>
          <w:szCs w:val="28"/>
          <w:lang w:val="en-US"/>
        </w:rPr>
        <w:t>Do you think it's within his ___________ to do the job without making a mess of it?</w:t>
      </w:r>
    </w:p>
    <w:p w14:paraId="6D45C55C"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45.</w:t>
      </w:r>
      <w:r w:rsidRPr="004333B7">
        <w:rPr>
          <w:rFonts w:eastAsia="Calibri"/>
          <w:sz w:val="28"/>
          <w:szCs w:val="28"/>
          <w:lang w:val="en-US"/>
        </w:rPr>
        <w:t xml:space="preserve"> She'll make money - she's got that __________ spirit. </w:t>
      </w:r>
    </w:p>
    <w:p w14:paraId="28B13C5B"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46.</w:t>
      </w:r>
      <w:r w:rsidRPr="004333B7">
        <w:rPr>
          <w:rFonts w:eastAsia="Calibri"/>
          <w:sz w:val="28"/>
          <w:szCs w:val="28"/>
          <w:lang w:val="en-US"/>
        </w:rPr>
        <w:t xml:space="preserve"> Studies show that if a working environment is pleasant, ____________ increases.</w:t>
      </w:r>
    </w:p>
    <w:p w14:paraId="3265321F" w14:textId="77777777" w:rsidR="00C82D40" w:rsidRPr="004333B7" w:rsidRDefault="00C82D40" w:rsidP="00C82D40">
      <w:pPr>
        <w:widowControl w:val="0"/>
        <w:jc w:val="both"/>
        <w:rPr>
          <w:rFonts w:eastAsia="Calibri"/>
          <w:b/>
          <w:sz w:val="28"/>
          <w:szCs w:val="28"/>
          <w:lang w:val="en-US"/>
        </w:rPr>
      </w:pPr>
      <w:r w:rsidRPr="004333B7">
        <w:rPr>
          <w:rFonts w:eastAsia="Calibri"/>
          <w:b/>
          <w:sz w:val="28"/>
          <w:szCs w:val="28"/>
          <w:lang w:val="en-US"/>
        </w:rPr>
        <w:t xml:space="preserve">47. </w:t>
      </w:r>
      <w:r w:rsidRPr="004333B7">
        <w:rPr>
          <w:rFonts w:eastAsia="Calibri"/>
          <w:bCs/>
          <w:sz w:val="28"/>
          <w:szCs w:val="28"/>
          <w:lang w:val="en-US"/>
        </w:rPr>
        <w:t>The government warned its neighbours not to ___________ in its internal affairs.</w:t>
      </w:r>
    </w:p>
    <w:p w14:paraId="6F40988A"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48.</w:t>
      </w:r>
      <w:r w:rsidRPr="004333B7">
        <w:rPr>
          <w:rFonts w:eastAsia="Calibri"/>
          <w:sz w:val="28"/>
          <w:szCs w:val="28"/>
          <w:lang w:val="en-US"/>
        </w:rPr>
        <w:t xml:space="preserve"> As part of the assessment, candidates were asked to __________ a group task.</w:t>
      </w:r>
    </w:p>
    <w:p w14:paraId="1C28D8B3"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49.</w:t>
      </w:r>
      <w:r w:rsidRPr="004333B7">
        <w:rPr>
          <w:rFonts w:eastAsia="Calibri"/>
          <w:sz w:val="28"/>
          <w:szCs w:val="28"/>
          <w:lang w:val="en-US"/>
        </w:rPr>
        <w:t xml:space="preserve"> This affects the maintenance and repair of school ___________. </w:t>
      </w:r>
    </w:p>
    <w:p w14:paraId="660E1A86" w14:textId="77777777" w:rsidR="00C82D40" w:rsidRPr="004333B7" w:rsidRDefault="00C82D40" w:rsidP="00C82D40">
      <w:pPr>
        <w:widowControl w:val="0"/>
        <w:jc w:val="both"/>
        <w:rPr>
          <w:rFonts w:eastAsia="Calibri"/>
          <w:sz w:val="28"/>
          <w:szCs w:val="28"/>
          <w:lang w:val="en-US"/>
        </w:rPr>
      </w:pPr>
      <w:r w:rsidRPr="004333B7">
        <w:rPr>
          <w:rFonts w:eastAsia="Calibri"/>
          <w:b/>
          <w:sz w:val="28"/>
          <w:szCs w:val="28"/>
          <w:lang w:val="en-US"/>
        </w:rPr>
        <w:t>50.</w:t>
      </w:r>
      <w:r w:rsidRPr="004333B7">
        <w:rPr>
          <w:rFonts w:eastAsia="Calibri"/>
          <w:sz w:val="28"/>
          <w:szCs w:val="28"/>
          <w:lang w:val="en-US"/>
        </w:rPr>
        <w:t xml:space="preserve"> There's a lot of ____________ between computer companies.</w:t>
      </w:r>
    </w:p>
    <w:p w14:paraId="461C7C2B" w14:textId="77777777" w:rsidR="00C82D40" w:rsidRPr="004333B7" w:rsidRDefault="00C82D40" w:rsidP="00C82D40">
      <w:pPr>
        <w:widowControl w:val="0"/>
        <w:rPr>
          <w:rFonts w:eastAsia="Calibri"/>
          <w:b/>
          <w:sz w:val="28"/>
          <w:szCs w:val="28"/>
          <w:lang w:val="en-US"/>
        </w:rPr>
      </w:pPr>
    </w:p>
    <w:p w14:paraId="4DD45044" w14:textId="77777777" w:rsidR="00C82D40" w:rsidRPr="004333B7" w:rsidRDefault="00C82D40" w:rsidP="00C82D40">
      <w:pPr>
        <w:jc w:val="both"/>
        <w:rPr>
          <w:sz w:val="28"/>
          <w:szCs w:val="28"/>
          <w:lang w:val="en-US"/>
        </w:rPr>
      </w:pPr>
      <w:r w:rsidRPr="004333B7">
        <w:rPr>
          <w:b/>
          <w:sz w:val="28"/>
          <w:szCs w:val="28"/>
          <w:lang w:val="en-US"/>
        </w:rPr>
        <w:t xml:space="preserve">7. </w:t>
      </w:r>
      <w:r w:rsidRPr="004333B7">
        <w:rPr>
          <w:b/>
          <w:bCs/>
          <w:sz w:val="28"/>
          <w:szCs w:val="28"/>
          <w:lang w:val="en-US"/>
        </w:rPr>
        <w:t xml:space="preserve">Write a formal email based on the following brief. </w:t>
      </w:r>
    </w:p>
    <w:p w14:paraId="651827F4" w14:textId="77777777" w:rsidR="00C82D40" w:rsidRPr="004333B7" w:rsidRDefault="00C82D40" w:rsidP="00C82D40">
      <w:pPr>
        <w:widowControl w:val="0"/>
        <w:jc w:val="both"/>
        <w:rPr>
          <w:b/>
          <w:sz w:val="28"/>
          <w:szCs w:val="28"/>
          <w:lang w:val="en-US"/>
        </w:rPr>
      </w:pPr>
    </w:p>
    <w:p w14:paraId="6AC1A104" w14:textId="77777777" w:rsidR="00C82D40" w:rsidRPr="004333B7" w:rsidRDefault="00C82D40" w:rsidP="00C82D40">
      <w:pPr>
        <w:autoSpaceDE w:val="0"/>
        <w:autoSpaceDN w:val="0"/>
        <w:adjustRightInd w:val="0"/>
        <w:jc w:val="both"/>
        <w:rPr>
          <w:b/>
          <w:bCs/>
          <w:sz w:val="28"/>
          <w:szCs w:val="28"/>
          <w:lang w:val="en-US"/>
        </w:rPr>
      </w:pPr>
      <w:r w:rsidRPr="004333B7">
        <w:rPr>
          <w:b/>
          <w:bCs/>
          <w:sz w:val="28"/>
          <w:szCs w:val="28"/>
          <w:lang w:val="en-US"/>
        </w:rPr>
        <w:t>You work in the finance department of a company. One of your customers has not paid for a large order which was delivered some time ago. You have telephoned them more than once and agreed deadlines for payment but you have still not received anything. Write a formal email to the company. In your letter:</w:t>
      </w:r>
    </w:p>
    <w:p w14:paraId="214B0D71" w14:textId="77777777" w:rsidR="00C82D40" w:rsidRPr="004333B7" w:rsidRDefault="00C82D40" w:rsidP="00C82D40">
      <w:pPr>
        <w:autoSpaceDE w:val="0"/>
        <w:autoSpaceDN w:val="0"/>
        <w:adjustRightInd w:val="0"/>
        <w:jc w:val="both"/>
        <w:rPr>
          <w:sz w:val="28"/>
          <w:szCs w:val="28"/>
          <w:lang w:val="en-US"/>
        </w:rPr>
      </w:pPr>
    </w:p>
    <w:p w14:paraId="574F6C9C" w14:textId="77777777" w:rsidR="00C82D40" w:rsidRPr="004333B7" w:rsidRDefault="00C82D40" w:rsidP="00C82D40">
      <w:pPr>
        <w:autoSpaceDE w:val="0"/>
        <w:autoSpaceDN w:val="0"/>
        <w:adjustRightInd w:val="0"/>
        <w:jc w:val="both"/>
        <w:rPr>
          <w:sz w:val="28"/>
          <w:szCs w:val="28"/>
          <w:lang w:val="en-US"/>
        </w:rPr>
      </w:pPr>
      <w:r w:rsidRPr="004333B7">
        <w:rPr>
          <w:sz w:val="28"/>
          <w:szCs w:val="28"/>
          <w:lang w:val="en-US"/>
        </w:rPr>
        <w:t>• explain why you are writing and what is your complaint about;</w:t>
      </w:r>
    </w:p>
    <w:p w14:paraId="1D067E3B" w14:textId="77777777" w:rsidR="00C82D40" w:rsidRPr="004333B7" w:rsidRDefault="00C82D40" w:rsidP="00C82D40">
      <w:pPr>
        <w:autoSpaceDE w:val="0"/>
        <w:autoSpaceDN w:val="0"/>
        <w:adjustRightInd w:val="0"/>
        <w:jc w:val="both"/>
        <w:rPr>
          <w:sz w:val="28"/>
          <w:szCs w:val="28"/>
          <w:lang w:val="en-US"/>
        </w:rPr>
      </w:pPr>
      <w:r w:rsidRPr="004333B7">
        <w:rPr>
          <w:sz w:val="28"/>
          <w:szCs w:val="28"/>
          <w:lang w:val="en-US"/>
        </w:rPr>
        <w:t>• remind them of your previous telephone conversations;</w:t>
      </w:r>
    </w:p>
    <w:p w14:paraId="1D2563F2" w14:textId="77777777" w:rsidR="00C82D40" w:rsidRPr="004333B7" w:rsidRDefault="00C82D40" w:rsidP="00C82D40">
      <w:pPr>
        <w:autoSpaceDE w:val="0"/>
        <w:autoSpaceDN w:val="0"/>
        <w:adjustRightInd w:val="0"/>
        <w:jc w:val="both"/>
        <w:rPr>
          <w:sz w:val="28"/>
          <w:szCs w:val="28"/>
          <w:lang w:val="en-US"/>
        </w:rPr>
      </w:pPr>
      <w:r w:rsidRPr="004333B7">
        <w:rPr>
          <w:sz w:val="28"/>
          <w:szCs w:val="28"/>
          <w:lang w:val="en-US"/>
        </w:rPr>
        <w:t>• say what will happen if the order remains unpaid.</w:t>
      </w:r>
    </w:p>
    <w:p w14:paraId="3E77EB78" w14:textId="77777777" w:rsidR="00C82D40" w:rsidRPr="004333B7" w:rsidRDefault="00C82D40" w:rsidP="00C82D40">
      <w:pPr>
        <w:jc w:val="both"/>
        <w:rPr>
          <w:sz w:val="28"/>
          <w:szCs w:val="28"/>
          <w:lang w:val="en-US"/>
        </w:rPr>
      </w:pPr>
    </w:p>
    <w:p w14:paraId="1991290C" w14:textId="77777777" w:rsidR="00C82D40" w:rsidRPr="004333B7" w:rsidRDefault="00C82D40" w:rsidP="00C82D40">
      <w:pPr>
        <w:jc w:val="both"/>
        <w:rPr>
          <w:b/>
          <w:bCs/>
          <w:sz w:val="28"/>
          <w:szCs w:val="28"/>
        </w:rPr>
      </w:pPr>
      <w:r w:rsidRPr="004333B7">
        <w:rPr>
          <w:b/>
          <w:bCs/>
          <w:sz w:val="28"/>
          <w:szCs w:val="28"/>
          <w:lang w:val="en-US"/>
        </w:rPr>
        <w:t>Write</w:t>
      </w:r>
      <w:r w:rsidRPr="004333B7">
        <w:rPr>
          <w:b/>
          <w:bCs/>
          <w:sz w:val="28"/>
          <w:szCs w:val="28"/>
        </w:rPr>
        <w:t xml:space="preserve"> 180−200 </w:t>
      </w:r>
      <w:r w:rsidRPr="004333B7">
        <w:rPr>
          <w:b/>
          <w:bCs/>
          <w:sz w:val="28"/>
          <w:szCs w:val="28"/>
          <w:lang w:val="en-US"/>
        </w:rPr>
        <w:t>words</w:t>
      </w:r>
      <w:r w:rsidRPr="004333B7">
        <w:rPr>
          <w:b/>
          <w:bCs/>
          <w:sz w:val="28"/>
          <w:szCs w:val="28"/>
        </w:rPr>
        <w:t>.</w:t>
      </w:r>
    </w:p>
    <w:p w14:paraId="70E06BA7" w14:textId="77777777" w:rsidR="00C82D40" w:rsidRPr="004333B7" w:rsidRDefault="00C82D40" w:rsidP="00C82D40">
      <w:pPr>
        <w:widowControl w:val="0"/>
        <w:rPr>
          <w:sz w:val="28"/>
          <w:szCs w:val="28"/>
        </w:rPr>
      </w:pPr>
    </w:p>
    <w:p w14:paraId="6C8ECBA5" w14:textId="77777777" w:rsidR="00C82D40" w:rsidRPr="004333B7" w:rsidRDefault="00C82D40" w:rsidP="00C82D40">
      <w:pPr>
        <w:rPr>
          <w:sz w:val="28"/>
          <w:szCs w:val="28"/>
        </w:rPr>
      </w:pPr>
    </w:p>
    <w:p w14:paraId="3D275B06" w14:textId="77777777" w:rsidR="00C82D40" w:rsidRPr="004333B7" w:rsidRDefault="00C82D40" w:rsidP="00C82D40">
      <w:pPr>
        <w:keepNext/>
        <w:spacing w:line="360" w:lineRule="auto"/>
        <w:jc w:val="center"/>
        <w:rPr>
          <w:b/>
          <w:sz w:val="28"/>
          <w:szCs w:val="28"/>
        </w:rPr>
      </w:pPr>
      <w:r w:rsidRPr="004333B7">
        <w:rPr>
          <w:b/>
          <w:sz w:val="28"/>
          <w:szCs w:val="28"/>
        </w:rPr>
        <w:lastRenderedPageBreak/>
        <w:t>Пример контрольной работы №2</w:t>
      </w:r>
    </w:p>
    <w:p w14:paraId="29DBC62E" w14:textId="77777777" w:rsidR="00C82D40" w:rsidRPr="004333B7" w:rsidRDefault="00C82D40" w:rsidP="00C82D40">
      <w:pPr>
        <w:tabs>
          <w:tab w:val="left" w:pos="1718"/>
        </w:tabs>
        <w:rPr>
          <w:sz w:val="28"/>
          <w:szCs w:val="28"/>
        </w:rPr>
      </w:pPr>
    </w:p>
    <w:p w14:paraId="6F4E93BF" w14:textId="77777777" w:rsidR="00C82D40" w:rsidRPr="004333B7" w:rsidRDefault="00C82D40" w:rsidP="00C82D40">
      <w:pPr>
        <w:rPr>
          <w:b/>
          <w:sz w:val="28"/>
          <w:szCs w:val="28"/>
          <w:lang w:val="en-US"/>
        </w:rPr>
      </w:pPr>
      <w:r w:rsidRPr="004333B7">
        <w:rPr>
          <w:b/>
          <w:sz w:val="28"/>
          <w:szCs w:val="28"/>
          <w:lang w:val="en-US"/>
        </w:rPr>
        <w:t xml:space="preserve">1. Track 1. Listen to the record and answer the questions. </w:t>
      </w:r>
    </w:p>
    <w:p w14:paraId="3486F9B4" w14:textId="77777777" w:rsidR="00C82D40" w:rsidRPr="004333B7" w:rsidRDefault="00C82D40" w:rsidP="00C82D40">
      <w:pPr>
        <w:rPr>
          <w:sz w:val="28"/>
          <w:szCs w:val="28"/>
          <w:lang w:val="en-US"/>
        </w:rPr>
      </w:pPr>
    </w:p>
    <w:p w14:paraId="392636D9" w14:textId="77777777" w:rsidR="00C82D40" w:rsidRPr="004333B7" w:rsidRDefault="00C82D40" w:rsidP="00C82D40">
      <w:pPr>
        <w:rPr>
          <w:sz w:val="28"/>
          <w:szCs w:val="28"/>
          <w:lang w:val="en-US"/>
        </w:rPr>
      </w:pPr>
      <w:r w:rsidRPr="004333B7">
        <w:rPr>
          <w:b/>
          <w:bCs/>
          <w:sz w:val="28"/>
          <w:szCs w:val="28"/>
          <w:lang w:val="en-US"/>
        </w:rPr>
        <w:t>1.</w:t>
      </w:r>
      <w:r w:rsidRPr="004333B7">
        <w:rPr>
          <w:sz w:val="28"/>
          <w:szCs w:val="28"/>
          <w:lang w:val="en-US"/>
        </w:rPr>
        <w:t xml:space="preserve"> What are the key documents for the loan provision?</w:t>
      </w:r>
    </w:p>
    <w:p w14:paraId="0A12EF1D" w14:textId="77777777" w:rsidR="00C82D40" w:rsidRPr="004333B7" w:rsidRDefault="00C82D40" w:rsidP="00C82D40">
      <w:pPr>
        <w:rPr>
          <w:sz w:val="28"/>
          <w:szCs w:val="28"/>
          <w:lang w:val="en-US"/>
        </w:rPr>
      </w:pPr>
      <w:r w:rsidRPr="004333B7">
        <w:rPr>
          <w:b/>
          <w:bCs/>
          <w:sz w:val="28"/>
          <w:szCs w:val="28"/>
          <w:lang w:val="en-US"/>
        </w:rPr>
        <w:t>2.</w:t>
      </w:r>
      <w:r w:rsidRPr="004333B7">
        <w:rPr>
          <w:sz w:val="28"/>
          <w:szCs w:val="28"/>
          <w:lang w:val="en-US"/>
        </w:rPr>
        <w:t xml:space="preserve"> What is the purpose of financial papers provision to the lender?</w:t>
      </w:r>
    </w:p>
    <w:p w14:paraId="136BDB91" w14:textId="77777777" w:rsidR="00C82D40" w:rsidRPr="004333B7" w:rsidRDefault="00C82D40" w:rsidP="00C82D40">
      <w:pPr>
        <w:rPr>
          <w:sz w:val="28"/>
          <w:szCs w:val="28"/>
          <w:lang w:val="en-US"/>
        </w:rPr>
      </w:pPr>
      <w:r w:rsidRPr="004333B7">
        <w:rPr>
          <w:b/>
          <w:bCs/>
          <w:sz w:val="28"/>
          <w:szCs w:val="28"/>
          <w:lang w:val="en-US"/>
        </w:rPr>
        <w:t>3.</w:t>
      </w:r>
      <w:r w:rsidRPr="004333B7">
        <w:rPr>
          <w:sz w:val="28"/>
          <w:szCs w:val="28"/>
          <w:lang w:val="en-US"/>
        </w:rPr>
        <w:t xml:space="preserve"> What can serve as a collateral (name at least 2 things)?</w:t>
      </w:r>
    </w:p>
    <w:p w14:paraId="2BD30DB6" w14:textId="77777777" w:rsidR="00C82D40" w:rsidRPr="004333B7" w:rsidRDefault="00C82D40" w:rsidP="00C82D40">
      <w:pPr>
        <w:rPr>
          <w:sz w:val="28"/>
          <w:szCs w:val="28"/>
          <w:lang w:val="en-US"/>
        </w:rPr>
      </w:pPr>
      <w:r w:rsidRPr="004333B7">
        <w:rPr>
          <w:b/>
          <w:bCs/>
          <w:sz w:val="28"/>
          <w:szCs w:val="28"/>
          <w:lang w:val="en-US"/>
        </w:rPr>
        <w:t>4.</w:t>
      </w:r>
      <w:r w:rsidRPr="004333B7">
        <w:rPr>
          <w:sz w:val="28"/>
          <w:szCs w:val="28"/>
          <w:lang w:val="en-US"/>
        </w:rPr>
        <w:t xml:space="preserve"> What is the condition under which banks are more likely to issue loan? </w:t>
      </w:r>
    </w:p>
    <w:p w14:paraId="5AC1D642" w14:textId="77777777" w:rsidR="00C82D40" w:rsidRPr="004333B7" w:rsidRDefault="00C82D40" w:rsidP="00C82D40">
      <w:pPr>
        <w:rPr>
          <w:sz w:val="28"/>
          <w:szCs w:val="28"/>
          <w:lang w:val="en-US"/>
        </w:rPr>
      </w:pPr>
      <w:r w:rsidRPr="004333B7">
        <w:rPr>
          <w:b/>
          <w:bCs/>
          <w:sz w:val="28"/>
          <w:szCs w:val="28"/>
          <w:lang w:val="en-US"/>
        </w:rPr>
        <w:t>5.</w:t>
      </w:r>
      <w:r w:rsidRPr="004333B7">
        <w:rPr>
          <w:sz w:val="28"/>
          <w:szCs w:val="28"/>
          <w:lang w:val="en-US"/>
        </w:rPr>
        <w:t xml:space="preserve"> What is the purpose of intermediate loans?</w:t>
      </w:r>
    </w:p>
    <w:p w14:paraId="59458555" w14:textId="77777777" w:rsidR="00C82D40" w:rsidRPr="004333B7" w:rsidRDefault="00C82D40" w:rsidP="00C82D40">
      <w:pPr>
        <w:rPr>
          <w:b/>
          <w:sz w:val="28"/>
          <w:szCs w:val="28"/>
          <w:lang w:val="en-US"/>
        </w:rPr>
      </w:pPr>
    </w:p>
    <w:p w14:paraId="5B18E22C" w14:textId="77777777" w:rsidR="00C82D40" w:rsidRPr="004333B7" w:rsidRDefault="00C82D40" w:rsidP="00C82D40">
      <w:pPr>
        <w:rPr>
          <w:b/>
          <w:sz w:val="28"/>
          <w:szCs w:val="28"/>
          <w:lang w:val="en-US"/>
        </w:rPr>
      </w:pPr>
      <w:r w:rsidRPr="004333B7">
        <w:rPr>
          <w:b/>
          <w:sz w:val="28"/>
          <w:szCs w:val="28"/>
          <w:lang w:val="en-US"/>
        </w:rPr>
        <w:t xml:space="preserve">2. </w:t>
      </w:r>
      <w:r w:rsidRPr="004333B7">
        <w:rPr>
          <w:b/>
          <w:bCs/>
          <w:sz w:val="28"/>
          <w:szCs w:val="28"/>
          <w:lang w:val="en-US"/>
        </w:rPr>
        <w:t>Track 2.</w:t>
      </w:r>
      <w:r w:rsidRPr="004333B7">
        <w:rPr>
          <w:sz w:val="28"/>
          <w:szCs w:val="28"/>
          <w:lang w:val="en-US"/>
        </w:rPr>
        <w:t xml:space="preserve"> </w:t>
      </w:r>
      <w:r w:rsidRPr="004333B7">
        <w:rPr>
          <w:b/>
          <w:bCs/>
          <w:sz w:val="28"/>
          <w:szCs w:val="28"/>
          <w:lang w:val="en-US"/>
        </w:rPr>
        <w:t>Listen to the record and</w:t>
      </w:r>
      <w:r w:rsidRPr="004333B7">
        <w:rPr>
          <w:b/>
          <w:sz w:val="28"/>
          <w:szCs w:val="28"/>
          <w:lang w:val="en-US"/>
        </w:rPr>
        <w:t xml:space="preserve"> decide whether the following statements are “true” or “false”.</w:t>
      </w:r>
    </w:p>
    <w:p w14:paraId="64A99915" w14:textId="77777777" w:rsidR="00C82D40" w:rsidRPr="004333B7" w:rsidRDefault="00C82D40" w:rsidP="00C82D40">
      <w:pPr>
        <w:jc w:val="both"/>
        <w:rPr>
          <w:b/>
          <w:bCs/>
          <w:sz w:val="28"/>
          <w:szCs w:val="28"/>
          <w:lang w:val="en-US"/>
        </w:rPr>
      </w:pPr>
    </w:p>
    <w:p w14:paraId="5962B86F" w14:textId="77777777" w:rsidR="00C82D40" w:rsidRPr="004333B7" w:rsidRDefault="00C82D40" w:rsidP="00C82D40">
      <w:pPr>
        <w:rPr>
          <w:b/>
          <w:bCs/>
          <w:sz w:val="28"/>
          <w:szCs w:val="28"/>
          <w:lang w:val="en-US"/>
        </w:rPr>
      </w:pPr>
      <w:r w:rsidRPr="004333B7">
        <w:rPr>
          <w:b/>
          <w:bCs/>
          <w:sz w:val="28"/>
          <w:szCs w:val="28"/>
          <w:lang w:val="en-US"/>
        </w:rPr>
        <w:t>6.</w:t>
      </w:r>
      <w:r w:rsidRPr="004333B7">
        <w:rPr>
          <w:sz w:val="28"/>
          <w:szCs w:val="28"/>
          <w:lang w:val="en-US"/>
        </w:rPr>
        <w:t xml:space="preserve"> Breakdown in communication might have a slightly negative effect on business</w:t>
      </w:r>
    </w:p>
    <w:p w14:paraId="3B4A5331" w14:textId="77777777" w:rsidR="00C82D40" w:rsidRPr="004333B7" w:rsidRDefault="00C82D40" w:rsidP="00C82D40">
      <w:pPr>
        <w:rPr>
          <w:b/>
          <w:bCs/>
          <w:sz w:val="28"/>
          <w:szCs w:val="28"/>
          <w:lang w:val="en-US"/>
        </w:rPr>
      </w:pPr>
      <w:r w:rsidRPr="004333B7">
        <w:rPr>
          <w:b/>
          <w:bCs/>
          <w:sz w:val="28"/>
          <w:szCs w:val="28"/>
          <w:lang w:val="en-US"/>
        </w:rPr>
        <w:t>7.</w:t>
      </w:r>
      <w:r w:rsidRPr="004333B7">
        <w:rPr>
          <w:sz w:val="28"/>
          <w:szCs w:val="28"/>
          <w:lang w:val="en-US"/>
        </w:rPr>
        <w:t xml:space="preserve"> Companies and suppliers are not usually bound by strict agreements.</w:t>
      </w:r>
    </w:p>
    <w:p w14:paraId="2D66429D" w14:textId="77777777" w:rsidR="00C82D40" w:rsidRPr="004333B7" w:rsidRDefault="00C82D40" w:rsidP="00C82D40">
      <w:pPr>
        <w:rPr>
          <w:b/>
          <w:bCs/>
          <w:sz w:val="28"/>
          <w:szCs w:val="28"/>
          <w:lang w:val="en-US"/>
        </w:rPr>
      </w:pPr>
      <w:r w:rsidRPr="004333B7">
        <w:rPr>
          <w:b/>
          <w:bCs/>
          <w:sz w:val="28"/>
          <w:szCs w:val="28"/>
          <w:lang w:val="en-US"/>
        </w:rPr>
        <w:t>8.</w:t>
      </w:r>
      <w:r w:rsidRPr="004333B7">
        <w:rPr>
          <w:sz w:val="28"/>
          <w:szCs w:val="28"/>
          <w:lang w:val="en-US"/>
        </w:rPr>
        <w:t xml:space="preserve"> Business communication right now tends to be under pressure.</w:t>
      </w:r>
    </w:p>
    <w:p w14:paraId="47164346" w14:textId="77777777" w:rsidR="00C82D40" w:rsidRPr="004333B7" w:rsidRDefault="00C82D40" w:rsidP="00C82D40">
      <w:pPr>
        <w:rPr>
          <w:b/>
          <w:bCs/>
          <w:sz w:val="28"/>
          <w:szCs w:val="28"/>
          <w:lang w:val="en-US"/>
        </w:rPr>
      </w:pPr>
      <w:r w:rsidRPr="004333B7">
        <w:rPr>
          <w:b/>
          <w:bCs/>
          <w:sz w:val="28"/>
          <w:szCs w:val="28"/>
          <w:lang w:val="en-US"/>
        </w:rPr>
        <w:t>9.</w:t>
      </w:r>
      <w:r w:rsidRPr="004333B7">
        <w:rPr>
          <w:sz w:val="28"/>
          <w:szCs w:val="28"/>
          <w:lang w:val="en-US"/>
        </w:rPr>
        <w:t xml:space="preserve"> If the business wants to communicate with customers, they may not obtain their explicit permission.</w:t>
      </w:r>
    </w:p>
    <w:p w14:paraId="3C1F9DC9" w14:textId="77777777" w:rsidR="00C82D40" w:rsidRPr="004333B7" w:rsidRDefault="00C82D40" w:rsidP="00C82D40">
      <w:pPr>
        <w:rPr>
          <w:b/>
          <w:bCs/>
          <w:sz w:val="28"/>
          <w:szCs w:val="28"/>
          <w:lang w:val="en-US"/>
        </w:rPr>
      </w:pPr>
      <w:r w:rsidRPr="004333B7">
        <w:rPr>
          <w:b/>
          <w:bCs/>
          <w:sz w:val="28"/>
          <w:szCs w:val="28"/>
          <w:lang w:val="en-US"/>
        </w:rPr>
        <w:t>10.</w:t>
      </w:r>
      <w:r w:rsidRPr="004333B7">
        <w:rPr>
          <w:sz w:val="28"/>
          <w:szCs w:val="28"/>
          <w:lang w:val="en-US"/>
        </w:rPr>
        <w:t xml:space="preserve"> Machine-to-machine communication is aimed at improving business efficiency.</w:t>
      </w:r>
    </w:p>
    <w:p w14:paraId="23F4FB31" w14:textId="77777777" w:rsidR="00C82D40" w:rsidRPr="004333B7" w:rsidRDefault="00C82D40" w:rsidP="00C82D40">
      <w:pPr>
        <w:widowControl w:val="0"/>
        <w:rPr>
          <w:b/>
          <w:sz w:val="28"/>
          <w:szCs w:val="28"/>
          <w:lang w:val="en-US"/>
        </w:rPr>
      </w:pPr>
      <w:r w:rsidRPr="004333B7">
        <w:rPr>
          <w:b/>
          <w:sz w:val="28"/>
          <w:szCs w:val="28"/>
          <w:lang w:val="en-US"/>
        </w:rPr>
        <w:t xml:space="preserve">3. Match the words and phrases with their meanings. </w:t>
      </w:r>
    </w:p>
    <w:p w14:paraId="0855521C" w14:textId="77777777" w:rsidR="00C82D40" w:rsidRPr="004333B7" w:rsidRDefault="00C82D40" w:rsidP="00C82D40">
      <w:pPr>
        <w:widowControl w:val="0"/>
        <w:rPr>
          <w:b/>
          <w:sz w:val="28"/>
          <w:szCs w:val="28"/>
          <w:lang w:val="en-US"/>
        </w:rPr>
      </w:pPr>
    </w:p>
    <w:tbl>
      <w:tblPr>
        <w:tblStyle w:val="aff2"/>
        <w:tblW w:w="0" w:type="auto"/>
        <w:tblInd w:w="0" w:type="dxa"/>
        <w:tblBorders>
          <w:insideH w:val="none" w:sz="0" w:space="0" w:color="auto"/>
        </w:tblBorders>
        <w:tblLook w:val="04A0" w:firstRow="1" w:lastRow="0" w:firstColumn="1" w:lastColumn="0" w:noHBand="0" w:noVBand="1"/>
      </w:tblPr>
      <w:tblGrid>
        <w:gridCol w:w="2753"/>
        <w:gridCol w:w="6591"/>
      </w:tblGrid>
      <w:tr w:rsidR="00C82D40" w:rsidRPr="00376A76" w14:paraId="0886FB02" w14:textId="77777777" w:rsidTr="00376A76">
        <w:tc>
          <w:tcPr>
            <w:tcW w:w="2753" w:type="dxa"/>
          </w:tcPr>
          <w:p w14:paraId="4C3B9E57" w14:textId="77777777" w:rsidR="00C82D40" w:rsidRPr="004333B7" w:rsidRDefault="00C82D40" w:rsidP="00376A76">
            <w:pPr>
              <w:pStyle w:val="afa"/>
              <w:jc w:val="both"/>
              <w:rPr>
                <w:color w:val="000000" w:themeColor="text1"/>
                <w:sz w:val="28"/>
                <w:szCs w:val="28"/>
                <w:lang w:val="en-US"/>
              </w:rPr>
            </w:pPr>
            <w:r w:rsidRPr="004333B7">
              <w:rPr>
                <w:b/>
                <w:color w:val="000000" w:themeColor="text1"/>
                <w:sz w:val="28"/>
                <w:szCs w:val="28"/>
                <w:lang w:val="en-US"/>
              </w:rPr>
              <w:t>11.</w:t>
            </w:r>
            <w:r w:rsidRPr="004333B7">
              <w:rPr>
                <w:color w:val="000000" w:themeColor="text1"/>
                <w:sz w:val="28"/>
                <w:szCs w:val="28"/>
                <w:lang w:val="en-US"/>
              </w:rPr>
              <w:t xml:space="preserve"> backers</w:t>
            </w:r>
          </w:p>
          <w:p w14:paraId="263642DA" w14:textId="77777777" w:rsidR="00C82D40" w:rsidRPr="004333B7" w:rsidRDefault="00C82D40" w:rsidP="00376A76">
            <w:pPr>
              <w:pStyle w:val="afa"/>
              <w:jc w:val="both"/>
              <w:rPr>
                <w:color w:val="000000" w:themeColor="text1"/>
                <w:sz w:val="28"/>
                <w:szCs w:val="28"/>
                <w:lang w:val="en-US"/>
              </w:rPr>
            </w:pPr>
            <w:r w:rsidRPr="004333B7">
              <w:rPr>
                <w:b/>
                <w:color w:val="000000" w:themeColor="text1"/>
                <w:sz w:val="28"/>
                <w:szCs w:val="28"/>
                <w:lang w:val="en-US"/>
              </w:rPr>
              <w:t>12.</w:t>
            </w:r>
            <w:r w:rsidRPr="004333B7">
              <w:rPr>
                <w:color w:val="000000" w:themeColor="text1"/>
                <w:sz w:val="28"/>
                <w:szCs w:val="28"/>
                <w:lang w:val="en-US"/>
              </w:rPr>
              <w:t xml:space="preserve"> charge</w:t>
            </w:r>
          </w:p>
        </w:tc>
        <w:tc>
          <w:tcPr>
            <w:tcW w:w="6592" w:type="dxa"/>
          </w:tcPr>
          <w:p w14:paraId="0AAF7778" w14:textId="77777777" w:rsidR="00C82D40" w:rsidRPr="004333B7" w:rsidRDefault="00C82D40" w:rsidP="00376A76">
            <w:pPr>
              <w:contextualSpacing/>
              <w:jc w:val="both"/>
              <w:rPr>
                <w:bCs/>
                <w:color w:val="000000" w:themeColor="text1"/>
                <w:sz w:val="28"/>
                <w:szCs w:val="28"/>
                <w:lang w:val="en-US"/>
              </w:rPr>
            </w:pPr>
            <w:r w:rsidRPr="004333B7">
              <w:rPr>
                <w:b/>
                <w:color w:val="000000" w:themeColor="text1"/>
                <w:sz w:val="28"/>
                <w:szCs w:val="28"/>
                <w:lang w:val="en-US"/>
              </w:rPr>
              <w:t>a.</w:t>
            </w:r>
            <w:r w:rsidRPr="004333B7">
              <w:rPr>
                <w:bCs/>
                <w:color w:val="000000" w:themeColor="text1"/>
                <w:sz w:val="28"/>
                <w:szCs w:val="28"/>
                <w:lang w:val="en-US"/>
              </w:rPr>
              <w:t xml:space="preserve"> an amount that is less than what was expected or needed</w:t>
            </w:r>
          </w:p>
        </w:tc>
      </w:tr>
      <w:tr w:rsidR="00C82D40" w:rsidRPr="00376A76" w14:paraId="34A133FC" w14:textId="77777777" w:rsidTr="00376A76">
        <w:tc>
          <w:tcPr>
            <w:tcW w:w="2753" w:type="dxa"/>
          </w:tcPr>
          <w:p w14:paraId="3D5828FC" w14:textId="77777777" w:rsidR="00C82D40" w:rsidRPr="004333B7" w:rsidRDefault="00C82D40" w:rsidP="00376A76">
            <w:pPr>
              <w:pStyle w:val="afa"/>
              <w:jc w:val="both"/>
              <w:rPr>
                <w:color w:val="000000" w:themeColor="text1"/>
                <w:sz w:val="28"/>
                <w:szCs w:val="28"/>
                <w:lang w:val="en-US"/>
              </w:rPr>
            </w:pPr>
            <w:r w:rsidRPr="004333B7">
              <w:rPr>
                <w:b/>
                <w:bCs/>
                <w:color w:val="000000" w:themeColor="text1"/>
                <w:sz w:val="28"/>
                <w:szCs w:val="28"/>
                <w:lang w:val="en-US"/>
              </w:rPr>
              <w:t>13.</w:t>
            </w:r>
            <w:r w:rsidRPr="004333B7">
              <w:rPr>
                <w:color w:val="000000" w:themeColor="text1"/>
                <w:sz w:val="28"/>
                <w:szCs w:val="28"/>
                <w:lang w:val="en-US"/>
              </w:rPr>
              <w:t xml:space="preserve"> bookkeeping</w:t>
            </w:r>
          </w:p>
          <w:p w14:paraId="7A291A4B" w14:textId="77777777" w:rsidR="00C82D40" w:rsidRPr="004333B7" w:rsidRDefault="00C82D40" w:rsidP="00376A76">
            <w:pPr>
              <w:pStyle w:val="afa"/>
              <w:jc w:val="both"/>
              <w:rPr>
                <w:color w:val="000000" w:themeColor="text1"/>
                <w:sz w:val="28"/>
                <w:szCs w:val="28"/>
                <w:lang w:val="en-US"/>
              </w:rPr>
            </w:pPr>
            <w:r w:rsidRPr="004333B7">
              <w:rPr>
                <w:b/>
                <w:bCs/>
                <w:color w:val="000000" w:themeColor="text1"/>
                <w:sz w:val="28"/>
                <w:szCs w:val="28"/>
                <w:lang w:val="en-US"/>
              </w:rPr>
              <w:t>14.</w:t>
            </w:r>
            <w:r w:rsidRPr="004333B7">
              <w:rPr>
                <w:color w:val="000000" w:themeColor="text1"/>
                <w:sz w:val="28"/>
                <w:szCs w:val="28"/>
                <w:lang w:val="en-US"/>
              </w:rPr>
              <w:t xml:space="preserve"> shortfall</w:t>
            </w:r>
          </w:p>
          <w:p w14:paraId="15E2ABC8" w14:textId="77777777" w:rsidR="00C82D40" w:rsidRPr="004333B7" w:rsidRDefault="00C82D40" w:rsidP="00376A76">
            <w:pPr>
              <w:pStyle w:val="afa"/>
              <w:jc w:val="both"/>
              <w:rPr>
                <w:color w:val="000000" w:themeColor="text1"/>
                <w:sz w:val="28"/>
                <w:szCs w:val="28"/>
                <w:lang w:val="en-US"/>
              </w:rPr>
            </w:pPr>
            <w:r w:rsidRPr="004333B7">
              <w:rPr>
                <w:b/>
                <w:bCs/>
                <w:color w:val="000000" w:themeColor="text1"/>
                <w:sz w:val="28"/>
                <w:szCs w:val="28"/>
                <w:lang w:val="en-US"/>
              </w:rPr>
              <w:t>15.</w:t>
            </w:r>
            <w:r w:rsidRPr="004333B7">
              <w:rPr>
                <w:color w:val="000000" w:themeColor="text1"/>
                <w:sz w:val="28"/>
                <w:szCs w:val="28"/>
                <w:lang w:val="en-US"/>
              </w:rPr>
              <w:t xml:space="preserve"> angels</w:t>
            </w:r>
          </w:p>
          <w:p w14:paraId="33E4C6F0" w14:textId="77777777" w:rsidR="00C82D40" w:rsidRPr="004333B7" w:rsidRDefault="00C82D40" w:rsidP="00376A76">
            <w:pPr>
              <w:pStyle w:val="afa"/>
              <w:jc w:val="both"/>
              <w:rPr>
                <w:color w:val="000000" w:themeColor="text1"/>
                <w:sz w:val="28"/>
                <w:szCs w:val="28"/>
                <w:lang w:val="en-US"/>
              </w:rPr>
            </w:pPr>
            <w:r w:rsidRPr="004333B7">
              <w:rPr>
                <w:b/>
                <w:bCs/>
                <w:color w:val="000000" w:themeColor="text1"/>
                <w:sz w:val="28"/>
                <w:szCs w:val="28"/>
                <w:lang w:val="en-US"/>
              </w:rPr>
              <w:t>16.</w:t>
            </w:r>
            <w:r w:rsidRPr="004333B7">
              <w:rPr>
                <w:color w:val="000000" w:themeColor="text1"/>
                <w:sz w:val="28"/>
                <w:szCs w:val="28"/>
                <w:lang w:val="en-US"/>
              </w:rPr>
              <w:t xml:space="preserve"> </w:t>
            </w:r>
            <w:r w:rsidRPr="004333B7">
              <w:rPr>
                <w:sz w:val="28"/>
                <w:szCs w:val="28"/>
                <w:lang w:val="en-US"/>
              </w:rPr>
              <w:t>outstanding</w:t>
            </w:r>
          </w:p>
          <w:p w14:paraId="6AB0B043" w14:textId="77777777" w:rsidR="00C82D40" w:rsidRPr="004333B7" w:rsidRDefault="00C82D40" w:rsidP="00376A76">
            <w:pPr>
              <w:pStyle w:val="afa"/>
              <w:jc w:val="both"/>
              <w:rPr>
                <w:color w:val="000000" w:themeColor="text1"/>
                <w:sz w:val="28"/>
                <w:szCs w:val="28"/>
                <w:lang w:val="en-US"/>
              </w:rPr>
            </w:pPr>
            <w:r w:rsidRPr="004333B7">
              <w:rPr>
                <w:b/>
                <w:bCs/>
                <w:color w:val="000000" w:themeColor="text1"/>
                <w:sz w:val="28"/>
                <w:szCs w:val="28"/>
                <w:lang w:val="en-US"/>
              </w:rPr>
              <w:t>17.</w:t>
            </w:r>
            <w:r w:rsidRPr="004333B7">
              <w:rPr>
                <w:color w:val="000000" w:themeColor="text1"/>
                <w:sz w:val="28"/>
                <w:szCs w:val="28"/>
                <w:lang w:val="en-US"/>
              </w:rPr>
              <w:t xml:space="preserve"> </w:t>
            </w:r>
            <w:r w:rsidRPr="004333B7">
              <w:rPr>
                <w:sz w:val="28"/>
                <w:szCs w:val="28"/>
                <w:lang w:val="en-US"/>
              </w:rPr>
              <w:t>joint venture</w:t>
            </w:r>
          </w:p>
          <w:p w14:paraId="1766FAB2" w14:textId="77777777" w:rsidR="00C82D40" w:rsidRPr="004333B7" w:rsidRDefault="00C82D40" w:rsidP="00376A76">
            <w:pPr>
              <w:pStyle w:val="afa"/>
              <w:jc w:val="both"/>
              <w:rPr>
                <w:color w:val="000000" w:themeColor="text1"/>
                <w:sz w:val="28"/>
                <w:szCs w:val="28"/>
                <w:lang w:val="en-US"/>
              </w:rPr>
            </w:pPr>
            <w:r w:rsidRPr="004333B7">
              <w:rPr>
                <w:b/>
                <w:bCs/>
                <w:color w:val="000000" w:themeColor="text1"/>
                <w:sz w:val="28"/>
                <w:szCs w:val="28"/>
                <w:lang w:val="en-US"/>
              </w:rPr>
              <w:t>18.</w:t>
            </w:r>
            <w:r w:rsidRPr="004333B7">
              <w:rPr>
                <w:color w:val="000000" w:themeColor="text1"/>
                <w:sz w:val="28"/>
                <w:szCs w:val="28"/>
                <w:lang w:val="en-US"/>
              </w:rPr>
              <w:t xml:space="preserve"> </w:t>
            </w:r>
            <w:r w:rsidRPr="004333B7">
              <w:rPr>
                <w:sz w:val="28"/>
                <w:szCs w:val="28"/>
                <w:lang w:val="en-US"/>
              </w:rPr>
              <w:t>bottom line</w:t>
            </w:r>
          </w:p>
          <w:p w14:paraId="64AC37E8" w14:textId="77777777" w:rsidR="00C82D40" w:rsidRPr="004333B7" w:rsidRDefault="00C82D40" w:rsidP="00376A76">
            <w:pPr>
              <w:pStyle w:val="afa"/>
              <w:jc w:val="both"/>
              <w:rPr>
                <w:color w:val="000000" w:themeColor="text1"/>
                <w:sz w:val="28"/>
                <w:szCs w:val="28"/>
                <w:lang w:val="en-US"/>
              </w:rPr>
            </w:pPr>
            <w:r w:rsidRPr="004333B7">
              <w:rPr>
                <w:b/>
                <w:bCs/>
                <w:color w:val="000000" w:themeColor="text1"/>
                <w:sz w:val="28"/>
                <w:szCs w:val="28"/>
                <w:lang w:val="en-US"/>
              </w:rPr>
              <w:t>19.</w:t>
            </w:r>
            <w:r w:rsidRPr="004333B7">
              <w:rPr>
                <w:color w:val="000000" w:themeColor="text1"/>
                <w:sz w:val="28"/>
                <w:szCs w:val="28"/>
                <w:lang w:val="en-US"/>
              </w:rPr>
              <w:t xml:space="preserve"> leverage</w:t>
            </w:r>
          </w:p>
          <w:p w14:paraId="3DE9B6CB" w14:textId="77777777" w:rsidR="00C82D40" w:rsidRPr="004333B7" w:rsidRDefault="00C82D40" w:rsidP="00376A76">
            <w:pPr>
              <w:pStyle w:val="afa"/>
              <w:jc w:val="both"/>
              <w:rPr>
                <w:color w:val="000000" w:themeColor="text1"/>
                <w:sz w:val="28"/>
                <w:szCs w:val="28"/>
                <w:lang w:val="en-US"/>
              </w:rPr>
            </w:pPr>
            <w:r w:rsidRPr="004333B7">
              <w:rPr>
                <w:b/>
                <w:bCs/>
                <w:color w:val="000000" w:themeColor="text1"/>
                <w:sz w:val="28"/>
                <w:szCs w:val="28"/>
                <w:lang w:val="en-US"/>
              </w:rPr>
              <w:t>20.</w:t>
            </w:r>
            <w:r w:rsidRPr="004333B7">
              <w:rPr>
                <w:color w:val="000000" w:themeColor="text1"/>
                <w:sz w:val="28"/>
                <w:szCs w:val="28"/>
                <w:lang w:val="en-US"/>
              </w:rPr>
              <w:t xml:space="preserve"> </w:t>
            </w:r>
            <w:r w:rsidRPr="004333B7">
              <w:rPr>
                <w:sz w:val="28"/>
                <w:szCs w:val="28"/>
                <w:lang w:val="en-US"/>
              </w:rPr>
              <w:t>deadlock</w:t>
            </w:r>
          </w:p>
        </w:tc>
        <w:tc>
          <w:tcPr>
            <w:tcW w:w="6592" w:type="dxa"/>
          </w:tcPr>
          <w:p w14:paraId="4A1658B8" w14:textId="77777777" w:rsidR="00C82D40" w:rsidRPr="004333B7" w:rsidRDefault="00C82D40" w:rsidP="00376A76">
            <w:pPr>
              <w:contextualSpacing/>
              <w:jc w:val="both"/>
              <w:rPr>
                <w:bCs/>
                <w:color w:val="000000" w:themeColor="text1"/>
                <w:sz w:val="28"/>
                <w:szCs w:val="28"/>
                <w:lang w:val="en-US"/>
              </w:rPr>
            </w:pPr>
            <w:r w:rsidRPr="004333B7">
              <w:rPr>
                <w:b/>
                <w:color w:val="000000" w:themeColor="text1"/>
                <w:sz w:val="28"/>
                <w:szCs w:val="28"/>
                <w:lang w:val="en-US"/>
              </w:rPr>
              <w:t>b.</w:t>
            </w:r>
            <w:r w:rsidRPr="004333B7">
              <w:rPr>
                <w:bCs/>
                <w:color w:val="000000" w:themeColor="text1"/>
                <w:sz w:val="28"/>
                <w:szCs w:val="28"/>
                <w:lang w:val="en-US"/>
              </w:rPr>
              <w:t xml:space="preserve"> </w:t>
            </w:r>
            <w:r w:rsidRPr="004333B7">
              <w:rPr>
                <w:bCs/>
                <w:color w:val="000000" w:themeColor="text1"/>
                <w:sz w:val="28"/>
                <w:szCs w:val="28"/>
                <w:shd w:val="clear" w:color="auto" w:fill="FFFFFF"/>
                <w:lang w:val="en-US"/>
              </w:rPr>
              <w:t>not yet paid, solved, or done</w:t>
            </w:r>
          </w:p>
          <w:p w14:paraId="565675EA" w14:textId="77777777" w:rsidR="00C82D40" w:rsidRPr="004333B7" w:rsidRDefault="00C82D40" w:rsidP="00376A76">
            <w:pPr>
              <w:contextualSpacing/>
              <w:jc w:val="both"/>
              <w:rPr>
                <w:bCs/>
                <w:color w:val="000000" w:themeColor="text1"/>
                <w:sz w:val="28"/>
                <w:szCs w:val="28"/>
                <w:lang w:val="en-US"/>
              </w:rPr>
            </w:pPr>
            <w:r w:rsidRPr="004333B7">
              <w:rPr>
                <w:b/>
                <w:color w:val="000000" w:themeColor="text1"/>
                <w:sz w:val="28"/>
                <w:szCs w:val="28"/>
                <w:lang w:val="en-US"/>
              </w:rPr>
              <w:t>c.</w:t>
            </w:r>
            <w:r w:rsidRPr="004333B7">
              <w:rPr>
                <w:bCs/>
                <w:color w:val="000000" w:themeColor="text1"/>
                <w:sz w:val="28"/>
                <w:szCs w:val="28"/>
                <w:lang w:val="en-US"/>
              </w:rPr>
              <w:t xml:space="preserve"> someone who gives financial support to something</w:t>
            </w:r>
          </w:p>
          <w:p w14:paraId="4DF68180" w14:textId="77777777" w:rsidR="00C82D40" w:rsidRPr="004333B7" w:rsidRDefault="00C82D40" w:rsidP="00376A76">
            <w:pPr>
              <w:contextualSpacing/>
              <w:jc w:val="both"/>
              <w:rPr>
                <w:bCs/>
                <w:color w:val="000000" w:themeColor="text1"/>
                <w:sz w:val="28"/>
                <w:szCs w:val="28"/>
                <w:lang w:val="en-US"/>
              </w:rPr>
            </w:pPr>
            <w:r w:rsidRPr="004333B7">
              <w:rPr>
                <w:b/>
                <w:color w:val="000000" w:themeColor="text1"/>
                <w:sz w:val="28"/>
                <w:szCs w:val="28"/>
                <w:lang w:val="en-US"/>
              </w:rPr>
              <w:t>d.</w:t>
            </w:r>
            <w:r w:rsidRPr="004333B7">
              <w:rPr>
                <w:bCs/>
                <w:color w:val="000000" w:themeColor="text1"/>
                <w:sz w:val="28"/>
                <w:szCs w:val="28"/>
                <w:lang w:val="en-US"/>
              </w:rPr>
              <w:t xml:space="preserve"> power to influence people and get the results you want</w:t>
            </w:r>
          </w:p>
          <w:p w14:paraId="04D2F022" w14:textId="77777777" w:rsidR="00C82D40" w:rsidRPr="004333B7" w:rsidRDefault="00C82D40" w:rsidP="00376A76">
            <w:pPr>
              <w:contextualSpacing/>
              <w:jc w:val="both"/>
              <w:rPr>
                <w:bCs/>
                <w:color w:val="000000" w:themeColor="text1"/>
                <w:sz w:val="28"/>
                <w:szCs w:val="28"/>
                <w:lang w:val="en-US"/>
              </w:rPr>
            </w:pPr>
            <w:r w:rsidRPr="004333B7">
              <w:rPr>
                <w:b/>
                <w:color w:val="000000" w:themeColor="text1"/>
                <w:sz w:val="28"/>
                <w:szCs w:val="28"/>
                <w:lang w:val="en-US"/>
              </w:rPr>
              <w:t xml:space="preserve">e. </w:t>
            </w:r>
            <w:r w:rsidRPr="004333B7">
              <w:rPr>
                <w:bCs/>
                <w:color w:val="000000" w:themeColor="text1"/>
                <w:sz w:val="28"/>
                <w:szCs w:val="28"/>
                <w:lang w:val="en-US"/>
              </w:rPr>
              <w:t>a situation in which agreement in an argument cannot be reached because neither side will change its demands or accept any of the demands of the other side</w:t>
            </w:r>
          </w:p>
          <w:p w14:paraId="2B52F9A8" w14:textId="77777777" w:rsidR="00C82D40" w:rsidRPr="004333B7" w:rsidRDefault="00C82D40" w:rsidP="00376A76">
            <w:pPr>
              <w:pStyle w:val="afa"/>
              <w:contextualSpacing/>
              <w:jc w:val="both"/>
              <w:rPr>
                <w:bCs/>
                <w:color w:val="000000" w:themeColor="text1"/>
                <w:sz w:val="28"/>
                <w:szCs w:val="28"/>
                <w:lang w:val="en-US"/>
              </w:rPr>
            </w:pPr>
            <w:r w:rsidRPr="004333B7">
              <w:rPr>
                <w:b/>
                <w:color w:val="000000" w:themeColor="text1"/>
                <w:sz w:val="28"/>
                <w:szCs w:val="28"/>
                <w:lang w:val="en-US"/>
              </w:rPr>
              <w:t>f.</w:t>
            </w:r>
            <w:r w:rsidRPr="004333B7">
              <w:rPr>
                <w:bCs/>
                <w:color w:val="000000" w:themeColor="text1"/>
                <w:sz w:val="28"/>
                <w:szCs w:val="28"/>
                <w:lang w:val="en-US"/>
              </w:rPr>
              <w:t xml:space="preserve"> the job or activity of keeping an exact record of the money that has been spent or received by a business or other organization</w:t>
            </w:r>
          </w:p>
          <w:p w14:paraId="29406971" w14:textId="77777777" w:rsidR="00C82D40" w:rsidRPr="004333B7" w:rsidRDefault="00C82D40" w:rsidP="00376A76">
            <w:pPr>
              <w:contextualSpacing/>
              <w:jc w:val="both"/>
              <w:rPr>
                <w:bCs/>
                <w:color w:val="000000" w:themeColor="text1"/>
                <w:sz w:val="28"/>
                <w:szCs w:val="28"/>
                <w:lang w:val="en-US"/>
              </w:rPr>
            </w:pPr>
            <w:r w:rsidRPr="004333B7">
              <w:rPr>
                <w:b/>
                <w:color w:val="000000" w:themeColor="text1"/>
                <w:sz w:val="28"/>
                <w:szCs w:val="28"/>
                <w:lang w:val="en-US"/>
              </w:rPr>
              <w:t>g.</w:t>
            </w:r>
            <w:r w:rsidRPr="004333B7">
              <w:rPr>
                <w:bCs/>
                <w:color w:val="000000" w:themeColor="text1"/>
                <w:sz w:val="28"/>
                <w:szCs w:val="28"/>
                <w:lang w:val="en-US"/>
              </w:rPr>
              <w:t xml:space="preserve"> to ask an amount of money for something, especially a service or activity</w:t>
            </w:r>
          </w:p>
          <w:p w14:paraId="2719CB80" w14:textId="77777777" w:rsidR="00C82D40" w:rsidRPr="004333B7" w:rsidRDefault="00C82D40" w:rsidP="00376A76">
            <w:pPr>
              <w:pStyle w:val="afa"/>
              <w:contextualSpacing/>
              <w:jc w:val="both"/>
              <w:rPr>
                <w:bCs/>
                <w:color w:val="000000" w:themeColor="text1"/>
                <w:sz w:val="28"/>
                <w:szCs w:val="28"/>
                <w:lang w:val="en-US"/>
              </w:rPr>
            </w:pPr>
            <w:r w:rsidRPr="004333B7">
              <w:rPr>
                <w:b/>
                <w:color w:val="000000" w:themeColor="text1"/>
                <w:sz w:val="28"/>
                <w:szCs w:val="28"/>
                <w:lang w:val="en-US"/>
              </w:rPr>
              <w:t>h.</w:t>
            </w:r>
            <w:r w:rsidRPr="004333B7">
              <w:rPr>
                <w:bCs/>
                <w:color w:val="000000" w:themeColor="text1"/>
                <w:sz w:val="28"/>
                <w:szCs w:val="28"/>
                <w:lang w:val="en-US"/>
              </w:rPr>
              <w:t xml:space="preserve"> the final point in the accounts of a company or organization, stating the total profit or loss that has been made</w:t>
            </w:r>
          </w:p>
          <w:p w14:paraId="23A0B0DD" w14:textId="77777777" w:rsidR="00C82D40" w:rsidRPr="004333B7" w:rsidRDefault="00C82D40" w:rsidP="00376A76">
            <w:pPr>
              <w:pStyle w:val="afa"/>
              <w:contextualSpacing/>
              <w:jc w:val="both"/>
              <w:rPr>
                <w:bCs/>
                <w:color w:val="000000" w:themeColor="text1"/>
                <w:sz w:val="28"/>
                <w:szCs w:val="28"/>
                <w:lang w:val="en-US"/>
              </w:rPr>
            </w:pPr>
            <w:r w:rsidRPr="004333B7">
              <w:rPr>
                <w:b/>
                <w:color w:val="000000" w:themeColor="text1"/>
                <w:sz w:val="28"/>
                <w:szCs w:val="28"/>
                <w:lang w:val="en-US"/>
              </w:rPr>
              <w:t>i.</w:t>
            </w:r>
            <w:r w:rsidRPr="004333B7">
              <w:rPr>
                <w:bCs/>
                <w:color w:val="000000" w:themeColor="text1"/>
                <w:sz w:val="28"/>
                <w:szCs w:val="28"/>
                <w:lang w:val="en-US"/>
              </w:rPr>
              <w:t xml:space="preserve"> a business or business activity that two or more people or companies work on together</w:t>
            </w:r>
          </w:p>
          <w:p w14:paraId="66ADCD13" w14:textId="77777777" w:rsidR="00C82D40" w:rsidRPr="004333B7" w:rsidRDefault="00C82D40" w:rsidP="00376A76">
            <w:pPr>
              <w:contextualSpacing/>
              <w:jc w:val="both"/>
              <w:rPr>
                <w:bCs/>
                <w:color w:val="000000" w:themeColor="text1"/>
                <w:sz w:val="28"/>
                <w:szCs w:val="28"/>
                <w:lang w:val="en-US"/>
              </w:rPr>
            </w:pPr>
            <w:r w:rsidRPr="004333B7">
              <w:rPr>
                <w:b/>
                <w:color w:val="000000" w:themeColor="text1"/>
                <w:sz w:val="28"/>
                <w:szCs w:val="28"/>
                <w:lang w:val="en-US"/>
              </w:rPr>
              <w:t>j.</w:t>
            </w:r>
            <w:r w:rsidRPr="004333B7">
              <w:rPr>
                <w:bCs/>
                <w:color w:val="000000" w:themeColor="text1"/>
                <w:sz w:val="28"/>
                <w:szCs w:val="28"/>
                <w:lang w:val="en-US"/>
              </w:rPr>
              <w:t xml:space="preserve"> a rich person who invests in a new company</w:t>
            </w:r>
          </w:p>
        </w:tc>
      </w:tr>
    </w:tbl>
    <w:p w14:paraId="27541B79" w14:textId="77777777" w:rsidR="00C82D40" w:rsidRPr="004333B7" w:rsidRDefault="00C82D40" w:rsidP="00C82D40">
      <w:pPr>
        <w:rPr>
          <w:sz w:val="28"/>
          <w:szCs w:val="28"/>
          <w:lang w:val="en-US"/>
        </w:rPr>
      </w:pPr>
    </w:p>
    <w:p w14:paraId="60AEAB06" w14:textId="77777777" w:rsidR="00C82D40" w:rsidRPr="004333B7" w:rsidRDefault="00C82D40" w:rsidP="00C82D40">
      <w:pPr>
        <w:widowControl w:val="0"/>
        <w:rPr>
          <w:b/>
          <w:sz w:val="28"/>
          <w:szCs w:val="28"/>
          <w:lang w:val="en-US"/>
        </w:rPr>
      </w:pPr>
      <w:r w:rsidRPr="004333B7">
        <w:rPr>
          <w:b/>
          <w:sz w:val="28"/>
          <w:szCs w:val="28"/>
          <w:lang w:val="en-US"/>
        </w:rPr>
        <w:t xml:space="preserve">4. Choose the word or phrase that best completes the sentence. </w:t>
      </w:r>
    </w:p>
    <w:p w14:paraId="27E3FC9E" w14:textId="77777777" w:rsidR="00C82D40" w:rsidRPr="004333B7" w:rsidRDefault="00C82D40" w:rsidP="00C82D40">
      <w:pPr>
        <w:jc w:val="both"/>
        <w:rPr>
          <w:b/>
          <w:sz w:val="28"/>
          <w:szCs w:val="28"/>
          <w:lang w:val="en-US"/>
        </w:rPr>
      </w:pPr>
    </w:p>
    <w:p w14:paraId="705F0167" w14:textId="77777777" w:rsidR="00C82D40" w:rsidRPr="004333B7" w:rsidRDefault="00C82D40" w:rsidP="00C82D40">
      <w:pPr>
        <w:jc w:val="both"/>
        <w:rPr>
          <w:b/>
          <w:sz w:val="28"/>
          <w:szCs w:val="28"/>
          <w:lang w:val="en-US"/>
        </w:rPr>
      </w:pPr>
      <w:r w:rsidRPr="004333B7">
        <w:rPr>
          <w:b/>
          <w:sz w:val="28"/>
          <w:szCs w:val="28"/>
          <w:lang w:val="en-US"/>
        </w:rPr>
        <w:lastRenderedPageBreak/>
        <w:t xml:space="preserve">21. </w:t>
      </w:r>
      <w:r w:rsidRPr="004333B7">
        <w:rPr>
          <w:bCs/>
          <w:sz w:val="28"/>
          <w:szCs w:val="28"/>
          <w:lang w:val="en-US"/>
        </w:rPr>
        <w:t>To __________ costs means to implement a</w:t>
      </w:r>
      <w:r w:rsidRPr="004333B7">
        <w:rPr>
          <w:b/>
          <w:sz w:val="28"/>
          <w:szCs w:val="28"/>
          <w:lang w:val="en-US"/>
        </w:rPr>
        <w:t xml:space="preserve"> </w:t>
      </w:r>
      <w:r w:rsidRPr="004333B7">
        <w:rPr>
          <w:bCs/>
          <w:sz w:val="28"/>
          <w:szCs w:val="28"/>
          <w:lang w:val="en-US"/>
        </w:rPr>
        <w:t>systematic process of identifying the individual elements that comprise the total cost of a good, service or package.</w:t>
      </w:r>
    </w:p>
    <w:p w14:paraId="07C5BB9E" w14:textId="77777777" w:rsidR="00C82D40" w:rsidRPr="004333B7" w:rsidRDefault="00C82D40" w:rsidP="00C82D40">
      <w:pPr>
        <w:jc w:val="both"/>
        <w:rPr>
          <w:b/>
          <w:sz w:val="28"/>
          <w:szCs w:val="28"/>
          <w:lang w:val="en-US"/>
        </w:rPr>
      </w:pPr>
      <w:r w:rsidRPr="004333B7">
        <w:rPr>
          <w:b/>
          <w:sz w:val="28"/>
          <w:szCs w:val="28"/>
          <w:lang w:val="en-US"/>
        </w:rPr>
        <w:t xml:space="preserve">           a. </w:t>
      </w:r>
      <w:r w:rsidRPr="004333B7">
        <w:rPr>
          <w:bCs/>
          <w:sz w:val="28"/>
          <w:szCs w:val="28"/>
          <w:lang w:val="en-US"/>
        </w:rPr>
        <w:t>break down</w:t>
      </w:r>
      <w:r w:rsidRPr="004333B7">
        <w:rPr>
          <w:b/>
          <w:sz w:val="28"/>
          <w:szCs w:val="28"/>
          <w:lang w:val="en-US"/>
        </w:rPr>
        <w:tab/>
        <w:t xml:space="preserve">                  b. </w:t>
      </w:r>
      <w:r w:rsidRPr="004333B7">
        <w:rPr>
          <w:bCs/>
          <w:sz w:val="28"/>
          <w:szCs w:val="28"/>
          <w:lang w:val="en-US"/>
        </w:rPr>
        <w:t>break even</w:t>
      </w:r>
      <w:r w:rsidRPr="004333B7">
        <w:rPr>
          <w:b/>
          <w:sz w:val="28"/>
          <w:szCs w:val="28"/>
          <w:lang w:val="en-US"/>
        </w:rPr>
        <w:t xml:space="preserve">                c. </w:t>
      </w:r>
      <w:r w:rsidRPr="004333B7">
        <w:rPr>
          <w:bCs/>
          <w:sz w:val="28"/>
          <w:szCs w:val="28"/>
          <w:lang w:val="en-US"/>
        </w:rPr>
        <w:t>break up</w:t>
      </w:r>
      <w:r w:rsidRPr="004333B7">
        <w:rPr>
          <w:b/>
          <w:sz w:val="28"/>
          <w:szCs w:val="28"/>
          <w:lang w:val="en-US"/>
        </w:rPr>
        <w:t xml:space="preserve">         </w:t>
      </w:r>
    </w:p>
    <w:p w14:paraId="47BB3ECA" w14:textId="77777777" w:rsidR="00C82D40" w:rsidRPr="004333B7" w:rsidRDefault="00C82D40" w:rsidP="00C82D40">
      <w:pPr>
        <w:jc w:val="both"/>
        <w:rPr>
          <w:b/>
          <w:sz w:val="28"/>
          <w:szCs w:val="28"/>
          <w:lang w:val="en-US"/>
        </w:rPr>
      </w:pPr>
      <w:r w:rsidRPr="004333B7">
        <w:rPr>
          <w:b/>
          <w:sz w:val="28"/>
          <w:szCs w:val="28"/>
          <w:lang w:val="en-US"/>
        </w:rPr>
        <w:t xml:space="preserve">22. </w:t>
      </w:r>
      <w:r w:rsidRPr="004333B7">
        <w:rPr>
          <w:bCs/>
          <w:sz w:val="28"/>
          <w:szCs w:val="28"/>
          <w:lang w:val="en-US"/>
        </w:rPr>
        <w:t>The long-term feasibility and sustainability of any infrastructure project depends on the capability of covering the _________costs.</w:t>
      </w:r>
    </w:p>
    <w:p w14:paraId="7564B388" w14:textId="77777777" w:rsidR="00C82D40" w:rsidRPr="004333B7" w:rsidRDefault="00C82D40" w:rsidP="00C82D40">
      <w:pPr>
        <w:jc w:val="both"/>
        <w:rPr>
          <w:b/>
          <w:sz w:val="28"/>
          <w:szCs w:val="28"/>
          <w:lang w:val="en-US"/>
        </w:rPr>
      </w:pPr>
      <w:r w:rsidRPr="004333B7">
        <w:rPr>
          <w:b/>
          <w:sz w:val="28"/>
          <w:szCs w:val="28"/>
          <w:lang w:val="en-US"/>
        </w:rPr>
        <w:t xml:space="preserve">           a. </w:t>
      </w:r>
      <w:r w:rsidRPr="004333B7">
        <w:rPr>
          <w:bCs/>
          <w:sz w:val="28"/>
          <w:szCs w:val="28"/>
          <w:lang w:val="en-US"/>
        </w:rPr>
        <w:t>working</w:t>
      </w:r>
      <w:r w:rsidRPr="004333B7">
        <w:rPr>
          <w:b/>
          <w:sz w:val="28"/>
          <w:szCs w:val="28"/>
          <w:lang w:val="en-US"/>
        </w:rPr>
        <w:t xml:space="preserve">   </w:t>
      </w:r>
      <w:r w:rsidRPr="004333B7">
        <w:rPr>
          <w:b/>
          <w:sz w:val="28"/>
          <w:szCs w:val="28"/>
          <w:lang w:val="en-US"/>
        </w:rPr>
        <w:tab/>
        <w:t xml:space="preserve">                  b. </w:t>
      </w:r>
      <w:r w:rsidRPr="004333B7">
        <w:rPr>
          <w:bCs/>
          <w:sz w:val="28"/>
          <w:szCs w:val="28"/>
          <w:lang w:val="en-US"/>
        </w:rPr>
        <w:t>exploitation</w:t>
      </w:r>
      <w:r w:rsidRPr="004333B7">
        <w:rPr>
          <w:b/>
          <w:sz w:val="28"/>
          <w:szCs w:val="28"/>
          <w:lang w:val="en-US"/>
        </w:rPr>
        <w:t xml:space="preserve">              c. </w:t>
      </w:r>
      <w:r w:rsidRPr="004333B7">
        <w:rPr>
          <w:bCs/>
          <w:sz w:val="28"/>
          <w:szCs w:val="28"/>
          <w:lang w:val="en-US"/>
        </w:rPr>
        <w:t>running</w:t>
      </w:r>
      <w:r w:rsidRPr="004333B7">
        <w:rPr>
          <w:b/>
          <w:sz w:val="28"/>
          <w:szCs w:val="28"/>
          <w:lang w:val="en-US"/>
        </w:rPr>
        <w:t xml:space="preserve">        </w:t>
      </w:r>
    </w:p>
    <w:p w14:paraId="334854AE" w14:textId="77777777" w:rsidR="00C82D40" w:rsidRPr="004333B7" w:rsidRDefault="00C82D40" w:rsidP="00C82D40">
      <w:pPr>
        <w:jc w:val="both"/>
        <w:rPr>
          <w:b/>
          <w:sz w:val="28"/>
          <w:szCs w:val="28"/>
          <w:lang w:val="en-US"/>
        </w:rPr>
      </w:pPr>
      <w:r w:rsidRPr="004333B7">
        <w:rPr>
          <w:b/>
          <w:sz w:val="28"/>
          <w:szCs w:val="28"/>
          <w:lang w:val="en-US"/>
        </w:rPr>
        <w:t xml:space="preserve">23. </w:t>
      </w:r>
      <w:r w:rsidRPr="004333B7">
        <w:rPr>
          <w:bCs/>
          <w:sz w:val="28"/>
          <w:szCs w:val="28"/>
          <w:lang w:val="en-US"/>
        </w:rPr>
        <w:t>The __________  point would be reached in 2025, the second year of the programme.</w:t>
      </w:r>
    </w:p>
    <w:p w14:paraId="78E55CD1" w14:textId="77777777" w:rsidR="00C82D40" w:rsidRPr="004333B7" w:rsidRDefault="00C82D40" w:rsidP="00C82D40">
      <w:pPr>
        <w:jc w:val="both"/>
        <w:rPr>
          <w:b/>
          <w:sz w:val="28"/>
          <w:szCs w:val="28"/>
          <w:lang w:val="en-US"/>
        </w:rPr>
      </w:pPr>
      <w:r w:rsidRPr="004333B7">
        <w:rPr>
          <w:b/>
          <w:sz w:val="28"/>
          <w:szCs w:val="28"/>
          <w:lang w:val="en-US"/>
        </w:rPr>
        <w:t xml:space="preserve">           a. </w:t>
      </w:r>
      <w:r w:rsidRPr="004333B7">
        <w:rPr>
          <w:bCs/>
          <w:sz w:val="28"/>
          <w:szCs w:val="28"/>
          <w:lang w:val="en-US"/>
        </w:rPr>
        <w:t>break-even</w:t>
      </w:r>
      <w:r w:rsidRPr="004333B7">
        <w:rPr>
          <w:b/>
          <w:sz w:val="28"/>
          <w:szCs w:val="28"/>
          <w:lang w:val="en-US"/>
        </w:rPr>
        <w:t xml:space="preserve">   </w:t>
      </w:r>
      <w:r w:rsidRPr="004333B7">
        <w:rPr>
          <w:b/>
          <w:sz w:val="28"/>
          <w:szCs w:val="28"/>
          <w:lang w:val="en-US"/>
        </w:rPr>
        <w:tab/>
        <w:t xml:space="preserve">      b. </w:t>
      </w:r>
      <w:r w:rsidRPr="004333B7">
        <w:rPr>
          <w:bCs/>
          <w:sz w:val="28"/>
          <w:szCs w:val="28"/>
          <w:lang w:val="en-US"/>
        </w:rPr>
        <w:t>break-through</w:t>
      </w:r>
      <w:r w:rsidRPr="004333B7">
        <w:rPr>
          <w:b/>
          <w:sz w:val="28"/>
          <w:szCs w:val="28"/>
          <w:lang w:val="en-US"/>
        </w:rPr>
        <w:t xml:space="preserve">           c. </w:t>
      </w:r>
      <w:r w:rsidRPr="004333B7">
        <w:rPr>
          <w:bCs/>
          <w:sz w:val="28"/>
          <w:szCs w:val="28"/>
          <w:lang w:val="en-US"/>
        </w:rPr>
        <w:t>break-over</w:t>
      </w:r>
      <w:r w:rsidRPr="004333B7">
        <w:rPr>
          <w:b/>
          <w:sz w:val="28"/>
          <w:szCs w:val="28"/>
          <w:lang w:val="en-US"/>
        </w:rPr>
        <w:t xml:space="preserve">     </w:t>
      </w:r>
    </w:p>
    <w:p w14:paraId="1226B451" w14:textId="77777777" w:rsidR="00C82D40" w:rsidRPr="004333B7" w:rsidRDefault="00C82D40" w:rsidP="00C82D40">
      <w:pPr>
        <w:jc w:val="both"/>
        <w:rPr>
          <w:b/>
          <w:sz w:val="28"/>
          <w:szCs w:val="28"/>
          <w:lang w:val="en-US"/>
        </w:rPr>
      </w:pPr>
      <w:r w:rsidRPr="004333B7">
        <w:rPr>
          <w:b/>
          <w:sz w:val="28"/>
          <w:szCs w:val="28"/>
          <w:lang w:val="en-US"/>
        </w:rPr>
        <w:t xml:space="preserve">24. </w:t>
      </w:r>
      <w:r w:rsidRPr="004333B7">
        <w:rPr>
          <w:bCs/>
          <w:sz w:val="28"/>
          <w:szCs w:val="28"/>
          <w:lang w:val="en-US"/>
        </w:rPr>
        <w:t>I've never __________ money into my own projects, but since I'm so convinced of the importance and good investment of this project,</w:t>
      </w:r>
    </w:p>
    <w:p w14:paraId="71E03A99" w14:textId="77777777" w:rsidR="00C82D40" w:rsidRPr="004333B7" w:rsidRDefault="00C82D40" w:rsidP="00C82D40">
      <w:pPr>
        <w:jc w:val="both"/>
        <w:rPr>
          <w:b/>
          <w:sz w:val="28"/>
          <w:szCs w:val="28"/>
          <w:lang w:val="en-US"/>
        </w:rPr>
      </w:pPr>
      <w:r w:rsidRPr="004333B7">
        <w:rPr>
          <w:b/>
          <w:sz w:val="28"/>
          <w:szCs w:val="28"/>
          <w:lang w:val="en-US"/>
        </w:rPr>
        <w:t xml:space="preserve">           a. </w:t>
      </w:r>
      <w:r w:rsidRPr="004333B7">
        <w:rPr>
          <w:bCs/>
          <w:sz w:val="28"/>
          <w:szCs w:val="28"/>
          <w:lang w:val="en-US"/>
        </w:rPr>
        <w:t>put in</w:t>
      </w:r>
      <w:r w:rsidRPr="004333B7">
        <w:rPr>
          <w:b/>
          <w:sz w:val="28"/>
          <w:szCs w:val="28"/>
          <w:lang w:val="en-US"/>
        </w:rPr>
        <w:t xml:space="preserve">                              b. </w:t>
      </w:r>
      <w:r w:rsidRPr="004333B7">
        <w:rPr>
          <w:bCs/>
          <w:sz w:val="28"/>
          <w:szCs w:val="28"/>
          <w:lang w:val="en-US"/>
        </w:rPr>
        <w:t>put up</w:t>
      </w:r>
      <w:r w:rsidRPr="004333B7">
        <w:rPr>
          <w:b/>
          <w:sz w:val="28"/>
          <w:szCs w:val="28"/>
          <w:lang w:val="en-US"/>
        </w:rPr>
        <w:t xml:space="preserve">                       c. </w:t>
      </w:r>
      <w:r w:rsidRPr="004333B7">
        <w:rPr>
          <w:bCs/>
          <w:sz w:val="28"/>
          <w:szCs w:val="28"/>
          <w:lang w:val="en-US"/>
        </w:rPr>
        <w:t>put over</w:t>
      </w:r>
      <w:r w:rsidRPr="004333B7">
        <w:rPr>
          <w:b/>
          <w:sz w:val="28"/>
          <w:szCs w:val="28"/>
          <w:lang w:val="en-US"/>
        </w:rPr>
        <w:t xml:space="preserve">       </w:t>
      </w:r>
    </w:p>
    <w:p w14:paraId="4235021B" w14:textId="77777777" w:rsidR="00C82D40" w:rsidRPr="004333B7" w:rsidRDefault="00C82D40" w:rsidP="00C82D40">
      <w:pPr>
        <w:jc w:val="both"/>
        <w:rPr>
          <w:b/>
          <w:sz w:val="28"/>
          <w:szCs w:val="28"/>
          <w:lang w:val="en-US"/>
        </w:rPr>
      </w:pPr>
      <w:r w:rsidRPr="004333B7">
        <w:rPr>
          <w:b/>
          <w:sz w:val="28"/>
          <w:szCs w:val="28"/>
          <w:lang w:val="en-US"/>
        </w:rPr>
        <w:t xml:space="preserve">25. </w:t>
      </w:r>
      <w:r w:rsidRPr="004333B7">
        <w:rPr>
          <w:bCs/>
          <w:sz w:val="28"/>
          <w:szCs w:val="28"/>
          <w:lang w:val="en-US"/>
        </w:rPr>
        <w:t>Well, why shouldn't they __________ a profit when they're providing a superior service and taking big risks to do it?</w:t>
      </w:r>
    </w:p>
    <w:p w14:paraId="069EAFD6" w14:textId="77777777" w:rsidR="00C82D40" w:rsidRPr="004333B7" w:rsidRDefault="00C82D40" w:rsidP="00C82D40">
      <w:pPr>
        <w:jc w:val="both"/>
        <w:rPr>
          <w:b/>
          <w:sz w:val="28"/>
          <w:szCs w:val="28"/>
          <w:lang w:val="en-US"/>
        </w:rPr>
      </w:pPr>
      <w:r w:rsidRPr="004333B7">
        <w:rPr>
          <w:b/>
          <w:sz w:val="28"/>
          <w:szCs w:val="28"/>
          <w:lang w:val="en-US"/>
        </w:rPr>
        <w:t xml:space="preserve">           a. </w:t>
      </w:r>
      <w:r w:rsidRPr="004333B7">
        <w:rPr>
          <w:bCs/>
          <w:sz w:val="28"/>
          <w:szCs w:val="28"/>
          <w:lang w:val="en-US"/>
        </w:rPr>
        <w:t>complete</w:t>
      </w:r>
      <w:r w:rsidRPr="004333B7">
        <w:rPr>
          <w:b/>
          <w:sz w:val="28"/>
          <w:szCs w:val="28"/>
          <w:lang w:val="en-US"/>
        </w:rPr>
        <w:t xml:space="preserve">   </w:t>
      </w:r>
      <w:r w:rsidRPr="004333B7">
        <w:rPr>
          <w:b/>
          <w:sz w:val="28"/>
          <w:szCs w:val="28"/>
          <w:lang w:val="en-US"/>
        </w:rPr>
        <w:tab/>
        <w:t xml:space="preserve">                  b. </w:t>
      </w:r>
      <w:r w:rsidRPr="004333B7">
        <w:rPr>
          <w:bCs/>
          <w:sz w:val="28"/>
          <w:szCs w:val="28"/>
          <w:lang w:val="en-US"/>
        </w:rPr>
        <w:t>make</w:t>
      </w:r>
      <w:r w:rsidRPr="004333B7">
        <w:rPr>
          <w:b/>
          <w:sz w:val="28"/>
          <w:szCs w:val="28"/>
          <w:lang w:val="en-US"/>
        </w:rPr>
        <w:t xml:space="preserve">                         c. </w:t>
      </w:r>
      <w:r w:rsidRPr="004333B7">
        <w:rPr>
          <w:bCs/>
          <w:sz w:val="28"/>
          <w:szCs w:val="28"/>
          <w:lang w:val="en-US"/>
        </w:rPr>
        <w:t>extract</w:t>
      </w:r>
    </w:p>
    <w:p w14:paraId="10CC590C" w14:textId="77777777" w:rsidR="00C82D40" w:rsidRPr="004333B7" w:rsidRDefault="00C82D40" w:rsidP="00C82D40">
      <w:pPr>
        <w:jc w:val="both"/>
        <w:rPr>
          <w:b/>
          <w:sz w:val="28"/>
          <w:szCs w:val="28"/>
          <w:lang w:val="en-US"/>
        </w:rPr>
      </w:pPr>
      <w:r w:rsidRPr="004333B7">
        <w:rPr>
          <w:b/>
          <w:sz w:val="28"/>
          <w:szCs w:val="28"/>
          <w:lang w:val="en-US"/>
        </w:rPr>
        <w:t xml:space="preserve">26. </w:t>
      </w:r>
      <w:r w:rsidRPr="004333B7">
        <w:rPr>
          <w:bCs/>
          <w:sz w:val="28"/>
          <w:szCs w:val="28"/>
          <w:lang w:val="en-US"/>
        </w:rPr>
        <w:t>The Congo has been making slow but steady recovery of its credit ___________ with the international financial institutions and its credibility with its other partners.</w:t>
      </w:r>
    </w:p>
    <w:p w14:paraId="0A80CC99" w14:textId="77777777" w:rsidR="00C82D40" w:rsidRPr="004333B7" w:rsidRDefault="00C82D40" w:rsidP="00C82D40">
      <w:pPr>
        <w:jc w:val="both"/>
        <w:rPr>
          <w:b/>
          <w:sz w:val="28"/>
          <w:szCs w:val="28"/>
          <w:lang w:val="en-US"/>
        </w:rPr>
      </w:pPr>
      <w:r w:rsidRPr="004333B7">
        <w:rPr>
          <w:b/>
          <w:sz w:val="28"/>
          <w:szCs w:val="28"/>
          <w:lang w:val="en-US"/>
        </w:rPr>
        <w:t xml:space="preserve">           a. </w:t>
      </w:r>
      <w:r w:rsidRPr="004333B7">
        <w:rPr>
          <w:bCs/>
          <w:sz w:val="28"/>
          <w:szCs w:val="28"/>
          <w:lang w:val="en-US"/>
        </w:rPr>
        <w:t>availability</w:t>
      </w:r>
      <w:r w:rsidRPr="004333B7">
        <w:rPr>
          <w:b/>
          <w:sz w:val="28"/>
          <w:szCs w:val="28"/>
          <w:lang w:val="en-US"/>
        </w:rPr>
        <w:t xml:space="preserve">    </w:t>
      </w:r>
      <w:r w:rsidRPr="004333B7">
        <w:rPr>
          <w:b/>
          <w:sz w:val="28"/>
          <w:szCs w:val="28"/>
          <w:lang w:val="en-US"/>
        </w:rPr>
        <w:tab/>
        <w:t xml:space="preserve">      b. </w:t>
      </w:r>
      <w:r w:rsidRPr="004333B7">
        <w:rPr>
          <w:bCs/>
          <w:sz w:val="28"/>
          <w:szCs w:val="28"/>
          <w:lang w:val="en-US"/>
        </w:rPr>
        <w:t>sustainability</w:t>
      </w:r>
      <w:r w:rsidRPr="004333B7">
        <w:rPr>
          <w:b/>
          <w:sz w:val="28"/>
          <w:szCs w:val="28"/>
          <w:lang w:val="en-US"/>
        </w:rPr>
        <w:t xml:space="preserve">             c. </w:t>
      </w:r>
      <w:r w:rsidRPr="004333B7">
        <w:rPr>
          <w:bCs/>
          <w:sz w:val="28"/>
          <w:szCs w:val="28"/>
          <w:lang w:val="en-US"/>
        </w:rPr>
        <w:t xml:space="preserve">worthiness </w:t>
      </w:r>
      <w:r w:rsidRPr="004333B7">
        <w:rPr>
          <w:b/>
          <w:sz w:val="28"/>
          <w:szCs w:val="28"/>
          <w:lang w:val="en-US"/>
        </w:rPr>
        <w:t xml:space="preserve">          </w:t>
      </w:r>
    </w:p>
    <w:p w14:paraId="0A35B5A5" w14:textId="77777777" w:rsidR="00C82D40" w:rsidRPr="004333B7" w:rsidRDefault="00C82D40" w:rsidP="00C82D40">
      <w:pPr>
        <w:jc w:val="both"/>
        <w:rPr>
          <w:b/>
          <w:sz w:val="28"/>
          <w:szCs w:val="28"/>
          <w:lang w:val="en-US"/>
        </w:rPr>
      </w:pPr>
      <w:r w:rsidRPr="004333B7">
        <w:rPr>
          <w:b/>
          <w:sz w:val="28"/>
          <w:szCs w:val="28"/>
          <w:lang w:val="en-US"/>
        </w:rPr>
        <w:t xml:space="preserve">27. </w:t>
      </w:r>
      <w:r w:rsidRPr="004333B7">
        <w:rPr>
          <w:bCs/>
          <w:sz w:val="28"/>
          <w:szCs w:val="28"/>
          <w:lang w:val="en-US"/>
        </w:rPr>
        <w:t>We have two big ___________ points when it comes to dealing with the Vidiians.</w:t>
      </w:r>
    </w:p>
    <w:p w14:paraId="498626ED" w14:textId="77777777" w:rsidR="00C82D40" w:rsidRPr="004333B7" w:rsidRDefault="00C82D40" w:rsidP="00C82D40">
      <w:pPr>
        <w:jc w:val="both"/>
        <w:rPr>
          <w:b/>
          <w:sz w:val="28"/>
          <w:szCs w:val="28"/>
          <w:lang w:val="en-US"/>
        </w:rPr>
      </w:pPr>
      <w:r w:rsidRPr="004333B7">
        <w:rPr>
          <w:b/>
          <w:sz w:val="28"/>
          <w:szCs w:val="28"/>
          <w:lang w:val="en-US"/>
        </w:rPr>
        <w:t xml:space="preserve">           a. </w:t>
      </w:r>
      <w:r w:rsidRPr="004333B7">
        <w:rPr>
          <w:bCs/>
          <w:sz w:val="28"/>
          <w:szCs w:val="28"/>
          <w:lang w:val="en-US"/>
        </w:rPr>
        <w:t xml:space="preserve">bargaining </w:t>
      </w:r>
      <w:r w:rsidRPr="004333B7">
        <w:rPr>
          <w:b/>
          <w:sz w:val="28"/>
          <w:szCs w:val="28"/>
          <w:lang w:val="en-US"/>
        </w:rPr>
        <w:t xml:space="preserve">     </w:t>
      </w:r>
      <w:r w:rsidRPr="004333B7">
        <w:rPr>
          <w:b/>
          <w:sz w:val="28"/>
          <w:szCs w:val="28"/>
          <w:lang w:val="en-US"/>
        </w:rPr>
        <w:tab/>
        <w:t xml:space="preserve">      b. </w:t>
      </w:r>
      <w:r w:rsidRPr="004333B7">
        <w:rPr>
          <w:bCs/>
          <w:sz w:val="28"/>
          <w:szCs w:val="28"/>
          <w:lang w:val="en-US"/>
        </w:rPr>
        <w:t>winning</w:t>
      </w:r>
      <w:r w:rsidRPr="004333B7">
        <w:rPr>
          <w:b/>
          <w:sz w:val="28"/>
          <w:szCs w:val="28"/>
          <w:lang w:val="en-US"/>
        </w:rPr>
        <w:t xml:space="preserve">                     c.  </w:t>
      </w:r>
      <w:r w:rsidRPr="004333B7">
        <w:rPr>
          <w:bCs/>
          <w:sz w:val="28"/>
          <w:szCs w:val="28"/>
          <w:lang w:val="en-US"/>
        </w:rPr>
        <w:t xml:space="preserve">discussing </w:t>
      </w:r>
      <w:r w:rsidRPr="004333B7">
        <w:rPr>
          <w:b/>
          <w:sz w:val="28"/>
          <w:szCs w:val="28"/>
          <w:lang w:val="en-US"/>
        </w:rPr>
        <w:t xml:space="preserve">            </w:t>
      </w:r>
    </w:p>
    <w:p w14:paraId="3A901D7A" w14:textId="77777777" w:rsidR="00C82D40" w:rsidRPr="004333B7" w:rsidRDefault="00C82D40" w:rsidP="00C82D40">
      <w:pPr>
        <w:jc w:val="both"/>
        <w:rPr>
          <w:sz w:val="28"/>
          <w:szCs w:val="28"/>
          <w:lang w:val="en-US"/>
        </w:rPr>
      </w:pPr>
      <w:r w:rsidRPr="004333B7">
        <w:rPr>
          <w:b/>
          <w:sz w:val="28"/>
          <w:szCs w:val="28"/>
          <w:lang w:val="en-US"/>
        </w:rPr>
        <w:t xml:space="preserve">28. </w:t>
      </w:r>
      <w:r w:rsidRPr="004333B7">
        <w:rPr>
          <w:sz w:val="28"/>
          <w:szCs w:val="28"/>
          <w:lang w:val="en-US"/>
        </w:rPr>
        <w:t xml:space="preserve">In order to avoid ___________ and deviations from the course, we made the groups respect various prerequisites, for example the number of indicators per type and topic. </w:t>
      </w:r>
    </w:p>
    <w:p w14:paraId="45C7A0D2" w14:textId="77777777" w:rsidR="00C82D40" w:rsidRPr="004333B7" w:rsidRDefault="00C82D40" w:rsidP="00C82D40">
      <w:pPr>
        <w:jc w:val="both"/>
        <w:rPr>
          <w:b/>
          <w:sz w:val="28"/>
          <w:szCs w:val="28"/>
          <w:lang w:val="en-US"/>
        </w:rPr>
      </w:pPr>
      <w:r w:rsidRPr="004333B7">
        <w:rPr>
          <w:b/>
          <w:sz w:val="28"/>
          <w:szCs w:val="28"/>
          <w:lang w:val="en-US"/>
        </w:rPr>
        <w:t xml:space="preserve">           a. </w:t>
      </w:r>
      <w:r w:rsidRPr="004333B7">
        <w:rPr>
          <w:bCs/>
          <w:sz w:val="28"/>
          <w:szCs w:val="28"/>
          <w:lang w:val="en-US"/>
        </w:rPr>
        <w:t>caw-exchanging</w:t>
      </w:r>
      <w:r w:rsidRPr="004333B7">
        <w:rPr>
          <w:b/>
          <w:sz w:val="28"/>
          <w:szCs w:val="28"/>
          <w:lang w:val="en-US"/>
        </w:rPr>
        <w:t xml:space="preserve">   </w:t>
      </w:r>
      <w:r w:rsidRPr="004333B7">
        <w:rPr>
          <w:b/>
          <w:sz w:val="28"/>
          <w:szCs w:val="28"/>
          <w:lang w:val="en-US"/>
        </w:rPr>
        <w:tab/>
        <w:t xml:space="preserve">      b. </w:t>
      </w:r>
      <w:r w:rsidRPr="004333B7">
        <w:rPr>
          <w:sz w:val="28"/>
          <w:szCs w:val="28"/>
          <w:lang w:val="en-US"/>
        </w:rPr>
        <w:t>horse-trading</w:t>
      </w:r>
      <w:r w:rsidRPr="004333B7">
        <w:rPr>
          <w:b/>
          <w:sz w:val="28"/>
          <w:szCs w:val="28"/>
          <w:lang w:val="en-US"/>
        </w:rPr>
        <w:t xml:space="preserve">             c. </w:t>
      </w:r>
      <w:r w:rsidRPr="004333B7">
        <w:rPr>
          <w:sz w:val="28"/>
          <w:szCs w:val="28"/>
          <w:lang w:val="en-US"/>
        </w:rPr>
        <w:t>goods-bartering</w:t>
      </w:r>
      <w:r w:rsidRPr="004333B7">
        <w:rPr>
          <w:b/>
          <w:sz w:val="28"/>
          <w:szCs w:val="28"/>
          <w:lang w:val="en-US"/>
        </w:rPr>
        <w:t xml:space="preserve">        </w:t>
      </w:r>
    </w:p>
    <w:p w14:paraId="1671676B" w14:textId="77777777" w:rsidR="00C82D40" w:rsidRPr="004333B7" w:rsidRDefault="00C82D40" w:rsidP="00C82D40">
      <w:pPr>
        <w:jc w:val="both"/>
        <w:rPr>
          <w:b/>
          <w:sz w:val="28"/>
          <w:szCs w:val="28"/>
          <w:lang w:val="en-US"/>
        </w:rPr>
      </w:pPr>
      <w:r w:rsidRPr="004333B7">
        <w:rPr>
          <w:b/>
          <w:sz w:val="28"/>
          <w:szCs w:val="28"/>
          <w:lang w:val="en-US"/>
        </w:rPr>
        <w:t xml:space="preserve">29. </w:t>
      </w:r>
      <w:r w:rsidRPr="004333B7">
        <w:rPr>
          <w:bCs/>
          <w:sz w:val="28"/>
          <w:szCs w:val="28"/>
          <w:lang w:val="en-US"/>
        </w:rPr>
        <w:t>The deep-seated disagreement over whether a fissile material treaty should cover existing or just future stocks is at the heart of the CD's paralysis but is not the only ________ point.</w:t>
      </w:r>
    </w:p>
    <w:p w14:paraId="17992028" w14:textId="77777777" w:rsidR="00C82D40" w:rsidRPr="004333B7" w:rsidRDefault="00C82D40" w:rsidP="00C82D40">
      <w:pPr>
        <w:jc w:val="both"/>
        <w:rPr>
          <w:b/>
          <w:sz w:val="28"/>
          <w:szCs w:val="28"/>
          <w:lang w:val="en-US"/>
        </w:rPr>
      </w:pPr>
      <w:r w:rsidRPr="004333B7">
        <w:rPr>
          <w:b/>
          <w:sz w:val="28"/>
          <w:szCs w:val="28"/>
          <w:lang w:val="en-US"/>
        </w:rPr>
        <w:t xml:space="preserve">           a. </w:t>
      </w:r>
      <w:r w:rsidRPr="004333B7">
        <w:rPr>
          <w:bCs/>
          <w:sz w:val="28"/>
          <w:szCs w:val="28"/>
          <w:lang w:val="en-US"/>
        </w:rPr>
        <w:t xml:space="preserve">stocking </w:t>
      </w:r>
      <w:r w:rsidRPr="004333B7">
        <w:rPr>
          <w:b/>
          <w:sz w:val="28"/>
          <w:szCs w:val="28"/>
          <w:lang w:val="en-US"/>
        </w:rPr>
        <w:t xml:space="preserve">    </w:t>
      </w:r>
      <w:r w:rsidRPr="004333B7">
        <w:rPr>
          <w:b/>
          <w:sz w:val="28"/>
          <w:szCs w:val="28"/>
          <w:lang w:val="en-US"/>
        </w:rPr>
        <w:tab/>
        <w:t xml:space="preserve">                  b. </w:t>
      </w:r>
      <w:r w:rsidRPr="004333B7">
        <w:rPr>
          <w:bCs/>
          <w:sz w:val="28"/>
          <w:szCs w:val="28"/>
          <w:lang w:val="en-US"/>
        </w:rPr>
        <w:t>wiring</w:t>
      </w:r>
      <w:r w:rsidRPr="004333B7">
        <w:rPr>
          <w:b/>
          <w:sz w:val="28"/>
          <w:szCs w:val="28"/>
          <w:lang w:val="en-US"/>
        </w:rPr>
        <w:t xml:space="preserve">                        c. </w:t>
      </w:r>
      <w:r w:rsidRPr="004333B7">
        <w:rPr>
          <w:bCs/>
          <w:sz w:val="28"/>
          <w:szCs w:val="28"/>
          <w:lang w:val="en-US"/>
        </w:rPr>
        <w:t>sticking</w:t>
      </w:r>
      <w:r w:rsidRPr="004333B7">
        <w:rPr>
          <w:b/>
          <w:sz w:val="28"/>
          <w:szCs w:val="28"/>
          <w:lang w:val="en-US"/>
        </w:rPr>
        <w:t xml:space="preserve">  </w:t>
      </w:r>
    </w:p>
    <w:p w14:paraId="68735F6B" w14:textId="77777777" w:rsidR="00C82D40" w:rsidRPr="004333B7" w:rsidRDefault="00C82D40" w:rsidP="00C82D40">
      <w:pPr>
        <w:jc w:val="both"/>
        <w:rPr>
          <w:b/>
          <w:sz w:val="28"/>
          <w:szCs w:val="28"/>
          <w:lang w:val="en-US"/>
        </w:rPr>
      </w:pPr>
      <w:r w:rsidRPr="004333B7">
        <w:rPr>
          <w:b/>
          <w:sz w:val="28"/>
          <w:szCs w:val="28"/>
          <w:lang w:val="en-US"/>
        </w:rPr>
        <w:t xml:space="preserve">30. </w:t>
      </w:r>
      <w:r w:rsidRPr="004333B7">
        <w:rPr>
          <w:bCs/>
          <w:sz w:val="28"/>
          <w:szCs w:val="28"/>
          <w:lang w:val="en-US"/>
        </w:rPr>
        <w:t>The __________ of agreement also stipulate that the University will present to the Government plans for accommodation of students and staff.</w:t>
      </w:r>
    </w:p>
    <w:p w14:paraId="2D207140" w14:textId="77777777" w:rsidR="00C82D40" w:rsidRPr="004333B7" w:rsidRDefault="00C82D40" w:rsidP="00C82D40">
      <w:pPr>
        <w:jc w:val="both"/>
        <w:rPr>
          <w:b/>
          <w:sz w:val="28"/>
          <w:szCs w:val="28"/>
          <w:lang w:val="en-US"/>
        </w:rPr>
      </w:pPr>
      <w:r w:rsidRPr="004333B7">
        <w:rPr>
          <w:b/>
          <w:sz w:val="28"/>
          <w:szCs w:val="28"/>
          <w:lang w:val="en-US"/>
        </w:rPr>
        <w:t xml:space="preserve">           a. </w:t>
      </w:r>
      <w:r w:rsidRPr="004333B7">
        <w:rPr>
          <w:bCs/>
          <w:sz w:val="28"/>
          <w:szCs w:val="28"/>
          <w:lang w:val="en-US"/>
        </w:rPr>
        <w:t>points</w:t>
      </w:r>
      <w:r w:rsidRPr="004333B7">
        <w:rPr>
          <w:b/>
          <w:sz w:val="28"/>
          <w:szCs w:val="28"/>
          <w:lang w:val="en-US"/>
        </w:rPr>
        <w:t xml:space="preserve">     </w:t>
      </w:r>
      <w:r w:rsidRPr="004333B7">
        <w:rPr>
          <w:b/>
          <w:sz w:val="28"/>
          <w:szCs w:val="28"/>
          <w:lang w:val="en-US"/>
        </w:rPr>
        <w:tab/>
        <w:t xml:space="preserve">                  b. </w:t>
      </w:r>
      <w:r w:rsidRPr="004333B7">
        <w:rPr>
          <w:bCs/>
          <w:sz w:val="28"/>
          <w:szCs w:val="28"/>
          <w:lang w:val="en-US"/>
        </w:rPr>
        <w:t>terms</w:t>
      </w:r>
      <w:r w:rsidRPr="004333B7">
        <w:rPr>
          <w:b/>
          <w:sz w:val="28"/>
          <w:szCs w:val="28"/>
          <w:lang w:val="en-US"/>
        </w:rPr>
        <w:t xml:space="preserve">                         c. </w:t>
      </w:r>
      <w:r w:rsidRPr="004333B7">
        <w:rPr>
          <w:bCs/>
          <w:sz w:val="28"/>
          <w:szCs w:val="28"/>
          <w:lang w:val="en-US"/>
        </w:rPr>
        <w:t>parts</w:t>
      </w:r>
      <w:r w:rsidRPr="004333B7">
        <w:rPr>
          <w:b/>
          <w:sz w:val="28"/>
          <w:szCs w:val="28"/>
          <w:lang w:val="en-US"/>
        </w:rPr>
        <w:t xml:space="preserve">       </w:t>
      </w:r>
    </w:p>
    <w:p w14:paraId="50A574DF" w14:textId="77777777" w:rsidR="00C82D40" w:rsidRPr="004333B7" w:rsidRDefault="00C82D40" w:rsidP="00C82D40">
      <w:pPr>
        <w:widowControl w:val="0"/>
        <w:rPr>
          <w:b/>
          <w:sz w:val="28"/>
          <w:szCs w:val="28"/>
          <w:lang w:val="en-US"/>
        </w:rPr>
      </w:pPr>
    </w:p>
    <w:p w14:paraId="768179EE" w14:textId="77777777" w:rsidR="00C82D40" w:rsidRPr="004333B7" w:rsidRDefault="00C82D40" w:rsidP="00C82D40">
      <w:pPr>
        <w:widowControl w:val="0"/>
        <w:rPr>
          <w:b/>
          <w:sz w:val="28"/>
          <w:szCs w:val="28"/>
          <w:lang w:val="en-US"/>
        </w:rPr>
      </w:pPr>
      <w:r w:rsidRPr="004333B7">
        <w:rPr>
          <w:b/>
          <w:sz w:val="28"/>
          <w:szCs w:val="28"/>
          <w:lang w:val="en-US"/>
        </w:rPr>
        <w:t xml:space="preserve">5. Complete the sentences with the correct grammar form. </w:t>
      </w:r>
    </w:p>
    <w:p w14:paraId="602FA761" w14:textId="77777777" w:rsidR="00C82D40" w:rsidRPr="004333B7" w:rsidRDefault="00C82D40" w:rsidP="00C82D40">
      <w:pPr>
        <w:jc w:val="both"/>
        <w:rPr>
          <w:b/>
          <w:bCs/>
          <w:sz w:val="28"/>
          <w:szCs w:val="28"/>
          <w:lang w:val="en-US"/>
        </w:rPr>
      </w:pPr>
    </w:p>
    <w:p w14:paraId="1F352143" w14:textId="77777777" w:rsidR="00C82D40" w:rsidRPr="004333B7" w:rsidRDefault="00C82D40" w:rsidP="00C82D40">
      <w:pPr>
        <w:contextualSpacing/>
        <w:jc w:val="both"/>
        <w:rPr>
          <w:sz w:val="28"/>
          <w:szCs w:val="28"/>
          <w:lang w:val="en-US"/>
        </w:rPr>
      </w:pPr>
      <w:r w:rsidRPr="004333B7">
        <w:rPr>
          <w:b/>
          <w:bCs/>
          <w:sz w:val="28"/>
          <w:szCs w:val="28"/>
          <w:lang w:val="en-US"/>
        </w:rPr>
        <w:t>31.</w:t>
      </w:r>
      <w:r w:rsidRPr="004333B7">
        <w:rPr>
          <w:sz w:val="28"/>
          <w:szCs w:val="28"/>
          <w:lang w:val="en-US"/>
        </w:rPr>
        <w:t xml:space="preserve"> I really don't feel like ___________ (go) out tonight. Do you?</w:t>
      </w:r>
    </w:p>
    <w:p w14:paraId="5449C5D4" w14:textId="77777777" w:rsidR="00C82D40" w:rsidRPr="004333B7" w:rsidRDefault="00C82D40" w:rsidP="00C82D40">
      <w:pPr>
        <w:contextualSpacing/>
        <w:jc w:val="both"/>
        <w:rPr>
          <w:sz w:val="28"/>
          <w:szCs w:val="28"/>
          <w:lang w:val="en-US"/>
        </w:rPr>
      </w:pPr>
      <w:r w:rsidRPr="004333B7">
        <w:rPr>
          <w:b/>
          <w:bCs/>
          <w:sz w:val="28"/>
          <w:szCs w:val="28"/>
          <w:lang w:val="en-US"/>
        </w:rPr>
        <w:t>32.</w:t>
      </w:r>
      <w:r w:rsidRPr="004333B7">
        <w:rPr>
          <w:sz w:val="28"/>
          <w:szCs w:val="28"/>
          <w:lang w:val="en-US"/>
        </w:rPr>
        <w:t xml:space="preserve"> Everyone expected his business _____________(fail) within the first few months.</w:t>
      </w:r>
    </w:p>
    <w:p w14:paraId="2D374297" w14:textId="77777777" w:rsidR="00C82D40" w:rsidRPr="004333B7" w:rsidRDefault="00C82D40" w:rsidP="00C82D40">
      <w:pPr>
        <w:contextualSpacing/>
        <w:jc w:val="both"/>
        <w:rPr>
          <w:sz w:val="28"/>
          <w:szCs w:val="28"/>
          <w:lang w:val="en-US"/>
        </w:rPr>
      </w:pPr>
      <w:r w:rsidRPr="004333B7">
        <w:rPr>
          <w:b/>
          <w:bCs/>
          <w:sz w:val="28"/>
          <w:szCs w:val="28"/>
          <w:lang w:val="en-US"/>
        </w:rPr>
        <w:t>33.</w:t>
      </w:r>
      <w:r w:rsidRPr="004333B7">
        <w:rPr>
          <w:sz w:val="28"/>
          <w:szCs w:val="28"/>
          <w:lang w:val="en-US"/>
        </w:rPr>
        <w:t xml:space="preserve"> We discussed ____________(turn) the attic into a spare bedroom with the architect.</w:t>
      </w:r>
    </w:p>
    <w:p w14:paraId="3C0255E6" w14:textId="77777777" w:rsidR="00C82D40" w:rsidRPr="004333B7" w:rsidRDefault="00C82D40" w:rsidP="00C82D40">
      <w:pPr>
        <w:contextualSpacing/>
        <w:jc w:val="both"/>
        <w:rPr>
          <w:sz w:val="28"/>
          <w:szCs w:val="28"/>
          <w:lang w:val="en-US"/>
        </w:rPr>
      </w:pPr>
      <w:r w:rsidRPr="004333B7">
        <w:rPr>
          <w:b/>
          <w:bCs/>
          <w:sz w:val="28"/>
          <w:szCs w:val="28"/>
          <w:lang w:val="en-US"/>
        </w:rPr>
        <w:t>34.</w:t>
      </w:r>
      <w:r w:rsidRPr="004333B7">
        <w:rPr>
          <w:sz w:val="28"/>
          <w:szCs w:val="28"/>
          <w:lang w:val="en-US"/>
        </w:rPr>
        <w:t xml:space="preserve"> Do you mind ______________(move) your car, please? You're blocking the road.</w:t>
      </w:r>
    </w:p>
    <w:p w14:paraId="40A6377D" w14:textId="77777777" w:rsidR="00C82D40" w:rsidRPr="004333B7" w:rsidRDefault="00C82D40" w:rsidP="00C82D40">
      <w:pPr>
        <w:contextualSpacing/>
        <w:jc w:val="both"/>
        <w:rPr>
          <w:sz w:val="28"/>
          <w:szCs w:val="28"/>
          <w:lang w:val="en-US"/>
        </w:rPr>
      </w:pPr>
      <w:r w:rsidRPr="004333B7">
        <w:rPr>
          <w:b/>
          <w:bCs/>
          <w:sz w:val="28"/>
          <w:szCs w:val="28"/>
          <w:lang w:val="en-US"/>
        </w:rPr>
        <w:t>35.</w:t>
      </w:r>
      <w:r w:rsidRPr="004333B7">
        <w:rPr>
          <w:sz w:val="28"/>
          <w:szCs w:val="28"/>
          <w:lang w:val="en-US"/>
        </w:rPr>
        <w:t xml:space="preserve"> They're going to postpone ____________(make) a decision until next month.</w:t>
      </w:r>
    </w:p>
    <w:p w14:paraId="43AB9592" w14:textId="77777777" w:rsidR="00C82D40" w:rsidRPr="004333B7" w:rsidRDefault="00C82D40" w:rsidP="00C82D40">
      <w:pPr>
        <w:contextualSpacing/>
        <w:jc w:val="both"/>
        <w:rPr>
          <w:sz w:val="28"/>
          <w:szCs w:val="28"/>
          <w:lang w:val="en-US"/>
        </w:rPr>
      </w:pPr>
      <w:r w:rsidRPr="004333B7">
        <w:rPr>
          <w:b/>
          <w:bCs/>
          <w:sz w:val="28"/>
          <w:szCs w:val="28"/>
          <w:lang w:val="en-US"/>
        </w:rPr>
        <w:t>36.</w:t>
      </w:r>
      <w:r w:rsidRPr="004333B7">
        <w:rPr>
          <w:sz w:val="28"/>
          <w:szCs w:val="28"/>
          <w:lang w:val="en-US"/>
        </w:rPr>
        <w:t xml:space="preserve"> Are you thinking  ____________(get) a PlayStation?</w:t>
      </w:r>
    </w:p>
    <w:p w14:paraId="2895CFBE" w14:textId="77777777" w:rsidR="00C82D40" w:rsidRPr="004333B7" w:rsidRDefault="00C82D40" w:rsidP="00C82D40">
      <w:pPr>
        <w:contextualSpacing/>
        <w:jc w:val="both"/>
        <w:rPr>
          <w:sz w:val="28"/>
          <w:szCs w:val="28"/>
          <w:lang w:val="en-US"/>
        </w:rPr>
      </w:pPr>
      <w:r w:rsidRPr="004333B7">
        <w:rPr>
          <w:b/>
          <w:bCs/>
          <w:sz w:val="28"/>
          <w:szCs w:val="28"/>
          <w:lang w:val="en-US"/>
        </w:rPr>
        <w:t>37.</w:t>
      </w:r>
      <w:r w:rsidRPr="004333B7">
        <w:rPr>
          <w:sz w:val="28"/>
          <w:szCs w:val="28"/>
          <w:lang w:val="en-US"/>
        </w:rPr>
        <w:t xml:space="preserve"> I'm very pleased ___________(tell) you that you've passed!</w:t>
      </w:r>
    </w:p>
    <w:p w14:paraId="164F6D5D" w14:textId="77777777" w:rsidR="00C82D40" w:rsidRPr="004333B7" w:rsidRDefault="00C82D40" w:rsidP="00C82D40">
      <w:pPr>
        <w:contextualSpacing/>
        <w:jc w:val="both"/>
        <w:rPr>
          <w:sz w:val="28"/>
          <w:szCs w:val="28"/>
          <w:lang w:val="en-US"/>
        </w:rPr>
      </w:pPr>
      <w:r w:rsidRPr="004333B7">
        <w:rPr>
          <w:b/>
          <w:bCs/>
          <w:sz w:val="28"/>
          <w:szCs w:val="28"/>
          <w:lang w:val="en-US"/>
        </w:rPr>
        <w:lastRenderedPageBreak/>
        <w:t xml:space="preserve">38. </w:t>
      </w:r>
      <w:r w:rsidRPr="004333B7">
        <w:rPr>
          <w:sz w:val="28"/>
          <w:szCs w:val="28"/>
          <w:lang w:val="en-US"/>
        </w:rPr>
        <w:t>I don't know how you managed ____________ (persuade) the bank manager to lend you so much money!</w:t>
      </w:r>
    </w:p>
    <w:p w14:paraId="00234B40" w14:textId="77777777" w:rsidR="00C82D40" w:rsidRPr="004333B7" w:rsidRDefault="00C82D40" w:rsidP="00C82D40">
      <w:pPr>
        <w:contextualSpacing/>
        <w:jc w:val="both"/>
        <w:rPr>
          <w:sz w:val="28"/>
          <w:szCs w:val="28"/>
          <w:lang w:val="en-US"/>
        </w:rPr>
      </w:pPr>
      <w:r w:rsidRPr="004333B7">
        <w:rPr>
          <w:b/>
          <w:bCs/>
          <w:sz w:val="28"/>
          <w:szCs w:val="28"/>
          <w:lang w:val="en-US"/>
        </w:rPr>
        <w:t>39.</w:t>
      </w:r>
      <w:r w:rsidRPr="004333B7">
        <w:rPr>
          <w:sz w:val="28"/>
          <w:szCs w:val="28"/>
          <w:lang w:val="en-US"/>
        </w:rPr>
        <w:t xml:space="preserve"> We've got to encourage students ____________ (study), not blame them for not studying. </w:t>
      </w:r>
    </w:p>
    <w:p w14:paraId="650A8E25" w14:textId="77777777" w:rsidR="00C82D40" w:rsidRPr="004333B7" w:rsidRDefault="00C82D40" w:rsidP="00C82D40">
      <w:pPr>
        <w:contextualSpacing/>
        <w:jc w:val="both"/>
        <w:rPr>
          <w:sz w:val="28"/>
          <w:szCs w:val="28"/>
          <w:lang w:val="en-US"/>
        </w:rPr>
      </w:pPr>
      <w:r w:rsidRPr="004333B7">
        <w:rPr>
          <w:b/>
          <w:bCs/>
          <w:sz w:val="28"/>
          <w:szCs w:val="28"/>
          <w:lang w:val="en-US"/>
        </w:rPr>
        <w:t>40.</w:t>
      </w:r>
      <w:r w:rsidRPr="004333B7">
        <w:rPr>
          <w:sz w:val="28"/>
          <w:szCs w:val="28"/>
          <w:lang w:val="en-US"/>
        </w:rPr>
        <w:t xml:space="preserve"> The kids were pretending ___________ (be) asleep but they didn't fool me for a second.</w:t>
      </w:r>
    </w:p>
    <w:p w14:paraId="60FC0E9D" w14:textId="77777777" w:rsidR="00C82D40" w:rsidRPr="004333B7" w:rsidRDefault="00C82D40" w:rsidP="00C82D40">
      <w:pPr>
        <w:widowControl w:val="0"/>
        <w:rPr>
          <w:b/>
          <w:sz w:val="28"/>
          <w:szCs w:val="28"/>
          <w:lang w:val="en-US"/>
        </w:rPr>
      </w:pPr>
    </w:p>
    <w:p w14:paraId="40C977D9" w14:textId="77777777" w:rsidR="00C82D40" w:rsidRPr="004333B7" w:rsidRDefault="00C82D40" w:rsidP="00C82D40">
      <w:pPr>
        <w:widowControl w:val="0"/>
        <w:rPr>
          <w:b/>
          <w:sz w:val="28"/>
          <w:szCs w:val="28"/>
          <w:lang w:val="en-US"/>
        </w:rPr>
      </w:pPr>
      <w:r w:rsidRPr="004333B7">
        <w:rPr>
          <w:b/>
          <w:sz w:val="28"/>
          <w:szCs w:val="28"/>
          <w:lang w:val="en-US"/>
        </w:rPr>
        <w:t xml:space="preserve">6. Complete the sentences using the correct word from the box. There are two extra words. </w:t>
      </w:r>
    </w:p>
    <w:p w14:paraId="0C079F5E" w14:textId="77777777" w:rsidR="00C82D40" w:rsidRPr="004333B7" w:rsidRDefault="00C82D40" w:rsidP="00C82D40">
      <w:pPr>
        <w:widowControl w:val="0"/>
        <w:rPr>
          <w:sz w:val="28"/>
          <w:szCs w:val="28"/>
          <w:lang w:val="en-US"/>
        </w:rPr>
      </w:pPr>
    </w:p>
    <w:tbl>
      <w:tblPr>
        <w:tblStyle w:val="aff2"/>
        <w:tblW w:w="0" w:type="auto"/>
        <w:tblInd w:w="0" w:type="dxa"/>
        <w:tblLook w:val="04A0" w:firstRow="1" w:lastRow="0" w:firstColumn="1" w:lastColumn="0" w:noHBand="0" w:noVBand="1"/>
      </w:tblPr>
      <w:tblGrid>
        <w:gridCol w:w="1601"/>
        <w:gridCol w:w="1545"/>
        <w:gridCol w:w="1542"/>
        <w:gridCol w:w="1558"/>
        <w:gridCol w:w="1542"/>
        <w:gridCol w:w="1556"/>
      </w:tblGrid>
      <w:tr w:rsidR="00C82D40" w:rsidRPr="004333B7" w14:paraId="59A332AB" w14:textId="77777777" w:rsidTr="00376A76">
        <w:tc>
          <w:tcPr>
            <w:tcW w:w="1557" w:type="dxa"/>
          </w:tcPr>
          <w:p w14:paraId="1B79A354" w14:textId="77777777" w:rsidR="00C82D40" w:rsidRPr="004333B7" w:rsidRDefault="00C82D40" w:rsidP="00376A76">
            <w:pPr>
              <w:rPr>
                <w:sz w:val="28"/>
                <w:szCs w:val="28"/>
                <w:lang w:val="en-US"/>
              </w:rPr>
            </w:pPr>
            <w:r w:rsidRPr="004333B7">
              <w:rPr>
                <w:sz w:val="28"/>
                <w:szCs w:val="28"/>
                <w:lang w:val="en-US"/>
              </w:rPr>
              <w:t>compromise</w:t>
            </w:r>
          </w:p>
        </w:tc>
        <w:tc>
          <w:tcPr>
            <w:tcW w:w="1557" w:type="dxa"/>
          </w:tcPr>
          <w:p w14:paraId="247BA09D" w14:textId="77777777" w:rsidR="00C82D40" w:rsidRPr="004333B7" w:rsidRDefault="00C82D40" w:rsidP="00376A76">
            <w:pPr>
              <w:rPr>
                <w:sz w:val="28"/>
                <w:szCs w:val="28"/>
                <w:lang w:val="en-US"/>
              </w:rPr>
            </w:pPr>
            <w:r w:rsidRPr="004333B7">
              <w:rPr>
                <w:sz w:val="28"/>
                <w:szCs w:val="28"/>
                <w:lang w:val="en-US"/>
              </w:rPr>
              <w:t>inflexible</w:t>
            </w:r>
          </w:p>
        </w:tc>
        <w:tc>
          <w:tcPr>
            <w:tcW w:w="1557" w:type="dxa"/>
          </w:tcPr>
          <w:p w14:paraId="35CD6B5F" w14:textId="77777777" w:rsidR="00C82D40" w:rsidRPr="004333B7" w:rsidRDefault="00C82D40" w:rsidP="00376A76">
            <w:pPr>
              <w:rPr>
                <w:sz w:val="28"/>
                <w:szCs w:val="28"/>
                <w:lang w:val="en-US"/>
              </w:rPr>
            </w:pPr>
            <w:r w:rsidRPr="004333B7">
              <w:rPr>
                <w:sz w:val="28"/>
                <w:szCs w:val="28"/>
                <w:lang w:val="en-US"/>
              </w:rPr>
              <w:t>demands</w:t>
            </w:r>
          </w:p>
        </w:tc>
        <w:tc>
          <w:tcPr>
            <w:tcW w:w="1558" w:type="dxa"/>
          </w:tcPr>
          <w:p w14:paraId="249CE82A" w14:textId="77777777" w:rsidR="00C82D40" w:rsidRPr="004333B7" w:rsidRDefault="00C82D40" w:rsidP="00376A76">
            <w:pPr>
              <w:rPr>
                <w:sz w:val="28"/>
                <w:szCs w:val="28"/>
                <w:lang w:val="en-US"/>
              </w:rPr>
            </w:pPr>
            <w:r w:rsidRPr="004333B7">
              <w:rPr>
                <w:sz w:val="28"/>
                <w:szCs w:val="28"/>
                <w:lang w:val="en-US"/>
              </w:rPr>
              <w:t>retail</w:t>
            </w:r>
          </w:p>
        </w:tc>
        <w:tc>
          <w:tcPr>
            <w:tcW w:w="1558" w:type="dxa"/>
          </w:tcPr>
          <w:p w14:paraId="32836621" w14:textId="77777777" w:rsidR="00C82D40" w:rsidRPr="004333B7" w:rsidRDefault="00C82D40" w:rsidP="00376A76">
            <w:pPr>
              <w:rPr>
                <w:sz w:val="28"/>
                <w:szCs w:val="28"/>
                <w:lang w:val="en-US"/>
              </w:rPr>
            </w:pPr>
            <w:r w:rsidRPr="004333B7">
              <w:rPr>
                <w:sz w:val="28"/>
                <w:szCs w:val="28"/>
                <w:lang w:val="en-US"/>
              </w:rPr>
              <w:t>cost-effective</w:t>
            </w:r>
          </w:p>
        </w:tc>
        <w:tc>
          <w:tcPr>
            <w:tcW w:w="1558" w:type="dxa"/>
          </w:tcPr>
          <w:p w14:paraId="75F1D5C7" w14:textId="77777777" w:rsidR="00C82D40" w:rsidRPr="004333B7" w:rsidRDefault="00C82D40" w:rsidP="00376A76">
            <w:pPr>
              <w:rPr>
                <w:sz w:val="28"/>
                <w:szCs w:val="28"/>
                <w:lang w:val="en-US"/>
              </w:rPr>
            </w:pPr>
            <w:r w:rsidRPr="004333B7">
              <w:rPr>
                <w:sz w:val="28"/>
                <w:szCs w:val="28"/>
                <w:lang w:val="en-US"/>
              </w:rPr>
              <w:t>enable</w:t>
            </w:r>
          </w:p>
        </w:tc>
      </w:tr>
      <w:tr w:rsidR="00C82D40" w:rsidRPr="004333B7" w14:paraId="6E0B29AB" w14:textId="77777777" w:rsidTr="00376A76">
        <w:tc>
          <w:tcPr>
            <w:tcW w:w="1557" w:type="dxa"/>
          </w:tcPr>
          <w:p w14:paraId="64DBC23B" w14:textId="77777777" w:rsidR="00C82D40" w:rsidRPr="004333B7" w:rsidRDefault="00C82D40" w:rsidP="00376A76">
            <w:pPr>
              <w:rPr>
                <w:sz w:val="28"/>
                <w:szCs w:val="28"/>
                <w:lang w:val="en-US"/>
              </w:rPr>
            </w:pPr>
            <w:r w:rsidRPr="004333B7">
              <w:rPr>
                <w:sz w:val="28"/>
                <w:szCs w:val="28"/>
                <w:lang w:val="en-US"/>
              </w:rPr>
              <w:t>supplier</w:t>
            </w:r>
          </w:p>
        </w:tc>
        <w:tc>
          <w:tcPr>
            <w:tcW w:w="1557" w:type="dxa"/>
          </w:tcPr>
          <w:p w14:paraId="5DB731CA" w14:textId="77777777" w:rsidR="00C82D40" w:rsidRPr="004333B7" w:rsidRDefault="00C82D40" w:rsidP="00376A76">
            <w:pPr>
              <w:rPr>
                <w:sz w:val="28"/>
                <w:szCs w:val="28"/>
                <w:lang w:val="en-US"/>
              </w:rPr>
            </w:pPr>
            <w:r w:rsidRPr="004333B7">
              <w:rPr>
                <w:sz w:val="28"/>
                <w:szCs w:val="28"/>
                <w:lang w:val="en-US"/>
              </w:rPr>
              <w:t>Cash flow</w:t>
            </w:r>
          </w:p>
        </w:tc>
        <w:tc>
          <w:tcPr>
            <w:tcW w:w="1557" w:type="dxa"/>
          </w:tcPr>
          <w:p w14:paraId="57FE02D9" w14:textId="77777777" w:rsidR="00C82D40" w:rsidRPr="004333B7" w:rsidRDefault="00C82D40" w:rsidP="00376A76">
            <w:pPr>
              <w:rPr>
                <w:sz w:val="28"/>
                <w:szCs w:val="28"/>
                <w:lang w:val="en-US"/>
              </w:rPr>
            </w:pPr>
            <w:r w:rsidRPr="004333B7">
              <w:rPr>
                <w:sz w:val="28"/>
                <w:szCs w:val="28"/>
                <w:lang w:val="en-US"/>
              </w:rPr>
              <w:t>debtor</w:t>
            </w:r>
          </w:p>
        </w:tc>
        <w:tc>
          <w:tcPr>
            <w:tcW w:w="1558" w:type="dxa"/>
          </w:tcPr>
          <w:p w14:paraId="46C03153" w14:textId="77777777" w:rsidR="00C82D40" w:rsidRPr="004333B7" w:rsidRDefault="00C82D40" w:rsidP="00376A76">
            <w:pPr>
              <w:rPr>
                <w:sz w:val="28"/>
                <w:szCs w:val="28"/>
                <w:lang w:val="en-US"/>
              </w:rPr>
            </w:pPr>
            <w:r w:rsidRPr="004333B7">
              <w:rPr>
                <w:sz w:val="28"/>
                <w:szCs w:val="28"/>
                <w:lang w:val="en-US"/>
              </w:rPr>
              <w:t>sponsorship</w:t>
            </w:r>
          </w:p>
        </w:tc>
        <w:tc>
          <w:tcPr>
            <w:tcW w:w="1558" w:type="dxa"/>
          </w:tcPr>
          <w:p w14:paraId="5631059B" w14:textId="77777777" w:rsidR="00C82D40" w:rsidRPr="004333B7" w:rsidRDefault="00C82D40" w:rsidP="00376A76">
            <w:pPr>
              <w:rPr>
                <w:sz w:val="28"/>
                <w:szCs w:val="28"/>
                <w:lang w:val="en-US"/>
              </w:rPr>
            </w:pPr>
            <w:r w:rsidRPr="004333B7">
              <w:rPr>
                <w:sz w:val="28"/>
                <w:szCs w:val="28"/>
                <w:lang w:val="en-US"/>
              </w:rPr>
              <w:t>fraud</w:t>
            </w:r>
          </w:p>
        </w:tc>
        <w:tc>
          <w:tcPr>
            <w:tcW w:w="1558" w:type="dxa"/>
          </w:tcPr>
          <w:p w14:paraId="31B0FDF3" w14:textId="77777777" w:rsidR="00C82D40" w:rsidRPr="004333B7" w:rsidRDefault="00C82D40" w:rsidP="00376A76">
            <w:pPr>
              <w:rPr>
                <w:sz w:val="28"/>
                <w:szCs w:val="28"/>
                <w:lang w:val="en-US"/>
              </w:rPr>
            </w:pPr>
            <w:r w:rsidRPr="004333B7">
              <w:rPr>
                <w:sz w:val="28"/>
                <w:szCs w:val="28"/>
                <w:lang w:val="en-US"/>
              </w:rPr>
              <w:t>overtrading</w:t>
            </w:r>
          </w:p>
        </w:tc>
      </w:tr>
    </w:tbl>
    <w:p w14:paraId="3D4A6F85" w14:textId="77777777" w:rsidR="00C82D40" w:rsidRPr="004333B7" w:rsidRDefault="00C82D40" w:rsidP="00C82D40">
      <w:pPr>
        <w:rPr>
          <w:b/>
          <w:sz w:val="28"/>
          <w:szCs w:val="28"/>
          <w:lang w:val="en-US"/>
        </w:rPr>
      </w:pPr>
    </w:p>
    <w:p w14:paraId="6BA51875" w14:textId="77777777" w:rsidR="00C82D40" w:rsidRPr="004333B7" w:rsidRDefault="00C82D40" w:rsidP="00C82D40">
      <w:pPr>
        <w:jc w:val="both"/>
        <w:rPr>
          <w:sz w:val="28"/>
          <w:szCs w:val="28"/>
          <w:lang w:val="en-US"/>
        </w:rPr>
      </w:pPr>
      <w:r w:rsidRPr="004333B7">
        <w:rPr>
          <w:b/>
          <w:sz w:val="28"/>
          <w:szCs w:val="28"/>
          <w:lang w:val="en-US"/>
        </w:rPr>
        <w:t xml:space="preserve">41. </w:t>
      </w:r>
      <w:r w:rsidRPr="004333B7">
        <w:rPr>
          <w:sz w:val="28"/>
          <w:szCs w:val="28"/>
          <w:lang w:val="en-US"/>
        </w:rPr>
        <w:t>The Committee has increased the ___________ given to projects organized by community and voluntary organizations under the Community Participation Scheme.</w:t>
      </w:r>
    </w:p>
    <w:p w14:paraId="37A823DC" w14:textId="77777777" w:rsidR="00C82D40" w:rsidRPr="004333B7" w:rsidRDefault="00C82D40" w:rsidP="00C82D40">
      <w:pPr>
        <w:jc w:val="both"/>
        <w:rPr>
          <w:sz w:val="28"/>
          <w:szCs w:val="28"/>
          <w:lang w:val="en-US"/>
        </w:rPr>
      </w:pPr>
      <w:r w:rsidRPr="004333B7">
        <w:rPr>
          <w:b/>
          <w:sz w:val="28"/>
          <w:szCs w:val="28"/>
          <w:lang w:val="en-US"/>
        </w:rPr>
        <w:t>42.</w:t>
      </w:r>
      <w:r w:rsidRPr="004333B7">
        <w:rPr>
          <w:sz w:val="28"/>
          <w:szCs w:val="28"/>
          <w:lang w:val="en-US"/>
        </w:rPr>
        <w:t xml:space="preserve"> The increased fuel cost reflects additional delivery charges levied by the __________.</w:t>
      </w:r>
    </w:p>
    <w:p w14:paraId="4874835E" w14:textId="77777777" w:rsidR="00C82D40" w:rsidRPr="004333B7" w:rsidRDefault="00C82D40" w:rsidP="00C82D40">
      <w:pPr>
        <w:jc w:val="both"/>
        <w:rPr>
          <w:sz w:val="28"/>
          <w:szCs w:val="28"/>
          <w:lang w:val="en-US"/>
        </w:rPr>
      </w:pPr>
      <w:r w:rsidRPr="004333B7">
        <w:rPr>
          <w:b/>
          <w:sz w:val="28"/>
          <w:szCs w:val="28"/>
          <w:lang w:val="en-US"/>
        </w:rPr>
        <w:t xml:space="preserve">43. </w:t>
      </w:r>
      <w:r w:rsidRPr="004333B7">
        <w:rPr>
          <w:sz w:val="28"/>
          <w:szCs w:val="28"/>
          <w:lang w:val="en-US"/>
        </w:rPr>
        <w:t>It will be beneficial to _________ and creditor alike.</w:t>
      </w:r>
    </w:p>
    <w:p w14:paraId="38E07BD3" w14:textId="77777777" w:rsidR="00C82D40" w:rsidRPr="004333B7" w:rsidRDefault="00C82D40" w:rsidP="00C82D40">
      <w:pPr>
        <w:jc w:val="both"/>
        <w:rPr>
          <w:sz w:val="28"/>
          <w:szCs w:val="28"/>
          <w:lang w:val="en-US"/>
        </w:rPr>
      </w:pPr>
      <w:r w:rsidRPr="004333B7">
        <w:rPr>
          <w:b/>
          <w:bCs/>
          <w:sz w:val="28"/>
          <w:szCs w:val="28"/>
          <w:lang w:val="en-US"/>
        </w:rPr>
        <w:t xml:space="preserve">44. </w:t>
      </w:r>
      <w:r w:rsidRPr="004333B7">
        <w:rPr>
          <w:sz w:val="28"/>
          <w:szCs w:val="28"/>
          <w:lang w:val="en-US"/>
        </w:rPr>
        <w:t>The __________ generated in this way should be used in accordance with this view in order to carry out the strategy change.</w:t>
      </w:r>
    </w:p>
    <w:p w14:paraId="16FB1CDB" w14:textId="77777777" w:rsidR="00C82D40" w:rsidRPr="004333B7" w:rsidRDefault="00C82D40" w:rsidP="00C82D40">
      <w:pPr>
        <w:jc w:val="both"/>
        <w:rPr>
          <w:sz w:val="28"/>
          <w:szCs w:val="28"/>
          <w:lang w:val="en-US"/>
        </w:rPr>
      </w:pPr>
      <w:r w:rsidRPr="004333B7">
        <w:rPr>
          <w:b/>
          <w:bCs/>
          <w:sz w:val="28"/>
          <w:szCs w:val="28"/>
          <w:lang w:val="en-US"/>
        </w:rPr>
        <w:t xml:space="preserve">45. ___________ </w:t>
      </w:r>
      <w:r w:rsidRPr="004333B7">
        <w:rPr>
          <w:sz w:val="28"/>
          <w:szCs w:val="28"/>
          <w:lang w:val="en-US"/>
        </w:rPr>
        <w:t>refers to excessive buying and selling of stocks by either a broker or an investor.</w:t>
      </w:r>
    </w:p>
    <w:p w14:paraId="3A8EB0CF" w14:textId="77777777" w:rsidR="00C82D40" w:rsidRPr="004333B7" w:rsidRDefault="00C82D40" w:rsidP="00C82D40">
      <w:pPr>
        <w:jc w:val="both"/>
        <w:rPr>
          <w:sz w:val="28"/>
          <w:szCs w:val="28"/>
          <w:lang w:val="en-US"/>
        </w:rPr>
      </w:pPr>
      <w:r w:rsidRPr="004333B7">
        <w:rPr>
          <w:b/>
          <w:bCs/>
          <w:sz w:val="28"/>
          <w:szCs w:val="28"/>
          <w:lang w:val="en-US"/>
        </w:rPr>
        <w:t xml:space="preserve">46. </w:t>
      </w:r>
      <w:r w:rsidRPr="004333B7">
        <w:rPr>
          <w:sz w:val="28"/>
          <w:szCs w:val="28"/>
          <w:lang w:val="en-US"/>
        </w:rPr>
        <w:t>But it is a ____________ that you can both survive politically.</w:t>
      </w:r>
    </w:p>
    <w:p w14:paraId="0F21D855" w14:textId="77777777" w:rsidR="00C82D40" w:rsidRPr="004333B7" w:rsidRDefault="00C82D40" w:rsidP="00C82D40">
      <w:pPr>
        <w:jc w:val="both"/>
        <w:rPr>
          <w:sz w:val="28"/>
          <w:szCs w:val="28"/>
          <w:lang w:val="en-US"/>
        </w:rPr>
      </w:pPr>
      <w:r w:rsidRPr="004333B7">
        <w:rPr>
          <w:b/>
          <w:bCs/>
          <w:sz w:val="28"/>
          <w:szCs w:val="28"/>
          <w:lang w:val="en-US"/>
        </w:rPr>
        <w:t xml:space="preserve">47. </w:t>
      </w:r>
      <w:r w:rsidRPr="004333B7">
        <w:rPr>
          <w:sz w:val="28"/>
          <w:szCs w:val="28"/>
          <w:lang w:val="en-US"/>
        </w:rPr>
        <w:t>Environment ministries have very limited human and financial resources, yet __________ are growing exponentially more complex.</w:t>
      </w:r>
    </w:p>
    <w:p w14:paraId="2074F445" w14:textId="77777777" w:rsidR="00C82D40" w:rsidRPr="004333B7" w:rsidRDefault="00C82D40" w:rsidP="00C82D40">
      <w:pPr>
        <w:jc w:val="both"/>
        <w:rPr>
          <w:sz w:val="28"/>
          <w:szCs w:val="28"/>
          <w:lang w:val="en-US"/>
        </w:rPr>
      </w:pPr>
      <w:r w:rsidRPr="004333B7">
        <w:rPr>
          <w:b/>
          <w:bCs/>
          <w:sz w:val="28"/>
          <w:szCs w:val="28"/>
          <w:lang w:val="en-US"/>
        </w:rPr>
        <w:t xml:space="preserve">48. </w:t>
      </w:r>
      <w:r w:rsidRPr="004333B7">
        <w:rPr>
          <w:sz w:val="28"/>
          <w:szCs w:val="28"/>
          <w:lang w:val="en-US"/>
        </w:rPr>
        <w:t>My one reservation about you as a co-worker was that you seem ___________.</w:t>
      </w:r>
    </w:p>
    <w:p w14:paraId="41CBC82B" w14:textId="77777777" w:rsidR="00C82D40" w:rsidRPr="004333B7" w:rsidRDefault="00C82D40" w:rsidP="00C82D40">
      <w:pPr>
        <w:jc w:val="both"/>
        <w:rPr>
          <w:sz w:val="28"/>
          <w:szCs w:val="28"/>
          <w:lang w:val="en-US"/>
        </w:rPr>
      </w:pPr>
      <w:r w:rsidRPr="004333B7">
        <w:rPr>
          <w:b/>
          <w:bCs/>
          <w:sz w:val="28"/>
          <w:szCs w:val="28"/>
          <w:lang w:val="en-US"/>
        </w:rPr>
        <w:t xml:space="preserve">49. </w:t>
      </w:r>
      <w:r w:rsidRPr="004333B7">
        <w:rPr>
          <w:sz w:val="28"/>
          <w:szCs w:val="28"/>
          <w:lang w:val="en-US"/>
        </w:rPr>
        <w:t>This approach should also ___________ us to identify and access more capacities among women.</w:t>
      </w:r>
    </w:p>
    <w:p w14:paraId="41CAEFF0" w14:textId="77777777" w:rsidR="00C82D40" w:rsidRPr="004333B7" w:rsidRDefault="00C82D40" w:rsidP="00C82D40">
      <w:pPr>
        <w:jc w:val="both"/>
        <w:rPr>
          <w:sz w:val="28"/>
          <w:szCs w:val="28"/>
          <w:lang w:val="en-US"/>
        </w:rPr>
      </w:pPr>
      <w:r w:rsidRPr="004333B7">
        <w:rPr>
          <w:b/>
          <w:bCs/>
          <w:sz w:val="28"/>
          <w:szCs w:val="28"/>
          <w:lang w:val="en-US"/>
        </w:rPr>
        <w:t xml:space="preserve">50. </w:t>
      </w:r>
      <w:r w:rsidRPr="004333B7">
        <w:rPr>
          <w:sz w:val="28"/>
          <w:szCs w:val="28"/>
          <w:lang w:val="en-US"/>
        </w:rPr>
        <w:t>This process should be inclusive, participatory, gender sensitive, implementable, ___________ and sustainable.</w:t>
      </w:r>
    </w:p>
    <w:p w14:paraId="2163AD9F" w14:textId="77777777" w:rsidR="00C82D40" w:rsidRPr="004333B7" w:rsidRDefault="00C82D40" w:rsidP="00C82D40">
      <w:pPr>
        <w:jc w:val="both"/>
        <w:rPr>
          <w:b/>
          <w:sz w:val="28"/>
          <w:szCs w:val="28"/>
          <w:lang w:val="en-US"/>
        </w:rPr>
      </w:pPr>
    </w:p>
    <w:p w14:paraId="080861AA" w14:textId="77777777" w:rsidR="00C82D40" w:rsidRPr="004333B7" w:rsidRDefault="00C82D40" w:rsidP="00C82D40">
      <w:pPr>
        <w:jc w:val="both"/>
        <w:rPr>
          <w:b/>
          <w:bCs/>
          <w:sz w:val="28"/>
          <w:szCs w:val="28"/>
          <w:lang w:val="en-US"/>
        </w:rPr>
      </w:pPr>
      <w:r w:rsidRPr="004333B7">
        <w:rPr>
          <w:b/>
          <w:sz w:val="28"/>
          <w:szCs w:val="28"/>
          <w:lang w:val="en-US"/>
        </w:rPr>
        <w:t xml:space="preserve">7. </w:t>
      </w:r>
      <w:r w:rsidRPr="004333B7">
        <w:rPr>
          <w:b/>
          <w:bCs/>
          <w:sz w:val="28"/>
          <w:szCs w:val="28"/>
          <w:lang w:val="en-US"/>
        </w:rPr>
        <w:t xml:space="preserve">Complete the text using the words from the box. </w:t>
      </w:r>
    </w:p>
    <w:p w14:paraId="44977360" w14:textId="77777777" w:rsidR="00C82D40" w:rsidRPr="004333B7" w:rsidRDefault="00C82D40" w:rsidP="00C82D40">
      <w:pPr>
        <w:jc w:val="both"/>
        <w:rPr>
          <w:b/>
          <w:sz w:val="28"/>
          <w:szCs w:val="28"/>
          <w:lang w:val="en-US"/>
        </w:rPr>
      </w:pPr>
    </w:p>
    <w:p w14:paraId="013201B2" w14:textId="77777777" w:rsidR="00C82D40" w:rsidRPr="004333B7" w:rsidRDefault="00C82D40" w:rsidP="00C82D40">
      <w:pPr>
        <w:pBdr>
          <w:top w:val="single" w:sz="4" w:space="1" w:color="auto"/>
          <w:left w:val="single" w:sz="4" w:space="4" w:color="auto"/>
          <w:bottom w:val="single" w:sz="4" w:space="1" w:color="auto"/>
          <w:right w:val="single" w:sz="4" w:space="4" w:color="auto"/>
        </w:pBdr>
        <w:jc w:val="center"/>
        <w:rPr>
          <w:i/>
          <w:iCs/>
          <w:color w:val="111111"/>
          <w:spacing w:val="1"/>
          <w:sz w:val="28"/>
          <w:szCs w:val="28"/>
          <w:lang w:val="en-US"/>
        </w:rPr>
      </w:pPr>
      <w:r w:rsidRPr="004333B7">
        <w:rPr>
          <w:i/>
          <w:iCs/>
          <w:color w:val="111111"/>
          <w:spacing w:val="1"/>
          <w:sz w:val="28"/>
          <w:szCs w:val="28"/>
          <w:lang w:val="en-US"/>
        </w:rPr>
        <w:t>buyers and sellers, negotiate the terms, counter-arguments, resolves an issue, depends on, strengths and weaknesses, complex cases, to persuade, compromise</w:t>
      </w:r>
    </w:p>
    <w:p w14:paraId="7677B8A4" w14:textId="77777777" w:rsidR="00C82D40" w:rsidRPr="004333B7" w:rsidRDefault="00C82D40" w:rsidP="00C82D40">
      <w:pPr>
        <w:rPr>
          <w:sz w:val="28"/>
          <w:szCs w:val="28"/>
          <w:lang w:val="en-US"/>
        </w:rPr>
      </w:pPr>
    </w:p>
    <w:p w14:paraId="69F36782" w14:textId="77777777" w:rsidR="00C82D40" w:rsidRPr="004333B7" w:rsidRDefault="00C82D40" w:rsidP="00C82D40">
      <w:pPr>
        <w:pStyle w:val="comp"/>
        <w:shd w:val="clear" w:color="auto" w:fill="FFFFFF"/>
        <w:spacing w:before="0" w:beforeAutospacing="0"/>
        <w:jc w:val="both"/>
        <w:rPr>
          <w:color w:val="111111"/>
          <w:spacing w:val="1"/>
          <w:sz w:val="28"/>
          <w:szCs w:val="28"/>
          <w:lang w:val="en-US"/>
        </w:rPr>
      </w:pPr>
      <w:r w:rsidRPr="004333B7">
        <w:rPr>
          <w:color w:val="111111"/>
          <w:spacing w:val="1"/>
          <w:sz w:val="28"/>
          <w:szCs w:val="28"/>
          <w:lang w:val="en-US"/>
        </w:rPr>
        <w:t xml:space="preserve">A negotiation is a strategic discussion that (51)_____________ in a way that both parties find acceptable. In a negotiation, each party tries (52)_____________ the other to agree with his or her point of view. By negotiating, all involved parties try to avoid arguing but agree to reach some form of (53)_____________. Parties involved in negotiations can vary. They can include talks between (54)____________, an employer and prospective employee, or governments of two </w:t>
      </w:r>
      <w:r w:rsidRPr="004333B7">
        <w:rPr>
          <w:color w:val="111111"/>
          <w:spacing w:val="1"/>
          <w:sz w:val="28"/>
          <w:szCs w:val="28"/>
          <w:lang w:val="en-US"/>
        </w:rPr>
        <w:lastRenderedPageBreak/>
        <w:t>or more countries. Participants learn as much as possible about the other party's position before a negotiation begins, including what the (55)___________ of that position are, how to prepare (56)____________ their positions, and any (57)_____________ the other party will likely make. The length of time it takes for negotiations to take place (58)___________ the circumstances. A negotiation can take as little as a few minutes, or, in more (59), much longer. For example, a buyer and seller may negotiate for minutes or hours for the sale of a car. But the governments of two or more countries may take months or years to (60)____________ of a trade deal.</w:t>
      </w:r>
    </w:p>
    <w:p w14:paraId="39D6DC3D" w14:textId="77777777" w:rsidR="00C82D40" w:rsidRPr="004333B7" w:rsidRDefault="00C82D40" w:rsidP="00C82D40">
      <w:pPr>
        <w:tabs>
          <w:tab w:val="left" w:pos="1718"/>
        </w:tabs>
        <w:rPr>
          <w:sz w:val="28"/>
          <w:szCs w:val="28"/>
          <w:lang w:val="en-US"/>
        </w:rPr>
      </w:pPr>
    </w:p>
    <w:p w14:paraId="02CBED3A" w14:textId="77777777" w:rsidR="00C82D40" w:rsidRPr="004333B7" w:rsidRDefault="00C82D40" w:rsidP="00C82D40">
      <w:pPr>
        <w:widowControl w:val="0"/>
        <w:jc w:val="both"/>
        <w:rPr>
          <w:b/>
          <w:sz w:val="28"/>
          <w:szCs w:val="28"/>
          <w:lang w:val="en-US"/>
        </w:rPr>
      </w:pPr>
      <w:r w:rsidRPr="004333B7">
        <w:rPr>
          <w:b/>
          <w:bCs/>
          <w:sz w:val="28"/>
          <w:szCs w:val="28"/>
          <w:lang w:val="en-US"/>
        </w:rPr>
        <w:t>Write a formal email based on the following brief.</w:t>
      </w:r>
    </w:p>
    <w:p w14:paraId="64586E1C" w14:textId="77777777" w:rsidR="00C82D40" w:rsidRPr="004333B7" w:rsidRDefault="00C82D40" w:rsidP="00C82D40">
      <w:pPr>
        <w:jc w:val="both"/>
        <w:rPr>
          <w:sz w:val="28"/>
          <w:szCs w:val="28"/>
          <w:lang w:val="en-US"/>
        </w:rPr>
      </w:pPr>
    </w:p>
    <w:p w14:paraId="2F85102D" w14:textId="77777777" w:rsidR="00C82D40" w:rsidRPr="004333B7" w:rsidRDefault="00C82D40" w:rsidP="00C82D40">
      <w:pPr>
        <w:pStyle w:val="Default"/>
        <w:rPr>
          <w:b/>
          <w:bCs/>
          <w:sz w:val="28"/>
          <w:szCs w:val="28"/>
          <w:lang w:val="en-US"/>
        </w:rPr>
      </w:pPr>
      <w:r w:rsidRPr="004333B7">
        <w:rPr>
          <w:b/>
          <w:bCs/>
          <w:sz w:val="28"/>
          <w:szCs w:val="28"/>
          <w:lang w:val="en-US"/>
        </w:rPr>
        <w:t>Your company has been experiencing problems with a supplier and your manager has asked you to write a formal email to a business friend in another company which uses the same supplier in order to:</w:t>
      </w:r>
    </w:p>
    <w:p w14:paraId="1ECA5D53" w14:textId="77777777" w:rsidR="00C82D40" w:rsidRPr="004333B7" w:rsidRDefault="00C82D40" w:rsidP="00C82D40">
      <w:pPr>
        <w:pStyle w:val="Default"/>
        <w:rPr>
          <w:b/>
          <w:bCs/>
          <w:sz w:val="28"/>
          <w:szCs w:val="28"/>
          <w:lang w:val="en-US"/>
        </w:rPr>
      </w:pPr>
    </w:p>
    <w:p w14:paraId="546AFDDC" w14:textId="77777777" w:rsidR="00C82D40" w:rsidRPr="004333B7" w:rsidRDefault="00C82D40" w:rsidP="008B4284">
      <w:pPr>
        <w:pStyle w:val="Default"/>
        <w:numPr>
          <w:ilvl w:val="0"/>
          <w:numId w:val="6"/>
        </w:numPr>
        <w:rPr>
          <w:sz w:val="28"/>
          <w:szCs w:val="28"/>
          <w:lang w:val="en-US"/>
        </w:rPr>
      </w:pPr>
      <w:r w:rsidRPr="004333B7">
        <w:rPr>
          <w:sz w:val="28"/>
          <w:szCs w:val="28"/>
          <w:lang w:val="en-US"/>
        </w:rPr>
        <w:t>find out if their company is experiencing similar problems;</w:t>
      </w:r>
    </w:p>
    <w:p w14:paraId="2799D06B" w14:textId="77777777" w:rsidR="00C82D40" w:rsidRPr="004333B7" w:rsidRDefault="00C82D40" w:rsidP="008B4284">
      <w:pPr>
        <w:pStyle w:val="Default"/>
        <w:numPr>
          <w:ilvl w:val="0"/>
          <w:numId w:val="6"/>
        </w:numPr>
        <w:rPr>
          <w:sz w:val="28"/>
          <w:szCs w:val="28"/>
          <w:lang w:val="en-US"/>
        </w:rPr>
      </w:pPr>
      <w:r w:rsidRPr="004333B7">
        <w:rPr>
          <w:sz w:val="28"/>
          <w:szCs w:val="28"/>
          <w:lang w:val="en-US"/>
        </w:rPr>
        <w:t>ask for information regarding the supplier;</w:t>
      </w:r>
    </w:p>
    <w:p w14:paraId="52DD5723" w14:textId="77777777" w:rsidR="00C82D40" w:rsidRPr="004333B7" w:rsidRDefault="00C82D40" w:rsidP="008B4284">
      <w:pPr>
        <w:pStyle w:val="Default"/>
        <w:numPr>
          <w:ilvl w:val="0"/>
          <w:numId w:val="6"/>
        </w:numPr>
        <w:rPr>
          <w:sz w:val="28"/>
          <w:szCs w:val="28"/>
          <w:lang w:val="en-US"/>
        </w:rPr>
      </w:pPr>
      <w:r w:rsidRPr="004333B7">
        <w:rPr>
          <w:sz w:val="28"/>
          <w:szCs w:val="28"/>
          <w:lang w:val="en-US"/>
        </w:rPr>
        <w:t>warn them about the problems they might have;</w:t>
      </w:r>
    </w:p>
    <w:p w14:paraId="1064B162" w14:textId="77777777" w:rsidR="00C82D40" w:rsidRPr="004333B7" w:rsidRDefault="00C82D40" w:rsidP="008B4284">
      <w:pPr>
        <w:pStyle w:val="Default"/>
        <w:numPr>
          <w:ilvl w:val="0"/>
          <w:numId w:val="6"/>
        </w:numPr>
        <w:rPr>
          <w:sz w:val="28"/>
          <w:szCs w:val="28"/>
          <w:lang w:val="en-US"/>
        </w:rPr>
      </w:pPr>
      <w:r w:rsidRPr="004333B7">
        <w:rPr>
          <w:sz w:val="28"/>
          <w:szCs w:val="28"/>
          <w:lang w:val="en-US"/>
        </w:rPr>
        <w:t>ask for advice about dealing with the situation.</w:t>
      </w:r>
    </w:p>
    <w:p w14:paraId="01F5C403" w14:textId="77777777" w:rsidR="00C82D40" w:rsidRPr="004333B7" w:rsidRDefault="00C82D40" w:rsidP="00C82D40">
      <w:pPr>
        <w:pStyle w:val="Default"/>
        <w:rPr>
          <w:sz w:val="28"/>
          <w:szCs w:val="28"/>
          <w:lang w:val="en-US"/>
        </w:rPr>
      </w:pPr>
    </w:p>
    <w:p w14:paraId="4C6D5E89" w14:textId="77777777" w:rsidR="00C82D40" w:rsidRPr="004333B7" w:rsidRDefault="00C82D40" w:rsidP="00C82D40">
      <w:pPr>
        <w:jc w:val="both"/>
        <w:rPr>
          <w:b/>
          <w:bCs/>
          <w:sz w:val="28"/>
          <w:szCs w:val="28"/>
        </w:rPr>
      </w:pPr>
      <w:r w:rsidRPr="004333B7">
        <w:rPr>
          <w:b/>
          <w:bCs/>
          <w:sz w:val="28"/>
          <w:szCs w:val="28"/>
          <w:lang w:val="en-US"/>
        </w:rPr>
        <w:t>Write</w:t>
      </w:r>
      <w:r w:rsidRPr="004333B7">
        <w:rPr>
          <w:b/>
          <w:bCs/>
          <w:sz w:val="28"/>
          <w:szCs w:val="28"/>
        </w:rPr>
        <w:t xml:space="preserve"> 180−200 </w:t>
      </w:r>
      <w:r w:rsidRPr="004333B7">
        <w:rPr>
          <w:b/>
          <w:bCs/>
          <w:sz w:val="28"/>
          <w:szCs w:val="28"/>
          <w:lang w:val="en-US"/>
        </w:rPr>
        <w:t>words</w:t>
      </w:r>
      <w:r w:rsidRPr="004333B7">
        <w:rPr>
          <w:b/>
          <w:bCs/>
          <w:sz w:val="28"/>
          <w:szCs w:val="28"/>
        </w:rPr>
        <w:t>.</w:t>
      </w:r>
    </w:p>
    <w:p w14:paraId="1AD09780" w14:textId="77777777" w:rsidR="00C82D40" w:rsidRPr="002F760A" w:rsidRDefault="00C82D40" w:rsidP="00C82D40">
      <w:pPr>
        <w:spacing w:line="336" w:lineRule="auto"/>
        <w:jc w:val="both"/>
        <w:rPr>
          <w:b/>
          <w:sz w:val="28"/>
          <w:szCs w:val="28"/>
        </w:rPr>
      </w:pPr>
    </w:p>
    <w:p w14:paraId="4F50B8EE" w14:textId="77777777" w:rsidR="00C82D40" w:rsidRPr="007B0637" w:rsidRDefault="00C82D40" w:rsidP="00C82D40">
      <w:pPr>
        <w:spacing w:line="336" w:lineRule="auto"/>
        <w:jc w:val="both"/>
        <w:rPr>
          <w:b/>
          <w:sz w:val="28"/>
          <w:szCs w:val="28"/>
        </w:rPr>
      </w:pPr>
      <w:r w:rsidRPr="007B0637">
        <w:rPr>
          <w:b/>
          <w:sz w:val="28"/>
          <w:szCs w:val="28"/>
        </w:rPr>
        <w:t xml:space="preserve">7.    Фонд оценочных средств для проведения промежуточной аттестации по дисциплине </w:t>
      </w:r>
    </w:p>
    <w:p w14:paraId="66D35B79" w14:textId="77777777" w:rsidR="00C82D40" w:rsidRPr="00B0143B" w:rsidRDefault="00C82D40" w:rsidP="00C82D40">
      <w:pPr>
        <w:widowControl w:val="0"/>
        <w:tabs>
          <w:tab w:val="left" w:pos="540"/>
        </w:tabs>
        <w:autoSpaceDE w:val="0"/>
        <w:autoSpaceDN w:val="0"/>
        <w:adjustRightInd w:val="0"/>
        <w:ind w:firstLine="709"/>
        <w:contextualSpacing/>
        <w:jc w:val="both"/>
        <w:rPr>
          <w:sz w:val="28"/>
          <w:szCs w:val="28"/>
        </w:rPr>
      </w:pPr>
      <w:r w:rsidRPr="00B0143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0143B">
        <w:rPr>
          <w:b/>
          <w:sz w:val="28"/>
          <w:szCs w:val="28"/>
        </w:rPr>
        <w:t xml:space="preserve"> </w:t>
      </w:r>
      <w:r w:rsidRPr="00B0143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5692911" w14:textId="77777777" w:rsidR="00C82D40" w:rsidRDefault="00C82D40" w:rsidP="00C82D40">
      <w:pPr>
        <w:jc w:val="both"/>
        <w:rPr>
          <w:b/>
          <w:bCs/>
        </w:rPr>
      </w:pPr>
    </w:p>
    <w:tbl>
      <w:tblPr>
        <w:tblStyle w:val="aff2"/>
        <w:tblW w:w="9634" w:type="dxa"/>
        <w:tblInd w:w="0" w:type="dxa"/>
        <w:tblLayout w:type="fixed"/>
        <w:tblLook w:val="04A0" w:firstRow="1" w:lastRow="0" w:firstColumn="1" w:lastColumn="0" w:noHBand="0" w:noVBand="1"/>
      </w:tblPr>
      <w:tblGrid>
        <w:gridCol w:w="1864"/>
        <w:gridCol w:w="2486"/>
        <w:gridCol w:w="2591"/>
        <w:gridCol w:w="2693"/>
      </w:tblGrid>
      <w:tr w:rsidR="00C82D40" w:rsidRPr="00183D7A" w14:paraId="449614B8" w14:textId="77777777" w:rsidTr="00376A76">
        <w:tc>
          <w:tcPr>
            <w:tcW w:w="1864" w:type="dxa"/>
          </w:tcPr>
          <w:p w14:paraId="3E595189" w14:textId="77777777" w:rsidR="00C82D40" w:rsidRPr="004333B7" w:rsidRDefault="00C82D40" w:rsidP="00376A76">
            <w:r w:rsidRPr="004333B7">
              <w:t>Наименование компетенции</w:t>
            </w:r>
          </w:p>
          <w:p w14:paraId="0399BEE1" w14:textId="77777777" w:rsidR="00C82D40" w:rsidRPr="004333B7" w:rsidRDefault="00C82D40" w:rsidP="00376A76"/>
        </w:tc>
        <w:tc>
          <w:tcPr>
            <w:tcW w:w="2486" w:type="dxa"/>
          </w:tcPr>
          <w:p w14:paraId="3C3C6381" w14:textId="77777777" w:rsidR="00C82D40" w:rsidRPr="004333B7" w:rsidRDefault="00C82D40" w:rsidP="00376A76">
            <w:r w:rsidRPr="004333B7">
              <w:t>Наименование инди-каторов достижения компетенции</w:t>
            </w:r>
          </w:p>
        </w:tc>
        <w:tc>
          <w:tcPr>
            <w:tcW w:w="2591" w:type="dxa"/>
          </w:tcPr>
          <w:p w14:paraId="73C21451" w14:textId="77777777" w:rsidR="00C82D40" w:rsidRPr="004333B7" w:rsidRDefault="00C82D40" w:rsidP="00376A76">
            <w:r w:rsidRPr="004333B7">
              <w:t>Результаты обучения (умения и знания), соотнесенные с инди-каторами достижения компетенции</w:t>
            </w:r>
          </w:p>
        </w:tc>
        <w:tc>
          <w:tcPr>
            <w:tcW w:w="2693" w:type="dxa"/>
          </w:tcPr>
          <w:p w14:paraId="77925A10" w14:textId="77777777" w:rsidR="00C82D40" w:rsidRPr="004333B7" w:rsidRDefault="00C82D40" w:rsidP="00376A76">
            <w:pPr>
              <w:jc w:val="both"/>
            </w:pPr>
            <w:r w:rsidRPr="004333B7">
              <w:t>Типовые контрольные задания</w:t>
            </w:r>
          </w:p>
        </w:tc>
      </w:tr>
      <w:tr w:rsidR="00C82D40" w:rsidRPr="00376A76" w14:paraId="348354BE" w14:textId="77777777" w:rsidTr="00376A76">
        <w:trPr>
          <w:trHeight w:val="85"/>
        </w:trPr>
        <w:tc>
          <w:tcPr>
            <w:tcW w:w="1864" w:type="dxa"/>
          </w:tcPr>
          <w:p w14:paraId="4CA5A8E4" w14:textId="77777777" w:rsidR="00C82D40" w:rsidRPr="003C4127" w:rsidRDefault="00C82D40" w:rsidP="00376A76">
            <w:pPr>
              <w:rPr>
                <w:b/>
                <w:bCs/>
              </w:rPr>
            </w:pPr>
            <w:r w:rsidRPr="003C4127">
              <w:rPr>
                <w:b/>
                <w:bCs/>
              </w:rPr>
              <w:t>УК-3</w:t>
            </w:r>
          </w:p>
          <w:p w14:paraId="0A4D08B3" w14:textId="77777777" w:rsidR="00C82D40" w:rsidRPr="003C4127" w:rsidRDefault="00C82D40" w:rsidP="00376A76">
            <w:r w:rsidRPr="003C4127">
              <w:t xml:space="preserve">Способность применять </w:t>
            </w:r>
          </w:p>
          <w:p w14:paraId="485374A6" w14:textId="77777777" w:rsidR="00C82D40" w:rsidRPr="003C4127" w:rsidRDefault="00C82D40" w:rsidP="00376A76">
            <w:pPr>
              <w:rPr>
                <w:b/>
                <w:bCs/>
              </w:rPr>
            </w:pPr>
            <w:r w:rsidRPr="003C4127">
              <w:t xml:space="preserve">знания иностранного языка на уровне, </w:t>
            </w:r>
            <w:r w:rsidRPr="003C4127">
              <w:lastRenderedPageBreak/>
              <w:t xml:space="preserve">достаточном для межличностного общения, учебной и профессиональной деятельности </w:t>
            </w:r>
          </w:p>
          <w:p w14:paraId="44AED1EE" w14:textId="77777777" w:rsidR="00C82D40" w:rsidRPr="003C4127" w:rsidRDefault="00C82D40" w:rsidP="00376A76"/>
        </w:tc>
        <w:tc>
          <w:tcPr>
            <w:tcW w:w="2486" w:type="dxa"/>
          </w:tcPr>
          <w:p w14:paraId="01B87833" w14:textId="77777777" w:rsidR="00C82D40" w:rsidRPr="003C4127" w:rsidRDefault="00C82D40" w:rsidP="00376A76">
            <w:pPr>
              <w:contextualSpacing/>
            </w:pPr>
            <w:r w:rsidRPr="003C4127">
              <w:rPr>
                <w:bCs/>
              </w:rPr>
              <w:lastRenderedPageBreak/>
              <w:t>1.</w:t>
            </w:r>
            <w:r w:rsidRPr="003C4127">
              <w:rPr>
                <w:rFonts w:eastAsia="Calibri"/>
              </w:rPr>
              <w:t xml:space="preserve">Использует иностранный язык в межличностном общении и профессиональной деятельности, выбирая </w:t>
            </w:r>
            <w:r w:rsidRPr="003C4127">
              <w:rPr>
                <w:rFonts w:eastAsia="Calibri"/>
              </w:rPr>
              <w:lastRenderedPageBreak/>
              <w:t xml:space="preserve">соответствующие </w:t>
            </w:r>
            <w:r w:rsidRPr="003C4127">
              <w:t>вербальные и невербальные средства коммуникации.</w:t>
            </w:r>
          </w:p>
          <w:p w14:paraId="1CE7DCC0" w14:textId="77777777" w:rsidR="00C82D40" w:rsidRPr="003C4127" w:rsidRDefault="00C82D40" w:rsidP="00376A76">
            <w:pPr>
              <w:contextualSpacing/>
              <w:jc w:val="both"/>
            </w:pPr>
          </w:p>
          <w:p w14:paraId="060C6947" w14:textId="77777777" w:rsidR="00C82D40" w:rsidRPr="003C4127" w:rsidRDefault="00C82D40" w:rsidP="00376A76"/>
          <w:p w14:paraId="252F83C3" w14:textId="77777777" w:rsidR="00C82D40" w:rsidRPr="003C4127" w:rsidRDefault="00C82D40" w:rsidP="00376A76"/>
          <w:p w14:paraId="2ADEA7CF" w14:textId="77777777" w:rsidR="00C82D40" w:rsidRPr="003C4127" w:rsidRDefault="00C82D40" w:rsidP="00376A76"/>
          <w:p w14:paraId="3AD86D1E" w14:textId="77777777" w:rsidR="00C82D40" w:rsidRPr="003C4127" w:rsidRDefault="00C82D40" w:rsidP="00376A76"/>
          <w:p w14:paraId="1BDEE53A" w14:textId="77777777" w:rsidR="00C82D40" w:rsidRPr="003C4127" w:rsidRDefault="00C82D40" w:rsidP="00376A76"/>
          <w:p w14:paraId="510CA6EE" w14:textId="77777777" w:rsidR="00C82D40" w:rsidRPr="003C4127" w:rsidRDefault="00C82D40" w:rsidP="00376A76"/>
          <w:p w14:paraId="6D6CCF86" w14:textId="77777777" w:rsidR="00C82D40" w:rsidRPr="003C4127" w:rsidRDefault="00C82D40" w:rsidP="00376A76"/>
          <w:p w14:paraId="02624A6F" w14:textId="77777777" w:rsidR="00C82D40" w:rsidRPr="003C4127" w:rsidRDefault="00C82D40" w:rsidP="00376A76"/>
          <w:p w14:paraId="0FCE3674" w14:textId="77777777" w:rsidR="00C82D40" w:rsidRPr="003C4127" w:rsidRDefault="00C82D40" w:rsidP="00376A76"/>
          <w:p w14:paraId="750BC779" w14:textId="77777777" w:rsidR="00C82D40" w:rsidRPr="003C4127" w:rsidRDefault="00C82D40" w:rsidP="00376A76"/>
          <w:p w14:paraId="5FF05ACD" w14:textId="77777777" w:rsidR="00C82D40" w:rsidRPr="003C4127" w:rsidRDefault="00C82D40" w:rsidP="00376A76"/>
          <w:p w14:paraId="22D84F67" w14:textId="77777777" w:rsidR="00C82D40" w:rsidRPr="003C4127" w:rsidRDefault="00C82D40" w:rsidP="00376A76"/>
          <w:p w14:paraId="5F6AEF98" w14:textId="77777777" w:rsidR="00C82D40" w:rsidRPr="003C4127" w:rsidRDefault="00C82D40" w:rsidP="00376A76"/>
          <w:p w14:paraId="24767782" w14:textId="77777777" w:rsidR="00C82D40" w:rsidRPr="003C4127" w:rsidRDefault="00C82D40" w:rsidP="00376A76"/>
          <w:p w14:paraId="6FD36F2B" w14:textId="77777777" w:rsidR="00C82D40" w:rsidRPr="003C4127" w:rsidRDefault="00C82D40" w:rsidP="00376A76"/>
          <w:p w14:paraId="1D5CC6A0" w14:textId="77777777" w:rsidR="00C82D40" w:rsidRPr="003C4127" w:rsidRDefault="00C82D40" w:rsidP="00376A76"/>
          <w:p w14:paraId="0B3CA14D" w14:textId="77777777" w:rsidR="00C82D40" w:rsidRPr="003C4127" w:rsidRDefault="00C82D40" w:rsidP="00376A76"/>
          <w:p w14:paraId="3004AACA" w14:textId="77777777" w:rsidR="00C82D40" w:rsidRPr="003C4127" w:rsidRDefault="00C82D40" w:rsidP="00376A76"/>
          <w:p w14:paraId="3E18DA7B" w14:textId="77777777" w:rsidR="00C82D40" w:rsidRPr="003C4127" w:rsidRDefault="00C82D40" w:rsidP="00376A76"/>
          <w:p w14:paraId="5A826504" w14:textId="77777777" w:rsidR="00C82D40" w:rsidRPr="003C4127" w:rsidRDefault="00C82D40" w:rsidP="00376A76"/>
          <w:p w14:paraId="576A3D78" w14:textId="77777777" w:rsidR="00C82D40" w:rsidRPr="003C4127" w:rsidRDefault="00C82D40" w:rsidP="00376A76"/>
          <w:p w14:paraId="21C4F777" w14:textId="77777777" w:rsidR="00C82D40" w:rsidRPr="003C4127" w:rsidRDefault="00C82D40" w:rsidP="00376A76"/>
          <w:p w14:paraId="1C566607" w14:textId="77777777" w:rsidR="00C82D40" w:rsidRPr="003C4127" w:rsidRDefault="00C82D40" w:rsidP="00376A76"/>
          <w:p w14:paraId="3994CD32" w14:textId="77777777" w:rsidR="00C82D40" w:rsidRPr="003C4127" w:rsidRDefault="00C82D40" w:rsidP="00376A76"/>
          <w:p w14:paraId="1C90C8EA" w14:textId="77777777" w:rsidR="00C82D40" w:rsidRPr="003C4127" w:rsidRDefault="00C82D40" w:rsidP="00376A76"/>
          <w:p w14:paraId="79787300" w14:textId="77777777" w:rsidR="00C82D40" w:rsidRPr="003C4127" w:rsidRDefault="00C82D40" w:rsidP="00376A76"/>
          <w:p w14:paraId="1CE0B778" w14:textId="77777777" w:rsidR="00C82D40" w:rsidRPr="003C4127" w:rsidRDefault="00C82D40" w:rsidP="00376A76"/>
          <w:p w14:paraId="73EB42CB" w14:textId="77777777" w:rsidR="00C82D40" w:rsidRPr="003C4127" w:rsidRDefault="00C82D40" w:rsidP="00376A76"/>
          <w:p w14:paraId="236E5B89" w14:textId="77777777" w:rsidR="00C82D40" w:rsidRPr="003C4127" w:rsidRDefault="00C82D40" w:rsidP="00376A76"/>
          <w:p w14:paraId="5BBA5EED" w14:textId="77777777" w:rsidR="00C82D40" w:rsidRPr="003C4127" w:rsidRDefault="00C82D40" w:rsidP="00376A76"/>
          <w:p w14:paraId="17D880DE" w14:textId="77777777" w:rsidR="00C82D40" w:rsidRPr="003C4127" w:rsidRDefault="00C82D40" w:rsidP="00376A76"/>
          <w:p w14:paraId="67D48529" w14:textId="77777777" w:rsidR="00C82D40" w:rsidRDefault="00C82D40" w:rsidP="00376A76">
            <w:pPr>
              <w:contextualSpacing/>
              <w:jc w:val="both"/>
            </w:pPr>
          </w:p>
          <w:p w14:paraId="5F055ECB" w14:textId="77777777" w:rsidR="00C82D40" w:rsidRDefault="00C82D40" w:rsidP="00376A76">
            <w:pPr>
              <w:contextualSpacing/>
              <w:jc w:val="both"/>
            </w:pPr>
          </w:p>
          <w:p w14:paraId="6C1276F9" w14:textId="77777777" w:rsidR="00C82D40" w:rsidRDefault="00C82D40" w:rsidP="00376A76">
            <w:pPr>
              <w:contextualSpacing/>
              <w:jc w:val="both"/>
            </w:pPr>
          </w:p>
          <w:p w14:paraId="1B6B1782" w14:textId="77777777" w:rsidR="00C82D40" w:rsidRDefault="00C82D40" w:rsidP="00376A76">
            <w:pPr>
              <w:contextualSpacing/>
              <w:jc w:val="both"/>
            </w:pPr>
          </w:p>
          <w:p w14:paraId="7671A32D" w14:textId="77777777" w:rsidR="00C82D40" w:rsidRDefault="00C82D40" w:rsidP="00376A76">
            <w:pPr>
              <w:contextualSpacing/>
              <w:jc w:val="both"/>
            </w:pPr>
          </w:p>
          <w:p w14:paraId="008DE419" w14:textId="77777777" w:rsidR="00C82D40" w:rsidRDefault="00C82D40" w:rsidP="00376A76">
            <w:pPr>
              <w:contextualSpacing/>
              <w:jc w:val="both"/>
            </w:pPr>
          </w:p>
          <w:p w14:paraId="5E74322D" w14:textId="77777777" w:rsidR="00C82D40" w:rsidRPr="003C4127" w:rsidRDefault="00C82D40" w:rsidP="00376A76">
            <w:pPr>
              <w:contextualSpacing/>
              <w:jc w:val="both"/>
              <w:rPr>
                <w:color w:val="FF0000"/>
              </w:rPr>
            </w:pPr>
            <w:r w:rsidRPr="003C4127">
              <w:t xml:space="preserve">2. </w:t>
            </w:r>
            <w:r w:rsidRPr="003C4127">
              <w:rPr>
                <w:rFonts w:eastAsia="Calibri"/>
              </w:rPr>
              <w:t xml:space="preserve">Реализует на иностранном языке коммуникативные намерения устно и письменно, используя современные </w:t>
            </w:r>
            <w:r w:rsidRPr="003C4127">
              <w:rPr>
                <w:bCs/>
              </w:rPr>
              <w:t>информационно-коммуникационные технологии.</w:t>
            </w:r>
            <w:r w:rsidRPr="003C4127">
              <w:rPr>
                <w:rFonts w:eastAsia="Calibri"/>
              </w:rPr>
              <w:t xml:space="preserve">   </w:t>
            </w:r>
          </w:p>
          <w:p w14:paraId="2AB5D0CD" w14:textId="77777777" w:rsidR="00C82D40" w:rsidRPr="003C4127" w:rsidRDefault="00C82D40" w:rsidP="00376A76">
            <w:pPr>
              <w:rPr>
                <w:b/>
              </w:rPr>
            </w:pPr>
          </w:p>
          <w:p w14:paraId="1C180F5B" w14:textId="77777777" w:rsidR="00C82D40" w:rsidRPr="003C4127" w:rsidRDefault="00C82D40" w:rsidP="00376A76">
            <w:pPr>
              <w:rPr>
                <w:b/>
              </w:rPr>
            </w:pPr>
          </w:p>
          <w:p w14:paraId="6211E974" w14:textId="77777777" w:rsidR="00C82D40" w:rsidRPr="003C4127" w:rsidRDefault="00C82D40" w:rsidP="00376A76">
            <w:pPr>
              <w:rPr>
                <w:b/>
              </w:rPr>
            </w:pPr>
          </w:p>
          <w:p w14:paraId="6435E759" w14:textId="77777777" w:rsidR="00C82D40" w:rsidRPr="003C4127" w:rsidRDefault="00C82D40" w:rsidP="00376A76">
            <w:pPr>
              <w:rPr>
                <w:b/>
              </w:rPr>
            </w:pPr>
          </w:p>
          <w:p w14:paraId="02F923DE" w14:textId="77777777" w:rsidR="00C82D40" w:rsidRPr="003C4127" w:rsidRDefault="00C82D40" w:rsidP="00376A76">
            <w:pPr>
              <w:rPr>
                <w:b/>
              </w:rPr>
            </w:pPr>
          </w:p>
          <w:p w14:paraId="2AE1A9A8" w14:textId="77777777" w:rsidR="00C82D40" w:rsidRPr="003C4127" w:rsidRDefault="00C82D40" w:rsidP="00376A76">
            <w:pPr>
              <w:rPr>
                <w:b/>
              </w:rPr>
            </w:pPr>
          </w:p>
          <w:p w14:paraId="2E3659BE" w14:textId="77777777" w:rsidR="00C82D40" w:rsidRPr="003C4127" w:rsidRDefault="00C82D40" w:rsidP="00376A76">
            <w:pPr>
              <w:rPr>
                <w:b/>
              </w:rPr>
            </w:pPr>
          </w:p>
          <w:p w14:paraId="761D91FB" w14:textId="77777777" w:rsidR="00C82D40" w:rsidRPr="003C4127" w:rsidRDefault="00C82D40" w:rsidP="00376A76">
            <w:pPr>
              <w:rPr>
                <w:b/>
              </w:rPr>
            </w:pPr>
          </w:p>
          <w:p w14:paraId="677640B8" w14:textId="77777777" w:rsidR="00C82D40" w:rsidRPr="003C4127" w:rsidRDefault="00C82D40" w:rsidP="00376A76">
            <w:pPr>
              <w:rPr>
                <w:b/>
              </w:rPr>
            </w:pPr>
          </w:p>
          <w:p w14:paraId="3E9DBA78" w14:textId="77777777" w:rsidR="00C82D40" w:rsidRPr="003C4127" w:rsidRDefault="00C82D40" w:rsidP="00376A76">
            <w:pPr>
              <w:pStyle w:val="afc"/>
              <w:ind w:left="0"/>
              <w:jc w:val="both"/>
              <w:rPr>
                <w:b/>
                <w:sz w:val="24"/>
                <w:szCs w:val="24"/>
              </w:rPr>
            </w:pPr>
          </w:p>
          <w:p w14:paraId="44076F73" w14:textId="77777777" w:rsidR="00C82D40" w:rsidRPr="003C4127" w:rsidRDefault="00C82D40" w:rsidP="00376A76">
            <w:pPr>
              <w:pStyle w:val="afc"/>
              <w:ind w:left="0"/>
              <w:jc w:val="both"/>
              <w:rPr>
                <w:b/>
                <w:sz w:val="24"/>
                <w:szCs w:val="24"/>
              </w:rPr>
            </w:pPr>
          </w:p>
          <w:p w14:paraId="6C4B7128" w14:textId="77777777" w:rsidR="00C82D40" w:rsidRPr="003C4127" w:rsidRDefault="00C82D40" w:rsidP="00376A76">
            <w:pPr>
              <w:rPr>
                <w:b/>
              </w:rPr>
            </w:pPr>
          </w:p>
          <w:p w14:paraId="2540F854" w14:textId="77777777" w:rsidR="00C82D40" w:rsidRPr="003C4127" w:rsidRDefault="00C82D40" w:rsidP="00376A76">
            <w:pPr>
              <w:rPr>
                <w:b/>
              </w:rPr>
            </w:pPr>
          </w:p>
          <w:p w14:paraId="48837E77" w14:textId="77777777" w:rsidR="00C82D40" w:rsidRPr="003C4127" w:rsidRDefault="00C82D40" w:rsidP="00376A76">
            <w:pPr>
              <w:rPr>
                <w:b/>
              </w:rPr>
            </w:pPr>
          </w:p>
          <w:p w14:paraId="77976DCC" w14:textId="77777777" w:rsidR="00C82D40" w:rsidRPr="003C4127" w:rsidRDefault="00C82D40" w:rsidP="00376A76">
            <w:pPr>
              <w:rPr>
                <w:b/>
              </w:rPr>
            </w:pPr>
          </w:p>
          <w:p w14:paraId="075C31C2" w14:textId="77777777" w:rsidR="00C82D40" w:rsidRPr="003C4127" w:rsidRDefault="00C82D40" w:rsidP="00376A76">
            <w:pPr>
              <w:rPr>
                <w:b/>
              </w:rPr>
            </w:pPr>
          </w:p>
          <w:p w14:paraId="76EDA2AF" w14:textId="77777777" w:rsidR="00C82D40" w:rsidRPr="003C4127" w:rsidRDefault="00C82D40" w:rsidP="00376A76">
            <w:pPr>
              <w:rPr>
                <w:b/>
              </w:rPr>
            </w:pPr>
          </w:p>
          <w:p w14:paraId="15871128" w14:textId="77777777" w:rsidR="00C82D40" w:rsidRPr="003C4127" w:rsidRDefault="00C82D40" w:rsidP="00376A76">
            <w:pPr>
              <w:rPr>
                <w:b/>
              </w:rPr>
            </w:pPr>
          </w:p>
          <w:p w14:paraId="79A9EF7D" w14:textId="77777777" w:rsidR="00C82D40" w:rsidRPr="003C4127" w:rsidRDefault="00C82D40" w:rsidP="00376A76">
            <w:pPr>
              <w:rPr>
                <w:b/>
              </w:rPr>
            </w:pPr>
          </w:p>
          <w:p w14:paraId="075584F3" w14:textId="77777777" w:rsidR="00C82D40" w:rsidRDefault="00C82D40" w:rsidP="00376A76">
            <w:pPr>
              <w:contextualSpacing/>
              <w:jc w:val="both"/>
              <w:rPr>
                <w:rFonts w:eastAsia="Calibri"/>
              </w:rPr>
            </w:pPr>
          </w:p>
          <w:p w14:paraId="76DA1F89" w14:textId="77777777" w:rsidR="00C82D40" w:rsidRDefault="00C82D40" w:rsidP="00376A76">
            <w:pPr>
              <w:contextualSpacing/>
              <w:jc w:val="both"/>
              <w:rPr>
                <w:rFonts w:eastAsia="Calibri"/>
              </w:rPr>
            </w:pPr>
          </w:p>
          <w:p w14:paraId="28F8D2FE" w14:textId="77777777" w:rsidR="00C82D40" w:rsidRDefault="00C82D40" w:rsidP="00376A76">
            <w:pPr>
              <w:contextualSpacing/>
              <w:jc w:val="both"/>
              <w:rPr>
                <w:rFonts w:eastAsia="Calibri"/>
              </w:rPr>
            </w:pPr>
          </w:p>
          <w:p w14:paraId="6CC31670" w14:textId="77777777" w:rsidR="00C82D40" w:rsidRDefault="00C82D40" w:rsidP="00376A76">
            <w:pPr>
              <w:contextualSpacing/>
              <w:jc w:val="both"/>
              <w:rPr>
                <w:rFonts w:eastAsia="Calibri"/>
              </w:rPr>
            </w:pPr>
          </w:p>
          <w:p w14:paraId="1340C16C" w14:textId="77777777" w:rsidR="00C82D40" w:rsidRPr="003C4127" w:rsidRDefault="00C82D40" w:rsidP="00376A76">
            <w:pPr>
              <w:contextualSpacing/>
              <w:jc w:val="both"/>
              <w:rPr>
                <w:color w:val="FF0000"/>
              </w:rPr>
            </w:pPr>
            <w:r w:rsidRPr="003C4127">
              <w:rPr>
                <w:rFonts w:eastAsia="Calibri"/>
              </w:rPr>
              <w:t>3. Использует приемы</w:t>
            </w:r>
            <w:r w:rsidRPr="003C4127">
              <w:t xml:space="preserve"> публичной речи и делового и профессионального дискурса на иностранном языке.</w:t>
            </w:r>
          </w:p>
          <w:p w14:paraId="36491417" w14:textId="77777777" w:rsidR="00C82D40" w:rsidRPr="003C4127" w:rsidRDefault="00C82D40" w:rsidP="00376A76">
            <w:pPr>
              <w:rPr>
                <w:b/>
              </w:rPr>
            </w:pPr>
          </w:p>
          <w:p w14:paraId="2C94979D" w14:textId="77777777" w:rsidR="00C82D40" w:rsidRPr="003C4127" w:rsidRDefault="00C82D40" w:rsidP="00376A76">
            <w:pPr>
              <w:rPr>
                <w:b/>
              </w:rPr>
            </w:pPr>
          </w:p>
          <w:p w14:paraId="5B893308" w14:textId="77777777" w:rsidR="00C82D40" w:rsidRPr="003C4127" w:rsidRDefault="00C82D40" w:rsidP="00376A76">
            <w:pPr>
              <w:rPr>
                <w:b/>
              </w:rPr>
            </w:pPr>
          </w:p>
          <w:p w14:paraId="3977A14F" w14:textId="77777777" w:rsidR="00C82D40" w:rsidRPr="003C4127" w:rsidRDefault="00C82D40" w:rsidP="00376A76">
            <w:pPr>
              <w:rPr>
                <w:b/>
              </w:rPr>
            </w:pPr>
          </w:p>
          <w:p w14:paraId="3D7420A7" w14:textId="77777777" w:rsidR="00C82D40" w:rsidRPr="003C4127" w:rsidRDefault="00C82D40" w:rsidP="00376A76">
            <w:pPr>
              <w:rPr>
                <w:b/>
              </w:rPr>
            </w:pPr>
          </w:p>
          <w:p w14:paraId="2B156F0D" w14:textId="77777777" w:rsidR="00C82D40" w:rsidRPr="003C4127" w:rsidRDefault="00C82D40" w:rsidP="00376A76">
            <w:pPr>
              <w:rPr>
                <w:b/>
              </w:rPr>
            </w:pPr>
          </w:p>
          <w:p w14:paraId="70520B07" w14:textId="77777777" w:rsidR="00C82D40" w:rsidRPr="003C4127" w:rsidRDefault="00C82D40" w:rsidP="00376A76">
            <w:pPr>
              <w:rPr>
                <w:b/>
              </w:rPr>
            </w:pPr>
          </w:p>
          <w:p w14:paraId="167E0C6C" w14:textId="77777777" w:rsidR="00C82D40" w:rsidRPr="003C4127" w:rsidRDefault="00C82D40" w:rsidP="00376A76">
            <w:pPr>
              <w:rPr>
                <w:b/>
              </w:rPr>
            </w:pPr>
          </w:p>
          <w:p w14:paraId="7CAF4EE4" w14:textId="77777777" w:rsidR="00C82D40" w:rsidRPr="003C4127" w:rsidRDefault="00C82D40" w:rsidP="00376A76">
            <w:pPr>
              <w:rPr>
                <w:b/>
              </w:rPr>
            </w:pPr>
          </w:p>
          <w:p w14:paraId="6C7281DA" w14:textId="77777777" w:rsidR="00C82D40" w:rsidRPr="003C4127" w:rsidRDefault="00C82D40" w:rsidP="00376A76">
            <w:pPr>
              <w:rPr>
                <w:b/>
              </w:rPr>
            </w:pPr>
          </w:p>
          <w:p w14:paraId="7FEC804D" w14:textId="77777777" w:rsidR="00C82D40" w:rsidRPr="003C4127" w:rsidRDefault="00C82D40" w:rsidP="00376A76">
            <w:pPr>
              <w:rPr>
                <w:b/>
              </w:rPr>
            </w:pPr>
          </w:p>
          <w:p w14:paraId="2F0310C5" w14:textId="77777777" w:rsidR="00C82D40" w:rsidRPr="003C4127" w:rsidRDefault="00C82D40" w:rsidP="00376A76">
            <w:pPr>
              <w:rPr>
                <w:b/>
              </w:rPr>
            </w:pPr>
          </w:p>
          <w:p w14:paraId="23A726B7" w14:textId="77777777" w:rsidR="00C82D40" w:rsidRPr="003C4127" w:rsidRDefault="00C82D40" w:rsidP="00376A76">
            <w:pPr>
              <w:rPr>
                <w:b/>
              </w:rPr>
            </w:pPr>
          </w:p>
          <w:p w14:paraId="5E850974" w14:textId="77777777" w:rsidR="00C82D40" w:rsidRPr="003C4127" w:rsidRDefault="00C82D40" w:rsidP="00376A76">
            <w:pPr>
              <w:rPr>
                <w:b/>
              </w:rPr>
            </w:pPr>
          </w:p>
          <w:p w14:paraId="30C89237" w14:textId="77777777" w:rsidR="00C82D40" w:rsidRPr="003C4127" w:rsidRDefault="00C82D40" w:rsidP="00376A76">
            <w:pPr>
              <w:rPr>
                <w:b/>
              </w:rPr>
            </w:pPr>
          </w:p>
          <w:p w14:paraId="199E111D" w14:textId="77777777" w:rsidR="00C82D40" w:rsidRPr="003C4127" w:rsidRDefault="00C82D40" w:rsidP="00376A76">
            <w:pPr>
              <w:rPr>
                <w:b/>
              </w:rPr>
            </w:pPr>
          </w:p>
          <w:p w14:paraId="600343CD" w14:textId="77777777" w:rsidR="00C82D40" w:rsidRPr="003C4127" w:rsidRDefault="00C82D40" w:rsidP="00376A76">
            <w:pPr>
              <w:contextualSpacing/>
              <w:jc w:val="both"/>
            </w:pPr>
            <w:r w:rsidRPr="003C4127">
              <w:rPr>
                <w:color w:val="000000" w:themeColor="text1"/>
              </w:rPr>
              <w:t xml:space="preserve">4. </w:t>
            </w:r>
            <w:r w:rsidRPr="003C4127">
              <w:rPr>
                <w:rFonts w:eastAsia="Calibri"/>
              </w:rPr>
              <w:t>Демонстрирует владения</w:t>
            </w:r>
            <w:r w:rsidRPr="003C4127">
              <w:t xml:space="preserve"> основами академической коммуникации и речевого этикета изучаемого иностранного языка.</w:t>
            </w:r>
          </w:p>
          <w:p w14:paraId="784CE723" w14:textId="77777777" w:rsidR="00C82D40" w:rsidRPr="003C4127" w:rsidRDefault="00C82D40" w:rsidP="00376A76">
            <w:pPr>
              <w:rPr>
                <w:b/>
              </w:rPr>
            </w:pPr>
          </w:p>
          <w:p w14:paraId="394C177C" w14:textId="77777777" w:rsidR="00C82D40" w:rsidRPr="003C4127" w:rsidRDefault="00C82D40" w:rsidP="00376A76">
            <w:pPr>
              <w:rPr>
                <w:b/>
              </w:rPr>
            </w:pPr>
          </w:p>
          <w:p w14:paraId="372DCDEF" w14:textId="77777777" w:rsidR="00C82D40" w:rsidRPr="003C4127" w:rsidRDefault="00C82D40" w:rsidP="00376A76">
            <w:pPr>
              <w:rPr>
                <w:b/>
              </w:rPr>
            </w:pPr>
          </w:p>
          <w:p w14:paraId="73421426" w14:textId="77777777" w:rsidR="00C82D40" w:rsidRPr="003C4127" w:rsidRDefault="00C82D40" w:rsidP="00376A76">
            <w:pPr>
              <w:jc w:val="both"/>
            </w:pPr>
          </w:p>
          <w:p w14:paraId="490BFD33" w14:textId="77777777" w:rsidR="00C82D40" w:rsidRPr="003C4127" w:rsidRDefault="00C82D40" w:rsidP="00376A76">
            <w:pPr>
              <w:jc w:val="both"/>
            </w:pPr>
          </w:p>
          <w:p w14:paraId="6BFD700E" w14:textId="77777777" w:rsidR="00C82D40" w:rsidRPr="003C4127" w:rsidRDefault="00C82D40" w:rsidP="00376A76">
            <w:pPr>
              <w:jc w:val="both"/>
            </w:pPr>
          </w:p>
          <w:p w14:paraId="74C0C3D1" w14:textId="77777777" w:rsidR="00C82D40" w:rsidRPr="003C4127" w:rsidRDefault="00C82D40" w:rsidP="00376A76">
            <w:pPr>
              <w:jc w:val="both"/>
            </w:pPr>
          </w:p>
          <w:p w14:paraId="22251726" w14:textId="77777777" w:rsidR="00C82D40" w:rsidRPr="003C4127" w:rsidRDefault="00C82D40" w:rsidP="00376A76">
            <w:pPr>
              <w:jc w:val="both"/>
            </w:pPr>
          </w:p>
          <w:p w14:paraId="03F5C7C7" w14:textId="77777777" w:rsidR="00C82D40" w:rsidRPr="003C4127" w:rsidRDefault="00C82D40" w:rsidP="00376A76">
            <w:pPr>
              <w:jc w:val="both"/>
            </w:pPr>
          </w:p>
          <w:p w14:paraId="06FDCEE6" w14:textId="77777777" w:rsidR="00C82D40" w:rsidRPr="003C4127" w:rsidRDefault="00C82D40" w:rsidP="00376A76">
            <w:pPr>
              <w:jc w:val="both"/>
            </w:pPr>
          </w:p>
          <w:p w14:paraId="51F70A78" w14:textId="77777777" w:rsidR="00C82D40" w:rsidRPr="003C4127" w:rsidRDefault="00C82D40" w:rsidP="00376A76">
            <w:pPr>
              <w:jc w:val="both"/>
            </w:pPr>
          </w:p>
          <w:p w14:paraId="0D599149" w14:textId="77777777" w:rsidR="00C82D40" w:rsidRPr="003C4127" w:rsidRDefault="00C82D40" w:rsidP="00376A76">
            <w:pPr>
              <w:jc w:val="both"/>
            </w:pPr>
          </w:p>
          <w:p w14:paraId="40276261" w14:textId="77777777" w:rsidR="00C82D40" w:rsidRPr="003C4127" w:rsidRDefault="00C82D40" w:rsidP="00376A76">
            <w:pPr>
              <w:jc w:val="both"/>
            </w:pPr>
          </w:p>
          <w:p w14:paraId="41F5FA4E" w14:textId="77777777" w:rsidR="00C82D40" w:rsidRPr="003C4127" w:rsidRDefault="00C82D40" w:rsidP="00376A76">
            <w:pPr>
              <w:jc w:val="both"/>
            </w:pPr>
          </w:p>
          <w:p w14:paraId="14905EBA" w14:textId="77777777" w:rsidR="00C82D40" w:rsidRPr="003C4127" w:rsidRDefault="00C82D40" w:rsidP="00376A76">
            <w:pPr>
              <w:jc w:val="both"/>
            </w:pPr>
          </w:p>
          <w:p w14:paraId="018EB7A0" w14:textId="77777777" w:rsidR="00C82D40" w:rsidRPr="003C4127" w:rsidRDefault="00C82D40" w:rsidP="00376A76">
            <w:pPr>
              <w:jc w:val="both"/>
            </w:pPr>
          </w:p>
          <w:p w14:paraId="5B27357D" w14:textId="77777777" w:rsidR="00C82D40" w:rsidRPr="003C4127" w:rsidRDefault="00C82D40" w:rsidP="00376A76">
            <w:pPr>
              <w:jc w:val="both"/>
            </w:pPr>
          </w:p>
          <w:p w14:paraId="0A3BD761" w14:textId="77777777" w:rsidR="00C82D40" w:rsidRPr="003C4127" w:rsidRDefault="00C82D40" w:rsidP="00376A76">
            <w:pPr>
              <w:jc w:val="both"/>
            </w:pPr>
          </w:p>
          <w:p w14:paraId="34C25072" w14:textId="77777777" w:rsidR="00C82D40" w:rsidRPr="003C4127" w:rsidRDefault="00C82D40" w:rsidP="00376A76">
            <w:pPr>
              <w:contextualSpacing/>
            </w:pPr>
            <w:r w:rsidRPr="003C4127">
              <w:rPr>
                <w:rFonts w:eastAsia="Calibri"/>
              </w:rPr>
              <w:t>5. Г</w:t>
            </w:r>
            <w:r w:rsidRPr="003C4127">
              <w:t>рамотно и эффективно пользуется иноязычными источниками информации.</w:t>
            </w:r>
          </w:p>
          <w:p w14:paraId="1D9505B3" w14:textId="77777777" w:rsidR="00C82D40" w:rsidRPr="003C4127" w:rsidRDefault="00C82D40" w:rsidP="00376A76">
            <w:pPr>
              <w:jc w:val="both"/>
            </w:pPr>
          </w:p>
          <w:p w14:paraId="79086729" w14:textId="77777777" w:rsidR="00C82D40" w:rsidRPr="003C4127" w:rsidRDefault="00C82D40" w:rsidP="00376A76"/>
          <w:p w14:paraId="526A8681" w14:textId="77777777" w:rsidR="00C82D40" w:rsidRPr="003C4127" w:rsidRDefault="00C82D40" w:rsidP="00376A76"/>
          <w:p w14:paraId="5BB6F162" w14:textId="77777777" w:rsidR="00C82D40" w:rsidRPr="003C4127" w:rsidRDefault="00C82D40" w:rsidP="00376A76"/>
          <w:p w14:paraId="1457135F" w14:textId="77777777" w:rsidR="00C82D40" w:rsidRPr="003C4127" w:rsidRDefault="00C82D40" w:rsidP="00376A76"/>
          <w:p w14:paraId="6B8EE406" w14:textId="77777777" w:rsidR="00C82D40" w:rsidRPr="003C4127" w:rsidRDefault="00C82D40" w:rsidP="00376A76"/>
          <w:p w14:paraId="63CEA314" w14:textId="77777777" w:rsidR="00C82D40" w:rsidRPr="003C4127" w:rsidRDefault="00C82D40" w:rsidP="00376A76"/>
          <w:p w14:paraId="09531B7F" w14:textId="77777777" w:rsidR="00C82D40" w:rsidRPr="003C4127" w:rsidRDefault="00C82D40" w:rsidP="00376A76"/>
          <w:p w14:paraId="545299D2" w14:textId="77777777" w:rsidR="00C82D40" w:rsidRPr="003C4127" w:rsidRDefault="00C82D40" w:rsidP="00376A76"/>
          <w:p w14:paraId="7FE40073" w14:textId="77777777" w:rsidR="00C82D40" w:rsidRPr="003C4127" w:rsidRDefault="00C82D40" w:rsidP="00376A76"/>
          <w:p w14:paraId="68F242F2" w14:textId="77777777" w:rsidR="00C82D40" w:rsidRPr="003C4127" w:rsidRDefault="00C82D40" w:rsidP="00376A76"/>
          <w:p w14:paraId="30FF31D4" w14:textId="77777777" w:rsidR="00C82D40" w:rsidRPr="003C4127" w:rsidRDefault="00C82D40" w:rsidP="00376A76"/>
          <w:p w14:paraId="49276BC8" w14:textId="77777777" w:rsidR="00C82D40" w:rsidRPr="003C4127" w:rsidRDefault="00C82D40" w:rsidP="00376A76"/>
          <w:p w14:paraId="085EA25D" w14:textId="77777777" w:rsidR="00C82D40" w:rsidRPr="003C4127" w:rsidRDefault="00C82D40" w:rsidP="00376A76"/>
          <w:p w14:paraId="318780EF" w14:textId="77777777" w:rsidR="00C82D40" w:rsidRPr="003C4127" w:rsidRDefault="00C82D40" w:rsidP="00376A76"/>
          <w:p w14:paraId="366A1EAD" w14:textId="77777777" w:rsidR="00C82D40" w:rsidRPr="003C4127" w:rsidRDefault="00C82D40" w:rsidP="00376A76"/>
          <w:p w14:paraId="2027A220" w14:textId="77777777" w:rsidR="00C82D40" w:rsidRPr="003C4127" w:rsidRDefault="00C82D40" w:rsidP="00376A76"/>
          <w:p w14:paraId="2B835FD9" w14:textId="77777777" w:rsidR="00C82D40" w:rsidRPr="003C4127" w:rsidRDefault="00C82D40" w:rsidP="00376A76"/>
          <w:p w14:paraId="6A00C07A" w14:textId="77777777" w:rsidR="00C82D40" w:rsidRPr="003C4127" w:rsidRDefault="00C82D40" w:rsidP="00376A76"/>
          <w:p w14:paraId="39E4EE73" w14:textId="77777777" w:rsidR="00C82D40" w:rsidRPr="003C4127" w:rsidRDefault="00C82D40" w:rsidP="00376A76"/>
          <w:p w14:paraId="1E9C7B5C" w14:textId="77777777" w:rsidR="00C82D40" w:rsidRPr="003C4127" w:rsidRDefault="00C82D40" w:rsidP="00376A76"/>
          <w:p w14:paraId="74353A22" w14:textId="77777777" w:rsidR="00C82D40" w:rsidRPr="003C4127" w:rsidRDefault="00C82D40" w:rsidP="00376A76"/>
          <w:p w14:paraId="39040FA8" w14:textId="77777777" w:rsidR="00C82D40" w:rsidRPr="003C4127" w:rsidRDefault="00C82D40" w:rsidP="00376A76"/>
          <w:p w14:paraId="6BD969AF" w14:textId="77777777" w:rsidR="00C82D40" w:rsidRPr="003C4127" w:rsidRDefault="00C82D40" w:rsidP="00376A76"/>
          <w:p w14:paraId="0EB84D9F" w14:textId="77777777" w:rsidR="00C82D40" w:rsidRPr="003C4127" w:rsidRDefault="00C82D40" w:rsidP="00376A76"/>
          <w:p w14:paraId="4F8687BB" w14:textId="77777777" w:rsidR="00C82D40" w:rsidRPr="003C4127" w:rsidRDefault="00C82D40" w:rsidP="00376A76"/>
          <w:p w14:paraId="7711E8E5" w14:textId="77777777" w:rsidR="00C82D40" w:rsidRPr="003C4127" w:rsidRDefault="00C82D40" w:rsidP="00376A76"/>
          <w:p w14:paraId="0520A2D7" w14:textId="77777777" w:rsidR="00C82D40" w:rsidRPr="003C4127" w:rsidRDefault="00C82D40" w:rsidP="00376A76"/>
          <w:p w14:paraId="5013B924" w14:textId="77777777" w:rsidR="00C82D40" w:rsidRPr="003C4127" w:rsidRDefault="00C82D40" w:rsidP="00376A76"/>
          <w:p w14:paraId="1FB28C45" w14:textId="77777777" w:rsidR="00C82D40" w:rsidRPr="003C4127" w:rsidRDefault="00C82D40" w:rsidP="00376A76"/>
          <w:p w14:paraId="1FBC0604" w14:textId="77777777" w:rsidR="00C82D40" w:rsidRPr="003C4127" w:rsidRDefault="00C82D40" w:rsidP="00376A76"/>
          <w:p w14:paraId="0B3F7DDB" w14:textId="77777777" w:rsidR="00C82D40" w:rsidRPr="003C4127" w:rsidRDefault="00C82D40" w:rsidP="00376A76"/>
          <w:p w14:paraId="1DCBE917" w14:textId="77777777" w:rsidR="00C82D40" w:rsidRPr="003C4127" w:rsidRDefault="00C82D40" w:rsidP="00376A76"/>
          <w:p w14:paraId="32B9E97A" w14:textId="77777777" w:rsidR="00C82D40" w:rsidRPr="003C4127" w:rsidRDefault="00C82D40" w:rsidP="00376A76"/>
          <w:p w14:paraId="213ECA29" w14:textId="77777777" w:rsidR="00C82D40" w:rsidRPr="003C4127" w:rsidRDefault="00C82D40" w:rsidP="00376A76"/>
          <w:p w14:paraId="00DE3C66" w14:textId="77777777" w:rsidR="00C82D40" w:rsidRPr="003C4127" w:rsidRDefault="00C82D40" w:rsidP="00376A76"/>
          <w:p w14:paraId="68BFBCB1" w14:textId="77777777" w:rsidR="00C82D40" w:rsidRPr="003C4127" w:rsidRDefault="00C82D40" w:rsidP="00376A76"/>
          <w:p w14:paraId="1EB6AF84" w14:textId="77777777" w:rsidR="00C82D40" w:rsidRPr="003C4127" w:rsidRDefault="00C82D40" w:rsidP="00376A76"/>
          <w:p w14:paraId="61781865" w14:textId="77777777" w:rsidR="00C82D40" w:rsidRPr="003C4127" w:rsidRDefault="00C82D40" w:rsidP="00376A76"/>
          <w:p w14:paraId="574CB26E" w14:textId="77777777" w:rsidR="00C82D40" w:rsidRPr="003C4127" w:rsidRDefault="00C82D40" w:rsidP="00376A76">
            <w:pPr>
              <w:contextualSpacing/>
              <w:jc w:val="both"/>
              <w:rPr>
                <w:color w:val="FF0000"/>
              </w:rPr>
            </w:pPr>
            <w:r w:rsidRPr="003C4127">
              <w:rPr>
                <w:rFonts w:eastAsia="Calibri"/>
              </w:rPr>
              <w:t>6. Продуцирует</w:t>
            </w:r>
            <w:r w:rsidRPr="003C4127">
              <w:t xml:space="preserve"> на иностранном языке письменные речевые произведения в соответствии с коммуникативной задачей.</w:t>
            </w:r>
          </w:p>
          <w:p w14:paraId="34661AB3" w14:textId="77777777" w:rsidR="00C82D40" w:rsidRPr="003C4127" w:rsidRDefault="00C82D40" w:rsidP="00376A76"/>
        </w:tc>
        <w:tc>
          <w:tcPr>
            <w:tcW w:w="2591" w:type="dxa"/>
          </w:tcPr>
          <w:p w14:paraId="4C1B1EB7" w14:textId="77777777" w:rsidR="00C82D40" w:rsidRPr="003C4127" w:rsidRDefault="00C82D40" w:rsidP="00376A76">
            <w:pPr>
              <w:rPr>
                <w:color w:val="000000" w:themeColor="text1"/>
              </w:rPr>
            </w:pPr>
            <w:r w:rsidRPr="003C4127">
              <w:rPr>
                <w:b/>
                <w:bCs/>
                <w:color w:val="000000" w:themeColor="text1"/>
              </w:rPr>
              <w:lastRenderedPageBreak/>
              <w:t>Знать:</w:t>
            </w:r>
            <w:r w:rsidRPr="003C4127">
              <w:rPr>
                <w:color w:val="000000" w:themeColor="text1"/>
              </w:rPr>
              <w:t xml:space="preserve"> </w:t>
            </w:r>
          </w:p>
          <w:p w14:paraId="47763C94" w14:textId="77777777" w:rsidR="00C82D40" w:rsidRPr="003C4127" w:rsidRDefault="00C82D40" w:rsidP="00376A76">
            <w:pPr>
              <w:rPr>
                <w:b/>
                <w:bCs/>
                <w:color w:val="000000" w:themeColor="text1"/>
              </w:rPr>
            </w:pPr>
            <w:r w:rsidRPr="003C4127">
              <w:t>- лексические, грамматические и стилисти-</w:t>
            </w:r>
          </w:p>
          <w:p w14:paraId="1DFEDB66" w14:textId="77777777" w:rsidR="00C82D40" w:rsidRPr="003C4127" w:rsidRDefault="00C82D40" w:rsidP="00376A76">
            <w:pPr>
              <w:rPr>
                <w:color w:val="000000" w:themeColor="text1"/>
              </w:rPr>
            </w:pPr>
            <w:r w:rsidRPr="003C4127">
              <w:t xml:space="preserve">ческие особенности представления информации в </w:t>
            </w:r>
            <w:r w:rsidRPr="003C4127">
              <w:lastRenderedPageBreak/>
              <w:t>межличностном общении и на профессиональном уровне в устной и письменной форме;</w:t>
            </w:r>
          </w:p>
          <w:p w14:paraId="5533A588" w14:textId="77777777" w:rsidR="00C82D40" w:rsidRPr="003C4127" w:rsidRDefault="00C82D40" w:rsidP="00376A76">
            <w:pPr>
              <w:rPr>
                <w:color w:val="000000" w:themeColor="text1"/>
              </w:rPr>
            </w:pPr>
          </w:p>
          <w:p w14:paraId="39622534" w14:textId="77777777" w:rsidR="00C82D40" w:rsidRPr="003C4127" w:rsidRDefault="00C82D40" w:rsidP="00376A76">
            <w:pPr>
              <w:rPr>
                <w:b/>
                <w:bCs/>
                <w:color w:val="000000" w:themeColor="text1"/>
              </w:rPr>
            </w:pPr>
            <w:r w:rsidRPr="003C4127">
              <w:rPr>
                <w:b/>
                <w:bCs/>
                <w:color w:val="000000" w:themeColor="text1"/>
              </w:rPr>
              <w:t xml:space="preserve">Уметь: </w:t>
            </w:r>
          </w:p>
          <w:p w14:paraId="053A0AB8" w14:textId="77777777" w:rsidR="00C82D40" w:rsidRPr="003C4127" w:rsidRDefault="00C82D40" w:rsidP="00376A76">
            <w:pPr>
              <w:rPr>
                <w:color w:val="000000" w:themeColor="text1"/>
              </w:rPr>
            </w:pPr>
            <w:r w:rsidRPr="003C4127">
              <w:rPr>
                <w:b/>
                <w:bCs/>
                <w:color w:val="000000" w:themeColor="text1"/>
              </w:rPr>
              <w:t xml:space="preserve">- </w:t>
            </w:r>
            <w:r w:rsidRPr="003C4127">
              <w:t>следовать нормам, принятым для осуществления межличностного общения и профессиональной деятельности использовать правила и стандарты иноязычной коммуникации, принятые в международной практике;</w:t>
            </w:r>
          </w:p>
          <w:p w14:paraId="1EB9EB9E" w14:textId="77777777" w:rsidR="00C82D40" w:rsidRPr="003C4127" w:rsidRDefault="00C82D40" w:rsidP="00376A76">
            <w:pPr>
              <w:rPr>
                <w:color w:val="000000" w:themeColor="text1"/>
              </w:rPr>
            </w:pPr>
          </w:p>
          <w:p w14:paraId="5D90DDC5" w14:textId="77777777" w:rsidR="00C82D40" w:rsidRPr="003C4127" w:rsidRDefault="00C82D40" w:rsidP="00376A76">
            <w:r w:rsidRPr="003C4127">
              <w:rPr>
                <w:color w:val="000000" w:themeColor="text1"/>
              </w:rPr>
              <w:t>-</w:t>
            </w:r>
            <w:r w:rsidRPr="003C4127">
              <w:t>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 иностранного языка, его функциональных разновидностей</w:t>
            </w:r>
            <w:r w:rsidRPr="003C4127">
              <w:tab/>
              <w:t>и стилей для достижения коммуникативных целей в конкретной ситуации;</w:t>
            </w:r>
          </w:p>
          <w:p w14:paraId="1998B273" w14:textId="77777777" w:rsidR="00C82D40" w:rsidRPr="003C4127" w:rsidRDefault="00C82D40" w:rsidP="00376A76">
            <w:pPr>
              <w:rPr>
                <w:color w:val="000000" w:themeColor="text1"/>
              </w:rPr>
            </w:pPr>
            <w:r w:rsidRPr="003C4127">
              <w:rPr>
                <w:b/>
                <w:bCs/>
                <w:color w:val="000000" w:themeColor="text1"/>
              </w:rPr>
              <w:t>Знать:</w:t>
            </w:r>
            <w:r w:rsidRPr="003C4127">
              <w:rPr>
                <w:color w:val="000000" w:themeColor="text1"/>
              </w:rPr>
              <w:t xml:space="preserve"> </w:t>
            </w:r>
          </w:p>
          <w:p w14:paraId="12029E20" w14:textId="77777777" w:rsidR="00C82D40" w:rsidRPr="003C4127" w:rsidRDefault="00C82D40" w:rsidP="00376A76">
            <w:pPr>
              <w:rPr>
                <w:color w:val="000000" w:themeColor="text1"/>
              </w:rPr>
            </w:pPr>
            <w:r w:rsidRPr="003C4127">
              <w:rPr>
                <w:color w:val="000000" w:themeColor="text1"/>
              </w:rPr>
              <w:t xml:space="preserve">- </w:t>
            </w:r>
            <w:r w:rsidRPr="003C4127">
              <w:t xml:space="preserve">особенности применения современных информационно-коммуникативных технологий, способствующих реализации </w:t>
            </w:r>
            <w:r w:rsidRPr="003C4127">
              <w:lastRenderedPageBreak/>
              <w:t>коммуникативного намерения на иностранном языке в устной и письменной формах;</w:t>
            </w:r>
          </w:p>
          <w:p w14:paraId="0978FBE2" w14:textId="77777777" w:rsidR="00C82D40" w:rsidRPr="003C4127" w:rsidRDefault="00C82D40" w:rsidP="00376A76">
            <w:pPr>
              <w:rPr>
                <w:color w:val="000000" w:themeColor="text1"/>
              </w:rPr>
            </w:pPr>
          </w:p>
          <w:p w14:paraId="0163C0CE" w14:textId="77777777" w:rsidR="00C82D40" w:rsidRPr="003C4127" w:rsidRDefault="00C82D40" w:rsidP="00376A76">
            <w:pPr>
              <w:rPr>
                <w:color w:val="000000" w:themeColor="text1"/>
              </w:rPr>
            </w:pPr>
            <w:r w:rsidRPr="003C4127">
              <w:rPr>
                <w:b/>
                <w:bCs/>
                <w:color w:val="000000" w:themeColor="text1"/>
              </w:rPr>
              <w:t>Уметь:</w:t>
            </w:r>
            <w:r w:rsidRPr="003C4127">
              <w:rPr>
                <w:color w:val="000000" w:themeColor="text1"/>
              </w:rPr>
              <w:t xml:space="preserve"> </w:t>
            </w:r>
          </w:p>
          <w:p w14:paraId="6AE85F0C" w14:textId="77777777" w:rsidR="00C82D40" w:rsidRPr="003C4127" w:rsidRDefault="00C82D40" w:rsidP="00376A76">
            <w:pPr>
              <w:rPr>
                <w:color w:val="000000" w:themeColor="text1"/>
              </w:rPr>
            </w:pPr>
            <w:r w:rsidRPr="003C4127">
              <w:rPr>
                <w:color w:val="000000" w:themeColor="text1"/>
              </w:rPr>
              <w:t xml:space="preserve">- </w:t>
            </w:r>
            <w:r w:rsidRPr="003C4127">
              <w:t>использовать современные информационно-коммуникативные технологии как средство реализации межличностного общения на иностранном языке и в профессиональной деятельности межличностного общения на иностранном языке и в профессиональной деятельности;</w:t>
            </w:r>
          </w:p>
          <w:p w14:paraId="6F9342BF" w14:textId="77777777" w:rsidR="00C82D40" w:rsidRPr="003C4127" w:rsidRDefault="00C82D40" w:rsidP="00376A76">
            <w:pPr>
              <w:rPr>
                <w:color w:val="000000" w:themeColor="text1"/>
              </w:rPr>
            </w:pPr>
          </w:p>
          <w:p w14:paraId="7F749AA2" w14:textId="77777777" w:rsidR="00C82D40" w:rsidRPr="003C4127" w:rsidRDefault="00C82D40" w:rsidP="00376A76">
            <w:pPr>
              <w:rPr>
                <w:color w:val="000000" w:themeColor="text1"/>
              </w:rPr>
            </w:pPr>
            <w:r w:rsidRPr="003C4127">
              <w:rPr>
                <w:b/>
                <w:bCs/>
                <w:color w:val="000000" w:themeColor="text1"/>
              </w:rPr>
              <w:t>Знать:</w:t>
            </w:r>
            <w:r w:rsidRPr="003C4127">
              <w:rPr>
                <w:color w:val="000000" w:themeColor="text1"/>
              </w:rPr>
              <w:t xml:space="preserve"> </w:t>
            </w:r>
          </w:p>
          <w:p w14:paraId="375D45CB" w14:textId="77777777" w:rsidR="00C82D40" w:rsidRPr="003C4127" w:rsidRDefault="00C82D40" w:rsidP="00376A76">
            <w:r w:rsidRPr="003C4127">
              <w:t>- стили, формы, приемы ведения деловой и профессиональной коммуникации;</w:t>
            </w:r>
          </w:p>
          <w:p w14:paraId="104B49DA" w14:textId="77777777" w:rsidR="00C82D40" w:rsidRPr="003C4127" w:rsidRDefault="00C82D40" w:rsidP="00376A76"/>
          <w:p w14:paraId="335CE027" w14:textId="77777777" w:rsidR="00C82D40" w:rsidRPr="003C4127" w:rsidRDefault="00C82D40" w:rsidP="00376A76">
            <w:pPr>
              <w:rPr>
                <w:b/>
                <w:bCs/>
              </w:rPr>
            </w:pPr>
          </w:p>
          <w:p w14:paraId="0D0FF53D" w14:textId="77777777" w:rsidR="00C82D40" w:rsidRPr="003C4127" w:rsidRDefault="00C82D40" w:rsidP="00376A76">
            <w:pPr>
              <w:rPr>
                <w:b/>
                <w:bCs/>
              </w:rPr>
            </w:pPr>
          </w:p>
          <w:p w14:paraId="383FDA0F" w14:textId="77777777" w:rsidR="00C82D40" w:rsidRPr="003C4127" w:rsidRDefault="00C82D40" w:rsidP="00376A76">
            <w:pPr>
              <w:rPr>
                <w:b/>
                <w:bCs/>
              </w:rPr>
            </w:pPr>
          </w:p>
          <w:p w14:paraId="049D546F" w14:textId="77777777" w:rsidR="00C82D40" w:rsidRPr="003C4127" w:rsidRDefault="00C82D40" w:rsidP="00376A76">
            <w:pPr>
              <w:rPr>
                <w:b/>
                <w:bCs/>
              </w:rPr>
            </w:pPr>
          </w:p>
          <w:p w14:paraId="22BCD7C7" w14:textId="77777777" w:rsidR="00C82D40" w:rsidRPr="003C4127" w:rsidRDefault="00C82D40" w:rsidP="00376A76">
            <w:pPr>
              <w:rPr>
                <w:b/>
                <w:bCs/>
              </w:rPr>
            </w:pPr>
          </w:p>
          <w:p w14:paraId="41AEC2A3" w14:textId="77777777" w:rsidR="00C82D40" w:rsidRPr="003C4127" w:rsidRDefault="00C82D40" w:rsidP="00376A76">
            <w:r w:rsidRPr="003C4127">
              <w:rPr>
                <w:b/>
                <w:bCs/>
              </w:rPr>
              <w:t>Уметь:</w:t>
            </w:r>
            <w:r w:rsidRPr="003C4127">
              <w:t xml:space="preserve"> </w:t>
            </w:r>
          </w:p>
          <w:p w14:paraId="686DBCC8" w14:textId="77777777" w:rsidR="00C82D40" w:rsidRPr="003C4127" w:rsidRDefault="00C82D40" w:rsidP="00376A76">
            <w:r w:rsidRPr="003C4127">
              <w:t>- использовать приемы делового общения в переговорах, деловой переписке, оформлении деловой документации;</w:t>
            </w:r>
          </w:p>
          <w:p w14:paraId="54F02F21" w14:textId="77777777" w:rsidR="00C82D40" w:rsidRPr="003C4127" w:rsidRDefault="00C82D40" w:rsidP="00376A76">
            <w:pPr>
              <w:rPr>
                <w:color w:val="000000" w:themeColor="text1"/>
              </w:rPr>
            </w:pPr>
          </w:p>
          <w:p w14:paraId="1D4CE31A" w14:textId="77777777" w:rsidR="00C82D40" w:rsidRPr="003C4127" w:rsidRDefault="00C82D40" w:rsidP="00376A76"/>
          <w:p w14:paraId="29B11551" w14:textId="77777777" w:rsidR="00C82D40" w:rsidRPr="003C4127" w:rsidRDefault="00C82D40" w:rsidP="00376A76">
            <w:pPr>
              <w:rPr>
                <w:b/>
                <w:bCs/>
              </w:rPr>
            </w:pPr>
          </w:p>
          <w:p w14:paraId="098B9919" w14:textId="77777777" w:rsidR="00C82D40" w:rsidRPr="003C4127" w:rsidRDefault="00C82D40" w:rsidP="00376A76">
            <w:r w:rsidRPr="003C4127">
              <w:rPr>
                <w:b/>
                <w:bCs/>
              </w:rPr>
              <w:t>Знать:</w:t>
            </w:r>
            <w:r w:rsidRPr="003C4127">
              <w:t xml:space="preserve"> </w:t>
            </w:r>
          </w:p>
          <w:p w14:paraId="4B7D114C" w14:textId="77777777" w:rsidR="00C82D40" w:rsidRPr="003C4127" w:rsidRDefault="00C82D40" w:rsidP="00376A76">
            <w:r w:rsidRPr="003C4127">
              <w:t xml:space="preserve">- основные принципы ведения диалога в академической среде, правила культуры поведения в процессе </w:t>
            </w:r>
            <w:r w:rsidRPr="003C4127">
              <w:lastRenderedPageBreak/>
              <w:t>межличностного общения;</w:t>
            </w:r>
          </w:p>
          <w:p w14:paraId="180D79D0" w14:textId="77777777" w:rsidR="00C82D40" w:rsidRPr="003C4127" w:rsidRDefault="00C82D40" w:rsidP="00376A76"/>
          <w:p w14:paraId="5806D4F0" w14:textId="77777777" w:rsidR="00C82D40" w:rsidRPr="003C4127" w:rsidRDefault="00C82D40" w:rsidP="00376A76">
            <w:pPr>
              <w:rPr>
                <w:b/>
                <w:bCs/>
              </w:rPr>
            </w:pPr>
          </w:p>
          <w:p w14:paraId="1923D3C1" w14:textId="77777777" w:rsidR="00C82D40" w:rsidRPr="003C4127" w:rsidRDefault="00C82D40" w:rsidP="00376A76">
            <w:pPr>
              <w:rPr>
                <w:b/>
                <w:bCs/>
              </w:rPr>
            </w:pPr>
          </w:p>
          <w:p w14:paraId="0E7F616B" w14:textId="77777777" w:rsidR="00C82D40" w:rsidRPr="003C4127" w:rsidRDefault="00C82D40" w:rsidP="00376A76">
            <w:pPr>
              <w:rPr>
                <w:b/>
                <w:bCs/>
              </w:rPr>
            </w:pPr>
          </w:p>
          <w:p w14:paraId="47C8F23A" w14:textId="77777777" w:rsidR="00C82D40" w:rsidRPr="003C4127" w:rsidRDefault="00C82D40" w:rsidP="00376A76">
            <w:pPr>
              <w:rPr>
                <w:b/>
                <w:bCs/>
              </w:rPr>
            </w:pPr>
          </w:p>
          <w:p w14:paraId="0301894B" w14:textId="77777777" w:rsidR="00C82D40" w:rsidRPr="003C4127" w:rsidRDefault="00C82D40" w:rsidP="00376A76">
            <w:r w:rsidRPr="003C4127">
              <w:rPr>
                <w:b/>
                <w:bCs/>
              </w:rPr>
              <w:t>Уметь:</w:t>
            </w:r>
            <w:r w:rsidRPr="003C4127">
              <w:t xml:space="preserve"> </w:t>
            </w:r>
          </w:p>
          <w:p w14:paraId="6CFCBD23" w14:textId="77777777" w:rsidR="00C82D40" w:rsidRPr="003C4127" w:rsidRDefault="00C82D40" w:rsidP="00376A76">
            <w:r w:rsidRPr="003C4127">
              <w:t>-выстраивать общение с использованием информационных технологий для реализации намерения партнерами в ситуациях академического дискурса;</w:t>
            </w:r>
          </w:p>
          <w:p w14:paraId="36F0DF14" w14:textId="77777777" w:rsidR="00C82D40" w:rsidRPr="003C4127" w:rsidRDefault="00C82D40" w:rsidP="00376A76">
            <w:r w:rsidRPr="003C4127">
              <w:t xml:space="preserve"> </w:t>
            </w:r>
          </w:p>
          <w:p w14:paraId="51AADA4E" w14:textId="77777777" w:rsidR="00C82D40" w:rsidRPr="003C4127" w:rsidRDefault="00C82D40" w:rsidP="00376A76"/>
          <w:p w14:paraId="2285CC96" w14:textId="77777777" w:rsidR="00C82D40" w:rsidRPr="003C4127" w:rsidRDefault="00C82D40" w:rsidP="00376A76">
            <w:r w:rsidRPr="003C4127">
              <w:rPr>
                <w:b/>
                <w:bCs/>
              </w:rPr>
              <w:t>Знать:</w:t>
            </w:r>
            <w:r w:rsidRPr="003C4127">
              <w:t xml:space="preserve"> </w:t>
            </w:r>
          </w:p>
          <w:p w14:paraId="02065FB4" w14:textId="77777777" w:rsidR="00C82D40" w:rsidRPr="003C4127" w:rsidRDefault="00C82D40" w:rsidP="00376A76">
            <w:r w:rsidRPr="003C4127">
              <w:t>- технологию поиска иноязычной информации и ее обработки и применения для межличностного общения, учебной и профессиональной деятельности;</w:t>
            </w:r>
          </w:p>
          <w:p w14:paraId="49921B43" w14:textId="77777777" w:rsidR="00C82D40" w:rsidRPr="003C4127" w:rsidRDefault="00C82D40" w:rsidP="00376A76"/>
          <w:p w14:paraId="052CACE4" w14:textId="77777777" w:rsidR="00C82D40" w:rsidRPr="003C4127" w:rsidRDefault="00C82D40" w:rsidP="00376A76">
            <w:pPr>
              <w:rPr>
                <w:b/>
                <w:bCs/>
              </w:rPr>
            </w:pPr>
          </w:p>
          <w:p w14:paraId="1DF15F40" w14:textId="77777777" w:rsidR="00C82D40" w:rsidRPr="003C4127" w:rsidRDefault="00C82D40" w:rsidP="00376A76">
            <w:pPr>
              <w:rPr>
                <w:b/>
                <w:bCs/>
              </w:rPr>
            </w:pPr>
          </w:p>
          <w:p w14:paraId="4FDFEB79" w14:textId="77777777" w:rsidR="00C82D40" w:rsidRPr="003C4127" w:rsidRDefault="00C82D40" w:rsidP="00376A76">
            <w:pPr>
              <w:rPr>
                <w:b/>
                <w:bCs/>
              </w:rPr>
            </w:pPr>
          </w:p>
          <w:p w14:paraId="5C5956E6" w14:textId="77777777" w:rsidR="00C82D40" w:rsidRDefault="00C82D40" w:rsidP="00376A76">
            <w:pPr>
              <w:rPr>
                <w:b/>
                <w:bCs/>
              </w:rPr>
            </w:pPr>
          </w:p>
          <w:p w14:paraId="6A679C81" w14:textId="77777777" w:rsidR="00C82D40" w:rsidRPr="003C4127" w:rsidRDefault="00C82D40" w:rsidP="00376A76">
            <w:r w:rsidRPr="003C4127">
              <w:rPr>
                <w:b/>
                <w:bCs/>
              </w:rPr>
              <w:t>Уметь:</w:t>
            </w:r>
            <w:r w:rsidRPr="003C4127">
              <w:t xml:space="preserve"> </w:t>
            </w:r>
          </w:p>
          <w:p w14:paraId="23EBF0BC" w14:textId="77777777" w:rsidR="00C82D40" w:rsidRPr="003C4127" w:rsidRDefault="00C82D40" w:rsidP="00376A76">
            <w:r w:rsidRPr="003C4127">
              <w:t xml:space="preserve">- использовать различные техники чтения при работе с иноязычными источниками информации; </w:t>
            </w:r>
          </w:p>
          <w:p w14:paraId="2D7F170B" w14:textId="77777777" w:rsidR="00C82D40" w:rsidRPr="003C4127" w:rsidRDefault="00C82D40" w:rsidP="00376A76"/>
          <w:p w14:paraId="7FA3C40E" w14:textId="77777777" w:rsidR="00C82D40" w:rsidRPr="003C4127" w:rsidRDefault="00C82D40" w:rsidP="00376A76"/>
          <w:p w14:paraId="48A53CBB" w14:textId="77777777" w:rsidR="00C82D40" w:rsidRPr="003C4127" w:rsidRDefault="00C82D40" w:rsidP="00376A76"/>
          <w:p w14:paraId="06179E4A" w14:textId="77777777" w:rsidR="00C82D40" w:rsidRPr="003C4127" w:rsidRDefault="00C82D40" w:rsidP="00376A76"/>
          <w:p w14:paraId="532033E1" w14:textId="77777777" w:rsidR="00C82D40" w:rsidRPr="003C4127" w:rsidRDefault="00C82D40" w:rsidP="00376A76"/>
          <w:p w14:paraId="15732505" w14:textId="77777777" w:rsidR="00C82D40" w:rsidRPr="003C4127" w:rsidRDefault="00C82D40" w:rsidP="00376A76"/>
          <w:p w14:paraId="7D5FE1F7" w14:textId="77777777" w:rsidR="00C82D40" w:rsidRPr="003C4127" w:rsidRDefault="00C82D40" w:rsidP="00376A76"/>
          <w:p w14:paraId="626CC6ED" w14:textId="77777777" w:rsidR="00C82D40" w:rsidRPr="003C4127" w:rsidRDefault="00C82D40" w:rsidP="00376A76"/>
          <w:p w14:paraId="0218583B" w14:textId="77777777" w:rsidR="00C82D40" w:rsidRPr="003C4127" w:rsidRDefault="00C82D40" w:rsidP="00376A76"/>
          <w:p w14:paraId="7AFD72A6" w14:textId="77777777" w:rsidR="00C82D40" w:rsidRPr="003C4127" w:rsidRDefault="00C82D40" w:rsidP="00376A76"/>
          <w:p w14:paraId="68243261" w14:textId="77777777" w:rsidR="00C82D40" w:rsidRPr="003C4127" w:rsidRDefault="00C82D40" w:rsidP="00376A76">
            <w:r w:rsidRPr="003C4127">
              <w:t xml:space="preserve">-анализировать, </w:t>
            </w:r>
            <w:r w:rsidRPr="003C4127">
              <w:lastRenderedPageBreak/>
              <w:t>компоновать и систематизировать материал, содержащий иноязычную информацию;</w:t>
            </w:r>
          </w:p>
          <w:p w14:paraId="4FADAF8B" w14:textId="77777777" w:rsidR="00C82D40" w:rsidRPr="003C4127" w:rsidRDefault="00C82D40" w:rsidP="00376A76"/>
          <w:p w14:paraId="55344E72" w14:textId="77777777" w:rsidR="00C82D40" w:rsidRPr="003C4127" w:rsidRDefault="00C82D40" w:rsidP="00376A76">
            <w:pPr>
              <w:contextualSpacing/>
            </w:pPr>
          </w:p>
          <w:p w14:paraId="52B25B48" w14:textId="77777777" w:rsidR="00C82D40" w:rsidRPr="003C4127" w:rsidRDefault="00C82D40" w:rsidP="00376A76"/>
          <w:p w14:paraId="1F64BA44" w14:textId="77777777" w:rsidR="00C82D40" w:rsidRPr="003C4127" w:rsidRDefault="00C82D40" w:rsidP="00376A76"/>
          <w:p w14:paraId="764A85C3" w14:textId="77777777" w:rsidR="00C82D40" w:rsidRPr="003C4127" w:rsidRDefault="00C82D40" w:rsidP="00376A76"/>
          <w:p w14:paraId="23FA797C" w14:textId="77777777" w:rsidR="00C82D40" w:rsidRPr="003C4127" w:rsidRDefault="00C82D40" w:rsidP="00376A76"/>
          <w:p w14:paraId="5B135666" w14:textId="77777777" w:rsidR="00C82D40" w:rsidRPr="003C4127" w:rsidRDefault="00C82D40" w:rsidP="00376A76"/>
          <w:p w14:paraId="0FE6646B" w14:textId="77777777" w:rsidR="00C82D40" w:rsidRPr="003C4127" w:rsidRDefault="00C82D40" w:rsidP="00376A76">
            <w:pPr>
              <w:rPr>
                <w:b/>
                <w:bCs/>
              </w:rPr>
            </w:pPr>
            <w:r w:rsidRPr="003C4127">
              <w:rPr>
                <w:b/>
                <w:bCs/>
              </w:rPr>
              <w:t>Знать:</w:t>
            </w:r>
          </w:p>
          <w:p w14:paraId="14A71CCA" w14:textId="77777777" w:rsidR="00C82D40" w:rsidRPr="003C4127" w:rsidRDefault="00C82D40" w:rsidP="00376A76">
            <w:r w:rsidRPr="003C4127">
              <w:rPr>
                <w:b/>
                <w:bCs/>
              </w:rPr>
              <w:t>-</w:t>
            </w:r>
            <w:r w:rsidRPr="003C4127">
              <w:t xml:space="preserve"> нормативные, коммуникативные, этические аспекты письменной речи.</w:t>
            </w:r>
          </w:p>
          <w:p w14:paraId="6A082289" w14:textId="77777777" w:rsidR="00C82D40" w:rsidRPr="003C4127" w:rsidRDefault="00C82D40" w:rsidP="00376A76"/>
          <w:p w14:paraId="5521C19A" w14:textId="77777777" w:rsidR="00C82D40" w:rsidRDefault="00C82D40" w:rsidP="00376A76">
            <w:pPr>
              <w:rPr>
                <w:b/>
                <w:bCs/>
              </w:rPr>
            </w:pPr>
          </w:p>
          <w:p w14:paraId="0B0D1700" w14:textId="77777777" w:rsidR="00C82D40" w:rsidRPr="003C4127" w:rsidRDefault="00C82D40" w:rsidP="00376A76">
            <w:r w:rsidRPr="003C4127">
              <w:rPr>
                <w:b/>
                <w:bCs/>
              </w:rPr>
              <w:t>Уметь:</w:t>
            </w:r>
            <w:r w:rsidRPr="003C4127">
              <w:t xml:space="preserve"> </w:t>
            </w:r>
          </w:p>
          <w:p w14:paraId="10381D9D" w14:textId="77777777" w:rsidR="00C82D40" w:rsidRPr="003C4127" w:rsidRDefault="00C82D40" w:rsidP="00376A76">
            <w:r w:rsidRPr="003C4127">
              <w:t xml:space="preserve">- осуществлять отбор соответствующих языковых средств для создания письменного речевого произведения; </w:t>
            </w:r>
          </w:p>
          <w:p w14:paraId="53D4D5DE" w14:textId="77777777" w:rsidR="00C82D40" w:rsidRPr="003C4127" w:rsidRDefault="00C82D40" w:rsidP="00376A76"/>
          <w:p w14:paraId="271D8A94" w14:textId="77777777" w:rsidR="00C82D40" w:rsidRPr="003C4127" w:rsidRDefault="00C82D40" w:rsidP="00376A76"/>
          <w:p w14:paraId="335A1CF1" w14:textId="77777777" w:rsidR="00C82D40" w:rsidRPr="003C4127" w:rsidRDefault="00C82D40" w:rsidP="00376A76"/>
          <w:p w14:paraId="231526D7" w14:textId="77777777" w:rsidR="00C82D40" w:rsidRPr="003C4127" w:rsidRDefault="00C82D40" w:rsidP="00376A76">
            <w:r w:rsidRPr="003C4127">
              <w:t>- составлять тексты делового и профессионального характера в соответствии с поставленной задачей.</w:t>
            </w:r>
          </w:p>
        </w:tc>
        <w:tc>
          <w:tcPr>
            <w:tcW w:w="2693" w:type="dxa"/>
          </w:tcPr>
          <w:p w14:paraId="7D7FBF0C" w14:textId="77777777" w:rsidR="00C82D40" w:rsidRPr="003C4127" w:rsidRDefault="00C82D40" w:rsidP="00376A76">
            <w:pPr>
              <w:pStyle w:val="afc"/>
              <w:tabs>
                <w:tab w:val="left" w:pos="-3119"/>
              </w:tabs>
              <w:ind w:left="0"/>
              <w:jc w:val="center"/>
              <w:rPr>
                <w:rFonts w:ascii="Times New Roman" w:hAnsi="Times New Roman"/>
                <w:b/>
                <w:sz w:val="24"/>
                <w:szCs w:val="24"/>
                <w:lang w:val="en-US"/>
              </w:rPr>
            </w:pPr>
            <w:r w:rsidRPr="003C4127">
              <w:rPr>
                <w:rFonts w:ascii="Times New Roman" w:hAnsi="Times New Roman"/>
                <w:b/>
                <w:sz w:val="24"/>
                <w:szCs w:val="24"/>
              </w:rPr>
              <w:lastRenderedPageBreak/>
              <w:t>Задание</w:t>
            </w:r>
            <w:r w:rsidRPr="003C4127">
              <w:rPr>
                <w:rFonts w:ascii="Times New Roman" w:hAnsi="Times New Roman"/>
                <w:b/>
                <w:sz w:val="24"/>
                <w:szCs w:val="24"/>
                <w:lang w:val="en-US"/>
              </w:rPr>
              <w:t xml:space="preserve"> 1</w:t>
            </w:r>
          </w:p>
          <w:p w14:paraId="28D1315D" w14:textId="77777777" w:rsidR="00C82D40" w:rsidRPr="003C4127" w:rsidRDefault="00C82D40" w:rsidP="00376A76">
            <w:pPr>
              <w:pStyle w:val="afc"/>
              <w:tabs>
                <w:tab w:val="left" w:pos="-3119"/>
              </w:tabs>
              <w:ind w:left="0"/>
              <w:jc w:val="both"/>
              <w:rPr>
                <w:rFonts w:ascii="Times New Roman" w:hAnsi="Times New Roman"/>
                <w:bCs/>
                <w:sz w:val="24"/>
                <w:szCs w:val="24"/>
                <w:lang w:val="en-US"/>
              </w:rPr>
            </w:pPr>
            <w:r w:rsidRPr="003C4127">
              <w:rPr>
                <w:rFonts w:ascii="Times New Roman" w:hAnsi="Times New Roman"/>
                <w:bCs/>
                <w:sz w:val="24"/>
                <w:szCs w:val="24"/>
                <w:lang w:val="en-US"/>
              </w:rPr>
              <w:t xml:space="preserve">Read the given article about the current CSR problems and the subsequent comments of prominent businessman. Discuss in pairs / groups </w:t>
            </w:r>
            <w:r w:rsidRPr="003C4127">
              <w:rPr>
                <w:rFonts w:ascii="Times New Roman" w:hAnsi="Times New Roman"/>
                <w:bCs/>
                <w:sz w:val="24"/>
                <w:szCs w:val="24"/>
                <w:lang w:val="en-US"/>
              </w:rPr>
              <w:lastRenderedPageBreak/>
              <w:t>and submit in writing the content of the article and your opinion on the issues.</w:t>
            </w:r>
          </w:p>
          <w:p w14:paraId="7C5F75F4" w14:textId="77777777" w:rsidR="00C82D40" w:rsidRPr="003C4127" w:rsidRDefault="00C82D40" w:rsidP="00376A76">
            <w:pPr>
              <w:pStyle w:val="afc"/>
              <w:tabs>
                <w:tab w:val="left" w:pos="-3119"/>
              </w:tabs>
              <w:ind w:left="0"/>
              <w:rPr>
                <w:rFonts w:ascii="Times New Roman" w:hAnsi="Times New Roman"/>
                <w:b/>
                <w:sz w:val="24"/>
                <w:szCs w:val="24"/>
                <w:lang w:val="en-US"/>
              </w:rPr>
            </w:pPr>
            <w:r w:rsidRPr="003C4127">
              <w:rPr>
                <w:rFonts w:ascii="Times New Roman" w:hAnsi="Times New Roman"/>
                <w:b/>
                <w:sz w:val="24"/>
                <w:szCs w:val="24"/>
                <w:lang w:val="en-US"/>
              </w:rPr>
              <w:t xml:space="preserve">      </w:t>
            </w:r>
          </w:p>
          <w:p w14:paraId="753D022E" w14:textId="77777777" w:rsidR="00C82D40" w:rsidRDefault="00C82D40" w:rsidP="00376A76">
            <w:pPr>
              <w:pStyle w:val="afc"/>
              <w:tabs>
                <w:tab w:val="left" w:pos="-3119"/>
              </w:tabs>
              <w:ind w:left="0"/>
              <w:rPr>
                <w:rFonts w:ascii="Times New Roman" w:hAnsi="Times New Roman"/>
                <w:b/>
                <w:sz w:val="24"/>
                <w:szCs w:val="24"/>
                <w:lang w:val="en-US"/>
              </w:rPr>
            </w:pPr>
            <w:r w:rsidRPr="003C4127">
              <w:rPr>
                <w:rFonts w:ascii="Times New Roman" w:hAnsi="Times New Roman"/>
                <w:b/>
                <w:sz w:val="24"/>
                <w:szCs w:val="24"/>
                <w:lang w:val="en-US"/>
              </w:rPr>
              <w:t xml:space="preserve">            </w:t>
            </w:r>
          </w:p>
          <w:p w14:paraId="40899852" w14:textId="77777777" w:rsidR="00C82D40" w:rsidRPr="003C4127" w:rsidRDefault="00C82D40" w:rsidP="00376A76">
            <w:pPr>
              <w:pStyle w:val="afc"/>
              <w:tabs>
                <w:tab w:val="left" w:pos="-3119"/>
              </w:tabs>
              <w:ind w:left="0"/>
              <w:jc w:val="center"/>
              <w:rPr>
                <w:rFonts w:ascii="Times New Roman" w:hAnsi="Times New Roman"/>
                <w:b/>
                <w:sz w:val="24"/>
                <w:szCs w:val="24"/>
                <w:lang w:val="en-US"/>
              </w:rPr>
            </w:pPr>
            <w:r w:rsidRPr="003C4127">
              <w:rPr>
                <w:rFonts w:ascii="Times New Roman" w:hAnsi="Times New Roman"/>
                <w:b/>
                <w:sz w:val="24"/>
                <w:szCs w:val="24"/>
              </w:rPr>
              <w:t>Задание</w:t>
            </w:r>
            <w:r w:rsidRPr="003C4127">
              <w:rPr>
                <w:rFonts w:ascii="Times New Roman" w:hAnsi="Times New Roman"/>
                <w:b/>
                <w:sz w:val="24"/>
                <w:szCs w:val="24"/>
                <w:lang w:val="en-US"/>
              </w:rPr>
              <w:t xml:space="preserve"> 1</w:t>
            </w:r>
          </w:p>
          <w:p w14:paraId="79A55422" w14:textId="77777777" w:rsidR="00C82D40" w:rsidRPr="003C4127" w:rsidRDefault="00C82D40" w:rsidP="00376A76">
            <w:pPr>
              <w:pStyle w:val="afc"/>
              <w:tabs>
                <w:tab w:val="left" w:pos="-3119"/>
              </w:tabs>
              <w:ind w:left="0"/>
              <w:jc w:val="both"/>
              <w:rPr>
                <w:rFonts w:ascii="Times New Roman" w:hAnsi="Times New Roman"/>
                <w:bCs/>
                <w:sz w:val="24"/>
                <w:szCs w:val="24"/>
                <w:lang w:val="en-US"/>
              </w:rPr>
            </w:pPr>
            <w:r w:rsidRPr="003C4127">
              <w:rPr>
                <w:rFonts w:ascii="Times New Roman" w:hAnsi="Times New Roman"/>
                <w:bCs/>
                <w:sz w:val="24"/>
                <w:szCs w:val="24"/>
                <w:lang w:val="en-US"/>
              </w:rPr>
              <w:t>Listen to an interview with a lead manager at PWC regarding methods and techniques for resolving problem situations at work. What advice do you find most effective? What would you suggest in addition to the methods under consideration?</w:t>
            </w:r>
          </w:p>
          <w:p w14:paraId="56998E17" w14:textId="77777777" w:rsidR="00C82D40" w:rsidRPr="003C4127" w:rsidRDefault="00C82D40" w:rsidP="00376A76">
            <w:pPr>
              <w:pStyle w:val="afc"/>
              <w:tabs>
                <w:tab w:val="left" w:pos="-3119"/>
              </w:tabs>
              <w:ind w:left="0"/>
              <w:rPr>
                <w:rFonts w:ascii="Times New Roman" w:hAnsi="Times New Roman"/>
                <w:b/>
                <w:sz w:val="24"/>
                <w:szCs w:val="24"/>
                <w:lang w:val="en-US"/>
              </w:rPr>
            </w:pPr>
          </w:p>
          <w:p w14:paraId="5BECFE5E" w14:textId="77777777" w:rsidR="00C82D40" w:rsidRPr="003C4127" w:rsidRDefault="00C82D40" w:rsidP="00376A76">
            <w:pPr>
              <w:pStyle w:val="afc"/>
              <w:tabs>
                <w:tab w:val="left" w:pos="-3119"/>
              </w:tabs>
              <w:ind w:left="0"/>
              <w:jc w:val="center"/>
              <w:rPr>
                <w:rFonts w:ascii="Times New Roman" w:hAnsi="Times New Roman"/>
                <w:b/>
                <w:sz w:val="24"/>
                <w:szCs w:val="24"/>
                <w:lang w:val="en-US"/>
              </w:rPr>
            </w:pPr>
          </w:p>
          <w:p w14:paraId="2DE73936" w14:textId="77777777" w:rsidR="00C82D40" w:rsidRPr="006E1D68" w:rsidRDefault="00C82D40" w:rsidP="00376A76">
            <w:pPr>
              <w:pStyle w:val="afc"/>
              <w:tabs>
                <w:tab w:val="left" w:pos="-3119"/>
              </w:tabs>
              <w:ind w:left="0"/>
              <w:jc w:val="center"/>
              <w:rPr>
                <w:rFonts w:ascii="Times New Roman" w:hAnsi="Times New Roman"/>
                <w:b/>
                <w:sz w:val="24"/>
                <w:szCs w:val="24"/>
                <w:lang w:val="en-US"/>
              </w:rPr>
            </w:pPr>
          </w:p>
          <w:p w14:paraId="1A8A9706" w14:textId="77777777" w:rsidR="00C82D40" w:rsidRPr="006E1D68" w:rsidRDefault="00C82D40" w:rsidP="00376A76">
            <w:pPr>
              <w:pStyle w:val="afc"/>
              <w:tabs>
                <w:tab w:val="left" w:pos="-3119"/>
              </w:tabs>
              <w:ind w:left="0"/>
              <w:jc w:val="center"/>
              <w:rPr>
                <w:rFonts w:ascii="Times New Roman" w:hAnsi="Times New Roman"/>
                <w:b/>
                <w:sz w:val="24"/>
                <w:szCs w:val="24"/>
                <w:lang w:val="en-US"/>
              </w:rPr>
            </w:pPr>
          </w:p>
          <w:p w14:paraId="51D082D1" w14:textId="77777777" w:rsidR="00C82D40" w:rsidRPr="003C4127" w:rsidRDefault="00C82D40" w:rsidP="00376A76">
            <w:pPr>
              <w:pStyle w:val="afc"/>
              <w:tabs>
                <w:tab w:val="left" w:pos="-3119"/>
              </w:tabs>
              <w:ind w:left="0"/>
              <w:jc w:val="center"/>
              <w:rPr>
                <w:rFonts w:ascii="Times New Roman" w:hAnsi="Times New Roman"/>
                <w:b/>
                <w:sz w:val="24"/>
                <w:szCs w:val="24"/>
                <w:lang w:val="en-US"/>
              </w:rPr>
            </w:pPr>
            <w:r w:rsidRPr="003C4127">
              <w:rPr>
                <w:rFonts w:ascii="Times New Roman" w:hAnsi="Times New Roman"/>
                <w:b/>
                <w:sz w:val="24"/>
                <w:szCs w:val="24"/>
              </w:rPr>
              <w:t>Задание</w:t>
            </w:r>
            <w:r w:rsidRPr="003C4127">
              <w:rPr>
                <w:rFonts w:ascii="Times New Roman" w:hAnsi="Times New Roman"/>
                <w:b/>
                <w:sz w:val="24"/>
                <w:szCs w:val="24"/>
                <w:lang w:val="en-US"/>
              </w:rPr>
              <w:t xml:space="preserve"> 2</w:t>
            </w:r>
          </w:p>
          <w:p w14:paraId="47376A43" w14:textId="77777777" w:rsidR="00C82D40" w:rsidRPr="003C4127" w:rsidRDefault="00C82D40" w:rsidP="00376A76">
            <w:pPr>
              <w:pStyle w:val="afc"/>
              <w:tabs>
                <w:tab w:val="left" w:pos="-3119"/>
              </w:tabs>
              <w:ind w:left="0"/>
              <w:jc w:val="both"/>
              <w:rPr>
                <w:rFonts w:ascii="Times New Roman" w:hAnsi="Times New Roman"/>
                <w:sz w:val="24"/>
                <w:szCs w:val="24"/>
                <w:lang w:val="en-US"/>
              </w:rPr>
            </w:pPr>
            <w:r w:rsidRPr="003C4127">
              <w:rPr>
                <w:rFonts w:ascii="Times New Roman" w:hAnsi="Times New Roman"/>
                <w:sz w:val="24"/>
                <w:szCs w:val="24"/>
                <w:lang w:val="en-US"/>
              </w:rPr>
              <w:t xml:space="preserve">In pairs choose one of the given concepts and provide your arguments for the defense of represented idea. </w:t>
            </w:r>
          </w:p>
          <w:p w14:paraId="33F45A1E" w14:textId="77777777" w:rsidR="00C82D40" w:rsidRPr="003C4127" w:rsidRDefault="00C82D40" w:rsidP="00376A76">
            <w:pPr>
              <w:jc w:val="center"/>
              <w:rPr>
                <w:b/>
                <w:lang w:val="en-US"/>
              </w:rPr>
            </w:pPr>
          </w:p>
          <w:p w14:paraId="4031F934" w14:textId="77777777" w:rsidR="00C82D40" w:rsidRPr="003C4127" w:rsidRDefault="00C82D40" w:rsidP="00376A76">
            <w:pPr>
              <w:jc w:val="center"/>
              <w:rPr>
                <w:b/>
                <w:lang w:val="en-US"/>
              </w:rPr>
            </w:pPr>
          </w:p>
          <w:p w14:paraId="58322498" w14:textId="77777777" w:rsidR="00C82D40" w:rsidRPr="003C4127" w:rsidRDefault="00C82D40" w:rsidP="00376A76">
            <w:pPr>
              <w:jc w:val="center"/>
              <w:rPr>
                <w:b/>
                <w:lang w:val="en-US"/>
              </w:rPr>
            </w:pPr>
          </w:p>
          <w:p w14:paraId="16B2B9DB" w14:textId="77777777" w:rsidR="00C82D40" w:rsidRPr="003C4127" w:rsidRDefault="00C82D40" w:rsidP="00376A76">
            <w:pPr>
              <w:jc w:val="center"/>
              <w:rPr>
                <w:b/>
                <w:lang w:val="en-US"/>
              </w:rPr>
            </w:pPr>
          </w:p>
          <w:p w14:paraId="6190C9D8" w14:textId="77777777" w:rsidR="00C82D40" w:rsidRPr="003C4127" w:rsidRDefault="00C82D40" w:rsidP="00376A76">
            <w:pPr>
              <w:jc w:val="center"/>
              <w:rPr>
                <w:b/>
                <w:lang w:val="en-US"/>
              </w:rPr>
            </w:pPr>
          </w:p>
          <w:p w14:paraId="0A9C41A8" w14:textId="77777777" w:rsidR="00C82D40" w:rsidRPr="003C4127" w:rsidRDefault="00C82D40" w:rsidP="00376A76">
            <w:pPr>
              <w:jc w:val="center"/>
              <w:rPr>
                <w:b/>
                <w:lang w:val="en-US"/>
              </w:rPr>
            </w:pPr>
          </w:p>
          <w:p w14:paraId="278F89DF" w14:textId="77777777" w:rsidR="00C82D40" w:rsidRPr="003C4127" w:rsidRDefault="00C82D40" w:rsidP="00376A76">
            <w:pPr>
              <w:jc w:val="center"/>
              <w:rPr>
                <w:b/>
                <w:lang w:val="en-US"/>
              </w:rPr>
            </w:pPr>
          </w:p>
          <w:p w14:paraId="48A9008F" w14:textId="77777777" w:rsidR="00C82D40" w:rsidRPr="003C4127" w:rsidRDefault="00C82D40" w:rsidP="00376A76">
            <w:pPr>
              <w:jc w:val="center"/>
              <w:rPr>
                <w:b/>
                <w:lang w:val="en-US"/>
              </w:rPr>
            </w:pPr>
          </w:p>
          <w:p w14:paraId="168751E8" w14:textId="77777777" w:rsidR="00C82D40" w:rsidRPr="003C4127" w:rsidRDefault="00C82D40" w:rsidP="00376A76">
            <w:pPr>
              <w:jc w:val="center"/>
              <w:rPr>
                <w:b/>
                <w:lang w:val="en-US"/>
              </w:rPr>
            </w:pPr>
          </w:p>
          <w:p w14:paraId="605DF098" w14:textId="77777777" w:rsidR="00C82D40" w:rsidRPr="003C4127" w:rsidRDefault="00C82D40" w:rsidP="00376A76">
            <w:pPr>
              <w:rPr>
                <w:b/>
                <w:lang w:val="en-US"/>
              </w:rPr>
            </w:pPr>
          </w:p>
          <w:p w14:paraId="0EE3E3B8" w14:textId="77777777" w:rsidR="00C82D40" w:rsidRPr="006E1D68" w:rsidRDefault="00C82D40" w:rsidP="00376A76">
            <w:pPr>
              <w:jc w:val="center"/>
              <w:rPr>
                <w:b/>
                <w:lang w:val="en-US"/>
              </w:rPr>
            </w:pPr>
          </w:p>
          <w:p w14:paraId="57A3BDEB" w14:textId="77777777" w:rsidR="00C82D40" w:rsidRPr="006E1D68" w:rsidRDefault="00C82D40" w:rsidP="00376A76">
            <w:pPr>
              <w:jc w:val="center"/>
              <w:rPr>
                <w:b/>
                <w:lang w:val="en-US"/>
              </w:rPr>
            </w:pPr>
          </w:p>
          <w:p w14:paraId="3FB9C36D" w14:textId="77777777" w:rsidR="00C82D40" w:rsidRPr="006E1D68" w:rsidRDefault="00C82D40" w:rsidP="00376A76">
            <w:pPr>
              <w:jc w:val="center"/>
              <w:rPr>
                <w:b/>
                <w:lang w:val="en-US"/>
              </w:rPr>
            </w:pPr>
          </w:p>
          <w:p w14:paraId="548B0B62" w14:textId="77777777" w:rsidR="00C82D40" w:rsidRPr="006E1D68" w:rsidRDefault="00C82D40" w:rsidP="00376A76">
            <w:pPr>
              <w:jc w:val="center"/>
              <w:rPr>
                <w:b/>
                <w:lang w:val="en-US"/>
              </w:rPr>
            </w:pPr>
          </w:p>
          <w:p w14:paraId="75407FD2" w14:textId="77777777" w:rsidR="00C82D40" w:rsidRPr="003C4127" w:rsidRDefault="00C82D40" w:rsidP="00376A76">
            <w:pPr>
              <w:jc w:val="center"/>
              <w:rPr>
                <w:b/>
                <w:lang w:val="en-US"/>
              </w:rPr>
            </w:pPr>
            <w:r w:rsidRPr="003C4127">
              <w:rPr>
                <w:b/>
              </w:rPr>
              <w:t>Задание</w:t>
            </w:r>
            <w:r w:rsidRPr="003C4127">
              <w:rPr>
                <w:b/>
                <w:lang w:val="en-US"/>
              </w:rPr>
              <w:t xml:space="preserve"> 1</w:t>
            </w:r>
          </w:p>
          <w:p w14:paraId="46749798" w14:textId="77777777" w:rsidR="00C82D40" w:rsidRPr="003C4127" w:rsidRDefault="00C82D40" w:rsidP="00376A76">
            <w:pPr>
              <w:jc w:val="both"/>
              <w:rPr>
                <w:bCs/>
                <w:lang w:val="en-US"/>
              </w:rPr>
            </w:pPr>
            <w:r w:rsidRPr="003C4127">
              <w:rPr>
                <w:bCs/>
                <w:lang w:val="en-US"/>
              </w:rPr>
              <w:t>Using external resources prepare a summary of the key approaches to the definition of ethicality at work.</w:t>
            </w:r>
          </w:p>
          <w:p w14:paraId="01E88940" w14:textId="77777777" w:rsidR="00C82D40" w:rsidRPr="003C4127" w:rsidRDefault="00C82D40" w:rsidP="00376A76">
            <w:pPr>
              <w:pStyle w:val="afc"/>
              <w:tabs>
                <w:tab w:val="left" w:pos="-3119"/>
              </w:tabs>
              <w:ind w:left="0"/>
              <w:jc w:val="both"/>
              <w:rPr>
                <w:rFonts w:ascii="Times New Roman" w:hAnsi="Times New Roman"/>
                <w:sz w:val="24"/>
                <w:szCs w:val="24"/>
                <w:lang w:val="en-US"/>
              </w:rPr>
            </w:pPr>
          </w:p>
          <w:p w14:paraId="50E6065C" w14:textId="77777777" w:rsidR="00C82D40" w:rsidRPr="003C4127" w:rsidRDefault="00C82D40" w:rsidP="00376A76">
            <w:pPr>
              <w:jc w:val="center"/>
              <w:rPr>
                <w:b/>
                <w:lang w:val="en-US"/>
              </w:rPr>
            </w:pPr>
          </w:p>
          <w:p w14:paraId="238ED46A" w14:textId="77777777" w:rsidR="00C82D40" w:rsidRPr="003C4127" w:rsidRDefault="00C82D40" w:rsidP="00376A76">
            <w:pPr>
              <w:rPr>
                <w:b/>
                <w:lang w:val="en-US"/>
              </w:rPr>
            </w:pPr>
          </w:p>
          <w:p w14:paraId="39779A95" w14:textId="77777777" w:rsidR="00C82D40" w:rsidRPr="003C4127" w:rsidRDefault="00C82D40" w:rsidP="00376A76">
            <w:pPr>
              <w:rPr>
                <w:b/>
                <w:lang w:val="en-US"/>
              </w:rPr>
            </w:pPr>
          </w:p>
          <w:p w14:paraId="3C72292F" w14:textId="77777777" w:rsidR="00C82D40" w:rsidRPr="003C4127" w:rsidRDefault="00C82D40" w:rsidP="00376A76">
            <w:pPr>
              <w:rPr>
                <w:b/>
                <w:lang w:val="en-US"/>
              </w:rPr>
            </w:pPr>
          </w:p>
          <w:p w14:paraId="02A2CEDD" w14:textId="77777777" w:rsidR="00C82D40" w:rsidRDefault="00C82D40" w:rsidP="00376A76">
            <w:pPr>
              <w:rPr>
                <w:b/>
                <w:iCs/>
                <w:lang w:val="en-US"/>
              </w:rPr>
            </w:pPr>
          </w:p>
          <w:p w14:paraId="3AE69F25" w14:textId="77777777" w:rsidR="00C82D40" w:rsidRDefault="00C82D40" w:rsidP="00376A76">
            <w:pPr>
              <w:rPr>
                <w:b/>
                <w:iCs/>
                <w:lang w:val="en-US"/>
              </w:rPr>
            </w:pPr>
          </w:p>
          <w:p w14:paraId="3C742463" w14:textId="77777777" w:rsidR="00C82D40" w:rsidRPr="003C4127" w:rsidRDefault="00C82D40" w:rsidP="00376A76">
            <w:pPr>
              <w:rPr>
                <w:b/>
                <w:iCs/>
                <w:lang w:val="en-US"/>
              </w:rPr>
            </w:pPr>
          </w:p>
          <w:p w14:paraId="4EA4C18E" w14:textId="77777777" w:rsidR="00C82D40" w:rsidRPr="003C4127" w:rsidRDefault="00C82D40" w:rsidP="00376A76">
            <w:pPr>
              <w:ind w:firstLine="567"/>
              <w:rPr>
                <w:b/>
                <w:iCs/>
                <w:lang w:val="en-US"/>
              </w:rPr>
            </w:pPr>
            <w:r w:rsidRPr="003C4127">
              <w:rPr>
                <w:b/>
                <w:iCs/>
                <w:lang w:val="en-US"/>
              </w:rPr>
              <w:t xml:space="preserve"> </w:t>
            </w:r>
            <w:r w:rsidRPr="003C4127">
              <w:rPr>
                <w:b/>
                <w:iCs/>
              </w:rPr>
              <w:t>Задание</w:t>
            </w:r>
            <w:r w:rsidRPr="003C4127">
              <w:rPr>
                <w:b/>
                <w:iCs/>
                <w:lang w:val="en-US"/>
              </w:rPr>
              <w:t xml:space="preserve">  1</w:t>
            </w:r>
          </w:p>
          <w:p w14:paraId="21A24B64" w14:textId="77777777" w:rsidR="00C82D40" w:rsidRPr="003C4127" w:rsidRDefault="00C82D40" w:rsidP="00376A76">
            <w:pPr>
              <w:jc w:val="both"/>
              <w:rPr>
                <w:bCs/>
                <w:lang w:val="en-US"/>
              </w:rPr>
            </w:pPr>
            <w:r w:rsidRPr="003C4127">
              <w:rPr>
                <w:bCs/>
                <w:lang w:val="en-US"/>
              </w:rPr>
              <w:t>Read the article “Modern business in Britain” and outline the key features of entrepreneurial activity. Compare your findings with Russia. Provide arguments to support your point of view. It is possible to use Internet resources.</w:t>
            </w:r>
          </w:p>
          <w:p w14:paraId="6A32F6E5" w14:textId="77777777" w:rsidR="00C82D40" w:rsidRPr="003C4127" w:rsidRDefault="00C82D40" w:rsidP="00376A76">
            <w:pPr>
              <w:jc w:val="both"/>
              <w:rPr>
                <w:bCs/>
                <w:lang w:val="en-US"/>
              </w:rPr>
            </w:pPr>
          </w:p>
          <w:p w14:paraId="4036988A" w14:textId="77777777" w:rsidR="00C82D40" w:rsidRPr="003C4127" w:rsidRDefault="00C82D40" w:rsidP="00376A76">
            <w:pPr>
              <w:jc w:val="both"/>
              <w:rPr>
                <w:bCs/>
                <w:lang w:val="en-US"/>
              </w:rPr>
            </w:pPr>
          </w:p>
          <w:p w14:paraId="0986CED0" w14:textId="77777777" w:rsidR="00C82D40" w:rsidRPr="003C4127" w:rsidRDefault="00C82D40" w:rsidP="00376A76">
            <w:pPr>
              <w:jc w:val="both"/>
              <w:rPr>
                <w:bCs/>
                <w:lang w:val="en-US"/>
              </w:rPr>
            </w:pPr>
          </w:p>
          <w:p w14:paraId="13B8AB86" w14:textId="77777777" w:rsidR="00C82D40" w:rsidRPr="003C4127" w:rsidRDefault="00C82D40" w:rsidP="00376A76">
            <w:pPr>
              <w:jc w:val="both"/>
              <w:rPr>
                <w:bCs/>
                <w:lang w:val="en-US"/>
              </w:rPr>
            </w:pPr>
          </w:p>
          <w:p w14:paraId="2E9902BB" w14:textId="77777777" w:rsidR="00C82D40" w:rsidRPr="003C4127" w:rsidRDefault="00C82D40" w:rsidP="00376A76">
            <w:pPr>
              <w:jc w:val="center"/>
              <w:rPr>
                <w:b/>
                <w:lang w:val="en-US"/>
              </w:rPr>
            </w:pPr>
          </w:p>
          <w:p w14:paraId="3F0A8B9D" w14:textId="77777777" w:rsidR="00C82D40" w:rsidRPr="003C4127" w:rsidRDefault="00C82D40" w:rsidP="00376A76">
            <w:pPr>
              <w:jc w:val="center"/>
              <w:rPr>
                <w:b/>
                <w:lang w:val="en-US"/>
              </w:rPr>
            </w:pPr>
          </w:p>
          <w:p w14:paraId="129ACB0C" w14:textId="77777777" w:rsidR="00C82D40" w:rsidRPr="006E1D68" w:rsidRDefault="00C82D40" w:rsidP="00376A76">
            <w:pPr>
              <w:jc w:val="center"/>
              <w:rPr>
                <w:b/>
                <w:lang w:val="en-US"/>
              </w:rPr>
            </w:pPr>
          </w:p>
          <w:p w14:paraId="576C4A00" w14:textId="77777777" w:rsidR="00C82D40" w:rsidRPr="003C4127" w:rsidRDefault="00C82D40" w:rsidP="00376A76">
            <w:pPr>
              <w:jc w:val="center"/>
              <w:rPr>
                <w:b/>
                <w:lang w:val="en-US"/>
              </w:rPr>
            </w:pPr>
            <w:r w:rsidRPr="003C4127">
              <w:rPr>
                <w:b/>
              </w:rPr>
              <w:t>Задание</w:t>
            </w:r>
            <w:r w:rsidRPr="003C4127">
              <w:rPr>
                <w:b/>
                <w:lang w:val="en-US"/>
              </w:rPr>
              <w:t xml:space="preserve"> 1</w:t>
            </w:r>
          </w:p>
          <w:p w14:paraId="705FB624" w14:textId="77777777" w:rsidR="00C82D40" w:rsidRPr="003C4127" w:rsidRDefault="00C82D40" w:rsidP="00376A76">
            <w:pPr>
              <w:jc w:val="both"/>
              <w:rPr>
                <w:b/>
                <w:iCs/>
                <w:lang w:val="en-US"/>
              </w:rPr>
            </w:pPr>
            <w:r w:rsidRPr="003C4127">
              <w:rPr>
                <w:lang w:val="en-GB"/>
              </w:rPr>
              <w:t>Give a presentation on the given topic using the format recommended in your textbook. Be sure to use emphatic and assertive constructions to draw attention to the particular problem and to prove the viability of your position.</w:t>
            </w:r>
          </w:p>
          <w:p w14:paraId="22DB829C" w14:textId="77777777" w:rsidR="00C82D40" w:rsidRPr="003C4127" w:rsidRDefault="00C82D40" w:rsidP="00376A76">
            <w:pPr>
              <w:jc w:val="both"/>
              <w:rPr>
                <w:b/>
                <w:iCs/>
                <w:lang w:val="en-US"/>
              </w:rPr>
            </w:pPr>
          </w:p>
          <w:p w14:paraId="5A2E5424" w14:textId="77777777" w:rsidR="00C82D40" w:rsidRPr="003C4127" w:rsidRDefault="00C82D40" w:rsidP="00376A76">
            <w:pPr>
              <w:ind w:firstLine="567"/>
              <w:rPr>
                <w:b/>
                <w:iCs/>
                <w:lang w:val="en-US"/>
              </w:rPr>
            </w:pPr>
            <w:r w:rsidRPr="003C4127">
              <w:rPr>
                <w:b/>
                <w:iCs/>
              </w:rPr>
              <w:t>Задание</w:t>
            </w:r>
            <w:r w:rsidRPr="003C4127">
              <w:rPr>
                <w:b/>
                <w:iCs/>
                <w:lang w:val="en-US"/>
              </w:rPr>
              <w:t xml:space="preserve">  2</w:t>
            </w:r>
          </w:p>
          <w:p w14:paraId="3E5ECF22" w14:textId="77777777" w:rsidR="00C82D40" w:rsidRPr="003C4127" w:rsidRDefault="00C82D40" w:rsidP="00376A76">
            <w:pPr>
              <w:jc w:val="both"/>
              <w:rPr>
                <w:lang w:val="en-US"/>
              </w:rPr>
            </w:pPr>
            <w:r w:rsidRPr="003C4127">
              <w:rPr>
                <w:lang w:val="en-US"/>
              </w:rPr>
              <w:t>Write an comment (180 words) on one of the given statements regarding risk management activities. Use internet resources  to find the examples to support your opinion.</w:t>
            </w:r>
          </w:p>
          <w:p w14:paraId="563D0DF6" w14:textId="77777777" w:rsidR="00C82D40" w:rsidRPr="003C4127" w:rsidRDefault="00C82D40" w:rsidP="00376A76">
            <w:pPr>
              <w:jc w:val="both"/>
              <w:rPr>
                <w:bCs/>
                <w:lang w:val="en-US"/>
              </w:rPr>
            </w:pPr>
          </w:p>
          <w:p w14:paraId="7F4D828F" w14:textId="77777777" w:rsidR="00C82D40" w:rsidRPr="003C4127" w:rsidRDefault="00C82D40" w:rsidP="00376A76">
            <w:pPr>
              <w:pStyle w:val="afc"/>
              <w:tabs>
                <w:tab w:val="left" w:pos="-3119"/>
              </w:tabs>
              <w:ind w:left="0"/>
              <w:jc w:val="center"/>
              <w:rPr>
                <w:rFonts w:ascii="Times New Roman" w:hAnsi="Times New Roman"/>
                <w:b/>
                <w:iCs/>
                <w:sz w:val="24"/>
                <w:szCs w:val="24"/>
                <w:lang w:val="en-US"/>
              </w:rPr>
            </w:pPr>
            <w:r w:rsidRPr="003C4127">
              <w:rPr>
                <w:rFonts w:ascii="Times New Roman" w:hAnsi="Times New Roman"/>
                <w:b/>
                <w:iCs/>
                <w:sz w:val="24"/>
                <w:szCs w:val="24"/>
              </w:rPr>
              <w:t>Задание</w:t>
            </w:r>
            <w:r w:rsidRPr="003C4127">
              <w:rPr>
                <w:rFonts w:ascii="Times New Roman" w:hAnsi="Times New Roman"/>
                <w:b/>
                <w:iCs/>
                <w:sz w:val="24"/>
                <w:szCs w:val="24"/>
                <w:lang w:val="en-US"/>
              </w:rPr>
              <w:t xml:space="preserve"> 1</w:t>
            </w:r>
          </w:p>
          <w:p w14:paraId="5B96B33D" w14:textId="77777777" w:rsidR="00C82D40" w:rsidRPr="003C4127" w:rsidRDefault="00C82D40" w:rsidP="00376A76">
            <w:pPr>
              <w:pStyle w:val="afc"/>
              <w:tabs>
                <w:tab w:val="left" w:pos="-3119"/>
              </w:tabs>
              <w:ind w:left="0"/>
              <w:jc w:val="both"/>
              <w:rPr>
                <w:rFonts w:ascii="Times New Roman" w:hAnsi="Times New Roman"/>
                <w:bCs/>
                <w:iCs/>
                <w:sz w:val="24"/>
                <w:szCs w:val="24"/>
                <w:lang w:val="en-US"/>
              </w:rPr>
            </w:pPr>
            <w:r w:rsidRPr="003C4127">
              <w:rPr>
                <w:rFonts w:ascii="Times New Roman" w:hAnsi="Times New Roman"/>
                <w:bCs/>
                <w:iCs/>
                <w:sz w:val="24"/>
                <w:szCs w:val="24"/>
                <w:lang w:val="en-US"/>
              </w:rPr>
              <w:t xml:space="preserve">Pair work: Negotiate with your partner and discuss the following suggested situations. Use one of the suggested methods for resolving disputes at work, and prepare a </w:t>
            </w:r>
            <w:r w:rsidRPr="003C4127">
              <w:rPr>
                <w:rFonts w:ascii="Times New Roman" w:hAnsi="Times New Roman"/>
                <w:bCs/>
                <w:iCs/>
                <w:sz w:val="24"/>
                <w:szCs w:val="24"/>
                <w:lang w:val="en-US"/>
              </w:rPr>
              <w:lastRenderedPageBreak/>
              <w:t>negotiation plan and key issues and points that you would like to discuss.</w:t>
            </w:r>
          </w:p>
          <w:p w14:paraId="3F671EC6" w14:textId="77777777" w:rsidR="00C82D40" w:rsidRPr="003C4127" w:rsidRDefault="00C82D40" w:rsidP="00376A76">
            <w:pPr>
              <w:jc w:val="center"/>
              <w:rPr>
                <w:b/>
                <w:lang w:val="en-US"/>
              </w:rPr>
            </w:pPr>
          </w:p>
          <w:p w14:paraId="7214762E" w14:textId="77777777" w:rsidR="00C82D40" w:rsidRPr="003C4127" w:rsidRDefault="00C82D40" w:rsidP="00376A76">
            <w:pPr>
              <w:jc w:val="center"/>
              <w:rPr>
                <w:b/>
                <w:lang w:val="en-US"/>
              </w:rPr>
            </w:pPr>
            <w:r w:rsidRPr="003C4127">
              <w:rPr>
                <w:b/>
              </w:rPr>
              <w:t>Задание</w:t>
            </w:r>
            <w:r w:rsidRPr="003C4127">
              <w:rPr>
                <w:b/>
                <w:lang w:val="en-US"/>
              </w:rPr>
              <w:t xml:space="preserve"> 2</w:t>
            </w:r>
          </w:p>
          <w:p w14:paraId="1606C444" w14:textId="77777777" w:rsidR="00C82D40" w:rsidRPr="003C4127" w:rsidRDefault="00C82D40" w:rsidP="00376A76">
            <w:pPr>
              <w:pStyle w:val="TableParagraph"/>
              <w:jc w:val="both"/>
              <w:rPr>
                <w:rFonts w:ascii="Times New Roman" w:hAnsi="Times New Roman"/>
                <w:sz w:val="24"/>
                <w:szCs w:val="24"/>
              </w:rPr>
            </w:pPr>
            <w:r w:rsidRPr="003C4127">
              <w:rPr>
                <w:rFonts w:ascii="Times New Roman" w:hAnsi="Times New Roman"/>
                <w:sz w:val="24"/>
                <w:szCs w:val="24"/>
              </w:rPr>
              <w:t>Talk to the class about the following topics of investment attraction and investment climate for about two minutes. Give arguments in favor and against the opinion. Be ready to discuss your presentation with the group.</w:t>
            </w:r>
          </w:p>
          <w:p w14:paraId="1CA41A6E" w14:textId="77777777" w:rsidR="00C82D40" w:rsidRPr="003C4127" w:rsidRDefault="00C82D40" w:rsidP="00376A76">
            <w:pPr>
              <w:jc w:val="both"/>
              <w:rPr>
                <w:bCs/>
                <w:lang w:val="en-US"/>
              </w:rPr>
            </w:pPr>
          </w:p>
          <w:p w14:paraId="5E96AA80" w14:textId="77777777" w:rsidR="00C82D40" w:rsidRPr="003C4127" w:rsidRDefault="00C82D40" w:rsidP="00376A76">
            <w:pPr>
              <w:pStyle w:val="afc"/>
              <w:tabs>
                <w:tab w:val="left" w:pos="-3119"/>
              </w:tabs>
              <w:ind w:left="0"/>
              <w:jc w:val="center"/>
              <w:rPr>
                <w:rFonts w:ascii="Times New Roman" w:hAnsi="Times New Roman"/>
                <w:b/>
                <w:iCs/>
                <w:sz w:val="24"/>
                <w:szCs w:val="24"/>
                <w:lang w:val="en-US"/>
              </w:rPr>
            </w:pPr>
            <w:r w:rsidRPr="003C4127">
              <w:rPr>
                <w:rFonts w:ascii="Times New Roman" w:hAnsi="Times New Roman"/>
                <w:b/>
                <w:iCs/>
                <w:sz w:val="24"/>
                <w:szCs w:val="24"/>
              </w:rPr>
              <w:t>Задание</w:t>
            </w:r>
            <w:r w:rsidRPr="003C4127">
              <w:rPr>
                <w:rFonts w:ascii="Times New Roman" w:hAnsi="Times New Roman"/>
                <w:b/>
                <w:iCs/>
                <w:sz w:val="24"/>
                <w:szCs w:val="24"/>
                <w:lang w:val="en-US"/>
              </w:rPr>
              <w:t xml:space="preserve"> 1</w:t>
            </w:r>
          </w:p>
          <w:p w14:paraId="5517E7B6" w14:textId="77777777" w:rsidR="00C82D40" w:rsidRPr="003C4127" w:rsidRDefault="00C82D40" w:rsidP="00376A76">
            <w:pPr>
              <w:pStyle w:val="afc"/>
              <w:tabs>
                <w:tab w:val="left" w:pos="-3119"/>
              </w:tabs>
              <w:ind w:left="0"/>
              <w:jc w:val="both"/>
              <w:rPr>
                <w:rFonts w:ascii="Times New Roman" w:hAnsi="Times New Roman"/>
                <w:bCs/>
                <w:iCs/>
                <w:sz w:val="24"/>
                <w:szCs w:val="24"/>
                <w:lang w:val="en-US"/>
              </w:rPr>
            </w:pPr>
            <w:r w:rsidRPr="003C4127">
              <w:rPr>
                <w:rFonts w:ascii="Times New Roman" w:hAnsi="Times New Roman"/>
                <w:bCs/>
                <w:iCs/>
                <w:sz w:val="24"/>
                <w:szCs w:val="24"/>
                <w:lang w:val="en-US"/>
              </w:rPr>
              <w:t>With the help of electronic resources, find information about project management techniques in Russia and in world practice. Analyze this information and provide generalized recommendations for effectively finding solutions to the key problems facing the business.</w:t>
            </w:r>
          </w:p>
          <w:p w14:paraId="11210A96" w14:textId="77777777" w:rsidR="00C82D40" w:rsidRPr="003C4127" w:rsidRDefault="00C82D40" w:rsidP="00376A76">
            <w:pPr>
              <w:pStyle w:val="afc"/>
              <w:tabs>
                <w:tab w:val="left" w:pos="-3119"/>
              </w:tabs>
              <w:ind w:left="0"/>
              <w:jc w:val="center"/>
              <w:rPr>
                <w:rFonts w:ascii="Times New Roman" w:hAnsi="Times New Roman"/>
                <w:b/>
                <w:iCs/>
                <w:sz w:val="24"/>
                <w:szCs w:val="24"/>
                <w:lang w:val="en-US"/>
              </w:rPr>
            </w:pPr>
          </w:p>
          <w:p w14:paraId="3B9FCB53" w14:textId="77777777" w:rsidR="00C82D40" w:rsidRPr="003C4127" w:rsidRDefault="00C82D40" w:rsidP="00376A76">
            <w:pPr>
              <w:pStyle w:val="afc"/>
              <w:tabs>
                <w:tab w:val="left" w:pos="-3119"/>
              </w:tabs>
              <w:ind w:left="0"/>
              <w:jc w:val="center"/>
              <w:rPr>
                <w:rFonts w:ascii="Times New Roman" w:hAnsi="Times New Roman"/>
                <w:b/>
                <w:iCs/>
                <w:sz w:val="24"/>
                <w:szCs w:val="24"/>
                <w:lang w:val="en-US"/>
              </w:rPr>
            </w:pPr>
            <w:r w:rsidRPr="003C4127">
              <w:rPr>
                <w:rFonts w:ascii="Times New Roman" w:hAnsi="Times New Roman"/>
                <w:b/>
                <w:iCs/>
                <w:sz w:val="24"/>
                <w:szCs w:val="24"/>
              </w:rPr>
              <w:t>Задание</w:t>
            </w:r>
            <w:r w:rsidRPr="003C4127">
              <w:rPr>
                <w:rFonts w:ascii="Times New Roman" w:hAnsi="Times New Roman"/>
                <w:b/>
                <w:iCs/>
                <w:sz w:val="24"/>
                <w:szCs w:val="24"/>
                <w:lang w:val="en-US"/>
              </w:rPr>
              <w:t xml:space="preserve"> 1</w:t>
            </w:r>
          </w:p>
          <w:p w14:paraId="7C47F6C8" w14:textId="77777777" w:rsidR="00C82D40" w:rsidRPr="003C4127" w:rsidRDefault="00C82D40" w:rsidP="00376A76">
            <w:pPr>
              <w:pStyle w:val="afc"/>
              <w:tabs>
                <w:tab w:val="left" w:pos="-3119"/>
              </w:tabs>
              <w:ind w:left="0"/>
              <w:jc w:val="both"/>
              <w:rPr>
                <w:rFonts w:ascii="Times New Roman" w:hAnsi="Times New Roman"/>
                <w:bCs/>
                <w:iCs/>
                <w:sz w:val="24"/>
                <w:szCs w:val="24"/>
                <w:lang w:val="en-US"/>
              </w:rPr>
            </w:pPr>
            <w:r w:rsidRPr="003C4127">
              <w:rPr>
                <w:rFonts w:ascii="Times New Roman" w:hAnsi="Times New Roman"/>
                <w:bCs/>
                <w:iCs/>
                <w:sz w:val="24"/>
                <w:szCs w:val="24"/>
                <w:lang w:val="en-US"/>
              </w:rPr>
              <w:t>Study the proposed schedule and answer the following suggested questions. Discuss the responses received and present your conclusion.</w:t>
            </w:r>
          </w:p>
          <w:p w14:paraId="6FD3495E" w14:textId="77777777" w:rsidR="00C82D40" w:rsidRPr="003C4127" w:rsidRDefault="00C82D40" w:rsidP="00376A76">
            <w:pPr>
              <w:pStyle w:val="afc"/>
              <w:tabs>
                <w:tab w:val="left" w:pos="-3119"/>
              </w:tabs>
              <w:ind w:left="0"/>
              <w:jc w:val="both"/>
              <w:rPr>
                <w:rFonts w:ascii="Times New Roman" w:hAnsi="Times New Roman"/>
                <w:bCs/>
                <w:iCs/>
                <w:sz w:val="24"/>
                <w:szCs w:val="24"/>
                <w:lang w:val="en-US"/>
              </w:rPr>
            </w:pPr>
            <w:r w:rsidRPr="003C4127">
              <w:rPr>
                <w:rFonts w:ascii="Times New Roman" w:hAnsi="Times New Roman"/>
                <w:bCs/>
                <w:iCs/>
                <w:sz w:val="24"/>
                <w:szCs w:val="24"/>
                <w:lang w:val="en-US"/>
              </w:rPr>
              <w:t>1. Which goods and services do you buy online?</w:t>
            </w:r>
          </w:p>
          <w:p w14:paraId="17B29EF3" w14:textId="77777777" w:rsidR="00C82D40" w:rsidRPr="003C4127" w:rsidRDefault="00C82D40" w:rsidP="00376A76">
            <w:pPr>
              <w:pStyle w:val="afc"/>
              <w:tabs>
                <w:tab w:val="left" w:pos="-3119"/>
              </w:tabs>
              <w:ind w:left="0"/>
              <w:jc w:val="both"/>
              <w:rPr>
                <w:rFonts w:ascii="Times New Roman" w:hAnsi="Times New Roman"/>
                <w:bCs/>
                <w:iCs/>
                <w:sz w:val="24"/>
                <w:szCs w:val="24"/>
                <w:lang w:val="en-US"/>
              </w:rPr>
            </w:pPr>
            <w:r w:rsidRPr="003C4127">
              <w:rPr>
                <w:rFonts w:ascii="Times New Roman" w:hAnsi="Times New Roman"/>
                <w:bCs/>
                <w:iCs/>
                <w:sz w:val="24"/>
                <w:szCs w:val="24"/>
                <w:lang w:val="en-US"/>
              </w:rPr>
              <w:t>Which would you never buy?</w:t>
            </w:r>
          </w:p>
          <w:p w14:paraId="3A88973C" w14:textId="77777777" w:rsidR="00C82D40" w:rsidRPr="003C4127" w:rsidRDefault="00C82D40" w:rsidP="00376A76">
            <w:pPr>
              <w:pStyle w:val="afc"/>
              <w:tabs>
                <w:tab w:val="left" w:pos="-3119"/>
              </w:tabs>
              <w:ind w:left="0"/>
              <w:jc w:val="both"/>
              <w:rPr>
                <w:rFonts w:ascii="Times New Roman" w:hAnsi="Times New Roman"/>
                <w:bCs/>
                <w:iCs/>
                <w:sz w:val="24"/>
                <w:szCs w:val="24"/>
                <w:lang w:val="en-US"/>
              </w:rPr>
            </w:pPr>
            <w:r w:rsidRPr="003C4127">
              <w:rPr>
                <w:rFonts w:ascii="Times New Roman" w:hAnsi="Times New Roman"/>
                <w:bCs/>
                <w:iCs/>
                <w:sz w:val="24"/>
                <w:szCs w:val="24"/>
                <w:lang w:val="en-US"/>
              </w:rPr>
              <w:t>2. Which websites do you spend most money on?</w:t>
            </w:r>
          </w:p>
          <w:p w14:paraId="251EB32A" w14:textId="77777777" w:rsidR="00C82D40" w:rsidRPr="003C4127" w:rsidRDefault="00C82D40" w:rsidP="00376A76">
            <w:pPr>
              <w:pStyle w:val="afc"/>
              <w:tabs>
                <w:tab w:val="left" w:pos="-3119"/>
              </w:tabs>
              <w:ind w:left="0"/>
              <w:jc w:val="both"/>
              <w:rPr>
                <w:rFonts w:ascii="Times New Roman" w:hAnsi="Times New Roman"/>
                <w:bCs/>
                <w:iCs/>
                <w:sz w:val="24"/>
                <w:szCs w:val="24"/>
                <w:lang w:val="en-US"/>
              </w:rPr>
            </w:pPr>
            <w:r w:rsidRPr="003C4127">
              <w:rPr>
                <w:rFonts w:ascii="Times New Roman" w:hAnsi="Times New Roman"/>
                <w:bCs/>
                <w:iCs/>
                <w:sz w:val="24"/>
                <w:szCs w:val="24"/>
                <w:lang w:val="en-US"/>
              </w:rPr>
              <w:t>3. Which websites do you spend most time on?</w:t>
            </w:r>
          </w:p>
          <w:p w14:paraId="25CC07FC" w14:textId="77777777" w:rsidR="00C82D40" w:rsidRPr="003C4127" w:rsidRDefault="00C82D40" w:rsidP="00376A76">
            <w:pPr>
              <w:pStyle w:val="afc"/>
              <w:tabs>
                <w:tab w:val="left" w:pos="-3119"/>
              </w:tabs>
              <w:ind w:left="0"/>
              <w:jc w:val="center"/>
              <w:rPr>
                <w:rFonts w:ascii="Times New Roman" w:hAnsi="Times New Roman"/>
                <w:b/>
                <w:iCs/>
                <w:sz w:val="24"/>
                <w:szCs w:val="24"/>
                <w:lang w:val="en-US"/>
              </w:rPr>
            </w:pPr>
          </w:p>
          <w:p w14:paraId="1F5B0B17" w14:textId="77777777" w:rsidR="00C82D40" w:rsidRPr="003C4127" w:rsidRDefault="00C82D40" w:rsidP="00376A76">
            <w:pPr>
              <w:pStyle w:val="afc"/>
              <w:tabs>
                <w:tab w:val="left" w:pos="-3119"/>
              </w:tabs>
              <w:ind w:left="0"/>
              <w:jc w:val="center"/>
              <w:rPr>
                <w:rFonts w:ascii="Times New Roman" w:hAnsi="Times New Roman"/>
                <w:b/>
                <w:iCs/>
                <w:sz w:val="24"/>
                <w:szCs w:val="24"/>
                <w:lang w:val="en-US"/>
              </w:rPr>
            </w:pPr>
            <w:r w:rsidRPr="003C4127">
              <w:rPr>
                <w:rFonts w:ascii="Times New Roman" w:hAnsi="Times New Roman"/>
                <w:b/>
                <w:iCs/>
                <w:sz w:val="24"/>
                <w:szCs w:val="24"/>
              </w:rPr>
              <w:t>Задание</w:t>
            </w:r>
            <w:r w:rsidRPr="003C4127">
              <w:rPr>
                <w:rFonts w:ascii="Times New Roman" w:hAnsi="Times New Roman"/>
                <w:b/>
                <w:iCs/>
                <w:sz w:val="24"/>
                <w:szCs w:val="24"/>
                <w:lang w:val="en-US"/>
              </w:rPr>
              <w:t xml:space="preserve"> 2</w:t>
            </w:r>
          </w:p>
          <w:p w14:paraId="02C54235" w14:textId="77777777" w:rsidR="00C82D40" w:rsidRPr="003C4127" w:rsidRDefault="00C82D40" w:rsidP="00376A76">
            <w:pPr>
              <w:pStyle w:val="afc"/>
              <w:tabs>
                <w:tab w:val="left" w:pos="-3119"/>
              </w:tabs>
              <w:ind w:left="0"/>
              <w:jc w:val="both"/>
              <w:rPr>
                <w:rFonts w:ascii="Times New Roman" w:hAnsi="Times New Roman"/>
                <w:sz w:val="24"/>
                <w:szCs w:val="24"/>
                <w:lang w:val="en-US"/>
              </w:rPr>
            </w:pPr>
            <w:r w:rsidRPr="003C4127">
              <w:rPr>
                <w:rFonts w:ascii="Times New Roman" w:hAnsi="Times New Roman"/>
                <w:sz w:val="24"/>
                <w:szCs w:val="24"/>
                <w:lang w:val="en-US"/>
              </w:rPr>
              <w:t xml:space="preserve">Read the article “4 ways modern marketing strategies (should) have </w:t>
            </w:r>
            <w:r w:rsidRPr="003C4127">
              <w:rPr>
                <w:rFonts w:ascii="Times New Roman" w:hAnsi="Times New Roman"/>
                <w:sz w:val="24"/>
                <w:szCs w:val="24"/>
                <w:lang w:val="en-US"/>
              </w:rPr>
              <w:lastRenderedPageBreak/>
              <w:t>changed you life”. Write a summary of the article and provide your opinion on the problem posed. Give arguments to support your point of view. It is possible to use Internet resources.</w:t>
            </w:r>
          </w:p>
          <w:p w14:paraId="64899E5A" w14:textId="77777777" w:rsidR="00C82D40" w:rsidRPr="003C4127" w:rsidRDefault="00C82D40" w:rsidP="00376A76">
            <w:pPr>
              <w:pStyle w:val="afc"/>
              <w:tabs>
                <w:tab w:val="left" w:pos="-3119"/>
              </w:tabs>
              <w:ind w:left="0"/>
              <w:jc w:val="both"/>
              <w:rPr>
                <w:rFonts w:ascii="Times New Roman" w:hAnsi="Times New Roman"/>
                <w:b/>
                <w:iCs/>
                <w:sz w:val="24"/>
                <w:szCs w:val="24"/>
                <w:lang w:val="en-US"/>
              </w:rPr>
            </w:pPr>
          </w:p>
          <w:p w14:paraId="0E8CDE42" w14:textId="77777777" w:rsidR="00C82D40" w:rsidRPr="003C4127" w:rsidRDefault="00C82D40" w:rsidP="00376A76">
            <w:pPr>
              <w:pStyle w:val="afc"/>
              <w:tabs>
                <w:tab w:val="left" w:pos="-3119"/>
              </w:tabs>
              <w:ind w:left="0"/>
              <w:jc w:val="center"/>
              <w:rPr>
                <w:rFonts w:ascii="Times New Roman" w:hAnsi="Times New Roman"/>
                <w:sz w:val="24"/>
                <w:szCs w:val="24"/>
                <w:lang w:val="en-US"/>
              </w:rPr>
            </w:pPr>
            <w:r w:rsidRPr="003C4127">
              <w:rPr>
                <w:rFonts w:ascii="Times New Roman" w:hAnsi="Times New Roman"/>
                <w:b/>
                <w:sz w:val="24"/>
                <w:szCs w:val="24"/>
              </w:rPr>
              <w:t>Задание</w:t>
            </w:r>
            <w:r w:rsidRPr="003C4127">
              <w:rPr>
                <w:rFonts w:ascii="Times New Roman" w:hAnsi="Times New Roman"/>
                <w:b/>
                <w:sz w:val="24"/>
                <w:szCs w:val="24"/>
                <w:lang w:val="en-US"/>
              </w:rPr>
              <w:t xml:space="preserve"> 1</w:t>
            </w:r>
          </w:p>
          <w:p w14:paraId="4D37423F" w14:textId="77777777" w:rsidR="00C82D40" w:rsidRPr="003C4127" w:rsidRDefault="00C82D40" w:rsidP="00376A76">
            <w:pPr>
              <w:pStyle w:val="afc"/>
              <w:tabs>
                <w:tab w:val="left" w:pos="-3119"/>
              </w:tabs>
              <w:ind w:left="0"/>
              <w:jc w:val="both"/>
              <w:rPr>
                <w:rFonts w:ascii="Times New Roman" w:hAnsi="Times New Roman"/>
                <w:sz w:val="24"/>
                <w:szCs w:val="24"/>
                <w:lang w:val="en-US"/>
              </w:rPr>
            </w:pPr>
            <w:r w:rsidRPr="003C4127">
              <w:rPr>
                <w:rFonts w:ascii="Times New Roman" w:hAnsi="Times New Roman"/>
                <w:sz w:val="24"/>
                <w:szCs w:val="24"/>
                <w:lang w:val="en-US"/>
              </w:rPr>
              <w:t xml:space="preserve">Write a critical review on your group mate’s scientific paper.  </w:t>
            </w:r>
          </w:p>
          <w:p w14:paraId="5BF55489" w14:textId="77777777" w:rsidR="00C82D40" w:rsidRPr="003C4127" w:rsidRDefault="00C82D40" w:rsidP="00376A76">
            <w:pPr>
              <w:ind w:firstLine="567"/>
              <w:rPr>
                <w:lang w:val="en-US"/>
              </w:rPr>
            </w:pPr>
            <w:r w:rsidRPr="003C4127">
              <w:rPr>
                <w:b/>
                <w:iCs/>
                <w:lang w:val="en-US"/>
              </w:rPr>
              <w:t xml:space="preserve">  </w:t>
            </w:r>
          </w:p>
          <w:p w14:paraId="6DB8E9F4" w14:textId="77777777" w:rsidR="00C82D40" w:rsidRPr="003C4127" w:rsidRDefault="00C82D40" w:rsidP="00376A76">
            <w:pPr>
              <w:jc w:val="both"/>
              <w:rPr>
                <w:lang w:val="en-US"/>
              </w:rPr>
            </w:pPr>
          </w:p>
          <w:p w14:paraId="69F41BD7" w14:textId="77777777" w:rsidR="00C82D40" w:rsidRPr="003C4127" w:rsidRDefault="00C82D40" w:rsidP="00376A76">
            <w:pPr>
              <w:pStyle w:val="afc"/>
              <w:tabs>
                <w:tab w:val="left" w:pos="-3119"/>
              </w:tabs>
              <w:ind w:left="0"/>
              <w:jc w:val="center"/>
              <w:rPr>
                <w:rFonts w:ascii="Times New Roman" w:hAnsi="Times New Roman"/>
                <w:b/>
                <w:iCs/>
                <w:sz w:val="24"/>
                <w:szCs w:val="24"/>
                <w:lang w:val="en-US"/>
              </w:rPr>
            </w:pPr>
            <w:r w:rsidRPr="003C4127">
              <w:rPr>
                <w:rFonts w:ascii="Times New Roman" w:hAnsi="Times New Roman"/>
                <w:b/>
                <w:iCs/>
                <w:sz w:val="24"/>
                <w:szCs w:val="24"/>
              </w:rPr>
              <w:t>Задание</w:t>
            </w:r>
            <w:r w:rsidRPr="003C4127">
              <w:rPr>
                <w:rFonts w:ascii="Times New Roman" w:hAnsi="Times New Roman"/>
                <w:b/>
                <w:iCs/>
                <w:sz w:val="24"/>
                <w:szCs w:val="24"/>
                <w:lang w:val="en-US"/>
              </w:rPr>
              <w:t xml:space="preserve"> 1</w:t>
            </w:r>
          </w:p>
          <w:p w14:paraId="54DCFE04" w14:textId="77777777" w:rsidR="00C82D40" w:rsidRPr="003C4127" w:rsidRDefault="00C82D40" w:rsidP="00376A76">
            <w:pPr>
              <w:pStyle w:val="afc"/>
              <w:tabs>
                <w:tab w:val="left" w:pos="-3119"/>
              </w:tabs>
              <w:ind w:left="0"/>
              <w:jc w:val="both"/>
              <w:rPr>
                <w:rFonts w:ascii="Times New Roman" w:hAnsi="Times New Roman"/>
                <w:sz w:val="24"/>
                <w:szCs w:val="24"/>
                <w:lang w:val="en-US"/>
              </w:rPr>
            </w:pPr>
            <w:r w:rsidRPr="003C4127">
              <w:rPr>
                <w:rFonts w:ascii="Times New Roman" w:hAnsi="Times New Roman"/>
                <w:sz w:val="24"/>
                <w:szCs w:val="24"/>
                <w:lang w:val="en-US"/>
              </w:rPr>
              <w:t>Write an essay on the following subject:</w:t>
            </w:r>
          </w:p>
          <w:p w14:paraId="3D09C368" w14:textId="77777777" w:rsidR="00C82D40" w:rsidRPr="003C4127" w:rsidRDefault="00C82D40" w:rsidP="00376A76">
            <w:pPr>
              <w:pStyle w:val="afc"/>
              <w:tabs>
                <w:tab w:val="left" w:pos="-3119"/>
              </w:tabs>
              <w:ind w:left="0"/>
              <w:jc w:val="both"/>
              <w:rPr>
                <w:rFonts w:ascii="Times New Roman" w:hAnsi="Times New Roman"/>
                <w:sz w:val="24"/>
                <w:szCs w:val="24"/>
                <w:lang w:val="en-US"/>
              </w:rPr>
            </w:pPr>
            <w:r w:rsidRPr="003C4127">
              <w:rPr>
                <w:rFonts w:ascii="Times New Roman" w:hAnsi="Times New Roman"/>
                <w:sz w:val="24"/>
                <w:szCs w:val="24"/>
                <w:lang w:val="en-US"/>
              </w:rPr>
              <w:t>“To what extent should multinational companies take into account local cultural characteristics when organizing subsidiaries?”</w:t>
            </w:r>
          </w:p>
          <w:p w14:paraId="3A9A5276" w14:textId="77777777" w:rsidR="00C82D40" w:rsidRPr="003C4127" w:rsidRDefault="00C82D40" w:rsidP="00376A76">
            <w:pPr>
              <w:pStyle w:val="afc"/>
              <w:tabs>
                <w:tab w:val="left" w:pos="-3119"/>
              </w:tabs>
              <w:ind w:left="0"/>
              <w:jc w:val="both"/>
              <w:rPr>
                <w:rFonts w:ascii="Times New Roman" w:hAnsi="Times New Roman"/>
                <w:b/>
                <w:iCs/>
                <w:sz w:val="24"/>
                <w:szCs w:val="24"/>
                <w:lang w:val="en-US"/>
              </w:rPr>
            </w:pPr>
          </w:p>
          <w:p w14:paraId="4D5A3F00" w14:textId="77777777" w:rsidR="00C82D40" w:rsidRPr="003C4127" w:rsidRDefault="00C82D40" w:rsidP="00376A76">
            <w:pPr>
              <w:pStyle w:val="afc"/>
              <w:tabs>
                <w:tab w:val="left" w:pos="-3119"/>
              </w:tabs>
              <w:ind w:left="0"/>
              <w:jc w:val="center"/>
              <w:rPr>
                <w:rFonts w:ascii="Times New Roman" w:hAnsi="Times New Roman"/>
                <w:b/>
                <w:iCs/>
                <w:sz w:val="24"/>
                <w:szCs w:val="24"/>
                <w:lang w:val="en-US"/>
              </w:rPr>
            </w:pPr>
            <w:r w:rsidRPr="003C4127">
              <w:rPr>
                <w:rFonts w:ascii="Times New Roman" w:hAnsi="Times New Roman"/>
                <w:b/>
                <w:iCs/>
                <w:sz w:val="24"/>
                <w:szCs w:val="24"/>
              </w:rPr>
              <w:t>Задание</w:t>
            </w:r>
            <w:r w:rsidRPr="003C4127">
              <w:rPr>
                <w:rFonts w:ascii="Times New Roman" w:hAnsi="Times New Roman"/>
                <w:b/>
                <w:iCs/>
                <w:sz w:val="24"/>
                <w:szCs w:val="24"/>
                <w:lang w:val="en-US"/>
              </w:rPr>
              <w:t xml:space="preserve"> 2</w:t>
            </w:r>
          </w:p>
          <w:p w14:paraId="1A2FBD71" w14:textId="77777777" w:rsidR="00C82D40" w:rsidRPr="003C4127" w:rsidRDefault="00C82D40" w:rsidP="00376A76">
            <w:pPr>
              <w:pStyle w:val="afc"/>
              <w:tabs>
                <w:tab w:val="left" w:pos="-3119"/>
              </w:tabs>
              <w:ind w:left="0"/>
              <w:jc w:val="both"/>
              <w:rPr>
                <w:rFonts w:ascii="Times New Roman" w:hAnsi="Times New Roman"/>
                <w:bCs/>
                <w:iCs/>
                <w:sz w:val="24"/>
                <w:szCs w:val="24"/>
                <w:lang w:val="en-US"/>
              </w:rPr>
            </w:pPr>
            <w:r w:rsidRPr="003C4127">
              <w:rPr>
                <w:rFonts w:ascii="Times New Roman" w:hAnsi="Times New Roman"/>
                <w:bCs/>
                <w:iCs/>
                <w:sz w:val="24"/>
                <w:szCs w:val="24"/>
                <w:lang w:val="en-US"/>
              </w:rPr>
              <w:t>Read the article “Playing as a team”. Write a summary of the article and provide your opinion on the problem posed. Give-those arguments to support your point of view. It is possible to use Internet resources.</w:t>
            </w:r>
          </w:p>
        </w:tc>
      </w:tr>
    </w:tbl>
    <w:p w14:paraId="2D56DBCF" w14:textId="77777777" w:rsidR="00C82D40" w:rsidRPr="003C4127" w:rsidRDefault="00C82D40" w:rsidP="00C82D40">
      <w:pPr>
        <w:jc w:val="both"/>
        <w:rPr>
          <w:b/>
          <w:bCs/>
          <w:lang w:val="en-US"/>
        </w:rPr>
      </w:pPr>
    </w:p>
    <w:p w14:paraId="783B656B" w14:textId="77777777" w:rsidR="00C82D40" w:rsidRDefault="00C82D40" w:rsidP="00C82D40">
      <w:pPr>
        <w:rPr>
          <w:b/>
          <w:bCs/>
          <w:lang w:val="en-US"/>
        </w:rPr>
      </w:pPr>
    </w:p>
    <w:p w14:paraId="19AEB62E" w14:textId="77777777" w:rsidR="00C82D40" w:rsidRDefault="00C82D40" w:rsidP="00C82D40">
      <w:pPr>
        <w:ind w:left="624" w:hanging="624"/>
        <w:jc w:val="center"/>
        <w:rPr>
          <w:rFonts w:eastAsia="Calibri"/>
          <w:b/>
          <w:sz w:val="28"/>
          <w:szCs w:val="28"/>
        </w:rPr>
      </w:pPr>
      <w:r w:rsidRPr="00B51790">
        <w:rPr>
          <w:rFonts w:eastAsia="Calibri"/>
          <w:b/>
          <w:sz w:val="28"/>
          <w:szCs w:val="28"/>
        </w:rPr>
        <w:t>Форма промежуточной аттестации:</w:t>
      </w:r>
    </w:p>
    <w:p w14:paraId="5E8FC35F" w14:textId="77777777" w:rsidR="00C82D40" w:rsidRPr="00B51790" w:rsidRDefault="00C82D40" w:rsidP="00C82D40">
      <w:pPr>
        <w:widowControl w:val="0"/>
        <w:spacing w:before="120" w:after="120"/>
        <w:ind w:left="360"/>
        <w:jc w:val="center"/>
        <w:rPr>
          <w:rFonts w:eastAsia="Calibri"/>
          <w:b/>
          <w:sz w:val="28"/>
          <w:szCs w:val="28"/>
        </w:rPr>
      </w:pPr>
      <w:r>
        <w:rPr>
          <w:rFonts w:eastAsia="Calibri"/>
          <w:b/>
          <w:sz w:val="28"/>
          <w:szCs w:val="28"/>
        </w:rPr>
        <w:t>З</w:t>
      </w:r>
      <w:r w:rsidRPr="00B51790">
        <w:rPr>
          <w:rFonts w:eastAsia="Calibri"/>
          <w:b/>
          <w:sz w:val="28"/>
          <w:szCs w:val="28"/>
        </w:rPr>
        <w:t>ачет (</w:t>
      </w:r>
      <w:r>
        <w:rPr>
          <w:rFonts w:eastAsia="Calibri"/>
          <w:b/>
          <w:sz w:val="28"/>
          <w:szCs w:val="28"/>
        </w:rPr>
        <w:t xml:space="preserve">1 </w:t>
      </w:r>
      <w:r w:rsidRPr="00B51790">
        <w:rPr>
          <w:rFonts w:eastAsia="Calibri"/>
          <w:b/>
          <w:sz w:val="28"/>
          <w:szCs w:val="28"/>
        </w:rPr>
        <w:t>семест</w:t>
      </w:r>
      <w:r>
        <w:rPr>
          <w:rFonts w:eastAsia="Calibri"/>
          <w:b/>
          <w:sz w:val="28"/>
          <w:szCs w:val="28"/>
        </w:rPr>
        <w:t>р)</w:t>
      </w:r>
    </w:p>
    <w:p w14:paraId="4C470A59" w14:textId="77777777" w:rsidR="00C82D40" w:rsidRPr="00B51790" w:rsidRDefault="00C82D40" w:rsidP="00C82D40">
      <w:pPr>
        <w:widowControl w:val="0"/>
        <w:spacing w:before="120" w:after="120"/>
        <w:jc w:val="center"/>
        <w:rPr>
          <w:rFonts w:eastAsia="Calibri"/>
          <w:b/>
          <w:sz w:val="28"/>
          <w:szCs w:val="28"/>
        </w:rPr>
      </w:pPr>
      <w:r w:rsidRPr="00B51790">
        <w:rPr>
          <w:rFonts w:eastAsia="Calibri"/>
          <w:b/>
          <w:sz w:val="28"/>
          <w:szCs w:val="28"/>
        </w:rPr>
        <w:t>Процедур</w:t>
      </w:r>
      <w:r>
        <w:rPr>
          <w:rFonts w:eastAsia="Calibri"/>
          <w:b/>
          <w:sz w:val="28"/>
          <w:szCs w:val="28"/>
        </w:rPr>
        <w:t>а</w:t>
      </w:r>
      <w:r w:rsidRPr="00B51790">
        <w:rPr>
          <w:rFonts w:eastAsia="Calibri"/>
          <w:b/>
          <w:sz w:val="28"/>
          <w:szCs w:val="28"/>
        </w:rPr>
        <w:t xml:space="preserve"> оценивания </w:t>
      </w:r>
    </w:p>
    <w:p w14:paraId="5C64D551" w14:textId="77777777" w:rsidR="00C82D40" w:rsidRDefault="00C82D40" w:rsidP="00C82D40">
      <w:pPr>
        <w:widowControl w:val="0"/>
        <w:spacing w:before="120" w:after="120" w:line="360" w:lineRule="auto"/>
        <w:rPr>
          <w:b/>
          <w:color w:val="000000"/>
          <w:sz w:val="28"/>
          <w:szCs w:val="28"/>
          <w:u w:val="single"/>
        </w:rPr>
      </w:pPr>
      <w:r w:rsidRPr="00B51790">
        <w:rPr>
          <w:b/>
          <w:color w:val="000000"/>
          <w:sz w:val="28"/>
          <w:szCs w:val="28"/>
          <w:u w:val="single"/>
        </w:rPr>
        <w:t xml:space="preserve">Полусеместровая аттестация </w:t>
      </w:r>
    </w:p>
    <w:p w14:paraId="23586E3A" w14:textId="77777777" w:rsidR="00C82D40" w:rsidRPr="00F10261" w:rsidRDefault="00C82D40" w:rsidP="00C82D40">
      <w:pPr>
        <w:spacing w:line="360" w:lineRule="auto"/>
        <w:ind w:right="-143"/>
        <w:jc w:val="both"/>
        <w:rPr>
          <w:sz w:val="28"/>
          <w:szCs w:val="28"/>
        </w:rPr>
      </w:pPr>
      <w:r w:rsidRPr="00B51790">
        <w:rPr>
          <w:sz w:val="28"/>
          <w:szCs w:val="28"/>
        </w:rPr>
        <w:t>Лексико-грамматический тест (множественный выбор, определение релевантн</w:t>
      </w:r>
      <w:r>
        <w:rPr>
          <w:sz w:val="28"/>
          <w:szCs w:val="28"/>
        </w:rPr>
        <w:t>о</w:t>
      </w:r>
      <w:r w:rsidRPr="00B51790">
        <w:rPr>
          <w:sz w:val="28"/>
          <w:szCs w:val="28"/>
        </w:rPr>
        <w:t xml:space="preserve">сти ответа, с открытой формой ответа, сопоставление, </w:t>
      </w:r>
      <w:r>
        <w:rPr>
          <w:sz w:val="28"/>
          <w:szCs w:val="28"/>
        </w:rPr>
        <w:t xml:space="preserve">практическое письменное задание). Устное собеседование. </w:t>
      </w:r>
      <w:r w:rsidRPr="00B51790">
        <w:rPr>
          <w:sz w:val="28"/>
          <w:szCs w:val="28"/>
        </w:rPr>
        <w:t>Результаты текущей успеваемости</w:t>
      </w:r>
      <w:r>
        <w:rPr>
          <w:sz w:val="28"/>
          <w:szCs w:val="28"/>
        </w:rPr>
        <w:t>.</w:t>
      </w:r>
    </w:p>
    <w:p w14:paraId="12896CD5" w14:textId="77777777" w:rsidR="00C82D40" w:rsidRPr="00B51790" w:rsidRDefault="00C82D40" w:rsidP="00C82D40">
      <w:pPr>
        <w:pStyle w:val="a6"/>
        <w:widowControl w:val="0"/>
        <w:spacing w:before="0" w:beforeAutospacing="0" w:after="0" w:afterAutospacing="0" w:line="360" w:lineRule="auto"/>
      </w:pPr>
      <w:r w:rsidRPr="00B51790">
        <w:rPr>
          <w:rStyle w:val="affb"/>
          <w:color w:val="000000"/>
          <w:sz w:val="28"/>
          <w:szCs w:val="28"/>
          <w:u w:val="single"/>
        </w:rPr>
        <w:t>Зачет</w:t>
      </w:r>
    </w:p>
    <w:p w14:paraId="3D20DEFA" w14:textId="77777777" w:rsidR="00C82D40" w:rsidRDefault="00C82D40" w:rsidP="00C82D40">
      <w:pPr>
        <w:pStyle w:val="a6"/>
        <w:spacing w:before="0" w:beforeAutospacing="0" w:after="0" w:afterAutospacing="0" w:line="360" w:lineRule="auto"/>
        <w:rPr>
          <w:rStyle w:val="affb"/>
          <w:bCs w:val="0"/>
          <w:sz w:val="28"/>
          <w:szCs w:val="28"/>
        </w:rPr>
      </w:pPr>
      <w:r>
        <w:rPr>
          <w:rStyle w:val="affb"/>
          <w:sz w:val="28"/>
          <w:szCs w:val="28"/>
        </w:rPr>
        <w:lastRenderedPageBreak/>
        <w:t>1 семестр</w:t>
      </w:r>
    </w:p>
    <w:p w14:paraId="3116EE1E" w14:textId="77777777" w:rsidR="00C82D40" w:rsidRPr="00B51790" w:rsidRDefault="00C82D40" w:rsidP="00C82D40">
      <w:pPr>
        <w:pStyle w:val="a6"/>
        <w:spacing w:before="0" w:beforeAutospacing="0" w:after="0" w:afterAutospacing="0" w:line="360" w:lineRule="auto"/>
      </w:pPr>
      <w:r w:rsidRPr="00B51790">
        <w:rPr>
          <w:rStyle w:val="affb"/>
          <w:sz w:val="28"/>
          <w:szCs w:val="28"/>
        </w:rPr>
        <w:t xml:space="preserve">Письменная часть </w:t>
      </w:r>
      <w:r w:rsidRPr="00B51790">
        <w:rPr>
          <w:sz w:val="28"/>
          <w:szCs w:val="28"/>
        </w:rPr>
        <w:t>(30 баллов)</w:t>
      </w:r>
    </w:p>
    <w:p w14:paraId="57B9D1CF" w14:textId="77777777" w:rsidR="00C82D40" w:rsidRPr="00B51790" w:rsidRDefault="00C82D40" w:rsidP="00C82D40">
      <w:pPr>
        <w:pStyle w:val="a6"/>
        <w:spacing w:before="0" w:beforeAutospacing="0" w:after="0" w:afterAutospacing="0" w:line="360" w:lineRule="auto"/>
      </w:pPr>
      <w:r w:rsidRPr="00B51790">
        <w:rPr>
          <w:sz w:val="28"/>
          <w:szCs w:val="28"/>
        </w:rPr>
        <w:t>1.  Лексико- грамматический тест (</w:t>
      </w:r>
      <w:r>
        <w:rPr>
          <w:rStyle w:val="aff8"/>
          <w:sz w:val="28"/>
          <w:szCs w:val="28"/>
        </w:rPr>
        <w:t>6</w:t>
      </w:r>
      <w:r w:rsidRPr="00B51790">
        <w:rPr>
          <w:rStyle w:val="aff8"/>
          <w:sz w:val="28"/>
          <w:szCs w:val="28"/>
        </w:rPr>
        <w:t>0 заданий</w:t>
      </w:r>
      <w:r w:rsidRPr="00B51790">
        <w:rPr>
          <w:sz w:val="28"/>
          <w:szCs w:val="28"/>
        </w:rPr>
        <w:t>) - 25 баллов</w:t>
      </w:r>
    </w:p>
    <w:p w14:paraId="0EB2D508" w14:textId="77777777" w:rsidR="00C82D40" w:rsidRPr="00B51790" w:rsidRDefault="00C82D40" w:rsidP="00C82D40">
      <w:pPr>
        <w:pStyle w:val="a6"/>
        <w:spacing w:before="0" w:beforeAutospacing="0" w:after="0" w:afterAutospacing="0" w:line="360" w:lineRule="auto"/>
      </w:pPr>
      <w:r w:rsidRPr="00B51790">
        <w:rPr>
          <w:sz w:val="28"/>
          <w:szCs w:val="28"/>
        </w:rPr>
        <w:t>2.  </w:t>
      </w:r>
      <w:r>
        <w:rPr>
          <w:sz w:val="28"/>
          <w:szCs w:val="28"/>
        </w:rPr>
        <w:t>Практическое письменное задание</w:t>
      </w:r>
      <w:r w:rsidRPr="00B51790">
        <w:rPr>
          <w:sz w:val="28"/>
          <w:szCs w:val="28"/>
        </w:rPr>
        <w:t xml:space="preserve"> (объем – 1</w:t>
      </w:r>
      <w:r>
        <w:rPr>
          <w:sz w:val="28"/>
          <w:szCs w:val="28"/>
        </w:rPr>
        <w:t>80-200</w:t>
      </w:r>
      <w:r w:rsidRPr="00B51790">
        <w:rPr>
          <w:sz w:val="28"/>
          <w:szCs w:val="28"/>
        </w:rPr>
        <w:t xml:space="preserve"> слов)</w:t>
      </w:r>
      <w:r w:rsidRPr="00B51790">
        <w:rPr>
          <w:iCs/>
          <w:sz w:val="28"/>
          <w:szCs w:val="28"/>
        </w:rPr>
        <w:t xml:space="preserve"> - 5 баллов</w:t>
      </w:r>
    </w:p>
    <w:p w14:paraId="7DA35DC8" w14:textId="77777777" w:rsidR="00C82D40" w:rsidRPr="00B51790" w:rsidRDefault="00C82D40" w:rsidP="00C82D40">
      <w:pPr>
        <w:pStyle w:val="a6"/>
        <w:spacing w:before="0" w:beforeAutospacing="0" w:after="0" w:afterAutospacing="0" w:line="360" w:lineRule="auto"/>
      </w:pPr>
      <w:r w:rsidRPr="00B51790">
        <w:rPr>
          <w:rStyle w:val="affb"/>
          <w:sz w:val="28"/>
          <w:szCs w:val="28"/>
        </w:rPr>
        <w:t xml:space="preserve">Устная часть </w:t>
      </w:r>
      <w:r w:rsidRPr="00B51790">
        <w:rPr>
          <w:sz w:val="28"/>
          <w:szCs w:val="28"/>
        </w:rPr>
        <w:t>(30 баллов)</w:t>
      </w:r>
    </w:p>
    <w:p w14:paraId="7F51C59A" w14:textId="77777777" w:rsidR="00C82D40" w:rsidRPr="00B51790" w:rsidRDefault="00C82D40" w:rsidP="00C82D40">
      <w:pPr>
        <w:pStyle w:val="a6"/>
        <w:spacing w:before="0" w:beforeAutospacing="0" w:after="0" w:afterAutospacing="0" w:line="360" w:lineRule="auto"/>
        <w:jc w:val="both"/>
      </w:pPr>
      <w:r w:rsidRPr="00B51790">
        <w:rPr>
          <w:bCs/>
          <w:sz w:val="28"/>
          <w:szCs w:val="28"/>
          <w:shd w:val="clear" w:color="auto" w:fill="FFFFFF"/>
        </w:rPr>
        <w:t xml:space="preserve">1. </w:t>
      </w:r>
      <w:r>
        <w:rPr>
          <w:bCs/>
          <w:sz w:val="28"/>
          <w:szCs w:val="28"/>
          <w:shd w:val="clear" w:color="auto" w:fill="FFFFFF"/>
        </w:rPr>
        <w:t>Решение практико-ориентированного задания в виде ситуации по одной из изученных тем курса с аргументацией мнения (ситуативное задание) -25 баллов</w:t>
      </w:r>
    </w:p>
    <w:p w14:paraId="7F16A033" w14:textId="77777777" w:rsidR="00C82D40" w:rsidRDefault="00C82D40" w:rsidP="00C82D40">
      <w:pPr>
        <w:spacing w:line="360" w:lineRule="auto"/>
        <w:jc w:val="both"/>
        <w:rPr>
          <w:sz w:val="28"/>
          <w:szCs w:val="28"/>
        </w:rPr>
      </w:pPr>
      <w:r>
        <w:rPr>
          <w:sz w:val="28"/>
          <w:szCs w:val="28"/>
        </w:rPr>
        <w:t>2. Беседа с преподавателем по теме ситуативного задания – 5 баллов</w:t>
      </w:r>
    </w:p>
    <w:p w14:paraId="220CBD17" w14:textId="77777777" w:rsidR="00C82D40" w:rsidRPr="00176914" w:rsidRDefault="00C82D40" w:rsidP="00C82D40">
      <w:pPr>
        <w:pStyle w:val="a6"/>
        <w:spacing w:before="0" w:beforeAutospacing="0" w:after="120" w:afterAutospacing="0"/>
        <w:rPr>
          <w:b/>
          <w:sz w:val="28"/>
          <w:szCs w:val="28"/>
        </w:rPr>
      </w:pPr>
      <w:r w:rsidRPr="00176914">
        <w:rPr>
          <w:b/>
          <w:sz w:val="28"/>
          <w:szCs w:val="28"/>
        </w:rPr>
        <w:t>Зачетная работа</w:t>
      </w:r>
    </w:p>
    <w:p w14:paraId="5DBED8DF" w14:textId="77777777" w:rsidR="00C82D40" w:rsidRPr="00176914" w:rsidRDefault="00C82D40" w:rsidP="00C82D40">
      <w:pPr>
        <w:pStyle w:val="a6"/>
        <w:spacing w:before="0" w:beforeAutospacing="0" w:after="120" w:afterAutospacing="0"/>
        <w:rPr>
          <w:b/>
          <w:u w:val="single"/>
        </w:rPr>
      </w:pPr>
      <w:r w:rsidRPr="00176914">
        <w:rPr>
          <w:b/>
          <w:u w:val="single"/>
        </w:rPr>
        <w:t>Образец лексико-грамматического теста</w:t>
      </w:r>
    </w:p>
    <w:p w14:paraId="7D92C1B8" w14:textId="77777777" w:rsidR="00C82D40" w:rsidRPr="00B65391" w:rsidRDefault="00C82D40" w:rsidP="00C82D40">
      <w:pPr>
        <w:pStyle w:val="afa"/>
        <w:widowControl w:val="0"/>
        <w:jc w:val="center"/>
        <w:rPr>
          <w:rFonts w:ascii="Times New Roman" w:hAnsi="Times New Roman"/>
          <w:b/>
          <w:caps/>
          <w:w w:val="95"/>
        </w:rPr>
      </w:pPr>
    </w:p>
    <w:p w14:paraId="021EA077" w14:textId="77777777" w:rsidR="00C82D40" w:rsidRDefault="00C82D40" w:rsidP="00C82D40">
      <w:pPr>
        <w:rPr>
          <w:b/>
          <w:lang w:val="en-US"/>
        </w:rPr>
      </w:pPr>
      <w:r w:rsidRPr="00FA3BB6">
        <w:rPr>
          <w:b/>
          <w:lang w:val="en-US"/>
        </w:rPr>
        <w:t xml:space="preserve">1. </w:t>
      </w:r>
      <w:r>
        <w:rPr>
          <w:b/>
          <w:lang w:val="en-US"/>
        </w:rPr>
        <w:t>Track 1. Listen to the record and answer the questions.</w:t>
      </w:r>
    </w:p>
    <w:p w14:paraId="6BFEA901" w14:textId="77777777" w:rsidR="00C82D40" w:rsidRDefault="00C82D40" w:rsidP="00C82D40">
      <w:pPr>
        <w:widowControl w:val="0"/>
        <w:jc w:val="both"/>
        <w:rPr>
          <w:b/>
          <w:lang w:val="en-US"/>
        </w:rPr>
      </w:pPr>
    </w:p>
    <w:p w14:paraId="23A678EA" w14:textId="77777777" w:rsidR="00C82D40" w:rsidRPr="00FA3BB6" w:rsidRDefault="00C82D40" w:rsidP="00C82D40">
      <w:pPr>
        <w:widowControl w:val="0"/>
        <w:jc w:val="both"/>
        <w:rPr>
          <w:b/>
          <w:lang w:val="en-US"/>
        </w:rPr>
      </w:pPr>
      <w:r w:rsidRPr="00FA3BB6">
        <w:rPr>
          <w:b/>
          <w:lang w:val="en-US"/>
        </w:rPr>
        <w:t xml:space="preserve">1. </w:t>
      </w:r>
      <w:r>
        <w:rPr>
          <w:bCs/>
          <w:lang w:val="en-US"/>
        </w:rPr>
        <w:t>What is the purpose of a company’s balance sheet?</w:t>
      </w:r>
    </w:p>
    <w:p w14:paraId="447962A1" w14:textId="77777777" w:rsidR="00C82D40" w:rsidRPr="00FA3BB6" w:rsidRDefault="00C82D40" w:rsidP="00C82D40">
      <w:pPr>
        <w:widowControl w:val="0"/>
        <w:jc w:val="both"/>
        <w:rPr>
          <w:lang w:val="en-US"/>
        </w:rPr>
      </w:pPr>
      <w:r w:rsidRPr="00FA3BB6">
        <w:rPr>
          <w:b/>
          <w:lang w:val="en-US"/>
        </w:rPr>
        <w:t>2.</w:t>
      </w:r>
      <w:r>
        <w:rPr>
          <w:b/>
          <w:lang w:val="en-US"/>
        </w:rPr>
        <w:t xml:space="preserve"> </w:t>
      </w:r>
      <w:r w:rsidRPr="00787D15">
        <w:rPr>
          <w:bCs/>
          <w:lang w:val="en-US"/>
        </w:rPr>
        <w:t>When is it easy to value the assets?</w:t>
      </w:r>
    </w:p>
    <w:p w14:paraId="7FC9881C" w14:textId="77777777" w:rsidR="00C82D40" w:rsidRPr="00FA3BB6" w:rsidRDefault="00C82D40" w:rsidP="00C82D40">
      <w:pPr>
        <w:widowControl w:val="0"/>
        <w:jc w:val="both"/>
        <w:rPr>
          <w:lang w:val="en-US"/>
        </w:rPr>
      </w:pPr>
      <w:r w:rsidRPr="00FA3BB6">
        <w:rPr>
          <w:b/>
          <w:lang w:val="en-US"/>
        </w:rPr>
        <w:t xml:space="preserve">3. </w:t>
      </w:r>
      <w:r>
        <w:rPr>
          <w:bCs/>
          <w:lang w:val="en-US"/>
        </w:rPr>
        <w:t>How the process of asset evaluation can be aggravated and complicated?</w:t>
      </w:r>
    </w:p>
    <w:p w14:paraId="7177A144" w14:textId="77777777" w:rsidR="00C82D40" w:rsidRDefault="00C82D40" w:rsidP="00C82D40">
      <w:pPr>
        <w:widowControl w:val="0"/>
        <w:jc w:val="both"/>
        <w:rPr>
          <w:b/>
          <w:lang w:val="en-US"/>
        </w:rPr>
      </w:pPr>
      <w:r w:rsidRPr="00FA3BB6">
        <w:rPr>
          <w:b/>
          <w:lang w:val="en-US"/>
        </w:rPr>
        <w:t xml:space="preserve">4. </w:t>
      </w:r>
      <w:r w:rsidRPr="000B2128">
        <w:rPr>
          <w:bCs/>
          <w:lang w:val="en-US"/>
        </w:rPr>
        <w:t>What do you actually measure evaluating the profit of the company?</w:t>
      </w:r>
    </w:p>
    <w:p w14:paraId="15729ABA" w14:textId="77777777" w:rsidR="00C82D40" w:rsidRDefault="00C82D40" w:rsidP="00C82D40">
      <w:pPr>
        <w:widowControl w:val="0"/>
        <w:jc w:val="both"/>
        <w:rPr>
          <w:bCs/>
          <w:lang w:val="en-US"/>
        </w:rPr>
      </w:pPr>
      <w:r w:rsidRPr="00FA3BB6">
        <w:rPr>
          <w:b/>
          <w:lang w:val="en-US"/>
        </w:rPr>
        <w:t xml:space="preserve">5. </w:t>
      </w:r>
      <w:r w:rsidRPr="00787D15">
        <w:rPr>
          <w:bCs/>
          <w:lang w:val="en-US"/>
        </w:rPr>
        <w:t>Why accounting is extremely subject to estimation and judgement?</w:t>
      </w:r>
    </w:p>
    <w:p w14:paraId="68A69022" w14:textId="77777777" w:rsidR="00C82D40" w:rsidRDefault="00C82D40" w:rsidP="00C82D40">
      <w:pPr>
        <w:rPr>
          <w:b/>
          <w:lang w:val="en-US"/>
        </w:rPr>
      </w:pPr>
    </w:p>
    <w:p w14:paraId="58F45BE4" w14:textId="77777777" w:rsidR="00C82D40" w:rsidRPr="00333A6D" w:rsidRDefault="00C82D40" w:rsidP="00C82D40">
      <w:pPr>
        <w:rPr>
          <w:b/>
          <w:lang w:val="en-US"/>
        </w:rPr>
      </w:pPr>
      <w:r w:rsidRPr="001D51BF">
        <w:rPr>
          <w:b/>
          <w:lang w:val="en-US"/>
        </w:rPr>
        <w:t xml:space="preserve">2. </w:t>
      </w:r>
      <w:r w:rsidRPr="001F6DC1">
        <w:rPr>
          <w:b/>
          <w:bCs/>
          <w:lang w:val="en-US"/>
        </w:rPr>
        <w:t>Track 2.</w:t>
      </w:r>
      <w:r>
        <w:rPr>
          <w:lang w:val="en-US"/>
        </w:rPr>
        <w:t xml:space="preserve"> </w:t>
      </w:r>
      <w:r w:rsidRPr="00193207">
        <w:rPr>
          <w:b/>
          <w:bCs/>
          <w:lang w:val="en-US"/>
        </w:rPr>
        <w:t>Listen to the record and</w:t>
      </w:r>
      <w:r>
        <w:rPr>
          <w:b/>
          <w:lang w:val="en-US"/>
        </w:rPr>
        <w:t xml:space="preserve"> d</w:t>
      </w:r>
      <w:r w:rsidRPr="00FA3BB6">
        <w:rPr>
          <w:b/>
          <w:lang w:val="en-US"/>
        </w:rPr>
        <w:t>ecide whether the following statements are “true”</w:t>
      </w:r>
      <w:r>
        <w:rPr>
          <w:b/>
          <w:lang w:val="en-US"/>
        </w:rPr>
        <w:t xml:space="preserve"> or </w:t>
      </w:r>
      <w:r w:rsidRPr="00FA3BB6">
        <w:rPr>
          <w:b/>
          <w:lang w:val="en-US"/>
        </w:rPr>
        <w:t>“false”</w:t>
      </w:r>
      <w:r>
        <w:rPr>
          <w:b/>
          <w:lang w:val="en-US"/>
        </w:rPr>
        <w:t>.</w:t>
      </w:r>
    </w:p>
    <w:p w14:paraId="3176171D" w14:textId="77777777" w:rsidR="00C82D40" w:rsidRDefault="00C82D40" w:rsidP="00C82D40">
      <w:pPr>
        <w:jc w:val="both"/>
        <w:rPr>
          <w:b/>
          <w:bCs/>
          <w:lang w:val="en-US"/>
        </w:rPr>
      </w:pPr>
    </w:p>
    <w:p w14:paraId="1A6192D9" w14:textId="77777777" w:rsidR="00C82D40" w:rsidRPr="00117D65" w:rsidRDefault="00C82D40" w:rsidP="00C82D40">
      <w:pPr>
        <w:jc w:val="both"/>
        <w:rPr>
          <w:lang w:val="en-US"/>
        </w:rPr>
      </w:pPr>
      <w:r w:rsidRPr="00117D65">
        <w:rPr>
          <w:b/>
          <w:bCs/>
          <w:lang w:val="en-US"/>
        </w:rPr>
        <w:t>6.</w:t>
      </w:r>
      <w:r w:rsidRPr="00117D65">
        <w:rPr>
          <w:lang w:val="en-US"/>
        </w:rPr>
        <w:t xml:space="preserve"> The government is responsible for improving the work of market.</w:t>
      </w:r>
    </w:p>
    <w:p w14:paraId="2C4B441C" w14:textId="77777777" w:rsidR="00C82D40" w:rsidRPr="00117D65" w:rsidRDefault="00C82D40" w:rsidP="00C82D40">
      <w:pPr>
        <w:jc w:val="both"/>
        <w:rPr>
          <w:lang w:val="en-US"/>
        </w:rPr>
      </w:pPr>
      <w:r w:rsidRPr="00117D65">
        <w:rPr>
          <w:b/>
          <w:bCs/>
          <w:lang w:val="en-US"/>
        </w:rPr>
        <w:t>7.</w:t>
      </w:r>
      <w:r w:rsidRPr="00117D65">
        <w:rPr>
          <w:lang w:val="en-US"/>
        </w:rPr>
        <w:t xml:space="preserve"> In the case when people have to pay themselves for their education they will definitely pay less than necessary.  </w:t>
      </w:r>
    </w:p>
    <w:p w14:paraId="5E809F44" w14:textId="77777777" w:rsidR="00C82D40" w:rsidRPr="00117D65" w:rsidRDefault="00C82D40" w:rsidP="00C82D40">
      <w:pPr>
        <w:jc w:val="both"/>
        <w:rPr>
          <w:lang w:val="en-US"/>
        </w:rPr>
      </w:pPr>
      <w:r w:rsidRPr="00117D65">
        <w:rPr>
          <w:b/>
          <w:bCs/>
          <w:lang w:val="en-US"/>
        </w:rPr>
        <w:t>8.</w:t>
      </w:r>
      <w:r w:rsidRPr="00117D65">
        <w:rPr>
          <w:lang w:val="en-US"/>
        </w:rPr>
        <w:t xml:space="preserve">Technical development seems to be one of the most expensive however the most stable issues in the economy. </w:t>
      </w:r>
    </w:p>
    <w:p w14:paraId="076ADD48" w14:textId="77777777" w:rsidR="00C82D40" w:rsidRPr="00117D65" w:rsidRDefault="00C82D40" w:rsidP="00C82D40">
      <w:pPr>
        <w:widowControl w:val="0"/>
        <w:contextualSpacing/>
        <w:jc w:val="both"/>
        <w:rPr>
          <w:lang w:val="en-US"/>
        </w:rPr>
      </w:pPr>
      <w:r w:rsidRPr="00117D65">
        <w:rPr>
          <w:b/>
          <w:bCs/>
          <w:lang w:val="en-US"/>
        </w:rPr>
        <w:t>9.</w:t>
      </w:r>
      <w:r w:rsidRPr="00117D65">
        <w:rPr>
          <w:lang w:val="en-US"/>
        </w:rPr>
        <w:t xml:space="preserve"> Many firms prefer to desist form pouring money into start-ups. </w:t>
      </w:r>
    </w:p>
    <w:p w14:paraId="29B7C403" w14:textId="77777777" w:rsidR="00C82D40" w:rsidRPr="00117D65" w:rsidRDefault="00C82D40" w:rsidP="00C82D40">
      <w:pPr>
        <w:jc w:val="both"/>
        <w:rPr>
          <w:lang w:val="en-US"/>
        </w:rPr>
      </w:pPr>
      <w:r w:rsidRPr="00117D65">
        <w:rPr>
          <w:b/>
          <w:bCs/>
          <w:lang w:val="en-US"/>
        </w:rPr>
        <w:t>10.</w:t>
      </w:r>
      <w:r w:rsidRPr="00117D65">
        <w:rPr>
          <w:lang w:val="en-US"/>
        </w:rPr>
        <w:t xml:space="preserve"> Scientific development always help to boost the economic growth.</w:t>
      </w:r>
    </w:p>
    <w:p w14:paraId="09E76B0E" w14:textId="77777777" w:rsidR="00C82D40" w:rsidRDefault="00C82D40" w:rsidP="00C82D40">
      <w:pPr>
        <w:rPr>
          <w:b/>
          <w:lang w:val="en-US"/>
        </w:rPr>
      </w:pPr>
    </w:p>
    <w:p w14:paraId="0E02A1E6" w14:textId="77777777" w:rsidR="00C82D40" w:rsidRDefault="00C82D40" w:rsidP="00C82D40">
      <w:pPr>
        <w:widowControl w:val="0"/>
        <w:rPr>
          <w:b/>
          <w:lang w:val="en-US"/>
        </w:rPr>
      </w:pPr>
      <w:r w:rsidRPr="00FA3BB6">
        <w:rPr>
          <w:b/>
          <w:lang w:val="en-US"/>
        </w:rPr>
        <w:t>3. Match the words and phrases with their meanings.</w:t>
      </w:r>
      <w:r w:rsidRPr="0093696F">
        <w:rPr>
          <w:b/>
          <w:lang w:val="en-US"/>
        </w:rPr>
        <w:t xml:space="preserve"> </w:t>
      </w:r>
    </w:p>
    <w:p w14:paraId="1609B5AC" w14:textId="77777777" w:rsidR="00C82D40" w:rsidRDefault="00C82D40" w:rsidP="00C82D40">
      <w:pPr>
        <w:widowControl w:val="0"/>
        <w:rPr>
          <w:b/>
          <w:lang w:val="en-US"/>
        </w:rPr>
      </w:pPr>
    </w:p>
    <w:tbl>
      <w:tblPr>
        <w:tblStyle w:val="aff2"/>
        <w:tblW w:w="0" w:type="auto"/>
        <w:tblInd w:w="0" w:type="dxa"/>
        <w:tblBorders>
          <w:insideH w:val="none" w:sz="0" w:space="0" w:color="auto"/>
        </w:tblBorders>
        <w:tblLook w:val="04A0" w:firstRow="1" w:lastRow="0" w:firstColumn="1" w:lastColumn="0" w:noHBand="0" w:noVBand="1"/>
      </w:tblPr>
      <w:tblGrid>
        <w:gridCol w:w="2753"/>
        <w:gridCol w:w="6591"/>
      </w:tblGrid>
      <w:tr w:rsidR="00C82D40" w:rsidRPr="00376A76" w14:paraId="7C2AD262" w14:textId="77777777" w:rsidTr="00376A76">
        <w:tc>
          <w:tcPr>
            <w:tcW w:w="2753" w:type="dxa"/>
          </w:tcPr>
          <w:p w14:paraId="0D8B350B" w14:textId="77777777" w:rsidR="00C82D40" w:rsidRPr="00130EB6" w:rsidRDefault="00C82D40" w:rsidP="00376A76">
            <w:pPr>
              <w:pStyle w:val="afa"/>
              <w:jc w:val="both"/>
              <w:rPr>
                <w:color w:val="000000" w:themeColor="text1"/>
                <w:lang w:val="en-US"/>
              </w:rPr>
            </w:pPr>
            <w:r w:rsidRPr="00130EB6">
              <w:rPr>
                <w:b/>
                <w:color w:val="000000" w:themeColor="text1"/>
                <w:lang w:val="en-US"/>
              </w:rPr>
              <w:t>11.</w:t>
            </w:r>
            <w:r w:rsidRPr="00130EB6">
              <w:rPr>
                <w:color w:val="000000" w:themeColor="text1"/>
                <w:lang w:val="en-US"/>
              </w:rPr>
              <w:t xml:space="preserve"> securities</w:t>
            </w:r>
          </w:p>
          <w:p w14:paraId="307EAB42" w14:textId="77777777" w:rsidR="00C82D40" w:rsidRPr="00130EB6" w:rsidRDefault="00C82D40" w:rsidP="00376A76">
            <w:pPr>
              <w:pStyle w:val="afa"/>
              <w:jc w:val="both"/>
              <w:rPr>
                <w:color w:val="000000" w:themeColor="text1"/>
                <w:lang w:val="en-US"/>
              </w:rPr>
            </w:pPr>
            <w:r w:rsidRPr="00130EB6">
              <w:rPr>
                <w:b/>
                <w:color w:val="000000" w:themeColor="text1"/>
                <w:lang w:val="en-US"/>
              </w:rPr>
              <w:t>12.</w:t>
            </w:r>
            <w:r w:rsidRPr="00130EB6">
              <w:rPr>
                <w:color w:val="000000" w:themeColor="text1"/>
                <w:lang w:val="en-US"/>
              </w:rPr>
              <w:t xml:space="preserve"> accrue</w:t>
            </w:r>
          </w:p>
        </w:tc>
        <w:tc>
          <w:tcPr>
            <w:tcW w:w="6592" w:type="dxa"/>
          </w:tcPr>
          <w:p w14:paraId="067CC8AA" w14:textId="77777777" w:rsidR="00C82D40" w:rsidRPr="00130EB6" w:rsidRDefault="00C82D40" w:rsidP="00376A76">
            <w:pPr>
              <w:jc w:val="both"/>
              <w:rPr>
                <w:bCs/>
                <w:color w:val="000000" w:themeColor="text1"/>
                <w:lang w:val="en-US"/>
              </w:rPr>
            </w:pPr>
            <w:r w:rsidRPr="00130EB6">
              <w:rPr>
                <w:b/>
                <w:color w:val="000000" w:themeColor="text1"/>
                <w:lang w:val="en-US"/>
              </w:rPr>
              <w:t>a.</w:t>
            </w:r>
            <w:r w:rsidRPr="00130EB6">
              <w:rPr>
                <w:bCs/>
                <w:color w:val="000000" w:themeColor="text1"/>
                <w:lang w:val="en-US"/>
              </w:rPr>
              <w:t xml:space="preserve"> a situation in which someone loses their job because their employer does not need them</w:t>
            </w:r>
          </w:p>
        </w:tc>
      </w:tr>
      <w:tr w:rsidR="00C82D40" w:rsidRPr="00376A76" w14:paraId="5E709E60" w14:textId="77777777" w:rsidTr="00376A76">
        <w:tc>
          <w:tcPr>
            <w:tcW w:w="2753" w:type="dxa"/>
          </w:tcPr>
          <w:p w14:paraId="11D5F563" w14:textId="77777777" w:rsidR="00C82D40" w:rsidRPr="00130EB6" w:rsidRDefault="00C82D40" w:rsidP="00376A76">
            <w:pPr>
              <w:pStyle w:val="afa"/>
              <w:jc w:val="both"/>
              <w:rPr>
                <w:color w:val="000000" w:themeColor="text1"/>
                <w:lang w:val="en-US"/>
              </w:rPr>
            </w:pPr>
            <w:r w:rsidRPr="00130EB6">
              <w:rPr>
                <w:b/>
                <w:bCs/>
                <w:color w:val="000000" w:themeColor="text1"/>
                <w:lang w:val="en-US"/>
              </w:rPr>
              <w:t>13.</w:t>
            </w:r>
            <w:r w:rsidRPr="00130EB6">
              <w:rPr>
                <w:color w:val="000000" w:themeColor="text1"/>
                <w:lang w:val="en-US"/>
              </w:rPr>
              <w:t xml:space="preserve"> merge</w:t>
            </w:r>
          </w:p>
          <w:p w14:paraId="58338D23" w14:textId="77777777" w:rsidR="00C82D40" w:rsidRPr="00130EB6" w:rsidRDefault="00C82D40" w:rsidP="00376A76">
            <w:pPr>
              <w:pStyle w:val="afa"/>
              <w:jc w:val="both"/>
              <w:rPr>
                <w:color w:val="000000" w:themeColor="text1"/>
                <w:lang w:val="en-US"/>
              </w:rPr>
            </w:pPr>
            <w:r w:rsidRPr="00130EB6">
              <w:rPr>
                <w:b/>
                <w:bCs/>
                <w:color w:val="000000" w:themeColor="text1"/>
                <w:lang w:val="en-US"/>
              </w:rPr>
              <w:t>14.</w:t>
            </w:r>
            <w:r w:rsidRPr="00130EB6">
              <w:rPr>
                <w:color w:val="000000" w:themeColor="text1"/>
                <w:lang w:val="en-US"/>
              </w:rPr>
              <w:t xml:space="preserve"> derivatives</w:t>
            </w:r>
          </w:p>
          <w:p w14:paraId="4CBA5E11" w14:textId="77777777" w:rsidR="00C82D40" w:rsidRPr="00130EB6" w:rsidRDefault="00C82D40" w:rsidP="00376A76">
            <w:pPr>
              <w:pStyle w:val="afa"/>
              <w:jc w:val="both"/>
              <w:rPr>
                <w:color w:val="000000" w:themeColor="text1"/>
                <w:lang w:val="en-US"/>
              </w:rPr>
            </w:pPr>
            <w:r w:rsidRPr="00130EB6">
              <w:rPr>
                <w:b/>
                <w:bCs/>
                <w:color w:val="000000" w:themeColor="text1"/>
                <w:lang w:val="en-US"/>
              </w:rPr>
              <w:t>15.</w:t>
            </w:r>
            <w:r w:rsidRPr="00130EB6">
              <w:rPr>
                <w:color w:val="000000" w:themeColor="text1"/>
                <w:lang w:val="en-US"/>
              </w:rPr>
              <w:t xml:space="preserve"> redundancy</w:t>
            </w:r>
          </w:p>
          <w:p w14:paraId="24B790AA" w14:textId="77777777" w:rsidR="00C82D40" w:rsidRPr="00130EB6" w:rsidRDefault="00C82D40" w:rsidP="00376A76">
            <w:pPr>
              <w:pStyle w:val="afa"/>
              <w:jc w:val="both"/>
              <w:rPr>
                <w:color w:val="000000" w:themeColor="text1"/>
                <w:lang w:val="en-US"/>
              </w:rPr>
            </w:pPr>
            <w:r w:rsidRPr="00130EB6">
              <w:rPr>
                <w:b/>
                <w:bCs/>
                <w:color w:val="000000" w:themeColor="text1"/>
                <w:lang w:val="en-US"/>
              </w:rPr>
              <w:t>16.</w:t>
            </w:r>
            <w:r w:rsidRPr="00130EB6">
              <w:rPr>
                <w:color w:val="000000" w:themeColor="text1"/>
                <w:lang w:val="en-US"/>
              </w:rPr>
              <w:t xml:space="preserve"> liability</w:t>
            </w:r>
          </w:p>
          <w:p w14:paraId="31357F1C" w14:textId="77777777" w:rsidR="00C82D40" w:rsidRPr="00130EB6" w:rsidRDefault="00C82D40" w:rsidP="00376A76">
            <w:pPr>
              <w:pStyle w:val="afa"/>
              <w:jc w:val="both"/>
              <w:rPr>
                <w:color w:val="000000" w:themeColor="text1"/>
                <w:lang w:val="en-US"/>
              </w:rPr>
            </w:pPr>
            <w:r w:rsidRPr="00130EB6">
              <w:rPr>
                <w:b/>
                <w:bCs/>
                <w:color w:val="000000" w:themeColor="text1"/>
                <w:lang w:val="en-US"/>
              </w:rPr>
              <w:t>17.</w:t>
            </w:r>
            <w:r w:rsidRPr="00130EB6">
              <w:rPr>
                <w:color w:val="000000" w:themeColor="text1"/>
                <w:lang w:val="en-US"/>
              </w:rPr>
              <w:t xml:space="preserve"> exercise</w:t>
            </w:r>
          </w:p>
          <w:p w14:paraId="6C5A153C" w14:textId="77777777" w:rsidR="00C82D40" w:rsidRPr="00130EB6" w:rsidRDefault="00C82D40" w:rsidP="00376A76">
            <w:pPr>
              <w:pStyle w:val="afa"/>
              <w:jc w:val="both"/>
              <w:rPr>
                <w:color w:val="000000" w:themeColor="text1"/>
                <w:lang w:val="en-US"/>
              </w:rPr>
            </w:pPr>
            <w:r w:rsidRPr="00130EB6">
              <w:rPr>
                <w:b/>
                <w:bCs/>
                <w:color w:val="000000" w:themeColor="text1"/>
                <w:lang w:val="en-US"/>
              </w:rPr>
              <w:t>18.</w:t>
            </w:r>
            <w:r w:rsidRPr="00130EB6">
              <w:rPr>
                <w:color w:val="000000" w:themeColor="text1"/>
                <w:lang w:val="en-US"/>
              </w:rPr>
              <w:t xml:space="preserve"> wage</w:t>
            </w:r>
            <w:r>
              <w:rPr>
                <w:color w:val="000000" w:themeColor="text1"/>
                <w:lang w:val="en-US"/>
              </w:rPr>
              <w:t>r</w:t>
            </w:r>
          </w:p>
          <w:p w14:paraId="56ED8440" w14:textId="77777777" w:rsidR="00C82D40" w:rsidRPr="00130EB6" w:rsidRDefault="00C82D40" w:rsidP="00376A76">
            <w:pPr>
              <w:pStyle w:val="afa"/>
              <w:jc w:val="both"/>
              <w:rPr>
                <w:color w:val="000000" w:themeColor="text1"/>
                <w:lang w:val="en-US"/>
              </w:rPr>
            </w:pPr>
            <w:r w:rsidRPr="00130EB6">
              <w:rPr>
                <w:b/>
                <w:bCs/>
                <w:color w:val="000000" w:themeColor="text1"/>
                <w:lang w:val="en-US"/>
              </w:rPr>
              <w:t>19.</w:t>
            </w:r>
            <w:r w:rsidRPr="00130EB6">
              <w:rPr>
                <w:color w:val="000000" w:themeColor="text1"/>
                <w:lang w:val="en-US"/>
              </w:rPr>
              <w:t xml:space="preserve"> deprive</w:t>
            </w:r>
          </w:p>
          <w:p w14:paraId="70F762FD" w14:textId="77777777" w:rsidR="00C82D40" w:rsidRPr="00130EB6" w:rsidRDefault="00C82D40" w:rsidP="00376A76">
            <w:pPr>
              <w:pStyle w:val="afa"/>
              <w:jc w:val="both"/>
              <w:rPr>
                <w:color w:val="000000" w:themeColor="text1"/>
                <w:lang w:val="en-US"/>
              </w:rPr>
            </w:pPr>
            <w:r w:rsidRPr="00130EB6">
              <w:rPr>
                <w:b/>
                <w:bCs/>
                <w:color w:val="000000" w:themeColor="text1"/>
                <w:lang w:val="en-US"/>
              </w:rPr>
              <w:t>20.</w:t>
            </w:r>
            <w:r w:rsidRPr="00130EB6">
              <w:rPr>
                <w:color w:val="000000" w:themeColor="text1"/>
                <w:lang w:val="en-US"/>
              </w:rPr>
              <w:t xml:space="preserve"> irreversible</w:t>
            </w:r>
          </w:p>
        </w:tc>
        <w:tc>
          <w:tcPr>
            <w:tcW w:w="6592" w:type="dxa"/>
          </w:tcPr>
          <w:p w14:paraId="5D9D78A6" w14:textId="77777777" w:rsidR="00C82D40" w:rsidRPr="00130EB6" w:rsidRDefault="00C82D40" w:rsidP="00376A76">
            <w:pPr>
              <w:jc w:val="both"/>
              <w:rPr>
                <w:bCs/>
                <w:color w:val="000000" w:themeColor="text1"/>
                <w:lang w:val="en-US"/>
              </w:rPr>
            </w:pPr>
            <w:r w:rsidRPr="00130EB6">
              <w:rPr>
                <w:b/>
                <w:color w:val="000000" w:themeColor="text1"/>
                <w:lang w:val="en-US"/>
              </w:rPr>
              <w:t>b.</w:t>
            </w:r>
            <w:r w:rsidRPr="00130EB6">
              <w:rPr>
                <w:bCs/>
                <w:color w:val="000000" w:themeColor="text1"/>
                <w:lang w:val="en-US"/>
              </w:rPr>
              <w:t xml:space="preserve"> </w:t>
            </w:r>
            <w:r w:rsidRPr="00130EB6">
              <w:rPr>
                <w:bCs/>
                <w:color w:val="000000" w:themeColor="text1"/>
                <w:shd w:val="clear" w:color="auto" w:fill="FFFFFF"/>
                <w:lang w:val="en-US"/>
              </w:rPr>
              <w:t>investment in a company or in government debt that can be traded on the financial markets and produces an income for the investor</w:t>
            </w:r>
          </w:p>
          <w:p w14:paraId="7D2A5224" w14:textId="77777777" w:rsidR="00C82D40" w:rsidRPr="00130EB6" w:rsidRDefault="00C82D40" w:rsidP="00376A76">
            <w:pPr>
              <w:jc w:val="both"/>
              <w:rPr>
                <w:bCs/>
                <w:color w:val="000000" w:themeColor="text1"/>
                <w:lang w:val="en-US"/>
              </w:rPr>
            </w:pPr>
            <w:r w:rsidRPr="00130EB6">
              <w:rPr>
                <w:b/>
                <w:color w:val="000000" w:themeColor="text1"/>
                <w:lang w:val="en-US"/>
              </w:rPr>
              <w:t>c.</w:t>
            </w:r>
            <w:r w:rsidRPr="00130EB6">
              <w:rPr>
                <w:bCs/>
                <w:color w:val="000000" w:themeColor="text1"/>
                <w:lang w:val="en-US"/>
              </w:rPr>
              <w:t xml:space="preserve"> to risk money on the unknown result of an event in the hope of winning more money than you have risked, or the amount of money risked</w:t>
            </w:r>
          </w:p>
          <w:p w14:paraId="5B9E271D" w14:textId="77777777" w:rsidR="00C82D40" w:rsidRPr="00130EB6" w:rsidRDefault="00C82D40" w:rsidP="00376A76">
            <w:pPr>
              <w:jc w:val="both"/>
              <w:rPr>
                <w:bCs/>
                <w:color w:val="000000" w:themeColor="text1"/>
                <w:lang w:val="en-US"/>
              </w:rPr>
            </w:pPr>
            <w:r w:rsidRPr="00130EB6">
              <w:rPr>
                <w:b/>
                <w:color w:val="000000" w:themeColor="text1"/>
                <w:lang w:val="en-US"/>
              </w:rPr>
              <w:t>d.</w:t>
            </w:r>
            <w:r w:rsidRPr="00130EB6">
              <w:rPr>
                <w:bCs/>
                <w:color w:val="000000" w:themeColor="text1"/>
                <w:lang w:val="en-US"/>
              </w:rPr>
              <w:t xml:space="preserve"> to use something such as a right or choice</w:t>
            </w:r>
          </w:p>
          <w:p w14:paraId="5D4F5D13" w14:textId="77777777" w:rsidR="00C82D40" w:rsidRPr="00130EB6" w:rsidRDefault="00C82D40" w:rsidP="00376A76">
            <w:pPr>
              <w:jc w:val="both"/>
              <w:rPr>
                <w:bCs/>
                <w:color w:val="000000" w:themeColor="text1"/>
                <w:lang w:val="en-US"/>
              </w:rPr>
            </w:pPr>
            <w:r w:rsidRPr="00130EB6">
              <w:rPr>
                <w:b/>
                <w:color w:val="000000" w:themeColor="text1"/>
                <w:lang w:val="en-US"/>
              </w:rPr>
              <w:t>e.</w:t>
            </w:r>
            <w:r w:rsidRPr="00130EB6">
              <w:rPr>
                <w:bCs/>
                <w:color w:val="000000" w:themeColor="text1"/>
                <w:lang w:val="en-US"/>
              </w:rPr>
              <w:t xml:space="preserve"> </w:t>
            </w:r>
            <w:r w:rsidRPr="00130EB6">
              <w:rPr>
                <w:bCs/>
                <w:color w:val="000000" w:themeColor="text1"/>
                <w:shd w:val="clear" w:color="auto" w:fill="FFFFFF"/>
                <w:lang w:val="en-US"/>
              </w:rPr>
              <w:t>to take something, especially something necessary or pleasant, away from someone</w:t>
            </w:r>
          </w:p>
          <w:p w14:paraId="48B27E10" w14:textId="77777777" w:rsidR="00C82D40" w:rsidRPr="00130EB6" w:rsidRDefault="00C82D40" w:rsidP="00376A76">
            <w:pPr>
              <w:pStyle w:val="afa"/>
              <w:jc w:val="both"/>
              <w:rPr>
                <w:bCs/>
                <w:color w:val="000000" w:themeColor="text1"/>
                <w:lang w:val="en-US"/>
              </w:rPr>
            </w:pPr>
            <w:r w:rsidRPr="00130EB6">
              <w:rPr>
                <w:b/>
                <w:color w:val="000000" w:themeColor="text1"/>
                <w:lang w:val="en-US"/>
              </w:rPr>
              <w:lastRenderedPageBreak/>
              <w:t>f.</w:t>
            </w:r>
            <w:r w:rsidRPr="00130EB6">
              <w:rPr>
                <w:bCs/>
                <w:color w:val="000000" w:themeColor="text1"/>
                <w:lang w:val="en-US"/>
              </w:rPr>
              <w:t xml:space="preserve"> </w:t>
            </w:r>
            <w:r>
              <w:rPr>
                <w:bCs/>
                <w:color w:val="000000" w:themeColor="text1"/>
                <w:lang w:val="en-US"/>
              </w:rPr>
              <w:t xml:space="preserve">a payment </w:t>
            </w:r>
            <w:r w:rsidRPr="00130EB6">
              <w:rPr>
                <w:bCs/>
                <w:color w:val="000000" w:themeColor="text1"/>
                <w:lang w:val="en-US"/>
              </w:rPr>
              <w:t>you receive or have the right to receive</w:t>
            </w:r>
          </w:p>
          <w:p w14:paraId="029B15B1" w14:textId="77777777" w:rsidR="00C82D40" w:rsidRPr="00130EB6" w:rsidRDefault="00C82D40" w:rsidP="00376A76">
            <w:pPr>
              <w:jc w:val="both"/>
              <w:rPr>
                <w:bCs/>
                <w:color w:val="000000" w:themeColor="text1"/>
                <w:lang w:val="en-US"/>
              </w:rPr>
            </w:pPr>
            <w:r w:rsidRPr="00130EB6">
              <w:rPr>
                <w:b/>
                <w:color w:val="000000" w:themeColor="text1"/>
                <w:lang w:val="en-US"/>
              </w:rPr>
              <w:t>g.</w:t>
            </w:r>
            <w:r w:rsidRPr="00130EB6">
              <w:rPr>
                <w:bCs/>
                <w:color w:val="000000" w:themeColor="text1"/>
                <w:lang w:val="en-US"/>
              </w:rPr>
              <w:t xml:space="preserve"> to join together, or to be joined together, to make a larger company, organization, department</w:t>
            </w:r>
          </w:p>
          <w:p w14:paraId="129BCDAB" w14:textId="77777777" w:rsidR="00C82D40" w:rsidRPr="00130EB6" w:rsidRDefault="00C82D40" w:rsidP="00376A76">
            <w:pPr>
              <w:pStyle w:val="afa"/>
              <w:jc w:val="both"/>
              <w:rPr>
                <w:bCs/>
                <w:color w:val="000000" w:themeColor="text1"/>
                <w:lang w:val="en-US"/>
              </w:rPr>
            </w:pPr>
            <w:r w:rsidRPr="00130EB6">
              <w:rPr>
                <w:b/>
                <w:color w:val="000000" w:themeColor="text1"/>
                <w:lang w:val="en-US"/>
              </w:rPr>
              <w:t>h.</w:t>
            </w:r>
            <w:r w:rsidRPr="00130EB6">
              <w:rPr>
                <w:bCs/>
                <w:color w:val="000000" w:themeColor="text1"/>
                <w:lang w:val="en-US"/>
              </w:rPr>
              <w:t xml:space="preserve"> not possible to change; impossible to return to a previous condition</w:t>
            </w:r>
          </w:p>
          <w:p w14:paraId="7E2DCC99" w14:textId="77777777" w:rsidR="00C82D40" w:rsidRPr="00130EB6" w:rsidRDefault="00C82D40" w:rsidP="00376A76">
            <w:pPr>
              <w:pStyle w:val="afa"/>
              <w:jc w:val="both"/>
              <w:rPr>
                <w:bCs/>
                <w:color w:val="000000" w:themeColor="text1"/>
                <w:lang w:val="en-US"/>
              </w:rPr>
            </w:pPr>
            <w:r w:rsidRPr="00130EB6">
              <w:rPr>
                <w:b/>
                <w:color w:val="000000" w:themeColor="text1"/>
                <w:lang w:val="en-US"/>
              </w:rPr>
              <w:t>i.</w:t>
            </w:r>
            <w:r w:rsidRPr="00130EB6">
              <w:rPr>
                <w:bCs/>
                <w:color w:val="000000" w:themeColor="text1"/>
                <w:lang w:val="en-US"/>
              </w:rPr>
              <w:t xml:space="preserve"> the responsibility of a person, business, or organization to pay or give up something of value</w:t>
            </w:r>
          </w:p>
          <w:p w14:paraId="3E0EF242" w14:textId="77777777" w:rsidR="00C82D40" w:rsidRPr="00130EB6" w:rsidRDefault="00C82D40" w:rsidP="00376A76">
            <w:pPr>
              <w:jc w:val="both"/>
              <w:rPr>
                <w:bCs/>
                <w:color w:val="000000" w:themeColor="text1"/>
                <w:lang w:val="en-US"/>
              </w:rPr>
            </w:pPr>
            <w:r w:rsidRPr="00130EB6">
              <w:rPr>
                <w:b/>
                <w:color w:val="000000" w:themeColor="text1"/>
                <w:lang w:val="en-US"/>
              </w:rPr>
              <w:t>j.</w:t>
            </w:r>
            <w:r w:rsidRPr="00130EB6">
              <w:rPr>
                <w:bCs/>
                <w:color w:val="000000" w:themeColor="text1"/>
                <w:lang w:val="en-US"/>
              </w:rPr>
              <w:t xml:space="preserve"> a financial product such as an option (= the right to buy or sell something in the future) that has a value based on the value of another product, such as shares or bonds</w:t>
            </w:r>
          </w:p>
        </w:tc>
      </w:tr>
    </w:tbl>
    <w:p w14:paraId="21789EE5" w14:textId="77777777" w:rsidR="00C82D40" w:rsidRDefault="00C82D40" w:rsidP="00C82D40">
      <w:pPr>
        <w:widowControl w:val="0"/>
        <w:jc w:val="both"/>
        <w:rPr>
          <w:b/>
          <w:lang w:val="en-US"/>
        </w:rPr>
      </w:pPr>
    </w:p>
    <w:p w14:paraId="2B747EC0" w14:textId="77777777" w:rsidR="00C82D40" w:rsidRDefault="00C82D40" w:rsidP="00C82D40">
      <w:pPr>
        <w:widowControl w:val="0"/>
        <w:rPr>
          <w:b/>
          <w:lang w:val="en-US"/>
        </w:rPr>
      </w:pPr>
      <w:r w:rsidRPr="00FA3BB6">
        <w:rPr>
          <w:b/>
          <w:lang w:val="en-US"/>
        </w:rPr>
        <w:t xml:space="preserve">4. Choose the word or phrase that best completes the sentence. </w:t>
      </w:r>
    </w:p>
    <w:p w14:paraId="2F2F5123" w14:textId="77777777" w:rsidR="00C82D40" w:rsidRDefault="00C82D40" w:rsidP="00C82D40">
      <w:pPr>
        <w:jc w:val="both"/>
        <w:rPr>
          <w:b/>
          <w:lang w:val="en-US"/>
        </w:rPr>
      </w:pPr>
    </w:p>
    <w:p w14:paraId="454866D5"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21. </w:t>
      </w:r>
      <w:r w:rsidRPr="007410CD">
        <w:rPr>
          <w:bCs/>
          <w:color w:val="111111"/>
          <w:spacing w:val="1"/>
          <w:lang w:val="en-US"/>
        </w:rPr>
        <w:t xml:space="preserve">Previous occupant of the penthouse recently went to jail for tax </w:t>
      </w:r>
      <w:r>
        <w:rPr>
          <w:bCs/>
          <w:color w:val="111111"/>
          <w:spacing w:val="1"/>
          <w:lang w:val="en-US"/>
        </w:rPr>
        <w:t>_____________</w:t>
      </w:r>
      <w:r w:rsidRPr="007410CD">
        <w:rPr>
          <w:bCs/>
          <w:color w:val="111111"/>
          <w:spacing w:val="1"/>
          <w:lang w:val="en-US"/>
        </w:rPr>
        <w:t>, but the IRS hasn't yet seized everything.</w:t>
      </w:r>
    </w:p>
    <w:p w14:paraId="059DDF49"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 </w:t>
      </w:r>
      <w:r>
        <w:rPr>
          <w:bCs/>
          <w:color w:val="111111"/>
          <w:spacing w:val="1"/>
          <w:lang w:val="en-US"/>
        </w:rPr>
        <w:t>evasion</w:t>
      </w:r>
      <w:r w:rsidRPr="00130EB6">
        <w:rPr>
          <w:b/>
          <w:color w:val="111111"/>
          <w:spacing w:val="1"/>
          <w:lang w:val="en-US"/>
        </w:rPr>
        <w:tab/>
        <w:t xml:space="preserve">                  b. </w:t>
      </w:r>
      <w:r>
        <w:rPr>
          <w:bCs/>
          <w:color w:val="111111"/>
          <w:spacing w:val="1"/>
          <w:lang w:val="en-US"/>
        </w:rPr>
        <w:t>avoidance</w:t>
      </w:r>
      <w:r w:rsidRPr="00130EB6">
        <w:rPr>
          <w:b/>
          <w:color w:val="111111"/>
          <w:spacing w:val="1"/>
          <w:lang w:val="en-US"/>
        </w:rPr>
        <w:t xml:space="preserve">                c. </w:t>
      </w:r>
      <w:r>
        <w:rPr>
          <w:bCs/>
          <w:color w:val="111111"/>
          <w:spacing w:val="1"/>
          <w:lang w:val="en-US"/>
        </w:rPr>
        <w:t>gearing</w:t>
      </w:r>
      <w:r w:rsidRPr="00130EB6">
        <w:rPr>
          <w:b/>
          <w:color w:val="111111"/>
          <w:spacing w:val="1"/>
          <w:lang w:val="en-US"/>
        </w:rPr>
        <w:t xml:space="preserve">         </w:t>
      </w:r>
    </w:p>
    <w:p w14:paraId="148BA832"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22. </w:t>
      </w:r>
      <w:r w:rsidRPr="007410CD">
        <w:rPr>
          <w:bCs/>
          <w:color w:val="111111"/>
          <w:spacing w:val="1"/>
          <w:lang w:val="en-US"/>
        </w:rPr>
        <w:t xml:space="preserve">Fiscal incentives reduce the tax </w:t>
      </w:r>
      <w:r>
        <w:rPr>
          <w:bCs/>
          <w:color w:val="111111"/>
          <w:spacing w:val="1"/>
          <w:lang w:val="en-US"/>
        </w:rPr>
        <w:t xml:space="preserve">_____________ </w:t>
      </w:r>
      <w:r w:rsidRPr="007410CD">
        <w:rPr>
          <w:bCs/>
          <w:color w:val="111111"/>
          <w:spacing w:val="1"/>
          <w:lang w:val="en-US"/>
        </w:rPr>
        <w:t>for a foreign investor.</w:t>
      </w:r>
    </w:p>
    <w:p w14:paraId="4CC0543D"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 </w:t>
      </w:r>
      <w:r>
        <w:rPr>
          <w:bCs/>
          <w:color w:val="111111"/>
          <w:spacing w:val="1"/>
          <w:lang w:val="en-US"/>
        </w:rPr>
        <w:t>blame</w:t>
      </w:r>
      <w:r w:rsidRPr="00130EB6">
        <w:rPr>
          <w:b/>
          <w:color w:val="111111"/>
          <w:spacing w:val="1"/>
          <w:lang w:val="en-US"/>
        </w:rPr>
        <w:t xml:space="preserve">  </w:t>
      </w:r>
      <w:r w:rsidRPr="00130EB6">
        <w:rPr>
          <w:b/>
          <w:color w:val="111111"/>
          <w:spacing w:val="1"/>
          <w:lang w:val="en-US"/>
        </w:rPr>
        <w:tab/>
        <w:t xml:space="preserve">                  b. </w:t>
      </w:r>
      <w:r w:rsidRPr="007410CD">
        <w:rPr>
          <w:bCs/>
          <w:color w:val="111111"/>
          <w:spacing w:val="1"/>
          <w:lang w:val="en-US"/>
        </w:rPr>
        <w:t>burden</w:t>
      </w:r>
      <w:r w:rsidRPr="00130EB6">
        <w:rPr>
          <w:b/>
          <w:color w:val="111111"/>
          <w:spacing w:val="1"/>
          <w:lang w:val="en-US"/>
        </w:rPr>
        <w:t xml:space="preserve">               </w:t>
      </w:r>
      <w:r>
        <w:rPr>
          <w:b/>
          <w:color w:val="111111"/>
          <w:spacing w:val="1"/>
          <w:lang w:val="en-US"/>
        </w:rPr>
        <w:t xml:space="preserve">   </w:t>
      </w:r>
      <w:r w:rsidRPr="00130EB6">
        <w:rPr>
          <w:b/>
          <w:color w:val="111111"/>
          <w:spacing w:val="1"/>
          <w:lang w:val="en-US"/>
        </w:rPr>
        <w:t xml:space="preserve">  c.</w:t>
      </w:r>
      <w:r>
        <w:rPr>
          <w:b/>
          <w:color w:val="111111"/>
          <w:spacing w:val="1"/>
          <w:lang w:val="en-US"/>
        </w:rPr>
        <w:t xml:space="preserve"> </w:t>
      </w:r>
      <w:r w:rsidRPr="007410CD">
        <w:rPr>
          <w:bCs/>
          <w:color w:val="111111"/>
          <w:spacing w:val="1"/>
          <w:lang w:val="en-US"/>
        </w:rPr>
        <w:t>exempt</w:t>
      </w:r>
      <w:r w:rsidRPr="00130EB6">
        <w:rPr>
          <w:b/>
          <w:color w:val="111111"/>
          <w:spacing w:val="1"/>
          <w:lang w:val="en-US"/>
        </w:rPr>
        <w:t xml:space="preserve">         </w:t>
      </w:r>
    </w:p>
    <w:p w14:paraId="096C8C58"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23. </w:t>
      </w:r>
      <w:r w:rsidRPr="007410CD">
        <w:rPr>
          <w:bCs/>
          <w:color w:val="111111"/>
          <w:spacing w:val="1"/>
          <w:lang w:val="en-US"/>
        </w:rPr>
        <w:t xml:space="preserve">Another non-competition source of problems has been inadequate dispute </w:t>
      </w:r>
      <w:r>
        <w:rPr>
          <w:bCs/>
          <w:color w:val="111111"/>
          <w:spacing w:val="1"/>
          <w:lang w:val="en-US"/>
        </w:rPr>
        <w:t>____________</w:t>
      </w:r>
      <w:r w:rsidRPr="007410CD">
        <w:rPr>
          <w:bCs/>
          <w:color w:val="111111"/>
          <w:spacing w:val="1"/>
          <w:lang w:val="en-US"/>
        </w:rPr>
        <w:t xml:space="preserve"> systems.</w:t>
      </w:r>
    </w:p>
    <w:p w14:paraId="2450B9D4"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 </w:t>
      </w:r>
      <w:r>
        <w:rPr>
          <w:bCs/>
          <w:color w:val="111111"/>
          <w:spacing w:val="1"/>
          <w:lang w:val="en-US"/>
        </w:rPr>
        <w:t>handling</w:t>
      </w:r>
      <w:r w:rsidRPr="00130EB6">
        <w:rPr>
          <w:b/>
          <w:color w:val="111111"/>
          <w:spacing w:val="1"/>
          <w:lang w:val="en-US"/>
        </w:rPr>
        <w:tab/>
        <w:t xml:space="preserve">                  b. </w:t>
      </w:r>
      <w:r>
        <w:rPr>
          <w:bCs/>
          <w:color w:val="111111"/>
          <w:spacing w:val="1"/>
          <w:lang w:val="en-US"/>
        </w:rPr>
        <w:t>operation</w:t>
      </w:r>
      <w:r w:rsidRPr="00130EB6">
        <w:rPr>
          <w:b/>
          <w:color w:val="111111"/>
          <w:spacing w:val="1"/>
          <w:lang w:val="en-US"/>
        </w:rPr>
        <w:t xml:space="preserve">      </w:t>
      </w:r>
      <w:r>
        <w:rPr>
          <w:b/>
          <w:color w:val="111111"/>
          <w:spacing w:val="1"/>
          <w:lang w:val="en-US"/>
        </w:rPr>
        <w:t xml:space="preserve">        </w:t>
      </w:r>
      <w:r w:rsidRPr="00130EB6">
        <w:rPr>
          <w:b/>
          <w:color w:val="111111"/>
          <w:spacing w:val="1"/>
          <w:lang w:val="en-US"/>
        </w:rPr>
        <w:t xml:space="preserve">  c. </w:t>
      </w:r>
      <w:r w:rsidRPr="007410CD">
        <w:rPr>
          <w:bCs/>
          <w:color w:val="111111"/>
          <w:spacing w:val="1"/>
          <w:lang w:val="en-US"/>
        </w:rPr>
        <w:t>resolution</w:t>
      </w:r>
      <w:r w:rsidRPr="00130EB6">
        <w:rPr>
          <w:b/>
          <w:color w:val="111111"/>
          <w:spacing w:val="1"/>
          <w:lang w:val="en-US"/>
        </w:rPr>
        <w:t xml:space="preserve">     </w:t>
      </w:r>
    </w:p>
    <w:p w14:paraId="47F5B3C9"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24. </w:t>
      </w:r>
      <w:r w:rsidRPr="007410CD">
        <w:rPr>
          <w:bCs/>
          <w:color w:val="111111"/>
          <w:spacing w:val="1"/>
          <w:lang w:val="en-US"/>
        </w:rPr>
        <w:t xml:space="preserve">Omitting one of these transactions could create </w:t>
      </w:r>
      <w:r>
        <w:rPr>
          <w:bCs/>
          <w:color w:val="111111"/>
          <w:spacing w:val="1"/>
          <w:lang w:val="en-US"/>
        </w:rPr>
        <w:t xml:space="preserve">____________ </w:t>
      </w:r>
      <w:r w:rsidRPr="007410CD">
        <w:rPr>
          <w:bCs/>
          <w:color w:val="111111"/>
          <w:spacing w:val="1"/>
          <w:lang w:val="en-US"/>
        </w:rPr>
        <w:t>that would be used to get around the treaty.</w:t>
      </w:r>
    </w:p>
    <w:p w14:paraId="37FF0195"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 </w:t>
      </w:r>
      <w:r w:rsidRPr="007410CD">
        <w:rPr>
          <w:bCs/>
          <w:color w:val="111111"/>
          <w:spacing w:val="1"/>
          <w:lang w:val="en-US"/>
        </w:rPr>
        <w:t>loopholes</w:t>
      </w:r>
      <w:r w:rsidRPr="00130EB6">
        <w:rPr>
          <w:b/>
          <w:color w:val="111111"/>
          <w:spacing w:val="1"/>
          <w:lang w:val="en-US"/>
        </w:rPr>
        <w:t xml:space="preserve">                       b. </w:t>
      </w:r>
      <w:r>
        <w:rPr>
          <w:bCs/>
          <w:color w:val="111111"/>
          <w:spacing w:val="1"/>
          <w:lang w:val="en-US"/>
        </w:rPr>
        <w:t>burrow</w:t>
      </w:r>
      <w:r w:rsidRPr="00130EB6">
        <w:rPr>
          <w:b/>
          <w:color w:val="111111"/>
          <w:spacing w:val="1"/>
          <w:lang w:val="en-US"/>
        </w:rPr>
        <w:t xml:space="preserve">        </w:t>
      </w:r>
      <w:r>
        <w:rPr>
          <w:b/>
          <w:color w:val="111111"/>
          <w:spacing w:val="1"/>
          <w:lang w:val="en-US"/>
        </w:rPr>
        <w:t xml:space="preserve">           </w:t>
      </w:r>
      <w:r w:rsidRPr="00130EB6">
        <w:rPr>
          <w:b/>
          <w:color w:val="111111"/>
          <w:spacing w:val="1"/>
          <w:lang w:val="en-US"/>
        </w:rPr>
        <w:t xml:space="preserve">c. </w:t>
      </w:r>
      <w:r>
        <w:rPr>
          <w:bCs/>
          <w:color w:val="111111"/>
          <w:spacing w:val="1"/>
          <w:lang w:val="en-US"/>
        </w:rPr>
        <w:t>hole</w:t>
      </w:r>
      <w:r w:rsidRPr="00130EB6">
        <w:rPr>
          <w:b/>
          <w:color w:val="111111"/>
          <w:spacing w:val="1"/>
          <w:lang w:val="en-US"/>
        </w:rPr>
        <w:t xml:space="preserve">         </w:t>
      </w:r>
    </w:p>
    <w:p w14:paraId="4CEC899E"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25. </w:t>
      </w:r>
      <w:r w:rsidRPr="007410CD">
        <w:rPr>
          <w:bCs/>
          <w:color w:val="111111"/>
          <w:spacing w:val="1"/>
          <w:lang w:val="en-US"/>
        </w:rPr>
        <w:t xml:space="preserve">The due </w:t>
      </w:r>
      <w:r>
        <w:rPr>
          <w:bCs/>
          <w:color w:val="111111"/>
          <w:spacing w:val="1"/>
          <w:lang w:val="en-US"/>
        </w:rPr>
        <w:t xml:space="preserve">__________ </w:t>
      </w:r>
      <w:r w:rsidRPr="007410CD">
        <w:rPr>
          <w:bCs/>
          <w:color w:val="111111"/>
          <w:spacing w:val="1"/>
          <w:lang w:val="en-US"/>
        </w:rPr>
        <w:t xml:space="preserve"> standard is not limited to legislation or criminalization.</w:t>
      </w:r>
    </w:p>
    <w:p w14:paraId="29686018"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 </w:t>
      </w:r>
      <w:r w:rsidRPr="00130EB6">
        <w:rPr>
          <w:bCs/>
          <w:color w:val="111111"/>
          <w:spacing w:val="1"/>
          <w:lang w:val="en-US"/>
        </w:rPr>
        <w:t>liabilit</w:t>
      </w:r>
      <w:r>
        <w:rPr>
          <w:bCs/>
          <w:color w:val="111111"/>
          <w:spacing w:val="1"/>
          <w:lang w:val="en-US"/>
        </w:rPr>
        <w:t>y</w:t>
      </w:r>
      <w:r w:rsidRPr="00130EB6">
        <w:rPr>
          <w:b/>
          <w:color w:val="111111"/>
          <w:spacing w:val="1"/>
          <w:lang w:val="en-US"/>
        </w:rPr>
        <w:t xml:space="preserve">    </w:t>
      </w:r>
      <w:r w:rsidRPr="00130EB6">
        <w:rPr>
          <w:b/>
          <w:color w:val="111111"/>
          <w:spacing w:val="1"/>
          <w:lang w:val="en-US"/>
        </w:rPr>
        <w:tab/>
        <w:t xml:space="preserve">                  </w:t>
      </w:r>
      <w:r>
        <w:rPr>
          <w:b/>
          <w:color w:val="111111"/>
          <w:spacing w:val="1"/>
          <w:lang w:val="en-US"/>
        </w:rPr>
        <w:t xml:space="preserve"> </w:t>
      </w:r>
      <w:r w:rsidRPr="00130EB6">
        <w:rPr>
          <w:b/>
          <w:color w:val="111111"/>
          <w:spacing w:val="1"/>
          <w:lang w:val="en-US"/>
        </w:rPr>
        <w:t xml:space="preserve">b. </w:t>
      </w:r>
      <w:r>
        <w:rPr>
          <w:bCs/>
          <w:color w:val="111111"/>
          <w:spacing w:val="1"/>
          <w:lang w:val="en-US"/>
        </w:rPr>
        <w:t>responsibility</w:t>
      </w:r>
      <w:r w:rsidRPr="00130EB6">
        <w:rPr>
          <w:b/>
          <w:color w:val="111111"/>
          <w:spacing w:val="1"/>
          <w:lang w:val="en-US"/>
        </w:rPr>
        <w:t xml:space="preserve">         c. </w:t>
      </w:r>
      <w:r w:rsidRPr="007410CD">
        <w:rPr>
          <w:bCs/>
          <w:color w:val="111111"/>
          <w:spacing w:val="1"/>
          <w:lang w:val="en-US"/>
        </w:rPr>
        <w:t>diligence</w:t>
      </w:r>
    </w:p>
    <w:p w14:paraId="243B4F90"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26. </w:t>
      </w:r>
      <w:r w:rsidRPr="007410CD">
        <w:rPr>
          <w:bCs/>
          <w:color w:val="111111"/>
          <w:spacing w:val="1"/>
          <w:lang w:val="en-US"/>
        </w:rPr>
        <w:t xml:space="preserve">For instance, several countries have established national </w:t>
      </w:r>
      <w:r>
        <w:rPr>
          <w:bCs/>
          <w:color w:val="111111"/>
          <w:spacing w:val="1"/>
          <w:lang w:val="en-US"/>
        </w:rPr>
        <w:t xml:space="preserve">__________ </w:t>
      </w:r>
      <w:r w:rsidRPr="007410CD">
        <w:rPr>
          <w:bCs/>
          <w:color w:val="111111"/>
          <w:spacing w:val="1"/>
          <w:lang w:val="en-US"/>
        </w:rPr>
        <w:t xml:space="preserve"> facilities for customs operations.</w:t>
      </w:r>
    </w:p>
    <w:p w14:paraId="12680ECC"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w:t>
      </w:r>
      <w:r w:rsidRPr="007410CD">
        <w:rPr>
          <w:bCs/>
          <w:color w:val="111111"/>
          <w:spacing w:val="1"/>
          <w:lang w:val="en-US"/>
        </w:rPr>
        <w:t xml:space="preserve"> single window</w:t>
      </w:r>
      <w:r w:rsidRPr="00130EB6">
        <w:rPr>
          <w:b/>
          <w:color w:val="111111"/>
          <w:spacing w:val="1"/>
          <w:lang w:val="en-US"/>
        </w:rPr>
        <w:t xml:space="preserve">     </w:t>
      </w:r>
      <w:r w:rsidRPr="00130EB6">
        <w:rPr>
          <w:b/>
          <w:color w:val="111111"/>
          <w:spacing w:val="1"/>
          <w:lang w:val="en-US"/>
        </w:rPr>
        <w:tab/>
        <w:t xml:space="preserve">       b. </w:t>
      </w:r>
      <w:r>
        <w:rPr>
          <w:bCs/>
          <w:color w:val="111111"/>
          <w:spacing w:val="1"/>
          <w:lang w:val="en-US"/>
        </w:rPr>
        <w:t>one way</w:t>
      </w:r>
      <w:r w:rsidRPr="00130EB6">
        <w:rPr>
          <w:b/>
          <w:color w:val="111111"/>
          <w:spacing w:val="1"/>
          <w:lang w:val="en-US"/>
        </w:rPr>
        <w:t xml:space="preserve">                 </w:t>
      </w:r>
      <w:r>
        <w:rPr>
          <w:b/>
          <w:color w:val="111111"/>
          <w:spacing w:val="1"/>
          <w:lang w:val="en-US"/>
        </w:rPr>
        <w:t xml:space="preserve"> </w:t>
      </w:r>
      <w:r w:rsidRPr="00130EB6">
        <w:rPr>
          <w:b/>
          <w:color w:val="111111"/>
          <w:spacing w:val="1"/>
          <w:lang w:val="en-US"/>
        </w:rPr>
        <w:t>c.</w:t>
      </w:r>
      <w:r>
        <w:rPr>
          <w:b/>
          <w:color w:val="111111"/>
          <w:spacing w:val="1"/>
          <w:lang w:val="en-US"/>
        </w:rPr>
        <w:t xml:space="preserve"> </w:t>
      </w:r>
      <w:r w:rsidRPr="007410CD">
        <w:rPr>
          <w:bCs/>
          <w:color w:val="111111"/>
          <w:spacing w:val="1"/>
          <w:lang w:val="en-US"/>
        </w:rPr>
        <w:t>unite front</w:t>
      </w:r>
      <w:r w:rsidRPr="00130EB6">
        <w:rPr>
          <w:bCs/>
          <w:color w:val="111111"/>
          <w:spacing w:val="1"/>
          <w:lang w:val="en-US"/>
        </w:rPr>
        <w:t xml:space="preserve"> </w:t>
      </w:r>
      <w:r w:rsidRPr="00130EB6">
        <w:rPr>
          <w:b/>
          <w:color w:val="111111"/>
          <w:spacing w:val="1"/>
          <w:lang w:val="en-US"/>
        </w:rPr>
        <w:t xml:space="preserve">          </w:t>
      </w:r>
    </w:p>
    <w:p w14:paraId="3D0C6686"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27. </w:t>
      </w:r>
      <w:r w:rsidRPr="007410CD">
        <w:rPr>
          <w:bCs/>
          <w:color w:val="111111"/>
          <w:spacing w:val="1"/>
          <w:lang w:val="en-US"/>
        </w:rPr>
        <w:t xml:space="preserve">Thus tax </w:t>
      </w:r>
      <w:r>
        <w:rPr>
          <w:bCs/>
          <w:color w:val="111111"/>
          <w:spacing w:val="1"/>
          <w:lang w:val="en-US"/>
        </w:rPr>
        <w:t>___________</w:t>
      </w:r>
      <w:r w:rsidRPr="007410CD">
        <w:rPr>
          <w:bCs/>
          <w:color w:val="111111"/>
          <w:spacing w:val="1"/>
          <w:lang w:val="en-US"/>
        </w:rPr>
        <w:t xml:space="preserve"> allow the investor to reduce financial load of an enterprise on 39-40% in comparison with other economical subjects in Belarus.</w:t>
      </w:r>
    </w:p>
    <w:p w14:paraId="1FC60849"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 </w:t>
      </w:r>
      <w:r>
        <w:rPr>
          <w:bCs/>
          <w:color w:val="111111"/>
          <w:spacing w:val="1"/>
          <w:lang w:val="en-US"/>
        </w:rPr>
        <w:t>requirements</w:t>
      </w:r>
      <w:r w:rsidRPr="00130EB6">
        <w:rPr>
          <w:b/>
          <w:color w:val="111111"/>
          <w:spacing w:val="1"/>
          <w:lang w:val="en-US"/>
        </w:rPr>
        <w:t xml:space="preserve">   </w:t>
      </w:r>
      <w:r w:rsidRPr="00130EB6">
        <w:rPr>
          <w:b/>
          <w:color w:val="111111"/>
          <w:spacing w:val="1"/>
          <w:lang w:val="en-US"/>
        </w:rPr>
        <w:tab/>
        <w:t xml:space="preserve">       b. </w:t>
      </w:r>
      <w:r w:rsidRPr="007410CD">
        <w:rPr>
          <w:bCs/>
          <w:color w:val="111111"/>
          <w:spacing w:val="1"/>
          <w:lang w:val="en-US"/>
        </w:rPr>
        <w:t>preferences</w:t>
      </w:r>
      <w:r w:rsidRPr="00130EB6">
        <w:rPr>
          <w:b/>
          <w:color w:val="111111"/>
          <w:spacing w:val="1"/>
          <w:lang w:val="en-US"/>
        </w:rPr>
        <w:t xml:space="preserve">             c. </w:t>
      </w:r>
      <w:r>
        <w:rPr>
          <w:bCs/>
          <w:color w:val="111111"/>
          <w:spacing w:val="1"/>
          <w:lang w:val="en-US"/>
        </w:rPr>
        <w:t>duties</w:t>
      </w:r>
      <w:r w:rsidRPr="00130EB6">
        <w:rPr>
          <w:b/>
          <w:color w:val="111111"/>
          <w:spacing w:val="1"/>
          <w:lang w:val="en-US"/>
        </w:rPr>
        <w:t xml:space="preserve">             </w:t>
      </w:r>
    </w:p>
    <w:p w14:paraId="0B3897B0" w14:textId="77777777" w:rsidR="00C82D40" w:rsidRPr="00130EB6" w:rsidRDefault="00C82D40" w:rsidP="00C82D40">
      <w:pPr>
        <w:shd w:val="clear" w:color="auto" w:fill="FFFFFF"/>
        <w:spacing w:after="100" w:afterAutospacing="1"/>
        <w:contextualSpacing/>
        <w:jc w:val="both"/>
        <w:rPr>
          <w:color w:val="111111"/>
          <w:spacing w:val="1"/>
          <w:lang w:val="en-US"/>
        </w:rPr>
      </w:pPr>
      <w:r w:rsidRPr="00130EB6">
        <w:rPr>
          <w:b/>
          <w:color w:val="111111"/>
          <w:spacing w:val="1"/>
          <w:lang w:val="en-US"/>
        </w:rPr>
        <w:t xml:space="preserve">28. </w:t>
      </w:r>
      <w:r w:rsidRPr="007410CD">
        <w:rPr>
          <w:color w:val="111111"/>
          <w:spacing w:val="1"/>
          <w:lang w:val="en-US"/>
        </w:rPr>
        <w:t xml:space="preserve">Finnish municipalities have long traditions of self-government and are entitled to </w:t>
      </w:r>
      <w:r>
        <w:rPr>
          <w:color w:val="111111"/>
          <w:spacing w:val="1"/>
          <w:lang w:val="en-US"/>
        </w:rPr>
        <w:t xml:space="preserve">________ </w:t>
      </w:r>
      <w:r w:rsidRPr="007410CD">
        <w:rPr>
          <w:color w:val="111111"/>
          <w:spacing w:val="1"/>
          <w:lang w:val="en-US"/>
        </w:rPr>
        <w:t>taxes.</w:t>
      </w:r>
    </w:p>
    <w:p w14:paraId="151FF323"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 </w:t>
      </w:r>
      <w:r>
        <w:rPr>
          <w:bCs/>
          <w:color w:val="111111"/>
          <w:spacing w:val="1"/>
          <w:lang w:val="en-US"/>
        </w:rPr>
        <w:t>take</w:t>
      </w:r>
      <w:r w:rsidRPr="00130EB6">
        <w:rPr>
          <w:b/>
          <w:color w:val="111111"/>
          <w:spacing w:val="1"/>
          <w:lang w:val="en-US"/>
        </w:rPr>
        <w:t xml:space="preserve">   </w:t>
      </w:r>
      <w:r w:rsidRPr="00130EB6">
        <w:rPr>
          <w:b/>
          <w:color w:val="111111"/>
          <w:spacing w:val="1"/>
          <w:lang w:val="en-US"/>
        </w:rPr>
        <w:tab/>
        <w:t xml:space="preserve">                  </w:t>
      </w:r>
      <w:r>
        <w:rPr>
          <w:b/>
          <w:color w:val="111111"/>
          <w:spacing w:val="1"/>
          <w:lang w:val="en-US"/>
        </w:rPr>
        <w:t xml:space="preserve"> </w:t>
      </w:r>
      <w:r w:rsidRPr="00130EB6">
        <w:rPr>
          <w:b/>
          <w:color w:val="111111"/>
          <w:spacing w:val="1"/>
          <w:lang w:val="en-US"/>
        </w:rPr>
        <w:t xml:space="preserve">b. </w:t>
      </w:r>
      <w:r w:rsidRPr="007410CD">
        <w:rPr>
          <w:color w:val="111111"/>
          <w:spacing w:val="1"/>
          <w:lang w:val="en-US"/>
        </w:rPr>
        <w:t>levy</w:t>
      </w:r>
      <w:r w:rsidRPr="00130EB6">
        <w:rPr>
          <w:b/>
          <w:color w:val="111111"/>
          <w:spacing w:val="1"/>
          <w:lang w:val="en-US"/>
        </w:rPr>
        <w:t xml:space="preserve">             </w:t>
      </w:r>
      <w:r>
        <w:rPr>
          <w:b/>
          <w:color w:val="111111"/>
          <w:spacing w:val="1"/>
          <w:lang w:val="en-US"/>
        </w:rPr>
        <w:t xml:space="preserve">          </w:t>
      </w:r>
      <w:r w:rsidRPr="00130EB6">
        <w:rPr>
          <w:b/>
          <w:color w:val="111111"/>
          <w:spacing w:val="1"/>
          <w:lang w:val="en-US"/>
        </w:rPr>
        <w:t xml:space="preserve"> c. </w:t>
      </w:r>
      <w:r>
        <w:rPr>
          <w:color w:val="111111"/>
          <w:spacing w:val="1"/>
          <w:lang w:val="en-US"/>
        </w:rPr>
        <w:t>obtain</w:t>
      </w:r>
      <w:r w:rsidRPr="00130EB6">
        <w:rPr>
          <w:b/>
          <w:color w:val="111111"/>
          <w:spacing w:val="1"/>
          <w:lang w:val="en-US"/>
        </w:rPr>
        <w:t xml:space="preserve">       </w:t>
      </w:r>
    </w:p>
    <w:p w14:paraId="05BF4209"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29. </w:t>
      </w:r>
      <w:r w:rsidRPr="007410CD">
        <w:rPr>
          <w:bCs/>
          <w:color w:val="111111"/>
          <w:spacing w:val="1"/>
          <w:lang w:val="en-US"/>
        </w:rPr>
        <w:t>Purchase and restoration of properties in this area receive incentives from the government in the form of tax exemptions and discounted mortgages. Even your rent is a tax</w:t>
      </w:r>
      <w:r>
        <w:rPr>
          <w:bCs/>
          <w:color w:val="111111"/>
          <w:spacing w:val="1"/>
          <w:lang w:val="en-US"/>
        </w:rPr>
        <w:t xml:space="preserve"> ___________</w:t>
      </w:r>
      <w:r w:rsidRPr="007410CD">
        <w:rPr>
          <w:bCs/>
          <w:color w:val="111111"/>
          <w:spacing w:val="1"/>
          <w:lang w:val="en-US"/>
        </w:rPr>
        <w:t xml:space="preserve"> expense.</w:t>
      </w:r>
    </w:p>
    <w:p w14:paraId="15550F37"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 </w:t>
      </w:r>
      <w:r>
        <w:rPr>
          <w:bCs/>
          <w:color w:val="111111"/>
          <w:spacing w:val="1"/>
          <w:lang w:val="en-US"/>
        </w:rPr>
        <w:t>benefit</w:t>
      </w:r>
      <w:r w:rsidRPr="00130EB6">
        <w:rPr>
          <w:b/>
          <w:color w:val="111111"/>
          <w:spacing w:val="1"/>
          <w:lang w:val="en-US"/>
        </w:rPr>
        <w:t xml:space="preserve">   </w:t>
      </w:r>
      <w:r w:rsidRPr="00130EB6">
        <w:rPr>
          <w:b/>
          <w:color w:val="111111"/>
          <w:spacing w:val="1"/>
          <w:lang w:val="en-US"/>
        </w:rPr>
        <w:tab/>
        <w:t xml:space="preserve">                  b. </w:t>
      </w:r>
      <w:r>
        <w:rPr>
          <w:bCs/>
          <w:color w:val="111111"/>
          <w:spacing w:val="1"/>
          <w:lang w:val="en-US"/>
        </w:rPr>
        <w:t>incentive</w:t>
      </w:r>
      <w:r w:rsidRPr="00130EB6">
        <w:rPr>
          <w:b/>
          <w:color w:val="111111"/>
          <w:spacing w:val="1"/>
          <w:lang w:val="en-US"/>
        </w:rPr>
        <w:t xml:space="preserve">          </w:t>
      </w:r>
      <w:r>
        <w:rPr>
          <w:b/>
          <w:color w:val="111111"/>
          <w:spacing w:val="1"/>
          <w:lang w:val="en-US"/>
        </w:rPr>
        <w:t xml:space="preserve">       </w:t>
      </w:r>
      <w:r w:rsidRPr="00130EB6">
        <w:rPr>
          <w:b/>
          <w:color w:val="111111"/>
          <w:spacing w:val="1"/>
          <w:lang w:val="en-US"/>
        </w:rPr>
        <w:t xml:space="preserve"> c. </w:t>
      </w:r>
      <w:r w:rsidRPr="007410CD">
        <w:rPr>
          <w:bCs/>
          <w:color w:val="111111"/>
          <w:spacing w:val="1"/>
          <w:lang w:val="en-US"/>
        </w:rPr>
        <w:t>deductible</w:t>
      </w:r>
      <w:r w:rsidRPr="00130EB6">
        <w:rPr>
          <w:b/>
          <w:color w:val="111111"/>
          <w:spacing w:val="1"/>
          <w:lang w:val="en-US"/>
        </w:rPr>
        <w:t xml:space="preserve">  </w:t>
      </w:r>
    </w:p>
    <w:p w14:paraId="7B357071" w14:textId="77777777" w:rsidR="00C82D40" w:rsidRPr="00130EB6"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30. </w:t>
      </w:r>
      <w:r w:rsidRPr="007410CD">
        <w:rPr>
          <w:bCs/>
          <w:color w:val="111111"/>
          <w:spacing w:val="1"/>
          <w:lang w:val="en-US"/>
        </w:rPr>
        <w:t xml:space="preserve">Under the State taxation policy, religious associations were </w:t>
      </w:r>
      <w:r>
        <w:rPr>
          <w:bCs/>
          <w:color w:val="111111"/>
          <w:spacing w:val="1"/>
          <w:lang w:val="en-US"/>
        </w:rPr>
        <w:t>____________</w:t>
      </w:r>
      <w:r w:rsidRPr="007410CD">
        <w:rPr>
          <w:bCs/>
          <w:color w:val="111111"/>
          <w:spacing w:val="1"/>
          <w:lang w:val="en-US"/>
        </w:rPr>
        <w:t xml:space="preserve"> from tax on donations and church collections.</w:t>
      </w:r>
    </w:p>
    <w:p w14:paraId="4C27997C" w14:textId="77777777" w:rsidR="00C82D40" w:rsidRDefault="00C82D40" w:rsidP="00C82D40">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 </w:t>
      </w:r>
      <w:r>
        <w:rPr>
          <w:bCs/>
          <w:color w:val="111111"/>
          <w:spacing w:val="1"/>
          <w:lang w:val="en-US"/>
        </w:rPr>
        <w:t>dismissed</w:t>
      </w:r>
      <w:r w:rsidRPr="00130EB6">
        <w:rPr>
          <w:b/>
          <w:color w:val="111111"/>
          <w:spacing w:val="1"/>
          <w:lang w:val="en-US"/>
        </w:rPr>
        <w:t xml:space="preserve">     </w:t>
      </w:r>
      <w:r w:rsidRPr="00130EB6">
        <w:rPr>
          <w:b/>
          <w:color w:val="111111"/>
          <w:spacing w:val="1"/>
          <w:lang w:val="en-US"/>
        </w:rPr>
        <w:tab/>
        <w:t xml:space="preserve">      b. </w:t>
      </w:r>
      <w:r w:rsidRPr="007410CD">
        <w:rPr>
          <w:bCs/>
          <w:color w:val="111111"/>
          <w:spacing w:val="1"/>
          <w:lang w:val="en-US"/>
        </w:rPr>
        <w:t>exempt</w:t>
      </w:r>
      <w:r w:rsidRPr="00130EB6">
        <w:rPr>
          <w:b/>
          <w:color w:val="111111"/>
          <w:spacing w:val="1"/>
          <w:lang w:val="en-US"/>
        </w:rPr>
        <w:t xml:space="preserve">               </w:t>
      </w:r>
      <w:r>
        <w:rPr>
          <w:b/>
          <w:color w:val="111111"/>
          <w:spacing w:val="1"/>
          <w:lang w:val="en-US"/>
        </w:rPr>
        <w:t xml:space="preserve">     </w:t>
      </w:r>
      <w:r w:rsidRPr="00130EB6">
        <w:rPr>
          <w:b/>
          <w:color w:val="111111"/>
          <w:spacing w:val="1"/>
          <w:lang w:val="en-US"/>
        </w:rPr>
        <w:t xml:space="preserve"> c. </w:t>
      </w:r>
      <w:r>
        <w:rPr>
          <w:bCs/>
          <w:color w:val="111111"/>
          <w:spacing w:val="1"/>
          <w:lang w:val="en-US"/>
        </w:rPr>
        <w:t>deducted</w:t>
      </w:r>
      <w:r w:rsidRPr="00130EB6">
        <w:rPr>
          <w:b/>
          <w:color w:val="111111"/>
          <w:spacing w:val="1"/>
          <w:lang w:val="en-US"/>
        </w:rPr>
        <w:t xml:space="preserve">    </w:t>
      </w:r>
    </w:p>
    <w:p w14:paraId="2637FC65" w14:textId="77777777" w:rsidR="00C82D40" w:rsidRPr="002F760A" w:rsidRDefault="00C82D40" w:rsidP="00C82D40">
      <w:pPr>
        <w:shd w:val="clear" w:color="auto" w:fill="FFFFFF"/>
        <w:spacing w:after="100" w:afterAutospacing="1"/>
        <w:contextualSpacing/>
        <w:jc w:val="both"/>
        <w:rPr>
          <w:b/>
          <w:color w:val="111111"/>
          <w:spacing w:val="1"/>
          <w:lang w:val="en-US"/>
        </w:rPr>
      </w:pPr>
    </w:p>
    <w:p w14:paraId="4CDA7A12" w14:textId="77777777" w:rsidR="00C82D40" w:rsidRPr="00FC76F3" w:rsidRDefault="00C82D40" w:rsidP="00C82D40">
      <w:pPr>
        <w:shd w:val="clear" w:color="auto" w:fill="FFFFFF"/>
        <w:spacing w:after="100" w:afterAutospacing="1"/>
        <w:jc w:val="both"/>
        <w:rPr>
          <w:b/>
          <w:bCs/>
          <w:color w:val="111111"/>
          <w:spacing w:val="1"/>
          <w:lang w:val="en-US"/>
        </w:rPr>
      </w:pPr>
      <w:r w:rsidRPr="00FA3BB6">
        <w:rPr>
          <w:b/>
          <w:lang w:val="en-US"/>
        </w:rPr>
        <w:t>5.</w:t>
      </w:r>
      <w:r w:rsidRPr="00D90100">
        <w:rPr>
          <w:b/>
          <w:lang w:val="en-US"/>
        </w:rPr>
        <w:t xml:space="preserve"> </w:t>
      </w:r>
      <w:r w:rsidRPr="00130EB6">
        <w:rPr>
          <w:b/>
          <w:bCs/>
          <w:color w:val="111111"/>
          <w:spacing w:val="1"/>
          <w:lang w:val="en-US"/>
        </w:rPr>
        <w:t xml:space="preserve">Use the correct grammar form and rewrite sentences in the reported speech. </w:t>
      </w:r>
    </w:p>
    <w:p w14:paraId="7489D409" w14:textId="77777777" w:rsidR="00C82D40" w:rsidRPr="00130EB6" w:rsidRDefault="00C82D40" w:rsidP="00C82D40">
      <w:pPr>
        <w:shd w:val="clear" w:color="auto" w:fill="FFFFFF"/>
        <w:spacing w:after="100" w:afterAutospacing="1"/>
        <w:contextualSpacing/>
        <w:jc w:val="both"/>
        <w:rPr>
          <w:color w:val="111111"/>
          <w:spacing w:val="1"/>
          <w:lang w:val="en-US"/>
        </w:rPr>
      </w:pPr>
      <w:r w:rsidRPr="00987B16">
        <w:rPr>
          <w:b/>
          <w:bCs/>
          <w:color w:val="111111"/>
          <w:spacing w:val="1"/>
          <w:lang w:val="en-US"/>
        </w:rPr>
        <w:t>31.</w:t>
      </w:r>
      <w:r>
        <w:rPr>
          <w:color w:val="111111"/>
          <w:spacing w:val="1"/>
          <w:lang w:val="en-US"/>
        </w:rPr>
        <w:t xml:space="preserve"> </w:t>
      </w:r>
      <w:r w:rsidRPr="00130EB6">
        <w:rPr>
          <w:color w:val="111111"/>
          <w:spacing w:val="1"/>
          <w:lang w:val="en-US"/>
        </w:rPr>
        <w:t>Jimmy said : “I’m definitely not going to the match on Saturday”.</w:t>
      </w:r>
    </w:p>
    <w:p w14:paraId="669852C1" w14:textId="77777777" w:rsidR="00C82D40" w:rsidRPr="00130EB6" w:rsidRDefault="00C82D40" w:rsidP="00C82D40">
      <w:pPr>
        <w:shd w:val="clear" w:color="auto" w:fill="FFFFFF"/>
        <w:spacing w:after="100" w:afterAutospacing="1"/>
        <w:contextualSpacing/>
        <w:jc w:val="both"/>
        <w:rPr>
          <w:color w:val="111111"/>
          <w:spacing w:val="1"/>
          <w:lang w:val="en-US"/>
        </w:rPr>
      </w:pPr>
      <w:r w:rsidRPr="00987B16">
        <w:rPr>
          <w:b/>
          <w:bCs/>
          <w:color w:val="111111"/>
          <w:spacing w:val="1"/>
          <w:lang w:val="en-US"/>
        </w:rPr>
        <w:t>32.</w:t>
      </w:r>
      <w:r>
        <w:rPr>
          <w:color w:val="111111"/>
          <w:spacing w:val="1"/>
          <w:lang w:val="en-US"/>
        </w:rPr>
        <w:t xml:space="preserve"> </w:t>
      </w:r>
      <w:r w:rsidRPr="00130EB6">
        <w:rPr>
          <w:color w:val="111111"/>
          <w:spacing w:val="1"/>
          <w:lang w:val="en-US"/>
        </w:rPr>
        <w:t>“Actually, I was lying when I told you I had nothing to do with the breakages” admitted Jason.</w:t>
      </w:r>
    </w:p>
    <w:p w14:paraId="7CABAF1E" w14:textId="77777777" w:rsidR="00C82D40" w:rsidRPr="00130EB6" w:rsidRDefault="00C82D40" w:rsidP="00C82D40">
      <w:pPr>
        <w:shd w:val="clear" w:color="auto" w:fill="FFFFFF"/>
        <w:spacing w:after="100" w:afterAutospacing="1"/>
        <w:contextualSpacing/>
        <w:jc w:val="both"/>
        <w:rPr>
          <w:color w:val="111111"/>
          <w:spacing w:val="1"/>
          <w:lang w:val="en-US"/>
        </w:rPr>
      </w:pPr>
      <w:r w:rsidRPr="00987B16">
        <w:rPr>
          <w:b/>
          <w:bCs/>
          <w:color w:val="111111"/>
          <w:spacing w:val="1"/>
          <w:lang w:val="en-US"/>
        </w:rPr>
        <w:t>33.</w:t>
      </w:r>
      <w:r>
        <w:rPr>
          <w:color w:val="111111"/>
          <w:spacing w:val="1"/>
          <w:lang w:val="en-US"/>
        </w:rPr>
        <w:t xml:space="preserve"> </w:t>
      </w:r>
      <w:r w:rsidRPr="00130EB6">
        <w:rPr>
          <w:color w:val="111111"/>
          <w:spacing w:val="1"/>
          <w:lang w:val="en-US"/>
        </w:rPr>
        <w:t>“Doesn't Jerry live near you anymore?” asked Dominic.</w:t>
      </w:r>
    </w:p>
    <w:p w14:paraId="616A1F83" w14:textId="77777777" w:rsidR="00C82D40" w:rsidRPr="00130EB6" w:rsidRDefault="00C82D40" w:rsidP="00C82D40">
      <w:pPr>
        <w:shd w:val="clear" w:color="auto" w:fill="FFFFFF"/>
        <w:spacing w:after="100" w:afterAutospacing="1"/>
        <w:contextualSpacing/>
        <w:jc w:val="both"/>
        <w:rPr>
          <w:color w:val="111111"/>
          <w:spacing w:val="1"/>
          <w:lang w:val="en-US"/>
        </w:rPr>
      </w:pPr>
      <w:r w:rsidRPr="00987B16">
        <w:rPr>
          <w:b/>
          <w:bCs/>
          <w:color w:val="111111"/>
          <w:spacing w:val="1"/>
          <w:lang w:val="en-US"/>
        </w:rPr>
        <w:t>34.</w:t>
      </w:r>
      <w:r>
        <w:rPr>
          <w:color w:val="111111"/>
          <w:spacing w:val="1"/>
          <w:lang w:val="en-US"/>
        </w:rPr>
        <w:t xml:space="preserve"> </w:t>
      </w:r>
      <w:r w:rsidRPr="00130EB6">
        <w:rPr>
          <w:color w:val="111111"/>
          <w:spacing w:val="1"/>
          <w:lang w:val="en-US"/>
        </w:rPr>
        <w:t>“For God’s sake, I haven’t finished yet!” shouted Sharon.</w:t>
      </w:r>
    </w:p>
    <w:p w14:paraId="3F47CA1E" w14:textId="77777777" w:rsidR="00C82D40" w:rsidRPr="00130EB6" w:rsidRDefault="00C82D40" w:rsidP="00C82D40">
      <w:pPr>
        <w:shd w:val="clear" w:color="auto" w:fill="FFFFFF"/>
        <w:spacing w:after="100" w:afterAutospacing="1"/>
        <w:contextualSpacing/>
        <w:jc w:val="both"/>
        <w:rPr>
          <w:color w:val="111111"/>
          <w:spacing w:val="1"/>
          <w:lang w:val="en-US"/>
        </w:rPr>
      </w:pPr>
      <w:r w:rsidRPr="00987B16">
        <w:rPr>
          <w:b/>
          <w:bCs/>
          <w:color w:val="111111"/>
          <w:spacing w:val="1"/>
          <w:lang w:val="en-US"/>
        </w:rPr>
        <w:t>35.</w:t>
      </w:r>
      <w:r>
        <w:rPr>
          <w:color w:val="111111"/>
          <w:spacing w:val="1"/>
          <w:lang w:val="en-US"/>
        </w:rPr>
        <w:t xml:space="preserve"> </w:t>
      </w:r>
      <w:r w:rsidRPr="00130EB6">
        <w:rPr>
          <w:color w:val="111111"/>
          <w:spacing w:val="1"/>
          <w:lang w:val="en-US"/>
        </w:rPr>
        <w:t>“Does the train get in at four o'clock?” asked Pete.</w:t>
      </w:r>
    </w:p>
    <w:p w14:paraId="4021BF75" w14:textId="77777777" w:rsidR="00C82D40" w:rsidRPr="00130EB6" w:rsidRDefault="00C82D40" w:rsidP="00C82D40">
      <w:pPr>
        <w:shd w:val="clear" w:color="auto" w:fill="FFFFFF"/>
        <w:spacing w:after="100" w:afterAutospacing="1"/>
        <w:contextualSpacing/>
        <w:jc w:val="both"/>
        <w:rPr>
          <w:color w:val="111111"/>
          <w:spacing w:val="1"/>
          <w:lang w:val="en-US"/>
        </w:rPr>
      </w:pPr>
      <w:r w:rsidRPr="00987B16">
        <w:rPr>
          <w:b/>
          <w:bCs/>
          <w:color w:val="111111"/>
          <w:spacing w:val="1"/>
          <w:lang w:val="en-US"/>
        </w:rPr>
        <w:t>36.</w:t>
      </w:r>
      <w:r>
        <w:rPr>
          <w:color w:val="111111"/>
          <w:spacing w:val="1"/>
          <w:lang w:val="en-US"/>
        </w:rPr>
        <w:t xml:space="preserve"> </w:t>
      </w:r>
      <w:r w:rsidRPr="00130EB6">
        <w:rPr>
          <w:color w:val="111111"/>
          <w:spacing w:val="1"/>
          <w:lang w:val="en-US"/>
        </w:rPr>
        <w:t>“Carol and I went to a great museum when we were in Italy last month” said Shirley.</w:t>
      </w:r>
    </w:p>
    <w:p w14:paraId="69BACE2F" w14:textId="77777777" w:rsidR="00C82D40" w:rsidRPr="00130EB6" w:rsidRDefault="00C82D40" w:rsidP="00C82D40">
      <w:pPr>
        <w:shd w:val="clear" w:color="auto" w:fill="FFFFFF"/>
        <w:spacing w:after="100" w:afterAutospacing="1"/>
        <w:contextualSpacing/>
        <w:jc w:val="both"/>
        <w:rPr>
          <w:color w:val="111111"/>
          <w:spacing w:val="1"/>
          <w:lang w:val="en-US"/>
        </w:rPr>
      </w:pPr>
      <w:r w:rsidRPr="00987B16">
        <w:rPr>
          <w:b/>
          <w:bCs/>
          <w:color w:val="111111"/>
          <w:spacing w:val="1"/>
          <w:lang w:val="en-US"/>
        </w:rPr>
        <w:t>37.</w:t>
      </w:r>
      <w:r>
        <w:rPr>
          <w:color w:val="111111"/>
          <w:spacing w:val="1"/>
          <w:lang w:val="en-US"/>
        </w:rPr>
        <w:t xml:space="preserve"> </w:t>
      </w:r>
      <w:r w:rsidRPr="00130EB6">
        <w:rPr>
          <w:color w:val="111111"/>
          <w:spacing w:val="1"/>
          <w:lang w:val="en-US"/>
        </w:rPr>
        <w:t>“I only washed these trousers yesterday, Tony!” said his mum.</w:t>
      </w:r>
    </w:p>
    <w:p w14:paraId="3E84C361" w14:textId="77777777" w:rsidR="00C82D40" w:rsidRPr="00130EB6" w:rsidRDefault="00C82D40" w:rsidP="00C82D40">
      <w:pPr>
        <w:shd w:val="clear" w:color="auto" w:fill="FFFFFF"/>
        <w:spacing w:after="100" w:afterAutospacing="1"/>
        <w:contextualSpacing/>
        <w:jc w:val="both"/>
        <w:rPr>
          <w:color w:val="111111"/>
          <w:spacing w:val="1"/>
          <w:lang w:val="en-US"/>
        </w:rPr>
      </w:pPr>
      <w:r w:rsidRPr="00987B16">
        <w:rPr>
          <w:b/>
          <w:bCs/>
          <w:color w:val="111111"/>
          <w:spacing w:val="1"/>
          <w:lang w:val="en-US"/>
        </w:rPr>
        <w:lastRenderedPageBreak/>
        <w:t>38.</w:t>
      </w:r>
      <w:r>
        <w:rPr>
          <w:color w:val="111111"/>
          <w:spacing w:val="1"/>
          <w:lang w:val="en-US"/>
        </w:rPr>
        <w:t xml:space="preserve"> </w:t>
      </w:r>
      <w:r w:rsidRPr="00130EB6">
        <w:rPr>
          <w:color w:val="111111"/>
          <w:spacing w:val="1"/>
          <w:lang w:val="en-US"/>
        </w:rPr>
        <w:t>“Will you come with me to the concert next Thursday?” Andrea asked Gareth.</w:t>
      </w:r>
    </w:p>
    <w:p w14:paraId="06484612" w14:textId="77777777" w:rsidR="00C82D40" w:rsidRPr="00130EB6" w:rsidRDefault="00C82D40" w:rsidP="00C82D40">
      <w:pPr>
        <w:shd w:val="clear" w:color="auto" w:fill="FFFFFF"/>
        <w:spacing w:after="100" w:afterAutospacing="1"/>
        <w:contextualSpacing/>
        <w:jc w:val="both"/>
        <w:rPr>
          <w:color w:val="111111"/>
          <w:spacing w:val="1"/>
          <w:lang w:val="en-US"/>
        </w:rPr>
      </w:pPr>
      <w:r w:rsidRPr="00987B16">
        <w:rPr>
          <w:b/>
          <w:bCs/>
          <w:color w:val="111111"/>
          <w:spacing w:val="1"/>
          <w:lang w:val="en-US"/>
        </w:rPr>
        <w:t>39.</w:t>
      </w:r>
      <w:r>
        <w:rPr>
          <w:color w:val="111111"/>
          <w:spacing w:val="1"/>
          <w:lang w:val="en-US"/>
        </w:rPr>
        <w:t xml:space="preserve"> </w:t>
      </w:r>
      <w:r w:rsidRPr="00130EB6">
        <w:rPr>
          <w:color w:val="111111"/>
          <w:spacing w:val="1"/>
          <w:lang w:val="en-US"/>
        </w:rPr>
        <w:t>“Shall I help you do the dishes, Carlo?” offered Robert.</w:t>
      </w:r>
    </w:p>
    <w:p w14:paraId="1DB4CE3F" w14:textId="77777777" w:rsidR="00C82D40" w:rsidRPr="00130EB6" w:rsidRDefault="00C82D40" w:rsidP="00C82D40">
      <w:pPr>
        <w:shd w:val="clear" w:color="auto" w:fill="FFFFFF"/>
        <w:spacing w:after="100" w:afterAutospacing="1"/>
        <w:contextualSpacing/>
        <w:jc w:val="both"/>
        <w:rPr>
          <w:color w:val="111111"/>
          <w:spacing w:val="1"/>
          <w:lang w:val="en-US"/>
        </w:rPr>
      </w:pPr>
      <w:r w:rsidRPr="00987B16">
        <w:rPr>
          <w:b/>
          <w:bCs/>
          <w:color w:val="111111"/>
          <w:spacing w:val="1"/>
          <w:lang w:val="en-US"/>
        </w:rPr>
        <w:t>40.</w:t>
      </w:r>
      <w:r>
        <w:rPr>
          <w:color w:val="111111"/>
          <w:spacing w:val="1"/>
          <w:lang w:val="en-US"/>
        </w:rPr>
        <w:t xml:space="preserve"> </w:t>
      </w:r>
      <w:r w:rsidRPr="00130EB6">
        <w:rPr>
          <w:color w:val="111111"/>
          <w:spacing w:val="1"/>
          <w:lang w:val="en-US"/>
        </w:rPr>
        <w:t>“You have to get all the letters sent off by tomorrow” said Jake to his secretary as he was leaving.</w:t>
      </w:r>
    </w:p>
    <w:p w14:paraId="3C591915" w14:textId="77777777" w:rsidR="00C82D40" w:rsidRDefault="00C82D40" w:rsidP="00C82D40">
      <w:pPr>
        <w:widowControl w:val="0"/>
        <w:rPr>
          <w:b/>
          <w:lang w:val="en-US"/>
        </w:rPr>
      </w:pPr>
    </w:p>
    <w:p w14:paraId="41241E6F" w14:textId="77777777" w:rsidR="00C82D40" w:rsidRPr="00037B3A" w:rsidRDefault="00C82D40" w:rsidP="00C82D40">
      <w:pPr>
        <w:widowControl w:val="0"/>
        <w:rPr>
          <w:b/>
          <w:lang w:val="en-US"/>
        </w:rPr>
      </w:pPr>
      <w:r w:rsidRPr="00FA3BB6">
        <w:rPr>
          <w:b/>
          <w:lang w:val="en-US"/>
        </w:rPr>
        <w:t xml:space="preserve">6. </w:t>
      </w:r>
      <w:r>
        <w:rPr>
          <w:b/>
          <w:lang w:val="en-US"/>
        </w:rPr>
        <w:t>Complete the sentences using the correct word from the box. There are two extra words.</w:t>
      </w:r>
      <w:r w:rsidRPr="00037B3A">
        <w:rPr>
          <w:b/>
          <w:lang w:val="en-US"/>
        </w:rPr>
        <w:t xml:space="preserve"> </w:t>
      </w:r>
    </w:p>
    <w:p w14:paraId="21B06011" w14:textId="77777777" w:rsidR="00C82D40" w:rsidRPr="00130EB6" w:rsidRDefault="00C82D40" w:rsidP="00C82D40">
      <w:pPr>
        <w:shd w:val="clear" w:color="auto" w:fill="FFFFFF"/>
        <w:tabs>
          <w:tab w:val="left" w:pos="708"/>
          <w:tab w:val="left" w:pos="1416"/>
          <w:tab w:val="left" w:pos="2124"/>
          <w:tab w:val="left" w:pos="2832"/>
          <w:tab w:val="left" w:pos="3540"/>
          <w:tab w:val="center" w:pos="4674"/>
        </w:tabs>
        <w:spacing w:after="100" w:afterAutospacing="1"/>
        <w:contextualSpacing/>
        <w:jc w:val="both"/>
        <w:rPr>
          <w:b/>
          <w:lang w:val="en-US"/>
        </w:rPr>
      </w:pPr>
    </w:p>
    <w:tbl>
      <w:tblPr>
        <w:tblStyle w:val="aff2"/>
        <w:tblW w:w="0" w:type="auto"/>
        <w:tblInd w:w="0" w:type="dxa"/>
        <w:tblLook w:val="04A0" w:firstRow="1" w:lastRow="0" w:firstColumn="1" w:lastColumn="0" w:noHBand="0" w:noVBand="1"/>
      </w:tblPr>
      <w:tblGrid>
        <w:gridCol w:w="1556"/>
        <w:gridCol w:w="1557"/>
        <w:gridCol w:w="1557"/>
        <w:gridCol w:w="1558"/>
        <w:gridCol w:w="1558"/>
        <w:gridCol w:w="1558"/>
      </w:tblGrid>
      <w:tr w:rsidR="00C82D40" w:rsidRPr="00130EB6" w14:paraId="0D119047" w14:textId="77777777" w:rsidTr="00376A76">
        <w:tc>
          <w:tcPr>
            <w:tcW w:w="1557" w:type="dxa"/>
          </w:tcPr>
          <w:p w14:paraId="06623A8E" w14:textId="77777777" w:rsidR="00C82D40" w:rsidRPr="00130EB6" w:rsidRDefault="00C82D40" w:rsidP="00376A76">
            <w:pPr>
              <w:shd w:val="clear" w:color="auto" w:fill="FFFFFF"/>
              <w:tabs>
                <w:tab w:val="left" w:pos="708"/>
                <w:tab w:val="left" w:pos="1416"/>
                <w:tab w:val="left" w:pos="2124"/>
                <w:tab w:val="left" w:pos="2832"/>
                <w:tab w:val="left" w:pos="3540"/>
                <w:tab w:val="center" w:pos="4674"/>
              </w:tabs>
              <w:spacing w:after="100" w:afterAutospacing="1"/>
              <w:contextualSpacing/>
              <w:jc w:val="both"/>
              <w:rPr>
                <w:bCs/>
                <w:lang w:val="en-US"/>
              </w:rPr>
            </w:pPr>
            <w:r w:rsidRPr="00130EB6">
              <w:rPr>
                <w:lang w:val="en-US"/>
              </w:rPr>
              <w:t>Chartered Accountant</w:t>
            </w:r>
          </w:p>
        </w:tc>
        <w:tc>
          <w:tcPr>
            <w:tcW w:w="1557" w:type="dxa"/>
          </w:tcPr>
          <w:p w14:paraId="016D0CEA" w14:textId="77777777" w:rsidR="00C82D40" w:rsidRPr="00130EB6" w:rsidRDefault="00C82D40" w:rsidP="00376A76">
            <w:pPr>
              <w:shd w:val="clear" w:color="auto" w:fill="FFFFFF"/>
              <w:tabs>
                <w:tab w:val="left" w:pos="708"/>
                <w:tab w:val="left" w:pos="1416"/>
                <w:tab w:val="left" w:pos="2124"/>
                <w:tab w:val="left" w:pos="2832"/>
                <w:tab w:val="left" w:pos="3540"/>
                <w:tab w:val="center" w:pos="4674"/>
              </w:tabs>
              <w:spacing w:after="100" w:afterAutospacing="1"/>
              <w:contextualSpacing/>
              <w:jc w:val="both"/>
              <w:rPr>
                <w:bCs/>
                <w:lang w:val="en-US"/>
              </w:rPr>
            </w:pPr>
            <w:r>
              <w:rPr>
                <w:bCs/>
                <w:lang w:val="en-US"/>
              </w:rPr>
              <w:t>relief</w:t>
            </w:r>
          </w:p>
        </w:tc>
        <w:tc>
          <w:tcPr>
            <w:tcW w:w="1557" w:type="dxa"/>
          </w:tcPr>
          <w:p w14:paraId="4F9530BE" w14:textId="77777777" w:rsidR="00C82D40" w:rsidRPr="00130EB6" w:rsidRDefault="00C82D40" w:rsidP="00376A76">
            <w:pPr>
              <w:shd w:val="clear" w:color="auto" w:fill="FFFFFF"/>
              <w:tabs>
                <w:tab w:val="left" w:pos="708"/>
                <w:tab w:val="left" w:pos="1416"/>
                <w:tab w:val="left" w:pos="2124"/>
                <w:tab w:val="left" w:pos="2832"/>
                <w:tab w:val="left" w:pos="3540"/>
                <w:tab w:val="center" w:pos="4674"/>
              </w:tabs>
              <w:spacing w:after="100" w:afterAutospacing="1"/>
              <w:contextualSpacing/>
              <w:jc w:val="both"/>
              <w:rPr>
                <w:bCs/>
                <w:lang w:val="en-US"/>
              </w:rPr>
            </w:pPr>
            <w:r w:rsidRPr="00130EB6">
              <w:rPr>
                <w:lang w:val="en-US"/>
              </w:rPr>
              <w:t>tax treatment</w:t>
            </w:r>
          </w:p>
        </w:tc>
        <w:tc>
          <w:tcPr>
            <w:tcW w:w="1558" w:type="dxa"/>
          </w:tcPr>
          <w:p w14:paraId="297BCAA8" w14:textId="77777777" w:rsidR="00C82D40" w:rsidRPr="00130EB6" w:rsidRDefault="00C82D40" w:rsidP="00376A76">
            <w:pPr>
              <w:shd w:val="clear" w:color="auto" w:fill="FFFFFF"/>
              <w:tabs>
                <w:tab w:val="left" w:pos="708"/>
                <w:tab w:val="left" w:pos="1416"/>
                <w:tab w:val="left" w:pos="2124"/>
                <w:tab w:val="left" w:pos="2832"/>
                <w:tab w:val="left" w:pos="3540"/>
                <w:tab w:val="center" w:pos="4674"/>
              </w:tabs>
              <w:spacing w:after="100" w:afterAutospacing="1"/>
              <w:contextualSpacing/>
              <w:jc w:val="both"/>
              <w:rPr>
                <w:bCs/>
                <w:lang w:val="en-US"/>
              </w:rPr>
            </w:pPr>
            <w:r>
              <w:rPr>
                <w:bCs/>
                <w:lang w:val="en-US"/>
              </w:rPr>
              <w:t>return</w:t>
            </w:r>
          </w:p>
        </w:tc>
        <w:tc>
          <w:tcPr>
            <w:tcW w:w="1558" w:type="dxa"/>
          </w:tcPr>
          <w:p w14:paraId="0D1A67F9" w14:textId="77777777" w:rsidR="00C82D40" w:rsidRPr="00130EB6" w:rsidRDefault="00C82D40" w:rsidP="00376A76">
            <w:pPr>
              <w:shd w:val="clear" w:color="auto" w:fill="FFFFFF"/>
              <w:tabs>
                <w:tab w:val="left" w:pos="708"/>
                <w:tab w:val="left" w:pos="1416"/>
                <w:tab w:val="left" w:pos="2124"/>
                <w:tab w:val="left" w:pos="2832"/>
                <w:tab w:val="left" w:pos="3540"/>
                <w:tab w:val="center" w:pos="4674"/>
              </w:tabs>
              <w:spacing w:after="100" w:afterAutospacing="1"/>
              <w:contextualSpacing/>
              <w:jc w:val="both"/>
              <w:rPr>
                <w:bCs/>
                <w:lang w:val="en-US"/>
              </w:rPr>
            </w:pPr>
            <w:r>
              <w:rPr>
                <w:bCs/>
                <w:lang w:val="en-US"/>
              </w:rPr>
              <w:t>depreciation</w:t>
            </w:r>
          </w:p>
        </w:tc>
        <w:tc>
          <w:tcPr>
            <w:tcW w:w="1558" w:type="dxa"/>
          </w:tcPr>
          <w:p w14:paraId="4913863C" w14:textId="77777777" w:rsidR="00C82D40" w:rsidRPr="00130EB6" w:rsidRDefault="00C82D40" w:rsidP="00376A76">
            <w:pPr>
              <w:shd w:val="clear" w:color="auto" w:fill="FFFFFF"/>
              <w:tabs>
                <w:tab w:val="left" w:pos="708"/>
                <w:tab w:val="left" w:pos="1416"/>
                <w:tab w:val="left" w:pos="2124"/>
                <w:tab w:val="left" w:pos="2832"/>
                <w:tab w:val="left" w:pos="3540"/>
                <w:tab w:val="center" w:pos="4674"/>
              </w:tabs>
              <w:spacing w:after="100" w:afterAutospacing="1"/>
              <w:contextualSpacing/>
              <w:jc w:val="both"/>
              <w:rPr>
                <w:bCs/>
                <w:lang w:val="en-US"/>
              </w:rPr>
            </w:pPr>
            <w:r>
              <w:rPr>
                <w:bCs/>
                <w:lang w:val="en-US"/>
              </w:rPr>
              <w:t>credit</w:t>
            </w:r>
          </w:p>
        </w:tc>
      </w:tr>
      <w:tr w:rsidR="00C82D40" w:rsidRPr="00130EB6" w14:paraId="6A703339" w14:textId="77777777" w:rsidTr="00376A76">
        <w:tc>
          <w:tcPr>
            <w:tcW w:w="1557" w:type="dxa"/>
          </w:tcPr>
          <w:p w14:paraId="75D8BD85" w14:textId="77777777" w:rsidR="00C82D40" w:rsidRPr="00130EB6" w:rsidRDefault="00C82D40" w:rsidP="00376A76">
            <w:pPr>
              <w:shd w:val="clear" w:color="auto" w:fill="FFFFFF"/>
              <w:tabs>
                <w:tab w:val="left" w:pos="708"/>
                <w:tab w:val="left" w:pos="1416"/>
                <w:tab w:val="left" w:pos="2124"/>
                <w:tab w:val="left" w:pos="2832"/>
                <w:tab w:val="left" w:pos="3540"/>
                <w:tab w:val="center" w:pos="4674"/>
              </w:tabs>
              <w:spacing w:after="100" w:afterAutospacing="1"/>
              <w:contextualSpacing/>
              <w:jc w:val="both"/>
              <w:rPr>
                <w:bCs/>
                <w:lang w:val="en-US"/>
              </w:rPr>
            </w:pPr>
            <w:r>
              <w:rPr>
                <w:bCs/>
                <w:lang w:val="en-US"/>
              </w:rPr>
              <w:t>income</w:t>
            </w:r>
          </w:p>
        </w:tc>
        <w:tc>
          <w:tcPr>
            <w:tcW w:w="1557" w:type="dxa"/>
          </w:tcPr>
          <w:p w14:paraId="16EB8D55" w14:textId="77777777" w:rsidR="00C82D40" w:rsidRPr="00130EB6" w:rsidRDefault="00C82D40" w:rsidP="00376A76">
            <w:pPr>
              <w:shd w:val="clear" w:color="auto" w:fill="FFFFFF"/>
              <w:tabs>
                <w:tab w:val="left" w:pos="708"/>
                <w:tab w:val="left" w:pos="1416"/>
                <w:tab w:val="left" w:pos="2124"/>
                <w:tab w:val="left" w:pos="2832"/>
                <w:tab w:val="left" w:pos="3540"/>
                <w:tab w:val="center" w:pos="4674"/>
              </w:tabs>
              <w:spacing w:after="100" w:afterAutospacing="1"/>
              <w:contextualSpacing/>
              <w:jc w:val="both"/>
              <w:rPr>
                <w:bCs/>
                <w:lang w:val="en-US"/>
              </w:rPr>
            </w:pPr>
            <w:r w:rsidRPr="00130EB6">
              <w:rPr>
                <w:lang w:val="en-US"/>
              </w:rPr>
              <w:t>redistribution</w:t>
            </w:r>
          </w:p>
        </w:tc>
        <w:tc>
          <w:tcPr>
            <w:tcW w:w="1557" w:type="dxa"/>
          </w:tcPr>
          <w:p w14:paraId="6599ACA6" w14:textId="77777777" w:rsidR="00C82D40" w:rsidRPr="00130EB6" w:rsidRDefault="00C82D40" w:rsidP="00376A76">
            <w:pPr>
              <w:shd w:val="clear" w:color="auto" w:fill="FFFFFF"/>
              <w:tabs>
                <w:tab w:val="left" w:pos="708"/>
                <w:tab w:val="left" w:pos="1416"/>
                <w:tab w:val="left" w:pos="2124"/>
                <w:tab w:val="left" w:pos="2832"/>
                <w:tab w:val="left" w:pos="3540"/>
                <w:tab w:val="center" w:pos="4674"/>
              </w:tabs>
              <w:spacing w:after="100" w:afterAutospacing="1"/>
              <w:contextualSpacing/>
              <w:jc w:val="both"/>
              <w:rPr>
                <w:bCs/>
                <w:lang w:val="en-US"/>
              </w:rPr>
            </w:pPr>
            <w:r>
              <w:rPr>
                <w:bCs/>
                <w:lang w:val="en-US"/>
              </w:rPr>
              <w:t>base</w:t>
            </w:r>
          </w:p>
        </w:tc>
        <w:tc>
          <w:tcPr>
            <w:tcW w:w="1558" w:type="dxa"/>
          </w:tcPr>
          <w:p w14:paraId="5381540A" w14:textId="77777777" w:rsidR="00C82D40" w:rsidRPr="00130EB6" w:rsidRDefault="00C82D40" w:rsidP="00376A76">
            <w:pPr>
              <w:shd w:val="clear" w:color="auto" w:fill="FFFFFF"/>
              <w:tabs>
                <w:tab w:val="left" w:pos="708"/>
                <w:tab w:val="left" w:pos="1416"/>
                <w:tab w:val="left" w:pos="2124"/>
                <w:tab w:val="left" w:pos="2832"/>
                <w:tab w:val="left" w:pos="3540"/>
                <w:tab w:val="center" w:pos="4674"/>
              </w:tabs>
              <w:spacing w:after="100" w:afterAutospacing="1"/>
              <w:contextualSpacing/>
              <w:jc w:val="both"/>
              <w:rPr>
                <w:bCs/>
                <w:lang w:val="en-US"/>
              </w:rPr>
            </w:pPr>
            <w:r w:rsidRPr="00130EB6">
              <w:rPr>
                <w:bCs/>
                <w:lang w:val="en-US"/>
              </w:rPr>
              <w:t>turnover</w:t>
            </w:r>
          </w:p>
        </w:tc>
        <w:tc>
          <w:tcPr>
            <w:tcW w:w="1558" w:type="dxa"/>
          </w:tcPr>
          <w:p w14:paraId="2381E784" w14:textId="77777777" w:rsidR="00C82D40" w:rsidRPr="00130EB6" w:rsidRDefault="00C82D40" w:rsidP="00376A76">
            <w:pPr>
              <w:shd w:val="clear" w:color="auto" w:fill="FFFFFF"/>
              <w:tabs>
                <w:tab w:val="left" w:pos="708"/>
                <w:tab w:val="left" w:pos="1416"/>
                <w:tab w:val="left" w:pos="2124"/>
                <w:tab w:val="left" w:pos="2832"/>
                <w:tab w:val="left" w:pos="3540"/>
                <w:tab w:val="center" w:pos="4674"/>
              </w:tabs>
              <w:spacing w:after="100" w:afterAutospacing="1"/>
              <w:contextualSpacing/>
              <w:jc w:val="both"/>
              <w:rPr>
                <w:bCs/>
                <w:lang w:val="en-US"/>
              </w:rPr>
            </w:pPr>
            <w:r w:rsidRPr="00130EB6">
              <w:rPr>
                <w:lang w:val="en-US"/>
              </w:rPr>
              <w:t>tariff</w:t>
            </w:r>
          </w:p>
        </w:tc>
        <w:tc>
          <w:tcPr>
            <w:tcW w:w="1558" w:type="dxa"/>
          </w:tcPr>
          <w:p w14:paraId="499B6B4D" w14:textId="77777777" w:rsidR="00C82D40" w:rsidRPr="00130EB6" w:rsidRDefault="00C82D40" w:rsidP="00376A76">
            <w:pPr>
              <w:shd w:val="clear" w:color="auto" w:fill="FFFFFF"/>
              <w:tabs>
                <w:tab w:val="left" w:pos="708"/>
                <w:tab w:val="left" w:pos="1416"/>
                <w:tab w:val="left" w:pos="2124"/>
                <w:tab w:val="left" w:pos="2832"/>
                <w:tab w:val="left" w:pos="3540"/>
                <w:tab w:val="center" w:pos="4674"/>
              </w:tabs>
              <w:spacing w:after="100" w:afterAutospacing="1"/>
              <w:contextualSpacing/>
              <w:jc w:val="both"/>
              <w:rPr>
                <w:bCs/>
                <w:lang w:val="en-US"/>
              </w:rPr>
            </w:pPr>
            <w:r>
              <w:rPr>
                <w:bCs/>
                <w:lang w:val="en-US"/>
              </w:rPr>
              <w:t>yield</w:t>
            </w:r>
          </w:p>
        </w:tc>
      </w:tr>
    </w:tbl>
    <w:p w14:paraId="6D6A1222" w14:textId="77777777" w:rsidR="00C82D40" w:rsidRPr="00130EB6" w:rsidRDefault="00C82D40" w:rsidP="00C82D40">
      <w:pPr>
        <w:shd w:val="clear" w:color="auto" w:fill="FFFFFF"/>
        <w:tabs>
          <w:tab w:val="left" w:pos="708"/>
          <w:tab w:val="left" w:pos="1416"/>
          <w:tab w:val="left" w:pos="2124"/>
          <w:tab w:val="left" w:pos="2832"/>
          <w:tab w:val="left" w:pos="3540"/>
          <w:tab w:val="center" w:pos="4674"/>
        </w:tabs>
        <w:spacing w:after="100" w:afterAutospacing="1"/>
        <w:contextualSpacing/>
        <w:jc w:val="both"/>
        <w:rPr>
          <w:b/>
          <w:lang w:val="en-US"/>
        </w:rPr>
      </w:pPr>
    </w:p>
    <w:p w14:paraId="194688EE" w14:textId="77777777" w:rsidR="00C82D40" w:rsidRPr="00130EB6" w:rsidRDefault="00C82D40" w:rsidP="00C82D40">
      <w:pPr>
        <w:shd w:val="clear" w:color="auto" w:fill="FFFFFF"/>
        <w:tabs>
          <w:tab w:val="left" w:pos="708"/>
          <w:tab w:val="left" w:pos="1416"/>
          <w:tab w:val="left" w:pos="2124"/>
          <w:tab w:val="left" w:pos="2832"/>
          <w:tab w:val="left" w:pos="3540"/>
          <w:tab w:val="center" w:pos="4674"/>
        </w:tabs>
        <w:spacing w:after="100" w:afterAutospacing="1"/>
        <w:contextualSpacing/>
        <w:jc w:val="both"/>
        <w:rPr>
          <w:lang w:val="en-US"/>
        </w:rPr>
      </w:pPr>
      <w:r w:rsidRPr="00130EB6">
        <w:rPr>
          <w:b/>
          <w:lang w:val="en-US"/>
        </w:rPr>
        <w:t xml:space="preserve">41. </w:t>
      </w:r>
      <w:r w:rsidRPr="0088426D">
        <w:rPr>
          <w:lang w:val="en-US"/>
        </w:rPr>
        <w:t xml:space="preserve">The annual land tax </w:t>
      </w:r>
      <w:r>
        <w:rPr>
          <w:lang w:val="en-US"/>
        </w:rPr>
        <w:t xml:space="preserve">__________ </w:t>
      </w:r>
      <w:r w:rsidRPr="0088426D">
        <w:rPr>
          <w:lang w:val="en-US"/>
        </w:rPr>
        <w:t>is 1.5% of the land price.</w:t>
      </w:r>
    </w:p>
    <w:p w14:paraId="41FFDF90" w14:textId="77777777" w:rsidR="00C82D40" w:rsidRPr="00130EB6" w:rsidRDefault="00C82D40" w:rsidP="00C82D40">
      <w:pPr>
        <w:shd w:val="clear" w:color="auto" w:fill="FFFFFF"/>
        <w:tabs>
          <w:tab w:val="left" w:pos="708"/>
          <w:tab w:val="left" w:pos="1416"/>
          <w:tab w:val="left" w:pos="2124"/>
          <w:tab w:val="left" w:pos="2832"/>
          <w:tab w:val="left" w:pos="3540"/>
          <w:tab w:val="center" w:pos="4674"/>
        </w:tabs>
        <w:spacing w:after="100" w:afterAutospacing="1"/>
        <w:contextualSpacing/>
        <w:jc w:val="both"/>
        <w:rPr>
          <w:lang w:val="en-US"/>
        </w:rPr>
      </w:pPr>
      <w:r w:rsidRPr="00130EB6">
        <w:rPr>
          <w:b/>
          <w:lang w:val="en-US"/>
        </w:rPr>
        <w:t xml:space="preserve">42. </w:t>
      </w:r>
      <w:r w:rsidRPr="0088426D">
        <w:rPr>
          <w:lang w:val="en-US"/>
        </w:rPr>
        <w:t xml:space="preserve">This 1.5 per cent now remains with the tax payers and is included in taxable </w:t>
      </w:r>
      <w:r>
        <w:rPr>
          <w:lang w:val="en-US"/>
        </w:rPr>
        <w:t>____________.</w:t>
      </w:r>
    </w:p>
    <w:p w14:paraId="10306DA2" w14:textId="77777777" w:rsidR="00C82D40" w:rsidRPr="00130EB6" w:rsidRDefault="00C82D40" w:rsidP="00C82D40">
      <w:pPr>
        <w:shd w:val="clear" w:color="auto" w:fill="FFFFFF"/>
        <w:tabs>
          <w:tab w:val="left" w:pos="708"/>
          <w:tab w:val="left" w:pos="1416"/>
          <w:tab w:val="left" w:pos="2124"/>
          <w:tab w:val="left" w:pos="2832"/>
          <w:tab w:val="left" w:pos="3540"/>
          <w:tab w:val="center" w:pos="4674"/>
        </w:tabs>
        <w:spacing w:after="100" w:afterAutospacing="1"/>
        <w:contextualSpacing/>
        <w:jc w:val="both"/>
        <w:rPr>
          <w:lang w:val="en-US"/>
        </w:rPr>
      </w:pPr>
      <w:r w:rsidRPr="00130EB6">
        <w:rPr>
          <w:b/>
          <w:lang w:val="en-US"/>
        </w:rPr>
        <w:t xml:space="preserve">43. </w:t>
      </w:r>
      <w:r w:rsidRPr="0088426D">
        <w:rPr>
          <w:lang w:val="en-US"/>
        </w:rPr>
        <w:t>These reforms should generally aim to broaden the tax</w:t>
      </w:r>
      <w:r>
        <w:rPr>
          <w:lang w:val="en-US"/>
        </w:rPr>
        <w:t>___________</w:t>
      </w:r>
      <w:r w:rsidRPr="0088426D">
        <w:rPr>
          <w:lang w:val="en-US"/>
        </w:rPr>
        <w:t xml:space="preserve"> and encourage domestic savings.</w:t>
      </w:r>
    </w:p>
    <w:p w14:paraId="2CEA9CEB" w14:textId="77777777" w:rsidR="00C82D40" w:rsidRPr="00130EB6" w:rsidRDefault="00C82D40" w:rsidP="00C82D40">
      <w:pPr>
        <w:shd w:val="clear" w:color="auto" w:fill="FFFFFF"/>
        <w:tabs>
          <w:tab w:val="left" w:pos="708"/>
          <w:tab w:val="left" w:pos="1416"/>
          <w:tab w:val="left" w:pos="2124"/>
          <w:tab w:val="left" w:pos="2832"/>
          <w:tab w:val="left" w:pos="3540"/>
          <w:tab w:val="center" w:pos="4674"/>
        </w:tabs>
        <w:spacing w:after="100" w:afterAutospacing="1"/>
        <w:contextualSpacing/>
        <w:jc w:val="both"/>
        <w:rPr>
          <w:lang w:val="en-US"/>
        </w:rPr>
      </w:pPr>
      <w:r w:rsidRPr="00130EB6">
        <w:rPr>
          <w:b/>
          <w:bCs/>
          <w:lang w:val="en-US"/>
        </w:rPr>
        <w:t xml:space="preserve">44. </w:t>
      </w:r>
      <w:r w:rsidRPr="0088426D">
        <w:rPr>
          <w:lang w:val="en-US"/>
        </w:rPr>
        <w:t xml:space="preserve">Thus this level of tax </w:t>
      </w:r>
      <w:r>
        <w:rPr>
          <w:lang w:val="en-US"/>
        </w:rPr>
        <w:t xml:space="preserve">__________ </w:t>
      </w:r>
      <w:r w:rsidRPr="0088426D">
        <w:rPr>
          <w:lang w:val="en-US"/>
        </w:rPr>
        <w:t>given indirectly to all tax payers allows for all to benefit whilst reducing direct revenue earning of the government.</w:t>
      </w:r>
    </w:p>
    <w:p w14:paraId="3F92BEA2" w14:textId="77777777" w:rsidR="00C82D40" w:rsidRPr="00130EB6" w:rsidRDefault="00C82D40" w:rsidP="00C82D40">
      <w:pPr>
        <w:shd w:val="clear" w:color="auto" w:fill="FFFFFF"/>
        <w:tabs>
          <w:tab w:val="left" w:pos="708"/>
          <w:tab w:val="left" w:pos="1416"/>
          <w:tab w:val="left" w:pos="2124"/>
          <w:tab w:val="left" w:pos="2832"/>
          <w:tab w:val="left" w:pos="3540"/>
          <w:tab w:val="center" w:pos="4674"/>
        </w:tabs>
        <w:spacing w:after="100" w:afterAutospacing="1"/>
        <w:contextualSpacing/>
        <w:jc w:val="both"/>
        <w:rPr>
          <w:lang w:val="en-US"/>
        </w:rPr>
      </w:pPr>
      <w:r w:rsidRPr="00130EB6">
        <w:rPr>
          <w:b/>
          <w:bCs/>
          <w:lang w:val="en-US"/>
        </w:rPr>
        <w:t xml:space="preserve">45. </w:t>
      </w:r>
      <w:r w:rsidRPr="0088426D">
        <w:rPr>
          <w:lang w:val="en-US"/>
        </w:rPr>
        <w:t xml:space="preserve">Global income </w:t>
      </w:r>
      <w:r>
        <w:rPr>
          <w:lang w:val="en-US"/>
        </w:rPr>
        <w:t>____________</w:t>
      </w:r>
      <w:r w:rsidRPr="0088426D">
        <w:rPr>
          <w:lang w:val="en-US"/>
        </w:rPr>
        <w:t xml:space="preserve"> by the rich countries should be viewed as a matter not of charity, but of enlightened self-interest.</w:t>
      </w:r>
    </w:p>
    <w:p w14:paraId="7BA82FD4" w14:textId="77777777" w:rsidR="00C82D40" w:rsidRPr="00130EB6" w:rsidRDefault="00C82D40" w:rsidP="00C82D40">
      <w:pPr>
        <w:shd w:val="clear" w:color="auto" w:fill="FFFFFF"/>
        <w:tabs>
          <w:tab w:val="left" w:pos="708"/>
          <w:tab w:val="left" w:pos="1416"/>
          <w:tab w:val="left" w:pos="2124"/>
          <w:tab w:val="left" w:pos="2832"/>
          <w:tab w:val="left" w:pos="3540"/>
          <w:tab w:val="center" w:pos="4674"/>
        </w:tabs>
        <w:spacing w:after="100" w:afterAutospacing="1"/>
        <w:contextualSpacing/>
        <w:jc w:val="both"/>
        <w:rPr>
          <w:lang w:val="en-US"/>
        </w:rPr>
      </w:pPr>
      <w:r w:rsidRPr="00130EB6">
        <w:rPr>
          <w:b/>
          <w:bCs/>
          <w:lang w:val="en-US"/>
        </w:rPr>
        <w:t xml:space="preserve">46. </w:t>
      </w:r>
      <w:r w:rsidRPr="0088426D">
        <w:rPr>
          <w:lang w:val="en-US"/>
        </w:rPr>
        <w:t xml:space="preserve">The tax-equivalent </w:t>
      </w:r>
      <w:r>
        <w:rPr>
          <w:lang w:val="en-US"/>
        </w:rPr>
        <w:t xml:space="preserve">__________ </w:t>
      </w:r>
      <w:r w:rsidRPr="0088426D">
        <w:rPr>
          <w:lang w:val="en-US"/>
        </w:rPr>
        <w:t>is the</w:t>
      </w:r>
      <w:r>
        <w:rPr>
          <w:lang w:val="en-US"/>
        </w:rPr>
        <w:t xml:space="preserve"> return </w:t>
      </w:r>
      <w:r w:rsidRPr="0088426D">
        <w:rPr>
          <w:lang w:val="en-US"/>
        </w:rPr>
        <w:t>on a taxable bond that an investor would have to earn to match the return on a comparable tax-free municipal bond.</w:t>
      </w:r>
    </w:p>
    <w:p w14:paraId="7E3FD631" w14:textId="77777777" w:rsidR="00C82D40" w:rsidRPr="00130EB6" w:rsidRDefault="00C82D40" w:rsidP="00C82D40">
      <w:pPr>
        <w:shd w:val="clear" w:color="auto" w:fill="FFFFFF"/>
        <w:tabs>
          <w:tab w:val="left" w:pos="708"/>
          <w:tab w:val="left" w:pos="1416"/>
          <w:tab w:val="left" w:pos="2124"/>
          <w:tab w:val="left" w:pos="2832"/>
          <w:tab w:val="left" w:pos="3540"/>
          <w:tab w:val="center" w:pos="4674"/>
        </w:tabs>
        <w:spacing w:after="100" w:afterAutospacing="1"/>
        <w:contextualSpacing/>
        <w:jc w:val="both"/>
        <w:rPr>
          <w:lang w:val="en-US"/>
        </w:rPr>
      </w:pPr>
      <w:r w:rsidRPr="00130EB6">
        <w:rPr>
          <w:b/>
          <w:bCs/>
          <w:lang w:val="en-US"/>
        </w:rPr>
        <w:t xml:space="preserve">47. </w:t>
      </w:r>
      <w:r w:rsidRPr="0088426D">
        <w:rPr>
          <w:lang w:val="en-US"/>
        </w:rPr>
        <w:t xml:space="preserve">And according to my calculations, there is a discrepancy in your tax </w:t>
      </w:r>
      <w:r>
        <w:rPr>
          <w:lang w:val="en-US"/>
        </w:rPr>
        <w:t>___________</w:t>
      </w:r>
      <w:r w:rsidRPr="0088426D">
        <w:rPr>
          <w:lang w:val="en-US"/>
        </w:rPr>
        <w:t>.</w:t>
      </w:r>
    </w:p>
    <w:p w14:paraId="72091181" w14:textId="77777777" w:rsidR="00C82D40" w:rsidRPr="00130EB6" w:rsidRDefault="00C82D40" w:rsidP="00C82D40">
      <w:pPr>
        <w:shd w:val="clear" w:color="auto" w:fill="FFFFFF"/>
        <w:tabs>
          <w:tab w:val="left" w:pos="708"/>
          <w:tab w:val="left" w:pos="1416"/>
          <w:tab w:val="left" w:pos="2124"/>
          <w:tab w:val="left" w:pos="2832"/>
          <w:tab w:val="left" w:pos="3540"/>
          <w:tab w:val="center" w:pos="4674"/>
        </w:tabs>
        <w:spacing w:after="100" w:afterAutospacing="1"/>
        <w:contextualSpacing/>
        <w:jc w:val="both"/>
        <w:rPr>
          <w:lang w:val="en-US"/>
        </w:rPr>
      </w:pPr>
      <w:r w:rsidRPr="00130EB6">
        <w:rPr>
          <w:b/>
          <w:bCs/>
          <w:lang w:val="en-US"/>
        </w:rPr>
        <w:t xml:space="preserve">48. </w:t>
      </w:r>
      <w:r w:rsidRPr="0088426D">
        <w:rPr>
          <w:lang w:val="en-US"/>
        </w:rPr>
        <w:t>He was educated at Eton College and Magdalene College, Cambridge and became a</w:t>
      </w:r>
      <w:r>
        <w:rPr>
          <w:lang w:val="en-US"/>
        </w:rPr>
        <w:t xml:space="preserve"> (an)</w:t>
      </w:r>
      <w:r w:rsidRPr="0088426D">
        <w:rPr>
          <w:lang w:val="en-US"/>
        </w:rPr>
        <w:t xml:space="preserve"> </w:t>
      </w:r>
      <w:r>
        <w:rPr>
          <w:lang w:val="en-US"/>
        </w:rPr>
        <w:t>____________</w:t>
      </w:r>
      <w:r w:rsidRPr="0088426D">
        <w:rPr>
          <w:lang w:val="en-US"/>
        </w:rPr>
        <w:t>.</w:t>
      </w:r>
    </w:p>
    <w:p w14:paraId="60F17DDE" w14:textId="77777777" w:rsidR="00C82D40" w:rsidRPr="00130EB6" w:rsidRDefault="00C82D40" w:rsidP="00C82D40">
      <w:pPr>
        <w:shd w:val="clear" w:color="auto" w:fill="FFFFFF"/>
        <w:tabs>
          <w:tab w:val="left" w:pos="708"/>
          <w:tab w:val="left" w:pos="1416"/>
          <w:tab w:val="left" w:pos="2124"/>
          <w:tab w:val="left" w:pos="2832"/>
          <w:tab w:val="left" w:pos="3540"/>
          <w:tab w:val="center" w:pos="4674"/>
        </w:tabs>
        <w:spacing w:after="100" w:afterAutospacing="1"/>
        <w:contextualSpacing/>
        <w:jc w:val="both"/>
        <w:rPr>
          <w:lang w:val="en-US"/>
        </w:rPr>
      </w:pPr>
      <w:r w:rsidRPr="00130EB6">
        <w:rPr>
          <w:b/>
          <w:bCs/>
          <w:lang w:val="en-US"/>
        </w:rPr>
        <w:t xml:space="preserve">49. </w:t>
      </w:r>
      <w:r w:rsidRPr="0088426D">
        <w:rPr>
          <w:lang w:val="en-US"/>
        </w:rPr>
        <w:t xml:space="preserve">As also noted in the report, the Government had established a special legal and institutional framework for the emergence and development of the </w:t>
      </w:r>
      <w:r>
        <w:rPr>
          <w:lang w:val="en-US"/>
        </w:rPr>
        <w:t>cotton</w:t>
      </w:r>
      <w:r w:rsidRPr="0088426D">
        <w:rPr>
          <w:lang w:val="en-US"/>
        </w:rPr>
        <w:t xml:space="preserve"> industry, which enjoyed special </w:t>
      </w:r>
      <w:r>
        <w:rPr>
          <w:lang w:val="en-US"/>
        </w:rPr>
        <w:t>_________________</w:t>
      </w:r>
      <w:r w:rsidRPr="0088426D">
        <w:rPr>
          <w:lang w:val="en-US"/>
        </w:rPr>
        <w:t>.</w:t>
      </w:r>
    </w:p>
    <w:p w14:paraId="2B769F2B" w14:textId="77777777" w:rsidR="00C82D40" w:rsidRPr="00130EB6" w:rsidRDefault="00C82D40" w:rsidP="00C82D40">
      <w:pPr>
        <w:shd w:val="clear" w:color="auto" w:fill="FFFFFF"/>
        <w:tabs>
          <w:tab w:val="left" w:pos="708"/>
          <w:tab w:val="left" w:pos="1416"/>
          <w:tab w:val="left" w:pos="2124"/>
          <w:tab w:val="left" w:pos="2832"/>
          <w:tab w:val="left" w:pos="3540"/>
          <w:tab w:val="center" w:pos="4674"/>
        </w:tabs>
        <w:spacing w:after="100" w:afterAutospacing="1"/>
        <w:contextualSpacing/>
        <w:jc w:val="both"/>
        <w:rPr>
          <w:lang w:val="en-US"/>
        </w:rPr>
      </w:pPr>
      <w:r w:rsidRPr="00130EB6">
        <w:rPr>
          <w:b/>
          <w:bCs/>
          <w:lang w:val="en-US"/>
        </w:rPr>
        <w:t xml:space="preserve">50. </w:t>
      </w:r>
      <w:r w:rsidRPr="0088426D">
        <w:rPr>
          <w:lang w:val="en-US"/>
        </w:rPr>
        <w:t xml:space="preserve">Among fiscal incentives, developed countries appear to prefer accelerated </w:t>
      </w:r>
      <w:r>
        <w:rPr>
          <w:lang w:val="en-US"/>
        </w:rPr>
        <w:t>_____________</w:t>
      </w:r>
      <w:r w:rsidRPr="0088426D">
        <w:rPr>
          <w:lang w:val="en-US"/>
        </w:rPr>
        <w:t xml:space="preserve"> and specific deductions for corporate income-tax purposes.</w:t>
      </w:r>
    </w:p>
    <w:p w14:paraId="00C4EF38" w14:textId="77777777" w:rsidR="00C82D40" w:rsidRDefault="00C82D40" w:rsidP="00C82D40">
      <w:pPr>
        <w:widowControl w:val="0"/>
        <w:rPr>
          <w:lang w:val="en-US"/>
        </w:rPr>
      </w:pPr>
    </w:p>
    <w:p w14:paraId="1E19EC78" w14:textId="77777777" w:rsidR="00C82D40" w:rsidRDefault="00C82D40" w:rsidP="00C82D40">
      <w:pPr>
        <w:jc w:val="both"/>
        <w:rPr>
          <w:b/>
          <w:bCs/>
          <w:lang w:val="en-US"/>
        </w:rPr>
      </w:pPr>
      <w:r w:rsidRPr="00A030EA">
        <w:rPr>
          <w:b/>
          <w:lang w:val="en-US"/>
        </w:rPr>
        <w:t xml:space="preserve">7. </w:t>
      </w:r>
      <w:r w:rsidRPr="000F5FFD">
        <w:rPr>
          <w:b/>
          <w:bCs/>
          <w:lang w:val="en-US"/>
        </w:rPr>
        <w:t>Complete the text using the words from the box. There are three extra words.</w:t>
      </w:r>
    </w:p>
    <w:p w14:paraId="6391891D" w14:textId="77777777" w:rsidR="00C82D40" w:rsidRDefault="00C82D40" w:rsidP="00C82D40">
      <w:pPr>
        <w:jc w:val="both"/>
        <w:rPr>
          <w:b/>
          <w:lang w:val="en-US"/>
        </w:rPr>
      </w:pPr>
    </w:p>
    <w:p w14:paraId="61461ADA" w14:textId="77777777" w:rsidR="00C82D40" w:rsidRPr="000851E4" w:rsidRDefault="00C82D40" w:rsidP="00C82D40">
      <w:pPr>
        <w:pBdr>
          <w:top w:val="single" w:sz="4" w:space="1" w:color="auto"/>
          <w:left w:val="single" w:sz="4" w:space="4" w:color="auto"/>
          <w:bottom w:val="single" w:sz="4" w:space="1" w:color="auto"/>
          <w:right w:val="single" w:sz="4" w:space="4" w:color="auto"/>
        </w:pBdr>
        <w:shd w:val="clear" w:color="auto" w:fill="FFFFFF"/>
        <w:spacing w:after="100" w:afterAutospacing="1"/>
        <w:jc w:val="center"/>
        <w:rPr>
          <w:i/>
          <w:iCs/>
          <w:color w:val="111111"/>
          <w:spacing w:val="1"/>
          <w:lang w:val="en-US"/>
        </w:rPr>
      </w:pPr>
      <w:r w:rsidRPr="000851E4">
        <w:rPr>
          <w:i/>
          <w:iCs/>
          <w:color w:val="000000" w:themeColor="text1"/>
          <w:spacing w:val="1"/>
          <w:shd w:val="clear" w:color="auto" w:fill="FFFFFF"/>
          <w:lang w:val="en-US"/>
        </w:rPr>
        <w:t>exemptions,</w:t>
      </w:r>
      <w:r w:rsidRPr="000851E4">
        <w:rPr>
          <w:i/>
          <w:iCs/>
          <w:color w:val="000000" w:themeColor="text1"/>
          <w:spacing w:val="1"/>
          <w:lang w:val="en-US"/>
        </w:rPr>
        <w:t xml:space="preserve"> credits,</w:t>
      </w:r>
      <w:r w:rsidRPr="000851E4">
        <w:rPr>
          <w:i/>
          <w:iCs/>
          <w:color w:val="000000" w:themeColor="text1"/>
          <w:spacing w:val="1"/>
          <w:shd w:val="clear" w:color="auto" w:fill="FFFFFF"/>
          <w:lang w:val="en-US"/>
        </w:rPr>
        <w:t xml:space="preserve"> </w:t>
      </w:r>
      <w:r w:rsidRPr="000851E4">
        <w:rPr>
          <w:i/>
          <w:iCs/>
          <w:color w:val="000000" w:themeColor="text1"/>
          <w:spacing w:val="1"/>
          <w:lang w:val="en-US"/>
        </w:rPr>
        <w:t>legal vehicles,</w:t>
      </w:r>
      <w:r>
        <w:rPr>
          <w:i/>
          <w:iCs/>
          <w:color w:val="000000" w:themeColor="text1"/>
          <w:spacing w:val="1"/>
          <w:lang w:val="en-US"/>
        </w:rPr>
        <w:t xml:space="preserve"> exempt,</w:t>
      </w:r>
      <w:r w:rsidRPr="000851E4">
        <w:rPr>
          <w:i/>
          <w:iCs/>
          <w:color w:val="000000" w:themeColor="text1"/>
          <w:spacing w:val="1"/>
          <w:lang w:val="en-US"/>
        </w:rPr>
        <w:t xml:space="preserve"> </w:t>
      </w:r>
      <w:r w:rsidRPr="000851E4">
        <w:rPr>
          <w:i/>
          <w:iCs/>
          <w:color w:val="000000" w:themeColor="text1"/>
          <w:spacing w:val="1"/>
          <w:shd w:val="clear" w:color="auto" w:fill="FFFFFF"/>
          <w:lang w:val="en-US"/>
        </w:rPr>
        <w:t>incentive,</w:t>
      </w:r>
      <w:r w:rsidRPr="000851E4">
        <w:rPr>
          <w:i/>
          <w:iCs/>
          <w:color w:val="000000" w:themeColor="text1"/>
          <w:spacing w:val="1"/>
          <w:lang w:val="en-US"/>
        </w:rPr>
        <w:t xml:space="preserve"> educational expenses,</w:t>
      </w:r>
      <w:r w:rsidRPr="000851E4">
        <w:rPr>
          <w:i/>
          <w:iCs/>
          <w:color w:val="000000" w:themeColor="text1"/>
          <w:spacing w:val="1"/>
          <w:shd w:val="clear" w:color="auto" w:fill="FFFFFF"/>
          <w:lang w:val="en-US"/>
        </w:rPr>
        <w:t xml:space="preserve"> regulation,</w:t>
      </w:r>
      <w:r w:rsidRPr="000851E4">
        <w:rPr>
          <w:i/>
          <w:iCs/>
          <w:color w:val="000000" w:themeColor="text1"/>
          <w:spacing w:val="1"/>
          <w:lang w:val="en-US"/>
        </w:rPr>
        <w:t xml:space="preserve"> tax treatment, shelters,</w:t>
      </w:r>
      <w:r w:rsidRPr="000851E4">
        <w:rPr>
          <w:i/>
          <w:iCs/>
          <w:color w:val="000000" w:themeColor="text1"/>
          <w:spacing w:val="1"/>
          <w:shd w:val="clear" w:color="auto" w:fill="FFFFFF"/>
          <w:lang w:val="en-US"/>
        </w:rPr>
        <w:t xml:space="preserve"> taxpayers, liabilities</w:t>
      </w:r>
      <w:r>
        <w:rPr>
          <w:i/>
          <w:iCs/>
          <w:color w:val="000000" w:themeColor="text1"/>
          <w:spacing w:val="1"/>
          <w:shd w:val="clear" w:color="auto" w:fill="FFFFFF"/>
          <w:lang w:val="en-US"/>
        </w:rPr>
        <w:t>, tax relief, tax cut</w:t>
      </w:r>
    </w:p>
    <w:p w14:paraId="59810259" w14:textId="77777777" w:rsidR="00C82D40" w:rsidRPr="00467472" w:rsidRDefault="00C82D40" w:rsidP="00C82D40">
      <w:pPr>
        <w:pStyle w:val="comp"/>
        <w:shd w:val="clear" w:color="auto" w:fill="FFFFFF"/>
        <w:spacing w:before="0" w:beforeAutospacing="0"/>
        <w:jc w:val="both"/>
        <w:rPr>
          <w:color w:val="000000" w:themeColor="text1"/>
          <w:spacing w:val="1"/>
          <w:lang w:val="en-US"/>
        </w:rPr>
      </w:pPr>
      <w:r w:rsidRPr="00130EB6">
        <w:rPr>
          <w:color w:val="000000" w:themeColor="text1"/>
          <w:spacing w:val="1"/>
          <w:shd w:val="clear" w:color="auto" w:fill="FFFFFF"/>
          <w:lang w:val="en-US"/>
        </w:rPr>
        <w:t>The term tax benefit refers to a tax law that helps </w:t>
      </w:r>
      <w:r>
        <w:rPr>
          <w:color w:val="000000" w:themeColor="text1"/>
          <w:spacing w:val="1"/>
          <w:shd w:val="clear" w:color="auto" w:fill="FFFFFF"/>
          <w:lang w:val="en-US"/>
        </w:rPr>
        <w:t>(51)___________</w:t>
      </w:r>
      <w:r w:rsidRPr="00130EB6">
        <w:rPr>
          <w:color w:val="000000" w:themeColor="text1"/>
          <w:spacing w:val="1"/>
          <w:shd w:val="clear" w:color="auto" w:fill="FFFFFF"/>
          <w:lang w:val="en-US"/>
        </w:rPr>
        <w:t xml:space="preserve"> reduce their tax </w:t>
      </w:r>
      <w:r>
        <w:rPr>
          <w:color w:val="000000" w:themeColor="text1"/>
          <w:spacing w:val="1"/>
          <w:shd w:val="clear" w:color="auto" w:fill="FFFFFF"/>
          <w:lang w:val="en-US"/>
        </w:rPr>
        <w:t>(52)___________</w:t>
      </w:r>
      <w:r w:rsidRPr="00130EB6">
        <w:rPr>
          <w:color w:val="000000" w:themeColor="text1"/>
          <w:spacing w:val="1"/>
          <w:shd w:val="clear" w:color="auto" w:fill="FFFFFF"/>
          <w:lang w:val="en-US"/>
        </w:rPr>
        <w:t xml:space="preserve">. Tax benefits are often created as a type of </w:t>
      </w:r>
      <w:r>
        <w:rPr>
          <w:color w:val="000000" w:themeColor="text1"/>
          <w:spacing w:val="1"/>
          <w:shd w:val="clear" w:color="auto" w:fill="FFFFFF"/>
          <w:lang w:val="en-US"/>
        </w:rPr>
        <w:t xml:space="preserve">(53)__________ </w:t>
      </w:r>
      <w:r w:rsidRPr="00130EB6">
        <w:rPr>
          <w:color w:val="000000" w:themeColor="text1"/>
          <w:spacing w:val="1"/>
          <w:shd w:val="clear" w:color="auto" w:fill="FFFFFF"/>
          <w:lang w:val="en-US"/>
        </w:rPr>
        <w:t xml:space="preserve">for promoting responsible behaviors or commercial activities. These benefits range from deductions to tax credits to exclusions and </w:t>
      </w:r>
      <w:r>
        <w:rPr>
          <w:color w:val="000000" w:themeColor="text1"/>
          <w:spacing w:val="1"/>
          <w:shd w:val="clear" w:color="auto" w:fill="FFFFFF"/>
          <w:lang w:val="en-US"/>
        </w:rPr>
        <w:t>(54)___________</w:t>
      </w:r>
      <w:r w:rsidRPr="00130EB6">
        <w:rPr>
          <w:color w:val="000000" w:themeColor="text1"/>
          <w:spacing w:val="1"/>
          <w:shd w:val="clear" w:color="auto" w:fill="FFFFFF"/>
          <w:lang w:val="en-US"/>
        </w:rPr>
        <w:t xml:space="preserve">. Benefits can cover various areas, such as programs for families, education, employees, and natural disasters. Tax benefits are created through tax </w:t>
      </w:r>
      <w:r>
        <w:rPr>
          <w:color w:val="000000" w:themeColor="text1"/>
          <w:spacing w:val="1"/>
          <w:shd w:val="clear" w:color="auto" w:fill="FFFFFF"/>
          <w:lang w:val="en-US"/>
        </w:rPr>
        <w:t xml:space="preserve">(55) </w:t>
      </w:r>
      <w:r w:rsidRPr="00130EB6">
        <w:rPr>
          <w:color w:val="000000" w:themeColor="text1"/>
          <w:spacing w:val="1"/>
          <w:shd w:val="clear" w:color="auto" w:fill="FFFFFF"/>
          <w:lang w:val="en-US"/>
        </w:rPr>
        <w:t>determined by federal, state, and local governments.</w:t>
      </w:r>
      <w:r w:rsidRPr="00130EB6">
        <w:rPr>
          <w:color w:val="000000" w:themeColor="text1"/>
          <w:spacing w:val="1"/>
          <w:lang w:val="en-US"/>
        </w:rPr>
        <w:t xml:space="preserve"> These benefits may come in tax </w:t>
      </w:r>
      <w:r>
        <w:rPr>
          <w:color w:val="000000" w:themeColor="text1"/>
          <w:spacing w:val="1"/>
          <w:lang w:val="en-US"/>
        </w:rPr>
        <w:t>(56)__________</w:t>
      </w:r>
      <w:r w:rsidRPr="00130EB6">
        <w:rPr>
          <w:color w:val="000000" w:themeColor="text1"/>
          <w:spacing w:val="1"/>
          <w:lang w:val="en-US"/>
        </w:rPr>
        <w:t>, tax deductions, and tax exemptions or exclusions.</w:t>
      </w:r>
      <w:r>
        <w:rPr>
          <w:color w:val="000000" w:themeColor="text1"/>
          <w:spacing w:val="1"/>
          <w:lang w:val="en-US"/>
        </w:rPr>
        <w:t xml:space="preserve"> </w:t>
      </w:r>
      <w:r w:rsidRPr="00130EB6">
        <w:rPr>
          <w:color w:val="000000" w:themeColor="text1"/>
          <w:spacing w:val="1"/>
          <w:lang w:val="en-US"/>
        </w:rPr>
        <w:t xml:space="preserve">Though tax deductions, credits, and exclusions are benefits that reduce the amount taxpayers owe annually to federal and state governments, tax </w:t>
      </w:r>
      <w:r>
        <w:rPr>
          <w:color w:val="000000" w:themeColor="text1"/>
          <w:spacing w:val="1"/>
          <w:lang w:val="en-US"/>
        </w:rPr>
        <w:t>(57)_________</w:t>
      </w:r>
      <w:r w:rsidRPr="00130EB6">
        <w:rPr>
          <w:color w:val="000000" w:themeColor="text1"/>
          <w:spacing w:val="1"/>
          <w:lang w:val="en-US"/>
        </w:rPr>
        <w:t xml:space="preserve"> are another form of tax benefit that can help to lower taxes through special investments. These are </w:t>
      </w:r>
      <w:r>
        <w:rPr>
          <w:color w:val="000000" w:themeColor="text1"/>
          <w:spacing w:val="1"/>
          <w:lang w:val="en-US"/>
        </w:rPr>
        <w:t>(58)____________</w:t>
      </w:r>
      <w:r w:rsidRPr="00130EB6">
        <w:rPr>
          <w:color w:val="000000" w:themeColor="text1"/>
          <w:spacing w:val="1"/>
          <w:lang w:val="en-US"/>
        </w:rPr>
        <w:t xml:space="preserve"> that provide taxpayers with a favorable form of </w:t>
      </w:r>
      <w:r>
        <w:rPr>
          <w:color w:val="000000" w:themeColor="text1"/>
          <w:spacing w:val="1"/>
          <w:lang w:val="en-US"/>
        </w:rPr>
        <w:t>(59)__________</w:t>
      </w:r>
      <w:r w:rsidRPr="00130EB6">
        <w:rPr>
          <w:color w:val="000000" w:themeColor="text1"/>
          <w:spacing w:val="1"/>
          <w:lang w:val="en-US"/>
        </w:rPr>
        <w:t xml:space="preserve">. Taxpayers are required to qualify for tax benefits to claim them. For instance, married individuals must demonstrate a viable married relationship to be eligible for spousal tax benefits. And tax benefits for </w:t>
      </w:r>
      <w:r>
        <w:rPr>
          <w:color w:val="000000" w:themeColor="text1"/>
          <w:spacing w:val="1"/>
          <w:lang w:val="en-US"/>
        </w:rPr>
        <w:t>(60)__________</w:t>
      </w:r>
      <w:r w:rsidRPr="00130EB6">
        <w:rPr>
          <w:color w:val="000000" w:themeColor="text1"/>
          <w:spacing w:val="1"/>
          <w:lang w:val="en-US"/>
        </w:rPr>
        <w:t xml:space="preserve"> can only be claimed by those who spend money on tuition and other related expenses during the tax year.</w:t>
      </w:r>
    </w:p>
    <w:p w14:paraId="4543F26A" w14:textId="77777777" w:rsidR="00C82D40" w:rsidRPr="00592CF7" w:rsidRDefault="00C82D40" w:rsidP="00C82D40">
      <w:pPr>
        <w:widowControl w:val="0"/>
        <w:rPr>
          <w:b/>
          <w:lang w:val="en-US"/>
        </w:rPr>
      </w:pPr>
      <w:r w:rsidRPr="00480E9C">
        <w:rPr>
          <w:b/>
          <w:lang w:val="en-US"/>
        </w:rPr>
        <w:t xml:space="preserve">Write </w:t>
      </w:r>
      <w:r>
        <w:rPr>
          <w:b/>
          <w:lang w:val="en-US"/>
        </w:rPr>
        <w:t xml:space="preserve">a business letter </w:t>
      </w:r>
      <w:r w:rsidRPr="00480E9C">
        <w:rPr>
          <w:b/>
          <w:lang w:val="en-US"/>
        </w:rPr>
        <w:t>based on the following brief.</w:t>
      </w:r>
    </w:p>
    <w:p w14:paraId="5AB79D6E" w14:textId="77777777" w:rsidR="00C82D40" w:rsidRPr="00802392" w:rsidRDefault="00C82D40" w:rsidP="00C82D40">
      <w:pPr>
        <w:pStyle w:val="afa"/>
        <w:widowControl w:val="0"/>
        <w:jc w:val="center"/>
        <w:rPr>
          <w:rFonts w:ascii="Times New Roman" w:hAnsi="Times New Roman"/>
          <w:b/>
          <w:lang w:val="en-US"/>
        </w:rPr>
      </w:pPr>
    </w:p>
    <w:p w14:paraId="511F6565" w14:textId="77777777" w:rsidR="00C82D40" w:rsidRPr="00592CF7" w:rsidRDefault="00C82D40" w:rsidP="00C82D40">
      <w:pPr>
        <w:autoSpaceDE w:val="0"/>
        <w:autoSpaceDN w:val="0"/>
        <w:adjustRightInd w:val="0"/>
        <w:jc w:val="both"/>
        <w:rPr>
          <w:rFonts w:eastAsia="Calibri"/>
          <w:i/>
          <w:iCs/>
          <w:color w:val="000000"/>
          <w:lang w:val="en-US"/>
        </w:rPr>
      </w:pPr>
      <w:r w:rsidRPr="00592CF7">
        <w:rPr>
          <w:rFonts w:eastAsia="Calibri"/>
          <w:b/>
          <w:bCs/>
          <w:i/>
          <w:iCs/>
          <w:color w:val="000000"/>
          <w:lang w:val="en-US"/>
        </w:rPr>
        <w:lastRenderedPageBreak/>
        <w:t xml:space="preserve">Your company is updating its corporate responsibility programme and you have been asked to write a </w:t>
      </w:r>
      <w:r>
        <w:rPr>
          <w:rFonts w:eastAsia="Calibri"/>
          <w:b/>
          <w:bCs/>
          <w:i/>
          <w:iCs/>
          <w:color w:val="000000"/>
          <w:lang w:val="en-US"/>
        </w:rPr>
        <w:t>business letter</w:t>
      </w:r>
      <w:r w:rsidRPr="00592CF7">
        <w:rPr>
          <w:rFonts w:eastAsia="Calibri"/>
          <w:b/>
          <w:bCs/>
          <w:i/>
          <w:iCs/>
          <w:color w:val="000000"/>
          <w:lang w:val="en-US"/>
        </w:rPr>
        <w:t xml:space="preserve"> for how the company could improve its environmentally-friendly operating policies. </w:t>
      </w:r>
    </w:p>
    <w:p w14:paraId="3C81A4C4" w14:textId="77777777" w:rsidR="00C82D40" w:rsidRPr="00592CF7" w:rsidRDefault="00C82D40" w:rsidP="00C82D40">
      <w:pPr>
        <w:autoSpaceDE w:val="0"/>
        <w:autoSpaceDN w:val="0"/>
        <w:adjustRightInd w:val="0"/>
        <w:rPr>
          <w:rFonts w:eastAsia="Calibri"/>
          <w:b/>
          <w:bCs/>
          <w:color w:val="000000"/>
          <w:lang w:val="en-US"/>
        </w:rPr>
      </w:pPr>
    </w:p>
    <w:p w14:paraId="549ABB35" w14:textId="77777777" w:rsidR="00C82D40" w:rsidRPr="00592CF7" w:rsidRDefault="00C82D40" w:rsidP="00C82D40">
      <w:pPr>
        <w:autoSpaceDE w:val="0"/>
        <w:autoSpaceDN w:val="0"/>
        <w:adjustRightInd w:val="0"/>
        <w:rPr>
          <w:rFonts w:eastAsia="Calibri"/>
          <w:color w:val="000000"/>
          <w:lang w:val="en-US"/>
        </w:rPr>
      </w:pPr>
      <w:r w:rsidRPr="00592CF7">
        <w:rPr>
          <w:rFonts w:eastAsia="Calibri"/>
          <w:b/>
          <w:bCs/>
          <w:color w:val="000000"/>
          <w:lang w:val="en-US"/>
        </w:rPr>
        <w:t xml:space="preserve">Include the following: </w:t>
      </w:r>
    </w:p>
    <w:p w14:paraId="4F0CCF72" w14:textId="77777777" w:rsidR="00C82D40" w:rsidRPr="00592CF7" w:rsidRDefault="00C82D40" w:rsidP="00C82D40">
      <w:pPr>
        <w:autoSpaceDE w:val="0"/>
        <w:autoSpaceDN w:val="0"/>
        <w:adjustRightInd w:val="0"/>
        <w:ind w:left="720" w:hanging="360"/>
        <w:rPr>
          <w:rFonts w:eastAsia="Calibri"/>
          <w:color w:val="000000"/>
          <w:lang w:val="en-US"/>
        </w:rPr>
      </w:pPr>
      <w:r w:rsidRPr="00592CF7">
        <w:rPr>
          <w:rFonts w:eastAsia="Calibri"/>
          <w:color w:val="000000"/>
          <w:lang w:val="en-US"/>
        </w:rPr>
        <w:t xml:space="preserve">• a brief outline of any current environmentally friendly policies in your department </w:t>
      </w:r>
    </w:p>
    <w:p w14:paraId="397F3789" w14:textId="77777777" w:rsidR="00C82D40" w:rsidRPr="00592CF7" w:rsidRDefault="00C82D40" w:rsidP="00C82D40">
      <w:pPr>
        <w:autoSpaceDE w:val="0"/>
        <w:autoSpaceDN w:val="0"/>
        <w:adjustRightInd w:val="0"/>
        <w:ind w:left="720" w:hanging="360"/>
        <w:rPr>
          <w:rFonts w:eastAsia="Calibri"/>
          <w:color w:val="000000"/>
          <w:lang w:val="en-US"/>
        </w:rPr>
      </w:pPr>
      <w:r w:rsidRPr="00592CF7">
        <w:rPr>
          <w:rFonts w:eastAsia="Calibri"/>
          <w:color w:val="000000"/>
          <w:lang w:val="en-US"/>
        </w:rPr>
        <w:t xml:space="preserve">• a description of what improvements could be made </w:t>
      </w:r>
    </w:p>
    <w:p w14:paraId="6082448E" w14:textId="77777777" w:rsidR="00C82D40" w:rsidRPr="00592CF7" w:rsidRDefault="00C82D40" w:rsidP="00C82D40">
      <w:pPr>
        <w:autoSpaceDE w:val="0"/>
        <w:autoSpaceDN w:val="0"/>
        <w:adjustRightInd w:val="0"/>
        <w:ind w:left="720" w:hanging="360"/>
        <w:rPr>
          <w:rFonts w:eastAsia="Calibri"/>
          <w:color w:val="000000"/>
          <w:lang w:val="en-US"/>
        </w:rPr>
      </w:pPr>
      <w:r w:rsidRPr="00592CF7">
        <w:rPr>
          <w:rFonts w:eastAsia="Calibri"/>
          <w:color w:val="000000"/>
          <w:lang w:val="en-US"/>
        </w:rPr>
        <w:t xml:space="preserve">• an explanation of the benefits these changes might bring </w:t>
      </w:r>
    </w:p>
    <w:p w14:paraId="008CE7DD" w14:textId="77777777" w:rsidR="00C82D40" w:rsidRPr="00592CF7" w:rsidRDefault="00C82D40" w:rsidP="00C82D40">
      <w:pPr>
        <w:autoSpaceDE w:val="0"/>
        <w:autoSpaceDN w:val="0"/>
        <w:adjustRightInd w:val="0"/>
        <w:ind w:left="720" w:hanging="360"/>
        <w:rPr>
          <w:rFonts w:eastAsia="Calibri"/>
          <w:color w:val="000000"/>
          <w:lang w:val="en-US"/>
        </w:rPr>
      </w:pPr>
      <w:r w:rsidRPr="00592CF7">
        <w:rPr>
          <w:rFonts w:eastAsia="Calibri"/>
          <w:color w:val="000000"/>
          <w:lang w:val="en-US"/>
        </w:rPr>
        <w:t xml:space="preserve">• recommendations for how to implement the changes. </w:t>
      </w:r>
    </w:p>
    <w:p w14:paraId="38A7A875" w14:textId="77777777" w:rsidR="00C82D40" w:rsidRPr="00592CF7" w:rsidRDefault="00C82D40" w:rsidP="00C82D40">
      <w:pPr>
        <w:autoSpaceDE w:val="0"/>
        <w:autoSpaceDN w:val="0"/>
        <w:adjustRightInd w:val="0"/>
        <w:rPr>
          <w:rFonts w:eastAsia="Calibri"/>
          <w:color w:val="000000"/>
          <w:lang w:val="en-US"/>
        </w:rPr>
      </w:pPr>
    </w:p>
    <w:p w14:paraId="12F65990" w14:textId="77777777" w:rsidR="00C82D40" w:rsidRPr="00D86371" w:rsidRDefault="00C82D40" w:rsidP="00C82D40">
      <w:pPr>
        <w:rPr>
          <w:rFonts w:ascii="Calibri" w:eastAsia="Calibri" w:hAnsi="Calibri"/>
        </w:rPr>
      </w:pPr>
      <w:r w:rsidRPr="00592CF7">
        <w:rPr>
          <w:rFonts w:eastAsia="Calibri"/>
          <w:b/>
          <w:bCs/>
          <w:color w:val="000000"/>
          <w:lang w:val="en-US"/>
        </w:rPr>
        <w:t>Write</w:t>
      </w:r>
      <w:r w:rsidRPr="00D86371">
        <w:rPr>
          <w:rFonts w:eastAsia="Calibri"/>
          <w:b/>
          <w:bCs/>
          <w:color w:val="000000"/>
        </w:rPr>
        <w:t xml:space="preserve"> 1</w:t>
      </w:r>
      <w:r>
        <w:rPr>
          <w:rFonts w:eastAsia="Calibri"/>
          <w:b/>
          <w:bCs/>
          <w:color w:val="000000"/>
        </w:rPr>
        <w:t>8</w:t>
      </w:r>
      <w:r w:rsidRPr="00D86371">
        <w:rPr>
          <w:rFonts w:eastAsia="Calibri"/>
          <w:b/>
          <w:bCs/>
          <w:color w:val="000000"/>
        </w:rPr>
        <w:t>0-</w:t>
      </w:r>
      <w:r>
        <w:rPr>
          <w:rFonts w:eastAsia="Calibri"/>
          <w:b/>
          <w:bCs/>
          <w:color w:val="000000"/>
        </w:rPr>
        <w:t>20</w:t>
      </w:r>
      <w:r w:rsidRPr="00D86371">
        <w:rPr>
          <w:rFonts w:eastAsia="Calibri"/>
          <w:b/>
          <w:bCs/>
          <w:color w:val="000000"/>
        </w:rPr>
        <w:t xml:space="preserve">0 </w:t>
      </w:r>
      <w:r w:rsidRPr="00592CF7">
        <w:rPr>
          <w:rFonts w:eastAsia="Calibri"/>
          <w:b/>
          <w:bCs/>
          <w:color w:val="000000"/>
          <w:lang w:val="en-US"/>
        </w:rPr>
        <w:t>words</w:t>
      </w:r>
      <w:r w:rsidRPr="00D86371">
        <w:rPr>
          <w:rFonts w:eastAsia="Calibri"/>
          <w:b/>
          <w:bCs/>
          <w:color w:val="000000"/>
        </w:rPr>
        <w:t>.</w:t>
      </w:r>
    </w:p>
    <w:p w14:paraId="0FD6AC14" w14:textId="77777777" w:rsidR="00C82D40" w:rsidRPr="00D86371" w:rsidRDefault="00C82D40" w:rsidP="00C82D40">
      <w:pPr>
        <w:widowControl w:val="0"/>
        <w:jc w:val="both"/>
        <w:rPr>
          <w:b/>
          <w:i/>
          <w:iCs/>
        </w:rPr>
      </w:pPr>
    </w:p>
    <w:p w14:paraId="399428AC" w14:textId="77777777" w:rsidR="00C82D40" w:rsidRPr="00D86371" w:rsidRDefault="00C82D40" w:rsidP="00C82D40">
      <w:pPr>
        <w:jc w:val="center"/>
      </w:pPr>
    </w:p>
    <w:p w14:paraId="03E92B2D" w14:textId="77777777" w:rsidR="00C82D40" w:rsidRPr="00B51790" w:rsidRDefault="00C82D40" w:rsidP="00C82D40">
      <w:pPr>
        <w:spacing w:line="360" w:lineRule="auto"/>
        <w:ind w:left="340" w:hanging="340"/>
        <w:jc w:val="both"/>
        <w:rPr>
          <w:b/>
          <w:sz w:val="28"/>
          <w:szCs w:val="28"/>
          <w:u w:val="single"/>
        </w:rPr>
      </w:pPr>
      <w:r w:rsidRPr="00B51790">
        <w:rPr>
          <w:b/>
          <w:sz w:val="28"/>
          <w:szCs w:val="28"/>
          <w:u w:val="single"/>
        </w:rPr>
        <w:t>Устная часть зачета</w:t>
      </w:r>
    </w:p>
    <w:p w14:paraId="232A04E9" w14:textId="77777777" w:rsidR="00C82D40" w:rsidRPr="00DC162F" w:rsidRDefault="00C82D40" w:rsidP="00C82D40">
      <w:pPr>
        <w:spacing w:line="360" w:lineRule="auto"/>
        <w:jc w:val="both"/>
        <w:rPr>
          <w:b/>
          <w:bCs/>
          <w:u w:val="single"/>
        </w:rPr>
      </w:pPr>
      <w:r w:rsidRPr="00DC162F">
        <w:rPr>
          <w:b/>
          <w:bCs/>
          <w:u w:val="single"/>
        </w:rPr>
        <w:t>Образец ситуативного задания</w:t>
      </w:r>
    </w:p>
    <w:p w14:paraId="1E0B34E4" w14:textId="77777777" w:rsidR="00C82D40" w:rsidRDefault="00C82D40" w:rsidP="00C82D40">
      <w:pPr>
        <w:spacing w:line="360" w:lineRule="auto"/>
        <w:jc w:val="both"/>
        <w:rPr>
          <w:lang w:val="en-US"/>
        </w:rPr>
      </w:pPr>
      <w:r>
        <w:rPr>
          <w:lang w:val="en-US"/>
        </w:rPr>
        <w:t>Corporate image as a business phenomenon has recently obtained great importance for the successful implementation of business activity. As an executive manager you are supposed to deliver the necessity and importance of building strong corporate image within the company to the personnel. Answer the following questions and outline the significance of corporate image for the company.</w:t>
      </w:r>
    </w:p>
    <w:p w14:paraId="2EF8C4ED" w14:textId="77777777" w:rsidR="00C82D40" w:rsidRDefault="00C82D40" w:rsidP="00C82D40">
      <w:pPr>
        <w:spacing w:line="360" w:lineRule="auto"/>
        <w:jc w:val="both"/>
        <w:rPr>
          <w:lang w:val="en-US"/>
        </w:rPr>
      </w:pPr>
    </w:p>
    <w:p w14:paraId="18A7977C" w14:textId="77777777" w:rsidR="00C82D40" w:rsidRDefault="00C82D40" w:rsidP="00C82D40">
      <w:pPr>
        <w:spacing w:line="360" w:lineRule="auto"/>
        <w:jc w:val="both"/>
        <w:rPr>
          <w:lang w:val="en-US"/>
        </w:rPr>
      </w:pPr>
      <w:r w:rsidRPr="008E3439">
        <w:rPr>
          <w:lang w:val="en-US"/>
        </w:rPr>
        <w:t>1. How the notion of corporate image can be defined?</w:t>
      </w:r>
    </w:p>
    <w:p w14:paraId="706B2C49" w14:textId="77777777" w:rsidR="00C82D40" w:rsidRDefault="00C82D40" w:rsidP="00C82D40">
      <w:pPr>
        <w:spacing w:line="360" w:lineRule="auto"/>
        <w:jc w:val="both"/>
        <w:rPr>
          <w:lang w:val="en-US"/>
        </w:rPr>
      </w:pPr>
      <w:r>
        <w:rPr>
          <w:lang w:val="en-US"/>
        </w:rPr>
        <w:t xml:space="preserve">2. </w:t>
      </w:r>
      <w:r w:rsidRPr="008E3439">
        <w:rPr>
          <w:lang w:val="en-US"/>
        </w:rPr>
        <w:t>How can corporate image affect the overall performance of the company?</w:t>
      </w:r>
    </w:p>
    <w:p w14:paraId="5A8EEE38" w14:textId="77777777" w:rsidR="00C82D40" w:rsidRPr="003C4127" w:rsidRDefault="00C82D40" w:rsidP="00C82D40">
      <w:pPr>
        <w:spacing w:line="360" w:lineRule="auto"/>
        <w:jc w:val="both"/>
        <w:rPr>
          <w:lang w:val="en-US"/>
        </w:rPr>
      </w:pPr>
      <w:r>
        <w:rPr>
          <w:lang w:val="en-US"/>
        </w:rPr>
        <w:t xml:space="preserve">3. </w:t>
      </w:r>
      <w:r w:rsidRPr="008E3439">
        <w:rPr>
          <w:lang w:val="en-US"/>
        </w:rPr>
        <w:t>Provide examples of companies with positive corporate image.</w:t>
      </w:r>
    </w:p>
    <w:p w14:paraId="3855C45E" w14:textId="77777777" w:rsidR="00C82D40" w:rsidRPr="00B51790" w:rsidRDefault="00C82D40" w:rsidP="00C82D40">
      <w:pPr>
        <w:widowControl w:val="0"/>
        <w:spacing w:before="120" w:after="120" w:line="312" w:lineRule="auto"/>
        <w:ind w:left="360"/>
        <w:jc w:val="center"/>
        <w:rPr>
          <w:rFonts w:eastAsia="Calibri"/>
          <w:b/>
          <w:sz w:val="28"/>
          <w:szCs w:val="28"/>
        </w:rPr>
      </w:pPr>
      <w:r w:rsidRPr="00DC162F">
        <w:rPr>
          <w:rFonts w:eastAsia="Calibri"/>
          <w:b/>
          <w:sz w:val="28"/>
          <w:szCs w:val="28"/>
          <w:lang w:val="en-US"/>
        </w:rPr>
        <w:t xml:space="preserve"> </w:t>
      </w:r>
      <w:r>
        <w:rPr>
          <w:rFonts w:eastAsia="Calibri"/>
          <w:b/>
          <w:sz w:val="28"/>
          <w:szCs w:val="28"/>
        </w:rPr>
        <w:t>Экзамен</w:t>
      </w:r>
      <w:r w:rsidRPr="00B51790">
        <w:rPr>
          <w:rFonts w:eastAsia="Calibri"/>
          <w:b/>
          <w:sz w:val="28"/>
          <w:szCs w:val="28"/>
        </w:rPr>
        <w:t xml:space="preserve"> (</w:t>
      </w:r>
      <w:r>
        <w:rPr>
          <w:rFonts w:eastAsia="Calibri"/>
          <w:b/>
          <w:sz w:val="28"/>
          <w:szCs w:val="28"/>
        </w:rPr>
        <w:t>2</w:t>
      </w:r>
      <w:r w:rsidRPr="00B51790">
        <w:rPr>
          <w:rFonts w:eastAsia="Calibri"/>
          <w:b/>
          <w:sz w:val="28"/>
          <w:szCs w:val="28"/>
        </w:rPr>
        <w:t xml:space="preserve"> семестр</w:t>
      </w:r>
      <w:r>
        <w:rPr>
          <w:rFonts w:eastAsia="Calibri"/>
          <w:b/>
          <w:sz w:val="28"/>
          <w:szCs w:val="28"/>
        </w:rPr>
        <w:t>)</w:t>
      </w:r>
    </w:p>
    <w:p w14:paraId="4D5B24D0" w14:textId="77777777" w:rsidR="00C82D40" w:rsidRPr="00B51790" w:rsidRDefault="00C82D40" w:rsidP="00C82D40">
      <w:pPr>
        <w:widowControl w:val="0"/>
        <w:spacing w:before="120" w:after="120" w:line="360" w:lineRule="auto"/>
        <w:jc w:val="center"/>
        <w:rPr>
          <w:rFonts w:eastAsia="Calibri"/>
          <w:b/>
          <w:sz w:val="28"/>
          <w:szCs w:val="28"/>
        </w:rPr>
      </w:pPr>
      <w:r w:rsidRPr="00B51790">
        <w:rPr>
          <w:rFonts w:eastAsia="Calibri"/>
          <w:b/>
          <w:sz w:val="28"/>
          <w:szCs w:val="28"/>
        </w:rPr>
        <w:t>Процедур</w:t>
      </w:r>
      <w:r>
        <w:rPr>
          <w:rFonts w:eastAsia="Calibri"/>
          <w:b/>
          <w:sz w:val="28"/>
          <w:szCs w:val="28"/>
        </w:rPr>
        <w:t>а</w:t>
      </w:r>
      <w:r w:rsidRPr="00B51790">
        <w:rPr>
          <w:rFonts w:eastAsia="Calibri"/>
          <w:b/>
          <w:sz w:val="28"/>
          <w:szCs w:val="28"/>
        </w:rPr>
        <w:t xml:space="preserve"> оценивания </w:t>
      </w:r>
    </w:p>
    <w:p w14:paraId="3CA01129" w14:textId="77777777" w:rsidR="00C82D40" w:rsidRPr="00B51790" w:rsidRDefault="00C82D40" w:rsidP="00C82D40">
      <w:pPr>
        <w:pStyle w:val="a6"/>
        <w:spacing w:before="0" w:beforeAutospacing="0" w:after="0" w:afterAutospacing="0" w:line="360" w:lineRule="auto"/>
      </w:pPr>
      <w:r w:rsidRPr="00B51790">
        <w:rPr>
          <w:rStyle w:val="affb"/>
          <w:sz w:val="28"/>
          <w:szCs w:val="28"/>
        </w:rPr>
        <w:t>Вопросы для подготовки к экзамену:</w:t>
      </w:r>
    </w:p>
    <w:p w14:paraId="63BF2450" w14:textId="77777777" w:rsidR="00C82D40" w:rsidRPr="00B51790" w:rsidRDefault="00C82D40" w:rsidP="00C82D40">
      <w:pPr>
        <w:pStyle w:val="a6"/>
        <w:spacing w:before="0" w:beforeAutospacing="0" w:after="0" w:afterAutospacing="0" w:line="360" w:lineRule="auto"/>
      </w:pPr>
      <w:r w:rsidRPr="00B51790">
        <w:rPr>
          <w:sz w:val="28"/>
          <w:szCs w:val="28"/>
        </w:rPr>
        <w:t>Темы данной рабочей программы.</w:t>
      </w:r>
    </w:p>
    <w:p w14:paraId="36E109C6" w14:textId="77777777" w:rsidR="00C82D40" w:rsidRPr="00B51790" w:rsidRDefault="00C82D40" w:rsidP="00C82D40">
      <w:pPr>
        <w:pStyle w:val="a6"/>
        <w:spacing w:before="0" w:beforeAutospacing="0" w:after="0" w:afterAutospacing="0" w:line="360" w:lineRule="auto"/>
      </w:pPr>
      <w:r w:rsidRPr="00B51790">
        <w:rPr>
          <w:rStyle w:val="affb"/>
          <w:sz w:val="28"/>
          <w:szCs w:val="28"/>
        </w:rPr>
        <w:t>Структура экзамена:</w:t>
      </w:r>
    </w:p>
    <w:p w14:paraId="7240BC4E" w14:textId="77777777" w:rsidR="00C82D40" w:rsidRPr="00B51790" w:rsidRDefault="00C82D40" w:rsidP="00C82D40">
      <w:pPr>
        <w:pStyle w:val="a6"/>
        <w:spacing w:before="0" w:beforeAutospacing="0" w:after="0" w:afterAutospacing="0" w:line="360" w:lineRule="auto"/>
      </w:pPr>
      <w:r w:rsidRPr="00B51790">
        <w:rPr>
          <w:rStyle w:val="affb"/>
          <w:sz w:val="28"/>
          <w:szCs w:val="28"/>
        </w:rPr>
        <w:t>Письменная часть</w:t>
      </w:r>
      <w:r w:rsidRPr="00B51790">
        <w:rPr>
          <w:bCs/>
          <w:sz w:val="28"/>
          <w:szCs w:val="28"/>
        </w:rPr>
        <w:t xml:space="preserve"> (30 баллов)</w:t>
      </w:r>
    </w:p>
    <w:p w14:paraId="3884F233" w14:textId="77777777" w:rsidR="00C82D40" w:rsidRPr="00B51790" w:rsidRDefault="00C82D40" w:rsidP="00C82D40">
      <w:pPr>
        <w:pStyle w:val="a6"/>
        <w:spacing w:before="0" w:beforeAutospacing="0" w:after="0" w:afterAutospacing="0" w:line="360" w:lineRule="auto"/>
      </w:pPr>
      <w:r w:rsidRPr="00B51790">
        <w:rPr>
          <w:sz w:val="28"/>
          <w:szCs w:val="28"/>
        </w:rPr>
        <w:t>1.  </w:t>
      </w:r>
      <w:r>
        <w:rPr>
          <w:sz w:val="28"/>
          <w:szCs w:val="28"/>
        </w:rPr>
        <w:t xml:space="preserve"> </w:t>
      </w:r>
      <w:r w:rsidRPr="00B51790">
        <w:rPr>
          <w:sz w:val="28"/>
          <w:szCs w:val="28"/>
        </w:rPr>
        <w:t>Аудирование (</w:t>
      </w:r>
      <w:r w:rsidRPr="00DC162F">
        <w:rPr>
          <w:rStyle w:val="aff8"/>
          <w:sz w:val="28"/>
          <w:szCs w:val="28"/>
        </w:rPr>
        <w:t>10 заданий</w:t>
      </w:r>
      <w:r w:rsidRPr="00DC162F">
        <w:rPr>
          <w:i/>
          <w:sz w:val="28"/>
          <w:szCs w:val="28"/>
        </w:rPr>
        <w:t>)</w:t>
      </w:r>
      <w:r w:rsidRPr="00B51790">
        <w:rPr>
          <w:rStyle w:val="aff8"/>
          <w:sz w:val="28"/>
          <w:szCs w:val="28"/>
        </w:rPr>
        <w:t> </w:t>
      </w:r>
      <w:r w:rsidRPr="00B51790">
        <w:rPr>
          <w:iCs/>
          <w:sz w:val="28"/>
          <w:szCs w:val="28"/>
        </w:rPr>
        <w:t xml:space="preserve">- </w:t>
      </w:r>
      <w:r>
        <w:rPr>
          <w:iCs/>
          <w:sz w:val="28"/>
          <w:szCs w:val="28"/>
        </w:rPr>
        <w:t>10</w:t>
      </w:r>
      <w:r w:rsidRPr="00B51790">
        <w:rPr>
          <w:iCs/>
          <w:sz w:val="28"/>
          <w:szCs w:val="28"/>
        </w:rPr>
        <w:t xml:space="preserve"> баллов</w:t>
      </w:r>
    </w:p>
    <w:p w14:paraId="5F4C5DBA" w14:textId="77777777" w:rsidR="00C82D40" w:rsidRPr="00B51790" w:rsidRDefault="00C82D40" w:rsidP="00C82D40">
      <w:pPr>
        <w:pStyle w:val="a6"/>
        <w:spacing w:before="0" w:beforeAutospacing="0" w:after="0" w:afterAutospacing="0" w:line="360" w:lineRule="auto"/>
      </w:pPr>
      <w:r w:rsidRPr="00B51790">
        <w:rPr>
          <w:sz w:val="28"/>
          <w:szCs w:val="28"/>
        </w:rPr>
        <w:t>2.   Лексико-грамматический тест (</w:t>
      </w:r>
      <w:r w:rsidRPr="00DC162F">
        <w:rPr>
          <w:rStyle w:val="aff8"/>
          <w:sz w:val="28"/>
          <w:szCs w:val="28"/>
        </w:rPr>
        <w:t>50 заданий</w:t>
      </w:r>
      <w:r w:rsidRPr="00DC162F">
        <w:rPr>
          <w:i/>
          <w:sz w:val="28"/>
          <w:szCs w:val="28"/>
        </w:rPr>
        <w:t>)</w:t>
      </w:r>
      <w:r w:rsidRPr="00B51790">
        <w:rPr>
          <w:sz w:val="28"/>
          <w:szCs w:val="28"/>
        </w:rPr>
        <w:t xml:space="preserve"> - </w:t>
      </w:r>
      <w:r>
        <w:rPr>
          <w:sz w:val="28"/>
          <w:szCs w:val="28"/>
        </w:rPr>
        <w:t>15</w:t>
      </w:r>
      <w:r w:rsidRPr="00B51790">
        <w:rPr>
          <w:sz w:val="28"/>
          <w:szCs w:val="28"/>
        </w:rPr>
        <w:t xml:space="preserve"> баллов</w:t>
      </w:r>
    </w:p>
    <w:p w14:paraId="0FB48230" w14:textId="77777777" w:rsidR="00C82D40" w:rsidRPr="00B51790" w:rsidRDefault="00C82D40" w:rsidP="00C82D40">
      <w:pPr>
        <w:pStyle w:val="a6"/>
        <w:spacing w:before="0" w:beforeAutospacing="0" w:after="0" w:afterAutospacing="0" w:line="360" w:lineRule="auto"/>
      </w:pPr>
      <w:r w:rsidRPr="00B51790">
        <w:rPr>
          <w:sz w:val="28"/>
          <w:szCs w:val="28"/>
        </w:rPr>
        <w:t>3.   </w:t>
      </w:r>
      <w:r>
        <w:rPr>
          <w:sz w:val="28"/>
          <w:szCs w:val="28"/>
        </w:rPr>
        <w:t>Выполнение письменного практического задания</w:t>
      </w:r>
      <w:r w:rsidRPr="00B51790">
        <w:rPr>
          <w:sz w:val="28"/>
          <w:szCs w:val="28"/>
        </w:rPr>
        <w:t> </w:t>
      </w:r>
      <w:r w:rsidRPr="00DC162F">
        <w:rPr>
          <w:i/>
          <w:sz w:val="28"/>
          <w:szCs w:val="28"/>
        </w:rPr>
        <w:t>(</w:t>
      </w:r>
      <w:r w:rsidRPr="00DC162F">
        <w:rPr>
          <w:rStyle w:val="aff8"/>
          <w:sz w:val="28"/>
          <w:szCs w:val="28"/>
        </w:rPr>
        <w:t>180-200 слов</w:t>
      </w:r>
      <w:r w:rsidRPr="00DC162F">
        <w:rPr>
          <w:i/>
          <w:sz w:val="28"/>
          <w:szCs w:val="28"/>
        </w:rPr>
        <w:t>)</w:t>
      </w:r>
      <w:r w:rsidRPr="00B51790">
        <w:rPr>
          <w:iCs/>
          <w:sz w:val="28"/>
          <w:szCs w:val="28"/>
        </w:rPr>
        <w:t xml:space="preserve"> - </w:t>
      </w:r>
      <w:r>
        <w:rPr>
          <w:iCs/>
          <w:sz w:val="28"/>
          <w:szCs w:val="28"/>
        </w:rPr>
        <w:t>5</w:t>
      </w:r>
      <w:r w:rsidRPr="00B51790">
        <w:rPr>
          <w:iCs/>
          <w:sz w:val="28"/>
          <w:szCs w:val="28"/>
        </w:rPr>
        <w:t xml:space="preserve"> баллов</w:t>
      </w:r>
    </w:p>
    <w:p w14:paraId="1AF32835" w14:textId="77777777" w:rsidR="00C82D40" w:rsidRPr="00B51790" w:rsidRDefault="00C82D40" w:rsidP="00C82D40">
      <w:pPr>
        <w:pStyle w:val="a6"/>
        <w:spacing w:before="0" w:beforeAutospacing="0" w:after="0" w:afterAutospacing="0" w:line="360" w:lineRule="auto"/>
      </w:pPr>
      <w:r w:rsidRPr="00B51790">
        <w:rPr>
          <w:rStyle w:val="affb"/>
          <w:sz w:val="28"/>
          <w:szCs w:val="28"/>
        </w:rPr>
        <w:t xml:space="preserve">Устная часть </w:t>
      </w:r>
      <w:r w:rsidRPr="00B51790">
        <w:rPr>
          <w:bCs/>
          <w:sz w:val="28"/>
          <w:szCs w:val="28"/>
        </w:rPr>
        <w:t>(30 баллов)</w:t>
      </w:r>
    </w:p>
    <w:p w14:paraId="7D5A38A4" w14:textId="77777777" w:rsidR="00C82D40" w:rsidRPr="00B51790" w:rsidRDefault="00C82D40" w:rsidP="00C82D40">
      <w:pPr>
        <w:pStyle w:val="a6"/>
        <w:spacing w:before="0" w:beforeAutospacing="0" w:after="0" w:afterAutospacing="0" w:line="360" w:lineRule="auto"/>
        <w:jc w:val="both"/>
      </w:pPr>
      <w:r w:rsidRPr="00B51790">
        <w:rPr>
          <w:sz w:val="28"/>
          <w:szCs w:val="28"/>
        </w:rPr>
        <w:lastRenderedPageBreak/>
        <w:t xml:space="preserve">1. </w:t>
      </w:r>
      <w:r>
        <w:rPr>
          <w:rFonts w:eastAsia="Calibri"/>
          <w:sz w:val="28"/>
          <w:szCs w:val="28"/>
        </w:rPr>
        <w:t xml:space="preserve">Чтение </w:t>
      </w:r>
      <w:r w:rsidRPr="00B51790">
        <w:rPr>
          <w:rFonts w:eastAsia="Calibri"/>
          <w:sz w:val="28"/>
          <w:szCs w:val="28"/>
        </w:rPr>
        <w:t>текста</w:t>
      </w:r>
      <w:r>
        <w:rPr>
          <w:rFonts w:eastAsia="Calibri"/>
          <w:sz w:val="28"/>
          <w:szCs w:val="28"/>
        </w:rPr>
        <w:t xml:space="preserve"> и ответ на вопросы экзаменатора</w:t>
      </w:r>
      <w:r w:rsidRPr="00B51790">
        <w:rPr>
          <w:rFonts w:eastAsia="Calibri"/>
          <w:sz w:val="28"/>
          <w:szCs w:val="28"/>
        </w:rPr>
        <w:t xml:space="preserve"> (без словаря, </w:t>
      </w:r>
      <w:r>
        <w:rPr>
          <w:rFonts w:eastAsia="Calibri"/>
          <w:sz w:val="28"/>
          <w:szCs w:val="28"/>
        </w:rPr>
        <w:t>объем текста</w:t>
      </w:r>
      <w:r w:rsidRPr="00B51790">
        <w:rPr>
          <w:rFonts w:eastAsia="Calibri"/>
          <w:sz w:val="28"/>
          <w:szCs w:val="28"/>
        </w:rPr>
        <w:t xml:space="preserve"> 1800-2000 п.з.) Время подготовки 2</w:t>
      </w:r>
      <w:r>
        <w:rPr>
          <w:rFonts w:eastAsia="Calibri"/>
          <w:sz w:val="28"/>
          <w:szCs w:val="28"/>
        </w:rPr>
        <w:t>5</w:t>
      </w:r>
      <w:r w:rsidRPr="00B51790">
        <w:rPr>
          <w:rFonts w:eastAsia="Calibri"/>
          <w:sz w:val="28"/>
          <w:szCs w:val="28"/>
        </w:rPr>
        <w:t xml:space="preserve"> мин. </w:t>
      </w:r>
      <w:r w:rsidRPr="00B51790">
        <w:rPr>
          <w:bCs/>
          <w:sz w:val="28"/>
          <w:szCs w:val="28"/>
          <w:shd w:val="clear" w:color="auto" w:fill="FFFFFF"/>
        </w:rPr>
        <w:t>-15 баллов</w:t>
      </w:r>
    </w:p>
    <w:p w14:paraId="093BDF0C" w14:textId="77777777" w:rsidR="00C82D40" w:rsidRDefault="00C82D40" w:rsidP="00C82D40">
      <w:pPr>
        <w:pStyle w:val="a6"/>
        <w:spacing w:before="0" w:beforeAutospacing="0" w:after="0" w:afterAutospacing="0" w:line="360" w:lineRule="auto"/>
        <w:jc w:val="both"/>
      </w:pPr>
      <w:r w:rsidRPr="00B51790">
        <w:rPr>
          <w:sz w:val="28"/>
          <w:szCs w:val="28"/>
        </w:rPr>
        <w:t xml:space="preserve">2. Ситуационное </w:t>
      </w:r>
      <w:r>
        <w:rPr>
          <w:sz w:val="28"/>
          <w:szCs w:val="28"/>
        </w:rPr>
        <w:t xml:space="preserve">практическое </w:t>
      </w:r>
      <w:r w:rsidRPr="00B51790">
        <w:rPr>
          <w:sz w:val="28"/>
          <w:szCs w:val="28"/>
        </w:rPr>
        <w:t>задание </w:t>
      </w:r>
      <w:r w:rsidRPr="00B51790">
        <w:rPr>
          <w:bCs/>
          <w:sz w:val="28"/>
          <w:szCs w:val="28"/>
          <w:shd w:val="clear" w:color="auto" w:fill="FFFFFF"/>
        </w:rPr>
        <w:t>- 15 балло</w:t>
      </w:r>
      <w:r>
        <w:rPr>
          <w:bCs/>
          <w:sz w:val="28"/>
          <w:szCs w:val="28"/>
          <w:shd w:val="clear" w:color="auto" w:fill="FFFFFF"/>
        </w:rPr>
        <w:t>в</w:t>
      </w:r>
    </w:p>
    <w:p w14:paraId="58E87F63" w14:textId="77777777" w:rsidR="00C82D40" w:rsidRPr="00DC162F" w:rsidRDefault="00C82D40" w:rsidP="00C82D40">
      <w:pPr>
        <w:pStyle w:val="a6"/>
        <w:spacing w:before="0" w:beforeAutospacing="0" w:after="0" w:afterAutospacing="0" w:line="360" w:lineRule="auto"/>
        <w:jc w:val="both"/>
      </w:pPr>
      <w:r>
        <w:rPr>
          <w:b/>
          <w:sz w:val="28"/>
          <w:szCs w:val="28"/>
        </w:rPr>
        <w:t>Экзамен</w:t>
      </w:r>
    </w:p>
    <w:p w14:paraId="6A6BE35C" w14:textId="77777777" w:rsidR="00C82D40" w:rsidRPr="00F61953" w:rsidRDefault="00C82D40" w:rsidP="00C82D40">
      <w:pPr>
        <w:spacing w:before="120" w:after="120" w:line="360" w:lineRule="auto"/>
        <w:jc w:val="both"/>
        <w:rPr>
          <w:b/>
          <w:u w:val="single"/>
        </w:rPr>
      </w:pPr>
      <w:r w:rsidRPr="00176914">
        <w:rPr>
          <w:b/>
          <w:u w:val="single"/>
        </w:rPr>
        <w:t>Образец</w:t>
      </w:r>
      <w:r w:rsidRPr="00F61953">
        <w:rPr>
          <w:b/>
          <w:u w:val="single"/>
        </w:rPr>
        <w:t xml:space="preserve"> </w:t>
      </w:r>
      <w:r w:rsidRPr="00176914">
        <w:rPr>
          <w:b/>
          <w:u w:val="single"/>
        </w:rPr>
        <w:t>экзаменационной</w:t>
      </w:r>
      <w:r w:rsidRPr="00F61953">
        <w:rPr>
          <w:b/>
          <w:u w:val="single"/>
        </w:rPr>
        <w:t xml:space="preserve"> </w:t>
      </w:r>
      <w:r w:rsidRPr="00176914">
        <w:rPr>
          <w:b/>
          <w:u w:val="single"/>
        </w:rPr>
        <w:t>письменной</w:t>
      </w:r>
      <w:r w:rsidRPr="00F61953">
        <w:rPr>
          <w:b/>
          <w:u w:val="single"/>
        </w:rPr>
        <w:t xml:space="preserve"> </w:t>
      </w:r>
      <w:r w:rsidRPr="00176914">
        <w:rPr>
          <w:b/>
          <w:u w:val="single"/>
        </w:rPr>
        <w:t>работы</w:t>
      </w:r>
    </w:p>
    <w:p w14:paraId="47FE3DED" w14:textId="77777777" w:rsidR="00C82D40" w:rsidRDefault="00C82D40" w:rsidP="00C82D40">
      <w:pPr>
        <w:rPr>
          <w:b/>
          <w:lang w:val="en-US"/>
        </w:rPr>
      </w:pPr>
      <w:r w:rsidRPr="00FA3BB6">
        <w:rPr>
          <w:b/>
          <w:lang w:val="en-US"/>
        </w:rPr>
        <w:t xml:space="preserve">1. </w:t>
      </w:r>
      <w:r>
        <w:rPr>
          <w:b/>
          <w:lang w:val="en-US"/>
        </w:rPr>
        <w:t>Track 1. Listen to the record and answer the questions.</w:t>
      </w:r>
    </w:p>
    <w:p w14:paraId="7F9A9073" w14:textId="77777777" w:rsidR="00C82D40" w:rsidRDefault="00C82D40" w:rsidP="00C82D40">
      <w:pPr>
        <w:widowControl w:val="0"/>
        <w:jc w:val="both"/>
        <w:rPr>
          <w:b/>
          <w:lang w:val="en-US"/>
        </w:rPr>
      </w:pPr>
    </w:p>
    <w:p w14:paraId="67A4866F" w14:textId="77777777" w:rsidR="00C82D40" w:rsidRPr="00CA1953" w:rsidRDefault="00C82D40" w:rsidP="00C82D40">
      <w:pPr>
        <w:jc w:val="both"/>
        <w:rPr>
          <w:lang w:val="en-US"/>
        </w:rPr>
      </w:pPr>
      <w:r w:rsidRPr="00845CC7">
        <w:rPr>
          <w:b/>
          <w:bCs/>
          <w:lang w:val="en-US"/>
        </w:rPr>
        <w:t>1.</w:t>
      </w:r>
      <w:r w:rsidRPr="00CA1953">
        <w:rPr>
          <w:lang w:val="en-US"/>
        </w:rPr>
        <w:t xml:space="preserve"> What is the first speaker’s duty to the shareholders?</w:t>
      </w:r>
    </w:p>
    <w:p w14:paraId="2DC63780" w14:textId="77777777" w:rsidR="00C82D40" w:rsidRDefault="00C82D40" w:rsidP="00C82D40">
      <w:pPr>
        <w:jc w:val="both"/>
        <w:rPr>
          <w:lang w:val="en-US"/>
        </w:rPr>
      </w:pPr>
      <w:r w:rsidRPr="00845CC7">
        <w:rPr>
          <w:b/>
          <w:bCs/>
          <w:lang w:val="en-US"/>
        </w:rPr>
        <w:t>2.</w:t>
      </w:r>
      <w:r w:rsidRPr="00CA1953">
        <w:rPr>
          <w:lang w:val="en-US"/>
        </w:rPr>
        <w:t xml:space="preserve"> Why does the second speaker feel that his working life is filled with risk?</w:t>
      </w:r>
    </w:p>
    <w:p w14:paraId="284C07E9" w14:textId="77777777" w:rsidR="00C82D40" w:rsidRPr="00CA1953" w:rsidRDefault="00C82D40" w:rsidP="00C82D40">
      <w:pPr>
        <w:jc w:val="both"/>
        <w:rPr>
          <w:lang w:val="en-US"/>
        </w:rPr>
      </w:pPr>
      <w:r w:rsidRPr="00845CC7">
        <w:rPr>
          <w:b/>
          <w:bCs/>
          <w:lang w:val="en-US"/>
        </w:rPr>
        <w:t>3.</w:t>
      </w:r>
      <w:r w:rsidRPr="00CA1953">
        <w:rPr>
          <w:lang w:val="en-US"/>
        </w:rPr>
        <w:t xml:space="preserve"> What is the biggest risk the second speaker face in his work?</w:t>
      </w:r>
    </w:p>
    <w:p w14:paraId="07D84A64" w14:textId="77777777" w:rsidR="00C82D40" w:rsidRPr="00CA1953" w:rsidRDefault="00C82D40" w:rsidP="00C82D40">
      <w:pPr>
        <w:jc w:val="both"/>
        <w:rPr>
          <w:lang w:val="en-US"/>
        </w:rPr>
      </w:pPr>
      <w:r w:rsidRPr="00845CC7">
        <w:rPr>
          <w:b/>
          <w:bCs/>
          <w:lang w:val="en-US"/>
        </w:rPr>
        <w:t>4.</w:t>
      </w:r>
      <w:r w:rsidRPr="00CA1953">
        <w:rPr>
          <w:lang w:val="en-US"/>
        </w:rPr>
        <w:t xml:space="preserve"> What is the third speaker’s job after discovering a potential problem?</w:t>
      </w:r>
    </w:p>
    <w:p w14:paraId="0FAAA284" w14:textId="77777777" w:rsidR="00C82D40" w:rsidRPr="00CA1953" w:rsidRDefault="00C82D40" w:rsidP="00C82D40">
      <w:pPr>
        <w:jc w:val="both"/>
        <w:rPr>
          <w:lang w:val="en-US"/>
        </w:rPr>
      </w:pPr>
      <w:r w:rsidRPr="00845CC7">
        <w:rPr>
          <w:b/>
          <w:bCs/>
          <w:lang w:val="en-US"/>
        </w:rPr>
        <w:t>5.</w:t>
      </w:r>
      <w:r w:rsidRPr="00CA1953">
        <w:rPr>
          <w:lang w:val="en-US"/>
        </w:rPr>
        <w:t xml:space="preserve"> What may be the outcome of the completely risk-averse strategy and company?</w:t>
      </w:r>
    </w:p>
    <w:p w14:paraId="202960AC" w14:textId="77777777" w:rsidR="00C82D40" w:rsidRDefault="00C82D40" w:rsidP="00C82D40">
      <w:pPr>
        <w:rPr>
          <w:b/>
          <w:lang w:val="en-US"/>
        </w:rPr>
      </w:pPr>
    </w:p>
    <w:p w14:paraId="6E6E5B3B" w14:textId="77777777" w:rsidR="00C82D40" w:rsidRPr="00333A6D" w:rsidRDefault="00C82D40" w:rsidP="00C82D40">
      <w:pPr>
        <w:rPr>
          <w:b/>
          <w:lang w:val="en-US"/>
        </w:rPr>
      </w:pPr>
      <w:r w:rsidRPr="001D51BF">
        <w:rPr>
          <w:b/>
          <w:lang w:val="en-US"/>
        </w:rPr>
        <w:t xml:space="preserve">2. </w:t>
      </w:r>
      <w:r w:rsidRPr="001F6DC1">
        <w:rPr>
          <w:b/>
          <w:bCs/>
          <w:lang w:val="en-US"/>
        </w:rPr>
        <w:t>Track 2.</w:t>
      </w:r>
      <w:r>
        <w:rPr>
          <w:lang w:val="en-US"/>
        </w:rPr>
        <w:t xml:space="preserve"> </w:t>
      </w:r>
      <w:r w:rsidRPr="00193207">
        <w:rPr>
          <w:b/>
          <w:bCs/>
          <w:lang w:val="en-US"/>
        </w:rPr>
        <w:t>Listen to the record and</w:t>
      </w:r>
      <w:r>
        <w:rPr>
          <w:b/>
          <w:lang w:val="en-US"/>
        </w:rPr>
        <w:t xml:space="preserve"> d</w:t>
      </w:r>
      <w:r w:rsidRPr="00FA3BB6">
        <w:rPr>
          <w:b/>
          <w:lang w:val="en-US"/>
        </w:rPr>
        <w:t>ecide whether the following statements are “true”</w:t>
      </w:r>
      <w:r>
        <w:rPr>
          <w:b/>
          <w:lang w:val="en-US"/>
        </w:rPr>
        <w:t xml:space="preserve"> or </w:t>
      </w:r>
      <w:r w:rsidRPr="00FA3BB6">
        <w:rPr>
          <w:b/>
          <w:lang w:val="en-US"/>
        </w:rPr>
        <w:t>“false”</w:t>
      </w:r>
      <w:r>
        <w:rPr>
          <w:b/>
          <w:lang w:val="en-US"/>
        </w:rPr>
        <w:t>.</w:t>
      </w:r>
    </w:p>
    <w:p w14:paraId="1AAEE1D8" w14:textId="77777777" w:rsidR="00C82D40" w:rsidRDefault="00C82D40" w:rsidP="00C82D40">
      <w:pPr>
        <w:rPr>
          <w:b/>
          <w:bCs/>
          <w:lang w:val="en-US"/>
        </w:rPr>
      </w:pPr>
    </w:p>
    <w:p w14:paraId="421AD53D" w14:textId="77777777" w:rsidR="00C82D40" w:rsidRPr="00E268C5" w:rsidRDefault="00C82D40" w:rsidP="00C82D40">
      <w:pPr>
        <w:rPr>
          <w:b/>
          <w:bCs/>
          <w:lang w:val="en-US"/>
        </w:rPr>
      </w:pPr>
      <w:r w:rsidRPr="00E268C5">
        <w:rPr>
          <w:b/>
          <w:bCs/>
          <w:lang w:val="en-US"/>
        </w:rPr>
        <w:t xml:space="preserve">6. </w:t>
      </w:r>
      <w:r w:rsidRPr="00E268C5">
        <w:rPr>
          <w:lang w:val="en-US"/>
        </w:rPr>
        <w:t>Venture capitalists may lack professionalism in dealing with venture capital.</w:t>
      </w:r>
    </w:p>
    <w:p w14:paraId="1A7360BA" w14:textId="77777777" w:rsidR="00C82D40" w:rsidRPr="00E268C5" w:rsidRDefault="00C82D40" w:rsidP="00C82D40">
      <w:pPr>
        <w:rPr>
          <w:b/>
          <w:bCs/>
          <w:lang w:val="en-US"/>
        </w:rPr>
      </w:pPr>
      <w:r w:rsidRPr="00E268C5">
        <w:rPr>
          <w:b/>
          <w:bCs/>
          <w:lang w:val="en-US"/>
        </w:rPr>
        <w:t>7.</w:t>
      </w:r>
      <w:r w:rsidRPr="00E268C5">
        <w:rPr>
          <w:lang w:val="en-US"/>
        </w:rPr>
        <w:t xml:space="preserve"> The most frequent source capital for venture investors is their own funds and savings</w:t>
      </w:r>
      <w:r>
        <w:rPr>
          <w:lang w:val="en-US"/>
        </w:rPr>
        <w:t>.</w:t>
      </w:r>
    </w:p>
    <w:p w14:paraId="575271B2" w14:textId="77777777" w:rsidR="00C82D40" w:rsidRPr="00E268C5" w:rsidRDefault="00C82D40" w:rsidP="00C82D40">
      <w:pPr>
        <w:rPr>
          <w:b/>
          <w:bCs/>
          <w:lang w:val="en-US"/>
        </w:rPr>
      </w:pPr>
      <w:r w:rsidRPr="00E268C5">
        <w:rPr>
          <w:b/>
          <w:bCs/>
          <w:lang w:val="en-US"/>
        </w:rPr>
        <w:t>8.</w:t>
      </w:r>
      <w:r w:rsidRPr="00E268C5">
        <w:rPr>
          <w:lang w:val="en-US"/>
        </w:rPr>
        <w:t xml:space="preserve"> The usual investment cycle for raising and using money for venture investors is 8 years.</w:t>
      </w:r>
    </w:p>
    <w:p w14:paraId="10E0A75D" w14:textId="77777777" w:rsidR="00C82D40" w:rsidRPr="00E268C5" w:rsidRDefault="00C82D40" w:rsidP="00C82D40">
      <w:pPr>
        <w:rPr>
          <w:b/>
          <w:bCs/>
          <w:lang w:val="en-US"/>
        </w:rPr>
      </w:pPr>
      <w:r w:rsidRPr="00E268C5">
        <w:rPr>
          <w:b/>
          <w:bCs/>
          <w:lang w:val="en-US"/>
        </w:rPr>
        <w:t>9.</w:t>
      </w:r>
      <w:r w:rsidRPr="00E268C5">
        <w:rPr>
          <w:lang w:val="en-US"/>
        </w:rPr>
        <w:t xml:space="preserve"> Generally after five years there’s very little investing happening and most of it is re-investing in the existing portfolio companies.</w:t>
      </w:r>
    </w:p>
    <w:p w14:paraId="15814B44" w14:textId="77777777" w:rsidR="00C82D40" w:rsidRPr="00E268C5" w:rsidRDefault="00C82D40" w:rsidP="00C82D40">
      <w:pPr>
        <w:rPr>
          <w:b/>
          <w:bCs/>
          <w:lang w:val="en-US"/>
        </w:rPr>
      </w:pPr>
      <w:r w:rsidRPr="00E268C5">
        <w:rPr>
          <w:b/>
          <w:bCs/>
          <w:lang w:val="en-US"/>
        </w:rPr>
        <w:t>10.</w:t>
      </w:r>
      <w:r w:rsidRPr="00E268C5">
        <w:rPr>
          <w:lang w:val="en-US"/>
        </w:rPr>
        <w:t xml:space="preserve"> Reinvesting aims at driving the companies to a point when they can be sold or listed on a stock market.</w:t>
      </w:r>
    </w:p>
    <w:p w14:paraId="1C313730" w14:textId="77777777" w:rsidR="00C82D40" w:rsidRDefault="00C82D40" w:rsidP="00C82D40">
      <w:pPr>
        <w:rPr>
          <w:b/>
          <w:lang w:val="en-US"/>
        </w:rPr>
      </w:pPr>
    </w:p>
    <w:p w14:paraId="271EEADB" w14:textId="77777777" w:rsidR="00C82D40" w:rsidRDefault="00C82D40" w:rsidP="00C82D40">
      <w:pPr>
        <w:widowControl w:val="0"/>
        <w:rPr>
          <w:b/>
          <w:lang w:val="en-US"/>
        </w:rPr>
      </w:pPr>
      <w:r w:rsidRPr="00FA3BB6">
        <w:rPr>
          <w:b/>
          <w:lang w:val="en-US"/>
        </w:rPr>
        <w:t>3. Match the words and phrases with their meanings.</w:t>
      </w:r>
      <w:r w:rsidRPr="0093696F">
        <w:rPr>
          <w:b/>
          <w:lang w:val="en-US"/>
        </w:rPr>
        <w:t xml:space="preserve"> </w:t>
      </w:r>
    </w:p>
    <w:tbl>
      <w:tblPr>
        <w:tblStyle w:val="aff2"/>
        <w:tblW w:w="0" w:type="auto"/>
        <w:tblInd w:w="0" w:type="dxa"/>
        <w:tblBorders>
          <w:insideH w:val="none" w:sz="0" w:space="0" w:color="auto"/>
        </w:tblBorders>
        <w:tblLook w:val="04A0" w:firstRow="1" w:lastRow="0" w:firstColumn="1" w:lastColumn="0" w:noHBand="0" w:noVBand="1"/>
      </w:tblPr>
      <w:tblGrid>
        <w:gridCol w:w="2753"/>
        <w:gridCol w:w="6591"/>
      </w:tblGrid>
      <w:tr w:rsidR="00C82D40" w:rsidRPr="00376A76" w14:paraId="269B169D" w14:textId="77777777" w:rsidTr="00376A76">
        <w:tc>
          <w:tcPr>
            <w:tcW w:w="2753" w:type="dxa"/>
          </w:tcPr>
          <w:p w14:paraId="682492CC" w14:textId="77777777" w:rsidR="00C82D40" w:rsidRPr="0053737F" w:rsidRDefault="00C82D40" w:rsidP="00376A76">
            <w:pPr>
              <w:pStyle w:val="afa"/>
              <w:jc w:val="both"/>
              <w:rPr>
                <w:color w:val="000000" w:themeColor="text1"/>
                <w:lang w:val="en-US"/>
              </w:rPr>
            </w:pPr>
            <w:r w:rsidRPr="0053737F">
              <w:rPr>
                <w:b/>
                <w:color w:val="000000" w:themeColor="text1"/>
                <w:lang w:val="en-US"/>
              </w:rPr>
              <w:t>11.</w:t>
            </w:r>
            <w:r w:rsidRPr="0053737F">
              <w:rPr>
                <w:color w:val="000000" w:themeColor="text1"/>
                <w:lang w:val="en-US"/>
              </w:rPr>
              <w:t xml:space="preserve"> </w:t>
            </w:r>
            <w:r w:rsidRPr="0053737F">
              <w:rPr>
                <w:lang w:val="en-US"/>
              </w:rPr>
              <w:t>whistle-blower</w:t>
            </w:r>
          </w:p>
          <w:p w14:paraId="5E2081A3" w14:textId="77777777" w:rsidR="00C82D40" w:rsidRPr="0053737F" w:rsidRDefault="00C82D40" w:rsidP="00376A76">
            <w:pPr>
              <w:pStyle w:val="afa"/>
              <w:jc w:val="both"/>
              <w:rPr>
                <w:color w:val="000000" w:themeColor="text1"/>
                <w:lang w:val="en-US"/>
              </w:rPr>
            </w:pPr>
            <w:r w:rsidRPr="0053737F">
              <w:rPr>
                <w:b/>
                <w:color w:val="000000" w:themeColor="text1"/>
                <w:lang w:val="en-US"/>
              </w:rPr>
              <w:t>12.</w:t>
            </w:r>
            <w:r w:rsidRPr="0053737F">
              <w:rPr>
                <w:color w:val="000000" w:themeColor="text1"/>
                <w:lang w:val="en-US"/>
              </w:rPr>
              <w:t xml:space="preserve"> </w:t>
            </w:r>
            <w:r w:rsidRPr="0053737F">
              <w:rPr>
                <w:lang w:val="en-US"/>
              </w:rPr>
              <w:t>brass-knuckled</w:t>
            </w:r>
          </w:p>
        </w:tc>
        <w:tc>
          <w:tcPr>
            <w:tcW w:w="6592" w:type="dxa"/>
          </w:tcPr>
          <w:p w14:paraId="201A28C7" w14:textId="77777777" w:rsidR="00C82D40" w:rsidRPr="0053737F" w:rsidRDefault="00C82D40" w:rsidP="00376A76">
            <w:pPr>
              <w:jc w:val="both"/>
              <w:rPr>
                <w:bCs/>
                <w:color w:val="000000" w:themeColor="text1"/>
                <w:lang w:val="en-US"/>
              </w:rPr>
            </w:pPr>
            <w:r w:rsidRPr="0053737F">
              <w:rPr>
                <w:b/>
                <w:color w:val="000000" w:themeColor="text1"/>
                <w:lang w:val="en-US"/>
              </w:rPr>
              <w:t>a.</w:t>
            </w:r>
            <w:r w:rsidRPr="0053737F">
              <w:rPr>
                <w:bCs/>
                <w:color w:val="000000" w:themeColor="text1"/>
                <w:lang w:val="en-US"/>
              </w:rPr>
              <w:t xml:space="preserve"> </w:t>
            </w:r>
            <w:r w:rsidRPr="00CD7EBC">
              <w:rPr>
                <w:bCs/>
                <w:color w:val="000000" w:themeColor="text1"/>
                <w:lang w:val="en-US"/>
              </w:rPr>
              <w:t>to ask for a disagreement to be discussed in a court of law so that a judgment can be made that must be accepted by both sides in the argument</w:t>
            </w:r>
          </w:p>
        </w:tc>
      </w:tr>
      <w:tr w:rsidR="00C82D40" w:rsidRPr="00376A76" w14:paraId="5A87B966" w14:textId="77777777" w:rsidTr="00376A76">
        <w:tc>
          <w:tcPr>
            <w:tcW w:w="2753" w:type="dxa"/>
          </w:tcPr>
          <w:p w14:paraId="26BF40FB" w14:textId="77777777" w:rsidR="00C82D40" w:rsidRPr="0053737F" w:rsidRDefault="00C82D40" w:rsidP="00376A76">
            <w:pPr>
              <w:pStyle w:val="afa"/>
              <w:jc w:val="both"/>
              <w:rPr>
                <w:color w:val="000000" w:themeColor="text1"/>
                <w:lang w:val="en-US"/>
              </w:rPr>
            </w:pPr>
            <w:r w:rsidRPr="0053737F">
              <w:rPr>
                <w:b/>
                <w:bCs/>
                <w:color w:val="000000" w:themeColor="text1"/>
                <w:lang w:val="en-US"/>
              </w:rPr>
              <w:t>13.</w:t>
            </w:r>
            <w:r w:rsidRPr="0053737F">
              <w:rPr>
                <w:color w:val="000000" w:themeColor="text1"/>
                <w:lang w:val="en-US"/>
              </w:rPr>
              <w:t xml:space="preserve"> </w:t>
            </w:r>
            <w:r>
              <w:rPr>
                <w:color w:val="000000" w:themeColor="text1"/>
                <w:lang w:val="en-US"/>
              </w:rPr>
              <w:t>hazard</w:t>
            </w:r>
          </w:p>
          <w:p w14:paraId="122C9CA7" w14:textId="77777777" w:rsidR="00C82D40" w:rsidRPr="0053737F" w:rsidRDefault="00C82D40" w:rsidP="00376A76">
            <w:pPr>
              <w:pStyle w:val="afa"/>
              <w:jc w:val="both"/>
              <w:rPr>
                <w:color w:val="000000" w:themeColor="text1"/>
                <w:lang w:val="en-US"/>
              </w:rPr>
            </w:pPr>
            <w:r w:rsidRPr="0053737F">
              <w:rPr>
                <w:b/>
                <w:bCs/>
                <w:color w:val="000000" w:themeColor="text1"/>
                <w:lang w:val="en-US"/>
              </w:rPr>
              <w:t>14.</w:t>
            </w:r>
            <w:r w:rsidRPr="0053737F">
              <w:rPr>
                <w:color w:val="000000" w:themeColor="text1"/>
                <w:lang w:val="en-US"/>
              </w:rPr>
              <w:t xml:space="preserve"> </w:t>
            </w:r>
            <w:r>
              <w:rPr>
                <w:color w:val="000000" w:themeColor="text1"/>
                <w:lang w:val="en-US"/>
              </w:rPr>
              <w:t>litigate</w:t>
            </w:r>
          </w:p>
          <w:p w14:paraId="54826060" w14:textId="77777777" w:rsidR="00C82D40" w:rsidRPr="0053737F" w:rsidRDefault="00C82D40" w:rsidP="00376A76">
            <w:pPr>
              <w:pStyle w:val="afa"/>
              <w:jc w:val="both"/>
              <w:rPr>
                <w:color w:val="000000" w:themeColor="text1"/>
                <w:lang w:val="en-US"/>
              </w:rPr>
            </w:pPr>
            <w:r w:rsidRPr="0053737F">
              <w:rPr>
                <w:b/>
                <w:bCs/>
                <w:color w:val="000000" w:themeColor="text1"/>
                <w:lang w:val="en-US"/>
              </w:rPr>
              <w:t>15.</w:t>
            </w:r>
            <w:r w:rsidRPr="0053737F">
              <w:rPr>
                <w:color w:val="000000" w:themeColor="text1"/>
                <w:lang w:val="en-US"/>
              </w:rPr>
              <w:t xml:space="preserve"> </w:t>
            </w:r>
            <w:r w:rsidRPr="0053737F">
              <w:rPr>
                <w:lang w:val="en-US"/>
              </w:rPr>
              <w:t>perpetrator</w:t>
            </w:r>
          </w:p>
          <w:p w14:paraId="28B81513" w14:textId="77777777" w:rsidR="00C82D40" w:rsidRPr="0053737F" w:rsidRDefault="00C82D40" w:rsidP="00376A76">
            <w:pPr>
              <w:pStyle w:val="afa"/>
              <w:jc w:val="both"/>
              <w:rPr>
                <w:color w:val="000000" w:themeColor="text1"/>
                <w:lang w:val="en-US"/>
              </w:rPr>
            </w:pPr>
            <w:r w:rsidRPr="0053737F">
              <w:rPr>
                <w:b/>
                <w:bCs/>
                <w:color w:val="000000" w:themeColor="text1"/>
                <w:lang w:val="en-US"/>
              </w:rPr>
              <w:t>16.</w:t>
            </w:r>
            <w:r w:rsidRPr="0053737F">
              <w:rPr>
                <w:color w:val="000000" w:themeColor="text1"/>
                <w:lang w:val="en-US"/>
              </w:rPr>
              <w:t xml:space="preserve"> </w:t>
            </w:r>
            <w:r>
              <w:rPr>
                <w:color w:val="000000" w:themeColor="text1"/>
                <w:lang w:val="en-US"/>
              </w:rPr>
              <w:t>fat cat</w:t>
            </w:r>
          </w:p>
          <w:p w14:paraId="390D3758" w14:textId="77777777" w:rsidR="00C82D40" w:rsidRPr="0053737F" w:rsidRDefault="00C82D40" w:rsidP="00376A76">
            <w:pPr>
              <w:pStyle w:val="afa"/>
              <w:jc w:val="both"/>
              <w:rPr>
                <w:color w:val="000000" w:themeColor="text1"/>
                <w:lang w:val="en-US"/>
              </w:rPr>
            </w:pPr>
            <w:r w:rsidRPr="0053737F">
              <w:rPr>
                <w:b/>
                <w:bCs/>
                <w:color w:val="000000" w:themeColor="text1"/>
                <w:lang w:val="en-US"/>
              </w:rPr>
              <w:t>17.</w:t>
            </w:r>
            <w:r w:rsidRPr="0053737F">
              <w:rPr>
                <w:color w:val="000000" w:themeColor="text1"/>
                <w:lang w:val="en-US"/>
              </w:rPr>
              <w:t xml:space="preserve"> </w:t>
            </w:r>
            <w:r w:rsidRPr="0053737F">
              <w:rPr>
                <w:lang w:val="en-US"/>
              </w:rPr>
              <w:t>pit bull</w:t>
            </w:r>
          </w:p>
          <w:p w14:paraId="4B1102B6" w14:textId="77777777" w:rsidR="00C82D40" w:rsidRPr="0053737F" w:rsidRDefault="00C82D40" w:rsidP="00376A76">
            <w:pPr>
              <w:pStyle w:val="afa"/>
              <w:jc w:val="both"/>
              <w:rPr>
                <w:color w:val="000000" w:themeColor="text1"/>
                <w:lang w:val="en-US"/>
              </w:rPr>
            </w:pPr>
            <w:r w:rsidRPr="0053737F">
              <w:rPr>
                <w:b/>
                <w:bCs/>
                <w:color w:val="000000" w:themeColor="text1"/>
                <w:lang w:val="en-US"/>
              </w:rPr>
              <w:t>18.</w:t>
            </w:r>
            <w:r w:rsidRPr="0053737F">
              <w:rPr>
                <w:color w:val="000000" w:themeColor="text1"/>
                <w:lang w:val="en-US"/>
              </w:rPr>
              <w:t xml:space="preserve"> </w:t>
            </w:r>
            <w:r w:rsidRPr="0053737F">
              <w:rPr>
                <w:lang w:val="en-US"/>
              </w:rPr>
              <w:t>bricks and mortar</w:t>
            </w:r>
          </w:p>
          <w:p w14:paraId="66A1CE7D" w14:textId="77777777" w:rsidR="00C82D40" w:rsidRPr="0053737F" w:rsidRDefault="00C82D40" w:rsidP="00376A76">
            <w:pPr>
              <w:pStyle w:val="afa"/>
              <w:jc w:val="both"/>
              <w:rPr>
                <w:color w:val="000000" w:themeColor="text1"/>
                <w:lang w:val="en-US"/>
              </w:rPr>
            </w:pPr>
            <w:r w:rsidRPr="0053737F">
              <w:rPr>
                <w:b/>
                <w:bCs/>
                <w:color w:val="000000" w:themeColor="text1"/>
                <w:lang w:val="en-US"/>
              </w:rPr>
              <w:t>19.</w:t>
            </w:r>
            <w:r w:rsidRPr="0053737F">
              <w:rPr>
                <w:color w:val="000000" w:themeColor="text1"/>
                <w:lang w:val="en-US"/>
              </w:rPr>
              <w:t xml:space="preserve"> </w:t>
            </w:r>
            <w:r>
              <w:rPr>
                <w:color w:val="000000" w:themeColor="text1"/>
                <w:lang w:val="en-US"/>
              </w:rPr>
              <w:t>cease</w:t>
            </w:r>
          </w:p>
          <w:p w14:paraId="687B9176" w14:textId="77777777" w:rsidR="00C82D40" w:rsidRPr="0053737F" w:rsidRDefault="00C82D40" w:rsidP="00376A76">
            <w:pPr>
              <w:pStyle w:val="afa"/>
              <w:jc w:val="both"/>
              <w:rPr>
                <w:color w:val="000000" w:themeColor="text1"/>
                <w:lang w:val="en-US"/>
              </w:rPr>
            </w:pPr>
            <w:r w:rsidRPr="0053737F">
              <w:rPr>
                <w:b/>
                <w:bCs/>
                <w:color w:val="000000" w:themeColor="text1"/>
                <w:lang w:val="en-US"/>
              </w:rPr>
              <w:t>20.</w:t>
            </w:r>
            <w:r w:rsidRPr="0053737F">
              <w:rPr>
                <w:color w:val="000000" w:themeColor="text1"/>
                <w:lang w:val="en-US"/>
              </w:rPr>
              <w:t xml:space="preserve"> </w:t>
            </w:r>
            <w:r w:rsidRPr="0053737F">
              <w:rPr>
                <w:lang w:val="en-US"/>
              </w:rPr>
              <w:t>tentative</w:t>
            </w:r>
          </w:p>
        </w:tc>
        <w:tc>
          <w:tcPr>
            <w:tcW w:w="6592" w:type="dxa"/>
          </w:tcPr>
          <w:p w14:paraId="678845F7" w14:textId="77777777" w:rsidR="00C82D40" w:rsidRPr="0053737F" w:rsidRDefault="00C82D40" w:rsidP="00376A76">
            <w:pPr>
              <w:jc w:val="both"/>
              <w:rPr>
                <w:bCs/>
                <w:color w:val="000000" w:themeColor="text1"/>
                <w:lang w:val="en-US"/>
              </w:rPr>
            </w:pPr>
            <w:r w:rsidRPr="0053737F">
              <w:rPr>
                <w:b/>
                <w:color w:val="000000" w:themeColor="text1"/>
                <w:lang w:val="en-US"/>
              </w:rPr>
              <w:t>b.</w:t>
            </w:r>
            <w:r w:rsidRPr="0053737F">
              <w:rPr>
                <w:bCs/>
                <w:color w:val="000000" w:themeColor="text1"/>
                <w:lang w:val="en-US"/>
              </w:rPr>
              <w:t xml:space="preserve"> </w:t>
            </w:r>
            <w:r w:rsidRPr="00CD7EBC">
              <w:rPr>
                <w:bCs/>
                <w:color w:val="000000" w:themeColor="text1"/>
                <w:shd w:val="clear" w:color="auto" w:fill="FFFFFF"/>
                <w:lang w:val="en-US"/>
              </w:rPr>
              <w:t>a way of referring to buildings, for example when you are thinking about how much they are worth</w:t>
            </w:r>
          </w:p>
          <w:p w14:paraId="71F0F65C" w14:textId="77777777" w:rsidR="00C82D40" w:rsidRPr="0053737F" w:rsidRDefault="00C82D40" w:rsidP="00376A76">
            <w:pPr>
              <w:jc w:val="both"/>
              <w:rPr>
                <w:bCs/>
                <w:color w:val="000000" w:themeColor="text1"/>
                <w:lang w:val="en-US"/>
              </w:rPr>
            </w:pPr>
            <w:r w:rsidRPr="0053737F">
              <w:rPr>
                <w:b/>
                <w:color w:val="000000" w:themeColor="text1"/>
                <w:lang w:val="en-US"/>
              </w:rPr>
              <w:t>c.</w:t>
            </w:r>
            <w:r w:rsidRPr="0053737F">
              <w:rPr>
                <w:bCs/>
                <w:color w:val="000000" w:themeColor="text1"/>
                <w:lang w:val="en-US"/>
              </w:rPr>
              <w:t xml:space="preserve"> </w:t>
            </w:r>
            <w:r w:rsidRPr="00CD7EBC">
              <w:rPr>
                <w:bCs/>
                <w:color w:val="000000" w:themeColor="text1"/>
                <w:lang w:val="en-US"/>
              </w:rPr>
              <w:t>someone who has a lot of money, especially someone in charge of a company who has the power to increase their own pay</w:t>
            </w:r>
          </w:p>
          <w:p w14:paraId="44281B43" w14:textId="77777777" w:rsidR="00C82D40" w:rsidRPr="0053737F" w:rsidRDefault="00C82D40" w:rsidP="00376A76">
            <w:pPr>
              <w:jc w:val="both"/>
              <w:rPr>
                <w:bCs/>
                <w:color w:val="000000" w:themeColor="text1"/>
                <w:lang w:val="en-US"/>
              </w:rPr>
            </w:pPr>
            <w:r w:rsidRPr="0053737F">
              <w:rPr>
                <w:b/>
                <w:color w:val="000000" w:themeColor="text1"/>
                <w:lang w:val="en-US"/>
              </w:rPr>
              <w:t>d.</w:t>
            </w:r>
            <w:r w:rsidRPr="0053737F">
              <w:rPr>
                <w:bCs/>
                <w:color w:val="000000" w:themeColor="text1"/>
                <w:lang w:val="en-US"/>
              </w:rPr>
              <w:t xml:space="preserve"> </w:t>
            </w:r>
            <w:r w:rsidRPr="00CD7EBC">
              <w:rPr>
                <w:bCs/>
                <w:color w:val="000000" w:themeColor="text1"/>
                <w:lang w:val="en-US"/>
              </w:rPr>
              <w:t>something that is dangerous and likely to cause damage</w:t>
            </w:r>
          </w:p>
          <w:p w14:paraId="51AAAC49" w14:textId="77777777" w:rsidR="00C82D40" w:rsidRPr="0053737F" w:rsidRDefault="00C82D40" w:rsidP="00376A76">
            <w:pPr>
              <w:jc w:val="both"/>
              <w:rPr>
                <w:bCs/>
                <w:color w:val="000000" w:themeColor="text1"/>
                <w:lang w:val="en-US"/>
              </w:rPr>
            </w:pPr>
            <w:r w:rsidRPr="0053737F">
              <w:rPr>
                <w:b/>
                <w:color w:val="000000" w:themeColor="text1"/>
                <w:lang w:val="en-US"/>
              </w:rPr>
              <w:t>e.</w:t>
            </w:r>
            <w:r w:rsidRPr="0053737F">
              <w:rPr>
                <w:bCs/>
                <w:color w:val="000000" w:themeColor="text1"/>
                <w:lang w:val="en-US"/>
              </w:rPr>
              <w:t xml:space="preserve"> </w:t>
            </w:r>
            <w:r w:rsidRPr="00CD7EBC">
              <w:rPr>
                <w:bCs/>
                <w:color w:val="000000" w:themeColor="text1"/>
                <w:shd w:val="clear" w:color="auto" w:fill="FFFFFF"/>
                <w:lang w:val="en-US"/>
              </w:rPr>
              <w:t>an aggressive and tenacious person</w:t>
            </w:r>
          </w:p>
          <w:p w14:paraId="1BA04949" w14:textId="77777777" w:rsidR="00C82D40" w:rsidRPr="0053737F" w:rsidRDefault="00C82D40" w:rsidP="00376A76">
            <w:pPr>
              <w:pStyle w:val="afa"/>
              <w:jc w:val="both"/>
              <w:rPr>
                <w:bCs/>
                <w:color w:val="000000" w:themeColor="text1"/>
                <w:lang w:val="en-US"/>
              </w:rPr>
            </w:pPr>
            <w:r w:rsidRPr="0053737F">
              <w:rPr>
                <w:b/>
                <w:color w:val="000000" w:themeColor="text1"/>
                <w:lang w:val="en-US"/>
              </w:rPr>
              <w:t>f.</w:t>
            </w:r>
            <w:r w:rsidRPr="0053737F">
              <w:rPr>
                <w:bCs/>
                <w:color w:val="000000" w:themeColor="text1"/>
                <w:lang w:val="en-US"/>
              </w:rPr>
              <w:t xml:space="preserve"> </w:t>
            </w:r>
            <w:r w:rsidRPr="00CD7EBC">
              <w:rPr>
                <w:bCs/>
                <w:color w:val="000000" w:themeColor="text1"/>
                <w:lang w:val="en-US"/>
              </w:rPr>
              <w:t>to stop something</w:t>
            </w:r>
          </w:p>
          <w:p w14:paraId="6F28240C" w14:textId="77777777" w:rsidR="00C82D40" w:rsidRPr="0053737F" w:rsidRDefault="00C82D40" w:rsidP="00376A76">
            <w:pPr>
              <w:jc w:val="both"/>
              <w:rPr>
                <w:bCs/>
                <w:color w:val="000000" w:themeColor="text1"/>
                <w:lang w:val="en-US"/>
              </w:rPr>
            </w:pPr>
            <w:r w:rsidRPr="0053737F">
              <w:rPr>
                <w:b/>
                <w:color w:val="000000" w:themeColor="text1"/>
                <w:lang w:val="en-US"/>
              </w:rPr>
              <w:t>g.</w:t>
            </w:r>
            <w:r w:rsidRPr="0053737F">
              <w:rPr>
                <w:bCs/>
                <w:color w:val="000000" w:themeColor="text1"/>
                <w:lang w:val="en-US"/>
              </w:rPr>
              <w:t xml:space="preserve"> </w:t>
            </w:r>
            <w:r w:rsidRPr="00AB12BC">
              <w:rPr>
                <w:bCs/>
                <w:color w:val="000000" w:themeColor="text1"/>
                <w:lang w:val="en-US"/>
              </w:rPr>
              <w:t>not certain or agreed, or (of a suggestion or action) said or done in a careful but uncertain way because you do not know if you are right</w:t>
            </w:r>
          </w:p>
          <w:p w14:paraId="71FBD8D7" w14:textId="77777777" w:rsidR="00C82D40" w:rsidRPr="0053737F" w:rsidRDefault="00C82D40" w:rsidP="00376A76">
            <w:pPr>
              <w:pStyle w:val="afa"/>
              <w:jc w:val="both"/>
              <w:rPr>
                <w:bCs/>
                <w:color w:val="000000" w:themeColor="text1"/>
                <w:lang w:val="en-US"/>
              </w:rPr>
            </w:pPr>
            <w:r w:rsidRPr="0053737F">
              <w:rPr>
                <w:b/>
                <w:color w:val="000000" w:themeColor="text1"/>
                <w:lang w:val="en-US"/>
              </w:rPr>
              <w:t>h.</w:t>
            </w:r>
            <w:r w:rsidRPr="0053737F">
              <w:rPr>
                <w:bCs/>
                <w:color w:val="000000" w:themeColor="text1"/>
                <w:lang w:val="en-US"/>
              </w:rPr>
              <w:t xml:space="preserve"> </w:t>
            </w:r>
            <w:r w:rsidRPr="00CD7EBC">
              <w:rPr>
                <w:bCs/>
                <w:color w:val="000000" w:themeColor="text1"/>
                <w:lang w:val="en-US"/>
              </w:rPr>
              <w:t>a person who tells someone in authority about something illegal that is happening, especially in a government department or a company</w:t>
            </w:r>
          </w:p>
          <w:p w14:paraId="65BAB34E" w14:textId="77777777" w:rsidR="00C82D40" w:rsidRPr="0053737F" w:rsidRDefault="00C82D40" w:rsidP="00376A76">
            <w:pPr>
              <w:pStyle w:val="afa"/>
              <w:jc w:val="both"/>
              <w:rPr>
                <w:bCs/>
                <w:color w:val="000000" w:themeColor="text1"/>
                <w:lang w:val="en-US"/>
              </w:rPr>
            </w:pPr>
            <w:r w:rsidRPr="0053737F">
              <w:rPr>
                <w:b/>
                <w:color w:val="000000" w:themeColor="text1"/>
                <w:lang w:val="en-US"/>
              </w:rPr>
              <w:t>i.</w:t>
            </w:r>
            <w:r w:rsidRPr="0053737F">
              <w:rPr>
                <w:bCs/>
                <w:color w:val="000000" w:themeColor="text1"/>
                <w:lang w:val="en-US"/>
              </w:rPr>
              <w:t xml:space="preserve"> </w:t>
            </w:r>
            <w:r w:rsidRPr="00CD7EBC">
              <w:rPr>
                <w:bCs/>
                <w:color w:val="000000" w:themeColor="text1"/>
                <w:lang w:val="en-US"/>
              </w:rPr>
              <w:t>someone who has committed a crime or a violent or harmful act</w:t>
            </w:r>
          </w:p>
          <w:p w14:paraId="467D9346" w14:textId="77777777" w:rsidR="00C82D40" w:rsidRPr="0053737F" w:rsidRDefault="00C82D40" w:rsidP="00376A76">
            <w:pPr>
              <w:jc w:val="both"/>
              <w:rPr>
                <w:bCs/>
                <w:color w:val="000000" w:themeColor="text1"/>
                <w:lang w:val="en-US"/>
              </w:rPr>
            </w:pPr>
            <w:r w:rsidRPr="0053737F">
              <w:rPr>
                <w:b/>
                <w:color w:val="000000" w:themeColor="text1"/>
                <w:lang w:val="en-US"/>
              </w:rPr>
              <w:t>j.</w:t>
            </w:r>
            <w:r w:rsidRPr="0053737F">
              <w:rPr>
                <w:bCs/>
                <w:color w:val="000000" w:themeColor="text1"/>
                <w:lang w:val="en-US"/>
              </w:rPr>
              <w:t xml:space="preserve"> </w:t>
            </w:r>
            <w:r w:rsidRPr="00CD7EBC">
              <w:rPr>
                <w:bCs/>
                <w:color w:val="000000" w:themeColor="text1"/>
                <w:lang w:val="en-US"/>
              </w:rPr>
              <w:t>inclined to or exhibiting aggression, hostility, or combativeness</w:t>
            </w:r>
          </w:p>
        </w:tc>
      </w:tr>
    </w:tbl>
    <w:p w14:paraId="23E05725" w14:textId="77777777" w:rsidR="00C82D40" w:rsidRDefault="00C82D40" w:rsidP="00C82D40">
      <w:pPr>
        <w:rPr>
          <w:lang w:val="en-US"/>
        </w:rPr>
      </w:pPr>
    </w:p>
    <w:p w14:paraId="707BFF27" w14:textId="77777777" w:rsidR="00C82D40" w:rsidRDefault="00C82D40" w:rsidP="00C82D40">
      <w:pPr>
        <w:widowControl w:val="0"/>
        <w:rPr>
          <w:b/>
          <w:lang w:val="en-US"/>
        </w:rPr>
      </w:pPr>
      <w:r w:rsidRPr="00FA3BB6">
        <w:rPr>
          <w:b/>
          <w:lang w:val="en-US"/>
        </w:rPr>
        <w:t xml:space="preserve">4. Choose the word or phrase that best completes the sentence. </w:t>
      </w:r>
    </w:p>
    <w:p w14:paraId="5FF87DC4" w14:textId="77777777" w:rsidR="00C82D40" w:rsidRDefault="00C82D40" w:rsidP="00C82D40">
      <w:pPr>
        <w:widowControl w:val="0"/>
        <w:rPr>
          <w:b/>
          <w:lang w:val="en-US"/>
        </w:rPr>
      </w:pPr>
    </w:p>
    <w:p w14:paraId="5AFDB91E" w14:textId="77777777" w:rsidR="00C82D40" w:rsidRPr="0053737F" w:rsidRDefault="00C82D40" w:rsidP="00C82D40">
      <w:pPr>
        <w:autoSpaceDE w:val="0"/>
        <w:autoSpaceDN w:val="0"/>
        <w:adjustRightInd w:val="0"/>
        <w:jc w:val="both"/>
        <w:rPr>
          <w:b/>
          <w:lang w:val="en-US"/>
        </w:rPr>
      </w:pPr>
      <w:r w:rsidRPr="0053737F">
        <w:rPr>
          <w:b/>
          <w:lang w:val="en-US"/>
        </w:rPr>
        <w:t xml:space="preserve">21. </w:t>
      </w:r>
      <w:r w:rsidRPr="00D44746">
        <w:rPr>
          <w:bCs/>
          <w:lang w:val="en-US"/>
        </w:rPr>
        <w:t xml:space="preserve">He was a </w:t>
      </w:r>
      <w:r>
        <w:rPr>
          <w:bCs/>
          <w:lang w:val="en-US"/>
        </w:rPr>
        <w:t>___________</w:t>
      </w:r>
      <w:r w:rsidRPr="00D44746">
        <w:rPr>
          <w:bCs/>
          <w:lang w:val="en-US"/>
        </w:rPr>
        <w:t>character and something of a maverick.</w:t>
      </w:r>
    </w:p>
    <w:p w14:paraId="52B3A9D6" w14:textId="77777777" w:rsidR="00C82D40" w:rsidRPr="0053737F" w:rsidRDefault="00C82D40" w:rsidP="00C82D40">
      <w:pPr>
        <w:autoSpaceDE w:val="0"/>
        <w:autoSpaceDN w:val="0"/>
        <w:adjustRightInd w:val="0"/>
        <w:jc w:val="both"/>
        <w:rPr>
          <w:b/>
          <w:lang w:val="en-US"/>
        </w:rPr>
      </w:pPr>
      <w:r w:rsidRPr="0053737F">
        <w:rPr>
          <w:b/>
          <w:lang w:val="en-US"/>
        </w:rPr>
        <w:t xml:space="preserve">           a. </w:t>
      </w:r>
      <w:r>
        <w:rPr>
          <w:bCs/>
          <w:lang w:val="en-US"/>
        </w:rPr>
        <w:t xml:space="preserve">joyful </w:t>
      </w:r>
      <w:r w:rsidRPr="0053737F">
        <w:rPr>
          <w:b/>
          <w:lang w:val="en-US"/>
        </w:rPr>
        <w:tab/>
        <w:t xml:space="preserve">                  b. </w:t>
      </w:r>
      <w:r w:rsidRPr="00D44746">
        <w:rPr>
          <w:bCs/>
          <w:lang w:val="en-US"/>
        </w:rPr>
        <w:t>colorful</w:t>
      </w:r>
      <w:r w:rsidRPr="0053737F">
        <w:rPr>
          <w:b/>
          <w:lang w:val="en-US"/>
        </w:rPr>
        <w:t xml:space="preserve">               </w:t>
      </w:r>
      <w:r>
        <w:rPr>
          <w:b/>
          <w:lang w:val="en-US"/>
        </w:rPr>
        <w:t xml:space="preserve">          </w:t>
      </w:r>
      <w:r w:rsidRPr="0053737F">
        <w:rPr>
          <w:b/>
          <w:lang w:val="en-US"/>
        </w:rPr>
        <w:t xml:space="preserve">c. </w:t>
      </w:r>
      <w:r>
        <w:rPr>
          <w:bCs/>
          <w:lang w:val="en-US"/>
        </w:rPr>
        <w:t>bright</w:t>
      </w:r>
      <w:r w:rsidRPr="0053737F">
        <w:rPr>
          <w:b/>
          <w:lang w:val="en-US"/>
        </w:rPr>
        <w:t xml:space="preserve">         </w:t>
      </w:r>
    </w:p>
    <w:p w14:paraId="51874CD6" w14:textId="77777777" w:rsidR="00C82D40" w:rsidRPr="0053737F" w:rsidRDefault="00C82D40" w:rsidP="00C82D40">
      <w:pPr>
        <w:autoSpaceDE w:val="0"/>
        <w:autoSpaceDN w:val="0"/>
        <w:adjustRightInd w:val="0"/>
        <w:jc w:val="both"/>
        <w:rPr>
          <w:b/>
          <w:lang w:val="en-US"/>
        </w:rPr>
      </w:pPr>
      <w:r w:rsidRPr="0053737F">
        <w:rPr>
          <w:b/>
          <w:lang w:val="en-US"/>
        </w:rPr>
        <w:lastRenderedPageBreak/>
        <w:t xml:space="preserve">22. </w:t>
      </w:r>
      <w:r w:rsidRPr="00D44746">
        <w:rPr>
          <w:bCs/>
          <w:lang w:val="en-US"/>
        </w:rPr>
        <w:t xml:space="preserve">I congratulate him sincerely </w:t>
      </w:r>
      <w:r>
        <w:rPr>
          <w:bCs/>
          <w:lang w:val="en-US"/>
        </w:rPr>
        <w:t>___________</w:t>
      </w:r>
      <w:r w:rsidRPr="00D44746">
        <w:rPr>
          <w:bCs/>
          <w:lang w:val="en-US"/>
        </w:rPr>
        <w:t xml:space="preserve"> my delegation.</w:t>
      </w:r>
    </w:p>
    <w:p w14:paraId="4E9B7C44" w14:textId="77777777" w:rsidR="00C82D40" w:rsidRPr="0053737F" w:rsidRDefault="00C82D40" w:rsidP="00C82D40">
      <w:pPr>
        <w:autoSpaceDE w:val="0"/>
        <w:autoSpaceDN w:val="0"/>
        <w:adjustRightInd w:val="0"/>
        <w:jc w:val="both"/>
        <w:rPr>
          <w:b/>
          <w:lang w:val="en-US"/>
        </w:rPr>
      </w:pPr>
      <w:r w:rsidRPr="0053737F">
        <w:rPr>
          <w:b/>
          <w:lang w:val="en-US"/>
        </w:rPr>
        <w:t xml:space="preserve">           a.</w:t>
      </w:r>
      <w:r w:rsidRPr="00D44746">
        <w:rPr>
          <w:lang w:val="en-US"/>
        </w:rPr>
        <w:t xml:space="preserve"> </w:t>
      </w:r>
      <w:r w:rsidRPr="0053737F">
        <w:rPr>
          <w:lang w:val="en-US"/>
        </w:rPr>
        <w:t>on behalf of</w:t>
      </w:r>
      <w:r w:rsidRPr="0053737F">
        <w:rPr>
          <w:b/>
          <w:lang w:val="en-US"/>
        </w:rPr>
        <w:tab/>
        <w:t xml:space="preserve">                  b. </w:t>
      </w:r>
      <w:r>
        <w:rPr>
          <w:bCs/>
          <w:lang w:val="en-US"/>
        </w:rPr>
        <w:t>from the name of</w:t>
      </w:r>
      <w:r w:rsidRPr="0053737F">
        <w:rPr>
          <w:b/>
          <w:lang w:val="en-US"/>
        </w:rPr>
        <w:t xml:space="preserve">          c. </w:t>
      </w:r>
      <w:r>
        <w:rPr>
          <w:bCs/>
          <w:lang w:val="en-US"/>
        </w:rPr>
        <w:t>from the heart</w:t>
      </w:r>
      <w:r w:rsidRPr="0053737F">
        <w:rPr>
          <w:b/>
          <w:lang w:val="en-US"/>
        </w:rPr>
        <w:t xml:space="preserve">     </w:t>
      </w:r>
    </w:p>
    <w:p w14:paraId="3DFB2454" w14:textId="77777777" w:rsidR="00C82D40" w:rsidRPr="0053737F" w:rsidRDefault="00C82D40" w:rsidP="00C82D40">
      <w:pPr>
        <w:autoSpaceDE w:val="0"/>
        <w:autoSpaceDN w:val="0"/>
        <w:adjustRightInd w:val="0"/>
        <w:jc w:val="both"/>
        <w:rPr>
          <w:b/>
          <w:lang w:val="en-US"/>
        </w:rPr>
      </w:pPr>
      <w:r w:rsidRPr="0053737F">
        <w:rPr>
          <w:b/>
          <w:lang w:val="en-US"/>
        </w:rPr>
        <w:t xml:space="preserve">23. </w:t>
      </w:r>
      <w:r>
        <w:rPr>
          <w:bCs/>
          <w:lang w:val="en-US"/>
        </w:rPr>
        <w:t xml:space="preserve">To succeed as an entrepreneur you have to increase your </w:t>
      </w:r>
      <w:r>
        <w:rPr>
          <w:lang w:val="en-US"/>
        </w:rPr>
        <w:t>____________.</w:t>
      </w:r>
    </w:p>
    <w:p w14:paraId="66AD8C5F" w14:textId="77777777" w:rsidR="00C82D40" w:rsidRPr="0053737F" w:rsidRDefault="00C82D40" w:rsidP="00C82D40">
      <w:pPr>
        <w:autoSpaceDE w:val="0"/>
        <w:autoSpaceDN w:val="0"/>
        <w:adjustRightInd w:val="0"/>
        <w:jc w:val="both"/>
        <w:rPr>
          <w:b/>
          <w:lang w:val="en-US"/>
        </w:rPr>
      </w:pPr>
      <w:r w:rsidRPr="0053737F">
        <w:rPr>
          <w:b/>
          <w:lang w:val="en-US"/>
        </w:rPr>
        <w:t xml:space="preserve">           a. </w:t>
      </w:r>
      <w:r>
        <w:rPr>
          <w:bCs/>
          <w:lang w:val="en-US"/>
        </w:rPr>
        <w:t>level of pain</w:t>
      </w:r>
      <w:r w:rsidRPr="0053737F">
        <w:rPr>
          <w:b/>
          <w:lang w:val="en-US"/>
        </w:rPr>
        <w:tab/>
        <w:t xml:space="preserve">                  b. </w:t>
      </w:r>
      <w:r w:rsidRPr="0053737F">
        <w:rPr>
          <w:lang w:val="en-US"/>
        </w:rPr>
        <w:t>threshold for pain</w:t>
      </w:r>
      <w:r w:rsidRPr="0053737F">
        <w:rPr>
          <w:b/>
          <w:lang w:val="en-US"/>
        </w:rPr>
        <w:t xml:space="preserve">         c. </w:t>
      </w:r>
      <w:r w:rsidRPr="00D44746">
        <w:rPr>
          <w:bCs/>
          <w:lang w:val="en-US"/>
        </w:rPr>
        <w:t>breaking</w:t>
      </w:r>
      <w:r>
        <w:rPr>
          <w:b/>
          <w:lang w:val="en-US"/>
        </w:rPr>
        <w:t xml:space="preserve"> </w:t>
      </w:r>
      <w:r w:rsidRPr="0053737F">
        <w:rPr>
          <w:lang w:val="en-US"/>
        </w:rPr>
        <w:t xml:space="preserve">threshold </w:t>
      </w:r>
    </w:p>
    <w:p w14:paraId="2AEEFAE5" w14:textId="77777777" w:rsidR="00C82D40" w:rsidRPr="0053737F" w:rsidRDefault="00C82D40" w:rsidP="00C82D40">
      <w:pPr>
        <w:autoSpaceDE w:val="0"/>
        <w:autoSpaceDN w:val="0"/>
        <w:adjustRightInd w:val="0"/>
        <w:jc w:val="both"/>
        <w:rPr>
          <w:b/>
          <w:lang w:val="en-US"/>
        </w:rPr>
      </w:pPr>
      <w:r w:rsidRPr="0053737F">
        <w:rPr>
          <w:b/>
          <w:lang w:val="en-US"/>
        </w:rPr>
        <w:t xml:space="preserve">24. </w:t>
      </w:r>
      <w:r w:rsidRPr="00D44746">
        <w:rPr>
          <w:bCs/>
          <w:lang w:val="en-US"/>
        </w:rPr>
        <w:t xml:space="preserve">They asked the organizations for an inclusive, structured, cross-system approach on how to </w:t>
      </w:r>
      <w:r>
        <w:rPr>
          <w:bCs/>
          <w:lang w:val="en-US"/>
        </w:rPr>
        <w:t>__________</w:t>
      </w:r>
      <w:r w:rsidRPr="00D44746">
        <w:rPr>
          <w:bCs/>
          <w:lang w:val="en-US"/>
        </w:rPr>
        <w:t xml:space="preserve"> risk management.</w:t>
      </w:r>
    </w:p>
    <w:p w14:paraId="2D1BE9A0" w14:textId="77777777" w:rsidR="00C82D40" w:rsidRPr="0053737F" w:rsidRDefault="00C82D40" w:rsidP="00C82D40">
      <w:pPr>
        <w:autoSpaceDE w:val="0"/>
        <w:autoSpaceDN w:val="0"/>
        <w:adjustRightInd w:val="0"/>
        <w:jc w:val="both"/>
        <w:rPr>
          <w:b/>
          <w:lang w:val="en-US"/>
        </w:rPr>
      </w:pPr>
      <w:r w:rsidRPr="0053737F">
        <w:rPr>
          <w:b/>
          <w:lang w:val="en-US"/>
        </w:rPr>
        <w:t xml:space="preserve">           a. </w:t>
      </w:r>
      <w:r>
        <w:rPr>
          <w:bCs/>
          <w:lang w:val="en-US"/>
        </w:rPr>
        <w:t>hold</w:t>
      </w:r>
      <w:r w:rsidRPr="0053737F">
        <w:rPr>
          <w:b/>
          <w:lang w:val="en-US"/>
        </w:rPr>
        <w:t xml:space="preserve">                 </w:t>
      </w:r>
      <w:r>
        <w:rPr>
          <w:b/>
          <w:lang w:val="en-US"/>
        </w:rPr>
        <w:t xml:space="preserve">         </w:t>
      </w:r>
      <w:r w:rsidRPr="0053737F">
        <w:rPr>
          <w:b/>
          <w:lang w:val="en-US"/>
        </w:rPr>
        <w:t xml:space="preserve">     b. </w:t>
      </w:r>
      <w:r>
        <w:rPr>
          <w:bCs/>
          <w:lang w:val="en-US"/>
        </w:rPr>
        <w:t>take</w:t>
      </w:r>
      <w:r w:rsidRPr="0053737F">
        <w:rPr>
          <w:b/>
          <w:lang w:val="en-US"/>
        </w:rPr>
        <w:t xml:space="preserve">                  </w:t>
      </w:r>
      <w:r>
        <w:rPr>
          <w:b/>
          <w:lang w:val="en-US"/>
        </w:rPr>
        <w:t xml:space="preserve">            </w:t>
      </w:r>
      <w:r w:rsidRPr="0053737F">
        <w:rPr>
          <w:b/>
          <w:lang w:val="en-US"/>
        </w:rPr>
        <w:t xml:space="preserve"> c. </w:t>
      </w:r>
      <w:r w:rsidRPr="00D44746">
        <w:rPr>
          <w:bCs/>
          <w:lang w:val="en-US"/>
        </w:rPr>
        <w:t>address</w:t>
      </w:r>
      <w:r w:rsidRPr="0053737F">
        <w:rPr>
          <w:b/>
          <w:lang w:val="en-US"/>
        </w:rPr>
        <w:t xml:space="preserve">        </w:t>
      </w:r>
    </w:p>
    <w:p w14:paraId="22DE6F13" w14:textId="77777777" w:rsidR="00C82D40" w:rsidRPr="0053737F" w:rsidRDefault="00C82D40" w:rsidP="00C82D40">
      <w:pPr>
        <w:autoSpaceDE w:val="0"/>
        <w:autoSpaceDN w:val="0"/>
        <w:adjustRightInd w:val="0"/>
        <w:jc w:val="both"/>
        <w:rPr>
          <w:b/>
          <w:lang w:val="en-US"/>
        </w:rPr>
      </w:pPr>
      <w:r w:rsidRPr="0053737F">
        <w:rPr>
          <w:b/>
          <w:lang w:val="en-US"/>
        </w:rPr>
        <w:t xml:space="preserve">25. </w:t>
      </w:r>
      <w:r w:rsidRPr="00E23EEB">
        <w:rPr>
          <w:bCs/>
          <w:lang w:val="en-US"/>
        </w:rPr>
        <w:t xml:space="preserve">It also seeks to </w:t>
      </w:r>
      <w:r>
        <w:rPr>
          <w:bCs/>
          <w:lang w:val="en-US"/>
        </w:rPr>
        <w:t>____________</w:t>
      </w:r>
      <w:r w:rsidRPr="00E23EEB">
        <w:rPr>
          <w:bCs/>
          <w:lang w:val="en-US"/>
        </w:rPr>
        <w:t xml:space="preserve"> to connect people and ideas across cultural, gender, religious, political and economic divides.</w:t>
      </w:r>
    </w:p>
    <w:p w14:paraId="4A57FE79" w14:textId="77777777" w:rsidR="00C82D40" w:rsidRPr="0053737F" w:rsidRDefault="00C82D40" w:rsidP="00C82D40">
      <w:pPr>
        <w:autoSpaceDE w:val="0"/>
        <w:autoSpaceDN w:val="0"/>
        <w:adjustRightInd w:val="0"/>
        <w:jc w:val="both"/>
        <w:rPr>
          <w:b/>
          <w:lang w:val="en-US"/>
        </w:rPr>
      </w:pPr>
      <w:r w:rsidRPr="0053737F">
        <w:rPr>
          <w:b/>
          <w:lang w:val="en-US"/>
        </w:rPr>
        <w:t xml:space="preserve">           a.</w:t>
      </w:r>
      <w:r>
        <w:rPr>
          <w:b/>
          <w:lang w:val="en-US"/>
        </w:rPr>
        <w:t xml:space="preserve"> </w:t>
      </w:r>
      <w:r>
        <w:rPr>
          <w:bCs/>
          <w:lang w:val="en-US"/>
        </w:rPr>
        <w:t xml:space="preserve">stress </w:t>
      </w:r>
      <w:r w:rsidRPr="00E23EEB">
        <w:rPr>
          <w:bCs/>
          <w:lang w:val="en-US"/>
        </w:rPr>
        <w:t>links</w:t>
      </w:r>
      <w:r w:rsidRPr="0053737F">
        <w:rPr>
          <w:b/>
          <w:lang w:val="en-US"/>
        </w:rPr>
        <w:t xml:space="preserve">    </w:t>
      </w:r>
      <w:r w:rsidRPr="0053737F">
        <w:rPr>
          <w:b/>
          <w:lang w:val="en-US"/>
        </w:rPr>
        <w:tab/>
        <w:t xml:space="preserve">     b. </w:t>
      </w:r>
      <w:r>
        <w:rPr>
          <w:bCs/>
          <w:lang w:val="en-US"/>
        </w:rPr>
        <w:t>create roots</w:t>
      </w:r>
      <w:r w:rsidRPr="0053737F">
        <w:rPr>
          <w:b/>
          <w:lang w:val="en-US"/>
        </w:rPr>
        <w:t xml:space="preserve">     </w:t>
      </w:r>
      <w:r>
        <w:rPr>
          <w:b/>
          <w:lang w:val="en-US"/>
        </w:rPr>
        <w:t xml:space="preserve">           </w:t>
      </w:r>
      <w:r w:rsidRPr="0053737F">
        <w:rPr>
          <w:b/>
          <w:lang w:val="en-US"/>
        </w:rPr>
        <w:t xml:space="preserve"> </w:t>
      </w:r>
      <w:r>
        <w:rPr>
          <w:b/>
          <w:lang w:val="en-US"/>
        </w:rPr>
        <w:t xml:space="preserve"> </w:t>
      </w:r>
      <w:r w:rsidRPr="0053737F">
        <w:rPr>
          <w:b/>
          <w:lang w:val="en-US"/>
        </w:rPr>
        <w:t xml:space="preserve">  c. </w:t>
      </w:r>
      <w:r w:rsidRPr="00E23EEB">
        <w:rPr>
          <w:bCs/>
          <w:lang w:val="en-US"/>
        </w:rPr>
        <w:t>build bridges</w:t>
      </w:r>
    </w:p>
    <w:p w14:paraId="2CCA483E" w14:textId="77777777" w:rsidR="00C82D40" w:rsidRPr="0053737F" w:rsidRDefault="00C82D40" w:rsidP="00C82D40">
      <w:pPr>
        <w:autoSpaceDE w:val="0"/>
        <w:autoSpaceDN w:val="0"/>
        <w:adjustRightInd w:val="0"/>
        <w:jc w:val="both"/>
        <w:rPr>
          <w:b/>
          <w:lang w:val="en-US"/>
        </w:rPr>
      </w:pPr>
      <w:r w:rsidRPr="0053737F">
        <w:rPr>
          <w:b/>
          <w:lang w:val="en-US"/>
        </w:rPr>
        <w:t xml:space="preserve">26. </w:t>
      </w:r>
      <w:r w:rsidRPr="00E23EEB">
        <w:rPr>
          <w:bCs/>
          <w:lang w:val="en-US"/>
        </w:rPr>
        <w:t xml:space="preserve">Excessive oil market </w:t>
      </w:r>
      <w:r>
        <w:rPr>
          <w:bCs/>
          <w:lang w:val="en-US"/>
        </w:rPr>
        <w:t xml:space="preserve">___________ </w:t>
      </w:r>
      <w:r w:rsidRPr="00E23EEB">
        <w:rPr>
          <w:bCs/>
          <w:lang w:val="en-US"/>
        </w:rPr>
        <w:t>has the potential to inhibit demand and reduce the pace of global economic recovery.</w:t>
      </w:r>
    </w:p>
    <w:p w14:paraId="674235A8" w14:textId="77777777" w:rsidR="00C82D40" w:rsidRPr="0053737F" w:rsidRDefault="00C82D40" w:rsidP="00C82D40">
      <w:pPr>
        <w:autoSpaceDE w:val="0"/>
        <w:autoSpaceDN w:val="0"/>
        <w:adjustRightInd w:val="0"/>
        <w:jc w:val="both"/>
        <w:rPr>
          <w:b/>
          <w:lang w:val="en-US"/>
        </w:rPr>
      </w:pPr>
      <w:r w:rsidRPr="0053737F">
        <w:rPr>
          <w:b/>
          <w:lang w:val="en-US"/>
        </w:rPr>
        <w:t xml:space="preserve">           a.</w:t>
      </w:r>
      <w:r w:rsidRPr="0053737F">
        <w:rPr>
          <w:bCs/>
          <w:lang w:val="en-US"/>
        </w:rPr>
        <w:t xml:space="preserve"> </w:t>
      </w:r>
      <w:r>
        <w:rPr>
          <w:bCs/>
          <w:lang w:val="en-US"/>
        </w:rPr>
        <w:t>vulnerability</w:t>
      </w:r>
      <w:r w:rsidRPr="0053737F">
        <w:rPr>
          <w:b/>
          <w:lang w:val="en-US"/>
        </w:rPr>
        <w:t xml:space="preserve">     </w:t>
      </w:r>
      <w:r w:rsidRPr="0053737F">
        <w:rPr>
          <w:b/>
          <w:lang w:val="en-US"/>
        </w:rPr>
        <w:tab/>
        <w:t xml:space="preserve">     b. </w:t>
      </w:r>
      <w:r w:rsidRPr="00E23EEB">
        <w:rPr>
          <w:bCs/>
          <w:lang w:val="en-US"/>
        </w:rPr>
        <w:t xml:space="preserve">volatility </w:t>
      </w:r>
      <w:r>
        <w:rPr>
          <w:bCs/>
          <w:lang w:val="en-US"/>
        </w:rPr>
        <w:t xml:space="preserve">                       </w:t>
      </w:r>
      <w:r w:rsidRPr="0053737F">
        <w:rPr>
          <w:b/>
          <w:lang w:val="en-US"/>
        </w:rPr>
        <w:t xml:space="preserve">c. </w:t>
      </w:r>
      <w:r>
        <w:rPr>
          <w:bCs/>
          <w:lang w:val="en-US"/>
        </w:rPr>
        <w:t>waving</w:t>
      </w:r>
    </w:p>
    <w:p w14:paraId="721164A4" w14:textId="77777777" w:rsidR="00C82D40" w:rsidRPr="0053737F" w:rsidRDefault="00C82D40" w:rsidP="00C82D40">
      <w:pPr>
        <w:autoSpaceDE w:val="0"/>
        <w:autoSpaceDN w:val="0"/>
        <w:adjustRightInd w:val="0"/>
        <w:jc w:val="both"/>
        <w:rPr>
          <w:b/>
          <w:lang w:val="en-US"/>
        </w:rPr>
      </w:pPr>
      <w:r w:rsidRPr="0053737F">
        <w:rPr>
          <w:b/>
          <w:lang w:val="en-US"/>
        </w:rPr>
        <w:t xml:space="preserve">27. </w:t>
      </w:r>
      <w:r w:rsidRPr="00E25DF0">
        <w:rPr>
          <w:bCs/>
          <w:lang w:val="en-US"/>
        </w:rPr>
        <w:t xml:space="preserve">And you're always a little too well informed when things go </w:t>
      </w:r>
      <w:r>
        <w:rPr>
          <w:bCs/>
          <w:lang w:val="en-US"/>
        </w:rPr>
        <w:t xml:space="preserve">__________in </w:t>
      </w:r>
      <w:r w:rsidRPr="00E25DF0">
        <w:rPr>
          <w:bCs/>
          <w:lang w:val="en-US"/>
        </w:rPr>
        <w:t xml:space="preserve"> this city.</w:t>
      </w:r>
    </w:p>
    <w:p w14:paraId="204ED606" w14:textId="77777777" w:rsidR="00C82D40" w:rsidRPr="0053737F" w:rsidRDefault="00C82D40" w:rsidP="00C82D40">
      <w:pPr>
        <w:autoSpaceDE w:val="0"/>
        <w:autoSpaceDN w:val="0"/>
        <w:adjustRightInd w:val="0"/>
        <w:jc w:val="both"/>
        <w:rPr>
          <w:b/>
          <w:lang w:val="en-US"/>
        </w:rPr>
      </w:pPr>
      <w:r w:rsidRPr="0053737F">
        <w:rPr>
          <w:b/>
          <w:lang w:val="en-US"/>
        </w:rPr>
        <w:t xml:space="preserve">           a. </w:t>
      </w:r>
      <w:r w:rsidRPr="00E25DF0">
        <w:rPr>
          <w:bCs/>
          <w:lang w:val="en-US"/>
        </w:rPr>
        <w:t xml:space="preserve">pear-shaped </w:t>
      </w:r>
      <w:r w:rsidRPr="0053737F">
        <w:rPr>
          <w:b/>
          <w:lang w:val="en-US"/>
        </w:rPr>
        <w:t xml:space="preserve">                  b. </w:t>
      </w:r>
      <w:r>
        <w:rPr>
          <w:bCs/>
          <w:lang w:val="en-US"/>
        </w:rPr>
        <w:t>nuts</w:t>
      </w:r>
      <w:r w:rsidRPr="0053737F">
        <w:rPr>
          <w:b/>
          <w:lang w:val="en-US"/>
        </w:rPr>
        <w:t xml:space="preserve">             </w:t>
      </w:r>
      <w:r>
        <w:rPr>
          <w:b/>
          <w:lang w:val="en-US"/>
        </w:rPr>
        <w:t xml:space="preserve">                 </w:t>
      </w:r>
      <w:r w:rsidRPr="0053737F">
        <w:rPr>
          <w:b/>
          <w:lang w:val="en-US"/>
        </w:rPr>
        <w:t xml:space="preserve"> c. </w:t>
      </w:r>
      <w:r>
        <w:rPr>
          <w:bCs/>
          <w:lang w:val="en-US"/>
        </w:rPr>
        <w:t>peach-shaped</w:t>
      </w:r>
      <w:r w:rsidRPr="0053737F">
        <w:rPr>
          <w:b/>
          <w:lang w:val="en-US"/>
        </w:rPr>
        <w:t xml:space="preserve">  </w:t>
      </w:r>
    </w:p>
    <w:p w14:paraId="0B757422" w14:textId="77777777" w:rsidR="00C82D40" w:rsidRPr="0053737F" w:rsidRDefault="00C82D40" w:rsidP="00C82D40">
      <w:pPr>
        <w:autoSpaceDE w:val="0"/>
        <w:autoSpaceDN w:val="0"/>
        <w:adjustRightInd w:val="0"/>
        <w:jc w:val="both"/>
        <w:rPr>
          <w:b/>
          <w:lang w:val="en-US"/>
        </w:rPr>
      </w:pPr>
      <w:r w:rsidRPr="0053737F">
        <w:rPr>
          <w:b/>
          <w:lang w:val="en-US"/>
        </w:rPr>
        <w:t xml:space="preserve">28. </w:t>
      </w:r>
      <w:r w:rsidRPr="00D44746">
        <w:rPr>
          <w:bCs/>
          <w:lang w:val="en-US"/>
        </w:rPr>
        <w:t xml:space="preserve">Dr Pepper Snapple was </w:t>
      </w:r>
      <w:r>
        <w:rPr>
          <w:bCs/>
          <w:lang w:val="en-US"/>
        </w:rPr>
        <w:t>__________</w:t>
      </w:r>
      <w:r w:rsidRPr="00D44746">
        <w:rPr>
          <w:bCs/>
          <w:lang w:val="en-US"/>
        </w:rPr>
        <w:t xml:space="preserve"> from Cadbury Schweppes in 2008.</w:t>
      </w:r>
    </w:p>
    <w:p w14:paraId="33F4E88F" w14:textId="77777777" w:rsidR="00C82D40" w:rsidRPr="0053737F" w:rsidRDefault="00C82D40" w:rsidP="00C82D40">
      <w:pPr>
        <w:autoSpaceDE w:val="0"/>
        <w:autoSpaceDN w:val="0"/>
        <w:adjustRightInd w:val="0"/>
        <w:jc w:val="both"/>
        <w:rPr>
          <w:b/>
          <w:lang w:val="en-US"/>
        </w:rPr>
      </w:pPr>
      <w:r w:rsidRPr="0053737F">
        <w:rPr>
          <w:b/>
          <w:lang w:val="en-US"/>
        </w:rPr>
        <w:t xml:space="preserve">           a. </w:t>
      </w:r>
      <w:r>
        <w:rPr>
          <w:bCs/>
          <w:lang w:val="en-US"/>
        </w:rPr>
        <w:t>taken of</w:t>
      </w:r>
      <w:r w:rsidRPr="0053737F">
        <w:rPr>
          <w:b/>
          <w:lang w:val="en-US"/>
        </w:rPr>
        <w:t xml:space="preserve">    </w:t>
      </w:r>
      <w:r w:rsidRPr="0053737F">
        <w:rPr>
          <w:b/>
          <w:lang w:val="en-US"/>
        </w:rPr>
        <w:tab/>
        <w:t xml:space="preserve">     </w:t>
      </w:r>
      <w:r>
        <w:rPr>
          <w:b/>
          <w:lang w:val="en-US"/>
        </w:rPr>
        <w:t xml:space="preserve">            </w:t>
      </w:r>
      <w:r w:rsidRPr="0053737F">
        <w:rPr>
          <w:b/>
          <w:lang w:val="en-US"/>
        </w:rPr>
        <w:t xml:space="preserve"> b. </w:t>
      </w:r>
      <w:r w:rsidRPr="00D44746">
        <w:rPr>
          <w:bCs/>
          <w:lang w:val="en-US"/>
        </w:rPr>
        <w:t>spun</w:t>
      </w:r>
      <w:r>
        <w:rPr>
          <w:bCs/>
          <w:lang w:val="en-US"/>
        </w:rPr>
        <w:t xml:space="preserve"> off</w:t>
      </w:r>
      <w:r w:rsidRPr="0053737F">
        <w:rPr>
          <w:b/>
          <w:lang w:val="en-US"/>
        </w:rPr>
        <w:t xml:space="preserve">            </w:t>
      </w:r>
      <w:r>
        <w:rPr>
          <w:b/>
          <w:lang w:val="en-US"/>
        </w:rPr>
        <w:t xml:space="preserve">       </w:t>
      </w:r>
      <w:r w:rsidRPr="0053737F">
        <w:rPr>
          <w:b/>
          <w:lang w:val="en-US"/>
        </w:rPr>
        <w:t xml:space="preserve">     c. </w:t>
      </w:r>
      <w:r>
        <w:rPr>
          <w:bCs/>
          <w:lang w:val="en-US"/>
        </w:rPr>
        <w:t>divided</w:t>
      </w:r>
      <w:r w:rsidRPr="0053737F">
        <w:rPr>
          <w:b/>
          <w:lang w:val="en-US"/>
        </w:rPr>
        <w:t xml:space="preserve"> </w:t>
      </w:r>
    </w:p>
    <w:p w14:paraId="558A963B" w14:textId="77777777" w:rsidR="00C82D40" w:rsidRPr="0053737F" w:rsidRDefault="00C82D40" w:rsidP="00C82D40">
      <w:pPr>
        <w:autoSpaceDE w:val="0"/>
        <w:autoSpaceDN w:val="0"/>
        <w:adjustRightInd w:val="0"/>
        <w:jc w:val="both"/>
        <w:rPr>
          <w:b/>
          <w:lang w:val="en-US"/>
        </w:rPr>
      </w:pPr>
      <w:r w:rsidRPr="0053737F">
        <w:rPr>
          <w:b/>
          <w:lang w:val="en-US"/>
        </w:rPr>
        <w:t xml:space="preserve">29. </w:t>
      </w:r>
      <w:r w:rsidRPr="00E23EEB">
        <w:rPr>
          <w:bCs/>
          <w:lang w:val="en-US"/>
        </w:rPr>
        <w:t>But Frank said it was a</w:t>
      </w:r>
      <w:r>
        <w:rPr>
          <w:bCs/>
          <w:lang w:val="en-US"/>
        </w:rPr>
        <w:t xml:space="preserve"> (an)</w:t>
      </w:r>
      <w:r w:rsidRPr="00E23EEB">
        <w:rPr>
          <w:bCs/>
          <w:lang w:val="en-US"/>
        </w:rPr>
        <w:t xml:space="preserve"> </w:t>
      </w:r>
      <w:r>
        <w:rPr>
          <w:bCs/>
          <w:lang w:val="en-US"/>
        </w:rPr>
        <w:t>_____________</w:t>
      </w:r>
      <w:r w:rsidRPr="00E23EEB">
        <w:rPr>
          <w:bCs/>
          <w:lang w:val="en-US"/>
        </w:rPr>
        <w:t xml:space="preserve"> way to keep the hotel going.</w:t>
      </w:r>
    </w:p>
    <w:p w14:paraId="40B23EEF" w14:textId="77777777" w:rsidR="00C82D40" w:rsidRPr="0053737F" w:rsidRDefault="00C82D40" w:rsidP="00C82D40">
      <w:pPr>
        <w:autoSpaceDE w:val="0"/>
        <w:autoSpaceDN w:val="0"/>
        <w:adjustRightInd w:val="0"/>
        <w:jc w:val="both"/>
        <w:rPr>
          <w:b/>
          <w:lang w:val="en-US"/>
        </w:rPr>
      </w:pPr>
      <w:r w:rsidRPr="0053737F">
        <w:rPr>
          <w:b/>
          <w:lang w:val="en-US"/>
        </w:rPr>
        <w:t xml:space="preserve">           a. </w:t>
      </w:r>
      <w:r w:rsidRPr="00E23EEB">
        <w:rPr>
          <w:bCs/>
          <w:lang w:val="en-US"/>
        </w:rPr>
        <w:t>sure-fire</w:t>
      </w:r>
      <w:r w:rsidRPr="0053737F">
        <w:rPr>
          <w:b/>
          <w:lang w:val="en-US"/>
        </w:rPr>
        <w:t xml:space="preserve">  </w:t>
      </w:r>
      <w:r w:rsidRPr="0053737F">
        <w:rPr>
          <w:b/>
          <w:lang w:val="en-US"/>
        </w:rPr>
        <w:tab/>
        <w:t xml:space="preserve">                  b. </w:t>
      </w:r>
      <w:r>
        <w:rPr>
          <w:bCs/>
          <w:lang w:val="en-US"/>
        </w:rPr>
        <w:t>absolute-bomb</w:t>
      </w:r>
      <w:r w:rsidRPr="0053737F">
        <w:rPr>
          <w:b/>
          <w:lang w:val="en-US"/>
        </w:rPr>
        <w:t xml:space="preserve">             c. </w:t>
      </w:r>
      <w:r>
        <w:rPr>
          <w:bCs/>
          <w:lang w:val="en-US"/>
        </w:rPr>
        <w:t>assured-fire</w:t>
      </w:r>
    </w:p>
    <w:p w14:paraId="11252713" w14:textId="77777777" w:rsidR="00C82D40" w:rsidRPr="0053737F" w:rsidRDefault="00C82D40" w:rsidP="00C82D40">
      <w:pPr>
        <w:autoSpaceDE w:val="0"/>
        <w:autoSpaceDN w:val="0"/>
        <w:adjustRightInd w:val="0"/>
        <w:jc w:val="both"/>
        <w:rPr>
          <w:b/>
          <w:lang w:val="en-US"/>
        </w:rPr>
      </w:pPr>
      <w:r w:rsidRPr="0053737F">
        <w:rPr>
          <w:b/>
          <w:lang w:val="en-US"/>
        </w:rPr>
        <w:t xml:space="preserve">30. </w:t>
      </w:r>
      <w:r w:rsidRPr="00E23EEB">
        <w:rPr>
          <w:bCs/>
          <w:lang w:val="en-US"/>
        </w:rPr>
        <w:t xml:space="preserve">Especially in the short term, markets do not always operate rationally and even a country in a fundamentally sound situation could be harmed by the </w:t>
      </w:r>
      <w:r>
        <w:rPr>
          <w:bCs/>
          <w:lang w:val="en-US"/>
        </w:rPr>
        <w:t>___________</w:t>
      </w:r>
      <w:r w:rsidRPr="00E23EEB">
        <w:rPr>
          <w:bCs/>
          <w:lang w:val="en-US"/>
        </w:rPr>
        <w:t xml:space="preserve"> of financial investors and the speculative flows that they set in motion.</w:t>
      </w:r>
    </w:p>
    <w:p w14:paraId="5958CBFB" w14:textId="77777777" w:rsidR="00C82D40" w:rsidRPr="0053737F" w:rsidRDefault="00C82D40" w:rsidP="00C82D40">
      <w:pPr>
        <w:autoSpaceDE w:val="0"/>
        <w:autoSpaceDN w:val="0"/>
        <w:adjustRightInd w:val="0"/>
        <w:jc w:val="both"/>
        <w:rPr>
          <w:b/>
          <w:lang w:val="en-US"/>
        </w:rPr>
      </w:pPr>
      <w:r w:rsidRPr="0053737F">
        <w:rPr>
          <w:b/>
          <w:lang w:val="en-US"/>
        </w:rPr>
        <w:t xml:space="preserve">           a. </w:t>
      </w:r>
      <w:r>
        <w:rPr>
          <w:bCs/>
          <w:lang w:val="en-US"/>
        </w:rPr>
        <w:t>mass effect instinct</w:t>
      </w:r>
      <w:r w:rsidRPr="0053737F">
        <w:rPr>
          <w:b/>
          <w:lang w:val="en-US"/>
        </w:rPr>
        <w:t xml:space="preserve"> </w:t>
      </w:r>
      <w:r>
        <w:rPr>
          <w:b/>
          <w:lang w:val="en-US"/>
        </w:rPr>
        <w:t xml:space="preserve">      </w:t>
      </w:r>
      <w:r w:rsidRPr="0053737F">
        <w:rPr>
          <w:b/>
          <w:lang w:val="en-US"/>
        </w:rPr>
        <w:t xml:space="preserve">b. </w:t>
      </w:r>
      <w:r w:rsidRPr="00E23EEB">
        <w:rPr>
          <w:bCs/>
          <w:lang w:val="en-US"/>
        </w:rPr>
        <w:t>herd instinct</w:t>
      </w:r>
      <w:r w:rsidRPr="0053737F">
        <w:rPr>
          <w:b/>
          <w:lang w:val="en-US"/>
        </w:rPr>
        <w:t xml:space="preserve">                  c. </w:t>
      </w:r>
      <w:r>
        <w:rPr>
          <w:bCs/>
          <w:lang w:val="en-US"/>
        </w:rPr>
        <w:t>total instinct</w:t>
      </w:r>
      <w:r w:rsidRPr="0053737F">
        <w:rPr>
          <w:b/>
          <w:lang w:val="en-US"/>
        </w:rPr>
        <w:t xml:space="preserve">   </w:t>
      </w:r>
    </w:p>
    <w:p w14:paraId="3E965259" w14:textId="77777777" w:rsidR="00C82D40" w:rsidRDefault="00C82D40" w:rsidP="00C82D40">
      <w:pPr>
        <w:widowControl w:val="0"/>
        <w:rPr>
          <w:b/>
          <w:lang w:val="en-US"/>
        </w:rPr>
      </w:pPr>
    </w:p>
    <w:p w14:paraId="27E1E4F8" w14:textId="77777777" w:rsidR="00C82D40" w:rsidRDefault="00C82D40" w:rsidP="00C82D40">
      <w:pPr>
        <w:shd w:val="clear" w:color="auto" w:fill="FFFFFF"/>
        <w:spacing w:after="100" w:afterAutospacing="1"/>
        <w:jc w:val="both"/>
        <w:rPr>
          <w:b/>
          <w:bCs/>
          <w:color w:val="111111"/>
          <w:spacing w:val="1"/>
          <w:lang w:val="en-US"/>
        </w:rPr>
      </w:pPr>
      <w:r w:rsidRPr="00FA3BB6">
        <w:rPr>
          <w:b/>
          <w:lang w:val="en-US"/>
        </w:rPr>
        <w:t>5.</w:t>
      </w:r>
      <w:r w:rsidRPr="00D90100">
        <w:rPr>
          <w:b/>
          <w:lang w:val="en-US"/>
        </w:rPr>
        <w:t xml:space="preserve"> </w:t>
      </w:r>
      <w:r>
        <w:rPr>
          <w:b/>
          <w:bCs/>
          <w:color w:val="111111"/>
          <w:spacing w:val="1"/>
          <w:lang w:val="en-US"/>
        </w:rPr>
        <w:t>Chose the correct grammar form, using inversion, emphatic constructions and fronting.</w:t>
      </w:r>
    </w:p>
    <w:p w14:paraId="2019C042" w14:textId="77777777" w:rsidR="00C82D40" w:rsidRPr="00B44F01" w:rsidRDefault="00C82D40" w:rsidP="00C82D40">
      <w:pPr>
        <w:jc w:val="both"/>
        <w:rPr>
          <w:lang w:val="en-US"/>
        </w:rPr>
      </w:pPr>
      <w:r w:rsidRPr="00B44F01">
        <w:rPr>
          <w:b/>
          <w:bCs/>
          <w:lang w:val="en-US"/>
        </w:rPr>
        <w:t>31.</w:t>
      </w:r>
      <w:r w:rsidRPr="00B44F01">
        <w:rPr>
          <w:lang w:val="en-US"/>
        </w:rPr>
        <w:t xml:space="preserve"> </w:t>
      </w:r>
      <w:r>
        <w:rPr>
          <w:lang w:val="en-US"/>
        </w:rPr>
        <w:t>Not until ___________her did I realize how beautiful she was.</w:t>
      </w:r>
    </w:p>
    <w:p w14:paraId="16F1665E" w14:textId="77777777" w:rsidR="00C82D40" w:rsidRPr="00B44F01" w:rsidRDefault="00C82D40" w:rsidP="00C82D40">
      <w:pPr>
        <w:jc w:val="both"/>
        <w:rPr>
          <w:b/>
          <w:lang w:val="en-US"/>
        </w:rPr>
      </w:pPr>
      <w:r w:rsidRPr="00B44F01">
        <w:rPr>
          <w:b/>
          <w:lang w:val="en-US"/>
        </w:rPr>
        <w:t xml:space="preserve">           a. </w:t>
      </w:r>
      <w:r>
        <w:rPr>
          <w:bCs/>
          <w:lang w:val="en-US"/>
        </w:rPr>
        <w:t>I saw</w:t>
      </w:r>
      <w:r w:rsidRPr="00B44F01">
        <w:rPr>
          <w:b/>
          <w:lang w:val="en-US"/>
        </w:rPr>
        <w:t xml:space="preserve">                      </w:t>
      </w:r>
      <w:r>
        <w:rPr>
          <w:b/>
          <w:lang w:val="en-US"/>
        </w:rPr>
        <w:t xml:space="preserve">              </w:t>
      </w:r>
      <w:r w:rsidRPr="00B44F01">
        <w:rPr>
          <w:b/>
          <w:lang w:val="en-US"/>
        </w:rPr>
        <w:t xml:space="preserve"> b. </w:t>
      </w:r>
      <w:r>
        <w:rPr>
          <w:bCs/>
          <w:lang w:val="en-US"/>
        </w:rPr>
        <w:t>was I saw</w:t>
      </w:r>
      <w:r w:rsidRPr="00B44F01">
        <w:rPr>
          <w:b/>
          <w:lang w:val="en-US"/>
        </w:rPr>
        <w:t xml:space="preserve">               </w:t>
      </w:r>
      <w:r>
        <w:rPr>
          <w:b/>
          <w:lang w:val="en-US"/>
        </w:rPr>
        <w:t xml:space="preserve">         </w:t>
      </w:r>
      <w:r w:rsidRPr="00B44F01">
        <w:rPr>
          <w:b/>
          <w:lang w:val="en-US"/>
        </w:rPr>
        <w:t xml:space="preserve"> c. </w:t>
      </w:r>
      <w:r>
        <w:rPr>
          <w:bCs/>
          <w:lang w:val="en-US"/>
        </w:rPr>
        <w:t>did I see</w:t>
      </w:r>
      <w:r w:rsidRPr="00B44F01">
        <w:rPr>
          <w:b/>
          <w:lang w:val="en-US"/>
        </w:rPr>
        <w:t xml:space="preserve">     </w:t>
      </w:r>
    </w:p>
    <w:p w14:paraId="45F0D514" w14:textId="77777777" w:rsidR="00C82D40" w:rsidRPr="00B44F01" w:rsidRDefault="00C82D40" w:rsidP="00C82D40">
      <w:pPr>
        <w:jc w:val="both"/>
        <w:rPr>
          <w:lang w:val="en-US"/>
        </w:rPr>
      </w:pPr>
      <w:r w:rsidRPr="00B44F01">
        <w:rPr>
          <w:b/>
          <w:bCs/>
          <w:lang w:val="en-US"/>
        </w:rPr>
        <w:t>32.</w:t>
      </w:r>
      <w:r w:rsidRPr="00B44F01">
        <w:rPr>
          <w:lang w:val="en-US"/>
        </w:rPr>
        <w:t xml:space="preserve"> </w:t>
      </w:r>
      <w:r w:rsidRPr="00616317">
        <w:rPr>
          <w:lang w:val="en-US"/>
        </w:rPr>
        <w:t>Not only</w:t>
      </w:r>
      <w:r>
        <w:rPr>
          <w:lang w:val="en-US"/>
        </w:rPr>
        <w:t xml:space="preserve">____________ </w:t>
      </w:r>
      <w:r w:rsidRPr="00616317">
        <w:rPr>
          <w:lang w:val="en-US"/>
        </w:rPr>
        <w:t>my keys, I've lost my</w:t>
      </w:r>
      <w:r>
        <w:rPr>
          <w:lang w:val="en-US"/>
        </w:rPr>
        <w:t xml:space="preserve"> </w:t>
      </w:r>
      <w:r w:rsidRPr="00616317">
        <w:rPr>
          <w:lang w:val="en-US"/>
        </w:rPr>
        <w:t>wallet, too.</w:t>
      </w:r>
    </w:p>
    <w:p w14:paraId="432B2B32" w14:textId="77777777" w:rsidR="00C82D40" w:rsidRPr="00B44F01" w:rsidRDefault="00C82D40" w:rsidP="00C82D40">
      <w:pPr>
        <w:jc w:val="both"/>
        <w:rPr>
          <w:b/>
          <w:lang w:val="en-US"/>
        </w:rPr>
      </w:pPr>
      <w:r w:rsidRPr="00B44F01">
        <w:rPr>
          <w:b/>
          <w:lang w:val="en-US"/>
        </w:rPr>
        <w:t xml:space="preserve">           a. </w:t>
      </w:r>
      <w:r>
        <w:rPr>
          <w:bCs/>
          <w:lang w:val="en-US"/>
        </w:rPr>
        <w:t>I have lost</w:t>
      </w:r>
      <w:r w:rsidRPr="00B44F01">
        <w:rPr>
          <w:b/>
          <w:lang w:val="en-US"/>
        </w:rPr>
        <w:t xml:space="preserve">           </w:t>
      </w:r>
      <w:r>
        <w:rPr>
          <w:b/>
          <w:lang w:val="en-US"/>
        </w:rPr>
        <w:t xml:space="preserve">    </w:t>
      </w:r>
      <w:r w:rsidRPr="00B44F01">
        <w:rPr>
          <w:b/>
          <w:lang w:val="en-US"/>
        </w:rPr>
        <w:t xml:space="preserve"> </w:t>
      </w:r>
      <w:r>
        <w:rPr>
          <w:b/>
          <w:lang w:val="en-US"/>
        </w:rPr>
        <w:t xml:space="preserve">              </w:t>
      </w:r>
      <w:r w:rsidRPr="00B44F01">
        <w:rPr>
          <w:b/>
          <w:lang w:val="en-US"/>
        </w:rPr>
        <w:t xml:space="preserve">b. </w:t>
      </w:r>
      <w:r>
        <w:rPr>
          <w:bCs/>
          <w:lang w:val="en-US"/>
        </w:rPr>
        <w:t>I did lose</w:t>
      </w:r>
      <w:r w:rsidRPr="00B44F01">
        <w:rPr>
          <w:b/>
          <w:lang w:val="en-US"/>
        </w:rPr>
        <w:t xml:space="preserve">             </w:t>
      </w:r>
      <w:r>
        <w:rPr>
          <w:b/>
          <w:lang w:val="en-US"/>
        </w:rPr>
        <w:t xml:space="preserve"> </w:t>
      </w:r>
      <w:r w:rsidRPr="00B44F01">
        <w:rPr>
          <w:b/>
          <w:lang w:val="en-US"/>
        </w:rPr>
        <w:t xml:space="preserve"> </w:t>
      </w:r>
      <w:r>
        <w:rPr>
          <w:b/>
          <w:lang w:val="en-US"/>
        </w:rPr>
        <w:t xml:space="preserve">        </w:t>
      </w:r>
      <w:r w:rsidRPr="00B44F01">
        <w:rPr>
          <w:b/>
          <w:lang w:val="en-US"/>
        </w:rPr>
        <w:t xml:space="preserve">  c. </w:t>
      </w:r>
      <w:r>
        <w:rPr>
          <w:bCs/>
          <w:lang w:val="en-US"/>
        </w:rPr>
        <w:t>have I lost</w:t>
      </w:r>
      <w:r w:rsidRPr="00B44F01">
        <w:rPr>
          <w:b/>
          <w:lang w:val="en-US"/>
        </w:rPr>
        <w:t xml:space="preserve">         </w:t>
      </w:r>
    </w:p>
    <w:p w14:paraId="6A24E937" w14:textId="77777777" w:rsidR="00C82D40" w:rsidRPr="00B44F01" w:rsidRDefault="00C82D40" w:rsidP="00C82D40">
      <w:pPr>
        <w:jc w:val="both"/>
        <w:rPr>
          <w:lang w:val="en-US"/>
        </w:rPr>
      </w:pPr>
      <w:r w:rsidRPr="00B44F01">
        <w:rPr>
          <w:b/>
          <w:bCs/>
          <w:lang w:val="en-US"/>
        </w:rPr>
        <w:t>33.</w:t>
      </w:r>
      <w:r w:rsidRPr="00B44F01">
        <w:rPr>
          <w:lang w:val="en-US"/>
        </w:rPr>
        <w:t xml:space="preserve"> </w:t>
      </w:r>
      <w:r>
        <w:rPr>
          <w:lang w:val="en-US"/>
        </w:rPr>
        <w:t>Rarely ___________</w:t>
      </w:r>
      <w:r w:rsidRPr="004E0B4F">
        <w:rPr>
          <w:lang w:val="en-US"/>
        </w:rPr>
        <w:t xml:space="preserve"> about the environment</w:t>
      </w:r>
      <w:r>
        <w:rPr>
          <w:lang w:val="en-US"/>
        </w:rPr>
        <w:t xml:space="preserve"> </w:t>
      </w:r>
      <w:r w:rsidRPr="004E0B4F">
        <w:rPr>
          <w:lang w:val="en-US"/>
        </w:rPr>
        <w:t>enough to give up their car.</w:t>
      </w:r>
    </w:p>
    <w:p w14:paraId="2513CAD5" w14:textId="77777777" w:rsidR="00C82D40" w:rsidRPr="00B44F01" w:rsidRDefault="00C82D40" w:rsidP="00C82D40">
      <w:pPr>
        <w:jc w:val="both"/>
        <w:rPr>
          <w:b/>
          <w:lang w:val="en-US"/>
        </w:rPr>
      </w:pPr>
      <w:r w:rsidRPr="00B44F01">
        <w:rPr>
          <w:b/>
          <w:lang w:val="en-US"/>
        </w:rPr>
        <w:t xml:space="preserve">           a. </w:t>
      </w:r>
      <w:r>
        <w:rPr>
          <w:bCs/>
          <w:lang w:val="en-US"/>
        </w:rPr>
        <w:t>do people care</w:t>
      </w:r>
      <w:r w:rsidRPr="00B44F01">
        <w:rPr>
          <w:bCs/>
          <w:lang w:val="en-US"/>
        </w:rPr>
        <w:t xml:space="preserve">         </w:t>
      </w:r>
      <w:r>
        <w:rPr>
          <w:bCs/>
          <w:lang w:val="en-US"/>
        </w:rPr>
        <w:t xml:space="preserve">              </w:t>
      </w:r>
      <w:r w:rsidRPr="00B44F01">
        <w:rPr>
          <w:b/>
          <w:lang w:val="en-US"/>
        </w:rPr>
        <w:t xml:space="preserve">b. </w:t>
      </w:r>
      <w:r>
        <w:rPr>
          <w:bCs/>
          <w:lang w:val="en-US"/>
        </w:rPr>
        <w:t>are people care</w:t>
      </w:r>
      <w:r w:rsidRPr="00B44F01">
        <w:rPr>
          <w:b/>
          <w:lang w:val="en-US"/>
        </w:rPr>
        <w:t xml:space="preserve">       </w:t>
      </w:r>
      <w:r>
        <w:rPr>
          <w:b/>
          <w:lang w:val="en-US"/>
        </w:rPr>
        <w:t xml:space="preserve">         </w:t>
      </w:r>
      <w:r w:rsidRPr="00B44F01">
        <w:rPr>
          <w:b/>
          <w:lang w:val="en-US"/>
        </w:rPr>
        <w:t xml:space="preserve">c. </w:t>
      </w:r>
      <w:r>
        <w:rPr>
          <w:bCs/>
          <w:lang w:val="en-US"/>
        </w:rPr>
        <w:t>people care</w:t>
      </w:r>
      <w:r w:rsidRPr="00B44F01">
        <w:rPr>
          <w:bCs/>
          <w:lang w:val="en-US"/>
        </w:rPr>
        <w:t xml:space="preserve">    </w:t>
      </w:r>
      <w:r w:rsidRPr="00B44F01">
        <w:rPr>
          <w:b/>
          <w:lang w:val="en-US"/>
        </w:rPr>
        <w:t xml:space="preserve"> </w:t>
      </w:r>
    </w:p>
    <w:p w14:paraId="03591DC8" w14:textId="77777777" w:rsidR="00C82D40" w:rsidRPr="006E2C16" w:rsidRDefault="00C82D40" w:rsidP="00C82D40">
      <w:pPr>
        <w:jc w:val="both"/>
        <w:rPr>
          <w:lang w:val="en-US"/>
        </w:rPr>
      </w:pPr>
      <w:r w:rsidRPr="00B44F01">
        <w:rPr>
          <w:b/>
          <w:bCs/>
          <w:lang w:val="en-US"/>
        </w:rPr>
        <w:t>34.</w:t>
      </w:r>
      <w:r w:rsidRPr="00B44F01">
        <w:rPr>
          <w:lang w:val="en-US"/>
        </w:rPr>
        <w:t xml:space="preserve"> </w:t>
      </w:r>
      <w:r w:rsidRPr="006E2C16">
        <w:rPr>
          <w:lang w:val="en-US"/>
        </w:rPr>
        <w:t>Only whe</w:t>
      </w:r>
      <w:r>
        <w:rPr>
          <w:lang w:val="en-US"/>
        </w:rPr>
        <w:t>n _____________ may vehicles cross the train tracks.</w:t>
      </w:r>
    </w:p>
    <w:p w14:paraId="0CD83150" w14:textId="77777777" w:rsidR="00C82D40" w:rsidRPr="00B44F01" w:rsidRDefault="00C82D40" w:rsidP="00C82D40">
      <w:pPr>
        <w:jc w:val="both"/>
        <w:rPr>
          <w:b/>
          <w:lang w:val="en-US"/>
        </w:rPr>
      </w:pPr>
      <w:r w:rsidRPr="00B44F01">
        <w:rPr>
          <w:b/>
          <w:lang w:val="en-US"/>
        </w:rPr>
        <w:t xml:space="preserve">           a. </w:t>
      </w:r>
      <w:r>
        <w:rPr>
          <w:bCs/>
          <w:lang w:val="en-US"/>
        </w:rPr>
        <w:t>is the green light on</w:t>
      </w:r>
      <w:r w:rsidRPr="00B44F01">
        <w:rPr>
          <w:b/>
          <w:lang w:val="en-US"/>
        </w:rPr>
        <w:t xml:space="preserve">  </w:t>
      </w:r>
      <w:r>
        <w:rPr>
          <w:b/>
          <w:lang w:val="en-US"/>
        </w:rPr>
        <w:t xml:space="preserve">          </w:t>
      </w:r>
      <w:r w:rsidRPr="00B44F01">
        <w:rPr>
          <w:b/>
          <w:lang w:val="en-US"/>
        </w:rPr>
        <w:t xml:space="preserve">   b. </w:t>
      </w:r>
      <w:r>
        <w:rPr>
          <w:lang w:val="en-US"/>
        </w:rPr>
        <w:t>the green light is on</w:t>
      </w:r>
      <w:r w:rsidRPr="00B44F01">
        <w:rPr>
          <w:b/>
          <w:lang w:val="en-US"/>
        </w:rPr>
        <w:t xml:space="preserve">        c. </w:t>
      </w:r>
      <w:r>
        <w:rPr>
          <w:lang w:val="en-US"/>
        </w:rPr>
        <w:t>did the green light be on</w:t>
      </w:r>
      <w:r w:rsidRPr="00B44F01">
        <w:rPr>
          <w:lang w:val="en-US"/>
        </w:rPr>
        <w:t xml:space="preserve">                    </w:t>
      </w:r>
    </w:p>
    <w:p w14:paraId="5CE8919E" w14:textId="77777777" w:rsidR="00C82D40" w:rsidRPr="00B44F01" w:rsidRDefault="00C82D40" w:rsidP="00C82D40">
      <w:pPr>
        <w:jc w:val="both"/>
        <w:rPr>
          <w:lang w:val="en-US"/>
        </w:rPr>
      </w:pPr>
      <w:r w:rsidRPr="00B44F01">
        <w:rPr>
          <w:b/>
          <w:bCs/>
          <w:lang w:val="en-US"/>
        </w:rPr>
        <w:t>35.</w:t>
      </w:r>
      <w:r w:rsidRPr="00B44F01">
        <w:rPr>
          <w:lang w:val="en-US"/>
        </w:rPr>
        <w:t xml:space="preserve"> </w:t>
      </w:r>
      <w:r w:rsidRPr="006E2C16">
        <w:rPr>
          <w:lang w:val="en-US"/>
        </w:rPr>
        <w:t xml:space="preserve">Seldom </w:t>
      </w:r>
      <w:r>
        <w:rPr>
          <w:lang w:val="en-US"/>
        </w:rPr>
        <w:t>____________ s</w:t>
      </w:r>
      <w:r w:rsidRPr="006E2C16">
        <w:rPr>
          <w:lang w:val="en-US"/>
        </w:rPr>
        <w:t>uch a rude person!</w:t>
      </w:r>
    </w:p>
    <w:p w14:paraId="61274625" w14:textId="77777777" w:rsidR="00C82D40" w:rsidRPr="00B44F01" w:rsidRDefault="00C82D40" w:rsidP="00C82D40">
      <w:pPr>
        <w:jc w:val="both"/>
        <w:rPr>
          <w:b/>
          <w:lang w:val="en-US"/>
        </w:rPr>
      </w:pPr>
      <w:r w:rsidRPr="00B44F01">
        <w:rPr>
          <w:b/>
          <w:lang w:val="en-US"/>
        </w:rPr>
        <w:t xml:space="preserve">           a. </w:t>
      </w:r>
      <w:r>
        <w:rPr>
          <w:bCs/>
          <w:lang w:val="en-US"/>
        </w:rPr>
        <w:t>have I met</w:t>
      </w:r>
      <w:r w:rsidRPr="00B44F01">
        <w:rPr>
          <w:b/>
          <w:lang w:val="en-US"/>
        </w:rPr>
        <w:t xml:space="preserve">                  </w:t>
      </w:r>
      <w:r>
        <w:rPr>
          <w:b/>
          <w:lang w:val="en-US"/>
        </w:rPr>
        <w:t xml:space="preserve">          </w:t>
      </w:r>
      <w:r w:rsidRPr="00B44F01">
        <w:rPr>
          <w:b/>
          <w:lang w:val="en-US"/>
        </w:rPr>
        <w:t xml:space="preserve">  b. </w:t>
      </w:r>
      <w:r>
        <w:rPr>
          <w:bCs/>
          <w:lang w:val="en-US"/>
        </w:rPr>
        <w:t xml:space="preserve">did I met </w:t>
      </w:r>
      <w:r w:rsidRPr="00B44F01">
        <w:rPr>
          <w:b/>
          <w:lang w:val="en-US"/>
        </w:rPr>
        <w:t xml:space="preserve">                        c. </w:t>
      </w:r>
      <w:r>
        <w:rPr>
          <w:bCs/>
          <w:lang w:val="en-US"/>
        </w:rPr>
        <w:t>I have met</w:t>
      </w:r>
      <w:r w:rsidRPr="00B44F01">
        <w:rPr>
          <w:b/>
          <w:lang w:val="en-US"/>
        </w:rPr>
        <w:t xml:space="preserve">     </w:t>
      </w:r>
    </w:p>
    <w:p w14:paraId="3ABADAEC" w14:textId="77777777" w:rsidR="00C82D40" w:rsidRPr="00B44F01" w:rsidRDefault="00C82D40" w:rsidP="00C82D40">
      <w:pPr>
        <w:jc w:val="both"/>
        <w:rPr>
          <w:lang w:val="en-US"/>
        </w:rPr>
      </w:pPr>
      <w:r w:rsidRPr="00B44F01">
        <w:rPr>
          <w:b/>
          <w:bCs/>
          <w:lang w:val="en-US"/>
        </w:rPr>
        <w:t>36.</w:t>
      </w:r>
      <w:r w:rsidRPr="00B44F01">
        <w:rPr>
          <w:lang w:val="en-US"/>
        </w:rPr>
        <w:t xml:space="preserve"> </w:t>
      </w:r>
      <w:r w:rsidRPr="006E2C16">
        <w:rPr>
          <w:lang w:val="en-US"/>
        </w:rPr>
        <w:t xml:space="preserve">Only after doing his chores </w:t>
      </w:r>
      <w:r>
        <w:rPr>
          <w:lang w:val="en-US"/>
        </w:rPr>
        <w:t xml:space="preserve">_____________ </w:t>
      </w:r>
      <w:r w:rsidRPr="006E2C16">
        <w:rPr>
          <w:lang w:val="en-US"/>
        </w:rPr>
        <w:t>to</w:t>
      </w:r>
      <w:r>
        <w:rPr>
          <w:lang w:val="en-US"/>
        </w:rPr>
        <w:t xml:space="preserve"> </w:t>
      </w:r>
      <w:r w:rsidRPr="006E2C16">
        <w:rPr>
          <w:lang w:val="en-US"/>
        </w:rPr>
        <w:t>go</w:t>
      </w:r>
      <w:r>
        <w:rPr>
          <w:lang w:val="en-US"/>
        </w:rPr>
        <w:t xml:space="preserve"> </w:t>
      </w:r>
      <w:r w:rsidRPr="006E2C16">
        <w:rPr>
          <w:lang w:val="en-US"/>
        </w:rPr>
        <w:t>to meet his friends.</w:t>
      </w:r>
    </w:p>
    <w:p w14:paraId="2D6D75A3" w14:textId="77777777" w:rsidR="00C82D40" w:rsidRPr="00B44F01" w:rsidRDefault="00C82D40" w:rsidP="00C82D40">
      <w:pPr>
        <w:jc w:val="both"/>
        <w:rPr>
          <w:b/>
          <w:lang w:val="en-US"/>
        </w:rPr>
      </w:pPr>
      <w:r w:rsidRPr="00B44F01">
        <w:rPr>
          <w:b/>
          <w:lang w:val="en-US"/>
        </w:rPr>
        <w:t xml:space="preserve">           a. </w:t>
      </w:r>
      <w:r>
        <w:rPr>
          <w:bCs/>
          <w:lang w:val="en-US"/>
        </w:rPr>
        <w:t xml:space="preserve">Jason was allowed                 </w:t>
      </w:r>
      <w:r w:rsidRPr="00B44F01">
        <w:rPr>
          <w:b/>
          <w:lang w:val="en-US"/>
        </w:rPr>
        <w:t xml:space="preserve">b. </w:t>
      </w:r>
      <w:r>
        <w:rPr>
          <w:bCs/>
          <w:lang w:val="en-US"/>
        </w:rPr>
        <w:t>did Jason allow</w:t>
      </w:r>
      <w:r w:rsidRPr="00B44F01">
        <w:rPr>
          <w:b/>
          <w:lang w:val="en-US"/>
        </w:rPr>
        <w:t xml:space="preserve">             </w:t>
      </w:r>
      <w:r>
        <w:rPr>
          <w:b/>
          <w:lang w:val="en-US"/>
        </w:rPr>
        <w:t xml:space="preserve"> </w:t>
      </w:r>
      <w:r w:rsidRPr="00B44F01">
        <w:rPr>
          <w:b/>
          <w:lang w:val="en-US"/>
        </w:rPr>
        <w:t xml:space="preserve">c. </w:t>
      </w:r>
      <w:r>
        <w:rPr>
          <w:bCs/>
          <w:lang w:val="en-US"/>
        </w:rPr>
        <w:t>was Jason allowed</w:t>
      </w:r>
      <w:r w:rsidRPr="00B44F01">
        <w:rPr>
          <w:b/>
          <w:lang w:val="en-US"/>
        </w:rPr>
        <w:t xml:space="preserve">         </w:t>
      </w:r>
    </w:p>
    <w:p w14:paraId="5B46C940" w14:textId="77777777" w:rsidR="00C82D40" w:rsidRPr="00B44F01" w:rsidRDefault="00C82D40" w:rsidP="00C82D40">
      <w:pPr>
        <w:jc w:val="both"/>
        <w:rPr>
          <w:lang w:val="en-US"/>
        </w:rPr>
      </w:pPr>
      <w:r w:rsidRPr="00B44F01">
        <w:rPr>
          <w:b/>
          <w:bCs/>
          <w:lang w:val="en-US"/>
        </w:rPr>
        <w:t>37.</w:t>
      </w:r>
      <w:r w:rsidRPr="00B44F01">
        <w:rPr>
          <w:lang w:val="en-US"/>
        </w:rPr>
        <w:t xml:space="preserve"> </w:t>
      </w:r>
      <w:r w:rsidRPr="0087697E">
        <w:rPr>
          <w:lang w:val="en-US"/>
        </w:rPr>
        <w:t xml:space="preserve">Mrs Sugden meant no harm to anyone, but </w:t>
      </w:r>
      <w:r>
        <w:rPr>
          <w:lang w:val="en-US"/>
        </w:rPr>
        <w:t xml:space="preserve">____________ </w:t>
      </w:r>
      <w:r w:rsidRPr="0087697E">
        <w:rPr>
          <w:lang w:val="en-US"/>
        </w:rPr>
        <w:t>the intelligence to be really kind.</w:t>
      </w:r>
    </w:p>
    <w:p w14:paraId="45A390B0" w14:textId="77777777" w:rsidR="00C82D40" w:rsidRPr="00B44F01" w:rsidRDefault="00C82D40" w:rsidP="00C82D40">
      <w:pPr>
        <w:jc w:val="both"/>
        <w:rPr>
          <w:b/>
          <w:lang w:val="en-US"/>
        </w:rPr>
      </w:pPr>
      <w:r w:rsidRPr="00B44F01">
        <w:rPr>
          <w:b/>
          <w:lang w:val="en-US"/>
        </w:rPr>
        <w:t xml:space="preserve">           a. </w:t>
      </w:r>
      <w:r>
        <w:rPr>
          <w:bCs/>
          <w:lang w:val="en-US"/>
        </w:rPr>
        <w:t>neither she had</w:t>
      </w:r>
      <w:r w:rsidRPr="00B44F01">
        <w:rPr>
          <w:b/>
          <w:lang w:val="en-US"/>
        </w:rPr>
        <w:tab/>
        <w:t xml:space="preserve">  </w:t>
      </w:r>
      <w:r>
        <w:rPr>
          <w:b/>
          <w:lang w:val="en-US"/>
        </w:rPr>
        <w:t xml:space="preserve"> </w:t>
      </w:r>
      <w:r w:rsidRPr="00B44F01">
        <w:rPr>
          <w:b/>
          <w:lang w:val="en-US"/>
        </w:rPr>
        <w:t xml:space="preserve"> </w:t>
      </w:r>
      <w:r>
        <w:rPr>
          <w:b/>
          <w:lang w:val="en-US"/>
        </w:rPr>
        <w:t xml:space="preserve">          </w:t>
      </w:r>
      <w:r w:rsidRPr="00B44F01">
        <w:rPr>
          <w:b/>
          <w:lang w:val="en-US"/>
        </w:rPr>
        <w:t xml:space="preserve"> b. </w:t>
      </w:r>
      <w:r w:rsidRPr="0087697E">
        <w:rPr>
          <w:bCs/>
          <w:lang w:val="en-US"/>
        </w:rPr>
        <w:t>neither had she</w:t>
      </w:r>
      <w:r>
        <w:rPr>
          <w:bCs/>
          <w:lang w:val="en-US"/>
        </w:rPr>
        <w:t xml:space="preserve">               </w:t>
      </w:r>
      <w:r w:rsidRPr="00B44F01">
        <w:rPr>
          <w:b/>
          <w:lang w:val="en-US"/>
        </w:rPr>
        <w:t xml:space="preserve">c. </w:t>
      </w:r>
      <w:r w:rsidRPr="00B44F01">
        <w:rPr>
          <w:bCs/>
          <w:lang w:val="en-US"/>
        </w:rPr>
        <w:t>l</w:t>
      </w:r>
      <w:r w:rsidRPr="0087697E">
        <w:rPr>
          <w:lang w:val="en-US"/>
        </w:rPr>
        <w:t xml:space="preserve"> </w:t>
      </w:r>
      <w:r w:rsidRPr="0087697E">
        <w:rPr>
          <w:bCs/>
          <w:lang w:val="en-US"/>
        </w:rPr>
        <w:t>she had neither</w:t>
      </w:r>
      <w:r w:rsidRPr="00B44F01">
        <w:rPr>
          <w:b/>
          <w:lang w:val="en-US"/>
        </w:rPr>
        <w:t xml:space="preserve">    </w:t>
      </w:r>
    </w:p>
    <w:p w14:paraId="2EF2941E" w14:textId="77777777" w:rsidR="00C82D40" w:rsidRPr="00B44F01" w:rsidRDefault="00C82D40" w:rsidP="00C82D40">
      <w:pPr>
        <w:jc w:val="both"/>
        <w:rPr>
          <w:lang w:val="en-US"/>
        </w:rPr>
      </w:pPr>
      <w:r w:rsidRPr="00B44F01">
        <w:rPr>
          <w:b/>
          <w:bCs/>
          <w:lang w:val="en-US"/>
        </w:rPr>
        <w:t>38.</w:t>
      </w:r>
      <w:r w:rsidRPr="00B44F01">
        <w:rPr>
          <w:lang w:val="en-US"/>
        </w:rPr>
        <w:t xml:space="preserve"> </w:t>
      </w:r>
      <w:r w:rsidRPr="0087697E">
        <w:rPr>
          <w:lang w:val="en-US"/>
        </w:rPr>
        <w:t xml:space="preserve">He could hear the pursuers getting closer. They were almost upon him, reaching out for him, the pounding of their boots ringing in his ears, yet </w:t>
      </w:r>
      <w:r>
        <w:rPr>
          <w:lang w:val="en-US"/>
        </w:rPr>
        <w:t xml:space="preserve">____________ </w:t>
      </w:r>
      <w:r w:rsidRPr="0087697E">
        <w:rPr>
          <w:lang w:val="en-US"/>
        </w:rPr>
        <w:t>his legs would not respond.</w:t>
      </w:r>
    </w:p>
    <w:p w14:paraId="2B29171F" w14:textId="77777777" w:rsidR="00C82D40" w:rsidRPr="00B44F01" w:rsidRDefault="00C82D40" w:rsidP="00C82D40">
      <w:pPr>
        <w:jc w:val="both"/>
        <w:rPr>
          <w:b/>
          <w:lang w:val="en-US"/>
        </w:rPr>
      </w:pPr>
      <w:r w:rsidRPr="00B44F01">
        <w:rPr>
          <w:b/>
          <w:lang w:val="en-US"/>
        </w:rPr>
        <w:t xml:space="preserve">           a. </w:t>
      </w:r>
      <w:r w:rsidRPr="006271E1">
        <w:rPr>
          <w:bCs/>
          <w:lang w:val="en-US"/>
        </w:rPr>
        <w:t>try as hard as he migh</w:t>
      </w:r>
      <w:r>
        <w:rPr>
          <w:bCs/>
          <w:lang w:val="en-US"/>
        </w:rPr>
        <w:t xml:space="preserve">t           </w:t>
      </w:r>
      <w:r w:rsidRPr="00B44F01">
        <w:rPr>
          <w:b/>
          <w:lang w:val="en-US"/>
        </w:rPr>
        <w:t xml:space="preserve">b. </w:t>
      </w:r>
      <w:r w:rsidRPr="006271E1">
        <w:rPr>
          <w:bCs/>
          <w:lang w:val="en-US"/>
        </w:rPr>
        <w:t>try as hard as might he</w:t>
      </w:r>
      <w:r>
        <w:rPr>
          <w:bCs/>
          <w:lang w:val="en-US"/>
        </w:rPr>
        <w:t xml:space="preserve">    </w:t>
      </w:r>
      <w:r w:rsidRPr="00B44F01">
        <w:rPr>
          <w:b/>
          <w:lang w:val="en-US"/>
        </w:rPr>
        <w:t xml:space="preserve">c. </w:t>
      </w:r>
      <w:r w:rsidRPr="006271E1">
        <w:rPr>
          <w:bCs/>
          <w:lang w:val="en-US"/>
        </w:rPr>
        <w:t>as hard as he m</w:t>
      </w:r>
      <w:r>
        <w:rPr>
          <w:bCs/>
          <w:lang w:val="en-US"/>
        </w:rPr>
        <w:t>ay</w:t>
      </w:r>
      <w:r w:rsidRPr="006271E1">
        <w:rPr>
          <w:bCs/>
          <w:lang w:val="en-US"/>
        </w:rPr>
        <w:t xml:space="preserve"> try</w:t>
      </w:r>
    </w:p>
    <w:p w14:paraId="6268BA08" w14:textId="77777777" w:rsidR="00C82D40" w:rsidRPr="00B44F01" w:rsidRDefault="00C82D40" w:rsidP="00C82D40">
      <w:pPr>
        <w:jc w:val="both"/>
        <w:rPr>
          <w:lang w:val="en-US"/>
        </w:rPr>
      </w:pPr>
      <w:r w:rsidRPr="00B44F01">
        <w:rPr>
          <w:b/>
          <w:bCs/>
          <w:lang w:val="en-US"/>
        </w:rPr>
        <w:t>39.</w:t>
      </w:r>
      <w:r w:rsidRPr="00B44F01">
        <w:rPr>
          <w:lang w:val="en-US"/>
        </w:rPr>
        <w:t xml:space="preserve"> </w:t>
      </w:r>
      <w:r>
        <w:rPr>
          <w:lang w:val="en-US"/>
        </w:rPr>
        <w:t>__________</w:t>
      </w:r>
      <w:r w:rsidRPr="006271E1">
        <w:rPr>
          <w:lang w:val="en-US"/>
        </w:rPr>
        <w:t xml:space="preserve"> when the spectators began to return to the slope above the melon beds, coming in greater numbers than ever before.</w:t>
      </w:r>
    </w:p>
    <w:p w14:paraId="66B5A077" w14:textId="77777777" w:rsidR="00C82D40" w:rsidRPr="00B44F01" w:rsidRDefault="00C82D40" w:rsidP="00C82D40">
      <w:pPr>
        <w:jc w:val="both"/>
        <w:rPr>
          <w:b/>
          <w:lang w:val="en-US"/>
        </w:rPr>
      </w:pPr>
      <w:r w:rsidRPr="00B44F01">
        <w:rPr>
          <w:b/>
          <w:lang w:val="en-US"/>
        </w:rPr>
        <w:t xml:space="preserve">      a. </w:t>
      </w:r>
      <w:r w:rsidRPr="006271E1">
        <w:rPr>
          <w:bCs/>
          <w:lang w:val="en-US"/>
        </w:rPr>
        <w:t>The rains had hardly stoppe</w:t>
      </w:r>
      <w:r>
        <w:rPr>
          <w:bCs/>
          <w:lang w:val="en-US"/>
        </w:rPr>
        <w:t xml:space="preserve">d   </w:t>
      </w:r>
      <w:r w:rsidRPr="00B44F01">
        <w:rPr>
          <w:b/>
          <w:lang w:val="en-US"/>
        </w:rPr>
        <w:t xml:space="preserve">b. </w:t>
      </w:r>
      <w:r w:rsidRPr="006271E1">
        <w:rPr>
          <w:bCs/>
          <w:lang w:val="en-US"/>
        </w:rPr>
        <w:t xml:space="preserve">Hardly the rains </w:t>
      </w:r>
      <w:r>
        <w:rPr>
          <w:bCs/>
          <w:lang w:val="en-US"/>
        </w:rPr>
        <w:t>stopped</w:t>
      </w:r>
      <w:r>
        <w:rPr>
          <w:b/>
          <w:lang w:val="en-US"/>
        </w:rPr>
        <w:t xml:space="preserve">  c</w:t>
      </w:r>
      <w:r w:rsidRPr="00B44F01">
        <w:rPr>
          <w:b/>
          <w:lang w:val="en-US"/>
        </w:rPr>
        <w:t xml:space="preserve">. </w:t>
      </w:r>
      <w:r w:rsidRPr="006271E1">
        <w:rPr>
          <w:bCs/>
          <w:lang w:val="en-US"/>
        </w:rPr>
        <w:t>Hardly the rains had stopped</w:t>
      </w:r>
    </w:p>
    <w:p w14:paraId="60D9F415" w14:textId="77777777" w:rsidR="00C82D40" w:rsidRPr="00B44F01" w:rsidRDefault="00C82D40" w:rsidP="00C82D40">
      <w:pPr>
        <w:jc w:val="both"/>
        <w:rPr>
          <w:lang w:val="en-US"/>
        </w:rPr>
      </w:pPr>
      <w:r w:rsidRPr="00B44F01">
        <w:rPr>
          <w:b/>
          <w:bCs/>
          <w:lang w:val="en-US"/>
        </w:rPr>
        <w:t>40.</w:t>
      </w:r>
      <w:r w:rsidRPr="00B44F01">
        <w:rPr>
          <w:lang w:val="en-US"/>
        </w:rPr>
        <w:t xml:space="preserve"> </w:t>
      </w:r>
      <w:r w:rsidRPr="006271E1">
        <w:rPr>
          <w:lang w:val="en-US"/>
        </w:rPr>
        <w:t>Ward had</w:t>
      </w:r>
      <w:r>
        <w:rPr>
          <w:lang w:val="en-US"/>
        </w:rPr>
        <w:t xml:space="preserve"> </w:t>
      </w:r>
      <w:r w:rsidRPr="006271E1">
        <w:rPr>
          <w:lang w:val="en-US"/>
        </w:rPr>
        <w:t xml:space="preserve">often threatened to have it converted into a work room but, </w:t>
      </w:r>
      <w:r>
        <w:rPr>
          <w:lang w:val="en-US"/>
        </w:rPr>
        <w:t>____________</w:t>
      </w:r>
      <w:r w:rsidRPr="006271E1">
        <w:rPr>
          <w:lang w:val="en-US"/>
        </w:rPr>
        <w:t xml:space="preserve"> with most attics, it remained nothing</w:t>
      </w:r>
      <w:r>
        <w:rPr>
          <w:lang w:val="en-US"/>
        </w:rPr>
        <w:t xml:space="preserve"> </w:t>
      </w:r>
      <w:r w:rsidRPr="006271E1">
        <w:rPr>
          <w:lang w:val="en-US"/>
        </w:rPr>
        <w:t>more than a storehouse for junk that wasn’t wanted elsewhere in the cottage.</w:t>
      </w:r>
      <w:r>
        <w:rPr>
          <w:lang w:val="en-US"/>
        </w:rPr>
        <w:t xml:space="preserve"> </w:t>
      </w:r>
    </w:p>
    <w:p w14:paraId="2475B753" w14:textId="77777777" w:rsidR="00C82D40" w:rsidRDefault="00C82D40" w:rsidP="00C82D40">
      <w:pPr>
        <w:rPr>
          <w:b/>
          <w:lang w:val="en-US"/>
        </w:rPr>
      </w:pPr>
      <w:r w:rsidRPr="00B44F01">
        <w:rPr>
          <w:b/>
          <w:lang w:val="en-US"/>
        </w:rPr>
        <w:t xml:space="preserve">           a. </w:t>
      </w:r>
      <w:r>
        <w:rPr>
          <w:bCs/>
          <w:lang w:val="en-US"/>
        </w:rPr>
        <w:t>the case is</w:t>
      </w:r>
      <w:r w:rsidRPr="00B44F01">
        <w:rPr>
          <w:b/>
          <w:lang w:val="en-US"/>
        </w:rPr>
        <w:tab/>
        <w:t xml:space="preserve">            </w:t>
      </w:r>
      <w:r>
        <w:rPr>
          <w:b/>
          <w:lang w:val="en-US"/>
        </w:rPr>
        <w:t xml:space="preserve">              </w:t>
      </w:r>
      <w:r w:rsidRPr="00B44F01">
        <w:rPr>
          <w:b/>
          <w:lang w:val="en-US"/>
        </w:rPr>
        <w:t xml:space="preserve"> b. </w:t>
      </w:r>
      <w:r>
        <w:rPr>
          <w:bCs/>
          <w:lang w:val="en-US"/>
        </w:rPr>
        <w:t>as the case is</w:t>
      </w:r>
      <w:r w:rsidRPr="00B44F01">
        <w:rPr>
          <w:b/>
          <w:lang w:val="en-US"/>
        </w:rPr>
        <w:t xml:space="preserve">               </w:t>
      </w:r>
      <w:r>
        <w:rPr>
          <w:b/>
          <w:lang w:val="en-US"/>
        </w:rPr>
        <w:t xml:space="preserve">    </w:t>
      </w:r>
      <w:r w:rsidRPr="00B44F01">
        <w:rPr>
          <w:b/>
          <w:lang w:val="en-US"/>
        </w:rPr>
        <w:t xml:space="preserve"> c. </w:t>
      </w:r>
      <w:r>
        <w:rPr>
          <w:bCs/>
          <w:lang w:val="en-US"/>
        </w:rPr>
        <w:t>as is the case</w:t>
      </w:r>
    </w:p>
    <w:p w14:paraId="5306C1FE" w14:textId="77777777" w:rsidR="00C82D40" w:rsidRDefault="00C82D40" w:rsidP="00C82D40">
      <w:pPr>
        <w:widowControl w:val="0"/>
        <w:rPr>
          <w:b/>
          <w:lang w:val="en-US"/>
        </w:rPr>
      </w:pPr>
    </w:p>
    <w:p w14:paraId="454D1B1E" w14:textId="77777777" w:rsidR="00C82D40" w:rsidRPr="002A69FE" w:rsidRDefault="00C82D40" w:rsidP="00C82D40">
      <w:pPr>
        <w:widowControl w:val="0"/>
        <w:rPr>
          <w:b/>
          <w:lang w:val="en-US"/>
        </w:rPr>
      </w:pPr>
      <w:r w:rsidRPr="00FA3BB6">
        <w:rPr>
          <w:b/>
          <w:lang w:val="en-US"/>
        </w:rPr>
        <w:t xml:space="preserve">6. </w:t>
      </w:r>
      <w:r>
        <w:rPr>
          <w:b/>
          <w:lang w:val="en-US"/>
        </w:rPr>
        <w:t>Complete the sentences using the correct word from the box. There are two extra words.</w:t>
      </w:r>
      <w:r w:rsidRPr="002A69FE">
        <w:rPr>
          <w:b/>
          <w:lang w:val="en-US"/>
        </w:rPr>
        <w:t xml:space="preserve"> </w:t>
      </w:r>
    </w:p>
    <w:p w14:paraId="3A1632AD" w14:textId="77777777" w:rsidR="00C82D40" w:rsidRDefault="00C82D40" w:rsidP="00C82D40">
      <w:pPr>
        <w:widowControl w:val="0"/>
        <w:rPr>
          <w:lang w:val="en-US"/>
        </w:rPr>
      </w:pPr>
    </w:p>
    <w:tbl>
      <w:tblPr>
        <w:tblStyle w:val="aff2"/>
        <w:tblW w:w="0" w:type="auto"/>
        <w:tblInd w:w="0" w:type="dxa"/>
        <w:tblLook w:val="04A0" w:firstRow="1" w:lastRow="0" w:firstColumn="1" w:lastColumn="0" w:noHBand="0" w:noVBand="1"/>
      </w:tblPr>
      <w:tblGrid>
        <w:gridCol w:w="1603"/>
        <w:gridCol w:w="1552"/>
        <w:gridCol w:w="1496"/>
        <w:gridCol w:w="1516"/>
        <w:gridCol w:w="1543"/>
        <w:gridCol w:w="1629"/>
      </w:tblGrid>
      <w:tr w:rsidR="00C82D40" w:rsidRPr="0053737F" w14:paraId="57DAADC0" w14:textId="77777777" w:rsidTr="00376A76">
        <w:trPr>
          <w:trHeight w:val="278"/>
        </w:trPr>
        <w:tc>
          <w:tcPr>
            <w:tcW w:w="1603" w:type="dxa"/>
          </w:tcPr>
          <w:p w14:paraId="00A2FC74" w14:textId="77777777" w:rsidR="00C82D40" w:rsidRPr="0053737F" w:rsidRDefault="00C82D40" w:rsidP="00376A76">
            <w:pPr>
              <w:pStyle w:val="a6"/>
              <w:spacing w:after="360" w:afterAutospacing="0"/>
              <w:contextualSpacing/>
              <w:jc w:val="both"/>
              <w:rPr>
                <w:bCs/>
                <w:color w:val="000000" w:themeColor="text1"/>
                <w:lang w:val="en-US"/>
              </w:rPr>
            </w:pPr>
            <w:r w:rsidRPr="0053737F">
              <w:rPr>
                <w:lang w:val="en-US"/>
              </w:rPr>
              <w:t>commissioned</w:t>
            </w:r>
          </w:p>
        </w:tc>
        <w:tc>
          <w:tcPr>
            <w:tcW w:w="1552" w:type="dxa"/>
          </w:tcPr>
          <w:p w14:paraId="07BBAD4F" w14:textId="77777777" w:rsidR="00C82D40" w:rsidRPr="0053737F" w:rsidRDefault="00C82D40" w:rsidP="00376A76">
            <w:pPr>
              <w:pStyle w:val="a6"/>
              <w:spacing w:after="360" w:afterAutospacing="0"/>
              <w:contextualSpacing/>
              <w:jc w:val="both"/>
              <w:rPr>
                <w:bCs/>
                <w:color w:val="000000" w:themeColor="text1"/>
                <w:lang w:val="en-US"/>
              </w:rPr>
            </w:pPr>
            <w:r w:rsidRPr="0053737F">
              <w:rPr>
                <w:lang w:val="en-US"/>
              </w:rPr>
              <w:t>speculate</w:t>
            </w:r>
          </w:p>
        </w:tc>
        <w:tc>
          <w:tcPr>
            <w:tcW w:w="1496" w:type="dxa"/>
          </w:tcPr>
          <w:p w14:paraId="45F467E6" w14:textId="77777777" w:rsidR="00C82D40" w:rsidRPr="0053737F" w:rsidRDefault="00C82D40" w:rsidP="00376A76">
            <w:pPr>
              <w:pStyle w:val="a6"/>
              <w:spacing w:after="360" w:afterAutospacing="0"/>
              <w:contextualSpacing/>
              <w:jc w:val="both"/>
              <w:rPr>
                <w:bCs/>
                <w:color w:val="000000" w:themeColor="text1"/>
                <w:lang w:val="en-US"/>
              </w:rPr>
            </w:pPr>
            <w:r>
              <w:rPr>
                <w:color w:val="000000" w:themeColor="text1"/>
                <w:lang w:val="en-US"/>
              </w:rPr>
              <w:t>income</w:t>
            </w:r>
          </w:p>
        </w:tc>
        <w:tc>
          <w:tcPr>
            <w:tcW w:w="1516" w:type="dxa"/>
          </w:tcPr>
          <w:p w14:paraId="4C42AA5F" w14:textId="77777777" w:rsidR="00C82D40" w:rsidRPr="0053737F" w:rsidRDefault="00C82D40" w:rsidP="00376A76">
            <w:pPr>
              <w:pStyle w:val="a6"/>
              <w:spacing w:after="360" w:afterAutospacing="0"/>
              <w:contextualSpacing/>
              <w:jc w:val="both"/>
              <w:rPr>
                <w:bCs/>
                <w:color w:val="000000" w:themeColor="text1"/>
                <w:lang w:val="en-US"/>
              </w:rPr>
            </w:pPr>
            <w:r>
              <w:rPr>
                <w:bCs/>
                <w:color w:val="000000" w:themeColor="text1"/>
                <w:lang w:val="en-US"/>
              </w:rPr>
              <w:t>terminate</w:t>
            </w:r>
          </w:p>
        </w:tc>
        <w:tc>
          <w:tcPr>
            <w:tcW w:w="1543" w:type="dxa"/>
          </w:tcPr>
          <w:p w14:paraId="348EEF81" w14:textId="77777777" w:rsidR="00C82D40" w:rsidRPr="0053737F" w:rsidRDefault="00C82D40" w:rsidP="00376A76">
            <w:pPr>
              <w:pStyle w:val="a6"/>
              <w:spacing w:after="360" w:afterAutospacing="0"/>
              <w:contextualSpacing/>
              <w:jc w:val="both"/>
              <w:rPr>
                <w:bCs/>
                <w:color w:val="000000" w:themeColor="text1"/>
                <w:lang w:val="en-US"/>
              </w:rPr>
            </w:pPr>
            <w:r w:rsidRPr="0053737F">
              <w:rPr>
                <w:bCs/>
                <w:color w:val="000000" w:themeColor="text1"/>
                <w:lang w:val="en-US"/>
              </w:rPr>
              <w:t>depreciation</w:t>
            </w:r>
          </w:p>
        </w:tc>
        <w:tc>
          <w:tcPr>
            <w:tcW w:w="1629" w:type="dxa"/>
          </w:tcPr>
          <w:p w14:paraId="6A86FE67" w14:textId="77777777" w:rsidR="00C82D40" w:rsidRPr="0053737F" w:rsidRDefault="00C82D40" w:rsidP="00376A76">
            <w:pPr>
              <w:pStyle w:val="a6"/>
              <w:spacing w:after="360" w:afterAutospacing="0"/>
              <w:contextualSpacing/>
              <w:jc w:val="both"/>
              <w:rPr>
                <w:bCs/>
                <w:color w:val="000000" w:themeColor="text1"/>
                <w:lang w:val="en-US"/>
              </w:rPr>
            </w:pPr>
            <w:r w:rsidRPr="0053737F">
              <w:rPr>
                <w:lang w:val="en-US"/>
              </w:rPr>
              <w:t>cybersquatting</w:t>
            </w:r>
          </w:p>
        </w:tc>
      </w:tr>
      <w:tr w:rsidR="00C82D40" w:rsidRPr="0053737F" w14:paraId="09FF3787" w14:textId="77777777" w:rsidTr="00376A76">
        <w:trPr>
          <w:trHeight w:val="356"/>
        </w:trPr>
        <w:tc>
          <w:tcPr>
            <w:tcW w:w="1603" w:type="dxa"/>
          </w:tcPr>
          <w:p w14:paraId="7B489402" w14:textId="77777777" w:rsidR="00C82D40" w:rsidRPr="0053737F" w:rsidRDefault="00C82D40" w:rsidP="00376A76">
            <w:pPr>
              <w:pStyle w:val="a6"/>
              <w:spacing w:after="360" w:afterAutospacing="0"/>
              <w:contextualSpacing/>
              <w:jc w:val="both"/>
              <w:rPr>
                <w:bCs/>
                <w:color w:val="000000" w:themeColor="text1"/>
                <w:lang w:val="en-US"/>
              </w:rPr>
            </w:pPr>
            <w:r>
              <w:rPr>
                <w:bCs/>
                <w:color w:val="000000" w:themeColor="text1"/>
                <w:lang w:val="en-US"/>
              </w:rPr>
              <w:t>desist</w:t>
            </w:r>
          </w:p>
        </w:tc>
        <w:tc>
          <w:tcPr>
            <w:tcW w:w="1552" w:type="dxa"/>
          </w:tcPr>
          <w:p w14:paraId="2A631B32" w14:textId="77777777" w:rsidR="00C82D40" w:rsidRPr="0053737F" w:rsidRDefault="00C82D40" w:rsidP="00376A76">
            <w:pPr>
              <w:pStyle w:val="a6"/>
              <w:spacing w:after="360" w:afterAutospacing="0"/>
              <w:contextualSpacing/>
              <w:jc w:val="both"/>
              <w:rPr>
                <w:bCs/>
                <w:color w:val="000000" w:themeColor="text1"/>
                <w:lang w:val="en-US"/>
              </w:rPr>
            </w:pPr>
            <w:r w:rsidRPr="0053737F">
              <w:rPr>
                <w:color w:val="000000" w:themeColor="text1"/>
                <w:lang w:val="en-US"/>
              </w:rPr>
              <w:t>redistribution</w:t>
            </w:r>
          </w:p>
        </w:tc>
        <w:tc>
          <w:tcPr>
            <w:tcW w:w="1496" w:type="dxa"/>
          </w:tcPr>
          <w:p w14:paraId="37171A6A" w14:textId="77777777" w:rsidR="00C82D40" w:rsidRPr="0053737F" w:rsidRDefault="00C82D40" w:rsidP="00376A76">
            <w:pPr>
              <w:pStyle w:val="a6"/>
              <w:spacing w:after="360" w:afterAutospacing="0"/>
              <w:contextualSpacing/>
              <w:jc w:val="both"/>
              <w:rPr>
                <w:bCs/>
                <w:color w:val="000000" w:themeColor="text1"/>
                <w:lang w:val="en-US"/>
              </w:rPr>
            </w:pPr>
            <w:r w:rsidRPr="0053737F">
              <w:rPr>
                <w:lang w:val="en-US"/>
              </w:rPr>
              <w:t>under siege</w:t>
            </w:r>
          </w:p>
        </w:tc>
        <w:tc>
          <w:tcPr>
            <w:tcW w:w="1516" w:type="dxa"/>
          </w:tcPr>
          <w:p w14:paraId="0C5D38C4" w14:textId="77777777" w:rsidR="00C82D40" w:rsidRPr="0053737F" w:rsidRDefault="00C82D40" w:rsidP="00376A76">
            <w:pPr>
              <w:pStyle w:val="a6"/>
              <w:spacing w:after="360" w:afterAutospacing="0"/>
              <w:contextualSpacing/>
              <w:jc w:val="both"/>
              <w:rPr>
                <w:bCs/>
                <w:color w:val="000000" w:themeColor="text1"/>
                <w:lang w:val="en-US"/>
              </w:rPr>
            </w:pPr>
            <w:r w:rsidRPr="0053737F">
              <w:rPr>
                <w:lang w:val="en-US"/>
              </w:rPr>
              <w:t>weigh in</w:t>
            </w:r>
          </w:p>
        </w:tc>
        <w:tc>
          <w:tcPr>
            <w:tcW w:w="1543" w:type="dxa"/>
          </w:tcPr>
          <w:p w14:paraId="6F576C06" w14:textId="77777777" w:rsidR="00C82D40" w:rsidRPr="0053737F" w:rsidRDefault="00C82D40" w:rsidP="00376A76">
            <w:pPr>
              <w:pStyle w:val="a6"/>
              <w:spacing w:after="360" w:afterAutospacing="0"/>
              <w:contextualSpacing/>
              <w:jc w:val="both"/>
              <w:rPr>
                <w:bCs/>
                <w:color w:val="000000" w:themeColor="text1"/>
                <w:lang w:val="en-US"/>
              </w:rPr>
            </w:pPr>
            <w:r w:rsidRPr="0053737F">
              <w:rPr>
                <w:lang w:val="en-US"/>
              </w:rPr>
              <w:t>mitigate</w:t>
            </w:r>
          </w:p>
        </w:tc>
        <w:tc>
          <w:tcPr>
            <w:tcW w:w="1629" w:type="dxa"/>
          </w:tcPr>
          <w:p w14:paraId="07D8248F" w14:textId="77777777" w:rsidR="00C82D40" w:rsidRPr="0053737F" w:rsidRDefault="00C82D40" w:rsidP="00376A76">
            <w:pPr>
              <w:pStyle w:val="a6"/>
              <w:spacing w:after="360" w:afterAutospacing="0"/>
              <w:contextualSpacing/>
              <w:jc w:val="both"/>
              <w:rPr>
                <w:bCs/>
                <w:color w:val="000000" w:themeColor="text1"/>
                <w:lang w:val="en-US"/>
              </w:rPr>
            </w:pPr>
            <w:r w:rsidRPr="0053737F">
              <w:rPr>
                <w:lang w:val="en-US"/>
              </w:rPr>
              <w:t>recoup</w:t>
            </w:r>
          </w:p>
        </w:tc>
      </w:tr>
    </w:tbl>
    <w:p w14:paraId="1F01E4A7" w14:textId="77777777" w:rsidR="00C82D40" w:rsidRDefault="00C82D40" w:rsidP="00C82D40">
      <w:pPr>
        <w:pStyle w:val="a6"/>
        <w:spacing w:after="360" w:afterAutospacing="0"/>
        <w:contextualSpacing/>
        <w:jc w:val="both"/>
        <w:rPr>
          <w:color w:val="000000" w:themeColor="text1"/>
          <w:lang w:val="en-US"/>
        </w:rPr>
      </w:pPr>
      <w:r w:rsidRPr="0053737F">
        <w:rPr>
          <w:b/>
          <w:color w:val="000000" w:themeColor="text1"/>
          <w:lang w:val="en-US"/>
        </w:rPr>
        <w:t xml:space="preserve">41. </w:t>
      </w:r>
      <w:r w:rsidRPr="00EB6798">
        <w:rPr>
          <w:color w:val="000000" w:themeColor="text1"/>
          <w:lang w:val="en-US"/>
        </w:rPr>
        <w:t xml:space="preserve">In Zimbabwe, for example, civil society was </w:t>
      </w:r>
      <w:r>
        <w:rPr>
          <w:color w:val="000000" w:themeColor="text1"/>
          <w:lang w:val="en-US"/>
        </w:rPr>
        <w:t>__________</w:t>
      </w:r>
      <w:r w:rsidRPr="00EB6798">
        <w:rPr>
          <w:color w:val="000000" w:themeColor="text1"/>
          <w:lang w:val="en-US"/>
        </w:rPr>
        <w:t xml:space="preserve"> amid a continuing political and economic crisis.</w:t>
      </w:r>
    </w:p>
    <w:p w14:paraId="26AD8D65" w14:textId="77777777" w:rsidR="00C82D40" w:rsidRPr="0053737F" w:rsidRDefault="00C82D40" w:rsidP="00C82D40">
      <w:pPr>
        <w:pStyle w:val="a6"/>
        <w:spacing w:after="360" w:afterAutospacing="0"/>
        <w:contextualSpacing/>
        <w:jc w:val="both"/>
        <w:rPr>
          <w:color w:val="000000" w:themeColor="text1"/>
          <w:lang w:val="en-US"/>
        </w:rPr>
      </w:pPr>
      <w:r w:rsidRPr="0053737F">
        <w:rPr>
          <w:b/>
          <w:color w:val="000000" w:themeColor="text1"/>
          <w:lang w:val="en-US"/>
        </w:rPr>
        <w:t xml:space="preserve">42. </w:t>
      </w:r>
      <w:r w:rsidRPr="00EB6798">
        <w:rPr>
          <w:color w:val="000000" w:themeColor="text1"/>
          <w:lang w:val="en-US"/>
        </w:rPr>
        <w:t>In such cases, the Public Prosecutor's Office does not have discretionary power in respect of the action; it is compelled to proceed with the case, with no option to</w:t>
      </w:r>
      <w:r>
        <w:rPr>
          <w:color w:val="000000" w:themeColor="text1"/>
          <w:lang w:val="en-US"/>
        </w:rPr>
        <w:t xml:space="preserve"> ____________</w:t>
      </w:r>
      <w:r w:rsidRPr="00EB6798">
        <w:rPr>
          <w:color w:val="000000" w:themeColor="text1"/>
          <w:lang w:val="en-US"/>
        </w:rPr>
        <w:t xml:space="preserve"> or withdraw.</w:t>
      </w:r>
    </w:p>
    <w:p w14:paraId="6B163467" w14:textId="77777777" w:rsidR="00C82D40" w:rsidRPr="0053737F" w:rsidRDefault="00C82D40" w:rsidP="00C82D40">
      <w:pPr>
        <w:pStyle w:val="a6"/>
        <w:spacing w:after="360" w:afterAutospacing="0"/>
        <w:contextualSpacing/>
        <w:jc w:val="both"/>
        <w:rPr>
          <w:color w:val="000000" w:themeColor="text1"/>
          <w:lang w:val="en-US"/>
        </w:rPr>
      </w:pPr>
      <w:r w:rsidRPr="0053737F">
        <w:rPr>
          <w:b/>
          <w:color w:val="000000" w:themeColor="text1"/>
          <w:lang w:val="en-US"/>
        </w:rPr>
        <w:t xml:space="preserve">43. </w:t>
      </w:r>
      <w:r w:rsidRPr="0070410D">
        <w:rPr>
          <w:color w:val="000000" w:themeColor="text1"/>
          <w:lang w:val="en-US"/>
        </w:rPr>
        <w:t xml:space="preserve">Moreover, during confinement, the employer cannot </w:t>
      </w:r>
      <w:r>
        <w:rPr>
          <w:color w:val="000000" w:themeColor="text1"/>
          <w:lang w:val="en-US"/>
        </w:rPr>
        <w:t>___________</w:t>
      </w:r>
      <w:r w:rsidRPr="0070410D">
        <w:rPr>
          <w:color w:val="000000" w:themeColor="text1"/>
          <w:lang w:val="en-US"/>
        </w:rPr>
        <w:t xml:space="preserve"> the employment contract.</w:t>
      </w:r>
    </w:p>
    <w:p w14:paraId="4DE55604" w14:textId="77777777" w:rsidR="00C82D40" w:rsidRPr="0053737F" w:rsidRDefault="00C82D40" w:rsidP="00C82D40">
      <w:pPr>
        <w:pStyle w:val="a6"/>
        <w:spacing w:after="360" w:afterAutospacing="0"/>
        <w:contextualSpacing/>
        <w:jc w:val="both"/>
        <w:rPr>
          <w:color w:val="000000" w:themeColor="text1"/>
          <w:lang w:val="en-US"/>
        </w:rPr>
      </w:pPr>
      <w:r w:rsidRPr="0053737F">
        <w:rPr>
          <w:b/>
          <w:bCs/>
          <w:color w:val="000000" w:themeColor="text1"/>
          <w:lang w:val="en-US"/>
        </w:rPr>
        <w:t xml:space="preserve">44. </w:t>
      </w:r>
      <w:r w:rsidRPr="0070410D">
        <w:rPr>
          <w:color w:val="000000" w:themeColor="text1"/>
          <w:lang w:val="en-US"/>
        </w:rPr>
        <w:t xml:space="preserve">The United Nations approach should </w:t>
      </w:r>
      <w:r>
        <w:rPr>
          <w:color w:val="000000" w:themeColor="text1"/>
          <w:lang w:val="en-US"/>
        </w:rPr>
        <w:t>__________</w:t>
      </w:r>
      <w:r w:rsidRPr="0070410D">
        <w:rPr>
          <w:color w:val="000000" w:themeColor="text1"/>
          <w:lang w:val="en-US"/>
        </w:rPr>
        <w:t xml:space="preserve"> certain guiding principles.</w:t>
      </w:r>
    </w:p>
    <w:p w14:paraId="7221C85E" w14:textId="77777777" w:rsidR="00C82D40" w:rsidRPr="0053737F" w:rsidRDefault="00C82D40" w:rsidP="00C82D40">
      <w:pPr>
        <w:pStyle w:val="a6"/>
        <w:spacing w:after="360" w:afterAutospacing="0"/>
        <w:contextualSpacing/>
        <w:jc w:val="both"/>
        <w:rPr>
          <w:color w:val="000000" w:themeColor="text1"/>
          <w:lang w:val="en-US"/>
        </w:rPr>
      </w:pPr>
      <w:r w:rsidRPr="0053737F">
        <w:rPr>
          <w:b/>
          <w:bCs/>
          <w:color w:val="000000" w:themeColor="text1"/>
          <w:lang w:val="en-US"/>
        </w:rPr>
        <w:t xml:space="preserve">45. </w:t>
      </w:r>
      <w:r w:rsidRPr="0070410D">
        <w:rPr>
          <w:color w:val="000000" w:themeColor="text1"/>
          <w:lang w:val="en-US"/>
        </w:rPr>
        <w:t xml:space="preserve">I suggest you unload it while you can still </w:t>
      </w:r>
      <w:r>
        <w:rPr>
          <w:color w:val="000000" w:themeColor="text1"/>
          <w:lang w:val="en-US"/>
        </w:rPr>
        <w:t>___________</w:t>
      </w:r>
      <w:r w:rsidRPr="0070410D">
        <w:rPr>
          <w:color w:val="000000" w:themeColor="text1"/>
          <w:lang w:val="en-US"/>
        </w:rPr>
        <w:t xml:space="preserve"> your investment.</w:t>
      </w:r>
    </w:p>
    <w:p w14:paraId="1510B417" w14:textId="77777777" w:rsidR="00C82D40" w:rsidRPr="0053737F" w:rsidRDefault="00C82D40" w:rsidP="00C82D40">
      <w:pPr>
        <w:pStyle w:val="a6"/>
        <w:spacing w:after="360" w:afterAutospacing="0"/>
        <w:contextualSpacing/>
        <w:jc w:val="both"/>
        <w:rPr>
          <w:color w:val="000000" w:themeColor="text1"/>
          <w:lang w:val="en-US"/>
        </w:rPr>
      </w:pPr>
      <w:r w:rsidRPr="0053737F">
        <w:rPr>
          <w:b/>
          <w:bCs/>
          <w:color w:val="000000" w:themeColor="text1"/>
          <w:lang w:val="en-US"/>
        </w:rPr>
        <w:t xml:space="preserve">46. </w:t>
      </w:r>
      <w:r w:rsidRPr="0070410D">
        <w:rPr>
          <w:color w:val="000000" w:themeColor="text1"/>
          <w:lang w:val="en-US"/>
        </w:rPr>
        <w:t xml:space="preserve">The term </w:t>
      </w:r>
      <w:r>
        <w:rPr>
          <w:color w:val="000000" w:themeColor="text1"/>
          <w:lang w:val="en-US"/>
        </w:rPr>
        <w:t>______________</w:t>
      </w:r>
      <w:r w:rsidRPr="0070410D">
        <w:rPr>
          <w:color w:val="000000" w:themeColor="text1"/>
          <w:lang w:val="en-US"/>
        </w:rPr>
        <w:t xml:space="preserve"> refers to the unauthorized registration and use of Internet domain names that are identical or similar to trademarks, service marks, company names, or personal names.</w:t>
      </w:r>
    </w:p>
    <w:p w14:paraId="3CD9863C" w14:textId="77777777" w:rsidR="00C82D40" w:rsidRPr="0053737F" w:rsidRDefault="00C82D40" w:rsidP="00C82D40">
      <w:pPr>
        <w:pStyle w:val="a6"/>
        <w:spacing w:after="360" w:afterAutospacing="0"/>
        <w:contextualSpacing/>
        <w:jc w:val="both"/>
        <w:rPr>
          <w:color w:val="000000" w:themeColor="text1"/>
          <w:lang w:val="en-US"/>
        </w:rPr>
      </w:pPr>
      <w:r w:rsidRPr="0053737F">
        <w:rPr>
          <w:b/>
          <w:bCs/>
          <w:color w:val="000000" w:themeColor="text1"/>
          <w:lang w:val="en-US"/>
        </w:rPr>
        <w:t xml:space="preserve">47. </w:t>
      </w:r>
      <w:r w:rsidRPr="0070410D">
        <w:rPr>
          <w:color w:val="000000" w:themeColor="text1"/>
          <w:lang w:val="en-US"/>
        </w:rPr>
        <w:t>Counter-cyclical macroeconomic policy measures have clearly worked to</w:t>
      </w:r>
      <w:r>
        <w:rPr>
          <w:color w:val="000000" w:themeColor="text1"/>
          <w:lang w:val="en-US"/>
        </w:rPr>
        <w:t>____________</w:t>
      </w:r>
      <w:r w:rsidRPr="0070410D">
        <w:rPr>
          <w:color w:val="000000" w:themeColor="text1"/>
          <w:lang w:val="en-US"/>
        </w:rPr>
        <w:t xml:space="preserve"> the impacts of the crisis.</w:t>
      </w:r>
    </w:p>
    <w:p w14:paraId="7FFF8841" w14:textId="77777777" w:rsidR="00C82D40" w:rsidRPr="0053737F" w:rsidRDefault="00C82D40" w:rsidP="00C82D40">
      <w:pPr>
        <w:pStyle w:val="a6"/>
        <w:spacing w:after="360" w:afterAutospacing="0"/>
        <w:contextualSpacing/>
        <w:jc w:val="both"/>
        <w:rPr>
          <w:color w:val="000000" w:themeColor="text1"/>
          <w:lang w:val="en-US"/>
        </w:rPr>
      </w:pPr>
      <w:r w:rsidRPr="0053737F">
        <w:rPr>
          <w:b/>
          <w:bCs/>
          <w:color w:val="000000" w:themeColor="text1"/>
          <w:lang w:val="en-US"/>
        </w:rPr>
        <w:t xml:space="preserve">48. </w:t>
      </w:r>
      <w:r w:rsidRPr="0070410D">
        <w:rPr>
          <w:color w:val="000000" w:themeColor="text1"/>
          <w:lang w:val="en-US"/>
        </w:rPr>
        <w:t xml:space="preserve">Reports on the review of the costs of certain important activities have been </w:t>
      </w:r>
      <w:r>
        <w:rPr>
          <w:color w:val="000000" w:themeColor="text1"/>
          <w:lang w:val="en-US"/>
        </w:rPr>
        <w:t>___________</w:t>
      </w:r>
      <w:r w:rsidRPr="0070410D">
        <w:rPr>
          <w:color w:val="000000" w:themeColor="text1"/>
          <w:lang w:val="en-US"/>
        </w:rPr>
        <w:t xml:space="preserve"> from external service providers.</w:t>
      </w:r>
    </w:p>
    <w:p w14:paraId="091B2B5D" w14:textId="77777777" w:rsidR="00C82D40" w:rsidRPr="0053737F" w:rsidRDefault="00C82D40" w:rsidP="00C82D40">
      <w:pPr>
        <w:pStyle w:val="a6"/>
        <w:spacing w:after="360" w:afterAutospacing="0"/>
        <w:contextualSpacing/>
        <w:jc w:val="both"/>
        <w:rPr>
          <w:color w:val="000000" w:themeColor="text1"/>
          <w:lang w:val="en-US"/>
        </w:rPr>
      </w:pPr>
      <w:r w:rsidRPr="0053737F">
        <w:rPr>
          <w:b/>
          <w:bCs/>
          <w:color w:val="000000" w:themeColor="text1"/>
          <w:lang w:val="en-US"/>
        </w:rPr>
        <w:t xml:space="preserve">49. </w:t>
      </w:r>
      <w:r w:rsidRPr="0070410D">
        <w:rPr>
          <w:color w:val="000000" w:themeColor="text1"/>
          <w:lang w:val="en-US"/>
        </w:rPr>
        <w:t xml:space="preserve">Maybe we should run the year in review presentation and have the public </w:t>
      </w:r>
      <w:r w:rsidRPr="0070410D">
        <w:rPr>
          <w:color w:val="000000" w:themeColor="text1"/>
          <w:u w:val="single"/>
          <w:lang w:val="en-US"/>
        </w:rPr>
        <w:t>______________.</w:t>
      </w:r>
    </w:p>
    <w:p w14:paraId="725B4B1A" w14:textId="77777777" w:rsidR="00C82D40" w:rsidRPr="00ED0062" w:rsidRDefault="00C82D40" w:rsidP="00C82D40">
      <w:pPr>
        <w:pStyle w:val="a6"/>
        <w:spacing w:after="360" w:afterAutospacing="0"/>
        <w:contextualSpacing/>
        <w:jc w:val="both"/>
        <w:rPr>
          <w:color w:val="000000" w:themeColor="text1"/>
          <w:lang w:val="en-US"/>
        </w:rPr>
      </w:pPr>
      <w:r w:rsidRPr="0053737F">
        <w:rPr>
          <w:b/>
          <w:bCs/>
          <w:color w:val="000000" w:themeColor="text1"/>
          <w:lang w:val="en-US"/>
        </w:rPr>
        <w:t xml:space="preserve">50. </w:t>
      </w:r>
      <w:r w:rsidRPr="0070410D">
        <w:rPr>
          <w:color w:val="000000" w:themeColor="text1"/>
          <w:lang w:val="en-US"/>
        </w:rPr>
        <w:t>Unfortunately, before the attack, we can only</w:t>
      </w:r>
      <w:r>
        <w:rPr>
          <w:color w:val="000000" w:themeColor="text1"/>
          <w:lang w:val="en-US"/>
        </w:rPr>
        <w:t xml:space="preserve"> ___________</w:t>
      </w:r>
      <w:r w:rsidRPr="0070410D">
        <w:rPr>
          <w:color w:val="000000" w:themeColor="text1"/>
          <w:lang w:val="en-US"/>
        </w:rPr>
        <w:t xml:space="preserve"> on which direction they will ultimately come from.</w:t>
      </w:r>
    </w:p>
    <w:p w14:paraId="335D06C1" w14:textId="77777777" w:rsidR="00C82D40" w:rsidRPr="008E6953" w:rsidRDefault="00C82D40" w:rsidP="00C82D40">
      <w:pPr>
        <w:jc w:val="both"/>
        <w:rPr>
          <w:b/>
          <w:lang w:val="en-US"/>
        </w:rPr>
      </w:pPr>
      <w:r w:rsidRPr="00A030EA">
        <w:rPr>
          <w:b/>
          <w:lang w:val="en-US"/>
        </w:rPr>
        <w:t xml:space="preserve">7. </w:t>
      </w:r>
      <w:r w:rsidRPr="000F5FFD">
        <w:rPr>
          <w:b/>
          <w:bCs/>
          <w:lang w:val="en-US"/>
        </w:rPr>
        <w:t xml:space="preserve">Complete the text using the words from the box. </w:t>
      </w:r>
    </w:p>
    <w:p w14:paraId="12D8D995" w14:textId="77777777" w:rsidR="00C82D40" w:rsidRPr="00DF086B" w:rsidRDefault="00C82D40" w:rsidP="00C82D40">
      <w:pPr>
        <w:pStyle w:val="a6"/>
        <w:pBdr>
          <w:top w:val="single" w:sz="4" w:space="1" w:color="auto"/>
          <w:left w:val="single" w:sz="4" w:space="4" w:color="auto"/>
          <w:bottom w:val="single" w:sz="4" w:space="1" w:color="auto"/>
          <w:right w:val="single" w:sz="4" w:space="4" w:color="auto"/>
        </w:pBdr>
        <w:shd w:val="clear" w:color="auto" w:fill="FFFFFF"/>
        <w:spacing w:before="360" w:beforeAutospacing="0" w:after="360" w:afterAutospacing="0"/>
        <w:contextualSpacing/>
        <w:jc w:val="center"/>
        <w:rPr>
          <w:i/>
          <w:iCs/>
          <w:color w:val="000000" w:themeColor="text1"/>
          <w:lang w:val="en-US"/>
        </w:rPr>
      </w:pPr>
      <w:r w:rsidRPr="00DF086B">
        <w:rPr>
          <w:i/>
          <w:iCs/>
          <w:color w:val="111111"/>
          <w:spacing w:val="1"/>
          <w:lang w:val="en-US"/>
        </w:rPr>
        <w:t>raising future revenue, a greater payoff, purchase of bonds, improve skills, generating income, to produce goods, ultimately producing, at a higher price, to create wealth, value of an asset</w:t>
      </w:r>
    </w:p>
    <w:p w14:paraId="241FD6D6" w14:textId="77777777" w:rsidR="00C82D40" w:rsidRPr="0053737F" w:rsidRDefault="00C82D40" w:rsidP="00C82D40">
      <w:pPr>
        <w:pStyle w:val="comp"/>
        <w:shd w:val="clear" w:color="auto" w:fill="FFFFFF"/>
        <w:spacing w:before="0" w:beforeAutospacing="0"/>
        <w:jc w:val="both"/>
        <w:rPr>
          <w:color w:val="111111"/>
          <w:spacing w:val="1"/>
          <w:lang w:val="en-US"/>
        </w:rPr>
      </w:pPr>
      <w:r w:rsidRPr="0053737F">
        <w:rPr>
          <w:color w:val="111111"/>
          <w:spacing w:val="1"/>
          <w:lang w:val="en-US"/>
        </w:rPr>
        <w:t>An investment is an asset or item acquired with the goal of </w:t>
      </w:r>
      <w:r>
        <w:rPr>
          <w:color w:val="111111"/>
          <w:spacing w:val="1"/>
          <w:lang w:val="en-US"/>
        </w:rPr>
        <w:t>(51)____________</w:t>
      </w:r>
      <w:r w:rsidRPr="0053737F">
        <w:rPr>
          <w:color w:val="111111"/>
          <w:spacing w:val="1"/>
          <w:lang w:val="en-US"/>
        </w:rPr>
        <w:t xml:space="preserve"> or appreciation. Appreciation refers to an increase in the </w:t>
      </w:r>
      <w:r>
        <w:rPr>
          <w:color w:val="111111"/>
          <w:spacing w:val="1"/>
          <w:lang w:val="en-US"/>
        </w:rPr>
        <w:t>(52)__________</w:t>
      </w:r>
      <w:r w:rsidRPr="0053737F">
        <w:rPr>
          <w:color w:val="111111"/>
          <w:spacing w:val="1"/>
          <w:lang w:val="en-US"/>
        </w:rPr>
        <w:t xml:space="preserve"> over time. When an individual purchases a good as an investment, the intent is not to consume the good but rather to use it in the future </w:t>
      </w:r>
      <w:r>
        <w:rPr>
          <w:color w:val="111111"/>
          <w:spacing w:val="1"/>
          <w:lang w:val="en-US"/>
        </w:rPr>
        <w:t>(53)___________</w:t>
      </w:r>
      <w:r w:rsidRPr="0053737F">
        <w:rPr>
          <w:color w:val="111111"/>
          <w:spacing w:val="1"/>
          <w:lang w:val="en-US"/>
        </w:rPr>
        <w:t xml:space="preserve">. An investment always concerns the outlay of some capital today—time, effort, money, or an asset—in hopes of </w:t>
      </w:r>
      <w:r>
        <w:rPr>
          <w:color w:val="111111"/>
          <w:spacing w:val="1"/>
          <w:lang w:val="en-US"/>
        </w:rPr>
        <w:t>(54)____________</w:t>
      </w:r>
      <w:r w:rsidRPr="0053737F">
        <w:rPr>
          <w:color w:val="111111"/>
          <w:spacing w:val="1"/>
          <w:lang w:val="en-US"/>
        </w:rPr>
        <w:t xml:space="preserve"> in the future than what was originally put in. For example, an investor may purchase a monetary asset now with the idea that the asset will provide income in the future or will later be sold </w:t>
      </w:r>
      <w:r>
        <w:rPr>
          <w:color w:val="111111"/>
          <w:spacing w:val="1"/>
          <w:lang w:val="en-US"/>
        </w:rPr>
        <w:t>(55)_________</w:t>
      </w:r>
      <w:r w:rsidRPr="0053737F">
        <w:rPr>
          <w:color w:val="111111"/>
          <w:spacing w:val="1"/>
          <w:lang w:val="en-US"/>
        </w:rPr>
        <w:t xml:space="preserve"> for a profit. The act of investing has the goal of generating income and increasing value over time. This includes the </w:t>
      </w:r>
      <w:r>
        <w:rPr>
          <w:color w:val="111111"/>
          <w:spacing w:val="1"/>
          <w:lang w:val="en-US"/>
        </w:rPr>
        <w:t>(56)___________</w:t>
      </w:r>
      <w:r w:rsidRPr="0053737F">
        <w:rPr>
          <w:color w:val="111111"/>
          <w:spacing w:val="1"/>
          <w:lang w:val="en-US"/>
        </w:rPr>
        <w:t xml:space="preserve">, stocks, or real estate property, among other examples. Additionally, purchasing a property that can be used </w:t>
      </w:r>
      <w:r>
        <w:rPr>
          <w:color w:val="111111"/>
          <w:spacing w:val="1"/>
          <w:lang w:val="en-US"/>
        </w:rPr>
        <w:t>(57)___________</w:t>
      </w:r>
      <w:r w:rsidRPr="0053737F">
        <w:rPr>
          <w:color w:val="111111"/>
          <w:spacing w:val="1"/>
          <w:lang w:val="en-US"/>
        </w:rPr>
        <w:t xml:space="preserve"> can be considered an investment. In general, any action that is taken in the hopes of </w:t>
      </w:r>
      <w:r>
        <w:rPr>
          <w:color w:val="111111"/>
          <w:spacing w:val="1"/>
          <w:lang w:val="en-US"/>
        </w:rPr>
        <w:t>(58)____________</w:t>
      </w:r>
      <w:r w:rsidRPr="0053737F">
        <w:rPr>
          <w:color w:val="111111"/>
          <w:spacing w:val="1"/>
          <w:lang w:val="en-US"/>
        </w:rPr>
        <w:t xml:space="preserve"> can also be considered an investment. For example, when choosing to pursue additional education, the goal is often to increase knowledge and </w:t>
      </w:r>
      <w:r>
        <w:rPr>
          <w:color w:val="111111"/>
          <w:spacing w:val="1"/>
          <w:lang w:val="en-US"/>
        </w:rPr>
        <w:t>(59)__________</w:t>
      </w:r>
      <w:r w:rsidRPr="0053737F">
        <w:rPr>
          <w:color w:val="111111"/>
          <w:spacing w:val="1"/>
          <w:lang w:val="en-US"/>
        </w:rPr>
        <w:t xml:space="preserve"> (in the hopes of </w:t>
      </w:r>
      <w:r>
        <w:rPr>
          <w:color w:val="111111"/>
          <w:spacing w:val="1"/>
          <w:lang w:val="en-US"/>
        </w:rPr>
        <w:t>(60)____________</w:t>
      </w:r>
      <w:r w:rsidRPr="0053737F">
        <w:rPr>
          <w:color w:val="111111"/>
          <w:spacing w:val="1"/>
          <w:lang w:val="en-US"/>
        </w:rPr>
        <w:t xml:space="preserve"> more income).</w:t>
      </w:r>
    </w:p>
    <w:p w14:paraId="7481A1F0" w14:textId="77777777" w:rsidR="00C82D40" w:rsidRDefault="00C82D40" w:rsidP="00C82D40">
      <w:pPr>
        <w:widowControl w:val="0"/>
        <w:jc w:val="both"/>
        <w:rPr>
          <w:b/>
          <w:lang w:val="en-US"/>
        </w:rPr>
      </w:pPr>
    </w:p>
    <w:p w14:paraId="2C2E57FE" w14:textId="77777777" w:rsidR="00C82D40" w:rsidRDefault="00C82D40" w:rsidP="00C82D40">
      <w:pPr>
        <w:widowControl w:val="0"/>
        <w:jc w:val="both"/>
        <w:rPr>
          <w:b/>
          <w:lang w:val="en-US"/>
        </w:rPr>
      </w:pPr>
      <w:r>
        <w:rPr>
          <w:b/>
          <w:lang w:val="en-US"/>
        </w:rPr>
        <w:t>8</w:t>
      </w:r>
      <w:r w:rsidRPr="00FA3BB6">
        <w:rPr>
          <w:b/>
          <w:lang w:val="en-US"/>
        </w:rPr>
        <w:t xml:space="preserve">. </w:t>
      </w:r>
      <w:r w:rsidRPr="00B2110B">
        <w:rPr>
          <w:b/>
          <w:bCs/>
          <w:lang w:val="en-US"/>
        </w:rPr>
        <w:t>Write a</w:t>
      </w:r>
      <w:r>
        <w:rPr>
          <w:b/>
          <w:bCs/>
          <w:lang w:val="en-US"/>
        </w:rPr>
        <w:t xml:space="preserve"> report </w:t>
      </w:r>
      <w:r w:rsidRPr="00B2110B">
        <w:rPr>
          <w:b/>
          <w:bCs/>
          <w:lang w:val="en-US"/>
        </w:rPr>
        <w:t>based on the following brief. Write 1</w:t>
      </w:r>
      <w:r w:rsidRPr="003C4127">
        <w:rPr>
          <w:b/>
          <w:bCs/>
          <w:lang w:val="en-US"/>
        </w:rPr>
        <w:t>8</w:t>
      </w:r>
      <w:r w:rsidRPr="00B2110B">
        <w:rPr>
          <w:b/>
          <w:bCs/>
          <w:lang w:val="en-US"/>
        </w:rPr>
        <w:t>0-</w:t>
      </w:r>
      <w:r w:rsidRPr="003C4127">
        <w:rPr>
          <w:b/>
          <w:bCs/>
          <w:lang w:val="en-US"/>
        </w:rPr>
        <w:t>20</w:t>
      </w:r>
      <w:r w:rsidRPr="00B2110B">
        <w:rPr>
          <w:b/>
          <w:bCs/>
          <w:lang w:val="en-US"/>
        </w:rPr>
        <w:t>0 words.</w:t>
      </w:r>
    </w:p>
    <w:p w14:paraId="08F28305" w14:textId="77777777" w:rsidR="00C82D40" w:rsidRDefault="00C82D40" w:rsidP="00C82D40">
      <w:pPr>
        <w:widowControl w:val="0"/>
        <w:jc w:val="both"/>
        <w:rPr>
          <w:lang w:val="en-US"/>
        </w:rPr>
      </w:pPr>
    </w:p>
    <w:p w14:paraId="5A98FED4" w14:textId="77777777" w:rsidR="00C82D40" w:rsidRPr="006A5555" w:rsidRDefault="00C82D40" w:rsidP="00C82D40">
      <w:pPr>
        <w:autoSpaceDE w:val="0"/>
        <w:autoSpaceDN w:val="0"/>
        <w:adjustRightInd w:val="0"/>
        <w:jc w:val="both"/>
        <w:rPr>
          <w:color w:val="000000"/>
          <w:sz w:val="23"/>
          <w:szCs w:val="23"/>
          <w:lang w:val="en-US"/>
        </w:rPr>
      </w:pPr>
      <w:r w:rsidRPr="006A5555">
        <w:rPr>
          <w:b/>
          <w:bCs/>
          <w:color w:val="000000"/>
          <w:sz w:val="23"/>
          <w:szCs w:val="23"/>
          <w:lang w:val="en-US"/>
        </w:rPr>
        <w:t xml:space="preserve">You are a junior broker and have been asked to advise a client who has acquired shares in Comptec Inc and wants to know whether to sell them or invest further. </w:t>
      </w:r>
      <w:r>
        <w:rPr>
          <w:color w:val="000000"/>
          <w:sz w:val="23"/>
          <w:szCs w:val="23"/>
          <w:lang w:val="en-US"/>
        </w:rPr>
        <w:t xml:space="preserve"> </w:t>
      </w:r>
      <w:r w:rsidRPr="006A5555">
        <w:rPr>
          <w:b/>
          <w:bCs/>
          <w:color w:val="000000"/>
          <w:sz w:val="23"/>
          <w:szCs w:val="23"/>
          <w:lang w:val="en-US"/>
        </w:rPr>
        <w:t xml:space="preserve">Look at the information below on the current state and activities of the company. </w:t>
      </w:r>
    </w:p>
    <w:p w14:paraId="3A74E4B5" w14:textId="77777777" w:rsidR="00C82D40" w:rsidRDefault="00C82D40" w:rsidP="00C82D40">
      <w:pPr>
        <w:autoSpaceDE w:val="0"/>
        <w:autoSpaceDN w:val="0"/>
        <w:adjustRightInd w:val="0"/>
        <w:jc w:val="both"/>
        <w:rPr>
          <w:color w:val="000000"/>
          <w:sz w:val="23"/>
          <w:szCs w:val="23"/>
          <w:lang w:val="en-US"/>
        </w:rPr>
      </w:pPr>
    </w:p>
    <w:p w14:paraId="3176B77E" w14:textId="77777777" w:rsidR="00C82D40" w:rsidRPr="004645EA" w:rsidRDefault="00C82D40" w:rsidP="00C82D40">
      <w:pPr>
        <w:autoSpaceDE w:val="0"/>
        <w:autoSpaceDN w:val="0"/>
        <w:adjustRightInd w:val="0"/>
        <w:jc w:val="both"/>
        <w:rPr>
          <w:color w:val="000000"/>
          <w:sz w:val="23"/>
          <w:szCs w:val="23"/>
          <w:lang w:val="en-US"/>
        </w:rPr>
      </w:pPr>
      <w:r w:rsidRPr="006A5555">
        <w:rPr>
          <w:color w:val="000000"/>
          <w:sz w:val="23"/>
          <w:szCs w:val="23"/>
          <w:lang w:val="en-US"/>
        </w:rPr>
        <w:lastRenderedPageBreak/>
        <w:t>Comptec Inc. are under pressure from a major investor Stone Partners (hedge fund) who are trying to prevent large acquisition Stone Partners blocked Comptec’s plans for a merger in 2008</w:t>
      </w:r>
      <w:r>
        <w:rPr>
          <w:color w:val="000000"/>
          <w:sz w:val="23"/>
          <w:szCs w:val="23"/>
          <w:lang w:val="en-US"/>
        </w:rPr>
        <w:t xml:space="preserve">. </w:t>
      </w:r>
      <w:r w:rsidRPr="004645EA">
        <w:rPr>
          <w:color w:val="000000"/>
          <w:sz w:val="23"/>
          <w:szCs w:val="23"/>
          <w:lang w:val="en-US"/>
        </w:rPr>
        <w:t>In private sessions when four directors were absent, Comptec’s directors adopted policies to preserve Mr.</w:t>
      </w:r>
      <w:r>
        <w:rPr>
          <w:color w:val="000000"/>
          <w:sz w:val="23"/>
          <w:szCs w:val="23"/>
          <w:lang w:val="en-US"/>
        </w:rPr>
        <w:t xml:space="preserve"> </w:t>
      </w:r>
      <w:r w:rsidRPr="004645EA">
        <w:rPr>
          <w:color w:val="000000"/>
          <w:sz w:val="23"/>
          <w:szCs w:val="23"/>
          <w:lang w:val="en-US"/>
        </w:rPr>
        <w:t>Newbolt as CEO, despite recent serious performance issues</w:t>
      </w:r>
      <w:r>
        <w:rPr>
          <w:color w:val="000000"/>
          <w:sz w:val="23"/>
          <w:szCs w:val="23"/>
          <w:lang w:val="en-US"/>
        </w:rPr>
        <w:t xml:space="preserve">. </w:t>
      </w:r>
      <w:r w:rsidRPr="004645EA">
        <w:rPr>
          <w:color w:val="000000"/>
          <w:sz w:val="23"/>
          <w:szCs w:val="23"/>
          <w:lang w:val="en-US"/>
        </w:rPr>
        <w:t xml:space="preserve">These policies also preserve the position of group of directors – despite a significant decline shareholder value over last five years under their leadership. </w:t>
      </w:r>
      <w:r>
        <w:rPr>
          <w:color w:val="000000"/>
          <w:sz w:val="23"/>
          <w:szCs w:val="23"/>
          <w:lang w:val="en-US"/>
        </w:rPr>
        <w:t xml:space="preserve"> </w:t>
      </w:r>
      <w:r w:rsidRPr="004645EA">
        <w:rPr>
          <w:color w:val="000000"/>
          <w:sz w:val="23"/>
          <w:szCs w:val="23"/>
          <w:lang w:val="en-US"/>
        </w:rPr>
        <w:t xml:space="preserve">Directors plan for large acquisition – using a significant proportion of company’s cash in hand. </w:t>
      </w:r>
      <w:r>
        <w:rPr>
          <w:color w:val="000000"/>
          <w:sz w:val="23"/>
          <w:szCs w:val="23"/>
          <w:lang w:val="en-US"/>
        </w:rPr>
        <w:t xml:space="preserve"> </w:t>
      </w:r>
      <w:r w:rsidRPr="004645EA">
        <w:rPr>
          <w:color w:val="000000"/>
          <w:sz w:val="23"/>
          <w:szCs w:val="23"/>
          <w:lang w:val="en-US"/>
        </w:rPr>
        <w:t xml:space="preserve">Given recent history of ill-conceived acquisitions plus poor financial performance, Stone Partners has lost confidence in Mr Newbolt Stone Partners calls for acquisition to be dropped, for their own directors to be nominated to the board and for shareholders in future to vote on acquisitions over $100 million. </w:t>
      </w:r>
    </w:p>
    <w:p w14:paraId="326A180B" w14:textId="77777777" w:rsidR="00C82D40" w:rsidRDefault="00C82D40" w:rsidP="00C82D40">
      <w:pPr>
        <w:autoSpaceDE w:val="0"/>
        <w:autoSpaceDN w:val="0"/>
        <w:adjustRightInd w:val="0"/>
        <w:rPr>
          <w:b/>
          <w:bCs/>
          <w:color w:val="000000"/>
          <w:sz w:val="23"/>
          <w:szCs w:val="23"/>
          <w:lang w:val="en-US"/>
        </w:rPr>
      </w:pPr>
    </w:p>
    <w:p w14:paraId="2B292B79" w14:textId="77777777" w:rsidR="00C82D40" w:rsidRPr="004645EA" w:rsidRDefault="00C82D40" w:rsidP="00C82D40">
      <w:pPr>
        <w:autoSpaceDE w:val="0"/>
        <w:autoSpaceDN w:val="0"/>
        <w:adjustRightInd w:val="0"/>
        <w:rPr>
          <w:color w:val="000000"/>
          <w:sz w:val="23"/>
          <w:szCs w:val="23"/>
          <w:lang w:val="en-US"/>
        </w:rPr>
      </w:pPr>
      <w:r w:rsidRPr="004645EA">
        <w:rPr>
          <w:b/>
          <w:bCs/>
          <w:color w:val="000000"/>
          <w:sz w:val="23"/>
          <w:szCs w:val="23"/>
          <w:lang w:val="en-US"/>
        </w:rPr>
        <w:t xml:space="preserve">Write a report for your client recommending what you think they should do. </w:t>
      </w:r>
    </w:p>
    <w:p w14:paraId="657593C0" w14:textId="77777777" w:rsidR="00C82D40" w:rsidRPr="001D51BF" w:rsidRDefault="00C82D40" w:rsidP="00C82D40">
      <w:pPr>
        <w:rPr>
          <w:lang w:val="en-US"/>
        </w:rPr>
      </w:pPr>
    </w:p>
    <w:p w14:paraId="6AB221F0" w14:textId="77777777" w:rsidR="00C82D40" w:rsidRPr="00B51790" w:rsidRDefault="00C82D40" w:rsidP="00C82D40">
      <w:pPr>
        <w:pStyle w:val="a6"/>
        <w:rPr>
          <w:rFonts w:eastAsia="Calibri"/>
          <w:b/>
          <w:sz w:val="28"/>
          <w:szCs w:val="28"/>
          <w:u w:val="single"/>
          <w:lang w:eastAsia="en-US"/>
        </w:rPr>
      </w:pPr>
      <w:r w:rsidRPr="00B51790">
        <w:rPr>
          <w:rFonts w:eastAsia="Calibri"/>
          <w:b/>
          <w:sz w:val="28"/>
          <w:szCs w:val="28"/>
          <w:u w:val="single"/>
          <w:lang w:eastAsia="en-US"/>
        </w:rPr>
        <w:t>Устная часть экзамена</w:t>
      </w:r>
    </w:p>
    <w:p w14:paraId="4ECCD153" w14:textId="77777777" w:rsidR="00C82D40" w:rsidRPr="00AF2016" w:rsidRDefault="00C82D40" w:rsidP="00C82D40">
      <w:pPr>
        <w:rPr>
          <w:b/>
          <w:i/>
          <w:u w:val="single"/>
        </w:rPr>
      </w:pPr>
      <w:r w:rsidRPr="00AF2016">
        <w:rPr>
          <w:b/>
          <w:i/>
          <w:u w:val="single"/>
        </w:rPr>
        <w:t>Пример экзаменационного билета</w:t>
      </w:r>
    </w:p>
    <w:p w14:paraId="22872E87" w14:textId="77777777" w:rsidR="00C82D40" w:rsidRDefault="00C82D40" w:rsidP="00C82D40">
      <w:pPr>
        <w:rPr>
          <w:b/>
          <w:sz w:val="28"/>
          <w:szCs w:val="28"/>
        </w:rPr>
      </w:pPr>
    </w:p>
    <w:p w14:paraId="3710AE8F" w14:textId="77777777" w:rsidR="00C82D40" w:rsidRPr="00BC3348" w:rsidRDefault="00C82D40" w:rsidP="00C82D40">
      <w:pPr>
        <w:jc w:val="center"/>
        <w:rPr>
          <w:b/>
          <w:sz w:val="28"/>
          <w:szCs w:val="28"/>
        </w:rPr>
      </w:pPr>
      <w:r>
        <w:rPr>
          <w:b/>
          <w:sz w:val="28"/>
          <w:szCs w:val="28"/>
        </w:rPr>
        <w:t>ЭКЗАМЕНАЦИОННЫЙ БИЛЕТ № 1</w:t>
      </w:r>
    </w:p>
    <w:p w14:paraId="160582A9" w14:textId="77777777" w:rsidR="00C82D40" w:rsidRPr="00BC3348" w:rsidRDefault="00C82D40" w:rsidP="00C82D40">
      <w:pPr>
        <w:jc w:val="both"/>
        <w:rPr>
          <w:sz w:val="28"/>
          <w:szCs w:val="28"/>
        </w:rPr>
      </w:pPr>
    </w:p>
    <w:p w14:paraId="6C7257A5" w14:textId="77777777" w:rsidR="00C82D40" w:rsidRPr="00C80B06" w:rsidRDefault="00C82D40" w:rsidP="00C82D40">
      <w:pPr>
        <w:jc w:val="both"/>
        <w:rPr>
          <w:sz w:val="28"/>
          <w:szCs w:val="28"/>
        </w:rPr>
      </w:pPr>
      <w:r>
        <w:rPr>
          <w:sz w:val="28"/>
          <w:szCs w:val="28"/>
        </w:rPr>
        <w:t xml:space="preserve">3. </w:t>
      </w:r>
      <w:r w:rsidRPr="00BC3348">
        <w:rPr>
          <w:sz w:val="28"/>
          <w:szCs w:val="28"/>
        </w:rPr>
        <w:t>Выполните</w:t>
      </w:r>
      <w:r w:rsidRPr="00C80B06">
        <w:rPr>
          <w:sz w:val="28"/>
          <w:szCs w:val="28"/>
        </w:rPr>
        <w:t xml:space="preserve"> </w:t>
      </w:r>
      <w:r w:rsidRPr="00BC3348">
        <w:rPr>
          <w:sz w:val="28"/>
          <w:szCs w:val="28"/>
        </w:rPr>
        <w:t>анализ</w:t>
      </w:r>
      <w:r w:rsidRPr="00C80B06">
        <w:rPr>
          <w:sz w:val="28"/>
          <w:szCs w:val="28"/>
        </w:rPr>
        <w:t xml:space="preserve"> </w:t>
      </w:r>
      <w:r w:rsidRPr="00BC3348">
        <w:rPr>
          <w:sz w:val="28"/>
          <w:szCs w:val="28"/>
        </w:rPr>
        <w:t>и</w:t>
      </w:r>
      <w:r w:rsidRPr="00C80B06">
        <w:rPr>
          <w:sz w:val="28"/>
          <w:szCs w:val="28"/>
        </w:rPr>
        <w:t xml:space="preserve"> </w:t>
      </w:r>
      <w:r w:rsidRPr="00BC3348">
        <w:rPr>
          <w:sz w:val="28"/>
          <w:szCs w:val="28"/>
        </w:rPr>
        <w:t>реферирование</w:t>
      </w:r>
      <w:r w:rsidRPr="00C80B06">
        <w:rPr>
          <w:sz w:val="28"/>
          <w:szCs w:val="28"/>
        </w:rPr>
        <w:t xml:space="preserve"> </w:t>
      </w:r>
      <w:r w:rsidRPr="00BC3348">
        <w:rPr>
          <w:sz w:val="28"/>
          <w:szCs w:val="28"/>
        </w:rPr>
        <w:t>текста</w:t>
      </w:r>
      <w:r w:rsidRPr="00C80B06">
        <w:rPr>
          <w:sz w:val="28"/>
          <w:szCs w:val="28"/>
        </w:rPr>
        <w:t xml:space="preserve"> «</w:t>
      </w:r>
      <w:r>
        <w:rPr>
          <w:sz w:val="28"/>
          <w:szCs w:val="28"/>
          <w:lang w:val="en-US"/>
        </w:rPr>
        <w:t>HOW</w:t>
      </w:r>
      <w:r w:rsidRPr="00C80B06">
        <w:rPr>
          <w:sz w:val="28"/>
          <w:szCs w:val="28"/>
        </w:rPr>
        <w:t xml:space="preserve"> </w:t>
      </w:r>
      <w:r>
        <w:rPr>
          <w:sz w:val="28"/>
          <w:szCs w:val="28"/>
          <w:lang w:val="en-US"/>
        </w:rPr>
        <w:t>TO</w:t>
      </w:r>
      <w:r w:rsidRPr="00C80B06">
        <w:rPr>
          <w:sz w:val="28"/>
          <w:szCs w:val="28"/>
        </w:rPr>
        <w:t xml:space="preserve"> </w:t>
      </w:r>
      <w:r>
        <w:rPr>
          <w:sz w:val="28"/>
          <w:szCs w:val="28"/>
          <w:lang w:val="en-US"/>
        </w:rPr>
        <w:t>BUILD</w:t>
      </w:r>
      <w:r w:rsidRPr="00C80B06">
        <w:rPr>
          <w:sz w:val="28"/>
          <w:szCs w:val="28"/>
        </w:rPr>
        <w:t xml:space="preserve"> </w:t>
      </w:r>
      <w:r>
        <w:rPr>
          <w:sz w:val="28"/>
          <w:szCs w:val="28"/>
          <w:lang w:val="en-US"/>
        </w:rPr>
        <w:t>A</w:t>
      </w:r>
      <w:r w:rsidRPr="00C80B06">
        <w:rPr>
          <w:sz w:val="28"/>
          <w:szCs w:val="28"/>
        </w:rPr>
        <w:t xml:space="preserve"> </w:t>
      </w:r>
      <w:r>
        <w:rPr>
          <w:sz w:val="28"/>
          <w:szCs w:val="28"/>
          <w:lang w:val="en-US"/>
        </w:rPr>
        <w:t>POSITIVE</w:t>
      </w:r>
      <w:r w:rsidRPr="00C80B06">
        <w:rPr>
          <w:sz w:val="28"/>
          <w:szCs w:val="28"/>
        </w:rPr>
        <w:t xml:space="preserve"> </w:t>
      </w:r>
      <w:r>
        <w:rPr>
          <w:sz w:val="28"/>
          <w:szCs w:val="28"/>
          <w:lang w:val="en-US"/>
        </w:rPr>
        <w:t>CORPORATE</w:t>
      </w:r>
      <w:r w:rsidRPr="00C80B06">
        <w:rPr>
          <w:sz w:val="28"/>
          <w:szCs w:val="28"/>
        </w:rPr>
        <w:t xml:space="preserve"> </w:t>
      </w:r>
      <w:r>
        <w:rPr>
          <w:sz w:val="28"/>
          <w:szCs w:val="28"/>
          <w:lang w:val="en-US"/>
        </w:rPr>
        <w:t>CULTURE</w:t>
      </w:r>
      <w:r w:rsidRPr="00C80B06">
        <w:rPr>
          <w:sz w:val="28"/>
          <w:szCs w:val="28"/>
        </w:rPr>
        <w:t>» (</w:t>
      </w:r>
      <w:r w:rsidRPr="00BC3348">
        <w:rPr>
          <w:sz w:val="28"/>
          <w:szCs w:val="28"/>
        </w:rPr>
        <w:t>без</w:t>
      </w:r>
      <w:r w:rsidRPr="00C80B06">
        <w:rPr>
          <w:sz w:val="28"/>
          <w:szCs w:val="28"/>
        </w:rPr>
        <w:t xml:space="preserve"> </w:t>
      </w:r>
      <w:r w:rsidRPr="00BC3348">
        <w:rPr>
          <w:sz w:val="28"/>
          <w:szCs w:val="28"/>
        </w:rPr>
        <w:t>словаря</w:t>
      </w:r>
      <w:r w:rsidRPr="00C80B06">
        <w:rPr>
          <w:sz w:val="28"/>
          <w:szCs w:val="28"/>
        </w:rPr>
        <w:t xml:space="preserve">) (15 </w:t>
      </w:r>
      <w:r w:rsidRPr="00BC3348">
        <w:rPr>
          <w:sz w:val="28"/>
          <w:szCs w:val="28"/>
        </w:rPr>
        <w:t>баллов</w:t>
      </w:r>
      <w:r w:rsidRPr="00C80B06">
        <w:rPr>
          <w:sz w:val="28"/>
          <w:szCs w:val="28"/>
        </w:rPr>
        <w:t xml:space="preserve">) </w:t>
      </w:r>
    </w:p>
    <w:p w14:paraId="7999555E" w14:textId="77777777" w:rsidR="00C82D40" w:rsidRPr="00C80B06" w:rsidRDefault="00C82D40" w:rsidP="00C82D40">
      <w:pPr>
        <w:jc w:val="both"/>
        <w:rPr>
          <w:sz w:val="28"/>
          <w:szCs w:val="28"/>
        </w:rPr>
      </w:pPr>
    </w:p>
    <w:p w14:paraId="0A6CDDE1" w14:textId="77777777" w:rsidR="00C82D40" w:rsidRPr="00470AAE" w:rsidRDefault="00C82D40" w:rsidP="00C82D40">
      <w:pPr>
        <w:ind w:firstLine="709"/>
        <w:jc w:val="both"/>
        <w:rPr>
          <w:lang w:val="en-US"/>
        </w:rPr>
      </w:pPr>
      <w:r w:rsidRPr="00470AAE">
        <w:rPr>
          <w:lang w:val="en-US"/>
        </w:rPr>
        <w:t>Company culture is an integral part of business. It affects nearly every aspect of a company. From recruiting top talent to improving employee satisfaction, it’s the backbone of a happy workforce. Without a positive corporate culture, many employees will struggle to find the real value in their work, and this leads to a variety of negative consequences for your bottom line.</w:t>
      </w:r>
    </w:p>
    <w:p w14:paraId="0D88B56B" w14:textId="77777777" w:rsidR="00C82D40" w:rsidRPr="00470AAE" w:rsidRDefault="00C82D40" w:rsidP="00C82D40">
      <w:pPr>
        <w:ind w:firstLine="709"/>
        <w:jc w:val="both"/>
        <w:rPr>
          <w:lang w:val="en-US"/>
        </w:rPr>
      </w:pPr>
      <w:r w:rsidRPr="00470AAE">
        <w:rPr>
          <w:lang w:val="en-US"/>
        </w:rPr>
        <w:t>According to research by Deloitte, 94% of executives and 88% of employees believe a distinct corporate culture is important to a business’ success. Deloitte’s survey also found that there is a strong correlation between employees who claim to feel happy and valued at work and those who say their company has a strong culture.</w:t>
      </w:r>
    </w:p>
    <w:p w14:paraId="50A47195" w14:textId="77777777" w:rsidR="00C82D40" w:rsidRPr="00470AAE" w:rsidRDefault="00C82D40" w:rsidP="00C82D40">
      <w:pPr>
        <w:ind w:firstLine="709"/>
        <w:jc w:val="both"/>
        <w:rPr>
          <w:lang w:val="en-US"/>
        </w:rPr>
      </w:pPr>
      <w:r w:rsidRPr="00470AAE">
        <w:rPr>
          <w:lang w:val="en-US"/>
        </w:rPr>
        <w:t>There’s a reason why companies who are named as a </w:t>
      </w:r>
      <w:r w:rsidRPr="00470AAE">
        <w:rPr>
          <w:i/>
          <w:iCs/>
          <w:lang w:val="en-US"/>
        </w:rPr>
        <w:t>Best Place to Work </w:t>
      </w:r>
      <w:r w:rsidRPr="00470AAE">
        <w:rPr>
          <w:lang w:val="en-US"/>
        </w:rPr>
        <w:t>see so much success. These organizations tend to have strong, positive corporate cultures that help employees feel and perform their best at work. Research gathered by Culture</w:t>
      </w:r>
      <w:r>
        <w:rPr>
          <w:lang w:val="en-US"/>
        </w:rPr>
        <w:t xml:space="preserve"> </w:t>
      </w:r>
      <w:r w:rsidRPr="00470AAE">
        <w:rPr>
          <w:lang w:val="en-US"/>
        </w:rPr>
        <w:t>IQ found that employee’s overall ratings of their company’s qualities – including collaboration, environment and values – are rated 20% higher at companies that exhibit strong culture.</w:t>
      </w:r>
    </w:p>
    <w:p w14:paraId="4FA6454F" w14:textId="77777777" w:rsidR="00C82D40" w:rsidRPr="00470AAE" w:rsidRDefault="00C82D40" w:rsidP="00C82D40">
      <w:pPr>
        <w:ind w:firstLine="709"/>
        <w:jc w:val="both"/>
        <w:rPr>
          <w:lang w:val="en-US"/>
        </w:rPr>
      </w:pPr>
      <w:r w:rsidRPr="00470AAE">
        <w:rPr>
          <w:lang w:val="en-US"/>
        </w:rPr>
        <w:t>But why is corporate culture such an important part of a business? First of all, many HR professionals agree that a strong company culture is one of the best ways to attract potential employees. A positive culture gives an organization a competitive advantage. People want to work for companies with a good reputation from previous and current employees. A company with a positive culture will attract the type of talent that is willing to make their next workplace a home, rather than just a stepping-stone.</w:t>
      </w:r>
    </w:p>
    <w:p w14:paraId="38BDBBEB" w14:textId="77777777" w:rsidR="00C82D40" w:rsidRPr="00470AAE" w:rsidRDefault="00C82D40" w:rsidP="00C82D40">
      <w:pPr>
        <w:ind w:firstLine="709"/>
        <w:jc w:val="both"/>
        <w:rPr>
          <w:lang w:val="en-US"/>
        </w:rPr>
      </w:pPr>
      <w:r w:rsidRPr="00470AAE">
        <w:rPr>
          <w:lang w:val="en-US"/>
        </w:rPr>
        <w:t>Not only will a positive culture help recruitment efforts, it will help retain top talent as well. A positive culture fosters a sense of employee loyalty. Employees are much more likely to stay with their current employer when they feel they are treated right and enjoy going to work every day.</w:t>
      </w:r>
    </w:p>
    <w:p w14:paraId="61DF0681" w14:textId="77777777" w:rsidR="00C82D40" w:rsidRPr="00C80B06" w:rsidRDefault="00C82D40" w:rsidP="00C82D40">
      <w:pPr>
        <w:ind w:firstLine="709"/>
        <w:jc w:val="both"/>
        <w:rPr>
          <w:bCs/>
          <w:lang w:val="en-US"/>
        </w:rPr>
      </w:pPr>
      <w:r w:rsidRPr="00470AAE">
        <w:rPr>
          <w:lang w:val="en-US"/>
        </w:rPr>
        <w:t>It’s no surprise that job satisfaction is higher at companies with a positive corporate culture. Employers who invest in the well-being of their employees will be rewarded with happy, dedicated employees. Moreover, employees are much more likely to come together as a team at companies with a strong culture. A positive culture facilitates social interaction, teamwork and open communication. This collaboration can lead to some amazing results.</w:t>
      </w:r>
    </w:p>
    <w:p w14:paraId="44095E6D" w14:textId="77777777" w:rsidR="00C82D40" w:rsidRPr="003C4127" w:rsidRDefault="00C82D40" w:rsidP="00C82D40">
      <w:pPr>
        <w:jc w:val="both"/>
        <w:rPr>
          <w:i/>
          <w:sz w:val="28"/>
          <w:szCs w:val="28"/>
          <w:lang w:val="en-US"/>
        </w:rPr>
      </w:pPr>
      <w:r w:rsidRPr="003C4127">
        <w:rPr>
          <w:sz w:val="28"/>
          <w:szCs w:val="28"/>
          <w:lang w:val="en-US"/>
        </w:rPr>
        <w:lastRenderedPageBreak/>
        <w:t xml:space="preserve">4. </w:t>
      </w:r>
      <w:r w:rsidRPr="00BC3348">
        <w:rPr>
          <w:sz w:val="28"/>
          <w:szCs w:val="28"/>
        </w:rPr>
        <w:t>Осуществите</w:t>
      </w:r>
      <w:r w:rsidRPr="003C4127">
        <w:rPr>
          <w:sz w:val="28"/>
          <w:szCs w:val="28"/>
          <w:lang w:val="en-US"/>
        </w:rPr>
        <w:t xml:space="preserve"> </w:t>
      </w:r>
      <w:r w:rsidRPr="00BC3348">
        <w:rPr>
          <w:sz w:val="28"/>
          <w:szCs w:val="28"/>
        </w:rPr>
        <w:t>анализ</w:t>
      </w:r>
      <w:r w:rsidRPr="003C4127">
        <w:rPr>
          <w:sz w:val="28"/>
          <w:szCs w:val="28"/>
          <w:lang w:val="en-US"/>
        </w:rPr>
        <w:t xml:space="preserve"> </w:t>
      </w:r>
      <w:r w:rsidRPr="00BC3348">
        <w:rPr>
          <w:sz w:val="28"/>
          <w:szCs w:val="28"/>
        </w:rPr>
        <w:t>ситуации</w:t>
      </w:r>
      <w:r w:rsidRPr="003C4127">
        <w:rPr>
          <w:sz w:val="28"/>
          <w:szCs w:val="28"/>
          <w:lang w:val="en-US"/>
        </w:rPr>
        <w:t xml:space="preserve"> </w:t>
      </w:r>
      <w:r w:rsidRPr="00BC3348">
        <w:rPr>
          <w:sz w:val="28"/>
          <w:szCs w:val="28"/>
        </w:rPr>
        <w:t>по</w:t>
      </w:r>
      <w:r w:rsidRPr="003C4127">
        <w:rPr>
          <w:sz w:val="28"/>
          <w:szCs w:val="28"/>
          <w:lang w:val="en-US"/>
        </w:rPr>
        <w:t xml:space="preserve"> </w:t>
      </w:r>
      <w:r w:rsidRPr="00BC3348">
        <w:rPr>
          <w:sz w:val="28"/>
          <w:szCs w:val="28"/>
        </w:rPr>
        <w:t>теме</w:t>
      </w:r>
      <w:r w:rsidRPr="003C4127">
        <w:rPr>
          <w:sz w:val="28"/>
          <w:szCs w:val="28"/>
          <w:lang w:val="en-US"/>
        </w:rPr>
        <w:t xml:space="preserve"> «</w:t>
      </w:r>
      <w:r>
        <w:rPr>
          <w:sz w:val="28"/>
          <w:szCs w:val="28"/>
          <w:lang w:val="en-US"/>
        </w:rPr>
        <w:t>CORPORATE</w:t>
      </w:r>
      <w:r w:rsidRPr="003C4127">
        <w:rPr>
          <w:sz w:val="28"/>
          <w:szCs w:val="28"/>
          <w:lang w:val="en-US"/>
        </w:rPr>
        <w:t xml:space="preserve"> </w:t>
      </w:r>
      <w:r>
        <w:rPr>
          <w:sz w:val="28"/>
          <w:szCs w:val="28"/>
          <w:lang w:val="en-US"/>
        </w:rPr>
        <w:t>CULTURE</w:t>
      </w:r>
      <w:r w:rsidRPr="003C4127">
        <w:rPr>
          <w:sz w:val="28"/>
          <w:szCs w:val="28"/>
          <w:lang w:val="en-US"/>
        </w:rPr>
        <w:t xml:space="preserve"> </w:t>
      </w:r>
      <w:r>
        <w:rPr>
          <w:sz w:val="28"/>
          <w:szCs w:val="28"/>
          <w:lang w:val="en-US"/>
        </w:rPr>
        <w:t>ESTABLISHMENT</w:t>
      </w:r>
      <w:r w:rsidRPr="003C4127">
        <w:rPr>
          <w:sz w:val="28"/>
          <w:szCs w:val="28"/>
          <w:lang w:val="en-US"/>
        </w:rPr>
        <w:t xml:space="preserve">» </w:t>
      </w:r>
      <w:r w:rsidRPr="00BC3348">
        <w:rPr>
          <w:sz w:val="28"/>
          <w:szCs w:val="28"/>
        </w:rPr>
        <w:t>и</w:t>
      </w:r>
      <w:r w:rsidRPr="003C4127">
        <w:rPr>
          <w:sz w:val="28"/>
          <w:szCs w:val="28"/>
          <w:lang w:val="en-US"/>
        </w:rPr>
        <w:t xml:space="preserve"> </w:t>
      </w:r>
      <w:r w:rsidRPr="00BC3348">
        <w:rPr>
          <w:sz w:val="28"/>
          <w:szCs w:val="28"/>
        </w:rPr>
        <w:t>представьте</w:t>
      </w:r>
      <w:r w:rsidRPr="003C4127">
        <w:rPr>
          <w:sz w:val="28"/>
          <w:szCs w:val="28"/>
          <w:lang w:val="en-US"/>
        </w:rPr>
        <w:t xml:space="preserve"> </w:t>
      </w:r>
      <w:r w:rsidRPr="00BC3348">
        <w:rPr>
          <w:sz w:val="28"/>
          <w:szCs w:val="28"/>
        </w:rPr>
        <w:t>свое</w:t>
      </w:r>
      <w:r w:rsidRPr="003C4127">
        <w:rPr>
          <w:sz w:val="28"/>
          <w:szCs w:val="28"/>
          <w:lang w:val="en-US"/>
        </w:rPr>
        <w:t xml:space="preserve"> </w:t>
      </w:r>
      <w:r w:rsidRPr="00BC3348">
        <w:rPr>
          <w:sz w:val="28"/>
          <w:szCs w:val="28"/>
        </w:rPr>
        <w:t>решение</w:t>
      </w:r>
      <w:r w:rsidRPr="003C4127">
        <w:rPr>
          <w:sz w:val="28"/>
          <w:szCs w:val="28"/>
          <w:lang w:val="en-US"/>
        </w:rPr>
        <w:t xml:space="preserve"> (15 </w:t>
      </w:r>
      <w:r w:rsidRPr="00BC3348">
        <w:rPr>
          <w:sz w:val="28"/>
          <w:szCs w:val="28"/>
        </w:rPr>
        <w:t>баллов</w:t>
      </w:r>
      <w:r w:rsidRPr="003C4127">
        <w:rPr>
          <w:sz w:val="28"/>
          <w:szCs w:val="28"/>
          <w:lang w:val="en-US"/>
        </w:rPr>
        <w:t>)</w:t>
      </w:r>
    </w:p>
    <w:p w14:paraId="36785417" w14:textId="77777777" w:rsidR="00C82D40" w:rsidRPr="003C4127" w:rsidRDefault="00C82D40" w:rsidP="00C82D40">
      <w:pPr>
        <w:jc w:val="both"/>
        <w:rPr>
          <w:shd w:val="clear" w:color="auto" w:fill="FFFFFF"/>
          <w:lang w:val="en-US"/>
        </w:rPr>
      </w:pPr>
    </w:p>
    <w:p w14:paraId="413EBDB0" w14:textId="77777777" w:rsidR="00C82D40" w:rsidRPr="00955A75" w:rsidRDefault="00C82D40" w:rsidP="00C82D40">
      <w:pPr>
        <w:jc w:val="both"/>
        <w:rPr>
          <w:b/>
          <w:lang w:val="en-US"/>
        </w:rPr>
      </w:pPr>
      <w:r w:rsidRPr="00955A75">
        <w:rPr>
          <w:shd w:val="clear" w:color="auto" w:fill="FFFFFF"/>
          <w:lang w:val="en-US"/>
        </w:rPr>
        <w:t>The concept of corporate culture has become quite widespread in modern world and more and more firms around the world start to pay significant attention to this concept. What do you understand under corporate culture? What components of this phenomenon are of crucial importance to a firm and which of them will you implement in your own company?</w:t>
      </w:r>
    </w:p>
    <w:p w14:paraId="1EFFDFC8" w14:textId="77777777" w:rsidR="00C82D40" w:rsidRPr="00C80B06" w:rsidRDefault="00C82D40" w:rsidP="00C82D40">
      <w:pPr>
        <w:spacing w:before="100" w:beforeAutospacing="1" w:after="100" w:afterAutospacing="1"/>
        <w:contextualSpacing/>
        <w:jc w:val="both"/>
        <w:rPr>
          <w:color w:val="000000" w:themeColor="text1"/>
          <w:sz w:val="32"/>
          <w:szCs w:val="32"/>
          <w:lang w:val="en-US"/>
        </w:rPr>
      </w:pPr>
    </w:p>
    <w:p w14:paraId="5938C323" w14:textId="77777777" w:rsidR="00C82D40" w:rsidRPr="007B0637" w:rsidRDefault="00C82D40" w:rsidP="00C82D40">
      <w:pPr>
        <w:tabs>
          <w:tab w:val="num" w:pos="360"/>
        </w:tabs>
        <w:spacing w:before="240" w:line="312" w:lineRule="auto"/>
        <w:ind w:left="426" w:right="-143" w:hanging="426"/>
        <w:jc w:val="both"/>
        <w:rPr>
          <w:b/>
          <w:sz w:val="28"/>
          <w:szCs w:val="28"/>
        </w:rPr>
      </w:pPr>
      <w:r w:rsidRPr="007B0637">
        <w:rPr>
          <w:b/>
          <w:sz w:val="28"/>
          <w:szCs w:val="28"/>
        </w:rPr>
        <w:t>8. Учебно-методическое и информационное обеспечение дисциплины</w:t>
      </w:r>
    </w:p>
    <w:p w14:paraId="71A2FA7E" w14:textId="77777777" w:rsidR="00C82D40" w:rsidRPr="007B0637" w:rsidRDefault="00C82D40" w:rsidP="00C82D40">
      <w:pPr>
        <w:tabs>
          <w:tab w:val="num" w:pos="360"/>
        </w:tabs>
        <w:spacing w:line="312" w:lineRule="auto"/>
        <w:ind w:hanging="357"/>
        <w:jc w:val="center"/>
        <w:rPr>
          <w:b/>
          <w:bCs/>
          <w:sz w:val="28"/>
          <w:szCs w:val="28"/>
        </w:rPr>
      </w:pPr>
      <w:r w:rsidRPr="007B0637">
        <w:rPr>
          <w:b/>
          <w:bCs/>
          <w:sz w:val="28"/>
          <w:szCs w:val="28"/>
        </w:rPr>
        <w:t>Рекомендуемая литература</w:t>
      </w:r>
    </w:p>
    <w:p w14:paraId="14709961" w14:textId="77777777" w:rsidR="00C82D40" w:rsidRPr="000134CF" w:rsidRDefault="00C82D40" w:rsidP="00C82D40">
      <w:pPr>
        <w:widowControl w:val="0"/>
        <w:spacing w:line="312" w:lineRule="auto"/>
        <w:jc w:val="center"/>
        <w:rPr>
          <w:rFonts w:eastAsia="Calibri"/>
          <w:b/>
          <w:sz w:val="28"/>
          <w:szCs w:val="28"/>
        </w:rPr>
      </w:pPr>
      <w:r w:rsidRPr="00B51790">
        <w:rPr>
          <w:rFonts w:eastAsia="Calibri"/>
          <w:b/>
          <w:sz w:val="28"/>
          <w:szCs w:val="28"/>
        </w:rPr>
        <w:t>Основная</w:t>
      </w:r>
    </w:p>
    <w:p w14:paraId="0C18130C" w14:textId="77777777" w:rsidR="00457A07" w:rsidRPr="00316BC2" w:rsidRDefault="00C82D40" w:rsidP="00457A07">
      <w:pPr>
        <w:jc w:val="both"/>
        <w:rPr>
          <w:sz w:val="28"/>
          <w:szCs w:val="28"/>
        </w:rPr>
      </w:pPr>
      <w:r w:rsidRPr="00376A76">
        <w:rPr>
          <w:sz w:val="28"/>
          <w:szCs w:val="28"/>
          <w:lang w:val="en-US"/>
        </w:rPr>
        <w:t xml:space="preserve">1. </w:t>
      </w:r>
      <w:r w:rsidR="00457A07" w:rsidRPr="00316BC2">
        <w:rPr>
          <w:sz w:val="28"/>
          <w:szCs w:val="28"/>
        </w:rPr>
        <w:t>Белогаш</w:t>
      </w:r>
      <w:r w:rsidR="00457A07" w:rsidRPr="00376A76">
        <w:rPr>
          <w:sz w:val="28"/>
          <w:szCs w:val="28"/>
          <w:lang w:val="en-US"/>
        </w:rPr>
        <w:t xml:space="preserve"> </w:t>
      </w:r>
      <w:r w:rsidR="00457A07" w:rsidRPr="00316BC2">
        <w:rPr>
          <w:sz w:val="28"/>
          <w:szCs w:val="28"/>
        </w:rPr>
        <w:t>М</w:t>
      </w:r>
      <w:r w:rsidR="00457A07" w:rsidRPr="00376A76">
        <w:rPr>
          <w:sz w:val="28"/>
          <w:szCs w:val="28"/>
          <w:lang w:val="en-US"/>
        </w:rPr>
        <w:t>.</w:t>
      </w:r>
      <w:r w:rsidR="00457A07" w:rsidRPr="00316BC2">
        <w:rPr>
          <w:sz w:val="28"/>
          <w:szCs w:val="28"/>
        </w:rPr>
        <w:t>А</w:t>
      </w:r>
      <w:r w:rsidR="00457A07" w:rsidRPr="00376A76">
        <w:rPr>
          <w:sz w:val="28"/>
          <w:szCs w:val="28"/>
          <w:lang w:val="en-US"/>
        </w:rPr>
        <w:t xml:space="preserve">. </w:t>
      </w:r>
      <w:r w:rsidR="00457A07" w:rsidRPr="00316BC2">
        <w:rPr>
          <w:sz w:val="28"/>
          <w:szCs w:val="28"/>
          <w:lang w:val="en-US"/>
        </w:rPr>
        <w:t>Economics</w:t>
      </w:r>
      <w:r w:rsidR="00457A07" w:rsidRPr="00376A76">
        <w:rPr>
          <w:sz w:val="28"/>
          <w:szCs w:val="28"/>
          <w:lang w:val="en-US"/>
        </w:rPr>
        <w:t xml:space="preserve">. </w:t>
      </w:r>
      <w:r w:rsidR="00457A07" w:rsidRPr="00316BC2">
        <w:rPr>
          <w:sz w:val="28"/>
          <w:szCs w:val="28"/>
          <w:lang w:val="en-US"/>
        </w:rPr>
        <w:t>Finance</w:t>
      </w:r>
      <w:r w:rsidR="00457A07" w:rsidRPr="00376A76">
        <w:rPr>
          <w:sz w:val="28"/>
          <w:szCs w:val="28"/>
          <w:lang w:val="en-US"/>
        </w:rPr>
        <w:t xml:space="preserve">. </w:t>
      </w:r>
      <w:r w:rsidR="00457A07" w:rsidRPr="00316BC2">
        <w:rPr>
          <w:sz w:val="28"/>
          <w:szCs w:val="28"/>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 Текст : непосредственный - То же. - 2021. –  ЭБС BOOK.ru. - URL: https://book.ru/book/936549 (дата обращения: 26.05.2022). — Текст : электронный.</w:t>
      </w:r>
    </w:p>
    <w:p w14:paraId="551296FA" w14:textId="70627464" w:rsidR="00C82D40" w:rsidRDefault="00C82D40" w:rsidP="00C82D40">
      <w:pPr>
        <w:spacing w:line="312" w:lineRule="auto"/>
        <w:jc w:val="both"/>
        <w:rPr>
          <w:sz w:val="28"/>
          <w:szCs w:val="28"/>
        </w:rPr>
      </w:pPr>
    </w:p>
    <w:p w14:paraId="63F62BCE" w14:textId="77777777" w:rsidR="00C82D40" w:rsidRPr="006E1D68" w:rsidRDefault="00C82D40" w:rsidP="00C82D40">
      <w:pPr>
        <w:spacing w:line="360" w:lineRule="auto"/>
        <w:ind w:left="66"/>
        <w:jc w:val="center"/>
        <w:rPr>
          <w:b/>
          <w:bCs/>
          <w:sz w:val="28"/>
          <w:szCs w:val="28"/>
          <w:shd w:val="clear" w:color="auto" w:fill="FFFFFF"/>
          <w:lang w:val="en-US"/>
        </w:rPr>
      </w:pPr>
      <w:r w:rsidRPr="005748DC">
        <w:rPr>
          <w:b/>
          <w:bCs/>
          <w:sz w:val="28"/>
          <w:szCs w:val="28"/>
          <w:shd w:val="clear" w:color="auto" w:fill="FFFFFF"/>
        </w:rPr>
        <w:t>Дополнительная</w:t>
      </w:r>
    </w:p>
    <w:p w14:paraId="1523A370" w14:textId="77777777" w:rsidR="005F266E" w:rsidRPr="00316BC2" w:rsidRDefault="00C82D40" w:rsidP="005F266E">
      <w:pPr>
        <w:jc w:val="both"/>
        <w:rPr>
          <w:sz w:val="28"/>
          <w:szCs w:val="28"/>
          <w:lang w:val="en-US"/>
        </w:rPr>
      </w:pPr>
      <w:r w:rsidRPr="006E1D68">
        <w:rPr>
          <w:sz w:val="28"/>
          <w:szCs w:val="28"/>
          <w:lang w:val="en-US"/>
        </w:rPr>
        <w:t xml:space="preserve">2. </w:t>
      </w:r>
      <w:r w:rsidR="005F266E" w:rsidRPr="00316BC2">
        <w:rPr>
          <w:sz w:val="28"/>
          <w:szCs w:val="28"/>
          <w:lang w:val="en-US"/>
        </w:rPr>
        <w:t>Allison</w:t>
      </w:r>
      <w:r w:rsidR="005F266E" w:rsidRPr="005F266E">
        <w:rPr>
          <w:sz w:val="28"/>
          <w:szCs w:val="28"/>
          <w:lang w:val="en-US"/>
        </w:rPr>
        <w:t xml:space="preserve">, </w:t>
      </w:r>
      <w:r w:rsidR="005F266E" w:rsidRPr="00316BC2">
        <w:rPr>
          <w:sz w:val="28"/>
          <w:szCs w:val="28"/>
          <w:lang w:val="en-US"/>
        </w:rPr>
        <w:t>J</w:t>
      </w:r>
      <w:r w:rsidR="005F266E" w:rsidRPr="005F266E">
        <w:rPr>
          <w:sz w:val="28"/>
          <w:szCs w:val="28"/>
          <w:lang w:val="en-US"/>
        </w:rPr>
        <w:t xml:space="preserve">. </w:t>
      </w:r>
      <w:r w:rsidR="005F266E" w:rsidRPr="00316BC2">
        <w:rPr>
          <w:sz w:val="28"/>
          <w:szCs w:val="28"/>
          <w:lang w:val="en-US"/>
        </w:rPr>
        <w:t>The</w:t>
      </w:r>
      <w:r w:rsidR="005F266E" w:rsidRPr="005F266E">
        <w:rPr>
          <w:sz w:val="28"/>
          <w:szCs w:val="28"/>
          <w:lang w:val="en-US"/>
        </w:rPr>
        <w:t xml:space="preserve"> </w:t>
      </w:r>
      <w:r w:rsidR="005F266E" w:rsidRPr="00316BC2">
        <w:rPr>
          <w:sz w:val="28"/>
          <w:szCs w:val="28"/>
          <w:lang w:val="en-US"/>
        </w:rPr>
        <w:t>Business</w:t>
      </w:r>
      <w:r w:rsidR="005F266E" w:rsidRPr="005F266E">
        <w:rPr>
          <w:sz w:val="28"/>
          <w:szCs w:val="28"/>
          <w:lang w:val="en-US"/>
        </w:rPr>
        <w:t xml:space="preserve"> 2.0. </w:t>
      </w:r>
      <w:r w:rsidR="005F266E" w:rsidRPr="00316BC2">
        <w:rPr>
          <w:sz w:val="28"/>
          <w:szCs w:val="28"/>
          <w:lang w:val="en-US"/>
        </w:rPr>
        <w:t>C1 Advanced: Student's book / J. Allison, R. Appleby, E. de Chazal. - Oxford: Macmillan, 2013. - 160 p. – Текст : непосредственный.</w:t>
      </w:r>
    </w:p>
    <w:p w14:paraId="1341C8D2" w14:textId="77777777" w:rsidR="005F266E" w:rsidRPr="00316BC2" w:rsidRDefault="005F266E" w:rsidP="005F266E">
      <w:pPr>
        <w:jc w:val="both"/>
        <w:rPr>
          <w:sz w:val="28"/>
          <w:szCs w:val="28"/>
          <w:lang w:val="en-US"/>
        </w:rPr>
      </w:pPr>
    </w:p>
    <w:p w14:paraId="5DC1DE8E" w14:textId="77777777" w:rsidR="005F266E" w:rsidRPr="00316BC2" w:rsidRDefault="005F266E" w:rsidP="005F266E">
      <w:pPr>
        <w:jc w:val="both"/>
        <w:rPr>
          <w:sz w:val="28"/>
          <w:szCs w:val="28"/>
          <w:lang w:val="en-US"/>
        </w:rPr>
      </w:pPr>
      <w:r w:rsidRPr="00316BC2">
        <w:rPr>
          <w:sz w:val="28"/>
          <w:szCs w:val="28"/>
          <w:lang w:val="en-US"/>
        </w:rPr>
        <w:t>3. Allison, J. The Business 2.0. B2 Upper Intermediate: Student's Book / J. Allison, J. Townend, P. Emmerson. — Oxford: Macmillan Publishers Limited, 2013. — 160 p. + 1 CD. — на англ. яз. -Текст : непосредственный. -  Режим доступа: Доступ из локальной сети Финуниверситета (чтение). — ЭБ Финуниверситета. - URL: http://elib.fa.ru/rbook/allison_2691.pdf. (дата создания записи: 16.09.2013). - Текст : электронный.</w:t>
      </w:r>
    </w:p>
    <w:p w14:paraId="7183C540" w14:textId="77777777" w:rsidR="005F266E" w:rsidRPr="00316BC2" w:rsidRDefault="005F266E" w:rsidP="005F266E">
      <w:pPr>
        <w:jc w:val="both"/>
        <w:rPr>
          <w:sz w:val="28"/>
          <w:szCs w:val="28"/>
          <w:lang w:val="en-US"/>
        </w:rPr>
      </w:pPr>
    </w:p>
    <w:p w14:paraId="67331605" w14:textId="77777777" w:rsidR="005F266E" w:rsidRPr="00316BC2" w:rsidRDefault="005F266E" w:rsidP="005F266E">
      <w:pPr>
        <w:jc w:val="both"/>
        <w:rPr>
          <w:sz w:val="28"/>
          <w:szCs w:val="28"/>
          <w:lang w:val="en-US"/>
        </w:rPr>
      </w:pPr>
      <w:r w:rsidRPr="00316BC2">
        <w:rPr>
          <w:sz w:val="28"/>
          <w:szCs w:val="28"/>
          <w:lang w:val="en-US"/>
        </w:rPr>
        <w:t>4.  Foley Mark. MyGrammarLab. Intermediate B1/B2 / Mark Foley, Diane Hall. - Edinburgh Gate: Pearson Education Limited, 2012. - 373 p. - Текст : непосредственный.</w:t>
      </w:r>
    </w:p>
    <w:p w14:paraId="2DE09BB4" w14:textId="77777777" w:rsidR="005F266E" w:rsidRPr="00316BC2" w:rsidRDefault="005F266E" w:rsidP="005F266E">
      <w:pPr>
        <w:jc w:val="both"/>
        <w:rPr>
          <w:sz w:val="28"/>
          <w:szCs w:val="28"/>
          <w:lang w:val="en-US"/>
        </w:rPr>
      </w:pPr>
    </w:p>
    <w:p w14:paraId="1CC212B9" w14:textId="77777777" w:rsidR="005F266E" w:rsidRPr="00316BC2" w:rsidRDefault="005F266E" w:rsidP="005F266E">
      <w:pPr>
        <w:jc w:val="both"/>
        <w:rPr>
          <w:sz w:val="28"/>
          <w:szCs w:val="28"/>
          <w:lang w:val="en-US"/>
        </w:rPr>
      </w:pPr>
      <w:r w:rsidRPr="00316BC2">
        <w:rPr>
          <w:sz w:val="28"/>
          <w:szCs w:val="28"/>
          <w:lang w:val="en-US"/>
        </w:rPr>
        <w:t>5. Pegg E. In company 3.0. Corporate finance. B1-B2: student's book / E. Pegg. - London: Macmillan Education, 2017. - 64 p. – Текст : непосредственный.</w:t>
      </w:r>
    </w:p>
    <w:p w14:paraId="5C54FDE0" w14:textId="77777777" w:rsidR="005F266E" w:rsidRPr="00316BC2" w:rsidRDefault="005F266E" w:rsidP="005F266E">
      <w:pPr>
        <w:jc w:val="both"/>
        <w:rPr>
          <w:sz w:val="28"/>
          <w:szCs w:val="28"/>
          <w:lang w:val="en-US"/>
        </w:rPr>
      </w:pPr>
    </w:p>
    <w:p w14:paraId="439C5CD5" w14:textId="0E7214C0" w:rsidR="005F266E" w:rsidRDefault="005F266E" w:rsidP="005F266E">
      <w:pPr>
        <w:jc w:val="both"/>
        <w:rPr>
          <w:sz w:val="28"/>
          <w:szCs w:val="28"/>
        </w:rPr>
      </w:pPr>
      <w:r w:rsidRPr="00316BC2">
        <w:rPr>
          <w:sz w:val="28"/>
          <w:szCs w:val="28"/>
        </w:rPr>
        <w:t xml:space="preserve">6. Английский язык: экономика и финансы. Ч. 1. Введение в специальность. </w:t>
      </w:r>
      <w:r w:rsidRPr="00316BC2">
        <w:rPr>
          <w:sz w:val="28"/>
          <w:szCs w:val="28"/>
          <w:lang w:val="en-US"/>
        </w:rPr>
        <w:t>Threshold</w:t>
      </w:r>
      <w:r w:rsidRPr="00316BC2">
        <w:rPr>
          <w:sz w:val="28"/>
          <w:szCs w:val="28"/>
        </w:rPr>
        <w:t xml:space="preserve">: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- 2022. - ЭБС </w:t>
      </w:r>
      <w:r w:rsidRPr="00316BC2">
        <w:rPr>
          <w:sz w:val="28"/>
          <w:szCs w:val="28"/>
          <w:lang w:val="en-US"/>
        </w:rPr>
        <w:lastRenderedPageBreak/>
        <w:t>BOOK</w:t>
      </w:r>
      <w:r w:rsidRPr="00316BC2">
        <w:rPr>
          <w:sz w:val="28"/>
          <w:szCs w:val="28"/>
        </w:rPr>
        <w:t>.</w:t>
      </w:r>
      <w:r w:rsidRPr="00316BC2">
        <w:rPr>
          <w:sz w:val="28"/>
          <w:szCs w:val="28"/>
          <w:lang w:val="en-US"/>
        </w:rPr>
        <w:t>ru</w:t>
      </w:r>
      <w:r w:rsidRPr="00316BC2">
        <w:rPr>
          <w:sz w:val="28"/>
          <w:szCs w:val="28"/>
        </w:rPr>
        <w:t xml:space="preserve">. - </w:t>
      </w:r>
      <w:r w:rsidRPr="00316BC2">
        <w:rPr>
          <w:sz w:val="28"/>
          <w:szCs w:val="28"/>
          <w:lang w:val="en-US"/>
        </w:rPr>
        <w:t>URL</w:t>
      </w:r>
      <w:r w:rsidRPr="00316BC2">
        <w:rPr>
          <w:sz w:val="28"/>
          <w:szCs w:val="28"/>
        </w:rPr>
        <w:t xml:space="preserve">: </w:t>
      </w:r>
      <w:r w:rsidRPr="00316BC2">
        <w:rPr>
          <w:sz w:val="28"/>
          <w:szCs w:val="28"/>
          <w:lang w:val="en-US"/>
        </w:rPr>
        <w:t>https</w:t>
      </w:r>
      <w:r w:rsidRPr="00316BC2">
        <w:rPr>
          <w:sz w:val="28"/>
          <w:szCs w:val="28"/>
        </w:rPr>
        <w:t>://</w:t>
      </w:r>
      <w:r w:rsidRPr="00316BC2">
        <w:rPr>
          <w:sz w:val="28"/>
          <w:szCs w:val="28"/>
          <w:lang w:val="en-US"/>
        </w:rPr>
        <w:t>book</w:t>
      </w:r>
      <w:r w:rsidRPr="00316BC2">
        <w:rPr>
          <w:sz w:val="28"/>
          <w:szCs w:val="28"/>
        </w:rPr>
        <w:t>.</w:t>
      </w:r>
      <w:r w:rsidRPr="00316BC2">
        <w:rPr>
          <w:sz w:val="28"/>
          <w:szCs w:val="28"/>
          <w:lang w:val="en-US"/>
        </w:rPr>
        <w:t>ru</w:t>
      </w:r>
      <w:r w:rsidRPr="00316BC2">
        <w:rPr>
          <w:sz w:val="28"/>
          <w:szCs w:val="28"/>
        </w:rPr>
        <w:t>/</w:t>
      </w:r>
      <w:r w:rsidRPr="00316BC2">
        <w:rPr>
          <w:sz w:val="28"/>
          <w:szCs w:val="28"/>
          <w:lang w:val="en-US"/>
        </w:rPr>
        <w:t>book</w:t>
      </w:r>
      <w:r w:rsidRPr="00316BC2">
        <w:rPr>
          <w:sz w:val="28"/>
          <w:szCs w:val="28"/>
        </w:rPr>
        <w:t>/943798 (дата обращения: 26.05.2022).   — Текст : электронный.</w:t>
      </w:r>
    </w:p>
    <w:p w14:paraId="4992B7C1" w14:textId="77777777" w:rsidR="00DA5398" w:rsidRPr="00316BC2" w:rsidRDefault="00DA5398" w:rsidP="005F266E">
      <w:pPr>
        <w:jc w:val="both"/>
        <w:rPr>
          <w:sz w:val="28"/>
          <w:szCs w:val="28"/>
        </w:rPr>
      </w:pPr>
    </w:p>
    <w:p w14:paraId="60A224C7" w14:textId="77777777" w:rsidR="005F266E" w:rsidRPr="00316BC2" w:rsidRDefault="005F266E" w:rsidP="005F266E">
      <w:pPr>
        <w:jc w:val="both"/>
        <w:rPr>
          <w:sz w:val="28"/>
          <w:szCs w:val="28"/>
        </w:rPr>
      </w:pPr>
      <w:r w:rsidRPr="00316BC2">
        <w:rPr>
          <w:sz w:val="28"/>
          <w:szCs w:val="28"/>
        </w:rPr>
        <w:t xml:space="preserve">7. Английский язык: экономика и финансы. Ч. 2. Общее представление. </w:t>
      </w:r>
      <w:r w:rsidRPr="00316BC2">
        <w:rPr>
          <w:sz w:val="28"/>
          <w:szCs w:val="28"/>
          <w:lang w:val="en-US"/>
        </w:rPr>
        <w:t>Overview</w:t>
      </w:r>
      <w:r w:rsidRPr="00316BC2">
        <w:rPr>
          <w:sz w:val="28"/>
          <w:szCs w:val="28"/>
        </w:rPr>
        <w:t xml:space="preserve">: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- 2022. - ЭБС </w:t>
      </w:r>
      <w:r w:rsidRPr="00316BC2">
        <w:rPr>
          <w:sz w:val="28"/>
          <w:szCs w:val="28"/>
          <w:lang w:val="en-US"/>
        </w:rPr>
        <w:t>BOOK</w:t>
      </w:r>
      <w:r w:rsidRPr="00316BC2">
        <w:rPr>
          <w:sz w:val="28"/>
          <w:szCs w:val="28"/>
        </w:rPr>
        <w:t>.</w:t>
      </w:r>
      <w:r w:rsidRPr="00316BC2">
        <w:rPr>
          <w:sz w:val="28"/>
          <w:szCs w:val="28"/>
          <w:lang w:val="en-US"/>
        </w:rPr>
        <w:t>ru</w:t>
      </w:r>
      <w:r w:rsidRPr="00316BC2">
        <w:rPr>
          <w:sz w:val="28"/>
          <w:szCs w:val="28"/>
        </w:rPr>
        <w:t xml:space="preserve">. - </w:t>
      </w:r>
      <w:r w:rsidRPr="00316BC2">
        <w:rPr>
          <w:sz w:val="28"/>
          <w:szCs w:val="28"/>
          <w:lang w:val="en-US"/>
        </w:rPr>
        <w:t>URL</w:t>
      </w:r>
      <w:r w:rsidRPr="00316BC2">
        <w:rPr>
          <w:sz w:val="28"/>
          <w:szCs w:val="28"/>
        </w:rPr>
        <w:t>:</w:t>
      </w:r>
      <w:r w:rsidRPr="00316BC2">
        <w:rPr>
          <w:sz w:val="28"/>
          <w:szCs w:val="28"/>
          <w:lang w:val="en-US"/>
        </w:rPr>
        <w:t>https</w:t>
      </w:r>
      <w:r w:rsidRPr="00316BC2">
        <w:rPr>
          <w:sz w:val="28"/>
          <w:szCs w:val="28"/>
        </w:rPr>
        <w:t>://</w:t>
      </w:r>
      <w:r w:rsidRPr="00316BC2">
        <w:rPr>
          <w:sz w:val="28"/>
          <w:szCs w:val="28"/>
          <w:lang w:val="en-US"/>
        </w:rPr>
        <w:t>book</w:t>
      </w:r>
      <w:r w:rsidRPr="00316BC2">
        <w:rPr>
          <w:sz w:val="28"/>
          <w:szCs w:val="28"/>
        </w:rPr>
        <w:t>.</w:t>
      </w:r>
      <w:r w:rsidRPr="00316BC2">
        <w:rPr>
          <w:sz w:val="28"/>
          <w:szCs w:val="28"/>
          <w:lang w:val="en-US"/>
        </w:rPr>
        <w:t>ru</w:t>
      </w:r>
      <w:r w:rsidRPr="00316BC2">
        <w:rPr>
          <w:sz w:val="28"/>
          <w:szCs w:val="28"/>
        </w:rPr>
        <w:t>/</w:t>
      </w:r>
      <w:r w:rsidRPr="00316BC2">
        <w:rPr>
          <w:sz w:val="28"/>
          <w:szCs w:val="28"/>
          <w:lang w:val="en-US"/>
        </w:rPr>
        <w:t>book</w:t>
      </w:r>
      <w:r w:rsidRPr="00316BC2">
        <w:rPr>
          <w:sz w:val="28"/>
          <w:szCs w:val="28"/>
        </w:rPr>
        <w:t>/943945 (дата обращения: 26.05.2022). — Текст : электронный.</w:t>
      </w:r>
    </w:p>
    <w:p w14:paraId="4769D87C" w14:textId="77777777" w:rsidR="005F266E" w:rsidRPr="00316BC2" w:rsidRDefault="005F266E" w:rsidP="005F266E">
      <w:pPr>
        <w:jc w:val="both"/>
        <w:rPr>
          <w:sz w:val="28"/>
          <w:szCs w:val="28"/>
        </w:rPr>
      </w:pPr>
    </w:p>
    <w:p w14:paraId="42A2DFFE" w14:textId="77777777" w:rsidR="005F266E" w:rsidRPr="00316BC2" w:rsidRDefault="005F266E" w:rsidP="005F266E">
      <w:pPr>
        <w:jc w:val="both"/>
        <w:rPr>
          <w:sz w:val="28"/>
          <w:szCs w:val="28"/>
        </w:rPr>
      </w:pPr>
      <w:r w:rsidRPr="00316BC2">
        <w:rPr>
          <w:sz w:val="28"/>
          <w:szCs w:val="28"/>
        </w:rPr>
        <w:t>8. 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То же. - 2021. - ЭБС BOOK.ru. - URL: https://book.ru/book/938896 (дата обращения: 26.05.2022). — Текст : электронный.</w:t>
      </w:r>
    </w:p>
    <w:p w14:paraId="7D77F008" w14:textId="77777777" w:rsidR="005F266E" w:rsidRPr="00316BC2" w:rsidRDefault="005F266E" w:rsidP="005F266E">
      <w:pPr>
        <w:rPr>
          <w:sz w:val="28"/>
          <w:szCs w:val="28"/>
        </w:rPr>
      </w:pPr>
    </w:p>
    <w:p w14:paraId="379B30CB" w14:textId="77777777" w:rsidR="00C82D40" w:rsidRDefault="00C82D40" w:rsidP="00C82D40">
      <w:pPr>
        <w:overflowPunct w:val="0"/>
        <w:autoSpaceDE w:val="0"/>
        <w:autoSpaceDN w:val="0"/>
        <w:adjustRightInd w:val="0"/>
        <w:spacing w:line="360" w:lineRule="auto"/>
        <w:ind w:left="567" w:hanging="567"/>
        <w:jc w:val="both"/>
        <w:textAlignment w:val="baseline"/>
        <w:rPr>
          <w:b/>
          <w:sz w:val="28"/>
          <w:szCs w:val="28"/>
        </w:rPr>
      </w:pPr>
      <w:r w:rsidRPr="007B0637">
        <w:rPr>
          <w:b/>
          <w:sz w:val="28"/>
          <w:szCs w:val="28"/>
        </w:rPr>
        <w:t>9.</w:t>
      </w:r>
      <w:r w:rsidRPr="007B0637">
        <w:rPr>
          <w:b/>
          <w:sz w:val="28"/>
          <w:szCs w:val="28"/>
        </w:rPr>
        <w:tab/>
        <w:t>Перечень ресурсов информационно-телекоммуникационной сети «Интернет», необходимых для освоения дисциплины</w:t>
      </w:r>
    </w:p>
    <w:p w14:paraId="67532C02" w14:textId="77777777" w:rsidR="00480011" w:rsidRPr="00316BC2" w:rsidRDefault="00480011" w:rsidP="00480011">
      <w:pPr>
        <w:contextualSpacing/>
        <w:rPr>
          <w:rFonts w:eastAsia="Calibri"/>
          <w:color w:val="000000"/>
          <w:sz w:val="28"/>
          <w:szCs w:val="28"/>
        </w:rPr>
      </w:pPr>
      <w:r w:rsidRPr="00316BC2">
        <w:rPr>
          <w:rFonts w:eastAsia="Calibri"/>
          <w:color w:val="000000"/>
          <w:sz w:val="28"/>
          <w:szCs w:val="28"/>
        </w:rPr>
        <w:t xml:space="preserve">Электронная библиотека Финансового университета (ЭБ) </w:t>
      </w:r>
      <w:hyperlink r:id="rId9" w:history="1">
        <w:r w:rsidRPr="00316BC2">
          <w:rPr>
            <w:rFonts w:eastAsia="Calibri"/>
            <w:color w:val="000000"/>
            <w:sz w:val="28"/>
            <w:szCs w:val="28"/>
            <w:u w:val="single"/>
          </w:rPr>
          <w:t>http://elib.fa.ru/</w:t>
        </w:r>
      </w:hyperlink>
    </w:p>
    <w:p w14:paraId="7CCC4388" w14:textId="77777777" w:rsidR="00480011" w:rsidRPr="00316BC2" w:rsidRDefault="00480011" w:rsidP="00480011">
      <w:pPr>
        <w:contextualSpacing/>
        <w:rPr>
          <w:rFonts w:eastAsia="Calibri"/>
          <w:color w:val="000000"/>
          <w:sz w:val="28"/>
          <w:szCs w:val="28"/>
          <w:u w:val="single"/>
        </w:rPr>
      </w:pPr>
      <w:r w:rsidRPr="00316BC2">
        <w:rPr>
          <w:rFonts w:eastAsia="Calibri"/>
          <w:color w:val="000000"/>
          <w:sz w:val="28"/>
          <w:szCs w:val="28"/>
        </w:rPr>
        <w:t xml:space="preserve">Электронно-библиотечная система BOOK.RU </w:t>
      </w:r>
      <w:hyperlink r:id="rId10" w:history="1">
        <w:r w:rsidRPr="00316BC2">
          <w:rPr>
            <w:rFonts w:eastAsia="Calibri"/>
            <w:color w:val="000000"/>
            <w:sz w:val="28"/>
            <w:szCs w:val="28"/>
            <w:u w:val="single"/>
          </w:rPr>
          <w:t>http://www.book.ru</w:t>
        </w:r>
      </w:hyperlink>
    </w:p>
    <w:p w14:paraId="4347AD72" w14:textId="77777777" w:rsidR="00480011" w:rsidRPr="00316BC2" w:rsidRDefault="00480011" w:rsidP="00480011">
      <w:pPr>
        <w:contextualSpacing/>
        <w:rPr>
          <w:rFonts w:eastAsia="Calibri"/>
          <w:color w:val="000000"/>
          <w:sz w:val="28"/>
          <w:szCs w:val="28"/>
        </w:rPr>
      </w:pPr>
      <w:r w:rsidRPr="00316BC2">
        <w:rPr>
          <w:rFonts w:eastAsia="Calibri"/>
          <w:color w:val="000000"/>
          <w:sz w:val="28"/>
          <w:szCs w:val="28"/>
        </w:rPr>
        <w:t xml:space="preserve">Электронно-библиотечная система «Университетская библиотека ОНЛАЙН» </w:t>
      </w:r>
      <w:hyperlink r:id="rId11" w:history="1">
        <w:r w:rsidRPr="00316BC2">
          <w:rPr>
            <w:rFonts w:eastAsia="Calibri"/>
            <w:color w:val="000000"/>
            <w:sz w:val="28"/>
            <w:szCs w:val="28"/>
            <w:u w:val="single"/>
            <w:lang w:val="en-US"/>
          </w:rPr>
          <w:t>http</w:t>
        </w:r>
        <w:r w:rsidRPr="00316BC2">
          <w:rPr>
            <w:rFonts w:eastAsia="Calibri"/>
            <w:color w:val="000000"/>
            <w:sz w:val="28"/>
            <w:szCs w:val="28"/>
            <w:u w:val="single"/>
          </w:rPr>
          <w:t>://</w:t>
        </w:r>
        <w:r w:rsidRPr="00316BC2">
          <w:rPr>
            <w:rFonts w:eastAsia="Calibri"/>
            <w:color w:val="000000"/>
            <w:sz w:val="28"/>
            <w:szCs w:val="28"/>
            <w:u w:val="single"/>
            <w:lang w:val="en-US"/>
          </w:rPr>
          <w:t>biblioclub</w:t>
        </w:r>
        <w:r w:rsidRPr="00316BC2">
          <w:rPr>
            <w:rFonts w:eastAsia="Calibri"/>
            <w:color w:val="000000"/>
            <w:sz w:val="28"/>
            <w:szCs w:val="28"/>
            <w:u w:val="single"/>
          </w:rPr>
          <w:t>.</w:t>
        </w:r>
        <w:r w:rsidRPr="00316BC2">
          <w:rPr>
            <w:rFonts w:eastAsia="Calibri"/>
            <w:color w:val="000000"/>
            <w:sz w:val="28"/>
            <w:szCs w:val="28"/>
            <w:u w:val="single"/>
            <w:lang w:val="en-US"/>
          </w:rPr>
          <w:t>ru</w:t>
        </w:r>
        <w:r w:rsidRPr="00316BC2">
          <w:rPr>
            <w:rFonts w:eastAsia="Calibri"/>
            <w:color w:val="000000"/>
            <w:sz w:val="28"/>
            <w:szCs w:val="28"/>
            <w:u w:val="single"/>
          </w:rPr>
          <w:t>/</w:t>
        </w:r>
      </w:hyperlink>
    </w:p>
    <w:p w14:paraId="2FD5BDC4" w14:textId="77777777" w:rsidR="00480011" w:rsidRPr="00316BC2" w:rsidRDefault="00480011" w:rsidP="00480011">
      <w:pPr>
        <w:contextualSpacing/>
        <w:rPr>
          <w:rFonts w:eastAsia="Calibri"/>
          <w:color w:val="000000"/>
          <w:sz w:val="28"/>
          <w:szCs w:val="28"/>
          <w:u w:val="single"/>
        </w:rPr>
      </w:pPr>
      <w:r w:rsidRPr="00316BC2">
        <w:rPr>
          <w:rFonts w:eastAsia="Calibri"/>
          <w:color w:val="000000"/>
          <w:sz w:val="28"/>
          <w:szCs w:val="28"/>
        </w:rPr>
        <w:t xml:space="preserve">Электронно-библиотечная система </w:t>
      </w:r>
      <w:r w:rsidRPr="00316BC2">
        <w:rPr>
          <w:rFonts w:eastAsia="Calibri"/>
          <w:color w:val="000000"/>
          <w:sz w:val="28"/>
          <w:szCs w:val="28"/>
          <w:lang w:val="en-US"/>
        </w:rPr>
        <w:t>Znanium</w:t>
      </w:r>
      <w:r w:rsidRPr="00316BC2">
        <w:rPr>
          <w:rFonts w:eastAsia="Calibri"/>
          <w:color w:val="000000"/>
          <w:sz w:val="28"/>
          <w:szCs w:val="28"/>
        </w:rPr>
        <w:t xml:space="preserve"> </w:t>
      </w:r>
      <w:hyperlink r:id="rId12" w:history="1">
        <w:r w:rsidRPr="00316BC2">
          <w:rPr>
            <w:rFonts w:eastAsia="Calibri"/>
            <w:color w:val="000000"/>
            <w:sz w:val="28"/>
            <w:szCs w:val="28"/>
            <w:u w:val="single"/>
          </w:rPr>
          <w:t>http://www.znanium.com</w:t>
        </w:r>
      </w:hyperlink>
    </w:p>
    <w:p w14:paraId="35DDC964" w14:textId="77777777" w:rsidR="00480011" w:rsidRPr="00316BC2" w:rsidRDefault="00480011" w:rsidP="00480011">
      <w:pPr>
        <w:contextualSpacing/>
        <w:rPr>
          <w:rFonts w:eastAsia="Calibri"/>
          <w:color w:val="000000"/>
          <w:sz w:val="28"/>
          <w:szCs w:val="28"/>
        </w:rPr>
      </w:pPr>
      <w:r w:rsidRPr="00316BC2">
        <w:rPr>
          <w:rFonts w:eastAsia="Calibri"/>
          <w:color w:val="000000"/>
          <w:sz w:val="28"/>
          <w:szCs w:val="28"/>
        </w:rPr>
        <w:t xml:space="preserve">Электронно-библиотечная система издательства «ЮРАЙТ» </w:t>
      </w:r>
      <w:hyperlink r:id="rId13" w:history="1">
        <w:r w:rsidRPr="00316BC2">
          <w:rPr>
            <w:rFonts w:eastAsia="Calibri"/>
            <w:color w:val="000000"/>
            <w:sz w:val="28"/>
            <w:szCs w:val="28"/>
            <w:u w:val="single"/>
          </w:rPr>
          <w:t>https://urait.ru/</w:t>
        </w:r>
      </w:hyperlink>
    </w:p>
    <w:p w14:paraId="1883DC38" w14:textId="77777777" w:rsidR="00480011" w:rsidRPr="00316BC2" w:rsidRDefault="00480011" w:rsidP="00480011">
      <w:pPr>
        <w:contextualSpacing/>
        <w:rPr>
          <w:rFonts w:eastAsia="Calibri"/>
          <w:color w:val="000000"/>
          <w:sz w:val="28"/>
          <w:szCs w:val="28"/>
        </w:rPr>
      </w:pPr>
      <w:r w:rsidRPr="00316BC2">
        <w:rPr>
          <w:rFonts w:eastAsia="Calibri"/>
          <w:color w:val="000000"/>
          <w:sz w:val="28"/>
          <w:szCs w:val="28"/>
        </w:rPr>
        <w:t>Электронно-библиотечная система издательства Проспект http://ebs.prospekt.org/books</w:t>
      </w:r>
    </w:p>
    <w:p w14:paraId="15A4107C" w14:textId="77777777" w:rsidR="00480011" w:rsidRPr="00316BC2" w:rsidRDefault="00480011" w:rsidP="00480011">
      <w:pPr>
        <w:contextualSpacing/>
        <w:rPr>
          <w:rFonts w:eastAsia="Calibri"/>
          <w:color w:val="000000"/>
          <w:sz w:val="28"/>
          <w:szCs w:val="28"/>
        </w:rPr>
      </w:pPr>
      <w:r w:rsidRPr="00316BC2">
        <w:rPr>
          <w:rFonts w:eastAsia="Calibri"/>
          <w:color w:val="000000"/>
          <w:sz w:val="28"/>
          <w:szCs w:val="28"/>
        </w:rPr>
        <w:t>Электронно-библиотечная система издательства Лань https://e.lanbook.com/</w:t>
      </w:r>
    </w:p>
    <w:p w14:paraId="52192B1B" w14:textId="77777777" w:rsidR="00480011" w:rsidRPr="00316BC2" w:rsidRDefault="00480011" w:rsidP="00480011">
      <w:pPr>
        <w:contextualSpacing/>
        <w:rPr>
          <w:rFonts w:eastAsia="Calibri"/>
          <w:color w:val="000000"/>
          <w:sz w:val="28"/>
          <w:szCs w:val="28"/>
          <w:u w:val="single"/>
        </w:rPr>
      </w:pPr>
      <w:r w:rsidRPr="00316BC2">
        <w:rPr>
          <w:rFonts w:eastAsia="Calibri"/>
          <w:color w:val="000000"/>
          <w:sz w:val="28"/>
          <w:szCs w:val="28"/>
        </w:rPr>
        <w:t xml:space="preserve">Деловая онлайн-библиотека </w:t>
      </w:r>
      <w:r w:rsidRPr="00316BC2">
        <w:rPr>
          <w:rFonts w:eastAsia="Calibri"/>
          <w:color w:val="000000"/>
          <w:sz w:val="28"/>
          <w:szCs w:val="28"/>
          <w:lang w:val="en-US"/>
        </w:rPr>
        <w:t>Alpina</w:t>
      </w:r>
      <w:r w:rsidRPr="00316BC2">
        <w:rPr>
          <w:rFonts w:eastAsia="Calibri"/>
          <w:color w:val="000000"/>
          <w:sz w:val="28"/>
          <w:szCs w:val="28"/>
        </w:rPr>
        <w:t xml:space="preserve"> </w:t>
      </w:r>
      <w:r w:rsidRPr="00316BC2">
        <w:rPr>
          <w:rFonts w:eastAsia="Calibri"/>
          <w:color w:val="000000"/>
          <w:sz w:val="28"/>
          <w:szCs w:val="28"/>
          <w:lang w:val="en-US"/>
        </w:rPr>
        <w:t>Digital</w:t>
      </w:r>
      <w:r w:rsidRPr="00316BC2">
        <w:rPr>
          <w:rFonts w:eastAsia="Calibri"/>
          <w:color w:val="000000"/>
          <w:sz w:val="28"/>
          <w:szCs w:val="28"/>
        </w:rPr>
        <w:t xml:space="preserve"> </w:t>
      </w:r>
      <w:hyperlink r:id="rId14" w:history="1">
        <w:r w:rsidRPr="00316BC2">
          <w:rPr>
            <w:rFonts w:eastAsia="Calibri"/>
            <w:color w:val="000000"/>
            <w:sz w:val="28"/>
            <w:szCs w:val="28"/>
            <w:u w:val="single"/>
            <w:lang w:val="en-US"/>
          </w:rPr>
          <w:t>http</w:t>
        </w:r>
        <w:r w:rsidRPr="00316BC2">
          <w:rPr>
            <w:rFonts w:eastAsia="Calibri"/>
            <w:color w:val="000000"/>
            <w:sz w:val="28"/>
            <w:szCs w:val="28"/>
            <w:u w:val="single"/>
          </w:rPr>
          <w:t>://</w:t>
        </w:r>
        <w:r w:rsidRPr="00316BC2">
          <w:rPr>
            <w:rFonts w:eastAsia="Calibri"/>
            <w:color w:val="000000"/>
            <w:sz w:val="28"/>
            <w:szCs w:val="28"/>
            <w:u w:val="single"/>
            <w:lang w:val="en-US"/>
          </w:rPr>
          <w:t>lib</w:t>
        </w:r>
        <w:r w:rsidRPr="00316BC2">
          <w:rPr>
            <w:rFonts w:eastAsia="Calibri"/>
            <w:color w:val="000000"/>
            <w:sz w:val="28"/>
            <w:szCs w:val="28"/>
            <w:u w:val="single"/>
          </w:rPr>
          <w:t>.</w:t>
        </w:r>
        <w:r w:rsidRPr="00316BC2">
          <w:rPr>
            <w:rFonts w:eastAsia="Calibri"/>
            <w:color w:val="000000"/>
            <w:sz w:val="28"/>
            <w:szCs w:val="28"/>
            <w:u w:val="single"/>
            <w:lang w:val="en-US"/>
          </w:rPr>
          <w:t>alpinadigital</w:t>
        </w:r>
        <w:r w:rsidRPr="00316BC2">
          <w:rPr>
            <w:rFonts w:eastAsia="Calibri"/>
            <w:color w:val="000000"/>
            <w:sz w:val="28"/>
            <w:szCs w:val="28"/>
            <w:u w:val="single"/>
          </w:rPr>
          <w:t>.</w:t>
        </w:r>
        <w:r w:rsidRPr="00316BC2">
          <w:rPr>
            <w:rFonts w:eastAsia="Calibri"/>
            <w:color w:val="000000"/>
            <w:sz w:val="28"/>
            <w:szCs w:val="28"/>
            <w:u w:val="single"/>
            <w:lang w:val="en-US"/>
          </w:rPr>
          <w:t>ru</w:t>
        </w:r>
        <w:r w:rsidRPr="00316BC2">
          <w:rPr>
            <w:rFonts w:eastAsia="Calibri"/>
            <w:color w:val="000000"/>
            <w:sz w:val="28"/>
            <w:szCs w:val="28"/>
            <w:u w:val="single"/>
          </w:rPr>
          <w:t>/</w:t>
        </w:r>
      </w:hyperlink>
    </w:p>
    <w:p w14:paraId="2A977E48" w14:textId="77777777" w:rsidR="00480011" w:rsidRPr="00316BC2" w:rsidRDefault="00480011" w:rsidP="00480011">
      <w:pPr>
        <w:tabs>
          <w:tab w:val="left" w:pos="6388"/>
        </w:tabs>
        <w:contextualSpacing/>
        <w:rPr>
          <w:rFonts w:eastAsia="Calibri"/>
          <w:bCs/>
          <w:color w:val="000000"/>
          <w:sz w:val="28"/>
          <w:szCs w:val="28"/>
        </w:rPr>
      </w:pPr>
      <w:r w:rsidRPr="00316BC2">
        <w:rPr>
          <w:rFonts w:eastAsia="Calibri"/>
          <w:bCs/>
          <w:color w:val="000000"/>
          <w:sz w:val="28"/>
          <w:szCs w:val="28"/>
        </w:rPr>
        <w:t xml:space="preserve">Электронная библиотека Издательского дома «Гребенников» </w:t>
      </w:r>
      <w:hyperlink r:id="rId15" w:history="1">
        <w:r w:rsidRPr="00316BC2">
          <w:rPr>
            <w:rFonts w:eastAsia="Calibri"/>
            <w:color w:val="000000"/>
            <w:sz w:val="28"/>
            <w:szCs w:val="28"/>
            <w:u w:val="single"/>
          </w:rPr>
          <w:t>https://grebennikon.ru/</w:t>
        </w:r>
      </w:hyperlink>
    </w:p>
    <w:p w14:paraId="10D450F9" w14:textId="77777777" w:rsidR="00480011" w:rsidRPr="00316BC2" w:rsidRDefault="00480011" w:rsidP="00480011">
      <w:pPr>
        <w:contextualSpacing/>
        <w:rPr>
          <w:rFonts w:eastAsia="Calibri"/>
          <w:color w:val="000000"/>
          <w:sz w:val="28"/>
          <w:szCs w:val="28"/>
        </w:rPr>
      </w:pPr>
      <w:r w:rsidRPr="00316BC2">
        <w:rPr>
          <w:rFonts w:eastAsia="Calibri"/>
          <w:color w:val="000000"/>
          <w:sz w:val="28"/>
          <w:szCs w:val="28"/>
        </w:rPr>
        <w:t xml:space="preserve">Научная электронная библиотека </w:t>
      </w:r>
      <w:r w:rsidRPr="00316BC2">
        <w:rPr>
          <w:rFonts w:eastAsia="Calibri"/>
          <w:color w:val="000000"/>
          <w:sz w:val="28"/>
          <w:szCs w:val="28"/>
          <w:lang w:val="en-US"/>
        </w:rPr>
        <w:t>eLibrary</w:t>
      </w:r>
      <w:r w:rsidRPr="00316BC2">
        <w:rPr>
          <w:rFonts w:eastAsia="Calibri"/>
          <w:color w:val="000000"/>
          <w:sz w:val="28"/>
          <w:szCs w:val="28"/>
        </w:rPr>
        <w:t>.</w:t>
      </w:r>
      <w:r w:rsidRPr="00316BC2">
        <w:rPr>
          <w:rFonts w:eastAsia="Calibri"/>
          <w:color w:val="000000"/>
          <w:sz w:val="28"/>
          <w:szCs w:val="28"/>
          <w:lang w:val="en-US"/>
        </w:rPr>
        <w:t>ru</w:t>
      </w:r>
      <w:r w:rsidRPr="00316BC2">
        <w:rPr>
          <w:rFonts w:eastAsia="Calibri"/>
          <w:color w:val="000000"/>
          <w:sz w:val="28"/>
          <w:szCs w:val="28"/>
        </w:rPr>
        <w:t xml:space="preserve"> </w:t>
      </w:r>
      <w:hyperlink r:id="rId16" w:history="1">
        <w:r w:rsidRPr="00316BC2">
          <w:rPr>
            <w:rFonts w:eastAsia="Calibri"/>
            <w:color w:val="000000"/>
            <w:sz w:val="28"/>
            <w:szCs w:val="28"/>
            <w:u w:val="single"/>
            <w:lang w:val="en-US"/>
          </w:rPr>
          <w:t>http</w:t>
        </w:r>
        <w:r w:rsidRPr="00316BC2">
          <w:rPr>
            <w:rFonts w:eastAsia="Calibri"/>
            <w:color w:val="000000"/>
            <w:sz w:val="28"/>
            <w:szCs w:val="28"/>
            <w:u w:val="single"/>
          </w:rPr>
          <w:t>://</w:t>
        </w:r>
        <w:r w:rsidRPr="00316BC2">
          <w:rPr>
            <w:rFonts w:eastAsia="Calibri"/>
            <w:color w:val="000000"/>
            <w:sz w:val="28"/>
            <w:szCs w:val="28"/>
            <w:u w:val="single"/>
            <w:lang w:val="en-US"/>
          </w:rPr>
          <w:t>elibrary</w:t>
        </w:r>
        <w:r w:rsidRPr="00316BC2">
          <w:rPr>
            <w:rFonts w:eastAsia="Calibri"/>
            <w:color w:val="000000"/>
            <w:sz w:val="28"/>
            <w:szCs w:val="28"/>
            <w:u w:val="single"/>
          </w:rPr>
          <w:t>.</w:t>
        </w:r>
        <w:r w:rsidRPr="00316BC2">
          <w:rPr>
            <w:rFonts w:eastAsia="Calibri"/>
            <w:color w:val="000000"/>
            <w:sz w:val="28"/>
            <w:szCs w:val="28"/>
            <w:u w:val="single"/>
            <w:lang w:val="en-US"/>
          </w:rPr>
          <w:t>ru</w:t>
        </w:r>
      </w:hyperlink>
      <w:r w:rsidRPr="00316BC2">
        <w:rPr>
          <w:rFonts w:eastAsia="Calibri"/>
          <w:color w:val="000000"/>
          <w:sz w:val="28"/>
          <w:szCs w:val="28"/>
        </w:rPr>
        <w:t xml:space="preserve">  </w:t>
      </w:r>
    </w:p>
    <w:p w14:paraId="3C331881" w14:textId="77777777" w:rsidR="00480011" w:rsidRPr="00316BC2" w:rsidRDefault="00480011" w:rsidP="00480011">
      <w:pPr>
        <w:contextualSpacing/>
        <w:rPr>
          <w:rFonts w:eastAsia="Calibri"/>
          <w:color w:val="000000"/>
          <w:sz w:val="28"/>
          <w:szCs w:val="28"/>
        </w:rPr>
      </w:pPr>
      <w:r w:rsidRPr="00316BC2">
        <w:rPr>
          <w:rFonts w:eastAsia="Calibri"/>
          <w:color w:val="000000"/>
          <w:sz w:val="28"/>
          <w:szCs w:val="28"/>
        </w:rPr>
        <w:t xml:space="preserve">Национальная электронная библиотека </w:t>
      </w:r>
      <w:hyperlink r:id="rId17" w:history="1">
        <w:r w:rsidRPr="00316BC2">
          <w:rPr>
            <w:rFonts w:eastAsia="Calibri"/>
            <w:color w:val="000000"/>
            <w:sz w:val="28"/>
            <w:szCs w:val="28"/>
            <w:u w:val="single"/>
          </w:rPr>
          <w:t>http://нэб.рф/</w:t>
        </w:r>
      </w:hyperlink>
    </w:p>
    <w:p w14:paraId="0F3FE19C" w14:textId="77777777" w:rsidR="00480011" w:rsidRPr="00316BC2" w:rsidRDefault="00480011" w:rsidP="00480011">
      <w:pPr>
        <w:contextualSpacing/>
        <w:rPr>
          <w:rFonts w:eastAsia="Calibri"/>
          <w:bCs/>
          <w:color w:val="000000"/>
          <w:sz w:val="28"/>
          <w:szCs w:val="28"/>
          <w:lang w:val="en-US"/>
        </w:rPr>
      </w:pPr>
      <w:r w:rsidRPr="00316BC2">
        <w:rPr>
          <w:rFonts w:eastAsia="Calibri"/>
          <w:bCs/>
          <w:color w:val="000000"/>
          <w:sz w:val="28"/>
          <w:szCs w:val="28"/>
          <w:lang w:val="en-US"/>
        </w:rPr>
        <w:t xml:space="preserve">Academic Reference </w:t>
      </w:r>
      <w:hyperlink r:id="rId18" w:history="1">
        <w:r w:rsidRPr="00316BC2">
          <w:rPr>
            <w:rFonts w:eastAsia="Calibri"/>
            <w:color w:val="000000"/>
            <w:sz w:val="28"/>
            <w:szCs w:val="28"/>
            <w:u w:val="single"/>
            <w:lang w:val="en-US"/>
          </w:rPr>
          <w:t>http://ar.cnki.net/ACADREF</w:t>
        </w:r>
      </w:hyperlink>
    </w:p>
    <w:p w14:paraId="20BEE1DC" w14:textId="77777777" w:rsidR="00480011" w:rsidRPr="00316BC2" w:rsidRDefault="00480011" w:rsidP="00480011">
      <w:pPr>
        <w:contextualSpacing/>
        <w:rPr>
          <w:rFonts w:eastAsia="Calibri"/>
          <w:color w:val="000000"/>
          <w:sz w:val="28"/>
          <w:szCs w:val="28"/>
          <w:u w:val="single"/>
        </w:rPr>
      </w:pPr>
      <w:r w:rsidRPr="00316BC2">
        <w:rPr>
          <w:rFonts w:eastAsia="Calibri"/>
          <w:color w:val="000000"/>
          <w:sz w:val="28"/>
          <w:szCs w:val="28"/>
        </w:rPr>
        <w:t>Пакет баз данных компании EBSCO Publishing</w:t>
      </w:r>
      <w:r w:rsidRPr="00316BC2">
        <w:rPr>
          <w:rFonts w:eastAsia="Calibri"/>
          <w:color w:val="000000"/>
          <w:sz w:val="28"/>
          <w:szCs w:val="28"/>
          <w:u w:val="single"/>
        </w:rPr>
        <w:t xml:space="preserve">, </w:t>
      </w:r>
      <w:r w:rsidRPr="00316BC2">
        <w:rPr>
          <w:rFonts w:eastAsia="Calibri"/>
          <w:color w:val="000000"/>
          <w:sz w:val="28"/>
          <w:szCs w:val="28"/>
        </w:rPr>
        <w:t>крупнейшего агрегатора научных ресурсов ведущих издательств мира</w:t>
      </w:r>
      <w:r w:rsidRPr="00316BC2">
        <w:rPr>
          <w:rFonts w:eastAsia="Calibri"/>
          <w:color w:val="000000"/>
          <w:sz w:val="28"/>
          <w:szCs w:val="28"/>
          <w:u w:val="single"/>
        </w:rPr>
        <w:t xml:space="preserve"> </w:t>
      </w:r>
      <w:hyperlink r:id="rId19" w:history="1">
        <w:r w:rsidRPr="00316BC2">
          <w:rPr>
            <w:rFonts w:eastAsia="Calibri"/>
            <w:color w:val="000000"/>
            <w:sz w:val="28"/>
            <w:szCs w:val="28"/>
            <w:u w:val="single"/>
          </w:rPr>
          <w:t>http://search.ebscohost.com</w:t>
        </w:r>
      </w:hyperlink>
    </w:p>
    <w:p w14:paraId="55EB73A3" w14:textId="77777777" w:rsidR="00480011" w:rsidRPr="00316BC2" w:rsidRDefault="00480011" w:rsidP="00480011">
      <w:pPr>
        <w:contextualSpacing/>
        <w:rPr>
          <w:rFonts w:eastAsia="Calibri"/>
          <w:color w:val="000000"/>
          <w:sz w:val="28"/>
          <w:szCs w:val="28"/>
        </w:rPr>
      </w:pPr>
      <w:r w:rsidRPr="00316BC2">
        <w:rPr>
          <w:rFonts w:eastAsia="Calibri"/>
          <w:color w:val="000000"/>
          <w:sz w:val="28"/>
          <w:szCs w:val="28"/>
        </w:rPr>
        <w:t xml:space="preserve">Электронные продукты издательства </w:t>
      </w:r>
      <w:r w:rsidRPr="00316BC2">
        <w:rPr>
          <w:rFonts w:eastAsia="Calibri"/>
          <w:color w:val="000000"/>
          <w:sz w:val="28"/>
          <w:szCs w:val="28"/>
          <w:lang w:val="en-US"/>
        </w:rPr>
        <w:t>Elsevier</w:t>
      </w:r>
      <w:r w:rsidRPr="00316BC2">
        <w:rPr>
          <w:rFonts w:eastAsia="Calibri"/>
          <w:color w:val="000000"/>
          <w:sz w:val="28"/>
          <w:szCs w:val="28"/>
        </w:rPr>
        <w:t xml:space="preserve"> </w:t>
      </w:r>
      <w:hyperlink r:id="rId20" w:history="1">
        <w:r w:rsidRPr="00316BC2">
          <w:rPr>
            <w:rFonts w:eastAsia="Calibri"/>
            <w:color w:val="000000"/>
            <w:sz w:val="28"/>
            <w:szCs w:val="28"/>
            <w:u w:val="single"/>
            <w:lang w:val="en-US"/>
          </w:rPr>
          <w:t>http</w:t>
        </w:r>
        <w:r w:rsidRPr="00316BC2">
          <w:rPr>
            <w:rFonts w:eastAsia="Calibri"/>
            <w:color w:val="000000"/>
            <w:sz w:val="28"/>
            <w:szCs w:val="28"/>
            <w:u w:val="single"/>
          </w:rPr>
          <w:t>://</w:t>
        </w:r>
        <w:r w:rsidRPr="00316BC2">
          <w:rPr>
            <w:rFonts w:eastAsia="Calibri"/>
            <w:color w:val="000000"/>
            <w:sz w:val="28"/>
            <w:szCs w:val="28"/>
            <w:u w:val="single"/>
            <w:lang w:val="en-US"/>
          </w:rPr>
          <w:t>www</w:t>
        </w:r>
        <w:r w:rsidRPr="00316BC2">
          <w:rPr>
            <w:rFonts w:eastAsia="Calibri"/>
            <w:color w:val="000000"/>
            <w:sz w:val="28"/>
            <w:szCs w:val="28"/>
            <w:u w:val="single"/>
          </w:rPr>
          <w:t>.</w:t>
        </w:r>
        <w:r w:rsidRPr="00316BC2">
          <w:rPr>
            <w:rFonts w:eastAsia="Calibri"/>
            <w:color w:val="000000"/>
            <w:sz w:val="28"/>
            <w:szCs w:val="28"/>
            <w:u w:val="single"/>
            <w:lang w:val="en-US"/>
          </w:rPr>
          <w:t>sciencedirect</w:t>
        </w:r>
        <w:r w:rsidRPr="00316BC2">
          <w:rPr>
            <w:rFonts w:eastAsia="Calibri"/>
            <w:color w:val="000000"/>
            <w:sz w:val="28"/>
            <w:szCs w:val="28"/>
            <w:u w:val="single"/>
          </w:rPr>
          <w:t>.</w:t>
        </w:r>
        <w:r w:rsidRPr="00316BC2">
          <w:rPr>
            <w:rFonts w:eastAsia="Calibri"/>
            <w:color w:val="000000"/>
            <w:sz w:val="28"/>
            <w:szCs w:val="28"/>
            <w:u w:val="single"/>
            <w:lang w:val="en-US"/>
          </w:rPr>
          <w:t>com</w:t>
        </w:r>
      </w:hyperlink>
    </w:p>
    <w:p w14:paraId="44C00F54" w14:textId="77777777" w:rsidR="00480011" w:rsidRPr="00316BC2" w:rsidRDefault="00480011" w:rsidP="00480011">
      <w:pPr>
        <w:contextualSpacing/>
        <w:rPr>
          <w:rFonts w:eastAsia="Calibri"/>
          <w:bCs/>
          <w:color w:val="000000"/>
          <w:sz w:val="28"/>
          <w:szCs w:val="28"/>
          <w:u w:val="single"/>
          <w:lang w:val="en-US"/>
        </w:rPr>
      </w:pPr>
      <w:r w:rsidRPr="00316BC2">
        <w:rPr>
          <w:rFonts w:eastAsia="Calibri"/>
          <w:bCs/>
          <w:color w:val="000000"/>
          <w:sz w:val="28"/>
          <w:szCs w:val="28"/>
          <w:lang w:val="en-US"/>
        </w:rPr>
        <w:t xml:space="preserve">Emerald: Management eJournal Portfolio </w:t>
      </w:r>
      <w:hyperlink r:id="rId21" w:history="1">
        <w:r w:rsidRPr="00316BC2">
          <w:rPr>
            <w:rFonts w:eastAsia="Calibri"/>
            <w:color w:val="000000"/>
            <w:sz w:val="28"/>
            <w:szCs w:val="28"/>
            <w:u w:val="single"/>
            <w:lang w:val="en-US"/>
          </w:rPr>
          <w:t>https://www.emerald.com/insight/</w:t>
        </w:r>
      </w:hyperlink>
    </w:p>
    <w:p w14:paraId="1718DE90" w14:textId="77777777" w:rsidR="00480011" w:rsidRPr="00316BC2" w:rsidRDefault="00480011" w:rsidP="00480011">
      <w:pPr>
        <w:contextualSpacing/>
        <w:rPr>
          <w:rFonts w:eastAsia="Calibri"/>
          <w:bCs/>
          <w:sz w:val="28"/>
          <w:szCs w:val="28"/>
        </w:rPr>
      </w:pPr>
      <w:r w:rsidRPr="00316BC2">
        <w:rPr>
          <w:rFonts w:eastAsia="Calibri"/>
          <w:bCs/>
          <w:sz w:val="28"/>
          <w:szCs w:val="28"/>
        </w:rPr>
        <w:t xml:space="preserve">Henry Stewart Talks: Библиотека Онлайн Лекций по Бизнесу и Маркетингу </w:t>
      </w:r>
      <w:hyperlink r:id="rId22" w:history="1">
        <w:r w:rsidRPr="00316BC2">
          <w:rPr>
            <w:rFonts w:eastAsia="Calibri"/>
            <w:color w:val="0000FF"/>
            <w:sz w:val="28"/>
            <w:szCs w:val="28"/>
            <w:u w:val="single"/>
          </w:rPr>
          <w:t>https://hstalks.com/business/</w:t>
        </w:r>
      </w:hyperlink>
    </w:p>
    <w:p w14:paraId="301EF402" w14:textId="77777777" w:rsidR="00480011" w:rsidRPr="00316BC2" w:rsidRDefault="00480011" w:rsidP="00480011">
      <w:pPr>
        <w:contextualSpacing/>
        <w:rPr>
          <w:rFonts w:eastAsia="Calibri"/>
          <w:color w:val="000000"/>
          <w:sz w:val="28"/>
          <w:szCs w:val="28"/>
          <w:lang w:val="en-US"/>
        </w:rPr>
      </w:pPr>
      <w:r w:rsidRPr="00316BC2">
        <w:rPr>
          <w:rFonts w:eastAsia="Calibri"/>
          <w:color w:val="000000"/>
          <w:sz w:val="28"/>
          <w:szCs w:val="28"/>
          <w:lang w:val="en-US"/>
        </w:rPr>
        <w:t xml:space="preserve">Oxford Scholarship Online </w:t>
      </w:r>
      <w:hyperlink r:id="rId23" w:history="1">
        <w:r w:rsidRPr="00316BC2">
          <w:rPr>
            <w:rFonts w:eastAsia="Calibri"/>
            <w:color w:val="000000"/>
            <w:sz w:val="28"/>
            <w:szCs w:val="28"/>
            <w:u w:val="single"/>
            <w:lang w:val="en-US"/>
          </w:rPr>
          <w:t>https://oxford.universitypressscholarship.com/</w:t>
        </w:r>
      </w:hyperlink>
    </w:p>
    <w:p w14:paraId="2E83C552" w14:textId="77777777" w:rsidR="00480011" w:rsidRPr="00316BC2" w:rsidRDefault="00480011" w:rsidP="00480011">
      <w:pPr>
        <w:contextualSpacing/>
        <w:rPr>
          <w:rFonts w:eastAsia="Calibri"/>
          <w:color w:val="000000"/>
          <w:sz w:val="28"/>
          <w:szCs w:val="28"/>
          <w:u w:val="single"/>
        </w:rPr>
      </w:pPr>
      <w:r w:rsidRPr="00316BC2">
        <w:rPr>
          <w:rFonts w:eastAsia="Calibri"/>
          <w:bCs/>
          <w:color w:val="000000"/>
          <w:sz w:val="28"/>
          <w:szCs w:val="28"/>
        </w:rPr>
        <w:t>Коллекция научных журналов</w:t>
      </w:r>
      <w:r w:rsidRPr="00316BC2">
        <w:rPr>
          <w:rFonts w:eastAsia="Calibri"/>
          <w:color w:val="000000"/>
          <w:sz w:val="28"/>
          <w:szCs w:val="28"/>
        </w:rPr>
        <w:t> </w:t>
      </w:r>
      <w:r w:rsidRPr="00316BC2">
        <w:rPr>
          <w:rFonts w:eastAsia="Calibri"/>
          <w:bCs/>
          <w:color w:val="000000"/>
          <w:sz w:val="28"/>
          <w:szCs w:val="28"/>
        </w:rPr>
        <w:t xml:space="preserve">Oxford University Press </w:t>
      </w:r>
      <w:hyperlink r:id="rId24" w:history="1">
        <w:r w:rsidRPr="00316BC2">
          <w:rPr>
            <w:rFonts w:eastAsia="Calibri"/>
            <w:color w:val="000000"/>
            <w:sz w:val="28"/>
            <w:szCs w:val="28"/>
            <w:u w:val="single"/>
          </w:rPr>
          <w:t>https://academic.oup.com/journals/</w:t>
        </w:r>
      </w:hyperlink>
    </w:p>
    <w:p w14:paraId="1035B767" w14:textId="77777777" w:rsidR="00480011" w:rsidRPr="00316BC2" w:rsidRDefault="00480011" w:rsidP="00480011">
      <w:pPr>
        <w:contextualSpacing/>
        <w:rPr>
          <w:rFonts w:eastAsia="Calibri"/>
          <w:color w:val="000000"/>
          <w:sz w:val="28"/>
          <w:szCs w:val="28"/>
        </w:rPr>
      </w:pPr>
      <w:r w:rsidRPr="00316BC2">
        <w:rPr>
          <w:rFonts w:eastAsia="Calibri"/>
          <w:color w:val="000000"/>
          <w:sz w:val="28"/>
          <w:szCs w:val="28"/>
          <w:lang w:val="en-US"/>
        </w:rPr>
        <w:lastRenderedPageBreak/>
        <w:t>Scopus</w:t>
      </w:r>
      <w:r w:rsidRPr="00316BC2">
        <w:rPr>
          <w:rFonts w:eastAsia="Calibri"/>
          <w:color w:val="000000"/>
          <w:sz w:val="28"/>
          <w:szCs w:val="28"/>
        </w:rPr>
        <w:t xml:space="preserve"> </w:t>
      </w:r>
      <w:hyperlink r:id="rId25" w:history="1">
        <w:r w:rsidRPr="00316BC2">
          <w:rPr>
            <w:rFonts w:eastAsia="Calibri"/>
            <w:color w:val="000000"/>
            <w:sz w:val="28"/>
            <w:szCs w:val="28"/>
            <w:u w:val="single"/>
            <w:lang w:val="en-US"/>
          </w:rPr>
          <w:t>https</w:t>
        </w:r>
        <w:r w:rsidRPr="00316BC2">
          <w:rPr>
            <w:rFonts w:eastAsia="Calibri"/>
            <w:color w:val="000000"/>
            <w:sz w:val="28"/>
            <w:szCs w:val="28"/>
            <w:u w:val="single"/>
          </w:rPr>
          <w:t>://</w:t>
        </w:r>
        <w:r w:rsidRPr="00316BC2">
          <w:rPr>
            <w:rFonts w:eastAsia="Calibri"/>
            <w:color w:val="000000"/>
            <w:sz w:val="28"/>
            <w:szCs w:val="28"/>
            <w:u w:val="single"/>
            <w:lang w:val="en-US"/>
          </w:rPr>
          <w:t>www</w:t>
        </w:r>
        <w:r w:rsidRPr="00316BC2">
          <w:rPr>
            <w:rFonts w:eastAsia="Calibri"/>
            <w:color w:val="000000"/>
            <w:sz w:val="28"/>
            <w:szCs w:val="28"/>
            <w:u w:val="single"/>
          </w:rPr>
          <w:t>.</w:t>
        </w:r>
        <w:r w:rsidRPr="00316BC2">
          <w:rPr>
            <w:rFonts w:eastAsia="Calibri"/>
            <w:color w:val="000000"/>
            <w:sz w:val="28"/>
            <w:szCs w:val="28"/>
            <w:u w:val="single"/>
            <w:lang w:val="en-US"/>
          </w:rPr>
          <w:t>scopus</w:t>
        </w:r>
        <w:r w:rsidRPr="00316BC2">
          <w:rPr>
            <w:rFonts w:eastAsia="Calibri"/>
            <w:color w:val="000000"/>
            <w:sz w:val="28"/>
            <w:szCs w:val="28"/>
            <w:u w:val="single"/>
          </w:rPr>
          <w:t>.</w:t>
        </w:r>
        <w:r w:rsidRPr="00316BC2">
          <w:rPr>
            <w:rFonts w:eastAsia="Calibri"/>
            <w:color w:val="000000"/>
            <w:sz w:val="28"/>
            <w:szCs w:val="28"/>
            <w:u w:val="single"/>
            <w:lang w:val="en-US"/>
          </w:rPr>
          <w:t>com</w:t>
        </w:r>
      </w:hyperlink>
    </w:p>
    <w:p w14:paraId="77C9B15F" w14:textId="77777777" w:rsidR="00480011" w:rsidRPr="00316BC2" w:rsidRDefault="00480011" w:rsidP="00480011">
      <w:pPr>
        <w:contextualSpacing/>
        <w:rPr>
          <w:rFonts w:eastAsia="Calibri"/>
          <w:color w:val="000000"/>
          <w:spacing w:val="-1"/>
          <w:sz w:val="28"/>
          <w:szCs w:val="28"/>
        </w:rPr>
      </w:pPr>
      <w:r w:rsidRPr="001B6657">
        <w:rPr>
          <w:rFonts w:eastAsia="Calibri"/>
          <w:color w:val="000000"/>
          <w:sz w:val="28"/>
          <w:szCs w:val="28"/>
        </w:rPr>
        <w:t>Э</w:t>
      </w:r>
      <w:r w:rsidRPr="001B6657">
        <w:rPr>
          <w:rFonts w:eastAsia="Calibri"/>
          <w:bCs/>
          <w:color w:val="000000"/>
          <w:sz w:val="28"/>
          <w:szCs w:val="28"/>
          <w:u w:val="single"/>
        </w:rPr>
        <w:t xml:space="preserve">лектронная коллекция книг издательства </w:t>
      </w:r>
      <w:r w:rsidRPr="001B6657">
        <w:rPr>
          <w:rFonts w:eastAsia="Calibri"/>
          <w:bCs/>
          <w:color w:val="000000"/>
          <w:sz w:val="28"/>
          <w:szCs w:val="28"/>
          <w:u w:val="single"/>
          <w:lang w:val="en-US"/>
        </w:rPr>
        <w:t>Springer</w:t>
      </w:r>
      <w:r w:rsidRPr="001B6657">
        <w:rPr>
          <w:rFonts w:eastAsia="Calibri"/>
          <w:bCs/>
          <w:color w:val="000000"/>
          <w:sz w:val="28"/>
          <w:szCs w:val="28"/>
          <w:u w:val="single"/>
        </w:rPr>
        <w:t xml:space="preserve">:  </w:t>
      </w:r>
      <w:r w:rsidRPr="001B6657">
        <w:rPr>
          <w:rFonts w:eastAsia="Calibri"/>
          <w:color w:val="000000"/>
          <w:spacing w:val="-1"/>
          <w:sz w:val="28"/>
          <w:szCs w:val="28"/>
          <w:lang w:val="en-US"/>
        </w:rPr>
        <w:t>Springer</w:t>
      </w:r>
      <w:r w:rsidRPr="001B6657">
        <w:rPr>
          <w:rFonts w:eastAsia="Calibri"/>
          <w:color w:val="000000"/>
          <w:spacing w:val="-1"/>
          <w:sz w:val="28"/>
          <w:szCs w:val="28"/>
        </w:rPr>
        <w:t xml:space="preserve"> </w:t>
      </w:r>
      <w:r w:rsidRPr="001B6657">
        <w:rPr>
          <w:rFonts w:eastAsia="Calibri"/>
          <w:color w:val="000000"/>
          <w:spacing w:val="-1"/>
          <w:sz w:val="28"/>
          <w:szCs w:val="28"/>
          <w:lang w:val="en-US"/>
        </w:rPr>
        <w:t>eBooks</w:t>
      </w:r>
      <w:r w:rsidRPr="00316BC2">
        <w:rPr>
          <w:rFonts w:eastAsia="Calibri"/>
          <w:color w:val="000000"/>
          <w:spacing w:val="-1"/>
          <w:sz w:val="28"/>
          <w:szCs w:val="28"/>
        </w:rPr>
        <w:t xml:space="preserve"> </w:t>
      </w:r>
      <w:hyperlink r:id="rId26" w:history="1">
        <w:r w:rsidRPr="00316BC2">
          <w:rPr>
            <w:rFonts w:eastAsia="Calibri"/>
            <w:color w:val="000000"/>
            <w:spacing w:val="-1"/>
            <w:sz w:val="28"/>
            <w:szCs w:val="28"/>
            <w:lang w:val="en-US"/>
          </w:rPr>
          <w:t>http</w:t>
        </w:r>
        <w:r w:rsidRPr="00316BC2">
          <w:rPr>
            <w:rFonts w:eastAsia="Calibri"/>
            <w:color w:val="000000"/>
            <w:spacing w:val="-1"/>
            <w:sz w:val="28"/>
            <w:szCs w:val="28"/>
          </w:rPr>
          <w:t>://</w:t>
        </w:r>
        <w:r w:rsidRPr="00316BC2">
          <w:rPr>
            <w:rFonts w:eastAsia="Calibri"/>
            <w:color w:val="000000"/>
            <w:spacing w:val="-1"/>
            <w:sz w:val="28"/>
            <w:szCs w:val="28"/>
            <w:lang w:val="en-US"/>
          </w:rPr>
          <w:t>link</w:t>
        </w:r>
        <w:r w:rsidRPr="00316BC2">
          <w:rPr>
            <w:rFonts w:eastAsia="Calibri"/>
            <w:color w:val="000000"/>
            <w:spacing w:val="-1"/>
            <w:sz w:val="28"/>
            <w:szCs w:val="28"/>
          </w:rPr>
          <w:t>.</w:t>
        </w:r>
        <w:r w:rsidRPr="00316BC2">
          <w:rPr>
            <w:rFonts w:eastAsia="Calibri"/>
            <w:color w:val="000000"/>
            <w:spacing w:val="-1"/>
            <w:sz w:val="28"/>
            <w:szCs w:val="28"/>
            <w:lang w:val="en-US"/>
          </w:rPr>
          <w:t>springer</w:t>
        </w:r>
        <w:r w:rsidRPr="00316BC2">
          <w:rPr>
            <w:rFonts w:eastAsia="Calibri"/>
            <w:color w:val="000000"/>
            <w:spacing w:val="-1"/>
            <w:sz w:val="28"/>
            <w:szCs w:val="28"/>
          </w:rPr>
          <w:t>.</w:t>
        </w:r>
        <w:r w:rsidRPr="00316BC2">
          <w:rPr>
            <w:rFonts w:eastAsia="Calibri"/>
            <w:color w:val="000000"/>
            <w:spacing w:val="-1"/>
            <w:sz w:val="28"/>
            <w:szCs w:val="28"/>
            <w:lang w:val="en-US"/>
          </w:rPr>
          <w:t>com</w:t>
        </w:r>
        <w:r w:rsidRPr="00316BC2">
          <w:rPr>
            <w:rFonts w:eastAsia="Calibri"/>
            <w:color w:val="000000"/>
            <w:spacing w:val="-1"/>
            <w:sz w:val="28"/>
            <w:szCs w:val="28"/>
          </w:rPr>
          <w:t>/</w:t>
        </w:r>
      </w:hyperlink>
    </w:p>
    <w:p w14:paraId="0FA68A3E" w14:textId="77777777" w:rsidR="00480011" w:rsidRPr="00316BC2" w:rsidRDefault="00480011" w:rsidP="00480011">
      <w:pPr>
        <w:rPr>
          <w:rFonts w:eastAsia="Calibri"/>
          <w:bCs/>
          <w:sz w:val="28"/>
          <w:szCs w:val="28"/>
        </w:rPr>
      </w:pPr>
      <w:r w:rsidRPr="00316BC2">
        <w:rPr>
          <w:rFonts w:eastAsia="Calibri"/>
          <w:bCs/>
          <w:sz w:val="28"/>
          <w:szCs w:val="28"/>
        </w:rPr>
        <w:t xml:space="preserve">База данных научных журналов издательства Wiley </w:t>
      </w:r>
      <w:hyperlink r:id="rId27" w:history="1">
        <w:r w:rsidRPr="00316BC2">
          <w:rPr>
            <w:rFonts w:eastAsia="Calibri"/>
            <w:color w:val="0000FF"/>
            <w:sz w:val="28"/>
            <w:szCs w:val="28"/>
            <w:u w:val="single"/>
          </w:rPr>
          <w:t>https://onlinelibrary.wiley.com/</w:t>
        </w:r>
      </w:hyperlink>
    </w:p>
    <w:p w14:paraId="03122267" w14:textId="77777777" w:rsidR="00480011" w:rsidRPr="00316BC2" w:rsidRDefault="00480011" w:rsidP="00480011">
      <w:pPr>
        <w:rPr>
          <w:rFonts w:eastAsia="Calibri"/>
          <w:color w:val="000000"/>
          <w:sz w:val="28"/>
          <w:szCs w:val="28"/>
          <w:u w:val="single"/>
        </w:rPr>
      </w:pPr>
      <w:r w:rsidRPr="00316BC2">
        <w:rPr>
          <w:rFonts w:eastAsia="Calibri"/>
          <w:color w:val="000000"/>
          <w:sz w:val="28"/>
          <w:szCs w:val="28"/>
          <w:u w:val="single"/>
        </w:rPr>
        <w:t xml:space="preserve">Цифровой архив научных журналов: </w:t>
      </w:r>
      <w:hyperlink r:id="rId28" w:history="1">
        <w:r w:rsidRPr="00316BC2">
          <w:rPr>
            <w:rFonts w:eastAsia="Calibri"/>
            <w:color w:val="000000"/>
            <w:sz w:val="28"/>
            <w:szCs w:val="28"/>
            <w:u w:val="single"/>
          </w:rPr>
          <w:t>http://arch.neicon.ru/xmlui/</w:t>
        </w:r>
      </w:hyperlink>
    </w:p>
    <w:p w14:paraId="69BE6D88" w14:textId="77777777" w:rsidR="00480011" w:rsidRPr="00316BC2" w:rsidRDefault="00480011" w:rsidP="00480011">
      <w:pPr>
        <w:rPr>
          <w:rFonts w:eastAsia="Calibri"/>
          <w:color w:val="000000"/>
          <w:sz w:val="28"/>
          <w:szCs w:val="28"/>
          <w:u w:val="single"/>
          <w:lang w:val="en-US"/>
        </w:rPr>
      </w:pPr>
      <w:r w:rsidRPr="00316BC2">
        <w:rPr>
          <w:rFonts w:eastAsia="Calibri"/>
          <w:color w:val="000000"/>
          <w:sz w:val="28"/>
          <w:szCs w:val="28"/>
          <w:u w:val="single"/>
          <w:lang w:val="en-US"/>
        </w:rPr>
        <w:t>- Annual Reviews</w:t>
      </w:r>
    </w:p>
    <w:p w14:paraId="497CE961" w14:textId="77777777" w:rsidR="00480011" w:rsidRPr="00316BC2" w:rsidRDefault="00480011" w:rsidP="00480011">
      <w:pPr>
        <w:rPr>
          <w:rFonts w:eastAsia="Calibri"/>
          <w:color w:val="000000"/>
          <w:sz w:val="28"/>
          <w:szCs w:val="28"/>
          <w:u w:val="single"/>
          <w:lang w:val="en-US"/>
        </w:rPr>
      </w:pPr>
      <w:r w:rsidRPr="00316BC2">
        <w:rPr>
          <w:rFonts w:eastAsia="Calibri"/>
          <w:color w:val="000000"/>
          <w:sz w:val="28"/>
          <w:szCs w:val="28"/>
          <w:u w:val="single"/>
          <w:lang w:val="en-US"/>
        </w:rPr>
        <w:t>-Cambridge University Press</w:t>
      </w:r>
    </w:p>
    <w:p w14:paraId="5811F917" w14:textId="77777777" w:rsidR="00480011" w:rsidRPr="00316BC2" w:rsidRDefault="00480011" w:rsidP="00480011">
      <w:pPr>
        <w:rPr>
          <w:rFonts w:eastAsia="Calibri"/>
          <w:color w:val="000000"/>
          <w:sz w:val="28"/>
          <w:szCs w:val="28"/>
          <w:u w:val="single"/>
          <w:lang w:val="en-US"/>
        </w:rPr>
      </w:pPr>
      <w:r w:rsidRPr="00316BC2">
        <w:rPr>
          <w:rFonts w:eastAsia="Calibri"/>
          <w:color w:val="000000"/>
          <w:sz w:val="28"/>
          <w:szCs w:val="28"/>
          <w:u w:val="single"/>
          <w:lang w:val="en-US"/>
        </w:rPr>
        <w:t>- The Institute of Physics (IOP) Publishing</w:t>
      </w:r>
    </w:p>
    <w:p w14:paraId="448DD2CD" w14:textId="77777777" w:rsidR="00480011" w:rsidRPr="00316BC2" w:rsidRDefault="00480011" w:rsidP="00480011">
      <w:pPr>
        <w:rPr>
          <w:rFonts w:eastAsia="Calibri"/>
          <w:color w:val="000000"/>
          <w:sz w:val="28"/>
          <w:szCs w:val="28"/>
          <w:u w:val="single"/>
          <w:lang w:val="en-US"/>
        </w:rPr>
      </w:pPr>
      <w:r w:rsidRPr="00316BC2">
        <w:rPr>
          <w:rFonts w:eastAsia="Calibri"/>
          <w:color w:val="000000"/>
          <w:sz w:val="28"/>
          <w:szCs w:val="28"/>
          <w:u w:val="single"/>
          <w:lang w:val="en-US"/>
        </w:rPr>
        <w:t xml:space="preserve">- Nature  </w:t>
      </w:r>
    </w:p>
    <w:p w14:paraId="0FDCEE73" w14:textId="77777777" w:rsidR="00480011" w:rsidRPr="00316BC2" w:rsidRDefault="00480011" w:rsidP="00480011">
      <w:pPr>
        <w:rPr>
          <w:rFonts w:eastAsia="Calibri"/>
          <w:color w:val="000000"/>
          <w:sz w:val="28"/>
          <w:szCs w:val="28"/>
          <w:u w:val="single"/>
          <w:lang w:val="en-US"/>
        </w:rPr>
      </w:pPr>
      <w:r w:rsidRPr="00316BC2">
        <w:rPr>
          <w:rFonts w:eastAsia="Calibri"/>
          <w:color w:val="000000"/>
          <w:sz w:val="28"/>
          <w:szCs w:val="28"/>
          <w:u w:val="single"/>
          <w:lang w:val="en-US"/>
        </w:rPr>
        <w:t>- Oxford University Press</w:t>
      </w:r>
    </w:p>
    <w:p w14:paraId="29B45B70" w14:textId="77777777" w:rsidR="00480011" w:rsidRPr="00316BC2" w:rsidRDefault="00480011" w:rsidP="00480011">
      <w:pPr>
        <w:rPr>
          <w:rFonts w:eastAsia="Calibri"/>
          <w:color w:val="000000"/>
          <w:sz w:val="28"/>
          <w:szCs w:val="28"/>
          <w:u w:val="single"/>
          <w:lang w:val="en-US"/>
        </w:rPr>
      </w:pPr>
      <w:r w:rsidRPr="00316BC2">
        <w:rPr>
          <w:rFonts w:eastAsia="Calibri"/>
          <w:color w:val="000000"/>
          <w:sz w:val="28"/>
          <w:szCs w:val="28"/>
          <w:lang w:val="en-US"/>
        </w:rPr>
        <w:t xml:space="preserve">- </w:t>
      </w:r>
      <w:r w:rsidRPr="00316BC2">
        <w:rPr>
          <w:rFonts w:eastAsia="Calibri"/>
          <w:color w:val="000000"/>
          <w:sz w:val="28"/>
          <w:szCs w:val="28"/>
          <w:u w:val="single"/>
          <w:lang w:val="en-US"/>
        </w:rPr>
        <w:t>Royal Society of Chemistry</w:t>
      </w:r>
    </w:p>
    <w:p w14:paraId="0724B13B" w14:textId="77777777" w:rsidR="00480011" w:rsidRPr="00316BC2" w:rsidRDefault="00480011" w:rsidP="00480011">
      <w:pPr>
        <w:rPr>
          <w:rFonts w:eastAsia="Calibri"/>
          <w:color w:val="000000"/>
          <w:sz w:val="28"/>
          <w:szCs w:val="28"/>
          <w:u w:val="single"/>
          <w:lang w:val="en-US"/>
        </w:rPr>
      </w:pPr>
      <w:r w:rsidRPr="00316BC2">
        <w:rPr>
          <w:rFonts w:eastAsia="Calibri"/>
          <w:color w:val="000000"/>
          <w:sz w:val="28"/>
          <w:szCs w:val="28"/>
          <w:u w:val="single"/>
          <w:lang w:val="en-US"/>
        </w:rPr>
        <w:t>- SAGE Publications</w:t>
      </w:r>
    </w:p>
    <w:p w14:paraId="25AFDA3C" w14:textId="77777777" w:rsidR="00480011" w:rsidRPr="00316BC2" w:rsidRDefault="00480011" w:rsidP="00480011">
      <w:pPr>
        <w:rPr>
          <w:rFonts w:eastAsia="Calibri"/>
          <w:color w:val="000000"/>
          <w:sz w:val="28"/>
          <w:szCs w:val="28"/>
          <w:u w:val="single"/>
          <w:lang w:val="en-US"/>
        </w:rPr>
      </w:pPr>
      <w:r w:rsidRPr="00316BC2">
        <w:rPr>
          <w:rFonts w:eastAsia="Calibri"/>
          <w:color w:val="000000"/>
          <w:sz w:val="28"/>
          <w:szCs w:val="28"/>
          <w:u w:val="single"/>
          <w:lang w:val="en-US"/>
        </w:rPr>
        <w:t>- Science</w:t>
      </w:r>
    </w:p>
    <w:p w14:paraId="6653F34E" w14:textId="77777777" w:rsidR="00480011" w:rsidRPr="00316BC2" w:rsidRDefault="00480011" w:rsidP="00480011">
      <w:pPr>
        <w:rPr>
          <w:rFonts w:eastAsia="Calibri"/>
          <w:color w:val="000000"/>
          <w:sz w:val="28"/>
          <w:szCs w:val="28"/>
          <w:u w:val="single"/>
          <w:lang w:val="en-US"/>
        </w:rPr>
      </w:pPr>
      <w:r w:rsidRPr="00316BC2">
        <w:rPr>
          <w:rFonts w:eastAsia="Calibri"/>
          <w:color w:val="000000"/>
          <w:sz w:val="28"/>
          <w:szCs w:val="28"/>
          <w:u w:val="single"/>
          <w:lang w:val="en-US"/>
        </w:rPr>
        <w:t>- Taylor &amp; Francis Group</w:t>
      </w:r>
    </w:p>
    <w:p w14:paraId="3DA9EA6D" w14:textId="77777777" w:rsidR="00480011" w:rsidRPr="00CF6748" w:rsidRDefault="00480011" w:rsidP="00480011">
      <w:pPr>
        <w:rPr>
          <w:sz w:val="28"/>
          <w:szCs w:val="28"/>
          <w:lang w:val="en-US"/>
        </w:rPr>
      </w:pPr>
    </w:p>
    <w:p w14:paraId="23CA068C" w14:textId="1044C985" w:rsidR="00C82D40" w:rsidRPr="007E31F0" w:rsidRDefault="00C82D40" w:rsidP="00480011">
      <w:pPr>
        <w:overflowPunct w:val="0"/>
        <w:autoSpaceDE w:val="0"/>
        <w:autoSpaceDN w:val="0"/>
        <w:adjustRightInd w:val="0"/>
        <w:spacing w:line="360" w:lineRule="auto"/>
        <w:jc w:val="both"/>
        <w:textAlignment w:val="baseline"/>
        <w:rPr>
          <w:b/>
          <w:sz w:val="28"/>
          <w:szCs w:val="28"/>
        </w:rPr>
      </w:pPr>
      <w:r w:rsidRPr="007E31F0">
        <w:rPr>
          <w:b/>
          <w:sz w:val="28"/>
          <w:szCs w:val="28"/>
        </w:rPr>
        <w:t xml:space="preserve">10. </w:t>
      </w:r>
      <w:r w:rsidRPr="00B65391">
        <w:rPr>
          <w:b/>
          <w:sz w:val="28"/>
          <w:szCs w:val="28"/>
        </w:rPr>
        <w:t>Методические</w:t>
      </w:r>
      <w:r w:rsidRPr="007E31F0">
        <w:rPr>
          <w:b/>
          <w:sz w:val="28"/>
          <w:szCs w:val="28"/>
        </w:rPr>
        <w:t xml:space="preserve"> </w:t>
      </w:r>
      <w:r w:rsidRPr="00B65391">
        <w:rPr>
          <w:b/>
          <w:sz w:val="28"/>
          <w:szCs w:val="28"/>
        </w:rPr>
        <w:t>указания</w:t>
      </w:r>
      <w:r w:rsidRPr="007E31F0">
        <w:rPr>
          <w:b/>
          <w:sz w:val="28"/>
          <w:szCs w:val="28"/>
        </w:rPr>
        <w:t xml:space="preserve"> </w:t>
      </w:r>
      <w:r w:rsidRPr="00B65391">
        <w:rPr>
          <w:b/>
          <w:sz w:val="28"/>
          <w:szCs w:val="28"/>
        </w:rPr>
        <w:t>для</w:t>
      </w:r>
      <w:r w:rsidRPr="007E31F0">
        <w:rPr>
          <w:b/>
          <w:sz w:val="28"/>
          <w:szCs w:val="28"/>
        </w:rPr>
        <w:t xml:space="preserve"> </w:t>
      </w:r>
      <w:r w:rsidRPr="00B65391">
        <w:rPr>
          <w:b/>
          <w:sz w:val="28"/>
          <w:szCs w:val="28"/>
        </w:rPr>
        <w:t>обучающихся</w:t>
      </w:r>
      <w:r w:rsidRPr="007E31F0">
        <w:rPr>
          <w:b/>
          <w:sz w:val="28"/>
          <w:szCs w:val="28"/>
        </w:rPr>
        <w:t xml:space="preserve"> </w:t>
      </w:r>
      <w:r w:rsidRPr="00B65391">
        <w:rPr>
          <w:b/>
          <w:sz w:val="28"/>
          <w:szCs w:val="28"/>
        </w:rPr>
        <w:t>по</w:t>
      </w:r>
      <w:r w:rsidRPr="007E31F0">
        <w:rPr>
          <w:b/>
          <w:sz w:val="28"/>
          <w:szCs w:val="28"/>
        </w:rPr>
        <w:t xml:space="preserve"> </w:t>
      </w:r>
      <w:r w:rsidRPr="00B65391">
        <w:rPr>
          <w:b/>
          <w:sz w:val="28"/>
          <w:szCs w:val="28"/>
        </w:rPr>
        <w:t>освоению</w:t>
      </w:r>
      <w:r w:rsidRPr="007E31F0">
        <w:rPr>
          <w:b/>
          <w:sz w:val="28"/>
          <w:szCs w:val="28"/>
        </w:rPr>
        <w:t xml:space="preserve"> </w:t>
      </w:r>
      <w:r w:rsidRPr="00B65391">
        <w:rPr>
          <w:b/>
          <w:sz w:val="28"/>
          <w:szCs w:val="28"/>
        </w:rPr>
        <w:t>дисциплины</w:t>
      </w:r>
    </w:p>
    <w:p w14:paraId="1869EEC5" w14:textId="77777777" w:rsidR="00C82D40" w:rsidRPr="00875C92" w:rsidRDefault="00C82D40" w:rsidP="00DA5398">
      <w:pPr>
        <w:widowControl w:val="0"/>
        <w:shd w:val="clear" w:color="auto" w:fill="FFFFFF"/>
        <w:spacing w:line="360" w:lineRule="auto"/>
        <w:ind w:firstLine="709"/>
        <w:jc w:val="both"/>
        <w:rPr>
          <w:rFonts w:eastAsia="Calibri"/>
          <w:sz w:val="28"/>
          <w:szCs w:val="28"/>
        </w:rPr>
      </w:pPr>
      <w:r w:rsidRPr="00875C92">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D6B8C9E" w14:textId="77777777" w:rsidR="007D185E" w:rsidRDefault="007D185E" w:rsidP="00C82D40">
      <w:pPr>
        <w:pStyle w:val="afc"/>
        <w:spacing w:line="336" w:lineRule="auto"/>
        <w:ind w:left="0"/>
        <w:jc w:val="both"/>
        <w:rPr>
          <w:rFonts w:ascii="Times New Roman" w:hAnsi="Times New Roman"/>
          <w:b/>
          <w:sz w:val="28"/>
          <w:szCs w:val="28"/>
        </w:rPr>
      </w:pPr>
    </w:p>
    <w:p w14:paraId="32F9C11A" w14:textId="57C9A27D" w:rsidR="00C82D40" w:rsidRPr="00B51790" w:rsidRDefault="00C82D40" w:rsidP="00C82D40">
      <w:pPr>
        <w:pStyle w:val="afc"/>
        <w:spacing w:line="336" w:lineRule="auto"/>
        <w:ind w:left="0"/>
        <w:jc w:val="both"/>
        <w:rPr>
          <w:rFonts w:ascii="Times New Roman" w:hAnsi="Times New Roman"/>
          <w:b/>
          <w:sz w:val="28"/>
          <w:szCs w:val="28"/>
        </w:rPr>
      </w:pPr>
      <w:r w:rsidRPr="00B51790">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271CB80" w14:textId="77777777" w:rsidR="00C82D40" w:rsidRPr="00E40C21" w:rsidRDefault="00C82D40" w:rsidP="00C82D40">
      <w:pPr>
        <w:keepNext/>
        <w:spacing w:line="360" w:lineRule="auto"/>
        <w:ind w:firstLine="709"/>
        <w:jc w:val="both"/>
        <w:rPr>
          <w:rFonts w:eastAsia="Calibri"/>
          <w:b/>
          <w:bCs/>
          <w:kern w:val="32"/>
          <w:sz w:val="28"/>
          <w:szCs w:val="28"/>
        </w:rPr>
      </w:pPr>
      <w:bookmarkStart w:id="2" w:name="_Toc531614950"/>
      <w:bookmarkStart w:id="3" w:name="_Toc531686467"/>
      <w:r w:rsidRPr="00E40C21">
        <w:rPr>
          <w:rFonts w:eastAsia="Calibri"/>
          <w:b/>
          <w:bCs/>
          <w:kern w:val="32"/>
          <w:sz w:val="28"/>
          <w:szCs w:val="28"/>
        </w:rPr>
        <w:t>11. 1. Комплект лицензионного программного обеспечения:</w:t>
      </w:r>
      <w:bookmarkEnd w:id="2"/>
      <w:bookmarkEnd w:id="3"/>
    </w:p>
    <w:p w14:paraId="5298CB29" w14:textId="77777777" w:rsidR="00C82D40" w:rsidRPr="00C82D40" w:rsidRDefault="00C82D40" w:rsidP="00C82D40">
      <w:pPr>
        <w:keepNext/>
        <w:spacing w:line="360" w:lineRule="auto"/>
        <w:ind w:firstLine="709"/>
        <w:jc w:val="both"/>
        <w:rPr>
          <w:rFonts w:eastAsia="Calibri"/>
          <w:bCs/>
          <w:kern w:val="32"/>
          <w:sz w:val="28"/>
          <w:szCs w:val="28"/>
        </w:rPr>
      </w:pPr>
      <w:bookmarkStart w:id="4" w:name="_Toc531614951"/>
      <w:bookmarkStart w:id="5" w:name="_Toc531686468"/>
      <w:r w:rsidRPr="00C82D40">
        <w:rPr>
          <w:rFonts w:eastAsia="Calibri"/>
          <w:bCs/>
          <w:kern w:val="32"/>
          <w:sz w:val="28"/>
          <w:szCs w:val="28"/>
        </w:rPr>
        <w:t xml:space="preserve">1. </w:t>
      </w:r>
      <w:r w:rsidRPr="00E40C21">
        <w:rPr>
          <w:rFonts w:eastAsia="Calibri"/>
          <w:bCs/>
          <w:kern w:val="32"/>
          <w:sz w:val="28"/>
          <w:szCs w:val="28"/>
          <w:lang w:val="en-US"/>
        </w:rPr>
        <w:t>Windows</w:t>
      </w:r>
      <w:r w:rsidRPr="00C82D40">
        <w:rPr>
          <w:rFonts w:eastAsia="Calibri"/>
          <w:bCs/>
          <w:kern w:val="32"/>
          <w:sz w:val="28"/>
          <w:szCs w:val="28"/>
        </w:rPr>
        <w:t xml:space="preserve">, </w:t>
      </w:r>
      <w:r w:rsidRPr="00E40C21">
        <w:rPr>
          <w:rFonts w:eastAsia="Calibri"/>
          <w:bCs/>
          <w:kern w:val="32"/>
          <w:sz w:val="28"/>
          <w:szCs w:val="28"/>
          <w:lang w:val="en-US"/>
        </w:rPr>
        <w:t>Microsoft</w:t>
      </w:r>
      <w:r w:rsidRPr="00C82D40">
        <w:rPr>
          <w:rFonts w:eastAsia="Calibri"/>
          <w:bCs/>
          <w:kern w:val="32"/>
          <w:sz w:val="28"/>
          <w:szCs w:val="28"/>
        </w:rPr>
        <w:t xml:space="preserve"> </w:t>
      </w:r>
      <w:r w:rsidRPr="00E40C21">
        <w:rPr>
          <w:rFonts w:eastAsia="Calibri"/>
          <w:bCs/>
          <w:kern w:val="32"/>
          <w:sz w:val="28"/>
          <w:szCs w:val="28"/>
          <w:lang w:val="en-US"/>
        </w:rPr>
        <w:t>Office</w:t>
      </w:r>
      <w:r w:rsidRPr="00C82D40">
        <w:rPr>
          <w:rFonts w:eastAsia="Calibri"/>
          <w:bCs/>
          <w:kern w:val="32"/>
          <w:sz w:val="28"/>
          <w:szCs w:val="28"/>
        </w:rPr>
        <w:t>.</w:t>
      </w:r>
      <w:bookmarkEnd w:id="4"/>
      <w:bookmarkEnd w:id="5"/>
    </w:p>
    <w:p w14:paraId="4AB6BFAE" w14:textId="77777777" w:rsidR="00C82D40" w:rsidRPr="00C82D40" w:rsidRDefault="00C82D40" w:rsidP="00C82D40">
      <w:pPr>
        <w:keepNext/>
        <w:spacing w:line="360" w:lineRule="auto"/>
        <w:ind w:firstLine="709"/>
        <w:jc w:val="both"/>
        <w:rPr>
          <w:rFonts w:eastAsia="Calibri"/>
          <w:bCs/>
          <w:kern w:val="32"/>
          <w:sz w:val="28"/>
          <w:szCs w:val="28"/>
        </w:rPr>
      </w:pPr>
      <w:bookmarkStart w:id="6" w:name="_Toc531614952"/>
      <w:bookmarkStart w:id="7" w:name="_Toc531686469"/>
      <w:r w:rsidRPr="00C82D40">
        <w:rPr>
          <w:rFonts w:eastAsia="Calibri"/>
          <w:bCs/>
          <w:kern w:val="32"/>
          <w:sz w:val="28"/>
          <w:szCs w:val="28"/>
        </w:rPr>
        <w:t xml:space="preserve">2. </w:t>
      </w:r>
      <w:r w:rsidRPr="00E40C21">
        <w:rPr>
          <w:rFonts w:eastAsia="Calibri"/>
          <w:bCs/>
          <w:kern w:val="32"/>
          <w:sz w:val="28"/>
          <w:szCs w:val="28"/>
        </w:rPr>
        <w:t>Антивирус</w:t>
      </w:r>
      <w:r w:rsidRPr="00C82D40">
        <w:rPr>
          <w:rFonts w:eastAsia="Calibri"/>
          <w:bCs/>
          <w:kern w:val="32"/>
          <w:sz w:val="28"/>
          <w:szCs w:val="28"/>
        </w:rPr>
        <w:t xml:space="preserve"> </w:t>
      </w:r>
      <w:bookmarkEnd w:id="6"/>
      <w:bookmarkEnd w:id="7"/>
      <w:r>
        <w:rPr>
          <w:rFonts w:eastAsia="Calibri"/>
          <w:bCs/>
          <w:kern w:val="32"/>
          <w:sz w:val="28"/>
          <w:szCs w:val="28"/>
          <w:lang w:val="en-US"/>
        </w:rPr>
        <w:t>Kaspersky</w:t>
      </w:r>
    </w:p>
    <w:p w14:paraId="5FE4639B" w14:textId="77777777" w:rsidR="00C82D40" w:rsidRPr="00E40C21" w:rsidRDefault="00C82D40" w:rsidP="00C82D40">
      <w:pPr>
        <w:keepNext/>
        <w:spacing w:line="360" w:lineRule="auto"/>
        <w:ind w:firstLine="709"/>
        <w:jc w:val="both"/>
        <w:rPr>
          <w:rFonts w:eastAsia="Calibri"/>
          <w:bCs/>
          <w:kern w:val="32"/>
          <w:sz w:val="28"/>
          <w:szCs w:val="28"/>
        </w:rPr>
      </w:pPr>
      <w:bookmarkStart w:id="8" w:name="_Toc531614953"/>
      <w:bookmarkStart w:id="9" w:name="_Toc531686470"/>
      <w:r w:rsidRPr="00C82D40">
        <w:rPr>
          <w:rFonts w:eastAsia="Calibri"/>
          <w:b/>
          <w:bCs/>
          <w:kern w:val="32"/>
          <w:sz w:val="28"/>
          <w:szCs w:val="28"/>
        </w:rPr>
        <w:t xml:space="preserve">11.2. </w:t>
      </w:r>
      <w:r w:rsidRPr="00E40C21">
        <w:rPr>
          <w:rFonts w:eastAsia="Calibri"/>
          <w:b/>
          <w:bCs/>
          <w:kern w:val="32"/>
          <w:sz w:val="28"/>
          <w:szCs w:val="28"/>
        </w:rPr>
        <w:t>Современные профессиональные базы данных и информационные справочные системы</w:t>
      </w:r>
      <w:bookmarkEnd w:id="8"/>
      <w:bookmarkEnd w:id="9"/>
    </w:p>
    <w:p w14:paraId="57CE12A4" w14:textId="77777777" w:rsidR="00C82D40" w:rsidRPr="00E40C21" w:rsidRDefault="00C82D40" w:rsidP="00C82D40">
      <w:pPr>
        <w:shd w:val="clear" w:color="auto" w:fill="FFFFFF"/>
        <w:tabs>
          <w:tab w:val="left" w:pos="442"/>
        </w:tabs>
        <w:spacing w:line="360" w:lineRule="auto"/>
        <w:ind w:firstLine="709"/>
        <w:jc w:val="both"/>
        <w:rPr>
          <w:rFonts w:eastAsia="Calibri"/>
          <w:bCs/>
          <w:sz w:val="28"/>
          <w:szCs w:val="28"/>
        </w:rPr>
      </w:pPr>
      <w:r w:rsidRPr="00E40C21">
        <w:rPr>
          <w:rFonts w:eastAsia="Calibri"/>
          <w:bCs/>
          <w:sz w:val="28"/>
          <w:szCs w:val="28"/>
        </w:rPr>
        <w:t>1. Информационно-правовая система «Гарант»</w:t>
      </w:r>
    </w:p>
    <w:p w14:paraId="17ADF58C" w14:textId="77777777" w:rsidR="00C82D40" w:rsidRDefault="00C82D40" w:rsidP="00C82D40">
      <w:pPr>
        <w:shd w:val="clear" w:color="auto" w:fill="FFFFFF"/>
        <w:tabs>
          <w:tab w:val="left" w:pos="442"/>
        </w:tabs>
        <w:spacing w:line="360" w:lineRule="auto"/>
        <w:ind w:firstLine="709"/>
        <w:jc w:val="both"/>
        <w:rPr>
          <w:rFonts w:eastAsia="Calibri"/>
          <w:bCs/>
          <w:sz w:val="28"/>
          <w:szCs w:val="28"/>
        </w:rPr>
      </w:pPr>
      <w:r w:rsidRPr="00E40C21">
        <w:rPr>
          <w:rFonts w:eastAsia="Calibri"/>
          <w:bCs/>
          <w:sz w:val="28"/>
          <w:szCs w:val="28"/>
        </w:rPr>
        <w:lastRenderedPageBreak/>
        <w:t>2. Информационно-правовая система «Консультант Плюс»</w:t>
      </w:r>
    </w:p>
    <w:p w14:paraId="07B1B8C8" w14:textId="77777777" w:rsidR="00C82D40" w:rsidRPr="00E40C21" w:rsidRDefault="00C82D40" w:rsidP="00C82D40">
      <w:pPr>
        <w:shd w:val="clear" w:color="auto" w:fill="FFFFFF"/>
        <w:tabs>
          <w:tab w:val="left" w:pos="442"/>
        </w:tabs>
        <w:spacing w:line="360" w:lineRule="auto"/>
        <w:ind w:firstLine="709"/>
        <w:jc w:val="both"/>
        <w:rPr>
          <w:rFonts w:eastAsia="Calibri"/>
          <w:bCs/>
          <w:sz w:val="28"/>
          <w:szCs w:val="28"/>
        </w:rPr>
      </w:pPr>
      <w:r w:rsidRPr="00E40C21">
        <w:rPr>
          <w:rFonts w:eastAsia="Calibri"/>
          <w:bCs/>
          <w:sz w:val="28"/>
          <w:szCs w:val="28"/>
        </w:rPr>
        <w:t xml:space="preserve">3. Электронная энциклопедия: </w:t>
      </w:r>
      <w:r w:rsidRPr="003D4FDF">
        <w:rPr>
          <w:rFonts w:eastAsia="Calibri"/>
          <w:bCs/>
          <w:color w:val="000000" w:themeColor="text1"/>
          <w:sz w:val="28"/>
          <w:szCs w:val="28"/>
          <w:lang w:val="en-US"/>
        </w:rPr>
        <w:t>http</w:t>
      </w:r>
      <w:r w:rsidRPr="003D4FDF">
        <w:rPr>
          <w:rFonts w:eastAsia="Calibri"/>
          <w:bCs/>
          <w:color w:val="000000" w:themeColor="text1"/>
          <w:sz w:val="28"/>
          <w:szCs w:val="28"/>
        </w:rPr>
        <w:t>://</w:t>
      </w:r>
      <w:r w:rsidRPr="003D4FDF">
        <w:rPr>
          <w:rFonts w:eastAsia="Calibri"/>
          <w:bCs/>
          <w:color w:val="000000" w:themeColor="text1"/>
          <w:sz w:val="28"/>
          <w:szCs w:val="28"/>
          <w:lang w:val="en-US"/>
        </w:rPr>
        <w:t>ru</w:t>
      </w:r>
      <w:r w:rsidRPr="003D4FDF">
        <w:rPr>
          <w:rFonts w:eastAsia="Calibri"/>
          <w:bCs/>
          <w:color w:val="000000" w:themeColor="text1"/>
          <w:sz w:val="28"/>
          <w:szCs w:val="28"/>
        </w:rPr>
        <w:t>.</w:t>
      </w:r>
      <w:r w:rsidRPr="003D4FDF">
        <w:rPr>
          <w:rFonts w:eastAsia="Calibri"/>
          <w:bCs/>
          <w:color w:val="000000" w:themeColor="text1"/>
          <w:sz w:val="28"/>
          <w:szCs w:val="28"/>
          <w:lang w:val="en-US"/>
        </w:rPr>
        <w:t>wikipedia</w:t>
      </w:r>
      <w:r w:rsidRPr="003D4FDF">
        <w:rPr>
          <w:rFonts w:eastAsia="Calibri"/>
          <w:bCs/>
          <w:color w:val="000000" w:themeColor="text1"/>
          <w:sz w:val="28"/>
          <w:szCs w:val="28"/>
        </w:rPr>
        <w:t>.</w:t>
      </w:r>
      <w:r w:rsidRPr="003D4FDF">
        <w:rPr>
          <w:rFonts w:eastAsia="Calibri"/>
          <w:bCs/>
          <w:color w:val="000000" w:themeColor="text1"/>
          <w:sz w:val="28"/>
          <w:szCs w:val="28"/>
          <w:lang w:val="en-US"/>
        </w:rPr>
        <w:t>org</w:t>
      </w:r>
      <w:r w:rsidRPr="003D4FDF">
        <w:rPr>
          <w:rFonts w:eastAsia="Calibri"/>
          <w:bCs/>
          <w:color w:val="000000" w:themeColor="text1"/>
          <w:sz w:val="28"/>
          <w:szCs w:val="28"/>
        </w:rPr>
        <w:t>/</w:t>
      </w:r>
      <w:r w:rsidRPr="003D4FDF">
        <w:rPr>
          <w:rFonts w:eastAsia="Calibri"/>
          <w:bCs/>
          <w:color w:val="000000" w:themeColor="text1"/>
          <w:sz w:val="28"/>
          <w:szCs w:val="28"/>
          <w:lang w:val="en-US"/>
        </w:rPr>
        <w:t>wiki</w:t>
      </w:r>
      <w:r w:rsidRPr="003D4FDF">
        <w:rPr>
          <w:rFonts w:eastAsia="Calibri"/>
          <w:bCs/>
          <w:color w:val="000000" w:themeColor="text1"/>
          <w:sz w:val="28"/>
          <w:szCs w:val="28"/>
        </w:rPr>
        <w:t>/</w:t>
      </w:r>
      <w:r w:rsidRPr="003D4FDF">
        <w:rPr>
          <w:rFonts w:eastAsia="Calibri"/>
          <w:bCs/>
          <w:color w:val="000000" w:themeColor="text1"/>
          <w:sz w:val="28"/>
          <w:szCs w:val="28"/>
          <w:lang w:val="en-US"/>
        </w:rPr>
        <w:t>Wiki</w:t>
      </w:r>
    </w:p>
    <w:p w14:paraId="480A779E" w14:textId="77777777" w:rsidR="00C82D40" w:rsidRPr="00E40C21" w:rsidRDefault="00C82D40" w:rsidP="00C82D40">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w:t>
      </w:r>
      <w:r w:rsidRPr="00E40C21">
        <w:rPr>
          <w:rFonts w:eastAsia="Calibri"/>
          <w:bCs/>
          <w:sz w:val="28"/>
          <w:szCs w:val="28"/>
        </w:rPr>
        <w:t>. Система комплексного раскрытия информации «СКРИН» -</w:t>
      </w:r>
      <w:r w:rsidRPr="00E40C21">
        <w:rPr>
          <w:rFonts w:eastAsia="Calibri"/>
          <w:bCs/>
          <w:sz w:val="28"/>
          <w:szCs w:val="28"/>
          <w:lang w:val="en-US"/>
        </w:rPr>
        <w:t>http</w:t>
      </w:r>
      <w:r w:rsidRPr="00E40C21">
        <w:rPr>
          <w:rFonts w:eastAsia="Calibri"/>
          <w:bCs/>
          <w:sz w:val="28"/>
          <w:szCs w:val="28"/>
        </w:rPr>
        <w:t>://</w:t>
      </w:r>
      <w:r w:rsidRPr="00E40C21">
        <w:rPr>
          <w:rFonts w:eastAsia="Calibri"/>
          <w:bCs/>
          <w:sz w:val="28"/>
          <w:szCs w:val="28"/>
          <w:lang w:val="en-US"/>
        </w:rPr>
        <w:t>www</w:t>
      </w:r>
      <w:r w:rsidRPr="00E40C21">
        <w:rPr>
          <w:rFonts w:eastAsia="Calibri"/>
          <w:bCs/>
          <w:sz w:val="28"/>
          <w:szCs w:val="28"/>
        </w:rPr>
        <w:t>.</w:t>
      </w:r>
      <w:r w:rsidRPr="00E40C21">
        <w:rPr>
          <w:rFonts w:eastAsia="Calibri"/>
          <w:bCs/>
          <w:sz w:val="28"/>
          <w:szCs w:val="28"/>
          <w:lang w:val="en-US"/>
        </w:rPr>
        <w:t>skrin</w:t>
      </w:r>
      <w:r w:rsidRPr="00E40C21">
        <w:rPr>
          <w:rFonts w:eastAsia="Calibri"/>
          <w:bCs/>
          <w:sz w:val="28"/>
          <w:szCs w:val="28"/>
        </w:rPr>
        <w:t>.</w:t>
      </w:r>
      <w:r w:rsidRPr="00E40C21">
        <w:rPr>
          <w:rFonts w:eastAsia="Calibri"/>
          <w:bCs/>
          <w:sz w:val="28"/>
          <w:szCs w:val="28"/>
          <w:lang w:val="en-US"/>
        </w:rPr>
        <w:t>ru</w:t>
      </w:r>
      <w:r w:rsidRPr="00E40C21">
        <w:rPr>
          <w:rFonts w:eastAsia="Calibri"/>
          <w:bCs/>
          <w:sz w:val="28"/>
          <w:szCs w:val="28"/>
        </w:rPr>
        <w:t>/</w:t>
      </w:r>
    </w:p>
    <w:p w14:paraId="549BD39F" w14:textId="77777777" w:rsidR="00C82D40" w:rsidRDefault="00C82D40" w:rsidP="00C82D40">
      <w:pPr>
        <w:shd w:val="clear" w:color="auto" w:fill="FFFFFF"/>
        <w:tabs>
          <w:tab w:val="left" w:pos="442"/>
        </w:tabs>
        <w:spacing w:line="360" w:lineRule="auto"/>
        <w:ind w:firstLine="709"/>
        <w:jc w:val="both"/>
        <w:rPr>
          <w:rFonts w:eastAsia="Calibri"/>
          <w:b/>
          <w:bCs/>
          <w:sz w:val="28"/>
          <w:szCs w:val="28"/>
        </w:rPr>
      </w:pPr>
      <w:r w:rsidRPr="00E40C21">
        <w:rPr>
          <w:rFonts w:eastAsia="Calibri"/>
          <w:b/>
          <w:bCs/>
          <w:sz w:val="28"/>
          <w:szCs w:val="28"/>
        </w:rPr>
        <w:t>11.3. Сертифицированные программные и аппаратные средства защиты информации</w:t>
      </w:r>
    </w:p>
    <w:p w14:paraId="791251D3" w14:textId="1548AA27" w:rsidR="00C82D40" w:rsidRDefault="00C82D40" w:rsidP="00C82D40">
      <w:pPr>
        <w:shd w:val="clear" w:color="auto" w:fill="FFFFFF"/>
        <w:tabs>
          <w:tab w:val="left" w:pos="442"/>
        </w:tabs>
        <w:spacing w:line="360" w:lineRule="auto"/>
        <w:ind w:firstLine="709"/>
        <w:jc w:val="both"/>
        <w:rPr>
          <w:bCs/>
          <w:sz w:val="28"/>
          <w:szCs w:val="28"/>
        </w:rPr>
      </w:pPr>
      <w:r w:rsidRPr="00E40C21">
        <w:rPr>
          <w:rFonts w:eastAsia="Calibri"/>
          <w:b/>
          <w:bCs/>
          <w:sz w:val="28"/>
          <w:szCs w:val="28"/>
        </w:rPr>
        <w:t xml:space="preserve"> </w:t>
      </w:r>
      <w:r w:rsidRPr="00E40C21">
        <w:rPr>
          <w:bCs/>
          <w:sz w:val="28"/>
          <w:szCs w:val="28"/>
        </w:rPr>
        <w:t xml:space="preserve"> </w:t>
      </w:r>
      <w:r>
        <w:rPr>
          <w:bCs/>
          <w:sz w:val="28"/>
          <w:szCs w:val="28"/>
        </w:rPr>
        <w:t>Н</w:t>
      </w:r>
      <w:r w:rsidRPr="00E40C21">
        <w:rPr>
          <w:bCs/>
          <w:sz w:val="28"/>
          <w:szCs w:val="28"/>
        </w:rPr>
        <w:t>е используются</w:t>
      </w:r>
      <w:r>
        <w:rPr>
          <w:bCs/>
          <w:sz w:val="28"/>
          <w:szCs w:val="28"/>
        </w:rPr>
        <w:t>.</w:t>
      </w:r>
    </w:p>
    <w:p w14:paraId="1FB4452E" w14:textId="77777777" w:rsidR="00DA5398" w:rsidRPr="00714563" w:rsidRDefault="00DA5398" w:rsidP="00C82D40">
      <w:pPr>
        <w:shd w:val="clear" w:color="auto" w:fill="FFFFFF"/>
        <w:tabs>
          <w:tab w:val="left" w:pos="442"/>
        </w:tabs>
        <w:spacing w:line="360" w:lineRule="auto"/>
        <w:ind w:firstLine="709"/>
        <w:jc w:val="both"/>
        <w:rPr>
          <w:bCs/>
          <w:sz w:val="28"/>
          <w:szCs w:val="28"/>
        </w:rPr>
      </w:pPr>
    </w:p>
    <w:p w14:paraId="4EDA0E67" w14:textId="77777777" w:rsidR="00C82D40" w:rsidRPr="00B51790" w:rsidRDefault="00C82D40" w:rsidP="00C82D40">
      <w:pPr>
        <w:pStyle w:val="afc"/>
        <w:spacing w:line="336" w:lineRule="auto"/>
        <w:ind w:left="0"/>
        <w:jc w:val="both"/>
        <w:rPr>
          <w:rFonts w:ascii="Times New Roman" w:hAnsi="Times New Roman"/>
          <w:b/>
          <w:sz w:val="28"/>
          <w:szCs w:val="28"/>
        </w:rPr>
      </w:pPr>
      <w:r w:rsidRPr="00B51790">
        <w:rPr>
          <w:rFonts w:ascii="Times New Roman" w:hAnsi="Times New Roman"/>
          <w:b/>
          <w:sz w:val="28"/>
          <w:szCs w:val="28"/>
        </w:rPr>
        <w:t>12.</w:t>
      </w:r>
      <w:r>
        <w:rPr>
          <w:rFonts w:ascii="Times New Roman" w:hAnsi="Times New Roman"/>
          <w:b/>
          <w:sz w:val="28"/>
          <w:szCs w:val="28"/>
        </w:rPr>
        <w:t xml:space="preserve"> </w:t>
      </w:r>
      <w:r w:rsidRPr="00B51790">
        <w:rPr>
          <w:rFonts w:ascii="Times New Roman" w:hAnsi="Times New Roman"/>
          <w:b/>
          <w:sz w:val="28"/>
          <w:szCs w:val="28"/>
        </w:rPr>
        <w:t>Описание материально-технической базы, необходимой для осуществления образовательного процесса по дисциплине.</w:t>
      </w:r>
    </w:p>
    <w:p w14:paraId="1E675DE9" w14:textId="77777777" w:rsidR="00C82D40" w:rsidRDefault="00C82D40" w:rsidP="00C82D40">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5F4EAFFD" w14:textId="3B0C9F1B" w:rsidR="009E2AB0" w:rsidRPr="00C36FAA" w:rsidRDefault="00C82D40" w:rsidP="00C82D40">
      <w:pPr>
        <w:widowControl w:val="0"/>
        <w:autoSpaceDE w:val="0"/>
        <w:autoSpaceDN w:val="0"/>
        <w:spacing w:line="360" w:lineRule="auto"/>
        <w:ind w:firstLine="709"/>
        <w:jc w:val="both"/>
        <w:rPr>
          <w:rFonts w:eastAsia="SimSun"/>
          <w:sz w:val="28"/>
          <w:szCs w:val="28"/>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9E2AB0" w:rsidRPr="00C36FAA" w:rsidSect="00C82D40">
      <w:footerReference w:type="first" r:id="rId2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496DF" w14:textId="77777777" w:rsidR="002344AD" w:rsidRDefault="002344AD" w:rsidP="005E464F">
      <w:r>
        <w:separator/>
      </w:r>
    </w:p>
  </w:endnote>
  <w:endnote w:type="continuationSeparator" w:id="0">
    <w:p w14:paraId="043C68D9" w14:textId="77777777" w:rsidR="002344AD" w:rsidRDefault="002344AD" w:rsidP="005E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ヒラギノ角ゴ Pro W3">
    <w:altName w:val="MS Gothic"/>
    <w:charset w:val="80"/>
    <w:family w:val="swiss"/>
    <w:pitch w:val="variable"/>
    <w:sig w:usb0="00000000"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entury Gothic">
    <w:panose1 w:val="020B05020202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Times New Roman Italic">
    <w:altName w:val="Times New Roman"/>
    <w:panose1 w:val="00000000000000000000"/>
    <w:charset w:val="00"/>
    <w:family w:val="roman"/>
    <w:notTrueType/>
    <w:pitch w:val="default"/>
  </w:font>
  <w:font w:name="Times">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0077981"/>
      <w:docPartObj>
        <w:docPartGallery w:val="Page Numbers (Bottom of Page)"/>
        <w:docPartUnique/>
      </w:docPartObj>
    </w:sdtPr>
    <w:sdtContent>
      <w:p w14:paraId="55037B83" w14:textId="50FA9838" w:rsidR="00376A76" w:rsidRDefault="00376A76">
        <w:pPr>
          <w:pStyle w:val="ab"/>
          <w:jc w:val="right"/>
        </w:pPr>
        <w:r>
          <w:fldChar w:fldCharType="begin"/>
        </w:r>
        <w:r>
          <w:instrText>PAGE   \* MERGEFORMAT</w:instrText>
        </w:r>
        <w:r>
          <w:fldChar w:fldCharType="separate"/>
        </w:r>
        <w:r w:rsidR="00DA5398">
          <w:rPr>
            <w:noProof/>
          </w:rPr>
          <w:t>20</w:t>
        </w:r>
        <w:r>
          <w:fldChar w:fldCharType="end"/>
        </w:r>
      </w:p>
    </w:sdtContent>
  </w:sdt>
  <w:p w14:paraId="46508C29" w14:textId="19193C98" w:rsidR="00376A76" w:rsidRDefault="00376A76">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90170" w14:textId="77777777" w:rsidR="00376A76" w:rsidRDefault="00376A7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F08B7" w14:textId="77777777" w:rsidR="002344AD" w:rsidRDefault="002344AD" w:rsidP="005E464F">
      <w:r>
        <w:separator/>
      </w:r>
    </w:p>
  </w:footnote>
  <w:footnote w:type="continuationSeparator" w:id="0">
    <w:p w14:paraId="0B6AA4EB" w14:textId="77777777" w:rsidR="002344AD" w:rsidRDefault="002344AD" w:rsidP="005E4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41CAE88"/>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300EA2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DF22054"/>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217E0997"/>
    <w:multiLevelType w:val="hybridMultilevel"/>
    <w:tmpl w:val="A40E57E4"/>
    <w:lvl w:ilvl="0" w:tplc="0419000F">
      <w:start w:val="1"/>
      <w:numFmt w:val="decimal"/>
      <w:lvlText w:val="%1."/>
      <w:lvlJc w:val="left"/>
      <w:pPr>
        <w:ind w:left="720" w:hanging="360"/>
      </w:pPr>
    </w:lvl>
    <w:lvl w:ilvl="1" w:tplc="2F7AD73E">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87315BF"/>
    <w:multiLevelType w:val="multilevel"/>
    <w:tmpl w:val="EB164C66"/>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9A21574"/>
    <w:multiLevelType w:val="hybridMultilevel"/>
    <w:tmpl w:val="4A54F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BDE13BE"/>
    <w:multiLevelType w:val="hybridMultilevel"/>
    <w:tmpl w:val="3ECEC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CFA"/>
    <w:rsid w:val="000001DC"/>
    <w:rsid w:val="00004B98"/>
    <w:rsid w:val="000114DB"/>
    <w:rsid w:val="00013C58"/>
    <w:rsid w:val="0001512B"/>
    <w:rsid w:val="000264A6"/>
    <w:rsid w:val="00036474"/>
    <w:rsid w:val="0003707E"/>
    <w:rsid w:val="00042D43"/>
    <w:rsid w:val="000472AF"/>
    <w:rsid w:val="0004784E"/>
    <w:rsid w:val="00062C0B"/>
    <w:rsid w:val="00070CD7"/>
    <w:rsid w:val="00074ECB"/>
    <w:rsid w:val="000841DC"/>
    <w:rsid w:val="0008439F"/>
    <w:rsid w:val="000A622C"/>
    <w:rsid w:val="000B5C57"/>
    <w:rsid w:val="000C137B"/>
    <w:rsid w:val="000D063D"/>
    <w:rsid w:val="000D46C1"/>
    <w:rsid w:val="000F1A3C"/>
    <w:rsid w:val="000F3ACC"/>
    <w:rsid w:val="00112E4A"/>
    <w:rsid w:val="00117EB7"/>
    <w:rsid w:val="00121966"/>
    <w:rsid w:val="001279CA"/>
    <w:rsid w:val="001323BC"/>
    <w:rsid w:val="001332F9"/>
    <w:rsid w:val="00136254"/>
    <w:rsid w:val="00140C08"/>
    <w:rsid w:val="001446CF"/>
    <w:rsid w:val="0015179D"/>
    <w:rsid w:val="00152550"/>
    <w:rsid w:val="00154A11"/>
    <w:rsid w:val="00161194"/>
    <w:rsid w:val="00166BB4"/>
    <w:rsid w:val="00171AFF"/>
    <w:rsid w:val="001748AD"/>
    <w:rsid w:val="0017601F"/>
    <w:rsid w:val="00177B34"/>
    <w:rsid w:val="0018073C"/>
    <w:rsid w:val="00183465"/>
    <w:rsid w:val="001A6140"/>
    <w:rsid w:val="001B3F3F"/>
    <w:rsid w:val="001B5E75"/>
    <w:rsid w:val="001C69F0"/>
    <w:rsid w:val="001D5D49"/>
    <w:rsid w:val="001D6AC2"/>
    <w:rsid w:val="001E3D8D"/>
    <w:rsid w:val="001F6437"/>
    <w:rsid w:val="001F73EE"/>
    <w:rsid w:val="00206B5E"/>
    <w:rsid w:val="00221119"/>
    <w:rsid w:val="00223192"/>
    <w:rsid w:val="00233136"/>
    <w:rsid w:val="002344AD"/>
    <w:rsid w:val="00235C59"/>
    <w:rsid w:val="00242561"/>
    <w:rsid w:val="002515AE"/>
    <w:rsid w:val="0025421A"/>
    <w:rsid w:val="0027736D"/>
    <w:rsid w:val="00287251"/>
    <w:rsid w:val="002A015F"/>
    <w:rsid w:val="002A10F7"/>
    <w:rsid w:val="002A2747"/>
    <w:rsid w:val="002A461B"/>
    <w:rsid w:val="002A73C6"/>
    <w:rsid w:val="002B284E"/>
    <w:rsid w:val="002D4799"/>
    <w:rsid w:val="002F6870"/>
    <w:rsid w:val="00302D87"/>
    <w:rsid w:val="00304ECA"/>
    <w:rsid w:val="003054AD"/>
    <w:rsid w:val="0030642E"/>
    <w:rsid w:val="00307016"/>
    <w:rsid w:val="0031368F"/>
    <w:rsid w:val="0033216D"/>
    <w:rsid w:val="003337BF"/>
    <w:rsid w:val="00333840"/>
    <w:rsid w:val="0033695E"/>
    <w:rsid w:val="003455D4"/>
    <w:rsid w:val="003515F9"/>
    <w:rsid w:val="003628F1"/>
    <w:rsid w:val="0037320B"/>
    <w:rsid w:val="00376A76"/>
    <w:rsid w:val="00377F78"/>
    <w:rsid w:val="003810B1"/>
    <w:rsid w:val="00381AFE"/>
    <w:rsid w:val="00385561"/>
    <w:rsid w:val="0039018D"/>
    <w:rsid w:val="003A00BD"/>
    <w:rsid w:val="003E37D3"/>
    <w:rsid w:val="003E45DC"/>
    <w:rsid w:val="003F35AA"/>
    <w:rsid w:val="00401798"/>
    <w:rsid w:val="00404052"/>
    <w:rsid w:val="00427FAB"/>
    <w:rsid w:val="00431271"/>
    <w:rsid w:val="00431436"/>
    <w:rsid w:val="00445507"/>
    <w:rsid w:val="00450F3F"/>
    <w:rsid w:val="00457A07"/>
    <w:rsid w:val="004613EA"/>
    <w:rsid w:val="0046363E"/>
    <w:rsid w:val="0047313E"/>
    <w:rsid w:val="004749D4"/>
    <w:rsid w:val="00480011"/>
    <w:rsid w:val="00483E08"/>
    <w:rsid w:val="00493186"/>
    <w:rsid w:val="00494F97"/>
    <w:rsid w:val="004A4822"/>
    <w:rsid w:val="004A799F"/>
    <w:rsid w:val="004B4707"/>
    <w:rsid w:val="004B6FE4"/>
    <w:rsid w:val="004C35CF"/>
    <w:rsid w:val="004C4AB1"/>
    <w:rsid w:val="004C6484"/>
    <w:rsid w:val="004D0272"/>
    <w:rsid w:val="004D1286"/>
    <w:rsid w:val="004F22F3"/>
    <w:rsid w:val="004F4F69"/>
    <w:rsid w:val="004F6497"/>
    <w:rsid w:val="00501400"/>
    <w:rsid w:val="00501589"/>
    <w:rsid w:val="00512F34"/>
    <w:rsid w:val="00513F0A"/>
    <w:rsid w:val="005143D9"/>
    <w:rsid w:val="00517498"/>
    <w:rsid w:val="00524A47"/>
    <w:rsid w:val="00536E6B"/>
    <w:rsid w:val="00537AE8"/>
    <w:rsid w:val="00546DBC"/>
    <w:rsid w:val="005513DF"/>
    <w:rsid w:val="00554ED6"/>
    <w:rsid w:val="005577B2"/>
    <w:rsid w:val="005608AB"/>
    <w:rsid w:val="005646D1"/>
    <w:rsid w:val="00574EEF"/>
    <w:rsid w:val="0057606C"/>
    <w:rsid w:val="005774E1"/>
    <w:rsid w:val="00594C77"/>
    <w:rsid w:val="005A0A2B"/>
    <w:rsid w:val="005A3CD3"/>
    <w:rsid w:val="005A45EF"/>
    <w:rsid w:val="005A5222"/>
    <w:rsid w:val="005C72AF"/>
    <w:rsid w:val="005D0606"/>
    <w:rsid w:val="005D09CE"/>
    <w:rsid w:val="005E17F1"/>
    <w:rsid w:val="005E464F"/>
    <w:rsid w:val="005F17AB"/>
    <w:rsid w:val="005F266E"/>
    <w:rsid w:val="0060171A"/>
    <w:rsid w:val="00612EED"/>
    <w:rsid w:val="0062262A"/>
    <w:rsid w:val="0063128D"/>
    <w:rsid w:val="006366DE"/>
    <w:rsid w:val="00640BC9"/>
    <w:rsid w:val="00643948"/>
    <w:rsid w:val="00644B18"/>
    <w:rsid w:val="006512DD"/>
    <w:rsid w:val="00653FAE"/>
    <w:rsid w:val="006576E2"/>
    <w:rsid w:val="00692D49"/>
    <w:rsid w:val="00694653"/>
    <w:rsid w:val="006A1C28"/>
    <w:rsid w:val="006A28E3"/>
    <w:rsid w:val="006A6366"/>
    <w:rsid w:val="006A769D"/>
    <w:rsid w:val="006A79DE"/>
    <w:rsid w:val="006B2931"/>
    <w:rsid w:val="006D0A1F"/>
    <w:rsid w:val="006D67F8"/>
    <w:rsid w:val="006E10D9"/>
    <w:rsid w:val="006E4724"/>
    <w:rsid w:val="006F338B"/>
    <w:rsid w:val="006F46C5"/>
    <w:rsid w:val="006F5C8B"/>
    <w:rsid w:val="006F687D"/>
    <w:rsid w:val="0070009C"/>
    <w:rsid w:val="00700778"/>
    <w:rsid w:val="0070504F"/>
    <w:rsid w:val="00707268"/>
    <w:rsid w:val="007145E5"/>
    <w:rsid w:val="00715143"/>
    <w:rsid w:val="00715EC2"/>
    <w:rsid w:val="00720944"/>
    <w:rsid w:val="007251C6"/>
    <w:rsid w:val="00743B73"/>
    <w:rsid w:val="0075792B"/>
    <w:rsid w:val="00770268"/>
    <w:rsid w:val="00776F1D"/>
    <w:rsid w:val="007813F9"/>
    <w:rsid w:val="00782C74"/>
    <w:rsid w:val="00783008"/>
    <w:rsid w:val="00796C86"/>
    <w:rsid w:val="007A473F"/>
    <w:rsid w:val="007A5008"/>
    <w:rsid w:val="007A63DE"/>
    <w:rsid w:val="007A65CD"/>
    <w:rsid w:val="007C072F"/>
    <w:rsid w:val="007D185E"/>
    <w:rsid w:val="007D2999"/>
    <w:rsid w:val="007E12C6"/>
    <w:rsid w:val="007E4F18"/>
    <w:rsid w:val="007E6448"/>
    <w:rsid w:val="007F7045"/>
    <w:rsid w:val="008305A7"/>
    <w:rsid w:val="00833350"/>
    <w:rsid w:val="0084459E"/>
    <w:rsid w:val="00847E6D"/>
    <w:rsid w:val="008539A7"/>
    <w:rsid w:val="0085528C"/>
    <w:rsid w:val="00861D0C"/>
    <w:rsid w:val="008638C2"/>
    <w:rsid w:val="008708EB"/>
    <w:rsid w:val="00877A0A"/>
    <w:rsid w:val="00897313"/>
    <w:rsid w:val="008A238B"/>
    <w:rsid w:val="008A2AA7"/>
    <w:rsid w:val="008B4284"/>
    <w:rsid w:val="008B6C61"/>
    <w:rsid w:val="008D294E"/>
    <w:rsid w:val="008F192C"/>
    <w:rsid w:val="008F31C2"/>
    <w:rsid w:val="009015D8"/>
    <w:rsid w:val="0090271A"/>
    <w:rsid w:val="00917C8D"/>
    <w:rsid w:val="009300F7"/>
    <w:rsid w:val="00931525"/>
    <w:rsid w:val="00931792"/>
    <w:rsid w:val="00951B4A"/>
    <w:rsid w:val="00955FC6"/>
    <w:rsid w:val="00962590"/>
    <w:rsid w:val="0096311A"/>
    <w:rsid w:val="00964CD7"/>
    <w:rsid w:val="00967B38"/>
    <w:rsid w:val="00973786"/>
    <w:rsid w:val="00973BDF"/>
    <w:rsid w:val="009805A1"/>
    <w:rsid w:val="00990BC0"/>
    <w:rsid w:val="00993DF6"/>
    <w:rsid w:val="009A7223"/>
    <w:rsid w:val="009B3F6C"/>
    <w:rsid w:val="009E29DE"/>
    <w:rsid w:val="009E2AB0"/>
    <w:rsid w:val="009E7C8A"/>
    <w:rsid w:val="009F0DFC"/>
    <w:rsid w:val="009F5B8F"/>
    <w:rsid w:val="00A05E40"/>
    <w:rsid w:val="00A13702"/>
    <w:rsid w:val="00A1445E"/>
    <w:rsid w:val="00A155F9"/>
    <w:rsid w:val="00A1738D"/>
    <w:rsid w:val="00A24539"/>
    <w:rsid w:val="00A26854"/>
    <w:rsid w:val="00A31076"/>
    <w:rsid w:val="00A313E4"/>
    <w:rsid w:val="00A327C6"/>
    <w:rsid w:val="00A43FD4"/>
    <w:rsid w:val="00A44376"/>
    <w:rsid w:val="00A648B1"/>
    <w:rsid w:val="00A70C01"/>
    <w:rsid w:val="00A722D4"/>
    <w:rsid w:val="00A8087F"/>
    <w:rsid w:val="00A84F12"/>
    <w:rsid w:val="00A93660"/>
    <w:rsid w:val="00A939C6"/>
    <w:rsid w:val="00A97D2E"/>
    <w:rsid w:val="00AA7A78"/>
    <w:rsid w:val="00AD2B5B"/>
    <w:rsid w:val="00AD2D09"/>
    <w:rsid w:val="00AD3BCB"/>
    <w:rsid w:val="00AE08D4"/>
    <w:rsid w:val="00AF2976"/>
    <w:rsid w:val="00B112A5"/>
    <w:rsid w:val="00B26B88"/>
    <w:rsid w:val="00B3241A"/>
    <w:rsid w:val="00B5088D"/>
    <w:rsid w:val="00B565A0"/>
    <w:rsid w:val="00B71238"/>
    <w:rsid w:val="00B72523"/>
    <w:rsid w:val="00B73EA9"/>
    <w:rsid w:val="00B76CBC"/>
    <w:rsid w:val="00B80609"/>
    <w:rsid w:val="00B8154A"/>
    <w:rsid w:val="00B81681"/>
    <w:rsid w:val="00B81B77"/>
    <w:rsid w:val="00B83CFA"/>
    <w:rsid w:val="00B91211"/>
    <w:rsid w:val="00B96CF3"/>
    <w:rsid w:val="00BA62B7"/>
    <w:rsid w:val="00BB204A"/>
    <w:rsid w:val="00BC7214"/>
    <w:rsid w:val="00BD0B7A"/>
    <w:rsid w:val="00BD3684"/>
    <w:rsid w:val="00BE6AE2"/>
    <w:rsid w:val="00C0163A"/>
    <w:rsid w:val="00C05BCA"/>
    <w:rsid w:val="00C134A7"/>
    <w:rsid w:val="00C15FBA"/>
    <w:rsid w:val="00C27BD1"/>
    <w:rsid w:val="00C337BE"/>
    <w:rsid w:val="00C35017"/>
    <w:rsid w:val="00C36FAA"/>
    <w:rsid w:val="00C42515"/>
    <w:rsid w:val="00C43D09"/>
    <w:rsid w:val="00C46C4C"/>
    <w:rsid w:val="00C52CFA"/>
    <w:rsid w:val="00C65163"/>
    <w:rsid w:val="00C7415D"/>
    <w:rsid w:val="00C82D40"/>
    <w:rsid w:val="00C8762E"/>
    <w:rsid w:val="00C96B62"/>
    <w:rsid w:val="00CA0946"/>
    <w:rsid w:val="00CA27AF"/>
    <w:rsid w:val="00CA6F2A"/>
    <w:rsid w:val="00CB6A92"/>
    <w:rsid w:val="00CC086E"/>
    <w:rsid w:val="00CD771A"/>
    <w:rsid w:val="00CD7AFF"/>
    <w:rsid w:val="00CE513D"/>
    <w:rsid w:val="00CF2A9D"/>
    <w:rsid w:val="00CF2B71"/>
    <w:rsid w:val="00D05D22"/>
    <w:rsid w:val="00D21650"/>
    <w:rsid w:val="00D27C88"/>
    <w:rsid w:val="00D31651"/>
    <w:rsid w:val="00D41E6B"/>
    <w:rsid w:val="00D514B4"/>
    <w:rsid w:val="00D711E6"/>
    <w:rsid w:val="00D760F6"/>
    <w:rsid w:val="00D76353"/>
    <w:rsid w:val="00D81A50"/>
    <w:rsid w:val="00D82FA7"/>
    <w:rsid w:val="00D92727"/>
    <w:rsid w:val="00D94AAF"/>
    <w:rsid w:val="00DA41FB"/>
    <w:rsid w:val="00DA5398"/>
    <w:rsid w:val="00DB103D"/>
    <w:rsid w:val="00DB579A"/>
    <w:rsid w:val="00DC0F85"/>
    <w:rsid w:val="00DC51F0"/>
    <w:rsid w:val="00DD6CE1"/>
    <w:rsid w:val="00DF1695"/>
    <w:rsid w:val="00DF73B7"/>
    <w:rsid w:val="00E00573"/>
    <w:rsid w:val="00E03CF5"/>
    <w:rsid w:val="00E079F2"/>
    <w:rsid w:val="00E105B9"/>
    <w:rsid w:val="00E16F17"/>
    <w:rsid w:val="00E22F26"/>
    <w:rsid w:val="00E259AA"/>
    <w:rsid w:val="00E26A03"/>
    <w:rsid w:val="00E33F53"/>
    <w:rsid w:val="00E406E7"/>
    <w:rsid w:val="00E4509F"/>
    <w:rsid w:val="00E66CCF"/>
    <w:rsid w:val="00EA6B30"/>
    <w:rsid w:val="00EB5A2D"/>
    <w:rsid w:val="00EC4D73"/>
    <w:rsid w:val="00EC555B"/>
    <w:rsid w:val="00ED06C6"/>
    <w:rsid w:val="00F02F3F"/>
    <w:rsid w:val="00F13656"/>
    <w:rsid w:val="00F14A9A"/>
    <w:rsid w:val="00F165B8"/>
    <w:rsid w:val="00F16A5C"/>
    <w:rsid w:val="00F30F17"/>
    <w:rsid w:val="00F3151B"/>
    <w:rsid w:val="00F31730"/>
    <w:rsid w:val="00F32850"/>
    <w:rsid w:val="00F34CA6"/>
    <w:rsid w:val="00F476A0"/>
    <w:rsid w:val="00F626AA"/>
    <w:rsid w:val="00F65264"/>
    <w:rsid w:val="00F718ED"/>
    <w:rsid w:val="00F72188"/>
    <w:rsid w:val="00F74FC6"/>
    <w:rsid w:val="00F75966"/>
    <w:rsid w:val="00F7713F"/>
    <w:rsid w:val="00F85E9D"/>
    <w:rsid w:val="00F87F17"/>
    <w:rsid w:val="00F92D83"/>
    <w:rsid w:val="00FA68C9"/>
    <w:rsid w:val="00FB2ED5"/>
    <w:rsid w:val="00FC70BC"/>
    <w:rsid w:val="00FD5B86"/>
    <w:rsid w:val="00FD6879"/>
    <w:rsid w:val="00FE1AD6"/>
    <w:rsid w:val="00FF6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6EFCE9"/>
  <w15:chartTrackingRefBased/>
  <w15:docId w15:val="{456DB964-801B-497A-BDC9-7C311161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46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1"/>
    <w:qFormat/>
    <w:rsid w:val="00C52CFA"/>
    <w:pPr>
      <w:keepNext/>
      <w:jc w:val="center"/>
      <w:outlineLvl w:val="0"/>
    </w:pPr>
    <w:rPr>
      <w:b/>
      <w:bCs/>
      <w:sz w:val="20"/>
      <w:szCs w:val="20"/>
      <w:lang w:val="x-none" w:eastAsia="x-none"/>
    </w:rPr>
  </w:style>
  <w:style w:type="paragraph" w:styleId="20">
    <w:name w:val="heading 2"/>
    <w:basedOn w:val="a0"/>
    <w:next w:val="a0"/>
    <w:link w:val="21"/>
    <w:uiPriority w:val="1"/>
    <w:unhideWhenUsed/>
    <w:qFormat/>
    <w:rsid w:val="00C52CFA"/>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0">
    <w:name w:val="heading 3"/>
    <w:basedOn w:val="a0"/>
    <w:next w:val="a0"/>
    <w:link w:val="31"/>
    <w:uiPriority w:val="1"/>
    <w:unhideWhenUsed/>
    <w:qFormat/>
    <w:rsid w:val="00C52CFA"/>
    <w:pPr>
      <w:keepNext/>
      <w:widowControl w:val="0"/>
      <w:autoSpaceDE w:val="0"/>
      <w:autoSpaceDN w:val="0"/>
      <w:adjustRightInd w:val="0"/>
      <w:spacing w:before="240" w:after="60"/>
      <w:outlineLvl w:val="2"/>
    </w:pPr>
    <w:rPr>
      <w:rFonts w:ascii="Arial" w:hAnsi="Arial"/>
      <w:b/>
      <w:bCs/>
      <w:sz w:val="26"/>
      <w:szCs w:val="26"/>
      <w:lang w:val="x-none" w:eastAsia="x-none"/>
    </w:rPr>
  </w:style>
  <w:style w:type="paragraph" w:styleId="4">
    <w:name w:val="heading 4"/>
    <w:basedOn w:val="a0"/>
    <w:next w:val="a0"/>
    <w:link w:val="40"/>
    <w:uiPriority w:val="1"/>
    <w:unhideWhenUsed/>
    <w:qFormat/>
    <w:rsid w:val="00C52CFA"/>
    <w:pPr>
      <w:keepNext/>
      <w:overflowPunct w:val="0"/>
      <w:autoSpaceDE w:val="0"/>
      <w:autoSpaceDN w:val="0"/>
      <w:adjustRightInd w:val="0"/>
      <w:spacing w:line="228" w:lineRule="auto"/>
      <w:jc w:val="center"/>
      <w:outlineLvl w:val="3"/>
    </w:pPr>
    <w:rPr>
      <w:b/>
      <w:sz w:val="16"/>
      <w:szCs w:val="20"/>
      <w:lang w:val="x-none" w:eastAsia="x-none"/>
    </w:rPr>
  </w:style>
  <w:style w:type="paragraph" w:styleId="5">
    <w:name w:val="heading 5"/>
    <w:basedOn w:val="a0"/>
    <w:next w:val="a0"/>
    <w:link w:val="50"/>
    <w:uiPriority w:val="99"/>
    <w:unhideWhenUsed/>
    <w:qFormat/>
    <w:rsid w:val="00C52CFA"/>
    <w:pPr>
      <w:spacing w:before="240" w:after="60"/>
      <w:outlineLvl w:val="4"/>
    </w:pPr>
    <w:rPr>
      <w:rFonts w:ascii="Calibri" w:hAnsi="Calibri"/>
      <w:b/>
      <w:bCs/>
      <w:i/>
      <w:iCs/>
      <w:sz w:val="26"/>
      <w:szCs w:val="26"/>
      <w:lang w:val="x-none" w:eastAsia="x-none"/>
    </w:rPr>
  </w:style>
  <w:style w:type="paragraph" w:styleId="6">
    <w:name w:val="heading 6"/>
    <w:basedOn w:val="a0"/>
    <w:next w:val="a0"/>
    <w:link w:val="60"/>
    <w:uiPriority w:val="9"/>
    <w:semiHidden/>
    <w:unhideWhenUsed/>
    <w:qFormat/>
    <w:rsid w:val="00C52CFA"/>
    <w:pPr>
      <w:keepNext/>
      <w:tabs>
        <w:tab w:val="num" w:pos="1152"/>
      </w:tabs>
      <w:suppressAutoHyphens/>
      <w:ind w:left="1152" w:hanging="1152"/>
      <w:jc w:val="right"/>
      <w:outlineLvl w:val="5"/>
    </w:pPr>
    <w:rPr>
      <w:b/>
      <w:iCs/>
      <w:sz w:val="28"/>
      <w:szCs w:val="28"/>
      <w:lang w:eastAsia="zh-CN"/>
    </w:rPr>
  </w:style>
  <w:style w:type="paragraph" w:styleId="7">
    <w:name w:val="heading 7"/>
    <w:basedOn w:val="a0"/>
    <w:next w:val="a0"/>
    <w:link w:val="70"/>
    <w:uiPriority w:val="9"/>
    <w:semiHidden/>
    <w:unhideWhenUsed/>
    <w:qFormat/>
    <w:rsid w:val="00C52CFA"/>
    <w:pPr>
      <w:keepNext/>
      <w:tabs>
        <w:tab w:val="num" w:pos="1296"/>
      </w:tabs>
      <w:suppressAutoHyphens/>
      <w:ind w:firstLine="720"/>
      <w:jc w:val="both"/>
      <w:outlineLvl w:val="6"/>
    </w:pPr>
    <w:rPr>
      <w:b/>
      <w:iCs/>
      <w:sz w:val="28"/>
      <w:szCs w:val="28"/>
      <w:u w:val="single"/>
      <w:lang w:eastAsia="zh-CN"/>
    </w:rPr>
  </w:style>
  <w:style w:type="paragraph" w:styleId="8">
    <w:name w:val="heading 8"/>
    <w:basedOn w:val="a0"/>
    <w:next w:val="a0"/>
    <w:link w:val="80"/>
    <w:uiPriority w:val="9"/>
    <w:semiHidden/>
    <w:unhideWhenUsed/>
    <w:qFormat/>
    <w:rsid w:val="00C52CFA"/>
    <w:pPr>
      <w:widowControl w:val="0"/>
      <w:autoSpaceDE w:val="0"/>
      <w:autoSpaceDN w:val="0"/>
      <w:adjustRightInd w:val="0"/>
      <w:spacing w:before="240" w:after="60"/>
      <w:outlineLvl w:val="7"/>
    </w:pPr>
    <w:rPr>
      <w:rFonts w:ascii="Calibri" w:hAnsi="Calibri"/>
      <w:i/>
      <w:iCs/>
      <w:lang w:val="x-none" w:eastAsia="x-none"/>
    </w:rPr>
  </w:style>
  <w:style w:type="paragraph" w:styleId="9">
    <w:name w:val="heading 9"/>
    <w:basedOn w:val="a0"/>
    <w:next w:val="a0"/>
    <w:link w:val="90"/>
    <w:uiPriority w:val="9"/>
    <w:semiHidden/>
    <w:unhideWhenUsed/>
    <w:qFormat/>
    <w:rsid w:val="00C52CFA"/>
    <w:pPr>
      <w:keepNext/>
      <w:tabs>
        <w:tab w:val="num" w:pos="1584"/>
      </w:tabs>
      <w:suppressAutoHyphens/>
      <w:ind w:left="708"/>
      <w:jc w:val="both"/>
      <w:outlineLvl w:val="8"/>
    </w:pPr>
    <w:rPr>
      <w:bCs/>
      <w:iCs/>
      <w:sz w:val="28"/>
      <w:szCs w:val="28"/>
      <w:u w:val="single"/>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1"/>
    <w:rsid w:val="00C52CFA"/>
    <w:rPr>
      <w:rFonts w:ascii="Times New Roman" w:eastAsia="Times New Roman" w:hAnsi="Times New Roman" w:cs="Times New Roman"/>
      <w:b/>
      <w:bCs/>
      <w:sz w:val="20"/>
      <w:szCs w:val="20"/>
      <w:lang w:val="x-none" w:eastAsia="x-none"/>
    </w:rPr>
  </w:style>
  <w:style w:type="character" w:customStyle="1" w:styleId="21">
    <w:name w:val="Заголовок 2 Знак"/>
    <w:basedOn w:val="a1"/>
    <w:link w:val="20"/>
    <w:uiPriority w:val="1"/>
    <w:rsid w:val="00C52CFA"/>
    <w:rPr>
      <w:rFonts w:ascii="Arial" w:eastAsia="Times New Roman" w:hAnsi="Arial" w:cs="Times New Roman"/>
      <w:b/>
      <w:bCs/>
      <w:i/>
      <w:iCs/>
      <w:sz w:val="28"/>
      <w:szCs w:val="28"/>
      <w:lang w:val="x-none" w:eastAsia="x-none"/>
    </w:rPr>
  </w:style>
  <w:style w:type="character" w:customStyle="1" w:styleId="31">
    <w:name w:val="Заголовок 3 Знак"/>
    <w:basedOn w:val="a1"/>
    <w:link w:val="30"/>
    <w:uiPriority w:val="1"/>
    <w:rsid w:val="00C52CFA"/>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1"/>
    <w:rsid w:val="00C52CFA"/>
    <w:rPr>
      <w:rFonts w:ascii="Times New Roman" w:eastAsia="Times New Roman" w:hAnsi="Times New Roman" w:cs="Times New Roman"/>
      <w:b/>
      <w:sz w:val="16"/>
      <w:szCs w:val="20"/>
      <w:lang w:val="x-none" w:eastAsia="x-none"/>
    </w:rPr>
  </w:style>
  <w:style w:type="character" w:customStyle="1" w:styleId="50">
    <w:name w:val="Заголовок 5 Знак"/>
    <w:basedOn w:val="a1"/>
    <w:link w:val="5"/>
    <w:uiPriority w:val="99"/>
    <w:rsid w:val="00C52CFA"/>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uiPriority w:val="9"/>
    <w:semiHidden/>
    <w:rsid w:val="00C52CFA"/>
    <w:rPr>
      <w:rFonts w:ascii="Times New Roman" w:eastAsia="Times New Roman" w:hAnsi="Times New Roman" w:cs="Times New Roman"/>
      <w:b/>
      <w:iCs/>
      <w:sz w:val="28"/>
      <w:szCs w:val="28"/>
      <w:lang w:eastAsia="zh-CN"/>
    </w:rPr>
  </w:style>
  <w:style w:type="character" w:customStyle="1" w:styleId="70">
    <w:name w:val="Заголовок 7 Знак"/>
    <w:basedOn w:val="a1"/>
    <w:link w:val="7"/>
    <w:uiPriority w:val="9"/>
    <w:semiHidden/>
    <w:rsid w:val="00C52CFA"/>
    <w:rPr>
      <w:rFonts w:ascii="Times New Roman" w:eastAsia="Times New Roman" w:hAnsi="Times New Roman" w:cs="Times New Roman"/>
      <w:b/>
      <w:iCs/>
      <w:sz w:val="28"/>
      <w:szCs w:val="28"/>
      <w:u w:val="single"/>
      <w:lang w:eastAsia="zh-CN"/>
    </w:rPr>
  </w:style>
  <w:style w:type="character" w:customStyle="1" w:styleId="80">
    <w:name w:val="Заголовок 8 Знак"/>
    <w:basedOn w:val="a1"/>
    <w:link w:val="8"/>
    <w:uiPriority w:val="9"/>
    <w:semiHidden/>
    <w:rsid w:val="00C52CFA"/>
    <w:rPr>
      <w:rFonts w:ascii="Calibri" w:eastAsia="Times New Roman" w:hAnsi="Calibri" w:cs="Times New Roman"/>
      <w:i/>
      <w:iCs/>
      <w:sz w:val="24"/>
      <w:szCs w:val="24"/>
      <w:lang w:val="x-none" w:eastAsia="x-none"/>
    </w:rPr>
  </w:style>
  <w:style w:type="character" w:customStyle="1" w:styleId="90">
    <w:name w:val="Заголовок 9 Знак"/>
    <w:basedOn w:val="a1"/>
    <w:link w:val="9"/>
    <w:uiPriority w:val="9"/>
    <w:semiHidden/>
    <w:rsid w:val="00C52CFA"/>
    <w:rPr>
      <w:rFonts w:ascii="Times New Roman" w:eastAsia="Times New Roman" w:hAnsi="Times New Roman" w:cs="Times New Roman"/>
      <w:bCs/>
      <w:iCs/>
      <w:sz w:val="28"/>
      <w:szCs w:val="28"/>
      <w:u w:val="single"/>
      <w:lang w:eastAsia="zh-CN"/>
    </w:rPr>
  </w:style>
  <w:style w:type="character" w:styleId="a4">
    <w:name w:val="Hyperlink"/>
    <w:unhideWhenUsed/>
    <w:rsid w:val="00C52CFA"/>
    <w:rPr>
      <w:color w:val="0000FF"/>
      <w:u w:val="single"/>
    </w:rPr>
  </w:style>
  <w:style w:type="character" w:styleId="a5">
    <w:name w:val="FollowedHyperlink"/>
    <w:uiPriority w:val="99"/>
    <w:unhideWhenUsed/>
    <w:rsid w:val="00C52CFA"/>
    <w:rPr>
      <w:color w:val="800080"/>
      <w:u w:val="single"/>
    </w:rPr>
  </w:style>
  <w:style w:type="paragraph" w:styleId="a6">
    <w:name w:val="Normal (Web)"/>
    <w:basedOn w:val="a0"/>
    <w:uiPriority w:val="99"/>
    <w:unhideWhenUsed/>
    <w:rsid w:val="00C52CFA"/>
    <w:pPr>
      <w:spacing w:before="100" w:beforeAutospacing="1" w:after="100" w:afterAutospacing="1"/>
    </w:pPr>
  </w:style>
  <w:style w:type="paragraph" w:styleId="11">
    <w:name w:val="toc 1"/>
    <w:basedOn w:val="a0"/>
    <w:next w:val="a0"/>
    <w:autoRedefine/>
    <w:uiPriority w:val="39"/>
    <w:unhideWhenUsed/>
    <w:rsid w:val="00C52CFA"/>
  </w:style>
  <w:style w:type="paragraph" w:styleId="22">
    <w:name w:val="toc 2"/>
    <w:basedOn w:val="a0"/>
    <w:next w:val="a0"/>
    <w:autoRedefine/>
    <w:uiPriority w:val="39"/>
    <w:unhideWhenUsed/>
    <w:rsid w:val="00C52CFA"/>
    <w:pPr>
      <w:spacing w:after="100"/>
      <w:ind w:left="240"/>
    </w:pPr>
  </w:style>
  <w:style w:type="paragraph" w:styleId="32">
    <w:name w:val="toc 3"/>
    <w:basedOn w:val="a0"/>
    <w:next w:val="a0"/>
    <w:autoRedefine/>
    <w:uiPriority w:val="39"/>
    <w:unhideWhenUsed/>
    <w:rsid w:val="00C52CFA"/>
    <w:pPr>
      <w:ind w:left="480"/>
    </w:p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Моя сноска Знак"/>
    <w:basedOn w:val="a0"/>
    <w:link w:val="a8"/>
    <w:unhideWhenUsed/>
    <w:rsid w:val="00C52CFA"/>
    <w:rPr>
      <w:rFonts w:eastAsia="Calibri"/>
      <w:sz w:val="20"/>
      <w:szCs w:val="20"/>
      <w:lang w:val="x-none" w:eastAsia="en-US"/>
    </w:rPr>
  </w:style>
  <w:style w:type="character" w:customStyle="1" w:styleId="a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link w:val="a7"/>
    <w:rsid w:val="00C52CFA"/>
    <w:rPr>
      <w:rFonts w:ascii="Times New Roman" w:eastAsia="Calibri" w:hAnsi="Times New Roman" w:cs="Times New Roman"/>
      <w:sz w:val="20"/>
      <w:szCs w:val="20"/>
      <w:lang w:val="x-none"/>
    </w:rPr>
  </w:style>
  <w:style w:type="paragraph" w:styleId="a9">
    <w:name w:val="header"/>
    <w:basedOn w:val="a0"/>
    <w:link w:val="aa"/>
    <w:uiPriority w:val="99"/>
    <w:unhideWhenUsed/>
    <w:rsid w:val="00C52CFA"/>
    <w:pPr>
      <w:widowControl w:val="0"/>
      <w:tabs>
        <w:tab w:val="center" w:pos="4677"/>
        <w:tab w:val="right" w:pos="9355"/>
      </w:tabs>
      <w:autoSpaceDE w:val="0"/>
      <w:autoSpaceDN w:val="0"/>
      <w:adjustRightInd w:val="0"/>
    </w:pPr>
    <w:rPr>
      <w:sz w:val="20"/>
      <w:szCs w:val="20"/>
    </w:rPr>
  </w:style>
  <w:style w:type="character" w:customStyle="1" w:styleId="aa">
    <w:name w:val="Верхний колонтитул Знак"/>
    <w:basedOn w:val="a1"/>
    <w:link w:val="a9"/>
    <w:uiPriority w:val="99"/>
    <w:rsid w:val="00C52CFA"/>
    <w:rPr>
      <w:rFonts w:ascii="Times New Roman" w:eastAsia="Times New Roman" w:hAnsi="Times New Roman" w:cs="Times New Roman"/>
      <w:sz w:val="20"/>
      <w:szCs w:val="20"/>
      <w:lang w:eastAsia="ru-RU"/>
    </w:rPr>
  </w:style>
  <w:style w:type="paragraph" w:styleId="ab">
    <w:name w:val="footer"/>
    <w:basedOn w:val="a0"/>
    <w:link w:val="ac"/>
    <w:uiPriority w:val="99"/>
    <w:unhideWhenUsed/>
    <w:rsid w:val="00C52CFA"/>
    <w:pPr>
      <w:widowControl w:val="0"/>
      <w:tabs>
        <w:tab w:val="center" w:pos="4677"/>
        <w:tab w:val="right" w:pos="9355"/>
      </w:tabs>
      <w:autoSpaceDE w:val="0"/>
      <w:autoSpaceDN w:val="0"/>
      <w:adjustRightInd w:val="0"/>
    </w:pPr>
    <w:rPr>
      <w:sz w:val="20"/>
      <w:szCs w:val="20"/>
    </w:rPr>
  </w:style>
  <w:style w:type="character" w:customStyle="1" w:styleId="ac">
    <w:name w:val="Нижний колонтитул Знак"/>
    <w:basedOn w:val="a1"/>
    <w:link w:val="ab"/>
    <w:uiPriority w:val="99"/>
    <w:rsid w:val="00C52CFA"/>
    <w:rPr>
      <w:rFonts w:ascii="Times New Roman" w:eastAsia="Times New Roman" w:hAnsi="Times New Roman" w:cs="Times New Roman"/>
      <w:sz w:val="20"/>
      <w:szCs w:val="20"/>
      <w:lang w:eastAsia="ru-RU"/>
    </w:rPr>
  </w:style>
  <w:style w:type="paragraph" w:styleId="23">
    <w:name w:val="List 2"/>
    <w:basedOn w:val="a0"/>
    <w:uiPriority w:val="99"/>
    <w:semiHidden/>
    <w:unhideWhenUsed/>
    <w:rsid w:val="00C52CFA"/>
    <w:pPr>
      <w:spacing w:after="5"/>
      <w:ind w:left="566" w:right="7" w:hanging="283"/>
      <w:contextualSpacing/>
      <w:jc w:val="both"/>
    </w:pPr>
    <w:rPr>
      <w:color w:val="000000"/>
      <w:sz w:val="28"/>
      <w:szCs w:val="22"/>
    </w:rPr>
  </w:style>
  <w:style w:type="character" w:customStyle="1" w:styleId="ad">
    <w:name w:val="Заголовок Знак"/>
    <w:aliases w:val="Название Знак Знак Знак Знак"/>
    <w:basedOn w:val="a1"/>
    <w:link w:val="ae"/>
    <w:locked/>
    <w:rsid w:val="00C52CFA"/>
    <w:rPr>
      <w:b/>
      <w:bCs/>
      <w:lang w:val="x-none" w:eastAsia="x-none"/>
    </w:rPr>
  </w:style>
  <w:style w:type="paragraph" w:styleId="ae">
    <w:name w:val="Title"/>
    <w:aliases w:val="Название Знак Знак Знак"/>
    <w:basedOn w:val="a0"/>
    <w:link w:val="ad"/>
    <w:qFormat/>
    <w:rsid w:val="00C52CFA"/>
    <w:pPr>
      <w:jc w:val="center"/>
    </w:pPr>
    <w:rPr>
      <w:rFonts w:asciiTheme="minorHAnsi" w:eastAsiaTheme="minorHAnsi" w:hAnsiTheme="minorHAnsi" w:cstheme="minorBidi"/>
      <w:b/>
      <w:bCs/>
      <w:sz w:val="22"/>
      <w:szCs w:val="22"/>
      <w:lang w:val="x-none" w:eastAsia="x-none"/>
    </w:rPr>
  </w:style>
  <w:style w:type="character" w:customStyle="1" w:styleId="12">
    <w:name w:val="Название Знак1"/>
    <w:aliases w:val="Название Знак Знак Знак Знак1"/>
    <w:basedOn w:val="a1"/>
    <w:rsid w:val="00C52CFA"/>
    <w:rPr>
      <w:rFonts w:asciiTheme="majorHAnsi" w:eastAsiaTheme="majorEastAsia" w:hAnsiTheme="majorHAnsi" w:cstheme="majorBidi"/>
      <w:spacing w:val="-10"/>
      <w:kern w:val="28"/>
      <w:sz w:val="56"/>
      <w:szCs w:val="56"/>
      <w:lang w:eastAsia="ru-RU"/>
    </w:rPr>
  </w:style>
  <w:style w:type="paragraph" w:styleId="af">
    <w:name w:val="Body Text"/>
    <w:basedOn w:val="a0"/>
    <w:link w:val="af0"/>
    <w:uiPriority w:val="1"/>
    <w:unhideWhenUsed/>
    <w:qFormat/>
    <w:rsid w:val="00C52CFA"/>
    <w:pPr>
      <w:widowControl w:val="0"/>
      <w:autoSpaceDE w:val="0"/>
      <w:autoSpaceDN w:val="0"/>
      <w:adjustRightInd w:val="0"/>
      <w:spacing w:after="120"/>
    </w:pPr>
    <w:rPr>
      <w:sz w:val="20"/>
      <w:szCs w:val="20"/>
    </w:rPr>
  </w:style>
  <w:style w:type="character" w:customStyle="1" w:styleId="af0">
    <w:name w:val="Основной текст Знак"/>
    <w:basedOn w:val="a1"/>
    <w:link w:val="af"/>
    <w:uiPriority w:val="1"/>
    <w:rsid w:val="00C52CFA"/>
    <w:rPr>
      <w:rFonts w:ascii="Times New Roman" w:eastAsia="Times New Roman" w:hAnsi="Times New Roman" w:cs="Times New Roman"/>
      <w:sz w:val="20"/>
      <w:szCs w:val="20"/>
      <w:lang w:eastAsia="ru-RU"/>
    </w:rPr>
  </w:style>
  <w:style w:type="paragraph" w:styleId="af1">
    <w:name w:val="Body Text Indent"/>
    <w:basedOn w:val="a0"/>
    <w:link w:val="af2"/>
    <w:unhideWhenUsed/>
    <w:rsid w:val="00C52CFA"/>
    <w:pPr>
      <w:shd w:val="clear" w:color="auto" w:fill="FFFFFF"/>
      <w:ind w:left="45" w:hanging="69"/>
    </w:pPr>
    <w:rPr>
      <w:sz w:val="20"/>
      <w:szCs w:val="20"/>
      <w:lang w:val="x-none" w:eastAsia="x-none"/>
    </w:rPr>
  </w:style>
  <w:style w:type="character" w:customStyle="1" w:styleId="af2">
    <w:name w:val="Основной текст с отступом Знак"/>
    <w:basedOn w:val="a1"/>
    <w:link w:val="af1"/>
    <w:rsid w:val="00C52CFA"/>
    <w:rPr>
      <w:rFonts w:ascii="Times New Roman" w:eastAsia="Times New Roman" w:hAnsi="Times New Roman" w:cs="Times New Roman"/>
      <w:sz w:val="20"/>
      <w:szCs w:val="20"/>
      <w:shd w:val="clear" w:color="auto" w:fill="FFFFFF"/>
      <w:lang w:val="x-none" w:eastAsia="x-none"/>
    </w:rPr>
  </w:style>
  <w:style w:type="paragraph" w:styleId="af3">
    <w:name w:val="Subtitle"/>
    <w:basedOn w:val="a0"/>
    <w:link w:val="af4"/>
    <w:qFormat/>
    <w:rsid w:val="00C52CFA"/>
    <w:rPr>
      <w:sz w:val="28"/>
      <w:szCs w:val="20"/>
      <w:lang w:val="x-none" w:eastAsia="x-none"/>
    </w:rPr>
  </w:style>
  <w:style w:type="character" w:customStyle="1" w:styleId="af4">
    <w:name w:val="Подзаголовок Знак"/>
    <w:basedOn w:val="a1"/>
    <w:link w:val="af3"/>
    <w:rsid w:val="00C52CFA"/>
    <w:rPr>
      <w:rFonts w:ascii="Times New Roman" w:eastAsia="Times New Roman" w:hAnsi="Times New Roman" w:cs="Times New Roman"/>
      <w:sz w:val="28"/>
      <w:szCs w:val="20"/>
      <w:lang w:val="x-none" w:eastAsia="x-none"/>
    </w:rPr>
  </w:style>
  <w:style w:type="paragraph" w:styleId="24">
    <w:name w:val="Body Text First Indent 2"/>
    <w:basedOn w:val="af1"/>
    <w:link w:val="25"/>
    <w:unhideWhenUsed/>
    <w:rsid w:val="00C52CFA"/>
    <w:pPr>
      <w:shd w:val="clear" w:color="auto" w:fill="auto"/>
      <w:ind w:left="360" w:firstLine="360"/>
    </w:pPr>
    <w:rPr>
      <w:sz w:val="24"/>
      <w:szCs w:val="24"/>
      <w:lang w:val="ru-RU" w:eastAsia="ru-RU"/>
    </w:rPr>
  </w:style>
  <w:style w:type="character" w:customStyle="1" w:styleId="25">
    <w:name w:val="Красная строка 2 Знак"/>
    <w:basedOn w:val="af2"/>
    <w:link w:val="24"/>
    <w:rsid w:val="00C52CFA"/>
    <w:rPr>
      <w:rFonts w:ascii="Times New Roman" w:eastAsia="Times New Roman" w:hAnsi="Times New Roman" w:cs="Times New Roman"/>
      <w:sz w:val="24"/>
      <w:szCs w:val="24"/>
      <w:shd w:val="clear" w:color="auto" w:fill="FFFFFF"/>
      <w:lang w:val="x-none" w:eastAsia="ru-RU"/>
    </w:rPr>
  </w:style>
  <w:style w:type="paragraph" w:styleId="26">
    <w:name w:val="Body Text 2"/>
    <w:basedOn w:val="a0"/>
    <w:link w:val="27"/>
    <w:uiPriority w:val="99"/>
    <w:unhideWhenUsed/>
    <w:rsid w:val="00C52CFA"/>
    <w:pPr>
      <w:tabs>
        <w:tab w:val="left" w:pos="3315"/>
      </w:tabs>
    </w:pPr>
    <w:rPr>
      <w:bCs/>
      <w:sz w:val="28"/>
      <w:szCs w:val="28"/>
      <w:lang w:val="x-none" w:eastAsia="x-none"/>
    </w:rPr>
  </w:style>
  <w:style w:type="character" w:customStyle="1" w:styleId="27">
    <w:name w:val="Основной текст 2 Знак"/>
    <w:basedOn w:val="a1"/>
    <w:link w:val="26"/>
    <w:uiPriority w:val="99"/>
    <w:rsid w:val="00C52CFA"/>
    <w:rPr>
      <w:rFonts w:ascii="Times New Roman" w:eastAsia="Times New Roman" w:hAnsi="Times New Roman" w:cs="Times New Roman"/>
      <w:bCs/>
      <w:sz w:val="28"/>
      <w:szCs w:val="28"/>
      <w:lang w:val="x-none" w:eastAsia="x-none"/>
    </w:rPr>
  </w:style>
  <w:style w:type="paragraph" w:styleId="33">
    <w:name w:val="Body Text 3"/>
    <w:basedOn w:val="a0"/>
    <w:link w:val="34"/>
    <w:uiPriority w:val="99"/>
    <w:unhideWhenUsed/>
    <w:rsid w:val="00C52CFA"/>
    <w:pPr>
      <w:spacing w:after="120"/>
    </w:pPr>
    <w:rPr>
      <w:sz w:val="16"/>
      <w:szCs w:val="16"/>
      <w:lang w:val="x-none" w:eastAsia="x-none"/>
    </w:rPr>
  </w:style>
  <w:style w:type="character" w:customStyle="1" w:styleId="34">
    <w:name w:val="Основной текст 3 Знак"/>
    <w:basedOn w:val="a1"/>
    <w:link w:val="33"/>
    <w:uiPriority w:val="99"/>
    <w:rsid w:val="00C52CFA"/>
    <w:rPr>
      <w:rFonts w:ascii="Times New Roman" w:eastAsia="Times New Roman" w:hAnsi="Times New Roman" w:cs="Times New Roman"/>
      <w:sz w:val="16"/>
      <w:szCs w:val="16"/>
      <w:lang w:val="x-none" w:eastAsia="x-none"/>
    </w:rPr>
  </w:style>
  <w:style w:type="paragraph" w:styleId="28">
    <w:name w:val="Body Text Indent 2"/>
    <w:basedOn w:val="a0"/>
    <w:link w:val="29"/>
    <w:unhideWhenUsed/>
    <w:rsid w:val="00C52CFA"/>
    <w:pPr>
      <w:widowControl w:val="0"/>
      <w:autoSpaceDE w:val="0"/>
      <w:autoSpaceDN w:val="0"/>
      <w:adjustRightInd w:val="0"/>
      <w:ind w:left="1204"/>
      <w:jc w:val="both"/>
    </w:pPr>
    <w:rPr>
      <w:sz w:val="28"/>
      <w:szCs w:val="28"/>
      <w:lang w:val="x-none" w:eastAsia="x-none"/>
    </w:rPr>
  </w:style>
  <w:style w:type="character" w:customStyle="1" w:styleId="29">
    <w:name w:val="Основной текст с отступом 2 Знак"/>
    <w:basedOn w:val="a1"/>
    <w:link w:val="28"/>
    <w:rsid w:val="00C52CFA"/>
    <w:rPr>
      <w:rFonts w:ascii="Times New Roman" w:eastAsia="Times New Roman" w:hAnsi="Times New Roman" w:cs="Times New Roman"/>
      <w:sz w:val="28"/>
      <w:szCs w:val="28"/>
      <w:lang w:val="x-none" w:eastAsia="x-none"/>
    </w:rPr>
  </w:style>
  <w:style w:type="paragraph" w:styleId="af5">
    <w:name w:val="Document Map"/>
    <w:basedOn w:val="a0"/>
    <w:link w:val="af6"/>
    <w:uiPriority w:val="99"/>
    <w:semiHidden/>
    <w:unhideWhenUsed/>
    <w:rsid w:val="00C52CFA"/>
    <w:pPr>
      <w:shd w:val="clear" w:color="auto" w:fill="000080"/>
    </w:pPr>
    <w:rPr>
      <w:rFonts w:ascii="Tahoma" w:hAnsi="Tahoma" w:cs="Tahoma"/>
      <w:sz w:val="20"/>
      <w:szCs w:val="20"/>
    </w:rPr>
  </w:style>
  <w:style w:type="character" w:customStyle="1" w:styleId="af6">
    <w:name w:val="Схема документа Знак"/>
    <w:basedOn w:val="a1"/>
    <w:link w:val="af5"/>
    <w:uiPriority w:val="99"/>
    <w:semiHidden/>
    <w:rsid w:val="00C52CFA"/>
    <w:rPr>
      <w:rFonts w:ascii="Tahoma" w:eastAsia="Times New Roman" w:hAnsi="Tahoma" w:cs="Tahoma"/>
      <w:sz w:val="20"/>
      <w:szCs w:val="20"/>
      <w:shd w:val="clear" w:color="auto" w:fill="000080"/>
      <w:lang w:eastAsia="ru-RU"/>
    </w:rPr>
  </w:style>
  <w:style w:type="paragraph" w:styleId="af7">
    <w:name w:val="Balloon Text"/>
    <w:basedOn w:val="a0"/>
    <w:link w:val="af8"/>
    <w:uiPriority w:val="99"/>
    <w:unhideWhenUsed/>
    <w:rsid w:val="00C52CFA"/>
    <w:pPr>
      <w:widowControl w:val="0"/>
      <w:autoSpaceDE w:val="0"/>
      <w:autoSpaceDN w:val="0"/>
      <w:adjustRightInd w:val="0"/>
    </w:pPr>
    <w:rPr>
      <w:rFonts w:ascii="Tahoma" w:hAnsi="Tahoma"/>
      <w:sz w:val="16"/>
      <w:szCs w:val="16"/>
      <w:lang w:val="x-none" w:eastAsia="x-none"/>
    </w:rPr>
  </w:style>
  <w:style w:type="character" w:customStyle="1" w:styleId="af8">
    <w:name w:val="Текст выноски Знак"/>
    <w:basedOn w:val="a1"/>
    <w:link w:val="af7"/>
    <w:uiPriority w:val="99"/>
    <w:rsid w:val="00C52CFA"/>
    <w:rPr>
      <w:rFonts w:ascii="Tahoma" w:eastAsia="Times New Roman" w:hAnsi="Tahoma" w:cs="Times New Roman"/>
      <w:sz w:val="16"/>
      <w:szCs w:val="16"/>
      <w:lang w:val="x-none" w:eastAsia="x-none"/>
    </w:rPr>
  </w:style>
  <w:style w:type="character" w:customStyle="1" w:styleId="af9">
    <w:name w:val="Без интервала Знак"/>
    <w:link w:val="afa"/>
    <w:uiPriority w:val="1"/>
    <w:locked/>
    <w:rsid w:val="00C52CFA"/>
    <w:rPr>
      <w:sz w:val="24"/>
      <w:szCs w:val="24"/>
    </w:rPr>
  </w:style>
  <w:style w:type="paragraph" w:styleId="afa">
    <w:name w:val="No Spacing"/>
    <w:link w:val="af9"/>
    <w:uiPriority w:val="1"/>
    <w:qFormat/>
    <w:rsid w:val="00C52CFA"/>
    <w:pPr>
      <w:spacing w:after="0" w:line="240" w:lineRule="auto"/>
    </w:pPr>
    <w:rPr>
      <w:sz w:val="24"/>
      <w:szCs w:val="24"/>
    </w:rPr>
  </w:style>
  <w:style w:type="character" w:customStyle="1" w:styleId="afb">
    <w:name w:val="Абзац списка Знак"/>
    <w:link w:val="afc"/>
    <w:uiPriority w:val="34"/>
    <w:locked/>
    <w:rsid w:val="00C52CFA"/>
  </w:style>
  <w:style w:type="paragraph" w:styleId="afc">
    <w:name w:val="List Paragraph"/>
    <w:basedOn w:val="a0"/>
    <w:link w:val="afb"/>
    <w:uiPriority w:val="34"/>
    <w:qFormat/>
    <w:rsid w:val="00C52CFA"/>
    <w:pPr>
      <w:ind w:left="720"/>
      <w:contextualSpacing/>
    </w:pPr>
    <w:rPr>
      <w:rFonts w:asciiTheme="minorHAnsi" w:eastAsiaTheme="minorHAnsi" w:hAnsiTheme="minorHAnsi" w:cstheme="minorBidi"/>
      <w:sz w:val="22"/>
      <w:szCs w:val="22"/>
      <w:lang w:eastAsia="en-US"/>
    </w:rPr>
  </w:style>
  <w:style w:type="paragraph" w:styleId="afd">
    <w:name w:val="TOC Heading"/>
    <w:basedOn w:val="1"/>
    <w:next w:val="a0"/>
    <w:uiPriority w:val="39"/>
    <w:unhideWhenUsed/>
    <w:qFormat/>
    <w:rsid w:val="00C52CFA"/>
    <w:pPr>
      <w:keepLines/>
      <w:spacing w:before="480" w:line="276" w:lineRule="auto"/>
      <w:jc w:val="left"/>
      <w:outlineLvl w:val="9"/>
    </w:pPr>
    <w:rPr>
      <w:rFonts w:ascii="Cambria" w:hAnsi="Cambria"/>
      <w:color w:val="365F91"/>
      <w:sz w:val="28"/>
      <w:szCs w:val="28"/>
      <w:lang w:val="ru-RU" w:eastAsia="en-US"/>
    </w:rPr>
  </w:style>
  <w:style w:type="paragraph" w:customStyle="1" w:styleId="b">
    <w:name w:val="Îáû÷íbé"/>
    <w:uiPriority w:val="99"/>
    <w:rsid w:val="00C52C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ext">
    <w:name w:val="text"/>
    <w:basedOn w:val="a0"/>
    <w:rsid w:val="00C52CFA"/>
    <w:pPr>
      <w:spacing w:before="100" w:beforeAutospacing="1" w:after="100" w:afterAutospacing="1"/>
    </w:pPr>
    <w:rPr>
      <w:rFonts w:ascii="Arial" w:hAnsi="Arial" w:cs="Arial"/>
      <w:color w:val="000000"/>
      <w:sz w:val="18"/>
      <w:szCs w:val="18"/>
    </w:rPr>
  </w:style>
  <w:style w:type="paragraph" w:customStyle="1" w:styleId="ConsPlusNormal">
    <w:name w:val="ConsPlusNormal"/>
    <w:rsid w:val="00C52C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3">
    <w:name w:val="FR3"/>
    <w:uiPriority w:val="99"/>
    <w:rsid w:val="00C52CFA"/>
    <w:pPr>
      <w:widowControl w:val="0"/>
      <w:snapToGrid w:val="0"/>
      <w:spacing w:after="0" w:line="240" w:lineRule="auto"/>
      <w:ind w:right="1600"/>
    </w:pPr>
    <w:rPr>
      <w:rFonts w:ascii="Arial" w:eastAsia="Times New Roman" w:hAnsi="Arial" w:cs="Times New Roman"/>
      <w:sz w:val="24"/>
      <w:szCs w:val="20"/>
      <w:lang w:val="de-DE" w:eastAsia="ru-RU"/>
    </w:rPr>
  </w:style>
  <w:style w:type="paragraph" w:customStyle="1" w:styleId="FR1">
    <w:name w:val="FR1"/>
    <w:uiPriority w:val="99"/>
    <w:rsid w:val="00C52CFA"/>
    <w:pPr>
      <w:widowControl w:val="0"/>
      <w:snapToGrid w:val="0"/>
      <w:spacing w:after="0" w:line="240" w:lineRule="auto"/>
      <w:ind w:left="280"/>
    </w:pPr>
    <w:rPr>
      <w:rFonts w:ascii="Arial" w:eastAsia="Times New Roman" w:hAnsi="Arial" w:cs="Times New Roman"/>
      <w:sz w:val="20"/>
      <w:szCs w:val="20"/>
      <w:lang w:val="de-DE" w:eastAsia="ru-RU"/>
    </w:rPr>
  </w:style>
  <w:style w:type="paragraph" w:customStyle="1" w:styleId="13">
    <w:name w:val="Обычный1"/>
    <w:rsid w:val="00C52CFA"/>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Style3">
    <w:name w:val="Style3"/>
    <w:basedOn w:val="a0"/>
    <w:rsid w:val="00C52CFA"/>
    <w:pPr>
      <w:widowControl w:val="0"/>
      <w:autoSpaceDE w:val="0"/>
      <w:autoSpaceDN w:val="0"/>
      <w:adjustRightInd w:val="0"/>
    </w:pPr>
    <w:rPr>
      <w:rFonts w:ascii="Palatino Linotype" w:hAnsi="Palatino Linotype"/>
    </w:rPr>
  </w:style>
  <w:style w:type="paragraph" w:customStyle="1" w:styleId="Style19">
    <w:name w:val="Style19"/>
    <w:basedOn w:val="a0"/>
    <w:rsid w:val="00C52CFA"/>
    <w:pPr>
      <w:widowControl w:val="0"/>
      <w:autoSpaceDE w:val="0"/>
      <w:autoSpaceDN w:val="0"/>
      <w:adjustRightInd w:val="0"/>
      <w:spacing w:line="227" w:lineRule="exact"/>
      <w:ind w:firstLine="346"/>
      <w:jc w:val="both"/>
    </w:pPr>
    <w:rPr>
      <w:rFonts w:ascii="Palatino Linotype" w:hAnsi="Palatino Linotype"/>
    </w:rPr>
  </w:style>
  <w:style w:type="paragraph" w:customStyle="1" w:styleId="Style6">
    <w:name w:val="Style6"/>
    <w:basedOn w:val="a0"/>
    <w:rsid w:val="00C52CFA"/>
    <w:pPr>
      <w:widowControl w:val="0"/>
      <w:autoSpaceDE w:val="0"/>
      <w:autoSpaceDN w:val="0"/>
      <w:adjustRightInd w:val="0"/>
      <w:spacing w:line="192" w:lineRule="exact"/>
      <w:ind w:hanging="230"/>
    </w:pPr>
    <w:rPr>
      <w:rFonts w:ascii="Palatino Linotype" w:hAnsi="Palatino Linotype"/>
    </w:rPr>
  </w:style>
  <w:style w:type="paragraph" w:customStyle="1" w:styleId="Style4">
    <w:name w:val="Style4"/>
    <w:basedOn w:val="a0"/>
    <w:uiPriority w:val="99"/>
    <w:rsid w:val="00C52CFA"/>
    <w:pPr>
      <w:widowControl w:val="0"/>
      <w:autoSpaceDE w:val="0"/>
      <w:autoSpaceDN w:val="0"/>
      <w:adjustRightInd w:val="0"/>
    </w:pPr>
    <w:rPr>
      <w:rFonts w:ascii="Palatino Linotype" w:hAnsi="Palatino Linotype"/>
    </w:rPr>
  </w:style>
  <w:style w:type="paragraph" w:customStyle="1" w:styleId="Style1">
    <w:name w:val="Style1"/>
    <w:basedOn w:val="a0"/>
    <w:rsid w:val="00C52CFA"/>
    <w:pPr>
      <w:widowControl w:val="0"/>
      <w:autoSpaceDE w:val="0"/>
      <w:autoSpaceDN w:val="0"/>
      <w:adjustRightInd w:val="0"/>
    </w:pPr>
    <w:rPr>
      <w:rFonts w:ascii="Palatino Linotype" w:hAnsi="Palatino Linotype"/>
    </w:rPr>
  </w:style>
  <w:style w:type="paragraph" w:customStyle="1" w:styleId="FR2">
    <w:name w:val="FR2"/>
    <w:uiPriority w:val="99"/>
    <w:rsid w:val="00C52CFA"/>
    <w:pPr>
      <w:widowControl w:val="0"/>
      <w:autoSpaceDE w:val="0"/>
      <w:autoSpaceDN w:val="0"/>
      <w:adjustRightInd w:val="0"/>
      <w:spacing w:before="420" w:after="0" w:line="240" w:lineRule="auto"/>
      <w:ind w:left="400"/>
    </w:pPr>
    <w:rPr>
      <w:rFonts w:ascii="Arial" w:eastAsia="Times New Roman" w:hAnsi="Arial" w:cs="Arial"/>
      <w:b/>
      <w:bCs/>
      <w:i/>
      <w:iCs/>
      <w:sz w:val="24"/>
      <w:szCs w:val="24"/>
      <w:lang w:val="fr-FR" w:eastAsia="ru-RU"/>
    </w:rPr>
  </w:style>
  <w:style w:type="paragraph" w:customStyle="1" w:styleId="spip">
    <w:name w:val="spip"/>
    <w:basedOn w:val="a0"/>
    <w:uiPriority w:val="99"/>
    <w:rsid w:val="00C52CFA"/>
    <w:pPr>
      <w:spacing w:before="240" w:after="240"/>
    </w:pPr>
  </w:style>
  <w:style w:type="paragraph" w:customStyle="1" w:styleId="14">
    <w:name w:val="Абзац списка1"/>
    <w:basedOn w:val="a0"/>
    <w:rsid w:val="00C52CFA"/>
    <w:pPr>
      <w:spacing w:line="360" w:lineRule="auto"/>
      <w:ind w:left="720" w:firstLine="709"/>
      <w:jc w:val="both"/>
    </w:pPr>
    <w:rPr>
      <w:rFonts w:eastAsia="Calibri"/>
      <w:sz w:val="28"/>
      <w:szCs w:val="22"/>
      <w:lang w:eastAsia="en-US"/>
    </w:rPr>
  </w:style>
  <w:style w:type="paragraph" w:customStyle="1" w:styleId="Default">
    <w:name w:val="Default"/>
    <w:rsid w:val="00C52CF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e">
    <w:name w:val="список с точками"/>
    <w:basedOn w:val="a0"/>
    <w:uiPriority w:val="99"/>
    <w:rsid w:val="00C52CFA"/>
    <w:pPr>
      <w:widowControl w:val="0"/>
      <w:tabs>
        <w:tab w:val="num" w:pos="720"/>
        <w:tab w:val="left" w:pos="3024"/>
      </w:tabs>
      <w:suppressAutoHyphens/>
      <w:spacing w:line="312" w:lineRule="auto"/>
      <w:ind w:left="756" w:hanging="720"/>
      <w:jc w:val="both"/>
    </w:pPr>
    <w:rPr>
      <w:rFonts w:eastAsia="Calibri"/>
      <w:kern w:val="2"/>
      <w:lang w:eastAsia="ar-SA"/>
    </w:rPr>
  </w:style>
  <w:style w:type="character" w:customStyle="1" w:styleId="2a">
    <w:name w:val="Средняя сетка 2 Знак"/>
    <w:link w:val="210"/>
    <w:locked/>
    <w:rsid w:val="00C52CFA"/>
    <w:rPr>
      <w:rFonts w:ascii="Calibri" w:hAnsi="Calibri" w:cs="Calibri"/>
    </w:rPr>
  </w:style>
  <w:style w:type="paragraph" w:customStyle="1" w:styleId="210">
    <w:name w:val="Средняя сетка 21"/>
    <w:link w:val="2a"/>
    <w:qFormat/>
    <w:rsid w:val="00C52CFA"/>
    <w:pPr>
      <w:spacing w:after="0" w:line="240" w:lineRule="auto"/>
    </w:pPr>
    <w:rPr>
      <w:rFonts w:ascii="Calibri" w:hAnsi="Calibri" w:cs="Calibri"/>
    </w:rPr>
  </w:style>
  <w:style w:type="paragraph" w:customStyle="1" w:styleId="35">
    <w:name w:val="Обычный3"/>
    <w:uiPriority w:val="99"/>
    <w:rsid w:val="00C52CFA"/>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30">
    <w:name w:val="Средняя сетка 23"/>
    <w:uiPriority w:val="99"/>
    <w:qFormat/>
    <w:rsid w:val="00C52CFA"/>
    <w:pPr>
      <w:spacing w:after="0" w:line="240" w:lineRule="auto"/>
    </w:pPr>
    <w:rPr>
      <w:rFonts w:ascii="Calibri" w:eastAsia="Times New Roman" w:hAnsi="Calibri" w:cs="Times New Roman"/>
      <w:lang w:eastAsia="ru-RU"/>
    </w:rPr>
  </w:style>
  <w:style w:type="paragraph" w:customStyle="1" w:styleId="aff">
    <w:name w:val="Свободная форма"/>
    <w:uiPriority w:val="99"/>
    <w:semiHidden/>
    <w:rsid w:val="00C52CFA"/>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aff0">
    <w:name w:val="Базовый"/>
    <w:uiPriority w:val="99"/>
    <w:semiHidden/>
    <w:rsid w:val="00C52CFA"/>
    <w:pPr>
      <w:suppressAutoHyphens/>
      <w:spacing w:after="0" w:line="240" w:lineRule="auto"/>
    </w:pPr>
    <w:rPr>
      <w:rFonts w:ascii="Times New Roman" w:eastAsia="ヒラギノ角ゴ Pro W3" w:hAnsi="Times New Roman" w:cs="Times New Roman"/>
      <w:color w:val="000000"/>
      <w:sz w:val="24"/>
      <w:szCs w:val="20"/>
      <w:lang w:eastAsia="ru-RU"/>
    </w:rPr>
  </w:style>
  <w:style w:type="paragraph" w:customStyle="1" w:styleId="310">
    <w:name w:val="Основной текст 31"/>
    <w:uiPriority w:val="99"/>
    <w:semiHidden/>
    <w:rsid w:val="00C52CFA"/>
    <w:pPr>
      <w:spacing w:after="120" w:line="240" w:lineRule="auto"/>
    </w:pPr>
    <w:rPr>
      <w:rFonts w:ascii="Times New Roman" w:eastAsia="ヒラギノ角ゴ Pro W3" w:hAnsi="Times New Roman" w:cs="Times New Roman"/>
      <w:color w:val="000000"/>
      <w:sz w:val="16"/>
      <w:szCs w:val="20"/>
      <w:lang w:eastAsia="ru-RU"/>
    </w:rPr>
  </w:style>
  <w:style w:type="paragraph" w:customStyle="1" w:styleId="Style10">
    <w:name w:val="Style10"/>
    <w:basedOn w:val="a0"/>
    <w:uiPriority w:val="99"/>
    <w:rsid w:val="00C52CFA"/>
    <w:pPr>
      <w:widowControl w:val="0"/>
      <w:autoSpaceDE w:val="0"/>
      <w:autoSpaceDN w:val="0"/>
      <w:adjustRightInd w:val="0"/>
      <w:spacing w:line="173" w:lineRule="exact"/>
      <w:jc w:val="both"/>
    </w:pPr>
    <w:rPr>
      <w:rFonts w:eastAsiaTheme="minorEastAsia"/>
    </w:rPr>
  </w:style>
  <w:style w:type="character" w:styleId="aff1">
    <w:name w:val="footnote reference"/>
    <w:unhideWhenUsed/>
    <w:rsid w:val="00C52CFA"/>
    <w:rPr>
      <w:vertAlign w:val="superscript"/>
    </w:rPr>
  </w:style>
  <w:style w:type="character" w:customStyle="1" w:styleId="mainheader1">
    <w:name w:val="mainheader1"/>
    <w:rsid w:val="00C52CFA"/>
    <w:rPr>
      <w:rFonts w:ascii="Arial" w:hAnsi="Arial" w:cs="Arial" w:hint="default"/>
      <w:b/>
      <w:bCs/>
      <w:color w:val="333333"/>
      <w:sz w:val="21"/>
      <w:szCs w:val="21"/>
    </w:rPr>
  </w:style>
  <w:style w:type="character" w:customStyle="1" w:styleId="FontStyle47">
    <w:name w:val="Font Style47"/>
    <w:rsid w:val="00C52CFA"/>
    <w:rPr>
      <w:rFonts w:ascii="Palatino Linotype" w:hAnsi="Palatino Linotype" w:cs="Palatino Linotype" w:hint="default"/>
      <w:b/>
      <w:bCs/>
      <w:sz w:val="16"/>
      <w:szCs w:val="16"/>
    </w:rPr>
  </w:style>
  <w:style w:type="character" w:customStyle="1" w:styleId="FontStyle48">
    <w:name w:val="Font Style48"/>
    <w:rsid w:val="00C52CFA"/>
    <w:rPr>
      <w:rFonts w:ascii="Palatino Linotype" w:hAnsi="Palatino Linotype" w:cs="Palatino Linotype" w:hint="default"/>
      <w:sz w:val="16"/>
      <w:szCs w:val="16"/>
    </w:rPr>
  </w:style>
  <w:style w:type="character" w:customStyle="1" w:styleId="FontStyle13">
    <w:name w:val="Font Style13"/>
    <w:rsid w:val="00C52CFA"/>
    <w:rPr>
      <w:rFonts w:ascii="Palatino Linotype" w:hAnsi="Palatino Linotype" w:cs="Palatino Linotype" w:hint="default"/>
      <w:sz w:val="16"/>
      <w:szCs w:val="16"/>
    </w:rPr>
  </w:style>
  <w:style w:type="character" w:customStyle="1" w:styleId="FontStyle15">
    <w:name w:val="Font Style15"/>
    <w:rsid w:val="00C52CFA"/>
    <w:rPr>
      <w:rFonts w:ascii="Palatino Linotype" w:hAnsi="Palatino Linotype" w:cs="Palatino Linotype" w:hint="default"/>
      <w:spacing w:val="20"/>
      <w:sz w:val="16"/>
      <w:szCs w:val="16"/>
    </w:rPr>
  </w:style>
  <w:style w:type="character" w:customStyle="1" w:styleId="FontStyle16">
    <w:name w:val="Font Style16"/>
    <w:rsid w:val="00C52CFA"/>
    <w:rPr>
      <w:rFonts w:ascii="Arial" w:hAnsi="Arial" w:cs="Arial" w:hint="default"/>
      <w:b/>
      <w:bCs/>
      <w:smallCaps/>
      <w:sz w:val="14"/>
      <w:szCs w:val="14"/>
    </w:rPr>
  </w:style>
  <w:style w:type="character" w:customStyle="1" w:styleId="FontStyle17">
    <w:name w:val="Font Style17"/>
    <w:rsid w:val="00C52CFA"/>
    <w:rPr>
      <w:rFonts w:ascii="Palatino Linotype" w:hAnsi="Palatino Linotype" w:cs="Palatino Linotype" w:hint="default"/>
      <w:spacing w:val="20"/>
      <w:sz w:val="14"/>
      <w:szCs w:val="14"/>
    </w:rPr>
  </w:style>
  <w:style w:type="character" w:customStyle="1" w:styleId="FontStyle46">
    <w:name w:val="Font Style46"/>
    <w:rsid w:val="00C52CFA"/>
    <w:rPr>
      <w:rFonts w:ascii="Arial" w:hAnsi="Arial" w:cs="Arial" w:hint="default"/>
      <w:b/>
      <w:bCs/>
      <w:sz w:val="22"/>
      <w:szCs w:val="22"/>
    </w:rPr>
  </w:style>
  <w:style w:type="character" w:customStyle="1" w:styleId="normal1">
    <w:name w:val="normal1"/>
    <w:rsid w:val="00C52CFA"/>
    <w:rPr>
      <w:rFonts w:ascii="Arial" w:hAnsi="Arial" w:cs="Arial" w:hint="default"/>
      <w:color w:val="000000"/>
      <w:sz w:val="19"/>
      <w:szCs w:val="19"/>
    </w:rPr>
  </w:style>
  <w:style w:type="table" w:styleId="-1">
    <w:name w:val="Colorful List Accent 1"/>
    <w:basedOn w:val="a2"/>
    <w:link w:val="-10"/>
    <w:uiPriority w:val="99"/>
    <w:semiHidden/>
    <w:unhideWhenUsed/>
    <w:rsid w:val="00C52CFA"/>
    <w:pPr>
      <w:spacing w:after="0" w:line="240" w:lineRule="auto"/>
    </w:p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10">
    <w:name w:val="Цветной список - Акцент 1 Знак"/>
    <w:link w:val="-1"/>
    <w:uiPriority w:val="99"/>
    <w:semiHidden/>
    <w:locked/>
    <w:rsid w:val="00C52CFA"/>
  </w:style>
  <w:style w:type="character" w:customStyle="1" w:styleId="c2">
    <w:name w:val="c2"/>
    <w:rsid w:val="00C52CFA"/>
  </w:style>
  <w:style w:type="character" w:customStyle="1" w:styleId="review-h5">
    <w:name w:val="review-h5"/>
    <w:rsid w:val="00C52CFA"/>
  </w:style>
  <w:style w:type="character" w:customStyle="1" w:styleId="bookid1">
    <w:name w:val="bookid1"/>
    <w:rsid w:val="00C52CFA"/>
    <w:rPr>
      <w:vanish/>
      <w:webHidden w:val="0"/>
      <w:specVanish/>
    </w:rPr>
  </w:style>
  <w:style w:type="character" w:customStyle="1" w:styleId="FontStyle12">
    <w:name w:val="Font Style12"/>
    <w:rsid w:val="00C52CFA"/>
    <w:rPr>
      <w:rFonts w:ascii="Times New Roman" w:hAnsi="Times New Roman" w:cs="Times New Roman" w:hint="default"/>
      <w:sz w:val="26"/>
      <w:szCs w:val="26"/>
    </w:rPr>
  </w:style>
  <w:style w:type="character" w:customStyle="1" w:styleId="normaltextrun">
    <w:name w:val="normaltextrun"/>
    <w:basedOn w:val="a1"/>
    <w:rsid w:val="00C52CFA"/>
  </w:style>
  <w:style w:type="character" w:customStyle="1" w:styleId="spellingerror">
    <w:name w:val="spellingerror"/>
    <w:basedOn w:val="a1"/>
    <w:rsid w:val="00C52CFA"/>
  </w:style>
  <w:style w:type="character" w:customStyle="1" w:styleId="FontStyle14">
    <w:name w:val="Font Style14"/>
    <w:basedOn w:val="a1"/>
    <w:uiPriority w:val="99"/>
    <w:rsid w:val="00C52CFA"/>
    <w:rPr>
      <w:rFonts w:ascii="Times New Roman" w:hAnsi="Times New Roman" w:cs="Times New Roman" w:hint="default"/>
      <w:i/>
      <w:iCs/>
      <w:sz w:val="20"/>
      <w:szCs w:val="20"/>
    </w:rPr>
  </w:style>
  <w:style w:type="character" w:customStyle="1" w:styleId="FontStyle18">
    <w:name w:val="Font Style18"/>
    <w:basedOn w:val="a1"/>
    <w:rsid w:val="00C52CFA"/>
    <w:rPr>
      <w:rFonts w:ascii="Times New Roman" w:hAnsi="Times New Roman" w:cs="Times New Roman" w:hint="default"/>
      <w:b/>
      <w:bCs/>
      <w:sz w:val="14"/>
      <w:szCs w:val="14"/>
    </w:rPr>
  </w:style>
  <w:style w:type="table" w:styleId="aff2">
    <w:name w:val="Table Grid"/>
    <w:basedOn w:val="a2"/>
    <w:uiPriority w:val="39"/>
    <w:rsid w:val="00C52CFA"/>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uiPriority w:val="39"/>
    <w:rsid w:val="00C52CF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rsid w:val="00C52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2CFA"/>
    <w:pPr>
      <w:spacing w:after="0" w:line="240" w:lineRule="auto"/>
    </w:pPr>
    <w:rPr>
      <w:rFonts w:eastAsiaTheme="minorEastAsia"/>
    </w:rPr>
    <w:tblPr>
      <w:tblCellMar>
        <w:top w:w="0" w:type="dxa"/>
        <w:left w:w="0" w:type="dxa"/>
        <w:bottom w:w="0" w:type="dxa"/>
        <w:right w:w="0" w:type="dxa"/>
      </w:tblCellMar>
    </w:tblPr>
  </w:style>
  <w:style w:type="table" w:customStyle="1" w:styleId="TableGrid1">
    <w:name w:val="TableGrid1"/>
    <w:rsid w:val="00C52CFA"/>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2b">
    <w:name w:val="Сетка таблицы2"/>
    <w:basedOn w:val="a2"/>
    <w:uiPriority w:val="59"/>
    <w:rsid w:val="00C52CF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uiPriority w:val="59"/>
    <w:rsid w:val="00C52CF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9E2AB0"/>
  </w:style>
  <w:style w:type="character" w:customStyle="1" w:styleId="2c">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9E2AB0"/>
    <w:rPr>
      <w:rFonts w:ascii="Times New Roman" w:eastAsia="Times New Roman" w:hAnsi="Times New Roman" w:cs="Times New Roman"/>
      <w:sz w:val="20"/>
      <w:szCs w:val="20"/>
    </w:rPr>
  </w:style>
  <w:style w:type="paragraph" w:customStyle="1" w:styleId="17">
    <w:name w:val="Название объекта1"/>
    <w:basedOn w:val="a0"/>
    <w:next w:val="a0"/>
    <w:uiPriority w:val="35"/>
    <w:semiHidden/>
    <w:unhideWhenUsed/>
    <w:qFormat/>
    <w:rsid w:val="009E2AB0"/>
    <w:pPr>
      <w:spacing w:after="200"/>
      <w:ind w:left="10" w:right="7" w:hanging="10"/>
      <w:jc w:val="both"/>
    </w:pPr>
    <w:rPr>
      <w:i/>
      <w:iCs/>
      <w:color w:val="44546A"/>
      <w:sz w:val="18"/>
      <w:szCs w:val="18"/>
    </w:rPr>
  </w:style>
  <w:style w:type="paragraph" w:styleId="aff3">
    <w:name w:val="List"/>
    <w:basedOn w:val="a0"/>
    <w:unhideWhenUsed/>
    <w:rsid w:val="009E2AB0"/>
    <w:pPr>
      <w:spacing w:after="5" w:line="247" w:lineRule="auto"/>
      <w:ind w:left="283" w:right="7" w:hanging="283"/>
      <w:contextualSpacing/>
      <w:jc w:val="both"/>
    </w:pPr>
    <w:rPr>
      <w:color w:val="000000"/>
      <w:sz w:val="28"/>
      <w:szCs w:val="22"/>
    </w:rPr>
  </w:style>
  <w:style w:type="paragraph" w:styleId="a">
    <w:name w:val="List Bullet"/>
    <w:basedOn w:val="a0"/>
    <w:uiPriority w:val="99"/>
    <w:semiHidden/>
    <w:unhideWhenUsed/>
    <w:rsid w:val="009E2AB0"/>
    <w:pPr>
      <w:numPr>
        <w:numId w:val="1"/>
      </w:numPr>
      <w:spacing w:after="5" w:line="247" w:lineRule="auto"/>
      <w:ind w:right="7"/>
      <w:contextualSpacing/>
      <w:jc w:val="both"/>
    </w:pPr>
    <w:rPr>
      <w:color w:val="000000"/>
      <w:sz w:val="28"/>
      <w:szCs w:val="22"/>
    </w:rPr>
  </w:style>
  <w:style w:type="paragraph" w:styleId="37">
    <w:name w:val="List 3"/>
    <w:basedOn w:val="a0"/>
    <w:uiPriority w:val="99"/>
    <w:semiHidden/>
    <w:unhideWhenUsed/>
    <w:rsid w:val="009E2AB0"/>
    <w:pPr>
      <w:spacing w:after="5" w:line="247" w:lineRule="auto"/>
      <w:ind w:left="849" w:right="7" w:hanging="283"/>
      <w:contextualSpacing/>
      <w:jc w:val="both"/>
    </w:pPr>
    <w:rPr>
      <w:color w:val="000000"/>
      <w:sz w:val="28"/>
      <w:szCs w:val="22"/>
    </w:rPr>
  </w:style>
  <w:style w:type="paragraph" w:styleId="41">
    <w:name w:val="List 4"/>
    <w:basedOn w:val="a0"/>
    <w:uiPriority w:val="99"/>
    <w:semiHidden/>
    <w:unhideWhenUsed/>
    <w:rsid w:val="009E2AB0"/>
    <w:pPr>
      <w:spacing w:after="5" w:line="247" w:lineRule="auto"/>
      <w:ind w:left="1132" w:right="7" w:hanging="283"/>
      <w:contextualSpacing/>
      <w:jc w:val="both"/>
    </w:pPr>
    <w:rPr>
      <w:color w:val="000000"/>
      <w:sz w:val="28"/>
      <w:szCs w:val="22"/>
    </w:rPr>
  </w:style>
  <w:style w:type="paragraph" w:styleId="51">
    <w:name w:val="List 5"/>
    <w:basedOn w:val="a0"/>
    <w:uiPriority w:val="99"/>
    <w:semiHidden/>
    <w:unhideWhenUsed/>
    <w:rsid w:val="009E2AB0"/>
    <w:pPr>
      <w:spacing w:after="5" w:line="247" w:lineRule="auto"/>
      <w:ind w:left="1415" w:right="7" w:hanging="283"/>
      <w:contextualSpacing/>
      <w:jc w:val="both"/>
    </w:pPr>
    <w:rPr>
      <w:color w:val="000000"/>
      <w:sz w:val="28"/>
      <w:szCs w:val="22"/>
    </w:rPr>
  </w:style>
  <w:style w:type="paragraph" w:styleId="2">
    <w:name w:val="List Bullet 2"/>
    <w:basedOn w:val="a0"/>
    <w:uiPriority w:val="99"/>
    <w:semiHidden/>
    <w:unhideWhenUsed/>
    <w:rsid w:val="009E2AB0"/>
    <w:pPr>
      <w:numPr>
        <w:numId w:val="2"/>
      </w:numPr>
      <w:spacing w:after="5" w:line="247" w:lineRule="auto"/>
      <w:ind w:right="7"/>
      <w:contextualSpacing/>
      <w:jc w:val="both"/>
    </w:pPr>
    <w:rPr>
      <w:color w:val="000000"/>
      <w:sz w:val="28"/>
      <w:szCs w:val="22"/>
    </w:rPr>
  </w:style>
  <w:style w:type="paragraph" w:styleId="3">
    <w:name w:val="List Bullet 3"/>
    <w:basedOn w:val="a0"/>
    <w:uiPriority w:val="99"/>
    <w:semiHidden/>
    <w:unhideWhenUsed/>
    <w:rsid w:val="009E2AB0"/>
    <w:pPr>
      <w:numPr>
        <w:numId w:val="3"/>
      </w:numPr>
      <w:spacing w:after="5" w:line="247" w:lineRule="auto"/>
      <w:ind w:right="7"/>
      <w:contextualSpacing/>
      <w:jc w:val="both"/>
    </w:pPr>
    <w:rPr>
      <w:color w:val="000000"/>
      <w:sz w:val="28"/>
      <w:szCs w:val="22"/>
    </w:rPr>
  </w:style>
  <w:style w:type="paragraph" w:styleId="2d">
    <w:name w:val="List Continue 2"/>
    <w:basedOn w:val="a0"/>
    <w:uiPriority w:val="99"/>
    <w:semiHidden/>
    <w:unhideWhenUsed/>
    <w:rsid w:val="009E2AB0"/>
    <w:pPr>
      <w:spacing w:after="120" w:line="247" w:lineRule="auto"/>
      <w:ind w:left="566" w:right="7" w:hanging="10"/>
      <w:contextualSpacing/>
      <w:jc w:val="both"/>
    </w:pPr>
    <w:rPr>
      <w:color w:val="000000"/>
      <w:sz w:val="28"/>
      <w:szCs w:val="22"/>
    </w:rPr>
  </w:style>
  <w:style w:type="paragraph" w:styleId="aff4">
    <w:name w:val="Body Text First Indent"/>
    <w:basedOn w:val="af"/>
    <w:link w:val="aff5"/>
    <w:uiPriority w:val="99"/>
    <w:semiHidden/>
    <w:unhideWhenUsed/>
    <w:rsid w:val="009E2AB0"/>
    <w:pPr>
      <w:widowControl/>
      <w:autoSpaceDE/>
      <w:autoSpaceDN/>
      <w:adjustRightInd/>
      <w:spacing w:after="5" w:line="247" w:lineRule="auto"/>
      <w:ind w:left="10" w:right="7" w:firstLine="360"/>
      <w:jc w:val="both"/>
    </w:pPr>
    <w:rPr>
      <w:color w:val="000000"/>
      <w:sz w:val="28"/>
      <w:szCs w:val="22"/>
    </w:rPr>
  </w:style>
  <w:style w:type="character" w:customStyle="1" w:styleId="aff5">
    <w:name w:val="Красная строка Знак"/>
    <w:basedOn w:val="af0"/>
    <w:link w:val="aff4"/>
    <w:uiPriority w:val="99"/>
    <w:semiHidden/>
    <w:rsid w:val="009E2AB0"/>
    <w:rPr>
      <w:rFonts w:ascii="Times New Roman" w:eastAsia="Times New Roman" w:hAnsi="Times New Roman" w:cs="Times New Roman"/>
      <w:color w:val="000000"/>
      <w:sz w:val="28"/>
      <w:szCs w:val="20"/>
      <w:lang w:eastAsia="ru-RU"/>
    </w:rPr>
  </w:style>
  <w:style w:type="paragraph" w:styleId="aff6">
    <w:name w:val="Note Heading"/>
    <w:basedOn w:val="a0"/>
    <w:next w:val="a0"/>
    <w:link w:val="aff7"/>
    <w:uiPriority w:val="99"/>
    <w:semiHidden/>
    <w:unhideWhenUsed/>
    <w:rsid w:val="009E2AB0"/>
    <w:pPr>
      <w:ind w:left="10" w:right="7" w:hanging="10"/>
      <w:jc w:val="both"/>
    </w:pPr>
    <w:rPr>
      <w:color w:val="000000"/>
      <w:sz w:val="28"/>
      <w:szCs w:val="22"/>
    </w:rPr>
  </w:style>
  <w:style w:type="character" w:customStyle="1" w:styleId="aff7">
    <w:name w:val="Заголовок записки Знак"/>
    <w:basedOn w:val="a1"/>
    <w:link w:val="aff6"/>
    <w:uiPriority w:val="99"/>
    <w:semiHidden/>
    <w:rsid w:val="009E2AB0"/>
    <w:rPr>
      <w:rFonts w:ascii="Times New Roman" w:eastAsia="Times New Roman" w:hAnsi="Times New Roman" w:cs="Times New Roman"/>
      <w:color w:val="000000"/>
      <w:sz w:val="28"/>
      <w:lang w:eastAsia="ru-RU"/>
    </w:rPr>
  </w:style>
  <w:style w:type="paragraph" w:customStyle="1" w:styleId="item-current">
    <w:name w:val="item-current"/>
    <w:basedOn w:val="a0"/>
    <w:uiPriority w:val="99"/>
    <w:rsid w:val="009E2AB0"/>
    <w:pPr>
      <w:spacing w:before="100" w:beforeAutospacing="1" w:after="100" w:afterAutospacing="1"/>
    </w:pPr>
  </w:style>
  <w:style w:type="paragraph" w:customStyle="1" w:styleId="CAAAAAAA">
    <w:name w:val="Свободная форма C A A A A A A A"/>
    <w:uiPriority w:val="99"/>
    <w:rsid w:val="009E2A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8">
    <w:name w:val="Обычный (веб)1"/>
    <w:rsid w:val="009E2AB0"/>
    <w:pPr>
      <w:spacing w:before="100" w:after="100" w:line="240" w:lineRule="auto"/>
    </w:pPr>
    <w:rPr>
      <w:rFonts w:ascii="Calibri" w:eastAsia="Times New Roman" w:hAnsi="Calibri" w:cs="Times New Roman"/>
      <w:color w:val="000000"/>
      <w:sz w:val="24"/>
      <w:szCs w:val="20"/>
      <w:lang w:eastAsia="ru-RU"/>
    </w:rPr>
  </w:style>
  <w:style w:type="character" w:customStyle="1" w:styleId="-11">
    <w:name w:val="Цветной список - Акцент 1 Знак1"/>
    <w:link w:val="-110"/>
    <w:uiPriority w:val="99"/>
    <w:locked/>
    <w:rsid w:val="009E2AB0"/>
    <w:rPr>
      <w:rFonts w:ascii="Arial" w:eastAsia="Calibri" w:hAnsi="Arial" w:cs="Arial"/>
      <w:sz w:val="20"/>
      <w:szCs w:val="20"/>
    </w:rPr>
  </w:style>
  <w:style w:type="paragraph" w:customStyle="1" w:styleId="-110">
    <w:name w:val="Цветной список - Акцент 11"/>
    <w:basedOn w:val="a0"/>
    <w:link w:val="-11"/>
    <w:uiPriority w:val="99"/>
    <w:qFormat/>
    <w:rsid w:val="009E2AB0"/>
    <w:pPr>
      <w:widowControl w:val="0"/>
      <w:autoSpaceDE w:val="0"/>
      <w:autoSpaceDN w:val="0"/>
      <w:adjustRightInd w:val="0"/>
      <w:ind w:left="720"/>
      <w:contextualSpacing/>
    </w:pPr>
    <w:rPr>
      <w:rFonts w:ascii="Arial" w:eastAsia="Calibri" w:hAnsi="Arial" w:cs="Arial"/>
      <w:sz w:val="20"/>
      <w:szCs w:val="20"/>
      <w:lang w:eastAsia="en-US"/>
    </w:rPr>
  </w:style>
  <w:style w:type="character" w:customStyle="1" w:styleId="1-1">
    <w:name w:val="Средняя заливка 1 - Акцент 1 Знак"/>
    <w:link w:val="1-11"/>
    <w:uiPriority w:val="1"/>
    <w:locked/>
    <w:rsid w:val="009E2AB0"/>
    <w:rPr>
      <w:rFonts w:ascii="Calibri" w:hAnsi="Calibri" w:cs="Calibri"/>
    </w:rPr>
  </w:style>
  <w:style w:type="paragraph" w:customStyle="1" w:styleId="1-11">
    <w:name w:val="Средняя заливка 1 - Акцент 11"/>
    <w:link w:val="1-1"/>
    <w:uiPriority w:val="1"/>
    <w:qFormat/>
    <w:rsid w:val="009E2AB0"/>
    <w:pPr>
      <w:spacing w:after="0" w:line="240" w:lineRule="auto"/>
    </w:pPr>
    <w:rPr>
      <w:rFonts w:ascii="Calibri" w:hAnsi="Calibri" w:cs="Calibri"/>
    </w:rPr>
  </w:style>
  <w:style w:type="paragraph" w:customStyle="1" w:styleId="2e">
    <w:name w:val="Обычный2"/>
    <w:rsid w:val="009E2AB0"/>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CAB">
    <w:name w:val="Свободная форма C A B"/>
    <w:uiPriority w:val="99"/>
    <w:rsid w:val="009E2A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CAAAAAAAA">
    <w:name w:val="Свободная форма C A A A A A A A A"/>
    <w:uiPriority w:val="99"/>
    <w:rsid w:val="009E2A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31">
    <w:name w:val="Цветная заливка - Акцент 31"/>
    <w:basedOn w:val="a0"/>
    <w:uiPriority w:val="34"/>
    <w:qFormat/>
    <w:rsid w:val="009E2AB0"/>
    <w:pPr>
      <w:spacing w:after="160" w:line="256" w:lineRule="auto"/>
      <w:ind w:left="720"/>
      <w:contextualSpacing/>
    </w:pPr>
    <w:rPr>
      <w:rFonts w:ascii="Calibri" w:eastAsia="SimSun" w:hAnsi="Calibri"/>
      <w:sz w:val="22"/>
      <w:szCs w:val="22"/>
      <w:lang w:eastAsia="zh-CN"/>
    </w:rPr>
  </w:style>
  <w:style w:type="character" w:customStyle="1" w:styleId="posttitle-text">
    <w:name w:val="post__title-text"/>
    <w:basedOn w:val="a1"/>
    <w:rsid w:val="009E2AB0"/>
  </w:style>
  <w:style w:type="character" w:customStyle="1" w:styleId="19">
    <w:name w:val="Неразрешенное упоминание1"/>
    <w:basedOn w:val="a1"/>
    <w:uiPriority w:val="99"/>
    <w:semiHidden/>
    <w:rsid w:val="009E2AB0"/>
    <w:rPr>
      <w:color w:val="605E5C"/>
      <w:shd w:val="clear" w:color="auto" w:fill="E1DFDD"/>
    </w:rPr>
  </w:style>
  <w:style w:type="character" w:customStyle="1" w:styleId="-">
    <w:name w:val="опред-е"/>
    <w:basedOn w:val="a1"/>
    <w:rsid w:val="009E2AB0"/>
  </w:style>
  <w:style w:type="table" w:customStyle="1" w:styleId="42">
    <w:name w:val="Сетка таблицы4"/>
    <w:basedOn w:val="a2"/>
    <w:next w:val="aff2"/>
    <w:uiPriority w:val="59"/>
    <w:rsid w:val="009E2AB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9E2AB0"/>
    <w:pPr>
      <w:spacing w:after="0" w:line="240" w:lineRule="auto"/>
    </w:pPr>
    <w:rPr>
      <w:rFonts w:ascii="Calibri" w:eastAsia="Yu Mincho" w:hAnsi="Calibri" w:cs="Times New Roman"/>
      <w:lang w:eastAsia="ru-RU"/>
    </w:rPr>
    <w:tblPr>
      <w:tblCellMar>
        <w:top w:w="0" w:type="dxa"/>
        <w:left w:w="0" w:type="dxa"/>
        <w:bottom w:w="0" w:type="dxa"/>
        <w:right w:w="0" w:type="dxa"/>
      </w:tblCellMar>
    </w:tblPr>
  </w:style>
  <w:style w:type="table" w:customStyle="1" w:styleId="120">
    <w:name w:val="Сетка таблицы12"/>
    <w:basedOn w:val="a2"/>
    <w:uiPriority w:val="39"/>
    <w:rsid w:val="009E2AB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1"/>
    <w:uiPriority w:val="20"/>
    <w:qFormat/>
    <w:rsid w:val="009E2AB0"/>
    <w:rPr>
      <w:i/>
      <w:iCs/>
    </w:rPr>
  </w:style>
  <w:style w:type="character" w:styleId="aff9">
    <w:name w:val="page number"/>
    <w:basedOn w:val="a1"/>
    <w:rsid w:val="00C82D40"/>
  </w:style>
  <w:style w:type="character" w:customStyle="1" w:styleId="FontStyle22">
    <w:name w:val="Font Style22"/>
    <w:rsid w:val="00C82D40"/>
    <w:rPr>
      <w:rFonts w:ascii="Times New Roman" w:hAnsi="Times New Roman" w:cs="Times New Roman"/>
      <w:sz w:val="20"/>
      <w:szCs w:val="20"/>
    </w:rPr>
  </w:style>
  <w:style w:type="paragraph" w:customStyle="1" w:styleId="Style12">
    <w:name w:val="Style12"/>
    <w:basedOn w:val="a0"/>
    <w:rsid w:val="00C82D40"/>
    <w:pPr>
      <w:widowControl w:val="0"/>
      <w:spacing w:line="235" w:lineRule="exact"/>
      <w:ind w:hanging="422"/>
    </w:pPr>
  </w:style>
  <w:style w:type="paragraph" w:styleId="38">
    <w:name w:val="Body Text Indent 3"/>
    <w:basedOn w:val="a0"/>
    <w:link w:val="39"/>
    <w:rsid w:val="00C82D40"/>
    <w:pPr>
      <w:spacing w:after="120"/>
      <w:ind w:left="283"/>
    </w:pPr>
    <w:rPr>
      <w:sz w:val="16"/>
      <w:szCs w:val="16"/>
    </w:rPr>
  </w:style>
  <w:style w:type="character" w:customStyle="1" w:styleId="39">
    <w:name w:val="Основной текст с отступом 3 Знак"/>
    <w:basedOn w:val="a1"/>
    <w:link w:val="38"/>
    <w:rsid w:val="00C82D40"/>
    <w:rPr>
      <w:rFonts w:ascii="Times New Roman" w:eastAsia="Times New Roman" w:hAnsi="Times New Roman" w:cs="Times New Roman"/>
      <w:sz w:val="16"/>
      <w:szCs w:val="16"/>
      <w:lang w:eastAsia="ru-RU"/>
    </w:rPr>
  </w:style>
  <w:style w:type="paragraph" w:styleId="affa">
    <w:name w:val="Block Text"/>
    <w:basedOn w:val="a0"/>
    <w:rsid w:val="00C82D40"/>
    <w:pPr>
      <w:spacing w:line="360" w:lineRule="auto"/>
      <w:ind w:left="-360" w:right="175"/>
    </w:pPr>
    <w:rPr>
      <w:rFonts w:ascii="Arial" w:hAnsi="Arial" w:cs="Arial"/>
      <w:lang w:val="en-US"/>
    </w:rPr>
  </w:style>
  <w:style w:type="character" w:customStyle="1" w:styleId="apple-converted-space">
    <w:name w:val="apple-converted-space"/>
    <w:rsid w:val="00C82D40"/>
  </w:style>
  <w:style w:type="character" w:customStyle="1" w:styleId="2f">
    <w:name w:val="Основной текст (2)_"/>
    <w:link w:val="2f0"/>
    <w:locked/>
    <w:rsid w:val="00C82D40"/>
    <w:rPr>
      <w:b/>
      <w:bCs/>
      <w:sz w:val="17"/>
      <w:szCs w:val="17"/>
      <w:shd w:val="clear" w:color="auto" w:fill="FFFFFF"/>
    </w:rPr>
  </w:style>
  <w:style w:type="paragraph" w:customStyle="1" w:styleId="2f0">
    <w:name w:val="Основной текст (2)"/>
    <w:basedOn w:val="a0"/>
    <w:link w:val="2f"/>
    <w:rsid w:val="00C82D40"/>
    <w:pPr>
      <w:shd w:val="clear" w:color="auto" w:fill="FFFFFF"/>
      <w:spacing w:line="326" w:lineRule="exact"/>
    </w:pPr>
    <w:rPr>
      <w:rFonts w:asciiTheme="minorHAnsi" w:eastAsiaTheme="minorHAnsi" w:hAnsiTheme="minorHAnsi" w:cstheme="minorBidi"/>
      <w:b/>
      <w:bCs/>
      <w:sz w:val="17"/>
      <w:szCs w:val="17"/>
      <w:lang w:eastAsia="en-US"/>
    </w:rPr>
  </w:style>
  <w:style w:type="character" w:styleId="affb">
    <w:name w:val="Strong"/>
    <w:uiPriority w:val="22"/>
    <w:qFormat/>
    <w:rsid w:val="00C82D40"/>
    <w:rPr>
      <w:b/>
      <w:bCs/>
    </w:rPr>
  </w:style>
  <w:style w:type="character" w:styleId="affc">
    <w:name w:val="Book Title"/>
    <w:uiPriority w:val="33"/>
    <w:qFormat/>
    <w:rsid w:val="00C82D40"/>
    <w:rPr>
      <w:b/>
      <w:bCs/>
      <w:smallCaps/>
      <w:spacing w:val="5"/>
    </w:rPr>
  </w:style>
  <w:style w:type="paragraph" w:styleId="affd">
    <w:name w:val="caption"/>
    <w:basedOn w:val="a0"/>
    <w:next w:val="a0"/>
    <w:qFormat/>
    <w:rsid w:val="00C82D40"/>
    <w:pPr>
      <w:jc w:val="center"/>
    </w:pPr>
    <w:rPr>
      <w:b/>
      <w:bCs/>
      <w:szCs w:val="22"/>
      <w:lang w:eastAsia="en-US"/>
    </w:rPr>
  </w:style>
  <w:style w:type="character" w:customStyle="1" w:styleId="apple-style-span">
    <w:name w:val="apple-style-span"/>
    <w:rsid w:val="00C82D40"/>
    <w:rPr>
      <w:rFonts w:ascii="Times New Roman" w:hAnsi="Times New Roman" w:cs="Times New Roman" w:hint="default"/>
    </w:rPr>
  </w:style>
  <w:style w:type="character" w:customStyle="1" w:styleId="tutorialsmainbody">
    <w:name w:val="tutorials_mainbody"/>
    <w:rsid w:val="00C82D40"/>
    <w:rPr>
      <w:rFonts w:ascii="Times New Roman" w:hAnsi="Times New Roman" w:cs="Times New Roman" w:hint="default"/>
    </w:rPr>
  </w:style>
  <w:style w:type="character" w:styleId="HTML">
    <w:name w:val="HTML Cite"/>
    <w:uiPriority w:val="99"/>
    <w:unhideWhenUsed/>
    <w:rsid w:val="00C82D40"/>
    <w:rPr>
      <w:i w:val="0"/>
      <w:iCs w:val="0"/>
      <w:color w:val="009933"/>
    </w:rPr>
  </w:style>
  <w:style w:type="character" w:customStyle="1" w:styleId="vshid1">
    <w:name w:val="vshid1"/>
    <w:rsid w:val="00C82D40"/>
    <w:rPr>
      <w:vanish/>
      <w:webHidden w:val="0"/>
      <w:specVanish w:val="0"/>
    </w:rPr>
  </w:style>
  <w:style w:type="character" w:customStyle="1" w:styleId="bc">
    <w:name w:val="bc"/>
    <w:rsid w:val="00C82D40"/>
  </w:style>
  <w:style w:type="character" w:customStyle="1" w:styleId="std1">
    <w:name w:val="std1"/>
    <w:rsid w:val="00C82D40"/>
    <w:rPr>
      <w:rFonts w:ascii="Arial" w:hAnsi="Arial" w:cs="Arial" w:hint="default"/>
      <w:sz w:val="24"/>
      <w:szCs w:val="24"/>
    </w:rPr>
  </w:style>
  <w:style w:type="character" w:customStyle="1" w:styleId="value">
    <w:name w:val="value"/>
    <w:rsid w:val="00C82D40"/>
  </w:style>
  <w:style w:type="character" w:customStyle="1" w:styleId="cufon-alt">
    <w:name w:val="cufon-alt"/>
    <w:rsid w:val="00C82D40"/>
  </w:style>
  <w:style w:type="paragraph" w:customStyle="1" w:styleId="2f1">
    <w:name w:val="Абзац списка2"/>
    <w:basedOn w:val="a0"/>
    <w:rsid w:val="00C82D40"/>
    <w:pPr>
      <w:spacing w:after="200" w:line="276" w:lineRule="auto"/>
      <w:ind w:left="720"/>
    </w:pPr>
    <w:rPr>
      <w:rFonts w:ascii="Calibri" w:hAnsi="Calibri"/>
      <w:sz w:val="22"/>
      <w:szCs w:val="22"/>
      <w:lang w:eastAsia="en-US"/>
    </w:rPr>
  </w:style>
  <w:style w:type="paragraph" w:customStyle="1" w:styleId="2f2">
    <w:name w:val="Без интервала2"/>
    <w:rsid w:val="00C82D40"/>
    <w:pPr>
      <w:spacing w:after="0" w:line="240" w:lineRule="auto"/>
    </w:pPr>
    <w:rPr>
      <w:rFonts w:ascii="Calibri" w:eastAsia="Calibri" w:hAnsi="Calibri" w:cs="Times New Roman"/>
      <w:lang w:eastAsia="ru-RU"/>
    </w:rPr>
  </w:style>
  <w:style w:type="character" w:customStyle="1" w:styleId="qualifier-brac">
    <w:name w:val="qualifier-brac"/>
    <w:rsid w:val="00C82D40"/>
    <w:rPr>
      <w:rFonts w:ascii="Times New Roman" w:hAnsi="Times New Roman" w:cs="Times New Roman" w:hint="default"/>
    </w:rPr>
  </w:style>
  <w:style w:type="character" w:customStyle="1" w:styleId="1a">
    <w:name w:val="Заголовок №1_"/>
    <w:link w:val="1b"/>
    <w:rsid w:val="00C82D40"/>
    <w:rPr>
      <w:rFonts w:ascii="Century Gothic" w:hAnsi="Century Gothic"/>
      <w:b/>
      <w:bCs/>
      <w:sz w:val="19"/>
      <w:szCs w:val="19"/>
      <w:shd w:val="clear" w:color="auto" w:fill="FFFFFF"/>
    </w:rPr>
  </w:style>
  <w:style w:type="paragraph" w:customStyle="1" w:styleId="1b">
    <w:name w:val="Заголовок №1"/>
    <w:basedOn w:val="a0"/>
    <w:link w:val="1a"/>
    <w:rsid w:val="00C82D40"/>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3">
    <w:name w:val="Основной текст (4)_"/>
    <w:link w:val="44"/>
    <w:rsid w:val="00C82D40"/>
    <w:rPr>
      <w:rFonts w:ascii="Century Gothic" w:hAnsi="Century Gothic"/>
      <w:sz w:val="19"/>
      <w:szCs w:val="19"/>
      <w:shd w:val="clear" w:color="auto" w:fill="FFFFFF"/>
    </w:rPr>
  </w:style>
  <w:style w:type="paragraph" w:customStyle="1" w:styleId="44">
    <w:name w:val="Основной текст (4)"/>
    <w:basedOn w:val="a0"/>
    <w:link w:val="43"/>
    <w:rsid w:val="00C82D40"/>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0"/>
    <w:rsid w:val="00C82D40"/>
    <w:pPr>
      <w:widowControl w:val="0"/>
      <w:spacing w:line="282" w:lineRule="exact"/>
    </w:pPr>
  </w:style>
  <w:style w:type="paragraph" w:customStyle="1" w:styleId="Style5">
    <w:name w:val="Style5"/>
    <w:basedOn w:val="a0"/>
    <w:rsid w:val="00C82D40"/>
    <w:pPr>
      <w:widowControl w:val="0"/>
      <w:spacing w:line="461" w:lineRule="exact"/>
    </w:pPr>
  </w:style>
  <w:style w:type="character" w:customStyle="1" w:styleId="FontStyle19">
    <w:name w:val="Font Style19"/>
    <w:rsid w:val="00C82D40"/>
    <w:rPr>
      <w:rFonts w:ascii="Cambria" w:hAnsi="Cambria" w:cs="Cambria"/>
      <w:sz w:val="22"/>
      <w:szCs w:val="22"/>
    </w:rPr>
  </w:style>
  <w:style w:type="character" w:customStyle="1" w:styleId="FontStyle20">
    <w:name w:val="Font Style20"/>
    <w:rsid w:val="00C82D40"/>
    <w:rPr>
      <w:rFonts w:ascii="Cambria" w:hAnsi="Cambria" w:cs="Cambria"/>
      <w:sz w:val="18"/>
      <w:szCs w:val="18"/>
    </w:rPr>
  </w:style>
  <w:style w:type="character" w:customStyle="1" w:styleId="FontStyle29">
    <w:name w:val="Font Style29"/>
    <w:rsid w:val="00C82D40"/>
    <w:rPr>
      <w:rFonts w:ascii="Cambria" w:hAnsi="Cambria" w:cs="Cambria"/>
      <w:b/>
      <w:bCs/>
      <w:i/>
      <w:iCs/>
      <w:sz w:val="18"/>
      <w:szCs w:val="18"/>
    </w:rPr>
  </w:style>
  <w:style w:type="paragraph" w:customStyle="1" w:styleId="Body1">
    <w:name w:val="Body 1"/>
    <w:autoRedefine/>
    <w:rsid w:val="00C82D40"/>
    <w:pPr>
      <w:spacing w:after="0" w:line="276" w:lineRule="auto"/>
      <w:jc w:val="both"/>
    </w:pPr>
    <w:rPr>
      <w:rFonts w:ascii="Times New Roman" w:eastAsia="Times New Roman" w:hAnsi="Times New Roman" w:cs="Times New Roman"/>
      <w:bCs/>
      <w:iCs/>
      <w:sz w:val="24"/>
      <w:szCs w:val="24"/>
      <w:shd w:val="clear" w:color="auto" w:fill="FFFFFF"/>
      <w:lang w:eastAsia="ru-RU"/>
    </w:rPr>
  </w:style>
  <w:style w:type="paragraph" w:styleId="affe">
    <w:name w:val="Plain Text"/>
    <w:basedOn w:val="a0"/>
    <w:link w:val="afff"/>
    <w:uiPriority w:val="99"/>
    <w:unhideWhenUsed/>
    <w:rsid w:val="00C82D40"/>
    <w:rPr>
      <w:rFonts w:ascii="Courier New" w:hAnsi="Courier New"/>
      <w:sz w:val="20"/>
      <w:szCs w:val="20"/>
      <w:lang w:eastAsia="en-US"/>
    </w:rPr>
  </w:style>
  <w:style w:type="character" w:customStyle="1" w:styleId="afff">
    <w:name w:val="Текст Знак"/>
    <w:basedOn w:val="a1"/>
    <w:link w:val="affe"/>
    <w:uiPriority w:val="99"/>
    <w:rsid w:val="00C82D40"/>
    <w:rPr>
      <w:rFonts w:ascii="Courier New" w:eastAsia="Times New Roman" w:hAnsi="Courier New" w:cs="Times New Roman"/>
      <w:sz w:val="20"/>
      <w:szCs w:val="20"/>
    </w:rPr>
  </w:style>
  <w:style w:type="paragraph" w:customStyle="1" w:styleId="afff0">
    <w:name w:val="Стиль"/>
    <w:rsid w:val="00C82D4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a">
    <w:name w:val="Основной текст (3)_"/>
    <w:link w:val="3b"/>
    <w:rsid w:val="00C82D40"/>
    <w:rPr>
      <w:rFonts w:ascii="Century Gothic" w:eastAsia="Century Gothic" w:hAnsi="Century Gothic" w:cs="Century Gothic"/>
      <w:sz w:val="18"/>
      <w:szCs w:val="18"/>
      <w:shd w:val="clear" w:color="auto" w:fill="FFFFFF"/>
    </w:rPr>
  </w:style>
  <w:style w:type="paragraph" w:customStyle="1" w:styleId="3b">
    <w:name w:val="Основной текст (3)"/>
    <w:basedOn w:val="a0"/>
    <w:link w:val="3a"/>
    <w:rsid w:val="00C82D40"/>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2">
    <w:name w:val="Основной текст (5)_"/>
    <w:link w:val="53"/>
    <w:rsid w:val="00C82D40"/>
    <w:rPr>
      <w:rFonts w:ascii="Century Gothic" w:eastAsia="Century Gothic" w:hAnsi="Century Gothic" w:cs="Century Gothic"/>
      <w:shd w:val="clear" w:color="auto" w:fill="FFFFFF"/>
    </w:rPr>
  </w:style>
  <w:style w:type="paragraph" w:customStyle="1" w:styleId="53">
    <w:name w:val="Основной текст (5)"/>
    <w:basedOn w:val="a0"/>
    <w:link w:val="52"/>
    <w:rsid w:val="00C82D40"/>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f1">
    <w:name w:val="Основной текст_"/>
    <w:link w:val="1c"/>
    <w:rsid w:val="00C82D40"/>
    <w:rPr>
      <w:rFonts w:ascii="Century Gothic" w:eastAsia="Century Gothic" w:hAnsi="Century Gothic" w:cs="Century Gothic"/>
      <w:sz w:val="14"/>
      <w:szCs w:val="14"/>
      <w:shd w:val="clear" w:color="auto" w:fill="FFFFFF"/>
    </w:rPr>
  </w:style>
  <w:style w:type="paragraph" w:customStyle="1" w:styleId="1c">
    <w:name w:val="Основной текст1"/>
    <w:basedOn w:val="a0"/>
    <w:link w:val="afff1"/>
    <w:rsid w:val="00C82D40"/>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f2">
    <w:name w:val="Подпись к картинке_"/>
    <w:link w:val="afff3"/>
    <w:rsid w:val="00C82D40"/>
    <w:rPr>
      <w:rFonts w:ascii="Century Gothic" w:eastAsia="Century Gothic" w:hAnsi="Century Gothic" w:cs="Century Gothic"/>
      <w:sz w:val="14"/>
      <w:szCs w:val="14"/>
      <w:shd w:val="clear" w:color="auto" w:fill="FFFFFF"/>
    </w:rPr>
  </w:style>
  <w:style w:type="paragraph" w:customStyle="1" w:styleId="afff3">
    <w:name w:val="Подпись к картинке"/>
    <w:basedOn w:val="a0"/>
    <w:link w:val="afff2"/>
    <w:rsid w:val="00C82D40"/>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2f3">
    <w:name w:val="Основной текст2"/>
    <w:basedOn w:val="a0"/>
    <w:rsid w:val="00C82D40"/>
    <w:pPr>
      <w:shd w:val="clear" w:color="auto" w:fill="FFFFFF"/>
      <w:spacing w:line="240" w:lineRule="exact"/>
      <w:jc w:val="both"/>
    </w:pPr>
    <w:rPr>
      <w:sz w:val="19"/>
      <w:szCs w:val="19"/>
      <w:lang w:eastAsia="en-US"/>
    </w:rPr>
  </w:style>
  <w:style w:type="character" w:customStyle="1" w:styleId="3c">
    <w:name w:val="Заголовок №3_"/>
    <w:link w:val="3d"/>
    <w:rsid w:val="00C82D40"/>
    <w:rPr>
      <w:rFonts w:ascii="Arial" w:eastAsia="Arial" w:hAnsi="Arial" w:cs="Arial"/>
      <w:b/>
      <w:bCs/>
      <w:spacing w:val="-3"/>
      <w:shd w:val="clear" w:color="auto" w:fill="FFFFFF"/>
    </w:rPr>
  </w:style>
  <w:style w:type="paragraph" w:customStyle="1" w:styleId="3d">
    <w:name w:val="Заголовок №3"/>
    <w:basedOn w:val="a0"/>
    <w:link w:val="3c"/>
    <w:rsid w:val="00C82D40"/>
    <w:pPr>
      <w:widowControl w:val="0"/>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1">
    <w:name w:val="Основной текст (6)_"/>
    <w:link w:val="62"/>
    <w:rsid w:val="00C82D40"/>
    <w:rPr>
      <w:rFonts w:ascii="Arial" w:eastAsia="Arial" w:hAnsi="Arial" w:cs="Arial"/>
      <w:i/>
      <w:iCs/>
      <w:spacing w:val="2"/>
      <w:sz w:val="13"/>
      <w:szCs w:val="13"/>
      <w:shd w:val="clear" w:color="auto" w:fill="FFFFFF"/>
    </w:rPr>
  </w:style>
  <w:style w:type="paragraph" w:customStyle="1" w:styleId="62">
    <w:name w:val="Основной текст (6)"/>
    <w:basedOn w:val="a0"/>
    <w:link w:val="61"/>
    <w:rsid w:val="00C82D40"/>
    <w:pPr>
      <w:widowControl w:val="0"/>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C82D40"/>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4">
    <w:name w:val="Заголовок №5_"/>
    <w:link w:val="55"/>
    <w:rsid w:val="00C82D40"/>
    <w:rPr>
      <w:rFonts w:ascii="Arial" w:eastAsia="Arial" w:hAnsi="Arial" w:cs="Arial"/>
      <w:spacing w:val="6"/>
      <w:sz w:val="16"/>
      <w:szCs w:val="16"/>
      <w:shd w:val="clear" w:color="auto" w:fill="FFFFFF"/>
    </w:rPr>
  </w:style>
  <w:style w:type="paragraph" w:customStyle="1" w:styleId="55">
    <w:name w:val="Заголовок №5"/>
    <w:basedOn w:val="a0"/>
    <w:link w:val="54"/>
    <w:rsid w:val="00C82D40"/>
    <w:pPr>
      <w:widowControl w:val="0"/>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f4">
    <w:name w:val="По умолчанию"/>
    <w:uiPriority w:val="99"/>
    <w:semiHidden/>
    <w:rsid w:val="00C82D40"/>
    <w:pPr>
      <w:spacing w:after="0" w:line="240" w:lineRule="auto"/>
    </w:pPr>
    <w:rPr>
      <w:rFonts w:ascii="Helvetica" w:eastAsia="Arial Unicode MS" w:hAnsi="Helvetica" w:cs="Arial Unicode MS"/>
      <w:color w:val="000000"/>
    </w:rPr>
  </w:style>
  <w:style w:type="character" w:customStyle="1" w:styleId="2f4">
    <w:name w:val="Заголовок №2_"/>
    <w:link w:val="211"/>
    <w:locked/>
    <w:rsid w:val="00C82D40"/>
    <w:rPr>
      <w:rFonts w:ascii="Lucida Sans Unicode" w:hAnsi="Lucida Sans Unicode" w:cs="Lucida Sans Unicode"/>
      <w:b/>
      <w:i/>
      <w:sz w:val="17"/>
      <w:shd w:val="clear" w:color="auto" w:fill="FFFFFF"/>
    </w:rPr>
  </w:style>
  <w:style w:type="paragraph" w:customStyle="1" w:styleId="211">
    <w:name w:val="Заголовок №21"/>
    <w:basedOn w:val="a0"/>
    <w:link w:val="2f4"/>
    <w:rsid w:val="00C82D40"/>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table" w:customStyle="1" w:styleId="TableGrid10">
    <w:name w:val="Table Grid1"/>
    <w:basedOn w:val="a2"/>
    <w:uiPriority w:val="59"/>
    <w:rsid w:val="00C82D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0"/>
    <w:rsid w:val="00C82D40"/>
    <w:pPr>
      <w:spacing w:before="100" w:beforeAutospacing="1" w:after="100" w:afterAutospacing="1"/>
    </w:pPr>
  </w:style>
  <w:style w:type="paragraph" w:customStyle="1" w:styleId="p6">
    <w:name w:val="p6"/>
    <w:basedOn w:val="a0"/>
    <w:rsid w:val="00C82D40"/>
    <w:pPr>
      <w:spacing w:before="100" w:beforeAutospacing="1" w:after="100" w:afterAutospacing="1"/>
    </w:pPr>
  </w:style>
  <w:style w:type="paragraph" w:customStyle="1" w:styleId="p7">
    <w:name w:val="p7"/>
    <w:basedOn w:val="a0"/>
    <w:rsid w:val="00C82D40"/>
    <w:pPr>
      <w:spacing w:before="100" w:beforeAutospacing="1" w:after="100" w:afterAutospacing="1"/>
    </w:pPr>
  </w:style>
  <w:style w:type="character" w:customStyle="1" w:styleId="s1">
    <w:name w:val="s1"/>
    <w:rsid w:val="00C82D40"/>
  </w:style>
  <w:style w:type="character" w:customStyle="1" w:styleId="s3">
    <w:name w:val="s3"/>
    <w:rsid w:val="00C82D40"/>
  </w:style>
  <w:style w:type="character" w:customStyle="1" w:styleId="autoren">
    <w:name w:val="autoren"/>
    <w:rsid w:val="00C82D40"/>
  </w:style>
  <w:style w:type="character" w:customStyle="1" w:styleId="additionaltitle">
    <w:name w:val="additionaltitle"/>
    <w:rsid w:val="00C82D40"/>
  </w:style>
  <w:style w:type="paragraph" w:customStyle="1" w:styleId="2f5">
    <w:name w:val="2"/>
    <w:basedOn w:val="a0"/>
    <w:next w:val="ae"/>
    <w:qFormat/>
    <w:rsid w:val="00C82D40"/>
    <w:pPr>
      <w:spacing w:line="360" w:lineRule="auto"/>
      <w:jc w:val="center"/>
    </w:pPr>
    <w:rPr>
      <w:rFonts w:asciiTheme="majorHAnsi" w:eastAsiaTheme="majorEastAsia" w:hAnsiTheme="majorHAnsi" w:cstheme="majorBidi"/>
      <w:spacing w:val="-10"/>
      <w:kern w:val="28"/>
      <w:sz w:val="56"/>
      <w:szCs w:val="56"/>
    </w:rPr>
  </w:style>
  <w:style w:type="paragraph" w:customStyle="1" w:styleId="news-single-subheader">
    <w:name w:val="news-single-subheader"/>
    <w:basedOn w:val="a0"/>
    <w:rsid w:val="00C82D40"/>
    <w:pPr>
      <w:spacing w:before="100" w:beforeAutospacing="1" w:after="100" w:afterAutospacing="1"/>
    </w:pPr>
  </w:style>
  <w:style w:type="paragraph" w:customStyle="1" w:styleId="1d">
    <w:name w:val="1"/>
    <w:basedOn w:val="a0"/>
    <w:next w:val="ae"/>
    <w:qFormat/>
    <w:rsid w:val="00C82D40"/>
    <w:pPr>
      <w:spacing w:line="360" w:lineRule="auto"/>
      <w:jc w:val="center"/>
    </w:pPr>
    <w:rPr>
      <w:b/>
      <w:sz w:val="28"/>
      <w:szCs w:val="20"/>
    </w:rPr>
  </w:style>
  <w:style w:type="table" w:customStyle="1" w:styleId="TableNormal">
    <w:name w:val="Table Normal"/>
    <w:uiPriority w:val="2"/>
    <w:semiHidden/>
    <w:unhideWhenUsed/>
    <w:qFormat/>
    <w:rsid w:val="00C82D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C82D40"/>
    <w:pPr>
      <w:widowControl w:val="0"/>
    </w:pPr>
    <w:rPr>
      <w:rFonts w:ascii="Calibri" w:eastAsia="Calibri" w:hAnsi="Calibri"/>
      <w:sz w:val="22"/>
      <w:szCs w:val="22"/>
      <w:lang w:val="en-US" w:eastAsia="en-US"/>
    </w:rPr>
  </w:style>
  <w:style w:type="paragraph" w:styleId="45">
    <w:name w:val="toc 4"/>
    <w:basedOn w:val="a0"/>
    <w:next w:val="a0"/>
    <w:autoRedefine/>
    <w:uiPriority w:val="39"/>
    <w:unhideWhenUsed/>
    <w:rsid w:val="00C82D40"/>
    <w:pPr>
      <w:spacing w:after="100" w:line="276" w:lineRule="auto"/>
      <w:ind w:left="660"/>
    </w:pPr>
    <w:rPr>
      <w:rFonts w:ascii="Calibri" w:hAnsi="Calibri"/>
      <w:sz w:val="22"/>
      <w:szCs w:val="22"/>
    </w:rPr>
  </w:style>
  <w:style w:type="paragraph" w:styleId="56">
    <w:name w:val="toc 5"/>
    <w:basedOn w:val="a0"/>
    <w:next w:val="a0"/>
    <w:autoRedefine/>
    <w:uiPriority w:val="39"/>
    <w:unhideWhenUsed/>
    <w:rsid w:val="00C82D40"/>
    <w:pPr>
      <w:spacing w:after="100" w:line="276" w:lineRule="auto"/>
      <w:ind w:left="880"/>
    </w:pPr>
    <w:rPr>
      <w:rFonts w:ascii="Calibri" w:hAnsi="Calibri"/>
      <w:sz w:val="22"/>
      <w:szCs w:val="22"/>
    </w:rPr>
  </w:style>
  <w:style w:type="paragraph" w:styleId="63">
    <w:name w:val="toc 6"/>
    <w:basedOn w:val="a0"/>
    <w:next w:val="a0"/>
    <w:autoRedefine/>
    <w:uiPriority w:val="39"/>
    <w:unhideWhenUsed/>
    <w:rsid w:val="00C82D40"/>
    <w:pPr>
      <w:spacing w:after="100" w:line="276" w:lineRule="auto"/>
      <w:ind w:left="1100"/>
    </w:pPr>
    <w:rPr>
      <w:rFonts w:ascii="Calibri" w:hAnsi="Calibri"/>
      <w:sz w:val="22"/>
      <w:szCs w:val="22"/>
    </w:rPr>
  </w:style>
  <w:style w:type="paragraph" w:styleId="71">
    <w:name w:val="toc 7"/>
    <w:basedOn w:val="a0"/>
    <w:next w:val="a0"/>
    <w:autoRedefine/>
    <w:uiPriority w:val="39"/>
    <w:unhideWhenUsed/>
    <w:rsid w:val="00C82D40"/>
    <w:pPr>
      <w:spacing w:after="100" w:line="276" w:lineRule="auto"/>
      <w:ind w:left="1320"/>
    </w:pPr>
    <w:rPr>
      <w:rFonts w:ascii="Calibri" w:hAnsi="Calibri"/>
      <w:sz w:val="22"/>
      <w:szCs w:val="22"/>
    </w:rPr>
  </w:style>
  <w:style w:type="paragraph" w:styleId="81">
    <w:name w:val="toc 8"/>
    <w:basedOn w:val="a0"/>
    <w:next w:val="a0"/>
    <w:autoRedefine/>
    <w:uiPriority w:val="39"/>
    <w:unhideWhenUsed/>
    <w:rsid w:val="00C82D40"/>
    <w:pPr>
      <w:spacing w:after="100" w:line="276" w:lineRule="auto"/>
      <w:ind w:left="1540"/>
    </w:pPr>
    <w:rPr>
      <w:rFonts w:ascii="Calibri" w:hAnsi="Calibri"/>
      <w:sz w:val="22"/>
      <w:szCs w:val="22"/>
    </w:rPr>
  </w:style>
  <w:style w:type="paragraph" w:styleId="91">
    <w:name w:val="toc 9"/>
    <w:basedOn w:val="a0"/>
    <w:next w:val="a0"/>
    <w:autoRedefine/>
    <w:uiPriority w:val="39"/>
    <w:unhideWhenUsed/>
    <w:rsid w:val="00C82D40"/>
    <w:pPr>
      <w:spacing w:after="100" w:line="276" w:lineRule="auto"/>
      <w:ind w:left="1760"/>
    </w:pPr>
    <w:rPr>
      <w:rFonts w:ascii="Calibri" w:hAnsi="Calibri"/>
      <w:sz w:val="22"/>
      <w:szCs w:val="22"/>
    </w:rPr>
  </w:style>
  <w:style w:type="paragraph" w:customStyle="1" w:styleId="p2">
    <w:name w:val="p2"/>
    <w:basedOn w:val="a0"/>
    <w:rsid w:val="00C82D40"/>
    <w:pPr>
      <w:spacing w:before="100" w:beforeAutospacing="1" w:after="100" w:afterAutospacing="1"/>
    </w:pPr>
  </w:style>
  <w:style w:type="paragraph" w:customStyle="1" w:styleId="p1">
    <w:name w:val="p1"/>
    <w:basedOn w:val="a0"/>
    <w:rsid w:val="00C82D40"/>
    <w:pPr>
      <w:spacing w:before="100" w:beforeAutospacing="1" w:after="100" w:afterAutospacing="1"/>
    </w:pPr>
  </w:style>
  <w:style w:type="paragraph" w:customStyle="1" w:styleId="p3">
    <w:name w:val="p3"/>
    <w:basedOn w:val="a0"/>
    <w:rsid w:val="00C82D40"/>
    <w:pPr>
      <w:spacing w:before="100" w:beforeAutospacing="1" w:after="100" w:afterAutospacing="1"/>
    </w:pPr>
  </w:style>
  <w:style w:type="paragraph" w:customStyle="1" w:styleId="Corpsdetexte3">
    <w:name w:val="Corps de texte 3"/>
    <w:basedOn w:val="Default"/>
    <w:next w:val="Default"/>
    <w:rsid w:val="00C82D40"/>
    <w:rPr>
      <w:rFonts w:ascii="MGBBED+TimesNewRoman,Bold" w:hAnsi="MGBBED+TimesNewRoman,Bold"/>
      <w:color w:val="auto"/>
    </w:rPr>
  </w:style>
  <w:style w:type="table" w:customStyle="1" w:styleId="57">
    <w:name w:val="Сетка таблицы5"/>
    <w:basedOn w:val="a2"/>
    <w:next w:val="aff2"/>
    <w:uiPriority w:val="59"/>
    <w:rsid w:val="00C82D40"/>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C82D40"/>
  </w:style>
  <w:style w:type="character" w:customStyle="1" w:styleId="js-phone-number">
    <w:name w:val="js-phone-number"/>
    <w:rsid w:val="00C82D40"/>
  </w:style>
  <w:style w:type="character" w:customStyle="1" w:styleId="st1">
    <w:name w:val="st1"/>
    <w:basedOn w:val="a1"/>
    <w:rsid w:val="00C82D40"/>
  </w:style>
  <w:style w:type="paragraph" w:customStyle="1" w:styleId="articlebody-text">
    <w:name w:val="article__body-text"/>
    <w:basedOn w:val="a0"/>
    <w:rsid w:val="00C82D40"/>
    <w:pPr>
      <w:spacing w:before="100" w:beforeAutospacing="1" w:after="100" w:afterAutospacing="1"/>
    </w:pPr>
  </w:style>
  <w:style w:type="character" w:customStyle="1" w:styleId="text35">
    <w:name w:val="text35"/>
    <w:basedOn w:val="a1"/>
    <w:rsid w:val="00C82D40"/>
  </w:style>
  <w:style w:type="paragraph" w:customStyle="1" w:styleId="b-qt">
    <w:name w:val="b-qt"/>
    <w:basedOn w:val="a0"/>
    <w:rsid w:val="00C82D40"/>
    <w:pPr>
      <w:spacing w:before="100" w:beforeAutospacing="1" w:after="100" w:afterAutospacing="1"/>
    </w:pPr>
  </w:style>
  <w:style w:type="paragraph" w:customStyle="1" w:styleId="bqfqa">
    <w:name w:val="bq_fq_a"/>
    <w:basedOn w:val="a0"/>
    <w:rsid w:val="00C82D40"/>
    <w:pPr>
      <w:spacing w:before="100" w:beforeAutospacing="1" w:after="100" w:afterAutospacing="1"/>
    </w:pPr>
  </w:style>
  <w:style w:type="paragraph" w:customStyle="1" w:styleId="Instruction">
    <w:name w:val="Instruction"/>
    <w:basedOn w:val="a0"/>
    <w:next w:val="a0"/>
    <w:rsid w:val="00C82D40"/>
    <w:pPr>
      <w:keepNext/>
      <w:spacing w:before="20" w:after="120"/>
    </w:pPr>
    <w:rPr>
      <w:b/>
      <w:sz w:val="22"/>
      <w:szCs w:val="22"/>
      <w:lang w:val="en-GB" w:eastAsia="en-US"/>
    </w:rPr>
  </w:style>
  <w:style w:type="paragraph" w:customStyle="1" w:styleId="WordChoiceBox">
    <w:name w:val="Word Choice Box"/>
    <w:basedOn w:val="text"/>
    <w:rsid w:val="00C82D40"/>
    <w:pPr>
      <w:pBdr>
        <w:top w:val="dashed" w:sz="4" w:space="1" w:color="auto"/>
        <w:left w:val="dashed" w:sz="4" w:space="4" w:color="auto"/>
        <w:bottom w:val="dashed" w:sz="4" w:space="1" w:color="auto"/>
        <w:right w:val="dashed" w:sz="4" w:space="4" w:color="auto"/>
      </w:pBdr>
      <w:tabs>
        <w:tab w:val="left" w:pos="567"/>
      </w:tabs>
      <w:spacing w:before="120" w:beforeAutospacing="0" w:after="120" w:afterAutospacing="0"/>
      <w:ind w:left="567" w:right="567"/>
      <w:contextualSpacing/>
    </w:pPr>
    <w:rPr>
      <w:color w:val="auto"/>
      <w:sz w:val="20"/>
      <w:szCs w:val="20"/>
      <w:lang w:val="en-GB" w:eastAsia="en-GB"/>
    </w:rPr>
  </w:style>
  <w:style w:type="table" w:customStyle="1" w:styleId="64">
    <w:name w:val="Сетка таблицы6"/>
    <w:basedOn w:val="a2"/>
    <w:next w:val="aff2"/>
    <w:uiPriority w:val="39"/>
    <w:rsid w:val="00C82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
    <w:name w:val="comp"/>
    <w:basedOn w:val="a0"/>
    <w:rsid w:val="00C82D40"/>
    <w:pPr>
      <w:spacing w:before="100" w:beforeAutospacing="1" w:after="100" w:afterAutospacing="1"/>
    </w:pPr>
  </w:style>
  <w:style w:type="character" w:customStyle="1" w:styleId="UnresolvedMention">
    <w:name w:val="Unresolved Mention"/>
    <w:basedOn w:val="a1"/>
    <w:uiPriority w:val="99"/>
    <w:semiHidden/>
    <w:unhideWhenUsed/>
    <w:rsid w:val="00C82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6274">
      <w:bodyDiv w:val="1"/>
      <w:marLeft w:val="0"/>
      <w:marRight w:val="0"/>
      <w:marTop w:val="0"/>
      <w:marBottom w:val="0"/>
      <w:divBdr>
        <w:top w:val="none" w:sz="0" w:space="0" w:color="auto"/>
        <w:left w:val="none" w:sz="0" w:space="0" w:color="auto"/>
        <w:bottom w:val="none" w:sz="0" w:space="0" w:color="auto"/>
        <w:right w:val="none" w:sz="0" w:space="0" w:color="auto"/>
      </w:divBdr>
    </w:div>
    <w:div w:id="91821783">
      <w:bodyDiv w:val="1"/>
      <w:marLeft w:val="0"/>
      <w:marRight w:val="0"/>
      <w:marTop w:val="0"/>
      <w:marBottom w:val="0"/>
      <w:divBdr>
        <w:top w:val="none" w:sz="0" w:space="0" w:color="auto"/>
        <w:left w:val="none" w:sz="0" w:space="0" w:color="auto"/>
        <w:bottom w:val="none" w:sz="0" w:space="0" w:color="auto"/>
        <w:right w:val="none" w:sz="0" w:space="0" w:color="auto"/>
      </w:divBdr>
    </w:div>
    <w:div w:id="145167314">
      <w:bodyDiv w:val="1"/>
      <w:marLeft w:val="0"/>
      <w:marRight w:val="0"/>
      <w:marTop w:val="0"/>
      <w:marBottom w:val="0"/>
      <w:divBdr>
        <w:top w:val="none" w:sz="0" w:space="0" w:color="auto"/>
        <w:left w:val="none" w:sz="0" w:space="0" w:color="auto"/>
        <w:bottom w:val="none" w:sz="0" w:space="0" w:color="auto"/>
        <w:right w:val="none" w:sz="0" w:space="0" w:color="auto"/>
      </w:divBdr>
    </w:div>
    <w:div w:id="245574581">
      <w:bodyDiv w:val="1"/>
      <w:marLeft w:val="0"/>
      <w:marRight w:val="0"/>
      <w:marTop w:val="0"/>
      <w:marBottom w:val="0"/>
      <w:divBdr>
        <w:top w:val="none" w:sz="0" w:space="0" w:color="auto"/>
        <w:left w:val="none" w:sz="0" w:space="0" w:color="auto"/>
        <w:bottom w:val="none" w:sz="0" w:space="0" w:color="auto"/>
        <w:right w:val="none" w:sz="0" w:space="0" w:color="auto"/>
      </w:divBdr>
    </w:div>
    <w:div w:id="748038057">
      <w:bodyDiv w:val="1"/>
      <w:marLeft w:val="0"/>
      <w:marRight w:val="0"/>
      <w:marTop w:val="0"/>
      <w:marBottom w:val="0"/>
      <w:divBdr>
        <w:top w:val="none" w:sz="0" w:space="0" w:color="auto"/>
        <w:left w:val="none" w:sz="0" w:space="0" w:color="auto"/>
        <w:bottom w:val="none" w:sz="0" w:space="0" w:color="auto"/>
        <w:right w:val="none" w:sz="0" w:space="0" w:color="auto"/>
      </w:divBdr>
    </w:div>
    <w:div w:id="764808108">
      <w:bodyDiv w:val="1"/>
      <w:marLeft w:val="0"/>
      <w:marRight w:val="0"/>
      <w:marTop w:val="0"/>
      <w:marBottom w:val="0"/>
      <w:divBdr>
        <w:top w:val="none" w:sz="0" w:space="0" w:color="auto"/>
        <w:left w:val="none" w:sz="0" w:space="0" w:color="auto"/>
        <w:bottom w:val="none" w:sz="0" w:space="0" w:color="auto"/>
        <w:right w:val="none" w:sz="0" w:space="0" w:color="auto"/>
      </w:divBdr>
    </w:div>
    <w:div w:id="782068741">
      <w:bodyDiv w:val="1"/>
      <w:marLeft w:val="0"/>
      <w:marRight w:val="0"/>
      <w:marTop w:val="0"/>
      <w:marBottom w:val="0"/>
      <w:divBdr>
        <w:top w:val="none" w:sz="0" w:space="0" w:color="auto"/>
        <w:left w:val="none" w:sz="0" w:space="0" w:color="auto"/>
        <w:bottom w:val="none" w:sz="0" w:space="0" w:color="auto"/>
        <w:right w:val="none" w:sz="0" w:space="0" w:color="auto"/>
      </w:divBdr>
    </w:div>
    <w:div w:id="1119304141">
      <w:bodyDiv w:val="1"/>
      <w:marLeft w:val="0"/>
      <w:marRight w:val="0"/>
      <w:marTop w:val="0"/>
      <w:marBottom w:val="0"/>
      <w:divBdr>
        <w:top w:val="none" w:sz="0" w:space="0" w:color="auto"/>
        <w:left w:val="none" w:sz="0" w:space="0" w:color="auto"/>
        <w:bottom w:val="none" w:sz="0" w:space="0" w:color="auto"/>
        <w:right w:val="none" w:sz="0" w:space="0" w:color="auto"/>
      </w:divBdr>
    </w:div>
    <w:div w:id="1626043578">
      <w:bodyDiv w:val="1"/>
      <w:marLeft w:val="0"/>
      <w:marRight w:val="0"/>
      <w:marTop w:val="0"/>
      <w:marBottom w:val="0"/>
      <w:divBdr>
        <w:top w:val="none" w:sz="0" w:space="0" w:color="auto"/>
        <w:left w:val="none" w:sz="0" w:space="0" w:color="auto"/>
        <w:bottom w:val="none" w:sz="0" w:space="0" w:color="auto"/>
        <w:right w:val="none" w:sz="0" w:space="0" w:color="auto"/>
      </w:divBdr>
      <w:divsChild>
        <w:div w:id="2133666564">
          <w:marLeft w:val="0"/>
          <w:marRight w:val="0"/>
          <w:marTop w:val="0"/>
          <w:marBottom w:val="0"/>
          <w:divBdr>
            <w:top w:val="none" w:sz="0" w:space="0" w:color="auto"/>
            <w:left w:val="none" w:sz="0" w:space="0" w:color="auto"/>
            <w:bottom w:val="none" w:sz="0" w:space="0" w:color="auto"/>
            <w:right w:val="none" w:sz="0" w:space="0" w:color="auto"/>
          </w:divBdr>
        </w:div>
        <w:div w:id="1866944390">
          <w:marLeft w:val="0"/>
          <w:marRight w:val="0"/>
          <w:marTop w:val="0"/>
          <w:marBottom w:val="0"/>
          <w:divBdr>
            <w:top w:val="none" w:sz="0" w:space="0" w:color="auto"/>
            <w:left w:val="none" w:sz="0" w:space="0" w:color="auto"/>
            <w:bottom w:val="none" w:sz="0" w:space="0" w:color="auto"/>
            <w:right w:val="none" w:sz="0" w:space="0" w:color="auto"/>
          </w:divBdr>
          <w:divsChild>
            <w:div w:id="1151020662">
              <w:marLeft w:val="0"/>
              <w:marRight w:val="0"/>
              <w:marTop w:val="0"/>
              <w:marBottom w:val="0"/>
              <w:divBdr>
                <w:top w:val="none" w:sz="0" w:space="0" w:color="auto"/>
                <w:left w:val="none" w:sz="0" w:space="0" w:color="auto"/>
                <w:bottom w:val="none" w:sz="0" w:space="0" w:color="auto"/>
                <w:right w:val="none" w:sz="0" w:space="0" w:color="auto"/>
              </w:divBdr>
              <w:divsChild>
                <w:div w:id="666715943">
                  <w:marLeft w:val="0"/>
                  <w:marRight w:val="0"/>
                  <w:marTop w:val="0"/>
                  <w:marBottom w:val="0"/>
                  <w:divBdr>
                    <w:top w:val="none" w:sz="0" w:space="0" w:color="auto"/>
                    <w:left w:val="none" w:sz="0" w:space="0" w:color="auto"/>
                    <w:bottom w:val="none" w:sz="0" w:space="0" w:color="auto"/>
                    <w:right w:val="none" w:sz="0" w:space="0" w:color="auto"/>
                  </w:divBdr>
                  <w:divsChild>
                    <w:div w:id="248466821">
                      <w:marLeft w:val="0"/>
                      <w:marRight w:val="0"/>
                      <w:marTop w:val="0"/>
                      <w:marBottom w:val="0"/>
                      <w:divBdr>
                        <w:top w:val="none" w:sz="0" w:space="0" w:color="auto"/>
                        <w:left w:val="none" w:sz="0" w:space="0" w:color="auto"/>
                        <w:bottom w:val="none" w:sz="0" w:space="0" w:color="auto"/>
                        <w:right w:val="none" w:sz="0" w:space="0" w:color="auto"/>
                      </w:divBdr>
                      <w:divsChild>
                        <w:div w:id="1911692891">
                          <w:marLeft w:val="150"/>
                          <w:marRight w:val="150"/>
                          <w:marTop w:val="150"/>
                          <w:marBottom w:val="150"/>
                          <w:divBdr>
                            <w:top w:val="none" w:sz="0" w:space="0" w:color="auto"/>
                            <w:left w:val="none" w:sz="0" w:space="0" w:color="auto"/>
                            <w:bottom w:val="none" w:sz="0" w:space="0" w:color="auto"/>
                            <w:right w:val="none" w:sz="0" w:space="0" w:color="auto"/>
                          </w:divBdr>
                          <w:divsChild>
                            <w:div w:id="196891306">
                              <w:marLeft w:val="0"/>
                              <w:marRight w:val="0"/>
                              <w:marTop w:val="0"/>
                              <w:marBottom w:val="0"/>
                              <w:divBdr>
                                <w:top w:val="none" w:sz="0" w:space="0" w:color="auto"/>
                                <w:left w:val="none" w:sz="0" w:space="0" w:color="auto"/>
                                <w:bottom w:val="none" w:sz="0" w:space="0" w:color="auto"/>
                                <w:right w:val="none" w:sz="0" w:space="0" w:color="auto"/>
                              </w:divBdr>
                              <w:divsChild>
                                <w:div w:id="160290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16773">
                      <w:marLeft w:val="0"/>
                      <w:marRight w:val="0"/>
                      <w:marTop w:val="0"/>
                      <w:marBottom w:val="0"/>
                      <w:divBdr>
                        <w:top w:val="none" w:sz="0" w:space="0" w:color="auto"/>
                        <w:left w:val="none" w:sz="0" w:space="0" w:color="auto"/>
                        <w:bottom w:val="none" w:sz="0" w:space="0" w:color="auto"/>
                        <w:right w:val="none" w:sz="0" w:space="0" w:color="auto"/>
                      </w:divBdr>
                      <w:divsChild>
                        <w:div w:id="2051226166">
                          <w:marLeft w:val="0"/>
                          <w:marRight w:val="0"/>
                          <w:marTop w:val="0"/>
                          <w:marBottom w:val="0"/>
                          <w:divBdr>
                            <w:top w:val="none" w:sz="0" w:space="0" w:color="auto"/>
                            <w:left w:val="none" w:sz="0" w:space="0" w:color="auto"/>
                            <w:bottom w:val="none" w:sz="0" w:space="0" w:color="auto"/>
                            <w:right w:val="none" w:sz="0" w:space="0" w:color="auto"/>
                          </w:divBdr>
                          <w:divsChild>
                            <w:div w:id="427652875">
                              <w:marLeft w:val="0"/>
                              <w:marRight w:val="0"/>
                              <w:marTop w:val="0"/>
                              <w:marBottom w:val="0"/>
                              <w:divBdr>
                                <w:top w:val="none" w:sz="0" w:space="0" w:color="auto"/>
                                <w:left w:val="none" w:sz="0" w:space="0" w:color="auto"/>
                                <w:bottom w:val="none" w:sz="0" w:space="0" w:color="auto"/>
                                <w:right w:val="none" w:sz="0" w:space="0" w:color="auto"/>
                              </w:divBdr>
                              <w:divsChild>
                                <w:div w:id="213466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149183">
                      <w:marLeft w:val="0"/>
                      <w:marRight w:val="0"/>
                      <w:marTop w:val="0"/>
                      <w:marBottom w:val="0"/>
                      <w:divBdr>
                        <w:top w:val="none" w:sz="0" w:space="0" w:color="auto"/>
                        <w:left w:val="none" w:sz="0" w:space="0" w:color="auto"/>
                        <w:bottom w:val="none" w:sz="0" w:space="0" w:color="auto"/>
                        <w:right w:val="none" w:sz="0" w:space="0" w:color="auto"/>
                      </w:divBdr>
                      <w:divsChild>
                        <w:div w:id="241646878">
                          <w:marLeft w:val="150"/>
                          <w:marRight w:val="150"/>
                          <w:marTop w:val="150"/>
                          <w:marBottom w:val="150"/>
                          <w:divBdr>
                            <w:top w:val="none" w:sz="0" w:space="0" w:color="auto"/>
                            <w:left w:val="none" w:sz="0" w:space="0" w:color="auto"/>
                            <w:bottom w:val="none" w:sz="0" w:space="0" w:color="auto"/>
                            <w:right w:val="none" w:sz="0" w:space="0" w:color="auto"/>
                          </w:divBdr>
                          <w:divsChild>
                            <w:div w:id="167716697">
                              <w:marLeft w:val="0"/>
                              <w:marRight w:val="0"/>
                              <w:marTop w:val="0"/>
                              <w:marBottom w:val="0"/>
                              <w:divBdr>
                                <w:top w:val="none" w:sz="0" w:space="0" w:color="auto"/>
                                <w:left w:val="none" w:sz="0" w:space="0" w:color="auto"/>
                                <w:bottom w:val="none" w:sz="0" w:space="0" w:color="auto"/>
                                <w:right w:val="none" w:sz="0" w:space="0" w:color="auto"/>
                              </w:divBdr>
                              <w:divsChild>
                                <w:div w:id="73717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8322954">
      <w:bodyDiv w:val="1"/>
      <w:marLeft w:val="0"/>
      <w:marRight w:val="0"/>
      <w:marTop w:val="0"/>
      <w:marBottom w:val="0"/>
      <w:divBdr>
        <w:top w:val="none" w:sz="0" w:space="0" w:color="auto"/>
        <w:left w:val="none" w:sz="0" w:space="0" w:color="auto"/>
        <w:bottom w:val="none" w:sz="0" w:space="0" w:color="auto"/>
        <w:right w:val="none" w:sz="0" w:space="0" w:color="auto"/>
      </w:divBdr>
    </w:div>
    <w:div w:id="1651785672">
      <w:bodyDiv w:val="1"/>
      <w:marLeft w:val="0"/>
      <w:marRight w:val="0"/>
      <w:marTop w:val="0"/>
      <w:marBottom w:val="0"/>
      <w:divBdr>
        <w:top w:val="none" w:sz="0" w:space="0" w:color="auto"/>
        <w:left w:val="none" w:sz="0" w:space="0" w:color="auto"/>
        <w:bottom w:val="none" w:sz="0" w:space="0" w:color="auto"/>
        <w:right w:val="none" w:sz="0" w:space="0" w:color="auto"/>
      </w:divBdr>
      <w:divsChild>
        <w:div w:id="362485580">
          <w:marLeft w:val="0"/>
          <w:marRight w:val="0"/>
          <w:marTop w:val="0"/>
          <w:marBottom w:val="0"/>
          <w:divBdr>
            <w:top w:val="none" w:sz="0" w:space="0" w:color="auto"/>
            <w:left w:val="none" w:sz="0" w:space="0" w:color="auto"/>
            <w:bottom w:val="none" w:sz="0" w:space="0" w:color="auto"/>
            <w:right w:val="none" w:sz="0" w:space="0" w:color="auto"/>
          </w:divBdr>
        </w:div>
        <w:div w:id="1583642638">
          <w:marLeft w:val="0"/>
          <w:marRight w:val="0"/>
          <w:marTop w:val="0"/>
          <w:marBottom w:val="0"/>
          <w:divBdr>
            <w:top w:val="none" w:sz="0" w:space="0" w:color="auto"/>
            <w:left w:val="none" w:sz="0" w:space="0" w:color="auto"/>
            <w:bottom w:val="none" w:sz="0" w:space="0" w:color="auto"/>
            <w:right w:val="none" w:sz="0" w:space="0" w:color="auto"/>
          </w:divBdr>
          <w:divsChild>
            <w:div w:id="1927420692">
              <w:marLeft w:val="0"/>
              <w:marRight w:val="0"/>
              <w:marTop w:val="0"/>
              <w:marBottom w:val="0"/>
              <w:divBdr>
                <w:top w:val="none" w:sz="0" w:space="0" w:color="auto"/>
                <w:left w:val="none" w:sz="0" w:space="0" w:color="auto"/>
                <w:bottom w:val="none" w:sz="0" w:space="0" w:color="auto"/>
                <w:right w:val="none" w:sz="0" w:space="0" w:color="auto"/>
              </w:divBdr>
              <w:divsChild>
                <w:div w:id="84689737">
                  <w:marLeft w:val="0"/>
                  <w:marRight w:val="0"/>
                  <w:marTop w:val="0"/>
                  <w:marBottom w:val="0"/>
                  <w:divBdr>
                    <w:top w:val="none" w:sz="0" w:space="0" w:color="auto"/>
                    <w:left w:val="none" w:sz="0" w:space="0" w:color="auto"/>
                    <w:bottom w:val="none" w:sz="0" w:space="0" w:color="auto"/>
                    <w:right w:val="none" w:sz="0" w:space="0" w:color="auto"/>
                  </w:divBdr>
                  <w:divsChild>
                    <w:div w:id="1769810682">
                      <w:marLeft w:val="0"/>
                      <w:marRight w:val="0"/>
                      <w:marTop w:val="0"/>
                      <w:marBottom w:val="0"/>
                      <w:divBdr>
                        <w:top w:val="none" w:sz="0" w:space="0" w:color="auto"/>
                        <w:left w:val="none" w:sz="0" w:space="0" w:color="auto"/>
                        <w:bottom w:val="none" w:sz="0" w:space="0" w:color="auto"/>
                        <w:right w:val="none" w:sz="0" w:space="0" w:color="auto"/>
                      </w:divBdr>
                      <w:divsChild>
                        <w:div w:id="1530143719">
                          <w:marLeft w:val="150"/>
                          <w:marRight w:val="150"/>
                          <w:marTop w:val="150"/>
                          <w:marBottom w:val="150"/>
                          <w:divBdr>
                            <w:top w:val="none" w:sz="0" w:space="0" w:color="auto"/>
                            <w:left w:val="none" w:sz="0" w:space="0" w:color="auto"/>
                            <w:bottom w:val="none" w:sz="0" w:space="0" w:color="auto"/>
                            <w:right w:val="none" w:sz="0" w:space="0" w:color="auto"/>
                          </w:divBdr>
                          <w:divsChild>
                            <w:div w:id="343897082">
                              <w:marLeft w:val="0"/>
                              <w:marRight w:val="0"/>
                              <w:marTop w:val="0"/>
                              <w:marBottom w:val="0"/>
                              <w:divBdr>
                                <w:top w:val="none" w:sz="0" w:space="0" w:color="auto"/>
                                <w:left w:val="none" w:sz="0" w:space="0" w:color="auto"/>
                                <w:bottom w:val="none" w:sz="0" w:space="0" w:color="auto"/>
                                <w:right w:val="none" w:sz="0" w:space="0" w:color="auto"/>
                              </w:divBdr>
                              <w:divsChild>
                                <w:div w:id="105574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169609">
                      <w:marLeft w:val="0"/>
                      <w:marRight w:val="0"/>
                      <w:marTop w:val="0"/>
                      <w:marBottom w:val="0"/>
                      <w:divBdr>
                        <w:top w:val="none" w:sz="0" w:space="0" w:color="auto"/>
                        <w:left w:val="none" w:sz="0" w:space="0" w:color="auto"/>
                        <w:bottom w:val="none" w:sz="0" w:space="0" w:color="auto"/>
                        <w:right w:val="none" w:sz="0" w:space="0" w:color="auto"/>
                      </w:divBdr>
                      <w:divsChild>
                        <w:div w:id="223761352">
                          <w:marLeft w:val="0"/>
                          <w:marRight w:val="0"/>
                          <w:marTop w:val="0"/>
                          <w:marBottom w:val="0"/>
                          <w:divBdr>
                            <w:top w:val="none" w:sz="0" w:space="0" w:color="auto"/>
                            <w:left w:val="none" w:sz="0" w:space="0" w:color="auto"/>
                            <w:bottom w:val="none" w:sz="0" w:space="0" w:color="auto"/>
                            <w:right w:val="none" w:sz="0" w:space="0" w:color="auto"/>
                          </w:divBdr>
                          <w:divsChild>
                            <w:div w:id="1255941263">
                              <w:marLeft w:val="0"/>
                              <w:marRight w:val="0"/>
                              <w:marTop w:val="0"/>
                              <w:marBottom w:val="0"/>
                              <w:divBdr>
                                <w:top w:val="none" w:sz="0" w:space="0" w:color="auto"/>
                                <w:left w:val="none" w:sz="0" w:space="0" w:color="auto"/>
                                <w:bottom w:val="none" w:sz="0" w:space="0" w:color="auto"/>
                                <w:right w:val="none" w:sz="0" w:space="0" w:color="auto"/>
                              </w:divBdr>
                              <w:divsChild>
                                <w:div w:id="126314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005386">
                      <w:marLeft w:val="0"/>
                      <w:marRight w:val="0"/>
                      <w:marTop w:val="0"/>
                      <w:marBottom w:val="0"/>
                      <w:divBdr>
                        <w:top w:val="none" w:sz="0" w:space="0" w:color="auto"/>
                        <w:left w:val="none" w:sz="0" w:space="0" w:color="auto"/>
                        <w:bottom w:val="none" w:sz="0" w:space="0" w:color="auto"/>
                        <w:right w:val="none" w:sz="0" w:space="0" w:color="auto"/>
                      </w:divBdr>
                      <w:divsChild>
                        <w:div w:id="1734692812">
                          <w:marLeft w:val="150"/>
                          <w:marRight w:val="150"/>
                          <w:marTop w:val="150"/>
                          <w:marBottom w:val="150"/>
                          <w:divBdr>
                            <w:top w:val="none" w:sz="0" w:space="0" w:color="auto"/>
                            <w:left w:val="none" w:sz="0" w:space="0" w:color="auto"/>
                            <w:bottom w:val="none" w:sz="0" w:space="0" w:color="auto"/>
                            <w:right w:val="none" w:sz="0" w:space="0" w:color="auto"/>
                          </w:divBdr>
                          <w:divsChild>
                            <w:div w:id="250553162">
                              <w:marLeft w:val="0"/>
                              <w:marRight w:val="0"/>
                              <w:marTop w:val="0"/>
                              <w:marBottom w:val="0"/>
                              <w:divBdr>
                                <w:top w:val="none" w:sz="0" w:space="0" w:color="auto"/>
                                <w:left w:val="none" w:sz="0" w:space="0" w:color="auto"/>
                                <w:bottom w:val="none" w:sz="0" w:space="0" w:color="auto"/>
                                <w:right w:val="none" w:sz="0" w:space="0" w:color="auto"/>
                              </w:divBdr>
                              <w:divsChild>
                                <w:div w:id="15073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1559104">
      <w:bodyDiv w:val="1"/>
      <w:marLeft w:val="0"/>
      <w:marRight w:val="0"/>
      <w:marTop w:val="0"/>
      <w:marBottom w:val="0"/>
      <w:divBdr>
        <w:top w:val="none" w:sz="0" w:space="0" w:color="auto"/>
        <w:left w:val="none" w:sz="0" w:space="0" w:color="auto"/>
        <w:bottom w:val="none" w:sz="0" w:space="0" w:color="auto"/>
        <w:right w:val="none" w:sz="0" w:space="0" w:color="auto"/>
      </w:divBdr>
    </w:div>
    <w:div w:id="1836798446">
      <w:bodyDiv w:val="1"/>
      <w:marLeft w:val="0"/>
      <w:marRight w:val="0"/>
      <w:marTop w:val="0"/>
      <w:marBottom w:val="0"/>
      <w:divBdr>
        <w:top w:val="none" w:sz="0" w:space="0" w:color="auto"/>
        <w:left w:val="none" w:sz="0" w:space="0" w:color="auto"/>
        <w:bottom w:val="none" w:sz="0" w:space="0" w:color="auto"/>
        <w:right w:val="none" w:sz="0" w:space="0" w:color="auto"/>
      </w:divBdr>
    </w:div>
    <w:div w:id="1875073124">
      <w:bodyDiv w:val="1"/>
      <w:marLeft w:val="0"/>
      <w:marRight w:val="0"/>
      <w:marTop w:val="0"/>
      <w:marBottom w:val="0"/>
      <w:divBdr>
        <w:top w:val="none" w:sz="0" w:space="0" w:color="auto"/>
        <w:left w:val="none" w:sz="0" w:space="0" w:color="auto"/>
        <w:bottom w:val="none" w:sz="0" w:space="0" w:color="auto"/>
        <w:right w:val="none" w:sz="0" w:space="0" w:color="auto"/>
      </w:divBdr>
    </w:div>
    <w:div w:id="195921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 TargetMode="External"/><Relationship Id="rId18" Type="http://schemas.openxmlformats.org/officeDocument/2006/relationships/hyperlink" Target="http://ar.cnki.net/ACADREF"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s://www.scopus.com"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sciencedirect.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s://oxford.universitypressscholarship.com/" TargetMode="External"/><Relationship Id="rId28" Type="http://schemas.openxmlformats.org/officeDocument/2006/relationships/hyperlink" Target="http://arch.neicon.ru/xmlui/" TargetMode="External"/><Relationship Id="rId10" Type="http://schemas.openxmlformats.org/officeDocument/2006/relationships/hyperlink" Target="http://www.book.ru" TargetMode="External"/><Relationship Id="rId19" Type="http://schemas.openxmlformats.org/officeDocument/2006/relationships/hyperlink" Target="http://search.ebscohost.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s://hstalks.com/business/" TargetMode="External"/><Relationship Id="rId27" Type="http://schemas.openxmlformats.org/officeDocument/2006/relationships/hyperlink" Target="https://onlinelibrary.wiley.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030EB-5BCB-4498-A9BF-89169A313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12450</Words>
  <Characters>70970</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Исайкина Ольга Ивановна</cp:lastModifiedBy>
  <cp:revision>28</cp:revision>
  <cp:lastPrinted>2022-06-09T07:08:00Z</cp:lastPrinted>
  <dcterms:created xsi:type="dcterms:W3CDTF">2022-06-09T06:59:00Z</dcterms:created>
  <dcterms:modified xsi:type="dcterms:W3CDTF">2022-06-30T08:24:00Z</dcterms:modified>
</cp:coreProperties>
</file>