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853B95" w:rsidRDefault="00BD12E0" w:rsidP="00853B95">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________________М.А. Эскиндаров</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1528E5DA" w:rsidR="00853B95" w:rsidRPr="00853B95" w:rsidRDefault="00280D5F" w:rsidP="00853B95">
            <w:pPr>
              <w:widowControl w:val="0"/>
              <w:tabs>
                <w:tab w:val="center" w:pos="2064"/>
                <w:tab w:val="center" w:pos="7754"/>
              </w:tabs>
              <w:autoSpaceDE w:val="0"/>
              <w:autoSpaceDN w:val="0"/>
              <w:rPr>
                <w:sz w:val="28"/>
                <w:szCs w:val="22"/>
                <w:lang w:eastAsia="en-US" w:bidi="ru-RU"/>
              </w:rPr>
            </w:pPr>
            <w:r>
              <w:rPr>
                <w:sz w:val="28"/>
                <w:szCs w:val="22"/>
                <w:lang w:eastAsia="en-US" w:bidi="ru-RU"/>
              </w:rPr>
              <w:t>«_</w:t>
            </w:r>
            <w:r w:rsidR="00E7193E">
              <w:rPr>
                <w:sz w:val="28"/>
                <w:szCs w:val="22"/>
                <w:lang w:eastAsia="en-US" w:bidi="ru-RU"/>
              </w:rPr>
              <w:t>26</w:t>
            </w:r>
            <w:r>
              <w:rPr>
                <w:sz w:val="28"/>
                <w:szCs w:val="22"/>
                <w:lang w:eastAsia="en-US" w:bidi="ru-RU"/>
              </w:rPr>
              <w:t>__» _</w:t>
            </w:r>
            <w:r w:rsidR="00E7193E">
              <w:rPr>
                <w:sz w:val="28"/>
                <w:szCs w:val="22"/>
                <w:lang w:eastAsia="en-US" w:bidi="ru-RU"/>
              </w:rPr>
              <w:t>мая</w:t>
            </w:r>
            <w:r>
              <w:rPr>
                <w:sz w:val="28"/>
                <w:szCs w:val="22"/>
                <w:lang w:eastAsia="en-US" w:bidi="ru-RU"/>
              </w:rPr>
              <w:t>_____________</w:t>
            </w:r>
            <w:r w:rsidR="00853B95" w:rsidRPr="00853B95">
              <w:rPr>
                <w:sz w:val="28"/>
                <w:szCs w:val="22"/>
                <w:lang w:eastAsia="en-US" w:bidi="ru-RU"/>
              </w:rPr>
              <w:t>202</w:t>
            </w:r>
            <w:r>
              <w:rPr>
                <w:sz w:val="28"/>
                <w:szCs w:val="22"/>
                <w:lang w:eastAsia="en-US" w:bidi="ru-RU"/>
              </w:rPr>
              <w:t>1</w:t>
            </w:r>
            <w:r w:rsidR="00853B95"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71D04E50" w14:textId="77777777" w:rsidR="005D2E43" w:rsidRPr="00515616" w:rsidRDefault="005D2E43" w:rsidP="005D2E43">
      <w:pPr>
        <w:widowControl w:val="0"/>
        <w:autoSpaceDE w:val="0"/>
        <w:autoSpaceDN w:val="0"/>
        <w:jc w:val="center"/>
        <w:rPr>
          <w:b/>
          <w:sz w:val="32"/>
          <w:szCs w:val="22"/>
          <w:lang w:bidi="ru-RU"/>
        </w:rPr>
      </w:pPr>
      <w:r>
        <w:rPr>
          <w:b/>
          <w:sz w:val="32"/>
          <w:szCs w:val="22"/>
          <w:lang w:bidi="ru-RU"/>
        </w:rPr>
        <w:t>Шевченко О.В.</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660D3B60" w:rsidR="00853B95" w:rsidRPr="00853B95" w:rsidRDefault="00292F57" w:rsidP="00853B95">
      <w:pPr>
        <w:widowControl w:val="0"/>
        <w:tabs>
          <w:tab w:val="left" w:pos="8789"/>
        </w:tabs>
        <w:autoSpaceDE w:val="0"/>
        <w:autoSpaceDN w:val="0"/>
        <w:spacing w:before="185" w:after="240"/>
        <w:jc w:val="center"/>
        <w:rPr>
          <w:b/>
          <w:sz w:val="36"/>
          <w:szCs w:val="22"/>
          <w:lang w:bidi="ru-RU"/>
        </w:rPr>
      </w:pPr>
      <w:r>
        <w:rPr>
          <w:b/>
          <w:sz w:val="36"/>
          <w:szCs w:val="22"/>
          <w:lang w:bidi="ru-RU"/>
        </w:rPr>
        <w:t>ЭСТЕТИКА</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70CE5857" w14:textId="77777777" w:rsidR="005D2E43" w:rsidRPr="005D2E43" w:rsidRDefault="005D2E43" w:rsidP="005D2E43">
      <w:pPr>
        <w:widowControl w:val="0"/>
        <w:autoSpaceDE w:val="0"/>
        <w:autoSpaceDN w:val="0"/>
        <w:jc w:val="center"/>
        <w:rPr>
          <w:sz w:val="28"/>
          <w:szCs w:val="28"/>
        </w:rPr>
      </w:pPr>
      <w:r w:rsidRPr="005D2E43">
        <w:rPr>
          <w:sz w:val="28"/>
          <w:szCs w:val="28"/>
        </w:rPr>
        <w:t>для студентов, обучающихся по направлению подготовки</w:t>
      </w:r>
    </w:p>
    <w:p w14:paraId="1B9E9F04" w14:textId="5F1D5CBB" w:rsidR="00853B95" w:rsidRDefault="005D2E43" w:rsidP="005D2E43">
      <w:pPr>
        <w:widowControl w:val="0"/>
        <w:autoSpaceDE w:val="0"/>
        <w:autoSpaceDN w:val="0"/>
        <w:jc w:val="center"/>
        <w:rPr>
          <w:sz w:val="28"/>
          <w:szCs w:val="28"/>
        </w:rPr>
      </w:pPr>
      <w:r w:rsidRPr="005D2E43">
        <w:rPr>
          <w:sz w:val="28"/>
          <w:szCs w:val="28"/>
        </w:rPr>
        <w:t>47.03.01 Философия, ОП «Этика бизнеса» (профиль «Этика бизнеса»)</w:t>
      </w:r>
    </w:p>
    <w:p w14:paraId="047B6DCB" w14:textId="0E2FC1E4" w:rsidR="005D2E43" w:rsidRDefault="005D2E43" w:rsidP="005D2E43">
      <w:pPr>
        <w:widowControl w:val="0"/>
        <w:autoSpaceDE w:val="0"/>
        <w:autoSpaceDN w:val="0"/>
        <w:jc w:val="center"/>
        <w:rPr>
          <w:sz w:val="28"/>
          <w:szCs w:val="28"/>
        </w:rPr>
      </w:pPr>
    </w:p>
    <w:p w14:paraId="592E03B2" w14:textId="77777777" w:rsidR="005D2E43" w:rsidRPr="00853B95" w:rsidRDefault="005D2E43" w:rsidP="005D2E43">
      <w:pPr>
        <w:widowControl w:val="0"/>
        <w:autoSpaceDE w:val="0"/>
        <w:autoSpaceDN w:val="0"/>
        <w:jc w:val="center"/>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10620BEE" w14:textId="77777777" w:rsidR="005D2E43" w:rsidRDefault="005D2E43" w:rsidP="005D2E43">
      <w:pPr>
        <w:ind w:right="284" w:firstLine="380"/>
        <w:jc w:val="center"/>
        <w:rPr>
          <w:i/>
          <w:iCs/>
        </w:rPr>
      </w:pPr>
      <w:r w:rsidRPr="00F3377B">
        <w:rPr>
          <w:i/>
          <w:iCs/>
        </w:rPr>
        <w:t xml:space="preserve">Рекомендовано Ученым советом </w:t>
      </w:r>
      <w:r>
        <w:rPr>
          <w:i/>
          <w:iCs/>
        </w:rPr>
        <w:t>факультета Социальных наук</w:t>
      </w:r>
    </w:p>
    <w:p w14:paraId="1C70585E" w14:textId="77777777" w:rsidR="005D2E43" w:rsidRPr="0055767C" w:rsidRDefault="005D2E43" w:rsidP="005D2E43">
      <w:pPr>
        <w:ind w:right="284" w:firstLine="380"/>
        <w:jc w:val="center"/>
      </w:pPr>
      <w:r>
        <w:rPr>
          <w:i/>
          <w:iCs/>
        </w:rPr>
        <w:t xml:space="preserve"> и массовых коммуникаций</w:t>
      </w:r>
    </w:p>
    <w:p w14:paraId="1CFADCC0" w14:textId="23092636" w:rsidR="005D2E43" w:rsidRPr="001E5577" w:rsidRDefault="005D2E43" w:rsidP="005D2E43">
      <w:pPr>
        <w:ind w:right="284" w:firstLine="380"/>
        <w:jc w:val="center"/>
      </w:pPr>
      <w:r w:rsidRPr="0055767C">
        <w:rPr>
          <w:i/>
          <w:iCs/>
        </w:rPr>
        <w:t>(протокол № _</w:t>
      </w:r>
      <w:r w:rsidR="00D300D0" w:rsidRPr="001E5577">
        <w:rPr>
          <w:iCs/>
        </w:rPr>
        <w:t>09</w:t>
      </w:r>
      <w:r w:rsidRPr="0055767C">
        <w:rPr>
          <w:i/>
          <w:iCs/>
        </w:rPr>
        <w:t>_ от _</w:t>
      </w:r>
      <w:r w:rsidR="00D300D0" w:rsidRPr="001E5577">
        <w:rPr>
          <w:iCs/>
        </w:rPr>
        <w:t>18</w:t>
      </w:r>
      <w:r w:rsidRPr="001E5577">
        <w:rPr>
          <w:iCs/>
        </w:rPr>
        <w:t>.0</w:t>
      </w:r>
      <w:r w:rsidR="00D300D0" w:rsidRPr="001E5577">
        <w:rPr>
          <w:iCs/>
        </w:rPr>
        <w:t>5</w:t>
      </w:r>
      <w:r w:rsidRPr="001E5577">
        <w:rPr>
          <w:iCs/>
        </w:rPr>
        <w:t>.2021</w:t>
      </w:r>
      <w:r w:rsidRPr="001E5577">
        <w:rPr>
          <w:i/>
          <w:iCs/>
        </w:rPr>
        <w:t>_ г.)</w:t>
      </w:r>
    </w:p>
    <w:p w14:paraId="5EF379FB" w14:textId="77777777" w:rsidR="005D2E43" w:rsidRPr="001E5577" w:rsidRDefault="005D2E43" w:rsidP="005D2E43">
      <w:pPr>
        <w:ind w:right="284" w:firstLine="380"/>
        <w:jc w:val="center"/>
      </w:pPr>
      <w:r w:rsidRPr="001E5577">
        <w:rPr>
          <w:i/>
          <w:iCs/>
        </w:rPr>
        <w:t> </w:t>
      </w:r>
    </w:p>
    <w:p w14:paraId="3D9B6FEB" w14:textId="77777777" w:rsidR="005D2E43" w:rsidRPr="00922A8A" w:rsidRDefault="005D2E43" w:rsidP="005D2E43">
      <w:pPr>
        <w:ind w:right="284" w:firstLine="380"/>
        <w:jc w:val="center"/>
      </w:pPr>
      <w:r w:rsidRPr="00922A8A">
        <w:rPr>
          <w:i/>
          <w:iCs/>
        </w:rPr>
        <w:t>Одобрено Советом учебно-научного</w:t>
      </w:r>
    </w:p>
    <w:p w14:paraId="0F216D21" w14:textId="77777777" w:rsidR="005D2E43" w:rsidRPr="00922A8A" w:rsidRDefault="005D2E43" w:rsidP="005D2E43">
      <w:pPr>
        <w:ind w:right="284" w:firstLine="380"/>
        <w:jc w:val="center"/>
        <w:rPr>
          <w:i/>
          <w:iCs/>
        </w:rPr>
      </w:pPr>
      <w:r w:rsidRPr="00922A8A">
        <w:rPr>
          <w:i/>
          <w:iCs/>
        </w:rPr>
        <w:t>Департамента гуманитарных наук</w:t>
      </w:r>
    </w:p>
    <w:p w14:paraId="10644DE7" w14:textId="643541D7" w:rsidR="005D2E43" w:rsidRPr="00515616" w:rsidRDefault="005D2E43" w:rsidP="005D2E43">
      <w:pPr>
        <w:ind w:right="284" w:firstLine="380"/>
        <w:jc w:val="center"/>
      </w:pPr>
      <w:r>
        <w:rPr>
          <w:i/>
          <w:iCs/>
        </w:rPr>
        <w:t>(протокол № 0</w:t>
      </w:r>
      <w:r w:rsidR="00D300D0">
        <w:rPr>
          <w:i/>
          <w:iCs/>
        </w:rPr>
        <w:t>9 от 29</w:t>
      </w:r>
      <w:r>
        <w:rPr>
          <w:i/>
          <w:iCs/>
        </w:rPr>
        <w:t xml:space="preserve"> апреля 2021</w:t>
      </w:r>
      <w:r w:rsidRPr="00922A8A">
        <w:rPr>
          <w:i/>
          <w:iCs/>
        </w:rPr>
        <w:t xml:space="preserve"> г.)</w:t>
      </w:r>
    </w:p>
    <w:p w14:paraId="730D5242" w14:textId="77777777" w:rsidR="005D2E43" w:rsidRPr="00515616" w:rsidRDefault="005D2E43" w:rsidP="005D2E43">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3C87268C" w14:textId="1177C6E0"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5D2E43">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5779B98F" w:rsidR="00B71519" w:rsidRDefault="00C30F21" w:rsidP="00B71519">
      <w:pPr>
        <w:widowControl w:val="0"/>
        <w:autoSpaceDE w:val="0"/>
        <w:autoSpaceDN w:val="0"/>
        <w:jc w:val="center"/>
        <w:rPr>
          <w:b/>
          <w:sz w:val="32"/>
          <w:szCs w:val="22"/>
          <w:lang w:bidi="ru-RU"/>
        </w:rPr>
      </w:pPr>
      <w:r>
        <w:rPr>
          <w:b/>
          <w:sz w:val="32"/>
          <w:szCs w:val="22"/>
          <w:lang w:bidi="ru-RU"/>
        </w:rPr>
        <w:t xml:space="preserve">Шевченко О.В. </w:t>
      </w:r>
    </w:p>
    <w:p w14:paraId="2CE86DEC" w14:textId="77777777" w:rsidR="00B71519" w:rsidRPr="00853B95" w:rsidRDefault="00B71519" w:rsidP="00B71519">
      <w:pPr>
        <w:widowControl w:val="0"/>
        <w:autoSpaceDE w:val="0"/>
        <w:autoSpaceDN w:val="0"/>
        <w:jc w:val="center"/>
        <w:rPr>
          <w:b/>
          <w:sz w:val="32"/>
          <w:szCs w:val="22"/>
          <w:lang w:bidi="ru-RU"/>
        </w:rPr>
      </w:pPr>
    </w:p>
    <w:p w14:paraId="6D278C93" w14:textId="77777777" w:rsidR="00292F57" w:rsidRPr="00853B95" w:rsidRDefault="00292F57" w:rsidP="00292F57">
      <w:pPr>
        <w:widowControl w:val="0"/>
        <w:tabs>
          <w:tab w:val="left" w:pos="8789"/>
        </w:tabs>
        <w:autoSpaceDE w:val="0"/>
        <w:autoSpaceDN w:val="0"/>
        <w:spacing w:before="185" w:after="240"/>
        <w:jc w:val="center"/>
        <w:rPr>
          <w:b/>
          <w:sz w:val="36"/>
          <w:szCs w:val="22"/>
          <w:lang w:bidi="ru-RU"/>
        </w:rPr>
      </w:pPr>
      <w:r>
        <w:rPr>
          <w:b/>
          <w:sz w:val="36"/>
          <w:szCs w:val="22"/>
          <w:lang w:bidi="ru-RU"/>
        </w:rPr>
        <w:t>ЭСТЕТИКА</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BE8517E" w14:textId="77777777" w:rsidR="00F8650D" w:rsidRPr="005D2E43" w:rsidRDefault="00F8650D" w:rsidP="00F8650D">
      <w:pPr>
        <w:widowControl w:val="0"/>
        <w:autoSpaceDE w:val="0"/>
        <w:autoSpaceDN w:val="0"/>
        <w:jc w:val="center"/>
        <w:rPr>
          <w:sz w:val="28"/>
          <w:szCs w:val="28"/>
        </w:rPr>
      </w:pPr>
      <w:r w:rsidRPr="005D2E43">
        <w:rPr>
          <w:sz w:val="28"/>
          <w:szCs w:val="28"/>
        </w:rPr>
        <w:t>для студентов, обучающихся по направлению подготовки</w:t>
      </w:r>
    </w:p>
    <w:p w14:paraId="4A8B48C2" w14:textId="77777777" w:rsidR="00F8650D" w:rsidRDefault="00F8650D" w:rsidP="00F8650D">
      <w:pPr>
        <w:widowControl w:val="0"/>
        <w:autoSpaceDE w:val="0"/>
        <w:autoSpaceDN w:val="0"/>
        <w:jc w:val="center"/>
        <w:rPr>
          <w:sz w:val="28"/>
          <w:szCs w:val="28"/>
        </w:rPr>
      </w:pPr>
      <w:r w:rsidRPr="005D2E43">
        <w:rPr>
          <w:sz w:val="28"/>
          <w:szCs w:val="28"/>
        </w:rPr>
        <w:t>47.03.01 Философия, ОП «Этика бизнеса» (профиль «Этика бизнеса»)</w:t>
      </w: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71BEDAA7" w:rsidR="00853B95" w:rsidRPr="004A6289" w:rsidRDefault="00853B95" w:rsidP="00853B95">
      <w:pPr>
        <w:jc w:val="center"/>
        <w:rPr>
          <w:sz w:val="36"/>
          <w:szCs w:val="36"/>
        </w:rPr>
      </w:pPr>
      <w:r w:rsidRPr="004A6289">
        <w:rPr>
          <w:sz w:val="28"/>
          <w:szCs w:val="28"/>
          <w:lang w:bidi="ru-RU"/>
        </w:rPr>
        <w:t>Москва 202</w:t>
      </w:r>
      <w:r w:rsidR="005D2E43">
        <w:rPr>
          <w:sz w:val="28"/>
          <w:szCs w:val="28"/>
          <w:lang w:bidi="ru-RU"/>
        </w:rPr>
        <w:t>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11F24205" w14:textId="30930289" w:rsidR="005D2E43" w:rsidRPr="00C244ED" w:rsidRDefault="005D2E43" w:rsidP="005D2E43">
      <w:pPr>
        <w:rPr>
          <w:b/>
          <w:sz w:val="28"/>
          <w:szCs w:val="28"/>
        </w:rPr>
      </w:pPr>
      <w:r w:rsidRPr="00C244ED">
        <w:rPr>
          <w:b/>
          <w:sz w:val="28"/>
          <w:szCs w:val="28"/>
        </w:rPr>
        <w:t>УДК 1</w:t>
      </w:r>
      <w:r w:rsidR="00381812">
        <w:rPr>
          <w:b/>
          <w:sz w:val="28"/>
          <w:szCs w:val="28"/>
        </w:rPr>
        <w:t>8</w:t>
      </w:r>
      <w:r w:rsidRPr="00C244ED">
        <w:rPr>
          <w:b/>
          <w:sz w:val="28"/>
          <w:szCs w:val="28"/>
        </w:rPr>
        <w:t>(073)</w:t>
      </w:r>
    </w:p>
    <w:p w14:paraId="15DB6787" w14:textId="20BD4BC9" w:rsidR="005D2E43" w:rsidRPr="00C244ED" w:rsidRDefault="005D2E43" w:rsidP="005D2E43">
      <w:pPr>
        <w:tabs>
          <w:tab w:val="left" w:pos="3585"/>
        </w:tabs>
        <w:rPr>
          <w:b/>
          <w:bCs/>
          <w:sz w:val="16"/>
          <w:szCs w:val="16"/>
        </w:rPr>
      </w:pPr>
      <w:r w:rsidRPr="00C244ED">
        <w:rPr>
          <w:b/>
          <w:sz w:val="28"/>
          <w:szCs w:val="28"/>
        </w:rPr>
        <w:t>ББК 87</w:t>
      </w:r>
      <w:r w:rsidR="00381812">
        <w:rPr>
          <w:b/>
          <w:sz w:val="28"/>
          <w:szCs w:val="28"/>
        </w:rPr>
        <w:t>.8</w:t>
      </w:r>
      <w:r w:rsidRPr="00C244ED">
        <w:rPr>
          <w:b/>
          <w:sz w:val="28"/>
          <w:szCs w:val="28"/>
        </w:rPr>
        <w:tab/>
      </w:r>
    </w:p>
    <w:p w14:paraId="1D1F51E1" w14:textId="27A15499" w:rsidR="005D2E43" w:rsidRPr="00C244ED" w:rsidRDefault="00381812" w:rsidP="005D2E43">
      <w:pPr>
        <w:jc w:val="both"/>
        <w:outlineLvl w:val="0"/>
        <w:rPr>
          <w:b/>
          <w:sz w:val="28"/>
          <w:szCs w:val="28"/>
        </w:rPr>
      </w:pPr>
      <w:r>
        <w:rPr>
          <w:b/>
          <w:sz w:val="28"/>
          <w:szCs w:val="28"/>
        </w:rPr>
        <w:t>Ш37</w:t>
      </w:r>
      <w:r w:rsidR="005D2E43" w:rsidRPr="00C244ED">
        <w:rPr>
          <w:b/>
          <w:sz w:val="28"/>
          <w:szCs w:val="28"/>
        </w:rPr>
        <w:t xml:space="preserve"> </w:t>
      </w:r>
    </w:p>
    <w:p w14:paraId="5594E22E" w14:textId="77777777" w:rsidR="005D2E43" w:rsidRPr="00C244ED" w:rsidRDefault="005D2E43" w:rsidP="005D2E43">
      <w:pPr>
        <w:jc w:val="both"/>
        <w:outlineLvl w:val="0"/>
        <w:rPr>
          <w:b/>
          <w:sz w:val="28"/>
          <w:szCs w:val="28"/>
        </w:rPr>
      </w:pPr>
    </w:p>
    <w:p w14:paraId="4BB5D674" w14:textId="77777777" w:rsidR="005D2E43" w:rsidRPr="00C244ED" w:rsidRDefault="005D2E43" w:rsidP="005D2E43">
      <w:pPr>
        <w:jc w:val="both"/>
        <w:outlineLvl w:val="0"/>
        <w:rPr>
          <w:b/>
          <w:sz w:val="28"/>
          <w:szCs w:val="28"/>
        </w:rPr>
      </w:pPr>
      <w:r w:rsidRPr="00C244ED">
        <w:rPr>
          <w:b/>
          <w:sz w:val="28"/>
          <w:szCs w:val="28"/>
        </w:rPr>
        <w:t xml:space="preserve">        </w:t>
      </w:r>
    </w:p>
    <w:p w14:paraId="19F0EE85" w14:textId="77777777" w:rsidR="005D2E43" w:rsidRPr="00C244ED" w:rsidRDefault="005D2E43" w:rsidP="005D2E43">
      <w:pPr>
        <w:jc w:val="both"/>
        <w:rPr>
          <w:rFonts w:eastAsia="Calibri"/>
          <w:sz w:val="28"/>
          <w:szCs w:val="28"/>
          <w:lang w:eastAsia="en-US"/>
        </w:rPr>
      </w:pPr>
      <w:r w:rsidRPr="00C244ED">
        <w:rPr>
          <w:b/>
          <w:i/>
          <w:sz w:val="28"/>
          <w:szCs w:val="28"/>
        </w:rPr>
        <w:t>Рецензенты:</w:t>
      </w:r>
      <w:r w:rsidRPr="00C244ED">
        <w:rPr>
          <w:rFonts w:eastAsia="Calibri"/>
          <w:b/>
          <w:sz w:val="28"/>
          <w:szCs w:val="28"/>
          <w:lang w:eastAsia="en-US"/>
        </w:rPr>
        <w:t xml:space="preserve"> </w:t>
      </w:r>
      <w:r w:rsidRPr="009C691F">
        <w:rPr>
          <w:rFonts w:eastAsia="Calibri"/>
          <w:b/>
          <w:sz w:val="28"/>
          <w:szCs w:val="28"/>
          <w:lang w:eastAsia="en-US"/>
        </w:rPr>
        <w:t xml:space="preserve">Деникин А. В., </w:t>
      </w:r>
      <w:r w:rsidRPr="00C244ED">
        <w:rPr>
          <w:rFonts w:eastAsia="Calibri"/>
          <w:sz w:val="28"/>
          <w:szCs w:val="28"/>
          <w:lang w:eastAsia="en-US"/>
        </w:rPr>
        <w:t>д. ф. н., профессор, профессор Департамента гуманитарных наук.</w:t>
      </w:r>
    </w:p>
    <w:p w14:paraId="4AFB17A4" w14:textId="77777777" w:rsidR="005D2E43" w:rsidRPr="00515616" w:rsidRDefault="005D2E43" w:rsidP="005D2E43">
      <w:pPr>
        <w:spacing w:after="240"/>
        <w:jc w:val="both"/>
        <w:outlineLvl w:val="0"/>
        <w:rPr>
          <w:b/>
          <w:sz w:val="28"/>
        </w:rPr>
      </w:pPr>
    </w:p>
    <w:p w14:paraId="1DC6D8AE" w14:textId="77777777" w:rsidR="005D2E43" w:rsidRPr="00515616" w:rsidRDefault="005D2E43" w:rsidP="005D2E43">
      <w:pPr>
        <w:spacing w:after="240"/>
        <w:jc w:val="both"/>
        <w:outlineLvl w:val="0"/>
        <w:rPr>
          <w:b/>
          <w:sz w:val="28"/>
        </w:rPr>
      </w:pPr>
      <w:r>
        <w:rPr>
          <w:b/>
          <w:sz w:val="28"/>
        </w:rPr>
        <w:t xml:space="preserve">Шевченко О.В. к.ф.н., </w:t>
      </w:r>
      <w:r w:rsidRPr="004277D1">
        <w:rPr>
          <w:sz w:val="28"/>
        </w:rPr>
        <w:t>ст.</w:t>
      </w:r>
      <w:r>
        <w:rPr>
          <w:b/>
          <w:sz w:val="28"/>
        </w:rPr>
        <w:t xml:space="preserve"> </w:t>
      </w:r>
      <w:r>
        <w:rPr>
          <w:sz w:val="28"/>
        </w:rPr>
        <w:t>преподаватель</w:t>
      </w:r>
      <w:r w:rsidRPr="00922A8A">
        <w:rPr>
          <w:sz w:val="28"/>
        </w:rPr>
        <w:t xml:space="preserve"> Департамента гуманитарных наук</w:t>
      </w:r>
    </w:p>
    <w:p w14:paraId="7073467A" w14:textId="77777777" w:rsidR="005D2E43" w:rsidRPr="00515616" w:rsidRDefault="005D2E43" w:rsidP="005D2E43">
      <w:pPr>
        <w:jc w:val="both"/>
        <w:rPr>
          <w:sz w:val="28"/>
          <w:szCs w:val="28"/>
        </w:rPr>
      </w:pPr>
      <w:r>
        <w:rPr>
          <w:b/>
          <w:noProof/>
          <w:sz w:val="28"/>
          <w:szCs w:val="28"/>
        </w:rPr>
        <w:t>Эстетика</w:t>
      </w:r>
    </w:p>
    <w:p w14:paraId="3783B9D7" w14:textId="3B2261F6" w:rsidR="005D2E43" w:rsidRPr="00F8650D" w:rsidRDefault="005D2E43" w:rsidP="00F8650D">
      <w:pPr>
        <w:widowControl w:val="0"/>
        <w:autoSpaceDE w:val="0"/>
        <w:autoSpaceDN w:val="0"/>
        <w:jc w:val="center"/>
        <w:rPr>
          <w:sz w:val="28"/>
          <w:szCs w:val="28"/>
        </w:rPr>
      </w:pPr>
      <w:r w:rsidRPr="00515616">
        <w:rPr>
          <w:sz w:val="28"/>
          <w:szCs w:val="28"/>
        </w:rPr>
        <w:t xml:space="preserve">Рабочая программа дисциплины для студентов, обучающихся по направлению подготовки </w:t>
      </w:r>
      <w:r w:rsidRPr="00515616">
        <w:rPr>
          <w:color w:val="000000" w:themeColor="text1"/>
          <w:sz w:val="28"/>
          <w:szCs w:val="28"/>
        </w:rPr>
        <w:t xml:space="preserve">47.03.01 </w:t>
      </w:r>
      <w:r>
        <w:rPr>
          <w:color w:val="000000" w:themeColor="text1"/>
          <w:sz w:val="28"/>
          <w:szCs w:val="28"/>
        </w:rPr>
        <w:t xml:space="preserve">Философия, </w:t>
      </w:r>
      <w:r w:rsidR="00F8650D" w:rsidRPr="005D2E43">
        <w:rPr>
          <w:sz w:val="28"/>
          <w:szCs w:val="28"/>
        </w:rPr>
        <w:t>ОП «Этика бизнеса» (профиль «Этика бизнеса»)</w:t>
      </w:r>
      <w:r w:rsidR="009C691F">
        <w:rPr>
          <w:sz w:val="28"/>
          <w:szCs w:val="28"/>
        </w:rPr>
        <w:t xml:space="preserve">. </w:t>
      </w:r>
      <w:r w:rsidRPr="00515616">
        <w:rPr>
          <w:b/>
          <w:sz w:val="28"/>
          <w:szCs w:val="28"/>
        </w:rPr>
        <w:t xml:space="preserve">– </w:t>
      </w:r>
      <w:r w:rsidRPr="00515616">
        <w:rPr>
          <w:sz w:val="28"/>
          <w:szCs w:val="28"/>
        </w:rPr>
        <w:t>М.: Финансовый университет, Департамент гуманитарных наук. 202</w:t>
      </w:r>
      <w:r>
        <w:rPr>
          <w:sz w:val="28"/>
          <w:szCs w:val="28"/>
        </w:rPr>
        <w:t>1</w:t>
      </w:r>
      <w:r w:rsidRPr="00515616">
        <w:rPr>
          <w:sz w:val="28"/>
          <w:szCs w:val="28"/>
        </w:rPr>
        <w:t xml:space="preserve">. – </w:t>
      </w:r>
      <w:r w:rsidR="00CC679F">
        <w:rPr>
          <w:sz w:val="28"/>
          <w:szCs w:val="28"/>
        </w:rPr>
        <w:t>4</w:t>
      </w:r>
      <w:r w:rsidR="001D2F28">
        <w:rPr>
          <w:sz w:val="28"/>
          <w:szCs w:val="28"/>
        </w:rPr>
        <w:t>3</w:t>
      </w:r>
      <w:r w:rsidRPr="0093745E">
        <w:rPr>
          <w:color w:val="FF0000"/>
          <w:sz w:val="28"/>
          <w:szCs w:val="28"/>
        </w:rPr>
        <w:t xml:space="preserve"> </w:t>
      </w:r>
      <w:r w:rsidRPr="00CC679F">
        <w:rPr>
          <w:sz w:val="28"/>
          <w:szCs w:val="28"/>
        </w:rPr>
        <w:t xml:space="preserve">с. </w:t>
      </w:r>
    </w:p>
    <w:p w14:paraId="537D49DE" w14:textId="77777777" w:rsidR="005D2E43" w:rsidRPr="00515616" w:rsidRDefault="005D2E43" w:rsidP="005D2E43">
      <w:pPr>
        <w:jc w:val="both"/>
        <w:rPr>
          <w:bCs/>
          <w:sz w:val="28"/>
          <w:szCs w:val="28"/>
        </w:rPr>
      </w:pPr>
    </w:p>
    <w:p w14:paraId="08879E8C" w14:textId="210F0028" w:rsidR="005D2E43" w:rsidRPr="00515616" w:rsidRDefault="005D2E43" w:rsidP="005D2E43">
      <w:pPr>
        <w:spacing w:line="276" w:lineRule="auto"/>
        <w:jc w:val="both"/>
        <w:rPr>
          <w:color w:val="FF0000"/>
          <w:sz w:val="28"/>
          <w:szCs w:val="28"/>
        </w:rPr>
      </w:pPr>
      <w:r w:rsidRPr="00515616">
        <w:rPr>
          <w:sz w:val="28"/>
          <w:szCs w:val="28"/>
        </w:rPr>
        <w:t>Дисциплина «</w:t>
      </w:r>
      <w:r>
        <w:rPr>
          <w:sz w:val="28"/>
          <w:szCs w:val="28"/>
        </w:rPr>
        <w:t xml:space="preserve">Эстетика» входит в общепрофессиональный цикл (обязательная часть) Блок 1 (Дисциплины (модули) </w:t>
      </w:r>
      <w:r w:rsidRPr="00515616">
        <w:rPr>
          <w:sz w:val="28"/>
          <w:szCs w:val="28"/>
        </w:rPr>
        <w:t xml:space="preserve">по направлению подготовки </w:t>
      </w:r>
      <w:r w:rsidRPr="00515616">
        <w:rPr>
          <w:color w:val="000000" w:themeColor="text1"/>
          <w:sz w:val="28"/>
          <w:szCs w:val="28"/>
        </w:rPr>
        <w:t xml:space="preserve">47.03.01 </w:t>
      </w:r>
      <w:r>
        <w:rPr>
          <w:color w:val="000000" w:themeColor="text1"/>
          <w:sz w:val="28"/>
          <w:szCs w:val="28"/>
        </w:rPr>
        <w:t>Философия, ОП</w:t>
      </w:r>
      <w:r w:rsidRPr="00515616">
        <w:rPr>
          <w:color w:val="000000" w:themeColor="text1"/>
          <w:sz w:val="28"/>
          <w:szCs w:val="28"/>
        </w:rPr>
        <w:t xml:space="preserve"> «Этика бизнеса».</w:t>
      </w:r>
    </w:p>
    <w:p w14:paraId="55DA0C9E" w14:textId="77777777" w:rsidR="005D2E43" w:rsidRPr="00515616" w:rsidRDefault="005D2E43" w:rsidP="005D2E43">
      <w:pPr>
        <w:ind w:firstLine="709"/>
        <w:jc w:val="both"/>
        <w:rPr>
          <w:sz w:val="28"/>
          <w:szCs w:val="28"/>
        </w:rPr>
      </w:pPr>
      <w:r w:rsidRPr="00515616">
        <w:rPr>
          <w:sz w:val="28"/>
          <w:szCs w:val="28"/>
        </w:rPr>
        <w:t xml:space="preserve">Рабочая программа дисциплины </w:t>
      </w:r>
      <w:r w:rsidRPr="00515616">
        <w:rPr>
          <w:spacing w:val="-2"/>
          <w:sz w:val="28"/>
          <w:szCs w:val="28"/>
        </w:rPr>
        <w:t>содержит</w:t>
      </w:r>
      <w:r w:rsidRPr="00515616">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2922E63C" w14:textId="77777777" w:rsidR="005D2E43" w:rsidRPr="00515616" w:rsidRDefault="005D2E43" w:rsidP="005D2E43">
      <w:pPr>
        <w:ind w:firstLine="567"/>
        <w:jc w:val="both"/>
        <w:rPr>
          <w:sz w:val="28"/>
          <w:szCs w:val="28"/>
        </w:rPr>
      </w:pPr>
    </w:p>
    <w:p w14:paraId="3AE767A9" w14:textId="77777777" w:rsidR="005D2E43" w:rsidRPr="00515616" w:rsidRDefault="005D2E43" w:rsidP="005D2E43">
      <w:pPr>
        <w:ind w:firstLine="567"/>
        <w:jc w:val="both"/>
        <w:rPr>
          <w:sz w:val="28"/>
          <w:szCs w:val="28"/>
        </w:rPr>
      </w:pPr>
      <w:r w:rsidRPr="00515616">
        <w:rPr>
          <w:sz w:val="28"/>
          <w:szCs w:val="28"/>
        </w:rPr>
        <w:t xml:space="preserve">                             </w:t>
      </w:r>
    </w:p>
    <w:p w14:paraId="5A808C65" w14:textId="77777777" w:rsidR="005D2E43" w:rsidRPr="00515616" w:rsidRDefault="005D2E43" w:rsidP="005D2E43">
      <w:pPr>
        <w:jc w:val="center"/>
        <w:outlineLvl w:val="0"/>
        <w:rPr>
          <w:i/>
          <w:sz w:val="28"/>
          <w:szCs w:val="28"/>
        </w:rPr>
      </w:pPr>
      <w:r w:rsidRPr="00515616">
        <w:rPr>
          <w:i/>
          <w:sz w:val="28"/>
          <w:szCs w:val="28"/>
        </w:rPr>
        <w:t>Учебное издание</w:t>
      </w:r>
    </w:p>
    <w:p w14:paraId="1096DBE8" w14:textId="77777777" w:rsidR="005D2E43" w:rsidRPr="00515616" w:rsidRDefault="005D2E43" w:rsidP="005D2E43">
      <w:pPr>
        <w:jc w:val="center"/>
        <w:outlineLvl w:val="0"/>
        <w:rPr>
          <w:b/>
          <w:sz w:val="28"/>
          <w:szCs w:val="28"/>
        </w:rPr>
      </w:pPr>
      <w:r>
        <w:rPr>
          <w:b/>
          <w:sz w:val="28"/>
          <w:szCs w:val="28"/>
        </w:rPr>
        <w:t>Шевченко Ольга Викторовна</w:t>
      </w:r>
    </w:p>
    <w:p w14:paraId="067F0543" w14:textId="77777777" w:rsidR="005D2E43" w:rsidRPr="00515616" w:rsidRDefault="005D2E43" w:rsidP="005D2E43">
      <w:pPr>
        <w:jc w:val="center"/>
        <w:rPr>
          <w:b/>
          <w:caps/>
          <w:sz w:val="28"/>
          <w:szCs w:val="28"/>
        </w:rPr>
      </w:pPr>
    </w:p>
    <w:p w14:paraId="51F994BC" w14:textId="77777777" w:rsidR="005D2E43" w:rsidRPr="00856C05" w:rsidRDefault="005D2E43" w:rsidP="005D2E43">
      <w:pPr>
        <w:widowControl w:val="0"/>
        <w:tabs>
          <w:tab w:val="left" w:pos="8789"/>
        </w:tabs>
        <w:autoSpaceDE w:val="0"/>
        <w:autoSpaceDN w:val="0"/>
        <w:spacing w:before="185" w:after="240"/>
        <w:jc w:val="center"/>
        <w:rPr>
          <w:b/>
          <w:sz w:val="36"/>
          <w:szCs w:val="22"/>
          <w:lang w:bidi="ru-RU"/>
        </w:rPr>
      </w:pPr>
      <w:r>
        <w:rPr>
          <w:b/>
          <w:sz w:val="36"/>
          <w:szCs w:val="22"/>
          <w:lang w:bidi="ru-RU"/>
        </w:rPr>
        <w:t>ЭСТЕТИКА</w:t>
      </w:r>
    </w:p>
    <w:p w14:paraId="6ECBCF61" w14:textId="77777777" w:rsidR="005D2E43" w:rsidRPr="00515616" w:rsidRDefault="005D2E43" w:rsidP="005D2E43">
      <w:pPr>
        <w:jc w:val="center"/>
        <w:rPr>
          <w:sz w:val="28"/>
          <w:szCs w:val="28"/>
        </w:rPr>
      </w:pPr>
      <w:r w:rsidRPr="00515616">
        <w:rPr>
          <w:sz w:val="28"/>
          <w:szCs w:val="28"/>
        </w:rPr>
        <w:t xml:space="preserve"> Рабочая программа дисциплины </w:t>
      </w:r>
    </w:p>
    <w:p w14:paraId="1BDFA956" w14:textId="77777777" w:rsidR="005D2E43" w:rsidRPr="00515616" w:rsidRDefault="005D2E43" w:rsidP="005D2E43">
      <w:pPr>
        <w:jc w:val="center"/>
        <w:outlineLvl w:val="0"/>
        <w:rPr>
          <w:sz w:val="28"/>
          <w:szCs w:val="28"/>
        </w:rPr>
      </w:pPr>
      <w:r w:rsidRPr="00515616">
        <w:rPr>
          <w:sz w:val="28"/>
          <w:szCs w:val="28"/>
        </w:rPr>
        <w:t xml:space="preserve">Компьютерный набор, верстка </w:t>
      </w:r>
      <w:r>
        <w:rPr>
          <w:sz w:val="28"/>
          <w:szCs w:val="28"/>
        </w:rPr>
        <w:t>Шевченко О.В.</w:t>
      </w:r>
    </w:p>
    <w:p w14:paraId="6E700DB3" w14:textId="77777777" w:rsidR="005D2E43" w:rsidRPr="00515616" w:rsidRDefault="005D2E43" w:rsidP="005D2E43">
      <w:pPr>
        <w:jc w:val="center"/>
        <w:outlineLvl w:val="0"/>
        <w:rPr>
          <w:i/>
          <w:sz w:val="28"/>
          <w:szCs w:val="28"/>
        </w:rPr>
      </w:pPr>
      <w:r w:rsidRPr="00515616">
        <w:rPr>
          <w:sz w:val="28"/>
          <w:szCs w:val="28"/>
        </w:rPr>
        <w:t xml:space="preserve">Формат 60х90/17. Гарнитура </w:t>
      </w:r>
      <w:r w:rsidRPr="00515616">
        <w:rPr>
          <w:i/>
          <w:sz w:val="28"/>
          <w:szCs w:val="28"/>
          <w:lang w:val="en-US"/>
        </w:rPr>
        <w:t>Times</w:t>
      </w:r>
      <w:r w:rsidRPr="00515616">
        <w:rPr>
          <w:i/>
          <w:sz w:val="28"/>
          <w:szCs w:val="28"/>
        </w:rPr>
        <w:t xml:space="preserve"> </w:t>
      </w:r>
      <w:r w:rsidRPr="00515616">
        <w:rPr>
          <w:i/>
          <w:sz w:val="28"/>
          <w:szCs w:val="28"/>
          <w:lang w:val="en-US"/>
        </w:rPr>
        <w:t>New</w:t>
      </w:r>
      <w:r w:rsidRPr="00515616">
        <w:rPr>
          <w:i/>
          <w:sz w:val="28"/>
          <w:szCs w:val="28"/>
        </w:rPr>
        <w:t xml:space="preserve"> </w:t>
      </w:r>
      <w:r w:rsidRPr="00515616">
        <w:rPr>
          <w:i/>
          <w:sz w:val="28"/>
          <w:szCs w:val="28"/>
          <w:lang w:val="en-US"/>
        </w:rPr>
        <w:t>Roman</w:t>
      </w:r>
    </w:p>
    <w:p w14:paraId="5BCA747A" w14:textId="77777777" w:rsidR="005D2E43" w:rsidRPr="00515616" w:rsidRDefault="005D2E43" w:rsidP="005D2E43">
      <w:pPr>
        <w:jc w:val="center"/>
        <w:outlineLvl w:val="0"/>
        <w:rPr>
          <w:sz w:val="28"/>
          <w:szCs w:val="28"/>
        </w:rPr>
      </w:pPr>
    </w:p>
    <w:p w14:paraId="00E34E41" w14:textId="77777777" w:rsidR="005D2E43" w:rsidRPr="00515616" w:rsidRDefault="005D2E43" w:rsidP="005D2E43">
      <w:pPr>
        <w:jc w:val="center"/>
        <w:rPr>
          <w:bCs/>
          <w:sz w:val="28"/>
          <w:szCs w:val="28"/>
        </w:rPr>
      </w:pPr>
      <w:r w:rsidRPr="00515616">
        <w:rPr>
          <w:bCs/>
          <w:sz w:val="28"/>
          <w:szCs w:val="28"/>
        </w:rPr>
        <w:t xml:space="preserve">Отпечатано в Финансовом университете </w:t>
      </w:r>
    </w:p>
    <w:p w14:paraId="2B3DD69A" w14:textId="77777777" w:rsidR="005D2E43" w:rsidRPr="00515616" w:rsidRDefault="005D2E43" w:rsidP="005D2E43">
      <w:pPr>
        <w:jc w:val="center"/>
        <w:rPr>
          <w:bCs/>
          <w:sz w:val="28"/>
          <w:szCs w:val="28"/>
        </w:rPr>
      </w:pPr>
    </w:p>
    <w:p w14:paraId="7E5E9441" w14:textId="77777777" w:rsidR="005D2E43" w:rsidRDefault="005D2E43" w:rsidP="005D2E43">
      <w:pPr>
        <w:jc w:val="right"/>
        <w:rPr>
          <w:bCs/>
          <w:sz w:val="28"/>
          <w:szCs w:val="28"/>
        </w:rPr>
      </w:pPr>
    </w:p>
    <w:p w14:paraId="0D6A83CE" w14:textId="77777777" w:rsidR="005D2E43" w:rsidRDefault="005D2E43" w:rsidP="005D2E43">
      <w:pPr>
        <w:jc w:val="right"/>
        <w:rPr>
          <w:bCs/>
          <w:sz w:val="28"/>
          <w:szCs w:val="28"/>
        </w:rPr>
      </w:pPr>
    </w:p>
    <w:p w14:paraId="4A4F2D35" w14:textId="77777777" w:rsidR="005D2E43" w:rsidRPr="00515616" w:rsidRDefault="005D2E43" w:rsidP="005D2E43">
      <w:pPr>
        <w:jc w:val="right"/>
        <w:rPr>
          <w:bCs/>
          <w:sz w:val="28"/>
          <w:szCs w:val="28"/>
        </w:rPr>
      </w:pPr>
      <w:r w:rsidRPr="00515616">
        <w:rPr>
          <w:bCs/>
          <w:sz w:val="28"/>
          <w:szCs w:val="28"/>
        </w:rPr>
        <w:sym w:font="Symbol" w:char="F0D3"/>
      </w:r>
      <w:r w:rsidRPr="00515616">
        <w:rPr>
          <w:bCs/>
          <w:sz w:val="28"/>
          <w:szCs w:val="28"/>
        </w:rPr>
        <w:t xml:space="preserve"> </w:t>
      </w:r>
      <w:r>
        <w:rPr>
          <w:bCs/>
          <w:sz w:val="28"/>
          <w:szCs w:val="28"/>
        </w:rPr>
        <w:t>Шевченко О.В</w:t>
      </w:r>
      <w:r w:rsidRPr="00515616">
        <w:rPr>
          <w:bCs/>
          <w:sz w:val="28"/>
          <w:szCs w:val="28"/>
        </w:rPr>
        <w:t>. 202</w:t>
      </w:r>
      <w:r>
        <w:rPr>
          <w:bCs/>
          <w:sz w:val="28"/>
          <w:szCs w:val="28"/>
        </w:rPr>
        <w:t>1</w:t>
      </w:r>
    </w:p>
    <w:p w14:paraId="5A862D02" w14:textId="77777777" w:rsidR="005D2E43" w:rsidRPr="00515616" w:rsidRDefault="005D2E43" w:rsidP="005D2E43">
      <w:pPr>
        <w:jc w:val="right"/>
        <w:outlineLvl w:val="0"/>
        <w:rPr>
          <w:bCs/>
          <w:sz w:val="28"/>
          <w:szCs w:val="28"/>
        </w:rPr>
      </w:pPr>
      <w:r w:rsidRPr="00515616">
        <w:rPr>
          <w:bCs/>
          <w:sz w:val="28"/>
          <w:szCs w:val="28"/>
        </w:rPr>
        <w:t xml:space="preserve">            </w:t>
      </w:r>
      <w:r w:rsidRPr="00515616">
        <w:rPr>
          <w:bCs/>
          <w:sz w:val="28"/>
          <w:szCs w:val="28"/>
        </w:rPr>
        <w:sym w:font="Symbol" w:char="F0D3"/>
      </w:r>
      <w:r w:rsidRPr="00515616">
        <w:rPr>
          <w:bCs/>
          <w:sz w:val="28"/>
          <w:szCs w:val="28"/>
        </w:rPr>
        <w:t xml:space="preserve"> Финансовый университет, 202</w:t>
      </w:r>
      <w:r>
        <w:rPr>
          <w:bCs/>
          <w:sz w:val="28"/>
          <w:szCs w:val="28"/>
        </w:rPr>
        <w:t>1</w:t>
      </w:r>
    </w:p>
    <w:p w14:paraId="68798F00" w14:textId="77777777" w:rsidR="005D2E43" w:rsidRPr="00515616" w:rsidRDefault="005D2E43" w:rsidP="005D2E43"/>
    <w:p w14:paraId="1A6FD4B6" w14:textId="77777777" w:rsidR="005D2E43" w:rsidRPr="00515616" w:rsidRDefault="005D2E43" w:rsidP="005D2E43"/>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77777777" w:rsidR="00CF4446" w:rsidRPr="00000656" w:rsidRDefault="00CF4446" w:rsidP="00CF4446">
            <w:pPr>
              <w:tabs>
                <w:tab w:val="left" w:pos="709"/>
                <w:tab w:val="left" w:pos="993"/>
              </w:tabs>
              <w:spacing w:line="276" w:lineRule="auto"/>
              <w:jc w:val="center"/>
              <w:rPr>
                <w:color w:val="000000"/>
                <w:szCs w:val="22"/>
                <w:lang w:bidi="ru-RU"/>
              </w:rPr>
            </w:pPr>
            <w:r w:rsidRPr="00000656">
              <w:rPr>
                <w:color w:val="000000"/>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000656" w:rsidRDefault="00CF4446" w:rsidP="00CF4446">
            <w:pPr>
              <w:tabs>
                <w:tab w:val="left" w:pos="709"/>
                <w:tab w:val="left" w:pos="993"/>
              </w:tabs>
              <w:spacing w:line="276" w:lineRule="auto"/>
              <w:jc w:val="center"/>
              <w:rPr>
                <w:color w:val="000000"/>
                <w:szCs w:val="22"/>
                <w:lang w:bidi="ru-RU"/>
              </w:rPr>
            </w:pPr>
            <w:r w:rsidRPr="00000656">
              <w:rPr>
                <w:color w:val="000000"/>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1C780551" w:rsidR="00CF4446" w:rsidRPr="00000656" w:rsidRDefault="00000656" w:rsidP="00CF4446">
            <w:pPr>
              <w:tabs>
                <w:tab w:val="left" w:pos="709"/>
                <w:tab w:val="left" w:pos="993"/>
              </w:tabs>
              <w:spacing w:line="276" w:lineRule="auto"/>
              <w:jc w:val="center"/>
              <w:rPr>
                <w:color w:val="000000"/>
                <w:szCs w:val="22"/>
                <w:lang w:val="ru-RU" w:bidi="ru-RU"/>
              </w:rPr>
            </w:pPr>
            <w:r w:rsidRPr="00000656">
              <w:rPr>
                <w:color w:val="000000"/>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0BECAF19" w:rsidR="00CF4446" w:rsidRPr="00000656" w:rsidRDefault="00FE70CA" w:rsidP="00CF4446">
            <w:pPr>
              <w:tabs>
                <w:tab w:val="left" w:pos="709"/>
                <w:tab w:val="left" w:pos="993"/>
              </w:tabs>
              <w:spacing w:line="276" w:lineRule="auto"/>
              <w:jc w:val="center"/>
              <w:rPr>
                <w:color w:val="000000"/>
                <w:szCs w:val="22"/>
                <w:lang w:val="ru-RU" w:bidi="ru-RU"/>
              </w:rPr>
            </w:pPr>
            <w:r>
              <w:rPr>
                <w:color w:val="000000"/>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542C41D" w:rsidR="00CF4446" w:rsidRPr="00000656" w:rsidRDefault="00000656" w:rsidP="00CF4446">
            <w:pPr>
              <w:tabs>
                <w:tab w:val="left" w:pos="709"/>
                <w:tab w:val="left" w:pos="993"/>
              </w:tabs>
              <w:spacing w:line="276" w:lineRule="auto"/>
              <w:jc w:val="center"/>
              <w:rPr>
                <w:color w:val="000000"/>
                <w:szCs w:val="22"/>
                <w:lang w:val="ru-RU" w:bidi="ru-RU"/>
              </w:rPr>
            </w:pPr>
            <w:r w:rsidRPr="00000656">
              <w:rPr>
                <w:color w:val="000000"/>
                <w:szCs w:val="22"/>
                <w:lang w:val="ru-RU" w:bidi="ru-RU"/>
              </w:rPr>
              <w:t>7</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268F286A" w:rsidR="00CF4446" w:rsidRPr="00EE4C4D" w:rsidRDefault="00000656" w:rsidP="00CF4446">
            <w:pPr>
              <w:tabs>
                <w:tab w:val="left" w:pos="709"/>
                <w:tab w:val="left" w:pos="993"/>
              </w:tabs>
              <w:spacing w:line="276" w:lineRule="auto"/>
              <w:jc w:val="center"/>
              <w:rPr>
                <w:color w:val="000000"/>
                <w:szCs w:val="22"/>
                <w:highlight w:val="yellow"/>
                <w:lang w:val="ru-RU" w:bidi="ru-RU"/>
              </w:rPr>
            </w:pPr>
            <w:r w:rsidRPr="00000656">
              <w:rPr>
                <w:color w:val="000000"/>
                <w:szCs w:val="22"/>
                <w:lang w:val="ru-RU" w:bidi="ru-RU"/>
              </w:rPr>
              <w:t>7</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EC3FBDC" w:rsidR="00CF4446" w:rsidRPr="003324D4" w:rsidRDefault="003324D4" w:rsidP="00CF4446">
            <w:pPr>
              <w:tabs>
                <w:tab w:val="left" w:pos="709"/>
                <w:tab w:val="left" w:pos="993"/>
              </w:tabs>
              <w:rPr>
                <w:color w:val="000000"/>
                <w:szCs w:val="22"/>
                <w:lang w:val="ru-RU" w:bidi="ru-RU"/>
              </w:rPr>
            </w:pPr>
            <w:r>
              <w:rPr>
                <w:color w:val="000000"/>
                <w:szCs w:val="22"/>
                <w:lang w:val="ru-RU" w:bidi="ru-RU"/>
              </w:rPr>
              <w:t>Учебно-тематический план</w:t>
            </w:r>
          </w:p>
        </w:tc>
        <w:tc>
          <w:tcPr>
            <w:tcW w:w="1128" w:type="dxa"/>
          </w:tcPr>
          <w:p w14:paraId="79C0610D" w14:textId="41C909FE" w:rsidR="00CF4446" w:rsidRPr="00000656" w:rsidRDefault="00000656" w:rsidP="00CF4446">
            <w:pPr>
              <w:tabs>
                <w:tab w:val="left" w:pos="709"/>
                <w:tab w:val="left" w:pos="993"/>
              </w:tabs>
              <w:spacing w:line="276" w:lineRule="auto"/>
              <w:jc w:val="center"/>
              <w:rPr>
                <w:color w:val="000000"/>
                <w:szCs w:val="22"/>
                <w:lang w:val="ru-RU" w:bidi="ru-RU"/>
              </w:rPr>
            </w:pPr>
            <w:r w:rsidRPr="00000656">
              <w:rPr>
                <w:color w:val="000000"/>
                <w:szCs w:val="22"/>
                <w:lang w:val="ru-RU" w:bidi="ru-RU"/>
              </w:rPr>
              <w:t>1</w:t>
            </w:r>
            <w:r w:rsidR="0003093A">
              <w:rPr>
                <w:color w:val="000000"/>
                <w:szCs w:val="22"/>
                <w:lang w:val="ru-RU" w:bidi="ru-RU"/>
              </w:rPr>
              <w:t>4</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4DFBC07B" w:rsidR="00CF4446" w:rsidRPr="003324D4" w:rsidRDefault="00CF4446" w:rsidP="00CF4446">
            <w:pPr>
              <w:tabs>
                <w:tab w:val="left" w:pos="709"/>
                <w:tab w:val="left" w:pos="993"/>
              </w:tabs>
              <w:rPr>
                <w:color w:val="000000"/>
                <w:szCs w:val="22"/>
                <w:lang w:val="ru-RU" w:bidi="ru-RU"/>
              </w:rPr>
            </w:pPr>
            <w:r w:rsidRPr="00CF4446">
              <w:rPr>
                <w:szCs w:val="28"/>
                <w:lang w:bidi="ru-RU"/>
              </w:rPr>
              <w:t xml:space="preserve">Содержание </w:t>
            </w:r>
            <w:r w:rsidR="003324D4">
              <w:rPr>
                <w:szCs w:val="28"/>
                <w:lang w:val="ru-RU" w:bidi="ru-RU"/>
              </w:rPr>
              <w:t>семинаров</w:t>
            </w:r>
            <w:r w:rsidRPr="00CF4446">
              <w:rPr>
                <w:szCs w:val="28"/>
                <w:lang w:bidi="ru-RU"/>
              </w:rPr>
              <w:t xml:space="preserve">, </w:t>
            </w:r>
            <w:r w:rsidR="003324D4">
              <w:rPr>
                <w:szCs w:val="28"/>
                <w:lang w:val="ru-RU" w:bidi="ru-RU"/>
              </w:rPr>
              <w:t>практических занятий</w:t>
            </w:r>
          </w:p>
        </w:tc>
        <w:tc>
          <w:tcPr>
            <w:tcW w:w="1128" w:type="dxa"/>
          </w:tcPr>
          <w:p w14:paraId="3863110F" w14:textId="537A2B8F" w:rsidR="00CF4446" w:rsidRPr="00000656" w:rsidRDefault="00000656" w:rsidP="00CF4446">
            <w:pPr>
              <w:tabs>
                <w:tab w:val="left" w:pos="709"/>
                <w:tab w:val="left" w:pos="993"/>
              </w:tabs>
              <w:spacing w:line="276" w:lineRule="auto"/>
              <w:jc w:val="center"/>
              <w:rPr>
                <w:color w:val="000000"/>
                <w:szCs w:val="22"/>
                <w:lang w:val="ru-RU" w:bidi="ru-RU"/>
              </w:rPr>
            </w:pPr>
            <w:r w:rsidRPr="00000656">
              <w:rPr>
                <w:color w:val="000000"/>
                <w:szCs w:val="22"/>
                <w:lang w:val="ru-RU" w:bidi="ru-RU"/>
              </w:rPr>
              <w:t>1</w:t>
            </w:r>
            <w:r w:rsidR="00CC679F">
              <w:rPr>
                <w:color w:val="000000"/>
                <w:szCs w:val="22"/>
                <w:lang w:val="ru-RU" w:bidi="ru-RU"/>
              </w:rPr>
              <w:t>5</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589A326E" w:rsidR="00CF4446" w:rsidRPr="00EE4C4D" w:rsidRDefault="00000656" w:rsidP="00CF4446">
            <w:pPr>
              <w:tabs>
                <w:tab w:val="left" w:pos="709"/>
                <w:tab w:val="left" w:pos="993"/>
              </w:tabs>
              <w:spacing w:line="276" w:lineRule="auto"/>
              <w:jc w:val="center"/>
              <w:rPr>
                <w:color w:val="000000"/>
                <w:szCs w:val="22"/>
                <w:highlight w:val="yellow"/>
                <w:lang w:val="ru-RU" w:bidi="ru-RU"/>
              </w:rPr>
            </w:pPr>
            <w:r w:rsidRPr="00000656">
              <w:rPr>
                <w:color w:val="000000"/>
                <w:szCs w:val="22"/>
                <w:lang w:val="ru-RU" w:bidi="ru-RU"/>
              </w:rPr>
              <w:t>2</w:t>
            </w:r>
            <w:r w:rsidR="0003093A">
              <w:rPr>
                <w:color w:val="000000"/>
                <w:szCs w:val="22"/>
                <w:lang w:val="ru-RU" w:bidi="ru-RU"/>
              </w:rPr>
              <w:t>1</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01D622D" w:rsidR="00CF4446" w:rsidRPr="00EE4C4D" w:rsidRDefault="002972E5" w:rsidP="00CF4446">
            <w:pPr>
              <w:tabs>
                <w:tab w:val="left" w:pos="709"/>
                <w:tab w:val="left" w:pos="993"/>
              </w:tabs>
              <w:spacing w:line="276" w:lineRule="auto"/>
              <w:jc w:val="center"/>
              <w:rPr>
                <w:color w:val="000000"/>
                <w:szCs w:val="22"/>
                <w:highlight w:val="yellow"/>
                <w:lang w:val="ru-RU" w:bidi="ru-RU"/>
              </w:rPr>
            </w:pPr>
            <w:r>
              <w:rPr>
                <w:szCs w:val="22"/>
                <w:lang w:val="ru-RU" w:bidi="ru-RU"/>
              </w:rPr>
              <w:t>3</w:t>
            </w:r>
            <w:r w:rsidR="000210D1">
              <w:rPr>
                <w:szCs w:val="22"/>
                <w:lang w:val="ru-RU" w:bidi="ru-RU"/>
              </w:rPr>
              <w:t>1</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07EA97E" w:rsidR="00CF4446" w:rsidRPr="00EE4C4D" w:rsidRDefault="00120922" w:rsidP="00CF4446">
            <w:pPr>
              <w:tabs>
                <w:tab w:val="left" w:pos="709"/>
                <w:tab w:val="left" w:pos="993"/>
              </w:tabs>
              <w:spacing w:line="276" w:lineRule="auto"/>
              <w:jc w:val="center"/>
              <w:rPr>
                <w:color w:val="000000"/>
                <w:szCs w:val="22"/>
                <w:highlight w:val="yellow"/>
                <w:lang w:val="ru-RU" w:bidi="ru-RU"/>
              </w:rPr>
            </w:pPr>
            <w:r w:rsidRPr="00120922">
              <w:rPr>
                <w:color w:val="000000"/>
                <w:szCs w:val="22"/>
                <w:lang w:val="ru-RU" w:bidi="ru-RU"/>
              </w:rPr>
              <w:t>3</w:t>
            </w:r>
            <w:r w:rsidR="000210D1">
              <w:rPr>
                <w:color w:val="000000"/>
                <w:szCs w:val="22"/>
                <w:lang w:val="ru-RU" w:bidi="ru-RU"/>
              </w:rPr>
              <w:t>6</w:t>
            </w:r>
          </w:p>
        </w:tc>
      </w:tr>
      <w:tr w:rsidR="00CF4446" w:rsidRPr="00120922"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2C87C38" w:rsidR="00CF4446" w:rsidRPr="00120922" w:rsidRDefault="00120922" w:rsidP="00CF4446">
            <w:pPr>
              <w:tabs>
                <w:tab w:val="left" w:pos="709"/>
                <w:tab w:val="left" w:pos="993"/>
              </w:tabs>
              <w:spacing w:line="276" w:lineRule="auto"/>
              <w:jc w:val="center"/>
              <w:rPr>
                <w:color w:val="000000"/>
                <w:szCs w:val="22"/>
                <w:lang w:val="ru-RU" w:bidi="ru-RU"/>
              </w:rPr>
            </w:pPr>
            <w:r w:rsidRPr="00120922">
              <w:rPr>
                <w:color w:val="000000"/>
                <w:szCs w:val="22"/>
                <w:lang w:val="ru-RU" w:bidi="ru-RU"/>
              </w:rPr>
              <w:t>3</w:t>
            </w:r>
            <w:r w:rsidR="000210D1">
              <w:rPr>
                <w:color w:val="000000"/>
                <w:szCs w:val="22"/>
                <w:lang w:val="ru-RU" w:bidi="ru-RU"/>
              </w:rPr>
              <w:t>7</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6C4A38F8" w:rsidR="00CF4446" w:rsidRPr="00EE4C4D" w:rsidRDefault="00120922" w:rsidP="00CF4446">
            <w:pPr>
              <w:tabs>
                <w:tab w:val="left" w:pos="709"/>
                <w:tab w:val="left" w:pos="993"/>
              </w:tabs>
              <w:spacing w:line="276" w:lineRule="auto"/>
              <w:jc w:val="center"/>
              <w:rPr>
                <w:color w:val="000000"/>
                <w:szCs w:val="22"/>
                <w:highlight w:val="yellow"/>
                <w:lang w:val="ru-RU" w:bidi="ru-RU"/>
              </w:rPr>
            </w:pPr>
            <w:r w:rsidRPr="00120922">
              <w:rPr>
                <w:color w:val="000000"/>
                <w:szCs w:val="22"/>
                <w:lang w:val="ru-RU" w:bidi="ru-RU"/>
              </w:rPr>
              <w:t>3</w:t>
            </w:r>
            <w:r w:rsidR="000210D1">
              <w:rPr>
                <w:color w:val="000000"/>
                <w:szCs w:val="22"/>
                <w:lang w:val="ru-RU" w:bidi="ru-RU"/>
              </w:rPr>
              <w:t>8</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6268578B"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8650D">
              <w:rPr>
                <w:color w:val="000000"/>
                <w:szCs w:val="22"/>
                <w:lang w:val="ru-RU" w:bidi="ru-RU"/>
              </w:rPr>
              <w:t xml:space="preserve">очных систем </w:t>
            </w:r>
          </w:p>
        </w:tc>
        <w:tc>
          <w:tcPr>
            <w:tcW w:w="1128" w:type="dxa"/>
          </w:tcPr>
          <w:p w14:paraId="2E3A51D4" w14:textId="16D26F47" w:rsidR="00CF4446" w:rsidRPr="00EE4C4D" w:rsidRDefault="00FE70CA"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42</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6E75D30B" w:rsidR="00383DDA" w:rsidRPr="00EE4C4D" w:rsidRDefault="000210D1" w:rsidP="00383DDA">
            <w:pPr>
              <w:tabs>
                <w:tab w:val="left" w:pos="709"/>
                <w:tab w:val="left" w:pos="993"/>
              </w:tabs>
              <w:spacing w:line="276" w:lineRule="auto"/>
              <w:jc w:val="center"/>
              <w:rPr>
                <w:color w:val="000000"/>
                <w:szCs w:val="22"/>
                <w:highlight w:val="yellow"/>
                <w:lang w:val="ru-RU" w:bidi="ru-RU"/>
              </w:rPr>
            </w:pPr>
            <w:r>
              <w:rPr>
                <w:color w:val="000000"/>
                <w:szCs w:val="22"/>
                <w:lang w:val="ru-RU" w:bidi="ru-RU"/>
              </w:rPr>
              <w:t>42</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2A6C502C" w:rsidR="00CF4446" w:rsidRDefault="00CF4446" w:rsidP="00C5458E"/>
    <w:p w14:paraId="184C6368" w14:textId="26C91537" w:rsidR="00C0315D" w:rsidRDefault="00C0315D" w:rsidP="00C5458E"/>
    <w:p w14:paraId="0B3FB899" w14:textId="77777777" w:rsidR="00C0315D" w:rsidRDefault="00C0315D" w:rsidP="00C5458E"/>
    <w:p w14:paraId="2130A357" w14:textId="77777777" w:rsidR="00CF4446" w:rsidRDefault="00CF4446" w:rsidP="00C5458E"/>
    <w:p w14:paraId="36C508F2" w14:textId="39E0A329" w:rsidR="008C5E84" w:rsidRPr="002B13D8" w:rsidRDefault="008C5E84" w:rsidP="004A6289">
      <w:pPr>
        <w:pStyle w:val="11"/>
      </w:pPr>
      <w:r w:rsidRPr="002B13D8">
        <w:lastRenderedPageBreak/>
        <w:t xml:space="preserve">1 . Наименование дисциплины </w:t>
      </w:r>
    </w:p>
    <w:p w14:paraId="79E02F5D" w14:textId="2AEA76F7" w:rsidR="00FB0A0D" w:rsidRDefault="001601B7" w:rsidP="001601B7">
      <w:pPr>
        <w:ind w:left="426"/>
        <w:rPr>
          <w:sz w:val="28"/>
          <w:szCs w:val="28"/>
        </w:rPr>
      </w:pPr>
      <w:r>
        <w:rPr>
          <w:sz w:val="28"/>
          <w:szCs w:val="28"/>
        </w:rPr>
        <w:t>«</w:t>
      </w:r>
      <w:r w:rsidR="00292F57">
        <w:rPr>
          <w:sz w:val="28"/>
          <w:szCs w:val="28"/>
        </w:rPr>
        <w:t>Эстетика</w:t>
      </w:r>
      <w:r>
        <w:rPr>
          <w:sz w:val="28"/>
          <w:szCs w:val="28"/>
        </w:rPr>
        <w:t>»</w:t>
      </w: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17C880B4" w:rsidR="00DA10E1" w:rsidRPr="00F8650D" w:rsidRDefault="00DA10E1" w:rsidP="00DA10E1">
      <w:pPr>
        <w:pStyle w:val="Default"/>
        <w:jc w:val="both"/>
        <w:rPr>
          <w:color w:val="FF0000"/>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383DDA" w14:paraId="373CEF42" w14:textId="77777777" w:rsidTr="000E28E8">
        <w:tc>
          <w:tcPr>
            <w:tcW w:w="794"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988"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73"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645"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5D2E43" w:rsidRPr="00383DDA" w14:paraId="1E8B900C" w14:textId="77777777" w:rsidTr="00450ABC">
        <w:tc>
          <w:tcPr>
            <w:tcW w:w="794" w:type="pct"/>
          </w:tcPr>
          <w:p w14:paraId="47A894F9" w14:textId="5A2251A9" w:rsidR="005D2E43" w:rsidRPr="00383DDA" w:rsidRDefault="005D2E43" w:rsidP="00450ABC">
            <w:pPr>
              <w:tabs>
                <w:tab w:val="left" w:pos="540"/>
              </w:tabs>
              <w:contextualSpacing/>
              <w:jc w:val="both"/>
              <w:rPr>
                <w:sz w:val="22"/>
                <w:szCs w:val="22"/>
              </w:rPr>
            </w:pPr>
            <w:r w:rsidRPr="005D2E43">
              <w:rPr>
                <w:sz w:val="22"/>
                <w:szCs w:val="22"/>
              </w:rPr>
              <w:t>ОПК-5</w:t>
            </w:r>
          </w:p>
        </w:tc>
        <w:tc>
          <w:tcPr>
            <w:tcW w:w="988" w:type="pct"/>
          </w:tcPr>
          <w:p w14:paraId="2967ED2D" w14:textId="583C8434" w:rsidR="005D2E43" w:rsidRDefault="005D2E43" w:rsidP="00450ABC">
            <w:pPr>
              <w:jc w:val="both"/>
              <w:rPr>
                <w:color w:val="000000"/>
              </w:rPr>
            </w:pPr>
            <w:r>
              <w:t>Способен использовать различные методы научного и философского исследования в сфере своей профессиональной деятельности</w:t>
            </w:r>
          </w:p>
        </w:tc>
        <w:tc>
          <w:tcPr>
            <w:tcW w:w="1573" w:type="pct"/>
          </w:tcPr>
          <w:p w14:paraId="13028D39" w14:textId="2F5FE17A" w:rsidR="005D2E43" w:rsidRPr="00AA5EB7" w:rsidRDefault="005D2E43" w:rsidP="00450ABC">
            <w:r>
              <w:t>Использует методы научного и философского исследования в сфере своей профессиональной деятельности</w:t>
            </w:r>
          </w:p>
        </w:tc>
        <w:tc>
          <w:tcPr>
            <w:tcW w:w="1645" w:type="pct"/>
          </w:tcPr>
          <w:p w14:paraId="4B3EE80A" w14:textId="77777777" w:rsidR="00617849" w:rsidRDefault="00617849" w:rsidP="00617849">
            <w:pPr>
              <w:shd w:val="clear" w:color="auto" w:fill="FFFFFF"/>
              <w:autoSpaceDE w:val="0"/>
              <w:autoSpaceDN w:val="0"/>
              <w:adjustRightInd w:val="0"/>
              <w:jc w:val="both"/>
              <w:rPr>
                <w:b/>
                <w:sz w:val="22"/>
                <w:szCs w:val="22"/>
              </w:rPr>
            </w:pPr>
            <w:r w:rsidRPr="00091D15">
              <w:rPr>
                <w:b/>
              </w:rPr>
              <w:t>знать:</w:t>
            </w:r>
            <w:r>
              <w:rPr>
                <w:b/>
                <w:sz w:val="22"/>
                <w:szCs w:val="22"/>
              </w:rPr>
              <w:t xml:space="preserve"> </w:t>
            </w:r>
          </w:p>
          <w:p w14:paraId="4758AB96" w14:textId="44E254D6" w:rsidR="00617849" w:rsidRDefault="00617849" w:rsidP="00617849">
            <w:pPr>
              <w:shd w:val="clear" w:color="auto" w:fill="FFFFFF"/>
              <w:autoSpaceDE w:val="0"/>
              <w:autoSpaceDN w:val="0"/>
              <w:adjustRightInd w:val="0"/>
              <w:ind w:firstLine="27"/>
              <w:jc w:val="both"/>
              <w:rPr>
                <w:color w:val="000000"/>
              </w:rPr>
            </w:pPr>
            <w:r>
              <w:rPr>
                <w:b/>
              </w:rPr>
              <w:t xml:space="preserve">- </w:t>
            </w:r>
            <w:r>
              <w:rPr>
                <w:color w:val="000000"/>
              </w:rPr>
              <w:t>сущность эстетического, место и задачи эстетики в системе философского знания и возможности эстетики в формировании духовного мира личности и эстетическом освоении окружающего мира;</w:t>
            </w:r>
          </w:p>
          <w:p w14:paraId="39DD8217" w14:textId="77777777" w:rsidR="008C4B88" w:rsidRDefault="008C4B88" w:rsidP="00617849">
            <w:pPr>
              <w:shd w:val="clear" w:color="auto" w:fill="FFFFFF"/>
              <w:autoSpaceDE w:val="0"/>
              <w:autoSpaceDN w:val="0"/>
              <w:adjustRightInd w:val="0"/>
              <w:ind w:firstLine="27"/>
              <w:jc w:val="both"/>
              <w:rPr>
                <w:color w:val="000000"/>
              </w:rPr>
            </w:pPr>
          </w:p>
          <w:p w14:paraId="470A811E" w14:textId="77777777" w:rsidR="00617849" w:rsidRDefault="00617849" w:rsidP="00617849">
            <w:pPr>
              <w:tabs>
                <w:tab w:val="left" w:pos="540"/>
              </w:tabs>
              <w:contextualSpacing/>
              <w:jc w:val="both"/>
              <w:rPr>
                <w:b/>
                <w:sz w:val="22"/>
                <w:szCs w:val="22"/>
              </w:rPr>
            </w:pPr>
            <w:r w:rsidRPr="00EE4C4D">
              <w:rPr>
                <w:b/>
                <w:sz w:val="22"/>
                <w:szCs w:val="22"/>
              </w:rPr>
              <w:t>уметь:</w:t>
            </w:r>
          </w:p>
          <w:p w14:paraId="4B19644C" w14:textId="769106DE" w:rsidR="00617849" w:rsidRDefault="00617849" w:rsidP="00617849">
            <w:pPr>
              <w:tabs>
                <w:tab w:val="left" w:pos="540"/>
              </w:tabs>
              <w:contextualSpacing/>
              <w:jc w:val="both"/>
              <w:rPr>
                <w:b/>
              </w:rPr>
            </w:pPr>
            <w:r>
              <w:rPr>
                <w:b/>
              </w:rPr>
              <w:t>- </w:t>
            </w:r>
            <w:r>
              <w:rPr>
                <w:color w:val="000000"/>
              </w:rPr>
              <w:t>связывать теоретические положения с практической деятельностью</w:t>
            </w:r>
            <w:r w:rsidR="00D8148F">
              <w:rPr>
                <w:color w:val="000000"/>
              </w:rPr>
              <w:t xml:space="preserve">, </w:t>
            </w:r>
            <w:r>
              <w:rPr>
                <w:color w:val="000000"/>
              </w:rPr>
              <w:t>развивать эстетический вкус, эстетический идеал и потребности через восприятие художественных произведений</w:t>
            </w:r>
            <w:r w:rsidR="008C4B88">
              <w:rPr>
                <w:color w:val="000000"/>
              </w:rPr>
              <w:t>.</w:t>
            </w:r>
          </w:p>
          <w:p w14:paraId="63F08E2F" w14:textId="01EEE560" w:rsidR="005D2E43" w:rsidRPr="00091D15" w:rsidRDefault="005D2E43" w:rsidP="008C4B88">
            <w:pPr>
              <w:tabs>
                <w:tab w:val="left" w:pos="540"/>
              </w:tabs>
              <w:contextualSpacing/>
              <w:jc w:val="both"/>
              <w:rPr>
                <w:b/>
              </w:rPr>
            </w:pPr>
          </w:p>
        </w:tc>
      </w:tr>
      <w:tr w:rsidR="00714676" w:rsidRPr="00383DDA" w14:paraId="46FA5C9C" w14:textId="77777777" w:rsidTr="00450ABC">
        <w:tc>
          <w:tcPr>
            <w:tcW w:w="794" w:type="pct"/>
          </w:tcPr>
          <w:p w14:paraId="2A6B07E1" w14:textId="1904011C" w:rsidR="00714676" w:rsidRPr="00F8650D" w:rsidRDefault="00714676" w:rsidP="00450ABC">
            <w:pPr>
              <w:tabs>
                <w:tab w:val="left" w:pos="540"/>
              </w:tabs>
              <w:contextualSpacing/>
              <w:jc w:val="both"/>
              <w:rPr>
                <w:color w:val="0070C0"/>
              </w:rPr>
            </w:pPr>
            <w:r w:rsidRPr="00714676">
              <w:t>ОПК-9</w:t>
            </w:r>
          </w:p>
        </w:tc>
        <w:tc>
          <w:tcPr>
            <w:tcW w:w="988" w:type="pct"/>
          </w:tcPr>
          <w:p w14:paraId="3B97F99E" w14:textId="1934250B" w:rsidR="00714676" w:rsidRPr="00714676" w:rsidRDefault="00714676" w:rsidP="00714676">
            <w:r w:rsidRPr="00714676">
              <w:t>Способен применять в сфере своей профессиональной деятельности категории и принципы этики, эстетики, философии религии</w:t>
            </w:r>
          </w:p>
          <w:p w14:paraId="6719F9E2" w14:textId="77777777" w:rsidR="00714676" w:rsidRDefault="00714676" w:rsidP="00450ABC">
            <w:pPr>
              <w:jc w:val="both"/>
            </w:pPr>
          </w:p>
        </w:tc>
        <w:tc>
          <w:tcPr>
            <w:tcW w:w="1573" w:type="pct"/>
          </w:tcPr>
          <w:p w14:paraId="0F6C39E4" w14:textId="3A491D19" w:rsidR="00714676" w:rsidRPr="00714676" w:rsidRDefault="00714676" w:rsidP="00714676">
            <w:r w:rsidRPr="00714676">
              <w:t>1. Демонстрирует знание категори</w:t>
            </w:r>
            <w:r w:rsidR="005759A7">
              <w:t>й</w:t>
            </w:r>
            <w:r w:rsidRPr="00714676">
              <w:t xml:space="preserve"> и принцип</w:t>
            </w:r>
            <w:r w:rsidR="005759A7">
              <w:t>ов</w:t>
            </w:r>
            <w:r w:rsidRPr="00714676">
              <w:t xml:space="preserve"> этики, эстетики, философии религии.</w:t>
            </w:r>
          </w:p>
          <w:p w14:paraId="776EDC88" w14:textId="77777777" w:rsidR="00714676" w:rsidRDefault="00714676" w:rsidP="00714676">
            <w:pPr>
              <w:pStyle w:val="a8"/>
              <w:ind w:left="0"/>
              <w:jc w:val="both"/>
            </w:pPr>
          </w:p>
          <w:p w14:paraId="2E54BDA8" w14:textId="77777777" w:rsidR="00714676" w:rsidRDefault="00714676" w:rsidP="00714676">
            <w:pPr>
              <w:pStyle w:val="a8"/>
              <w:ind w:left="0"/>
              <w:jc w:val="both"/>
            </w:pPr>
          </w:p>
          <w:p w14:paraId="0F24D900" w14:textId="77777777" w:rsidR="00714676" w:rsidRDefault="00714676" w:rsidP="00714676">
            <w:pPr>
              <w:pStyle w:val="a8"/>
              <w:ind w:left="0"/>
              <w:jc w:val="both"/>
            </w:pPr>
          </w:p>
          <w:p w14:paraId="4ED9545B" w14:textId="77777777" w:rsidR="00714676" w:rsidRDefault="00714676" w:rsidP="00714676">
            <w:pPr>
              <w:pStyle w:val="a8"/>
              <w:ind w:left="0"/>
              <w:jc w:val="both"/>
            </w:pPr>
          </w:p>
          <w:p w14:paraId="6B41B930" w14:textId="77777777" w:rsidR="00714676" w:rsidRDefault="00714676" w:rsidP="00714676">
            <w:pPr>
              <w:pStyle w:val="a8"/>
              <w:ind w:left="0"/>
              <w:jc w:val="both"/>
            </w:pPr>
          </w:p>
          <w:p w14:paraId="3207E03D" w14:textId="77777777" w:rsidR="00714676" w:rsidRDefault="00714676" w:rsidP="00714676">
            <w:pPr>
              <w:pStyle w:val="a8"/>
              <w:ind w:left="0"/>
              <w:jc w:val="both"/>
            </w:pPr>
          </w:p>
          <w:p w14:paraId="6E6116C4" w14:textId="007DD0C5" w:rsidR="00714676" w:rsidRDefault="00714676" w:rsidP="00714676">
            <w:pPr>
              <w:pStyle w:val="a8"/>
              <w:ind w:left="0"/>
              <w:jc w:val="both"/>
            </w:pPr>
          </w:p>
          <w:p w14:paraId="75BECAC3" w14:textId="337599B2" w:rsidR="00714676" w:rsidRDefault="00714676" w:rsidP="00714676">
            <w:pPr>
              <w:pStyle w:val="a8"/>
              <w:ind w:left="0"/>
              <w:jc w:val="both"/>
            </w:pPr>
          </w:p>
          <w:p w14:paraId="4196149C" w14:textId="35A1816F" w:rsidR="00714676" w:rsidRDefault="00714676" w:rsidP="00714676">
            <w:pPr>
              <w:pStyle w:val="a8"/>
              <w:ind w:left="0"/>
              <w:jc w:val="both"/>
            </w:pPr>
          </w:p>
          <w:p w14:paraId="0FEF5439" w14:textId="77777777" w:rsidR="00714676" w:rsidRDefault="00714676" w:rsidP="00714676">
            <w:pPr>
              <w:pStyle w:val="a8"/>
              <w:ind w:left="0"/>
              <w:jc w:val="both"/>
            </w:pPr>
          </w:p>
          <w:p w14:paraId="00B222F8" w14:textId="77777777" w:rsidR="00714676" w:rsidRDefault="00714676" w:rsidP="00714676">
            <w:pPr>
              <w:pStyle w:val="a8"/>
              <w:ind w:left="0"/>
              <w:jc w:val="both"/>
            </w:pPr>
          </w:p>
          <w:p w14:paraId="50638972" w14:textId="77777777" w:rsidR="00714676" w:rsidRDefault="00714676" w:rsidP="00714676">
            <w:pPr>
              <w:pStyle w:val="a8"/>
              <w:ind w:left="0"/>
              <w:jc w:val="both"/>
            </w:pPr>
          </w:p>
          <w:p w14:paraId="3640845B" w14:textId="77777777" w:rsidR="00714676" w:rsidRDefault="00714676" w:rsidP="00714676">
            <w:pPr>
              <w:pStyle w:val="a8"/>
              <w:ind w:left="0"/>
              <w:jc w:val="both"/>
            </w:pPr>
          </w:p>
          <w:p w14:paraId="19492E1B" w14:textId="77777777" w:rsidR="00714676" w:rsidRDefault="00714676" w:rsidP="00714676">
            <w:pPr>
              <w:pStyle w:val="a8"/>
              <w:ind w:left="0"/>
              <w:jc w:val="both"/>
            </w:pPr>
          </w:p>
          <w:p w14:paraId="3C9585F0" w14:textId="77777777" w:rsidR="00714676" w:rsidRDefault="00714676" w:rsidP="00714676">
            <w:pPr>
              <w:pStyle w:val="a8"/>
              <w:ind w:left="0"/>
              <w:jc w:val="both"/>
            </w:pPr>
          </w:p>
          <w:p w14:paraId="6B3AEEA4" w14:textId="77777777" w:rsidR="00714676" w:rsidRDefault="00714676" w:rsidP="00714676">
            <w:pPr>
              <w:pStyle w:val="a8"/>
              <w:ind w:left="0"/>
              <w:jc w:val="both"/>
            </w:pPr>
          </w:p>
          <w:p w14:paraId="50D78CD1" w14:textId="77777777" w:rsidR="00714676" w:rsidRDefault="00714676" w:rsidP="00714676">
            <w:pPr>
              <w:pStyle w:val="a8"/>
              <w:ind w:left="0"/>
              <w:jc w:val="both"/>
            </w:pPr>
          </w:p>
          <w:p w14:paraId="18505A75" w14:textId="77777777" w:rsidR="00714676" w:rsidRDefault="00714676" w:rsidP="00714676">
            <w:pPr>
              <w:pStyle w:val="a8"/>
              <w:ind w:left="0"/>
              <w:jc w:val="both"/>
            </w:pPr>
          </w:p>
          <w:p w14:paraId="17309A34" w14:textId="77777777" w:rsidR="00646D41" w:rsidRDefault="00646D41" w:rsidP="00714676">
            <w:pPr>
              <w:pStyle w:val="a8"/>
              <w:ind w:left="0"/>
              <w:jc w:val="both"/>
            </w:pPr>
          </w:p>
          <w:p w14:paraId="12F9EAA2" w14:textId="77777777" w:rsidR="00646D41" w:rsidRDefault="00646D41" w:rsidP="00714676">
            <w:pPr>
              <w:pStyle w:val="a8"/>
              <w:ind w:left="0"/>
              <w:jc w:val="both"/>
            </w:pPr>
          </w:p>
          <w:p w14:paraId="1EF33E16" w14:textId="77777777" w:rsidR="00646D41" w:rsidRDefault="00646D41" w:rsidP="00714676">
            <w:pPr>
              <w:pStyle w:val="a8"/>
              <w:ind w:left="0"/>
              <w:jc w:val="both"/>
            </w:pPr>
          </w:p>
          <w:p w14:paraId="00CAAA38" w14:textId="77777777" w:rsidR="00646D41" w:rsidRDefault="00646D41" w:rsidP="00714676">
            <w:pPr>
              <w:pStyle w:val="a8"/>
              <w:ind w:left="0"/>
              <w:jc w:val="both"/>
            </w:pPr>
          </w:p>
          <w:p w14:paraId="24421188" w14:textId="5E4B10A6" w:rsidR="00714676" w:rsidRDefault="00714676" w:rsidP="00714676">
            <w:pPr>
              <w:pStyle w:val="a8"/>
              <w:ind w:left="0"/>
              <w:jc w:val="both"/>
            </w:pPr>
            <w:r w:rsidRPr="00AA5EB7">
              <w:t>2. Применяет в сфере своей профессиональной деятельности категории и принципы этики, эстетики, философии религии</w:t>
            </w:r>
          </w:p>
          <w:p w14:paraId="50D5DBE3" w14:textId="77777777" w:rsidR="00714676" w:rsidRDefault="00714676" w:rsidP="00714676">
            <w:pPr>
              <w:pStyle w:val="a8"/>
              <w:ind w:left="0"/>
              <w:jc w:val="both"/>
            </w:pPr>
          </w:p>
          <w:p w14:paraId="31DE81A9" w14:textId="77777777" w:rsidR="00714676" w:rsidRDefault="00714676" w:rsidP="00714676">
            <w:pPr>
              <w:pStyle w:val="a8"/>
              <w:ind w:left="0"/>
              <w:jc w:val="both"/>
            </w:pPr>
          </w:p>
          <w:p w14:paraId="4E30B5DE" w14:textId="77777777" w:rsidR="00714676" w:rsidRDefault="00714676" w:rsidP="00714676">
            <w:pPr>
              <w:pStyle w:val="a8"/>
              <w:ind w:left="0"/>
              <w:jc w:val="both"/>
            </w:pPr>
          </w:p>
          <w:p w14:paraId="3622A7E1" w14:textId="77777777" w:rsidR="00714676" w:rsidRDefault="00714676" w:rsidP="00714676">
            <w:pPr>
              <w:pStyle w:val="a8"/>
              <w:ind w:left="0"/>
              <w:jc w:val="both"/>
            </w:pPr>
          </w:p>
          <w:p w14:paraId="12A99BBC" w14:textId="6B7EBA76" w:rsidR="00714676" w:rsidRDefault="00714676" w:rsidP="00714676">
            <w:pPr>
              <w:pStyle w:val="a8"/>
              <w:ind w:left="0"/>
              <w:jc w:val="both"/>
            </w:pPr>
          </w:p>
          <w:p w14:paraId="77C44410" w14:textId="77777777" w:rsidR="00714676" w:rsidRDefault="00714676" w:rsidP="00714676">
            <w:pPr>
              <w:pStyle w:val="a8"/>
              <w:ind w:left="0"/>
              <w:jc w:val="both"/>
            </w:pPr>
          </w:p>
          <w:p w14:paraId="6A944750" w14:textId="6A8F3322" w:rsidR="00714676" w:rsidRDefault="00714676" w:rsidP="00714676">
            <w:pPr>
              <w:pStyle w:val="a8"/>
              <w:ind w:left="0"/>
              <w:jc w:val="both"/>
            </w:pPr>
          </w:p>
        </w:tc>
        <w:tc>
          <w:tcPr>
            <w:tcW w:w="1645" w:type="pct"/>
          </w:tcPr>
          <w:p w14:paraId="24E8ACEF" w14:textId="77777777" w:rsidR="00714676" w:rsidRDefault="00714676" w:rsidP="00714676">
            <w:pPr>
              <w:shd w:val="clear" w:color="auto" w:fill="FFFFFF"/>
              <w:autoSpaceDE w:val="0"/>
              <w:autoSpaceDN w:val="0"/>
              <w:adjustRightInd w:val="0"/>
              <w:jc w:val="both"/>
              <w:rPr>
                <w:b/>
                <w:sz w:val="22"/>
                <w:szCs w:val="22"/>
              </w:rPr>
            </w:pPr>
            <w:r w:rsidRPr="00091D15">
              <w:rPr>
                <w:b/>
              </w:rPr>
              <w:lastRenderedPageBreak/>
              <w:t>знать:</w:t>
            </w:r>
            <w:r>
              <w:rPr>
                <w:b/>
                <w:sz w:val="22"/>
                <w:szCs w:val="22"/>
              </w:rPr>
              <w:t xml:space="preserve"> </w:t>
            </w:r>
          </w:p>
          <w:p w14:paraId="0D3F252B" w14:textId="77777777" w:rsidR="00714676" w:rsidRDefault="00714676" w:rsidP="00714676">
            <w:pPr>
              <w:shd w:val="clear" w:color="auto" w:fill="FFFFFF"/>
              <w:autoSpaceDE w:val="0"/>
              <w:autoSpaceDN w:val="0"/>
              <w:adjustRightInd w:val="0"/>
              <w:ind w:firstLine="27"/>
              <w:jc w:val="both"/>
            </w:pPr>
            <w:r>
              <w:rPr>
                <w:b/>
              </w:rPr>
              <w:t>- </w:t>
            </w:r>
            <w:r>
              <w:rPr>
                <w:color w:val="000000"/>
              </w:rPr>
              <w:t>содержание основных категорий эстетики как ступенек в интеллектуально-практической деятельности людей;</w:t>
            </w:r>
          </w:p>
          <w:p w14:paraId="4A819C04" w14:textId="01D48FDD" w:rsidR="00714676" w:rsidRDefault="00714676" w:rsidP="00714676">
            <w:pPr>
              <w:shd w:val="clear" w:color="auto" w:fill="FFFFFF"/>
              <w:autoSpaceDE w:val="0"/>
              <w:autoSpaceDN w:val="0"/>
              <w:adjustRightInd w:val="0"/>
              <w:ind w:firstLine="27"/>
              <w:jc w:val="both"/>
              <w:rPr>
                <w:color w:val="000000"/>
              </w:rPr>
            </w:pPr>
            <w:r>
              <w:rPr>
                <w:b/>
              </w:rPr>
              <w:t>- </w:t>
            </w:r>
            <w:r>
              <w:rPr>
                <w:color w:val="000000"/>
              </w:rPr>
              <w:t>основные этапы развития европейской эстетической теории, особенности эстетических воззрений в России, специфику эстетических знаний Западной Европы;</w:t>
            </w:r>
          </w:p>
          <w:p w14:paraId="529FCD27" w14:textId="77777777" w:rsidR="008C4B88" w:rsidRDefault="008C4B88" w:rsidP="00714676">
            <w:pPr>
              <w:shd w:val="clear" w:color="auto" w:fill="FFFFFF"/>
              <w:autoSpaceDE w:val="0"/>
              <w:autoSpaceDN w:val="0"/>
              <w:adjustRightInd w:val="0"/>
              <w:ind w:firstLine="27"/>
              <w:jc w:val="both"/>
            </w:pPr>
          </w:p>
          <w:p w14:paraId="694B2489" w14:textId="0F60000E" w:rsidR="00714676" w:rsidRDefault="00714676" w:rsidP="00714676">
            <w:pPr>
              <w:tabs>
                <w:tab w:val="left" w:pos="540"/>
              </w:tabs>
              <w:contextualSpacing/>
              <w:jc w:val="both"/>
              <w:rPr>
                <w:b/>
                <w:sz w:val="22"/>
                <w:szCs w:val="22"/>
              </w:rPr>
            </w:pPr>
            <w:r w:rsidRPr="00EE4C4D">
              <w:rPr>
                <w:b/>
                <w:sz w:val="22"/>
                <w:szCs w:val="22"/>
              </w:rPr>
              <w:t>уметь:</w:t>
            </w:r>
          </w:p>
          <w:p w14:paraId="02C588DF" w14:textId="77777777" w:rsidR="00714676" w:rsidRDefault="00714676" w:rsidP="00714676">
            <w:pPr>
              <w:shd w:val="clear" w:color="auto" w:fill="FFFFFF"/>
              <w:autoSpaceDE w:val="0"/>
              <w:autoSpaceDN w:val="0"/>
              <w:adjustRightInd w:val="0"/>
              <w:jc w:val="both"/>
            </w:pPr>
            <w:r>
              <w:rPr>
                <w:b/>
              </w:rPr>
              <w:t>- </w:t>
            </w:r>
            <w:r>
              <w:rPr>
                <w:color w:val="000000"/>
              </w:rPr>
              <w:t>свободно ориентироваться и самостоятельно исследовать эстетическую литературу, приобрести необходимые навыки в преподавании эстетики;</w:t>
            </w:r>
          </w:p>
          <w:p w14:paraId="6F20721B" w14:textId="77777777" w:rsidR="00714676" w:rsidRDefault="00714676" w:rsidP="00714676">
            <w:pPr>
              <w:shd w:val="clear" w:color="auto" w:fill="FFFFFF"/>
              <w:autoSpaceDE w:val="0"/>
              <w:autoSpaceDN w:val="0"/>
              <w:adjustRightInd w:val="0"/>
              <w:ind w:firstLine="27"/>
              <w:jc w:val="both"/>
            </w:pPr>
            <w:r>
              <w:rPr>
                <w:b/>
              </w:rPr>
              <w:t>- </w:t>
            </w:r>
            <w:r>
              <w:rPr>
                <w:color w:val="000000"/>
              </w:rPr>
              <w:t xml:space="preserve">осуществлять анализ общественных явлений с точки зрения эстетического восприятия </w:t>
            </w:r>
            <w:r>
              <w:rPr>
                <w:color w:val="000000"/>
              </w:rPr>
              <w:lastRenderedPageBreak/>
              <w:t>мира, оценивать социальную жизнь в рамках эстетических категорий;</w:t>
            </w:r>
          </w:p>
          <w:p w14:paraId="0CD3BC2B" w14:textId="77777777" w:rsidR="00714676" w:rsidRDefault="00714676" w:rsidP="00714676">
            <w:pPr>
              <w:shd w:val="clear" w:color="auto" w:fill="FFFFFF"/>
              <w:autoSpaceDE w:val="0"/>
              <w:autoSpaceDN w:val="0"/>
              <w:adjustRightInd w:val="0"/>
              <w:jc w:val="both"/>
              <w:rPr>
                <w:b/>
              </w:rPr>
            </w:pPr>
          </w:p>
          <w:p w14:paraId="6528E1C1" w14:textId="5D01101B" w:rsidR="00714676" w:rsidRDefault="00714676" w:rsidP="00714676">
            <w:pPr>
              <w:shd w:val="clear" w:color="auto" w:fill="FFFFFF"/>
              <w:autoSpaceDE w:val="0"/>
              <w:autoSpaceDN w:val="0"/>
              <w:adjustRightInd w:val="0"/>
              <w:jc w:val="both"/>
              <w:rPr>
                <w:b/>
                <w:sz w:val="22"/>
                <w:szCs w:val="22"/>
              </w:rPr>
            </w:pPr>
            <w:r w:rsidRPr="00091D15">
              <w:rPr>
                <w:b/>
              </w:rPr>
              <w:t>знать:</w:t>
            </w:r>
            <w:r>
              <w:rPr>
                <w:b/>
                <w:sz w:val="22"/>
                <w:szCs w:val="22"/>
              </w:rPr>
              <w:t xml:space="preserve"> </w:t>
            </w:r>
          </w:p>
          <w:p w14:paraId="6C69917C" w14:textId="77777777" w:rsidR="00714676" w:rsidRDefault="00714676" w:rsidP="00714676">
            <w:pPr>
              <w:shd w:val="clear" w:color="auto" w:fill="FFFFFF"/>
              <w:autoSpaceDE w:val="0"/>
              <w:autoSpaceDN w:val="0"/>
              <w:adjustRightInd w:val="0"/>
              <w:ind w:firstLine="27"/>
              <w:jc w:val="both"/>
              <w:rPr>
                <w:color w:val="000000"/>
              </w:rPr>
            </w:pPr>
            <w:r>
              <w:rPr>
                <w:b/>
              </w:rPr>
              <w:t xml:space="preserve">- </w:t>
            </w:r>
            <w:r>
              <w:rPr>
                <w:color w:val="000000"/>
              </w:rPr>
              <w:t>сущность эстетического, место и задачи эстетики в системе философского знания и возможности эстетики в формировании духовного мира личности и эстетическом освоении окружающего мира;</w:t>
            </w:r>
          </w:p>
          <w:p w14:paraId="28FF433A" w14:textId="0A92FA6B" w:rsidR="00714676" w:rsidRDefault="00714676" w:rsidP="00714676">
            <w:pPr>
              <w:tabs>
                <w:tab w:val="left" w:pos="540"/>
              </w:tabs>
              <w:contextualSpacing/>
              <w:jc w:val="both"/>
            </w:pPr>
            <w:r>
              <w:rPr>
                <w:b/>
              </w:rPr>
              <w:t>- </w:t>
            </w:r>
            <w:r w:rsidRPr="00EC4FF9">
              <w:t>характер эстетических проблем в различных сферах жизни современного российского общества;</w:t>
            </w:r>
          </w:p>
          <w:p w14:paraId="439D9CA9" w14:textId="77777777" w:rsidR="008C4B88" w:rsidRPr="00EC4FF9" w:rsidRDefault="008C4B88" w:rsidP="00714676">
            <w:pPr>
              <w:tabs>
                <w:tab w:val="left" w:pos="540"/>
              </w:tabs>
              <w:contextualSpacing/>
              <w:jc w:val="both"/>
              <w:rPr>
                <w:b/>
              </w:rPr>
            </w:pPr>
          </w:p>
          <w:p w14:paraId="63C2C13D" w14:textId="77777777" w:rsidR="00714676" w:rsidRDefault="00714676" w:rsidP="00714676">
            <w:pPr>
              <w:tabs>
                <w:tab w:val="left" w:pos="540"/>
              </w:tabs>
              <w:contextualSpacing/>
              <w:jc w:val="both"/>
              <w:rPr>
                <w:b/>
                <w:sz w:val="22"/>
                <w:szCs w:val="22"/>
              </w:rPr>
            </w:pPr>
            <w:r w:rsidRPr="00EE4C4D">
              <w:rPr>
                <w:b/>
                <w:sz w:val="22"/>
                <w:szCs w:val="22"/>
              </w:rPr>
              <w:t>уметь:</w:t>
            </w:r>
          </w:p>
          <w:p w14:paraId="417C31B4" w14:textId="77777777" w:rsidR="00714676" w:rsidRDefault="00714676" w:rsidP="00714676">
            <w:pPr>
              <w:tabs>
                <w:tab w:val="left" w:pos="540"/>
              </w:tabs>
              <w:contextualSpacing/>
              <w:jc w:val="both"/>
              <w:rPr>
                <w:color w:val="000000"/>
              </w:rPr>
            </w:pPr>
            <w:r>
              <w:rPr>
                <w:b/>
              </w:rPr>
              <w:t>- </w:t>
            </w:r>
            <w:r>
              <w:rPr>
                <w:color w:val="000000"/>
              </w:rPr>
              <w:t xml:space="preserve">связывать теоретические положения с практической деятельностью; </w:t>
            </w:r>
          </w:p>
          <w:p w14:paraId="0A8C14C0" w14:textId="77777777" w:rsidR="00714676" w:rsidRPr="00EE4C4D" w:rsidRDefault="00714676" w:rsidP="00714676">
            <w:pPr>
              <w:tabs>
                <w:tab w:val="left" w:pos="540"/>
              </w:tabs>
              <w:contextualSpacing/>
              <w:jc w:val="both"/>
              <w:rPr>
                <w:b/>
                <w:sz w:val="22"/>
                <w:szCs w:val="22"/>
              </w:rPr>
            </w:pPr>
            <w:r>
              <w:rPr>
                <w:b/>
              </w:rPr>
              <w:t xml:space="preserve">- </w:t>
            </w:r>
            <w:r>
              <w:t xml:space="preserve">определять значение тех или иных этических и эстетических подходов и учений для конкретных </w:t>
            </w:r>
            <w:r w:rsidRPr="00070C03">
              <w:t>социально</w:t>
            </w:r>
            <w:r>
              <w:t>-</w:t>
            </w:r>
            <w:r w:rsidRPr="00070C03">
              <w:t>культурных практик.</w:t>
            </w:r>
          </w:p>
          <w:p w14:paraId="5580BDB3" w14:textId="77777777" w:rsidR="00714676" w:rsidRPr="00091D15" w:rsidRDefault="00714676" w:rsidP="00617849">
            <w:pPr>
              <w:shd w:val="clear" w:color="auto" w:fill="FFFFFF"/>
              <w:autoSpaceDE w:val="0"/>
              <w:autoSpaceDN w:val="0"/>
              <w:adjustRightInd w:val="0"/>
              <w:jc w:val="both"/>
              <w:rPr>
                <w:b/>
              </w:rPr>
            </w:pP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5ABC06C" w14:textId="67ECB6C1" w:rsidR="00FB4451" w:rsidRDefault="00FB4451" w:rsidP="00FB4451">
      <w:pPr>
        <w:spacing w:line="276" w:lineRule="auto"/>
        <w:jc w:val="both"/>
        <w:rPr>
          <w:color w:val="FF0000"/>
          <w:sz w:val="28"/>
          <w:szCs w:val="28"/>
        </w:rPr>
      </w:pPr>
      <w:r>
        <w:rPr>
          <w:sz w:val="28"/>
          <w:szCs w:val="28"/>
        </w:rPr>
        <w:t>Дисциплина «Эстетика» входит в общепрофессиональный цикл (обязательная часть) Блок 1 (Дисциплины (модули)</w:t>
      </w:r>
      <w:r>
        <w:rPr>
          <w:color w:val="000000" w:themeColor="text1"/>
          <w:sz w:val="28"/>
          <w:szCs w:val="28"/>
        </w:rPr>
        <w:t>.</w:t>
      </w:r>
    </w:p>
    <w:p w14:paraId="1228C18F" w14:textId="12589B6F" w:rsidR="0044606D" w:rsidRPr="0044606D" w:rsidRDefault="00AB56ED" w:rsidP="001B2EF7">
      <w:pPr>
        <w:ind w:firstLine="709"/>
        <w:jc w:val="both"/>
        <w:rPr>
          <w:sz w:val="28"/>
          <w:szCs w:val="28"/>
        </w:rPr>
      </w:pPr>
      <w:r w:rsidRPr="001B4CD3">
        <w:rPr>
          <w:sz w:val="28"/>
          <w:szCs w:val="28"/>
        </w:rPr>
        <w:t>Дисциплина «</w:t>
      </w:r>
      <w:r w:rsidR="00292F57" w:rsidRPr="001B4CD3">
        <w:rPr>
          <w:sz w:val="28"/>
          <w:szCs w:val="28"/>
        </w:rPr>
        <w:t>Эстетика</w:t>
      </w:r>
      <w:r w:rsidR="0044606D" w:rsidRPr="001B4CD3">
        <w:rPr>
          <w:sz w:val="28"/>
          <w:szCs w:val="28"/>
        </w:rPr>
        <w:t>» дает</w:t>
      </w:r>
      <w:r w:rsidR="0044606D" w:rsidRPr="0044606D">
        <w:rPr>
          <w:sz w:val="28"/>
          <w:szCs w:val="28"/>
        </w:rPr>
        <w:t xml:space="preserve"> студентам возможность расширить профессиональный кругозор, </w:t>
      </w:r>
      <w:r w:rsidR="001B2EF7">
        <w:rPr>
          <w:sz w:val="28"/>
          <w:szCs w:val="28"/>
        </w:rPr>
        <w:t xml:space="preserve">развить эстетический вкус и выработать </w:t>
      </w:r>
      <w:r w:rsidR="00922375">
        <w:rPr>
          <w:sz w:val="28"/>
          <w:szCs w:val="28"/>
        </w:rPr>
        <w:t>креативные навыки</w:t>
      </w:r>
      <w:r w:rsidR="001B2EF7">
        <w:rPr>
          <w:sz w:val="28"/>
          <w:szCs w:val="28"/>
        </w:rPr>
        <w:t>, необходимые</w:t>
      </w:r>
      <w:r w:rsidR="0044606D" w:rsidRPr="0044606D">
        <w:rPr>
          <w:sz w:val="28"/>
          <w:szCs w:val="28"/>
        </w:rPr>
        <w:t xml:space="preserve"> для решения в будущем профессиональных задач. </w:t>
      </w:r>
    </w:p>
    <w:p w14:paraId="30834941" w14:textId="40357932" w:rsidR="0044606D" w:rsidRDefault="0044606D" w:rsidP="0044606D">
      <w:pPr>
        <w:ind w:firstLine="709"/>
        <w:jc w:val="both"/>
        <w:rPr>
          <w:sz w:val="28"/>
          <w:szCs w:val="28"/>
        </w:rPr>
      </w:pPr>
      <w:r w:rsidRPr="0044606D">
        <w:rPr>
          <w:sz w:val="28"/>
          <w:szCs w:val="28"/>
        </w:rPr>
        <w:t>Дисциплина «</w:t>
      </w:r>
      <w:r w:rsidR="00292F57">
        <w:rPr>
          <w:sz w:val="28"/>
          <w:szCs w:val="28"/>
        </w:rPr>
        <w:t>Эстетика</w:t>
      </w:r>
      <w:r w:rsidRPr="0044606D">
        <w:rPr>
          <w:sz w:val="28"/>
          <w:szCs w:val="28"/>
        </w:rPr>
        <w:t>» формирует представления о</w:t>
      </w:r>
      <w:r w:rsidR="001B2EF7">
        <w:rPr>
          <w:sz w:val="28"/>
          <w:szCs w:val="28"/>
        </w:rPr>
        <w:t xml:space="preserve">б эстетике </w:t>
      </w:r>
      <w:r w:rsidR="00922375">
        <w:rPr>
          <w:sz w:val="28"/>
          <w:szCs w:val="28"/>
        </w:rPr>
        <w:t xml:space="preserve">как о творческом отношении человека к действительности, многообразных </w:t>
      </w:r>
      <w:r w:rsidR="00E47DCF">
        <w:rPr>
          <w:sz w:val="28"/>
          <w:szCs w:val="28"/>
        </w:rPr>
        <w:t xml:space="preserve">исторически сложившихся </w:t>
      </w:r>
      <w:r w:rsidR="00922375">
        <w:rPr>
          <w:sz w:val="28"/>
          <w:szCs w:val="28"/>
        </w:rPr>
        <w:t>формах эстетического опыта, эстетических проблемах и методах их решения.</w:t>
      </w:r>
    </w:p>
    <w:p w14:paraId="7D9C9211" w14:textId="7A9C9793" w:rsidR="0044606D" w:rsidRDefault="0044606D" w:rsidP="0044606D">
      <w:pPr>
        <w:ind w:firstLine="709"/>
        <w:jc w:val="both"/>
        <w:rPr>
          <w:sz w:val="28"/>
          <w:szCs w:val="28"/>
        </w:rPr>
      </w:pPr>
    </w:p>
    <w:p w14:paraId="79DC03E8" w14:textId="77777777" w:rsidR="008C4B88" w:rsidRDefault="008C4B88" w:rsidP="00C5458E">
      <w:pPr>
        <w:pStyle w:val="1"/>
        <w:spacing w:before="0" w:after="0"/>
        <w:jc w:val="both"/>
        <w:rPr>
          <w:rFonts w:ascii="Times New Roman" w:hAnsi="Times New Roman" w:cs="Times New Roman"/>
          <w:iCs/>
          <w:sz w:val="28"/>
          <w:szCs w:val="28"/>
        </w:rPr>
      </w:pPr>
      <w:bookmarkStart w:id="3" w:name="_Toc418694114"/>
    </w:p>
    <w:p w14:paraId="38AA8115" w14:textId="77777777" w:rsidR="008C4B88" w:rsidRDefault="008C4B88" w:rsidP="00C5458E">
      <w:pPr>
        <w:pStyle w:val="1"/>
        <w:spacing w:before="0" w:after="0"/>
        <w:jc w:val="both"/>
        <w:rPr>
          <w:rFonts w:ascii="Times New Roman" w:hAnsi="Times New Roman" w:cs="Times New Roman"/>
          <w:iCs/>
          <w:sz w:val="28"/>
          <w:szCs w:val="28"/>
        </w:rPr>
      </w:pPr>
    </w:p>
    <w:p w14:paraId="28646224" w14:textId="34A968A1" w:rsidR="008C4B88" w:rsidRDefault="008C4B88" w:rsidP="00C5458E">
      <w:pPr>
        <w:pStyle w:val="1"/>
        <w:spacing w:before="0" w:after="0"/>
        <w:jc w:val="both"/>
        <w:rPr>
          <w:rFonts w:ascii="Times New Roman" w:hAnsi="Times New Roman" w:cs="Times New Roman"/>
          <w:iCs/>
          <w:sz w:val="28"/>
          <w:szCs w:val="28"/>
        </w:rPr>
      </w:pPr>
    </w:p>
    <w:p w14:paraId="621FC7CC" w14:textId="7840B8BE" w:rsidR="00537E29" w:rsidRDefault="00537E29" w:rsidP="00537E29"/>
    <w:p w14:paraId="65FC56D8" w14:textId="77777777" w:rsidR="00537E29" w:rsidRPr="00537E29" w:rsidRDefault="00537E29" w:rsidP="00537E29"/>
    <w:p w14:paraId="4F0DF13D" w14:textId="77777777" w:rsidR="0081377B" w:rsidRPr="0081377B" w:rsidRDefault="0081377B" w:rsidP="0081377B"/>
    <w:p w14:paraId="13109082" w14:textId="77777777" w:rsidR="008C4B88" w:rsidRDefault="008C4B88" w:rsidP="00C5458E">
      <w:pPr>
        <w:pStyle w:val="1"/>
        <w:spacing w:before="0" w:after="0"/>
        <w:jc w:val="both"/>
        <w:rPr>
          <w:rFonts w:ascii="Times New Roman" w:hAnsi="Times New Roman" w:cs="Times New Roman"/>
          <w:iCs/>
          <w:sz w:val="28"/>
          <w:szCs w:val="28"/>
        </w:rPr>
      </w:pPr>
    </w:p>
    <w:p w14:paraId="5A90BD3F" w14:textId="2E15BD6B" w:rsidR="00E01E77" w:rsidRDefault="00E01E77" w:rsidP="00C5458E">
      <w:pPr>
        <w:pStyle w:val="1"/>
        <w:spacing w:before="0" w:after="0"/>
        <w:jc w:val="both"/>
        <w:rPr>
          <w:rFonts w:ascii="Times New Roman" w:hAnsi="Times New Roman" w:cs="Times New Roman"/>
          <w:bCs w:val="0"/>
          <w:iCs/>
          <w:sz w:val="28"/>
          <w:szCs w:val="28"/>
          <w:lang w:eastAsia="en-US"/>
        </w:rPr>
      </w:pPr>
      <w:r w:rsidRPr="00C14003">
        <w:rPr>
          <w:rFonts w:ascii="Times New Roman" w:hAnsi="Times New Roman" w:cs="Times New Roman"/>
          <w:iCs/>
          <w:sz w:val="28"/>
          <w:szCs w:val="28"/>
        </w:rPr>
        <w:t xml:space="preserve">4. </w:t>
      </w:r>
      <w:bookmarkEnd w:id="3"/>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lastRenderedPageBreak/>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410"/>
      </w:tblGrid>
      <w:tr w:rsidR="006110AD" w:rsidRPr="00565D99" w14:paraId="37BB293B" w14:textId="77777777" w:rsidTr="006110AD">
        <w:trPr>
          <w:trHeight w:val="330"/>
        </w:trPr>
        <w:tc>
          <w:tcPr>
            <w:tcW w:w="4224" w:type="dxa"/>
          </w:tcPr>
          <w:p w14:paraId="606834F1" w14:textId="77777777" w:rsidR="006110AD" w:rsidRPr="00565D99" w:rsidRDefault="006110AD" w:rsidP="00395FF6">
            <w:pPr>
              <w:rPr>
                <w:color w:val="000000"/>
                <w:sz w:val="20"/>
                <w:szCs w:val="20"/>
              </w:rPr>
            </w:pPr>
            <w:r w:rsidRPr="00565D99">
              <w:rPr>
                <w:color w:val="000000"/>
                <w:sz w:val="20"/>
                <w:szCs w:val="20"/>
              </w:rPr>
              <w:t>Вид учебной работы   по дисциплине</w:t>
            </w:r>
          </w:p>
        </w:tc>
        <w:tc>
          <w:tcPr>
            <w:tcW w:w="2722" w:type="dxa"/>
          </w:tcPr>
          <w:p w14:paraId="18C3EB21" w14:textId="77777777" w:rsidR="006110AD" w:rsidRPr="00565D99" w:rsidRDefault="006110AD" w:rsidP="00395FF6">
            <w:pPr>
              <w:jc w:val="center"/>
              <w:rPr>
                <w:color w:val="000000"/>
                <w:sz w:val="20"/>
                <w:szCs w:val="20"/>
              </w:rPr>
            </w:pPr>
            <w:r w:rsidRPr="00565D99">
              <w:rPr>
                <w:color w:val="000000"/>
                <w:sz w:val="20"/>
                <w:szCs w:val="20"/>
              </w:rPr>
              <w:t>Всего</w:t>
            </w:r>
          </w:p>
          <w:p w14:paraId="2F2001D8" w14:textId="77777777" w:rsidR="006110AD" w:rsidRPr="00565D99" w:rsidRDefault="006110AD" w:rsidP="00395FF6">
            <w:pPr>
              <w:jc w:val="center"/>
              <w:rPr>
                <w:color w:val="000000"/>
                <w:sz w:val="20"/>
                <w:szCs w:val="20"/>
              </w:rPr>
            </w:pPr>
            <w:r w:rsidRPr="00565D99">
              <w:rPr>
                <w:color w:val="000000"/>
                <w:sz w:val="20"/>
                <w:szCs w:val="20"/>
              </w:rPr>
              <w:t>(в з/е и часах)</w:t>
            </w:r>
          </w:p>
        </w:tc>
        <w:tc>
          <w:tcPr>
            <w:tcW w:w="2410" w:type="dxa"/>
          </w:tcPr>
          <w:p w14:paraId="79F37F6D" w14:textId="3BD4EAF4" w:rsidR="006110AD" w:rsidRPr="00537E29" w:rsidRDefault="006110AD" w:rsidP="00395FF6">
            <w:pPr>
              <w:numPr>
                <w:ilvl w:val="12"/>
                <w:numId w:val="0"/>
              </w:numPr>
              <w:jc w:val="center"/>
              <w:rPr>
                <w:color w:val="FF0000"/>
                <w:sz w:val="20"/>
                <w:szCs w:val="20"/>
              </w:rPr>
            </w:pPr>
            <w:r w:rsidRPr="00565D99">
              <w:rPr>
                <w:color w:val="000000"/>
                <w:sz w:val="20"/>
                <w:szCs w:val="20"/>
              </w:rPr>
              <w:t>Семестр</w:t>
            </w:r>
            <w:r w:rsidR="00292F57">
              <w:rPr>
                <w:color w:val="000000"/>
                <w:sz w:val="20"/>
                <w:szCs w:val="20"/>
              </w:rPr>
              <w:t xml:space="preserve"> </w:t>
            </w:r>
            <w:r w:rsidR="00537E29" w:rsidRPr="00F0036E">
              <w:rPr>
                <w:sz w:val="20"/>
                <w:szCs w:val="20"/>
              </w:rPr>
              <w:t>3</w:t>
            </w:r>
          </w:p>
          <w:p w14:paraId="0D6C6F23" w14:textId="77777777" w:rsidR="006110AD" w:rsidRPr="00565D99" w:rsidRDefault="006110AD" w:rsidP="00395FF6">
            <w:pPr>
              <w:jc w:val="center"/>
              <w:rPr>
                <w:color w:val="000000"/>
                <w:sz w:val="20"/>
                <w:szCs w:val="20"/>
              </w:rPr>
            </w:pPr>
            <w:r w:rsidRPr="00565D99">
              <w:rPr>
                <w:color w:val="000000"/>
                <w:sz w:val="20"/>
                <w:szCs w:val="20"/>
              </w:rPr>
              <w:t>(в часах)</w:t>
            </w:r>
          </w:p>
        </w:tc>
      </w:tr>
      <w:tr w:rsidR="006110AD" w:rsidRPr="00565D99" w14:paraId="06C44348" w14:textId="77777777" w:rsidTr="006110AD">
        <w:trPr>
          <w:trHeight w:val="330"/>
        </w:trPr>
        <w:tc>
          <w:tcPr>
            <w:tcW w:w="4224" w:type="dxa"/>
          </w:tcPr>
          <w:p w14:paraId="222982DE" w14:textId="77777777" w:rsidR="006110AD" w:rsidRPr="00565D99" w:rsidRDefault="006110AD" w:rsidP="00395FF6">
            <w:pPr>
              <w:rPr>
                <w:color w:val="000000"/>
                <w:sz w:val="20"/>
                <w:szCs w:val="20"/>
              </w:rPr>
            </w:pPr>
            <w:r w:rsidRPr="00565D99">
              <w:rPr>
                <w:color w:val="000000"/>
                <w:sz w:val="20"/>
                <w:szCs w:val="20"/>
              </w:rPr>
              <w:t xml:space="preserve">Общая трудоемкость дисциплины </w:t>
            </w:r>
          </w:p>
        </w:tc>
        <w:tc>
          <w:tcPr>
            <w:tcW w:w="2722" w:type="dxa"/>
          </w:tcPr>
          <w:p w14:paraId="2D8E4E99" w14:textId="1598CE3C" w:rsidR="006110AD" w:rsidRPr="00565D99" w:rsidRDefault="00292F57" w:rsidP="00395FF6">
            <w:pPr>
              <w:jc w:val="center"/>
              <w:rPr>
                <w:color w:val="000000"/>
                <w:sz w:val="20"/>
                <w:szCs w:val="20"/>
              </w:rPr>
            </w:pPr>
            <w:r>
              <w:rPr>
                <w:color w:val="000000"/>
                <w:sz w:val="20"/>
                <w:szCs w:val="20"/>
              </w:rPr>
              <w:t>5/1</w:t>
            </w:r>
            <w:r w:rsidR="006A05FD">
              <w:rPr>
                <w:color w:val="000000"/>
                <w:sz w:val="20"/>
                <w:szCs w:val="20"/>
              </w:rPr>
              <w:t>8</w:t>
            </w:r>
            <w:r>
              <w:rPr>
                <w:color w:val="000000"/>
                <w:sz w:val="20"/>
                <w:szCs w:val="20"/>
              </w:rPr>
              <w:t>0</w:t>
            </w:r>
          </w:p>
        </w:tc>
        <w:tc>
          <w:tcPr>
            <w:tcW w:w="2410" w:type="dxa"/>
          </w:tcPr>
          <w:p w14:paraId="476A1627" w14:textId="6D320460" w:rsidR="006110AD" w:rsidRPr="00565D99" w:rsidRDefault="00292F57" w:rsidP="00395FF6">
            <w:pPr>
              <w:jc w:val="center"/>
              <w:rPr>
                <w:color w:val="000000"/>
                <w:sz w:val="20"/>
                <w:szCs w:val="20"/>
              </w:rPr>
            </w:pPr>
            <w:r>
              <w:rPr>
                <w:color w:val="000000"/>
                <w:sz w:val="20"/>
                <w:szCs w:val="20"/>
              </w:rPr>
              <w:t>180</w:t>
            </w:r>
          </w:p>
        </w:tc>
      </w:tr>
      <w:tr w:rsidR="006020BA" w:rsidRPr="00565D99" w14:paraId="05C865BA" w14:textId="77777777" w:rsidTr="006110AD">
        <w:trPr>
          <w:trHeight w:val="330"/>
        </w:trPr>
        <w:tc>
          <w:tcPr>
            <w:tcW w:w="4224" w:type="dxa"/>
          </w:tcPr>
          <w:p w14:paraId="3255CB0B" w14:textId="77777777" w:rsidR="006020BA" w:rsidRPr="00565D99" w:rsidRDefault="006020BA" w:rsidP="006020BA">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5B2D14" w14:textId="2492A25B" w:rsidR="006020BA" w:rsidRPr="006020BA" w:rsidRDefault="006020BA" w:rsidP="006020BA">
            <w:pPr>
              <w:jc w:val="center"/>
              <w:rPr>
                <w:color w:val="000000"/>
                <w:sz w:val="20"/>
                <w:szCs w:val="20"/>
                <w:lang w:val="en-US"/>
              </w:rPr>
            </w:pPr>
            <w:r>
              <w:rPr>
                <w:color w:val="000000"/>
                <w:sz w:val="20"/>
                <w:szCs w:val="20"/>
                <w:lang w:val="en-US"/>
              </w:rPr>
              <w:t>68</w:t>
            </w:r>
          </w:p>
        </w:tc>
        <w:tc>
          <w:tcPr>
            <w:tcW w:w="2410" w:type="dxa"/>
          </w:tcPr>
          <w:p w14:paraId="64DD2810" w14:textId="2B624801" w:rsidR="006020BA" w:rsidRPr="00565D99" w:rsidRDefault="006020BA" w:rsidP="006020BA">
            <w:pPr>
              <w:jc w:val="center"/>
              <w:rPr>
                <w:color w:val="000000"/>
                <w:sz w:val="20"/>
                <w:szCs w:val="20"/>
              </w:rPr>
            </w:pPr>
            <w:r>
              <w:rPr>
                <w:color w:val="000000"/>
                <w:sz w:val="20"/>
                <w:szCs w:val="20"/>
                <w:lang w:val="en-US" w:eastAsia="en-US"/>
              </w:rPr>
              <w:t>68</w:t>
            </w:r>
          </w:p>
        </w:tc>
      </w:tr>
      <w:tr w:rsidR="006020BA" w:rsidRPr="00565D99" w14:paraId="671D84D0" w14:textId="77777777" w:rsidTr="006110AD">
        <w:trPr>
          <w:trHeight w:val="330"/>
        </w:trPr>
        <w:tc>
          <w:tcPr>
            <w:tcW w:w="4224" w:type="dxa"/>
          </w:tcPr>
          <w:p w14:paraId="73F352F4" w14:textId="77777777" w:rsidR="006020BA" w:rsidRPr="00565D99" w:rsidRDefault="006020BA" w:rsidP="006020BA">
            <w:pPr>
              <w:rPr>
                <w:color w:val="000000"/>
                <w:sz w:val="20"/>
                <w:szCs w:val="20"/>
              </w:rPr>
            </w:pPr>
            <w:r w:rsidRPr="00565D99">
              <w:rPr>
                <w:color w:val="000000"/>
                <w:sz w:val="20"/>
                <w:szCs w:val="20"/>
              </w:rPr>
              <w:t xml:space="preserve">Лекции </w:t>
            </w:r>
          </w:p>
        </w:tc>
        <w:tc>
          <w:tcPr>
            <w:tcW w:w="2722" w:type="dxa"/>
          </w:tcPr>
          <w:p w14:paraId="58C2584B" w14:textId="1B666BFF" w:rsidR="006020BA" w:rsidRPr="00217C6B" w:rsidRDefault="00F8650D" w:rsidP="006020BA">
            <w:pPr>
              <w:jc w:val="center"/>
              <w:rPr>
                <w:sz w:val="20"/>
                <w:szCs w:val="20"/>
                <w:lang w:val="en-US"/>
              </w:rPr>
            </w:pPr>
            <w:r w:rsidRPr="00217C6B">
              <w:rPr>
                <w:sz w:val="20"/>
                <w:szCs w:val="20"/>
                <w:lang w:val="en-US"/>
              </w:rPr>
              <w:t>34</w:t>
            </w:r>
          </w:p>
        </w:tc>
        <w:tc>
          <w:tcPr>
            <w:tcW w:w="2410" w:type="dxa"/>
          </w:tcPr>
          <w:p w14:paraId="32C2269D" w14:textId="7868A1E1" w:rsidR="006020BA" w:rsidRPr="00217C6B" w:rsidRDefault="006020BA" w:rsidP="00F8650D">
            <w:pPr>
              <w:jc w:val="center"/>
              <w:rPr>
                <w:sz w:val="20"/>
                <w:szCs w:val="20"/>
              </w:rPr>
            </w:pPr>
            <w:r w:rsidRPr="00217C6B">
              <w:rPr>
                <w:sz w:val="20"/>
                <w:szCs w:val="20"/>
                <w:lang w:val="en-US" w:eastAsia="en-US"/>
              </w:rPr>
              <w:t>3</w:t>
            </w:r>
            <w:r w:rsidR="00F8650D" w:rsidRPr="00217C6B">
              <w:rPr>
                <w:sz w:val="20"/>
                <w:szCs w:val="20"/>
                <w:lang w:eastAsia="en-US"/>
              </w:rPr>
              <w:t>4</w:t>
            </w:r>
          </w:p>
        </w:tc>
      </w:tr>
      <w:tr w:rsidR="006020BA" w:rsidRPr="00565D99" w14:paraId="7703B7F4" w14:textId="77777777" w:rsidTr="006110AD">
        <w:trPr>
          <w:trHeight w:val="330"/>
        </w:trPr>
        <w:tc>
          <w:tcPr>
            <w:tcW w:w="4224" w:type="dxa"/>
          </w:tcPr>
          <w:p w14:paraId="727D16B2" w14:textId="77777777" w:rsidR="006020BA" w:rsidRPr="00565D99" w:rsidRDefault="006020BA" w:rsidP="006020BA">
            <w:pPr>
              <w:rPr>
                <w:color w:val="000000"/>
                <w:sz w:val="20"/>
                <w:szCs w:val="20"/>
              </w:rPr>
            </w:pPr>
            <w:r w:rsidRPr="00565D99">
              <w:rPr>
                <w:color w:val="000000"/>
                <w:sz w:val="20"/>
                <w:szCs w:val="20"/>
              </w:rPr>
              <w:t xml:space="preserve">Семинары, практические занятия  </w:t>
            </w:r>
          </w:p>
        </w:tc>
        <w:tc>
          <w:tcPr>
            <w:tcW w:w="2722" w:type="dxa"/>
          </w:tcPr>
          <w:p w14:paraId="43DCA386" w14:textId="626CE3E1" w:rsidR="006020BA" w:rsidRPr="00217C6B" w:rsidRDefault="00F8650D" w:rsidP="006020BA">
            <w:pPr>
              <w:jc w:val="center"/>
              <w:rPr>
                <w:sz w:val="20"/>
                <w:szCs w:val="20"/>
                <w:lang w:val="en-US"/>
              </w:rPr>
            </w:pPr>
            <w:r w:rsidRPr="00217C6B">
              <w:rPr>
                <w:sz w:val="20"/>
                <w:szCs w:val="20"/>
                <w:lang w:val="en-US"/>
              </w:rPr>
              <w:t>34</w:t>
            </w:r>
          </w:p>
        </w:tc>
        <w:tc>
          <w:tcPr>
            <w:tcW w:w="2410" w:type="dxa"/>
          </w:tcPr>
          <w:p w14:paraId="027A2513" w14:textId="24CCA447" w:rsidR="006020BA" w:rsidRPr="00217C6B" w:rsidRDefault="006020BA" w:rsidP="00F8650D">
            <w:pPr>
              <w:jc w:val="center"/>
              <w:rPr>
                <w:sz w:val="20"/>
                <w:szCs w:val="20"/>
              </w:rPr>
            </w:pPr>
            <w:r w:rsidRPr="00217C6B">
              <w:rPr>
                <w:sz w:val="20"/>
                <w:szCs w:val="20"/>
                <w:lang w:val="en-US" w:eastAsia="en-US"/>
              </w:rPr>
              <w:t>3</w:t>
            </w:r>
            <w:r w:rsidR="00F8650D" w:rsidRPr="00217C6B">
              <w:rPr>
                <w:sz w:val="20"/>
                <w:szCs w:val="20"/>
                <w:lang w:eastAsia="en-US"/>
              </w:rPr>
              <w:t>4</w:t>
            </w:r>
          </w:p>
        </w:tc>
      </w:tr>
      <w:tr w:rsidR="00394AD3" w:rsidRPr="00394AD3" w14:paraId="02D9D544" w14:textId="77777777" w:rsidTr="006110AD">
        <w:trPr>
          <w:trHeight w:val="330"/>
        </w:trPr>
        <w:tc>
          <w:tcPr>
            <w:tcW w:w="4224" w:type="dxa"/>
          </w:tcPr>
          <w:p w14:paraId="64B514FB" w14:textId="77777777" w:rsidR="006020BA" w:rsidRPr="00565D99" w:rsidRDefault="006020BA" w:rsidP="006020BA">
            <w:pPr>
              <w:rPr>
                <w:color w:val="000000"/>
                <w:sz w:val="20"/>
                <w:szCs w:val="20"/>
              </w:rPr>
            </w:pPr>
            <w:r w:rsidRPr="00565D99">
              <w:rPr>
                <w:color w:val="000000"/>
                <w:sz w:val="20"/>
                <w:szCs w:val="20"/>
              </w:rPr>
              <w:t>Самостоятельная работа</w:t>
            </w:r>
          </w:p>
        </w:tc>
        <w:tc>
          <w:tcPr>
            <w:tcW w:w="2722" w:type="dxa"/>
          </w:tcPr>
          <w:p w14:paraId="11F2DF71" w14:textId="7E17C8F5" w:rsidR="006020BA" w:rsidRPr="00217C6B" w:rsidRDefault="006020BA" w:rsidP="006020BA">
            <w:pPr>
              <w:jc w:val="center"/>
              <w:rPr>
                <w:sz w:val="20"/>
                <w:szCs w:val="20"/>
                <w:lang w:val="en-US"/>
              </w:rPr>
            </w:pPr>
            <w:r w:rsidRPr="00217C6B">
              <w:rPr>
                <w:sz w:val="20"/>
                <w:szCs w:val="20"/>
                <w:lang w:val="en-US"/>
              </w:rPr>
              <w:t>112</w:t>
            </w:r>
          </w:p>
        </w:tc>
        <w:tc>
          <w:tcPr>
            <w:tcW w:w="2410" w:type="dxa"/>
          </w:tcPr>
          <w:p w14:paraId="2D72A800" w14:textId="71040D10" w:rsidR="006020BA" w:rsidRPr="00217C6B" w:rsidRDefault="006020BA" w:rsidP="006020BA">
            <w:pPr>
              <w:jc w:val="center"/>
              <w:rPr>
                <w:sz w:val="20"/>
                <w:szCs w:val="20"/>
              </w:rPr>
            </w:pPr>
            <w:r w:rsidRPr="00217C6B">
              <w:rPr>
                <w:sz w:val="20"/>
                <w:szCs w:val="20"/>
                <w:lang w:val="en-US" w:eastAsia="en-US"/>
              </w:rPr>
              <w:t>112</w:t>
            </w:r>
          </w:p>
        </w:tc>
      </w:tr>
      <w:tr w:rsidR="00394AD3" w:rsidRPr="00394AD3" w14:paraId="31A91B45" w14:textId="77777777" w:rsidTr="006110AD">
        <w:trPr>
          <w:trHeight w:val="330"/>
        </w:trPr>
        <w:tc>
          <w:tcPr>
            <w:tcW w:w="4224" w:type="dxa"/>
          </w:tcPr>
          <w:p w14:paraId="79D745ED" w14:textId="77777777" w:rsidR="006020BA" w:rsidRPr="00565D99" w:rsidRDefault="006020BA" w:rsidP="006020BA">
            <w:pPr>
              <w:rPr>
                <w:color w:val="000000"/>
                <w:sz w:val="20"/>
                <w:szCs w:val="20"/>
              </w:rPr>
            </w:pPr>
            <w:r w:rsidRPr="00565D99">
              <w:rPr>
                <w:color w:val="000000"/>
                <w:sz w:val="20"/>
                <w:szCs w:val="20"/>
              </w:rPr>
              <w:t xml:space="preserve">Вид текущего контроля </w:t>
            </w:r>
          </w:p>
        </w:tc>
        <w:tc>
          <w:tcPr>
            <w:tcW w:w="2722" w:type="dxa"/>
          </w:tcPr>
          <w:p w14:paraId="52A28617" w14:textId="5F509FA3" w:rsidR="006020BA" w:rsidRPr="00217C6B" w:rsidRDefault="00F8650D" w:rsidP="006020BA">
            <w:pPr>
              <w:jc w:val="center"/>
              <w:rPr>
                <w:sz w:val="20"/>
                <w:szCs w:val="20"/>
              </w:rPr>
            </w:pPr>
            <w:r w:rsidRPr="00217C6B">
              <w:rPr>
                <w:sz w:val="20"/>
                <w:szCs w:val="20"/>
              </w:rPr>
              <w:t>Контрольная работа</w:t>
            </w:r>
          </w:p>
        </w:tc>
        <w:tc>
          <w:tcPr>
            <w:tcW w:w="2410" w:type="dxa"/>
          </w:tcPr>
          <w:p w14:paraId="3FFF0DFA" w14:textId="544474BB" w:rsidR="006020BA" w:rsidRPr="00217C6B" w:rsidRDefault="00F8650D" w:rsidP="006020BA">
            <w:pPr>
              <w:jc w:val="center"/>
              <w:rPr>
                <w:sz w:val="20"/>
                <w:szCs w:val="20"/>
              </w:rPr>
            </w:pPr>
            <w:r w:rsidRPr="00217C6B">
              <w:rPr>
                <w:sz w:val="20"/>
                <w:szCs w:val="20"/>
              </w:rPr>
              <w:t>Контрольная работа</w:t>
            </w:r>
          </w:p>
        </w:tc>
      </w:tr>
      <w:tr w:rsidR="006110AD" w:rsidRPr="00565D99" w14:paraId="4C3A7535" w14:textId="77777777" w:rsidTr="006110AD">
        <w:trPr>
          <w:trHeight w:val="330"/>
        </w:trPr>
        <w:tc>
          <w:tcPr>
            <w:tcW w:w="4224" w:type="dxa"/>
          </w:tcPr>
          <w:p w14:paraId="3F87E41B" w14:textId="77777777" w:rsidR="006110AD" w:rsidRPr="00565D99" w:rsidRDefault="006110AD" w:rsidP="00395FF6">
            <w:pPr>
              <w:rPr>
                <w:color w:val="000000"/>
                <w:sz w:val="20"/>
                <w:szCs w:val="20"/>
              </w:rPr>
            </w:pPr>
            <w:r w:rsidRPr="00565D99">
              <w:rPr>
                <w:color w:val="000000"/>
                <w:sz w:val="20"/>
                <w:szCs w:val="20"/>
              </w:rPr>
              <w:t>Вид промежуточной аттестации</w:t>
            </w:r>
          </w:p>
        </w:tc>
        <w:tc>
          <w:tcPr>
            <w:tcW w:w="2722" w:type="dxa"/>
          </w:tcPr>
          <w:p w14:paraId="5B46C8EF" w14:textId="2F603761" w:rsidR="006110AD" w:rsidRPr="00565D99" w:rsidRDefault="00FB4451" w:rsidP="00395FF6">
            <w:pPr>
              <w:jc w:val="center"/>
              <w:rPr>
                <w:color w:val="000000"/>
                <w:sz w:val="20"/>
                <w:szCs w:val="20"/>
              </w:rPr>
            </w:pPr>
            <w:r>
              <w:rPr>
                <w:color w:val="000000"/>
                <w:sz w:val="20"/>
                <w:szCs w:val="20"/>
              </w:rPr>
              <w:t>Экзамен</w:t>
            </w:r>
          </w:p>
        </w:tc>
        <w:tc>
          <w:tcPr>
            <w:tcW w:w="2410" w:type="dxa"/>
          </w:tcPr>
          <w:p w14:paraId="45974C98" w14:textId="46CA0EBC" w:rsidR="006110AD" w:rsidRPr="00565D99" w:rsidRDefault="00FB4451" w:rsidP="00395FF6">
            <w:pPr>
              <w:jc w:val="center"/>
              <w:rPr>
                <w:color w:val="000000"/>
                <w:sz w:val="20"/>
                <w:szCs w:val="20"/>
              </w:rPr>
            </w:pPr>
            <w:r>
              <w:rPr>
                <w:color w:val="000000"/>
                <w:sz w:val="20"/>
                <w:szCs w:val="20"/>
              </w:rPr>
              <w:t>Э</w:t>
            </w:r>
            <w:r w:rsidR="00292F57">
              <w:rPr>
                <w:color w:val="000000"/>
                <w:sz w:val="20"/>
                <w:szCs w:val="20"/>
              </w:rPr>
              <w:t>кзамен</w:t>
            </w:r>
          </w:p>
        </w:tc>
      </w:tr>
    </w:tbl>
    <w:p w14:paraId="79AF487E" w14:textId="77777777" w:rsidR="00395FF6" w:rsidRPr="00565D99" w:rsidRDefault="00395FF6" w:rsidP="00395FF6">
      <w:pPr>
        <w:rPr>
          <w:i/>
          <w:color w:val="000000"/>
          <w:sz w:val="20"/>
          <w:szCs w:val="20"/>
          <w:lang w:eastAsia="en-US"/>
        </w:rPr>
      </w:pPr>
      <w:bookmarkStart w:id="4" w:name="_Toc470869438"/>
      <w:bookmarkStart w:id="5" w:name="_Toc470869977"/>
    </w:p>
    <w:bookmarkEnd w:id="4"/>
    <w:bookmarkEnd w:id="5"/>
    <w:p w14:paraId="1D7ADA3E" w14:textId="09811C1F"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21D856F1" w:rsidR="002312AC" w:rsidRDefault="002312AC" w:rsidP="002312AC">
      <w:pPr>
        <w:spacing w:after="240"/>
        <w:ind w:firstLine="709"/>
        <w:jc w:val="both"/>
        <w:rPr>
          <w:b/>
          <w:bCs/>
          <w:sz w:val="28"/>
          <w:szCs w:val="28"/>
        </w:rPr>
      </w:pPr>
      <w:r w:rsidRPr="005532E3">
        <w:rPr>
          <w:b/>
          <w:bCs/>
          <w:sz w:val="28"/>
          <w:szCs w:val="28"/>
        </w:rPr>
        <w:t>5.1. Содержание дисциплины</w:t>
      </w:r>
    </w:p>
    <w:p w14:paraId="05F917FB" w14:textId="00B16ACF" w:rsidR="0071027D" w:rsidRPr="00FB4451" w:rsidRDefault="0044606D" w:rsidP="0071027D">
      <w:pPr>
        <w:contextualSpacing/>
        <w:mirrorIndents/>
        <w:jc w:val="both"/>
        <w:rPr>
          <w:b/>
          <w:bCs/>
          <w:sz w:val="28"/>
          <w:szCs w:val="28"/>
        </w:rPr>
      </w:pPr>
      <w:r w:rsidRPr="00FB4451">
        <w:rPr>
          <w:rStyle w:val="FontStyle51"/>
          <w:b/>
          <w:bCs/>
          <w:sz w:val="28"/>
          <w:szCs w:val="28"/>
        </w:rPr>
        <w:t>Тема 1.</w:t>
      </w:r>
      <w:r w:rsidRPr="00FB4451">
        <w:rPr>
          <w:rStyle w:val="FontStyle51"/>
          <w:sz w:val="28"/>
          <w:szCs w:val="28"/>
        </w:rPr>
        <w:t xml:space="preserve"> </w:t>
      </w:r>
      <w:r w:rsidR="0071027D" w:rsidRPr="00FB4451">
        <w:rPr>
          <w:b/>
          <w:bCs/>
          <w:sz w:val="28"/>
          <w:szCs w:val="28"/>
        </w:rPr>
        <w:t xml:space="preserve">Эстетика как философская наука </w:t>
      </w:r>
    </w:p>
    <w:p w14:paraId="74A8DB1C" w14:textId="252A3F6C" w:rsidR="0071027D" w:rsidRPr="00FB4451" w:rsidRDefault="0071027D" w:rsidP="00FB4451">
      <w:pPr>
        <w:jc w:val="both"/>
        <w:rPr>
          <w:sz w:val="28"/>
          <w:szCs w:val="28"/>
        </w:rPr>
      </w:pPr>
      <w:r w:rsidRPr="00FB4451">
        <w:rPr>
          <w:sz w:val="28"/>
          <w:szCs w:val="28"/>
        </w:rPr>
        <w:t>Содержание понятия «эстетика», типы и формы эстетической рефлексии. Эстетика и искусство. Эстетика и философия. Эстетика и наука. О философских основаниях эстетической науки. Эстетика как знание о сущности эстетического в действительности, эстетической деятельности и свойствах эстетического сознания.</w:t>
      </w:r>
      <w:r w:rsidR="00FB4451">
        <w:rPr>
          <w:sz w:val="28"/>
          <w:szCs w:val="28"/>
        </w:rPr>
        <w:t xml:space="preserve"> </w:t>
      </w:r>
      <w:r w:rsidRPr="00FB4451">
        <w:rPr>
          <w:sz w:val="28"/>
          <w:szCs w:val="28"/>
        </w:rPr>
        <w:t>Предмет эстетики и дифференциация наук. Эстетический опыт. Эстетическое созерцание, переживание, ценность. Место эстетики в системе наук об искусстве. Эстетика как методологическая основа искусства, художественной критики и технической эстетики. Изменение предмета эстетики в процессе развития общественно-исторической практики. Методы исследования в эстетике и условность их разграничения. Эмпирический метод наблюдения и эксперимента. Психологические методы в эстетике, психология творчества и восприятия. Сравнительно-исторический метод, метод восхождения от абстрактного к конкретному, системный подход. Герменевтика как понимание исторических памятников, произведений искусства в эстетике. Структурализм и семиотический метод. Принцип историзма.</w:t>
      </w:r>
      <w:r w:rsidR="00FB4451">
        <w:rPr>
          <w:sz w:val="28"/>
          <w:szCs w:val="28"/>
        </w:rPr>
        <w:t xml:space="preserve"> </w:t>
      </w:r>
      <w:r w:rsidRPr="00FB4451">
        <w:rPr>
          <w:sz w:val="28"/>
          <w:szCs w:val="28"/>
        </w:rPr>
        <w:t xml:space="preserve">Чувственно-ценностное отношение человека к миру и его духовно-практическое освоение как основная цель эстетики. Универсальность эстетического отношения человека к миру и сферы эстетического опыта. Мировоззренческая, познавательная, методологическая и другие функции эстетики. </w:t>
      </w:r>
    </w:p>
    <w:p w14:paraId="0F8F976F" w14:textId="77777777" w:rsidR="0010469B" w:rsidRDefault="0010469B" w:rsidP="00FB4451">
      <w:pPr>
        <w:jc w:val="both"/>
        <w:rPr>
          <w:rStyle w:val="FontStyle51"/>
          <w:b/>
          <w:sz w:val="28"/>
          <w:szCs w:val="28"/>
          <w:lang w:val="x-none" w:eastAsia="x-none"/>
        </w:rPr>
      </w:pPr>
      <w:bookmarkStart w:id="6" w:name="_Hlk58699374"/>
    </w:p>
    <w:p w14:paraId="32A2F547" w14:textId="6E2EAC29" w:rsidR="0053590F" w:rsidRPr="00FB4451" w:rsidRDefault="0044606D" w:rsidP="00FB4451">
      <w:pPr>
        <w:jc w:val="both"/>
        <w:rPr>
          <w:rFonts w:eastAsia="Calibri"/>
          <w:b/>
          <w:bCs/>
          <w:sz w:val="28"/>
          <w:szCs w:val="28"/>
          <w:lang w:eastAsia="en-US"/>
        </w:rPr>
      </w:pPr>
      <w:r w:rsidRPr="00FB4451">
        <w:rPr>
          <w:rStyle w:val="FontStyle51"/>
          <w:b/>
          <w:sz w:val="28"/>
          <w:szCs w:val="28"/>
          <w:lang w:val="x-none" w:eastAsia="x-none"/>
        </w:rPr>
        <w:t xml:space="preserve">Тема 2. </w:t>
      </w:r>
      <w:bookmarkEnd w:id="6"/>
      <w:r w:rsidR="0053590F" w:rsidRPr="00FB4451">
        <w:rPr>
          <w:rFonts w:eastAsia="Calibri"/>
          <w:b/>
          <w:bCs/>
          <w:sz w:val="28"/>
          <w:szCs w:val="28"/>
          <w:lang w:eastAsia="en-US"/>
        </w:rPr>
        <w:t>Античная эстетика</w:t>
      </w:r>
    </w:p>
    <w:p w14:paraId="20CBE68F" w14:textId="69F16A9F" w:rsidR="0053590F" w:rsidRPr="00FB4451" w:rsidRDefault="0053590F" w:rsidP="00FB4451">
      <w:pPr>
        <w:jc w:val="both"/>
        <w:rPr>
          <w:sz w:val="28"/>
          <w:szCs w:val="28"/>
        </w:rPr>
      </w:pPr>
      <w:r w:rsidRPr="00FB4451">
        <w:rPr>
          <w:sz w:val="28"/>
          <w:szCs w:val="28"/>
        </w:rPr>
        <w:t>Эстетика мифа. Космологизм как основание античной эстетики. Искусство и ремесло. Периодизация античной эстетики. Основные понятия: техне, мимесис, катарсис, прекрасное, гармония, трагическое. Эстетические взгляды Гераклита и Пифагора. «Космос» как эстетическая категория. Порядок и структурность бытия. Понятия пропорции и гармонии. Музыка и её значение в жизни космоса.</w:t>
      </w:r>
      <w:r w:rsidR="00FB4451">
        <w:rPr>
          <w:sz w:val="28"/>
          <w:szCs w:val="28"/>
        </w:rPr>
        <w:t xml:space="preserve"> </w:t>
      </w:r>
      <w:r w:rsidRPr="00FB4451">
        <w:rPr>
          <w:sz w:val="28"/>
          <w:szCs w:val="28"/>
        </w:rPr>
        <w:t xml:space="preserve">Эстетические взгляды Демокрита, софистов и Сократа. Красота предмета как характеристика его соразмерности потребностям человека. Принцип целесообразности красоты. Прекрасное и полезное. Прекрасное и доброе, </w:t>
      </w:r>
      <w:r w:rsidRPr="00FB4451">
        <w:rPr>
          <w:sz w:val="28"/>
          <w:szCs w:val="28"/>
        </w:rPr>
        <w:lastRenderedPageBreak/>
        <w:t xml:space="preserve">принцип калокагатии. Критерии художественного мастерства. Обусловленность искусства социальными потребностями. Искусство как подражание. Эстетика Платона. Красота как эстетически своеобразная идея. Красота и бытие. Платоническая любовь и эстетический идеал. Аристотель о подражании, учение о катарсисе, о мере, о калокагатии. Принцип энтелехии в искусстве. Нарастание психологической углубленности в художественном творчестве эллинизма. Плотин и его теория эманации. Роль Цицерона в разработке теории художественного стиля. </w:t>
      </w:r>
    </w:p>
    <w:p w14:paraId="21245B32" w14:textId="77777777" w:rsidR="00D8148F" w:rsidRDefault="00D8148F" w:rsidP="00FB4451">
      <w:pPr>
        <w:jc w:val="both"/>
        <w:rPr>
          <w:rStyle w:val="FontStyle51"/>
          <w:b/>
          <w:sz w:val="28"/>
          <w:szCs w:val="28"/>
          <w:lang w:val="x-none" w:eastAsia="x-none"/>
        </w:rPr>
      </w:pPr>
      <w:bookmarkStart w:id="7" w:name="_Hlk58699443"/>
    </w:p>
    <w:p w14:paraId="5C1BCAB0" w14:textId="2B5CC5FE" w:rsidR="0053590F" w:rsidRPr="00FB4451" w:rsidRDefault="0053590F" w:rsidP="00FB4451">
      <w:pPr>
        <w:jc w:val="both"/>
        <w:rPr>
          <w:b/>
          <w:bCs/>
          <w:sz w:val="28"/>
          <w:szCs w:val="28"/>
        </w:rPr>
      </w:pPr>
      <w:r w:rsidRPr="00FB4451">
        <w:rPr>
          <w:rStyle w:val="FontStyle51"/>
          <w:b/>
          <w:sz w:val="28"/>
          <w:szCs w:val="28"/>
          <w:lang w:val="x-none" w:eastAsia="x-none"/>
        </w:rPr>
        <w:t xml:space="preserve">Тема </w:t>
      </w:r>
      <w:r w:rsidRPr="00FB4451">
        <w:rPr>
          <w:rStyle w:val="FontStyle51"/>
          <w:b/>
          <w:sz w:val="28"/>
          <w:szCs w:val="28"/>
          <w:lang w:eastAsia="x-none"/>
        </w:rPr>
        <w:t>3</w:t>
      </w:r>
      <w:r w:rsidRPr="00FB4451">
        <w:rPr>
          <w:rStyle w:val="FontStyle51"/>
          <w:b/>
          <w:sz w:val="28"/>
          <w:szCs w:val="28"/>
          <w:lang w:val="x-none" w:eastAsia="x-none"/>
        </w:rPr>
        <w:t>.</w:t>
      </w:r>
      <w:r w:rsidRPr="00FB4451">
        <w:rPr>
          <w:b/>
          <w:bCs/>
          <w:sz w:val="28"/>
          <w:szCs w:val="28"/>
        </w:rPr>
        <w:t xml:space="preserve"> </w:t>
      </w:r>
      <w:bookmarkEnd w:id="7"/>
      <w:r w:rsidRPr="00FB4451">
        <w:rPr>
          <w:b/>
          <w:bCs/>
          <w:sz w:val="28"/>
          <w:szCs w:val="28"/>
        </w:rPr>
        <w:t>Эстетика средних веков</w:t>
      </w:r>
    </w:p>
    <w:p w14:paraId="58C90F6C" w14:textId="1669BECE" w:rsidR="0053590F" w:rsidRPr="00FB4451" w:rsidRDefault="0053590F" w:rsidP="00FB4451">
      <w:pPr>
        <w:jc w:val="both"/>
        <w:rPr>
          <w:sz w:val="28"/>
          <w:szCs w:val="28"/>
        </w:rPr>
      </w:pPr>
      <w:r w:rsidRPr="00FB4451">
        <w:rPr>
          <w:sz w:val="28"/>
          <w:szCs w:val="28"/>
        </w:rPr>
        <w:t>Критика античного языческого эстетизма и формирование «аскетической» средневековой эстетики. Теологичность эстетики средневековья.</w:t>
      </w:r>
      <w:r w:rsidR="00FB4451">
        <w:rPr>
          <w:sz w:val="28"/>
          <w:szCs w:val="28"/>
        </w:rPr>
        <w:t xml:space="preserve"> </w:t>
      </w:r>
      <w:r w:rsidRPr="00FB4451">
        <w:rPr>
          <w:sz w:val="28"/>
          <w:szCs w:val="28"/>
        </w:rPr>
        <w:t>Онтология («красота как бытие»), гносеология (согласование принципов и категорий античной эстетики с христианской доктриной) и символический характер средневековой эстетики. Ведущие эстетические концепции средневековья. Августин Блаженный о соотношении прекрасного и безобразного. Фома Аквинский о природе прекрасного, о сущности и предназначении искусства.</w:t>
      </w:r>
      <w:r w:rsidR="00FB4451">
        <w:rPr>
          <w:sz w:val="28"/>
          <w:szCs w:val="28"/>
        </w:rPr>
        <w:t xml:space="preserve"> </w:t>
      </w:r>
      <w:r w:rsidRPr="00FB4451">
        <w:rPr>
          <w:sz w:val="28"/>
          <w:szCs w:val="28"/>
        </w:rPr>
        <w:t>Художественные стили в эстетики западноевропейского средневековья. Храмовое искусство.</w:t>
      </w:r>
      <w:r w:rsidR="00FB4451">
        <w:rPr>
          <w:sz w:val="28"/>
          <w:szCs w:val="28"/>
        </w:rPr>
        <w:t xml:space="preserve"> </w:t>
      </w:r>
      <w:r w:rsidRPr="00FB4451">
        <w:rPr>
          <w:sz w:val="28"/>
          <w:szCs w:val="28"/>
        </w:rPr>
        <w:t>Эстетический смысл иконы. Влияние спора иконоборцев и иконопочитателей на становление византийской эстетики. Теория символа, образа и изображения в эстетике Византии. Световая символика в эстетике Византии. Тема «фаворского света». Лестница красоты. Иконоборческие споры как споры о природе искусства и его возможностях. Теория образов. Иоанн Дамаскин о природе художественного образа как неподобном подобии.</w:t>
      </w:r>
      <w:r w:rsidR="00FB4451">
        <w:rPr>
          <w:sz w:val="28"/>
          <w:szCs w:val="28"/>
        </w:rPr>
        <w:t xml:space="preserve"> </w:t>
      </w:r>
      <w:r w:rsidRPr="00FB4451">
        <w:rPr>
          <w:sz w:val="28"/>
          <w:szCs w:val="28"/>
        </w:rPr>
        <w:t xml:space="preserve">Общее и особенное в подходе к рассмотрению эстетических проблем в западной и восточной христианской традиции. </w:t>
      </w:r>
    </w:p>
    <w:p w14:paraId="3FDB8D35" w14:textId="3461916E" w:rsidR="0053590F" w:rsidRPr="00FB4451" w:rsidRDefault="0053590F" w:rsidP="00FB4451">
      <w:pPr>
        <w:jc w:val="both"/>
        <w:rPr>
          <w:sz w:val="28"/>
          <w:szCs w:val="28"/>
        </w:rPr>
      </w:pPr>
    </w:p>
    <w:p w14:paraId="1A2803E9" w14:textId="0787F538" w:rsidR="0053590F" w:rsidRPr="00FB4451" w:rsidRDefault="0053590F" w:rsidP="00FB4451">
      <w:pPr>
        <w:jc w:val="both"/>
        <w:rPr>
          <w:b/>
          <w:bCs/>
          <w:sz w:val="28"/>
          <w:szCs w:val="28"/>
        </w:rPr>
      </w:pPr>
      <w:r w:rsidRPr="00FB4451">
        <w:rPr>
          <w:rStyle w:val="FontStyle51"/>
          <w:b/>
          <w:sz w:val="28"/>
          <w:szCs w:val="28"/>
          <w:lang w:val="x-none" w:eastAsia="x-none"/>
        </w:rPr>
        <w:t xml:space="preserve">Тема </w:t>
      </w:r>
      <w:r w:rsidRPr="00FB4451">
        <w:rPr>
          <w:rStyle w:val="FontStyle51"/>
          <w:b/>
          <w:sz w:val="28"/>
          <w:szCs w:val="28"/>
          <w:lang w:eastAsia="x-none"/>
        </w:rPr>
        <w:t>4</w:t>
      </w:r>
      <w:r w:rsidRPr="00FB4451">
        <w:rPr>
          <w:rStyle w:val="FontStyle51"/>
          <w:b/>
          <w:sz w:val="28"/>
          <w:szCs w:val="28"/>
          <w:lang w:val="x-none" w:eastAsia="x-none"/>
        </w:rPr>
        <w:t>.</w:t>
      </w:r>
      <w:r w:rsidRPr="00FB4451">
        <w:rPr>
          <w:b/>
          <w:bCs/>
          <w:sz w:val="28"/>
          <w:szCs w:val="28"/>
        </w:rPr>
        <w:t xml:space="preserve"> Эстетика и художественная практика эпохи Возрождения </w:t>
      </w:r>
    </w:p>
    <w:p w14:paraId="3F4BDD26" w14:textId="238FEE94" w:rsidR="0053590F" w:rsidRPr="00FB4451" w:rsidRDefault="0053590F" w:rsidP="00FB4451">
      <w:pPr>
        <w:jc w:val="both"/>
        <w:rPr>
          <w:sz w:val="28"/>
          <w:szCs w:val="28"/>
        </w:rPr>
      </w:pPr>
      <w:r w:rsidRPr="00FB4451">
        <w:rPr>
          <w:sz w:val="28"/>
          <w:szCs w:val="28"/>
        </w:rPr>
        <w:t>Эпоха Возрождения как новый этап в развитии эстетической мысли. Уникальность итальянского Возрождения. Секуляризация культуры. Тесная связь с художественной практикой и искусством. Гуманизм и антропоцентризм ренессансного мироощущения. Обращение к античности. Эстетическое совершенство и принцип подражания природе (мимесис). Пантеизм и неоплатонизм как основы возрожденческой эстетики. Проблема прекрасного в эстетике Возрождения. Основные периоды, эстетико-художественные проблемы, реалистическая ориентированность и натурализм чувственности Возрождения. Новое место искусства в обществе, искусство как наиболее совершенный способ познания мира. Поиск идеального образа «гармонической личности» в творчестве Рафаэля Санти.</w:t>
      </w:r>
      <w:r w:rsidR="00FB4451">
        <w:rPr>
          <w:sz w:val="28"/>
          <w:szCs w:val="28"/>
        </w:rPr>
        <w:t xml:space="preserve"> </w:t>
      </w:r>
      <w:r w:rsidRPr="00FB4451">
        <w:rPr>
          <w:sz w:val="28"/>
          <w:szCs w:val="28"/>
        </w:rPr>
        <w:t>Художник как творец, искусство как профессия. Диалектика художественной и научной деятельности в творчестве Леонардо да Винчи.</w:t>
      </w:r>
      <w:r w:rsidR="00FB4451">
        <w:rPr>
          <w:sz w:val="28"/>
          <w:szCs w:val="28"/>
        </w:rPr>
        <w:t xml:space="preserve"> </w:t>
      </w:r>
      <w:r w:rsidRPr="00FB4451">
        <w:rPr>
          <w:sz w:val="28"/>
          <w:szCs w:val="28"/>
        </w:rPr>
        <w:t>Феномен эстетического трактата, посвященного искусствоведческой проблематике (А.Б. Альберти, Леонардо да Винчи, А. Дюрер, М. Монтень).</w:t>
      </w:r>
      <w:r w:rsidR="00FB4451">
        <w:rPr>
          <w:sz w:val="28"/>
          <w:szCs w:val="28"/>
        </w:rPr>
        <w:t xml:space="preserve"> </w:t>
      </w:r>
      <w:r w:rsidRPr="00FB4451">
        <w:rPr>
          <w:sz w:val="28"/>
          <w:szCs w:val="28"/>
        </w:rPr>
        <w:t>Утрата ренессансной гармонии в маньеризме. Кризис художественной культуры Возрождения.</w:t>
      </w:r>
    </w:p>
    <w:p w14:paraId="0ED66F47" w14:textId="5377A3F9" w:rsidR="0053590F" w:rsidRPr="00FB4451" w:rsidRDefault="0053590F" w:rsidP="00FB4451">
      <w:pPr>
        <w:jc w:val="both"/>
        <w:rPr>
          <w:sz w:val="28"/>
          <w:szCs w:val="28"/>
        </w:rPr>
      </w:pPr>
    </w:p>
    <w:p w14:paraId="7B0A2D59" w14:textId="7443024C" w:rsidR="0053590F" w:rsidRPr="00FB4451" w:rsidRDefault="0053590F" w:rsidP="00FB4451">
      <w:pPr>
        <w:jc w:val="both"/>
        <w:rPr>
          <w:b/>
          <w:bCs/>
          <w:sz w:val="28"/>
          <w:szCs w:val="28"/>
        </w:rPr>
      </w:pPr>
      <w:bookmarkStart w:id="8" w:name="_Hlk58699615"/>
      <w:r w:rsidRPr="00FB4451">
        <w:rPr>
          <w:rStyle w:val="FontStyle51"/>
          <w:b/>
          <w:sz w:val="28"/>
          <w:szCs w:val="28"/>
          <w:lang w:val="x-none" w:eastAsia="x-none"/>
        </w:rPr>
        <w:t xml:space="preserve">Тема </w:t>
      </w:r>
      <w:r w:rsidRPr="00FB4451">
        <w:rPr>
          <w:rStyle w:val="FontStyle51"/>
          <w:b/>
          <w:sz w:val="28"/>
          <w:szCs w:val="28"/>
          <w:lang w:eastAsia="x-none"/>
        </w:rPr>
        <w:t>5</w:t>
      </w:r>
      <w:r w:rsidRPr="00FB4451">
        <w:rPr>
          <w:rStyle w:val="FontStyle51"/>
          <w:b/>
          <w:sz w:val="28"/>
          <w:szCs w:val="28"/>
          <w:lang w:val="x-none" w:eastAsia="x-none"/>
        </w:rPr>
        <w:t>.</w:t>
      </w:r>
      <w:r w:rsidRPr="00FB4451">
        <w:rPr>
          <w:b/>
          <w:bCs/>
          <w:sz w:val="28"/>
          <w:szCs w:val="28"/>
        </w:rPr>
        <w:t xml:space="preserve"> </w:t>
      </w:r>
      <w:bookmarkEnd w:id="8"/>
      <w:r w:rsidRPr="00FB4451">
        <w:rPr>
          <w:b/>
          <w:bCs/>
          <w:sz w:val="28"/>
          <w:szCs w:val="28"/>
        </w:rPr>
        <w:t>Эстетика Нового времени и эстетические теории эпохи Просвещения</w:t>
      </w:r>
    </w:p>
    <w:p w14:paraId="3723891B" w14:textId="3C98FC59" w:rsidR="0053590F" w:rsidRPr="00FB4451" w:rsidRDefault="0053590F" w:rsidP="00FB4451">
      <w:pPr>
        <w:jc w:val="both"/>
        <w:rPr>
          <w:sz w:val="28"/>
          <w:szCs w:val="28"/>
        </w:rPr>
      </w:pPr>
      <w:r w:rsidRPr="00FB4451">
        <w:rPr>
          <w:sz w:val="28"/>
          <w:szCs w:val="28"/>
        </w:rPr>
        <w:lastRenderedPageBreak/>
        <w:t>Эмпиризм Ф. Бэкона и рационализм Р. Декарта как мировоззренческая и методологическая основа эстетики Нового времени.</w:t>
      </w:r>
      <w:r w:rsidR="00FB4451">
        <w:rPr>
          <w:sz w:val="28"/>
          <w:szCs w:val="28"/>
        </w:rPr>
        <w:t xml:space="preserve"> </w:t>
      </w:r>
      <w:r w:rsidRPr="00FB4451">
        <w:rPr>
          <w:sz w:val="28"/>
          <w:szCs w:val="28"/>
        </w:rPr>
        <w:t>Расцвет и взаимопроникновение национальных культур, становление общеевропейской культуры. Классицизм как эстетическая программа искусства ХVII-ХVIII вв. Возникновение и противоречия развития новых эстетических стилей: классицизм, барокко, рококо.</w:t>
      </w:r>
      <w:r w:rsidR="00FB4451">
        <w:rPr>
          <w:sz w:val="28"/>
          <w:szCs w:val="28"/>
        </w:rPr>
        <w:t xml:space="preserve"> </w:t>
      </w:r>
      <w:r w:rsidRPr="00FB4451">
        <w:rPr>
          <w:sz w:val="28"/>
          <w:szCs w:val="28"/>
        </w:rPr>
        <w:t>Эстетика Просвещения о соотношении спонтанных и разумных начал в художественном творчестве. Роль искусства в воспитании граждан на принципах разума. Нравственный смысл красоты в эстетике английского Просвещения. Эстетические трактаты Шефтсбери, Ф. Хатчесона, Э. Бёрка, Д. Юма, У. Хогарта.</w:t>
      </w:r>
      <w:r w:rsidR="00FB4451">
        <w:rPr>
          <w:sz w:val="28"/>
          <w:szCs w:val="28"/>
        </w:rPr>
        <w:t xml:space="preserve"> </w:t>
      </w:r>
      <w:r w:rsidRPr="00FB4451">
        <w:rPr>
          <w:sz w:val="28"/>
          <w:szCs w:val="28"/>
        </w:rPr>
        <w:t>Эстетика французского Просвещения. Эстетические взгляды Вольтера, Д. Дидро, Ж.Ж. Руссо. Эстетика немецкого Просвещения. Возникновение эстетики как науки в работах А. Баумгартена. Проблема классификации видов искусства и художественной правды в работах Лессинга. Эстетическая феноменология И. Гердера.</w:t>
      </w:r>
    </w:p>
    <w:p w14:paraId="694FA04E" w14:textId="77777777" w:rsidR="0053590F" w:rsidRPr="00FB4451" w:rsidRDefault="0053590F" w:rsidP="00FB4451">
      <w:pPr>
        <w:jc w:val="both"/>
        <w:rPr>
          <w:sz w:val="28"/>
          <w:szCs w:val="28"/>
        </w:rPr>
      </w:pPr>
    </w:p>
    <w:p w14:paraId="1D53AC35" w14:textId="0234D35C" w:rsidR="0053590F" w:rsidRPr="00FB4451" w:rsidRDefault="0053590F" w:rsidP="00FB4451">
      <w:pPr>
        <w:jc w:val="both"/>
        <w:rPr>
          <w:b/>
          <w:bCs/>
          <w:sz w:val="28"/>
          <w:szCs w:val="28"/>
        </w:rPr>
      </w:pPr>
      <w:bookmarkStart w:id="9" w:name="_Hlk58699687"/>
      <w:r w:rsidRPr="00FB4451">
        <w:rPr>
          <w:rStyle w:val="FontStyle51"/>
          <w:b/>
          <w:sz w:val="28"/>
          <w:szCs w:val="28"/>
          <w:lang w:val="x-none" w:eastAsia="x-none"/>
        </w:rPr>
        <w:t xml:space="preserve">Тема </w:t>
      </w:r>
      <w:r w:rsidRPr="00FB4451">
        <w:rPr>
          <w:rStyle w:val="FontStyle51"/>
          <w:b/>
          <w:sz w:val="28"/>
          <w:szCs w:val="28"/>
          <w:lang w:eastAsia="x-none"/>
        </w:rPr>
        <w:t>6</w:t>
      </w:r>
      <w:r w:rsidRPr="00FB4451">
        <w:rPr>
          <w:rStyle w:val="FontStyle51"/>
          <w:b/>
          <w:sz w:val="28"/>
          <w:szCs w:val="28"/>
          <w:lang w:val="x-none" w:eastAsia="x-none"/>
        </w:rPr>
        <w:t>.</w:t>
      </w:r>
      <w:r w:rsidRPr="00FB4451">
        <w:rPr>
          <w:b/>
          <w:bCs/>
          <w:sz w:val="28"/>
          <w:szCs w:val="28"/>
        </w:rPr>
        <w:t xml:space="preserve"> </w:t>
      </w:r>
      <w:bookmarkEnd w:id="9"/>
      <w:r w:rsidRPr="00FB4451">
        <w:rPr>
          <w:b/>
          <w:bCs/>
          <w:sz w:val="28"/>
          <w:szCs w:val="28"/>
        </w:rPr>
        <w:t>Немецкая классическая эстетика и марксизм. Эстетика романтизма</w:t>
      </w:r>
    </w:p>
    <w:p w14:paraId="0A3DDEBB" w14:textId="2BD4BB87" w:rsidR="0053590F" w:rsidRPr="00FB4451" w:rsidRDefault="0053590F" w:rsidP="00FB4451">
      <w:pPr>
        <w:jc w:val="both"/>
        <w:rPr>
          <w:sz w:val="28"/>
          <w:szCs w:val="28"/>
        </w:rPr>
      </w:pPr>
      <w:bookmarkStart w:id="10" w:name="_Hlk59113802"/>
      <w:r w:rsidRPr="00FB4451">
        <w:rPr>
          <w:sz w:val="28"/>
          <w:szCs w:val="28"/>
        </w:rPr>
        <w:t>Основные направления искусства ХIХ века – романтизм, натурализм, символизм, их эстетические установки. Противоречивость эстетических воззрений немецких романтиков.</w:t>
      </w:r>
      <w:r w:rsidR="00FB4451">
        <w:rPr>
          <w:sz w:val="28"/>
          <w:szCs w:val="28"/>
        </w:rPr>
        <w:t xml:space="preserve"> </w:t>
      </w:r>
      <w:r w:rsidRPr="00FB4451">
        <w:rPr>
          <w:sz w:val="28"/>
          <w:szCs w:val="28"/>
        </w:rPr>
        <w:t xml:space="preserve">Эстетика Канта – основные эстетические категории, природа эстетического суждения, учение о вкусе, учение о гении, понятие искусства и его отношения к природе, классификация видов искусства. Чувство удовольствия и принцип целесообразности как основа эстетического учения Канта. </w:t>
      </w:r>
      <w:bookmarkEnd w:id="10"/>
      <w:r w:rsidRPr="00FB4451">
        <w:rPr>
          <w:sz w:val="28"/>
          <w:szCs w:val="28"/>
        </w:rPr>
        <w:t>«Философия искусства» Ф.В. Шеллинга как теоретика романтизма. Теория искусства и эстетического воспитания Ф. Шиллера.</w:t>
      </w:r>
      <w:r w:rsidR="00FB4451">
        <w:rPr>
          <w:sz w:val="28"/>
          <w:szCs w:val="28"/>
        </w:rPr>
        <w:t xml:space="preserve"> </w:t>
      </w:r>
      <w:r w:rsidRPr="00FB4451">
        <w:rPr>
          <w:sz w:val="28"/>
          <w:szCs w:val="28"/>
        </w:rPr>
        <w:t>Место эстетики в системе абсолютного идеализма Гегеля. Эстетическое как «чувственное выражение идеи». Учение об идеале. Эстетика как философия искусства. Гегель о видах искусства и принципах их классификации. Альтернативы классической немецкой идеалистической концепции эстетики: материализм Л. Фейербаха и марксистская эстетика К. Маркса и Ф. Энгельса.</w:t>
      </w:r>
      <w:r w:rsidR="00FB4451">
        <w:rPr>
          <w:sz w:val="28"/>
          <w:szCs w:val="28"/>
        </w:rPr>
        <w:t xml:space="preserve"> </w:t>
      </w:r>
      <w:r w:rsidRPr="00FB4451">
        <w:rPr>
          <w:sz w:val="28"/>
          <w:szCs w:val="28"/>
        </w:rPr>
        <w:t>Эстетика как элемент общественного сознания. Классовый характер эстетических взглядов. Искусство как социальное явление. Искусство и идеология. Интерпретация понятий «трагическое» и «комическое».</w:t>
      </w:r>
    </w:p>
    <w:p w14:paraId="6C4D01F6" w14:textId="77777777" w:rsidR="00A762B5" w:rsidRPr="00FB4451" w:rsidRDefault="00A762B5" w:rsidP="00FB4451">
      <w:pPr>
        <w:jc w:val="both"/>
        <w:rPr>
          <w:rStyle w:val="FontStyle51"/>
          <w:b/>
          <w:sz w:val="28"/>
          <w:szCs w:val="28"/>
          <w:lang w:val="x-none" w:eastAsia="x-none"/>
        </w:rPr>
      </w:pPr>
    </w:p>
    <w:p w14:paraId="11ABCA4B" w14:textId="612E75B5" w:rsidR="00A762B5" w:rsidRPr="00FB4451" w:rsidRDefault="00A762B5" w:rsidP="00FB4451">
      <w:pPr>
        <w:jc w:val="both"/>
        <w:rPr>
          <w:b/>
          <w:bCs/>
          <w:sz w:val="28"/>
          <w:szCs w:val="28"/>
        </w:rPr>
      </w:pPr>
      <w:bookmarkStart w:id="11" w:name="_Hlk58699814"/>
      <w:r w:rsidRPr="00FB4451">
        <w:rPr>
          <w:rStyle w:val="FontStyle51"/>
          <w:b/>
          <w:sz w:val="28"/>
          <w:szCs w:val="28"/>
          <w:lang w:val="x-none" w:eastAsia="x-none"/>
        </w:rPr>
        <w:t xml:space="preserve">Тема </w:t>
      </w:r>
      <w:r w:rsidRPr="00FB4451">
        <w:rPr>
          <w:rStyle w:val="FontStyle51"/>
          <w:b/>
          <w:sz w:val="28"/>
          <w:szCs w:val="28"/>
          <w:lang w:eastAsia="x-none"/>
        </w:rPr>
        <w:t>7</w:t>
      </w:r>
      <w:r w:rsidRPr="00FB4451">
        <w:rPr>
          <w:rStyle w:val="FontStyle51"/>
          <w:b/>
          <w:sz w:val="28"/>
          <w:szCs w:val="28"/>
          <w:lang w:val="x-none" w:eastAsia="x-none"/>
        </w:rPr>
        <w:t>.</w:t>
      </w:r>
      <w:r w:rsidRPr="00FB4451">
        <w:rPr>
          <w:b/>
          <w:bCs/>
          <w:sz w:val="28"/>
          <w:szCs w:val="28"/>
        </w:rPr>
        <w:t xml:space="preserve"> </w:t>
      </w:r>
      <w:bookmarkEnd w:id="11"/>
      <w:r w:rsidRPr="00FB4451">
        <w:rPr>
          <w:b/>
          <w:bCs/>
          <w:sz w:val="28"/>
          <w:szCs w:val="28"/>
        </w:rPr>
        <w:t>Западная эстетическая мысль второй половины ХIХ- ХХ века.</w:t>
      </w:r>
    </w:p>
    <w:p w14:paraId="3E1644C0" w14:textId="1124BCEA" w:rsidR="00A762B5" w:rsidRPr="00FB4451" w:rsidRDefault="00A762B5" w:rsidP="00FB4451">
      <w:pPr>
        <w:jc w:val="both"/>
        <w:rPr>
          <w:sz w:val="28"/>
          <w:szCs w:val="28"/>
        </w:rPr>
      </w:pPr>
      <w:r w:rsidRPr="00FB4451">
        <w:rPr>
          <w:sz w:val="28"/>
          <w:szCs w:val="28"/>
        </w:rPr>
        <w:t>Становление неклассической эстетики второй половины XIX - XX века: многовариантность развития эстетической мысли и полистилизм художественной практики. «Мятежная» эстетика А. Шопенгауэра и Ф. Ницше. Связь понятия «воли» у А. Шопенгауэра с эстетической проблематикой. Диалектика аполлоновского и дионисийского начал в культуре и искусстве у Ф. Ницше.</w:t>
      </w:r>
      <w:r w:rsidR="00FB4451">
        <w:rPr>
          <w:sz w:val="28"/>
          <w:szCs w:val="28"/>
        </w:rPr>
        <w:t xml:space="preserve"> </w:t>
      </w:r>
      <w:r w:rsidRPr="00FB4451">
        <w:rPr>
          <w:sz w:val="28"/>
          <w:szCs w:val="28"/>
        </w:rPr>
        <w:t>Проблема бессознательного в эстетической теории З. Фрейда и неофрейдизма.</w:t>
      </w:r>
    </w:p>
    <w:p w14:paraId="2FDA759A" w14:textId="715BDE74" w:rsidR="0053590F" w:rsidRPr="00FB4451" w:rsidRDefault="00A762B5" w:rsidP="00FB4451">
      <w:pPr>
        <w:jc w:val="both"/>
        <w:rPr>
          <w:sz w:val="28"/>
          <w:szCs w:val="28"/>
        </w:rPr>
      </w:pPr>
      <w:r w:rsidRPr="00FB4451">
        <w:rPr>
          <w:sz w:val="28"/>
          <w:szCs w:val="28"/>
        </w:rPr>
        <w:t>Позитивистские искания в эстетике: Искусство как опыт. Точные методы в эстетике (О. Конт, И. Тэн). Эстетика прагматизма (Д. Дьюи).</w:t>
      </w:r>
      <w:r w:rsidR="00FB4451">
        <w:rPr>
          <w:sz w:val="28"/>
          <w:szCs w:val="28"/>
        </w:rPr>
        <w:t xml:space="preserve"> </w:t>
      </w:r>
      <w:r w:rsidRPr="00FB4451">
        <w:rPr>
          <w:sz w:val="28"/>
          <w:szCs w:val="28"/>
        </w:rPr>
        <w:t>Эстетика экзистенциализма: единство философии и искусства в постижении человеческого существования (А. Камю, Ж.-П. Сартр). Искусство как глас бытия (М. Хайдеггер). Герменевтическая теория искусства Г.-Г. Гадамера. Феноменология искусства ХХ века.</w:t>
      </w:r>
      <w:r w:rsidR="00FB4451">
        <w:rPr>
          <w:sz w:val="28"/>
          <w:szCs w:val="28"/>
        </w:rPr>
        <w:t xml:space="preserve"> </w:t>
      </w:r>
      <w:r w:rsidRPr="00FB4451">
        <w:rPr>
          <w:sz w:val="28"/>
          <w:szCs w:val="28"/>
        </w:rPr>
        <w:t xml:space="preserve">Эстетика структурализма и постструктурализма (К. Леви Стросс, Р. Барт, Ж. Деррида), социологические эстетические концепции (Т. Адорно, Г. Маркузе, Э. </w:t>
      </w:r>
      <w:r w:rsidRPr="00FB4451">
        <w:rPr>
          <w:sz w:val="28"/>
          <w:szCs w:val="28"/>
        </w:rPr>
        <w:lastRenderedPageBreak/>
        <w:t>Фромм), эстетика постмодернизма (Ч. Дженкс, И. Хасан, Ф. Лиотар).</w:t>
      </w:r>
      <w:r w:rsidR="00FB4451">
        <w:rPr>
          <w:sz w:val="28"/>
          <w:szCs w:val="28"/>
        </w:rPr>
        <w:t xml:space="preserve"> </w:t>
      </w:r>
      <w:r w:rsidRPr="00FB4451">
        <w:rPr>
          <w:sz w:val="28"/>
          <w:szCs w:val="28"/>
        </w:rPr>
        <w:t>Особенности постмодернистской эстетики (Ж. Бодрийяр, Ж.-Ф. Лиотар, Ю. Хабермас). Теория «деконструкции» Ж.</w:t>
      </w:r>
      <w:r w:rsidR="00FB4451">
        <w:rPr>
          <w:sz w:val="28"/>
          <w:szCs w:val="28"/>
        </w:rPr>
        <w:t> </w:t>
      </w:r>
      <w:r w:rsidRPr="00FB4451">
        <w:rPr>
          <w:sz w:val="28"/>
          <w:szCs w:val="28"/>
        </w:rPr>
        <w:t xml:space="preserve">Деррида. Постмодернизм и «борьба за новую субъективность». Постмодернистская ирония. Новый образ искусства. </w:t>
      </w:r>
    </w:p>
    <w:p w14:paraId="39745DC3" w14:textId="753EB4EB" w:rsidR="00926F97" w:rsidRPr="00FB4451" w:rsidRDefault="00926F97" w:rsidP="00FB4451">
      <w:pPr>
        <w:pStyle w:val="Style2"/>
        <w:widowControl/>
        <w:spacing w:line="240" w:lineRule="auto"/>
        <w:ind w:firstLine="0"/>
        <w:rPr>
          <w:sz w:val="28"/>
          <w:szCs w:val="28"/>
        </w:rPr>
      </w:pPr>
    </w:p>
    <w:p w14:paraId="2B350C56" w14:textId="77777777" w:rsidR="00A762B5" w:rsidRPr="00FB4451" w:rsidRDefault="00A762B5" w:rsidP="00FB4451">
      <w:pPr>
        <w:jc w:val="both"/>
        <w:rPr>
          <w:b/>
          <w:bCs/>
          <w:sz w:val="28"/>
          <w:szCs w:val="28"/>
        </w:rPr>
      </w:pPr>
      <w:r w:rsidRPr="00FB4451">
        <w:rPr>
          <w:rStyle w:val="FontStyle51"/>
          <w:b/>
          <w:sz w:val="28"/>
          <w:szCs w:val="28"/>
          <w:lang w:val="x-none" w:eastAsia="x-none"/>
        </w:rPr>
        <w:t xml:space="preserve">Тема </w:t>
      </w:r>
      <w:r w:rsidRPr="00FB4451">
        <w:rPr>
          <w:rStyle w:val="FontStyle51"/>
          <w:b/>
          <w:sz w:val="28"/>
          <w:szCs w:val="28"/>
          <w:lang w:eastAsia="x-none"/>
        </w:rPr>
        <w:t>8</w:t>
      </w:r>
      <w:r w:rsidRPr="00FB4451">
        <w:rPr>
          <w:rStyle w:val="FontStyle51"/>
          <w:b/>
          <w:sz w:val="28"/>
          <w:szCs w:val="28"/>
          <w:lang w:val="x-none" w:eastAsia="x-none"/>
        </w:rPr>
        <w:t>.</w:t>
      </w:r>
      <w:r w:rsidRPr="00FB4451">
        <w:rPr>
          <w:rStyle w:val="FontStyle51"/>
          <w:b/>
          <w:sz w:val="28"/>
          <w:szCs w:val="28"/>
          <w:lang w:eastAsia="x-none"/>
        </w:rPr>
        <w:t xml:space="preserve"> </w:t>
      </w:r>
      <w:r w:rsidRPr="00FB4451">
        <w:rPr>
          <w:b/>
          <w:bCs/>
          <w:sz w:val="28"/>
          <w:szCs w:val="28"/>
        </w:rPr>
        <w:t>Отечественная эстетическая мысль.</w:t>
      </w:r>
    </w:p>
    <w:p w14:paraId="5B1A16BE" w14:textId="2028BFB7" w:rsidR="00A762B5" w:rsidRPr="00FB4451" w:rsidRDefault="00A762B5" w:rsidP="00FB4451">
      <w:pPr>
        <w:jc w:val="both"/>
        <w:rPr>
          <w:sz w:val="28"/>
          <w:szCs w:val="28"/>
        </w:rPr>
      </w:pPr>
      <w:r w:rsidRPr="00FB4451">
        <w:rPr>
          <w:sz w:val="28"/>
          <w:szCs w:val="28"/>
        </w:rPr>
        <w:t>Особенности формирования эстетической мысли в России и основные периоды ее развития.</w:t>
      </w:r>
      <w:r w:rsidR="00FB4451">
        <w:rPr>
          <w:sz w:val="28"/>
          <w:szCs w:val="28"/>
        </w:rPr>
        <w:t xml:space="preserve"> </w:t>
      </w:r>
      <w:r w:rsidRPr="00FB4451">
        <w:rPr>
          <w:sz w:val="28"/>
          <w:szCs w:val="28"/>
        </w:rPr>
        <w:t>Эстетическое сознание средневековой Руси и особенности древнерусской эстетики. Развитие эстетики в России петербургского периода. Теоретическое осмысление вопросов искусства и художественного творчества (Ф.</w:t>
      </w:r>
      <w:r w:rsidR="00FB4451">
        <w:rPr>
          <w:sz w:val="28"/>
          <w:szCs w:val="28"/>
        </w:rPr>
        <w:t> </w:t>
      </w:r>
      <w:r w:rsidRPr="00FB4451">
        <w:rPr>
          <w:sz w:val="28"/>
          <w:szCs w:val="28"/>
        </w:rPr>
        <w:t>Прокопович, Г. Теплов, М.В. Ломоносов).</w:t>
      </w:r>
      <w:r w:rsidR="00FB4451">
        <w:rPr>
          <w:sz w:val="28"/>
          <w:szCs w:val="28"/>
        </w:rPr>
        <w:t xml:space="preserve"> </w:t>
      </w:r>
      <w:r w:rsidRPr="00FB4451">
        <w:rPr>
          <w:sz w:val="28"/>
          <w:szCs w:val="28"/>
        </w:rPr>
        <w:t>Идея народности в эстетике конца XVIII – первой трети XIX вв.</w:t>
      </w:r>
      <w:r w:rsidR="00FB4451">
        <w:rPr>
          <w:sz w:val="28"/>
          <w:szCs w:val="28"/>
        </w:rPr>
        <w:t xml:space="preserve"> </w:t>
      </w:r>
      <w:r w:rsidRPr="00FB4451">
        <w:rPr>
          <w:sz w:val="28"/>
          <w:szCs w:val="28"/>
        </w:rPr>
        <w:t xml:space="preserve">Русская эстетика ХIХ века: поиски и противоречия: романтизм и реализм. Романтизм русской эстетики первой половины XIX в. </w:t>
      </w:r>
      <w:r w:rsidR="00FB4451">
        <w:rPr>
          <w:sz w:val="28"/>
          <w:szCs w:val="28"/>
        </w:rPr>
        <w:br/>
      </w:r>
      <w:r w:rsidRPr="00FB4451">
        <w:rPr>
          <w:sz w:val="28"/>
          <w:szCs w:val="28"/>
        </w:rPr>
        <w:t>(В.Ф. Одоевский, М.Н. Погодин, Н.А. Полевой). Реализм (А.С.</w:t>
      </w:r>
      <w:r w:rsidR="00FB4451">
        <w:rPr>
          <w:sz w:val="28"/>
          <w:szCs w:val="28"/>
        </w:rPr>
        <w:t xml:space="preserve"> </w:t>
      </w:r>
      <w:r w:rsidRPr="00FB4451">
        <w:rPr>
          <w:sz w:val="28"/>
          <w:szCs w:val="28"/>
        </w:rPr>
        <w:t>Пушкин, В.Г.</w:t>
      </w:r>
      <w:r w:rsidR="00FB4451">
        <w:rPr>
          <w:sz w:val="28"/>
          <w:szCs w:val="28"/>
        </w:rPr>
        <w:t> </w:t>
      </w:r>
      <w:r w:rsidRPr="00FB4451">
        <w:rPr>
          <w:sz w:val="28"/>
          <w:szCs w:val="28"/>
        </w:rPr>
        <w:t>Белинский, Н.Г. Чернышевский). Взаимосвязь эстетических и нравственных проблем у Ф.М. Достоевского. Л.Н. Толстой о сущности искусства.</w:t>
      </w:r>
      <w:r w:rsidR="00FB4451">
        <w:rPr>
          <w:sz w:val="28"/>
          <w:szCs w:val="28"/>
        </w:rPr>
        <w:t xml:space="preserve"> </w:t>
      </w:r>
      <w:r w:rsidRPr="00FB4451">
        <w:rPr>
          <w:sz w:val="28"/>
          <w:szCs w:val="28"/>
        </w:rPr>
        <w:t>Своеобразие русской религиозной эстетики (В.В. Соловьев. П.А. Флоренский).</w:t>
      </w:r>
      <w:r w:rsidR="00FB4451">
        <w:rPr>
          <w:sz w:val="28"/>
          <w:szCs w:val="28"/>
        </w:rPr>
        <w:t xml:space="preserve"> </w:t>
      </w:r>
      <w:r w:rsidRPr="00FB4451">
        <w:rPr>
          <w:sz w:val="28"/>
          <w:szCs w:val="28"/>
        </w:rPr>
        <w:t>Эстетика Вл.</w:t>
      </w:r>
      <w:r w:rsidR="00FB4451">
        <w:rPr>
          <w:sz w:val="28"/>
          <w:szCs w:val="28"/>
        </w:rPr>
        <w:t> </w:t>
      </w:r>
      <w:r w:rsidRPr="00FB4451">
        <w:rPr>
          <w:sz w:val="28"/>
          <w:szCs w:val="28"/>
        </w:rPr>
        <w:t xml:space="preserve"> Соловьёва и идеи русского символизма: А. Белый, А. Блок, В.</w:t>
      </w:r>
      <w:r w:rsidR="00FB4451">
        <w:rPr>
          <w:sz w:val="28"/>
          <w:szCs w:val="28"/>
        </w:rPr>
        <w:t> </w:t>
      </w:r>
      <w:r w:rsidRPr="00FB4451">
        <w:rPr>
          <w:sz w:val="28"/>
          <w:szCs w:val="28"/>
        </w:rPr>
        <w:t>Брюсов.</w:t>
      </w:r>
      <w:r w:rsidR="00FB4451">
        <w:rPr>
          <w:sz w:val="28"/>
          <w:szCs w:val="28"/>
        </w:rPr>
        <w:t xml:space="preserve"> </w:t>
      </w:r>
      <w:r w:rsidRPr="00FB4451">
        <w:rPr>
          <w:sz w:val="28"/>
          <w:szCs w:val="28"/>
        </w:rPr>
        <w:t>Советский этап развития эстетической мысли в России. Вопросы эстетики в трудах Г.В. Плеханова, В.И. Ленина.</w:t>
      </w:r>
      <w:r w:rsidR="00FB4451">
        <w:rPr>
          <w:sz w:val="28"/>
          <w:szCs w:val="28"/>
        </w:rPr>
        <w:t xml:space="preserve"> </w:t>
      </w:r>
      <w:r w:rsidRPr="00FB4451">
        <w:rPr>
          <w:sz w:val="28"/>
          <w:szCs w:val="28"/>
        </w:rPr>
        <w:t>Н.А. Бердяев: эстетические смыслы жизни в культуре, эсхатологический смысл кризиса искусства, анализ футуризма и модернизма.</w:t>
      </w:r>
      <w:r w:rsidR="00FB4451">
        <w:rPr>
          <w:sz w:val="28"/>
          <w:szCs w:val="28"/>
        </w:rPr>
        <w:t xml:space="preserve"> </w:t>
      </w:r>
      <w:r w:rsidRPr="00FB4451">
        <w:rPr>
          <w:sz w:val="28"/>
          <w:szCs w:val="28"/>
        </w:rPr>
        <w:t>Эстетическая концепция М.М. Бахтина. Семиотическая эстетика В.Я. Проппа, Ю.М. Лотмана, Б.А. Успенского. Концепция мифа А.Ф. Лосева. Эстетика России в XXI в.: проблемы и направления развития.</w:t>
      </w:r>
    </w:p>
    <w:p w14:paraId="01AF864C" w14:textId="6EBBDAAE" w:rsidR="00A762B5" w:rsidRPr="00FB4451" w:rsidRDefault="00A762B5" w:rsidP="00FB4451">
      <w:pPr>
        <w:pStyle w:val="Style2"/>
        <w:widowControl/>
        <w:spacing w:line="240" w:lineRule="auto"/>
        <w:ind w:firstLine="0"/>
        <w:rPr>
          <w:sz w:val="28"/>
          <w:szCs w:val="28"/>
        </w:rPr>
      </w:pPr>
    </w:p>
    <w:p w14:paraId="5C2CC80A" w14:textId="77777777" w:rsidR="00A762B5" w:rsidRPr="00FB4451" w:rsidRDefault="00A762B5" w:rsidP="00FB4451">
      <w:pPr>
        <w:jc w:val="both"/>
        <w:rPr>
          <w:b/>
          <w:bCs/>
          <w:sz w:val="28"/>
          <w:szCs w:val="28"/>
        </w:rPr>
      </w:pPr>
      <w:r w:rsidRPr="00FB4451">
        <w:rPr>
          <w:rStyle w:val="FontStyle51"/>
          <w:b/>
          <w:sz w:val="28"/>
          <w:szCs w:val="28"/>
          <w:lang w:val="x-none" w:eastAsia="x-none"/>
        </w:rPr>
        <w:t>Тема</w:t>
      </w:r>
      <w:r w:rsidRPr="00FB4451">
        <w:rPr>
          <w:rStyle w:val="FontStyle51"/>
          <w:b/>
          <w:sz w:val="28"/>
          <w:szCs w:val="28"/>
          <w:lang w:eastAsia="x-none"/>
        </w:rPr>
        <w:t xml:space="preserve"> 9</w:t>
      </w:r>
      <w:r w:rsidRPr="00FB4451">
        <w:rPr>
          <w:rStyle w:val="FontStyle51"/>
          <w:b/>
          <w:sz w:val="28"/>
          <w:szCs w:val="28"/>
          <w:lang w:val="x-none" w:eastAsia="x-none"/>
        </w:rPr>
        <w:t>.</w:t>
      </w:r>
      <w:r w:rsidRPr="00FB4451">
        <w:rPr>
          <w:rStyle w:val="FontStyle51"/>
          <w:b/>
          <w:sz w:val="28"/>
          <w:szCs w:val="28"/>
          <w:lang w:eastAsia="x-none"/>
        </w:rPr>
        <w:t xml:space="preserve"> </w:t>
      </w:r>
      <w:r w:rsidRPr="00FB4451">
        <w:rPr>
          <w:b/>
          <w:bCs/>
          <w:sz w:val="28"/>
          <w:szCs w:val="28"/>
        </w:rPr>
        <w:t>Основные категории эстетики</w:t>
      </w:r>
    </w:p>
    <w:p w14:paraId="37C12592" w14:textId="0DE2B8F8" w:rsidR="00A762B5" w:rsidRPr="00FB4451" w:rsidRDefault="00A762B5" w:rsidP="00FB4451">
      <w:pPr>
        <w:jc w:val="both"/>
        <w:rPr>
          <w:sz w:val="28"/>
          <w:szCs w:val="28"/>
        </w:rPr>
      </w:pPr>
      <w:r w:rsidRPr="00FB4451">
        <w:rPr>
          <w:sz w:val="28"/>
          <w:szCs w:val="28"/>
        </w:rPr>
        <w:t>Категории эстетики как эстетическое отношение человека к объективной реальности, так и существенные эстетические характеристики объективной реальности (природа, общество, человек) и деятельности человека.</w:t>
      </w:r>
      <w:r w:rsidR="00FB4451">
        <w:rPr>
          <w:sz w:val="28"/>
          <w:szCs w:val="28"/>
        </w:rPr>
        <w:t xml:space="preserve"> </w:t>
      </w:r>
      <w:r w:rsidRPr="00FB4451">
        <w:rPr>
          <w:sz w:val="28"/>
          <w:szCs w:val="28"/>
        </w:rPr>
        <w:t>Общественно-преобразующая деятельность людей – основа образования эстетических категорий. Диалектико-материалистическая концепция прекрасного.</w:t>
      </w:r>
      <w:r w:rsidR="00FB4451">
        <w:rPr>
          <w:sz w:val="28"/>
          <w:szCs w:val="28"/>
        </w:rPr>
        <w:t xml:space="preserve"> </w:t>
      </w:r>
      <w:r w:rsidRPr="00FB4451">
        <w:rPr>
          <w:sz w:val="28"/>
          <w:szCs w:val="28"/>
        </w:rPr>
        <w:t>Категориальный аппарат эстетики. Прекрасное и безобразное; возвышенное и низменное; трагическое и комическое – специфика их проявления в деятельности. Прекрасное – эстетический образ совершенства, красоты и гармонии в единстве формы и содержания.</w:t>
      </w:r>
      <w:r w:rsidR="00FB4451">
        <w:rPr>
          <w:sz w:val="28"/>
          <w:szCs w:val="28"/>
        </w:rPr>
        <w:t xml:space="preserve"> </w:t>
      </w:r>
      <w:r w:rsidRPr="00FB4451">
        <w:rPr>
          <w:sz w:val="28"/>
          <w:szCs w:val="28"/>
        </w:rPr>
        <w:t>Основные типы комизма: юмор, сатира, ирония, сарказм.  Поэтическое и прозаическое. Сущность трагического и его основные формы. Комическое и его модификации. Подходы к классификации эстетических категорий (Ю.Б. Борев, Э.В. Бурмакин, М.С. Каган).  Типы эстетических законов (Ю.Б. Борев).</w:t>
      </w:r>
      <w:r w:rsidR="00FB4451">
        <w:rPr>
          <w:sz w:val="28"/>
          <w:szCs w:val="28"/>
        </w:rPr>
        <w:t xml:space="preserve"> </w:t>
      </w:r>
      <w:r w:rsidRPr="00FB4451">
        <w:rPr>
          <w:sz w:val="28"/>
          <w:szCs w:val="28"/>
        </w:rPr>
        <w:t>Эстетические категории как узловые моменты эстетического познания и их специфика. Полифоничность и диалектическое взаимодействие эстетических категорий Историческая динамика системы эстетических ценностей.</w:t>
      </w:r>
      <w:r w:rsidR="00FB4451">
        <w:rPr>
          <w:sz w:val="28"/>
          <w:szCs w:val="28"/>
        </w:rPr>
        <w:t xml:space="preserve"> </w:t>
      </w:r>
      <w:r w:rsidRPr="00FB4451">
        <w:rPr>
          <w:sz w:val="28"/>
          <w:szCs w:val="28"/>
        </w:rPr>
        <w:t>«Эстетическое» как метакатегория эстетики. Прекрасное как выражение гармонии и целесообразности в природе, в обществе, в человеке.</w:t>
      </w:r>
    </w:p>
    <w:p w14:paraId="544DFB63" w14:textId="1AAD00D2" w:rsidR="001455F6" w:rsidRPr="00FB4451" w:rsidRDefault="001455F6" w:rsidP="00FB4451">
      <w:pPr>
        <w:pStyle w:val="Style10"/>
        <w:widowControl/>
        <w:jc w:val="both"/>
        <w:rPr>
          <w:rStyle w:val="FontStyle51"/>
          <w:sz w:val="28"/>
          <w:szCs w:val="28"/>
        </w:rPr>
      </w:pPr>
    </w:p>
    <w:p w14:paraId="08C72EAC" w14:textId="77777777" w:rsidR="00AA7507" w:rsidRPr="00FB4451" w:rsidRDefault="00A762B5" w:rsidP="00FB4451">
      <w:pPr>
        <w:jc w:val="both"/>
        <w:rPr>
          <w:sz w:val="28"/>
          <w:szCs w:val="28"/>
        </w:rPr>
      </w:pPr>
      <w:r w:rsidRPr="00FB4451">
        <w:rPr>
          <w:rStyle w:val="FontStyle51"/>
          <w:b/>
          <w:sz w:val="28"/>
          <w:szCs w:val="28"/>
          <w:lang w:val="x-none" w:eastAsia="x-none"/>
        </w:rPr>
        <w:t>Тема</w:t>
      </w:r>
      <w:r w:rsidRPr="00FB4451">
        <w:rPr>
          <w:rStyle w:val="FontStyle51"/>
          <w:b/>
          <w:sz w:val="28"/>
          <w:szCs w:val="28"/>
          <w:lang w:eastAsia="x-none"/>
        </w:rPr>
        <w:t xml:space="preserve"> 10</w:t>
      </w:r>
      <w:r w:rsidRPr="00FB4451">
        <w:rPr>
          <w:rStyle w:val="FontStyle51"/>
          <w:b/>
          <w:sz w:val="28"/>
          <w:szCs w:val="28"/>
          <w:lang w:val="x-none" w:eastAsia="x-none"/>
        </w:rPr>
        <w:t>.</w:t>
      </w:r>
      <w:r w:rsidRPr="00FB4451">
        <w:rPr>
          <w:rStyle w:val="FontStyle51"/>
          <w:b/>
          <w:sz w:val="28"/>
          <w:szCs w:val="28"/>
          <w:lang w:eastAsia="x-none"/>
        </w:rPr>
        <w:t xml:space="preserve"> </w:t>
      </w:r>
      <w:r w:rsidR="00AA7507" w:rsidRPr="00FB4451">
        <w:rPr>
          <w:b/>
          <w:bCs/>
          <w:sz w:val="28"/>
          <w:szCs w:val="28"/>
        </w:rPr>
        <w:t>Специфика эстетического сознания</w:t>
      </w:r>
      <w:r w:rsidR="00AA7507" w:rsidRPr="00FB4451">
        <w:rPr>
          <w:sz w:val="28"/>
          <w:szCs w:val="28"/>
        </w:rPr>
        <w:t xml:space="preserve"> </w:t>
      </w:r>
    </w:p>
    <w:p w14:paraId="7A054AC8" w14:textId="1E10ABC1" w:rsidR="00A762B5" w:rsidRPr="00FB4451" w:rsidRDefault="00A762B5" w:rsidP="00FB4451">
      <w:pPr>
        <w:jc w:val="both"/>
        <w:rPr>
          <w:sz w:val="28"/>
          <w:szCs w:val="28"/>
        </w:rPr>
      </w:pPr>
      <w:r w:rsidRPr="00FB4451">
        <w:rPr>
          <w:sz w:val="28"/>
          <w:szCs w:val="28"/>
        </w:rPr>
        <w:lastRenderedPageBreak/>
        <w:t>Эстетическое сознание как форма ценностной ориентации человека в мире и эмоционально насыщенное отражение действительности.</w:t>
      </w:r>
      <w:r w:rsidR="00FB4451">
        <w:rPr>
          <w:sz w:val="28"/>
          <w:szCs w:val="28"/>
        </w:rPr>
        <w:t xml:space="preserve"> </w:t>
      </w:r>
      <w:r w:rsidRPr="00FB4451">
        <w:rPr>
          <w:sz w:val="28"/>
          <w:szCs w:val="28"/>
        </w:rPr>
        <w:t>Своеобразие эстетического сознания. Социальные и исторические детерминанты эстетического сознания. Гносеологические аспекты эстетического сознания. Истина и красота. Структура эстетического сознания. Эстетическая потребность как мотивационная основа для создания и освоения эстетических ценностей. Эстетические интересы как форма конкретизации эстетической потребности. Эстетическое чувство как специфическая эмоциональная реакция. Эстетическая оценка как суждение об эстетических качествах. Эстетический вкус как способность к личностному переживанию эстетически значимых сторон действительности и их оценке. Проблема эстетического вкуса. Норма вкуса. Антиномия вкуса. Воспитание эстетического вкуса. Эстетический идеал как обобщенное представление о совершенстве в природе, обществе и искусстве, как единство действительного и должного. Эстетические оценки. Сложность и многообразие эстетических оценок. Эстетические ценности. Объективный характер эстетических ценностей. Место и функции структурных элементов эстетического сознания в эстетической деятельности.</w:t>
      </w:r>
    </w:p>
    <w:p w14:paraId="4524CA06" w14:textId="2F671608" w:rsidR="00A762B5" w:rsidRPr="00FB4451" w:rsidRDefault="00A762B5" w:rsidP="00FB4451">
      <w:pPr>
        <w:pStyle w:val="Style10"/>
        <w:widowControl/>
        <w:jc w:val="both"/>
        <w:rPr>
          <w:sz w:val="28"/>
          <w:szCs w:val="28"/>
        </w:rPr>
      </w:pPr>
    </w:p>
    <w:p w14:paraId="5A2B0E42" w14:textId="728EB908" w:rsidR="00A762B5" w:rsidRPr="00FB4451" w:rsidRDefault="00A762B5" w:rsidP="00FB4451">
      <w:pPr>
        <w:jc w:val="both"/>
        <w:rPr>
          <w:b/>
          <w:bCs/>
          <w:sz w:val="28"/>
          <w:szCs w:val="28"/>
        </w:rPr>
      </w:pPr>
      <w:bookmarkStart w:id="12" w:name="_Hlk58700093"/>
      <w:r w:rsidRPr="00FB4451">
        <w:rPr>
          <w:rStyle w:val="FontStyle51"/>
          <w:b/>
          <w:sz w:val="28"/>
          <w:szCs w:val="28"/>
          <w:lang w:val="x-none" w:eastAsia="x-none"/>
        </w:rPr>
        <w:t>Тема</w:t>
      </w:r>
      <w:r w:rsidRPr="00FB4451">
        <w:rPr>
          <w:rStyle w:val="FontStyle51"/>
          <w:b/>
          <w:sz w:val="28"/>
          <w:szCs w:val="28"/>
          <w:lang w:eastAsia="x-none"/>
        </w:rPr>
        <w:t xml:space="preserve"> 11</w:t>
      </w:r>
      <w:r w:rsidRPr="00FB4451">
        <w:rPr>
          <w:rStyle w:val="FontStyle51"/>
          <w:b/>
          <w:sz w:val="28"/>
          <w:szCs w:val="28"/>
          <w:lang w:val="x-none" w:eastAsia="x-none"/>
        </w:rPr>
        <w:t>.</w:t>
      </w:r>
      <w:r w:rsidRPr="00FB4451">
        <w:rPr>
          <w:b/>
          <w:bCs/>
          <w:sz w:val="28"/>
          <w:szCs w:val="28"/>
        </w:rPr>
        <w:t xml:space="preserve"> </w:t>
      </w:r>
      <w:bookmarkEnd w:id="12"/>
      <w:r w:rsidRPr="00FB4451">
        <w:rPr>
          <w:b/>
          <w:bCs/>
          <w:sz w:val="28"/>
          <w:szCs w:val="28"/>
        </w:rPr>
        <w:t>Эстетическое в деятельности человека</w:t>
      </w:r>
    </w:p>
    <w:p w14:paraId="2034BBC3" w14:textId="0C683706" w:rsidR="00A762B5" w:rsidRPr="00FB4451" w:rsidRDefault="00A762B5" w:rsidP="00FB4451">
      <w:pPr>
        <w:jc w:val="both"/>
        <w:rPr>
          <w:sz w:val="28"/>
          <w:szCs w:val="28"/>
        </w:rPr>
      </w:pPr>
      <w:r w:rsidRPr="00FB4451">
        <w:rPr>
          <w:sz w:val="28"/>
          <w:szCs w:val="28"/>
        </w:rPr>
        <w:t>Эстетическая деятельность как необходимый элемент общественной практики.</w:t>
      </w:r>
      <w:r w:rsidR="00FB4451">
        <w:rPr>
          <w:sz w:val="28"/>
          <w:szCs w:val="28"/>
        </w:rPr>
        <w:t xml:space="preserve"> </w:t>
      </w:r>
      <w:r w:rsidRPr="00FB4451">
        <w:rPr>
          <w:sz w:val="28"/>
          <w:szCs w:val="28"/>
        </w:rPr>
        <w:t>Роль труда в возникновении и развитии эстетической деятельности. Труд и игра. Ремесло в единстве его утилитарно-практической и эстетической функций.</w:t>
      </w:r>
      <w:r w:rsidR="00713F8C">
        <w:rPr>
          <w:sz w:val="28"/>
          <w:szCs w:val="28"/>
        </w:rPr>
        <w:t xml:space="preserve"> </w:t>
      </w:r>
      <w:r w:rsidRPr="00FB4451">
        <w:rPr>
          <w:sz w:val="28"/>
          <w:szCs w:val="28"/>
        </w:rPr>
        <w:t>Эстетизация как всеобщая тенденция развития современной культуры. Трактовка эстетизации (Ги Дебор, Ж.-Ф. Лиотар).</w:t>
      </w:r>
      <w:r w:rsidR="00713F8C">
        <w:rPr>
          <w:sz w:val="28"/>
          <w:szCs w:val="28"/>
        </w:rPr>
        <w:t xml:space="preserve"> </w:t>
      </w:r>
      <w:r w:rsidRPr="00FB4451">
        <w:rPr>
          <w:sz w:val="28"/>
          <w:szCs w:val="28"/>
        </w:rPr>
        <w:t>Эстетическая деятельность и сферы её проявления. Эстетическое в природе. Природа как эстетическая ценность и как объект эстетической деятельности. Развитие эстетических оценок природы, их критерии. Научно-технический прогресс и эстетическая деятельность в структуре современного производства. Эстетические варианты техницизма. Художественное проектирование как метод эстетической деятельности в промышленном производстве. Соотношение в эстетическом предмете функции, конструкции и формы. Эстетическое начало в различных видах духовной деятельности: религии, науке, философии. Эстетическое, нравственное и физическое развитие человека. Народное творчество и фольклор.</w:t>
      </w:r>
      <w:r w:rsidR="00713F8C">
        <w:rPr>
          <w:sz w:val="28"/>
          <w:szCs w:val="28"/>
        </w:rPr>
        <w:t xml:space="preserve"> </w:t>
      </w:r>
      <w:r w:rsidRPr="00FB4451">
        <w:rPr>
          <w:sz w:val="28"/>
          <w:szCs w:val="28"/>
        </w:rPr>
        <w:t>Эстетические способы социализации человека: косметика, статусные вещи, бренд, имидж. Эстетические технологии манипуляции общественным сознанием в обществе потребления.</w:t>
      </w:r>
    </w:p>
    <w:p w14:paraId="34BAE259" w14:textId="77777777" w:rsidR="0010469B" w:rsidRDefault="0010469B" w:rsidP="00FB4451">
      <w:pPr>
        <w:jc w:val="both"/>
        <w:rPr>
          <w:rStyle w:val="FontStyle51"/>
          <w:b/>
          <w:sz w:val="28"/>
          <w:szCs w:val="28"/>
          <w:lang w:val="x-none" w:eastAsia="x-none"/>
        </w:rPr>
      </w:pPr>
      <w:bookmarkStart w:id="13" w:name="_Hlk58700155"/>
    </w:p>
    <w:p w14:paraId="56D6C09A" w14:textId="12B13E97" w:rsidR="00A762B5" w:rsidRPr="00FB4451" w:rsidRDefault="00A762B5" w:rsidP="00FB4451">
      <w:pPr>
        <w:jc w:val="both"/>
        <w:rPr>
          <w:b/>
          <w:bCs/>
          <w:sz w:val="28"/>
          <w:szCs w:val="28"/>
        </w:rPr>
      </w:pPr>
      <w:r w:rsidRPr="00FB4451">
        <w:rPr>
          <w:rStyle w:val="FontStyle51"/>
          <w:b/>
          <w:sz w:val="28"/>
          <w:szCs w:val="28"/>
          <w:lang w:val="x-none" w:eastAsia="x-none"/>
        </w:rPr>
        <w:t>Тема</w:t>
      </w:r>
      <w:r w:rsidRPr="00FB4451">
        <w:rPr>
          <w:rStyle w:val="FontStyle51"/>
          <w:b/>
          <w:sz w:val="28"/>
          <w:szCs w:val="28"/>
          <w:lang w:eastAsia="x-none"/>
        </w:rPr>
        <w:t xml:space="preserve"> 12</w:t>
      </w:r>
      <w:r w:rsidRPr="00FB4451">
        <w:rPr>
          <w:rStyle w:val="FontStyle51"/>
          <w:b/>
          <w:sz w:val="28"/>
          <w:szCs w:val="28"/>
          <w:lang w:val="x-none" w:eastAsia="x-none"/>
        </w:rPr>
        <w:t>.</w:t>
      </w:r>
      <w:r w:rsidRPr="00FB4451">
        <w:rPr>
          <w:b/>
          <w:bCs/>
          <w:sz w:val="28"/>
          <w:szCs w:val="28"/>
        </w:rPr>
        <w:t xml:space="preserve"> </w:t>
      </w:r>
      <w:bookmarkEnd w:id="13"/>
      <w:r w:rsidRPr="00FB4451">
        <w:rPr>
          <w:b/>
          <w:bCs/>
          <w:sz w:val="28"/>
          <w:szCs w:val="28"/>
        </w:rPr>
        <w:t>Эстетические основы искусства</w:t>
      </w:r>
    </w:p>
    <w:p w14:paraId="1DA1896E" w14:textId="4446890E" w:rsidR="00A762B5" w:rsidRPr="00FB4451" w:rsidRDefault="00A762B5" w:rsidP="00FB4451">
      <w:pPr>
        <w:jc w:val="both"/>
        <w:rPr>
          <w:sz w:val="28"/>
          <w:szCs w:val="28"/>
        </w:rPr>
      </w:pPr>
      <w:r w:rsidRPr="00FB4451">
        <w:rPr>
          <w:sz w:val="28"/>
          <w:szCs w:val="28"/>
        </w:rPr>
        <w:t>Эстетика как философская рефлексия об искусстве. Искусство – высшая форма воплощения эстетического. Сущность и природа искусства. Потребность человека в искусстве. Идея самоценности искусства. Основные подходы к пониманию места и роли искусства в культуре общества. Многозначность понятия «культура». Концепции генезиса культуры и искусства: игровая (Ф. Шиллер, И. Кант, Г. Спенсер, Й. Хейзинга), имитативная теория (Демокрит, Аристотель), искусство как инстинкт украшения (Ч. Дарвин).</w:t>
      </w:r>
      <w:r w:rsidR="00713F8C">
        <w:rPr>
          <w:sz w:val="28"/>
          <w:szCs w:val="28"/>
        </w:rPr>
        <w:t xml:space="preserve"> </w:t>
      </w:r>
      <w:r w:rsidRPr="00FB4451">
        <w:rPr>
          <w:sz w:val="28"/>
          <w:szCs w:val="28"/>
        </w:rPr>
        <w:t xml:space="preserve">Искусство и наука. Понимание искусства как специфическое отражение действительности и как отражение </w:t>
      </w:r>
      <w:r w:rsidRPr="00FB4451">
        <w:rPr>
          <w:sz w:val="28"/>
          <w:szCs w:val="28"/>
        </w:rPr>
        <w:lastRenderedPageBreak/>
        <w:t>специфического в действительности. Предмет искусства как диалектика объективного и субъективного. Специфика объекта искусства. Объективное и субъективное в эстетическом освоении мира и воспроизводстве искусства: общее и особенное. Правдивость (правдоподобность, искусственность), вымышленность, фантазия.</w:t>
      </w:r>
      <w:r w:rsidR="00713F8C">
        <w:rPr>
          <w:sz w:val="28"/>
          <w:szCs w:val="28"/>
        </w:rPr>
        <w:t xml:space="preserve"> </w:t>
      </w:r>
      <w:r w:rsidRPr="00FB4451">
        <w:rPr>
          <w:sz w:val="28"/>
          <w:szCs w:val="28"/>
        </w:rPr>
        <w:t>Искусство как целенаправленное, образно-художественное познание действительности и как сфера специфического воздействия на эмоционально-интеллектуальный мир личности. Искусство как игра. Искусство как мимесис. Художественный образ как форма эмоциональной оценки действительности. Личное, классовое, национальное, интернациональное и общечеловеческое в искусстве. Народность искусства. Предназначение и функции искусства.</w:t>
      </w:r>
    </w:p>
    <w:p w14:paraId="4736970D" w14:textId="77777777" w:rsidR="002F026A" w:rsidRPr="00FB4451" w:rsidRDefault="002F026A" w:rsidP="00FB4451">
      <w:pPr>
        <w:jc w:val="both"/>
        <w:rPr>
          <w:sz w:val="28"/>
          <w:szCs w:val="28"/>
        </w:rPr>
      </w:pPr>
    </w:p>
    <w:p w14:paraId="0CD92ABA" w14:textId="77777777" w:rsidR="00AA7507" w:rsidRPr="00FB4451" w:rsidRDefault="00A762B5" w:rsidP="00FB4451">
      <w:pPr>
        <w:jc w:val="both"/>
        <w:rPr>
          <w:sz w:val="28"/>
          <w:szCs w:val="28"/>
        </w:rPr>
      </w:pPr>
      <w:bookmarkStart w:id="14" w:name="_Hlk58700214"/>
      <w:r w:rsidRPr="00FB4451">
        <w:rPr>
          <w:rStyle w:val="FontStyle51"/>
          <w:b/>
          <w:sz w:val="28"/>
          <w:szCs w:val="28"/>
          <w:lang w:val="x-none" w:eastAsia="x-none"/>
        </w:rPr>
        <w:t>Тема</w:t>
      </w:r>
      <w:r w:rsidRPr="00FB4451">
        <w:rPr>
          <w:rStyle w:val="FontStyle51"/>
          <w:b/>
          <w:sz w:val="28"/>
          <w:szCs w:val="28"/>
          <w:lang w:eastAsia="x-none"/>
        </w:rPr>
        <w:t xml:space="preserve"> 13</w:t>
      </w:r>
      <w:r w:rsidRPr="00FB4451">
        <w:rPr>
          <w:rStyle w:val="FontStyle51"/>
          <w:b/>
          <w:sz w:val="28"/>
          <w:szCs w:val="28"/>
          <w:lang w:val="x-none" w:eastAsia="x-none"/>
        </w:rPr>
        <w:t>.</w:t>
      </w:r>
      <w:r w:rsidRPr="00FB4451">
        <w:rPr>
          <w:b/>
          <w:bCs/>
          <w:sz w:val="28"/>
          <w:szCs w:val="28"/>
        </w:rPr>
        <w:t xml:space="preserve"> </w:t>
      </w:r>
      <w:bookmarkEnd w:id="14"/>
      <w:r w:rsidR="00AA7507" w:rsidRPr="00FB4451">
        <w:rPr>
          <w:b/>
          <w:bCs/>
          <w:sz w:val="28"/>
          <w:szCs w:val="28"/>
        </w:rPr>
        <w:t>Система искусств в структуре художественной культуры общества</w:t>
      </w:r>
      <w:r w:rsidR="00AA7507" w:rsidRPr="00FB4451">
        <w:rPr>
          <w:sz w:val="28"/>
          <w:szCs w:val="28"/>
        </w:rPr>
        <w:t xml:space="preserve"> </w:t>
      </w:r>
    </w:p>
    <w:p w14:paraId="17C9B4F2" w14:textId="6AB13861" w:rsidR="00A762B5" w:rsidRPr="00FB4451" w:rsidRDefault="00A762B5" w:rsidP="00FB4451">
      <w:pPr>
        <w:jc w:val="both"/>
        <w:rPr>
          <w:sz w:val="28"/>
          <w:szCs w:val="28"/>
        </w:rPr>
      </w:pPr>
      <w:r w:rsidRPr="00FB4451">
        <w:rPr>
          <w:sz w:val="28"/>
          <w:szCs w:val="28"/>
        </w:rPr>
        <w:t>Историческая детерминированность возникновения и развития различных видов искусства. Виды искусства и подходы к их классификации. Пространственные и временные, изобразительные и выразительные, зрительные и слуховые, вербальные и невербальные, простые и сложные, массовые, технические и другие виды искусства, их дифференциация и учет в эстетической деятельности человека.</w:t>
      </w:r>
      <w:r w:rsidR="00713F8C">
        <w:rPr>
          <w:sz w:val="28"/>
          <w:szCs w:val="28"/>
        </w:rPr>
        <w:t xml:space="preserve"> </w:t>
      </w:r>
      <w:r w:rsidRPr="00FB4451">
        <w:rPr>
          <w:sz w:val="28"/>
          <w:szCs w:val="28"/>
        </w:rPr>
        <w:t>Деление искусств на роды и жанры. Принципы жанрового деления в различных видах искусства. Взаимоотношение видов и жанров искусства. Жанр и стиль как морфологические понятия. Язык искусства как средство художественной выразительности. Литература как искусство слова. Роды литературного творчества: эпос, лирика, драма. Жанры музыкального творчества. Игровая природа зрелищных искусств. Театр как синтетическое искусство. Процесс научно-технического развития и возникновение новых видов искусства. Понятие синестезии.</w:t>
      </w:r>
      <w:r w:rsidR="00713F8C">
        <w:rPr>
          <w:sz w:val="28"/>
          <w:szCs w:val="28"/>
        </w:rPr>
        <w:t xml:space="preserve"> </w:t>
      </w:r>
      <w:r w:rsidRPr="00FB4451">
        <w:rPr>
          <w:sz w:val="28"/>
          <w:szCs w:val="28"/>
        </w:rPr>
        <w:t>Зависимость выразительных средств различных видов искусства от их предмета, содержания и задач. Специфика художественного образа в различных видах искусства. Эстетический потенциал различных видов искусства. Взаимодействие видов искусство и их автономия. Процесс дифференциации и интеграции в развитии искусства.</w:t>
      </w:r>
    </w:p>
    <w:p w14:paraId="4238C893" w14:textId="1773977B" w:rsidR="00A762B5" w:rsidRPr="00FB4451" w:rsidRDefault="00A762B5" w:rsidP="00FB4451">
      <w:pPr>
        <w:jc w:val="both"/>
        <w:rPr>
          <w:sz w:val="28"/>
          <w:szCs w:val="28"/>
        </w:rPr>
      </w:pPr>
    </w:p>
    <w:p w14:paraId="3554FC2B" w14:textId="13EDB84D" w:rsidR="00A762B5" w:rsidRPr="00FB4451" w:rsidRDefault="00A762B5" w:rsidP="00FB4451">
      <w:pPr>
        <w:jc w:val="both"/>
        <w:rPr>
          <w:b/>
          <w:bCs/>
          <w:sz w:val="28"/>
          <w:szCs w:val="28"/>
        </w:rPr>
      </w:pPr>
      <w:r w:rsidRPr="00FB4451">
        <w:rPr>
          <w:rStyle w:val="FontStyle51"/>
          <w:b/>
          <w:sz w:val="28"/>
          <w:szCs w:val="28"/>
          <w:lang w:val="x-none" w:eastAsia="x-none"/>
        </w:rPr>
        <w:t>Тема</w:t>
      </w:r>
      <w:r w:rsidRPr="00FB4451">
        <w:rPr>
          <w:rStyle w:val="FontStyle51"/>
          <w:b/>
          <w:sz w:val="28"/>
          <w:szCs w:val="28"/>
          <w:lang w:eastAsia="x-none"/>
        </w:rPr>
        <w:t xml:space="preserve"> 14</w:t>
      </w:r>
      <w:r w:rsidRPr="00FB4451">
        <w:rPr>
          <w:rStyle w:val="FontStyle51"/>
          <w:b/>
          <w:sz w:val="28"/>
          <w:szCs w:val="28"/>
          <w:lang w:val="x-none" w:eastAsia="x-none"/>
        </w:rPr>
        <w:t>.</w:t>
      </w:r>
      <w:r w:rsidRPr="00FB4451">
        <w:rPr>
          <w:b/>
          <w:bCs/>
          <w:sz w:val="28"/>
          <w:szCs w:val="28"/>
        </w:rPr>
        <w:t xml:space="preserve"> Художественный образ как интегральная структура</w:t>
      </w:r>
    </w:p>
    <w:p w14:paraId="158FE302" w14:textId="174C1D9E" w:rsidR="00A762B5" w:rsidRPr="00FB4451" w:rsidRDefault="00A762B5" w:rsidP="00FB4451">
      <w:pPr>
        <w:jc w:val="both"/>
        <w:rPr>
          <w:sz w:val="28"/>
          <w:szCs w:val="28"/>
        </w:rPr>
      </w:pPr>
      <w:r w:rsidRPr="00FB4451">
        <w:rPr>
          <w:sz w:val="28"/>
          <w:szCs w:val="28"/>
        </w:rPr>
        <w:t>Художественная культура общества: происхождение, сущность, социальные функции. Проблема художественного восприятия современной культуры. Эстетическая культура и художественное образование.</w:t>
      </w:r>
      <w:r w:rsidR="00713F8C">
        <w:rPr>
          <w:sz w:val="28"/>
          <w:szCs w:val="28"/>
        </w:rPr>
        <w:t xml:space="preserve"> </w:t>
      </w:r>
      <w:r w:rsidRPr="00FB4451">
        <w:rPr>
          <w:sz w:val="28"/>
          <w:szCs w:val="28"/>
        </w:rPr>
        <w:t>Особенности восприятия искусства. Концепции элитарности искусства. Модернистские течения в искусстве.</w:t>
      </w:r>
      <w:r w:rsidR="00713F8C">
        <w:rPr>
          <w:sz w:val="28"/>
          <w:szCs w:val="28"/>
        </w:rPr>
        <w:t xml:space="preserve"> </w:t>
      </w:r>
      <w:r w:rsidRPr="00FB4451">
        <w:rPr>
          <w:sz w:val="28"/>
          <w:szCs w:val="28"/>
        </w:rPr>
        <w:t>Художественный образ: образ-замысел, образ-воплощение, образ-восприятие. Условность художественного образа как результат нетождественности предмету отражения, зависимости от изобразительных средств различных видов искусства. Художественный образ в народном творчестве (сверхъестественность, фантазийность, чудодейственность и аллегория).</w:t>
      </w:r>
      <w:r w:rsidR="00713F8C">
        <w:rPr>
          <w:sz w:val="28"/>
          <w:szCs w:val="28"/>
        </w:rPr>
        <w:t xml:space="preserve"> </w:t>
      </w:r>
      <w:r w:rsidRPr="00FB4451">
        <w:rPr>
          <w:sz w:val="28"/>
          <w:szCs w:val="28"/>
        </w:rPr>
        <w:t>Художественный образ как единство общего, особенного и единичного. Микро и макрообраз. Тождество объективного и субъективного, рационального и эмоционального в художественном образе. Основные признаки художественного образа (Ю.Б. Борев).</w:t>
      </w:r>
      <w:r w:rsidR="00713F8C">
        <w:rPr>
          <w:sz w:val="28"/>
          <w:szCs w:val="28"/>
        </w:rPr>
        <w:t xml:space="preserve"> </w:t>
      </w:r>
      <w:r w:rsidRPr="00FB4451">
        <w:rPr>
          <w:sz w:val="28"/>
          <w:szCs w:val="28"/>
        </w:rPr>
        <w:t xml:space="preserve">Способы художественного обобщения: типизация и идеализация. Художественный образ и тип. Общие и специфические </w:t>
      </w:r>
      <w:r w:rsidRPr="00FB4451">
        <w:rPr>
          <w:sz w:val="28"/>
          <w:szCs w:val="28"/>
        </w:rPr>
        <w:lastRenderedPageBreak/>
        <w:t>черты художественного образа в различных видах и жанрах искусства. Художественное произведение как система образов и целостный образ. Многообразие форм художественного образа.</w:t>
      </w:r>
      <w:r w:rsidR="00713F8C">
        <w:rPr>
          <w:sz w:val="28"/>
          <w:szCs w:val="28"/>
        </w:rPr>
        <w:t xml:space="preserve"> </w:t>
      </w:r>
      <w:r w:rsidRPr="00FB4451">
        <w:rPr>
          <w:sz w:val="28"/>
          <w:szCs w:val="28"/>
        </w:rPr>
        <w:t>Взаимосвязь эстетического и художественного в процессе формирования личности.</w:t>
      </w:r>
    </w:p>
    <w:p w14:paraId="4C048B0F" w14:textId="48883866" w:rsidR="00A762B5" w:rsidRPr="00FB4451" w:rsidRDefault="00A762B5" w:rsidP="00FB4451">
      <w:pPr>
        <w:jc w:val="both"/>
        <w:rPr>
          <w:sz w:val="28"/>
          <w:szCs w:val="28"/>
        </w:rPr>
      </w:pPr>
      <w:r w:rsidRPr="00FB4451">
        <w:rPr>
          <w:sz w:val="28"/>
          <w:szCs w:val="28"/>
        </w:rPr>
        <w:t xml:space="preserve">      </w:t>
      </w:r>
    </w:p>
    <w:p w14:paraId="5F78F4B4" w14:textId="7B04A9FA" w:rsidR="00A762B5" w:rsidRPr="00FB4451" w:rsidRDefault="00A762B5" w:rsidP="00FB4451">
      <w:pPr>
        <w:jc w:val="both"/>
        <w:rPr>
          <w:b/>
          <w:bCs/>
          <w:sz w:val="28"/>
          <w:szCs w:val="28"/>
        </w:rPr>
      </w:pPr>
      <w:r w:rsidRPr="00FB4451">
        <w:rPr>
          <w:b/>
          <w:bCs/>
          <w:sz w:val="28"/>
          <w:szCs w:val="28"/>
        </w:rPr>
        <w:t>Тема 15. Социальное бытие искусства и закономерности художественного процесса</w:t>
      </w:r>
    </w:p>
    <w:p w14:paraId="2CE871FB" w14:textId="7312F77E" w:rsidR="00A762B5" w:rsidRPr="00FB4451" w:rsidRDefault="00A762B5" w:rsidP="00FB4451">
      <w:pPr>
        <w:jc w:val="both"/>
        <w:rPr>
          <w:sz w:val="28"/>
          <w:szCs w:val="28"/>
        </w:rPr>
      </w:pPr>
      <w:r w:rsidRPr="00FB4451">
        <w:rPr>
          <w:sz w:val="28"/>
          <w:szCs w:val="28"/>
        </w:rPr>
        <w:t>Искусство как культурная универсалия. Взаимодействие искусства с другими формами общественного сознания: искусство и философия. Роль эстетического постижения в искусстве и философствовании. Искусство и религия. Феномен мифа. Роль поэзии в развитии вероучения. Традиции и новаторство в искусстве. Формирование художественных школ и направлений. Принцип преемственности в использовании изобразительно-выразительных средств. «Память» жанра. Храмовое искусство и религиозное искусство. Конфессиональные особенности взаимодействия различных религий и искусства. Искусство и мораль. Эстетическая сущность искусства и служение благу. Проблема ответственности художника.</w:t>
      </w:r>
      <w:r w:rsidR="00713F8C">
        <w:rPr>
          <w:sz w:val="28"/>
          <w:szCs w:val="28"/>
        </w:rPr>
        <w:t xml:space="preserve"> </w:t>
      </w:r>
      <w:r w:rsidRPr="00FB4451">
        <w:rPr>
          <w:sz w:val="28"/>
          <w:szCs w:val="28"/>
        </w:rPr>
        <w:t>Искусство и политика. Точки соприкосновения. Роль искусства в общества.</w:t>
      </w:r>
      <w:r w:rsidR="00713F8C">
        <w:rPr>
          <w:sz w:val="28"/>
          <w:szCs w:val="28"/>
        </w:rPr>
        <w:t xml:space="preserve"> </w:t>
      </w:r>
      <w:r w:rsidRPr="00FB4451">
        <w:rPr>
          <w:sz w:val="28"/>
          <w:szCs w:val="28"/>
        </w:rPr>
        <w:t>Функции искусства в его отношении к человеку, обществу, природе, культуре и к собственным потребностям. Основные социальные и культурные функции искусства. Диалектика и динамика функций искусства.</w:t>
      </w:r>
      <w:r w:rsidR="00713F8C">
        <w:rPr>
          <w:sz w:val="28"/>
          <w:szCs w:val="28"/>
        </w:rPr>
        <w:t xml:space="preserve"> </w:t>
      </w:r>
      <w:r w:rsidRPr="00FB4451">
        <w:rPr>
          <w:sz w:val="28"/>
          <w:szCs w:val="28"/>
        </w:rPr>
        <w:t>Государственная политика в области культуры и ее значение для развития искусства.</w:t>
      </w:r>
    </w:p>
    <w:p w14:paraId="1A5AE650" w14:textId="657E7A4F" w:rsidR="00A762B5" w:rsidRPr="00FB4451" w:rsidRDefault="00A762B5" w:rsidP="00FB4451">
      <w:pPr>
        <w:pStyle w:val="Style10"/>
        <w:widowControl/>
        <w:jc w:val="both"/>
        <w:rPr>
          <w:rStyle w:val="FontStyle51"/>
          <w:sz w:val="28"/>
          <w:szCs w:val="28"/>
        </w:rPr>
      </w:pPr>
    </w:p>
    <w:p w14:paraId="04C51998" w14:textId="0B901863" w:rsidR="002F026A" w:rsidRPr="00FB4451" w:rsidRDefault="002F026A" w:rsidP="00FB4451">
      <w:pPr>
        <w:jc w:val="both"/>
        <w:rPr>
          <w:sz w:val="28"/>
          <w:szCs w:val="28"/>
        </w:rPr>
      </w:pPr>
      <w:r w:rsidRPr="00FB4451">
        <w:rPr>
          <w:b/>
          <w:bCs/>
          <w:sz w:val="28"/>
          <w:szCs w:val="28"/>
        </w:rPr>
        <w:t>Тема 16. Искусство как форма художественно-эстетической коммуникации</w:t>
      </w:r>
      <w:r w:rsidRPr="00FB4451">
        <w:rPr>
          <w:sz w:val="28"/>
          <w:szCs w:val="28"/>
        </w:rPr>
        <w:t xml:space="preserve"> </w:t>
      </w:r>
    </w:p>
    <w:p w14:paraId="6F5229B6" w14:textId="2ACDBF13" w:rsidR="002A6486" w:rsidRPr="00FB4451" w:rsidRDefault="002F026A" w:rsidP="00FB4451">
      <w:pPr>
        <w:jc w:val="both"/>
        <w:rPr>
          <w:sz w:val="28"/>
          <w:szCs w:val="28"/>
        </w:rPr>
      </w:pPr>
      <w:r w:rsidRPr="00FB4451">
        <w:rPr>
          <w:sz w:val="28"/>
          <w:szCs w:val="28"/>
        </w:rPr>
        <w:t xml:space="preserve">Особенности художественной и эстетической коммуникации. Многоканальность «доставки» произведения искусства зрителю. Воспроизведение уникального и тиражированного оригинала. Понятия «произведение искусства» и «художественное произведение». Проблема понимания как условие бытия художественного произведения. Понятие герменевтического круга. Рецептивная эстетика о возможности реконструкции жизненного мира «другого». Герменевтический и структурно-семиотический подходы к восприятию искусства. «Смерть автора» как «рождение автора» в читателе. Диалогизм восприятия художественного текста (М. Бахтин). Семиотика искусства. Искусство как вторичная моделирующая система (Ю.М. Лотман). Произведение искусства как культурный текст: причины существования и специфика функционирования. Проблема знака и значения в искусстве. Аудиовизуальные коммуникации и проблема видообразования в искусстве: кино, телевидение, компьютерное искусство, виртуальные искусства. Многообразие языков искусства. Специфика языка разных видов искусства: музыки, архитектуры, живописи, скульптуры, танца. Декоративно-прикладное искусство и его типы. Архитектура как особый вид эстетической деятельности. Выразительные средства скульптуры. </w:t>
      </w:r>
      <w:r w:rsidR="002A6486" w:rsidRPr="00FB4451">
        <w:rPr>
          <w:sz w:val="28"/>
          <w:szCs w:val="28"/>
        </w:rPr>
        <w:t>Компьютеризация и виртуализация эстетической практики в конце XX – начале XXI вв.</w:t>
      </w:r>
    </w:p>
    <w:p w14:paraId="037ED466" w14:textId="3CF9FACC" w:rsidR="008B230C" w:rsidRPr="00FB4451" w:rsidRDefault="008B230C" w:rsidP="00FB4451">
      <w:pPr>
        <w:jc w:val="both"/>
        <w:rPr>
          <w:b/>
          <w:sz w:val="28"/>
          <w:szCs w:val="28"/>
        </w:rPr>
      </w:pPr>
    </w:p>
    <w:p w14:paraId="01E1B17E" w14:textId="77777777" w:rsidR="00C0315D" w:rsidRDefault="00C0315D" w:rsidP="00E47DCF">
      <w:pPr>
        <w:spacing w:after="240"/>
        <w:ind w:firstLine="709"/>
        <w:jc w:val="both"/>
        <w:rPr>
          <w:b/>
          <w:sz w:val="28"/>
          <w:szCs w:val="28"/>
        </w:rPr>
      </w:pPr>
    </w:p>
    <w:p w14:paraId="5B1430FF" w14:textId="77777777" w:rsidR="00C0315D" w:rsidRDefault="00C0315D" w:rsidP="00E47DCF">
      <w:pPr>
        <w:spacing w:after="240"/>
        <w:ind w:firstLine="709"/>
        <w:jc w:val="both"/>
        <w:rPr>
          <w:b/>
          <w:sz w:val="28"/>
          <w:szCs w:val="28"/>
        </w:rPr>
      </w:pPr>
    </w:p>
    <w:p w14:paraId="553BB2DD" w14:textId="22957773" w:rsidR="00F64ECA" w:rsidRPr="00383DDA" w:rsidRDefault="00907363" w:rsidP="00E47DCF">
      <w:pPr>
        <w:spacing w:after="240"/>
        <w:ind w:firstLine="709"/>
        <w:jc w:val="both"/>
        <w:rPr>
          <w:szCs w:val="20"/>
          <w:lang w:eastAsia="en-US"/>
        </w:rPr>
      </w:pPr>
      <w:r w:rsidRPr="005532E3">
        <w:rPr>
          <w:b/>
          <w:sz w:val="28"/>
          <w:szCs w:val="28"/>
        </w:rPr>
        <w:lastRenderedPageBreak/>
        <w:t>5.2. Учебно</w:t>
      </w:r>
      <w:r w:rsidR="00F64ECA">
        <w:rPr>
          <w:b/>
          <w:sz w:val="28"/>
          <w:szCs w:val="28"/>
        </w:rPr>
        <w:t>-</w:t>
      </w:r>
      <w:r w:rsidRPr="005532E3">
        <w:rPr>
          <w:b/>
          <w:sz w:val="28"/>
          <w:szCs w:val="28"/>
        </w:rPr>
        <w:t>тематический план</w:t>
      </w: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581"/>
        <w:gridCol w:w="850"/>
        <w:gridCol w:w="1276"/>
        <w:gridCol w:w="1134"/>
        <w:gridCol w:w="1559"/>
        <w:gridCol w:w="1134"/>
        <w:gridCol w:w="2126"/>
      </w:tblGrid>
      <w:tr w:rsidR="001F4C7C" w:rsidRPr="00565D99" w14:paraId="3E140F7C" w14:textId="77777777" w:rsidTr="00D801F7">
        <w:tc>
          <w:tcPr>
            <w:tcW w:w="426" w:type="dxa"/>
            <w:vMerge w:val="restart"/>
          </w:tcPr>
          <w:p w14:paraId="14657921" w14:textId="77777777" w:rsidR="001F4C7C" w:rsidRPr="00565D99" w:rsidRDefault="001F4C7C" w:rsidP="001F4C7C">
            <w:pPr>
              <w:rPr>
                <w:color w:val="000000"/>
                <w:sz w:val="22"/>
                <w:szCs w:val="22"/>
              </w:rPr>
            </w:pPr>
            <w:r w:rsidRPr="00565D99">
              <w:rPr>
                <w:color w:val="000000"/>
                <w:sz w:val="22"/>
                <w:szCs w:val="22"/>
              </w:rPr>
              <w:t>№</w:t>
            </w:r>
          </w:p>
        </w:tc>
        <w:tc>
          <w:tcPr>
            <w:tcW w:w="2581" w:type="dxa"/>
            <w:vMerge w:val="restart"/>
          </w:tcPr>
          <w:p w14:paraId="13E4AEFF" w14:textId="4039CADC" w:rsidR="001F4C7C" w:rsidRPr="00565D99" w:rsidRDefault="001F4C7C" w:rsidP="001F4C7C">
            <w:pPr>
              <w:rPr>
                <w:color w:val="000000"/>
                <w:sz w:val="22"/>
                <w:szCs w:val="22"/>
              </w:rPr>
            </w:pPr>
            <w:r w:rsidRPr="00565D99">
              <w:rPr>
                <w:color w:val="000000"/>
                <w:sz w:val="22"/>
                <w:szCs w:val="22"/>
              </w:rPr>
              <w:t>Наименование тем (разделов) дисциплины</w:t>
            </w:r>
          </w:p>
        </w:tc>
        <w:tc>
          <w:tcPr>
            <w:tcW w:w="5953" w:type="dxa"/>
            <w:gridSpan w:val="5"/>
          </w:tcPr>
          <w:p w14:paraId="471A3578" w14:textId="77777777" w:rsidR="001F4C7C" w:rsidRPr="00565D99" w:rsidRDefault="001F4C7C" w:rsidP="001F4C7C">
            <w:pPr>
              <w:tabs>
                <w:tab w:val="left" w:pos="1802"/>
              </w:tabs>
              <w:jc w:val="center"/>
              <w:rPr>
                <w:color w:val="000000"/>
                <w:sz w:val="22"/>
                <w:szCs w:val="22"/>
              </w:rPr>
            </w:pPr>
            <w:r w:rsidRPr="00565D99">
              <w:rPr>
                <w:color w:val="000000"/>
                <w:sz w:val="22"/>
                <w:szCs w:val="22"/>
              </w:rPr>
              <w:t>Трудоемкость в часах</w:t>
            </w:r>
          </w:p>
        </w:tc>
        <w:tc>
          <w:tcPr>
            <w:tcW w:w="2126" w:type="dxa"/>
            <w:vMerge w:val="restart"/>
          </w:tcPr>
          <w:p w14:paraId="53820559" w14:textId="77777777" w:rsidR="001F4C7C" w:rsidRPr="00565D99" w:rsidRDefault="001F4C7C" w:rsidP="001F4C7C">
            <w:pPr>
              <w:rPr>
                <w:color w:val="000000"/>
                <w:sz w:val="22"/>
                <w:szCs w:val="22"/>
              </w:rPr>
            </w:pPr>
            <w:r w:rsidRPr="00565D99">
              <w:rPr>
                <w:color w:val="000000"/>
                <w:sz w:val="22"/>
                <w:szCs w:val="22"/>
              </w:rPr>
              <w:t>Формы текущего контроля успеваемости</w:t>
            </w:r>
          </w:p>
        </w:tc>
      </w:tr>
      <w:tr w:rsidR="001F4C7C" w:rsidRPr="00565D99" w14:paraId="40A2DE55" w14:textId="77777777" w:rsidTr="00D801F7">
        <w:tc>
          <w:tcPr>
            <w:tcW w:w="426" w:type="dxa"/>
            <w:vMerge/>
          </w:tcPr>
          <w:p w14:paraId="22A2CDF5" w14:textId="77777777" w:rsidR="001F4C7C" w:rsidRPr="00565D99" w:rsidRDefault="001F4C7C" w:rsidP="001F4C7C">
            <w:pPr>
              <w:rPr>
                <w:color w:val="000000"/>
                <w:sz w:val="22"/>
                <w:szCs w:val="22"/>
              </w:rPr>
            </w:pPr>
          </w:p>
        </w:tc>
        <w:tc>
          <w:tcPr>
            <w:tcW w:w="2581" w:type="dxa"/>
            <w:vMerge/>
          </w:tcPr>
          <w:p w14:paraId="5AC3F589" w14:textId="77777777" w:rsidR="001F4C7C" w:rsidRPr="00565D99" w:rsidRDefault="001F4C7C" w:rsidP="001F4C7C">
            <w:pPr>
              <w:rPr>
                <w:color w:val="000000"/>
                <w:sz w:val="22"/>
                <w:szCs w:val="22"/>
              </w:rPr>
            </w:pPr>
          </w:p>
        </w:tc>
        <w:tc>
          <w:tcPr>
            <w:tcW w:w="850" w:type="dxa"/>
            <w:vMerge w:val="restart"/>
          </w:tcPr>
          <w:p w14:paraId="2AAF7831" w14:textId="6C5CA93B" w:rsidR="001F4C7C" w:rsidRPr="00565D99" w:rsidRDefault="001F4C7C" w:rsidP="001F4C7C">
            <w:pPr>
              <w:rPr>
                <w:color w:val="000000"/>
                <w:sz w:val="22"/>
                <w:szCs w:val="22"/>
              </w:rPr>
            </w:pPr>
            <w:r w:rsidRPr="00565D99">
              <w:rPr>
                <w:color w:val="000000"/>
                <w:sz w:val="22"/>
                <w:szCs w:val="22"/>
              </w:rPr>
              <w:t>Всего</w:t>
            </w:r>
          </w:p>
        </w:tc>
        <w:tc>
          <w:tcPr>
            <w:tcW w:w="3969" w:type="dxa"/>
            <w:gridSpan w:val="3"/>
          </w:tcPr>
          <w:p w14:paraId="28A2A71A" w14:textId="64EED541" w:rsidR="001F4C7C" w:rsidRPr="003B3951" w:rsidRDefault="00537E29" w:rsidP="001F4C7C">
            <w:pPr>
              <w:jc w:val="center"/>
              <w:rPr>
                <w:sz w:val="22"/>
                <w:szCs w:val="22"/>
              </w:rPr>
            </w:pPr>
            <w:r w:rsidRPr="003B3951">
              <w:rPr>
                <w:sz w:val="22"/>
                <w:szCs w:val="22"/>
              </w:rPr>
              <w:t>Контактная работа-</w:t>
            </w:r>
            <w:r w:rsidR="001F4C7C" w:rsidRPr="003B3951">
              <w:rPr>
                <w:sz w:val="22"/>
                <w:szCs w:val="22"/>
              </w:rPr>
              <w:t>Аудиторная работа</w:t>
            </w:r>
          </w:p>
        </w:tc>
        <w:tc>
          <w:tcPr>
            <w:tcW w:w="1134" w:type="dxa"/>
            <w:vMerge w:val="restart"/>
          </w:tcPr>
          <w:p w14:paraId="02F145E0" w14:textId="77777777" w:rsidR="001F4C7C" w:rsidRPr="00565D99" w:rsidRDefault="001F4C7C" w:rsidP="001F4C7C">
            <w:pPr>
              <w:keepNext/>
              <w:rPr>
                <w:color w:val="000000"/>
                <w:sz w:val="22"/>
                <w:szCs w:val="22"/>
              </w:rPr>
            </w:pPr>
            <w:r w:rsidRPr="00565D99">
              <w:rPr>
                <w:color w:val="000000"/>
                <w:sz w:val="22"/>
                <w:szCs w:val="22"/>
              </w:rPr>
              <w:t xml:space="preserve">Самостоятельная работа </w:t>
            </w:r>
          </w:p>
        </w:tc>
        <w:tc>
          <w:tcPr>
            <w:tcW w:w="2126" w:type="dxa"/>
            <w:vMerge/>
          </w:tcPr>
          <w:p w14:paraId="7D12430A" w14:textId="77777777" w:rsidR="001F4C7C" w:rsidRPr="00565D99" w:rsidRDefault="001F4C7C" w:rsidP="001F4C7C">
            <w:pPr>
              <w:rPr>
                <w:color w:val="000000"/>
                <w:sz w:val="22"/>
                <w:szCs w:val="22"/>
              </w:rPr>
            </w:pPr>
          </w:p>
        </w:tc>
      </w:tr>
      <w:tr w:rsidR="005759A7" w:rsidRPr="00565D99" w14:paraId="5BDC0AFD" w14:textId="77777777" w:rsidTr="00D801F7">
        <w:tc>
          <w:tcPr>
            <w:tcW w:w="426" w:type="dxa"/>
            <w:vMerge/>
          </w:tcPr>
          <w:p w14:paraId="43382B7C" w14:textId="77777777" w:rsidR="005759A7" w:rsidRPr="00565D99" w:rsidRDefault="005759A7" w:rsidP="001F4C7C">
            <w:pPr>
              <w:rPr>
                <w:color w:val="000000"/>
                <w:sz w:val="22"/>
                <w:szCs w:val="22"/>
              </w:rPr>
            </w:pPr>
          </w:p>
        </w:tc>
        <w:tc>
          <w:tcPr>
            <w:tcW w:w="2581" w:type="dxa"/>
            <w:vMerge/>
          </w:tcPr>
          <w:p w14:paraId="5CE90E42" w14:textId="77777777" w:rsidR="005759A7" w:rsidRPr="00565D99" w:rsidRDefault="005759A7" w:rsidP="001F4C7C">
            <w:pPr>
              <w:rPr>
                <w:color w:val="000000"/>
                <w:sz w:val="22"/>
                <w:szCs w:val="22"/>
              </w:rPr>
            </w:pPr>
          </w:p>
        </w:tc>
        <w:tc>
          <w:tcPr>
            <w:tcW w:w="850" w:type="dxa"/>
            <w:vMerge/>
          </w:tcPr>
          <w:p w14:paraId="73D4EE7D" w14:textId="77777777" w:rsidR="005759A7" w:rsidRPr="00565D99" w:rsidRDefault="005759A7" w:rsidP="001F4C7C">
            <w:pPr>
              <w:rPr>
                <w:color w:val="000000"/>
                <w:sz w:val="22"/>
                <w:szCs w:val="22"/>
              </w:rPr>
            </w:pPr>
          </w:p>
        </w:tc>
        <w:tc>
          <w:tcPr>
            <w:tcW w:w="1276" w:type="dxa"/>
          </w:tcPr>
          <w:p w14:paraId="4ACE1C8F" w14:textId="6BC59C55" w:rsidR="005759A7" w:rsidRPr="00565D99" w:rsidRDefault="005759A7" w:rsidP="001F4C7C">
            <w:pPr>
              <w:rPr>
                <w:color w:val="000000"/>
                <w:sz w:val="22"/>
                <w:szCs w:val="22"/>
              </w:rPr>
            </w:pPr>
            <w:r w:rsidRPr="00565D99">
              <w:rPr>
                <w:color w:val="000000"/>
                <w:sz w:val="22"/>
                <w:szCs w:val="22"/>
              </w:rPr>
              <w:t>Общая, в т.ч.:</w:t>
            </w:r>
          </w:p>
        </w:tc>
        <w:tc>
          <w:tcPr>
            <w:tcW w:w="1134" w:type="dxa"/>
          </w:tcPr>
          <w:p w14:paraId="602A6A32" w14:textId="43DA7284" w:rsidR="005759A7" w:rsidRPr="00565D99" w:rsidRDefault="005759A7" w:rsidP="001F4C7C">
            <w:pPr>
              <w:rPr>
                <w:color w:val="000000"/>
                <w:sz w:val="22"/>
                <w:szCs w:val="22"/>
              </w:rPr>
            </w:pPr>
            <w:r w:rsidRPr="00565D99">
              <w:rPr>
                <w:color w:val="000000"/>
                <w:sz w:val="22"/>
                <w:szCs w:val="22"/>
              </w:rPr>
              <w:t>Лекции</w:t>
            </w:r>
          </w:p>
        </w:tc>
        <w:tc>
          <w:tcPr>
            <w:tcW w:w="1559" w:type="dxa"/>
          </w:tcPr>
          <w:p w14:paraId="3CABEE70" w14:textId="77777777" w:rsidR="005759A7" w:rsidRPr="00565D99" w:rsidRDefault="005759A7" w:rsidP="001F4C7C">
            <w:pPr>
              <w:rPr>
                <w:color w:val="000000"/>
                <w:sz w:val="22"/>
                <w:szCs w:val="22"/>
              </w:rPr>
            </w:pPr>
            <w:r w:rsidRPr="00565D99">
              <w:rPr>
                <w:color w:val="000000"/>
                <w:sz w:val="22"/>
                <w:szCs w:val="22"/>
              </w:rPr>
              <w:t>Семинары, практические занятия</w:t>
            </w:r>
          </w:p>
          <w:p w14:paraId="6126A678" w14:textId="2AE7226B" w:rsidR="005759A7" w:rsidRPr="00F8650D" w:rsidRDefault="005759A7" w:rsidP="001F4C7C">
            <w:pPr>
              <w:rPr>
                <w:color w:val="0070C0"/>
                <w:sz w:val="22"/>
                <w:szCs w:val="22"/>
              </w:rPr>
            </w:pPr>
          </w:p>
        </w:tc>
        <w:tc>
          <w:tcPr>
            <w:tcW w:w="1134" w:type="dxa"/>
            <w:vMerge/>
          </w:tcPr>
          <w:p w14:paraId="22CD3498" w14:textId="77777777" w:rsidR="005759A7" w:rsidRPr="00565D99" w:rsidRDefault="005759A7" w:rsidP="001F4C7C">
            <w:pPr>
              <w:rPr>
                <w:color w:val="000000"/>
                <w:sz w:val="22"/>
                <w:szCs w:val="22"/>
              </w:rPr>
            </w:pPr>
          </w:p>
        </w:tc>
        <w:tc>
          <w:tcPr>
            <w:tcW w:w="2126" w:type="dxa"/>
            <w:vMerge/>
          </w:tcPr>
          <w:p w14:paraId="35676D62" w14:textId="77777777" w:rsidR="005759A7" w:rsidRPr="00565D99" w:rsidRDefault="005759A7" w:rsidP="001F4C7C">
            <w:pPr>
              <w:rPr>
                <w:color w:val="000000"/>
                <w:sz w:val="22"/>
                <w:szCs w:val="22"/>
              </w:rPr>
            </w:pPr>
          </w:p>
        </w:tc>
      </w:tr>
      <w:tr w:rsidR="005759A7" w:rsidRPr="00565D99" w14:paraId="4BAAC495" w14:textId="77777777" w:rsidTr="00D801F7">
        <w:tc>
          <w:tcPr>
            <w:tcW w:w="426" w:type="dxa"/>
          </w:tcPr>
          <w:p w14:paraId="239E6334"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57FAF795" w14:textId="77777777" w:rsidR="005759A7" w:rsidRDefault="005759A7" w:rsidP="001F4C7C">
            <w:pPr>
              <w:rPr>
                <w:sz w:val="22"/>
                <w:szCs w:val="22"/>
              </w:rPr>
            </w:pPr>
            <w:r w:rsidRPr="00FD7BB4">
              <w:rPr>
                <w:sz w:val="22"/>
                <w:szCs w:val="22"/>
              </w:rPr>
              <w:t>Эстетика как философская наука</w:t>
            </w:r>
          </w:p>
          <w:p w14:paraId="0E508CD3" w14:textId="7E5D2FAD" w:rsidR="005759A7" w:rsidRPr="00FD7BB4" w:rsidRDefault="005759A7" w:rsidP="001F4C7C">
            <w:pPr>
              <w:rPr>
                <w:color w:val="000000"/>
                <w:sz w:val="22"/>
                <w:szCs w:val="22"/>
              </w:rPr>
            </w:pPr>
          </w:p>
        </w:tc>
        <w:tc>
          <w:tcPr>
            <w:tcW w:w="850" w:type="dxa"/>
          </w:tcPr>
          <w:p w14:paraId="43372057" w14:textId="58FBE5A9" w:rsidR="005759A7" w:rsidRPr="003B3951" w:rsidRDefault="00537E29" w:rsidP="001F4C7C">
            <w:pPr>
              <w:jc w:val="center"/>
              <w:rPr>
                <w:sz w:val="22"/>
                <w:szCs w:val="22"/>
              </w:rPr>
            </w:pPr>
            <w:r w:rsidRPr="003B3951">
              <w:rPr>
                <w:sz w:val="22"/>
                <w:szCs w:val="22"/>
              </w:rPr>
              <w:t>12</w:t>
            </w:r>
          </w:p>
        </w:tc>
        <w:tc>
          <w:tcPr>
            <w:tcW w:w="1276" w:type="dxa"/>
          </w:tcPr>
          <w:p w14:paraId="34E09175" w14:textId="4F1E191A" w:rsidR="005759A7" w:rsidRPr="00565D99" w:rsidRDefault="005759A7" w:rsidP="001F4C7C">
            <w:pPr>
              <w:jc w:val="center"/>
              <w:rPr>
                <w:color w:val="000000"/>
                <w:sz w:val="22"/>
                <w:szCs w:val="22"/>
              </w:rPr>
            </w:pPr>
            <w:r>
              <w:rPr>
                <w:color w:val="000000"/>
                <w:sz w:val="22"/>
                <w:szCs w:val="22"/>
              </w:rPr>
              <w:t>4</w:t>
            </w:r>
          </w:p>
        </w:tc>
        <w:tc>
          <w:tcPr>
            <w:tcW w:w="1134" w:type="dxa"/>
          </w:tcPr>
          <w:p w14:paraId="263905E7" w14:textId="1A93561B" w:rsidR="005759A7" w:rsidRPr="00565D99" w:rsidRDefault="005759A7" w:rsidP="001F4C7C">
            <w:pPr>
              <w:jc w:val="center"/>
              <w:rPr>
                <w:color w:val="000000"/>
                <w:sz w:val="22"/>
                <w:szCs w:val="22"/>
              </w:rPr>
            </w:pPr>
            <w:r>
              <w:rPr>
                <w:color w:val="000000"/>
                <w:sz w:val="22"/>
                <w:szCs w:val="22"/>
              </w:rPr>
              <w:t>2</w:t>
            </w:r>
          </w:p>
        </w:tc>
        <w:tc>
          <w:tcPr>
            <w:tcW w:w="1559" w:type="dxa"/>
          </w:tcPr>
          <w:p w14:paraId="4D1D69C5" w14:textId="77777777" w:rsidR="005759A7" w:rsidRPr="00565D99" w:rsidRDefault="005759A7" w:rsidP="001F4C7C">
            <w:pPr>
              <w:jc w:val="center"/>
              <w:rPr>
                <w:color w:val="000000"/>
                <w:sz w:val="22"/>
                <w:szCs w:val="22"/>
              </w:rPr>
            </w:pPr>
            <w:r>
              <w:rPr>
                <w:color w:val="000000"/>
                <w:sz w:val="22"/>
                <w:szCs w:val="22"/>
              </w:rPr>
              <w:t>2</w:t>
            </w:r>
          </w:p>
          <w:p w14:paraId="5CF572BE" w14:textId="5D56FA07" w:rsidR="005759A7" w:rsidRPr="00F8650D" w:rsidRDefault="005759A7" w:rsidP="001F4C7C">
            <w:pPr>
              <w:jc w:val="center"/>
              <w:rPr>
                <w:color w:val="0070C0"/>
                <w:sz w:val="22"/>
                <w:szCs w:val="22"/>
              </w:rPr>
            </w:pPr>
          </w:p>
        </w:tc>
        <w:tc>
          <w:tcPr>
            <w:tcW w:w="1134" w:type="dxa"/>
          </w:tcPr>
          <w:p w14:paraId="4F3FCED8" w14:textId="4CCDFF80" w:rsidR="005759A7" w:rsidRPr="00565D99" w:rsidRDefault="005759A7" w:rsidP="001F4C7C">
            <w:pPr>
              <w:jc w:val="center"/>
              <w:rPr>
                <w:color w:val="000000"/>
                <w:sz w:val="22"/>
                <w:szCs w:val="22"/>
              </w:rPr>
            </w:pPr>
            <w:r>
              <w:rPr>
                <w:color w:val="000000"/>
                <w:sz w:val="22"/>
                <w:szCs w:val="22"/>
              </w:rPr>
              <w:t>8</w:t>
            </w:r>
          </w:p>
        </w:tc>
        <w:tc>
          <w:tcPr>
            <w:tcW w:w="2126" w:type="dxa"/>
          </w:tcPr>
          <w:p w14:paraId="13695142" w14:textId="3E80880C" w:rsidR="005759A7" w:rsidRDefault="005759A7" w:rsidP="001F4C7C">
            <w:pPr>
              <w:rPr>
                <w:color w:val="000000"/>
                <w:sz w:val="22"/>
                <w:szCs w:val="22"/>
              </w:rPr>
            </w:pPr>
            <w:r>
              <w:rPr>
                <w:color w:val="000000"/>
                <w:sz w:val="22"/>
                <w:szCs w:val="22"/>
              </w:rPr>
              <w:t>Опрос, доклады с презентациями, дискуссия</w:t>
            </w:r>
          </w:p>
          <w:p w14:paraId="39354527" w14:textId="3800D7F3" w:rsidR="005759A7" w:rsidRPr="00565D99" w:rsidRDefault="005759A7" w:rsidP="001F4C7C">
            <w:pPr>
              <w:rPr>
                <w:color w:val="000000"/>
                <w:sz w:val="22"/>
                <w:szCs w:val="22"/>
              </w:rPr>
            </w:pPr>
          </w:p>
        </w:tc>
      </w:tr>
      <w:tr w:rsidR="005759A7" w:rsidRPr="00565D99" w14:paraId="014DD3A3" w14:textId="77777777" w:rsidTr="00D801F7">
        <w:tc>
          <w:tcPr>
            <w:tcW w:w="426" w:type="dxa"/>
          </w:tcPr>
          <w:p w14:paraId="714452AE"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5695322D" w14:textId="77777777" w:rsidR="005759A7" w:rsidRDefault="005759A7" w:rsidP="001F4C7C">
            <w:pPr>
              <w:rPr>
                <w:color w:val="000000"/>
                <w:sz w:val="22"/>
                <w:szCs w:val="22"/>
              </w:rPr>
            </w:pPr>
            <w:r w:rsidRPr="00FD7BB4">
              <w:rPr>
                <w:color w:val="000000"/>
                <w:sz w:val="22"/>
                <w:szCs w:val="22"/>
              </w:rPr>
              <w:t>Античная эстетика</w:t>
            </w:r>
          </w:p>
          <w:p w14:paraId="6524D325" w14:textId="51F8F328" w:rsidR="005759A7" w:rsidRPr="00FD7BB4" w:rsidRDefault="005759A7" w:rsidP="001F4C7C">
            <w:pPr>
              <w:rPr>
                <w:color w:val="000000"/>
                <w:sz w:val="22"/>
                <w:szCs w:val="22"/>
              </w:rPr>
            </w:pPr>
          </w:p>
        </w:tc>
        <w:tc>
          <w:tcPr>
            <w:tcW w:w="850" w:type="dxa"/>
          </w:tcPr>
          <w:p w14:paraId="50C52F0C" w14:textId="223F1975" w:rsidR="005759A7" w:rsidRPr="003B3951" w:rsidRDefault="00537E29" w:rsidP="001F4C7C">
            <w:pPr>
              <w:jc w:val="center"/>
              <w:rPr>
                <w:sz w:val="22"/>
                <w:szCs w:val="22"/>
              </w:rPr>
            </w:pPr>
            <w:r w:rsidRPr="003B3951">
              <w:rPr>
                <w:sz w:val="22"/>
                <w:szCs w:val="22"/>
              </w:rPr>
              <w:t>12</w:t>
            </w:r>
          </w:p>
        </w:tc>
        <w:tc>
          <w:tcPr>
            <w:tcW w:w="1276" w:type="dxa"/>
          </w:tcPr>
          <w:p w14:paraId="37AABBD2" w14:textId="50B5CBE4" w:rsidR="005759A7" w:rsidRPr="00565D99" w:rsidRDefault="005759A7" w:rsidP="001F4C7C">
            <w:pPr>
              <w:jc w:val="center"/>
              <w:rPr>
                <w:color w:val="000000"/>
                <w:sz w:val="22"/>
                <w:szCs w:val="22"/>
              </w:rPr>
            </w:pPr>
            <w:r>
              <w:rPr>
                <w:color w:val="000000"/>
                <w:sz w:val="22"/>
                <w:szCs w:val="22"/>
              </w:rPr>
              <w:t>4</w:t>
            </w:r>
          </w:p>
        </w:tc>
        <w:tc>
          <w:tcPr>
            <w:tcW w:w="1134" w:type="dxa"/>
          </w:tcPr>
          <w:p w14:paraId="2BF446AD" w14:textId="215B0B13" w:rsidR="005759A7" w:rsidRPr="00565D99" w:rsidRDefault="005759A7" w:rsidP="001F4C7C">
            <w:pPr>
              <w:jc w:val="center"/>
              <w:rPr>
                <w:color w:val="000000"/>
                <w:sz w:val="22"/>
                <w:szCs w:val="22"/>
              </w:rPr>
            </w:pPr>
            <w:r>
              <w:rPr>
                <w:color w:val="000000"/>
                <w:sz w:val="22"/>
                <w:szCs w:val="22"/>
              </w:rPr>
              <w:t>2</w:t>
            </w:r>
          </w:p>
        </w:tc>
        <w:tc>
          <w:tcPr>
            <w:tcW w:w="1559" w:type="dxa"/>
          </w:tcPr>
          <w:p w14:paraId="5704D312" w14:textId="77777777" w:rsidR="005759A7" w:rsidRPr="00565D99" w:rsidRDefault="005759A7" w:rsidP="001F4C7C">
            <w:pPr>
              <w:jc w:val="center"/>
              <w:rPr>
                <w:color w:val="000000"/>
                <w:sz w:val="22"/>
                <w:szCs w:val="22"/>
              </w:rPr>
            </w:pPr>
            <w:r>
              <w:rPr>
                <w:color w:val="000000"/>
                <w:sz w:val="22"/>
                <w:szCs w:val="22"/>
              </w:rPr>
              <w:t>2</w:t>
            </w:r>
          </w:p>
          <w:p w14:paraId="49AAA8B1" w14:textId="6F2249A1" w:rsidR="005759A7" w:rsidRPr="00565D99" w:rsidRDefault="005759A7" w:rsidP="001F4C7C">
            <w:pPr>
              <w:jc w:val="center"/>
              <w:rPr>
                <w:color w:val="000000"/>
                <w:sz w:val="22"/>
                <w:szCs w:val="22"/>
              </w:rPr>
            </w:pPr>
          </w:p>
        </w:tc>
        <w:tc>
          <w:tcPr>
            <w:tcW w:w="1134" w:type="dxa"/>
          </w:tcPr>
          <w:p w14:paraId="33167840" w14:textId="5A771F94" w:rsidR="005759A7" w:rsidRPr="00565D99" w:rsidRDefault="005759A7" w:rsidP="001F4C7C">
            <w:pPr>
              <w:jc w:val="center"/>
              <w:rPr>
                <w:color w:val="000000"/>
                <w:sz w:val="22"/>
                <w:szCs w:val="22"/>
              </w:rPr>
            </w:pPr>
            <w:r>
              <w:rPr>
                <w:color w:val="000000"/>
                <w:sz w:val="22"/>
                <w:szCs w:val="22"/>
              </w:rPr>
              <w:t>8</w:t>
            </w:r>
          </w:p>
        </w:tc>
        <w:tc>
          <w:tcPr>
            <w:tcW w:w="2126" w:type="dxa"/>
          </w:tcPr>
          <w:p w14:paraId="3B48DBA8" w14:textId="73532147" w:rsidR="005759A7" w:rsidRDefault="005759A7" w:rsidP="001F4C7C">
            <w:pPr>
              <w:rPr>
                <w:color w:val="000000"/>
                <w:sz w:val="22"/>
                <w:szCs w:val="22"/>
              </w:rPr>
            </w:pPr>
            <w:r>
              <w:rPr>
                <w:color w:val="000000"/>
                <w:sz w:val="22"/>
                <w:szCs w:val="22"/>
              </w:rPr>
              <w:t>Опрос, доклады с презентациями, кейсы</w:t>
            </w:r>
          </w:p>
          <w:p w14:paraId="001002F3" w14:textId="4A5F0B7F" w:rsidR="005759A7" w:rsidRPr="00565D99" w:rsidRDefault="005759A7" w:rsidP="001F4C7C">
            <w:pPr>
              <w:rPr>
                <w:color w:val="000000"/>
                <w:sz w:val="22"/>
                <w:szCs w:val="22"/>
              </w:rPr>
            </w:pPr>
          </w:p>
        </w:tc>
      </w:tr>
      <w:tr w:rsidR="005759A7" w:rsidRPr="00565D99" w14:paraId="37ED30D9" w14:textId="77777777" w:rsidTr="00D801F7">
        <w:trPr>
          <w:trHeight w:val="369"/>
        </w:trPr>
        <w:tc>
          <w:tcPr>
            <w:tcW w:w="426" w:type="dxa"/>
          </w:tcPr>
          <w:p w14:paraId="21BCBFE7"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6C6726D9" w14:textId="77777777" w:rsidR="005759A7" w:rsidRPr="00FD7BB4" w:rsidRDefault="005759A7" w:rsidP="002F026A">
            <w:pPr>
              <w:contextualSpacing/>
              <w:mirrorIndents/>
              <w:jc w:val="both"/>
              <w:rPr>
                <w:sz w:val="22"/>
                <w:szCs w:val="22"/>
              </w:rPr>
            </w:pPr>
            <w:r w:rsidRPr="00FD7BB4">
              <w:rPr>
                <w:sz w:val="22"/>
                <w:szCs w:val="22"/>
              </w:rPr>
              <w:t>Эстетика средних веков</w:t>
            </w:r>
          </w:p>
          <w:p w14:paraId="611ABE13" w14:textId="212E00B3" w:rsidR="005759A7" w:rsidRPr="00FD7BB4" w:rsidRDefault="005759A7" w:rsidP="001F4C7C">
            <w:pPr>
              <w:rPr>
                <w:color w:val="000000"/>
                <w:sz w:val="22"/>
                <w:szCs w:val="22"/>
              </w:rPr>
            </w:pPr>
          </w:p>
        </w:tc>
        <w:tc>
          <w:tcPr>
            <w:tcW w:w="850" w:type="dxa"/>
          </w:tcPr>
          <w:p w14:paraId="59FAD42A" w14:textId="105F8EB6" w:rsidR="005759A7" w:rsidRPr="003B3951" w:rsidRDefault="005759A7" w:rsidP="001F4C7C">
            <w:pPr>
              <w:jc w:val="center"/>
              <w:rPr>
                <w:sz w:val="22"/>
                <w:szCs w:val="22"/>
              </w:rPr>
            </w:pPr>
            <w:r w:rsidRPr="003B3951">
              <w:rPr>
                <w:sz w:val="22"/>
                <w:szCs w:val="22"/>
              </w:rPr>
              <w:t>8</w:t>
            </w:r>
          </w:p>
        </w:tc>
        <w:tc>
          <w:tcPr>
            <w:tcW w:w="1276" w:type="dxa"/>
          </w:tcPr>
          <w:p w14:paraId="06AA335E" w14:textId="695BD4AC" w:rsidR="005759A7" w:rsidRPr="00565D99" w:rsidRDefault="005759A7" w:rsidP="001F4C7C">
            <w:pPr>
              <w:jc w:val="center"/>
              <w:rPr>
                <w:color w:val="000000"/>
                <w:sz w:val="22"/>
                <w:szCs w:val="22"/>
              </w:rPr>
            </w:pPr>
            <w:r>
              <w:rPr>
                <w:color w:val="000000"/>
                <w:sz w:val="22"/>
                <w:szCs w:val="22"/>
              </w:rPr>
              <w:t>4</w:t>
            </w:r>
          </w:p>
        </w:tc>
        <w:tc>
          <w:tcPr>
            <w:tcW w:w="1134" w:type="dxa"/>
          </w:tcPr>
          <w:p w14:paraId="4A814409" w14:textId="3CC49365" w:rsidR="005759A7" w:rsidRPr="00565D99" w:rsidRDefault="005759A7" w:rsidP="001F4C7C">
            <w:pPr>
              <w:jc w:val="center"/>
              <w:rPr>
                <w:color w:val="000000"/>
                <w:sz w:val="22"/>
                <w:szCs w:val="22"/>
              </w:rPr>
            </w:pPr>
            <w:r>
              <w:rPr>
                <w:color w:val="000000"/>
                <w:sz w:val="22"/>
                <w:szCs w:val="22"/>
              </w:rPr>
              <w:t>2</w:t>
            </w:r>
          </w:p>
        </w:tc>
        <w:tc>
          <w:tcPr>
            <w:tcW w:w="1559" w:type="dxa"/>
          </w:tcPr>
          <w:p w14:paraId="22741A56" w14:textId="77777777" w:rsidR="005759A7" w:rsidRPr="00565D99" w:rsidRDefault="005759A7" w:rsidP="001F4C7C">
            <w:pPr>
              <w:jc w:val="center"/>
              <w:rPr>
                <w:color w:val="000000"/>
                <w:sz w:val="22"/>
                <w:szCs w:val="22"/>
              </w:rPr>
            </w:pPr>
            <w:r>
              <w:rPr>
                <w:color w:val="000000"/>
                <w:sz w:val="22"/>
                <w:szCs w:val="22"/>
              </w:rPr>
              <w:t>2</w:t>
            </w:r>
          </w:p>
          <w:p w14:paraId="370D7CDE" w14:textId="5B2310CF" w:rsidR="005759A7" w:rsidRPr="00565D99" w:rsidRDefault="005759A7" w:rsidP="001F4C7C">
            <w:pPr>
              <w:jc w:val="center"/>
              <w:rPr>
                <w:color w:val="000000"/>
                <w:sz w:val="22"/>
                <w:szCs w:val="22"/>
              </w:rPr>
            </w:pPr>
          </w:p>
        </w:tc>
        <w:tc>
          <w:tcPr>
            <w:tcW w:w="1134" w:type="dxa"/>
          </w:tcPr>
          <w:p w14:paraId="1B7C2CAA" w14:textId="389F3C45" w:rsidR="005759A7" w:rsidRPr="00565D99" w:rsidRDefault="005759A7" w:rsidP="001F4C7C">
            <w:pPr>
              <w:jc w:val="center"/>
              <w:rPr>
                <w:color w:val="000000"/>
                <w:sz w:val="22"/>
                <w:szCs w:val="22"/>
              </w:rPr>
            </w:pPr>
            <w:r>
              <w:rPr>
                <w:color w:val="000000"/>
                <w:sz w:val="22"/>
                <w:szCs w:val="22"/>
              </w:rPr>
              <w:t>4</w:t>
            </w:r>
          </w:p>
        </w:tc>
        <w:tc>
          <w:tcPr>
            <w:tcW w:w="2126" w:type="dxa"/>
          </w:tcPr>
          <w:p w14:paraId="572464ED" w14:textId="32681602" w:rsidR="005759A7" w:rsidRDefault="005759A7" w:rsidP="001F4C7C">
            <w:pPr>
              <w:rPr>
                <w:color w:val="000000"/>
                <w:sz w:val="22"/>
                <w:szCs w:val="22"/>
              </w:rPr>
            </w:pPr>
            <w:r>
              <w:rPr>
                <w:color w:val="000000"/>
                <w:sz w:val="22"/>
                <w:szCs w:val="22"/>
              </w:rPr>
              <w:t>Опрос, доклады с презентациями, тест</w:t>
            </w:r>
          </w:p>
          <w:p w14:paraId="05CA2B56" w14:textId="751F91AC" w:rsidR="005759A7" w:rsidRPr="00565D99" w:rsidRDefault="005759A7" w:rsidP="001F4C7C">
            <w:pPr>
              <w:rPr>
                <w:color w:val="000000"/>
                <w:sz w:val="22"/>
                <w:szCs w:val="22"/>
              </w:rPr>
            </w:pPr>
            <w:r>
              <w:rPr>
                <w:color w:val="000000"/>
                <w:sz w:val="22"/>
                <w:szCs w:val="22"/>
              </w:rPr>
              <w:t xml:space="preserve">  </w:t>
            </w:r>
          </w:p>
        </w:tc>
      </w:tr>
      <w:tr w:rsidR="005759A7" w:rsidRPr="00565D99" w14:paraId="7212D952" w14:textId="77777777" w:rsidTr="00D801F7">
        <w:tc>
          <w:tcPr>
            <w:tcW w:w="426" w:type="dxa"/>
          </w:tcPr>
          <w:p w14:paraId="2177CDED"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4AFE2405" w14:textId="77777777" w:rsidR="005759A7" w:rsidRDefault="005759A7" w:rsidP="001F4C7C">
            <w:pPr>
              <w:rPr>
                <w:color w:val="000000"/>
                <w:sz w:val="22"/>
                <w:szCs w:val="22"/>
              </w:rPr>
            </w:pPr>
            <w:r w:rsidRPr="00FD7BB4">
              <w:rPr>
                <w:color w:val="000000"/>
                <w:sz w:val="22"/>
                <w:szCs w:val="22"/>
              </w:rPr>
              <w:t>Эстетика и художественная практика эпохи Возрождения</w:t>
            </w:r>
          </w:p>
          <w:p w14:paraId="0C23AF74" w14:textId="34B2D0B9" w:rsidR="005759A7" w:rsidRPr="00565D99" w:rsidRDefault="005759A7" w:rsidP="001F4C7C">
            <w:pPr>
              <w:rPr>
                <w:color w:val="000000"/>
                <w:sz w:val="22"/>
                <w:szCs w:val="22"/>
              </w:rPr>
            </w:pPr>
          </w:p>
        </w:tc>
        <w:tc>
          <w:tcPr>
            <w:tcW w:w="850" w:type="dxa"/>
          </w:tcPr>
          <w:p w14:paraId="500EAB03" w14:textId="6685A540" w:rsidR="005759A7" w:rsidRPr="003B3951" w:rsidRDefault="00537E29" w:rsidP="001F4C7C">
            <w:pPr>
              <w:jc w:val="center"/>
              <w:rPr>
                <w:sz w:val="22"/>
                <w:szCs w:val="22"/>
              </w:rPr>
            </w:pPr>
            <w:r w:rsidRPr="003B3951">
              <w:rPr>
                <w:sz w:val="22"/>
                <w:szCs w:val="22"/>
              </w:rPr>
              <w:t>12</w:t>
            </w:r>
          </w:p>
        </w:tc>
        <w:tc>
          <w:tcPr>
            <w:tcW w:w="1276" w:type="dxa"/>
          </w:tcPr>
          <w:p w14:paraId="5DC382EE" w14:textId="02FACB71" w:rsidR="005759A7" w:rsidRPr="00565D99" w:rsidRDefault="005759A7" w:rsidP="001F4C7C">
            <w:pPr>
              <w:jc w:val="center"/>
              <w:rPr>
                <w:color w:val="000000"/>
                <w:sz w:val="22"/>
                <w:szCs w:val="22"/>
              </w:rPr>
            </w:pPr>
            <w:r>
              <w:rPr>
                <w:color w:val="000000"/>
                <w:sz w:val="22"/>
                <w:szCs w:val="22"/>
              </w:rPr>
              <w:t>4</w:t>
            </w:r>
          </w:p>
        </w:tc>
        <w:tc>
          <w:tcPr>
            <w:tcW w:w="1134" w:type="dxa"/>
          </w:tcPr>
          <w:p w14:paraId="3082D36E" w14:textId="5C576C12" w:rsidR="005759A7" w:rsidRPr="00565D99" w:rsidRDefault="005759A7" w:rsidP="001F4C7C">
            <w:pPr>
              <w:jc w:val="center"/>
              <w:rPr>
                <w:color w:val="000000"/>
                <w:sz w:val="22"/>
                <w:szCs w:val="22"/>
              </w:rPr>
            </w:pPr>
            <w:r>
              <w:rPr>
                <w:color w:val="000000"/>
                <w:sz w:val="22"/>
                <w:szCs w:val="22"/>
              </w:rPr>
              <w:t>2</w:t>
            </w:r>
          </w:p>
        </w:tc>
        <w:tc>
          <w:tcPr>
            <w:tcW w:w="1559" w:type="dxa"/>
          </w:tcPr>
          <w:p w14:paraId="20F9C31A" w14:textId="77777777" w:rsidR="005759A7" w:rsidRPr="00565D99" w:rsidRDefault="005759A7" w:rsidP="001F4C7C">
            <w:pPr>
              <w:jc w:val="center"/>
              <w:rPr>
                <w:color w:val="000000"/>
                <w:sz w:val="22"/>
                <w:szCs w:val="22"/>
              </w:rPr>
            </w:pPr>
            <w:r>
              <w:rPr>
                <w:color w:val="000000"/>
                <w:sz w:val="22"/>
                <w:szCs w:val="22"/>
              </w:rPr>
              <w:t>2</w:t>
            </w:r>
          </w:p>
          <w:p w14:paraId="68FE757F" w14:textId="28BE7791" w:rsidR="005759A7" w:rsidRPr="00565D99" w:rsidRDefault="005759A7" w:rsidP="001F4C7C">
            <w:pPr>
              <w:jc w:val="center"/>
              <w:rPr>
                <w:color w:val="000000"/>
                <w:sz w:val="22"/>
                <w:szCs w:val="22"/>
              </w:rPr>
            </w:pPr>
          </w:p>
        </w:tc>
        <w:tc>
          <w:tcPr>
            <w:tcW w:w="1134" w:type="dxa"/>
          </w:tcPr>
          <w:p w14:paraId="04EE744A" w14:textId="7CCDEE7A" w:rsidR="005759A7" w:rsidRPr="00565D99" w:rsidRDefault="005759A7" w:rsidP="001F4C7C">
            <w:pPr>
              <w:jc w:val="center"/>
              <w:rPr>
                <w:color w:val="000000"/>
                <w:sz w:val="22"/>
                <w:szCs w:val="22"/>
              </w:rPr>
            </w:pPr>
            <w:r>
              <w:rPr>
                <w:color w:val="000000"/>
                <w:sz w:val="22"/>
                <w:szCs w:val="22"/>
              </w:rPr>
              <w:t>8</w:t>
            </w:r>
          </w:p>
        </w:tc>
        <w:tc>
          <w:tcPr>
            <w:tcW w:w="2126" w:type="dxa"/>
          </w:tcPr>
          <w:p w14:paraId="702261E7" w14:textId="5D97619C" w:rsidR="005759A7" w:rsidRPr="00565D99" w:rsidRDefault="005759A7" w:rsidP="001F4C7C">
            <w:pPr>
              <w:rPr>
                <w:color w:val="000000"/>
                <w:sz w:val="22"/>
                <w:szCs w:val="22"/>
              </w:rPr>
            </w:pPr>
            <w:r>
              <w:rPr>
                <w:color w:val="000000"/>
                <w:sz w:val="22"/>
                <w:szCs w:val="22"/>
              </w:rPr>
              <w:t xml:space="preserve">Опрос, доклады с презентациями, кейсы  </w:t>
            </w:r>
          </w:p>
        </w:tc>
      </w:tr>
      <w:tr w:rsidR="005759A7" w:rsidRPr="00565D99" w14:paraId="7EFE720D" w14:textId="77777777" w:rsidTr="00D801F7">
        <w:tc>
          <w:tcPr>
            <w:tcW w:w="426" w:type="dxa"/>
          </w:tcPr>
          <w:p w14:paraId="5828091C"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52C54DE0" w14:textId="77777777" w:rsidR="005759A7" w:rsidRDefault="005759A7" w:rsidP="001F4C7C">
            <w:pPr>
              <w:rPr>
                <w:sz w:val="22"/>
                <w:szCs w:val="22"/>
              </w:rPr>
            </w:pPr>
            <w:r w:rsidRPr="00FD7BB4">
              <w:rPr>
                <w:sz w:val="22"/>
                <w:szCs w:val="22"/>
              </w:rPr>
              <w:t>Эстетика Нового времени и эстетические теории эпохи Просвещения</w:t>
            </w:r>
          </w:p>
          <w:p w14:paraId="12F26DC9" w14:textId="12B8B35A" w:rsidR="005759A7" w:rsidRPr="00FD7BB4" w:rsidRDefault="005759A7" w:rsidP="001F4C7C">
            <w:pPr>
              <w:rPr>
                <w:color w:val="000000"/>
                <w:sz w:val="22"/>
                <w:szCs w:val="22"/>
              </w:rPr>
            </w:pPr>
          </w:p>
        </w:tc>
        <w:tc>
          <w:tcPr>
            <w:tcW w:w="850" w:type="dxa"/>
          </w:tcPr>
          <w:p w14:paraId="796A8019" w14:textId="41F41AF3" w:rsidR="005759A7" w:rsidRPr="003B3951" w:rsidRDefault="005759A7" w:rsidP="001F4C7C">
            <w:pPr>
              <w:jc w:val="center"/>
              <w:rPr>
                <w:sz w:val="22"/>
                <w:szCs w:val="22"/>
              </w:rPr>
            </w:pPr>
            <w:r w:rsidRPr="003B3951">
              <w:rPr>
                <w:sz w:val="22"/>
                <w:szCs w:val="22"/>
              </w:rPr>
              <w:t>8</w:t>
            </w:r>
          </w:p>
        </w:tc>
        <w:tc>
          <w:tcPr>
            <w:tcW w:w="1276" w:type="dxa"/>
          </w:tcPr>
          <w:p w14:paraId="05C1353F" w14:textId="6A5B5250" w:rsidR="005759A7" w:rsidRPr="00565D99" w:rsidRDefault="005759A7" w:rsidP="001F4C7C">
            <w:pPr>
              <w:jc w:val="center"/>
              <w:rPr>
                <w:color w:val="000000"/>
                <w:sz w:val="22"/>
                <w:szCs w:val="22"/>
              </w:rPr>
            </w:pPr>
            <w:r>
              <w:rPr>
                <w:color w:val="000000"/>
                <w:sz w:val="22"/>
                <w:szCs w:val="22"/>
              </w:rPr>
              <w:t>4</w:t>
            </w:r>
          </w:p>
        </w:tc>
        <w:tc>
          <w:tcPr>
            <w:tcW w:w="1134" w:type="dxa"/>
          </w:tcPr>
          <w:p w14:paraId="60247698" w14:textId="4AB8245F" w:rsidR="005759A7" w:rsidRPr="00565D99" w:rsidRDefault="005759A7" w:rsidP="001F4C7C">
            <w:pPr>
              <w:jc w:val="center"/>
              <w:rPr>
                <w:color w:val="000000"/>
                <w:sz w:val="22"/>
                <w:szCs w:val="22"/>
              </w:rPr>
            </w:pPr>
            <w:r>
              <w:rPr>
                <w:color w:val="000000"/>
                <w:sz w:val="22"/>
                <w:szCs w:val="22"/>
              </w:rPr>
              <w:t>2</w:t>
            </w:r>
          </w:p>
        </w:tc>
        <w:tc>
          <w:tcPr>
            <w:tcW w:w="1559" w:type="dxa"/>
          </w:tcPr>
          <w:p w14:paraId="7DC919D3" w14:textId="77777777" w:rsidR="005759A7" w:rsidRPr="00565D99" w:rsidRDefault="005759A7" w:rsidP="001F4C7C">
            <w:pPr>
              <w:jc w:val="center"/>
              <w:rPr>
                <w:color w:val="000000"/>
                <w:sz w:val="22"/>
                <w:szCs w:val="22"/>
              </w:rPr>
            </w:pPr>
            <w:r>
              <w:rPr>
                <w:color w:val="000000"/>
                <w:sz w:val="22"/>
                <w:szCs w:val="22"/>
              </w:rPr>
              <w:t>2</w:t>
            </w:r>
          </w:p>
          <w:p w14:paraId="35E3EEBF" w14:textId="26F0B654" w:rsidR="005759A7" w:rsidRPr="00565D99" w:rsidRDefault="005759A7" w:rsidP="001F4C7C">
            <w:pPr>
              <w:jc w:val="center"/>
              <w:rPr>
                <w:color w:val="000000"/>
                <w:sz w:val="22"/>
                <w:szCs w:val="22"/>
              </w:rPr>
            </w:pPr>
          </w:p>
        </w:tc>
        <w:tc>
          <w:tcPr>
            <w:tcW w:w="1134" w:type="dxa"/>
          </w:tcPr>
          <w:p w14:paraId="044AED22" w14:textId="2CF4179C" w:rsidR="005759A7" w:rsidRPr="00565D99" w:rsidRDefault="005759A7" w:rsidP="001F4C7C">
            <w:pPr>
              <w:jc w:val="center"/>
              <w:rPr>
                <w:color w:val="000000"/>
                <w:sz w:val="22"/>
                <w:szCs w:val="22"/>
              </w:rPr>
            </w:pPr>
            <w:r>
              <w:rPr>
                <w:color w:val="000000"/>
                <w:sz w:val="22"/>
                <w:szCs w:val="22"/>
              </w:rPr>
              <w:t>4</w:t>
            </w:r>
          </w:p>
        </w:tc>
        <w:tc>
          <w:tcPr>
            <w:tcW w:w="2126" w:type="dxa"/>
          </w:tcPr>
          <w:p w14:paraId="15DA9E7A" w14:textId="77ED10C6" w:rsidR="005759A7" w:rsidRPr="00565D99" w:rsidRDefault="005759A7" w:rsidP="001F4C7C">
            <w:pPr>
              <w:rPr>
                <w:color w:val="000000"/>
                <w:sz w:val="22"/>
                <w:szCs w:val="22"/>
              </w:rPr>
            </w:pPr>
            <w:r>
              <w:rPr>
                <w:color w:val="000000"/>
                <w:sz w:val="22"/>
                <w:szCs w:val="22"/>
              </w:rPr>
              <w:t>Опрос, доклады с презентациями, круглый стол</w:t>
            </w:r>
          </w:p>
        </w:tc>
      </w:tr>
      <w:tr w:rsidR="005759A7" w:rsidRPr="00565D99" w14:paraId="451AF675" w14:textId="77777777" w:rsidTr="00D801F7">
        <w:tc>
          <w:tcPr>
            <w:tcW w:w="426" w:type="dxa"/>
          </w:tcPr>
          <w:p w14:paraId="026A64B9"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7793AF4A" w14:textId="77777777" w:rsidR="005759A7" w:rsidRDefault="005759A7" w:rsidP="001F4C7C">
            <w:pPr>
              <w:rPr>
                <w:sz w:val="22"/>
                <w:szCs w:val="22"/>
              </w:rPr>
            </w:pPr>
            <w:r w:rsidRPr="00FD7BB4">
              <w:rPr>
                <w:sz w:val="22"/>
                <w:szCs w:val="22"/>
              </w:rPr>
              <w:t>Немецкая классическая эстетика и марксизм. Эстетика романтизма</w:t>
            </w:r>
          </w:p>
          <w:p w14:paraId="46A6B465" w14:textId="76495D78" w:rsidR="005759A7" w:rsidRPr="00FD7BB4" w:rsidRDefault="005759A7" w:rsidP="001F4C7C">
            <w:pPr>
              <w:rPr>
                <w:color w:val="000000"/>
                <w:sz w:val="22"/>
                <w:szCs w:val="22"/>
              </w:rPr>
            </w:pPr>
          </w:p>
        </w:tc>
        <w:tc>
          <w:tcPr>
            <w:tcW w:w="850" w:type="dxa"/>
          </w:tcPr>
          <w:p w14:paraId="04636076" w14:textId="3B58AC64" w:rsidR="005759A7" w:rsidRPr="003B3951" w:rsidRDefault="00537E29" w:rsidP="001F4C7C">
            <w:pPr>
              <w:jc w:val="center"/>
              <w:rPr>
                <w:sz w:val="22"/>
                <w:szCs w:val="22"/>
              </w:rPr>
            </w:pPr>
            <w:r w:rsidRPr="003B3951">
              <w:rPr>
                <w:sz w:val="22"/>
                <w:szCs w:val="22"/>
              </w:rPr>
              <w:t>12</w:t>
            </w:r>
          </w:p>
        </w:tc>
        <w:tc>
          <w:tcPr>
            <w:tcW w:w="1276" w:type="dxa"/>
          </w:tcPr>
          <w:p w14:paraId="73784A35" w14:textId="4C71C3F8" w:rsidR="005759A7" w:rsidRPr="00565D99" w:rsidRDefault="005759A7" w:rsidP="001F4C7C">
            <w:pPr>
              <w:jc w:val="center"/>
              <w:rPr>
                <w:color w:val="000000"/>
                <w:sz w:val="22"/>
                <w:szCs w:val="22"/>
              </w:rPr>
            </w:pPr>
            <w:r>
              <w:rPr>
                <w:color w:val="000000"/>
                <w:sz w:val="22"/>
                <w:szCs w:val="22"/>
              </w:rPr>
              <w:t>4</w:t>
            </w:r>
          </w:p>
        </w:tc>
        <w:tc>
          <w:tcPr>
            <w:tcW w:w="1134" w:type="dxa"/>
          </w:tcPr>
          <w:p w14:paraId="68C3CE0F" w14:textId="155830CC" w:rsidR="005759A7" w:rsidRPr="00565D99" w:rsidRDefault="005759A7" w:rsidP="001F4C7C">
            <w:pPr>
              <w:jc w:val="center"/>
              <w:rPr>
                <w:color w:val="000000"/>
                <w:sz w:val="22"/>
                <w:szCs w:val="22"/>
              </w:rPr>
            </w:pPr>
            <w:r>
              <w:rPr>
                <w:color w:val="000000"/>
                <w:sz w:val="22"/>
                <w:szCs w:val="22"/>
              </w:rPr>
              <w:t>2</w:t>
            </w:r>
          </w:p>
        </w:tc>
        <w:tc>
          <w:tcPr>
            <w:tcW w:w="1559" w:type="dxa"/>
          </w:tcPr>
          <w:p w14:paraId="6482EE22" w14:textId="77777777" w:rsidR="005759A7" w:rsidRPr="00565D99" w:rsidRDefault="005759A7" w:rsidP="001F4C7C">
            <w:pPr>
              <w:jc w:val="center"/>
              <w:rPr>
                <w:color w:val="000000"/>
                <w:sz w:val="22"/>
                <w:szCs w:val="22"/>
              </w:rPr>
            </w:pPr>
            <w:r>
              <w:rPr>
                <w:color w:val="000000"/>
                <w:sz w:val="22"/>
                <w:szCs w:val="22"/>
              </w:rPr>
              <w:t>2</w:t>
            </w:r>
          </w:p>
          <w:p w14:paraId="34330C7B" w14:textId="0DF67C93" w:rsidR="005759A7" w:rsidRPr="00565D99" w:rsidRDefault="005759A7" w:rsidP="001F4C7C">
            <w:pPr>
              <w:jc w:val="center"/>
              <w:rPr>
                <w:color w:val="000000"/>
                <w:sz w:val="22"/>
                <w:szCs w:val="22"/>
              </w:rPr>
            </w:pPr>
          </w:p>
        </w:tc>
        <w:tc>
          <w:tcPr>
            <w:tcW w:w="1134" w:type="dxa"/>
          </w:tcPr>
          <w:p w14:paraId="2572A02E" w14:textId="4693B3FC" w:rsidR="005759A7" w:rsidRPr="00565D99" w:rsidRDefault="005759A7" w:rsidP="001F4C7C">
            <w:pPr>
              <w:jc w:val="center"/>
              <w:rPr>
                <w:color w:val="000000"/>
                <w:sz w:val="22"/>
                <w:szCs w:val="22"/>
              </w:rPr>
            </w:pPr>
            <w:r>
              <w:rPr>
                <w:color w:val="000000"/>
                <w:sz w:val="22"/>
                <w:szCs w:val="22"/>
              </w:rPr>
              <w:t>8</w:t>
            </w:r>
          </w:p>
        </w:tc>
        <w:tc>
          <w:tcPr>
            <w:tcW w:w="2126" w:type="dxa"/>
          </w:tcPr>
          <w:p w14:paraId="4254AA6D" w14:textId="6A265776" w:rsidR="005759A7" w:rsidRPr="00565D99" w:rsidRDefault="005759A7" w:rsidP="001F4C7C">
            <w:pPr>
              <w:rPr>
                <w:color w:val="000000"/>
                <w:sz w:val="22"/>
                <w:szCs w:val="22"/>
              </w:rPr>
            </w:pPr>
            <w:r>
              <w:rPr>
                <w:color w:val="000000"/>
                <w:sz w:val="22"/>
                <w:szCs w:val="22"/>
              </w:rPr>
              <w:t>Опрос, доклады с презентациями, коллоквиум</w:t>
            </w:r>
          </w:p>
        </w:tc>
      </w:tr>
      <w:tr w:rsidR="005759A7" w:rsidRPr="00565D99" w14:paraId="74CDED42" w14:textId="77777777" w:rsidTr="00D801F7">
        <w:tc>
          <w:tcPr>
            <w:tcW w:w="426" w:type="dxa"/>
          </w:tcPr>
          <w:p w14:paraId="366DBEB2"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675525A6" w14:textId="01888D78" w:rsidR="005759A7" w:rsidRPr="00FD7BB4" w:rsidRDefault="005759A7" w:rsidP="00FD7BB4">
            <w:pPr>
              <w:contextualSpacing/>
              <w:mirrorIndents/>
              <w:jc w:val="both"/>
              <w:rPr>
                <w:sz w:val="22"/>
                <w:szCs w:val="22"/>
              </w:rPr>
            </w:pPr>
            <w:r w:rsidRPr="00FD7BB4">
              <w:rPr>
                <w:sz w:val="22"/>
                <w:szCs w:val="22"/>
              </w:rPr>
              <w:t>Западная эстетическая мысль второй половины ХIХ-ХХ века</w:t>
            </w:r>
          </w:p>
          <w:p w14:paraId="2B39847D" w14:textId="188A25E9" w:rsidR="005759A7" w:rsidRPr="00FD7BB4" w:rsidRDefault="005759A7" w:rsidP="001F4C7C">
            <w:pPr>
              <w:rPr>
                <w:color w:val="000000"/>
                <w:sz w:val="22"/>
                <w:szCs w:val="22"/>
              </w:rPr>
            </w:pPr>
          </w:p>
        </w:tc>
        <w:tc>
          <w:tcPr>
            <w:tcW w:w="850" w:type="dxa"/>
          </w:tcPr>
          <w:p w14:paraId="589C705F" w14:textId="1DDB6CC6" w:rsidR="005759A7" w:rsidRPr="003B3951" w:rsidRDefault="00537E29" w:rsidP="001F4C7C">
            <w:pPr>
              <w:jc w:val="center"/>
              <w:rPr>
                <w:sz w:val="22"/>
                <w:szCs w:val="22"/>
              </w:rPr>
            </w:pPr>
            <w:r w:rsidRPr="003B3951">
              <w:rPr>
                <w:sz w:val="22"/>
                <w:szCs w:val="22"/>
              </w:rPr>
              <w:t>12</w:t>
            </w:r>
          </w:p>
        </w:tc>
        <w:tc>
          <w:tcPr>
            <w:tcW w:w="1276" w:type="dxa"/>
          </w:tcPr>
          <w:p w14:paraId="048FD8DD" w14:textId="4377EA12" w:rsidR="005759A7" w:rsidRPr="00565D99" w:rsidRDefault="005759A7" w:rsidP="001F4C7C">
            <w:pPr>
              <w:jc w:val="center"/>
              <w:rPr>
                <w:color w:val="000000"/>
                <w:sz w:val="22"/>
                <w:szCs w:val="22"/>
              </w:rPr>
            </w:pPr>
            <w:r>
              <w:rPr>
                <w:color w:val="000000"/>
                <w:sz w:val="22"/>
                <w:szCs w:val="22"/>
              </w:rPr>
              <w:t>4</w:t>
            </w:r>
          </w:p>
        </w:tc>
        <w:tc>
          <w:tcPr>
            <w:tcW w:w="1134" w:type="dxa"/>
          </w:tcPr>
          <w:p w14:paraId="1D7F3C6D" w14:textId="7354C53E" w:rsidR="005759A7" w:rsidRPr="00565D99" w:rsidRDefault="005759A7" w:rsidP="001F4C7C">
            <w:pPr>
              <w:jc w:val="center"/>
              <w:rPr>
                <w:color w:val="000000"/>
                <w:sz w:val="22"/>
                <w:szCs w:val="22"/>
              </w:rPr>
            </w:pPr>
            <w:r>
              <w:rPr>
                <w:color w:val="000000"/>
                <w:sz w:val="22"/>
                <w:szCs w:val="22"/>
              </w:rPr>
              <w:t>2</w:t>
            </w:r>
          </w:p>
        </w:tc>
        <w:tc>
          <w:tcPr>
            <w:tcW w:w="1559" w:type="dxa"/>
          </w:tcPr>
          <w:p w14:paraId="310C2F32" w14:textId="77777777" w:rsidR="005759A7" w:rsidRPr="00565D99" w:rsidRDefault="005759A7" w:rsidP="001F4C7C">
            <w:pPr>
              <w:jc w:val="center"/>
              <w:rPr>
                <w:color w:val="000000"/>
                <w:sz w:val="22"/>
                <w:szCs w:val="22"/>
              </w:rPr>
            </w:pPr>
            <w:r>
              <w:rPr>
                <w:color w:val="000000"/>
                <w:sz w:val="22"/>
                <w:szCs w:val="22"/>
              </w:rPr>
              <w:t>2</w:t>
            </w:r>
          </w:p>
          <w:p w14:paraId="22C1CD72" w14:textId="3B7B5354" w:rsidR="005759A7" w:rsidRPr="00565D99" w:rsidRDefault="005759A7" w:rsidP="001F4C7C">
            <w:pPr>
              <w:jc w:val="center"/>
              <w:rPr>
                <w:color w:val="000000"/>
                <w:sz w:val="22"/>
                <w:szCs w:val="22"/>
              </w:rPr>
            </w:pPr>
          </w:p>
        </w:tc>
        <w:tc>
          <w:tcPr>
            <w:tcW w:w="1134" w:type="dxa"/>
          </w:tcPr>
          <w:p w14:paraId="7FF34050" w14:textId="320152F3" w:rsidR="005759A7" w:rsidRPr="00565D99" w:rsidRDefault="005759A7" w:rsidP="001F4C7C">
            <w:pPr>
              <w:jc w:val="center"/>
              <w:rPr>
                <w:color w:val="000000"/>
                <w:sz w:val="22"/>
                <w:szCs w:val="22"/>
              </w:rPr>
            </w:pPr>
            <w:r>
              <w:rPr>
                <w:color w:val="000000"/>
                <w:sz w:val="22"/>
                <w:szCs w:val="22"/>
              </w:rPr>
              <w:t>8</w:t>
            </w:r>
          </w:p>
        </w:tc>
        <w:tc>
          <w:tcPr>
            <w:tcW w:w="2126" w:type="dxa"/>
          </w:tcPr>
          <w:p w14:paraId="31F73C38" w14:textId="11DACDD8" w:rsidR="005759A7" w:rsidRPr="00565D99" w:rsidRDefault="005759A7" w:rsidP="001F4C7C">
            <w:pPr>
              <w:rPr>
                <w:color w:val="000000"/>
                <w:sz w:val="22"/>
                <w:szCs w:val="22"/>
              </w:rPr>
            </w:pPr>
            <w:r>
              <w:rPr>
                <w:color w:val="000000"/>
                <w:sz w:val="22"/>
                <w:szCs w:val="22"/>
              </w:rPr>
              <w:t>Опрос, доклады с презентациями, дискуссия</w:t>
            </w:r>
          </w:p>
        </w:tc>
      </w:tr>
      <w:tr w:rsidR="005759A7" w:rsidRPr="00565D99" w14:paraId="171E2BA0" w14:textId="77777777" w:rsidTr="00D801F7">
        <w:tc>
          <w:tcPr>
            <w:tcW w:w="426" w:type="dxa"/>
          </w:tcPr>
          <w:p w14:paraId="1B13F0AB"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431821C3" w14:textId="77777777" w:rsidR="005759A7" w:rsidRPr="00AA7507" w:rsidRDefault="005759A7" w:rsidP="00AA7507">
            <w:pPr>
              <w:contextualSpacing/>
              <w:mirrorIndents/>
              <w:jc w:val="both"/>
              <w:rPr>
                <w:sz w:val="22"/>
                <w:szCs w:val="22"/>
              </w:rPr>
            </w:pPr>
            <w:r w:rsidRPr="00AA7507">
              <w:rPr>
                <w:sz w:val="22"/>
                <w:szCs w:val="22"/>
              </w:rPr>
              <w:t>Отечественная эстетическая мысль</w:t>
            </w:r>
          </w:p>
          <w:p w14:paraId="670494FA" w14:textId="44A59E6A" w:rsidR="005759A7" w:rsidRPr="00AA7507" w:rsidRDefault="005759A7" w:rsidP="001F4C7C">
            <w:pPr>
              <w:rPr>
                <w:color w:val="000000"/>
                <w:sz w:val="22"/>
                <w:szCs w:val="22"/>
              </w:rPr>
            </w:pPr>
          </w:p>
        </w:tc>
        <w:tc>
          <w:tcPr>
            <w:tcW w:w="850" w:type="dxa"/>
          </w:tcPr>
          <w:p w14:paraId="35D43840" w14:textId="5D6FE721" w:rsidR="005759A7" w:rsidRPr="003B3951" w:rsidRDefault="005759A7" w:rsidP="001F4C7C">
            <w:pPr>
              <w:jc w:val="center"/>
              <w:rPr>
                <w:sz w:val="22"/>
                <w:szCs w:val="22"/>
              </w:rPr>
            </w:pPr>
            <w:r w:rsidRPr="003B3951">
              <w:rPr>
                <w:sz w:val="22"/>
                <w:szCs w:val="22"/>
              </w:rPr>
              <w:t>8</w:t>
            </w:r>
          </w:p>
        </w:tc>
        <w:tc>
          <w:tcPr>
            <w:tcW w:w="1276" w:type="dxa"/>
          </w:tcPr>
          <w:p w14:paraId="297ECBA3" w14:textId="6A5B7A5F" w:rsidR="005759A7" w:rsidRPr="00565D99" w:rsidRDefault="005759A7" w:rsidP="001F4C7C">
            <w:pPr>
              <w:jc w:val="center"/>
              <w:rPr>
                <w:color w:val="000000"/>
                <w:sz w:val="22"/>
                <w:szCs w:val="22"/>
              </w:rPr>
            </w:pPr>
            <w:r>
              <w:rPr>
                <w:color w:val="000000"/>
                <w:sz w:val="22"/>
                <w:szCs w:val="22"/>
              </w:rPr>
              <w:t>4</w:t>
            </w:r>
          </w:p>
        </w:tc>
        <w:tc>
          <w:tcPr>
            <w:tcW w:w="1134" w:type="dxa"/>
          </w:tcPr>
          <w:p w14:paraId="005704A2" w14:textId="161FD223" w:rsidR="005759A7" w:rsidRPr="00565D99" w:rsidRDefault="005759A7" w:rsidP="001F4C7C">
            <w:pPr>
              <w:jc w:val="center"/>
              <w:rPr>
                <w:color w:val="000000"/>
                <w:sz w:val="22"/>
                <w:szCs w:val="22"/>
              </w:rPr>
            </w:pPr>
            <w:r>
              <w:rPr>
                <w:color w:val="000000"/>
                <w:sz w:val="22"/>
                <w:szCs w:val="22"/>
              </w:rPr>
              <w:t>2</w:t>
            </w:r>
          </w:p>
        </w:tc>
        <w:tc>
          <w:tcPr>
            <w:tcW w:w="1559" w:type="dxa"/>
          </w:tcPr>
          <w:p w14:paraId="37B91A89" w14:textId="77777777" w:rsidR="005759A7" w:rsidRPr="00565D99" w:rsidRDefault="005759A7" w:rsidP="001F4C7C">
            <w:pPr>
              <w:jc w:val="center"/>
              <w:rPr>
                <w:color w:val="000000"/>
                <w:sz w:val="22"/>
                <w:szCs w:val="22"/>
              </w:rPr>
            </w:pPr>
            <w:r>
              <w:rPr>
                <w:color w:val="000000"/>
                <w:sz w:val="22"/>
                <w:szCs w:val="22"/>
              </w:rPr>
              <w:t>2</w:t>
            </w:r>
          </w:p>
          <w:p w14:paraId="74D8C7F1" w14:textId="533BCFC9" w:rsidR="005759A7" w:rsidRPr="00565D99" w:rsidRDefault="005759A7" w:rsidP="001F4C7C">
            <w:pPr>
              <w:jc w:val="center"/>
              <w:rPr>
                <w:color w:val="000000"/>
                <w:sz w:val="22"/>
                <w:szCs w:val="22"/>
              </w:rPr>
            </w:pPr>
          </w:p>
        </w:tc>
        <w:tc>
          <w:tcPr>
            <w:tcW w:w="1134" w:type="dxa"/>
          </w:tcPr>
          <w:p w14:paraId="3B7B6468" w14:textId="306E2721" w:rsidR="005759A7" w:rsidRPr="00565D99" w:rsidRDefault="005759A7" w:rsidP="001F4C7C">
            <w:pPr>
              <w:jc w:val="center"/>
              <w:rPr>
                <w:color w:val="000000"/>
                <w:sz w:val="22"/>
                <w:szCs w:val="22"/>
              </w:rPr>
            </w:pPr>
            <w:r>
              <w:rPr>
                <w:color w:val="000000"/>
                <w:sz w:val="22"/>
                <w:szCs w:val="22"/>
              </w:rPr>
              <w:t>4</w:t>
            </w:r>
          </w:p>
        </w:tc>
        <w:tc>
          <w:tcPr>
            <w:tcW w:w="2126" w:type="dxa"/>
          </w:tcPr>
          <w:p w14:paraId="07C7CD5D" w14:textId="2E1A41FD" w:rsidR="005759A7" w:rsidRPr="00565D99" w:rsidRDefault="005759A7" w:rsidP="001F4C7C">
            <w:pPr>
              <w:rPr>
                <w:color w:val="000000"/>
                <w:sz w:val="22"/>
                <w:szCs w:val="22"/>
              </w:rPr>
            </w:pPr>
            <w:r>
              <w:rPr>
                <w:color w:val="000000"/>
                <w:sz w:val="22"/>
                <w:szCs w:val="22"/>
              </w:rPr>
              <w:t>Опрос, доклады с презентациями, кейсы</w:t>
            </w:r>
          </w:p>
        </w:tc>
      </w:tr>
      <w:tr w:rsidR="005759A7" w:rsidRPr="00565D99" w14:paraId="0E861C5F" w14:textId="77777777" w:rsidTr="00D801F7">
        <w:tc>
          <w:tcPr>
            <w:tcW w:w="426" w:type="dxa"/>
          </w:tcPr>
          <w:p w14:paraId="7B7C4D7F"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0067F681" w14:textId="77777777" w:rsidR="005759A7" w:rsidRDefault="005759A7" w:rsidP="001F4C7C">
            <w:pPr>
              <w:rPr>
                <w:color w:val="000000"/>
                <w:sz w:val="22"/>
                <w:szCs w:val="22"/>
              </w:rPr>
            </w:pPr>
            <w:r w:rsidRPr="00AA7507">
              <w:rPr>
                <w:color w:val="000000"/>
                <w:sz w:val="22"/>
                <w:szCs w:val="22"/>
              </w:rPr>
              <w:t>Основные категории эстетики</w:t>
            </w:r>
          </w:p>
          <w:p w14:paraId="632D5AA0" w14:textId="77B89CE5" w:rsidR="005759A7" w:rsidRPr="00AA7507" w:rsidRDefault="005759A7" w:rsidP="001F4C7C">
            <w:pPr>
              <w:rPr>
                <w:color w:val="000000"/>
                <w:sz w:val="22"/>
                <w:szCs w:val="22"/>
              </w:rPr>
            </w:pPr>
          </w:p>
        </w:tc>
        <w:tc>
          <w:tcPr>
            <w:tcW w:w="850" w:type="dxa"/>
          </w:tcPr>
          <w:p w14:paraId="5DFA8CC8" w14:textId="75B0B1F7" w:rsidR="005759A7" w:rsidRPr="003B3951" w:rsidRDefault="00537E29" w:rsidP="001F4C7C">
            <w:pPr>
              <w:jc w:val="center"/>
              <w:rPr>
                <w:sz w:val="22"/>
                <w:szCs w:val="22"/>
              </w:rPr>
            </w:pPr>
            <w:r w:rsidRPr="003B3951">
              <w:rPr>
                <w:sz w:val="22"/>
                <w:szCs w:val="22"/>
              </w:rPr>
              <w:t>12</w:t>
            </w:r>
          </w:p>
        </w:tc>
        <w:tc>
          <w:tcPr>
            <w:tcW w:w="1276" w:type="dxa"/>
          </w:tcPr>
          <w:p w14:paraId="6FF7BAA2" w14:textId="52727370" w:rsidR="005759A7" w:rsidRPr="00565D99" w:rsidRDefault="005759A7" w:rsidP="001F4C7C">
            <w:pPr>
              <w:jc w:val="center"/>
              <w:rPr>
                <w:color w:val="000000"/>
                <w:sz w:val="22"/>
                <w:szCs w:val="22"/>
              </w:rPr>
            </w:pPr>
            <w:r>
              <w:rPr>
                <w:color w:val="000000"/>
                <w:sz w:val="22"/>
                <w:szCs w:val="22"/>
              </w:rPr>
              <w:t>4</w:t>
            </w:r>
          </w:p>
        </w:tc>
        <w:tc>
          <w:tcPr>
            <w:tcW w:w="1134" w:type="dxa"/>
          </w:tcPr>
          <w:p w14:paraId="0DBFBADC" w14:textId="5DCD50DF" w:rsidR="005759A7" w:rsidRPr="00565D99" w:rsidRDefault="005759A7" w:rsidP="001F4C7C">
            <w:pPr>
              <w:jc w:val="center"/>
              <w:rPr>
                <w:color w:val="000000"/>
                <w:sz w:val="22"/>
                <w:szCs w:val="22"/>
              </w:rPr>
            </w:pPr>
            <w:r>
              <w:rPr>
                <w:color w:val="000000"/>
                <w:sz w:val="22"/>
                <w:szCs w:val="22"/>
              </w:rPr>
              <w:t>2</w:t>
            </w:r>
          </w:p>
        </w:tc>
        <w:tc>
          <w:tcPr>
            <w:tcW w:w="1559" w:type="dxa"/>
          </w:tcPr>
          <w:p w14:paraId="23832A9B" w14:textId="77777777" w:rsidR="005759A7" w:rsidRPr="00565D99" w:rsidRDefault="005759A7" w:rsidP="001F4C7C">
            <w:pPr>
              <w:jc w:val="center"/>
              <w:rPr>
                <w:color w:val="000000"/>
                <w:sz w:val="22"/>
                <w:szCs w:val="22"/>
              </w:rPr>
            </w:pPr>
            <w:r>
              <w:rPr>
                <w:color w:val="000000"/>
                <w:sz w:val="22"/>
                <w:szCs w:val="22"/>
              </w:rPr>
              <w:t>2</w:t>
            </w:r>
          </w:p>
          <w:p w14:paraId="634E9CED" w14:textId="7A063A1F" w:rsidR="005759A7" w:rsidRPr="00565D99" w:rsidRDefault="005759A7" w:rsidP="001F4C7C">
            <w:pPr>
              <w:jc w:val="center"/>
              <w:rPr>
                <w:color w:val="000000"/>
                <w:sz w:val="22"/>
                <w:szCs w:val="22"/>
              </w:rPr>
            </w:pPr>
          </w:p>
        </w:tc>
        <w:tc>
          <w:tcPr>
            <w:tcW w:w="1134" w:type="dxa"/>
          </w:tcPr>
          <w:p w14:paraId="59E72728" w14:textId="3391C0E1" w:rsidR="005759A7" w:rsidRPr="00565D99" w:rsidRDefault="005759A7" w:rsidP="001F4C7C">
            <w:pPr>
              <w:jc w:val="center"/>
              <w:rPr>
                <w:color w:val="000000"/>
                <w:sz w:val="22"/>
                <w:szCs w:val="22"/>
              </w:rPr>
            </w:pPr>
            <w:r>
              <w:rPr>
                <w:color w:val="000000"/>
                <w:sz w:val="22"/>
                <w:szCs w:val="22"/>
              </w:rPr>
              <w:t>8</w:t>
            </w:r>
          </w:p>
        </w:tc>
        <w:tc>
          <w:tcPr>
            <w:tcW w:w="2126" w:type="dxa"/>
          </w:tcPr>
          <w:p w14:paraId="17E6DBAC" w14:textId="196E5431" w:rsidR="005759A7" w:rsidRPr="00565D99" w:rsidRDefault="005759A7" w:rsidP="001F4C7C">
            <w:pPr>
              <w:rPr>
                <w:color w:val="000000"/>
                <w:sz w:val="22"/>
                <w:szCs w:val="22"/>
              </w:rPr>
            </w:pPr>
            <w:r>
              <w:rPr>
                <w:color w:val="000000"/>
                <w:sz w:val="22"/>
                <w:szCs w:val="22"/>
              </w:rPr>
              <w:t>Опрос, доклады с презентациями, дискуссия</w:t>
            </w:r>
          </w:p>
        </w:tc>
      </w:tr>
      <w:tr w:rsidR="005759A7" w:rsidRPr="00565D99" w14:paraId="5E2B0614" w14:textId="77777777" w:rsidTr="00D801F7">
        <w:tc>
          <w:tcPr>
            <w:tcW w:w="426" w:type="dxa"/>
          </w:tcPr>
          <w:p w14:paraId="49FB158B"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539DE41B" w14:textId="77777777" w:rsidR="005759A7" w:rsidRDefault="005759A7" w:rsidP="001F4C7C">
            <w:pPr>
              <w:rPr>
                <w:sz w:val="22"/>
                <w:szCs w:val="22"/>
              </w:rPr>
            </w:pPr>
            <w:r w:rsidRPr="00AA7507">
              <w:rPr>
                <w:sz w:val="22"/>
                <w:szCs w:val="22"/>
              </w:rPr>
              <w:t>Специфика эстетического сознания</w:t>
            </w:r>
          </w:p>
          <w:p w14:paraId="407655B4" w14:textId="2F686956" w:rsidR="005759A7" w:rsidRPr="00AA7507" w:rsidRDefault="005759A7" w:rsidP="001F4C7C">
            <w:pPr>
              <w:rPr>
                <w:color w:val="000000"/>
                <w:sz w:val="22"/>
                <w:szCs w:val="22"/>
              </w:rPr>
            </w:pPr>
          </w:p>
        </w:tc>
        <w:tc>
          <w:tcPr>
            <w:tcW w:w="850" w:type="dxa"/>
          </w:tcPr>
          <w:p w14:paraId="16C2BCED" w14:textId="69C4E252" w:rsidR="005759A7" w:rsidRPr="003B3951" w:rsidRDefault="005759A7" w:rsidP="001F4C7C">
            <w:pPr>
              <w:jc w:val="center"/>
              <w:rPr>
                <w:sz w:val="22"/>
                <w:szCs w:val="22"/>
              </w:rPr>
            </w:pPr>
            <w:r w:rsidRPr="003B3951">
              <w:rPr>
                <w:sz w:val="22"/>
                <w:szCs w:val="22"/>
              </w:rPr>
              <w:t>8</w:t>
            </w:r>
          </w:p>
        </w:tc>
        <w:tc>
          <w:tcPr>
            <w:tcW w:w="1276" w:type="dxa"/>
          </w:tcPr>
          <w:p w14:paraId="47D67E1A" w14:textId="0BC3833B" w:rsidR="005759A7" w:rsidRPr="00565D99" w:rsidRDefault="005759A7" w:rsidP="001F4C7C">
            <w:pPr>
              <w:jc w:val="center"/>
              <w:rPr>
                <w:color w:val="000000"/>
                <w:sz w:val="22"/>
                <w:szCs w:val="22"/>
              </w:rPr>
            </w:pPr>
            <w:r>
              <w:rPr>
                <w:color w:val="000000"/>
                <w:sz w:val="22"/>
                <w:szCs w:val="22"/>
              </w:rPr>
              <w:t>4</w:t>
            </w:r>
          </w:p>
        </w:tc>
        <w:tc>
          <w:tcPr>
            <w:tcW w:w="1134" w:type="dxa"/>
          </w:tcPr>
          <w:p w14:paraId="0AB09985" w14:textId="28A451C8" w:rsidR="005759A7" w:rsidRPr="00565D99" w:rsidRDefault="005759A7" w:rsidP="001F4C7C">
            <w:pPr>
              <w:jc w:val="center"/>
              <w:rPr>
                <w:color w:val="000000"/>
                <w:sz w:val="22"/>
                <w:szCs w:val="22"/>
              </w:rPr>
            </w:pPr>
            <w:r>
              <w:rPr>
                <w:color w:val="000000"/>
                <w:sz w:val="22"/>
                <w:szCs w:val="22"/>
              </w:rPr>
              <w:t>2</w:t>
            </w:r>
          </w:p>
        </w:tc>
        <w:tc>
          <w:tcPr>
            <w:tcW w:w="1559" w:type="dxa"/>
          </w:tcPr>
          <w:p w14:paraId="75DD9830" w14:textId="77777777" w:rsidR="005759A7" w:rsidRPr="00565D99" w:rsidRDefault="005759A7" w:rsidP="001F4C7C">
            <w:pPr>
              <w:jc w:val="center"/>
              <w:rPr>
                <w:color w:val="000000"/>
                <w:sz w:val="22"/>
                <w:szCs w:val="22"/>
              </w:rPr>
            </w:pPr>
            <w:r>
              <w:rPr>
                <w:color w:val="000000"/>
                <w:sz w:val="22"/>
                <w:szCs w:val="22"/>
              </w:rPr>
              <w:t>2</w:t>
            </w:r>
          </w:p>
          <w:p w14:paraId="398EC6AC" w14:textId="5124575B" w:rsidR="005759A7" w:rsidRPr="00565D99" w:rsidRDefault="005759A7" w:rsidP="001F4C7C">
            <w:pPr>
              <w:jc w:val="center"/>
              <w:rPr>
                <w:color w:val="000000"/>
                <w:sz w:val="22"/>
                <w:szCs w:val="22"/>
              </w:rPr>
            </w:pPr>
          </w:p>
        </w:tc>
        <w:tc>
          <w:tcPr>
            <w:tcW w:w="1134" w:type="dxa"/>
          </w:tcPr>
          <w:p w14:paraId="356874C6" w14:textId="0740B25D" w:rsidR="005759A7" w:rsidRPr="00565D99" w:rsidRDefault="005759A7" w:rsidP="001F4C7C">
            <w:pPr>
              <w:jc w:val="center"/>
              <w:rPr>
                <w:color w:val="000000"/>
                <w:sz w:val="22"/>
                <w:szCs w:val="22"/>
              </w:rPr>
            </w:pPr>
            <w:r>
              <w:rPr>
                <w:color w:val="000000"/>
                <w:sz w:val="22"/>
                <w:szCs w:val="22"/>
              </w:rPr>
              <w:t>4</w:t>
            </w:r>
          </w:p>
        </w:tc>
        <w:tc>
          <w:tcPr>
            <w:tcW w:w="2126" w:type="dxa"/>
          </w:tcPr>
          <w:p w14:paraId="61218653" w14:textId="0462F46C" w:rsidR="005759A7" w:rsidRPr="00565D99" w:rsidRDefault="005759A7" w:rsidP="001F4C7C">
            <w:pPr>
              <w:rPr>
                <w:color w:val="000000"/>
                <w:sz w:val="22"/>
                <w:szCs w:val="22"/>
              </w:rPr>
            </w:pPr>
            <w:r>
              <w:rPr>
                <w:color w:val="000000"/>
                <w:sz w:val="22"/>
                <w:szCs w:val="22"/>
              </w:rPr>
              <w:t>Опрос, доклады с презентациями, коллоквиум</w:t>
            </w:r>
          </w:p>
        </w:tc>
      </w:tr>
      <w:tr w:rsidR="005759A7" w:rsidRPr="00565D99" w14:paraId="6ED978AC" w14:textId="77777777" w:rsidTr="00D801F7">
        <w:tc>
          <w:tcPr>
            <w:tcW w:w="426" w:type="dxa"/>
          </w:tcPr>
          <w:p w14:paraId="33951BA3"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46F4A294" w14:textId="77777777" w:rsidR="005759A7" w:rsidRDefault="005759A7" w:rsidP="004A6289">
            <w:pPr>
              <w:autoSpaceDE w:val="0"/>
              <w:autoSpaceDN w:val="0"/>
              <w:adjustRightInd w:val="0"/>
              <w:jc w:val="both"/>
              <w:rPr>
                <w:sz w:val="22"/>
                <w:szCs w:val="22"/>
              </w:rPr>
            </w:pPr>
            <w:r w:rsidRPr="00AA7507">
              <w:rPr>
                <w:sz w:val="22"/>
                <w:szCs w:val="22"/>
              </w:rPr>
              <w:t>Эстетическое в деятельности человека</w:t>
            </w:r>
          </w:p>
          <w:p w14:paraId="6C924EC2" w14:textId="6B44BC31" w:rsidR="005759A7" w:rsidRPr="00AA7507" w:rsidRDefault="005759A7" w:rsidP="004A6289">
            <w:pPr>
              <w:autoSpaceDE w:val="0"/>
              <w:autoSpaceDN w:val="0"/>
              <w:adjustRightInd w:val="0"/>
              <w:jc w:val="both"/>
              <w:rPr>
                <w:color w:val="000000"/>
                <w:sz w:val="22"/>
                <w:szCs w:val="22"/>
              </w:rPr>
            </w:pPr>
          </w:p>
        </w:tc>
        <w:tc>
          <w:tcPr>
            <w:tcW w:w="850" w:type="dxa"/>
          </w:tcPr>
          <w:p w14:paraId="43E45BB7" w14:textId="0EEB28AA" w:rsidR="005759A7" w:rsidRPr="003B3951" w:rsidRDefault="00537E29" w:rsidP="001F4C7C">
            <w:pPr>
              <w:jc w:val="center"/>
              <w:rPr>
                <w:sz w:val="22"/>
                <w:szCs w:val="22"/>
              </w:rPr>
            </w:pPr>
            <w:r w:rsidRPr="003B3951">
              <w:rPr>
                <w:sz w:val="22"/>
                <w:szCs w:val="22"/>
              </w:rPr>
              <w:t>12</w:t>
            </w:r>
          </w:p>
        </w:tc>
        <w:tc>
          <w:tcPr>
            <w:tcW w:w="1276" w:type="dxa"/>
          </w:tcPr>
          <w:p w14:paraId="2A9F6368" w14:textId="668E255B" w:rsidR="005759A7" w:rsidRPr="00565D99" w:rsidRDefault="005759A7" w:rsidP="001F4C7C">
            <w:pPr>
              <w:jc w:val="center"/>
              <w:rPr>
                <w:color w:val="000000"/>
                <w:sz w:val="22"/>
                <w:szCs w:val="22"/>
              </w:rPr>
            </w:pPr>
            <w:r>
              <w:rPr>
                <w:color w:val="000000"/>
                <w:sz w:val="22"/>
                <w:szCs w:val="22"/>
              </w:rPr>
              <w:t>4</w:t>
            </w:r>
          </w:p>
        </w:tc>
        <w:tc>
          <w:tcPr>
            <w:tcW w:w="1134" w:type="dxa"/>
          </w:tcPr>
          <w:p w14:paraId="3FB56426" w14:textId="42E2262B" w:rsidR="005759A7" w:rsidRPr="00565D99" w:rsidRDefault="005759A7" w:rsidP="001F4C7C">
            <w:pPr>
              <w:jc w:val="center"/>
              <w:rPr>
                <w:color w:val="000000"/>
                <w:sz w:val="22"/>
                <w:szCs w:val="22"/>
              </w:rPr>
            </w:pPr>
            <w:r>
              <w:rPr>
                <w:color w:val="000000"/>
                <w:sz w:val="22"/>
                <w:szCs w:val="22"/>
              </w:rPr>
              <w:t>2</w:t>
            </w:r>
          </w:p>
        </w:tc>
        <w:tc>
          <w:tcPr>
            <w:tcW w:w="1559" w:type="dxa"/>
          </w:tcPr>
          <w:p w14:paraId="3FA256E3" w14:textId="77777777" w:rsidR="005759A7" w:rsidRPr="00565D99" w:rsidRDefault="005759A7" w:rsidP="001F4C7C">
            <w:pPr>
              <w:jc w:val="center"/>
              <w:rPr>
                <w:color w:val="000000"/>
                <w:sz w:val="22"/>
                <w:szCs w:val="22"/>
              </w:rPr>
            </w:pPr>
            <w:r>
              <w:rPr>
                <w:color w:val="000000"/>
                <w:sz w:val="22"/>
                <w:szCs w:val="22"/>
              </w:rPr>
              <w:t>2</w:t>
            </w:r>
          </w:p>
          <w:p w14:paraId="3C92DC53" w14:textId="51EC1183" w:rsidR="005759A7" w:rsidRPr="00565D99" w:rsidRDefault="005759A7" w:rsidP="001F4C7C">
            <w:pPr>
              <w:jc w:val="center"/>
              <w:rPr>
                <w:color w:val="000000"/>
                <w:sz w:val="22"/>
                <w:szCs w:val="22"/>
              </w:rPr>
            </w:pPr>
          </w:p>
        </w:tc>
        <w:tc>
          <w:tcPr>
            <w:tcW w:w="1134" w:type="dxa"/>
          </w:tcPr>
          <w:p w14:paraId="691B1E03" w14:textId="0432C163" w:rsidR="005759A7" w:rsidRPr="00565D99" w:rsidRDefault="005759A7" w:rsidP="001F4C7C">
            <w:pPr>
              <w:jc w:val="center"/>
              <w:rPr>
                <w:color w:val="000000"/>
                <w:sz w:val="22"/>
                <w:szCs w:val="22"/>
              </w:rPr>
            </w:pPr>
            <w:r>
              <w:rPr>
                <w:color w:val="000000"/>
                <w:sz w:val="22"/>
                <w:szCs w:val="22"/>
              </w:rPr>
              <w:t>8</w:t>
            </w:r>
          </w:p>
        </w:tc>
        <w:tc>
          <w:tcPr>
            <w:tcW w:w="2126" w:type="dxa"/>
          </w:tcPr>
          <w:p w14:paraId="598C1A4A" w14:textId="4BF90F6A" w:rsidR="005759A7" w:rsidRPr="00565D99" w:rsidRDefault="005759A7" w:rsidP="001F4C7C">
            <w:pPr>
              <w:rPr>
                <w:color w:val="000000"/>
                <w:sz w:val="22"/>
                <w:szCs w:val="22"/>
              </w:rPr>
            </w:pPr>
            <w:r>
              <w:rPr>
                <w:color w:val="000000"/>
                <w:sz w:val="22"/>
                <w:szCs w:val="22"/>
              </w:rPr>
              <w:t>Опрос, доклады с презентациями, дискуссия</w:t>
            </w:r>
          </w:p>
        </w:tc>
      </w:tr>
      <w:tr w:rsidR="005759A7" w:rsidRPr="00565D99" w14:paraId="59236186" w14:textId="77777777" w:rsidTr="00D801F7">
        <w:tc>
          <w:tcPr>
            <w:tcW w:w="426" w:type="dxa"/>
          </w:tcPr>
          <w:p w14:paraId="27F75EFD"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5B8332BC" w14:textId="2A40B23D" w:rsidR="005759A7" w:rsidRPr="00AA7507" w:rsidRDefault="005759A7" w:rsidP="00AA7507">
            <w:pPr>
              <w:contextualSpacing/>
              <w:mirrorIndents/>
              <w:jc w:val="both"/>
              <w:rPr>
                <w:sz w:val="22"/>
                <w:szCs w:val="22"/>
              </w:rPr>
            </w:pPr>
            <w:r w:rsidRPr="00AA7507">
              <w:rPr>
                <w:sz w:val="22"/>
                <w:szCs w:val="22"/>
              </w:rPr>
              <w:t>Эстетические основы искусства</w:t>
            </w:r>
          </w:p>
          <w:p w14:paraId="5803D72A" w14:textId="5E22FCB4" w:rsidR="005759A7" w:rsidRPr="00AA7507" w:rsidRDefault="005759A7" w:rsidP="001F4C7C">
            <w:pPr>
              <w:rPr>
                <w:color w:val="000000"/>
                <w:sz w:val="22"/>
                <w:szCs w:val="22"/>
              </w:rPr>
            </w:pPr>
          </w:p>
        </w:tc>
        <w:tc>
          <w:tcPr>
            <w:tcW w:w="850" w:type="dxa"/>
          </w:tcPr>
          <w:p w14:paraId="26625C7F" w14:textId="15815C79" w:rsidR="005759A7" w:rsidRPr="003B3951" w:rsidRDefault="00537E29" w:rsidP="001F4C7C">
            <w:pPr>
              <w:jc w:val="center"/>
              <w:rPr>
                <w:sz w:val="22"/>
                <w:szCs w:val="22"/>
              </w:rPr>
            </w:pPr>
            <w:r w:rsidRPr="003B3951">
              <w:rPr>
                <w:sz w:val="22"/>
                <w:szCs w:val="22"/>
              </w:rPr>
              <w:t>12</w:t>
            </w:r>
          </w:p>
        </w:tc>
        <w:tc>
          <w:tcPr>
            <w:tcW w:w="1276" w:type="dxa"/>
          </w:tcPr>
          <w:p w14:paraId="26833FBE" w14:textId="763BF35D" w:rsidR="005759A7" w:rsidRPr="00565D99" w:rsidRDefault="005759A7" w:rsidP="001F4C7C">
            <w:pPr>
              <w:jc w:val="center"/>
              <w:rPr>
                <w:color w:val="000000"/>
                <w:sz w:val="22"/>
                <w:szCs w:val="22"/>
              </w:rPr>
            </w:pPr>
            <w:r>
              <w:rPr>
                <w:color w:val="000000"/>
                <w:sz w:val="22"/>
                <w:szCs w:val="22"/>
              </w:rPr>
              <w:t>4</w:t>
            </w:r>
          </w:p>
        </w:tc>
        <w:tc>
          <w:tcPr>
            <w:tcW w:w="1134" w:type="dxa"/>
          </w:tcPr>
          <w:p w14:paraId="14311A11" w14:textId="78DF2884" w:rsidR="005759A7" w:rsidRPr="00565D99" w:rsidRDefault="005759A7" w:rsidP="001F4C7C">
            <w:pPr>
              <w:jc w:val="center"/>
              <w:rPr>
                <w:color w:val="000000"/>
                <w:sz w:val="22"/>
                <w:szCs w:val="22"/>
              </w:rPr>
            </w:pPr>
            <w:r>
              <w:rPr>
                <w:color w:val="000000"/>
                <w:sz w:val="22"/>
                <w:szCs w:val="22"/>
              </w:rPr>
              <w:t>2</w:t>
            </w:r>
          </w:p>
        </w:tc>
        <w:tc>
          <w:tcPr>
            <w:tcW w:w="1559" w:type="dxa"/>
          </w:tcPr>
          <w:p w14:paraId="23BB159F" w14:textId="77777777" w:rsidR="005759A7" w:rsidRPr="00565D99" w:rsidRDefault="005759A7" w:rsidP="001F4C7C">
            <w:pPr>
              <w:jc w:val="center"/>
              <w:rPr>
                <w:color w:val="000000"/>
                <w:sz w:val="22"/>
                <w:szCs w:val="22"/>
              </w:rPr>
            </w:pPr>
            <w:r>
              <w:rPr>
                <w:color w:val="000000"/>
                <w:sz w:val="22"/>
                <w:szCs w:val="22"/>
              </w:rPr>
              <w:t>2</w:t>
            </w:r>
          </w:p>
          <w:p w14:paraId="36138AF5" w14:textId="5B394CF3" w:rsidR="005759A7" w:rsidRPr="00565D99" w:rsidRDefault="005759A7" w:rsidP="001F4C7C">
            <w:pPr>
              <w:jc w:val="center"/>
              <w:rPr>
                <w:color w:val="000000"/>
                <w:sz w:val="22"/>
                <w:szCs w:val="22"/>
              </w:rPr>
            </w:pPr>
          </w:p>
        </w:tc>
        <w:tc>
          <w:tcPr>
            <w:tcW w:w="1134" w:type="dxa"/>
          </w:tcPr>
          <w:p w14:paraId="26C6B5B1" w14:textId="2109E6AB" w:rsidR="005759A7" w:rsidRPr="00565D99" w:rsidRDefault="005759A7" w:rsidP="001F4C7C">
            <w:pPr>
              <w:jc w:val="center"/>
              <w:rPr>
                <w:color w:val="000000"/>
                <w:sz w:val="22"/>
                <w:szCs w:val="22"/>
              </w:rPr>
            </w:pPr>
            <w:r>
              <w:rPr>
                <w:color w:val="000000"/>
                <w:sz w:val="22"/>
                <w:szCs w:val="22"/>
              </w:rPr>
              <w:t>8</w:t>
            </w:r>
          </w:p>
        </w:tc>
        <w:tc>
          <w:tcPr>
            <w:tcW w:w="2126" w:type="dxa"/>
          </w:tcPr>
          <w:p w14:paraId="7F7C284F" w14:textId="7265403B" w:rsidR="005759A7" w:rsidRPr="00565D99" w:rsidRDefault="005759A7" w:rsidP="001F4C7C">
            <w:pPr>
              <w:rPr>
                <w:color w:val="000000"/>
                <w:sz w:val="22"/>
                <w:szCs w:val="22"/>
              </w:rPr>
            </w:pPr>
            <w:r>
              <w:rPr>
                <w:color w:val="000000"/>
                <w:sz w:val="22"/>
                <w:szCs w:val="22"/>
              </w:rPr>
              <w:t>Опрос, доклады с презентациями, круглый стол</w:t>
            </w:r>
          </w:p>
        </w:tc>
      </w:tr>
      <w:tr w:rsidR="005759A7" w:rsidRPr="00565D99" w14:paraId="23B7E128" w14:textId="77777777" w:rsidTr="00D801F7">
        <w:tc>
          <w:tcPr>
            <w:tcW w:w="426" w:type="dxa"/>
          </w:tcPr>
          <w:p w14:paraId="3D613137"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54A9D529" w14:textId="2A4EAACC" w:rsidR="005759A7" w:rsidRPr="00AA7507" w:rsidRDefault="005759A7" w:rsidP="001F4C7C">
            <w:pPr>
              <w:rPr>
                <w:color w:val="000000"/>
                <w:sz w:val="22"/>
                <w:szCs w:val="22"/>
              </w:rPr>
            </w:pPr>
            <w:r w:rsidRPr="00AA7507">
              <w:rPr>
                <w:sz w:val="22"/>
                <w:szCs w:val="22"/>
              </w:rPr>
              <w:t xml:space="preserve">Система искусств в структуре </w:t>
            </w:r>
            <w:r w:rsidRPr="00AA7507">
              <w:rPr>
                <w:sz w:val="22"/>
                <w:szCs w:val="22"/>
              </w:rPr>
              <w:lastRenderedPageBreak/>
              <w:t>художественной культуры общества</w:t>
            </w:r>
          </w:p>
        </w:tc>
        <w:tc>
          <w:tcPr>
            <w:tcW w:w="850" w:type="dxa"/>
          </w:tcPr>
          <w:p w14:paraId="126358FE" w14:textId="0906BDF1" w:rsidR="005759A7" w:rsidRPr="003B3951" w:rsidRDefault="00537E29" w:rsidP="001F4C7C">
            <w:pPr>
              <w:jc w:val="center"/>
              <w:rPr>
                <w:sz w:val="22"/>
                <w:szCs w:val="22"/>
              </w:rPr>
            </w:pPr>
            <w:r w:rsidRPr="003B3951">
              <w:rPr>
                <w:sz w:val="22"/>
                <w:szCs w:val="22"/>
              </w:rPr>
              <w:lastRenderedPageBreak/>
              <w:t>12</w:t>
            </w:r>
          </w:p>
        </w:tc>
        <w:tc>
          <w:tcPr>
            <w:tcW w:w="1276" w:type="dxa"/>
          </w:tcPr>
          <w:p w14:paraId="0859CC9D" w14:textId="74F438C8" w:rsidR="005759A7" w:rsidRPr="00565D99" w:rsidRDefault="005759A7" w:rsidP="001F4C7C">
            <w:pPr>
              <w:jc w:val="center"/>
              <w:rPr>
                <w:color w:val="000000"/>
                <w:sz w:val="22"/>
                <w:szCs w:val="22"/>
              </w:rPr>
            </w:pPr>
            <w:r>
              <w:rPr>
                <w:color w:val="000000"/>
                <w:sz w:val="22"/>
                <w:szCs w:val="22"/>
              </w:rPr>
              <w:t>4</w:t>
            </w:r>
          </w:p>
        </w:tc>
        <w:tc>
          <w:tcPr>
            <w:tcW w:w="1134" w:type="dxa"/>
          </w:tcPr>
          <w:p w14:paraId="780B4952" w14:textId="24225B8C" w:rsidR="005759A7" w:rsidRPr="00565D99" w:rsidRDefault="005759A7" w:rsidP="001F4C7C">
            <w:pPr>
              <w:jc w:val="center"/>
              <w:rPr>
                <w:color w:val="000000"/>
                <w:sz w:val="22"/>
                <w:szCs w:val="22"/>
              </w:rPr>
            </w:pPr>
            <w:r>
              <w:rPr>
                <w:color w:val="000000"/>
                <w:sz w:val="22"/>
                <w:szCs w:val="22"/>
              </w:rPr>
              <w:t>2</w:t>
            </w:r>
          </w:p>
        </w:tc>
        <w:tc>
          <w:tcPr>
            <w:tcW w:w="1559" w:type="dxa"/>
          </w:tcPr>
          <w:p w14:paraId="7B0F25AA" w14:textId="77777777" w:rsidR="005759A7" w:rsidRPr="00565D99" w:rsidRDefault="005759A7" w:rsidP="001F4C7C">
            <w:pPr>
              <w:jc w:val="center"/>
              <w:rPr>
                <w:color w:val="000000"/>
                <w:sz w:val="22"/>
                <w:szCs w:val="22"/>
              </w:rPr>
            </w:pPr>
            <w:r>
              <w:rPr>
                <w:color w:val="000000"/>
                <w:sz w:val="22"/>
                <w:szCs w:val="22"/>
              </w:rPr>
              <w:t>2</w:t>
            </w:r>
          </w:p>
          <w:p w14:paraId="3FEE641F" w14:textId="0F24EA24" w:rsidR="005759A7" w:rsidRPr="00565D99" w:rsidRDefault="005759A7" w:rsidP="001F4C7C">
            <w:pPr>
              <w:jc w:val="center"/>
              <w:rPr>
                <w:color w:val="000000"/>
                <w:sz w:val="22"/>
                <w:szCs w:val="22"/>
              </w:rPr>
            </w:pPr>
          </w:p>
        </w:tc>
        <w:tc>
          <w:tcPr>
            <w:tcW w:w="1134" w:type="dxa"/>
          </w:tcPr>
          <w:p w14:paraId="3783E037" w14:textId="3D366744" w:rsidR="005759A7" w:rsidRPr="00565D99" w:rsidRDefault="005759A7" w:rsidP="001F4C7C">
            <w:pPr>
              <w:jc w:val="center"/>
              <w:rPr>
                <w:color w:val="000000"/>
                <w:sz w:val="22"/>
                <w:szCs w:val="22"/>
              </w:rPr>
            </w:pPr>
            <w:r>
              <w:rPr>
                <w:color w:val="000000"/>
                <w:sz w:val="22"/>
                <w:szCs w:val="22"/>
              </w:rPr>
              <w:t>8</w:t>
            </w:r>
          </w:p>
        </w:tc>
        <w:tc>
          <w:tcPr>
            <w:tcW w:w="2126" w:type="dxa"/>
          </w:tcPr>
          <w:p w14:paraId="593D677C" w14:textId="00508A51" w:rsidR="005759A7" w:rsidRPr="00565D99" w:rsidRDefault="005759A7" w:rsidP="001F4C7C">
            <w:pPr>
              <w:rPr>
                <w:color w:val="000000"/>
                <w:sz w:val="22"/>
                <w:szCs w:val="22"/>
              </w:rPr>
            </w:pPr>
            <w:r>
              <w:rPr>
                <w:color w:val="000000"/>
                <w:sz w:val="22"/>
                <w:szCs w:val="22"/>
              </w:rPr>
              <w:t>Опрос, доклады с презентациями, тест</w:t>
            </w:r>
          </w:p>
        </w:tc>
      </w:tr>
      <w:tr w:rsidR="005759A7" w:rsidRPr="00565D99" w14:paraId="7267E9CD" w14:textId="77777777" w:rsidTr="00D801F7">
        <w:tc>
          <w:tcPr>
            <w:tcW w:w="426" w:type="dxa"/>
          </w:tcPr>
          <w:p w14:paraId="60457E97"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1E3A96E0" w14:textId="77777777" w:rsidR="005759A7" w:rsidRPr="00AA7507" w:rsidRDefault="005759A7" w:rsidP="00AA7507">
            <w:pPr>
              <w:contextualSpacing/>
              <w:mirrorIndents/>
              <w:jc w:val="both"/>
              <w:rPr>
                <w:sz w:val="22"/>
                <w:szCs w:val="22"/>
              </w:rPr>
            </w:pPr>
            <w:r w:rsidRPr="00AA7507">
              <w:rPr>
                <w:sz w:val="22"/>
                <w:szCs w:val="22"/>
              </w:rPr>
              <w:t>Художественный образ как интегральная структура</w:t>
            </w:r>
          </w:p>
          <w:p w14:paraId="6516567F" w14:textId="1163933F" w:rsidR="005759A7" w:rsidRPr="00AA7507" w:rsidRDefault="005759A7" w:rsidP="001F4C7C">
            <w:pPr>
              <w:rPr>
                <w:color w:val="000000"/>
                <w:sz w:val="22"/>
                <w:szCs w:val="22"/>
              </w:rPr>
            </w:pPr>
          </w:p>
        </w:tc>
        <w:tc>
          <w:tcPr>
            <w:tcW w:w="850" w:type="dxa"/>
          </w:tcPr>
          <w:p w14:paraId="250138B4" w14:textId="438DA183" w:rsidR="005759A7" w:rsidRPr="003B3951" w:rsidRDefault="00537E29" w:rsidP="001F4C7C">
            <w:pPr>
              <w:jc w:val="center"/>
              <w:rPr>
                <w:sz w:val="22"/>
                <w:szCs w:val="22"/>
              </w:rPr>
            </w:pPr>
            <w:r w:rsidRPr="003B3951">
              <w:rPr>
                <w:sz w:val="22"/>
                <w:szCs w:val="22"/>
              </w:rPr>
              <w:t>12</w:t>
            </w:r>
          </w:p>
        </w:tc>
        <w:tc>
          <w:tcPr>
            <w:tcW w:w="1276" w:type="dxa"/>
          </w:tcPr>
          <w:p w14:paraId="3AE920D1" w14:textId="5833568D" w:rsidR="005759A7" w:rsidRPr="00565D99" w:rsidRDefault="005759A7" w:rsidP="001F4C7C">
            <w:pPr>
              <w:jc w:val="center"/>
              <w:rPr>
                <w:color w:val="000000"/>
                <w:sz w:val="22"/>
                <w:szCs w:val="22"/>
              </w:rPr>
            </w:pPr>
            <w:r>
              <w:rPr>
                <w:color w:val="000000"/>
                <w:sz w:val="22"/>
                <w:szCs w:val="22"/>
              </w:rPr>
              <w:t>4</w:t>
            </w:r>
          </w:p>
        </w:tc>
        <w:tc>
          <w:tcPr>
            <w:tcW w:w="1134" w:type="dxa"/>
          </w:tcPr>
          <w:p w14:paraId="1C9CBA16" w14:textId="551ECC9F" w:rsidR="005759A7" w:rsidRPr="00565D99" w:rsidRDefault="005759A7" w:rsidP="001F4C7C">
            <w:pPr>
              <w:jc w:val="center"/>
              <w:rPr>
                <w:color w:val="000000"/>
                <w:sz w:val="22"/>
                <w:szCs w:val="22"/>
              </w:rPr>
            </w:pPr>
            <w:r>
              <w:rPr>
                <w:color w:val="000000"/>
                <w:sz w:val="22"/>
                <w:szCs w:val="22"/>
              </w:rPr>
              <w:t>2</w:t>
            </w:r>
          </w:p>
        </w:tc>
        <w:tc>
          <w:tcPr>
            <w:tcW w:w="1559" w:type="dxa"/>
          </w:tcPr>
          <w:p w14:paraId="753F98A4" w14:textId="77777777" w:rsidR="005759A7" w:rsidRPr="00565D99" w:rsidRDefault="005759A7" w:rsidP="001F4C7C">
            <w:pPr>
              <w:jc w:val="center"/>
              <w:rPr>
                <w:color w:val="000000"/>
                <w:sz w:val="22"/>
                <w:szCs w:val="22"/>
              </w:rPr>
            </w:pPr>
            <w:r>
              <w:rPr>
                <w:color w:val="000000"/>
                <w:sz w:val="22"/>
                <w:szCs w:val="22"/>
              </w:rPr>
              <w:t>2</w:t>
            </w:r>
          </w:p>
          <w:p w14:paraId="41B29F91" w14:textId="23CFCF4E" w:rsidR="005759A7" w:rsidRPr="00565D99" w:rsidRDefault="005759A7" w:rsidP="001F4C7C">
            <w:pPr>
              <w:jc w:val="center"/>
              <w:rPr>
                <w:color w:val="000000"/>
                <w:sz w:val="22"/>
                <w:szCs w:val="22"/>
              </w:rPr>
            </w:pPr>
          </w:p>
        </w:tc>
        <w:tc>
          <w:tcPr>
            <w:tcW w:w="1134" w:type="dxa"/>
          </w:tcPr>
          <w:p w14:paraId="7CA06692" w14:textId="4ED662B2" w:rsidR="005759A7" w:rsidRPr="00565D99" w:rsidRDefault="005759A7" w:rsidP="001F4C7C">
            <w:pPr>
              <w:jc w:val="center"/>
              <w:rPr>
                <w:color w:val="000000"/>
                <w:sz w:val="22"/>
                <w:szCs w:val="22"/>
              </w:rPr>
            </w:pPr>
            <w:r>
              <w:rPr>
                <w:color w:val="000000"/>
                <w:sz w:val="22"/>
                <w:szCs w:val="22"/>
              </w:rPr>
              <w:t>8</w:t>
            </w:r>
          </w:p>
        </w:tc>
        <w:tc>
          <w:tcPr>
            <w:tcW w:w="2126" w:type="dxa"/>
          </w:tcPr>
          <w:p w14:paraId="051ADB9E" w14:textId="4BF84009" w:rsidR="005759A7" w:rsidRPr="00565D99" w:rsidRDefault="005759A7" w:rsidP="001F4C7C">
            <w:pPr>
              <w:rPr>
                <w:color w:val="000000"/>
                <w:sz w:val="22"/>
                <w:szCs w:val="22"/>
              </w:rPr>
            </w:pPr>
            <w:r>
              <w:rPr>
                <w:color w:val="000000"/>
                <w:sz w:val="22"/>
                <w:szCs w:val="22"/>
              </w:rPr>
              <w:t>Опрос, доклады с презентациями, дискуссия</w:t>
            </w:r>
          </w:p>
        </w:tc>
      </w:tr>
      <w:tr w:rsidR="005759A7" w:rsidRPr="00565D99" w14:paraId="3B57D3B6" w14:textId="77777777" w:rsidTr="00D801F7">
        <w:tc>
          <w:tcPr>
            <w:tcW w:w="426" w:type="dxa"/>
          </w:tcPr>
          <w:p w14:paraId="17816086"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4EE7558F" w14:textId="77777777" w:rsidR="005759A7" w:rsidRPr="00AA7507" w:rsidRDefault="005759A7" w:rsidP="00AA7507">
            <w:pPr>
              <w:contextualSpacing/>
              <w:mirrorIndents/>
              <w:jc w:val="both"/>
              <w:rPr>
                <w:sz w:val="22"/>
                <w:szCs w:val="22"/>
              </w:rPr>
            </w:pPr>
            <w:r w:rsidRPr="00AA7507">
              <w:rPr>
                <w:sz w:val="22"/>
                <w:szCs w:val="22"/>
              </w:rPr>
              <w:t>Социальное бытие искусства и закономерности художественного процесса</w:t>
            </w:r>
          </w:p>
          <w:p w14:paraId="70196A6B" w14:textId="413D1A2B" w:rsidR="005759A7" w:rsidRPr="00AA7507" w:rsidRDefault="005759A7" w:rsidP="001F4C7C">
            <w:pPr>
              <w:rPr>
                <w:color w:val="000000"/>
                <w:sz w:val="22"/>
                <w:szCs w:val="22"/>
              </w:rPr>
            </w:pPr>
          </w:p>
        </w:tc>
        <w:tc>
          <w:tcPr>
            <w:tcW w:w="850" w:type="dxa"/>
          </w:tcPr>
          <w:p w14:paraId="1A148994" w14:textId="2661DF2F" w:rsidR="005759A7" w:rsidRPr="003B3951" w:rsidRDefault="00537E29" w:rsidP="001F4C7C">
            <w:pPr>
              <w:jc w:val="center"/>
              <w:rPr>
                <w:sz w:val="22"/>
                <w:szCs w:val="22"/>
              </w:rPr>
            </w:pPr>
            <w:r w:rsidRPr="003B3951">
              <w:rPr>
                <w:sz w:val="22"/>
                <w:szCs w:val="22"/>
              </w:rPr>
              <w:t>12</w:t>
            </w:r>
          </w:p>
        </w:tc>
        <w:tc>
          <w:tcPr>
            <w:tcW w:w="1276" w:type="dxa"/>
          </w:tcPr>
          <w:p w14:paraId="20EEAC3D" w14:textId="448C4FD7" w:rsidR="005759A7" w:rsidRPr="00565D99" w:rsidRDefault="005759A7" w:rsidP="001F4C7C">
            <w:pPr>
              <w:jc w:val="center"/>
              <w:rPr>
                <w:color w:val="000000"/>
                <w:sz w:val="22"/>
                <w:szCs w:val="22"/>
              </w:rPr>
            </w:pPr>
            <w:r>
              <w:rPr>
                <w:color w:val="000000"/>
                <w:sz w:val="22"/>
                <w:szCs w:val="22"/>
              </w:rPr>
              <w:t>4</w:t>
            </w:r>
          </w:p>
        </w:tc>
        <w:tc>
          <w:tcPr>
            <w:tcW w:w="1134" w:type="dxa"/>
          </w:tcPr>
          <w:p w14:paraId="7F525FD8" w14:textId="199CC389" w:rsidR="005759A7" w:rsidRPr="00565D99" w:rsidRDefault="005759A7" w:rsidP="001F4C7C">
            <w:pPr>
              <w:jc w:val="center"/>
              <w:rPr>
                <w:color w:val="000000"/>
                <w:sz w:val="22"/>
                <w:szCs w:val="22"/>
              </w:rPr>
            </w:pPr>
            <w:r>
              <w:rPr>
                <w:color w:val="000000"/>
                <w:sz w:val="22"/>
                <w:szCs w:val="22"/>
              </w:rPr>
              <w:t>2</w:t>
            </w:r>
          </w:p>
        </w:tc>
        <w:tc>
          <w:tcPr>
            <w:tcW w:w="1559" w:type="dxa"/>
          </w:tcPr>
          <w:p w14:paraId="6FCCDC41" w14:textId="77777777" w:rsidR="005759A7" w:rsidRPr="00565D99" w:rsidRDefault="005759A7" w:rsidP="001F4C7C">
            <w:pPr>
              <w:jc w:val="center"/>
              <w:rPr>
                <w:color w:val="000000"/>
                <w:sz w:val="22"/>
                <w:szCs w:val="22"/>
              </w:rPr>
            </w:pPr>
            <w:r>
              <w:rPr>
                <w:color w:val="000000"/>
                <w:sz w:val="22"/>
                <w:szCs w:val="22"/>
              </w:rPr>
              <w:t>2</w:t>
            </w:r>
          </w:p>
          <w:p w14:paraId="61A9FB1B" w14:textId="212A8B3F" w:rsidR="005759A7" w:rsidRPr="00565D99" w:rsidRDefault="005759A7" w:rsidP="001F4C7C">
            <w:pPr>
              <w:jc w:val="center"/>
              <w:rPr>
                <w:color w:val="000000"/>
                <w:sz w:val="22"/>
                <w:szCs w:val="22"/>
              </w:rPr>
            </w:pPr>
          </w:p>
        </w:tc>
        <w:tc>
          <w:tcPr>
            <w:tcW w:w="1134" w:type="dxa"/>
          </w:tcPr>
          <w:p w14:paraId="511326B4" w14:textId="028255EC" w:rsidR="005759A7" w:rsidRPr="00565D99" w:rsidRDefault="005759A7" w:rsidP="001F4C7C">
            <w:pPr>
              <w:jc w:val="center"/>
              <w:rPr>
                <w:color w:val="000000"/>
                <w:sz w:val="22"/>
                <w:szCs w:val="22"/>
              </w:rPr>
            </w:pPr>
            <w:r>
              <w:rPr>
                <w:color w:val="000000"/>
                <w:sz w:val="22"/>
                <w:szCs w:val="22"/>
              </w:rPr>
              <w:t>8</w:t>
            </w:r>
          </w:p>
        </w:tc>
        <w:tc>
          <w:tcPr>
            <w:tcW w:w="2126" w:type="dxa"/>
          </w:tcPr>
          <w:p w14:paraId="0A3200DD" w14:textId="360A40F6" w:rsidR="005759A7" w:rsidRPr="00565D99" w:rsidRDefault="005759A7" w:rsidP="001F4C7C">
            <w:pPr>
              <w:rPr>
                <w:color w:val="000000"/>
                <w:sz w:val="22"/>
                <w:szCs w:val="22"/>
              </w:rPr>
            </w:pPr>
            <w:r>
              <w:rPr>
                <w:color w:val="000000"/>
                <w:sz w:val="22"/>
                <w:szCs w:val="22"/>
              </w:rPr>
              <w:t>Опрос, доклады с презентациями, кейсы</w:t>
            </w:r>
          </w:p>
        </w:tc>
      </w:tr>
      <w:tr w:rsidR="005759A7" w:rsidRPr="00565D99" w14:paraId="427EB668" w14:textId="77777777" w:rsidTr="00D801F7">
        <w:tc>
          <w:tcPr>
            <w:tcW w:w="426" w:type="dxa"/>
          </w:tcPr>
          <w:p w14:paraId="3361B426" w14:textId="77777777" w:rsidR="005759A7" w:rsidRPr="00565D99" w:rsidRDefault="005759A7" w:rsidP="00A11274">
            <w:pPr>
              <w:numPr>
                <w:ilvl w:val="0"/>
                <w:numId w:val="2"/>
              </w:numPr>
              <w:contextualSpacing/>
              <w:rPr>
                <w:color w:val="000000"/>
                <w:sz w:val="22"/>
                <w:szCs w:val="22"/>
                <w:lang w:eastAsia="en-US"/>
              </w:rPr>
            </w:pPr>
          </w:p>
        </w:tc>
        <w:tc>
          <w:tcPr>
            <w:tcW w:w="2581" w:type="dxa"/>
          </w:tcPr>
          <w:p w14:paraId="3F26FB7E" w14:textId="77777777" w:rsidR="005759A7" w:rsidRPr="00AA7507" w:rsidRDefault="005759A7" w:rsidP="00AA7507">
            <w:pPr>
              <w:contextualSpacing/>
              <w:mirrorIndents/>
              <w:jc w:val="both"/>
              <w:rPr>
                <w:sz w:val="22"/>
                <w:szCs w:val="22"/>
              </w:rPr>
            </w:pPr>
            <w:r w:rsidRPr="00AA7507">
              <w:rPr>
                <w:sz w:val="22"/>
                <w:szCs w:val="22"/>
              </w:rPr>
              <w:t xml:space="preserve">Искусство как форма художественно-эстетической коммуникации </w:t>
            </w:r>
          </w:p>
          <w:p w14:paraId="783DD1AD" w14:textId="3D22390E" w:rsidR="005759A7" w:rsidRPr="00AA7507" w:rsidRDefault="005759A7" w:rsidP="001F4C7C">
            <w:pPr>
              <w:rPr>
                <w:color w:val="000000"/>
                <w:sz w:val="22"/>
                <w:szCs w:val="22"/>
              </w:rPr>
            </w:pPr>
          </w:p>
        </w:tc>
        <w:tc>
          <w:tcPr>
            <w:tcW w:w="850" w:type="dxa"/>
          </w:tcPr>
          <w:p w14:paraId="76A1E37D" w14:textId="00AE3E89" w:rsidR="005759A7" w:rsidRPr="003B3951" w:rsidRDefault="00537E29" w:rsidP="001F4C7C">
            <w:pPr>
              <w:jc w:val="center"/>
              <w:rPr>
                <w:sz w:val="22"/>
                <w:szCs w:val="22"/>
              </w:rPr>
            </w:pPr>
            <w:r w:rsidRPr="003B3951">
              <w:rPr>
                <w:sz w:val="22"/>
                <w:szCs w:val="22"/>
              </w:rPr>
              <w:t>16</w:t>
            </w:r>
          </w:p>
        </w:tc>
        <w:tc>
          <w:tcPr>
            <w:tcW w:w="1276" w:type="dxa"/>
          </w:tcPr>
          <w:p w14:paraId="3BA1262D" w14:textId="6C4E168D" w:rsidR="005759A7" w:rsidRPr="00565D99" w:rsidRDefault="005759A7" w:rsidP="001F4C7C">
            <w:pPr>
              <w:jc w:val="center"/>
              <w:rPr>
                <w:color w:val="000000"/>
                <w:sz w:val="22"/>
                <w:szCs w:val="22"/>
              </w:rPr>
            </w:pPr>
            <w:r>
              <w:rPr>
                <w:color w:val="000000"/>
                <w:sz w:val="22"/>
                <w:szCs w:val="22"/>
              </w:rPr>
              <w:t>8</w:t>
            </w:r>
          </w:p>
        </w:tc>
        <w:tc>
          <w:tcPr>
            <w:tcW w:w="1134" w:type="dxa"/>
          </w:tcPr>
          <w:p w14:paraId="30425840" w14:textId="185D20D7" w:rsidR="005759A7" w:rsidRPr="00565D99" w:rsidRDefault="004E2A55" w:rsidP="001F4C7C">
            <w:pPr>
              <w:jc w:val="center"/>
              <w:rPr>
                <w:color w:val="000000"/>
                <w:sz w:val="22"/>
                <w:szCs w:val="22"/>
              </w:rPr>
            </w:pPr>
            <w:r>
              <w:rPr>
                <w:color w:val="000000"/>
                <w:sz w:val="22"/>
                <w:szCs w:val="22"/>
              </w:rPr>
              <w:t>4</w:t>
            </w:r>
          </w:p>
        </w:tc>
        <w:tc>
          <w:tcPr>
            <w:tcW w:w="1559" w:type="dxa"/>
          </w:tcPr>
          <w:p w14:paraId="7E7911F2" w14:textId="699887D4" w:rsidR="005759A7" w:rsidRPr="00565D99" w:rsidRDefault="004E2A55" w:rsidP="001F4C7C">
            <w:pPr>
              <w:jc w:val="center"/>
              <w:rPr>
                <w:color w:val="000000"/>
                <w:sz w:val="22"/>
                <w:szCs w:val="22"/>
              </w:rPr>
            </w:pPr>
            <w:r>
              <w:rPr>
                <w:color w:val="000000"/>
                <w:sz w:val="22"/>
                <w:szCs w:val="22"/>
              </w:rPr>
              <w:t>4</w:t>
            </w:r>
          </w:p>
          <w:p w14:paraId="4E0F48E6" w14:textId="05B270D2" w:rsidR="005759A7" w:rsidRPr="00565D99" w:rsidRDefault="005759A7" w:rsidP="001F4C7C">
            <w:pPr>
              <w:jc w:val="center"/>
              <w:rPr>
                <w:color w:val="000000"/>
                <w:sz w:val="22"/>
                <w:szCs w:val="22"/>
              </w:rPr>
            </w:pPr>
          </w:p>
        </w:tc>
        <w:tc>
          <w:tcPr>
            <w:tcW w:w="1134" w:type="dxa"/>
          </w:tcPr>
          <w:p w14:paraId="3B6C74E6" w14:textId="6EFDBB57" w:rsidR="005759A7" w:rsidRPr="00565D99" w:rsidRDefault="005759A7" w:rsidP="001F4C7C">
            <w:pPr>
              <w:jc w:val="center"/>
              <w:rPr>
                <w:color w:val="000000"/>
                <w:sz w:val="22"/>
                <w:szCs w:val="22"/>
              </w:rPr>
            </w:pPr>
            <w:r>
              <w:rPr>
                <w:color w:val="000000"/>
                <w:sz w:val="22"/>
                <w:szCs w:val="22"/>
              </w:rPr>
              <w:t>8</w:t>
            </w:r>
          </w:p>
        </w:tc>
        <w:tc>
          <w:tcPr>
            <w:tcW w:w="2126" w:type="dxa"/>
          </w:tcPr>
          <w:p w14:paraId="46799CBC" w14:textId="18E8C87A" w:rsidR="005759A7" w:rsidRPr="00565D99" w:rsidRDefault="005759A7" w:rsidP="001F4C7C">
            <w:pPr>
              <w:rPr>
                <w:color w:val="000000"/>
                <w:sz w:val="22"/>
                <w:szCs w:val="22"/>
              </w:rPr>
            </w:pPr>
            <w:r>
              <w:rPr>
                <w:color w:val="000000"/>
                <w:sz w:val="22"/>
                <w:szCs w:val="22"/>
              </w:rPr>
              <w:t>Опрос, доклады с презентациями, круглый стол, коллоквиум</w:t>
            </w:r>
          </w:p>
        </w:tc>
      </w:tr>
      <w:tr w:rsidR="005759A7" w:rsidRPr="00565D99" w14:paraId="5F55D72B" w14:textId="77777777" w:rsidTr="00D801F7">
        <w:tc>
          <w:tcPr>
            <w:tcW w:w="426" w:type="dxa"/>
          </w:tcPr>
          <w:p w14:paraId="1645B2EE" w14:textId="77777777" w:rsidR="005759A7" w:rsidRPr="00565D99" w:rsidRDefault="005759A7" w:rsidP="001F4C7C">
            <w:pPr>
              <w:rPr>
                <w:color w:val="000000"/>
                <w:sz w:val="22"/>
                <w:szCs w:val="22"/>
              </w:rPr>
            </w:pPr>
          </w:p>
        </w:tc>
        <w:tc>
          <w:tcPr>
            <w:tcW w:w="2581" w:type="dxa"/>
          </w:tcPr>
          <w:p w14:paraId="0AEE06AB" w14:textId="77777777" w:rsidR="005759A7" w:rsidRPr="00565D99" w:rsidRDefault="005759A7" w:rsidP="001F4C7C">
            <w:pPr>
              <w:rPr>
                <w:color w:val="000000"/>
                <w:sz w:val="22"/>
                <w:szCs w:val="22"/>
              </w:rPr>
            </w:pPr>
            <w:r w:rsidRPr="00565D99">
              <w:rPr>
                <w:color w:val="000000"/>
                <w:sz w:val="22"/>
                <w:szCs w:val="22"/>
              </w:rPr>
              <w:t xml:space="preserve"> В целом по дисциплине  </w:t>
            </w:r>
          </w:p>
        </w:tc>
        <w:tc>
          <w:tcPr>
            <w:tcW w:w="850" w:type="dxa"/>
          </w:tcPr>
          <w:p w14:paraId="6882760E" w14:textId="15C53821" w:rsidR="005759A7" w:rsidRPr="00565D99" w:rsidRDefault="005759A7" w:rsidP="001F4C7C">
            <w:pPr>
              <w:jc w:val="center"/>
              <w:rPr>
                <w:b/>
                <w:color w:val="000000"/>
                <w:sz w:val="22"/>
                <w:szCs w:val="22"/>
              </w:rPr>
            </w:pPr>
            <w:r>
              <w:rPr>
                <w:b/>
                <w:color w:val="000000"/>
                <w:sz w:val="22"/>
                <w:szCs w:val="22"/>
              </w:rPr>
              <w:t>180</w:t>
            </w:r>
          </w:p>
        </w:tc>
        <w:tc>
          <w:tcPr>
            <w:tcW w:w="1276" w:type="dxa"/>
          </w:tcPr>
          <w:p w14:paraId="6FF7F02B" w14:textId="752DB608" w:rsidR="005759A7" w:rsidRPr="006020BA" w:rsidRDefault="005759A7" w:rsidP="001F4C7C">
            <w:pPr>
              <w:jc w:val="center"/>
              <w:rPr>
                <w:b/>
                <w:color w:val="000000"/>
                <w:sz w:val="22"/>
                <w:szCs w:val="22"/>
                <w:lang w:val="en-US"/>
              </w:rPr>
            </w:pPr>
            <w:r>
              <w:rPr>
                <w:b/>
                <w:color w:val="000000"/>
                <w:sz w:val="22"/>
                <w:szCs w:val="22"/>
                <w:lang w:val="en-US"/>
              </w:rPr>
              <w:t>68</w:t>
            </w:r>
          </w:p>
        </w:tc>
        <w:tc>
          <w:tcPr>
            <w:tcW w:w="1134" w:type="dxa"/>
          </w:tcPr>
          <w:p w14:paraId="15C58FD8" w14:textId="6FEECAC2" w:rsidR="005759A7" w:rsidRPr="00217C6B" w:rsidRDefault="004E2A55" w:rsidP="001F4C7C">
            <w:pPr>
              <w:jc w:val="center"/>
              <w:rPr>
                <w:b/>
                <w:sz w:val="22"/>
                <w:szCs w:val="22"/>
              </w:rPr>
            </w:pPr>
            <w:r w:rsidRPr="00217C6B">
              <w:rPr>
                <w:b/>
                <w:sz w:val="22"/>
                <w:szCs w:val="22"/>
              </w:rPr>
              <w:t>34</w:t>
            </w:r>
          </w:p>
        </w:tc>
        <w:tc>
          <w:tcPr>
            <w:tcW w:w="1559" w:type="dxa"/>
          </w:tcPr>
          <w:p w14:paraId="3ED1B68A" w14:textId="37532552" w:rsidR="005759A7" w:rsidRPr="00217C6B" w:rsidRDefault="004E2A55" w:rsidP="001F4C7C">
            <w:pPr>
              <w:jc w:val="center"/>
              <w:rPr>
                <w:b/>
                <w:sz w:val="22"/>
                <w:szCs w:val="22"/>
              </w:rPr>
            </w:pPr>
            <w:r w:rsidRPr="00217C6B">
              <w:rPr>
                <w:b/>
                <w:sz w:val="22"/>
                <w:szCs w:val="22"/>
              </w:rPr>
              <w:t>34</w:t>
            </w:r>
          </w:p>
          <w:p w14:paraId="4FE5FCA7" w14:textId="6005B7EA" w:rsidR="005759A7" w:rsidRPr="00217C6B" w:rsidRDefault="005759A7" w:rsidP="001F4C7C">
            <w:pPr>
              <w:jc w:val="center"/>
              <w:rPr>
                <w:b/>
                <w:sz w:val="22"/>
                <w:szCs w:val="22"/>
              </w:rPr>
            </w:pPr>
          </w:p>
        </w:tc>
        <w:tc>
          <w:tcPr>
            <w:tcW w:w="1134" w:type="dxa"/>
          </w:tcPr>
          <w:p w14:paraId="451A75F3" w14:textId="3C98BD17" w:rsidR="005759A7" w:rsidRPr="00217C6B" w:rsidRDefault="005759A7" w:rsidP="001F4C7C">
            <w:pPr>
              <w:jc w:val="center"/>
              <w:rPr>
                <w:b/>
                <w:sz w:val="22"/>
                <w:szCs w:val="22"/>
                <w:lang w:val="en-US"/>
              </w:rPr>
            </w:pPr>
            <w:r w:rsidRPr="00217C6B">
              <w:rPr>
                <w:b/>
                <w:sz w:val="22"/>
                <w:szCs w:val="22"/>
                <w:lang w:val="en-US"/>
              </w:rPr>
              <w:t>112</w:t>
            </w:r>
          </w:p>
        </w:tc>
        <w:tc>
          <w:tcPr>
            <w:tcW w:w="2126" w:type="dxa"/>
          </w:tcPr>
          <w:p w14:paraId="232BB89B" w14:textId="631CA1FE" w:rsidR="005759A7" w:rsidRPr="00565D99" w:rsidRDefault="005759A7" w:rsidP="00EE4C4D">
            <w:pPr>
              <w:rPr>
                <w:color w:val="000000"/>
                <w:sz w:val="22"/>
                <w:szCs w:val="22"/>
              </w:rPr>
            </w:pPr>
            <w:r w:rsidRPr="00ED3D01">
              <w:rPr>
                <w:sz w:val="22"/>
                <w:szCs w:val="22"/>
              </w:rPr>
              <w:t>Согласно учебному плану</w:t>
            </w:r>
            <w:r w:rsidR="00537E29" w:rsidRPr="00ED3D01">
              <w:rPr>
                <w:sz w:val="22"/>
                <w:szCs w:val="22"/>
              </w:rPr>
              <w:t>: контрольная работа</w:t>
            </w:r>
          </w:p>
        </w:tc>
      </w:tr>
      <w:tr w:rsidR="006D1F66" w:rsidRPr="006D1F66" w14:paraId="4D052852" w14:textId="77777777" w:rsidTr="00D801F7">
        <w:tc>
          <w:tcPr>
            <w:tcW w:w="426" w:type="dxa"/>
          </w:tcPr>
          <w:p w14:paraId="04E12A05" w14:textId="77777777" w:rsidR="00537E29" w:rsidRPr="00565D99" w:rsidRDefault="00537E29" w:rsidP="001F4C7C">
            <w:pPr>
              <w:rPr>
                <w:color w:val="000000"/>
                <w:sz w:val="22"/>
                <w:szCs w:val="22"/>
              </w:rPr>
            </w:pPr>
          </w:p>
        </w:tc>
        <w:tc>
          <w:tcPr>
            <w:tcW w:w="2581" w:type="dxa"/>
          </w:tcPr>
          <w:p w14:paraId="4D15A3FC" w14:textId="55DA2CC3" w:rsidR="00537E29" w:rsidRPr="006D1F66" w:rsidRDefault="00537E29" w:rsidP="001F4C7C">
            <w:pPr>
              <w:rPr>
                <w:color w:val="000000" w:themeColor="text1"/>
                <w:sz w:val="22"/>
                <w:szCs w:val="22"/>
              </w:rPr>
            </w:pPr>
            <w:r w:rsidRPr="006D1F66">
              <w:rPr>
                <w:color w:val="000000" w:themeColor="text1"/>
                <w:sz w:val="22"/>
                <w:szCs w:val="22"/>
              </w:rPr>
              <w:t>Итого в %</w:t>
            </w:r>
          </w:p>
        </w:tc>
        <w:tc>
          <w:tcPr>
            <w:tcW w:w="850" w:type="dxa"/>
          </w:tcPr>
          <w:p w14:paraId="5240CDCB" w14:textId="07D46750" w:rsidR="00537E29" w:rsidRPr="006D1F66" w:rsidRDefault="00F0036E" w:rsidP="001F4C7C">
            <w:pPr>
              <w:jc w:val="center"/>
              <w:rPr>
                <w:b/>
                <w:color w:val="000000" w:themeColor="text1"/>
                <w:sz w:val="22"/>
                <w:szCs w:val="22"/>
              </w:rPr>
            </w:pPr>
            <w:r w:rsidRPr="006D1F66">
              <w:rPr>
                <w:b/>
                <w:color w:val="000000" w:themeColor="text1"/>
                <w:sz w:val="22"/>
                <w:szCs w:val="22"/>
              </w:rPr>
              <w:t>100</w:t>
            </w:r>
            <w:r w:rsidR="00C0315D">
              <w:rPr>
                <w:b/>
                <w:color w:val="000000" w:themeColor="text1"/>
                <w:sz w:val="22"/>
                <w:szCs w:val="22"/>
              </w:rPr>
              <w:t>%</w:t>
            </w:r>
          </w:p>
        </w:tc>
        <w:tc>
          <w:tcPr>
            <w:tcW w:w="1276" w:type="dxa"/>
          </w:tcPr>
          <w:p w14:paraId="1B23B705" w14:textId="288280C5" w:rsidR="00537E29" w:rsidRPr="0019005F" w:rsidRDefault="006D1F66" w:rsidP="001F4C7C">
            <w:pPr>
              <w:jc w:val="center"/>
              <w:rPr>
                <w:b/>
                <w:color w:val="000000" w:themeColor="text1"/>
                <w:sz w:val="22"/>
                <w:szCs w:val="22"/>
              </w:rPr>
            </w:pPr>
            <w:r>
              <w:rPr>
                <w:b/>
                <w:color w:val="000000" w:themeColor="text1"/>
                <w:sz w:val="22"/>
                <w:szCs w:val="22"/>
                <w:lang w:val="en-US"/>
              </w:rPr>
              <w:t>3</w:t>
            </w:r>
            <w:r w:rsidR="0019005F">
              <w:rPr>
                <w:b/>
                <w:color w:val="000000" w:themeColor="text1"/>
                <w:sz w:val="22"/>
                <w:szCs w:val="22"/>
              </w:rPr>
              <w:t>8</w:t>
            </w:r>
            <w:r w:rsidR="00C0315D">
              <w:rPr>
                <w:b/>
                <w:color w:val="000000" w:themeColor="text1"/>
                <w:sz w:val="22"/>
                <w:szCs w:val="22"/>
              </w:rPr>
              <w:t>%</w:t>
            </w:r>
          </w:p>
        </w:tc>
        <w:tc>
          <w:tcPr>
            <w:tcW w:w="1134" w:type="dxa"/>
          </w:tcPr>
          <w:p w14:paraId="4430FF3A" w14:textId="7D918FA9" w:rsidR="00537E29" w:rsidRPr="003E1861" w:rsidRDefault="00C0315D" w:rsidP="001F4C7C">
            <w:pPr>
              <w:jc w:val="center"/>
              <w:rPr>
                <w:b/>
                <w:sz w:val="22"/>
                <w:szCs w:val="22"/>
              </w:rPr>
            </w:pPr>
            <w:r>
              <w:rPr>
                <w:b/>
                <w:sz w:val="22"/>
                <w:szCs w:val="22"/>
              </w:rPr>
              <w:t>50%</w:t>
            </w:r>
          </w:p>
        </w:tc>
        <w:tc>
          <w:tcPr>
            <w:tcW w:w="1559" w:type="dxa"/>
          </w:tcPr>
          <w:p w14:paraId="26BC27B1" w14:textId="339E5098" w:rsidR="00537E29" w:rsidRPr="00FE70CA" w:rsidRDefault="00C0315D" w:rsidP="001F4C7C">
            <w:pPr>
              <w:jc w:val="center"/>
              <w:rPr>
                <w:b/>
                <w:sz w:val="22"/>
                <w:szCs w:val="22"/>
                <w:lang w:val="en-US"/>
              </w:rPr>
            </w:pPr>
            <w:r>
              <w:rPr>
                <w:b/>
                <w:sz w:val="22"/>
                <w:szCs w:val="22"/>
              </w:rPr>
              <w:t>50%</w:t>
            </w:r>
          </w:p>
        </w:tc>
        <w:tc>
          <w:tcPr>
            <w:tcW w:w="1134" w:type="dxa"/>
          </w:tcPr>
          <w:p w14:paraId="1B4B800E" w14:textId="64BCE56B" w:rsidR="00537E29" w:rsidRPr="006D1F66" w:rsidRDefault="006D1F66" w:rsidP="001F4C7C">
            <w:pPr>
              <w:jc w:val="center"/>
              <w:rPr>
                <w:b/>
                <w:color w:val="000000" w:themeColor="text1"/>
                <w:sz w:val="22"/>
                <w:szCs w:val="22"/>
              </w:rPr>
            </w:pPr>
            <w:r>
              <w:rPr>
                <w:b/>
                <w:color w:val="000000" w:themeColor="text1"/>
                <w:sz w:val="22"/>
                <w:szCs w:val="22"/>
              </w:rPr>
              <w:t>62</w:t>
            </w:r>
            <w:r w:rsidR="00C0315D">
              <w:rPr>
                <w:b/>
                <w:color w:val="000000" w:themeColor="text1"/>
                <w:sz w:val="22"/>
                <w:szCs w:val="22"/>
              </w:rPr>
              <w:t>%</w:t>
            </w:r>
          </w:p>
        </w:tc>
        <w:tc>
          <w:tcPr>
            <w:tcW w:w="2126" w:type="dxa"/>
          </w:tcPr>
          <w:p w14:paraId="3A7C48E4" w14:textId="77777777" w:rsidR="00537E29" w:rsidRPr="006D1F66" w:rsidRDefault="00537E29" w:rsidP="00EE4C4D">
            <w:pPr>
              <w:rPr>
                <w:color w:val="000000" w:themeColor="text1"/>
                <w:sz w:val="22"/>
                <w:szCs w:val="22"/>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147C6A86" w:rsidR="00CB41B9" w:rsidRPr="00BC6151" w:rsidRDefault="00537E29" w:rsidP="00217C6B">
      <w:pPr>
        <w:pStyle w:val="a4"/>
        <w:rPr>
          <w:sz w:val="24"/>
          <w:szCs w:val="28"/>
          <w:lang w:val="ru-RU"/>
        </w:rPr>
      </w:pPr>
      <w:r>
        <w:rPr>
          <w:sz w:val="24"/>
          <w:szCs w:val="28"/>
          <w:lang w:val="ru-RU"/>
        </w:rPr>
        <w:t xml:space="preserve">                                                                                                                                               </w:t>
      </w:r>
      <w:r w:rsidR="00CB41B9"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615"/>
        <w:gridCol w:w="6686"/>
        <w:gridCol w:w="1898"/>
      </w:tblGrid>
      <w:tr w:rsidR="00E8025A" w:rsidRPr="00886F37" w14:paraId="349D8597" w14:textId="77777777" w:rsidTr="00D801F7">
        <w:tc>
          <w:tcPr>
            <w:tcW w:w="2615" w:type="dxa"/>
          </w:tcPr>
          <w:p w14:paraId="58CF6183" w14:textId="13213E09" w:rsidR="00E8025A" w:rsidRPr="00886F37" w:rsidRDefault="00E8025A" w:rsidP="00E8025A">
            <w:pPr>
              <w:pStyle w:val="a4"/>
              <w:jc w:val="both"/>
              <w:rPr>
                <w:sz w:val="24"/>
                <w:szCs w:val="24"/>
              </w:rPr>
            </w:pPr>
            <w:bookmarkStart w:id="15" w:name="_Hlk80914427"/>
            <w:r w:rsidRPr="00F8650D">
              <w:rPr>
                <w:b/>
                <w:sz w:val="24"/>
                <w:szCs w:val="24"/>
                <w:lang w:val="ru-RU" w:eastAsia="en-US"/>
              </w:rPr>
              <w:t>Наименование тем (разделов) дисциплины</w:t>
            </w:r>
          </w:p>
        </w:tc>
        <w:tc>
          <w:tcPr>
            <w:tcW w:w="6686" w:type="dxa"/>
          </w:tcPr>
          <w:p w14:paraId="26DCBDAD" w14:textId="44F577D2" w:rsidR="00E8025A" w:rsidRPr="00886F37" w:rsidRDefault="00E8025A" w:rsidP="003D2E99">
            <w:pPr>
              <w:pStyle w:val="a4"/>
              <w:jc w:val="both"/>
              <w:rPr>
                <w:sz w:val="24"/>
                <w:szCs w:val="24"/>
              </w:rPr>
            </w:pPr>
            <w:r w:rsidRPr="00886F37">
              <w:rPr>
                <w:b/>
                <w:sz w:val="24"/>
                <w:szCs w:val="24"/>
                <w:lang w:eastAsia="en-US"/>
              </w:rPr>
              <w:t>Перечень вопросов для обсуждения на семинарских, практических занятиях, рекомендуемые источники из разделов 8,</w:t>
            </w:r>
            <w:r w:rsidR="006D1F66" w:rsidRPr="006D1F66">
              <w:rPr>
                <w:b/>
                <w:sz w:val="24"/>
                <w:szCs w:val="24"/>
                <w:lang w:val="ru-RU" w:eastAsia="en-US"/>
              </w:rPr>
              <w:t xml:space="preserve"> </w:t>
            </w:r>
            <w:r w:rsidRPr="00886F37">
              <w:rPr>
                <w:b/>
                <w:sz w:val="24"/>
                <w:szCs w:val="24"/>
                <w:lang w:eastAsia="en-US"/>
              </w:rPr>
              <w:t>9</w:t>
            </w:r>
          </w:p>
        </w:tc>
        <w:tc>
          <w:tcPr>
            <w:tcW w:w="1898" w:type="dxa"/>
          </w:tcPr>
          <w:p w14:paraId="0C49F9B3" w14:textId="77777777" w:rsidR="003324D4" w:rsidRPr="00886F37" w:rsidRDefault="003324D4" w:rsidP="00E8025A">
            <w:pPr>
              <w:pStyle w:val="a4"/>
              <w:jc w:val="left"/>
              <w:rPr>
                <w:b/>
                <w:sz w:val="24"/>
                <w:szCs w:val="24"/>
                <w:lang w:val="ru-RU" w:eastAsia="en-US"/>
              </w:rPr>
            </w:pPr>
            <w:r w:rsidRPr="00886F37">
              <w:rPr>
                <w:b/>
                <w:sz w:val="24"/>
                <w:szCs w:val="24"/>
                <w:lang w:val="ru-RU" w:eastAsia="en-US"/>
              </w:rPr>
              <w:t>Формы</w:t>
            </w:r>
          </w:p>
          <w:p w14:paraId="7D655C94" w14:textId="01A63B46" w:rsidR="00E8025A" w:rsidRPr="00886F37" w:rsidRDefault="003324D4" w:rsidP="00E8025A">
            <w:pPr>
              <w:pStyle w:val="a4"/>
              <w:jc w:val="left"/>
              <w:rPr>
                <w:sz w:val="24"/>
                <w:szCs w:val="24"/>
                <w:lang w:val="ru-RU"/>
              </w:rPr>
            </w:pPr>
            <w:r w:rsidRPr="00886F37">
              <w:rPr>
                <w:b/>
                <w:sz w:val="24"/>
                <w:szCs w:val="24"/>
                <w:lang w:val="ru-RU" w:eastAsia="en-US"/>
              </w:rPr>
              <w:t>проведения</w:t>
            </w:r>
            <w:r w:rsidR="00E8025A" w:rsidRPr="00886F37">
              <w:rPr>
                <w:b/>
                <w:sz w:val="24"/>
                <w:szCs w:val="24"/>
                <w:lang w:val="en-US" w:eastAsia="en-US"/>
              </w:rPr>
              <w:t xml:space="preserve"> </w:t>
            </w:r>
            <w:r w:rsidRPr="00886F37">
              <w:rPr>
                <w:b/>
                <w:sz w:val="24"/>
                <w:szCs w:val="24"/>
                <w:lang w:val="ru-RU" w:eastAsia="en-US"/>
              </w:rPr>
              <w:t>занятий</w:t>
            </w:r>
          </w:p>
        </w:tc>
      </w:tr>
      <w:tr w:rsidR="002521EE" w:rsidRPr="00886F37" w14:paraId="493F9A8B" w14:textId="77777777" w:rsidTr="00D801F7">
        <w:tc>
          <w:tcPr>
            <w:tcW w:w="2615" w:type="dxa"/>
          </w:tcPr>
          <w:p w14:paraId="6FC21CA8" w14:textId="77777777" w:rsidR="002521EE" w:rsidRPr="00886F37" w:rsidRDefault="002521EE" w:rsidP="008D7203">
            <w:pPr>
              <w:pStyle w:val="a4"/>
              <w:jc w:val="left"/>
              <w:rPr>
                <w:b/>
                <w:bCs/>
                <w:color w:val="000000"/>
                <w:sz w:val="24"/>
                <w:szCs w:val="24"/>
                <w:lang w:val="ru-RU"/>
              </w:rPr>
            </w:pPr>
            <w:r w:rsidRPr="00886F37">
              <w:rPr>
                <w:b/>
                <w:bCs/>
                <w:color w:val="000000"/>
                <w:sz w:val="24"/>
                <w:szCs w:val="24"/>
                <w:lang w:val="ru-RU"/>
              </w:rPr>
              <w:t>Тема 1.</w:t>
            </w:r>
          </w:p>
          <w:p w14:paraId="305FFEB8" w14:textId="68A55AC2" w:rsidR="002521EE" w:rsidRPr="00886F37" w:rsidRDefault="00C27C0E" w:rsidP="008D7203">
            <w:pPr>
              <w:pStyle w:val="a4"/>
              <w:jc w:val="left"/>
              <w:rPr>
                <w:b/>
                <w:sz w:val="24"/>
                <w:szCs w:val="24"/>
              </w:rPr>
            </w:pPr>
            <w:r w:rsidRPr="00886F37">
              <w:rPr>
                <w:b/>
                <w:bCs/>
                <w:sz w:val="24"/>
                <w:szCs w:val="24"/>
              </w:rPr>
              <w:t>Эстетическое как универсальная категория философского знания</w:t>
            </w:r>
          </w:p>
        </w:tc>
        <w:tc>
          <w:tcPr>
            <w:tcW w:w="6686" w:type="dxa"/>
          </w:tcPr>
          <w:p w14:paraId="57AFA2FD" w14:textId="6CE6C616" w:rsidR="00C27C0E" w:rsidRPr="00886F37" w:rsidRDefault="00C27C0E" w:rsidP="00C27C0E">
            <w:pPr>
              <w:ind w:firstLine="321"/>
              <w:contextualSpacing/>
              <w:mirrorIndents/>
              <w:jc w:val="both"/>
            </w:pPr>
            <w:r w:rsidRPr="00886F37">
              <w:t xml:space="preserve">Эстетика в современной системе гуманитарного знания: поиск новой методологической парадигмы. </w:t>
            </w:r>
          </w:p>
          <w:p w14:paraId="080CA4F2" w14:textId="77777777" w:rsidR="00C27C0E" w:rsidRPr="00886F37" w:rsidRDefault="00C27C0E" w:rsidP="00C27C0E">
            <w:pPr>
              <w:ind w:firstLine="321"/>
              <w:contextualSpacing/>
              <w:mirrorIndents/>
              <w:jc w:val="both"/>
            </w:pPr>
            <w:r w:rsidRPr="00886F37">
              <w:t xml:space="preserve">Формирование предмета эстетики в границах философского знания. Эстетика – «наука о чувственном знании» (А. Баумгартен), о «правилах чувственности вообще» (И. Кант), «философия изящного искусства» (Г. Гегель), «философия теории красоты и искусства» (В. Соловьев), «метафизическое учение об идеале красоты» (Н. Лосский). </w:t>
            </w:r>
          </w:p>
          <w:p w14:paraId="68209401" w14:textId="77777777" w:rsidR="00C27C0E" w:rsidRPr="00886F37" w:rsidRDefault="00C27C0E" w:rsidP="00C27C0E">
            <w:pPr>
              <w:ind w:firstLine="321"/>
              <w:contextualSpacing/>
              <w:mirrorIndents/>
              <w:jc w:val="both"/>
            </w:pPr>
            <w:r w:rsidRPr="00886F37">
              <w:t xml:space="preserve">Тенденция к расширению проблемного поля современной эстетики. Междисциплинарный характер эстетики. Эстетика и философия культуры. Интеграция эстетики с культурологией, психологией, социологией, философией. </w:t>
            </w:r>
          </w:p>
          <w:p w14:paraId="44DADE21" w14:textId="77777777" w:rsidR="00C27C0E" w:rsidRPr="00886F37" w:rsidRDefault="00C27C0E" w:rsidP="00C27C0E">
            <w:pPr>
              <w:ind w:firstLine="321"/>
              <w:contextualSpacing/>
              <w:mirrorIndents/>
              <w:jc w:val="both"/>
            </w:pPr>
            <w:r w:rsidRPr="00886F37">
              <w:t>Понятие художественного сознания. Проблема типологии художественного процесса.</w:t>
            </w:r>
          </w:p>
          <w:p w14:paraId="1B8863D1" w14:textId="77777777" w:rsidR="00C27C0E" w:rsidRPr="00886F37" w:rsidRDefault="00C27C0E" w:rsidP="00C27C0E">
            <w:pPr>
              <w:ind w:firstLine="321"/>
              <w:contextualSpacing/>
              <w:mirrorIndents/>
              <w:jc w:val="both"/>
            </w:pPr>
            <w:r w:rsidRPr="00886F37">
              <w:t>Эстетическая теория и теория искусства. Значение эстетической культуры индивида. Развитие эстетической рефлексии и эстетического вкуса.</w:t>
            </w:r>
          </w:p>
          <w:p w14:paraId="21EAB5CD" w14:textId="77777777" w:rsidR="00517AA2" w:rsidRPr="00886F37" w:rsidRDefault="009E3B83" w:rsidP="00000656">
            <w:pPr>
              <w:ind w:firstLine="321"/>
              <w:contextualSpacing/>
              <w:mirrorIndents/>
              <w:jc w:val="both"/>
              <w:rPr>
                <w:b/>
                <w:bCs/>
                <w:i/>
                <w:iCs/>
              </w:rPr>
            </w:pPr>
            <w:r w:rsidRPr="00886F37">
              <w:rPr>
                <w:b/>
                <w:bCs/>
                <w:i/>
                <w:iCs/>
              </w:rPr>
              <w:t>Рекомендуемые источники из разделов 8,</w:t>
            </w:r>
            <w:r w:rsidR="003D2E99" w:rsidRPr="00886F37">
              <w:rPr>
                <w:b/>
                <w:bCs/>
                <w:i/>
                <w:iCs/>
              </w:rPr>
              <w:t xml:space="preserve"> </w:t>
            </w:r>
            <w:r w:rsidRPr="00886F37">
              <w:rPr>
                <w:b/>
                <w:bCs/>
                <w:i/>
                <w:iCs/>
              </w:rPr>
              <w:t>9:</w:t>
            </w:r>
            <w:r w:rsidR="003D2E99" w:rsidRPr="00886F37">
              <w:rPr>
                <w:b/>
                <w:bCs/>
                <w:i/>
                <w:iCs/>
              </w:rPr>
              <w:t xml:space="preserve"> </w:t>
            </w:r>
          </w:p>
          <w:p w14:paraId="6DBB9EAD" w14:textId="17F24B65" w:rsidR="00E330E3" w:rsidRPr="00886F37" w:rsidRDefault="0007606E" w:rsidP="00886F37">
            <w:pPr>
              <w:ind w:firstLine="321"/>
              <w:contextualSpacing/>
              <w:mirrorIndents/>
              <w:jc w:val="both"/>
              <w:rPr>
                <w:bCs/>
              </w:rPr>
            </w:pPr>
            <w:r w:rsidRPr="00886F37">
              <w:rPr>
                <w:b/>
                <w:bCs/>
                <w:i/>
                <w:iCs/>
              </w:rPr>
              <w:t xml:space="preserve">8. </w:t>
            </w:r>
            <w:r w:rsidRPr="00886F37">
              <w:rPr>
                <w:i/>
                <w:iCs/>
              </w:rPr>
              <w:t>1,2</w:t>
            </w:r>
            <w:r w:rsidR="00517AA2" w:rsidRPr="00886F37">
              <w:rPr>
                <w:i/>
                <w:iCs/>
              </w:rPr>
              <w:t>,</w:t>
            </w:r>
            <w:r w:rsidR="00A63F24" w:rsidRPr="00886F37">
              <w:rPr>
                <w:i/>
                <w:iCs/>
              </w:rPr>
              <w:t>4,</w:t>
            </w:r>
            <w:r w:rsidRPr="00886F37">
              <w:rPr>
                <w:i/>
                <w:iCs/>
              </w:rPr>
              <w:t>5,6,1</w:t>
            </w:r>
            <w:r w:rsidR="00EF4B72" w:rsidRPr="00886F37">
              <w:rPr>
                <w:i/>
                <w:iCs/>
              </w:rPr>
              <w:t>0</w:t>
            </w:r>
            <w:r w:rsidR="00517AA2" w:rsidRPr="00886F37">
              <w:rPr>
                <w:i/>
                <w:iCs/>
              </w:rPr>
              <w:t xml:space="preserve">; </w:t>
            </w:r>
            <w:r w:rsidR="00517AA2" w:rsidRPr="00886F37">
              <w:rPr>
                <w:b/>
                <w:bCs/>
                <w:i/>
                <w:iCs/>
              </w:rPr>
              <w:t>9.</w:t>
            </w:r>
            <w:r w:rsidR="00517AA2" w:rsidRPr="00886F37">
              <w:rPr>
                <w:i/>
                <w:iCs/>
              </w:rPr>
              <w:t xml:space="preserve"> 1,</w:t>
            </w:r>
            <w:r w:rsidR="00C75970">
              <w:rPr>
                <w:i/>
                <w:iCs/>
              </w:rPr>
              <w:t>2,</w:t>
            </w:r>
            <w:r w:rsidR="00517AA2" w:rsidRPr="00886F37">
              <w:rPr>
                <w:i/>
                <w:iCs/>
              </w:rPr>
              <w:t>3.</w:t>
            </w:r>
          </w:p>
        </w:tc>
        <w:tc>
          <w:tcPr>
            <w:tcW w:w="1898" w:type="dxa"/>
          </w:tcPr>
          <w:p w14:paraId="51C337C6" w14:textId="3B4C5216" w:rsidR="00C27C0E" w:rsidRPr="00886F37" w:rsidRDefault="006834F6" w:rsidP="002521EE">
            <w:pPr>
              <w:pStyle w:val="a4"/>
              <w:jc w:val="left"/>
              <w:rPr>
                <w:bCs/>
                <w:sz w:val="24"/>
                <w:szCs w:val="24"/>
                <w:lang w:val="ru-RU"/>
              </w:rPr>
            </w:pPr>
            <w:r w:rsidRPr="00886F37">
              <w:rPr>
                <w:bCs/>
                <w:sz w:val="24"/>
                <w:szCs w:val="24"/>
                <w:lang w:val="ru-RU"/>
              </w:rPr>
              <w:t xml:space="preserve">Доклады </w:t>
            </w:r>
            <w:r w:rsidR="00C27C0E" w:rsidRPr="00886F37">
              <w:rPr>
                <w:bCs/>
                <w:sz w:val="24"/>
                <w:szCs w:val="24"/>
                <w:lang w:val="ru-RU"/>
              </w:rPr>
              <w:t xml:space="preserve">с презентациями по вопросам темы; </w:t>
            </w:r>
            <w:r w:rsidR="00087781" w:rsidRPr="00886F37">
              <w:rPr>
                <w:bCs/>
                <w:sz w:val="24"/>
                <w:szCs w:val="24"/>
                <w:lang w:val="ru-RU"/>
              </w:rPr>
              <w:t>дискуссия по вопросам и проблемным ситуациям.</w:t>
            </w:r>
          </w:p>
        </w:tc>
      </w:tr>
      <w:tr w:rsidR="002521EE" w:rsidRPr="00886F37" w14:paraId="4E7D8577" w14:textId="77777777" w:rsidTr="00D801F7">
        <w:tc>
          <w:tcPr>
            <w:tcW w:w="2615" w:type="dxa"/>
          </w:tcPr>
          <w:p w14:paraId="6185747E" w14:textId="77777777" w:rsidR="008D7203" w:rsidRPr="00886F37" w:rsidRDefault="002521EE" w:rsidP="008D7203">
            <w:pPr>
              <w:contextualSpacing/>
              <w:mirrorIndents/>
              <w:rPr>
                <w:b/>
                <w:bCs/>
              </w:rPr>
            </w:pPr>
            <w:r w:rsidRPr="00886F37">
              <w:rPr>
                <w:b/>
                <w:bCs/>
                <w:color w:val="000000"/>
              </w:rPr>
              <w:t>Тема</w:t>
            </w:r>
            <w:r w:rsidR="00E330E3" w:rsidRPr="00886F37">
              <w:rPr>
                <w:b/>
                <w:bCs/>
                <w:color w:val="000000"/>
              </w:rPr>
              <w:t> </w:t>
            </w:r>
            <w:r w:rsidRPr="00886F37">
              <w:rPr>
                <w:b/>
                <w:bCs/>
                <w:color w:val="000000"/>
              </w:rPr>
              <w:t>2.</w:t>
            </w:r>
            <w:r w:rsidR="00E330E3" w:rsidRPr="00886F37">
              <w:rPr>
                <w:b/>
                <w:bCs/>
              </w:rPr>
              <w:t xml:space="preserve"> </w:t>
            </w:r>
          </w:p>
          <w:p w14:paraId="788B078A" w14:textId="09D5936D" w:rsidR="00E330E3" w:rsidRPr="00886F37" w:rsidRDefault="00E330E3" w:rsidP="008D7203">
            <w:pPr>
              <w:contextualSpacing/>
              <w:mirrorIndents/>
              <w:rPr>
                <w:b/>
                <w:bCs/>
              </w:rPr>
            </w:pPr>
            <w:r w:rsidRPr="00886F37">
              <w:rPr>
                <w:b/>
                <w:bCs/>
              </w:rPr>
              <w:t>Становление античной эстетики</w:t>
            </w:r>
          </w:p>
          <w:p w14:paraId="539A10A6" w14:textId="08AD27BB" w:rsidR="002521EE" w:rsidRPr="00886F37" w:rsidRDefault="002521EE" w:rsidP="008D7203">
            <w:pPr>
              <w:pStyle w:val="a4"/>
              <w:jc w:val="left"/>
              <w:rPr>
                <w:b/>
                <w:bCs/>
                <w:color w:val="000000"/>
                <w:sz w:val="24"/>
                <w:szCs w:val="24"/>
                <w:lang w:val="ru-RU"/>
              </w:rPr>
            </w:pPr>
          </w:p>
          <w:p w14:paraId="767577FB" w14:textId="4F1C9BA0" w:rsidR="002521EE" w:rsidRPr="00886F37" w:rsidRDefault="002521EE" w:rsidP="008D7203">
            <w:pPr>
              <w:pStyle w:val="a4"/>
              <w:jc w:val="left"/>
              <w:rPr>
                <w:b/>
                <w:sz w:val="24"/>
                <w:szCs w:val="24"/>
              </w:rPr>
            </w:pPr>
          </w:p>
        </w:tc>
        <w:tc>
          <w:tcPr>
            <w:tcW w:w="6686" w:type="dxa"/>
          </w:tcPr>
          <w:p w14:paraId="634747DD" w14:textId="77777777" w:rsidR="00E330E3" w:rsidRPr="00886F37" w:rsidRDefault="00E330E3" w:rsidP="00E330E3">
            <w:pPr>
              <w:ind w:firstLine="321"/>
              <w:contextualSpacing/>
              <w:mirrorIndents/>
              <w:jc w:val="both"/>
            </w:pPr>
            <w:r w:rsidRPr="00886F37">
              <w:t xml:space="preserve">Особенности развития античной культуры. Стремление к гармонии внутреннего и внешнего мира человека (калокагатии). Аполлоническое и дионисийское начала в древнегреческой культуре. Античные представления о гармонии и мере. Пифагорейская эстетика. Эстетика Сократа, Платона, Аристотеля. </w:t>
            </w:r>
          </w:p>
          <w:p w14:paraId="409CE61E" w14:textId="77777777" w:rsidR="00E330E3" w:rsidRPr="00886F37" w:rsidRDefault="00E330E3" w:rsidP="00E330E3">
            <w:pPr>
              <w:ind w:firstLine="321"/>
              <w:contextualSpacing/>
              <w:mirrorIndents/>
              <w:jc w:val="both"/>
            </w:pPr>
            <w:r w:rsidRPr="00886F37">
              <w:t xml:space="preserve">Платоновское учение о мере как единстве предела и беспредельного. </w:t>
            </w:r>
          </w:p>
          <w:p w14:paraId="5E34D7E6" w14:textId="77777777" w:rsidR="00E330E3" w:rsidRPr="00886F37" w:rsidRDefault="00E330E3" w:rsidP="00E330E3">
            <w:pPr>
              <w:ind w:firstLine="321"/>
              <w:contextualSpacing/>
              <w:mirrorIndents/>
              <w:jc w:val="both"/>
            </w:pPr>
            <w:r w:rsidRPr="00886F37">
              <w:lastRenderedPageBreak/>
              <w:t>Аристотель о миметической природе искусства. Теория катарсиса. Понятие энтелехии и механизмы художественного творчества.</w:t>
            </w:r>
          </w:p>
          <w:p w14:paraId="2C4B8BF1" w14:textId="77777777" w:rsidR="00E330E3" w:rsidRPr="00886F37" w:rsidRDefault="00E330E3" w:rsidP="00E330E3">
            <w:pPr>
              <w:ind w:firstLine="321"/>
              <w:contextualSpacing/>
              <w:mirrorIndents/>
              <w:jc w:val="both"/>
            </w:pPr>
            <w:r w:rsidRPr="00886F37">
              <w:t>Проблема классификации искусств. Теория трагедии. Катарсис. Особенности развития и проблема морфологии искусства в античной эстетике.</w:t>
            </w:r>
          </w:p>
          <w:p w14:paraId="694459EA" w14:textId="77777777" w:rsidR="00E330E3" w:rsidRPr="00886F37" w:rsidRDefault="00E330E3" w:rsidP="00E330E3">
            <w:pPr>
              <w:ind w:firstLine="321"/>
              <w:contextualSpacing/>
              <w:mirrorIndents/>
              <w:jc w:val="both"/>
            </w:pPr>
            <w:r w:rsidRPr="00886F37">
              <w:t>Единство индивидуального и общественного в классической античности.</w:t>
            </w:r>
          </w:p>
          <w:p w14:paraId="4D5D0650"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1388C535" w14:textId="3E8C218D" w:rsidR="00E330E3" w:rsidRPr="00886F37" w:rsidRDefault="00A63F24" w:rsidP="00886F37">
            <w:pPr>
              <w:ind w:firstLine="321"/>
              <w:contextualSpacing/>
              <w:mirrorIndents/>
              <w:jc w:val="both"/>
              <w:rPr>
                <w:b/>
              </w:rPr>
            </w:pPr>
            <w:r w:rsidRPr="00886F37">
              <w:rPr>
                <w:b/>
                <w:bCs/>
                <w:i/>
                <w:iCs/>
              </w:rPr>
              <w:t xml:space="preserve">8. </w:t>
            </w:r>
            <w:r w:rsidRPr="00886F37">
              <w:rPr>
                <w:i/>
                <w:iCs/>
              </w:rPr>
              <w:t xml:space="preserve">1,2,4,5,6,10; </w:t>
            </w:r>
            <w:r w:rsidR="00C75970" w:rsidRPr="00886F37">
              <w:rPr>
                <w:b/>
                <w:bCs/>
                <w:i/>
                <w:iCs/>
              </w:rPr>
              <w:t>9.</w:t>
            </w:r>
            <w:r w:rsidR="00C75970" w:rsidRPr="00886F37">
              <w:rPr>
                <w:i/>
                <w:iCs/>
              </w:rPr>
              <w:t xml:space="preserve"> 1,</w:t>
            </w:r>
            <w:r w:rsidR="00C75970">
              <w:rPr>
                <w:i/>
                <w:iCs/>
              </w:rPr>
              <w:t>2,</w:t>
            </w:r>
            <w:r w:rsidR="00C75970" w:rsidRPr="00886F37">
              <w:rPr>
                <w:i/>
                <w:iCs/>
              </w:rPr>
              <w:t>3.</w:t>
            </w:r>
          </w:p>
        </w:tc>
        <w:tc>
          <w:tcPr>
            <w:tcW w:w="1898" w:type="dxa"/>
          </w:tcPr>
          <w:p w14:paraId="010240D3" w14:textId="79F5E94F" w:rsidR="002521EE" w:rsidRPr="00886F37" w:rsidRDefault="006834F6" w:rsidP="00B81557">
            <w:pPr>
              <w:pStyle w:val="a4"/>
              <w:jc w:val="left"/>
              <w:rPr>
                <w:bCs/>
                <w:sz w:val="24"/>
                <w:szCs w:val="24"/>
                <w:lang w:val="ru-RU"/>
              </w:rPr>
            </w:pPr>
            <w:r w:rsidRPr="00886F37">
              <w:rPr>
                <w:bCs/>
                <w:sz w:val="24"/>
                <w:szCs w:val="24"/>
                <w:lang w:val="ru-RU"/>
              </w:rPr>
              <w:lastRenderedPageBreak/>
              <w:t xml:space="preserve">Доклады </w:t>
            </w:r>
            <w:r w:rsidR="00E330E3" w:rsidRPr="00886F37">
              <w:rPr>
                <w:bCs/>
                <w:sz w:val="24"/>
                <w:szCs w:val="24"/>
                <w:lang w:val="ru-RU"/>
              </w:rPr>
              <w:t xml:space="preserve">с презентациями по вопросам темы; </w:t>
            </w:r>
            <w:r w:rsidR="00087781" w:rsidRPr="00886F37">
              <w:rPr>
                <w:bCs/>
                <w:sz w:val="24"/>
                <w:szCs w:val="24"/>
                <w:lang w:val="ru-RU"/>
              </w:rPr>
              <w:t>решение кейсов в формате творческих задач.</w:t>
            </w:r>
          </w:p>
        </w:tc>
      </w:tr>
      <w:tr w:rsidR="00E330E3" w:rsidRPr="00886F37" w14:paraId="64988B74" w14:textId="77777777" w:rsidTr="00D801F7">
        <w:tc>
          <w:tcPr>
            <w:tcW w:w="2615" w:type="dxa"/>
          </w:tcPr>
          <w:p w14:paraId="198DF6E3" w14:textId="559AF6E0" w:rsidR="00E330E3" w:rsidRPr="00886F37" w:rsidRDefault="00E330E3" w:rsidP="008D7203">
            <w:pPr>
              <w:contextualSpacing/>
              <w:mirrorIndents/>
              <w:rPr>
                <w:b/>
                <w:bCs/>
              </w:rPr>
            </w:pPr>
            <w:r w:rsidRPr="00886F37">
              <w:rPr>
                <w:b/>
                <w:bCs/>
                <w:color w:val="000000"/>
              </w:rPr>
              <w:t>Тема 3.</w:t>
            </w:r>
            <w:r w:rsidRPr="00886F37">
              <w:rPr>
                <w:b/>
                <w:bCs/>
              </w:rPr>
              <w:t xml:space="preserve"> Художественно-эстетический мир христианского средневековья</w:t>
            </w:r>
          </w:p>
          <w:p w14:paraId="1EB0F42D" w14:textId="764524A0" w:rsidR="00E330E3" w:rsidRPr="00886F37" w:rsidRDefault="00E330E3" w:rsidP="008D7203">
            <w:pPr>
              <w:contextualSpacing/>
              <w:mirrorIndents/>
              <w:rPr>
                <w:b/>
                <w:bCs/>
                <w:color w:val="000000"/>
              </w:rPr>
            </w:pPr>
          </w:p>
        </w:tc>
        <w:tc>
          <w:tcPr>
            <w:tcW w:w="6686" w:type="dxa"/>
          </w:tcPr>
          <w:p w14:paraId="2E89B9DF" w14:textId="77777777" w:rsidR="00E330E3" w:rsidRPr="00886F37" w:rsidRDefault="00E330E3" w:rsidP="00E330E3">
            <w:pPr>
              <w:ind w:firstLine="321"/>
              <w:contextualSpacing/>
              <w:mirrorIndents/>
              <w:jc w:val="both"/>
            </w:pPr>
            <w:r w:rsidRPr="00886F37">
              <w:t>Средневековая христианская культура: специфика, хронологические границы, основные подходы к решению эстетических проблем.</w:t>
            </w:r>
          </w:p>
          <w:p w14:paraId="74AC60E6" w14:textId="77777777" w:rsidR="00E330E3" w:rsidRPr="00886F37" w:rsidRDefault="00E330E3" w:rsidP="00E330E3">
            <w:pPr>
              <w:ind w:firstLine="321"/>
              <w:contextualSpacing/>
              <w:mirrorIndents/>
              <w:jc w:val="both"/>
            </w:pPr>
            <w:r w:rsidRPr="00886F37">
              <w:t>Эстетика западно-христианского (латинского) средневековья. Эстетическое учение Августина Блаженного. Раскрытие божественной красоты через красоту творений. Иерархия красоты.</w:t>
            </w:r>
          </w:p>
          <w:p w14:paraId="140E3CF0" w14:textId="77777777" w:rsidR="00E330E3" w:rsidRPr="00886F37" w:rsidRDefault="00E330E3" w:rsidP="00E330E3">
            <w:pPr>
              <w:ind w:firstLine="321"/>
              <w:contextualSpacing/>
              <w:mirrorIndents/>
              <w:jc w:val="both"/>
            </w:pPr>
            <w:r w:rsidRPr="00886F37">
              <w:t xml:space="preserve">Восточно-христианская (византийская) эстетика. Эстетическое учение Дионисия Ареопагита. Эстетика света. Лестница красоты. Иконоборческие споры как споры о природе искусства и его возможностях. Теория образов. Иоанн Дамаскин о природе художественного образа как неподобном подобии. </w:t>
            </w:r>
          </w:p>
          <w:p w14:paraId="7DEE8CD2"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0594202B" w14:textId="2370FBE4" w:rsidR="00E330E3" w:rsidRPr="00886F37" w:rsidRDefault="00C75970" w:rsidP="00886F37">
            <w:pPr>
              <w:contextualSpacing/>
              <w:mirrorIndents/>
              <w:jc w:val="both"/>
            </w:pPr>
            <w:r>
              <w:rPr>
                <w:b/>
                <w:bCs/>
                <w:i/>
                <w:iCs/>
              </w:rPr>
              <w:t xml:space="preserve">     </w:t>
            </w:r>
            <w:r w:rsidR="00A63F24" w:rsidRPr="00886F37">
              <w:rPr>
                <w:b/>
                <w:bCs/>
                <w:i/>
                <w:iCs/>
              </w:rPr>
              <w:t xml:space="preserve">8. </w:t>
            </w:r>
            <w:r w:rsidR="00A63F24" w:rsidRPr="00886F37">
              <w:rPr>
                <w:i/>
                <w:iCs/>
              </w:rPr>
              <w:t xml:space="preserve">1,2,4,5,6,10; </w:t>
            </w:r>
            <w:r w:rsidRPr="00886F37">
              <w:rPr>
                <w:b/>
                <w:bCs/>
                <w:i/>
                <w:iCs/>
              </w:rPr>
              <w:t>9.</w:t>
            </w:r>
            <w:r w:rsidRPr="00886F37">
              <w:rPr>
                <w:i/>
                <w:iCs/>
              </w:rPr>
              <w:t xml:space="preserve"> 1,</w:t>
            </w:r>
            <w:r>
              <w:rPr>
                <w:i/>
                <w:iCs/>
              </w:rPr>
              <w:t>2,</w:t>
            </w:r>
            <w:r w:rsidRPr="00886F37">
              <w:rPr>
                <w:i/>
                <w:iCs/>
              </w:rPr>
              <w:t>3.</w:t>
            </w:r>
          </w:p>
        </w:tc>
        <w:tc>
          <w:tcPr>
            <w:tcW w:w="1898" w:type="dxa"/>
          </w:tcPr>
          <w:p w14:paraId="6EA44A6C" w14:textId="6A047B4D" w:rsidR="00E330E3" w:rsidRPr="00886F37" w:rsidRDefault="006834F6" w:rsidP="00E330E3">
            <w:pPr>
              <w:pStyle w:val="a4"/>
              <w:jc w:val="left"/>
              <w:rPr>
                <w:bCs/>
                <w:sz w:val="24"/>
                <w:szCs w:val="24"/>
                <w:lang w:val="ru-RU"/>
              </w:rPr>
            </w:pPr>
            <w:r w:rsidRPr="00886F37">
              <w:rPr>
                <w:bCs/>
                <w:sz w:val="24"/>
                <w:szCs w:val="24"/>
                <w:lang w:val="ru-RU"/>
              </w:rPr>
              <w:t xml:space="preserve">Доклады </w:t>
            </w:r>
            <w:r w:rsidR="00E330E3" w:rsidRPr="00886F37">
              <w:rPr>
                <w:bCs/>
                <w:sz w:val="24"/>
                <w:szCs w:val="24"/>
                <w:lang w:val="ru-RU"/>
              </w:rPr>
              <w:t xml:space="preserve">с презентациями по вопросам темы; тестирование по пройденному материалу. </w:t>
            </w:r>
          </w:p>
          <w:p w14:paraId="1EA2BF7B" w14:textId="77777777" w:rsidR="00E330E3" w:rsidRPr="00886F37" w:rsidRDefault="00E330E3" w:rsidP="00E330E3">
            <w:pPr>
              <w:pStyle w:val="a4"/>
              <w:jc w:val="left"/>
              <w:rPr>
                <w:bCs/>
                <w:sz w:val="24"/>
                <w:szCs w:val="24"/>
                <w:lang w:val="ru-RU"/>
              </w:rPr>
            </w:pPr>
          </w:p>
        </w:tc>
      </w:tr>
      <w:tr w:rsidR="00E330E3" w:rsidRPr="00886F37" w14:paraId="4B0E0171" w14:textId="77777777" w:rsidTr="00D801F7">
        <w:tc>
          <w:tcPr>
            <w:tcW w:w="2615" w:type="dxa"/>
          </w:tcPr>
          <w:p w14:paraId="17F6011F" w14:textId="32473B60" w:rsidR="00E330E3" w:rsidRPr="00886F37" w:rsidRDefault="00E330E3" w:rsidP="008D7203">
            <w:pPr>
              <w:contextualSpacing/>
              <w:mirrorIndents/>
              <w:rPr>
                <w:b/>
                <w:bCs/>
              </w:rPr>
            </w:pPr>
            <w:r w:rsidRPr="00886F37">
              <w:rPr>
                <w:b/>
                <w:bCs/>
                <w:color w:val="000000"/>
              </w:rPr>
              <w:t>Тема 4.</w:t>
            </w:r>
            <w:r w:rsidRPr="00886F37">
              <w:rPr>
                <w:b/>
                <w:bCs/>
              </w:rPr>
              <w:t xml:space="preserve"> Художественно-эстетический мир эпохи Возрождения </w:t>
            </w:r>
          </w:p>
          <w:p w14:paraId="4B602A73" w14:textId="5395BB82" w:rsidR="00E330E3" w:rsidRPr="00886F37" w:rsidRDefault="00E330E3" w:rsidP="008D7203">
            <w:pPr>
              <w:contextualSpacing/>
              <w:mirrorIndents/>
              <w:rPr>
                <w:b/>
                <w:bCs/>
                <w:color w:val="000000"/>
              </w:rPr>
            </w:pPr>
          </w:p>
        </w:tc>
        <w:tc>
          <w:tcPr>
            <w:tcW w:w="6686" w:type="dxa"/>
          </w:tcPr>
          <w:p w14:paraId="29A5BB20" w14:textId="2FF57C08" w:rsidR="00E330E3" w:rsidRPr="00886F37" w:rsidRDefault="00E330E3" w:rsidP="00E330E3">
            <w:pPr>
              <w:ind w:firstLine="321"/>
              <w:contextualSpacing/>
              <w:mirrorIndents/>
              <w:jc w:val="both"/>
            </w:pPr>
            <w:r w:rsidRPr="00886F37">
              <w:t>Ренессансный образ мира и основные представители итальянского Возрождения: Данте Алигьери, Франческа Петрарка, Джованни Бокаччо, Пико</w:t>
            </w:r>
            <w:r w:rsidR="007D1120">
              <w:t xml:space="preserve"> </w:t>
            </w:r>
            <w:r w:rsidRPr="00886F37">
              <w:t>Делла Мирандола, Сандро Боттичелли, Леонардо да Винчи, Рафаэль Санти, Джорджо Вазари.</w:t>
            </w:r>
          </w:p>
          <w:p w14:paraId="560872E5" w14:textId="77777777" w:rsidR="00E330E3" w:rsidRPr="00886F37" w:rsidRDefault="00E330E3" w:rsidP="00E330E3">
            <w:pPr>
              <w:ind w:firstLine="321"/>
              <w:contextualSpacing/>
              <w:mirrorIndents/>
              <w:jc w:val="both"/>
            </w:pPr>
            <w:r w:rsidRPr="00886F37">
              <w:t xml:space="preserve">Особенности культуры Возрождения и их влияние на формирование эстетической проблематики. Рождение многообразных жанровых форм искусства: концертов, опер, ораторий в музыке; пейзажей, портретов, натюрмортов в живописи. </w:t>
            </w:r>
          </w:p>
          <w:p w14:paraId="1D2CA4D8" w14:textId="77777777" w:rsidR="00E330E3" w:rsidRPr="00886F37" w:rsidRDefault="00E330E3" w:rsidP="00E330E3">
            <w:pPr>
              <w:ind w:firstLine="321"/>
              <w:contextualSpacing/>
              <w:mirrorIndents/>
              <w:jc w:val="both"/>
            </w:pPr>
            <w:r w:rsidRPr="00886F37">
              <w:t>Организация пространства в изобразительном искусстве Возрождения.</w:t>
            </w:r>
          </w:p>
          <w:p w14:paraId="54BCAA4A" w14:textId="77777777" w:rsidR="00E330E3" w:rsidRPr="00886F37" w:rsidRDefault="00E330E3" w:rsidP="00E330E3">
            <w:pPr>
              <w:ind w:firstLine="321"/>
              <w:contextualSpacing/>
              <w:mirrorIndents/>
              <w:jc w:val="both"/>
            </w:pPr>
            <w:bookmarkStart w:id="16" w:name="_Hlk57666042"/>
            <w:r w:rsidRPr="00886F37">
              <w:t>Образ мира и человека в эпоху барокко. Основные принципы и черты искусства барокко (Джамбаттиста Марино, Маттео Перегрини, Эммануэле Тезауро).</w:t>
            </w:r>
          </w:p>
          <w:p w14:paraId="64DDBF15" w14:textId="3E92A644" w:rsidR="00E330E3" w:rsidRPr="00886F37" w:rsidRDefault="00E330E3" w:rsidP="00E330E3">
            <w:pPr>
              <w:ind w:firstLine="321"/>
              <w:contextualSpacing/>
              <w:mirrorIndents/>
              <w:jc w:val="both"/>
            </w:pPr>
            <w:r w:rsidRPr="00886F37">
              <w:t>Эстетический идеал классицизма</w:t>
            </w:r>
            <w:bookmarkEnd w:id="16"/>
            <w:r w:rsidRPr="00886F37">
              <w:t xml:space="preserve"> и влияние античности на искусство классицизма. Основные принципы искусства классицизм в трактате </w:t>
            </w:r>
            <w:r w:rsidRPr="00886F37">
              <w:br/>
              <w:t>Н. Буало «Поэтическое искусство».</w:t>
            </w:r>
          </w:p>
          <w:p w14:paraId="36F6BBAE"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07375EDC" w14:textId="4D8D6B62" w:rsidR="00B11C06" w:rsidRPr="00C75970" w:rsidRDefault="00A63F24" w:rsidP="00B11C06">
            <w:pPr>
              <w:ind w:firstLine="321"/>
              <w:contextualSpacing/>
              <w:mirrorIndents/>
              <w:jc w:val="both"/>
              <w:rPr>
                <w:i/>
                <w:iCs/>
              </w:rPr>
            </w:pPr>
            <w:r w:rsidRPr="00886F37">
              <w:rPr>
                <w:b/>
                <w:bCs/>
                <w:i/>
                <w:iCs/>
              </w:rPr>
              <w:t xml:space="preserve">8. </w:t>
            </w:r>
            <w:r w:rsidRPr="00886F37">
              <w:rPr>
                <w:i/>
                <w:iCs/>
              </w:rPr>
              <w:t xml:space="preserve">1,2,4,5,6,10; </w:t>
            </w:r>
            <w:r w:rsidR="00C75970">
              <w:rPr>
                <w:b/>
                <w:bCs/>
                <w:i/>
                <w:iCs/>
              </w:rPr>
              <w:t xml:space="preserve">9. </w:t>
            </w:r>
            <w:r w:rsidR="00C75970" w:rsidRPr="00C75970">
              <w:rPr>
                <w:i/>
                <w:iCs/>
              </w:rPr>
              <w:t>1,2,3.</w:t>
            </w:r>
          </w:p>
          <w:p w14:paraId="43495119" w14:textId="77777777" w:rsidR="00E330E3" w:rsidRPr="00886F37" w:rsidRDefault="00E330E3" w:rsidP="00886F37">
            <w:pPr>
              <w:ind w:firstLine="321"/>
              <w:contextualSpacing/>
              <w:mirrorIndents/>
              <w:jc w:val="both"/>
            </w:pPr>
          </w:p>
        </w:tc>
        <w:tc>
          <w:tcPr>
            <w:tcW w:w="1898" w:type="dxa"/>
          </w:tcPr>
          <w:p w14:paraId="6EB90552" w14:textId="48FB1FB3" w:rsidR="00E330E3" w:rsidRPr="00886F37" w:rsidRDefault="006834F6" w:rsidP="00E330E3">
            <w:pPr>
              <w:pStyle w:val="a4"/>
              <w:jc w:val="left"/>
              <w:rPr>
                <w:bCs/>
                <w:sz w:val="24"/>
                <w:szCs w:val="24"/>
                <w:lang w:val="ru-RU"/>
              </w:rPr>
            </w:pPr>
            <w:r w:rsidRPr="00886F37">
              <w:rPr>
                <w:bCs/>
                <w:sz w:val="24"/>
                <w:szCs w:val="24"/>
                <w:lang w:val="ru-RU"/>
              </w:rPr>
              <w:t xml:space="preserve">Доклады </w:t>
            </w:r>
            <w:r w:rsidR="00AB3C0F" w:rsidRPr="00886F37">
              <w:rPr>
                <w:bCs/>
                <w:sz w:val="24"/>
                <w:szCs w:val="24"/>
                <w:lang w:val="ru-RU"/>
              </w:rPr>
              <w:t>с презентациями по вопросам темы; решение кейсов в формате творческих задач.</w:t>
            </w:r>
          </w:p>
        </w:tc>
      </w:tr>
      <w:tr w:rsidR="00AB3C0F" w:rsidRPr="00886F37" w14:paraId="0ED90CF7" w14:textId="77777777" w:rsidTr="00D801F7">
        <w:tc>
          <w:tcPr>
            <w:tcW w:w="2615" w:type="dxa"/>
          </w:tcPr>
          <w:p w14:paraId="0A931D25" w14:textId="563B6F83" w:rsidR="00AB3C0F" w:rsidRPr="00886F37" w:rsidRDefault="00AB3C0F" w:rsidP="008D7203">
            <w:pPr>
              <w:ind w:firstLine="37"/>
              <w:contextualSpacing/>
              <w:mirrorIndents/>
              <w:rPr>
                <w:b/>
                <w:bCs/>
              </w:rPr>
            </w:pPr>
            <w:bookmarkStart w:id="17" w:name="_Hlk58704472"/>
            <w:r w:rsidRPr="00886F37">
              <w:rPr>
                <w:b/>
                <w:bCs/>
                <w:color w:val="000000"/>
              </w:rPr>
              <w:t>Тема 5.</w:t>
            </w:r>
            <w:r w:rsidRPr="00886F37">
              <w:rPr>
                <w:b/>
                <w:bCs/>
              </w:rPr>
              <w:t xml:space="preserve"> </w:t>
            </w:r>
            <w:bookmarkEnd w:id="17"/>
            <w:r w:rsidRPr="00886F37">
              <w:rPr>
                <w:b/>
                <w:bCs/>
              </w:rPr>
              <w:t>Формирование новой парадигмы эстетического знания Нового времени и эпохи Просвещения</w:t>
            </w:r>
          </w:p>
          <w:p w14:paraId="114FFE74" w14:textId="48D1BA81" w:rsidR="00AB3C0F" w:rsidRPr="00886F37" w:rsidRDefault="00AB3C0F" w:rsidP="008D7203">
            <w:pPr>
              <w:contextualSpacing/>
              <w:mirrorIndents/>
              <w:rPr>
                <w:b/>
                <w:bCs/>
                <w:color w:val="000000"/>
              </w:rPr>
            </w:pPr>
          </w:p>
        </w:tc>
        <w:tc>
          <w:tcPr>
            <w:tcW w:w="6686" w:type="dxa"/>
          </w:tcPr>
          <w:p w14:paraId="4A1CE1CD" w14:textId="77777777" w:rsidR="00AB3C0F" w:rsidRPr="00886F37" w:rsidRDefault="00AB3C0F" w:rsidP="00AB3C0F">
            <w:pPr>
              <w:ind w:firstLine="321"/>
              <w:contextualSpacing/>
              <w:mirrorIndents/>
              <w:jc w:val="both"/>
            </w:pPr>
            <w:r w:rsidRPr="00886F37">
              <w:lastRenderedPageBreak/>
              <w:t>Рационализм и нормативизм в европейской культуре XVII века. Приоритет смысла в художественном произведении. Проблема правдоподобия и предназначения искусства. Искусство как подражание закону природы. Вкус как одна из основных проблем философии эпохи Просвещения. Трактат Н. Буало «Поэтическое искусство».</w:t>
            </w:r>
          </w:p>
          <w:p w14:paraId="510F5EE5" w14:textId="77777777" w:rsidR="00AB3C0F" w:rsidRPr="00886F37" w:rsidRDefault="00AB3C0F" w:rsidP="00AB3C0F">
            <w:pPr>
              <w:ind w:firstLine="321"/>
              <w:contextualSpacing/>
              <w:mirrorIndents/>
              <w:jc w:val="both"/>
            </w:pPr>
            <w:r w:rsidRPr="00886F37">
              <w:lastRenderedPageBreak/>
              <w:t>Проблема предназначения искусства в эстетике XVII века.</w:t>
            </w:r>
          </w:p>
          <w:p w14:paraId="55B866D5" w14:textId="77777777" w:rsidR="00AB3C0F" w:rsidRPr="00886F37" w:rsidRDefault="00AB3C0F" w:rsidP="00AB3C0F">
            <w:pPr>
              <w:ind w:firstLine="321"/>
              <w:contextualSpacing/>
              <w:mirrorIndents/>
              <w:jc w:val="both"/>
            </w:pPr>
            <w:r w:rsidRPr="00886F37">
              <w:t xml:space="preserve"> Формирование научной эстетики. Субъективный аспект эстетического отношения Д. Юма.</w:t>
            </w:r>
          </w:p>
          <w:p w14:paraId="1E4DEBF2" w14:textId="77777777" w:rsidR="00AB3C0F" w:rsidRPr="00886F37" w:rsidRDefault="00AB3C0F" w:rsidP="00AB3C0F">
            <w:pPr>
              <w:ind w:firstLine="321"/>
              <w:contextualSpacing/>
              <w:mirrorIndents/>
              <w:jc w:val="both"/>
            </w:pPr>
            <w:r w:rsidRPr="00886F37">
              <w:t xml:space="preserve">«Человек эстетический» эпохи Просвещения как воплощение гармоничного человека. Сущность и роль понятия «гармония» в эстетике Просвещения. </w:t>
            </w:r>
          </w:p>
          <w:p w14:paraId="2E617257" w14:textId="77777777" w:rsidR="00AB3C0F" w:rsidRPr="00886F37" w:rsidRDefault="00AB3C0F" w:rsidP="00AB3C0F">
            <w:pPr>
              <w:ind w:firstLine="321"/>
              <w:contextualSpacing/>
              <w:mirrorIndents/>
              <w:jc w:val="both"/>
            </w:pPr>
            <w:r w:rsidRPr="00886F37">
              <w:t>Эстетическая мысль Просвещения (Д. Дидро, Г. Лессинг, Ж.Ж. Руссо, Ф. Шиллер, И. Гердер).</w:t>
            </w:r>
          </w:p>
          <w:p w14:paraId="6B6C3BC2" w14:textId="77777777" w:rsidR="00AB3C0F" w:rsidRPr="00886F37" w:rsidRDefault="00AB3C0F" w:rsidP="00AB3C0F">
            <w:pPr>
              <w:ind w:firstLine="321"/>
              <w:contextualSpacing/>
              <w:mirrorIndents/>
              <w:jc w:val="both"/>
            </w:pPr>
            <w:r w:rsidRPr="00886F37">
              <w:t>Д. Дидро об объективной основе прекрасного и назначении искусства.</w:t>
            </w:r>
          </w:p>
          <w:p w14:paraId="323D7E9C" w14:textId="77777777" w:rsidR="00AB3C0F" w:rsidRPr="00886F37" w:rsidRDefault="00AB3C0F" w:rsidP="00AB3C0F">
            <w:pPr>
              <w:ind w:firstLine="321"/>
              <w:contextualSpacing/>
              <w:mirrorIndents/>
              <w:jc w:val="both"/>
            </w:pPr>
            <w:r w:rsidRPr="00886F37">
              <w:t>Основные принципы эстетики классицизма: Стилевая организация классицизма, барокко и рококо.</w:t>
            </w:r>
          </w:p>
          <w:p w14:paraId="2576010C"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79828B5F" w14:textId="2DD82D91" w:rsidR="00B11C06" w:rsidRPr="00C75970" w:rsidRDefault="00A63F24" w:rsidP="00B11C06">
            <w:pPr>
              <w:ind w:firstLine="321"/>
              <w:contextualSpacing/>
              <w:mirrorIndents/>
              <w:jc w:val="both"/>
              <w:rPr>
                <w:i/>
                <w:iCs/>
              </w:rPr>
            </w:pPr>
            <w:r w:rsidRPr="00886F37">
              <w:rPr>
                <w:b/>
                <w:bCs/>
                <w:i/>
                <w:iCs/>
              </w:rPr>
              <w:t xml:space="preserve">8. </w:t>
            </w:r>
            <w:r w:rsidRPr="00886F37">
              <w:rPr>
                <w:i/>
                <w:iCs/>
              </w:rPr>
              <w:t xml:space="preserve">1,2,4,5,6,10; </w:t>
            </w:r>
            <w:r w:rsidR="00C75970">
              <w:rPr>
                <w:b/>
                <w:bCs/>
                <w:i/>
                <w:iCs/>
              </w:rPr>
              <w:t xml:space="preserve">9. </w:t>
            </w:r>
            <w:r w:rsidR="00C75970" w:rsidRPr="00C75970">
              <w:rPr>
                <w:i/>
                <w:iCs/>
              </w:rPr>
              <w:t>1,2,3.</w:t>
            </w:r>
          </w:p>
          <w:p w14:paraId="44E161C3" w14:textId="65FBD118" w:rsidR="00AB3C0F" w:rsidRPr="00886F37" w:rsidRDefault="00AB3C0F" w:rsidP="00886F37">
            <w:pPr>
              <w:ind w:firstLine="321"/>
              <w:contextualSpacing/>
              <w:mirrorIndents/>
              <w:jc w:val="both"/>
            </w:pPr>
          </w:p>
        </w:tc>
        <w:tc>
          <w:tcPr>
            <w:tcW w:w="1898" w:type="dxa"/>
          </w:tcPr>
          <w:p w14:paraId="5BF40ADC" w14:textId="64FBF0FD" w:rsidR="00087781" w:rsidRPr="00886F37" w:rsidRDefault="006834F6" w:rsidP="00087781">
            <w:pPr>
              <w:pStyle w:val="a4"/>
              <w:jc w:val="left"/>
              <w:rPr>
                <w:bCs/>
                <w:sz w:val="24"/>
                <w:szCs w:val="24"/>
                <w:lang w:val="ru-RU"/>
              </w:rPr>
            </w:pPr>
            <w:r w:rsidRPr="00886F37">
              <w:rPr>
                <w:bCs/>
                <w:sz w:val="24"/>
                <w:szCs w:val="24"/>
                <w:lang w:val="ru-RU"/>
              </w:rPr>
              <w:lastRenderedPageBreak/>
              <w:t xml:space="preserve">Доклады </w:t>
            </w:r>
            <w:r w:rsidR="00AB3C0F" w:rsidRPr="00886F37">
              <w:rPr>
                <w:bCs/>
                <w:sz w:val="24"/>
                <w:szCs w:val="24"/>
                <w:lang w:val="ru-RU"/>
              </w:rPr>
              <w:t xml:space="preserve">с презентациями по вопросам темы; </w:t>
            </w:r>
            <w:r w:rsidR="00087781" w:rsidRPr="00886F37">
              <w:rPr>
                <w:bCs/>
                <w:sz w:val="24"/>
                <w:szCs w:val="24"/>
                <w:lang w:val="ru-RU"/>
              </w:rPr>
              <w:t xml:space="preserve">групповое обсуждение </w:t>
            </w:r>
            <w:r w:rsidR="00087781" w:rsidRPr="00886F37">
              <w:rPr>
                <w:bCs/>
                <w:sz w:val="24"/>
                <w:szCs w:val="24"/>
                <w:lang w:val="ru-RU"/>
              </w:rPr>
              <w:lastRenderedPageBreak/>
              <w:t xml:space="preserve">вопросов и проблемных ситуаций в формате круглого стола. </w:t>
            </w:r>
          </w:p>
          <w:p w14:paraId="15704378" w14:textId="3C51854B" w:rsidR="00AB3C0F" w:rsidRPr="00886F37" w:rsidRDefault="00AB3C0F" w:rsidP="00E330E3">
            <w:pPr>
              <w:pStyle w:val="a4"/>
              <w:jc w:val="left"/>
              <w:rPr>
                <w:bCs/>
                <w:sz w:val="24"/>
                <w:szCs w:val="24"/>
                <w:lang w:val="ru-RU"/>
              </w:rPr>
            </w:pPr>
          </w:p>
        </w:tc>
      </w:tr>
      <w:tr w:rsidR="00AB3C0F" w:rsidRPr="00886F37" w14:paraId="34C5DE84" w14:textId="77777777" w:rsidTr="00D801F7">
        <w:tc>
          <w:tcPr>
            <w:tcW w:w="2615" w:type="dxa"/>
          </w:tcPr>
          <w:p w14:paraId="52BEFA57" w14:textId="77777777" w:rsidR="008D7203" w:rsidRPr="00886F37" w:rsidRDefault="00AB3C0F" w:rsidP="008D7203">
            <w:pPr>
              <w:contextualSpacing/>
              <w:mirrorIndents/>
              <w:rPr>
                <w:b/>
                <w:bCs/>
              </w:rPr>
            </w:pPr>
            <w:r w:rsidRPr="00886F37">
              <w:rPr>
                <w:b/>
                <w:bCs/>
                <w:color w:val="000000"/>
              </w:rPr>
              <w:lastRenderedPageBreak/>
              <w:t>Тема </w:t>
            </w:r>
            <w:r w:rsidR="00216BD7" w:rsidRPr="00886F37">
              <w:rPr>
                <w:b/>
                <w:bCs/>
                <w:color w:val="000000"/>
              </w:rPr>
              <w:t>6</w:t>
            </w:r>
            <w:r w:rsidRPr="00886F37">
              <w:rPr>
                <w:b/>
                <w:bCs/>
                <w:color w:val="000000"/>
              </w:rPr>
              <w:t>.</w:t>
            </w:r>
            <w:r w:rsidR="00216BD7" w:rsidRPr="00886F37">
              <w:rPr>
                <w:b/>
                <w:bCs/>
              </w:rPr>
              <w:t xml:space="preserve"> </w:t>
            </w:r>
          </w:p>
          <w:p w14:paraId="07B1C20C" w14:textId="57D2F2F1" w:rsidR="00216BD7" w:rsidRPr="00886F37" w:rsidRDefault="00216BD7" w:rsidP="008D7203">
            <w:pPr>
              <w:contextualSpacing/>
              <w:mirrorIndents/>
            </w:pPr>
            <w:r w:rsidRPr="00886F37">
              <w:rPr>
                <w:b/>
                <w:bCs/>
              </w:rPr>
              <w:t>Эстетическая проблематика в контексте немецкой классической философии</w:t>
            </w:r>
            <w:r w:rsidRPr="00886F37">
              <w:t xml:space="preserve"> </w:t>
            </w:r>
          </w:p>
          <w:p w14:paraId="6EE1A347" w14:textId="496DECB9" w:rsidR="00AB3C0F" w:rsidRPr="00886F37" w:rsidRDefault="00AB3C0F" w:rsidP="008D7203">
            <w:pPr>
              <w:ind w:firstLine="37"/>
              <w:contextualSpacing/>
              <w:mirrorIndents/>
              <w:rPr>
                <w:b/>
                <w:bCs/>
                <w:color w:val="000000"/>
              </w:rPr>
            </w:pPr>
          </w:p>
        </w:tc>
        <w:tc>
          <w:tcPr>
            <w:tcW w:w="6686" w:type="dxa"/>
          </w:tcPr>
          <w:p w14:paraId="0540C940" w14:textId="77777777" w:rsidR="00216BD7" w:rsidRPr="00886F37" w:rsidRDefault="00216BD7" w:rsidP="00216BD7">
            <w:pPr>
              <w:ind w:firstLine="321"/>
              <w:mirrorIndents/>
              <w:jc w:val="both"/>
            </w:pPr>
            <w:r w:rsidRPr="00886F37">
              <w:t xml:space="preserve">Романтизм как направление эстетики и искусства начала ХIХ века. Влияние эстетики Шеллинга на становление эстетических взглядов немецких романтиков. </w:t>
            </w:r>
          </w:p>
          <w:p w14:paraId="21755007" w14:textId="77777777" w:rsidR="00216BD7" w:rsidRPr="00886F37" w:rsidRDefault="00216BD7" w:rsidP="00216BD7">
            <w:pPr>
              <w:ind w:firstLine="321"/>
              <w:mirrorIndents/>
              <w:jc w:val="both"/>
            </w:pPr>
            <w:bookmarkStart w:id="18" w:name="_Hlk59113626"/>
            <w:r w:rsidRPr="00886F37">
              <w:t xml:space="preserve">Искусство и эстетическое как примирение духовной свободы и природной необходимости в эстетике И. Канта. Вкус как проявление эстетического отношения человека к миру и его антиномия. Аналитика прекрасного и возвышенного в «Критике способности суждения». </w:t>
            </w:r>
          </w:p>
          <w:bookmarkEnd w:id="18"/>
          <w:p w14:paraId="2C8BE3BA" w14:textId="77777777" w:rsidR="00216BD7" w:rsidRPr="00886F37" w:rsidRDefault="00216BD7" w:rsidP="00216BD7">
            <w:pPr>
              <w:ind w:firstLine="321"/>
              <w:mirrorIndents/>
              <w:jc w:val="both"/>
            </w:pPr>
            <w:r w:rsidRPr="00886F37">
              <w:t>Ф.В. Шеллинг о художественно-эстетическом созерцании. Своеобразие искусства и художественного символа.</w:t>
            </w:r>
          </w:p>
          <w:p w14:paraId="0DAC1F7B" w14:textId="77777777" w:rsidR="00216BD7" w:rsidRPr="00886F37" w:rsidRDefault="00216BD7" w:rsidP="00216BD7">
            <w:pPr>
              <w:ind w:firstLine="321"/>
              <w:mirrorIndents/>
              <w:jc w:val="both"/>
            </w:pPr>
            <w:r w:rsidRPr="00886F37">
              <w:t xml:space="preserve">Характеристика эстетического и анализ эстетических категорий в «Лекциях по эстетике» Гегеля. Этапы развития искусства в системе Гегеля. </w:t>
            </w:r>
          </w:p>
          <w:p w14:paraId="1F405B0C" w14:textId="181AA90C" w:rsidR="00216BD7" w:rsidRPr="00886F37" w:rsidRDefault="00216BD7" w:rsidP="00216BD7">
            <w:pPr>
              <w:ind w:firstLine="321"/>
              <w:mirrorIndents/>
              <w:jc w:val="both"/>
            </w:pPr>
            <w:r w:rsidRPr="00886F37">
              <w:t>«Опредмечивание» и «распредмечивание» как эстетические категории в «Экономическо-философских рукописях 1844 года» К. Маркса.</w:t>
            </w:r>
          </w:p>
          <w:p w14:paraId="4E97CAB6"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304888DA" w14:textId="40555863" w:rsidR="00517AA2" w:rsidRPr="00C75970" w:rsidRDefault="00A63F24" w:rsidP="00517AA2">
            <w:pPr>
              <w:ind w:firstLine="321"/>
              <w:contextualSpacing/>
              <w:mirrorIndents/>
              <w:jc w:val="both"/>
              <w:rPr>
                <w:i/>
                <w:iCs/>
              </w:rPr>
            </w:pPr>
            <w:r w:rsidRPr="00886F37">
              <w:rPr>
                <w:b/>
                <w:bCs/>
                <w:i/>
                <w:iCs/>
              </w:rPr>
              <w:t xml:space="preserve">8. </w:t>
            </w:r>
            <w:r w:rsidRPr="00886F37">
              <w:rPr>
                <w:i/>
                <w:iCs/>
              </w:rPr>
              <w:t xml:space="preserve">1,2,4,5,6,10; </w:t>
            </w:r>
            <w:r w:rsidR="00C75970">
              <w:rPr>
                <w:b/>
                <w:bCs/>
                <w:i/>
                <w:iCs/>
              </w:rPr>
              <w:t xml:space="preserve">9. </w:t>
            </w:r>
            <w:r w:rsidR="00C75970" w:rsidRPr="00C75970">
              <w:rPr>
                <w:i/>
                <w:iCs/>
              </w:rPr>
              <w:t>1,2,3.</w:t>
            </w:r>
          </w:p>
          <w:p w14:paraId="6141CCE8" w14:textId="77777777" w:rsidR="00AB3C0F" w:rsidRPr="00886F37" w:rsidRDefault="00AB3C0F" w:rsidP="00886F37">
            <w:pPr>
              <w:ind w:firstLine="321"/>
              <w:contextualSpacing/>
              <w:mirrorIndents/>
              <w:jc w:val="both"/>
            </w:pPr>
          </w:p>
        </w:tc>
        <w:tc>
          <w:tcPr>
            <w:tcW w:w="1898" w:type="dxa"/>
          </w:tcPr>
          <w:p w14:paraId="345ED2B3" w14:textId="30590762" w:rsidR="00AB3C0F" w:rsidRPr="00886F37" w:rsidRDefault="006834F6" w:rsidP="00E330E3">
            <w:pPr>
              <w:pStyle w:val="a4"/>
              <w:jc w:val="left"/>
              <w:rPr>
                <w:bCs/>
                <w:sz w:val="24"/>
                <w:szCs w:val="24"/>
                <w:lang w:val="ru-RU"/>
              </w:rPr>
            </w:pPr>
            <w:r w:rsidRPr="00886F37">
              <w:rPr>
                <w:bCs/>
                <w:sz w:val="24"/>
                <w:szCs w:val="24"/>
                <w:lang w:val="ru-RU"/>
              </w:rPr>
              <w:t xml:space="preserve">Доклады </w:t>
            </w:r>
            <w:r w:rsidR="00216BD7" w:rsidRPr="00886F37">
              <w:rPr>
                <w:bCs/>
                <w:sz w:val="24"/>
                <w:szCs w:val="24"/>
                <w:lang w:val="ru-RU"/>
              </w:rPr>
              <w:t xml:space="preserve">с презентациями по вопросам темы; </w:t>
            </w:r>
            <w:r w:rsidR="00087781" w:rsidRPr="00886F37">
              <w:rPr>
                <w:bCs/>
                <w:sz w:val="24"/>
                <w:szCs w:val="24"/>
                <w:lang w:val="ru-RU"/>
              </w:rPr>
              <w:t>проведение коллоквиума по пройденному материалу.</w:t>
            </w:r>
          </w:p>
        </w:tc>
      </w:tr>
      <w:tr w:rsidR="00216BD7" w:rsidRPr="00886F37" w14:paraId="2D0BF39B" w14:textId="77777777" w:rsidTr="00D801F7">
        <w:tc>
          <w:tcPr>
            <w:tcW w:w="2615" w:type="dxa"/>
          </w:tcPr>
          <w:p w14:paraId="48D8D89C" w14:textId="49152378" w:rsidR="00216BD7" w:rsidRPr="00886F37" w:rsidRDefault="00216BD7" w:rsidP="008D7203">
            <w:pPr>
              <w:contextualSpacing/>
              <w:mirrorIndents/>
              <w:rPr>
                <w:b/>
                <w:bCs/>
              </w:rPr>
            </w:pPr>
            <w:r w:rsidRPr="00886F37">
              <w:rPr>
                <w:b/>
                <w:bCs/>
                <w:color w:val="000000"/>
              </w:rPr>
              <w:t>Тема 7.</w:t>
            </w:r>
            <w:r w:rsidRPr="00886F37">
              <w:rPr>
                <w:b/>
                <w:bCs/>
              </w:rPr>
              <w:t xml:space="preserve"> Неклассические философско-эстетические концепции второй половины ХIХ- ХХ века</w:t>
            </w:r>
          </w:p>
          <w:p w14:paraId="53A2458D" w14:textId="41FAAEEA" w:rsidR="00216BD7" w:rsidRPr="00886F37" w:rsidRDefault="00216BD7" w:rsidP="008D7203">
            <w:pPr>
              <w:contextualSpacing/>
              <w:mirrorIndents/>
              <w:rPr>
                <w:b/>
                <w:bCs/>
                <w:color w:val="000000"/>
              </w:rPr>
            </w:pPr>
          </w:p>
        </w:tc>
        <w:tc>
          <w:tcPr>
            <w:tcW w:w="6686" w:type="dxa"/>
          </w:tcPr>
          <w:p w14:paraId="7C11E1A5" w14:textId="06409A63" w:rsidR="00216BD7" w:rsidRPr="00886F37" w:rsidRDefault="00216BD7" w:rsidP="00216BD7">
            <w:pPr>
              <w:ind w:firstLine="321"/>
              <w:contextualSpacing/>
              <w:mirrorIndents/>
              <w:jc w:val="both"/>
            </w:pPr>
            <w:r w:rsidRPr="00886F37">
              <w:t>Кризис классического рационализма. Радикальная смена мировоззренческих и культурных парадигм.</w:t>
            </w:r>
            <w:r w:rsidR="0095453C" w:rsidRPr="00886F37">
              <w:t xml:space="preserve"> </w:t>
            </w:r>
            <w:r w:rsidRPr="00886F37">
              <w:t xml:space="preserve">Дискредитация классических представлений об искусстве. Разрушение устоявшейся системы эстетических категорий, вытеснение на периферию категории «прекрасное». </w:t>
            </w:r>
          </w:p>
          <w:p w14:paraId="550A73D9" w14:textId="77777777" w:rsidR="00216BD7" w:rsidRPr="00886F37" w:rsidRDefault="00216BD7" w:rsidP="00216BD7">
            <w:pPr>
              <w:ind w:firstLine="321"/>
              <w:contextualSpacing/>
              <w:mirrorIndents/>
              <w:jc w:val="both"/>
            </w:pPr>
            <w:r w:rsidRPr="00886F37">
              <w:t>Пессимистическая эстетика А. Шопенгауэра. Обоснование «нового» эстетизма в творчестве Ницше.</w:t>
            </w:r>
          </w:p>
          <w:p w14:paraId="0D0B1DE2" w14:textId="2B2051E8" w:rsidR="00216BD7" w:rsidRPr="00886F37" w:rsidRDefault="00216BD7" w:rsidP="00216BD7">
            <w:pPr>
              <w:ind w:firstLine="321"/>
              <w:contextualSpacing/>
              <w:mirrorIndents/>
              <w:jc w:val="both"/>
            </w:pPr>
            <w:r w:rsidRPr="00886F37">
              <w:t>Искусство и бессознательное (З.</w:t>
            </w:r>
            <w:r w:rsidR="0095453C" w:rsidRPr="00886F37">
              <w:t xml:space="preserve"> </w:t>
            </w:r>
            <w:r w:rsidRPr="00886F37">
              <w:t xml:space="preserve">Фрейд). Проблема коллективного бессознательного. Архетип и символ. </w:t>
            </w:r>
          </w:p>
          <w:p w14:paraId="7E86169A" w14:textId="77777777" w:rsidR="00216BD7" w:rsidRPr="00886F37" w:rsidRDefault="00216BD7" w:rsidP="00216BD7">
            <w:pPr>
              <w:ind w:firstLine="321"/>
              <w:contextualSpacing/>
              <w:mirrorIndents/>
              <w:jc w:val="both"/>
            </w:pPr>
            <w:r w:rsidRPr="00886F37">
              <w:t>Эстетические проблемы экзистенциализма (А. Камю Ж.-П. Сартр. М. Хайдеггер). Эстетика абсурда.</w:t>
            </w:r>
          </w:p>
          <w:p w14:paraId="791E184A" w14:textId="69EF303E" w:rsidR="00216BD7" w:rsidRPr="00886F37" w:rsidRDefault="00216BD7" w:rsidP="00216BD7">
            <w:pPr>
              <w:ind w:firstLine="321"/>
              <w:contextualSpacing/>
              <w:mirrorIndents/>
              <w:jc w:val="both"/>
            </w:pPr>
            <w:r w:rsidRPr="00886F37">
              <w:t xml:space="preserve">Эстетика постмодернизма и его ключевые понятия: лабиринт, симулякр, интертекстуальность, </w:t>
            </w:r>
            <w:r w:rsidR="007D1120" w:rsidRPr="00886F37">
              <w:t>пастиш</w:t>
            </w:r>
            <w:r w:rsidRPr="00886F37">
              <w:t>, деконструкция и др. Ирония, игровое начало, цитатность, культ аутентичности в искусстве постмодернизма.</w:t>
            </w:r>
          </w:p>
          <w:p w14:paraId="7F943925"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701F942E" w14:textId="77777777" w:rsidR="00C75970" w:rsidRPr="00C75970" w:rsidRDefault="00A63F24" w:rsidP="00C75970">
            <w:pPr>
              <w:ind w:firstLine="321"/>
              <w:contextualSpacing/>
              <w:mirrorIndents/>
              <w:jc w:val="both"/>
              <w:rPr>
                <w:i/>
                <w:iCs/>
              </w:rPr>
            </w:pPr>
            <w:r w:rsidRPr="00886F37">
              <w:rPr>
                <w:b/>
                <w:bCs/>
                <w:i/>
                <w:iCs/>
              </w:rPr>
              <w:t xml:space="preserve">8. </w:t>
            </w:r>
            <w:r w:rsidRPr="00886F37">
              <w:rPr>
                <w:i/>
                <w:iCs/>
              </w:rPr>
              <w:t xml:space="preserve">1,2,4,5,6,10; </w:t>
            </w:r>
            <w:r w:rsidR="00C75970">
              <w:rPr>
                <w:b/>
                <w:bCs/>
                <w:i/>
                <w:iCs/>
              </w:rPr>
              <w:t xml:space="preserve">9. </w:t>
            </w:r>
            <w:r w:rsidR="00C75970" w:rsidRPr="00C75970">
              <w:rPr>
                <w:i/>
                <w:iCs/>
              </w:rPr>
              <w:t>1,2,3.</w:t>
            </w:r>
          </w:p>
          <w:p w14:paraId="135325FD" w14:textId="06848926" w:rsidR="00216BD7" w:rsidRPr="00886F37" w:rsidRDefault="00216BD7" w:rsidP="00886F37">
            <w:pPr>
              <w:ind w:firstLine="321"/>
              <w:contextualSpacing/>
              <w:mirrorIndents/>
              <w:jc w:val="both"/>
            </w:pPr>
          </w:p>
        </w:tc>
        <w:tc>
          <w:tcPr>
            <w:tcW w:w="1898" w:type="dxa"/>
          </w:tcPr>
          <w:p w14:paraId="77E526BC" w14:textId="627CFC89" w:rsidR="00216BD7" w:rsidRPr="00886F37" w:rsidRDefault="006834F6" w:rsidP="00216BD7">
            <w:pPr>
              <w:pStyle w:val="a4"/>
              <w:jc w:val="left"/>
              <w:rPr>
                <w:bCs/>
                <w:sz w:val="24"/>
                <w:szCs w:val="24"/>
                <w:lang w:val="ru-RU"/>
              </w:rPr>
            </w:pPr>
            <w:r w:rsidRPr="00886F37">
              <w:rPr>
                <w:bCs/>
                <w:sz w:val="24"/>
                <w:szCs w:val="24"/>
                <w:lang w:val="ru-RU"/>
              </w:rPr>
              <w:t xml:space="preserve">Доклады </w:t>
            </w:r>
            <w:r w:rsidR="00594828" w:rsidRPr="00886F37">
              <w:rPr>
                <w:bCs/>
                <w:sz w:val="24"/>
                <w:szCs w:val="24"/>
                <w:lang w:val="ru-RU"/>
              </w:rPr>
              <w:t>с презентациями по вопросам темы; дискуссия по вопросам и проблемным ситуациям.</w:t>
            </w:r>
          </w:p>
        </w:tc>
      </w:tr>
      <w:tr w:rsidR="00216BD7" w:rsidRPr="00886F37" w14:paraId="7FABD522" w14:textId="77777777" w:rsidTr="00D801F7">
        <w:tc>
          <w:tcPr>
            <w:tcW w:w="2615" w:type="dxa"/>
          </w:tcPr>
          <w:p w14:paraId="494E15FB" w14:textId="77777777" w:rsidR="008D7203" w:rsidRPr="00886F37" w:rsidRDefault="00216BD7" w:rsidP="008D7203">
            <w:pPr>
              <w:contextualSpacing/>
              <w:mirrorIndents/>
              <w:rPr>
                <w:b/>
                <w:bCs/>
              </w:rPr>
            </w:pPr>
            <w:r w:rsidRPr="00886F37">
              <w:rPr>
                <w:b/>
                <w:bCs/>
                <w:color w:val="000000"/>
              </w:rPr>
              <w:lastRenderedPageBreak/>
              <w:t>Тема 8.</w:t>
            </w:r>
            <w:r w:rsidR="008D7203" w:rsidRPr="00886F37">
              <w:rPr>
                <w:b/>
                <w:bCs/>
              </w:rPr>
              <w:t xml:space="preserve"> </w:t>
            </w:r>
          </w:p>
          <w:p w14:paraId="20BD2A36" w14:textId="0396BFF0" w:rsidR="008D7203" w:rsidRPr="00886F37" w:rsidRDefault="008D7203" w:rsidP="008D7203">
            <w:pPr>
              <w:contextualSpacing/>
              <w:mirrorIndents/>
              <w:rPr>
                <w:b/>
                <w:bCs/>
              </w:rPr>
            </w:pPr>
            <w:r w:rsidRPr="00886F37">
              <w:rPr>
                <w:b/>
                <w:bCs/>
              </w:rPr>
              <w:t>Особенности развития эстетической мысли в России</w:t>
            </w:r>
          </w:p>
          <w:p w14:paraId="6A643B73" w14:textId="1409255F" w:rsidR="00216BD7" w:rsidRPr="00886F37" w:rsidRDefault="00216BD7" w:rsidP="008D7203">
            <w:pPr>
              <w:contextualSpacing/>
              <w:mirrorIndents/>
              <w:rPr>
                <w:b/>
                <w:bCs/>
                <w:color w:val="000000"/>
              </w:rPr>
            </w:pPr>
          </w:p>
        </w:tc>
        <w:tc>
          <w:tcPr>
            <w:tcW w:w="6686" w:type="dxa"/>
          </w:tcPr>
          <w:p w14:paraId="48643013" w14:textId="77777777" w:rsidR="00216BD7" w:rsidRPr="00886F37" w:rsidRDefault="00216BD7" w:rsidP="008D7203">
            <w:pPr>
              <w:ind w:firstLine="307"/>
              <w:contextualSpacing/>
              <w:mirrorIndents/>
              <w:jc w:val="both"/>
            </w:pPr>
            <w:r w:rsidRPr="00886F37">
              <w:t xml:space="preserve">Специфика раннего этапа развития эстетической мысли в России. </w:t>
            </w:r>
          </w:p>
          <w:p w14:paraId="469526B6" w14:textId="77777777" w:rsidR="00216BD7" w:rsidRPr="00886F37" w:rsidRDefault="00216BD7" w:rsidP="008D7203">
            <w:pPr>
              <w:ind w:firstLine="307"/>
              <w:contextualSpacing/>
              <w:mirrorIndents/>
              <w:jc w:val="both"/>
            </w:pPr>
            <w:r w:rsidRPr="00886F37">
              <w:t>Зарождение эстетического сознания в языческой Руси. Эстетические образы русских сказок, легенд, былин как древнейших архаических представлений.</w:t>
            </w:r>
          </w:p>
          <w:p w14:paraId="62FAFDD7" w14:textId="77777777" w:rsidR="00216BD7" w:rsidRPr="00886F37" w:rsidRDefault="00216BD7" w:rsidP="008D7203">
            <w:pPr>
              <w:ind w:firstLine="307"/>
              <w:contextualSpacing/>
              <w:mirrorIndents/>
              <w:jc w:val="both"/>
            </w:pPr>
            <w:r w:rsidRPr="00886F37">
              <w:t xml:space="preserve">Характерные черты эстетики средневековой Руси: преобладание чувственного восприятия духовной красоты и образность. </w:t>
            </w:r>
          </w:p>
          <w:p w14:paraId="51E90642" w14:textId="77777777" w:rsidR="00216BD7" w:rsidRPr="00886F37" w:rsidRDefault="00216BD7" w:rsidP="008D7203">
            <w:pPr>
              <w:ind w:firstLine="307"/>
              <w:contextualSpacing/>
              <w:mirrorIndents/>
              <w:jc w:val="both"/>
            </w:pPr>
            <w:r w:rsidRPr="00886F37">
              <w:t>Эстетические проблемы в трудах «ученой дружины» Петра I. (Ф. Прокопович, Г. Теплов, М.В. Ломоносов).</w:t>
            </w:r>
          </w:p>
          <w:p w14:paraId="271CB460" w14:textId="7A8916FB" w:rsidR="00216BD7" w:rsidRPr="00886F37" w:rsidRDefault="00216BD7" w:rsidP="008D7203">
            <w:pPr>
              <w:ind w:firstLine="307"/>
              <w:contextualSpacing/>
              <w:mirrorIndents/>
              <w:jc w:val="both"/>
            </w:pPr>
            <w:r w:rsidRPr="00886F37">
              <w:t>Классицизм в русской культуре ХIХ века.</w:t>
            </w:r>
            <w:r w:rsidR="008D7203" w:rsidRPr="00886F37">
              <w:t xml:space="preserve"> </w:t>
            </w:r>
            <w:r w:rsidRPr="00886F37">
              <w:t>Эстетические представления в кружке «любомудров». Д. В. Веневитинов, В. Ф. Одоевский.</w:t>
            </w:r>
          </w:p>
          <w:p w14:paraId="134080F3" w14:textId="77777777" w:rsidR="00216BD7" w:rsidRPr="00886F37" w:rsidRDefault="00216BD7" w:rsidP="008D7203">
            <w:pPr>
              <w:ind w:firstLine="307"/>
              <w:contextualSpacing/>
              <w:mirrorIndents/>
              <w:jc w:val="both"/>
            </w:pPr>
            <w:r w:rsidRPr="00886F37">
              <w:t xml:space="preserve">Развитие эстетических идей в России конца ХIХ - начала ХХ вв. (В.В. Соловьев, Л.Н. Толстой, П.А. Флоренский). </w:t>
            </w:r>
          </w:p>
          <w:p w14:paraId="2C9F94FD" w14:textId="77777777" w:rsidR="00216BD7" w:rsidRPr="00886F37" w:rsidRDefault="00216BD7" w:rsidP="008D7203">
            <w:pPr>
              <w:ind w:firstLine="307"/>
              <w:contextualSpacing/>
              <w:mirrorIndents/>
              <w:jc w:val="both"/>
            </w:pPr>
            <w:r w:rsidRPr="00886F37">
              <w:t>Эстетика русского авангарда. Социалистический реализм как культурный феномен.</w:t>
            </w:r>
          </w:p>
          <w:p w14:paraId="141CD04C"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035FDC82" w14:textId="77777777" w:rsidR="006C71AE" w:rsidRPr="00C75970" w:rsidRDefault="00517AA2" w:rsidP="006C71AE">
            <w:pPr>
              <w:ind w:firstLine="321"/>
              <w:contextualSpacing/>
              <w:mirrorIndents/>
              <w:jc w:val="both"/>
              <w:rPr>
                <w:i/>
                <w:iCs/>
              </w:rPr>
            </w:pPr>
            <w:r w:rsidRPr="00886F37">
              <w:rPr>
                <w:b/>
                <w:bCs/>
                <w:i/>
                <w:iCs/>
              </w:rPr>
              <w:t xml:space="preserve">8. </w:t>
            </w:r>
            <w:r w:rsidRPr="00886F37">
              <w:rPr>
                <w:i/>
                <w:iCs/>
              </w:rPr>
              <w:t xml:space="preserve">1,2,3,7,8,9,10; </w:t>
            </w:r>
            <w:r w:rsidR="006C71AE">
              <w:rPr>
                <w:b/>
                <w:bCs/>
                <w:i/>
                <w:iCs/>
              </w:rPr>
              <w:t xml:space="preserve">9. </w:t>
            </w:r>
            <w:r w:rsidR="006C71AE" w:rsidRPr="00C75970">
              <w:rPr>
                <w:i/>
                <w:iCs/>
              </w:rPr>
              <w:t>1,2,3.</w:t>
            </w:r>
          </w:p>
          <w:p w14:paraId="2249A97C" w14:textId="0F9B1C81" w:rsidR="00216BD7" w:rsidRPr="00886F37" w:rsidRDefault="00216BD7" w:rsidP="00216BD7">
            <w:pPr>
              <w:ind w:firstLine="321"/>
              <w:mirrorIndents/>
              <w:jc w:val="both"/>
            </w:pPr>
          </w:p>
        </w:tc>
        <w:tc>
          <w:tcPr>
            <w:tcW w:w="1898" w:type="dxa"/>
          </w:tcPr>
          <w:p w14:paraId="7EF7B370" w14:textId="6FF10DFA" w:rsidR="00216BD7" w:rsidRPr="00886F37" w:rsidRDefault="006834F6" w:rsidP="00216BD7">
            <w:pPr>
              <w:pStyle w:val="a4"/>
              <w:jc w:val="left"/>
              <w:rPr>
                <w:bCs/>
                <w:sz w:val="24"/>
                <w:szCs w:val="24"/>
                <w:lang w:val="ru-RU"/>
              </w:rPr>
            </w:pPr>
            <w:r w:rsidRPr="00886F37">
              <w:rPr>
                <w:bCs/>
                <w:sz w:val="24"/>
                <w:szCs w:val="24"/>
                <w:lang w:val="ru-RU"/>
              </w:rPr>
              <w:t xml:space="preserve">Доклады </w:t>
            </w:r>
            <w:r w:rsidR="00594828" w:rsidRPr="00886F37">
              <w:rPr>
                <w:bCs/>
                <w:sz w:val="24"/>
                <w:szCs w:val="24"/>
                <w:lang w:val="ru-RU"/>
              </w:rPr>
              <w:t>с презентациями по вопросам темы; решение кейсов в формате творческих задач.</w:t>
            </w:r>
          </w:p>
        </w:tc>
      </w:tr>
      <w:tr w:rsidR="00216BD7" w:rsidRPr="00886F37" w14:paraId="1E94BA29" w14:textId="77777777" w:rsidTr="00D801F7">
        <w:tc>
          <w:tcPr>
            <w:tcW w:w="2615" w:type="dxa"/>
          </w:tcPr>
          <w:p w14:paraId="2602D642" w14:textId="77777777" w:rsidR="008D7203" w:rsidRPr="00886F37" w:rsidRDefault="00216BD7" w:rsidP="008D7203">
            <w:pPr>
              <w:shd w:val="clear" w:color="auto" w:fill="FFFFFF"/>
              <w:autoSpaceDE w:val="0"/>
              <w:autoSpaceDN w:val="0"/>
              <w:adjustRightInd w:val="0"/>
              <w:rPr>
                <w:b/>
                <w:bCs/>
                <w:color w:val="000000"/>
              </w:rPr>
            </w:pPr>
            <w:r w:rsidRPr="00886F37">
              <w:rPr>
                <w:b/>
                <w:bCs/>
                <w:color w:val="000000"/>
              </w:rPr>
              <w:t>Тема 9.</w:t>
            </w:r>
            <w:r w:rsidR="008D7203" w:rsidRPr="00886F37">
              <w:rPr>
                <w:b/>
                <w:bCs/>
                <w:color w:val="000000"/>
              </w:rPr>
              <w:t xml:space="preserve"> </w:t>
            </w:r>
          </w:p>
          <w:p w14:paraId="57BC3ACD" w14:textId="289CE4D0" w:rsidR="008D7203" w:rsidRPr="00886F37" w:rsidRDefault="008D7203" w:rsidP="008D7203">
            <w:pPr>
              <w:shd w:val="clear" w:color="auto" w:fill="FFFFFF"/>
              <w:autoSpaceDE w:val="0"/>
              <w:autoSpaceDN w:val="0"/>
              <w:adjustRightInd w:val="0"/>
              <w:rPr>
                <w:b/>
                <w:bCs/>
                <w:color w:val="000000"/>
              </w:rPr>
            </w:pPr>
            <w:r w:rsidRPr="00886F37">
              <w:rPr>
                <w:b/>
                <w:bCs/>
                <w:color w:val="000000"/>
              </w:rPr>
              <w:t xml:space="preserve">Основные категории эстетики, </w:t>
            </w:r>
          </w:p>
          <w:p w14:paraId="6B28B77E" w14:textId="77777777" w:rsidR="008D7203" w:rsidRPr="00886F37" w:rsidRDefault="008D7203" w:rsidP="008D7203">
            <w:pPr>
              <w:shd w:val="clear" w:color="auto" w:fill="FFFFFF"/>
              <w:autoSpaceDE w:val="0"/>
              <w:autoSpaceDN w:val="0"/>
              <w:adjustRightInd w:val="0"/>
              <w:rPr>
                <w:b/>
                <w:bCs/>
                <w:color w:val="000000"/>
              </w:rPr>
            </w:pPr>
            <w:r w:rsidRPr="00886F37">
              <w:rPr>
                <w:b/>
                <w:bCs/>
                <w:color w:val="000000"/>
              </w:rPr>
              <w:t>их роль в практической деятельности человека</w:t>
            </w:r>
          </w:p>
          <w:p w14:paraId="0C4E41A3" w14:textId="141441A1" w:rsidR="00216BD7" w:rsidRPr="00886F37" w:rsidRDefault="00216BD7" w:rsidP="008D7203">
            <w:pPr>
              <w:contextualSpacing/>
              <w:mirrorIndents/>
              <w:rPr>
                <w:b/>
                <w:bCs/>
                <w:color w:val="000000"/>
              </w:rPr>
            </w:pPr>
          </w:p>
        </w:tc>
        <w:tc>
          <w:tcPr>
            <w:tcW w:w="6686" w:type="dxa"/>
          </w:tcPr>
          <w:p w14:paraId="3937FD44" w14:textId="77777777" w:rsidR="00216BD7" w:rsidRPr="00886F37" w:rsidRDefault="00216BD7" w:rsidP="00000656">
            <w:pPr>
              <w:shd w:val="clear" w:color="auto" w:fill="FFFFFF"/>
              <w:autoSpaceDE w:val="0"/>
              <w:autoSpaceDN w:val="0"/>
              <w:adjustRightInd w:val="0"/>
              <w:ind w:firstLine="307"/>
              <w:jc w:val="both"/>
              <w:rPr>
                <w:color w:val="000000"/>
              </w:rPr>
            </w:pPr>
            <w:r w:rsidRPr="00886F37">
              <w:rPr>
                <w:color w:val="000000"/>
              </w:rPr>
              <w:t>Объективная реальность, общественно-преобразующая деятельность людей – основа образования эстетических категорий.</w:t>
            </w:r>
          </w:p>
          <w:p w14:paraId="33FBFB7C" w14:textId="77777777" w:rsidR="00216BD7" w:rsidRPr="00886F37" w:rsidRDefault="00216BD7" w:rsidP="00000656">
            <w:pPr>
              <w:shd w:val="clear" w:color="auto" w:fill="FFFFFF"/>
              <w:autoSpaceDE w:val="0"/>
              <w:autoSpaceDN w:val="0"/>
              <w:adjustRightInd w:val="0"/>
              <w:ind w:firstLine="307"/>
              <w:jc w:val="both"/>
              <w:rPr>
                <w:color w:val="000000"/>
              </w:rPr>
            </w:pPr>
            <w:r w:rsidRPr="00886F37">
              <w:rPr>
                <w:color w:val="000000"/>
              </w:rPr>
              <w:t xml:space="preserve">Эстетическая потребность, эстетический идеал, эстетический вкус. Генезис эстетического идеала. </w:t>
            </w:r>
          </w:p>
          <w:p w14:paraId="64EB9F75" w14:textId="77777777" w:rsidR="00216BD7" w:rsidRPr="00886F37" w:rsidRDefault="00216BD7" w:rsidP="00000656">
            <w:pPr>
              <w:shd w:val="clear" w:color="auto" w:fill="FFFFFF"/>
              <w:autoSpaceDE w:val="0"/>
              <w:autoSpaceDN w:val="0"/>
              <w:adjustRightInd w:val="0"/>
              <w:ind w:firstLine="307"/>
              <w:jc w:val="both"/>
              <w:rPr>
                <w:color w:val="000000"/>
              </w:rPr>
            </w:pPr>
            <w:r w:rsidRPr="00886F37">
              <w:rPr>
                <w:color w:val="000000"/>
              </w:rPr>
              <w:t>Понятие идеала и его соотношение с идеей, ценностью, истиной. Относительность и деалектичность идеального человека. Эстетический идеал как представление о том, каким должно быть художественное произведение, чтобы оно соответствовало определенному этическому идеалу человека.</w:t>
            </w:r>
          </w:p>
          <w:p w14:paraId="3E513C6C" w14:textId="77777777" w:rsidR="00216BD7" w:rsidRPr="00886F37" w:rsidRDefault="00216BD7" w:rsidP="00000656">
            <w:pPr>
              <w:shd w:val="clear" w:color="auto" w:fill="FFFFFF"/>
              <w:autoSpaceDE w:val="0"/>
              <w:autoSpaceDN w:val="0"/>
              <w:adjustRightInd w:val="0"/>
              <w:ind w:firstLine="307"/>
              <w:jc w:val="both"/>
              <w:rPr>
                <w:color w:val="000000"/>
              </w:rPr>
            </w:pPr>
            <w:r w:rsidRPr="00886F37">
              <w:rPr>
                <w:color w:val="000000"/>
              </w:rPr>
              <w:t xml:space="preserve"> Связь понятия красоты с понятием эстетического идеала. Проявление многообразия эстетических идеалов в основных стилевых тенденциях в истории искусства (барокко, классицизм, романтизм, реализм, символизм, импрессионизм, конструктивизм, сюрреализм и др.). Содержательные и формальные нормативы эстетического идеала (канон). Функции эстетического идеала. </w:t>
            </w:r>
          </w:p>
          <w:p w14:paraId="2714F6D6"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5DBFF77C" w14:textId="77777777" w:rsidR="00C75970" w:rsidRPr="00C75970" w:rsidRDefault="00517AA2" w:rsidP="00C75970">
            <w:pPr>
              <w:ind w:firstLine="321"/>
              <w:contextualSpacing/>
              <w:mirrorIndents/>
              <w:jc w:val="both"/>
              <w:rPr>
                <w:i/>
                <w:iCs/>
              </w:rPr>
            </w:pPr>
            <w:r w:rsidRPr="00886F37">
              <w:rPr>
                <w:b/>
                <w:bCs/>
                <w:i/>
                <w:iCs/>
              </w:rPr>
              <w:t xml:space="preserve">8. </w:t>
            </w:r>
            <w:r w:rsidRPr="00886F37">
              <w:rPr>
                <w:i/>
                <w:iCs/>
              </w:rPr>
              <w:t>1,2,</w:t>
            </w:r>
            <w:r w:rsidR="00A63F24" w:rsidRPr="00886F37">
              <w:rPr>
                <w:i/>
                <w:iCs/>
              </w:rPr>
              <w:t>4,</w:t>
            </w:r>
            <w:r w:rsidRPr="00886F37">
              <w:rPr>
                <w:i/>
                <w:iCs/>
              </w:rPr>
              <w:t>5,6,</w:t>
            </w:r>
            <w:r w:rsidR="00EF4B72" w:rsidRPr="00886F37">
              <w:rPr>
                <w:i/>
                <w:iCs/>
              </w:rPr>
              <w:t>10</w:t>
            </w:r>
            <w:r w:rsidRPr="00886F37">
              <w:rPr>
                <w:i/>
                <w:iCs/>
              </w:rPr>
              <w:t xml:space="preserve">; </w:t>
            </w:r>
            <w:r w:rsidR="00C75970">
              <w:rPr>
                <w:b/>
                <w:bCs/>
                <w:i/>
                <w:iCs/>
              </w:rPr>
              <w:t xml:space="preserve">9. </w:t>
            </w:r>
            <w:r w:rsidR="00C75970" w:rsidRPr="00C75970">
              <w:rPr>
                <w:i/>
                <w:iCs/>
              </w:rPr>
              <w:t>1,2,3.</w:t>
            </w:r>
          </w:p>
          <w:p w14:paraId="3138B7FF" w14:textId="288634AD" w:rsidR="00216BD7" w:rsidRPr="00886F37" w:rsidRDefault="00216BD7" w:rsidP="00886F37">
            <w:pPr>
              <w:ind w:firstLine="321"/>
              <w:contextualSpacing/>
              <w:mirrorIndents/>
              <w:jc w:val="both"/>
            </w:pPr>
          </w:p>
        </w:tc>
        <w:tc>
          <w:tcPr>
            <w:tcW w:w="1898" w:type="dxa"/>
          </w:tcPr>
          <w:p w14:paraId="67F78ACD" w14:textId="0DB2137A" w:rsidR="00216BD7" w:rsidRPr="00886F37" w:rsidRDefault="006834F6" w:rsidP="00216BD7">
            <w:pPr>
              <w:pStyle w:val="a4"/>
              <w:jc w:val="left"/>
              <w:rPr>
                <w:bCs/>
                <w:sz w:val="24"/>
                <w:szCs w:val="24"/>
                <w:lang w:val="ru-RU"/>
              </w:rPr>
            </w:pPr>
            <w:r w:rsidRPr="00886F37">
              <w:rPr>
                <w:bCs/>
                <w:sz w:val="24"/>
                <w:szCs w:val="24"/>
                <w:lang w:val="ru-RU"/>
              </w:rPr>
              <w:t xml:space="preserve">Доклады </w:t>
            </w:r>
            <w:r w:rsidR="00594828" w:rsidRPr="00886F37">
              <w:rPr>
                <w:bCs/>
                <w:sz w:val="24"/>
                <w:szCs w:val="24"/>
                <w:lang w:val="ru-RU"/>
              </w:rPr>
              <w:t>с презентациями по вопросам темы; дискуссия по вопросам и проблемным ситуациям.</w:t>
            </w:r>
          </w:p>
        </w:tc>
      </w:tr>
      <w:tr w:rsidR="00216BD7" w:rsidRPr="00886F37" w14:paraId="04D4C1DD" w14:textId="77777777" w:rsidTr="00D801F7">
        <w:tc>
          <w:tcPr>
            <w:tcW w:w="2615" w:type="dxa"/>
          </w:tcPr>
          <w:p w14:paraId="7DB49CE9" w14:textId="0377752C" w:rsidR="008D7203" w:rsidRPr="00886F37" w:rsidRDefault="00216BD7" w:rsidP="008D7203">
            <w:pPr>
              <w:contextualSpacing/>
              <w:mirrorIndents/>
              <w:rPr>
                <w:b/>
                <w:bCs/>
              </w:rPr>
            </w:pPr>
            <w:r w:rsidRPr="00886F37">
              <w:rPr>
                <w:b/>
                <w:bCs/>
                <w:color w:val="000000"/>
              </w:rPr>
              <w:t>Тема 10.</w:t>
            </w:r>
            <w:r w:rsidR="008D7203" w:rsidRPr="00886F37">
              <w:rPr>
                <w:b/>
                <w:bCs/>
              </w:rPr>
              <w:t xml:space="preserve"> Эстетическое сознание и его структура </w:t>
            </w:r>
          </w:p>
          <w:p w14:paraId="234952CB" w14:textId="14F483F8" w:rsidR="00216BD7" w:rsidRPr="00886F37" w:rsidRDefault="00216BD7" w:rsidP="008D7203">
            <w:pPr>
              <w:contextualSpacing/>
              <w:mirrorIndents/>
              <w:rPr>
                <w:b/>
                <w:bCs/>
                <w:color w:val="000000"/>
              </w:rPr>
            </w:pPr>
          </w:p>
        </w:tc>
        <w:tc>
          <w:tcPr>
            <w:tcW w:w="6686" w:type="dxa"/>
          </w:tcPr>
          <w:p w14:paraId="68DB8CD1" w14:textId="77777777" w:rsidR="00216BD7" w:rsidRPr="00886F37" w:rsidRDefault="00216BD7" w:rsidP="008D7203">
            <w:pPr>
              <w:ind w:firstLine="307"/>
              <w:contextualSpacing/>
              <w:mirrorIndents/>
              <w:jc w:val="both"/>
            </w:pPr>
            <w:r w:rsidRPr="00886F37">
              <w:t>Эстетическое сознание как необходимый элемент универсальной общественной практики Объект и субъект отражения эстетического сознания. Характеристика основных особенностей объекта эстетического отношения. Реальное объективное бытие – носитель эстетической ценности.</w:t>
            </w:r>
          </w:p>
          <w:p w14:paraId="49B60E22" w14:textId="77777777" w:rsidR="00216BD7" w:rsidRPr="00886F37" w:rsidRDefault="00216BD7" w:rsidP="008D7203">
            <w:pPr>
              <w:ind w:firstLine="307"/>
              <w:contextualSpacing/>
              <w:mirrorIndents/>
              <w:jc w:val="both"/>
            </w:pPr>
            <w:r w:rsidRPr="00886F37">
              <w:t xml:space="preserve">Структура эстетического сознания: эстетическая потребность; эстетическое чувство; эстетическая оценка; эстетическое суждение; эстетический вкус; эстетический идеал. Основные формы выражения эстетического идеала. </w:t>
            </w:r>
          </w:p>
          <w:p w14:paraId="684910E1" w14:textId="77777777" w:rsidR="00216BD7" w:rsidRPr="00886F37" w:rsidRDefault="00216BD7" w:rsidP="008D7203">
            <w:pPr>
              <w:ind w:firstLine="307"/>
              <w:contextualSpacing/>
              <w:mirrorIndents/>
              <w:jc w:val="both"/>
            </w:pPr>
            <w:r w:rsidRPr="00886F37">
              <w:t xml:space="preserve">Эстетические взгляды как относительно устойчивая совокупность суждений, мнений и идей. Место и роль эстетических взглядов в структуре мировоззрения человека. </w:t>
            </w:r>
            <w:r w:rsidRPr="00886F37">
              <w:lastRenderedPageBreak/>
              <w:t>Социальные качества личности и их эстетическое наполнение. Духовный мир личности и его эстетическое содержание.</w:t>
            </w:r>
          </w:p>
          <w:p w14:paraId="56198278" w14:textId="77777777" w:rsidR="00216BD7" w:rsidRPr="00886F37" w:rsidRDefault="00216BD7" w:rsidP="008D7203">
            <w:pPr>
              <w:ind w:firstLine="307"/>
              <w:contextualSpacing/>
              <w:mirrorIndents/>
              <w:jc w:val="both"/>
            </w:pPr>
            <w:r w:rsidRPr="00886F37">
              <w:t>Массовое, обыденное и специализированное эстетическое сознание. Эстетическая потребность.</w:t>
            </w:r>
          </w:p>
          <w:p w14:paraId="75DDA140"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610FFB28" w14:textId="77777777" w:rsidR="00C75970" w:rsidRPr="00C75970" w:rsidRDefault="00A63F24" w:rsidP="00C75970">
            <w:pPr>
              <w:ind w:firstLine="321"/>
              <w:contextualSpacing/>
              <w:mirrorIndents/>
              <w:jc w:val="both"/>
              <w:rPr>
                <w:i/>
                <w:iCs/>
              </w:rPr>
            </w:pPr>
            <w:r w:rsidRPr="00886F37">
              <w:rPr>
                <w:b/>
                <w:bCs/>
                <w:i/>
                <w:iCs/>
              </w:rPr>
              <w:t xml:space="preserve">8. </w:t>
            </w:r>
            <w:r w:rsidRPr="00886F37">
              <w:rPr>
                <w:i/>
                <w:iCs/>
              </w:rPr>
              <w:t xml:space="preserve">1,2,4,5,6,10; </w:t>
            </w:r>
            <w:r w:rsidR="00C75970">
              <w:rPr>
                <w:b/>
                <w:bCs/>
                <w:i/>
                <w:iCs/>
              </w:rPr>
              <w:t xml:space="preserve">9. </w:t>
            </w:r>
            <w:r w:rsidR="00C75970" w:rsidRPr="00C75970">
              <w:rPr>
                <w:i/>
                <w:iCs/>
              </w:rPr>
              <w:t>1,2,3.</w:t>
            </w:r>
          </w:p>
          <w:p w14:paraId="4EFA05D8" w14:textId="3D2312C3" w:rsidR="00216BD7" w:rsidRPr="00886F37" w:rsidRDefault="00216BD7" w:rsidP="00886F37">
            <w:pPr>
              <w:ind w:firstLine="321"/>
              <w:contextualSpacing/>
              <w:mirrorIndents/>
              <w:jc w:val="both"/>
            </w:pPr>
          </w:p>
        </w:tc>
        <w:tc>
          <w:tcPr>
            <w:tcW w:w="1898" w:type="dxa"/>
          </w:tcPr>
          <w:p w14:paraId="68BF0FF9" w14:textId="03A1F947" w:rsidR="00216BD7" w:rsidRPr="00886F37" w:rsidRDefault="006834F6" w:rsidP="00216BD7">
            <w:pPr>
              <w:pStyle w:val="a4"/>
              <w:jc w:val="left"/>
              <w:rPr>
                <w:bCs/>
                <w:sz w:val="24"/>
                <w:szCs w:val="24"/>
                <w:lang w:val="ru-RU"/>
              </w:rPr>
            </w:pPr>
            <w:r w:rsidRPr="00886F37">
              <w:rPr>
                <w:bCs/>
                <w:sz w:val="24"/>
                <w:szCs w:val="24"/>
                <w:lang w:val="ru-RU"/>
              </w:rPr>
              <w:lastRenderedPageBreak/>
              <w:t xml:space="preserve">Доклады </w:t>
            </w:r>
            <w:r w:rsidR="00594828" w:rsidRPr="00886F37">
              <w:rPr>
                <w:bCs/>
                <w:sz w:val="24"/>
                <w:szCs w:val="24"/>
                <w:lang w:val="ru-RU"/>
              </w:rPr>
              <w:t>с презентациями по вопросам темы; проведение коллоквиума по пройденному материалу.</w:t>
            </w:r>
          </w:p>
        </w:tc>
      </w:tr>
      <w:tr w:rsidR="00216BD7" w:rsidRPr="00886F37" w14:paraId="73F55BC6" w14:textId="77777777" w:rsidTr="00D801F7">
        <w:tc>
          <w:tcPr>
            <w:tcW w:w="2615" w:type="dxa"/>
          </w:tcPr>
          <w:p w14:paraId="09FF654A" w14:textId="400E24D9" w:rsidR="008D7203" w:rsidRPr="00886F37" w:rsidRDefault="00216BD7" w:rsidP="008D7203">
            <w:pPr>
              <w:contextualSpacing/>
              <w:mirrorIndents/>
            </w:pPr>
            <w:r w:rsidRPr="00886F37">
              <w:rPr>
                <w:b/>
                <w:bCs/>
                <w:color w:val="000000"/>
              </w:rPr>
              <w:t>Тема 11.</w:t>
            </w:r>
            <w:r w:rsidR="008D7203" w:rsidRPr="00886F37">
              <w:rPr>
                <w:b/>
                <w:bCs/>
              </w:rPr>
              <w:t xml:space="preserve"> Эстетическая практика и ее современные виды</w:t>
            </w:r>
            <w:r w:rsidR="008D7203" w:rsidRPr="00886F37">
              <w:t xml:space="preserve"> </w:t>
            </w:r>
          </w:p>
          <w:p w14:paraId="1B6BD416" w14:textId="25DD90F1" w:rsidR="00216BD7" w:rsidRPr="00886F37" w:rsidRDefault="00216BD7" w:rsidP="008D7203">
            <w:pPr>
              <w:contextualSpacing/>
              <w:mirrorIndents/>
              <w:rPr>
                <w:b/>
                <w:bCs/>
                <w:color w:val="000000"/>
              </w:rPr>
            </w:pPr>
          </w:p>
        </w:tc>
        <w:tc>
          <w:tcPr>
            <w:tcW w:w="6686" w:type="dxa"/>
          </w:tcPr>
          <w:p w14:paraId="710B4649" w14:textId="77777777" w:rsidR="00216BD7" w:rsidRPr="00886F37" w:rsidRDefault="00216BD7" w:rsidP="008D7203">
            <w:pPr>
              <w:ind w:firstLine="307"/>
              <w:contextualSpacing/>
              <w:mirrorIndents/>
              <w:jc w:val="both"/>
            </w:pPr>
            <w:r w:rsidRPr="00886F37">
              <w:t xml:space="preserve">Эстетическая деятельность в формах сознания и в специализированных практически – духовных формах культуры и предметного творчества. </w:t>
            </w:r>
          </w:p>
          <w:p w14:paraId="589452E2" w14:textId="77777777" w:rsidR="00216BD7" w:rsidRPr="00886F37" w:rsidRDefault="00216BD7" w:rsidP="008D7203">
            <w:pPr>
              <w:ind w:firstLine="307"/>
              <w:contextualSpacing/>
              <w:mirrorIndents/>
              <w:jc w:val="both"/>
            </w:pPr>
            <w:r w:rsidRPr="00886F37">
              <w:t>Эстетика повседневности и эстетика праздничной культуры. Ценностные ориентации социума и рождение новых сфер эстетической практики: эстетика рекламы, эстетика спорта, эстетика еды, индустрия развлечений.</w:t>
            </w:r>
          </w:p>
          <w:p w14:paraId="4D3C8563" w14:textId="77777777" w:rsidR="00216BD7" w:rsidRPr="00886F37" w:rsidRDefault="00216BD7" w:rsidP="008D7203">
            <w:pPr>
              <w:ind w:firstLine="307"/>
              <w:contextualSpacing/>
              <w:mirrorIndents/>
              <w:jc w:val="both"/>
            </w:pPr>
            <w:r w:rsidRPr="00886F37">
              <w:t xml:space="preserve"> Эстетическая деятельность и основные сферы жизнедеятельности общества: дизайн, техническая эстетика, эстетика спорта, эстетика труда, экологическая эстетика.</w:t>
            </w:r>
          </w:p>
          <w:p w14:paraId="25D60647" w14:textId="77777777" w:rsidR="00216BD7" w:rsidRPr="00886F37" w:rsidRDefault="00216BD7" w:rsidP="008D7203">
            <w:pPr>
              <w:ind w:firstLine="307"/>
              <w:contextualSpacing/>
              <w:mirrorIndents/>
              <w:jc w:val="both"/>
            </w:pPr>
            <w:r w:rsidRPr="00886F37">
              <w:t xml:space="preserve">       Массовая культура. Поп-арт. Массовое производство и репродуцирование произведений искусства. </w:t>
            </w:r>
          </w:p>
          <w:p w14:paraId="1EBB8712" w14:textId="77777777" w:rsidR="00216BD7" w:rsidRPr="00886F37" w:rsidRDefault="00216BD7" w:rsidP="008D7203">
            <w:pPr>
              <w:ind w:firstLine="307"/>
              <w:contextualSpacing/>
              <w:mirrorIndents/>
              <w:jc w:val="both"/>
            </w:pPr>
            <w:r w:rsidRPr="00886F37">
              <w:t>Дизайн как форма эстетической организации материального производства: одежда, интерьер, мебель, посуда, бытовые приборы, транспорт, оборудование и материалы. История и виды дизайна, точки его пересечения с искусством. Мода как эстетический феномен и ряд ее аспектов: экономический, социальный, психологический.</w:t>
            </w:r>
          </w:p>
          <w:p w14:paraId="3DF2ECA2"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14C46C59" w14:textId="17410B78" w:rsidR="00C75970" w:rsidRPr="00C75970" w:rsidRDefault="00B11C06" w:rsidP="00C75970">
            <w:pPr>
              <w:ind w:firstLine="321"/>
              <w:contextualSpacing/>
              <w:mirrorIndents/>
              <w:jc w:val="both"/>
              <w:rPr>
                <w:i/>
                <w:iCs/>
              </w:rPr>
            </w:pPr>
            <w:r w:rsidRPr="00886F37">
              <w:rPr>
                <w:b/>
                <w:bCs/>
                <w:i/>
                <w:iCs/>
              </w:rPr>
              <w:t xml:space="preserve">8. </w:t>
            </w:r>
            <w:r w:rsidRPr="00886F37">
              <w:rPr>
                <w:i/>
                <w:iCs/>
              </w:rPr>
              <w:t>1,2,</w:t>
            </w:r>
            <w:r w:rsidR="007D1120">
              <w:rPr>
                <w:i/>
                <w:iCs/>
              </w:rPr>
              <w:t>3,</w:t>
            </w:r>
            <w:r w:rsidRPr="00886F37">
              <w:rPr>
                <w:i/>
                <w:iCs/>
              </w:rPr>
              <w:t>5,6,1</w:t>
            </w:r>
            <w:r w:rsidR="00EF4B72" w:rsidRPr="00886F37">
              <w:rPr>
                <w:i/>
                <w:iCs/>
              </w:rPr>
              <w:t>0</w:t>
            </w:r>
            <w:r w:rsidRPr="00886F37">
              <w:rPr>
                <w:i/>
                <w:iCs/>
              </w:rPr>
              <w:t xml:space="preserve">; </w:t>
            </w:r>
            <w:r w:rsidR="00C75970">
              <w:rPr>
                <w:b/>
                <w:bCs/>
                <w:i/>
                <w:iCs/>
              </w:rPr>
              <w:t xml:space="preserve">9. </w:t>
            </w:r>
            <w:r w:rsidR="00C75970" w:rsidRPr="00C75970">
              <w:rPr>
                <w:i/>
                <w:iCs/>
              </w:rPr>
              <w:t>1,2,3.</w:t>
            </w:r>
          </w:p>
          <w:p w14:paraId="12B3FF93" w14:textId="4E7D45BB" w:rsidR="008D7203" w:rsidRPr="00886F37" w:rsidRDefault="008D7203" w:rsidP="00886F37">
            <w:pPr>
              <w:ind w:firstLine="321"/>
              <w:contextualSpacing/>
              <w:mirrorIndents/>
              <w:jc w:val="both"/>
            </w:pPr>
          </w:p>
        </w:tc>
        <w:tc>
          <w:tcPr>
            <w:tcW w:w="1898" w:type="dxa"/>
          </w:tcPr>
          <w:p w14:paraId="1E606AFE" w14:textId="77E4D6FB" w:rsidR="00216BD7" w:rsidRPr="00886F37" w:rsidRDefault="006834F6" w:rsidP="00216BD7">
            <w:pPr>
              <w:pStyle w:val="a4"/>
              <w:jc w:val="left"/>
              <w:rPr>
                <w:bCs/>
                <w:sz w:val="24"/>
                <w:szCs w:val="24"/>
                <w:lang w:val="ru-RU"/>
              </w:rPr>
            </w:pPr>
            <w:r w:rsidRPr="00886F37">
              <w:rPr>
                <w:bCs/>
                <w:sz w:val="24"/>
                <w:szCs w:val="24"/>
                <w:lang w:val="ru-RU"/>
              </w:rPr>
              <w:t xml:space="preserve">Доклады </w:t>
            </w:r>
            <w:r w:rsidR="00594828" w:rsidRPr="00886F37">
              <w:rPr>
                <w:bCs/>
                <w:sz w:val="24"/>
                <w:szCs w:val="24"/>
                <w:lang w:val="ru-RU"/>
              </w:rPr>
              <w:t>с презентациями по вопросам темы;</w:t>
            </w:r>
            <w:r w:rsidR="004B3568" w:rsidRPr="00886F37">
              <w:rPr>
                <w:bCs/>
                <w:sz w:val="24"/>
                <w:szCs w:val="24"/>
                <w:lang w:val="ru-RU"/>
              </w:rPr>
              <w:t xml:space="preserve"> дискуссия по вопросам и проблемным ситуациям.</w:t>
            </w:r>
          </w:p>
        </w:tc>
      </w:tr>
      <w:tr w:rsidR="00216BD7" w:rsidRPr="00886F37" w14:paraId="2F4FB9B0" w14:textId="77777777" w:rsidTr="00D801F7">
        <w:tc>
          <w:tcPr>
            <w:tcW w:w="2615" w:type="dxa"/>
          </w:tcPr>
          <w:p w14:paraId="5891B336" w14:textId="77777777" w:rsidR="008D7203" w:rsidRPr="00886F37" w:rsidRDefault="00216BD7" w:rsidP="008D7203">
            <w:pPr>
              <w:contextualSpacing/>
              <w:mirrorIndents/>
              <w:rPr>
                <w:b/>
                <w:bCs/>
              </w:rPr>
            </w:pPr>
            <w:r w:rsidRPr="00886F37">
              <w:rPr>
                <w:b/>
                <w:bCs/>
                <w:color w:val="000000"/>
              </w:rPr>
              <w:t>Тема 12.</w:t>
            </w:r>
            <w:r w:rsidR="008D7203" w:rsidRPr="00886F37">
              <w:rPr>
                <w:b/>
                <w:bCs/>
              </w:rPr>
              <w:t xml:space="preserve"> </w:t>
            </w:r>
          </w:p>
          <w:p w14:paraId="2CEAA18B" w14:textId="53AE1613" w:rsidR="008D7203" w:rsidRPr="00886F37" w:rsidRDefault="008D7203" w:rsidP="008D7203">
            <w:pPr>
              <w:contextualSpacing/>
              <w:mirrorIndents/>
              <w:rPr>
                <w:b/>
                <w:bCs/>
              </w:rPr>
            </w:pPr>
            <w:r w:rsidRPr="00886F37">
              <w:rPr>
                <w:b/>
                <w:bCs/>
              </w:rPr>
              <w:t>Искусство как сфера эстетического освоения мира</w:t>
            </w:r>
          </w:p>
          <w:p w14:paraId="711DFF2B" w14:textId="40442C89" w:rsidR="00216BD7" w:rsidRPr="00886F37" w:rsidRDefault="00216BD7" w:rsidP="008D7203">
            <w:pPr>
              <w:contextualSpacing/>
              <w:mirrorIndents/>
              <w:rPr>
                <w:b/>
                <w:bCs/>
                <w:color w:val="000000"/>
              </w:rPr>
            </w:pPr>
          </w:p>
        </w:tc>
        <w:tc>
          <w:tcPr>
            <w:tcW w:w="6686" w:type="dxa"/>
          </w:tcPr>
          <w:p w14:paraId="3CF26616" w14:textId="77777777" w:rsidR="00216BD7" w:rsidRPr="00886F37" w:rsidRDefault="00216BD7" w:rsidP="008D7203">
            <w:pPr>
              <w:ind w:firstLine="307"/>
              <w:contextualSpacing/>
              <w:mirrorIndents/>
              <w:jc w:val="both"/>
            </w:pPr>
            <w:r w:rsidRPr="00886F37">
              <w:t>Проблема возникновения искусства: игровая, трудовая, религиозно-магическая, биологическая концепции.</w:t>
            </w:r>
          </w:p>
          <w:p w14:paraId="3A4333C2" w14:textId="77777777" w:rsidR="00216BD7" w:rsidRPr="00886F37" w:rsidRDefault="00216BD7" w:rsidP="008D7203">
            <w:pPr>
              <w:ind w:firstLine="307"/>
              <w:contextualSpacing/>
              <w:mirrorIndents/>
              <w:jc w:val="both"/>
            </w:pPr>
            <w:r w:rsidRPr="00886F37">
              <w:t xml:space="preserve">Искусство в контексте социокультурных отношений. Искусство как полифункциональная система. «Искусство для искусства» и «искусство для общества». </w:t>
            </w:r>
          </w:p>
          <w:p w14:paraId="3F25642E" w14:textId="77777777" w:rsidR="00216BD7" w:rsidRPr="00886F37" w:rsidRDefault="00216BD7" w:rsidP="008D7203">
            <w:pPr>
              <w:ind w:firstLine="307"/>
              <w:contextualSpacing/>
              <w:mirrorIndents/>
              <w:jc w:val="both"/>
            </w:pPr>
            <w:r w:rsidRPr="00886F37">
              <w:t xml:space="preserve">Две аргументации против «чистого искусства»: социальная (Н.Г. Чернышевский) и универсальная (В.В. Соловьев), их отличия. Искусство как познание. Искусство как форма самосознания личности и общества. </w:t>
            </w:r>
          </w:p>
          <w:p w14:paraId="18811639" w14:textId="77777777" w:rsidR="00216BD7" w:rsidRPr="00886F37" w:rsidRDefault="00216BD7" w:rsidP="008D7203">
            <w:pPr>
              <w:ind w:firstLine="307"/>
              <w:contextualSpacing/>
              <w:mirrorIndents/>
              <w:jc w:val="both"/>
            </w:pPr>
            <w:r w:rsidRPr="00886F37">
              <w:t xml:space="preserve">Когнитивная, экспрессивная, катарсическая, компенсаторная, гедонистическая, суггестивная функции искусства. </w:t>
            </w:r>
          </w:p>
          <w:p w14:paraId="2B3E568F" w14:textId="77777777" w:rsidR="00216BD7" w:rsidRPr="00886F37" w:rsidRDefault="00216BD7" w:rsidP="008D7203">
            <w:pPr>
              <w:ind w:firstLine="307"/>
              <w:contextualSpacing/>
              <w:mirrorIndents/>
              <w:jc w:val="both"/>
            </w:pPr>
            <w:r w:rsidRPr="00886F37">
              <w:t>Эстетическое освоение мира человеком. Искусство как общественное явление, как отражение средство познания, творчество. Объективное и субъективное в искусстве. Эстетическое сознание как форма общественного сознания; эстетические отношения. Специфика эстетической деятельности. Искусство и формы общественного сознания. Искусство и наука, религия, политика, мораль.</w:t>
            </w:r>
          </w:p>
          <w:p w14:paraId="7D61D210" w14:textId="77777777" w:rsidR="00517AA2" w:rsidRPr="00886F37" w:rsidRDefault="00517AA2" w:rsidP="00517AA2">
            <w:pPr>
              <w:ind w:firstLine="321"/>
              <w:contextualSpacing/>
              <w:mirrorIndents/>
              <w:jc w:val="both"/>
              <w:rPr>
                <w:b/>
                <w:bCs/>
                <w:i/>
                <w:iCs/>
              </w:rPr>
            </w:pPr>
            <w:r w:rsidRPr="00886F37">
              <w:rPr>
                <w:b/>
                <w:bCs/>
                <w:i/>
                <w:iCs/>
              </w:rPr>
              <w:t xml:space="preserve">Рекомендуемые источники из разделов 8, 9: </w:t>
            </w:r>
          </w:p>
          <w:p w14:paraId="24E4C583" w14:textId="62B36E36" w:rsidR="00C75970" w:rsidRPr="00C75970" w:rsidRDefault="00A63F24" w:rsidP="00C75970">
            <w:pPr>
              <w:ind w:firstLine="321"/>
              <w:contextualSpacing/>
              <w:mirrorIndents/>
              <w:jc w:val="both"/>
              <w:rPr>
                <w:i/>
                <w:iCs/>
              </w:rPr>
            </w:pPr>
            <w:r w:rsidRPr="00886F37">
              <w:rPr>
                <w:b/>
                <w:bCs/>
                <w:i/>
                <w:iCs/>
              </w:rPr>
              <w:t xml:space="preserve">8. </w:t>
            </w:r>
            <w:r w:rsidRPr="00886F37">
              <w:rPr>
                <w:i/>
                <w:iCs/>
              </w:rPr>
              <w:t>1,2,4,5,6,</w:t>
            </w:r>
            <w:r w:rsidR="007D1120">
              <w:rPr>
                <w:i/>
                <w:iCs/>
              </w:rPr>
              <w:t>7,8,9,</w:t>
            </w:r>
            <w:r w:rsidRPr="00886F37">
              <w:rPr>
                <w:i/>
                <w:iCs/>
              </w:rPr>
              <w:t xml:space="preserve">10; </w:t>
            </w:r>
            <w:r w:rsidR="00C75970">
              <w:rPr>
                <w:b/>
                <w:bCs/>
                <w:i/>
                <w:iCs/>
              </w:rPr>
              <w:t xml:space="preserve">9. </w:t>
            </w:r>
            <w:r w:rsidR="00C75970" w:rsidRPr="00C75970">
              <w:rPr>
                <w:i/>
                <w:iCs/>
              </w:rPr>
              <w:t>1,2,3.</w:t>
            </w:r>
          </w:p>
          <w:p w14:paraId="26D30431" w14:textId="77777777" w:rsidR="00216BD7" w:rsidRPr="00886F37" w:rsidRDefault="00216BD7" w:rsidP="00886F37">
            <w:pPr>
              <w:ind w:firstLine="321"/>
              <w:contextualSpacing/>
              <w:mirrorIndents/>
              <w:jc w:val="both"/>
            </w:pPr>
          </w:p>
        </w:tc>
        <w:tc>
          <w:tcPr>
            <w:tcW w:w="1898" w:type="dxa"/>
          </w:tcPr>
          <w:p w14:paraId="554C223E" w14:textId="2118523F" w:rsidR="00087781" w:rsidRPr="00886F37" w:rsidRDefault="006834F6" w:rsidP="00087781">
            <w:pPr>
              <w:pStyle w:val="a4"/>
              <w:jc w:val="left"/>
              <w:rPr>
                <w:bCs/>
                <w:sz w:val="24"/>
                <w:szCs w:val="24"/>
                <w:lang w:val="ru-RU"/>
              </w:rPr>
            </w:pPr>
            <w:r w:rsidRPr="00886F37">
              <w:rPr>
                <w:bCs/>
                <w:sz w:val="24"/>
                <w:szCs w:val="24"/>
                <w:lang w:val="ru-RU"/>
              </w:rPr>
              <w:t xml:space="preserve">Доклады </w:t>
            </w:r>
            <w:r w:rsidR="004B3568" w:rsidRPr="00886F37">
              <w:rPr>
                <w:bCs/>
                <w:sz w:val="24"/>
                <w:szCs w:val="24"/>
                <w:lang w:val="ru-RU"/>
              </w:rPr>
              <w:t xml:space="preserve">с презентациями по вопросам темы; </w:t>
            </w:r>
            <w:r w:rsidR="00087781" w:rsidRPr="00886F37">
              <w:rPr>
                <w:bCs/>
                <w:sz w:val="24"/>
                <w:szCs w:val="24"/>
                <w:lang w:val="ru-RU"/>
              </w:rPr>
              <w:t xml:space="preserve">групповое обсуждение вопросов и проблемных ситуаций в формате круглого стола. </w:t>
            </w:r>
          </w:p>
          <w:p w14:paraId="0854911D" w14:textId="471C6A6E" w:rsidR="00216BD7" w:rsidRPr="00886F37" w:rsidRDefault="00216BD7" w:rsidP="00216BD7">
            <w:pPr>
              <w:pStyle w:val="a4"/>
              <w:jc w:val="left"/>
              <w:rPr>
                <w:bCs/>
                <w:sz w:val="24"/>
                <w:szCs w:val="24"/>
                <w:lang w:val="ru-RU"/>
              </w:rPr>
            </w:pPr>
          </w:p>
        </w:tc>
      </w:tr>
      <w:tr w:rsidR="00216BD7" w:rsidRPr="00886F37" w14:paraId="79622177" w14:textId="77777777" w:rsidTr="00D801F7">
        <w:tc>
          <w:tcPr>
            <w:tcW w:w="2615" w:type="dxa"/>
          </w:tcPr>
          <w:p w14:paraId="3A8A3E72" w14:textId="77777777" w:rsidR="008D7203" w:rsidRPr="00886F37" w:rsidRDefault="00216BD7" w:rsidP="008D7203">
            <w:pPr>
              <w:contextualSpacing/>
              <w:mirrorIndents/>
              <w:rPr>
                <w:b/>
                <w:bCs/>
              </w:rPr>
            </w:pPr>
            <w:r w:rsidRPr="00886F37">
              <w:rPr>
                <w:b/>
                <w:bCs/>
                <w:color w:val="000000"/>
              </w:rPr>
              <w:t>Тема 13.</w:t>
            </w:r>
            <w:r w:rsidR="008D7203" w:rsidRPr="00886F37">
              <w:rPr>
                <w:b/>
                <w:bCs/>
              </w:rPr>
              <w:t xml:space="preserve"> </w:t>
            </w:r>
          </w:p>
          <w:p w14:paraId="3175A21A" w14:textId="6895166D" w:rsidR="008D7203" w:rsidRPr="00886F37" w:rsidRDefault="008D7203" w:rsidP="008D7203">
            <w:pPr>
              <w:contextualSpacing/>
              <w:mirrorIndents/>
              <w:rPr>
                <w:b/>
                <w:bCs/>
              </w:rPr>
            </w:pPr>
            <w:r w:rsidRPr="00886F37">
              <w:rPr>
                <w:b/>
                <w:bCs/>
              </w:rPr>
              <w:t xml:space="preserve">Виды искусства и их природа </w:t>
            </w:r>
          </w:p>
          <w:p w14:paraId="2093589A" w14:textId="08D8923F" w:rsidR="00216BD7" w:rsidRPr="00886F37" w:rsidRDefault="00216BD7" w:rsidP="008D7203">
            <w:pPr>
              <w:contextualSpacing/>
              <w:mirrorIndents/>
              <w:rPr>
                <w:b/>
                <w:bCs/>
                <w:color w:val="000000"/>
              </w:rPr>
            </w:pPr>
          </w:p>
        </w:tc>
        <w:tc>
          <w:tcPr>
            <w:tcW w:w="6686" w:type="dxa"/>
          </w:tcPr>
          <w:p w14:paraId="68B3E64F" w14:textId="32819D20" w:rsidR="00216BD7" w:rsidRPr="00886F37" w:rsidRDefault="00216BD7" w:rsidP="008D7203">
            <w:pPr>
              <w:ind w:firstLine="307"/>
              <w:contextualSpacing/>
              <w:mirrorIndents/>
              <w:jc w:val="both"/>
            </w:pPr>
            <w:r w:rsidRPr="00886F37">
              <w:lastRenderedPageBreak/>
              <w:t xml:space="preserve">Взаимодействие, взаимовлияние, взаимообогащение и синтез искусств как явление реального художественного процесса. Современная типология художественного синтеза. </w:t>
            </w:r>
            <w:r w:rsidRPr="00886F37">
              <w:lastRenderedPageBreak/>
              <w:t>Восприятие произведений искусства в современной культуре. Источник многообразия видов искусств.</w:t>
            </w:r>
          </w:p>
          <w:p w14:paraId="58975B62" w14:textId="77777777" w:rsidR="00216BD7" w:rsidRPr="00886F37" w:rsidRDefault="00216BD7" w:rsidP="008D7203">
            <w:pPr>
              <w:ind w:firstLine="307"/>
              <w:contextualSpacing/>
              <w:mirrorIndents/>
              <w:jc w:val="both"/>
            </w:pPr>
            <w:r w:rsidRPr="00886F37">
              <w:t xml:space="preserve">Полисинтез – феномен современной художественной практики, его суть и значение. Полижанровость и полистилистика – результат многообразных типов и форм художественно-видового синтеза. </w:t>
            </w:r>
          </w:p>
          <w:p w14:paraId="4199B404" w14:textId="77777777" w:rsidR="00216BD7" w:rsidRPr="00886F37" w:rsidRDefault="00216BD7" w:rsidP="008D7203">
            <w:pPr>
              <w:ind w:firstLine="307"/>
              <w:contextualSpacing/>
              <w:mirrorIndents/>
              <w:jc w:val="both"/>
            </w:pPr>
            <w:r w:rsidRPr="00886F37">
              <w:t>Исторические тенденции: расхождение, взаимодействие и синтез искусств. Актуальный вид искусства и его историческая подвижность.</w:t>
            </w:r>
          </w:p>
          <w:p w14:paraId="409BC922" w14:textId="77777777" w:rsidR="00216BD7" w:rsidRPr="00886F37" w:rsidRDefault="00216BD7" w:rsidP="008D7203">
            <w:pPr>
              <w:ind w:firstLine="307"/>
              <w:contextualSpacing/>
              <w:mirrorIndents/>
              <w:jc w:val="both"/>
            </w:pPr>
            <w:r w:rsidRPr="00886F37">
              <w:t>Репрезентативные виды искусства и их историческая динамика. Развитие техники и перспективы взаимодействия искусств.</w:t>
            </w:r>
          </w:p>
          <w:p w14:paraId="337FE25D" w14:textId="77777777" w:rsidR="00216BD7" w:rsidRPr="00886F37" w:rsidRDefault="00216BD7" w:rsidP="008D7203">
            <w:pPr>
              <w:ind w:firstLine="307"/>
              <w:contextualSpacing/>
              <w:mirrorIndents/>
              <w:jc w:val="both"/>
            </w:pPr>
            <w:r w:rsidRPr="00886F37">
              <w:t>Современная система искусств. Синтез видов искусства как проблема культуры.</w:t>
            </w:r>
          </w:p>
          <w:p w14:paraId="471B04B4" w14:textId="77777777" w:rsidR="00473B03" w:rsidRPr="00886F37" w:rsidRDefault="00473B03" w:rsidP="00473B03">
            <w:pPr>
              <w:ind w:firstLine="321"/>
              <w:contextualSpacing/>
              <w:mirrorIndents/>
              <w:jc w:val="both"/>
              <w:rPr>
                <w:b/>
                <w:bCs/>
                <w:i/>
                <w:iCs/>
              </w:rPr>
            </w:pPr>
            <w:r w:rsidRPr="00886F37">
              <w:rPr>
                <w:b/>
                <w:bCs/>
                <w:i/>
                <w:iCs/>
              </w:rPr>
              <w:t xml:space="preserve">Рекомендуемые источники из разделов 8, 9: </w:t>
            </w:r>
          </w:p>
          <w:p w14:paraId="41ED0E37" w14:textId="19F2BE83" w:rsidR="00C75970" w:rsidRPr="00C75970" w:rsidRDefault="00A63F24" w:rsidP="00C75970">
            <w:pPr>
              <w:ind w:firstLine="321"/>
              <w:contextualSpacing/>
              <w:mirrorIndents/>
              <w:jc w:val="both"/>
              <w:rPr>
                <w:i/>
                <w:iCs/>
              </w:rPr>
            </w:pPr>
            <w:r w:rsidRPr="00886F37">
              <w:rPr>
                <w:b/>
                <w:bCs/>
                <w:i/>
                <w:iCs/>
              </w:rPr>
              <w:t xml:space="preserve">8. </w:t>
            </w:r>
            <w:r w:rsidRPr="00886F37">
              <w:rPr>
                <w:i/>
                <w:iCs/>
              </w:rPr>
              <w:t>1,2,</w:t>
            </w:r>
            <w:r w:rsidR="007D1120">
              <w:rPr>
                <w:i/>
                <w:iCs/>
              </w:rPr>
              <w:t>3,</w:t>
            </w:r>
            <w:r w:rsidRPr="00886F37">
              <w:rPr>
                <w:i/>
                <w:iCs/>
              </w:rPr>
              <w:t xml:space="preserve">4,5,6,10; </w:t>
            </w:r>
            <w:r w:rsidR="00C75970">
              <w:rPr>
                <w:b/>
                <w:bCs/>
                <w:i/>
                <w:iCs/>
              </w:rPr>
              <w:t xml:space="preserve">9. </w:t>
            </w:r>
            <w:r w:rsidR="00C75970" w:rsidRPr="00C75970">
              <w:rPr>
                <w:i/>
                <w:iCs/>
              </w:rPr>
              <w:t>1,2,3.</w:t>
            </w:r>
          </w:p>
          <w:p w14:paraId="4FBAC03F" w14:textId="3E473503" w:rsidR="00216BD7" w:rsidRPr="00886F37" w:rsidRDefault="00216BD7" w:rsidP="00886F37">
            <w:pPr>
              <w:ind w:firstLine="321"/>
              <w:contextualSpacing/>
              <w:mirrorIndents/>
              <w:jc w:val="both"/>
            </w:pPr>
          </w:p>
        </w:tc>
        <w:tc>
          <w:tcPr>
            <w:tcW w:w="1898" w:type="dxa"/>
          </w:tcPr>
          <w:p w14:paraId="4A6E027C" w14:textId="3D18067D" w:rsidR="00216BD7" w:rsidRPr="00886F37" w:rsidRDefault="006834F6" w:rsidP="006834F6">
            <w:pPr>
              <w:pStyle w:val="a4"/>
              <w:jc w:val="left"/>
              <w:rPr>
                <w:bCs/>
                <w:sz w:val="24"/>
                <w:szCs w:val="24"/>
                <w:lang w:val="ru-RU"/>
              </w:rPr>
            </w:pPr>
            <w:r w:rsidRPr="00886F37">
              <w:rPr>
                <w:bCs/>
                <w:sz w:val="24"/>
                <w:szCs w:val="24"/>
                <w:lang w:val="ru-RU"/>
              </w:rPr>
              <w:lastRenderedPageBreak/>
              <w:t xml:space="preserve">Доклады </w:t>
            </w:r>
            <w:r w:rsidR="004B3568" w:rsidRPr="00886F37">
              <w:rPr>
                <w:bCs/>
                <w:sz w:val="24"/>
                <w:szCs w:val="24"/>
                <w:lang w:val="ru-RU"/>
              </w:rPr>
              <w:t xml:space="preserve">с презентациями по вопросам </w:t>
            </w:r>
            <w:r w:rsidR="004B3568" w:rsidRPr="00886F37">
              <w:rPr>
                <w:bCs/>
                <w:sz w:val="24"/>
                <w:szCs w:val="24"/>
                <w:lang w:val="ru-RU"/>
              </w:rPr>
              <w:lastRenderedPageBreak/>
              <w:t>темы; тестирование по пройденному материалу.</w:t>
            </w:r>
          </w:p>
        </w:tc>
      </w:tr>
      <w:tr w:rsidR="00216BD7" w:rsidRPr="00886F37" w14:paraId="15BB424F" w14:textId="77777777" w:rsidTr="00D801F7">
        <w:tc>
          <w:tcPr>
            <w:tcW w:w="2615" w:type="dxa"/>
          </w:tcPr>
          <w:p w14:paraId="43BFE9EE" w14:textId="6511F704" w:rsidR="008D7203" w:rsidRPr="00886F37" w:rsidRDefault="00216BD7" w:rsidP="008D7203">
            <w:pPr>
              <w:contextualSpacing/>
              <w:mirrorIndents/>
              <w:rPr>
                <w:b/>
                <w:bCs/>
              </w:rPr>
            </w:pPr>
            <w:r w:rsidRPr="00886F37">
              <w:rPr>
                <w:b/>
                <w:bCs/>
                <w:color w:val="000000"/>
              </w:rPr>
              <w:lastRenderedPageBreak/>
              <w:t>Тема 14.</w:t>
            </w:r>
            <w:r w:rsidR="008D7203" w:rsidRPr="00886F37">
              <w:rPr>
                <w:b/>
                <w:bCs/>
              </w:rPr>
              <w:t xml:space="preserve"> Художественный образ в искусстве и эстетическом освоении художественной культуры</w:t>
            </w:r>
          </w:p>
          <w:p w14:paraId="6BDE2561" w14:textId="347E1C57" w:rsidR="00216BD7" w:rsidRPr="00886F37" w:rsidRDefault="00216BD7" w:rsidP="008D7203">
            <w:pPr>
              <w:contextualSpacing/>
              <w:mirrorIndents/>
              <w:rPr>
                <w:b/>
                <w:bCs/>
                <w:color w:val="000000"/>
              </w:rPr>
            </w:pPr>
          </w:p>
        </w:tc>
        <w:tc>
          <w:tcPr>
            <w:tcW w:w="6686" w:type="dxa"/>
          </w:tcPr>
          <w:p w14:paraId="09024A75" w14:textId="77777777" w:rsidR="00216BD7" w:rsidRPr="00886F37" w:rsidRDefault="00216BD7" w:rsidP="008D7203">
            <w:pPr>
              <w:ind w:firstLine="307"/>
              <w:contextualSpacing/>
              <w:mirrorIndents/>
              <w:jc w:val="both"/>
            </w:pPr>
            <w:r w:rsidRPr="00886F37">
              <w:t xml:space="preserve">Художественный образ как специфический способ воспроизведения «второй реальности» и выражение ее эмоциональной оценки. Особенности художественно-образного мышления. Взаимосвязь художественной культуры и художественного образа. </w:t>
            </w:r>
          </w:p>
          <w:p w14:paraId="37EF234D" w14:textId="77777777" w:rsidR="00216BD7" w:rsidRPr="00886F37" w:rsidRDefault="00216BD7" w:rsidP="008D7203">
            <w:pPr>
              <w:ind w:firstLine="307"/>
              <w:contextualSpacing/>
              <w:mirrorIndents/>
              <w:jc w:val="both"/>
            </w:pPr>
            <w:r w:rsidRPr="00886F37">
              <w:t xml:space="preserve">Произведение искусства как целостная система художественных образов. Художник и духовная жизнь общества. Особенности восприятия мира художником. Эмоциональное и рациональное в сознании художника. Художественный талант. Роль фантазии и воображения в творчестве художника. Этапы создания художественного произведения. </w:t>
            </w:r>
          </w:p>
          <w:p w14:paraId="6C2A0EAC" w14:textId="77777777" w:rsidR="00216BD7" w:rsidRPr="00886F37" w:rsidRDefault="00216BD7" w:rsidP="008D7203">
            <w:pPr>
              <w:ind w:firstLine="307"/>
              <w:contextualSpacing/>
              <w:mirrorIndents/>
              <w:jc w:val="both"/>
            </w:pPr>
            <w:r w:rsidRPr="00886F37">
              <w:t>Художественное восприятие: содержание и проблемы реализации. Субъект и объект эстетического восприятия. Зависимость эстетического восприятия от жизненного опыта, психологических установок, художественного вкуса воспринимающего. Восприятие произведений искусства как вид эстетического восприятия. Особенности художественного восприятия произведений художественной литературы и живописи. Специфика художественного образа в искусстве.</w:t>
            </w:r>
          </w:p>
          <w:p w14:paraId="56805BDB" w14:textId="77777777" w:rsidR="00473B03" w:rsidRPr="00886F37" w:rsidRDefault="00473B03" w:rsidP="00473B03">
            <w:pPr>
              <w:ind w:firstLine="321"/>
              <w:contextualSpacing/>
              <w:mirrorIndents/>
              <w:jc w:val="both"/>
              <w:rPr>
                <w:b/>
                <w:bCs/>
                <w:i/>
                <w:iCs/>
              </w:rPr>
            </w:pPr>
            <w:r w:rsidRPr="00886F37">
              <w:rPr>
                <w:b/>
                <w:bCs/>
                <w:i/>
                <w:iCs/>
              </w:rPr>
              <w:t xml:space="preserve">Рекомендуемые источники из разделов 8, 9: </w:t>
            </w:r>
          </w:p>
          <w:p w14:paraId="6CA14642" w14:textId="77777777" w:rsidR="00C75970" w:rsidRPr="00C75970" w:rsidRDefault="00A63F24" w:rsidP="00C75970">
            <w:pPr>
              <w:ind w:firstLine="321"/>
              <w:contextualSpacing/>
              <w:mirrorIndents/>
              <w:jc w:val="both"/>
              <w:rPr>
                <w:i/>
                <w:iCs/>
              </w:rPr>
            </w:pPr>
            <w:r w:rsidRPr="00886F37">
              <w:rPr>
                <w:b/>
                <w:bCs/>
                <w:i/>
                <w:iCs/>
              </w:rPr>
              <w:t xml:space="preserve">8. </w:t>
            </w:r>
            <w:r w:rsidRPr="00886F37">
              <w:rPr>
                <w:i/>
                <w:iCs/>
              </w:rPr>
              <w:t xml:space="preserve">1,2,4,5,6,10; </w:t>
            </w:r>
            <w:r w:rsidR="00C75970">
              <w:rPr>
                <w:b/>
                <w:bCs/>
                <w:i/>
                <w:iCs/>
              </w:rPr>
              <w:t xml:space="preserve">9. </w:t>
            </w:r>
            <w:r w:rsidR="00C75970" w:rsidRPr="00C75970">
              <w:rPr>
                <w:i/>
                <w:iCs/>
              </w:rPr>
              <w:t>1,2,3.</w:t>
            </w:r>
          </w:p>
          <w:p w14:paraId="444CF3B2" w14:textId="0211442C" w:rsidR="00216BD7" w:rsidRPr="00886F37" w:rsidRDefault="00216BD7" w:rsidP="00886F37">
            <w:pPr>
              <w:ind w:firstLine="321"/>
              <w:contextualSpacing/>
              <w:mirrorIndents/>
              <w:jc w:val="both"/>
            </w:pPr>
          </w:p>
        </w:tc>
        <w:tc>
          <w:tcPr>
            <w:tcW w:w="1898" w:type="dxa"/>
          </w:tcPr>
          <w:p w14:paraId="572DDE70" w14:textId="5DBDCDD0" w:rsidR="00216BD7" w:rsidRPr="00886F37" w:rsidRDefault="006834F6" w:rsidP="00216BD7">
            <w:pPr>
              <w:pStyle w:val="a4"/>
              <w:jc w:val="left"/>
              <w:rPr>
                <w:bCs/>
                <w:sz w:val="24"/>
                <w:szCs w:val="24"/>
                <w:lang w:val="ru-RU"/>
              </w:rPr>
            </w:pPr>
            <w:r w:rsidRPr="00886F37">
              <w:rPr>
                <w:bCs/>
                <w:sz w:val="24"/>
                <w:szCs w:val="24"/>
                <w:lang w:val="ru-RU"/>
              </w:rPr>
              <w:t xml:space="preserve">Доклады </w:t>
            </w:r>
            <w:r w:rsidR="004B3568" w:rsidRPr="00886F37">
              <w:rPr>
                <w:bCs/>
                <w:sz w:val="24"/>
                <w:szCs w:val="24"/>
                <w:lang w:val="ru-RU"/>
              </w:rPr>
              <w:t>с презентациями по вопросам темы; дискуссия по вопросам и проблемным ситуациям.</w:t>
            </w:r>
          </w:p>
        </w:tc>
      </w:tr>
      <w:tr w:rsidR="00216BD7" w:rsidRPr="00886F37" w14:paraId="1B9179B7" w14:textId="77777777" w:rsidTr="00D801F7">
        <w:tc>
          <w:tcPr>
            <w:tcW w:w="2615" w:type="dxa"/>
          </w:tcPr>
          <w:p w14:paraId="2EDDCEFE" w14:textId="77777777" w:rsidR="008D7203" w:rsidRPr="00886F37" w:rsidRDefault="00216BD7" w:rsidP="008D7203">
            <w:pPr>
              <w:contextualSpacing/>
              <w:mirrorIndents/>
              <w:rPr>
                <w:b/>
                <w:bCs/>
              </w:rPr>
            </w:pPr>
            <w:r w:rsidRPr="00886F37">
              <w:rPr>
                <w:b/>
                <w:bCs/>
                <w:color w:val="000000"/>
              </w:rPr>
              <w:t>Тема 15.</w:t>
            </w:r>
            <w:r w:rsidR="008D7203" w:rsidRPr="00886F37">
              <w:rPr>
                <w:b/>
                <w:bCs/>
              </w:rPr>
              <w:t xml:space="preserve"> </w:t>
            </w:r>
          </w:p>
          <w:p w14:paraId="50BF3D32" w14:textId="648A7600" w:rsidR="008D7203" w:rsidRPr="00886F37" w:rsidRDefault="008D7203" w:rsidP="008D7203">
            <w:pPr>
              <w:contextualSpacing/>
              <w:mirrorIndents/>
              <w:rPr>
                <w:b/>
                <w:bCs/>
              </w:rPr>
            </w:pPr>
            <w:r w:rsidRPr="00886F37">
              <w:rPr>
                <w:b/>
                <w:bCs/>
              </w:rPr>
              <w:t>Искусство как полифункциональная система социума</w:t>
            </w:r>
          </w:p>
          <w:p w14:paraId="409D1FDC" w14:textId="539B83B3" w:rsidR="00216BD7" w:rsidRPr="00886F37" w:rsidRDefault="00216BD7" w:rsidP="008D7203">
            <w:pPr>
              <w:contextualSpacing/>
              <w:mirrorIndents/>
              <w:rPr>
                <w:b/>
                <w:bCs/>
                <w:color w:val="000000"/>
              </w:rPr>
            </w:pPr>
          </w:p>
        </w:tc>
        <w:tc>
          <w:tcPr>
            <w:tcW w:w="6686" w:type="dxa"/>
          </w:tcPr>
          <w:p w14:paraId="6EE40EBE" w14:textId="77777777" w:rsidR="00216BD7" w:rsidRPr="00886F37" w:rsidRDefault="00216BD7" w:rsidP="008D7203">
            <w:pPr>
              <w:ind w:firstLine="307"/>
              <w:contextualSpacing/>
              <w:mirrorIndents/>
              <w:jc w:val="both"/>
            </w:pPr>
            <w:r w:rsidRPr="00886F37">
              <w:t xml:space="preserve">Социальные функции искусства. Социальный статус искусства в культуре. Место художника в обществе.  Связь творческого метода художника и его мировоззрения. Искусство как социальный институт. Институциональные теории искусства. Соотношение искусства и философии в различные эпохи. </w:t>
            </w:r>
          </w:p>
          <w:p w14:paraId="3E167CB8" w14:textId="77777777" w:rsidR="00216BD7" w:rsidRPr="00886F37" w:rsidRDefault="00216BD7" w:rsidP="008D7203">
            <w:pPr>
              <w:ind w:firstLine="307"/>
              <w:contextualSpacing/>
              <w:mirrorIndents/>
              <w:jc w:val="both"/>
            </w:pPr>
            <w:r w:rsidRPr="00886F37">
              <w:t>Искусство и утопия. Политический потенциал искусства. Искусство и революции. Искусство и идеология.  Искусство и национальные культуры. Перспективы развития искусства.</w:t>
            </w:r>
          </w:p>
          <w:p w14:paraId="7FBB75AF" w14:textId="77777777" w:rsidR="00216BD7" w:rsidRPr="00886F37" w:rsidRDefault="00216BD7" w:rsidP="008D7203">
            <w:pPr>
              <w:ind w:firstLine="307"/>
              <w:contextualSpacing/>
              <w:mirrorIndents/>
              <w:jc w:val="both"/>
            </w:pPr>
            <w:r w:rsidRPr="00886F37">
              <w:t>Проблема обнаружения законов развития искусства. Сложность и противоречивость развития искусства. Основные этапы в развитии искусства.</w:t>
            </w:r>
          </w:p>
          <w:p w14:paraId="559EA86B" w14:textId="77777777" w:rsidR="00216BD7" w:rsidRPr="00886F37" w:rsidRDefault="00216BD7" w:rsidP="008D7203">
            <w:pPr>
              <w:ind w:firstLine="307"/>
              <w:contextualSpacing/>
              <w:mirrorIndents/>
              <w:jc w:val="both"/>
            </w:pPr>
            <w:r w:rsidRPr="00886F37">
              <w:lastRenderedPageBreak/>
              <w:t xml:space="preserve">Прогресс в искусстве. Критерии прогресса. Понятие художественного метода. Художественный метод как способ отражения, творческой переработки и художественного перевоплощения действительности в произведении искусства. </w:t>
            </w:r>
          </w:p>
          <w:p w14:paraId="37E6FDA3" w14:textId="40E33ADF" w:rsidR="00B11C06" w:rsidRPr="00886F37" w:rsidRDefault="00216BD7" w:rsidP="0046499B">
            <w:pPr>
              <w:ind w:firstLine="307"/>
              <w:contextualSpacing/>
              <w:mirrorIndents/>
              <w:jc w:val="both"/>
              <w:rPr>
                <w:b/>
                <w:bCs/>
                <w:i/>
                <w:iCs/>
              </w:rPr>
            </w:pPr>
            <w:r w:rsidRPr="00886F37">
              <w:t xml:space="preserve"> </w:t>
            </w:r>
            <w:r w:rsidR="00B11C06" w:rsidRPr="00886F37">
              <w:rPr>
                <w:b/>
                <w:bCs/>
                <w:i/>
                <w:iCs/>
              </w:rPr>
              <w:t xml:space="preserve">Рекомендуемые источники из разделов 8, 9: </w:t>
            </w:r>
          </w:p>
          <w:p w14:paraId="67FCAF70" w14:textId="1988D584" w:rsidR="00C75970" w:rsidRPr="00C75970" w:rsidRDefault="00A63F24" w:rsidP="00C75970">
            <w:pPr>
              <w:ind w:firstLine="321"/>
              <w:contextualSpacing/>
              <w:mirrorIndents/>
              <w:jc w:val="both"/>
              <w:rPr>
                <w:i/>
                <w:iCs/>
              </w:rPr>
            </w:pPr>
            <w:r w:rsidRPr="00886F37">
              <w:rPr>
                <w:b/>
                <w:bCs/>
                <w:i/>
                <w:iCs/>
              </w:rPr>
              <w:t xml:space="preserve">8. </w:t>
            </w:r>
            <w:r w:rsidRPr="00886F37">
              <w:rPr>
                <w:i/>
                <w:iCs/>
              </w:rPr>
              <w:t>1,2,</w:t>
            </w:r>
            <w:r w:rsidR="007D1120">
              <w:rPr>
                <w:i/>
                <w:iCs/>
              </w:rPr>
              <w:t>3,</w:t>
            </w:r>
            <w:r w:rsidRPr="00886F37">
              <w:rPr>
                <w:i/>
                <w:iCs/>
              </w:rPr>
              <w:t xml:space="preserve">4,5,6,10; </w:t>
            </w:r>
            <w:r w:rsidR="00C75970">
              <w:rPr>
                <w:b/>
                <w:bCs/>
                <w:i/>
                <w:iCs/>
              </w:rPr>
              <w:t xml:space="preserve">9. </w:t>
            </w:r>
            <w:r w:rsidR="00C75970" w:rsidRPr="00C75970">
              <w:rPr>
                <w:i/>
                <w:iCs/>
              </w:rPr>
              <w:t>1,2,3.</w:t>
            </w:r>
          </w:p>
          <w:p w14:paraId="66DC12E3" w14:textId="77777777" w:rsidR="00216BD7" w:rsidRPr="00886F37" w:rsidRDefault="00216BD7" w:rsidP="00886F37">
            <w:pPr>
              <w:ind w:firstLine="321"/>
              <w:contextualSpacing/>
              <w:mirrorIndents/>
              <w:jc w:val="both"/>
            </w:pPr>
          </w:p>
        </w:tc>
        <w:tc>
          <w:tcPr>
            <w:tcW w:w="1898" w:type="dxa"/>
          </w:tcPr>
          <w:p w14:paraId="23CD71BF" w14:textId="2A343871" w:rsidR="00216BD7" w:rsidRPr="00886F37" w:rsidRDefault="006834F6" w:rsidP="00216BD7">
            <w:pPr>
              <w:pStyle w:val="a4"/>
              <w:jc w:val="left"/>
              <w:rPr>
                <w:bCs/>
                <w:sz w:val="24"/>
                <w:szCs w:val="24"/>
                <w:lang w:val="ru-RU"/>
              </w:rPr>
            </w:pPr>
            <w:r w:rsidRPr="00886F37">
              <w:rPr>
                <w:bCs/>
                <w:sz w:val="24"/>
                <w:szCs w:val="24"/>
                <w:lang w:val="ru-RU"/>
              </w:rPr>
              <w:lastRenderedPageBreak/>
              <w:t xml:space="preserve">Доклады </w:t>
            </w:r>
            <w:r w:rsidR="004B3568" w:rsidRPr="00886F37">
              <w:rPr>
                <w:bCs/>
                <w:sz w:val="24"/>
                <w:szCs w:val="24"/>
                <w:lang w:val="ru-RU"/>
              </w:rPr>
              <w:t>с</w:t>
            </w:r>
            <w:r w:rsidRPr="00886F37">
              <w:rPr>
                <w:bCs/>
                <w:sz w:val="24"/>
                <w:szCs w:val="24"/>
                <w:lang w:val="ru-RU"/>
              </w:rPr>
              <w:t xml:space="preserve"> </w:t>
            </w:r>
            <w:r w:rsidR="004B3568" w:rsidRPr="00886F37">
              <w:rPr>
                <w:bCs/>
                <w:sz w:val="24"/>
                <w:szCs w:val="24"/>
                <w:lang w:val="ru-RU"/>
              </w:rPr>
              <w:t>презентациями по вопросам темы; решение кейсов в формате творческих задач.</w:t>
            </w:r>
          </w:p>
        </w:tc>
      </w:tr>
      <w:tr w:rsidR="00216BD7" w:rsidRPr="00886F37" w14:paraId="3077BB6E" w14:textId="77777777" w:rsidTr="00D801F7">
        <w:tc>
          <w:tcPr>
            <w:tcW w:w="2615" w:type="dxa"/>
          </w:tcPr>
          <w:p w14:paraId="4A0A6FE6" w14:textId="77777777" w:rsidR="008D7203" w:rsidRPr="00886F37" w:rsidRDefault="00216BD7" w:rsidP="008D7203">
            <w:pPr>
              <w:contextualSpacing/>
              <w:mirrorIndents/>
              <w:rPr>
                <w:b/>
                <w:bCs/>
              </w:rPr>
            </w:pPr>
            <w:r w:rsidRPr="00886F37">
              <w:rPr>
                <w:b/>
                <w:bCs/>
                <w:color w:val="000000"/>
              </w:rPr>
              <w:t>Тема 16.</w:t>
            </w:r>
            <w:r w:rsidR="008D7203" w:rsidRPr="00886F37">
              <w:rPr>
                <w:b/>
                <w:bCs/>
              </w:rPr>
              <w:t xml:space="preserve"> </w:t>
            </w:r>
          </w:p>
          <w:p w14:paraId="54AE086B" w14:textId="0E5ABCD2" w:rsidR="008D7203" w:rsidRPr="00886F37" w:rsidRDefault="008D7203" w:rsidP="008D7203">
            <w:pPr>
              <w:contextualSpacing/>
              <w:mirrorIndents/>
              <w:rPr>
                <w:b/>
                <w:bCs/>
              </w:rPr>
            </w:pPr>
            <w:r w:rsidRPr="00886F37">
              <w:rPr>
                <w:b/>
                <w:bCs/>
              </w:rPr>
              <w:t xml:space="preserve">Проблемы и специфика художественного восприятия </w:t>
            </w:r>
          </w:p>
          <w:p w14:paraId="36F72657" w14:textId="3385E2EA" w:rsidR="00216BD7" w:rsidRPr="00886F37" w:rsidRDefault="00216BD7" w:rsidP="008D7203">
            <w:pPr>
              <w:contextualSpacing/>
              <w:mirrorIndents/>
              <w:rPr>
                <w:b/>
                <w:bCs/>
                <w:color w:val="000000"/>
              </w:rPr>
            </w:pPr>
          </w:p>
        </w:tc>
        <w:tc>
          <w:tcPr>
            <w:tcW w:w="6686" w:type="dxa"/>
          </w:tcPr>
          <w:p w14:paraId="65EF4DCC" w14:textId="77777777" w:rsidR="008D7203" w:rsidRPr="00886F37" w:rsidRDefault="008D7203" w:rsidP="008D7203">
            <w:pPr>
              <w:ind w:firstLine="307"/>
              <w:contextualSpacing/>
              <w:mirrorIndents/>
              <w:jc w:val="both"/>
            </w:pPr>
            <w:r w:rsidRPr="00886F37">
              <w:t xml:space="preserve">Материально-знаковая сторона как средство эстетической коммуникации. Понятие эстетического объекта, художественного произведения и артефакта. Роль средств массовой коммуникации, проблемы тиражированности искусства. Создание имиджа произведения навязывание стереотипов восприятия. Оригинал, версия, копия. </w:t>
            </w:r>
          </w:p>
          <w:p w14:paraId="2888828C" w14:textId="77777777" w:rsidR="008D7203" w:rsidRPr="00886F37" w:rsidRDefault="008D7203" w:rsidP="008D7203">
            <w:pPr>
              <w:ind w:firstLine="307"/>
              <w:contextualSpacing/>
              <w:mirrorIndents/>
              <w:jc w:val="both"/>
            </w:pPr>
            <w:r w:rsidRPr="00886F37">
              <w:t xml:space="preserve">Культурно-исторические и индивидуальные основы художественного восприятия. Восприятие и диалог. Восприятие как сотворчество. </w:t>
            </w:r>
          </w:p>
          <w:p w14:paraId="1804FCDE" w14:textId="77777777" w:rsidR="008D7203" w:rsidRPr="00886F37" w:rsidRDefault="008D7203" w:rsidP="008D7203">
            <w:pPr>
              <w:ind w:firstLine="307"/>
              <w:contextualSpacing/>
              <w:mirrorIndents/>
              <w:jc w:val="both"/>
            </w:pPr>
            <w:r w:rsidRPr="00886F37">
              <w:t>Катарсис как процесс «самосгорания» аффектов и как процесс усиления аффектов. Осознаваемые и неосознаваемые элементы художественной установки.</w:t>
            </w:r>
          </w:p>
          <w:p w14:paraId="1265997B" w14:textId="5EF7813F" w:rsidR="008D7203" w:rsidRPr="00886F37" w:rsidRDefault="008D7203" w:rsidP="008D7203">
            <w:pPr>
              <w:ind w:firstLine="307"/>
              <w:contextualSpacing/>
              <w:mirrorIndents/>
              <w:jc w:val="both"/>
            </w:pPr>
            <w:r w:rsidRPr="00886F37">
              <w:t xml:space="preserve">Проблемы психологии художественного восприятия </w:t>
            </w:r>
            <w:r w:rsidR="007D1120">
              <w:br/>
            </w:r>
            <w:r w:rsidRPr="00886F37">
              <w:t>(Т.</w:t>
            </w:r>
            <w:r w:rsidR="007D1120">
              <w:t> </w:t>
            </w:r>
            <w:r w:rsidRPr="00886F37">
              <w:t>Липпс, Л.</w:t>
            </w:r>
            <w:r w:rsidR="007D1120">
              <w:t> </w:t>
            </w:r>
            <w:r w:rsidRPr="00886F37">
              <w:t>Выготский, Д.А.</w:t>
            </w:r>
            <w:r w:rsidR="007D1120">
              <w:t> </w:t>
            </w:r>
            <w:r w:rsidRPr="00886F37">
              <w:t xml:space="preserve">Леонтьев). Механизмы художественного восприятия. Особенности эмоционального воздействия реальных и художественных событий. </w:t>
            </w:r>
          </w:p>
          <w:p w14:paraId="05476207" w14:textId="77777777" w:rsidR="004E2A55" w:rsidRPr="00886F37" w:rsidRDefault="004E2A55" w:rsidP="004E2A55">
            <w:pPr>
              <w:ind w:firstLine="307"/>
              <w:contextualSpacing/>
              <w:mirrorIndents/>
              <w:jc w:val="both"/>
            </w:pPr>
            <w:r w:rsidRPr="00886F37">
              <w:t xml:space="preserve">Картина мира культуры ХХ века и метаморфозы становления новой художественной практики. </w:t>
            </w:r>
          </w:p>
          <w:p w14:paraId="56BE30AB" w14:textId="77777777" w:rsidR="004E2A55" w:rsidRDefault="004E2A55" w:rsidP="00473B03">
            <w:pPr>
              <w:ind w:firstLine="321"/>
              <w:contextualSpacing/>
              <w:mirrorIndents/>
              <w:jc w:val="both"/>
            </w:pPr>
            <w:r w:rsidRPr="00886F37">
              <w:t>Общая характеристика феномена постмодернизма. Ключевые принципы и понятия постмодернистского искусства: цитатность, игра, деконструкция, ирония, интертекстуальность, фрагментарность, телесность, лабиринт, симулякр.</w:t>
            </w:r>
          </w:p>
          <w:p w14:paraId="29F664A3" w14:textId="06FDEEC8" w:rsidR="00473B03" w:rsidRPr="00886F37" w:rsidRDefault="00473B03" w:rsidP="00473B03">
            <w:pPr>
              <w:ind w:firstLine="321"/>
              <w:contextualSpacing/>
              <w:mirrorIndents/>
              <w:jc w:val="both"/>
              <w:rPr>
                <w:b/>
                <w:bCs/>
                <w:i/>
                <w:iCs/>
              </w:rPr>
            </w:pPr>
            <w:r w:rsidRPr="00886F37">
              <w:rPr>
                <w:b/>
                <w:bCs/>
                <w:i/>
                <w:iCs/>
              </w:rPr>
              <w:t xml:space="preserve">Рекомендуемые источники из разделов 8, 9: </w:t>
            </w:r>
          </w:p>
          <w:p w14:paraId="4B70E658" w14:textId="77777777" w:rsidR="00C75970" w:rsidRPr="00C75970" w:rsidRDefault="00A63F24" w:rsidP="00C75970">
            <w:pPr>
              <w:ind w:firstLine="321"/>
              <w:contextualSpacing/>
              <w:mirrorIndents/>
              <w:jc w:val="both"/>
              <w:rPr>
                <w:i/>
                <w:iCs/>
              </w:rPr>
            </w:pPr>
            <w:r w:rsidRPr="00886F37">
              <w:rPr>
                <w:b/>
                <w:bCs/>
                <w:i/>
                <w:iCs/>
              </w:rPr>
              <w:t xml:space="preserve">8. </w:t>
            </w:r>
            <w:r w:rsidRPr="00886F37">
              <w:rPr>
                <w:i/>
                <w:iCs/>
              </w:rPr>
              <w:t xml:space="preserve">1,2,4,5,6,10; </w:t>
            </w:r>
            <w:r w:rsidR="00C75970">
              <w:rPr>
                <w:b/>
                <w:bCs/>
                <w:i/>
                <w:iCs/>
              </w:rPr>
              <w:t xml:space="preserve">9. </w:t>
            </w:r>
            <w:r w:rsidR="00C75970" w:rsidRPr="00C75970">
              <w:rPr>
                <w:i/>
                <w:iCs/>
              </w:rPr>
              <w:t>1,2,3.</w:t>
            </w:r>
          </w:p>
          <w:p w14:paraId="4286AEAC" w14:textId="454197CF" w:rsidR="00216BD7" w:rsidRPr="00886F37" w:rsidRDefault="00216BD7" w:rsidP="00886F37">
            <w:pPr>
              <w:ind w:firstLine="321"/>
              <w:contextualSpacing/>
              <w:mirrorIndents/>
              <w:jc w:val="both"/>
            </w:pPr>
          </w:p>
        </w:tc>
        <w:tc>
          <w:tcPr>
            <w:tcW w:w="1898" w:type="dxa"/>
          </w:tcPr>
          <w:p w14:paraId="37A626C1" w14:textId="306614FA" w:rsidR="00087781" w:rsidRPr="00886F37" w:rsidRDefault="006834F6" w:rsidP="00087781">
            <w:pPr>
              <w:pStyle w:val="a4"/>
              <w:jc w:val="left"/>
              <w:rPr>
                <w:bCs/>
                <w:sz w:val="24"/>
                <w:szCs w:val="24"/>
                <w:lang w:val="ru-RU"/>
              </w:rPr>
            </w:pPr>
            <w:r w:rsidRPr="00886F37">
              <w:rPr>
                <w:bCs/>
                <w:sz w:val="24"/>
                <w:szCs w:val="24"/>
                <w:lang w:val="ru-RU"/>
              </w:rPr>
              <w:t xml:space="preserve">Доклады </w:t>
            </w:r>
            <w:r w:rsidR="004B3568" w:rsidRPr="00886F37">
              <w:rPr>
                <w:bCs/>
                <w:sz w:val="24"/>
                <w:szCs w:val="24"/>
                <w:lang w:val="ru-RU"/>
              </w:rPr>
              <w:t>с презентациями по вопросам темы;</w:t>
            </w:r>
            <w:r w:rsidR="00087781" w:rsidRPr="00886F37">
              <w:rPr>
                <w:bCs/>
                <w:sz w:val="24"/>
                <w:szCs w:val="24"/>
                <w:lang w:val="ru-RU"/>
              </w:rPr>
              <w:t xml:space="preserve"> групповое обсуждение вопросов и проблемных ситуаций в формате круглого стола. </w:t>
            </w:r>
          </w:p>
          <w:p w14:paraId="43E7D8DF" w14:textId="7C298A22" w:rsidR="00216BD7" w:rsidRPr="00886F37" w:rsidRDefault="00216BD7" w:rsidP="00216BD7">
            <w:pPr>
              <w:pStyle w:val="a4"/>
              <w:jc w:val="left"/>
              <w:rPr>
                <w:bCs/>
                <w:sz w:val="24"/>
                <w:szCs w:val="24"/>
                <w:lang w:val="ru-RU"/>
              </w:rPr>
            </w:pPr>
          </w:p>
        </w:tc>
      </w:tr>
      <w:bookmarkEnd w:id="15"/>
    </w:tbl>
    <w:p w14:paraId="793131CB" w14:textId="1D2D76DF" w:rsidR="00C27B8A" w:rsidRDefault="00C27B8A" w:rsidP="00C27B8A">
      <w:pPr>
        <w:pStyle w:val="a4"/>
        <w:ind w:firstLine="709"/>
        <w:jc w:val="right"/>
        <w:rPr>
          <w:szCs w:val="28"/>
        </w:rPr>
      </w:pPr>
    </w:p>
    <w:p w14:paraId="74361BA8" w14:textId="77777777" w:rsidR="006075E9" w:rsidRDefault="006075E9" w:rsidP="00C27B8A">
      <w:pPr>
        <w:pStyle w:val="a4"/>
        <w:ind w:firstLine="709"/>
        <w:jc w:val="right"/>
        <w:rPr>
          <w:szCs w:val="28"/>
        </w:rPr>
      </w:pPr>
    </w:p>
    <w:p w14:paraId="48B4A92F" w14:textId="0890E75C" w:rsidR="008E298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64276F95"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2D0952E1" w:rsidR="008E2983" w:rsidRPr="0003093A" w:rsidRDefault="008E2983" w:rsidP="00537E29">
      <w:pPr>
        <w:jc w:val="right"/>
        <w:rPr>
          <w:szCs w:val="28"/>
        </w:rPr>
      </w:pPr>
      <w:r w:rsidRPr="0003093A">
        <w:rPr>
          <w:szCs w:val="28"/>
        </w:rPr>
        <w:t xml:space="preserve">Таблица </w:t>
      </w:r>
      <w:r w:rsidR="00537E29">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886F37" w14:paraId="5B292DD9" w14:textId="77777777" w:rsidTr="002C0991">
        <w:tc>
          <w:tcPr>
            <w:tcW w:w="2694" w:type="dxa"/>
          </w:tcPr>
          <w:p w14:paraId="5E82A576" w14:textId="5CD517E4" w:rsidR="000A519B" w:rsidRPr="00886F37" w:rsidRDefault="000A519B" w:rsidP="002305AA">
            <w:pPr>
              <w:jc w:val="both"/>
            </w:pPr>
            <w:r w:rsidRPr="00886F37">
              <w:rPr>
                <w:b/>
              </w:rPr>
              <w:t>Наименование тем (разделов) дисциплины</w:t>
            </w:r>
          </w:p>
        </w:tc>
        <w:tc>
          <w:tcPr>
            <w:tcW w:w="5529" w:type="dxa"/>
          </w:tcPr>
          <w:p w14:paraId="55127D3A" w14:textId="792DBB27" w:rsidR="000A519B" w:rsidRPr="00886F37" w:rsidRDefault="000A519B" w:rsidP="002305AA">
            <w:pPr>
              <w:jc w:val="both"/>
            </w:pPr>
            <w:r w:rsidRPr="00886F37">
              <w:rPr>
                <w:b/>
              </w:rPr>
              <w:t>Перечень вопросов, отводимых на самостоятельное освоение</w:t>
            </w:r>
          </w:p>
        </w:tc>
        <w:tc>
          <w:tcPr>
            <w:tcW w:w="2835" w:type="dxa"/>
          </w:tcPr>
          <w:p w14:paraId="415B0059" w14:textId="597BE79E" w:rsidR="000A519B" w:rsidRPr="00886F37" w:rsidRDefault="000A519B" w:rsidP="002305AA">
            <w:pPr>
              <w:jc w:val="both"/>
            </w:pPr>
            <w:r w:rsidRPr="00886F37">
              <w:rPr>
                <w:b/>
              </w:rPr>
              <w:t>Формы внеаудиторной самостоятельной работы</w:t>
            </w:r>
          </w:p>
        </w:tc>
      </w:tr>
      <w:tr w:rsidR="002C0991" w:rsidRPr="00886F37" w14:paraId="0D5C422F" w14:textId="77777777" w:rsidTr="002C0991">
        <w:tc>
          <w:tcPr>
            <w:tcW w:w="2694" w:type="dxa"/>
          </w:tcPr>
          <w:p w14:paraId="69FF149B" w14:textId="77777777" w:rsidR="002C0991" w:rsidRPr="00886F37" w:rsidRDefault="002C0991" w:rsidP="00E7452E">
            <w:pPr>
              <w:pStyle w:val="a4"/>
              <w:jc w:val="left"/>
              <w:rPr>
                <w:b/>
                <w:bCs/>
                <w:color w:val="000000"/>
                <w:sz w:val="24"/>
                <w:szCs w:val="24"/>
                <w:lang w:val="ru-RU"/>
              </w:rPr>
            </w:pPr>
            <w:r w:rsidRPr="00886F37">
              <w:rPr>
                <w:b/>
                <w:bCs/>
                <w:color w:val="000000"/>
                <w:sz w:val="24"/>
                <w:szCs w:val="24"/>
                <w:lang w:val="ru-RU"/>
              </w:rPr>
              <w:t>Тема 1.</w:t>
            </w:r>
          </w:p>
          <w:p w14:paraId="77B52A5B" w14:textId="77777777" w:rsidR="00D7419E" w:rsidRPr="00886F37" w:rsidRDefault="00D7419E" w:rsidP="00E7452E">
            <w:pPr>
              <w:contextualSpacing/>
              <w:mirrorIndents/>
              <w:rPr>
                <w:b/>
                <w:bCs/>
              </w:rPr>
            </w:pPr>
            <w:r w:rsidRPr="00886F37">
              <w:rPr>
                <w:b/>
                <w:bCs/>
              </w:rPr>
              <w:t xml:space="preserve">Эстетика как философская наука </w:t>
            </w:r>
          </w:p>
          <w:p w14:paraId="55D0BDAA" w14:textId="7E0C1D3C" w:rsidR="002C0991" w:rsidRPr="00886F37" w:rsidRDefault="002C0991" w:rsidP="00E7452E"/>
        </w:tc>
        <w:tc>
          <w:tcPr>
            <w:tcW w:w="5529" w:type="dxa"/>
          </w:tcPr>
          <w:p w14:paraId="2E9C7AC2" w14:textId="77777777" w:rsidR="00087781" w:rsidRPr="00886F37" w:rsidRDefault="00087781" w:rsidP="00E7452E">
            <w:pPr>
              <w:ind w:firstLine="456"/>
              <w:contextualSpacing/>
              <w:mirrorIndents/>
              <w:jc w:val="both"/>
            </w:pPr>
            <w:r w:rsidRPr="00886F37">
              <w:t xml:space="preserve">Предмет эстетики, его изменение в процессе духовно-практического развития человечества. </w:t>
            </w:r>
          </w:p>
          <w:p w14:paraId="441E24EA" w14:textId="77777777" w:rsidR="00087781" w:rsidRPr="00886F37" w:rsidRDefault="00087781" w:rsidP="00E7452E">
            <w:pPr>
              <w:ind w:firstLine="456"/>
              <w:contextualSpacing/>
              <w:mirrorIndents/>
              <w:jc w:val="both"/>
            </w:pPr>
            <w:r w:rsidRPr="00886F37">
              <w:t>Факторы, влияющие на становление предмета эстетики. Многообразие подходов к определению предмета эстетики.</w:t>
            </w:r>
          </w:p>
          <w:p w14:paraId="440908CF" w14:textId="0D52DF33" w:rsidR="00E7452E" w:rsidRPr="00886F37" w:rsidRDefault="00087781" w:rsidP="003B1D49">
            <w:pPr>
              <w:ind w:firstLine="456"/>
              <w:jc w:val="both"/>
            </w:pPr>
            <w:r w:rsidRPr="00886F37">
              <w:t xml:space="preserve">Эстетика как форма теоретической рефлексии об искусстве. История и теория эстетики, ее связь с другими философскими, гуманитарными и естественными науками. Эстетика и философия </w:t>
            </w:r>
            <w:r w:rsidRPr="00886F37">
              <w:lastRenderedPageBreak/>
              <w:t>искусства. Эстетика и искусствознание. Тенденция к расширению проблемного поля современной эстетики. Взаимосвязь эстетического знания, искусства и художественной практики. Задачи эстетики. Особенности овладения эстетическим знанием. Теоретический и эмпирический уровень эстетических обобщений.</w:t>
            </w:r>
          </w:p>
        </w:tc>
        <w:tc>
          <w:tcPr>
            <w:tcW w:w="2835" w:type="dxa"/>
          </w:tcPr>
          <w:p w14:paraId="58E7A7AD" w14:textId="2372FB41" w:rsidR="002B2EC7" w:rsidRPr="00886F37" w:rsidRDefault="002B2EC7" w:rsidP="005045D1">
            <w:r w:rsidRPr="00886F37">
              <w:lastRenderedPageBreak/>
              <w:t>Работа с учебной, научно-методической литературой.</w:t>
            </w:r>
            <w:r w:rsidR="005045D1" w:rsidRPr="00886F37">
              <w:t xml:space="preserve"> </w:t>
            </w:r>
            <w:r w:rsidRPr="00886F37">
              <w:t xml:space="preserve"> Подготовка </w:t>
            </w:r>
            <w:r w:rsidR="006834F6" w:rsidRPr="00886F37">
              <w:t xml:space="preserve">докладов </w:t>
            </w:r>
            <w:r w:rsidR="005045D1" w:rsidRPr="00886F37">
              <w:t xml:space="preserve">с презентациями и </w:t>
            </w:r>
            <w:r w:rsidRPr="00886F37">
              <w:t>к дискуссии</w:t>
            </w:r>
            <w:r w:rsidR="005045D1" w:rsidRPr="00886F37">
              <w:t xml:space="preserve"> по проблемным вопросам лекционного материала</w:t>
            </w:r>
            <w:r w:rsidRPr="00886F37">
              <w:t>.</w:t>
            </w:r>
          </w:p>
          <w:p w14:paraId="29A3D62D" w14:textId="1CF8E4A6" w:rsidR="009C1E02" w:rsidRPr="00886F37" w:rsidRDefault="009C1E02" w:rsidP="002C0991">
            <w:pPr>
              <w:jc w:val="both"/>
            </w:pPr>
          </w:p>
        </w:tc>
      </w:tr>
      <w:tr w:rsidR="005045D1" w:rsidRPr="00886F37" w14:paraId="23A35C5E" w14:textId="77777777" w:rsidTr="002C0991">
        <w:tc>
          <w:tcPr>
            <w:tcW w:w="2694" w:type="dxa"/>
          </w:tcPr>
          <w:p w14:paraId="4C6F361A" w14:textId="77777777" w:rsidR="005045D1" w:rsidRPr="00886F37" w:rsidRDefault="005045D1" w:rsidP="005045D1">
            <w:pPr>
              <w:pStyle w:val="a4"/>
              <w:jc w:val="left"/>
              <w:rPr>
                <w:b/>
                <w:bCs/>
                <w:color w:val="000000"/>
                <w:sz w:val="24"/>
                <w:szCs w:val="24"/>
                <w:lang w:val="ru-RU"/>
              </w:rPr>
            </w:pPr>
            <w:r w:rsidRPr="00886F37">
              <w:rPr>
                <w:b/>
                <w:bCs/>
                <w:color w:val="000000"/>
                <w:sz w:val="24"/>
                <w:szCs w:val="24"/>
                <w:lang w:val="ru-RU"/>
              </w:rPr>
              <w:t>Тема 2.</w:t>
            </w:r>
          </w:p>
          <w:p w14:paraId="78A51776" w14:textId="77777777" w:rsidR="005045D1" w:rsidRPr="00886F37" w:rsidRDefault="005045D1" w:rsidP="005045D1">
            <w:pPr>
              <w:contextualSpacing/>
              <w:mirrorIndents/>
              <w:rPr>
                <w:b/>
                <w:bCs/>
              </w:rPr>
            </w:pPr>
            <w:r w:rsidRPr="00886F37">
              <w:rPr>
                <w:b/>
                <w:bCs/>
              </w:rPr>
              <w:t>Античная эстетика</w:t>
            </w:r>
          </w:p>
          <w:p w14:paraId="2763C3A4" w14:textId="20BCE3A2" w:rsidR="005045D1" w:rsidRPr="00886F37" w:rsidRDefault="005045D1" w:rsidP="005045D1"/>
        </w:tc>
        <w:tc>
          <w:tcPr>
            <w:tcW w:w="5529" w:type="dxa"/>
          </w:tcPr>
          <w:p w14:paraId="31BC2807" w14:textId="77777777" w:rsidR="005045D1" w:rsidRPr="00886F37" w:rsidRDefault="005045D1" w:rsidP="005045D1">
            <w:pPr>
              <w:ind w:firstLine="456"/>
              <w:contextualSpacing/>
              <w:mirrorIndents/>
              <w:jc w:val="both"/>
            </w:pPr>
            <w:r w:rsidRPr="00886F37">
              <w:t xml:space="preserve">Антропоморфизм мифологической картины мира. Выразительные особенности языка мифа. </w:t>
            </w:r>
          </w:p>
          <w:p w14:paraId="1A586B8A" w14:textId="77777777" w:rsidR="005045D1" w:rsidRPr="00886F37" w:rsidRDefault="005045D1" w:rsidP="005045D1">
            <w:pPr>
              <w:ind w:firstLine="456"/>
              <w:contextualSpacing/>
              <w:mirrorIndents/>
              <w:jc w:val="both"/>
            </w:pPr>
            <w:r w:rsidRPr="00886F37">
              <w:t>Космологизм как основание античной эстетики. Принципы гармонии, меры, калокагатии в античном мировосприятии.</w:t>
            </w:r>
          </w:p>
          <w:p w14:paraId="4D223C30" w14:textId="77777777" w:rsidR="005045D1" w:rsidRPr="00886F37" w:rsidRDefault="005045D1" w:rsidP="005045D1">
            <w:pPr>
              <w:ind w:firstLine="456"/>
              <w:contextualSpacing/>
              <w:mirrorIndents/>
              <w:jc w:val="both"/>
            </w:pPr>
            <w:r w:rsidRPr="00886F37">
              <w:t>Эстетическая окрашенность философской мысли. Античная эстетика «между» образом (эйдосом) и словом (логосом).</w:t>
            </w:r>
          </w:p>
          <w:p w14:paraId="356BD9FA" w14:textId="77777777" w:rsidR="005045D1" w:rsidRPr="00886F37" w:rsidRDefault="005045D1" w:rsidP="005045D1">
            <w:pPr>
              <w:ind w:firstLine="456"/>
              <w:contextualSpacing/>
              <w:mirrorIndents/>
              <w:jc w:val="both"/>
            </w:pPr>
            <w:r w:rsidRPr="00886F37">
              <w:t>Пластически-поэтическое видение мира. Понимание искусства как «техне».</w:t>
            </w:r>
          </w:p>
          <w:p w14:paraId="05960BD0" w14:textId="77777777" w:rsidR="005045D1" w:rsidRPr="00886F37" w:rsidRDefault="005045D1" w:rsidP="005045D1">
            <w:pPr>
              <w:ind w:firstLine="456"/>
              <w:contextualSpacing/>
              <w:mirrorIndents/>
              <w:jc w:val="both"/>
            </w:pPr>
            <w:r w:rsidRPr="00886F37">
              <w:t>Эстетические учения периода ранней классики.</w:t>
            </w:r>
          </w:p>
          <w:p w14:paraId="684FE2AF" w14:textId="77777777" w:rsidR="005045D1" w:rsidRPr="00886F37" w:rsidRDefault="005045D1" w:rsidP="005045D1">
            <w:pPr>
              <w:ind w:firstLine="456"/>
              <w:contextualSpacing/>
              <w:mirrorIndents/>
              <w:jc w:val="both"/>
            </w:pPr>
            <w:r w:rsidRPr="00886F37">
              <w:t>Рефлексивный космологизм высокой классики. Космологическая модель эстетики Платона. Идея как эйдос. Онтологический статус красоты. Место искусства в модели идеального государства. Эстетика Платона и христианская традиция.</w:t>
            </w:r>
          </w:p>
          <w:p w14:paraId="395537C1" w14:textId="3F4967AB" w:rsidR="005045D1" w:rsidRPr="00886F37" w:rsidRDefault="005045D1" w:rsidP="003B1D49">
            <w:pPr>
              <w:ind w:firstLine="456"/>
              <w:jc w:val="both"/>
            </w:pPr>
            <w:r w:rsidRPr="00886F37">
              <w:t>Рефлексивно-аналитический характер эстетики Аристотеля. Аристотель о специфике искусства. Общее и особенное в эстетических взглядах Платона и Аристотеля о сущности природы и красоты.</w:t>
            </w:r>
          </w:p>
        </w:tc>
        <w:tc>
          <w:tcPr>
            <w:tcW w:w="2835" w:type="dxa"/>
          </w:tcPr>
          <w:p w14:paraId="1548C467" w14:textId="17B2EE7E" w:rsidR="005045D1" w:rsidRPr="00886F37" w:rsidRDefault="005045D1" w:rsidP="005045D1">
            <w:r w:rsidRPr="00886F37">
              <w:t xml:space="preserve">Работа с учебной, научно-методической литературой. Подготовка </w:t>
            </w:r>
            <w:r w:rsidR="006834F6" w:rsidRPr="00886F37">
              <w:t xml:space="preserve">докладов </w:t>
            </w:r>
            <w:r w:rsidRPr="00886F37">
              <w:t xml:space="preserve">с презентациями и к </w:t>
            </w:r>
            <w:r w:rsidRPr="00886F37">
              <w:rPr>
                <w:bCs/>
              </w:rPr>
              <w:t>решению кейсов в формате творческих задач на тему: «Общее и особенное в эстетических взглядах Платона и Аристотеля».</w:t>
            </w:r>
          </w:p>
        </w:tc>
      </w:tr>
      <w:tr w:rsidR="005045D1" w:rsidRPr="00886F37" w14:paraId="004AEB98" w14:textId="77777777" w:rsidTr="002C0991">
        <w:tc>
          <w:tcPr>
            <w:tcW w:w="2694" w:type="dxa"/>
          </w:tcPr>
          <w:p w14:paraId="49632F18" w14:textId="77777777" w:rsidR="005045D1" w:rsidRPr="00886F37" w:rsidRDefault="005045D1" w:rsidP="005045D1">
            <w:pPr>
              <w:contextualSpacing/>
              <w:mirrorIndents/>
              <w:rPr>
                <w:b/>
                <w:bCs/>
              </w:rPr>
            </w:pPr>
            <w:r w:rsidRPr="00886F37">
              <w:rPr>
                <w:b/>
                <w:bCs/>
                <w:color w:val="000000"/>
              </w:rPr>
              <w:t>Тема 3.</w:t>
            </w:r>
            <w:r w:rsidRPr="00886F37">
              <w:rPr>
                <w:b/>
                <w:bCs/>
              </w:rPr>
              <w:t xml:space="preserve"> </w:t>
            </w:r>
          </w:p>
          <w:p w14:paraId="7014D8E8" w14:textId="7C043B48" w:rsidR="005045D1" w:rsidRPr="00886F37" w:rsidRDefault="005045D1" w:rsidP="005045D1">
            <w:pPr>
              <w:contextualSpacing/>
              <w:mirrorIndents/>
              <w:rPr>
                <w:b/>
                <w:bCs/>
              </w:rPr>
            </w:pPr>
            <w:r w:rsidRPr="00886F37">
              <w:rPr>
                <w:b/>
                <w:bCs/>
              </w:rPr>
              <w:t>Эстетика средних веков</w:t>
            </w:r>
          </w:p>
          <w:p w14:paraId="01644C1F" w14:textId="6AD23D01" w:rsidR="005045D1" w:rsidRPr="00886F37" w:rsidRDefault="005045D1" w:rsidP="005045D1">
            <w:pPr>
              <w:pStyle w:val="a4"/>
              <w:jc w:val="left"/>
              <w:rPr>
                <w:b/>
                <w:bCs/>
                <w:color w:val="000000"/>
                <w:sz w:val="24"/>
                <w:szCs w:val="24"/>
                <w:lang w:val="ru-RU"/>
              </w:rPr>
            </w:pPr>
          </w:p>
        </w:tc>
        <w:tc>
          <w:tcPr>
            <w:tcW w:w="5529" w:type="dxa"/>
          </w:tcPr>
          <w:p w14:paraId="46BA02B1" w14:textId="77777777" w:rsidR="005045D1" w:rsidRPr="00886F37" w:rsidRDefault="005045D1" w:rsidP="005045D1">
            <w:pPr>
              <w:ind w:firstLine="456"/>
              <w:contextualSpacing/>
              <w:mirrorIndents/>
              <w:jc w:val="both"/>
            </w:pPr>
            <w:r w:rsidRPr="00886F37">
              <w:t xml:space="preserve">Эстетическая мысль в контексте средневековой христианской культуры. </w:t>
            </w:r>
          </w:p>
          <w:p w14:paraId="69060C33" w14:textId="77777777" w:rsidR="005045D1" w:rsidRPr="00886F37" w:rsidRDefault="005045D1" w:rsidP="005045D1">
            <w:pPr>
              <w:ind w:firstLine="456"/>
              <w:contextualSpacing/>
              <w:mirrorIndents/>
              <w:jc w:val="both"/>
            </w:pPr>
            <w:r w:rsidRPr="00886F37">
              <w:t>Искусство в системе средневековой культуры. Специфика эстетического мировосприятия. Искусство и красота в средневековой эстетике. Проблема прекрасного в наследии Аврелия Августина («Исповедь», «О музыке»). Северин Боэций о природе красоты и гармонии, музыкальная теория («О музыке», «Об арифметике»). Проблемы красоты в наследии Пьера Абеляра. Эстетические суждения Фомы Аквинского: определение прекрасного, условия красоты, связь эстетического удовольствия с познанием.</w:t>
            </w:r>
          </w:p>
          <w:p w14:paraId="7FC8FFE6" w14:textId="2E8D9681" w:rsidR="005045D1" w:rsidRPr="00886F37" w:rsidRDefault="005045D1" w:rsidP="0003093A">
            <w:pPr>
              <w:ind w:firstLine="456"/>
              <w:contextualSpacing/>
              <w:mirrorIndents/>
              <w:jc w:val="both"/>
            </w:pPr>
            <w:r w:rsidRPr="00886F37">
              <w:t xml:space="preserve">Эстетическая мысль зрелого средневековья. Основные проблемы. Искусство как познание Творца. Признаки прекрасного как совершенного. Строение мира искусств. Готика и схоластика: проблемы аналогии. </w:t>
            </w:r>
          </w:p>
        </w:tc>
        <w:tc>
          <w:tcPr>
            <w:tcW w:w="2835" w:type="dxa"/>
          </w:tcPr>
          <w:p w14:paraId="4B4D9DB6" w14:textId="4674051B" w:rsidR="005045D1" w:rsidRPr="00886F37" w:rsidRDefault="005045D1" w:rsidP="005045D1">
            <w:pPr>
              <w:pStyle w:val="a4"/>
              <w:jc w:val="left"/>
              <w:rPr>
                <w:bCs/>
                <w:sz w:val="24"/>
                <w:szCs w:val="24"/>
                <w:lang w:val="ru-RU"/>
              </w:rPr>
            </w:pPr>
            <w:r w:rsidRPr="00886F37">
              <w:rPr>
                <w:sz w:val="24"/>
                <w:szCs w:val="24"/>
              </w:rPr>
              <w:t xml:space="preserve">Работа с учебной, научно-методической литературой. Подготовка </w:t>
            </w:r>
            <w:r w:rsidR="006834F6" w:rsidRPr="00886F37">
              <w:rPr>
                <w:sz w:val="24"/>
                <w:szCs w:val="24"/>
              </w:rPr>
              <w:t xml:space="preserve">докладов </w:t>
            </w:r>
            <w:r w:rsidRPr="00886F37">
              <w:rPr>
                <w:sz w:val="24"/>
                <w:szCs w:val="24"/>
              </w:rPr>
              <w:t xml:space="preserve">с презентациями </w:t>
            </w:r>
            <w:r w:rsidRPr="00886F37">
              <w:rPr>
                <w:sz w:val="24"/>
                <w:szCs w:val="24"/>
                <w:lang w:val="ru-RU"/>
              </w:rPr>
              <w:t>и т</w:t>
            </w:r>
            <w:r w:rsidRPr="00886F37">
              <w:rPr>
                <w:bCs/>
                <w:sz w:val="24"/>
                <w:szCs w:val="24"/>
                <w:lang w:val="ru-RU"/>
              </w:rPr>
              <w:t xml:space="preserve">естированию по пройденному лекционному материалу. </w:t>
            </w:r>
          </w:p>
          <w:p w14:paraId="5D0E1510" w14:textId="77777777" w:rsidR="005045D1" w:rsidRPr="00886F37" w:rsidRDefault="005045D1" w:rsidP="005045D1">
            <w:pPr>
              <w:jc w:val="both"/>
            </w:pPr>
          </w:p>
        </w:tc>
      </w:tr>
      <w:tr w:rsidR="005045D1" w:rsidRPr="00886F37" w14:paraId="557A49B9" w14:textId="77777777" w:rsidTr="002C0991">
        <w:tc>
          <w:tcPr>
            <w:tcW w:w="2694" w:type="dxa"/>
          </w:tcPr>
          <w:p w14:paraId="485EAD92" w14:textId="77777777" w:rsidR="005045D1" w:rsidRPr="00886F37" w:rsidRDefault="005045D1" w:rsidP="005045D1">
            <w:pPr>
              <w:contextualSpacing/>
              <w:mirrorIndents/>
              <w:rPr>
                <w:b/>
                <w:bCs/>
              </w:rPr>
            </w:pPr>
            <w:r w:rsidRPr="00886F37">
              <w:rPr>
                <w:b/>
                <w:bCs/>
                <w:color w:val="000000"/>
              </w:rPr>
              <w:t>Тема 4.</w:t>
            </w:r>
            <w:r w:rsidRPr="00886F37">
              <w:rPr>
                <w:b/>
                <w:bCs/>
              </w:rPr>
              <w:t xml:space="preserve"> </w:t>
            </w:r>
          </w:p>
          <w:p w14:paraId="112D6B1A" w14:textId="0D13B6F6" w:rsidR="005045D1" w:rsidRPr="00886F37" w:rsidRDefault="005045D1" w:rsidP="005045D1">
            <w:pPr>
              <w:contextualSpacing/>
              <w:mirrorIndents/>
              <w:rPr>
                <w:b/>
                <w:bCs/>
              </w:rPr>
            </w:pPr>
            <w:r w:rsidRPr="00886F37">
              <w:rPr>
                <w:b/>
                <w:bCs/>
              </w:rPr>
              <w:t xml:space="preserve">Эстетика и художественная практика эпохи Возрождения </w:t>
            </w:r>
          </w:p>
          <w:p w14:paraId="581BA314" w14:textId="167281AA" w:rsidR="005045D1" w:rsidRPr="00886F37" w:rsidRDefault="005045D1" w:rsidP="005045D1">
            <w:pPr>
              <w:pStyle w:val="a4"/>
              <w:jc w:val="left"/>
              <w:rPr>
                <w:b/>
                <w:bCs/>
                <w:color w:val="000000"/>
                <w:sz w:val="24"/>
                <w:szCs w:val="24"/>
                <w:lang w:val="ru-RU"/>
              </w:rPr>
            </w:pPr>
          </w:p>
        </w:tc>
        <w:tc>
          <w:tcPr>
            <w:tcW w:w="5529" w:type="dxa"/>
          </w:tcPr>
          <w:p w14:paraId="7903F07D" w14:textId="77777777" w:rsidR="005045D1" w:rsidRPr="00886F37" w:rsidRDefault="005045D1" w:rsidP="005045D1">
            <w:pPr>
              <w:ind w:firstLine="456"/>
              <w:contextualSpacing/>
              <w:mirrorIndents/>
              <w:jc w:val="both"/>
            </w:pPr>
            <w:r w:rsidRPr="00886F37">
              <w:t xml:space="preserve">Основные периоды, эстетико-художественные проблемы, реалистическая ориентированность и натурализм чувственности Возрождения. </w:t>
            </w:r>
          </w:p>
          <w:p w14:paraId="272DF4D5" w14:textId="77777777" w:rsidR="005045D1" w:rsidRPr="00886F37" w:rsidRDefault="005045D1" w:rsidP="005045D1">
            <w:pPr>
              <w:ind w:firstLine="456"/>
              <w:contextualSpacing/>
              <w:mirrorIndents/>
              <w:jc w:val="both"/>
            </w:pPr>
            <w:r w:rsidRPr="00886F37">
              <w:t>Переход живописи и поэзии из категории низших ремесел в категорию свободных профессий.</w:t>
            </w:r>
          </w:p>
          <w:p w14:paraId="291647F4" w14:textId="77777777" w:rsidR="005045D1" w:rsidRPr="00886F37" w:rsidRDefault="005045D1" w:rsidP="005045D1">
            <w:pPr>
              <w:ind w:firstLine="456"/>
              <w:contextualSpacing/>
              <w:mirrorIndents/>
              <w:jc w:val="both"/>
            </w:pPr>
            <w:r w:rsidRPr="00886F37">
              <w:lastRenderedPageBreak/>
              <w:t xml:space="preserve">Новое место искусства в обществе, искусство как наиболее совершенный способ познания мира. Принципы эстетики Возрождения. Особенности эстетики, диалектика понятий прекрасного и безобразного. </w:t>
            </w:r>
          </w:p>
          <w:p w14:paraId="56D3146F" w14:textId="77777777" w:rsidR="005045D1" w:rsidRPr="00886F37" w:rsidRDefault="005045D1" w:rsidP="005045D1">
            <w:pPr>
              <w:ind w:firstLine="456"/>
              <w:contextualSpacing/>
              <w:mirrorIndents/>
              <w:jc w:val="both"/>
            </w:pPr>
            <w:r w:rsidRPr="00886F37">
              <w:t>Создание национальных художественных школ и появление плеяды мыслителей и деятелей искусства: в Италии – Скарлатти, Вивальди, Бернини, Караваджо; во Франции – Пуссен, Лоррен, Давид, Куперен, Рамо; в Голландии – Хальс, Рембрандт; в Испании – Эль Греко, Веласкес.</w:t>
            </w:r>
          </w:p>
          <w:p w14:paraId="7AC3DA63" w14:textId="77777777" w:rsidR="005045D1" w:rsidRPr="00886F37" w:rsidRDefault="005045D1" w:rsidP="005045D1">
            <w:pPr>
              <w:ind w:firstLine="456"/>
              <w:contextualSpacing/>
              <w:mirrorIndents/>
              <w:jc w:val="both"/>
            </w:pPr>
            <w:r w:rsidRPr="00886F37">
              <w:t>Экспрессивность искусства северного Возрождения (Ян Ван Эйк, Альбрехт Дюрер, Иероним Босх).</w:t>
            </w:r>
          </w:p>
          <w:p w14:paraId="469DEFAA" w14:textId="77777777" w:rsidR="005045D1" w:rsidRPr="00886F37" w:rsidRDefault="005045D1" w:rsidP="005045D1">
            <w:pPr>
              <w:ind w:firstLine="456"/>
              <w:contextualSpacing/>
              <w:mirrorIndents/>
              <w:jc w:val="both"/>
            </w:pPr>
            <w:r w:rsidRPr="00886F37">
              <w:t xml:space="preserve">Искусство как инструмент познания. Эстетические трактаты Альберти и Леонардо да Винчи. Ренессансная концепция художественного творчества. </w:t>
            </w:r>
          </w:p>
          <w:p w14:paraId="34003595" w14:textId="77777777" w:rsidR="005045D1" w:rsidRPr="00886F37" w:rsidRDefault="005045D1" w:rsidP="005045D1">
            <w:pPr>
              <w:ind w:firstLine="456"/>
              <w:contextualSpacing/>
              <w:mirrorIndents/>
              <w:jc w:val="both"/>
            </w:pPr>
            <w:r w:rsidRPr="00886F37">
              <w:t xml:space="preserve">Характерные особенности живописи Возрождения. Универсализм и титанизм ренессансного художника. </w:t>
            </w:r>
          </w:p>
          <w:p w14:paraId="374C26F5" w14:textId="7E1AD12D" w:rsidR="005045D1" w:rsidRPr="00886F37" w:rsidRDefault="005045D1" w:rsidP="003B1D49">
            <w:pPr>
              <w:ind w:firstLine="456"/>
              <w:contextualSpacing/>
              <w:mirrorIndents/>
              <w:jc w:val="both"/>
            </w:pPr>
            <w:r w:rsidRPr="00886F37">
              <w:t xml:space="preserve">Закат ренессансной художественной идеологии. </w:t>
            </w:r>
          </w:p>
        </w:tc>
        <w:tc>
          <w:tcPr>
            <w:tcW w:w="2835" w:type="dxa"/>
          </w:tcPr>
          <w:p w14:paraId="7F7F6608" w14:textId="6BF4B286" w:rsidR="005045D1" w:rsidRPr="00886F37" w:rsidRDefault="005B0C5A" w:rsidP="006834F6">
            <w:r w:rsidRPr="00886F37">
              <w:lastRenderedPageBreak/>
              <w:t xml:space="preserve">Работа с учебной, научно-методической литературой. Подготовка </w:t>
            </w:r>
            <w:r w:rsidR="006834F6" w:rsidRPr="00886F37">
              <w:t xml:space="preserve">докладов </w:t>
            </w:r>
            <w:r w:rsidRPr="00886F37">
              <w:t xml:space="preserve">с презентациями и к </w:t>
            </w:r>
            <w:r w:rsidRPr="00886F37">
              <w:rPr>
                <w:bCs/>
              </w:rPr>
              <w:t xml:space="preserve">решению кейсов в </w:t>
            </w:r>
            <w:r w:rsidRPr="00886F37">
              <w:rPr>
                <w:bCs/>
              </w:rPr>
              <w:lastRenderedPageBreak/>
              <w:t>формате творческих задач на тему: «</w:t>
            </w:r>
            <w:r w:rsidRPr="00886F37">
              <w:t>Образ мира и человека в эпоху Возрождения</w:t>
            </w:r>
            <w:r w:rsidRPr="00886F37">
              <w:rPr>
                <w:bCs/>
              </w:rPr>
              <w:t>».</w:t>
            </w:r>
          </w:p>
        </w:tc>
      </w:tr>
      <w:tr w:rsidR="005045D1" w:rsidRPr="00886F37" w14:paraId="4F46370A" w14:textId="77777777" w:rsidTr="002C0991">
        <w:tc>
          <w:tcPr>
            <w:tcW w:w="2694" w:type="dxa"/>
          </w:tcPr>
          <w:p w14:paraId="783DA983" w14:textId="77777777" w:rsidR="005045D1" w:rsidRPr="00886F37" w:rsidRDefault="005045D1" w:rsidP="005045D1">
            <w:pPr>
              <w:contextualSpacing/>
              <w:mirrorIndents/>
              <w:rPr>
                <w:b/>
                <w:bCs/>
                <w:color w:val="000000"/>
              </w:rPr>
            </w:pPr>
            <w:r w:rsidRPr="00886F37">
              <w:rPr>
                <w:b/>
                <w:bCs/>
                <w:color w:val="000000"/>
              </w:rPr>
              <w:lastRenderedPageBreak/>
              <w:t xml:space="preserve">Тема 5. </w:t>
            </w:r>
          </w:p>
          <w:p w14:paraId="0BFC4A62" w14:textId="66056697" w:rsidR="005045D1" w:rsidRPr="00886F37" w:rsidRDefault="005045D1" w:rsidP="005045D1">
            <w:pPr>
              <w:contextualSpacing/>
              <w:mirrorIndents/>
              <w:rPr>
                <w:b/>
                <w:bCs/>
              </w:rPr>
            </w:pPr>
            <w:r w:rsidRPr="00886F37">
              <w:rPr>
                <w:b/>
                <w:bCs/>
              </w:rPr>
              <w:t>Эстетика Нового времени и эстетические теории эпохи Просвещения</w:t>
            </w:r>
          </w:p>
          <w:p w14:paraId="6BAF1A65" w14:textId="68BE4261" w:rsidR="005045D1" w:rsidRPr="00886F37" w:rsidRDefault="005045D1" w:rsidP="005045D1">
            <w:pPr>
              <w:pStyle w:val="a4"/>
              <w:jc w:val="left"/>
              <w:rPr>
                <w:b/>
                <w:bCs/>
                <w:color w:val="000000"/>
                <w:sz w:val="24"/>
                <w:szCs w:val="24"/>
                <w:lang w:val="ru-RU"/>
              </w:rPr>
            </w:pPr>
          </w:p>
        </w:tc>
        <w:tc>
          <w:tcPr>
            <w:tcW w:w="5529" w:type="dxa"/>
          </w:tcPr>
          <w:p w14:paraId="255B2518" w14:textId="77777777" w:rsidR="005045D1" w:rsidRPr="00886F37" w:rsidRDefault="005045D1" w:rsidP="005045D1">
            <w:pPr>
              <w:ind w:firstLine="456"/>
              <w:contextualSpacing/>
              <w:mirrorIndents/>
              <w:jc w:val="both"/>
            </w:pPr>
            <w:r w:rsidRPr="00886F37">
              <w:t>Нравственный смысл красоты в эстетике английского Просвещения. Эстетические трактаты Шефтсбери «Моралисты», Ф. Хатчесона «Исследование о происхождении наших идей красоты и добродетели», Э. Бёрка «Философское исследование происхождения наших идей возвышенного прекрасного», Д. Юма «О норме вкуса», Г. Хоума «Основания критики», У. Хогарта «Анализ красоты».</w:t>
            </w:r>
          </w:p>
          <w:p w14:paraId="34AAD82B" w14:textId="77777777" w:rsidR="005045D1" w:rsidRPr="00886F37" w:rsidRDefault="005045D1" w:rsidP="005045D1">
            <w:pPr>
              <w:ind w:firstLine="456"/>
              <w:contextualSpacing/>
              <w:mirrorIndents/>
              <w:jc w:val="both"/>
            </w:pPr>
            <w:r w:rsidRPr="00886F37">
              <w:t xml:space="preserve">Эстетика французского Просвещения. «Критические размышления о поэзии и живописи» Ж.Б. Дюбо. Эстетические взгляды Вольтера и Руссо. Теория драмы и концепция актёрской игры Д. Дидро. Трактат Дидро «Парадокс об актёре». </w:t>
            </w:r>
          </w:p>
          <w:p w14:paraId="379488E8" w14:textId="27A8EE9E" w:rsidR="005045D1" w:rsidRPr="00886F37" w:rsidRDefault="005045D1" w:rsidP="003B1D49">
            <w:pPr>
              <w:ind w:firstLine="456"/>
              <w:contextualSpacing/>
              <w:mirrorIndents/>
              <w:jc w:val="both"/>
            </w:pPr>
            <w:r w:rsidRPr="00886F37">
              <w:t xml:space="preserve">Эстетика немецкого Просвещения. Возникновение эстетики как науки в работах А. Баумгартена. </w:t>
            </w:r>
          </w:p>
        </w:tc>
        <w:tc>
          <w:tcPr>
            <w:tcW w:w="2835" w:type="dxa"/>
          </w:tcPr>
          <w:p w14:paraId="524CD793" w14:textId="2571B717" w:rsidR="001670F4" w:rsidRPr="00886F37" w:rsidRDefault="001670F4" w:rsidP="001670F4">
            <w:pPr>
              <w:pStyle w:val="a4"/>
              <w:jc w:val="left"/>
              <w:rPr>
                <w:bCs/>
                <w:sz w:val="24"/>
                <w:szCs w:val="24"/>
                <w:lang w:val="ru-RU"/>
              </w:rPr>
            </w:pPr>
            <w:r w:rsidRPr="00886F37">
              <w:rPr>
                <w:sz w:val="24"/>
                <w:szCs w:val="24"/>
              </w:rPr>
              <w:t xml:space="preserve">Работа с учебной, научно-методической литературой. Подготовка </w:t>
            </w:r>
            <w:r w:rsidR="006834F6" w:rsidRPr="00886F37">
              <w:rPr>
                <w:sz w:val="24"/>
                <w:szCs w:val="24"/>
              </w:rPr>
              <w:t xml:space="preserve">докладов </w:t>
            </w:r>
            <w:r w:rsidRPr="00886F37">
              <w:rPr>
                <w:sz w:val="24"/>
                <w:szCs w:val="24"/>
              </w:rPr>
              <w:t>с презентациями</w:t>
            </w:r>
            <w:r w:rsidRPr="00886F37">
              <w:rPr>
                <w:sz w:val="24"/>
                <w:szCs w:val="24"/>
                <w:lang w:val="ru-RU"/>
              </w:rPr>
              <w:t xml:space="preserve"> и к</w:t>
            </w:r>
            <w:r w:rsidRPr="00886F37">
              <w:rPr>
                <w:bCs/>
                <w:sz w:val="24"/>
                <w:szCs w:val="24"/>
                <w:lang w:val="ru-RU"/>
              </w:rPr>
              <w:t xml:space="preserve"> групповому обсуждению вопросов и проблемных ситуаций в формате круглого стола по проблематике истории развития эстетических представлений. </w:t>
            </w:r>
          </w:p>
          <w:p w14:paraId="5854FBA1" w14:textId="77777777" w:rsidR="005045D1" w:rsidRPr="00886F37" w:rsidRDefault="005045D1" w:rsidP="005045D1">
            <w:pPr>
              <w:jc w:val="both"/>
            </w:pPr>
          </w:p>
        </w:tc>
      </w:tr>
      <w:tr w:rsidR="005045D1" w:rsidRPr="00886F37" w14:paraId="04B6CCCE" w14:textId="77777777" w:rsidTr="002C0991">
        <w:tc>
          <w:tcPr>
            <w:tcW w:w="2694" w:type="dxa"/>
          </w:tcPr>
          <w:p w14:paraId="37443FDA" w14:textId="77777777" w:rsidR="005045D1" w:rsidRPr="00886F37" w:rsidRDefault="005045D1" w:rsidP="005045D1">
            <w:pPr>
              <w:contextualSpacing/>
              <w:mirrorIndents/>
              <w:rPr>
                <w:b/>
                <w:bCs/>
              </w:rPr>
            </w:pPr>
            <w:r w:rsidRPr="00886F37">
              <w:rPr>
                <w:b/>
                <w:bCs/>
                <w:color w:val="000000"/>
              </w:rPr>
              <w:t>Тема 6.</w:t>
            </w:r>
            <w:r w:rsidRPr="00886F37">
              <w:rPr>
                <w:b/>
                <w:bCs/>
              </w:rPr>
              <w:t xml:space="preserve"> </w:t>
            </w:r>
          </w:p>
          <w:p w14:paraId="02859470" w14:textId="679E197A" w:rsidR="005045D1" w:rsidRPr="00886F37" w:rsidRDefault="005045D1" w:rsidP="005045D1">
            <w:pPr>
              <w:contextualSpacing/>
              <w:mirrorIndents/>
              <w:rPr>
                <w:b/>
                <w:bCs/>
              </w:rPr>
            </w:pPr>
            <w:r w:rsidRPr="00886F37">
              <w:rPr>
                <w:b/>
                <w:bCs/>
              </w:rPr>
              <w:t>Немецкая классическая эстетика и марксизм. Эстетика романтизма</w:t>
            </w:r>
          </w:p>
          <w:p w14:paraId="53BA5585" w14:textId="599C3E5D" w:rsidR="005045D1" w:rsidRPr="00886F37" w:rsidRDefault="005045D1" w:rsidP="005045D1">
            <w:pPr>
              <w:pStyle w:val="a4"/>
              <w:jc w:val="left"/>
              <w:rPr>
                <w:b/>
                <w:bCs/>
                <w:color w:val="000000"/>
                <w:sz w:val="24"/>
                <w:szCs w:val="24"/>
                <w:lang w:val="ru-RU"/>
              </w:rPr>
            </w:pPr>
          </w:p>
        </w:tc>
        <w:tc>
          <w:tcPr>
            <w:tcW w:w="5529" w:type="dxa"/>
          </w:tcPr>
          <w:p w14:paraId="76BA7D05" w14:textId="77777777" w:rsidR="005045D1" w:rsidRPr="00886F37" w:rsidRDefault="005045D1" w:rsidP="005045D1">
            <w:pPr>
              <w:ind w:firstLine="456"/>
              <w:contextualSpacing/>
              <w:mirrorIndents/>
              <w:jc w:val="both"/>
            </w:pPr>
            <w:r w:rsidRPr="00886F37">
              <w:t>Основные черты эстетики романтизма: индивидуализм, особая роль художника, романтический взгляд на гения, смешение жанров.</w:t>
            </w:r>
          </w:p>
          <w:p w14:paraId="6B5B13D0" w14:textId="77777777" w:rsidR="005045D1" w:rsidRPr="00886F37" w:rsidRDefault="005045D1" w:rsidP="005045D1">
            <w:pPr>
              <w:ind w:firstLine="456"/>
              <w:contextualSpacing/>
              <w:mirrorIndents/>
              <w:jc w:val="both"/>
            </w:pPr>
            <w:r w:rsidRPr="00886F37">
              <w:t>Эстетика Иммануила Канта. От «трансцендентальной эстетики» к «Критике способности суждения». Место эстетики в системе И. Канта. Опосредующий характер эстетического по И. Канту. Автономия эстетического. Понятие способности суждения. Учение о гении. Прекрасное и возвышенное. Принципы классификации Концепция гения искусств по И. Канту.</w:t>
            </w:r>
          </w:p>
          <w:p w14:paraId="2013FB17" w14:textId="77777777" w:rsidR="005045D1" w:rsidRPr="00886F37" w:rsidRDefault="005045D1" w:rsidP="005045D1">
            <w:pPr>
              <w:ind w:firstLine="456"/>
              <w:contextualSpacing/>
              <w:mirrorIndents/>
              <w:jc w:val="both"/>
            </w:pPr>
            <w:r w:rsidRPr="00886F37">
              <w:lastRenderedPageBreak/>
              <w:t>Философия искусства и философия откровения Ф.В. Шеллинга. Поэзия и миф в эстетической теории Ф.В. Шеллинга. Философия искусства.</w:t>
            </w:r>
          </w:p>
          <w:p w14:paraId="399463D1" w14:textId="77777777" w:rsidR="005045D1" w:rsidRPr="00886F37" w:rsidRDefault="005045D1" w:rsidP="005045D1">
            <w:pPr>
              <w:ind w:firstLine="456"/>
              <w:contextualSpacing/>
              <w:mirrorIndents/>
              <w:jc w:val="both"/>
            </w:pPr>
            <w:r w:rsidRPr="00886F37">
              <w:t xml:space="preserve">Эстетика Г. Гегеля. Постановка проблемы «смерти искусства» в философском творчестве Г. Гегеля. Г.  Гегель о природе эстетического и исторических судьбах искусства. </w:t>
            </w:r>
          </w:p>
          <w:p w14:paraId="2E6FB5D2" w14:textId="086F11B4" w:rsidR="005045D1" w:rsidRPr="00886F37" w:rsidRDefault="005045D1" w:rsidP="003B1D49">
            <w:pPr>
              <w:ind w:firstLine="456"/>
              <w:contextualSpacing/>
              <w:mirrorIndents/>
              <w:jc w:val="both"/>
            </w:pPr>
            <w:r w:rsidRPr="00886F37">
              <w:t>Теория искусства и эстетического воспитания Ф. Шиллера.</w:t>
            </w:r>
          </w:p>
        </w:tc>
        <w:tc>
          <w:tcPr>
            <w:tcW w:w="2835" w:type="dxa"/>
          </w:tcPr>
          <w:p w14:paraId="0E9EFF5A" w14:textId="1689C34D" w:rsidR="005045D1" w:rsidRPr="00886F37" w:rsidRDefault="0095453C" w:rsidP="0095453C">
            <w:r w:rsidRPr="00886F37">
              <w:lastRenderedPageBreak/>
              <w:t xml:space="preserve">Работа с учебной, научно-методической литературой. Подготовка </w:t>
            </w:r>
            <w:r w:rsidR="006834F6" w:rsidRPr="00886F37">
              <w:t xml:space="preserve">докладов </w:t>
            </w:r>
            <w:r w:rsidRPr="00886F37">
              <w:t>с презентациями и к</w:t>
            </w:r>
            <w:r w:rsidRPr="00886F37">
              <w:rPr>
                <w:bCs/>
              </w:rPr>
              <w:t xml:space="preserve"> </w:t>
            </w:r>
            <w:bookmarkStart w:id="19" w:name="_Hlk59038003"/>
            <w:r w:rsidRPr="00886F37">
              <w:rPr>
                <w:bCs/>
              </w:rPr>
              <w:t xml:space="preserve">проведению коллоквиума </w:t>
            </w:r>
            <w:bookmarkEnd w:id="19"/>
            <w:r w:rsidRPr="00886F37">
              <w:rPr>
                <w:bCs/>
              </w:rPr>
              <w:t>по пройденному материалу.</w:t>
            </w:r>
          </w:p>
        </w:tc>
      </w:tr>
      <w:tr w:rsidR="005045D1" w:rsidRPr="00886F37" w14:paraId="5DE8896C" w14:textId="77777777" w:rsidTr="002C0991">
        <w:tc>
          <w:tcPr>
            <w:tcW w:w="2694" w:type="dxa"/>
          </w:tcPr>
          <w:p w14:paraId="1E815DE0" w14:textId="77777777" w:rsidR="005045D1" w:rsidRPr="00886F37" w:rsidRDefault="005045D1" w:rsidP="005045D1">
            <w:pPr>
              <w:contextualSpacing/>
              <w:mirrorIndents/>
              <w:rPr>
                <w:b/>
                <w:bCs/>
              </w:rPr>
            </w:pPr>
            <w:r w:rsidRPr="00886F37">
              <w:rPr>
                <w:b/>
                <w:bCs/>
                <w:color w:val="000000"/>
              </w:rPr>
              <w:t>Тема 7.</w:t>
            </w:r>
            <w:r w:rsidRPr="00886F37">
              <w:rPr>
                <w:b/>
                <w:bCs/>
              </w:rPr>
              <w:t xml:space="preserve"> </w:t>
            </w:r>
          </w:p>
          <w:p w14:paraId="0DE9DFD3" w14:textId="6B39ABD1" w:rsidR="005045D1" w:rsidRPr="00886F37" w:rsidRDefault="005045D1" w:rsidP="005045D1">
            <w:pPr>
              <w:contextualSpacing/>
              <w:mirrorIndents/>
              <w:rPr>
                <w:b/>
                <w:bCs/>
              </w:rPr>
            </w:pPr>
            <w:r w:rsidRPr="00886F37">
              <w:rPr>
                <w:b/>
                <w:bCs/>
              </w:rPr>
              <w:t>Западная эстетическая мысль второй половины ХIХ- ХХ века</w:t>
            </w:r>
          </w:p>
          <w:p w14:paraId="70A5E741" w14:textId="603C5B45" w:rsidR="005045D1" w:rsidRPr="00886F37" w:rsidRDefault="005045D1" w:rsidP="005045D1">
            <w:pPr>
              <w:pStyle w:val="a4"/>
              <w:jc w:val="left"/>
              <w:rPr>
                <w:b/>
                <w:bCs/>
                <w:color w:val="000000"/>
                <w:sz w:val="24"/>
                <w:szCs w:val="24"/>
                <w:lang w:val="ru-RU"/>
              </w:rPr>
            </w:pPr>
          </w:p>
        </w:tc>
        <w:tc>
          <w:tcPr>
            <w:tcW w:w="5529" w:type="dxa"/>
          </w:tcPr>
          <w:p w14:paraId="5A3091AA" w14:textId="77777777" w:rsidR="005045D1" w:rsidRPr="00886F37" w:rsidRDefault="005045D1" w:rsidP="005045D1">
            <w:pPr>
              <w:ind w:firstLine="456"/>
              <w:contextualSpacing/>
              <w:mirrorIndents/>
              <w:jc w:val="both"/>
            </w:pPr>
            <w:r w:rsidRPr="00886F37">
              <w:t>Эстетические поиски ХХ века. Калейдоскоп художественных стилей и направлений в европейской культуре второй половины XIX - XX века.</w:t>
            </w:r>
          </w:p>
          <w:p w14:paraId="14510C70" w14:textId="77777777" w:rsidR="005045D1" w:rsidRPr="00886F37" w:rsidRDefault="005045D1" w:rsidP="005045D1">
            <w:pPr>
              <w:ind w:firstLine="456"/>
              <w:contextualSpacing/>
              <w:mirrorIndents/>
              <w:jc w:val="both"/>
            </w:pPr>
            <w:r w:rsidRPr="00886F37">
              <w:t xml:space="preserve">Понятие экзистенции и проблема выбора. Эстетическая проблематика в творчестве С. Кьеркегора. Критика эстетизма немецких романтиков. Учение о трех стадия человеческого существования. Специфика и сущностные черты эстетической стадии. «Трагедия эстетизма». </w:t>
            </w:r>
          </w:p>
          <w:p w14:paraId="0456EAD3" w14:textId="77777777" w:rsidR="005045D1" w:rsidRPr="00886F37" w:rsidRDefault="005045D1" w:rsidP="005045D1">
            <w:pPr>
              <w:ind w:firstLine="456"/>
              <w:contextualSpacing/>
              <w:mirrorIndents/>
              <w:jc w:val="both"/>
            </w:pPr>
            <w:r w:rsidRPr="00886F37">
              <w:t xml:space="preserve">Эстетические идеи Франкфуртской школы неомарксизма (Т. Адорно, Г. Маркузе, Ю. Хабермас). </w:t>
            </w:r>
          </w:p>
          <w:p w14:paraId="157B54BB" w14:textId="317D4C00" w:rsidR="005045D1" w:rsidRPr="00886F37" w:rsidRDefault="005045D1" w:rsidP="005045D1">
            <w:pPr>
              <w:ind w:firstLine="456"/>
              <w:contextualSpacing/>
              <w:mirrorIndents/>
              <w:jc w:val="both"/>
            </w:pPr>
            <w:r w:rsidRPr="00886F37">
              <w:t xml:space="preserve"> Эстетическая проблематика в фундаментальной онтологии М. Хайдеггера. Эстетические взгляды </w:t>
            </w:r>
            <w:r w:rsidRPr="00886F37">
              <w:br/>
              <w:t xml:space="preserve">Г.Г. Гадамера. Проблема смысла и истолкования в герменевтике. Проблема интерпретации художественных текстов. </w:t>
            </w:r>
          </w:p>
          <w:p w14:paraId="27A58DB2" w14:textId="29BE6CE0" w:rsidR="0003093A" w:rsidRPr="00886F37" w:rsidRDefault="005045D1" w:rsidP="003B1D49">
            <w:pPr>
              <w:ind w:firstLine="456"/>
              <w:contextualSpacing/>
              <w:mirrorIndents/>
              <w:jc w:val="both"/>
            </w:pPr>
            <w:r w:rsidRPr="00886F37">
              <w:t xml:space="preserve">Французский структурализм. Проблема «смерти автора», «власть дискурса» и «дискурс власти». </w:t>
            </w:r>
          </w:p>
        </w:tc>
        <w:tc>
          <w:tcPr>
            <w:tcW w:w="2835" w:type="dxa"/>
          </w:tcPr>
          <w:p w14:paraId="15399A7E" w14:textId="3E162190" w:rsidR="005045D1" w:rsidRPr="00886F37" w:rsidRDefault="0095453C" w:rsidP="0095453C">
            <w:r w:rsidRPr="00886F37">
              <w:t xml:space="preserve">Работа с учебной, научно-методической литературой. Подготовка </w:t>
            </w:r>
            <w:r w:rsidR="006834F6" w:rsidRPr="00886F37">
              <w:t>докладов</w:t>
            </w:r>
            <w:r w:rsidRPr="00886F37">
              <w:t xml:space="preserve"> с презентациями и к</w:t>
            </w:r>
            <w:r w:rsidRPr="00886F37">
              <w:rPr>
                <w:bCs/>
              </w:rPr>
              <w:t xml:space="preserve"> проведению дискуссии по проблемным вопросам лекционного материала.</w:t>
            </w:r>
          </w:p>
        </w:tc>
      </w:tr>
      <w:tr w:rsidR="005045D1" w:rsidRPr="00886F37" w14:paraId="21CDDFA7" w14:textId="77777777" w:rsidTr="002C0991">
        <w:tc>
          <w:tcPr>
            <w:tcW w:w="2694" w:type="dxa"/>
          </w:tcPr>
          <w:p w14:paraId="30FB9C94" w14:textId="77777777" w:rsidR="005045D1" w:rsidRPr="00886F37" w:rsidRDefault="005045D1" w:rsidP="005045D1">
            <w:pPr>
              <w:contextualSpacing/>
              <w:mirrorIndents/>
              <w:rPr>
                <w:b/>
                <w:bCs/>
              </w:rPr>
            </w:pPr>
            <w:r w:rsidRPr="00886F37">
              <w:rPr>
                <w:b/>
                <w:bCs/>
                <w:color w:val="000000"/>
              </w:rPr>
              <w:t>Тема 8.</w:t>
            </w:r>
            <w:r w:rsidRPr="00886F37">
              <w:rPr>
                <w:b/>
                <w:bCs/>
              </w:rPr>
              <w:t xml:space="preserve"> </w:t>
            </w:r>
          </w:p>
          <w:p w14:paraId="4F6D5F98" w14:textId="24502080" w:rsidR="005045D1" w:rsidRPr="00886F37" w:rsidRDefault="005045D1" w:rsidP="005045D1">
            <w:pPr>
              <w:contextualSpacing/>
              <w:mirrorIndents/>
              <w:rPr>
                <w:b/>
                <w:bCs/>
              </w:rPr>
            </w:pPr>
            <w:r w:rsidRPr="00886F37">
              <w:rPr>
                <w:b/>
                <w:bCs/>
              </w:rPr>
              <w:t>Отечественная эстетическая мысль</w:t>
            </w:r>
          </w:p>
          <w:p w14:paraId="3CECD02C" w14:textId="31F92BB4" w:rsidR="005045D1" w:rsidRPr="00886F37" w:rsidRDefault="005045D1" w:rsidP="005045D1">
            <w:pPr>
              <w:pStyle w:val="a4"/>
              <w:jc w:val="left"/>
              <w:rPr>
                <w:b/>
                <w:bCs/>
                <w:color w:val="000000"/>
                <w:sz w:val="24"/>
                <w:szCs w:val="24"/>
                <w:lang w:val="ru-RU"/>
              </w:rPr>
            </w:pPr>
          </w:p>
        </w:tc>
        <w:tc>
          <w:tcPr>
            <w:tcW w:w="5529" w:type="dxa"/>
          </w:tcPr>
          <w:p w14:paraId="356BA3AF" w14:textId="77777777" w:rsidR="005045D1" w:rsidRPr="00886F37" w:rsidRDefault="005045D1" w:rsidP="005045D1">
            <w:pPr>
              <w:ind w:firstLine="456"/>
              <w:contextualSpacing/>
              <w:mirrorIndents/>
              <w:jc w:val="both"/>
            </w:pPr>
            <w:r w:rsidRPr="00886F37">
              <w:t>Зарождение эстетического сознания в языческой Руси. Эстетические идеи в древнеславянском этносе (солнце-свет-Ярило, огонь-Перун и др.). Органическое соединение язычества с христианством в древнерусской эстетике.</w:t>
            </w:r>
          </w:p>
          <w:p w14:paraId="7D7350DB" w14:textId="77777777" w:rsidR="005045D1" w:rsidRPr="00886F37" w:rsidRDefault="005045D1" w:rsidP="005045D1">
            <w:pPr>
              <w:ind w:firstLine="456"/>
              <w:contextualSpacing/>
              <w:mirrorIndents/>
              <w:jc w:val="both"/>
            </w:pPr>
            <w:r w:rsidRPr="00886F37">
              <w:t>Эстетическое сознание средневековой Руси. Отражение представлений русичей о природной, художественной и духовной красоте, о возвышенном и героическом в памятниках древнерусской литературы («Слово о полку Игореве», «Повести временных лет» и др.).</w:t>
            </w:r>
          </w:p>
          <w:p w14:paraId="4BF1CB0F" w14:textId="77777777" w:rsidR="005045D1" w:rsidRPr="00886F37" w:rsidRDefault="005045D1" w:rsidP="005045D1">
            <w:pPr>
              <w:ind w:firstLine="456"/>
              <w:contextualSpacing/>
              <w:mirrorIndents/>
              <w:jc w:val="both"/>
            </w:pPr>
            <w:r w:rsidRPr="00886F37">
              <w:t>Теоретическое осмысление вопросов искусства и художественного творчества петербургского периода А.Н. Радищева «О человеке, о его смертности и бессмертии». Понимание эстетики как науки о вкусе у Н.М. Карамзина. «реальной критики».</w:t>
            </w:r>
          </w:p>
          <w:p w14:paraId="1607CEB3" w14:textId="77777777" w:rsidR="005045D1" w:rsidRPr="00886F37" w:rsidRDefault="005045D1" w:rsidP="005045D1">
            <w:pPr>
              <w:ind w:firstLine="456"/>
              <w:contextualSpacing/>
              <w:mirrorIndents/>
              <w:jc w:val="both"/>
            </w:pPr>
            <w:r w:rsidRPr="00886F37">
              <w:t xml:space="preserve">Натурализм в искусстве. Статьи В.Г. Белинского, А.И. Герцена и Н.А. Добролюбова. </w:t>
            </w:r>
          </w:p>
          <w:p w14:paraId="1AAD0EF9" w14:textId="4AEB2A81" w:rsidR="005045D1" w:rsidRPr="00886F37" w:rsidRDefault="005045D1" w:rsidP="005045D1">
            <w:pPr>
              <w:ind w:firstLine="456"/>
              <w:contextualSpacing/>
              <w:mirrorIndents/>
              <w:jc w:val="both"/>
            </w:pPr>
            <w:r w:rsidRPr="00886F37">
              <w:lastRenderedPageBreak/>
              <w:t>Эстетика Вл. Соловьёва и идеи русского символизма: А. Белый, А. Блок, В. Брюсов.</w:t>
            </w:r>
            <w:r w:rsidR="003B1D49">
              <w:t xml:space="preserve"> </w:t>
            </w:r>
            <w:r w:rsidRPr="00886F37">
              <w:t xml:space="preserve">Проблема символа в творчестве П.А. Флоренского. </w:t>
            </w:r>
          </w:p>
          <w:p w14:paraId="63FAFCF4" w14:textId="3ACA6683" w:rsidR="005045D1" w:rsidRPr="00886F37" w:rsidRDefault="005045D1" w:rsidP="003B1D49">
            <w:pPr>
              <w:ind w:firstLine="456"/>
              <w:contextualSpacing/>
              <w:mirrorIndents/>
              <w:jc w:val="both"/>
            </w:pPr>
            <w:r w:rsidRPr="00886F37">
              <w:t xml:space="preserve">Проблема специфики «эстетического» в творчестве Бахтина. Проблема эстетического объекта, автора и героя в эстетической деятельности. </w:t>
            </w:r>
          </w:p>
        </w:tc>
        <w:tc>
          <w:tcPr>
            <w:tcW w:w="2835" w:type="dxa"/>
          </w:tcPr>
          <w:p w14:paraId="2EC6F5BB" w14:textId="72125AD0" w:rsidR="005045D1" w:rsidRPr="00886F37" w:rsidRDefault="003B1E8C" w:rsidP="006509A5">
            <w:r w:rsidRPr="00886F37">
              <w:lastRenderedPageBreak/>
              <w:t xml:space="preserve">Работа с учебной, научно-методической литературой. Подготовка </w:t>
            </w:r>
            <w:r w:rsidR="006834F6" w:rsidRPr="00886F37">
              <w:t xml:space="preserve">докладов </w:t>
            </w:r>
            <w:r w:rsidRPr="00886F37">
              <w:t xml:space="preserve">с презентациями и к </w:t>
            </w:r>
            <w:r w:rsidRPr="00886F37">
              <w:rPr>
                <w:bCs/>
              </w:rPr>
              <w:t>решению кейсов в формате творческих задач на тему: «Специфика развития эстетической мысли в России».</w:t>
            </w:r>
          </w:p>
        </w:tc>
      </w:tr>
      <w:tr w:rsidR="005045D1" w:rsidRPr="00886F37" w14:paraId="37319BA1" w14:textId="77777777" w:rsidTr="002C0991">
        <w:tc>
          <w:tcPr>
            <w:tcW w:w="2694" w:type="dxa"/>
          </w:tcPr>
          <w:p w14:paraId="2E3494E7" w14:textId="77777777" w:rsidR="005045D1" w:rsidRPr="00886F37" w:rsidRDefault="005045D1" w:rsidP="005045D1">
            <w:pPr>
              <w:contextualSpacing/>
              <w:mirrorIndents/>
              <w:rPr>
                <w:b/>
                <w:bCs/>
              </w:rPr>
            </w:pPr>
            <w:r w:rsidRPr="00886F37">
              <w:rPr>
                <w:b/>
                <w:bCs/>
                <w:color w:val="000000"/>
              </w:rPr>
              <w:t>Тема 9.</w:t>
            </w:r>
            <w:r w:rsidRPr="00886F37">
              <w:rPr>
                <w:b/>
                <w:bCs/>
              </w:rPr>
              <w:t xml:space="preserve"> </w:t>
            </w:r>
          </w:p>
          <w:p w14:paraId="7577F86E" w14:textId="48DBAACF" w:rsidR="005045D1" w:rsidRPr="00886F37" w:rsidRDefault="005045D1" w:rsidP="005045D1">
            <w:pPr>
              <w:contextualSpacing/>
              <w:mirrorIndents/>
              <w:rPr>
                <w:b/>
                <w:bCs/>
              </w:rPr>
            </w:pPr>
            <w:r w:rsidRPr="00886F37">
              <w:rPr>
                <w:b/>
                <w:bCs/>
              </w:rPr>
              <w:t>Основные категории эстетики</w:t>
            </w:r>
          </w:p>
          <w:p w14:paraId="7209BF8A" w14:textId="16829BBC" w:rsidR="005045D1" w:rsidRPr="00886F37" w:rsidRDefault="005045D1" w:rsidP="005045D1">
            <w:pPr>
              <w:pStyle w:val="a4"/>
              <w:jc w:val="left"/>
              <w:rPr>
                <w:b/>
                <w:bCs/>
                <w:color w:val="000000"/>
                <w:sz w:val="24"/>
                <w:szCs w:val="24"/>
                <w:lang w:val="ru-RU"/>
              </w:rPr>
            </w:pPr>
          </w:p>
        </w:tc>
        <w:tc>
          <w:tcPr>
            <w:tcW w:w="5529" w:type="dxa"/>
          </w:tcPr>
          <w:p w14:paraId="70E69743" w14:textId="77777777" w:rsidR="005045D1" w:rsidRPr="00886F37" w:rsidRDefault="005045D1" w:rsidP="005045D1">
            <w:pPr>
              <w:ind w:firstLine="456"/>
              <w:contextualSpacing/>
              <w:mirrorIndents/>
              <w:jc w:val="both"/>
            </w:pPr>
            <w:r w:rsidRPr="00886F37">
              <w:t xml:space="preserve">Эстетическое как метакатегория, обозначающая предмет эстетики и выражающая сущностное родство и системное единство всех эстетических категорий. Эстетическое и полезное. Эстетическое как ценность. </w:t>
            </w:r>
          </w:p>
          <w:p w14:paraId="5945EBF3" w14:textId="00C408DF" w:rsidR="005045D1" w:rsidRPr="00886F37" w:rsidRDefault="005045D1" w:rsidP="005045D1">
            <w:pPr>
              <w:ind w:firstLine="456"/>
              <w:contextualSpacing/>
              <w:mirrorIndents/>
              <w:jc w:val="both"/>
            </w:pPr>
            <w:r w:rsidRPr="00886F37">
              <w:t xml:space="preserve">Многообразие форм проявления прекрасного в природе, обществе, сознании, культуре. Прекрасное в истории эстетики. Безобразное как диалектическая антитеза прекрасному. Сущность и виды безобразного. </w:t>
            </w:r>
          </w:p>
          <w:p w14:paraId="6A799C38" w14:textId="77777777" w:rsidR="005045D1" w:rsidRPr="00886F37" w:rsidRDefault="005045D1" w:rsidP="005045D1">
            <w:pPr>
              <w:ind w:firstLine="456"/>
              <w:contextualSpacing/>
              <w:mirrorIndents/>
              <w:jc w:val="both"/>
            </w:pPr>
            <w:r w:rsidRPr="00886F37">
              <w:t>Природа возвышенного. Возвышенное (величественное, героическое, колоссальное) и низменное (недостойное, падшее) как духовное переживание.</w:t>
            </w:r>
          </w:p>
          <w:p w14:paraId="566B1378" w14:textId="77777777" w:rsidR="005045D1" w:rsidRPr="00886F37" w:rsidRDefault="005045D1" w:rsidP="005045D1">
            <w:pPr>
              <w:ind w:firstLine="456"/>
              <w:contextualSpacing/>
              <w:mirrorIndents/>
              <w:jc w:val="both"/>
              <w:rPr>
                <w:color w:val="000000"/>
              </w:rPr>
            </w:pPr>
            <w:r w:rsidRPr="00886F37">
              <w:t>Сущность трагического в искусстве. Изменение природы трагического в разные периоды общественного развития. Виды трагических коллизий. Катаpсическая функция трагического.</w:t>
            </w:r>
            <w:r w:rsidRPr="00886F37">
              <w:rPr>
                <w:color w:val="000000"/>
              </w:rPr>
              <w:t xml:space="preserve"> Нравственно-героический смысл трагического в практической деятельности.</w:t>
            </w:r>
          </w:p>
          <w:p w14:paraId="7B0601F9" w14:textId="01CB8CA8" w:rsidR="005045D1" w:rsidRPr="00886F37" w:rsidRDefault="005045D1" w:rsidP="003B1D49">
            <w:pPr>
              <w:ind w:firstLine="456"/>
              <w:contextualSpacing/>
              <w:mirrorIndents/>
              <w:jc w:val="both"/>
            </w:pPr>
            <w:r w:rsidRPr="00886F37">
              <w:t>Сущность комического. Многообразие форм выражения комического в искусстве (юмор, ирония, сатира, сарказм, гротеск).</w:t>
            </w:r>
          </w:p>
        </w:tc>
        <w:tc>
          <w:tcPr>
            <w:tcW w:w="2835" w:type="dxa"/>
          </w:tcPr>
          <w:p w14:paraId="6AB61544" w14:textId="4532E508" w:rsidR="00301C8A" w:rsidRPr="00886F37" w:rsidRDefault="00301C8A" w:rsidP="00301C8A">
            <w:r w:rsidRPr="00886F37">
              <w:t xml:space="preserve">Работа с учебной, научно-методической литературой.  Подготовка </w:t>
            </w:r>
            <w:r w:rsidR="006834F6" w:rsidRPr="00886F37">
              <w:t>докладов</w:t>
            </w:r>
            <w:r w:rsidRPr="00886F37">
              <w:t xml:space="preserve"> с презентациями и к дискуссии по проблемным вопросам лекционного материала.</w:t>
            </w:r>
          </w:p>
          <w:p w14:paraId="30869C94" w14:textId="77777777" w:rsidR="005045D1" w:rsidRPr="00886F37" w:rsidRDefault="005045D1" w:rsidP="005045D1">
            <w:pPr>
              <w:jc w:val="both"/>
            </w:pPr>
          </w:p>
        </w:tc>
      </w:tr>
      <w:tr w:rsidR="005045D1" w:rsidRPr="00886F37" w14:paraId="2EFE172A" w14:textId="77777777" w:rsidTr="002C0991">
        <w:tc>
          <w:tcPr>
            <w:tcW w:w="2694" w:type="dxa"/>
          </w:tcPr>
          <w:p w14:paraId="50AFABEC" w14:textId="77777777" w:rsidR="005045D1" w:rsidRPr="00886F37" w:rsidRDefault="005045D1" w:rsidP="005045D1">
            <w:pPr>
              <w:pStyle w:val="a4"/>
              <w:jc w:val="left"/>
              <w:rPr>
                <w:b/>
                <w:bCs/>
                <w:sz w:val="24"/>
                <w:szCs w:val="24"/>
              </w:rPr>
            </w:pPr>
            <w:r w:rsidRPr="00886F37">
              <w:rPr>
                <w:b/>
                <w:bCs/>
                <w:color w:val="000000"/>
                <w:sz w:val="24"/>
                <w:szCs w:val="24"/>
                <w:lang w:val="ru-RU"/>
              </w:rPr>
              <w:t>Тема 10.</w:t>
            </w:r>
            <w:r w:rsidRPr="00886F37">
              <w:rPr>
                <w:b/>
                <w:bCs/>
                <w:sz w:val="24"/>
                <w:szCs w:val="24"/>
              </w:rPr>
              <w:t xml:space="preserve"> </w:t>
            </w:r>
          </w:p>
          <w:p w14:paraId="052C3C5E" w14:textId="69893B2A" w:rsidR="005045D1" w:rsidRPr="00886F37" w:rsidRDefault="005045D1" w:rsidP="005045D1">
            <w:pPr>
              <w:pStyle w:val="a4"/>
              <w:jc w:val="left"/>
              <w:rPr>
                <w:b/>
                <w:bCs/>
                <w:color w:val="000000"/>
                <w:sz w:val="24"/>
                <w:szCs w:val="24"/>
                <w:lang w:val="ru-RU"/>
              </w:rPr>
            </w:pPr>
            <w:r w:rsidRPr="00886F37">
              <w:rPr>
                <w:b/>
                <w:bCs/>
                <w:sz w:val="24"/>
                <w:szCs w:val="24"/>
              </w:rPr>
              <w:t>Специфика эстетического сознания</w:t>
            </w:r>
          </w:p>
        </w:tc>
        <w:tc>
          <w:tcPr>
            <w:tcW w:w="5529" w:type="dxa"/>
          </w:tcPr>
          <w:p w14:paraId="33B8C695" w14:textId="5358D655" w:rsidR="005045D1" w:rsidRPr="00886F37" w:rsidRDefault="005045D1" w:rsidP="005045D1">
            <w:pPr>
              <w:ind w:firstLine="456"/>
              <w:contextualSpacing/>
              <w:mirrorIndents/>
              <w:jc w:val="both"/>
            </w:pPr>
            <w:r w:rsidRPr="00886F37">
              <w:t>Эстетическое сознание – необходимый элемент универсальной общественной практики. Эстетическая деятельность в формах сознания.</w:t>
            </w:r>
          </w:p>
          <w:p w14:paraId="52A6FFCB" w14:textId="77777777" w:rsidR="005045D1" w:rsidRPr="00886F37" w:rsidRDefault="005045D1" w:rsidP="005045D1">
            <w:pPr>
              <w:ind w:firstLine="456"/>
              <w:contextualSpacing/>
              <w:mirrorIndents/>
              <w:jc w:val="both"/>
            </w:pPr>
            <w:r w:rsidRPr="00886F37">
              <w:t xml:space="preserve">Структура эстетического сознания: эстетическая потребность; эстетическое чувство; эстетическая оценка; эстетическое суждение; эстетический вкус; эстетический идеал. Основные формы выражения эстетического идеала. </w:t>
            </w:r>
          </w:p>
          <w:p w14:paraId="6BAFFB64" w14:textId="77777777" w:rsidR="005045D1" w:rsidRPr="00886F37" w:rsidRDefault="005045D1" w:rsidP="005045D1">
            <w:pPr>
              <w:ind w:firstLine="456"/>
              <w:contextualSpacing/>
              <w:mirrorIndents/>
              <w:jc w:val="both"/>
            </w:pPr>
            <w:r w:rsidRPr="00886F37">
              <w:t>Принципы формирования эстетических взглядов и теорий. Место и роль эстетических взглядов в мировоззрении художника. Обыденное эстетическое сознание и эстетические теории.</w:t>
            </w:r>
          </w:p>
          <w:p w14:paraId="594C13B4" w14:textId="77777777" w:rsidR="005045D1" w:rsidRPr="00886F37" w:rsidRDefault="005045D1" w:rsidP="005045D1">
            <w:pPr>
              <w:ind w:firstLine="456"/>
              <w:contextualSpacing/>
              <w:mirrorIndents/>
              <w:jc w:val="both"/>
            </w:pPr>
            <w:r w:rsidRPr="00886F37">
              <w:t>Мировоззрение и его эстетические категории: разновидность и содержание.</w:t>
            </w:r>
          </w:p>
          <w:p w14:paraId="569CBB47" w14:textId="1E8B8212" w:rsidR="005045D1" w:rsidRPr="00886F37" w:rsidRDefault="005045D1" w:rsidP="005045D1">
            <w:pPr>
              <w:ind w:firstLine="456"/>
              <w:contextualSpacing/>
              <w:mirrorIndents/>
              <w:jc w:val="both"/>
            </w:pPr>
            <w:r w:rsidRPr="00886F37">
              <w:t>О происхождении эстетического чувства. Эстетическое отношение как вид ценностного сознания. Эмоционально-оценочная природа эстетического отношения. Эстетическое как соотношение реальности и идеала.</w:t>
            </w:r>
          </w:p>
          <w:p w14:paraId="0D14A390" w14:textId="37FF738B" w:rsidR="005045D1" w:rsidRPr="00886F37" w:rsidRDefault="005045D1" w:rsidP="003B1D49">
            <w:pPr>
              <w:ind w:firstLine="456"/>
              <w:contextualSpacing/>
              <w:mirrorIndents/>
              <w:jc w:val="both"/>
            </w:pPr>
            <w:r w:rsidRPr="00886F37">
              <w:t xml:space="preserve">Эстетический идеал и эстетическое совершенство. Связь эстетического идеала с политическими и нравственными идеалами общества.             </w:t>
            </w:r>
          </w:p>
        </w:tc>
        <w:tc>
          <w:tcPr>
            <w:tcW w:w="2835" w:type="dxa"/>
          </w:tcPr>
          <w:p w14:paraId="6BD394BD" w14:textId="4C894D54" w:rsidR="005045D1" w:rsidRPr="00886F37" w:rsidRDefault="00F833EB" w:rsidP="00F833EB">
            <w:r w:rsidRPr="00886F37">
              <w:t xml:space="preserve">Работа с учебной, научно-методической литературой. Подготовка </w:t>
            </w:r>
            <w:r w:rsidR="006834F6" w:rsidRPr="00886F37">
              <w:t>докладов</w:t>
            </w:r>
            <w:r w:rsidRPr="00886F37">
              <w:t xml:space="preserve"> с презентациями и к</w:t>
            </w:r>
            <w:r w:rsidRPr="00886F37">
              <w:rPr>
                <w:bCs/>
              </w:rPr>
              <w:t xml:space="preserve"> проведению коллоквиума по пройденному материалу.</w:t>
            </w:r>
          </w:p>
        </w:tc>
      </w:tr>
      <w:tr w:rsidR="005045D1" w:rsidRPr="00886F37" w14:paraId="0A3C6E7B" w14:textId="77777777" w:rsidTr="002C0991">
        <w:tc>
          <w:tcPr>
            <w:tcW w:w="2694" w:type="dxa"/>
          </w:tcPr>
          <w:p w14:paraId="72632E19" w14:textId="77777777" w:rsidR="005045D1" w:rsidRPr="00886F37" w:rsidRDefault="005045D1" w:rsidP="005045D1">
            <w:pPr>
              <w:contextualSpacing/>
              <w:mirrorIndents/>
              <w:rPr>
                <w:b/>
                <w:bCs/>
              </w:rPr>
            </w:pPr>
            <w:r w:rsidRPr="00886F37">
              <w:rPr>
                <w:b/>
                <w:bCs/>
                <w:color w:val="000000"/>
              </w:rPr>
              <w:lastRenderedPageBreak/>
              <w:t>Тема 11.</w:t>
            </w:r>
            <w:r w:rsidRPr="00886F37">
              <w:rPr>
                <w:b/>
                <w:bCs/>
              </w:rPr>
              <w:t xml:space="preserve"> </w:t>
            </w:r>
          </w:p>
          <w:p w14:paraId="0C23A8C0" w14:textId="32E410BF" w:rsidR="005045D1" w:rsidRPr="00886F37" w:rsidRDefault="005045D1" w:rsidP="005045D1">
            <w:pPr>
              <w:contextualSpacing/>
              <w:mirrorIndents/>
              <w:rPr>
                <w:b/>
                <w:bCs/>
              </w:rPr>
            </w:pPr>
            <w:r w:rsidRPr="00886F37">
              <w:rPr>
                <w:b/>
                <w:bCs/>
              </w:rPr>
              <w:t>Эстетическое в деятельности человека</w:t>
            </w:r>
          </w:p>
          <w:p w14:paraId="58E791E0" w14:textId="4F0D85CC" w:rsidR="005045D1" w:rsidRPr="00886F37" w:rsidRDefault="005045D1" w:rsidP="005045D1">
            <w:pPr>
              <w:pStyle w:val="a4"/>
              <w:jc w:val="left"/>
              <w:rPr>
                <w:b/>
                <w:bCs/>
                <w:color w:val="000000"/>
                <w:sz w:val="24"/>
                <w:szCs w:val="24"/>
                <w:lang w:val="ru-RU"/>
              </w:rPr>
            </w:pPr>
          </w:p>
        </w:tc>
        <w:tc>
          <w:tcPr>
            <w:tcW w:w="5529" w:type="dxa"/>
          </w:tcPr>
          <w:p w14:paraId="16637DF2" w14:textId="77777777" w:rsidR="005045D1" w:rsidRPr="00886F37" w:rsidRDefault="005045D1" w:rsidP="005045D1">
            <w:pPr>
              <w:ind w:firstLine="456"/>
              <w:contextualSpacing/>
              <w:mirrorIndents/>
              <w:jc w:val="both"/>
            </w:pPr>
            <w:r w:rsidRPr="00886F37">
              <w:t>Эстетическая деятельность, её виды. Реализация различных сторон эстетической деятельности человека и художественно-образного мышления в сфере искусства.</w:t>
            </w:r>
          </w:p>
          <w:p w14:paraId="01E3712E" w14:textId="77777777" w:rsidR="005045D1" w:rsidRPr="00886F37" w:rsidRDefault="005045D1" w:rsidP="005045D1">
            <w:pPr>
              <w:ind w:firstLine="456"/>
              <w:contextualSpacing/>
              <w:mirrorIndents/>
              <w:jc w:val="both"/>
            </w:pPr>
            <w:r w:rsidRPr="00886F37">
              <w:t>Эстетическая деятельность и её формы (Ю.Б. Борев), эстетическое отношение, эстетическое сознание, эстетическое восприятие, эстетический идеал, эстетический вкус, эстетическая потребность.</w:t>
            </w:r>
          </w:p>
          <w:p w14:paraId="0D799109" w14:textId="77777777" w:rsidR="005045D1" w:rsidRPr="00886F37" w:rsidRDefault="005045D1" w:rsidP="005045D1">
            <w:pPr>
              <w:ind w:firstLine="456"/>
              <w:contextualSpacing/>
              <w:mirrorIndents/>
              <w:jc w:val="both"/>
            </w:pPr>
            <w:r w:rsidRPr="00886F37">
              <w:t xml:space="preserve"> Исторически сложившиеся, устойчивые формы творческой деятельности, художественно реализующие жизненное содержание и различающиеся по способам его материального воплощения.</w:t>
            </w:r>
          </w:p>
          <w:p w14:paraId="0BBDB6E7" w14:textId="77777777" w:rsidR="005045D1" w:rsidRPr="00886F37" w:rsidRDefault="005045D1" w:rsidP="005045D1">
            <w:pPr>
              <w:ind w:firstLine="456"/>
              <w:contextualSpacing/>
              <w:mirrorIndents/>
              <w:jc w:val="both"/>
            </w:pPr>
            <w:r w:rsidRPr="00886F37">
              <w:t xml:space="preserve">Общность образной системы, средств художественной выразительности, творческие приёмы, обусловленные единством идейно-художественного содержания, составляют различные виды искусства. </w:t>
            </w:r>
          </w:p>
          <w:p w14:paraId="46D42E8B" w14:textId="51044889" w:rsidR="005045D1" w:rsidRPr="00886F37" w:rsidRDefault="005045D1" w:rsidP="003B1D49">
            <w:pPr>
              <w:ind w:firstLine="456"/>
              <w:contextualSpacing/>
              <w:mirrorIndents/>
              <w:jc w:val="both"/>
            </w:pPr>
            <w:r w:rsidRPr="00886F37">
              <w:t xml:space="preserve">Художественное творчество как инструмент и как цель эстетической деятельности. Возможность самодвижения процессов духовного творчества. </w:t>
            </w:r>
          </w:p>
        </w:tc>
        <w:tc>
          <w:tcPr>
            <w:tcW w:w="2835" w:type="dxa"/>
          </w:tcPr>
          <w:p w14:paraId="2A2C5AC9" w14:textId="4A687F29" w:rsidR="00F833EB" w:rsidRPr="00886F37" w:rsidRDefault="00F833EB" w:rsidP="00F833EB">
            <w:r w:rsidRPr="00886F37">
              <w:t xml:space="preserve">Работа с учебной, научно-методической литературой.  Подготовка </w:t>
            </w:r>
            <w:r w:rsidR="006834F6" w:rsidRPr="00886F37">
              <w:t>докладов</w:t>
            </w:r>
            <w:r w:rsidRPr="00886F37">
              <w:t xml:space="preserve"> с презентациями и к дискуссии по проблемным вопросам лекционного материала.</w:t>
            </w:r>
          </w:p>
          <w:p w14:paraId="550A611D" w14:textId="77777777" w:rsidR="005045D1" w:rsidRPr="00886F37" w:rsidRDefault="005045D1" w:rsidP="005045D1">
            <w:pPr>
              <w:jc w:val="both"/>
            </w:pPr>
          </w:p>
        </w:tc>
      </w:tr>
      <w:tr w:rsidR="005045D1" w:rsidRPr="00886F37" w14:paraId="18F0C3A6" w14:textId="77777777" w:rsidTr="002C0991">
        <w:tc>
          <w:tcPr>
            <w:tcW w:w="2694" w:type="dxa"/>
          </w:tcPr>
          <w:p w14:paraId="1BF297BD" w14:textId="77777777" w:rsidR="005045D1" w:rsidRPr="00886F37" w:rsidRDefault="005045D1" w:rsidP="005045D1">
            <w:pPr>
              <w:contextualSpacing/>
              <w:mirrorIndents/>
              <w:rPr>
                <w:b/>
                <w:bCs/>
              </w:rPr>
            </w:pPr>
            <w:r w:rsidRPr="00886F37">
              <w:rPr>
                <w:b/>
                <w:bCs/>
                <w:color w:val="000000"/>
              </w:rPr>
              <w:t>Тема 12.</w:t>
            </w:r>
            <w:r w:rsidRPr="00886F37">
              <w:rPr>
                <w:b/>
                <w:bCs/>
              </w:rPr>
              <w:t xml:space="preserve"> </w:t>
            </w:r>
          </w:p>
          <w:p w14:paraId="66B499E1" w14:textId="1C203DE1" w:rsidR="005045D1" w:rsidRPr="00886F37" w:rsidRDefault="005045D1" w:rsidP="005045D1">
            <w:pPr>
              <w:contextualSpacing/>
              <w:mirrorIndents/>
              <w:rPr>
                <w:b/>
                <w:bCs/>
              </w:rPr>
            </w:pPr>
            <w:r w:rsidRPr="00886F37">
              <w:rPr>
                <w:b/>
                <w:bCs/>
              </w:rPr>
              <w:t>Эстетические основы искусства</w:t>
            </w:r>
          </w:p>
          <w:p w14:paraId="4B670919" w14:textId="3980484C" w:rsidR="005045D1" w:rsidRPr="00886F37" w:rsidRDefault="005045D1" w:rsidP="005045D1">
            <w:pPr>
              <w:pStyle w:val="a4"/>
              <w:jc w:val="left"/>
              <w:rPr>
                <w:b/>
                <w:bCs/>
                <w:color w:val="000000"/>
                <w:sz w:val="24"/>
                <w:szCs w:val="24"/>
                <w:lang w:val="ru-RU"/>
              </w:rPr>
            </w:pPr>
          </w:p>
        </w:tc>
        <w:tc>
          <w:tcPr>
            <w:tcW w:w="5529" w:type="dxa"/>
          </w:tcPr>
          <w:p w14:paraId="78F7047D" w14:textId="77777777" w:rsidR="005045D1" w:rsidRPr="00886F37" w:rsidRDefault="005045D1" w:rsidP="005045D1">
            <w:pPr>
              <w:ind w:firstLine="456"/>
              <w:contextualSpacing/>
              <w:mirrorIndents/>
              <w:jc w:val="both"/>
            </w:pPr>
            <w:r w:rsidRPr="00886F37">
              <w:t xml:space="preserve">Искусство как воспроизведение, преображение и оценка действительности. Жизненная правда и условность в искусстве. Художественный образ как специфическая форма отражения действительности в искусстве. Модель, символ и образ. </w:t>
            </w:r>
          </w:p>
          <w:p w14:paraId="377428B8" w14:textId="77777777" w:rsidR="005045D1" w:rsidRPr="00886F37" w:rsidRDefault="005045D1" w:rsidP="005045D1">
            <w:pPr>
              <w:ind w:firstLine="456"/>
              <w:contextualSpacing/>
              <w:mirrorIndents/>
              <w:jc w:val="both"/>
            </w:pPr>
            <w:r w:rsidRPr="00886F37">
              <w:t xml:space="preserve">Объект и предмет искусства. Единство предмета и цели искусства. </w:t>
            </w:r>
          </w:p>
          <w:p w14:paraId="7E4AF7AD" w14:textId="77777777" w:rsidR="005045D1" w:rsidRPr="00886F37" w:rsidRDefault="005045D1" w:rsidP="005045D1">
            <w:pPr>
              <w:ind w:firstLine="456"/>
              <w:contextualSpacing/>
              <w:mirrorIndents/>
              <w:jc w:val="both"/>
            </w:pPr>
            <w:r w:rsidRPr="00886F37">
              <w:t>Способы художественного обобщения: типизация и идеализация. Художественный образ и тип. Общие и специфические черты художественного образа в различных видах и жанрах искусства. Художественное произведение как система образов и целостный образ.</w:t>
            </w:r>
          </w:p>
          <w:p w14:paraId="4AD4E88F" w14:textId="2C5F9B25" w:rsidR="005045D1" w:rsidRPr="00886F37" w:rsidRDefault="005045D1" w:rsidP="003B1D49">
            <w:pPr>
              <w:ind w:firstLine="456"/>
              <w:jc w:val="both"/>
            </w:pPr>
            <w:r w:rsidRPr="00886F37">
              <w:t xml:space="preserve">Искусство как модель деятельности личности и отражение мира. Искусство как концентрированное выражение общественной практики, обобщение «опыта отношений». Искусство как форма общественного сознания. </w:t>
            </w:r>
          </w:p>
        </w:tc>
        <w:tc>
          <w:tcPr>
            <w:tcW w:w="2835" w:type="dxa"/>
          </w:tcPr>
          <w:p w14:paraId="64EAA60A" w14:textId="5AA47C6C" w:rsidR="00886F37" w:rsidRPr="00886F37" w:rsidRDefault="00F833EB" w:rsidP="003B1D49">
            <w:pPr>
              <w:ind w:firstLine="27"/>
              <w:contextualSpacing/>
              <w:mirrorIndents/>
            </w:pPr>
            <w:r w:rsidRPr="00886F37">
              <w:t xml:space="preserve">Работа с учебной, научно-методической литературой. Подготовка </w:t>
            </w:r>
            <w:r w:rsidR="006834F6" w:rsidRPr="00886F37">
              <w:t xml:space="preserve">докладов </w:t>
            </w:r>
            <w:r w:rsidRPr="00886F37">
              <w:t>с презентациями и к</w:t>
            </w:r>
            <w:r w:rsidRPr="00886F37">
              <w:rPr>
                <w:bCs/>
              </w:rPr>
              <w:t xml:space="preserve"> групповому обсуждению вопросов и проблемных ситуаций в формате круглого стола по </w:t>
            </w:r>
            <w:r w:rsidR="00CB63AF" w:rsidRPr="00886F37">
              <w:rPr>
                <w:bCs/>
              </w:rPr>
              <w:t xml:space="preserve">вопросу </w:t>
            </w:r>
            <w:r w:rsidRPr="00886F37">
              <w:t>функционально</w:t>
            </w:r>
            <w:r w:rsidR="00CB63AF" w:rsidRPr="00886F37">
              <w:t>го</w:t>
            </w:r>
            <w:r w:rsidRPr="00886F37">
              <w:t xml:space="preserve"> предназначени</w:t>
            </w:r>
            <w:r w:rsidR="00CB63AF" w:rsidRPr="00886F37">
              <w:t>я</w:t>
            </w:r>
            <w:r w:rsidRPr="00886F37">
              <w:t xml:space="preserve"> искусства.</w:t>
            </w:r>
          </w:p>
        </w:tc>
      </w:tr>
      <w:tr w:rsidR="005045D1" w:rsidRPr="00886F37" w14:paraId="100B0A3B" w14:textId="77777777" w:rsidTr="002C0991">
        <w:tc>
          <w:tcPr>
            <w:tcW w:w="2694" w:type="dxa"/>
          </w:tcPr>
          <w:p w14:paraId="041AB905" w14:textId="77777777" w:rsidR="005045D1" w:rsidRPr="00886F37" w:rsidRDefault="005045D1" w:rsidP="005045D1">
            <w:pPr>
              <w:rPr>
                <w:b/>
                <w:bCs/>
              </w:rPr>
            </w:pPr>
            <w:r w:rsidRPr="00886F37">
              <w:rPr>
                <w:b/>
                <w:bCs/>
                <w:color w:val="000000"/>
              </w:rPr>
              <w:t>Тема 13.</w:t>
            </w:r>
            <w:r w:rsidRPr="00886F37">
              <w:rPr>
                <w:b/>
                <w:bCs/>
              </w:rPr>
              <w:t xml:space="preserve"> </w:t>
            </w:r>
          </w:p>
          <w:p w14:paraId="697EE269" w14:textId="1F9722B2" w:rsidR="005045D1" w:rsidRPr="00886F37" w:rsidRDefault="005045D1" w:rsidP="005045D1">
            <w:pPr>
              <w:rPr>
                <w:b/>
                <w:bCs/>
              </w:rPr>
            </w:pPr>
            <w:r w:rsidRPr="00886F37">
              <w:rPr>
                <w:b/>
                <w:bCs/>
              </w:rPr>
              <w:t>Система искусств в структуре художественной культуры общества</w:t>
            </w:r>
          </w:p>
          <w:p w14:paraId="678E6E00" w14:textId="43C0D872" w:rsidR="005045D1" w:rsidRPr="00886F37" w:rsidRDefault="005045D1" w:rsidP="005045D1">
            <w:pPr>
              <w:pStyle w:val="a4"/>
              <w:jc w:val="left"/>
              <w:rPr>
                <w:b/>
                <w:bCs/>
                <w:color w:val="000000"/>
                <w:sz w:val="24"/>
                <w:szCs w:val="24"/>
                <w:lang w:val="ru-RU"/>
              </w:rPr>
            </w:pPr>
          </w:p>
        </w:tc>
        <w:tc>
          <w:tcPr>
            <w:tcW w:w="5529" w:type="dxa"/>
          </w:tcPr>
          <w:p w14:paraId="116ECFBB" w14:textId="77777777" w:rsidR="005045D1" w:rsidRPr="00886F37" w:rsidRDefault="005045D1" w:rsidP="005045D1">
            <w:pPr>
              <w:ind w:firstLine="456"/>
              <w:jc w:val="both"/>
            </w:pPr>
            <w:r w:rsidRPr="00886F37">
              <w:t xml:space="preserve">Многообразие явлений действительности, различие способов и задач эстетического познания и преобразования мира как причина возникновения и развития видов искусства. </w:t>
            </w:r>
          </w:p>
          <w:p w14:paraId="6323E6B7" w14:textId="77777777" w:rsidR="005045D1" w:rsidRPr="00886F37" w:rsidRDefault="005045D1" w:rsidP="005045D1">
            <w:pPr>
              <w:ind w:firstLine="456"/>
              <w:jc w:val="both"/>
            </w:pPr>
            <w:r w:rsidRPr="00886F37">
              <w:t>Виды искусства и принципы их классификации. Пространственные и временные, изобразительные и выразительные, зрительные и слуховые, вербальные и невербальные, простые и сложные, массовые, технические и другие виды искусства, их дифференциация и учет в эстетической деятельности человека.</w:t>
            </w:r>
          </w:p>
          <w:p w14:paraId="7356D3A4" w14:textId="77777777" w:rsidR="005045D1" w:rsidRPr="00886F37" w:rsidRDefault="005045D1" w:rsidP="005045D1">
            <w:pPr>
              <w:ind w:firstLine="456"/>
              <w:jc w:val="both"/>
            </w:pPr>
            <w:r w:rsidRPr="00886F37">
              <w:t xml:space="preserve">Натюрморт, пейзаж как жанр европейской живописи. Портрет как жанр европейской </w:t>
            </w:r>
            <w:r w:rsidRPr="00886F37">
              <w:lastRenderedPageBreak/>
              <w:t>живописи (скульптуры, графики). Барокко, классицизм как стиль европейской художественной культуры: основные эстетические принципы и художественные приемы.</w:t>
            </w:r>
          </w:p>
          <w:p w14:paraId="5E1EE6C4" w14:textId="73462CE6" w:rsidR="005045D1" w:rsidRPr="00886F37" w:rsidRDefault="005045D1" w:rsidP="003B1D49">
            <w:pPr>
              <w:ind w:firstLine="456"/>
              <w:jc w:val="both"/>
            </w:pPr>
            <w:r w:rsidRPr="00886F37">
              <w:t>Деление искусств на роды и жанры. Принципы жанрового деления в различных видах искусства. Взаимоотношение видов и жанров искусства. Жанр и стиль как морфологические понятия.</w:t>
            </w:r>
          </w:p>
        </w:tc>
        <w:tc>
          <w:tcPr>
            <w:tcW w:w="2835" w:type="dxa"/>
          </w:tcPr>
          <w:p w14:paraId="5E28AE68" w14:textId="1386D282" w:rsidR="00F833EB" w:rsidRPr="00886F37" w:rsidRDefault="00F833EB" w:rsidP="00F833EB">
            <w:pPr>
              <w:pStyle w:val="a4"/>
              <w:jc w:val="left"/>
              <w:rPr>
                <w:bCs/>
                <w:sz w:val="24"/>
                <w:szCs w:val="24"/>
                <w:lang w:val="ru-RU"/>
              </w:rPr>
            </w:pPr>
            <w:r w:rsidRPr="00886F37">
              <w:rPr>
                <w:sz w:val="24"/>
                <w:szCs w:val="24"/>
              </w:rPr>
              <w:lastRenderedPageBreak/>
              <w:t xml:space="preserve">Работа с учебной, научно-методической литературой. Подготовка </w:t>
            </w:r>
            <w:r w:rsidR="006834F6" w:rsidRPr="00886F37">
              <w:rPr>
                <w:sz w:val="24"/>
                <w:szCs w:val="24"/>
              </w:rPr>
              <w:t>докладов</w:t>
            </w:r>
            <w:r w:rsidRPr="00886F37">
              <w:rPr>
                <w:sz w:val="24"/>
                <w:szCs w:val="24"/>
              </w:rPr>
              <w:t xml:space="preserve"> с презентациями </w:t>
            </w:r>
            <w:r w:rsidRPr="00886F37">
              <w:rPr>
                <w:sz w:val="24"/>
                <w:szCs w:val="24"/>
                <w:lang w:val="ru-RU"/>
              </w:rPr>
              <w:t>и т</w:t>
            </w:r>
            <w:r w:rsidRPr="00886F37">
              <w:rPr>
                <w:bCs/>
                <w:sz w:val="24"/>
                <w:szCs w:val="24"/>
                <w:lang w:val="ru-RU"/>
              </w:rPr>
              <w:t xml:space="preserve">естированию по пройденному лекционному материалу. </w:t>
            </w:r>
          </w:p>
          <w:p w14:paraId="6287D534" w14:textId="77777777" w:rsidR="005045D1" w:rsidRPr="00886F37" w:rsidRDefault="005045D1" w:rsidP="005045D1">
            <w:pPr>
              <w:jc w:val="both"/>
            </w:pPr>
          </w:p>
        </w:tc>
      </w:tr>
      <w:tr w:rsidR="005045D1" w:rsidRPr="00886F37" w14:paraId="5334B381" w14:textId="77777777" w:rsidTr="002C0991">
        <w:tc>
          <w:tcPr>
            <w:tcW w:w="2694" w:type="dxa"/>
          </w:tcPr>
          <w:p w14:paraId="3EDEF2FF" w14:textId="16E4136C" w:rsidR="005045D1" w:rsidRPr="00886F37" w:rsidRDefault="005045D1" w:rsidP="005045D1">
            <w:pPr>
              <w:contextualSpacing/>
              <w:mirrorIndents/>
              <w:rPr>
                <w:b/>
                <w:bCs/>
              </w:rPr>
            </w:pPr>
            <w:r w:rsidRPr="00886F37">
              <w:rPr>
                <w:b/>
                <w:bCs/>
                <w:color w:val="000000"/>
              </w:rPr>
              <w:t>Тема 14.</w:t>
            </w:r>
            <w:r w:rsidRPr="00886F37">
              <w:rPr>
                <w:b/>
                <w:bCs/>
              </w:rPr>
              <w:t xml:space="preserve"> Художественный образ как интегральная структура</w:t>
            </w:r>
          </w:p>
          <w:p w14:paraId="129420D9" w14:textId="0A1D08B7" w:rsidR="005045D1" w:rsidRPr="00886F37" w:rsidRDefault="005045D1" w:rsidP="005045D1">
            <w:pPr>
              <w:pStyle w:val="a4"/>
              <w:jc w:val="left"/>
              <w:rPr>
                <w:b/>
                <w:bCs/>
                <w:color w:val="000000"/>
                <w:sz w:val="24"/>
                <w:szCs w:val="24"/>
                <w:lang w:val="ru-RU"/>
              </w:rPr>
            </w:pPr>
          </w:p>
        </w:tc>
        <w:tc>
          <w:tcPr>
            <w:tcW w:w="5529" w:type="dxa"/>
          </w:tcPr>
          <w:p w14:paraId="786FF5F2" w14:textId="77777777" w:rsidR="005045D1" w:rsidRPr="00886F37" w:rsidRDefault="005045D1" w:rsidP="005045D1">
            <w:pPr>
              <w:ind w:firstLine="456"/>
              <w:contextualSpacing/>
              <w:mirrorIndents/>
              <w:jc w:val="both"/>
            </w:pPr>
            <w:r w:rsidRPr="00886F37">
              <w:t>Художественная культура личности: сущность, структура, формирование.</w:t>
            </w:r>
          </w:p>
          <w:p w14:paraId="7A3B4B8F" w14:textId="77777777" w:rsidR="005045D1" w:rsidRPr="00886F37" w:rsidRDefault="005045D1" w:rsidP="005045D1">
            <w:pPr>
              <w:ind w:firstLine="456"/>
              <w:contextualSpacing/>
              <w:mirrorIndents/>
              <w:jc w:val="both"/>
            </w:pPr>
            <w:r w:rsidRPr="00886F37">
              <w:t>Художественное творчество: содержание, специфика и этапы реализации. Основные понятия и принципы искусства. Понимание художественного образа. Художественный образ в русской иконе.</w:t>
            </w:r>
          </w:p>
          <w:p w14:paraId="4FCEA210" w14:textId="77777777" w:rsidR="005045D1" w:rsidRPr="00886F37" w:rsidRDefault="005045D1" w:rsidP="005045D1">
            <w:pPr>
              <w:ind w:firstLine="456"/>
              <w:contextualSpacing/>
              <w:mirrorIndents/>
              <w:jc w:val="both"/>
            </w:pPr>
            <w:r w:rsidRPr="00886F37">
              <w:t xml:space="preserve">Художественный образ: генезис и онтология. Образ-замысел, образ-воплощение, образ-восприятие. Соотношения идеального и реального, чувственного и рационального, эмоционального и рассудочного, логически аргументированного и интуитивного в научном мышлении и в художественно-образном представлении. Типизация, индивидуализация и символизация как способы художественно-образного мышления. </w:t>
            </w:r>
          </w:p>
          <w:p w14:paraId="57BCED23" w14:textId="66356272" w:rsidR="005045D1" w:rsidRPr="00886F37" w:rsidRDefault="005045D1" w:rsidP="003B1D49">
            <w:pPr>
              <w:ind w:firstLine="456"/>
              <w:contextualSpacing/>
              <w:mirrorIndents/>
              <w:jc w:val="both"/>
            </w:pPr>
            <w:r w:rsidRPr="00886F37">
              <w:t xml:space="preserve">Условность художественного образа, зависимость от изобразительных средств различных видов искусства. Содержательность формы и художественность содержания. Форма как застывшее содержание. Форма внутренняя, тяготеющая к содержанию, и внешняя, обусловленная организацией материала. Содержание как эмоционально-образная сфера значений и смыслов, воплощенная в художественной форме. </w:t>
            </w:r>
          </w:p>
        </w:tc>
        <w:tc>
          <w:tcPr>
            <w:tcW w:w="2835" w:type="dxa"/>
          </w:tcPr>
          <w:p w14:paraId="2E0452FA" w14:textId="336B66FA" w:rsidR="00012460" w:rsidRPr="00886F37" w:rsidRDefault="00012460" w:rsidP="00012460">
            <w:r w:rsidRPr="00886F37">
              <w:t xml:space="preserve">Работа с учебной, научно-методической литературой.  Подготовка </w:t>
            </w:r>
            <w:r w:rsidR="006834F6" w:rsidRPr="00886F37">
              <w:t xml:space="preserve">докладов </w:t>
            </w:r>
            <w:r w:rsidRPr="00886F37">
              <w:t>с презентациями и к дискуссии по проблемным вопросам лекционного материала.</w:t>
            </w:r>
          </w:p>
          <w:p w14:paraId="05E23C6C" w14:textId="77777777" w:rsidR="005045D1" w:rsidRPr="00886F37" w:rsidRDefault="005045D1" w:rsidP="005045D1">
            <w:pPr>
              <w:jc w:val="both"/>
            </w:pPr>
          </w:p>
        </w:tc>
      </w:tr>
      <w:tr w:rsidR="005045D1" w:rsidRPr="00886F37" w14:paraId="225E514F" w14:textId="77777777" w:rsidTr="002C0991">
        <w:tc>
          <w:tcPr>
            <w:tcW w:w="2694" w:type="dxa"/>
          </w:tcPr>
          <w:p w14:paraId="588C954E" w14:textId="77777777" w:rsidR="005045D1" w:rsidRPr="00886F37" w:rsidRDefault="005045D1" w:rsidP="005045D1">
            <w:pPr>
              <w:contextualSpacing/>
              <w:mirrorIndents/>
              <w:rPr>
                <w:b/>
                <w:bCs/>
              </w:rPr>
            </w:pPr>
            <w:r w:rsidRPr="00886F37">
              <w:rPr>
                <w:b/>
                <w:bCs/>
                <w:color w:val="000000"/>
              </w:rPr>
              <w:t>Тема 15.</w:t>
            </w:r>
            <w:r w:rsidRPr="00886F37">
              <w:rPr>
                <w:b/>
                <w:bCs/>
              </w:rPr>
              <w:t xml:space="preserve"> </w:t>
            </w:r>
          </w:p>
          <w:p w14:paraId="69B3F535" w14:textId="1FFD6EB3" w:rsidR="005045D1" w:rsidRPr="00886F37" w:rsidRDefault="005045D1" w:rsidP="005045D1">
            <w:pPr>
              <w:contextualSpacing/>
              <w:mirrorIndents/>
              <w:rPr>
                <w:b/>
                <w:bCs/>
              </w:rPr>
            </w:pPr>
            <w:r w:rsidRPr="00886F37">
              <w:rPr>
                <w:b/>
                <w:bCs/>
              </w:rPr>
              <w:t>Социальное бытие искусства и закономерности художественного процесса</w:t>
            </w:r>
          </w:p>
          <w:p w14:paraId="2A9802E7" w14:textId="37D2E2B9" w:rsidR="005045D1" w:rsidRPr="00886F37" w:rsidRDefault="005045D1" w:rsidP="005045D1">
            <w:pPr>
              <w:pStyle w:val="a4"/>
              <w:jc w:val="left"/>
              <w:rPr>
                <w:b/>
                <w:bCs/>
                <w:color w:val="000000"/>
                <w:sz w:val="24"/>
                <w:szCs w:val="24"/>
                <w:lang w:val="ru-RU"/>
              </w:rPr>
            </w:pPr>
          </w:p>
        </w:tc>
        <w:tc>
          <w:tcPr>
            <w:tcW w:w="5529" w:type="dxa"/>
          </w:tcPr>
          <w:p w14:paraId="4408B760" w14:textId="77777777" w:rsidR="005045D1" w:rsidRPr="00886F37" w:rsidRDefault="005045D1" w:rsidP="005045D1">
            <w:pPr>
              <w:ind w:firstLine="456"/>
              <w:contextualSpacing/>
              <w:mirrorIndents/>
              <w:jc w:val="both"/>
            </w:pPr>
            <w:r w:rsidRPr="00886F37">
              <w:t>Развитие эстетической культуры как социально-детерминированный процесс, как составная часть духовно-практического богатства человечества. Эстетическая культура и проблемы эстетического восприятия. Проблема соответствия свободы художественного самовыражения моральным нормам, принципам, традициям и устоям в конкретную историческую эпоху.</w:t>
            </w:r>
          </w:p>
          <w:p w14:paraId="1D6FA86E" w14:textId="77777777" w:rsidR="005045D1" w:rsidRPr="00886F37" w:rsidRDefault="005045D1" w:rsidP="005045D1">
            <w:pPr>
              <w:ind w:firstLine="456"/>
              <w:contextualSpacing/>
              <w:mirrorIndents/>
              <w:jc w:val="both"/>
            </w:pPr>
            <w:r w:rsidRPr="00886F37">
              <w:t xml:space="preserve">Специализация как фактор становления художественного профессионализма. Публика и социальный заказ. Художественный рынок. Производство и потребление художественной продукции. Художественная критика. Искусство как «элитарный» и «массовый» феномен. </w:t>
            </w:r>
          </w:p>
          <w:p w14:paraId="5F9D5388" w14:textId="77777777" w:rsidR="005045D1" w:rsidRPr="00886F37" w:rsidRDefault="005045D1" w:rsidP="005045D1">
            <w:pPr>
              <w:ind w:firstLine="456"/>
              <w:contextualSpacing/>
              <w:mirrorIndents/>
              <w:jc w:val="both"/>
            </w:pPr>
            <w:r w:rsidRPr="00886F37">
              <w:t>Искусство и политика. Точки соприкосновения. Роль искусства в общества.</w:t>
            </w:r>
          </w:p>
          <w:p w14:paraId="24B41596" w14:textId="290EA906" w:rsidR="005045D1" w:rsidRPr="00886F37" w:rsidRDefault="005045D1" w:rsidP="003B1D49">
            <w:pPr>
              <w:ind w:firstLine="456"/>
              <w:contextualSpacing/>
              <w:mirrorIndents/>
              <w:jc w:val="both"/>
            </w:pPr>
            <w:r w:rsidRPr="00886F37">
              <w:t xml:space="preserve">Функции искусства в его отношении к человеку, обществу, природе, культуре и к собственным потребностям. Основные социальные </w:t>
            </w:r>
            <w:r w:rsidRPr="00886F37">
              <w:lastRenderedPageBreak/>
              <w:t>и культурные функции искусства. Диалектика и динамика функций искусства.</w:t>
            </w:r>
          </w:p>
        </w:tc>
        <w:tc>
          <w:tcPr>
            <w:tcW w:w="2835" w:type="dxa"/>
          </w:tcPr>
          <w:p w14:paraId="2BACE1C7" w14:textId="3A5A54B2" w:rsidR="005045D1" w:rsidRPr="00886F37" w:rsidRDefault="00012460" w:rsidP="003A0C42">
            <w:r w:rsidRPr="00886F37">
              <w:lastRenderedPageBreak/>
              <w:t xml:space="preserve">Работа с учебной, научно-методической литературой. Подготовка </w:t>
            </w:r>
            <w:r w:rsidR="006834F6" w:rsidRPr="00886F37">
              <w:t>докладов</w:t>
            </w:r>
            <w:r w:rsidRPr="00886F37">
              <w:t xml:space="preserve"> с презентациями и к </w:t>
            </w:r>
            <w:r w:rsidRPr="00886F37">
              <w:rPr>
                <w:bCs/>
              </w:rPr>
              <w:t>решению кейсов в формате творческих задач на тему: «</w:t>
            </w:r>
            <w:r w:rsidR="003A0C42" w:rsidRPr="00886F37">
              <w:t>Взаимодействие искусства с другими формами общественного сознания</w:t>
            </w:r>
            <w:r w:rsidRPr="00886F37">
              <w:rPr>
                <w:bCs/>
              </w:rPr>
              <w:t>».</w:t>
            </w:r>
          </w:p>
        </w:tc>
      </w:tr>
      <w:tr w:rsidR="005045D1" w:rsidRPr="00886F37" w14:paraId="55294A1D" w14:textId="77777777" w:rsidTr="002C0991">
        <w:tc>
          <w:tcPr>
            <w:tcW w:w="2694" w:type="dxa"/>
          </w:tcPr>
          <w:p w14:paraId="37434862" w14:textId="77777777" w:rsidR="005045D1" w:rsidRPr="00886F37" w:rsidRDefault="005045D1" w:rsidP="005045D1">
            <w:pPr>
              <w:contextualSpacing/>
              <w:mirrorIndents/>
              <w:rPr>
                <w:b/>
                <w:bCs/>
                <w:color w:val="000000"/>
              </w:rPr>
            </w:pPr>
            <w:r w:rsidRPr="00886F37">
              <w:rPr>
                <w:b/>
                <w:bCs/>
                <w:color w:val="000000"/>
              </w:rPr>
              <w:t>Тема 16.</w:t>
            </w:r>
          </w:p>
          <w:p w14:paraId="4A753328" w14:textId="2B3CA9CD" w:rsidR="005045D1" w:rsidRPr="00886F37" w:rsidRDefault="005045D1" w:rsidP="005045D1">
            <w:pPr>
              <w:contextualSpacing/>
              <w:mirrorIndents/>
            </w:pPr>
            <w:r w:rsidRPr="00886F37">
              <w:rPr>
                <w:b/>
                <w:bCs/>
              </w:rPr>
              <w:t>Искусство как форма художественно-эстетической коммуникации</w:t>
            </w:r>
            <w:r w:rsidRPr="00886F37">
              <w:t xml:space="preserve"> </w:t>
            </w:r>
          </w:p>
          <w:p w14:paraId="1761F827" w14:textId="0D386837" w:rsidR="005045D1" w:rsidRPr="00886F37" w:rsidRDefault="005045D1" w:rsidP="005045D1">
            <w:pPr>
              <w:pStyle w:val="a4"/>
              <w:jc w:val="left"/>
              <w:rPr>
                <w:b/>
                <w:bCs/>
                <w:color w:val="000000"/>
                <w:sz w:val="24"/>
                <w:szCs w:val="24"/>
                <w:lang w:val="ru-RU"/>
              </w:rPr>
            </w:pPr>
          </w:p>
        </w:tc>
        <w:tc>
          <w:tcPr>
            <w:tcW w:w="5529" w:type="dxa"/>
          </w:tcPr>
          <w:p w14:paraId="74E6B582" w14:textId="334C0906" w:rsidR="005045D1" w:rsidRPr="00886F37" w:rsidRDefault="005045D1" w:rsidP="005045D1">
            <w:pPr>
              <w:ind w:firstLine="456"/>
              <w:contextualSpacing/>
              <w:mirrorIndents/>
              <w:jc w:val="both"/>
            </w:pPr>
            <w:r w:rsidRPr="00886F37">
              <w:t xml:space="preserve">Проблема понимания как условие бытия художественного произведения. Понятие герменевтического круга. «Смерть автора» как «рождение автора» в читателе. </w:t>
            </w:r>
          </w:p>
          <w:p w14:paraId="51CE32C3" w14:textId="77777777" w:rsidR="005045D1" w:rsidRPr="00886F37" w:rsidRDefault="005045D1" w:rsidP="005045D1">
            <w:pPr>
              <w:ind w:firstLine="456"/>
              <w:contextualSpacing/>
              <w:mirrorIndents/>
              <w:jc w:val="both"/>
            </w:pPr>
            <w:r w:rsidRPr="00886F37">
              <w:t xml:space="preserve">Многообразие языков искусства. Проблема «перевода» художественного произведения одного вида искусства на язык другого. Язык музыки, поэзии, танца, графики, скульптуры Сближение процессов художественного творчества и художественного восприятия., кино, архитектуры. Проблема знака и значения в искусстве. </w:t>
            </w:r>
          </w:p>
          <w:p w14:paraId="6E7E4A77" w14:textId="77777777" w:rsidR="005045D1" w:rsidRPr="00886F37" w:rsidRDefault="005045D1" w:rsidP="005045D1">
            <w:pPr>
              <w:ind w:firstLine="456"/>
              <w:contextualSpacing/>
              <w:mirrorIndents/>
              <w:jc w:val="both"/>
            </w:pPr>
            <w:r w:rsidRPr="00886F37">
              <w:t>Диалогизм восприятия художественного текста: М. Бахтин. Психология художественного восприятия: основные подходы и концепции.</w:t>
            </w:r>
          </w:p>
          <w:p w14:paraId="7DFB9915" w14:textId="6EA7E0F3" w:rsidR="005045D1" w:rsidRPr="00886F37" w:rsidRDefault="005045D1" w:rsidP="005045D1">
            <w:pPr>
              <w:ind w:firstLine="456"/>
              <w:contextualSpacing/>
              <w:mirrorIndents/>
              <w:jc w:val="both"/>
            </w:pPr>
            <w:r w:rsidRPr="00886F37">
              <w:t>Постмодернистское сознание: разрушение стереотипов восприятия и стереотипы «открытости» как новая запрограммированность восприятия.</w:t>
            </w:r>
          </w:p>
          <w:p w14:paraId="396DB880" w14:textId="1356818C" w:rsidR="00956088" w:rsidRPr="00886F37" w:rsidRDefault="004E2A55" w:rsidP="005045D1">
            <w:pPr>
              <w:ind w:firstLine="456"/>
              <w:contextualSpacing/>
              <w:mirrorIndents/>
              <w:jc w:val="both"/>
            </w:pPr>
            <w:r w:rsidRPr="004E2A55">
              <w:t>Компьютеризация и виртуализация эстетического опыта в конце XX – начале XXI вв.</w:t>
            </w:r>
          </w:p>
          <w:p w14:paraId="2479A957" w14:textId="77777777" w:rsidR="005045D1" w:rsidRPr="00886F37" w:rsidRDefault="005045D1" w:rsidP="005045D1">
            <w:pPr>
              <w:ind w:firstLine="456"/>
              <w:jc w:val="both"/>
            </w:pPr>
          </w:p>
        </w:tc>
        <w:tc>
          <w:tcPr>
            <w:tcW w:w="2835" w:type="dxa"/>
          </w:tcPr>
          <w:p w14:paraId="6A6238C8" w14:textId="366FFC45" w:rsidR="005045D1" w:rsidRPr="00886F37" w:rsidRDefault="003A0C42" w:rsidP="003A0C42">
            <w:pPr>
              <w:shd w:val="clear" w:color="auto" w:fill="FFFFFF"/>
              <w:autoSpaceDE w:val="0"/>
              <w:autoSpaceDN w:val="0"/>
              <w:adjustRightInd w:val="0"/>
            </w:pPr>
            <w:r w:rsidRPr="00886F37">
              <w:t xml:space="preserve">Работа с учебной, научно-методической литературой. Подготовка </w:t>
            </w:r>
            <w:r w:rsidR="006834F6" w:rsidRPr="00886F37">
              <w:t>докладов</w:t>
            </w:r>
            <w:r w:rsidRPr="00886F37">
              <w:t xml:space="preserve"> с презентациями и к</w:t>
            </w:r>
            <w:r w:rsidRPr="00886F37">
              <w:rPr>
                <w:bCs/>
              </w:rPr>
              <w:t xml:space="preserve"> проведению коллоквиума по пройденному материалу.</w:t>
            </w:r>
          </w:p>
        </w:tc>
      </w:tr>
    </w:tbl>
    <w:p w14:paraId="08C52B76" w14:textId="77777777" w:rsidR="002305AA" w:rsidRPr="005532E3" w:rsidRDefault="002305AA" w:rsidP="002305AA">
      <w:pPr>
        <w:ind w:firstLine="709"/>
        <w:jc w:val="both"/>
        <w:rPr>
          <w:sz w:val="28"/>
          <w:szCs w:val="28"/>
        </w:rPr>
      </w:pPr>
    </w:p>
    <w:p w14:paraId="21DBAF3E" w14:textId="26FCE495"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53ACF836" w14:textId="77777777" w:rsidR="00A94B8C" w:rsidRDefault="00A94B8C" w:rsidP="00A94B8C">
      <w:pPr>
        <w:spacing w:after="240"/>
        <w:jc w:val="center"/>
        <w:rPr>
          <w:b/>
          <w:sz w:val="28"/>
          <w:szCs w:val="28"/>
        </w:rPr>
      </w:pPr>
      <w:r>
        <w:rPr>
          <w:b/>
          <w:sz w:val="28"/>
          <w:szCs w:val="28"/>
        </w:rPr>
        <w:t>Примерные вопросы к контрольной работы</w:t>
      </w:r>
    </w:p>
    <w:p w14:paraId="2DBB1A2B" w14:textId="77777777" w:rsidR="00A94B8C" w:rsidRDefault="00A94B8C" w:rsidP="00A94B8C">
      <w:pPr>
        <w:pStyle w:val="a8"/>
        <w:numPr>
          <w:ilvl w:val="0"/>
          <w:numId w:val="15"/>
        </w:numPr>
        <w:rPr>
          <w:sz w:val="28"/>
          <w:szCs w:val="28"/>
        </w:rPr>
      </w:pPr>
      <w:r>
        <w:rPr>
          <w:sz w:val="28"/>
          <w:szCs w:val="28"/>
        </w:rPr>
        <w:t>Эстетика и мир человека начала XXI столетий.</w:t>
      </w:r>
    </w:p>
    <w:p w14:paraId="7DE7A255" w14:textId="77777777" w:rsidR="00A94B8C" w:rsidRDefault="00A94B8C" w:rsidP="00A94B8C">
      <w:pPr>
        <w:pStyle w:val="a8"/>
        <w:numPr>
          <w:ilvl w:val="0"/>
          <w:numId w:val="15"/>
        </w:numPr>
        <w:rPr>
          <w:sz w:val="28"/>
          <w:szCs w:val="28"/>
        </w:rPr>
      </w:pPr>
      <w:r>
        <w:rPr>
          <w:sz w:val="28"/>
          <w:szCs w:val="28"/>
        </w:rPr>
        <w:t>Современное искусство как средство художественной коммуникации.</w:t>
      </w:r>
    </w:p>
    <w:p w14:paraId="3A4B985B" w14:textId="77777777" w:rsidR="00A94B8C" w:rsidRDefault="00A94B8C" w:rsidP="00A94B8C">
      <w:pPr>
        <w:pStyle w:val="a8"/>
        <w:numPr>
          <w:ilvl w:val="0"/>
          <w:numId w:val="15"/>
        </w:numPr>
        <w:rPr>
          <w:sz w:val="28"/>
          <w:szCs w:val="28"/>
        </w:rPr>
      </w:pPr>
      <w:r>
        <w:rPr>
          <w:sz w:val="28"/>
          <w:szCs w:val="28"/>
        </w:rPr>
        <w:t>«Массовое» искусство и динамика его развития в России конца XX – начала XXI столетий.</w:t>
      </w:r>
    </w:p>
    <w:p w14:paraId="0120B01B" w14:textId="77777777" w:rsidR="00A94B8C" w:rsidRDefault="00A94B8C" w:rsidP="00A94B8C">
      <w:pPr>
        <w:pStyle w:val="a8"/>
        <w:numPr>
          <w:ilvl w:val="0"/>
          <w:numId w:val="15"/>
        </w:numPr>
        <w:rPr>
          <w:sz w:val="28"/>
          <w:szCs w:val="28"/>
        </w:rPr>
      </w:pPr>
      <w:r>
        <w:rPr>
          <w:sz w:val="28"/>
          <w:szCs w:val="28"/>
        </w:rPr>
        <w:t>Понятие эстетического и молодежные субкультуры конца XX – начала XXI столетий.</w:t>
      </w:r>
    </w:p>
    <w:p w14:paraId="5E10B580" w14:textId="77777777" w:rsidR="00A94B8C" w:rsidRDefault="00A94B8C" w:rsidP="00A94B8C">
      <w:pPr>
        <w:pStyle w:val="a8"/>
        <w:numPr>
          <w:ilvl w:val="0"/>
          <w:numId w:val="15"/>
        </w:numPr>
        <w:rPr>
          <w:sz w:val="28"/>
          <w:szCs w:val="28"/>
        </w:rPr>
      </w:pPr>
      <w:r>
        <w:rPr>
          <w:sz w:val="28"/>
          <w:szCs w:val="28"/>
        </w:rPr>
        <w:t>Феномен моды и особенности проявления модных тенденций в начале XXI столетия.</w:t>
      </w:r>
    </w:p>
    <w:p w14:paraId="420FEA75" w14:textId="77777777" w:rsidR="00A94B8C" w:rsidRDefault="00A94B8C" w:rsidP="00A94B8C">
      <w:pPr>
        <w:pStyle w:val="a8"/>
        <w:numPr>
          <w:ilvl w:val="0"/>
          <w:numId w:val="15"/>
        </w:numPr>
        <w:rPr>
          <w:sz w:val="28"/>
          <w:szCs w:val="28"/>
        </w:rPr>
      </w:pPr>
      <w:r>
        <w:rPr>
          <w:sz w:val="28"/>
          <w:szCs w:val="28"/>
        </w:rPr>
        <w:t>«Мягкая сила» российского искусства: особенности проявления в современный период.</w:t>
      </w:r>
    </w:p>
    <w:p w14:paraId="77A27294" w14:textId="77777777" w:rsidR="00A94B8C" w:rsidRDefault="00A94B8C" w:rsidP="00A94B8C">
      <w:pPr>
        <w:pStyle w:val="a8"/>
        <w:numPr>
          <w:ilvl w:val="0"/>
          <w:numId w:val="15"/>
        </w:numPr>
        <w:rPr>
          <w:sz w:val="28"/>
          <w:szCs w:val="28"/>
        </w:rPr>
      </w:pPr>
      <w:r>
        <w:rPr>
          <w:sz w:val="28"/>
          <w:szCs w:val="28"/>
        </w:rPr>
        <w:t>Охрана культурно-исторического наследия как направление культурной политики России (на примере конкретного исторического памятника).</w:t>
      </w:r>
    </w:p>
    <w:p w14:paraId="2E127D12" w14:textId="77777777" w:rsidR="00A94B8C" w:rsidRDefault="00A94B8C" w:rsidP="00A94B8C">
      <w:pPr>
        <w:pStyle w:val="a8"/>
        <w:numPr>
          <w:ilvl w:val="0"/>
          <w:numId w:val="15"/>
        </w:numPr>
        <w:rPr>
          <w:sz w:val="28"/>
          <w:szCs w:val="28"/>
        </w:rPr>
      </w:pPr>
      <w:r>
        <w:rPr>
          <w:sz w:val="28"/>
          <w:szCs w:val="28"/>
        </w:rPr>
        <w:t>Эстетические характеристики поп-культуры конца XX – начала XXI столетий.</w:t>
      </w:r>
    </w:p>
    <w:p w14:paraId="1654E532" w14:textId="77777777" w:rsidR="00A94B8C" w:rsidRDefault="00A94B8C" w:rsidP="00A94B8C">
      <w:pPr>
        <w:pStyle w:val="a8"/>
        <w:numPr>
          <w:ilvl w:val="0"/>
          <w:numId w:val="15"/>
        </w:numPr>
        <w:rPr>
          <w:sz w:val="28"/>
          <w:szCs w:val="28"/>
        </w:rPr>
      </w:pPr>
      <w:r>
        <w:rPr>
          <w:sz w:val="28"/>
          <w:szCs w:val="28"/>
        </w:rPr>
        <w:t>Эстетика современного российского театра: традиции и современность.</w:t>
      </w:r>
    </w:p>
    <w:p w14:paraId="51E977D8" w14:textId="77777777" w:rsidR="00A94B8C" w:rsidRDefault="00A94B8C" w:rsidP="00A94B8C">
      <w:pPr>
        <w:pStyle w:val="a8"/>
        <w:numPr>
          <w:ilvl w:val="0"/>
          <w:numId w:val="15"/>
        </w:numPr>
        <w:rPr>
          <w:sz w:val="28"/>
          <w:szCs w:val="28"/>
        </w:rPr>
      </w:pPr>
      <w:r>
        <w:rPr>
          <w:sz w:val="28"/>
          <w:szCs w:val="28"/>
        </w:rPr>
        <w:t>Эстетика рекламы конца XX – начала XXI столетий.</w:t>
      </w:r>
    </w:p>
    <w:p w14:paraId="04A77AA8" w14:textId="77777777" w:rsidR="00A94B8C" w:rsidRDefault="00A94B8C" w:rsidP="00A94B8C">
      <w:pPr>
        <w:pStyle w:val="a8"/>
        <w:numPr>
          <w:ilvl w:val="0"/>
          <w:numId w:val="15"/>
        </w:numPr>
        <w:rPr>
          <w:sz w:val="28"/>
          <w:szCs w:val="28"/>
        </w:rPr>
      </w:pPr>
      <w:r>
        <w:rPr>
          <w:sz w:val="28"/>
          <w:szCs w:val="28"/>
        </w:rPr>
        <w:t>Постмодернистская ситуация в эстетике и российское искусство.</w:t>
      </w:r>
    </w:p>
    <w:p w14:paraId="281922B3" w14:textId="77777777" w:rsidR="00A94B8C" w:rsidRDefault="00A94B8C" w:rsidP="00A94B8C">
      <w:pPr>
        <w:pStyle w:val="a8"/>
        <w:numPr>
          <w:ilvl w:val="0"/>
          <w:numId w:val="15"/>
        </w:numPr>
        <w:jc w:val="both"/>
        <w:rPr>
          <w:sz w:val="28"/>
          <w:szCs w:val="28"/>
        </w:rPr>
      </w:pPr>
      <w:r>
        <w:rPr>
          <w:sz w:val="28"/>
          <w:szCs w:val="28"/>
        </w:rPr>
        <w:t>Музыкальная эстетика конца XX – начала XXI столетий: общее и особенное.</w:t>
      </w:r>
    </w:p>
    <w:p w14:paraId="6754F22F" w14:textId="77777777" w:rsidR="00A94B8C" w:rsidRDefault="00A94B8C" w:rsidP="00A94B8C">
      <w:pPr>
        <w:pStyle w:val="a8"/>
        <w:numPr>
          <w:ilvl w:val="0"/>
          <w:numId w:val="15"/>
        </w:numPr>
        <w:jc w:val="both"/>
        <w:rPr>
          <w:sz w:val="28"/>
          <w:szCs w:val="28"/>
        </w:rPr>
      </w:pPr>
      <w:r>
        <w:rPr>
          <w:sz w:val="28"/>
          <w:szCs w:val="28"/>
        </w:rPr>
        <w:t>Изобразительные средства православной иконы и их символика на примере конкретного храма (на выбор: храм Христа Спасителя, храм Василия Блаженного, храм Вооруженных Сил).</w:t>
      </w:r>
    </w:p>
    <w:p w14:paraId="40DBE804" w14:textId="77777777" w:rsidR="00A94B8C" w:rsidRDefault="00A94B8C" w:rsidP="00A94B8C">
      <w:pPr>
        <w:pStyle w:val="a8"/>
        <w:numPr>
          <w:ilvl w:val="0"/>
          <w:numId w:val="15"/>
        </w:numPr>
        <w:jc w:val="both"/>
        <w:rPr>
          <w:sz w:val="28"/>
          <w:szCs w:val="28"/>
        </w:rPr>
      </w:pPr>
      <w:r>
        <w:rPr>
          <w:sz w:val="28"/>
          <w:szCs w:val="28"/>
        </w:rPr>
        <w:lastRenderedPageBreak/>
        <w:t>Категория красоты в мусульманской эстетике и её отражение в произведениях исламского искусства: история и современность.</w:t>
      </w:r>
    </w:p>
    <w:p w14:paraId="4F60AD5B" w14:textId="77777777" w:rsidR="00A94B8C" w:rsidRDefault="00A94B8C" w:rsidP="00A94B8C">
      <w:pPr>
        <w:pStyle w:val="a8"/>
        <w:numPr>
          <w:ilvl w:val="0"/>
          <w:numId w:val="15"/>
        </w:numPr>
        <w:jc w:val="both"/>
        <w:rPr>
          <w:sz w:val="28"/>
          <w:szCs w:val="28"/>
        </w:rPr>
      </w:pPr>
      <w:r>
        <w:rPr>
          <w:sz w:val="28"/>
          <w:szCs w:val="28"/>
        </w:rPr>
        <w:t xml:space="preserve">Многообразие комического в жизни и в российском искусстве: сравнительный анализ конца </w:t>
      </w:r>
      <w:bookmarkStart w:id="20" w:name="_Hlk59094798"/>
      <w:r>
        <w:rPr>
          <w:sz w:val="28"/>
          <w:szCs w:val="28"/>
        </w:rPr>
        <w:t>XX – начала XXI столетий.</w:t>
      </w:r>
    </w:p>
    <w:bookmarkEnd w:id="20"/>
    <w:p w14:paraId="4AE755F9" w14:textId="77777777" w:rsidR="00A94B8C" w:rsidRDefault="00A94B8C" w:rsidP="00A94B8C">
      <w:pPr>
        <w:pStyle w:val="a8"/>
        <w:numPr>
          <w:ilvl w:val="0"/>
          <w:numId w:val="15"/>
        </w:numPr>
        <w:jc w:val="both"/>
        <w:rPr>
          <w:sz w:val="28"/>
          <w:szCs w:val="28"/>
        </w:rPr>
      </w:pPr>
      <w:r>
        <w:rPr>
          <w:sz w:val="28"/>
          <w:szCs w:val="28"/>
        </w:rPr>
        <w:t>История паркового искусства и современный ландшафтный дизайн.</w:t>
      </w:r>
    </w:p>
    <w:p w14:paraId="27DA0A19" w14:textId="77777777" w:rsidR="00A94B8C" w:rsidRDefault="00A94B8C" w:rsidP="00A94B8C">
      <w:pPr>
        <w:pStyle w:val="a8"/>
        <w:numPr>
          <w:ilvl w:val="0"/>
          <w:numId w:val="15"/>
        </w:numPr>
        <w:jc w:val="both"/>
        <w:rPr>
          <w:sz w:val="28"/>
          <w:szCs w:val="28"/>
        </w:rPr>
      </w:pPr>
      <w:r>
        <w:rPr>
          <w:sz w:val="28"/>
          <w:szCs w:val="28"/>
        </w:rPr>
        <w:t xml:space="preserve">Эстетика городской среды </w:t>
      </w:r>
      <w:bookmarkStart w:id="21" w:name="_Hlk59096174"/>
      <w:r>
        <w:rPr>
          <w:sz w:val="28"/>
          <w:szCs w:val="28"/>
        </w:rPr>
        <w:t xml:space="preserve">конца XX – начала XXI столетий </w:t>
      </w:r>
      <w:bookmarkEnd w:id="21"/>
      <w:r>
        <w:rPr>
          <w:sz w:val="28"/>
          <w:szCs w:val="28"/>
        </w:rPr>
        <w:t>(на примере конкретного города).</w:t>
      </w:r>
    </w:p>
    <w:p w14:paraId="72C23659" w14:textId="77777777" w:rsidR="00A94B8C" w:rsidRDefault="00A94B8C" w:rsidP="00A94B8C">
      <w:pPr>
        <w:pStyle w:val="a8"/>
        <w:numPr>
          <w:ilvl w:val="0"/>
          <w:numId w:val="15"/>
        </w:numPr>
        <w:jc w:val="both"/>
        <w:rPr>
          <w:sz w:val="28"/>
          <w:szCs w:val="28"/>
        </w:rPr>
      </w:pPr>
      <w:r>
        <w:rPr>
          <w:sz w:val="28"/>
          <w:szCs w:val="28"/>
        </w:rPr>
        <w:t>Архитектура современного «умного города»: тенденции и противоречия.</w:t>
      </w:r>
    </w:p>
    <w:p w14:paraId="1FABE94C" w14:textId="77777777" w:rsidR="00A94B8C" w:rsidRDefault="00A94B8C" w:rsidP="00A94B8C">
      <w:pPr>
        <w:pStyle w:val="a8"/>
        <w:numPr>
          <w:ilvl w:val="0"/>
          <w:numId w:val="15"/>
        </w:numPr>
        <w:rPr>
          <w:sz w:val="28"/>
          <w:szCs w:val="28"/>
        </w:rPr>
      </w:pPr>
      <w:r>
        <w:rPr>
          <w:sz w:val="28"/>
          <w:szCs w:val="28"/>
        </w:rPr>
        <w:t>Дизайн и эстетика в современных интерьерных решениях.</w:t>
      </w:r>
    </w:p>
    <w:p w14:paraId="2121D0EB" w14:textId="77777777" w:rsidR="00A94B8C" w:rsidRDefault="00A94B8C" w:rsidP="00A94B8C">
      <w:pPr>
        <w:pStyle w:val="a8"/>
        <w:numPr>
          <w:ilvl w:val="0"/>
          <w:numId w:val="15"/>
        </w:numPr>
        <w:rPr>
          <w:sz w:val="28"/>
          <w:szCs w:val="28"/>
        </w:rPr>
      </w:pPr>
      <w:r>
        <w:rPr>
          <w:sz w:val="28"/>
          <w:szCs w:val="28"/>
        </w:rPr>
        <w:t>Военно-мемориальная культура России: история и современность.</w:t>
      </w:r>
    </w:p>
    <w:p w14:paraId="295885B7" w14:textId="77777777" w:rsidR="00A94B8C" w:rsidRDefault="00A94B8C" w:rsidP="00A94B8C">
      <w:pPr>
        <w:pStyle w:val="a8"/>
        <w:numPr>
          <w:ilvl w:val="0"/>
          <w:numId w:val="15"/>
        </w:numPr>
        <w:jc w:val="both"/>
        <w:rPr>
          <w:sz w:val="28"/>
          <w:szCs w:val="28"/>
        </w:rPr>
      </w:pPr>
      <w:r>
        <w:rPr>
          <w:sz w:val="28"/>
          <w:szCs w:val="28"/>
        </w:rPr>
        <w:t>Особенности эстетизации виртуальной среды.</w:t>
      </w:r>
    </w:p>
    <w:p w14:paraId="440E75C0" w14:textId="77777777" w:rsidR="00A94B8C" w:rsidRDefault="00A94B8C" w:rsidP="00A94B8C">
      <w:pPr>
        <w:pStyle w:val="a8"/>
        <w:numPr>
          <w:ilvl w:val="0"/>
          <w:numId w:val="15"/>
        </w:numPr>
        <w:jc w:val="both"/>
        <w:rPr>
          <w:sz w:val="28"/>
          <w:szCs w:val="28"/>
        </w:rPr>
      </w:pPr>
      <w:r>
        <w:rPr>
          <w:sz w:val="28"/>
          <w:szCs w:val="28"/>
        </w:rPr>
        <w:t>Перспективы и риски эстетической виртуальности.</w:t>
      </w:r>
    </w:p>
    <w:p w14:paraId="79C83065" w14:textId="77777777" w:rsidR="00A94B8C" w:rsidRDefault="00A94B8C" w:rsidP="00A94B8C">
      <w:pPr>
        <w:pStyle w:val="a8"/>
        <w:numPr>
          <w:ilvl w:val="0"/>
          <w:numId w:val="15"/>
        </w:numPr>
        <w:jc w:val="both"/>
        <w:rPr>
          <w:sz w:val="28"/>
          <w:szCs w:val="28"/>
        </w:rPr>
      </w:pPr>
      <w:r>
        <w:rPr>
          <w:sz w:val="28"/>
          <w:szCs w:val="28"/>
        </w:rPr>
        <w:t>Судьба искусства в современном мире.</w:t>
      </w:r>
    </w:p>
    <w:p w14:paraId="0FF5973E" w14:textId="77777777" w:rsidR="00A94B8C" w:rsidRDefault="00A94B8C" w:rsidP="00A94B8C">
      <w:pPr>
        <w:pStyle w:val="a8"/>
        <w:numPr>
          <w:ilvl w:val="0"/>
          <w:numId w:val="15"/>
        </w:numPr>
        <w:jc w:val="both"/>
        <w:rPr>
          <w:sz w:val="28"/>
          <w:szCs w:val="28"/>
        </w:rPr>
      </w:pPr>
      <w:r>
        <w:rPr>
          <w:sz w:val="28"/>
          <w:szCs w:val="28"/>
        </w:rPr>
        <w:t>Уличное искусство как вид современных арт-практик: сущность и особенности реализации.</w:t>
      </w:r>
    </w:p>
    <w:p w14:paraId="5BB7E570" w14:textId="77777777" w:rsidR="00A94B8C" w:rsidRDefault="00A94B8C" w:rsidP="00A94B8C">
      <w:pPr>
        <w:pStyle w:val="a8"/>
        <w:numPr>
          <w:ilvl w:val="0"/>
          <w:numId w:val="15"/>
        </w:numPr>
        <w:jc w:val="both"/>
        <w:rPr>
          <w:sz w:val="28"/>
          <w:szCs w:val="28"/>
        </w:rPr>
      </w:pPr>
      <w:r>
        <w:rPr>
          <w:sz w:val="28"/>
          <w:szCs w:val="28"/>
        </w:rPr>
        <w:t>Медиа-арт как направление современных художественных практик: особенности и формы реализации.</w:t>
      </w:r>
    </w:p>
    <w:p w14:paraId="38E9D134" w14:textId="77777777" w:rsidR="00A94B8C" w:rsidRDefault="00A94B8C" w:rsidP="00A94B8C">
      <w:pPr>
        <w:spacing w:after="240"/>
        <w:jc w:val="both"/>
        <w:rPr>
          <w:b/>
          <w:sz w:val="28"/>
          <w:szCs w:val="28"/>
        </w:rPr>
      </w:pPr>
    </w:p>
    <w:p w14:paraId="504A3E76" w14:textId="15C4FC8C" w:rsidR="00386803" w:rsidRPr="0046499B" w:rsidRDefault="00386803" w:rsidP="004647B1">
      <w:pPr>
        <w:spacing w:after="240"/>
        <w:ind w:left="360"/>
        <w:jc w:val="center"/>
        <w:rPr>
          <w:b/>
        </w:rPr>
      </w:pPr>
      <w:r w:rsidRPr="0046499B">
        <w:rPr>
          <w:b/>
        </w:rPr>
        <w:t>Примеры заданий для самостоятельной работы</w:t>
      </w:r>
    </w:p>
    <w:p w14:paraId="4F2CB1EA" w14:textId="210B3616" w:rsidR="002522A2" w:rsidRPr="0046499B" w:rsidRDefault="002522A2" w:rsidP="002522A2">
      <w:pPr>
        <w:spacing w:after="240"/>
        <w:rPr>
          <w:bCs/>
          <w:i/>
          <w:iCs/>
        </w:rPr>
      </w:pPr>
      <w:r w:rsidRPr="0046499B">
        <w:rPr>
          <w:bCs/>
          <w:i/>
          <w:iCs/>
        </w:rPr>
        <w:t>Пример тестового задания к теме 3.</w:t>
      </w:r>
    </w:p>
    <w:p w14:paraId="7014D6AE" w14:textId="275442B7" w:rsidR="00577171" w:rsidRPr="002522A2" w:rsidRDefault="002522A2" w:rsidP="002522A2">
      <w:pPr>
        <w:pStyle w:val="ab"/>
        <w:shd w:val="clear" w:color="auto" w:fill="FFFFFF"/>
        <w:spacing w:before="0" w:beforeAutospacing="0" w:after="0" w:afterAutospacing="0"/>
        <w:ind w:left="360"/>
        <w:rPr>
          <w:rFonts w:ascii="Arial" w:hAnsi="Arial" w:cs="Arial"/>
          <w:b/>
          <w:bCs/>
          <w:i/>
          <w:iCs/>
          <w:color w:val="000000"/>
        </w:rPr>
      </w:pPr>
      <w:r w:rsidRPr="002522A2">
        <w:rPr>
          <w:b/>
          <w:bCs/>
          <w:i/>
          <w:iCs/>
          <w:color w:val="000000"/>
        </w:rPr>
        <w:t xml:space="preserve">1. </w:t>
      </w:r>
      <w:r w:rsidR="00577171" w:rsidRPr="002522A2">
        <w:rPr>
          <w:b/>
          <w:bCs/>
          <w:i/>
          <w:iCs/>
          <w:color w:val="000000"/>
        </w:rPr>
        <w:t>Для античных эстетических представлений характерен:</w:t>
      </w:r>
    </w:p>
    <w:p w14:paraId="6A7CB96F" w14:textId="7F8D9094" w:rsidR="00577171" w:rsidRPr="002522A2" w:rsidRDefault="002522A2" w:rsidP="002522A2">
      <w:pPr>
        <w:pStyle w:val="ab"/>
        <w:shd w:val="clear" w:color="auto" w:fill="FFFFFF"/>
        <w:spacing w:before="0" w:beforeAutospacing="0" w:after="0" w:afterAutospacing="0"/>
        <w:ind w:left="360"/>
        <w:rPr>
          <w:rFonts w:ascii="Arial" w:hAnsi="Arial" w:cs="Arial"/>
          <w:color w:val="000000"/>
        </w:rPr>
      </w:pPr>
      <w:r w:rsidRPr="002522A2">
        <w:rPr>
          <w:color w:val="000000"/>
        </w:rPr>
        <w:t>а</w:t>
      </w:r>
      <w:r w:rsidR="00577171" w:rsidRPr="002522A2">
        <w:rPr>
          <w:color w:val="000000"/>
        </w:rPr>
        <w:t>) рационализм;</w:t>
      </w:r>
    </w:p>
    <w:p w14:paraId="4DE2CAA3" w14:textId="47206243" w:rsidR="00577171" w:rsidRPr="002522A2" w:rsidRDefault="002522A2" w:rsidP="002522A2">
      <w:pPr>
        <w:pStyle w:val="ab"/>
        <w:shd w:val="clear" w:color="auto" w:fill="FFFFFF"/>
        <w:spacing w:before="0" w:beforeAutospacing="0" w:after="0" w:afterAutospacing="0"/>
        <w:ind w:left="360"/>
        <w:rPr>
          <w:rFonts w:ascii="Arial" w:hAnsi="Arial" w:cs="Arial"/>
          <w:color w:val="000000"/>
        </w:rPr>
      </w:pPr>
      <w:r w:rsidRPr="002522A2">
        <w:rPr>
          <w:color w:val="000000"/>
        </w:rPr>
        <w:t>б</w:t>
      </w:r>
      <w:r w:rsidR="00577171" w:rsidRPr="002522A2">
        <w:rPr>
          <w:color w:val="000000"/>
        </w:rPr>
        <w:t>) космологизм;</w:t>
      </w:r>
    </w:p>
    <w:p w14:paraId="1084BDF6" w14:textId="3640052E" w:rsidR="00577171" w:rsidRPr="002522A2" w:rsidRDefault="002522A2" w:rsidP="002522A2">
      <w:pPr>
        <w:pStyle w:val="ab"/>
        <w:shd w:val="clear" w:color="auto" w:fill="FFFFFF"/>
        <w:spacing w:before="0" w:beforeAutospacing="0" w:after="0" w:afterAutospacing="0"/>
        <w:ind w:left="360"/>
        <w:rPr>
          <w:rFonts w:ascii="Arial" w:hAnsi="Arial" w:cs="Arial"/>
          <w:color w:val="000000"/>
        </w:rPr>
      </w:pPr>
      <w:r w:rsidRPr="002522A2">
        <w:rPr>
          <w:color w:val="000000"/>
        </w:rPr>
        <w:t>в</w:t>
      </w:r>
      <w:r w:rsidR="00577171" w:rsidRPr="002522A2">
        <w:rPr>
          <w:color w:val="000000"/>
        </w:rPr>
        <w:t>) политеизм.</w:t>
      </w:r>
    </w:p>
    <w:p w14:paraId="4F784BAD" w14:textId="7DC57F3F" w:rsidR="00577171" w:rsidRPr="002522A2" w:rsidRDefault="002522A2" w:rsidP="00164A4A">
      <w:pPr>
        <w:pStyle w:val="ab"/>
        <w:shd w:val="clear" w:color="auto" w:fill="FFFFFF"/>
        <w:spacing w:before="0" w:beforeAutospacing="0" w:after="0" w:afterAutospacing="0"/>
        <w:ind w:firstLine="567"/>
        <w:rPr>
          <w:rFonts w:ascii="Arial" w:hAnsi="Arial" w:cs="Arial"/>
          <w:b/>
          <w:bCs/>
          <w:i/>
          <w:iCs/>
          <w:color w:val="000000"/>
        </w:rPr>
      </w:pPr>
      <w:r w:rsidRPr="002522A2">
        <w:rPr>
          <w:b/>
          <w:bCs/>
          <w:i/>
          <w:iCs/>
          <w:color w:val="000000"/>
        </w:rPr>
        <w:t xml:space="preserve">2. </w:t>
      </w:r>
      <w:r w:rsidR="00577171" w:rsidRPr="002522A2">
        <w:rPr>
          <w:b/>
          <w:bCs/>
          <w:i/>
          <w:iCs/>
          <w:color w:val="000000"/>
        </w:rPr>
        <w:t>Для древнего грека искусство</w:t>
      </w:r>
      <w:r w:rsidRPr="002522A2">
        <w:rPr>
          <w:b/>
          <w:bCs/>
          <w:i/>
          <w:iCs/>
          <w:color w:val="000000"/>
        </w:rPr>
        <w:t xml:space="preserve"> </w:t>
      </w:r>
      <w:r w:rsidR="00164A4A">
        <w:rPr>
          <w:b/>
          <w:bCs/>
          <w:i/>
          <w:iCs/>
          <w:color w:val="000000"/>
        </w:rPr>
        <w:t>–</w:t>
      </w:r>
      <w:r w:rsidRPr="002522A2">
        <w:rPr>
          <w:b/>
          <w:bCs/>
          <w:i/>
          <w:iCs/>
          <w:color w:val="000000"/>
        </w:rPr>
        <w:t xml:space="preserve"> это</w:t>
      </w:r>
      <w:r w:rsidR="00577171" w:rsidRPr="002522A2">
        <w:rPr>
          <w:b/>
          <w:bCs/>
          <w:i/>
          <w:iCs/>
          <w:color w:val="000000"/>
        </w:rPr>
        <w:t>:</w:t>
      </w:r>
    </w:p>
    <w:p w14:paraId="54FC065C" w14:textId="0BE2A125"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а</w:t>
      </w:r>
      <w:r w:rsidR="00577171" w:rsidRPr="002522A2">
        <w:rPr>
          <w:color w:val="000000"/>
        </w:rPr>
        <w:t>) вид духовного освоения действительности;</w:t>
      </w:r>
    </w:p>
    <w:p w14:paraId="638CE172" w14:textId="6D13BE0C"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б</w:t>
      </w:r>
      <w:r w:rsidR="00577171" w:rsidRPr="002522A2">
        <w:rPr>
          <w:color w:val="000000"/>
        </w:rPr>
        <w:t>) производственно-техническая деятельность;</w:t>
      </w:r>
    </w:p>
    <w:p w14:paraId="2EB1AD14" w14:textId="18187819"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в</w:t>
      </w:r>
      <w:r w:rsidR="00577171" w:rsidRPr="002522A2">
        <w:rPr>
          <w:color w:val="000000"/>
        </w:rPr>
        <w:t>) свободный творческий акт, наслаждение плодами художественной деятельности.</w:t>
      </w:r>
    </w:p>
    <w:p w14:paraId="7149A9DC" w14:textId="3D09B037" w:rsidR="00577171" w:rsidRPr="002522A2" w:rsidRDefault="002522A2" w:rsidP="00D35CC0">
      <w:pPr>
        <w:pStyle w:val="ab"/>
        <w:shd w:val="clear" w:color="auto" w:fill="FFFFFF"/>
        <w:spacing w:before="0" w:beforeAutospacing="0" w:after="0" w:afterAutospacing="0"/>
        <w:ind w:firstLine="567"/>
        <w:jc w:val="both"/>
        <w:rPr>
          <w:rFonts w:ascii="Arial" w:hAnsi="Arial" w:cs="Arial"/>
          <w:b/>
          <w:bCs/>
          <w:i/>
          <w:iCs/>
          <w:color w:val="000000"/>
        </w:rPr>
      </w:pPr>
      <w:r w:rsidRPr="002522A2">
        <w:rPr>
          <w:b/>
          <w:bCs/>
          <w:i/>
          <w:iCs/>
          <w:color w:val="000000"/>
        </w:rPr>
        <w:t xml:space="preserve">3. </w:t>
      </w:r>
      <w:r w:rsidR="00577171" w:rsidRPr="002522A2">
        <w:rPr>
          <w:b/>
          <w:bCs/>
          <w:i/>
          <w:iCs/>
          <w:color w:val="000000"/>
        </w:rPr>
        <w:t xml:space="preserve">Кто из древнегреческих философов рассматривал прекрасное как общее понятие, отличая его от отдельных прекрасных вещей и утверждал, что прекрасное всегда </w:t>
      </w:r>
      <w:r w:rsidR="00D35CC0">
        <w:rPr>
          <w:b/>
          <w:bCs/>
          <w:i/>
          <w:iCs/>
          <w:color w:val="000000"/>
        </w:rPr>
        <w:t>п</w:t>
      </w:r>
      <w:r w:rsidR="00577171" w:rsidRPr="002522A2">
        <w:rPr>
          <w:b/>
          <w:bCs/>
          <w:i/>
          <w:iCs/>
          <w:color w:val="000000"/>
        </w:rPr>
        <w:t>олезно?</w:t>
      </w:r>
    </w:p>
    <w:p w14:paraId="320655B5" w14:textId="46F80440"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а</w:t>
      </w:r>
      <w:r w:rsidR="00577171" w:rsidRPr="002522A2">
        <w:rPr>
          <w:color w:val="000000"/>
        </w:rPr>
        <w:t>) Демокрит;</w:t>
      </w:r>
    </w:p>
    <w:p w14:paraId="3812D31A" w14:textId="199D9326"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б</w:t>
      </w:r>
      <w:r w:rsidR="00577171" w:rsidRPr="002522A2">
        <w:rPr>
          <w:color w:val="000000"/>
        </w:rPr>
        <w:t>) Аристотель;</w:t>
      </w:r>
    </w:p>
    <w:p w14:paraId="453957D3" w14:textId="4A1DC22D"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в</w:t>
      </w:r>
      <w:r w:rsidR="00577171" w:rsidRPr="002522A2">
        <w:rPr>
          <w:color w:val="000000"/>
        </w:rPr>
        <w:t>) Сократ.</w:t>
      </w:r>
    </w:p>
    <w:p w14:paraId="43EB0927" w14:textId="5255D567" w:rsidR="00577171" w:rsidRPr="00164A4A" w:rsidRDefault="002522A2" w:rsidP="00D35CC0">
      <w:pPr>
        <w:pStyle w:val="ab"/>
        <w:shd w:val="clear" w:color="auto" w:fill="FFFFFF"/>
        <w:spacing w:before="0" w:beforeAutospacing="0" w:after="0" w:afterAutospacing="0"/>
        <w:ind w:firstLine="567"/>
        <w:jc w:val="both"/>
        <w:rPr>
          <w:b/>
          <w:bCs/>
          <w:i/>
          <w:iCs/>
          <w:color w:val="000000"/>
        </w:rPr>
      </w:pPr>
      <w:r w:rsidRPr="002522A2">
        <w:rPr>
          <w:b/>
          <w:bCs/>
          <w:i/>
          <w:iCs/>
          <w:color w:val="000000"/>
        </w:rPr>
        <w:t xml:space="preserve">4. </w:t>
      </w:r>
      <w:r w:rsidR="00577171" w:rsidRPr="002522A2">
        <w:rPr>
          <w:b/>
          <w:bCs/>
          <w:i/>
          <w:iCs/>
          <w:color w:val="000000"/>
        </w:rPr>
        <w:t>У кого из древнегреческих философов красота носит не субъективно – человеческий, а объективный, безличный характер, существует в качестве реальной и вечной идеи, своего рода модели, образца, порождающего прекрасные вещи?</w:t>
      </w:r>
    </w:p>
    <w:p w14:paraId="2ACAEC4B" w14:textId="15629CF4"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а</w:t>
      </w:r>
      <w:r w:rsidR="00577171" w:rsidRPr="002522A2">
        <w:rPr>
          <w:color w:val="000000"/>
        </w:rPr>
        <w:t>) Платон;</w:t>
      </w:r>
    </w:p>
    <w:p w14:paraId="02B5D115" w14:textId="6D9AE89E"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б</w:t>
      </w:r>
      <w:r w:rsidR="00577171" w:rsidRPr="002522A2">
        <w:rPr>
          <w:color w:val="000000"/>
        </w:rPr>
        <w:t>) Аристотель;</w:t>
      </w:r>
    </w:p>
    <w:p w14:paraId="1422D1A6" w14:textId="6BD674A8"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в</w:t>
      </w:r>
      <w:r w:rsidR="00577171" w:rsidRPr="002522A2">
        <w:rPr>
          <w:color w:val="000000"/>
        </w:rPr>
        <w:t>) Зенон.</w:t>
      </w:r>
    </w:p>
    <w:p w14:paraId="16D17792" w14:textId="00392383" w:rsidR="00577171" w:rsidRPr="00164A4A" w:rsidRDefault="002522A2" w:rsidP="00D35CC0">
      <w:pPr>
        <w:pStyle w:val="ab"/>
        <w:shd w:val="clear" w:color="auto" w:fill="FFFFFF"/>
        <w:spacing w:before="0" w:beforeAutospacing="0" w:after="0" w:afterAutospacing="0"/>
        <w:ind w:firstLine="567"/>
        <w:jc w:val="both"/>
        <w:rPr>
          <w:b/>
          <w:bCs/>
          <w:i/>
          <w:iCs/>
          <w:color w:val="000000"/>
        </w:rPr>
      </w:pPr>
      <w:r w:rsidRPr="002522A2">
        <w:rPr>
          <w:b/>
          <w:bCs/>
          <w:i/>
          <w:iCs/>
          <w:color w:val="000000"/>
        </w:rPr>
        <w:t xml:space="preserve">5. </w:t>
      </w:r>
      <w:r w:rsidR="00577171" w:rsidRPr="002522A2">
        <w:rPr>
          <w:b/>
          <w:bCs/>
          <w:i/>
          <w:iCs/>
          <w:color w:val="000000"/>
        </w:rPr>
        <w:t>В произведениях какого древнегреческого философа впервые выдвинули критерии, определяющие художественные качества, доказано, что прекрасное – свойство самих предметов, вещей, явлений?</w:t>
      </w:r>
    </w:p>
    <w:p w14:paraId="7CE4D13C" w14:textId="3A7061BD"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а</w:t>
      </w:r>
      <w:r w:rsidR="00577171" w:rsidRPr="002522A2">
        <w:rPr>
          <w:color w:val="000000"/>
        </w:rPr>
        <w:t>) Пифагор;</w:t>
      </w:r>
    </w:p>
    <w:p w14:paraId="713BE9A6" w14:textId="4DFA8ABB"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б</w:t>
      </w:r>
      <w:r w:rsidR="00577171" w:rsidRPr="002522A2">
        <w:rPr>
          <w:color w:val="000000"/>
        </w:rPr>
        <w:t>) Фалес;</w:t>
      </w:r>
    </w:p>
    <w:p w14:paraId="227F7314" w14:textId="3533D262"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в</w:t>
      </w:r>
      <w:r w:rsidR="00577171" w:rsidRPr="002522A2">
        <w:rPr>
          <w:color w:val="000000"/>
        </w:rPr>
        <w:t>) Аристотель.</w:t>
      </w:r>
    </w:p>
    <w:p w14:paraId="0E6E7DCA" w14:textId="1F2ADC05" w:rsidR="00577171" w:rsidRPr="002522A2" w:rsidRDefault="002522A2" w:rsidP="00164A4A">
      <w:pPr>
        <w:pStyle w:val="ab"/>
        <w:shd w:val="clear" w:color="auto" w:fill="FFFFFF"/>
        <w:spacing w:before="0" w:beforeAutospacing="0" w:after="0" w:afterAutospacing="0"/>
        <w:ind w:firstLine="567"/>
        <w:rPr>
          <w:rFonts w:ascii="Arial" w:hAnsi="Arial" w:cs="Arial"/>
          <w:b/>
          <w:bCs/>
          <w:i/>
          <w:iCs/>
          <w:color w:val="000000"/>
        </w:rPr>
      </w:pPr>
      <w:r w:rsidRPr="002522A2">
        <w:rPr>
          <w:b/>
          <w:bCs/>
          <w:i/>
          <w:iCs/>
          <w:color w:val="000000"/>
        </w:rPr>
        <w:t xml:space="preserve">6. </w:t>
      </w:r>
      <w:r w:rsidR="00577171" w:rsidRPr="002522A2">
        <w:rPr>
          <w:b/>
          <w:bCs/>
          <w:i/>
          <w:iCs/>
          <w:color w:val="000000"/>
        </w:rPr>
        <w:t>Что означает термин «калокагатия» в древнегреческой эстетике?</w:t>
      </w:r>
    </w:p>
    <w:p w14:paraId="3FDC78B6" w14:textId="335B412A"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а</w:t>
      </w:r>
      <w:r w:rsidR="00577171" w:rsidRPr="002522A2">
        <w:rPr>
          <w:color w:val="000000"/>
        </w:rPr>
        <w:t>) гармония внешнего и внутреннего;</w:t>
      </w:r>
    </w:p>
    <w:p w14:paraId="080FBF27" w14:textId="7637CC81" w:rsidR="00577171" w:rsidRPr="002522A2" w:rsidRDefault="002522A2" w:rsidP="00164A4A">
      <w:pPr>
        <w:pStyle w:val="ab"/>
        <w:shd w:val="clear" w:color="auto" w:fill="FFFFFF"/>
        <w:spacing w:before="0" w:beforeAutospacing="0" w:after="0" w:afterAutospacing="0"/>
        <w:ind w:firstLine="567"/>
        <w:rPr>
          <w:rFonts w:ascii="Arial" w:hAnsi="Arial" w:cs="Arial"/>
          <w:color w:val="000000"/>
        </w:rPr>
      </w:pPr>
      <w:r w:rsidRPr="002522A2">
        <w:rPr>
          <w:color w:val="000000"/>
        </w:rPr>
        <w:t>б</w:t>
      </w:r>
      <w:r w:rsidR="00577171" w:rsidRPr="002522A2">
        <w:rPr>
          <w:color w:val="000000"/>
        </w:rPr>
        <w:t>) сочетание красоты и пользы;</w:t>
      </w:r>
    </w:p>
    <w:p w14:paraId="5F24F742" w14:textId="6CE7C11F" w:rsidR="00577171" w:rsidRDefault="002522A2" w:rsidP="00164A4A">
      <w:pPr>
        <w:pStyle w:val="ab"/>
        <w:shd w:val="clear" w:color="auto" w:fill="FFFFFF"/>
        <w:spacing w:before="0" w:beforeAutospacing="0" w:after="0" w:afterAutospacing="0"/>
        <w:ind w:firstLine="567"/>
        <w:rPr>
          <w:color w:val="000000"/>
        </w:rPr>
      </w:pPr>
      <w:r w:rsidRPr="002522A2">
        <w:rPr>
          <w:color w:val="000000"/>
        </w:rPr>
        <w:lastRenderedPageBreak/>
        <w:t>в</w:t>
      </w:r>
      <w:r w:rsidR="00577171" w:rsidRPr="002522A2">
        <w:rPr>
          <w:color w:val="000000"/>
        </w:rPr>
        <w:t>) воплощение красоты.</w:t>
      </w:r>
    </w:p>
    <w:p w14:paraId="3026D361" w14:textId="77777777" w:rsidR="002A6486" w:rsidRDefault="00005AD7" w:rsidP="00164A4A">
      <w:pPr>
        <w:pStyle w:val="ab"/>
        <w:shd w:val="clear" w:color="auto" w:fill="FFFFFF"/>
        <w:spacing w:before="0" w:beforeAutospacing="0" w:after="0" w:afterAutospacing="0"/>
        <w:ind w:firstLine="567"/>
        <w:rPr>
          <w:color w:val="000000"/>
        </w:rPr>
      </w:pPr>
      <w:r>
        <w:rPr>
          <w:b/>
          <w:bCs/>
          <w:i/>
          <w:iCs/>
          <w:color w:val="000000"/>
        </w:rPr>
        <w:t xml:space="preserve">7. </w:t>
      </w:r>
      <w:r w:rsidRPr="00005AD7">
        <w:rPr>
          <w:b/>
          <w:bCs/>
          <w:i/>
          <w:iCs/>
          <w:color w:val="000000"/>
        </w:rPr>
        <w:t>В каком этическом учении добро отождествляется с пользой и благополучием</w:t>
      </w:r>
      <w:r w:rsidRPr="00005AD7">
        <w:rPr>
          <w:color w:val="000000"/>
        </w:rPr>
        <w:t xml:space="preserve">? </w:t>
      </w:r>
    </w:p>
    <w:p w14:paraId="65880605" w14:textId="77777777" w:rsidR="002A6486" w:rsidRDefault="00005AD7" w:rsidP="00164A4A">
      <w:pPr>
        <w:pStyle w:val="ab"/>
        <w:shd w:val="clear" w:color="auto" w:fill="FFFFFF"/>
        <w:spacing w:before="0" w:beforeAutospacing="0" w:after="0" w:afterAutospacing="0"/>
        <w:ind w:firstLine="567"/>
        <w:rPr>
          <w:color w:val="000000"/>
        </w:rPr>
      </w:pPr>
      <w:bookmarkStart w:id="22" w:name="_Hlk59310446"/>
      <w:r w:rsidRPr="00005AD7">
        <w:rPr>
          <w:color w:val="000000"/>
        </w:rPr>
        <w:t>а) эвдемонизм;</w:t>
      </w:r>
    </w:p>
    <w:p w14:paraId="59C64645" w14:textId="77777777" w:rsidR="002A6486" w:rsidRDefault="00005AD7" w:rsidP="00164A4A">
      <w:pPr>
        <w:pStyle w:val="ab"/>
        <w:shd w:val="clear" w:color="auto" w:fill="FFFFFF"/>
        <w:spacing w:before="0" w:beforeAutospacing="0" w:after="0" w:afterAutospacing="0"/>
        <w:ind w:firstLine="567"/>
      </w:pPr>
      <w:r w:rsidRPr="00005AD7">
        <w:t xml:space="preserve">б) гедонизм; </w:t>
      </w:r>
    </w:p>
    <w:p w14:paraId="362FF36C" w14:textId="1AD3AF56" w:rsidR="00005AD7" w:rsidRDefault="00005AD7" w:rsidP="00164A4A">
      <w:pPr>
        <w:pStyle w:val="ab"/>
        <w:shd w:val="clear" w:color="auto" w:fill="FFFFFF"/>
        <w:spacing w:before="0" w:beforeAutospacing="0" w:after="0" w:afterAutospacing="0"/>
        <w:ind w:firstLine="567"/>
      </w:pPr>
      <w:r w:rsidRPr="00005AD7">
        <w:t>в) утилитаризм.</w:t>
      </w:r>
    </w:p>
    <w:bookmarkEnd w:id="22"/>
    <w:p w14:paraId="6684B554" w14:textId="40355E0F" w:rsidR="00882B89" w:rsidRPr="00882B89" w:rsidRDefault="00164A4A" w:rsidP="00882B89">
      <w:pPr>
        <w:pStyle w:val="ab"/>
        <w:shd w:val="clear" w:color="auto" w:fill="FFFFFF"/>
        <w:spacing w:before="0" w:beforeAutospacing="0" w:after="0" w:afterAutospacing="0"/>
        <w:ind w:firstLine="567"/>
        <w:rPr>
          <w:b/>
          <w:bCs/>
          <w:i/>
          <w:iCs/>
          <w:color w:val="000000"/>
        </w:rPr>
      </w:pPr>
      <w:r w:rsidRPr="00882B89">
        <w:rPr>
          <w:b/>
          <w:bCs/>
          <w:i/>
          <w:iCs/>
          <w:color w:val="000000"/>
        </w:rPr>
        <w:t xml:space="preserve">8. </w:t>
      </w:r>
      <w:r w:rsidR="00D35CC0">
        <w:rPr>
          <w:b/>
          <w:bCs/>
          <w:i/>
          <w:iCs/>
          <w:color w:val="000000"/>
        </w:rPr>
        <w:t>Искусство Древней Греции</w:t>
      </w:r>
      <w:r w:rsidR="008312E0">
        <w:rPr>
          <w:b/>
          <w:bCs/>
          <w:i/>
          <w:iCs/>
          <w:color w:val="000000"/>
        </w:rPr>
        <w:t xml:space="preserve"> в начале своего развития</w:t>
      </w:r>
      <w:r w:rsidR="00D35CC0">
        <w:rPr>
          <w:b/>
          <w:bCs/>
          <w:i/>
          <w:iCs/>
          <w:color w:val="000000"/>
        </w:rPr>
        <w:t xml:space="preserve"> опиралось на:</w:t>
      </w:r>
    </w:p>
    <w:p w14:paraId="1117DF31" w14:textId="12C71F79" w:rsidR="00D35CC0" w:rsidRDefault="00D35CC0" w:rsidP="00D35CC0">
      <w:pPr>
        <w:pStyle w:val="ab"/>
        <w:shd w:val="clear" w:color="auto" w:fill="FFFFFF"/>
        <w:spacing w:before="0" w:beforeAutospacing="0" w:after="0" w:afterAutospacing="0"/>
        <w:ind w:firstLine="567"/>
        <w:rPr>
          <w:color w:val="000000"/>
        </w:rPr>
      </w:pPr>
      <w:r w:rsidRPr="00005AD7">
        <w:rPr>
          <w:color w:val="000000"/>
        </w:rPr>
        <w:t>а)</w:t>
      </w:r>
      <w:r>
        <w:rPr>
          <w:color w:val="000000"/>
        </w:rPr>
        <w:t xml:space="preserve"> религию</w:t>
      </w:r>
      <w:r w:rsidRPr="00005AD7">
        <w:rPr>
          <w:color w:val="000000"/>
        </w:rPr>
        <w:t>;</w:t>
      </w:r>
    </w:p>
    <w:p w14:paraId="5BDA08F5" w14:textId="1156B45C" w:rsidR="00D35CC0" w:rsidRDefault="00D35CC0" w:rsidP="00D35CC0">
      <w:pPr>
        <w:pStyle w:val="ab"/>
        <w:shd w:val="clear" w:color="auto" w:fill="FFFFFF"/>
        <w:spacing w:before="0" w:beforeAutospacing="0" w:after="0" w:afterAutospacing="0"/>
        <w:ind w:firstLine="567"/>
      </w:pPr>
      <w:r w:rsidRPr="00005AD7">
        <w:t xml:space="preserve">б) </w:t>
      </w:r>
      <w:r w:rsidR="008312E0">
        <w:t>мифологию</w:t>
      </w:r>
      <w:r w:rsidRPr="00005AD7">
        <w:t xml:space="preserve">; </w:t>
      </w:r>
    </w:p>
    <w:p w14:paraId="569674A5" w14:textId="011B4C1B" w:rsidR="00D35CC0" w:rsidRDefault="00D35CC0" w:rsidP="00D35CC0">
      <w:pPr>
        <w:pStyle w:val="ab"/>
        <w:shd w:val="clear" w:color="auto" w:fill="FFFFFF"/>
        <w:spacing w:before="0" w:beforeAutospacing="0" w:after="0" w:afterAutospacing="0"/>
        <w:ind w:firstLine="567"/>
      </w:pPr>
      <w:r w:rsidRPr="00005AD7">
        <w:t xml:space="preserve">в) </w:t>
      </w:r>
      <w:r w:rsidR="008312E0">
        <w:t>философию</w:t>
      </w:r>
      <w:r w:rsidRPr="00005AD7">
        <w:t>.</w:t>
      </w:r>
    </w:p>
    <w:p w14:paraId="0F435392" w14:textId="30B0479E" w:rsidR="008312E0" w:rsidRDefault="008312E0" w:rsidP="00D35CC0">
      <w:pPr>
        <w:pStyle w:val="ab"/>
        <w:shd w:val="clear" w:color="auto" w:fill="FFFFFF"/>
        <w:spacing w:before="0" w:beforeAutospacing="0" w:after="0" w:afterAutospacing="0"/>
        <w:ind w:firstLine="567"/>
        <w:rPr>
          <w:b/>
          <w:bCs/>
          <w:i/>
          <w:iCs/>
        </w:rPr>
      </w:pPr>
      <w:r w:rsidRPr="008312E0">
        <w:rPr>
          <w:b/>
          <w:bCs/>
          <w:i/>
          <w:iCs/>
        </w:rPr>
        <w:t>9. Демокрит впервые выдвинул категорию</w:t>
      </w:r>
      <w:r>
        <w:rPr>
          <w:b/>
          <w:bCs/>
          <w:i/>
          <w:iCs/>
        </w:rPr>
        <w:t>:</w:t>
      </w:r>
    </w:p>
    <w:p w14:paraId="75B8359D" w14:textId="3388FB1E" w:rsidR="008312E0" w:rsidRDefault="008312E0" w:rsidP="00D35CC0">
      <w:pPr>
        <w:pStyle w:val="ab"/>
        <w:shd w:val="clear" w:color="auto" w:fill="FFFFFF"/>
        <w:spacing w:before="0" w:beforeAutospacing="0" w:after="0" w:afterAutospacing="0"/>
        <w:ind w:firstLine="567"/>
      </w:pPr>
      <w:r>
        <w:t xml:space="preserve">а) </w:t>
      </w:r>
      <w:r w:rsidR="00E41CC3">
        <w:t>гармонии;</w:t>
      </w:r>
    </w:p>
    <w:p w14:paraId="6BC67D32" w14:textId="702B808B" w:rsidR="00E41CC3" w:rsidRDefault="00E41CC3" w:rsidP="00D35CC0">
      <w:pPr>
        <w:pStyle w:val="ab"/>
        <w:shd w:val="clear" w:color="auto" w:fill="FFFFFF"/>
        <w:spacing w:before="0" w:beforeAutospacing="0" w:after="0" w:afterAutospacing="0"/>
        <w:ind w:firstLine="567"/>
      </w:pPr>
      <w:r>
        <w:t>б) меры;</w:t>
      </w:r>
    </w:p>
    <w:p w14:paraId="4FEF530D" w14:textId="71CF3034" w:rsidR="00E41CC3" w:rsidRPr="008312E0" w:rsidRDefault="00E41CC3" w:rsidP="00D35CC0">
      <w:pPr>
        <w:pStyle w:val="ab"/>
        <w:shd w:val="clear" w:color="auto" w:fill="FFFFFF"/>
        <w:spacing w:before="0" w:beforeAutospacing="0" w:after="0" w:afterAutospacing="0"/>
        <w:ind w:firstLine="567"/>
      </w:pPr>
      <w:r>
        <w:t>в) пропорции.</w:t>
      </w:r>
    </w:p>
    <w:p w14:paraId="41C0F37C" w14:textId="1D55D6B9" w:rsidR="008312E0" w:rsidRDefault="008312E0" w:rsidP="00D35CC0">
      <w:pPr>
        <w:pStyle w:val="ab"/>
        <w:shd w:val="clear" w:color="auto" w:fill="FFFFFF"/>
        <w:spacing w:before="0" w:beforeAutospacing="0" w:after="0" w:afterAutospacing="0"/>
        <w:ind w:firstLine="567"/>
        <w:rPr>
          <w:b/>
          <w:bCs/>
          <w:i/>
          <w:iCs/>
        </w:rPr>
      </w:pPr>
      <w:r>
        <w:rPr>
          <w:b/>
          <w:bCs/>
          <w:i/>
          <w:iCs/>
        </w:rPr>
        <w:t>10</w:t>
      </w:r>
      <w:r w:rsidRPr="008312E0">
        <w:rPr>
          <w:b/>
          <w:bCs/>
          <w:i/>
          <w:iCs/>
        </w:rPr>
        <w:t>. Главная тема греческого искусства:</w:t>
      </w:r>
    </w:p>
    <w:p w14:paraId="2734C8FE" w14:textId="3FB317DD" w:rsidR="008312E0" w:rsidRDefault="008312E0" w:rsidP="00D35CC0">
      <w:pPr>
        <w:pStyle w:val="ab"/>
        <w:shd w:val="clear" w:color="auto" w:fill="FFFFFF"/>
        <w:spacing w:before="0" w:beforeAutospacing="0" w:after="0" w:afterAutospacing="0"/>
        <w:ind w:firstLine="567"/>
      </w:pPr>
      <w:r>
        <w:t>а) человек;</w:t>
      </w:r>
    </w:p>
    <w:p w14:paraId="54A7506D" w14:textId="2EBAC78E" w:rsidR="008312E0" w:rsidRDefault="008312E0" w:rsidP="00D35CC0">
      <w:pPr>
        <w:pStyle w:val="ab"/>
        <w:shd w:val="clear" w:color="auto" w:fill="FFFFFF"/>
        <w:spacing w:before="0" w:beforeAutospacing="0" w:after="0" w:afterAutospacing="0"/>
        <w:ind w:firstLine="567"/>
      </w:pPr>
      <w:r>
        <w:t>б) космос;</w:t>
      </w:r>
    </w:p>
    <w:p w14:paraId="4E8665D5" w14:textId="60053C66" w:rsidR="008312E0" w:rsidRDefault="008312E0" w:rsidP="00D35CC0">
      <w:pPr>
        <w:pStyle w:val="ab"/>
        <w:shd w:val="clear" w:color="auto" w:fill="FFFFFF"/>
        <w:spacing w:before="0" w:beforeAutospacing="0" w:after="0" w:afterAutospacing="0"/>
        <w:ind w:firstLine="567"/>
      </w:pPr>
      <w:r>
        <w:t>в) природа.</w:t>
      </w:r>
    </w:p>
    <w:p w14:paraId="71D797D4" w14:textId="77777777" w:rsidR="00CC679F" w:rsidRDefault="00CC679F" w:rsidP="00386803">
      <w:pPr>
        <w:spacing w:after="240"/>
        <w:rPr>
          <w:bCs/>
          <w:i/>
          <w:iCs/>
        </w:rPr>
      </w:pPr>
      <w:bookmarkStart w:id="23" w:name="_Hlk59038393"/>
      <w:bookmarkStart w:id="24" w:name="_Hlk59034522"/>
    </w:p>
    <w:p w14:paraId="500FDC4C" w14:textId="17F374E1" w:rsidR="00386803" w:rsidRPr="0046499B" w:rsidRDefault="002522A2" w:rsidP="00386803">
      <w:pPr>
        <w:spacing w:after="240"/>
        <w:rPr>
          <w:bCs/>
          <w:i/>
          <w:iCs/>
        </w:rPr>
      </w:pPr>
      <w:r w:rsidRPr="0046499B">
        <w:rPr>
          <w:bCs/>
          <w:i/>
          <w:iCs/>
        </w:rPr>
        <w:t>Пример з</w:t>
      </w:r>
      <w:r w:rsidR="00386803" w:rsidRPr="0046499B">
        <w:rPr>
          <w:bCs/>
          <w:i/>
          <w:iCs/>
        </w:rPr>
        <w:t>адани</w:t>
      </w:r>
      <w:r w:rsidRPr="0046499B">
        <w:rPr>
          <w:bCs/>
          <w:i/>
          <w:iCs/>
        </w:rPr>
        <w:t>я</w:t>
      </w:r>
      <w:r w:rsidR="00386803" w:rsidRPr="0046499B">
        <w:rPr>
          <w:bCs/>
          <w:i/>
          <w:iCs/>
        </w:rPr>
        <w:t xml:space="preserve"> </w:t>
      </w:r>
      <w:r w:rsidR="00577171" w:rsidRPr="0046499B">
        <w:rPr>
          <w:bCs/>
          <w:i/>
          <w:iCs/>
        </w:rPr>
        <w:t xml:space="preserve">к коллоквиуму </w:t>
      </w:r>
      <w:r w:rsidR="00956088" w:rsidRPr="0046499B">
        <w:rPr>
          <w:bCs/>
          <w:i/>
          <w:iCs/>
        </w:rPr>
        <w:t xml:space="preserve">по </w:t>
      </w:r>
      <w:r w:rsidR="00577171" w:rsidRPr="0046499B">
        <w:rPr>
          <w:bCs/>
          <w:i/>
          <w:iCs/>
        </w:rPr>
        <w:t>теме</w:t>
      </w:r>
      <w:r w:rsidR="00386803" w:rsidRPr="0046499B">
        <w:rPr>
          <w:bCs/>
          <w:i/>
          <w:iCs/>
        </w:rPr>
        <w:t xml:space="preserve"> </w:t>
      </w:r>
      <w:r w:rsidR="003F6070" w:rsidRPr="0046499B">
        <w:rPr>
          <w:bCs/>
          <w:i/>
          <w:iCs/>
        </w:rPr>
        <w:t>6.</w:t>
      </w:r>
    </w:p>
    <w:p w14:paraId="390900E8" w14:textId="06FB7DF5" w:rsidR="00394AD3" w:rsidRPr="0046499B" w:rsidRDefault="00394AD3" w:rsidP="00394AD3">
      <w:pPr>
        <w:ind w:firstLine="567"/>
        <w:jc w:val="both"/>
        <w:rPr>
          <w:bCs/>
          <w:i/>
          <w:iCs/>
        </w:rPr>
      </w:pPr>
      <w:r w:rsidRPr="0046499B">
        <w:rPr>
          <w:bCs/>
          <w:i/>
          <w:iCs/>
        </w:rPr>
        <w:t>1. Основные направления искусства ХIХ века – романтизм, натурализм, символизм, их эстетические установки. Противоречивость эстетических воззрений немецких романтиков.</w:t>
      </w:r>
    </w:p>
    <w:p w14:paraId="26E7257C" w14:textId="77777777" w:rsidR="00394AD3" w:rsidRPr="0046499B" w:rsidRDefault="00394AD3" w:rsidP="00394AD3">
      <w:pPr>
        <w:ind w:firstLine="567"/>
        <w:jc w:val="both"/>
        <w:rPr>
          <w:bCs/>
          <w:i/>
          <w:iCs/>
        </w:rPr>
      </w:pPr>
      <w:r w:rsidRPr="0046499B">
        <w:rPr>
          <w:bCs/>
          <w:i/>
          <w:iCs/>
        </w:rPr>
        <w:t>2. Эстетика Канта – основные эстетические категории, природа эстетического суждения, учение о вкусе, учение о гении, понятие искусства и его отношения к природе, классификация видов искусства.</w:t>
      </w:r>
    </w:p>
    <w:p w14:paraId="2ADE1321" w14:textId="77777777" w:rsidR="00394AD3" w:rsidRPr="0046499B" w:rsidRDefault="00394AD3" w:rsidP="00394AD3">
      <w:pPr>
        <w:ind w:firstLine="567"/>
        <w:jc w:val="both"/>
        <w:rPr>
          <w:bCs/>
          <w:i/>
          <w:iCs/>
        </w:rPr>
      </w:pPr>
      <w:r w:rsidRPr="0046499B">
        <w:rPr>
          <w:bCs/>
          <w:i/>
          <w:iCs/>
        </w:rPr>
        <w:t xml:space="preserve">3.  Чувство удовольствия и принцип целесообразности как основа эстетического учения Канта. </w:t>
      </w:r>
    </w:p>
    <w:p w14:paraId="2DEC9DFD" w14:textId="2490A6FE" w:rsidR="00394AD3" w:rsidRPr="0046499B" w:rsidRDefault="00394AD3" w:rsidP="00394AD3">
      <w:pPr>
        <w:ind w:firstLine="567"/>
        <w:jc w:val="both"/>
        <w:rPr>
          <w:bCs/>
          <w:i/>
          <w:iCs/>
        </w:rPr>
      </w:pPr>
      <w:r w:rsidRPr="0046499B">
        <w:rPr>
          <w:bCs/>
          <w:i/>
          <w:iCs/>
        </w:rPr>
        <w:t xml:space="preserve">4. Искусство и эстетическое как примирение духовной свободы и природной необходимости в эстетике И. Канта. Вкус как проявление эстетического отношения человека к миру и его антиномия. </w:t>
      </w:r>
    </w:p>
    <w:bookmarkEnd w:id="23"/>
    <w:p w14:paraId="5F11ACCA" w14:textId="602E1E9A" w:rsidR="00EB39D6" w:rsidRPr="0046499B" w:rsidRDefault="00394AD3" w:rsidP="00394AD3">
      <w:pPr>
        <w:ind w:firstLine="567"/>
        <w:jc w:val="both"/>
        <w:rPr>
          <w:bCs/>
          <w:i/>
          <w:iCs/>
        </w:rPr>
      </w:pPr>
      <w:r w:rsidRPr="0046499B">
        <w:rPr>
          <w:bCs/>
          <w:i/>
          <w:iCs/>
        </w:rPr>
        <w:t>5</w:t>
      </w:r>
      <w:r w:rsidR="00577171" w:rsidRPr="0046499B">
        <w:rPr>
          <w:bCs/>
          <w:i/>
          <w:iCs/>
        </w:rPr>
        <w:t xml:space="preserve">. </w:t>
      </w:r>
      <w:r w:rsidR="00EB39D6" w:rsidRPr="0046499B">
        <w:rPr>
          <w:bCs/>
          <w:i/>
          <w:iCs/>
        </w:rPr>
        <w:t>Ознакомьтесь с отрывком</w:t>
      </w:r>
      <w:r w:rsidR="00386803" w:rsidRPr="0046499B">
        <w:rPr>
          <w:bCs/>
          <w:i/>
          <w:iCs/>
        </w:rPr>
        <w:t xml:space="preserve"> </w:t>
      </w:r>
      <w:r w:rsidR="00EB39D6" w:rsidRPr="0046499B">
        <w:rPr>
          <w:bCs/>
          <w:i/>
          <w:iCs/>
        </w:rPr>
        <w:t>из работы И. Канта «Критика способности суждения» и ответьте на вопросы в конце текста.</w:t>
      </w:r>
    </w:p>
    <w:bookmarkEnd w:id="24"/>
    <w:p w14:paraId="792C31F2" w14:textId="77777777" w:rsidR="00EB39D6" w:rsidRDefault="00EB39D6" w:rsidP="00EB39D6">
      <w:pPr>
        <w:ind w:firstLine="567"/>
        <w:jc w:val="both"/>
      </w:pPr>
      <w:r w:rsidRPr="00EB39D6">
        <w:rPr>
          <w:bCs/>
          <w:sz w:val="22"/>
          <w:szCs w:val="22"/>
        </w:rPr>
        <w:t xml:space="preserve"> </w:t>
      </w:r>
      <w:r w:rsidRPr="00EB39D6">
        <w:rPr>
          <w:b/>
          <w:bCs/>
        </w:rPr>
        <w:t>Аналитика прекрасного.</w:t>
      </w:r>
      <w:r>
        <w:t xml:space="preserve"> Чтобы </w:t>
      </w:r>
      <w:bookmarkStart w:id="25" w:name="_Hlk59033966"/>
      <w:r>
        <w:t>определить, прекрасно нечто или нет,</w:t>
      </w:r>
      <w:bookmarkEnd w:id="25"/>
      <w:r>
        <w:t xml:space="preserve"> мы соотносим представление не с объектом для познания посредством рассудка, а с субъектом и испытываемым им чувством удовольствия или неудовольствия посредством воображения (быть может, связанного с рассудком). Следовательно, суждение вкуса не есть познавательное суждение, тем самым оно не логическое, а эстетическое суждение, под которым понимают то суждение, определяющее основание которого может быть только субъективным. </w:t>
      </w:r>
    </w:p>
    <w:p w14:paraId="1C64DAE0" w14:textId="77777777" w:rsidR="00EB39D6" w:rsidRDefault="00EB39D6" w:rsidP="00EB39D6">
      <w:pPr>
        <w:ind w:firstLine="567"/>
        <w:jc w:val="both"/>
      </w:pPr>
      <w:r>
        <w:t xml:space="preserve">Здесь представление полностью соотносится с субъектом, а именно с его жизненным чувством, которое называется чувством удовольствия или неудовольствия и обосновывает совершенно особую способность различения и суждения, ничего не прибавляющую к познанию и лишь сопоставляющую данное представление в субъекте со способностью представлений в целом; душа ее осознает, чувствуя свое состояние. </w:t>
      </w:r>
    </w:p>
    <w:p w14:paraId="75A6A6E7" w14:textId="77777777" w:rsidR="00EB39D6" w:rsidRDefault="00EB39D6" w:rsidP="00EB39D6">
      <w:pPr>
        <w:ind w:firstLine="567"/>
        <w:jc w:val="both"/>
      </w:pPr>
      <w:r>
        <w:t xml:space="preserve">Интересом называется благорасположение, которое мы испытываем от представления о существовании какого-либо предмета. Поэтому интерес всегда одновременно имеет отношение к способности желания либо как ее определяющее основание, либо, во всяком случае, как необходимо связанный с ее определяющим основанием. Однако, когда вопрос заключается в том, прекрасно ли нечто, мы не хотим знать, имеет ли – может ли иметь – значение для нас или кого-нибудь другого существование вещи; мы хотим только знать, как мы судим о ней, просто рассматривая ее (созерцая ее или рефлектируя о ней). Каждый согласится, что суждение о красоте, к которому примешивается малейший интерес, пристрастно и не есть чистое суждение вкуса. Для того чтобы выступать судьей в вопросах вкуса, надо быть совершенно </w:t>
      </w:r>
      <w:r>
        <w:lastRenderedPageBreak/>
        <w:t xml:space="preserve">незаинтересованным в существовании вещи, о которой идет речь, и испытывать к этому полное безразличие. </w:t>
      </w:r>
    </w:p>
    <w:p w14:paraId="19951F39" w14:textId="6460EE66" w:rsidR="00386803" w:rsidRPr="00EB39D6" w:rsidRDefault="00EB39D6" w:rsidP="00EB39D6">
      <w:pPr>
        <w:ind w:firstLine="567"/>
        <w:jc w:val="both"/>
        <w:rPr>
          <w:bCs/>
          <w:sz w:val="22"/>
          <w:szCs w:val="22"/>
        </w:rPr>
      </w:pPr>
      <w:r w:rsidRPr="00EB39D6">
        <w:rPr>
          <w:i/>
          <w:iCs/>
        </w:rPr>
        <w:t xml:space="preserve">Приятно то, что нравится чувствам в ощущении. </w:t>
      </w:r>
      <w:r>
        <w:t>Всякое благорасположение (как говорят или думают) уже само есть ощущение (удовольствия). Это удовольствие было бы вызвано тем, что приятно в ощущении своего состояния; а так как в конечном итоге всякое использование наших способностей должно быть направлено на практическое и соединяться в нем как в своей цели, то оценка нашими способностями вещей и их значения должна была бы зависеть лишь от удовольствия, которое эти вещи обещают. То, что мое суждение о предмете, когда я признаю его приятным, выражает заинтересованность в нем, ясно уже из того, что посредством ощущения оно возбуждает желание обладать такого рода предметами, следовательно, благорасположение предполагает не просто суждение о предмете, а отношение его существования к моему состоянию в той мере, в какой оно аффицировано подобным объектом. Хорошо то, что нравится посредством разума через понятие. Мы называем хорошим для чего-нибудь (полезным) то, что нравится только как средство; хорошим самим по себе – что нравится как таковое. В том и другом случае всегда присутствует понятие цели, тем самым отношение разума к (по крайней мере возможному) волению, следовательно, благорасположение к существованию объекта или действия то есть интерес.</w:t>
      </w:r>
    </w:p>
    <w:p w14:paraId="18C80FB5" w14:textId="04378230" w:rsidR="00386803" w:rsidRPr="0046499B" w:rsidRDefault="00EB39D6" w:rsidP="00A842EE">
      <w:pPr>
        <w:ind w:firstLine="567"/>
        <w:jc w:val="both"/>
        <w:rPr>
          <w:b/>
          <w:i/>
          <w:iCs/>
        </w:rPr>
      </w:pPr>
      <w:bookmarkStart w:id="26" w:name="_Hlk59034676"/>
      <w:r w:rsidRPr="0046499B">
        <w:rPr>
          <w:b/>
          <w:i/>
          <w:iCs/>
        </w:rPr>
        <w:t>Вопросы:</w:t>
      </w:r>
    </w:p>
    <w:p w14:paraId="004A7013" w14:textId="46D66251" w:rsidR="00EB39D6" w:rsidRPr="0046499B" w:rsidRDefault="00EB39D6" w:rsidP="00A842EE">
      <w:pPr>
        <w:ind w:firstLine="567"/>
        <w:jc w:val="both"/>
        <w:rPr>
          <w:bCs/>
          <w:i/>
          <w:iCs/>
        </w:rPr>
      </w:pPr>
      <w:r w:rsidRPr="0046499B">
        <w:rPr>
          <w:bCs/>
          <w:i/>
          <w:iCs/>
        </w:rPr>
        <w:t xml:space="preserve">1. </w:t>
      </w:r>
      <w:r w:rsidR="00A842EE" w:rsidRPr="0046499B">
        <w:rPr>
          <w:bCs/>
          <w:i/>
          <w:iCs/>
        </w:rPr>
        <w:t xml:space="preserve">В чем </w:t>
      </w:r>
      <w:bookmarkEnd w:id="26"/>
      <w:r w:rsidR="00A842EE" w:rsidRPr="0046499B">
        <w:rPr>
          <w:bCs/>
          <w:i/>
          <w:iCs/>
        </w:rPr>
        <w:t xml:space="preserve">сущность понятия «суждение вкуса» по </w:t>
      </w:r>
      <w:r w:rsidRPr="0046499B">
        <w:rPr>
          <w:bCs/>
          <w:i/>
          <w:iCs/>
        </w:rPr>
        <w:t>И. Кант</w:t>
      </w:r>
      <w:r w:rsidR="00A842EE" w:rsidRPr="0046499B">
        <w:rPr>
          <w:bCs/>
          <w:i/>
          <w:iCs/>
        </w:rPr>
        <w:t>у</w:t>
      </w:r>
      <w:r w:rsidRPr="0046499B">
        <w:rPr>
          <w:bCs/>
          <w:i/>
          <w:iCs/>
        </w:rPr>
        <w:t>?</w:t>
      </w:r>
    </w:p>
    <w:p w14:paraId="721011E4" w14:textId="77777777" w:rsidR="00A842EE" w:rsidRPr="0046499B" w:rsidRDefault="00A842EE" w:rsidP="00A842EE">
      <w:pPr>
        <w:ind w:firstLine="567"/>
        <w:jc w:val="both"/>
        <w:rPr>
          <w:bCs/>
          <w:i/>
          <w:iCs/>
        </w:rPr>
      </w:pPr>
      <w:r w:rsidRPr="0046499B">
        <w:rPr>
          <w:bCs/>
          <w:i/>
          <w:iCs/>
        </w:rPr>
        <w:t xml:space="preserve">2. </w:t>
      </w:r>
      <w:r w:rsidR="00EB39D6" w:rsidRPr="0046499B">
        <w:rPr>
          <w:bCs/>
          <w:i/>
          <w:iCs/>
        </w:rPr>
        <w:t xml:space="preserve">Почему прекрасное нельзя свести к полезному, приятному и хорошему/доброму? </w:t>
      </w:r>
    </w:p>
    <w:p w14:paraId="2268BDCA" w14:textId="08A2C3E4" w:rsidR="00EB39D6" w:rsidRPr="0046499B" w:rsidRDefault="00A842EE" w:rsidP="00A842EE">
      <w:pPr>
        <w:ind w:firstLine="567"/>
        <w:jc w:val="both"/>
        <w:rPr>
          <w:bCs/>
          <w:i/>
          <w:iCs/>
        </w:rPr>
      </w:pPr>
      <w:r w:rsidRPr="0046499B">
        <w:rPr>
          <w:bCs/>
          <w:i/>
          <w:iCs/>
        </w:rPr>
        <w:t xml:space="preserve">3. </w:t>
      </w:r>
      <w:r w:rsidR="00EB39D6" w:rsidRPr="0046499B">
        <w:rPr>
          <w:bCs/>
          <w:i/>
          <w:iCs/>
        </w:rPr>
        <w:t>Почему невозможен объективный принцип красоты?</w:t>
      </w:r>
    </w:p>
    <w:p w14:paraId="38EAF29D" w14:textId="77777777" w:rsidR="005E21CF" w:rsidRPr="0046499B" w:rsidRDefault="005E21CF" w:rsidP="00577171">
      <w:pPr>
        <w:jc w:val="both"/>
        <w:rPr>
          <w:i/>
          <w:iCs/>
        </w:rPr>
      </w:pPr>
    </w:p>
    <w:p w14:paraId="3711DF55" w14:textId="37F7CFC8" w:rsidR="00577171" w:rsidRPr="0046499B" w:rsidRDefault="002522A2" w:rsidP="00577171">
      <w:pPr>
        <w:jc w:val="both"/>
        <w:rPr>
          <w:i/>
          <w:iCs/>
        </w:rPr>
      </w:pPr>
      <w:r w:rsidRPr="0046499B">
        <w:rPr>
          <w:i/>
          <w:iCs/>
        </w:rPr>
        <w:t>Пример</w:t>
      </w:r>
      <w:r w:rsidR="00577171" w:rsidRPr="0046499B">
        <w:rPr>
          <w:i/>
          <w:iCs/>
        </w:rPr>
        <w:t xml:space="preserve"> кейс</w:t>
      </w:r>
      <w:r w:rsidRPr="0046499B">
        <w:rPr>
          <w:i/>
          <w:iCs/>
        </w:rPr>
        <w:t>а</w:t>
      </w:r>
      <w:r w:rsidR="00577171" w:rsidRPr="0046499B">
        <w:rPr>
          <w:i/>
          <w:iCs/>
        </w:rPr>
        <w:t xml:space="preserve"> в формате творческих задач (к теме 8).</w:t>
      </w:r>
    </w:p>
    <w:p w14:paraId="43B183EA" w14:textId="77777777" w:rsidR="00577171" w:rsidRPr="0046499B" w:rsidRDefault="00577171" w:rsidP="00577171">
      <w:pPr>
        <w:jc w:val="both"/>
        <w:rPr>
          <w:i/>
          <w:iCs/>
        </w:rPr>
      </w:pPr>
    </w:p>
    <w:p w14:paraId="0C1E7F27" w14:textId="77777777" w:rsidR="00577171" w:rsidRPr="0046499B" w:rsidRDefault="00577171" w:rsidP="00577171">
      <w:pPr>
        <w:ind w:firstLine="567"/>
        <w:jc w:val="both"/>
        <w:rPr>
          <w:b/>
          <w:bCs/>
        </w:rPr>
      </w:pPr>
      <w:r w:rsidRPr="0046499B">
        <w:rPr>
          <w:b/>
          <w:bCs/>
        </w:rPr>
        <w:t xml:space="preserve">«Определение специфики художественного образа в тексте и на фотографии» </w:t>
      </w:r>
    </w:p>
    <w:p w14:paraId="0900B82A" w14:textId="77777777" w:rsidR="00577171" w:rsidRPr="0046499B" w:rsidRDefault="00577171" w:rsidP="00577171">
      <w:pPr>
        <w:ind w:firstLine="567"/>
        <w:jc w:val="both"/>
      </w:pPr>
      <w:r w:rsidRPr="0046499B">
        <w:rPr>
          <w:b/>
          <w:bCs/>
          <w:i/>
          <w:iCs/>
        </w:rPr>
        <w:t>Цель:</w:t>
      </w:r>
      <w:r w:rsidRPr="0046499B">
        <w:t xml:space="preserve"> научиться выявлять отличительные черты художественного образа. </w:t>
      </w:r>
    </w:p>
    <w:p w14:paraId="7BA5D12F" w14:textId="77777777" w:rsidR="00577171" w:rsidRPr="0046499B" w:rsidRDefault="00577171" w:rsidP="00577171">
      <w:pPr>
        <w:ind w:firstLine="567"/>
        <w:jc w:val="both"/>
      </w:pPr>
      <w:r w:rsidRPr="0046499B">
        <w:rPr>
          <w:b/>
          <w:bCs/>
          <w:i/>
          <w:iCs/>
        </w:rPr>
        <w:t>Задание:</w:t>
      </w:r>
      <w:r w:rsidRPr="0046499B">
        <w:t xml:space="preserve"> необходимо представить фрагмент произведения любого русского классика (например, Ф.М. Достоевского, Л.Н. Толстого) с описанием художественного образа героя, а также художественную фотографию (на электронном носителе) российского деятеля культуры, ученого, исторической личности и ответить на вопросы: </w:t>
      </w:r>
    </w:p>
    <w:p w14:paraId="2357058A" w14:textId="77777777" w:rsidR="00577171" w:rsidRPr="0046499B" w:rsidRDefault="00577171" w:rsidP="00577171">
      <w:pPr>
        <w:ind w:firstLine="567"/>
        <w:jc w:val="both"/>
      </w:pPr>
      <w:r w:rsidRPr="0046499B">
        <w:t>1. Объясните свой выбор художественного образа героя в представленном тексте и фотографии.</w:t>
      </w:r>
    </w:p>
    <w:p w14:paraId="5C7C5693" w14:textId="77777777" w:rsidR="00577171" w:rsidRPr="0046499B" w:rsidRDefault="00577171" w:rsidP="00577171">
      <w:pPr>
        <w:ind w:firstLine="567"/>
        <w:jc w:val="both"/>
      </w:pPr>
      <w:r w:rsidRPr="0046499B">
        <w:t xml:space="preserve">2. В чем общее и особенное в интерпретации художественных образов героев </w:t>
      </w:r>
      <w:bookmarkStart w:id="27" w:name="_Hlk59037450"/>
      <w:r w:rsidRPr="0046499B">
        <w:t>в тексте и на фотографии</w:t>
      </w:r>
      <w:bookmarkEnd w:id="27"/>
      <w:r w:rsidRPr="0046499B">
        <w:t xml:space="preserve">? </w:t>
      </w:r>
    </w:p>
    <w:p w14:paraId="29121E45" w14:textId="53CE4AF7" w:rsidR="00577171" w:rsidRPr="0046499B" w:rsidRDefault="00577171" w:rsidP="00577171">
      <w:pPr>
        <w:ind w:firstLine="567"/>
        <w:jc w:val="both"/>
      </w:pPr>
      <w:r w:rsidRPr="0046499B">
        <w:t xml:space="preserve">3. </w:t>
      </w:r>
      <w:r w:rsidR="00956088" w:rsidRPr="0046499B">
        <w:t xml:space="preserve">Какие эстетические категории соотносятся с представленными художественными образами и почему? </w:t>
      </w:r>
    </w:p>
    <w:p w14:paraId="372000E1" w14:textId="0329BA15" w:rsidR="00577171" w:rsidRDefault="00577171" w:rsidP="00577171">
      <w:pPr>
        <w:ind w:firstLine="567"/>
        <w:jc w:val="both"/>
      </w:pPr>
      <w:r w:rsidRPr="0046499B">
        <w:t xml:space="preserve">4. </w:t>
      </w:r>
      <w:r w:rsidR="00956088" w:rsidRPr="0046499B">
        <w:t>Расскажите о средства выразительности, применяемых для изображения данных художественных образов. В чем вы видите специфику художественного образа фотографии как вида искусства?</w:t>
      </w:r>
    </w:p>
    <w:p w14:paraId="10C944A8" w14:textId="77777777" w:rsidR="007D1120" w:rsidRDefault="007D1120" w:rsidP="00D801F7">
      <w:pPr>
        <w:ind w:firstLine="567"/>
        <w:jc w:val="center"/>
        <w:rPr>
          <w:b/>
          <w:bCs/>
          <w:sz w:val="28"/>
          <w:szCs w:val="28"/>
        </w:rPr>
      </w:pPr>
    </w:p>
    <w:p w14:paraId="7835D27B" w14:textId="77777777" w:rsidR="001D2F28" w:rsidRPr="001D2F28" w:rsidRDefault="001D2F28" w:rsidP="001D2F28">
      <w:pPr>
        <w:spacing w:line="360" w:lineRule="auto"/>
        <w:jc w:val="both"/>
        <w:rPr>
          <w:sz w:val="28"/>
          <w:szCs w:val="28"/>
        </w:rPr>
      </w:pPr>
      <w:r w:rsidRPr="001D2F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160C44C" w14:textId="77777777" w:rsidR="006E6614" w:rsidRPr="00D02FD8" w:rsidRDefault="006E6614" w:rsidP="006E6614">
      <w:pPr>
        <w:ind w:firstLine="709"/>
        <w:jc w:val="both"/>
        <w:rPr>
          <w:sz w:val="14"/>
          <w:szCs w:val="28"/>
        </w:rPr>
      </w:pPr>
    </w:p>
    <w:p w14:paraId="56A2BD09" w14:textId="665ECE03" w:rsidR="00FD133B" w:rsidRDefault="00FD133B" w:rsidP="00FD133B">
      <w:pPr>
        <w:spacing w:after="24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C3AE88C" w14:textId="77777777" w:rsidR="00FD133B" w:rsidRDefault="00FD133B" w:rsidP="00FD133B">
      <w:pPr>
        <w:spacing w:line="360" w:lineRule="auto"/>
        <w:ind w:firstLine="709"/>
        <w:jc w:val="both"/>
        <w:rPr>
          <w:sz w:val="28"/>
          <w:szCs w:val="28"/>
        </w:rPr>
      </w:pPr>
      <w:bookmarkStart w:id="28" w:name="_Toc495493707"/>
      <w:bookmarkStart w:id="29" w:name="_Toc494895890"/>
      <w:bookmarkStart w:id="30" w:name="_Toc478806452"/>
      <w:bookmarkStart w:id="31" w:name="_Toc449699547"/>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8"/>
    <w:bookmarkEnd w:id="29"/>
    <w:bookmarkEnd w:id="30"/>
    <w:bookmarkEnd w:id="31"/>
    <w:p w14:paraId="3AF81A60" w14:textId="77777777" w:rsidR="00FD133B" w:rsidRDefault="00FD133B" w:rsidP="00FD133B">
      <w:pPr>
        <w:spacing w:line="360" w:lineRule="auto"/>
        <w:jc w:val="both"/>
        <w:rPr>
          <w:shd w:val="clear" w:color="auto" w:fill="FFFFFF"/>
        </w:rPr>
      </w:pPr>
    </w:p>
    <w:p w14:paraId="5B18B4B5" w14:textId="77777777" w:rsidR="00FD133B" w:rsidRDefault="00FD133B" w:rsidP="00FD133B">
      <w:pPr>
        <w:spacing w:after="160" w:line="256" w:lineRule="auto"/>
        <w:contextualSpacing/>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DD969CE" w14:textId="77777777" w:rsidR="00FD133B" w:rsidRDefault="00FD133B" w:rsidP="00FD133B">
      <w:pPr>
        <w:spacing w:after="160" w:line="256" w:lineRule="auto"/>
        <w:contextualSpacing/>
        <w:jc w:val="both"/>
        <w:rPr>
          <w:b/>
          <w:sz w:val="28"/>
          <w:szCs w:val="28"/>
        </w:rPr>
      </w:pPr>
      <w:r>
        <w:rPr>
          <w:b/>
          <w:sz w:val="28"/>
          <w:szCs w:val="28"/>
        </w:rPr>
        <w:t>Примеры оценочных средств для проверки компетенций, формируемых дисциплиной</w:t>
      </w:r>
    </w:p>
    <w:p w14:paraId="6A7D25B6" w14:textId="77777777" w:rsidR="00B30B36" w:rsidRPr="00545F31" w:rsidRDefault="00B30B36" w:rsidP="001B46F7">
      <w:pPr>
        <w:spacing w:after="160" w:line="259" w:lineRule="auto"/>
        <w:ind w:firstLine="709"/>
        <w:contextualSpacing/>
        <w:jc w:val="both"/>
        <w:rPr>
          <w:b/>
          <w:color w:val="0070C0"/>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FD133B" w:rsidRPr="00926F97" w14:paraId="3984165A" w14:textId="77777777" w:rsidTr="00FD133B">
        <w:trPr>
          <w:trHeight w:val="3445"/>
        </w:trPr>
        <w:tc>
          <w:tcPr>
            <w:tcW w:w="3256" w:type="dxa"/>
            <w:shd w:val="clear" w:color="auto" w:fill="auto"/>
          </w:tcPr>
          <w:p w14:paraId="108D422C" w14:textId="77777777" w:rsidR="00FD133B" w:rsidRDefault="00FD133B" w:rsidP="00FD133B">
            <w:pPr>
              <w:widowControl w:val="0"/>
              <w:ind w:right="45"/>
              <w:jc w:val="both"/>
            </w:pPr>
            <w:r>
              <w:t>Способен использовать различные методы научного и философского исследования в сфере своей профессиональной деятельности (ОПК-5)</w:t>
            </w:r>
          </w:p>
          <w:p w14:paraId="77C430FD" w14:textId="77777777" w:rsidR="00FD133B" w:rsidRPr="00926F97" w:rsidRDefault="00FD133B" w:rsidP="006075E9">
            <w:pPr>
              <w:widowControl w:val="0"/>
              <w:ind w:right="45"/>
              <w:jc w:val="center"/>
              <w:rPr>
                <w:b/>
                <w:iCs/>
                <w:sz w:val="22"/>
                <w:szCs w:val="22"/>
                <w:u w:val="single"/>
              </w:rPr>
            </w:pPr>
          </w:p>
        </w:tc>
        <w:tc>
          <w:tcPr>
            <w:tcW w:w="7326" w:type="dxa"/>
            <w:shd w:val="clear" w:color="auto" w:fill="auto"/>
          </w:tcPr>
          <w:p w14:paraId="3B086728" w14:textId="2E07AA81" w:rsidR="001D2F28" w:rsidRDefault="001D2F28" w:rsidP="00FD133B">
            <w:pPr>
              <w:tabs>
                <w:tab w:val="left" w:pos="540"/>
              </w:tabs>
              <w:jc w:val="center"/>
              <w:rPr>
                <w:b/>
                <w:sz w:val="22"/>
                <w:szCs w:val="22"/>
              </w:rPr>
            </w:pPr>
            <w:r w:rsidRPr="001D2F28">
              <w:t>1</w:t>
            </w:r>
            <w:r>
              <w:t>.Использует методы научного и философского исследования в сфере своей профессиональной деятельности</w:t>
            </w:r>
            <w:r>
              <w:rPr>
                <w:b/>
                <w:sz w:val="22"/>
                <w:szCs w:val="22"/>
              </w:rPr>
              <w:t xml:space="preserve"> </w:t>
            </w:r>
          </w:p>
          <w:p w14:paraId="5ED52FDE" w14:textId="7CA758D9" w:rsidR="00FD133B" w:rsidRDefault="00FD133B" w:rsidP="00FD133B">
            <w:pPr>
              <w:tabs>
                <w:tab w:val="left" w:pos="540"/>
              </w:tabs>
              <w:jc w:val="center"/>
              <w:rPr>
                <w:b/>
                <w:sz w:val="22"/>
                <w:szCs w:val="22"/>
              </w:rPr>
            </w:pPr>
            <w:r>
              <w:rPr>
                <w:b/>
                <w:sz w:val="22"/>
                <w:szCs w:val="22"/>
              </w:rPr>
              <w:t>З</w:t>
            </w:r>
            <w:r w:rsidR="00D03624">
              <w:rPr>
                <w:b/>
                <w:sz w:val="22"/>
                <w:szCs w:val="22"/>
              </w:rPr>
              <w:t>адание</w:t>
            </w:r>
          </w:p>
          <w:p w14:paraId="339A530E" w14:textId="77777777" w:rsidR="00FD133B" w:rsidRDefault="00FD133B" w:rsidP="00FD133B">
            <w:pPr>
              <w:jc w:val="both"/>
              <w:rPr>
                <w:i/>
                <w:iCs/>
                <w:sz w:val="22"/>
                <w:szCs w:val="22"/>
              </w:rPr>
            </w:pPr>
            <w:r>
              <w:rPr>
                <w:i/>
                <w:iCs/>
                <w:sz w:val="22"/>
                <w:szCs w:val="22"/>
              </w:rPr>
              <w:t>Кейс в формате творческой задачи</w:t>
            </w:r>
          </w:p>
          <w:p w14:paraId="42712025" w14:textId="77777777" w:rsidR="00FD133B" w:rsidRDefault="00FD133B" w:rsidP="00FD133B">
            <w:pPr>
              <w:ind w:firstLine="567"/>
              <w:jc w:val="both"/>
              <w:rPr>
                <w:b/>
                <w:bCs/>
                <w:sz w:val="22"/>
                <w:szCs w:val="22"/>
              </w:rPr>
            </w:pPr>
            <w:r>
              <w:rPr>
                <w:b/>
                <w:bCs/>
                <w:sz w:val="22"/>
                <w:szCs w:val="22"/>
              </w:rPr>
              <w:t xml:space="preserve">«Определение особенностей проявления архетипов в литературном произведении и рекламе» </w:t>
            </w:r>
          </w:p>
          <w:p w14:paraId="08EB000A" w14:textId="77777777" w:rsidR="00FD133B" w:rsidRDefault="00FD133B" w:rsidP="00FD133B">
            <w:pPr>
              <w:ind w:firstLine="567"/>
              <w:jc w:val="both"/>
              <w:rPr>
                <w:sz w:val="22"/>
                <w:szCs w:val="22"/>
              </w:rPr>
            </w:pPr>
            <w:r>
              <w:rPr>
                <w:b/>
                <w:bCs/>
                <w:i/>
                <w:iCs/>
                <w:sz w:val="22"/>
                <w:szCs w:val="22"/>
              </w:rPr>
              <w:t>Цель:</w:t>
            </w:r>
            <w:r>
              <w:rPr>
                <w:sz w:val="22"/>
                <w:szCs w:val="22"/>
              </w:rPr>
              <w:t xml:space="preserve"> научиться выявлять общее и особенное в использовании архетипов. </w:t>
            </w:r>
          </w:p>
          <w:p w14:paraId="3A6D35E2" w14:textId="77777777" w:rsidR="00FD133B" w:rsidRDefault="00FD133B" w:rsidP="00FD133B">
            <w:pPr>
              <w:ind w:firstLine="567"/>
              <w:jc w:val="both"/>
              <w:rPr>
                <w:color w:val="000000"/>
                <w:sz w:val="22"/>
                <w:szCs w:val="22"/>
              </w:rPr>
            </w:pPr>
            <w:r>
              <w:rPr>
                <w:b/>
                <w:bCs/>
                <w:i/>
                <w:iCs/>
                <w:sz w:val="22"/>
                <w:szCs w:val="22"/>
              </w:rPr>
              <w:t>Задание:</w:t>
            </w:r>
            <w:r>
              <w:rPr>
                <w:sz w:val="22"/>
                <w:szCs w:val="22"/>
              </w:rPr>
              <w:t xml:space="preserve"> необходимо привести пять примеров использования архетипов в художественном произведении (например: сюжетная линия и/или герой) и пять примеров их применения в рекламе </w:t>
            </w:r>
            <w:r>
              <w:rPr>
                <w:color w:val="000000"/>
                <w:sz w:val="22"/>
                <w:szCs w:val="22"/>
              </w:rPr>
              <w:t>(средства массовой информации, наружные щиты, внутренняя реклама и т.д.), а также ответить на вопросы:</w:t>
            </w:r>
          </w:p>
          <w:p w14:paraId="0AB8E610" w14:textId="77777777" w:rsidR="00FD133B" w:rsidRDefault="00FD133B" w:rsidP="00FD133B">
            <w:pPr>
              <w:ind w:firstLine="567"/>
              <w:jc w:val="both"/>
              <w:rPr>
                <w:color w:val="000000"/>
                <w:sz w:val="22"/>
                <w:szCs w:val="22"/>
              </w:rPr>
            </w:pPr>
            <w:r>
              <w:rPr>
                <w:color w:val="000000"/>
                <w:sz w:val="22"/>
                <w:szCs w:val="22"/>
              </w:rPr>
              <w:t>1. Назовите общее и особенное в использовании архетипов в художественном произведении и рекламе.</w:t>
            </w:r>
          </w:p>
          <w:p w14:paraId="725EA7CF" w14:textId="77777777" w:rsidR="00FD133B" w:rsidRDefault="00FD133B" w:rsidP="00FD133B">
            <w:pPr>
              <w:ind w:firstLine="567"/>
              <w:jc w:val="both"/>
              <w:rPr>
                <w:color w:val="000000"/>
                <w:sz w:val="22"/>
                <w:szCs w:val="22"/>
              </w:rPr>
            </w:pPr>
            <w:r>
              <w:rPr>
                <w:color w:val="000000"/>
                <w:sz w:val="22"/>
                <w:szCs w:val="22"/>
              </w:rPr>
              <w:t>2. Какие эстетические категории можно соотнести с архетипами художественного произведения и рекламы?</w:t>
            </w:r>
          </w:p>
          <w:p w14:paraId="3458B2A7" w14:textId="77777777" w:rsidR="00FD133B" w:rsidRDefault="00FD133B" w:rsidP="00FD133B">
            <w:pPr>
              <w:ind w:firstLine="567"/>
              <w:jc w:val="both"/>
              <w:rPr>
                <w:sz w:val="22"/>
                <w:szCs w:val="22"/>
              </w:rPr>
            </w:pPr>
            <w:r>
              <w:rPr>
                <w:color w:val="000000"/>
                <w:sz w:val="22"/>
                <w:szCs w:val="22"/>
              </w:rPr>
              <w:t>3. Р</w:t>
            </w:r>
            <w:r>
              <w:rPr>
                <w:sz w:val="22"/>
                <w:szCs w:val="22"/>
              </w:rPr>
              <w:t>асскажите о средства выразительности, применяемых для изображения архетипов в художественном произведении и рекламе.</w:t>
            </w:r>
          </w:p>
          <w:p w14:paraId="49CA6D49" w14:textId="77777777" w:rsidR="00FD133B" w:rsidRDefault="00FD133B" w:rsidP="00FD133B">
            <w:pPr>
              <w:ind w:firstLine="567"/>
              <w:jc w:val="both"/>
              <w:rPr>
                <w:color w:val="000000"/>
                <w:sz w:val="22"/>
                <w:szCs w:val="22"/>
              </w:rPr>
            </w:pPr>
            <w:r>
              <w:rPr>
                <w:color w:val="000000"/>
                <w:sz w:val="22"/>
                <w:szCs w:val="22"/>
              </w:rPr>
              <w:t>4. В чем отличие художественной и маркетинговой форм коммуникации?</w:t>
            </w:r>
          </w:p>
          <w:p w14:paraId="3C984B0D" w14:textId="77777777" w:rsidR="00FD133B" w:rsidRPr="00926F97" w:rsidRDefault="00FD133B" w:rsidP="006075E9">
            <w:pPr>
              <w:widowControl w:val="0"/>
              <w:ind w:right="45"/>
              <w:jc w:val="center"/>
              <w:rPr>
                <w:b/>
                <w:iCs/>
                <w:sz w:val="22"/>
                <w:szCs w:val="22"/>
                <w:u w:val="single"/>
              </w:rPr>
            </w:pPr>
          </w:p>
        </w:tc>
      </w:tr>
      <w:tr w:rsidR="00087A45" w:rsidRPr="00926F97" w14:paraId="2AD1FFF4" w14:textId="77777777" w:rsidTr="00D03624">
        <w:tc>
          <w:tcPr>
            <w:tcW w:w="3256" w:type="dxa"/>
            <w:shd w:val="clear" w:color="auto" w:fill="auto"/>
          </w:tcPr>
          <w:p w14:paraId="2C3103E8" w14:textId="35334ACD" w:rsidR="00213948" w:rsidRPr="00213948" w:rsidRDefault="00213948" w:rsidP="00D03624">
            <w:pPr>
              <w:widowControl w:val="0"/>
              <w:ind w:right="45"/>
              <w:rPr>
                <w:iCs/>
              </w:rPr>
            </w:pPr>
            <w:r w:rsidRPr="00213948">
              <w:rPr>
                <w:iCs/>
              </w:rPr>
              <w:t>Способен применять в сфере своей профессиональной деятельности категории</w:t>
            </w:r>
            <w:r w:rsidR="00543898">
              <w:rPr>
                <w:iCs/>
              </w:rPr>
              <w:t xml:space="preserve"> и принципы этики, эстетики, философии религии</w:t>
            </w:r>
            <w:bookmarkStart w:id="32" w:name="_GoBack"/>
            <w:bookmarkEnd w:id="32"/>
            <w:r w:rsidRPr="00213948">
              <w:rPr>
                <w:iCs/>
              </w:rPr>
              <w:t xml:space="preserve"> (ОПК-</w:t>
            </w:r>
            <w:r w:rsidR="004E2A55">
              <w:rPr>
                <w:iCs/>
              </w:rPr>
              <w:t>9</w:t>
            </w:r>
            <w:r w:rsidRPr="00213948">
              <w:rPr>
                <w:iCs/>
              </w:rPr>
              <w:t>)</w:t>
            </w:r>
          </w:p>
        </w:tc>
        <w:tc>
          <w:tcPr>
            <w:tcW w:w="7326" w:type="dxa"/>
            <w:shd w:val="clear" w:color="auto" w:fill="auto"/>
          </w:tcPr>
          <w:p w14:paraId="0C09A21B" w14:textId="77777777" w:rsidR="001D2F28" w:rsidRDefault="001D2F28" w:rsidP="00AE7561">
            <w:pPr>
              <w:jc w:val="center"/>
            </w:pPr>
            <w:r>
              <w:t>1.</w:t>
            </w:r>
            <w:r w:rsidRPr="00714676">
              <w:t>Демонстрирует знание категори</w:t>
            </w:r>
            <w:r>
              <w:t>й</w:t>
            </w:r>
            <w:r w:rsidRPr="00714676">
              <w:t xml:space="preserve"> и принцип</w:t>
            </w:r>
            <w:r>
              <w:t>ов</w:t>
            </w:r>
            <w:r w:rsidRPr="00714676">
              <w:t xml:space="preserve"> этики, эстетики, философии религии.</w:t>
            </w:r>
          </w:p>
          <w:p w14:paraId="5095BBA4" w14:textId="2D632824" w:rsidR="00213948" w:rsidRPr="00AE7561" w:rsidRDefault="00D03624" w:rsidP="00AE7561">
            <w:pPr>
              <w:jc w:val="center"/>
              <w:rPr>
                <w:b/>
                <w:bCs/>
                <w:color w:val="000000"/>
                <w:sz w:val="22"/>
                <w:szCs w:val="22"/>
              </w:rPr>
            </w:pPr>
            <w:r>
              <w:rPr>
                <w:b/>
                <w:bCs/>
                <w:color w:val="000000"/>
                <w:sz w:val="22"/>
                <w:szCs w:val="22"/>
              </w:rPr>
              <w:t>Задание</w:t>
            </w:r>
          </w:p>
          <w:p w14:paraId="1B4C6902" w14:textId="77777777" w:rsidR="00213948" w:rsidRPr="00213948" w:rsidRDefault="00213948" w:rsidP="00213948">
            <w:pPr>
              <w:ind w:firstLine="567"/>
              <w:jc w:val="both"/>
              <w:rPr>
                <w:b/>
                <w:bCs/>
                <w:color w:val="000000"/>
                <w:sz w:val="22"/>
                <w:szCs w:val="22"/>
              </w:rPr>
            </w:pPr>
            <w:r w:rsidRPr="00213948">
              <w:rPr>
                <w:b/>
                <w:bCs/>
                <w:color w:val="000000"/>
                <w:sz w:val="22"/>
                <w:szCs w:val="22"/>
              </w:rPr>
              <w:t>Тест:</w:t>
            </w:r>
          </w:p>
          <w:p w14:paraId="5D6530D1" w14:textId="77777777" w:rsidR="00213948" w:rsidRPr="00213948" w:rsidRDefault="00213948" w:rsidP="00213948">
            <w:pPr>
              <w:ind w:firstLine="567"/>
              <w:jc w:val="both"/>
              <w:rPr>
                <w:color w:val="000000"/>
                <w:sz w:val="22"/>
                <w:szCs w:val="22"/>
              </w:rPr>
            </w:pPr>
            <w:r w:rsidRPr="00213948">
              <w:rPr>
                <w:color w:val="000000"/>
                <w:sz w:val="22"/>
                <w:szCs w:val="22"/>
              </w:rPr>
              <w:t>1. Какая категория эстетики характеризует явления с точки зрения их высшего эстетического совершенства?</w:t>
            </w:r>
          </w:p>
          <w:p w14:paraId="0E0E9985" w14:textId="77777777" w:rsidR="00213948" w:rsidRPr="00213948" w:rsidRDefault="00213948" w:rsidP="00213948">
            <w:pPr>
              <w:ind w:firstLine="567"/>
              <w:jc w:val="both"/>
              <w:rPr>
                <w:color w:val="000000"/>
                <w:sz w:val="22"/>
                <w:szCs w:val="22"/>
              </w:rPr>
            </w:pPr>
            <w:r w:rsidRPr="00213948">
              <w:rPr>
                <w:color w:val="000000"/>
                <w:sz w:val="22"/>
                <w:szCs w:val="22"/>
              </w:rPr>
              <w:t>а) красивое;</w:t>
            </w:r>
          </w:p>
          <w:p w14:paraId="612443C1" w14:textId="77777777" w:rsidR="00213948" w:rsidRPr="00213948" w:rsidRDefault="00213948" w:rsidP="00213948">
            <w:pPr>
              <w:ind w:firstLine="567"/>
              <w:jc w:val="both"/>
              <w:rPr>
                <w:color w:val="000000"/>
                <w:sz w:val="22"/>
                <w:szCs w:val="22"/>
              </w:rPr>
            </w:pPr>
            <w:r w:rsidRPr="00213948">
              <w:rPr>
                <w:color w:val="000000"/>
                <w:sz w:val="22"/>
                <w:szCs w:val="22"/>
              </w:rPr>
              <w:t>б) прекрасное;</w:t>
            </w:r>
          </w:p>
          <w:p w14:paraId="4748250B" w14:textId="77777777" w:rsidR="00213948" w:rsidRPr="00213948" w:rsidRDefault="00213948" w:rsidP="00213948">
            <w:pPr>
              <w:ind w:firstLine="567"/>
              <w:jc w:val="both"/>
              <w:rPr>
                <w:color w:val="000000"/>
                <w:sz w:val="22"/>
                <w:szCs w:val="22"/>
              </w:rPr>
            </w:pPr>
            <w:r w:rsidRPr="00213948">
              <w:rPr>
                <w:color w:val="000000"/>
                <w:sz w:val="22"/>
                <w:szCs w:val="22"/>
              </w:rPr>
              <w:t>в) изящное;</w:t>
            </w:r>
          </w:p>
          <w:p w14:paraId="35C20059" w14:textId="77777777" w:rsidR="00213948" w:rsidRPr="00213948" w:rsidRDefault="00213948" w:rsidP="00213948">
            <w:pPr>
              <w:ind w:firstLine="567"/>
              <w:jc w:val="both"/>
              <w:rPr>
                <w:color w:val="000000"/>
                <w:sz w:val="22"/>
                <w:szCs w:val="22"/>
              </w:rPr>
            </w:pPr>
            <w:r w:rsidRPr="00213948">
              <w:rPr>
                <w:color w:val="000000"/>
                <w:sz w:val="22"/>
                <w:szCs w:val="22"/>
              </w:rPr>
              <w:t>г) грандиозное.</w:t>
            </w:r>
          </w:p>
          <w:p w14:paraId="6E9418A4" w14:textId="77777777" w:rsidR="00213948" w:rsidRPr="00213948" w:rsidRDefault="00213948" w:rsidP="00213948">
            <w:pPr>
              <w:ind w:firstLine="567"/>
              <w:jc w:val="both"/>
              <w:rPr>
                <w:color w:val="000000"/>
                <w:sz w:val="22"/>
                <w:szCs w:val="22"/>
              </w:rPr>
            </w:pPr>
            <w:r w:rsidRPr="00213948">
              <w:rPr>
                <w:color w:val="000000"/>
                <w:sz w:val="22"/>
                <w:szCs w:val="22"/>
              </w:rPr>
              <w:t>2. Какая категория эстетики служит для выражения негативной эстетической ценности?</w:t>
            </w:r>
          </w:p>
          <w:p w14:paraId="42824244" w14:textId="77777777" w:rsidR="00213948" w:rsidRPr="00213948" w:rsidRDefault="00213948" w:rsidP="00213948">
            <w:pPr>
              <w:ind w:firstLine="567"/>
              <w:jc w:val="both"/>
              <w:rPr>
                <w:color w:val="000000"/>
                <w:sz w:val="22"/>
                <w:szCs w:val="22"/>
              </w:rPr>
            </w:pPr>
            <w:r w:rsidRPr="00213948">
              <w:rPr>
                <w:color w:val="000000"/>
                <w:sz w:val="22"/>
                <w:szCs w:val="22"/>
              </w:rPr>
              <w:t>а) комическое;</w:t>
            </w:r>
          </w:p>
          <w:p w14:paraId="1A34F9C1" w14:textId="77777777" w:rsidR="00213948" w:rsidRPr="00213948" w:rsidRDefault="00213948" w:rsidP="00213948">
            <w:pPr>
              <w:ind w:firstLine="567"/>
              <w:jc w:val="both"/>
              <w:rPr>
                <w:color w:val="000000"/>
                <w:sz w:val="22"/>
                <w:szCs w:val="22"/>
              </w:rPr>
            </w:pPr>
            <w:r w:rsidRPr="00213948">
              <w:rPr>
                <w:color w:val="000000"/>
                <w:sz w:val="22"/>
                <w:szCs w:val="22"/>
              </w:rPr>
              <w:t>б) безобразное;</w:t>
            </w:r>
          </w:p>
          <w:p w14:paraId="7D5E2CCA" w14:textId="77777777" w:rsidR="00213948" w:rsidRPr="00213948" w:rsidRDefault="00213948" w:rsidP="00213948">
            <w:pPr>
              <w:ind w:firstLine="567"/>
              <w:jc w:val="both"/>
              <w:rPr>
                <w:color w:val="000000"/>
                <w:sz w:val="22"/>
                <w:szCs w:val="22"/>
              </w:rPr>
            </w:pPr>
            <w:r w:rsidRPr="00213948">
              <w:rPr>
                <w:color w:val="000000"/>
                <w:sz w:val="22"/>
                <w:szCs w:val="22"/>
              </w:rPr>
              <w:t>в) трагическое;</w:t>
            </w:r>
          </w:p>
          <w:p w14:paraId="20E92CC2" w14:textId="77777777" w:rsidR="00213948" w:rsidRPr="00213948" w:rsidRDefault="00213948" w:rsidP="00213948">
            <w:pPr>
              <w:ind w:firstLine="567"/>
              <w:jc w:val="both"/>
              <w:rPr>
                <w:color w:val="000000"/>
                <w:sz w:val="22"/>
                <w:szCs w:val="22"/>
              </w:rPr>
            </w:pPr>
            <w:r w:rsidRPr="00213948">
              <w:rPr>
                <w:color w:val="000000"/>
                <w:sz w:val="22"/>
                <w:szCs w:val="22"/>
              </w:rPr>
              <w:t>г) безвкусное.</w:t>
            </w:r>
          </w:p>
          <w:p w14:paraId="2C66CD31" w14:textId="77777777" w:rsidR="00213948" w:rsidRPr="00213948" w:rsidRDefault="00213948" w:rsidP="00213948">
            <w:pPr>
              <w:ind w:firstLine="567"/>
              <w:jc w:val="both"/>
              <w:rPr>
                <w:color w:val="000000"/>
                <w:sz w:val="22"/>
                <w:szCs w:val="22"/>
              </w:rPr>
            </w:pPr>
            <w:r w:rsidRPr="00213948">
              <w:rPr>
                <w:color w:val="000000"/>
                <w:sz w:val="22"/>
                <w:szCs w:val="22"/>
              </w:rPr>
              <w:t>3. Эстетические категории «прекрасное» – «безобразное» впервые были теоретически разработаны:</w:t>
            </w:r>
          </w:p>
          <w:p w14:paraId="7EDAABE9" w14:textId="77777777" w:rsidR="00213948" w:rsidRPr="00213948" w:rsidRDefault="00213948" w:rsidP="00213948">
            <w:pPr>
              <w:ind w:firstLine="567"/>
              <w:jc w:val="both"/>
              <w:rPr>
                <w:color w:val="000000"/>
                <w:sz w:val="22"/>
                <w:szCs w:val="22"/>
              </w:rPr>
            </w:pPr>
            <w:r w:rsidRPr="00213948">
              <w:rPr>
                <w:color w:val="000000"/>
                <w:sz w:val="22"/>
                <w:szCs w:val="22"/>
              </w:rPr>
              <w:t>а) в античной эстетике;</w:t>
            </w:r>
          </w:p>
          <w:p w14:paraId="2602050E" w14:textId="77777777" w:rsidR="00213948" w:rsidRPr="00213948" w:rsidRDefault="00213948" w:rsidP="00213948">
            <w:pPr>
              <w:ind w:firstLine="567"/>
              <w:jc w:val="both"/>
              <w:rPr>
                <w:color w:val="000000"/>
                <w:sz w:val="22"/>
                <w:szCs w:val="22"/>
              </w:rPr>
            </w:pPr>
            <w:r w:rsidRPr="00213948">
              <w:rPr>
                <w:color w:val="000000"/>
                <w:sz w:val="22"/>
                <w:szCs w:val="22"/>
              </w:rPr>
              <w:t>б) в средневековой эстетике;</w:t>
            </w:r>
          </w:p>
          <w:p w14:paraId="3688A3DB" w14:textId="77777777" w:rsidR="00213948" w:rsidRPr="00213948" w:rsidRDefault="00213948" w:rsidP="00213948">
            <w:pPr>
              <w:ind w:firstLine="567"/>
              <w:jc w:val="both"/>
              <w:rPr>
                <w:color w:val="000000"/>
                <w:sz w:val="22"/>
                <w:szCs w:val="22"/>
              </w:rPr>
            </w:pPr>
            <w:r w:rsidRPr="00213948">
              <w:rPr>
                <w:color w:val="000000"/>
                <w:sz w:val="22"/>
                <w:szCs w:val="22"/>
              </w:rPr>
              <w:t>в) в немецкой классической эстетике;</w:t>
            </w:r>
          </w:p>
          <w:p w14:paraId="3302E41F" w14:textId="77777777" w:rsidR="00213948" w:rsidRPr="00213948" w:rsidRDefault="00213948" w:rsidP="00213948">
            <w:pPr>
              <w:ind w:firstLine="567"/>
              <w:jc w:val="both"/>
              <w:rPr>
                <w:color w:val="000000"/>
                <w:sz w:val="22"/>
                <w:szCs w:val="22"/>
              </w:rPr>
            </w:pPr>
            <w:r w:rsidRPr="00213948">
              <w:rPr>
                <w:color w:val="000000"/>
                <w:sz w:val="22"/>
                <w:szCs w:val="22"/>
              </w:rPr>
              <w:t>г) в эстетике постмодернизма.</w:t>
            </w:r>
          </w:p>
          <w:p w14:paraId="10F651C1" w14:textId="77777777" w:rsidR="00213948" w:rsidRPr="00213948" w:rsidRDefault="00213948" w:rsidP="00213948">
            <w:pPr>
              <w:ind w:firstLine="567"/>
              <w:jc w:val="both"/>
              <w:rPr>
                <w:color w:val="000000"/>
                <w:sz w:val="22"/>
                <w:szCs w:val="22"/>
              </w:rPr>
            </w:pPr>
            <w:r w:rsidRPr="00213948">
              <w:rPr>
                <w:color w:val="000000"/>
                <w:sz w:val="22"/>
                <w:szCs w:val="22"/>
              </w:rPr>
              <w:t>4. Понятие» трагедия» обозначает:</w:t>
            </w:r>
          </w:p>
          <w:p w14:paraId="54AB2072" w14:textId="77777777" w:rsidR="00213948" w:rsidRPr="00213948" w:rsidRDefault="00213948" w:rsidP="00213948">
            <w:pPr>
              <w:ind w:firstLine="567"/>
              <w:jc w:val="both"/>
              <w:rPr>
                <w:color w:val="000000"/>
                <w:sz w:val="22"/>
                <w:szCs w:val="22"/>
              </w:rPr>
            </w:pPr>
            <w:r w:rsidRPr="00213948">
              <w:rPr>
                <w:color w:val="000000"/>
                <w:sz w:val="22"/>
                <w:szCs w:val="22"/>
              </w:rPr>
              <w:t xml:space="preserve">а) предсмертный крик козла;  </w:t>
            </w:r>
          </w:p>
          <w:p w14:paraId="44088C42" w14:textId="77777777" w:rsidR="00213948" w:rsidRPr="00213948" w:rsidRDefault="00213948" w:rsidP="00213948">
            <w:pPr>
              <w:ind w:firstLine="567"/>
              <w:jc w:val="both"/>
              <w:rPr>
                <w:color w:val="000000"/>
                <w:sz w:val="22"/>
                <w:szCs w:val="22"/>
              </w:rPr>
            </w:pPr>
            <w:r w:rsidRPr="00213948">
              <w:rPr>
                <w:color w:val="000000"/>
                <w:sz w:val="22"/>
                <w:szCs w:val="22"/>
              </w:rPr>
              <w:t xml:space="preserve">б) противопоставление комичному;                 </w:t>
            </w:r>
          </w:p>
          <w:p w14:paraId="16F98776" w14:textId="77777777" w:rsidR="00213948" w:rsidRPr="00213948" w:rsidRDefault="00213948" w:rsidP="00213948">
            <w:pPr>
              <w:ind w:firstLine="567"/>
              <w:jc w:val="both"/>
              <w:rPr>
                <w:color w:val="000000"/>
                <w:sz w:val="22"/>
                <w:szCs w:val="22"/>
              </w:rPr>
            </w:pPr>
            <w:r w:rsidRPr="00213948">
              <w:rPr>
                <w:color w:val="000000"/>
                <w:sz w:val="22"/>
                <w:szCs w:val="22"/>
              </w:rPr>
              <w:t>в) гибель человека;</w:t>
            </w:r>
          </w:p>
          <w:p w14:paraId="7DCE7847" w14:textId="77777777" w:rsidR="00213948" w:rsidRPr="00213948" w:rsidRDefault="00213948" w:rsidP="00213948">
            <w:pPr>
              <w:ind w:firstLine="567"/>
              <w:jc w:val="both"/>
              <w:rPr>
                <w:color w:val="000000"/>
                <w:sz w:val="22"/>
                <w:szCs w:val="22"/>
              </w:rPr>
            </w:pPr>
            <w:r w:rsidRPr="00213948">
              <w:rPr>
                <w:color w:val="000000"/>
                <w:sz w:val="22"/>
                <w:szCs w:val="22"/>
              </w:rPr>
              <w:lastRenderedPageBreak/>
              <w:t>г) мировоззренческий кризис.</w:t>
            </w:r>
          </w:p>
          <w:p w14:paraId="74E947C2" w14:textId="77777777" w:rsidR="00213948" w:rsidRPr="00213948" w:rsidRDefault="00213948" w:rsidP="00213948">
            <w:pPr>
              <w:ind w:firstLine="567"/>
              <w:jc w:val="both"/>
              <w:rPr>
                <w:color w:val="000000"/>
                <w:sz w:val="22"/>
                <w:szCs w:val="22"/>
              </w:rPr>
            </w:pPr>
            <w:r w:rsidRPr="00213948">
              <w:rPr>
                <w:color w:val="000000"/>
                <w:sz w:val="22"/>
                <w:szCs w:val="22"/>
              </w:rPr>
              <w:t>5. «Гомерический смех» означает</w:t>
            </w:r>
          </w:p>
          <w:p w14:paraId="3472C301" w14:textId="77777777" w:rsidR="00213948" w:rsidRPr="00213948" w:rsidRDefault="00213948" w:rsidP="00213948">
            <w:pPr>
              <w:ind w:firstLine="567"/>
              <w:jc w:val="both"/>
              <w:rPr>
                <w:color w:val="000000"/>
                <w:sz w:val="22"/>
                <w:szCs w:val="22"/>
              </w:rPr>
            </w:pPr>
            <w:r w:rsidRPr="00213948">
              <w:rPr>
                <w:color w:val="000000"/>
                <w:sz w:val="22"/>
                <w:szCs w:val="22"/>
              </w:rPr>
              <w:t xml:space="preserve">а) смех Гомера;    </w:t>
            </w:r>
          </w:p>
          <w:p w14:paraId="31AFDC00" w14:textId="77777777" w:rsidR="00213948" w:rsidRPr="00213948" w:rsidRDefault="00213948" w:rsidP="00213948">
            <w:pPr>
              <w:ind w:firstLine="567"/>
              <w:jc w:val="both"/>
              <w:rPr>
                <w:color w:val="000000"/>
                <w:sz w:val="22"/>
                <w:szCs w:val="22"/>
              </w:rPr>
            </w:pPr>
            <w:r w:rsidRPr="00213948">
              <w:rPr>
                <w:color w:val="000000"/>
                <w:sz w:val="22"/>
                <w:szCs w:val="22"/>
              </w:rPr>
              <w:t xml:space="preserve">б) сатирический смех;   </w:t>
            </w:r>
          </w:p>
          <w:p w14:paraId="4297AF49" w14:textId="77777777" w:rsidR="00213948" w:rsidRPr="00213948" w:rsidRDefault="00213948" w:rsidP="00213948">
            <w:pPr>
              <w:ind w:firstLine="567"/>
              <w:jc w:val="both"/>
              <w:rPr>
                <w:color w:val="000000"/>
                <w:sz w:val="22"/>
                <w:szCs w:val="22"/>
              </w:rPr>
            </w:pPr>
            <w:r w:rsidRPr="00213948">
              <w:rPr>
                <w:color w:val="000000"/>
                <w:sz w:val="22"/>
                <w:szCs w:val="22"/>
              </w:rPr>
              <w:t>в) смех богов;</w:t>
            </w:r>
          </w:p>
          <w:p w14:paraId="502C61B4" w14:textId="77777777" w:rsidR="00213948" w:rsidRPr="00213948" w:rsidRDefault="00213948" w:rsidP="00213948">
            <w:pPr>
              <w:ind w:firstLine="567"/>
              <w:jc w:val="both"/>
              <w:rPr>
                <w:color w:val="000000"/>
                <w:sz w:val="22"/>
                <w:szCs w:val="22"/>
              </w:rPr>
            </w:pPr>
            <w:r w:rsidRPr="00213948">
              <w:rPr>
                <w:color w:val="000000"/>
                <w:sz w:val="22"/>
                <w:szCs w:val="22"/>
              </w:rPr>
              <w:t>г) издевательский смех.</w:t>
            </w:r>
          </w:p>
          <w:p w14:paraId="51AD1C98" w14:textId="77777777" w:rsidR="00213948" w:rsidRPr="00213948" w:rsidRDefault="00213948" w:rsidP="00213948">
            <w:pPr>
              <w:ind w:firstLine="567"/>
              <w:jc w:val="both"/>
              <w:rPr>
                <w:color w:val="000000"/>
                <w:sz w:val="22"/>
                <w:szCs w:val="22"/>
              </w:rPr>
            </w:pPr>
            <w:r w:rsidRPr="00213948">
              <w:rPr>
                <w:color w:val="000000"/>
                <w:sz w:val="22"/>
                <w:szCs w:val="22"/>
              </w:rPr>
              <w:t>6. Специфика трагического как эстетической ценности состоит в следующем:</w:t>
            </w:r>
          </w:p>
          <w:p w14:paraId="792EC3C3" w14:textId="77777777" w:rsidR="00213948" w:rsidRPr="00213948" w:rsidRDefault="00213948" w:rsidP="00213948">
            <w:pPr>
              <w:ind w:firstLine="567"/>
              <w:jc w:val="both"/>
              <w:rPr>
                <w:color w:val="000000"/>
                <w:sz w:val="22"/>
                <w:szCs w:val="22"/>
              </w:rPr>
            </w:pPr>
            <w:r w:rsidRPr="00213948">
              <w:rPr>
                <w:color w:val="000000"/>
                <w:sz w:val="22"/>
                <w:szCs w:val="22"/>
              </w:rPr>
              <w:t>а) соразмерно и гармонично человеку и его сущностным силам;</w:t>
            </w:r>
          </w:p>
          <w:p w14:paraId="12191A29" w14:textId="77777777" w:rsidR="00213948" w:rsidRPr="00213948" w:rsidRDefault="00213948" w:rsidP="00213948">
            <w:pPr>
              <w:ind w:firstLine="567"/>
              <w:jc w:val="both"/>
              <w:rPr>
                <w:color w:val="000000"/>
                <w:sz w:val="22"/>
                <w:szCs w:val="22"/>
              </w:rPr>
            </w:pPr>
            <w:r w:rsidRPr="00213948">
              <w:rPr>
                <w:color w:val="000000"/>
                <w:sz w:val="22"/>
                <w:szCs w:val="22"/>
              </w:rPr>
              <w:t>б) превосходит человеческие сущностные силы;</w:t>
            </w:r>
          </w:p>
          <w:p w14:paraId="680D565B" w14:textId="77777777" w:rsidR="00213948" w:rsidRPr="00213948" w:rsidRDefault="00213948" w:rsidP="00213948">
            <w:pPr>
              <w:ind w:firstLine="567"/>
              <w:jc w:val="both"/>
              <w:rPr>
                <w:color w:val="000000"/>
                <w:sz w:val="22"/>
                <w:szCs w:val="22"/>
              </w:rPr>
            </w:pPr>
            <w:r w:rsidRPr="00213948">
              <w:rPr>
                <w:color w:val="000000"/>
                <w:sz w:val="22"/>
                <w:szCs w:val="22"/>
              </w:rPr>
              <w:t>в) отрицает сущностные силы человека и возможности их раскрытия;</w:t>
            </w:r>
          </w:p>
          <w:p w14:paraId="62B6DB7D" w14:textId="77777777" w:rsidR="00213948" w:rsidRPr="00213948" w:rsidRDefault="00213948" w:rsidP="00213948">
            <w:pPr>
              <w:ind w:firstLine="567"/>
              <w:jc w:val="both"/>
              <w:rPr>
                <w:color w:val="000000"/>
                <w:sz w:val="22"/>
                <w:szCs w:val="22"/>
              </w:rPr>
            </w:pPr>
            <w:r w:rsidRPr="00213948">
              <w:rPr>
                <w:color w:val="000000"/>
                <w:sz w:val="22"/>
                <w:szCs w:val="22"/>
              </w:rPr>
              <w:t>г) сталкивает человека с сущностными противоречиями бытия, разрешение которых происходит через утрату фундаментальных ценностей.</w:t>
            </w:r>
          </w:p>
          <w:p w14:paraId="1C0F42F9" w14:textId="77777777" w:rsidR="00213948" w:rsidRPr="00213948" w:rsidRDefault="00213948" w:rsidP="00213948">
            <w:pPr>
              <w:ind w:firstLine="567"/>
              <w:jc w:val="both"/>
              <w:rPr>
                <w:color w:val="000000"/>
                <w:sz w:val="22"/>
                <w:szCs w:val="22"/>
              </w:rPr>
            </w:pPr>
            <w:r w:rsidRPr="00213948">
              <w:rPr>
                <w:color w:val="000000"/>
                <w:sz w:val="22"/>
                <w:szCs w:val="22"/>
              </w:rPr>
              <w:t>7. Парная категория «возвышенному»:</w:t>
            </w:r>
          </w:p>
          <w:p w14:paraId="108907E7" w14:textId="77777777" w:rsidR="00213948" w:rsidRPr="00213948" w:rsidRDefault="00213948" w:rsidP="00213948">
            <w:pPr>
              <w:ind w:firstLine="567"/>
              <w:jc w:val="both"/>
              <w:rPr>
                <w:color w:val="000000"/>
                <w:sz w:val="22"/>
                <w:szCs w:val="22"/>
              </w:rPr>
            </w:pPr>
            <w:r w:rsidRPr="00213948">
              <w:rPr>
                <w:color w:val="000000"/>
                <w:sz w:val="22"/>
                <w:szCs w:val="22"/>
              </w:rPr>
              <w:t>а) низменное;</w:t>
            </w:r>
          </w:p>
          <w:p w14:paraId="7400DA4B" w14:textId="77777777" w:rsidR="00213948" w:rsidRPr="00213948" w:rsidRDefault="00213948" w:rsidP="00213948">
            <w:pPr>
              <w:ind w:firstLine="567"/>
              <w:jc w:val="both"/>
              <w:rPr>
                <w:color w:val="000000"/>
                <w:sz w:val="22"/>
                <w:szCs w:val="22"/>
              </w:rPr>
            </w:pPr>
            <w:r w:rsidRPr="00213948">
              <w:rPr>
                <w:color w:val="000000"/>
                <w:sz w:val="22"/>
                <w:szCs w:val="22"/>
              </w:rPr>
              <w:t>б) безобразное;</w:t>
            </w:r>
          </w:p>
          <w:p w14:paraId="5FC363FC" w14:textId="77777777" w:rsidR="00213948" w:rsidRPr="00213948" w:rsidRDefault="00213948" w:rsidP="00213948">
            <w:pPr>
              <w:ind w:firstLine="567"/>
              <w:jc w:val="both"/>
              <w:rPr>
                <w:color w:val="000000"/>
                <w:sz w:val="22"/>
                <w:szCs w:val="22"/>
              </w:rPr>
            </w:pPr>
            <w:r w:rsidRPr="00213948">
              <w:rPr>
                <w:color w:val="000000"/>
                <w:sz w:val="22"/>
                <w:szCs w:val="22"/>
              </w:rPr>
              <w:t>в) драматическое;</w:t>
            </w:r>
          </w:p>
          <w:p w14:paraId="65DF9462" w14:textId="77777777" w:rsidR="00213948" w:rsidRPr="00213948" w:rsidRDefault="00213948" w:rsidP="00213948">
            <w:pPr>
              <w:ind w:firstLine="567"/>
              <w:jc w:val="both"/>
              <w:rPr>
                <w:color w:val="000000"/>
                <w:sz w:val="22"/>
                <w:szCs w:val="22"/>
              </w:rPr>
            </w:pPr>
            <w:r w:rsidRPr="00213948">
              <w:rPr>
                <w:color w:val="000000"/>
                <w:sz w:val="22"/>
                <w:szCs w:val="22"/>
              </w:rPr>
              <w:t xml:space="preserve">г) символическое. </w:t>
            </w:r>
          </w:p>
          <w:p w14:paraId="4D4C6BA3" w14:textId="77777777" w:rsidR="00213948" w:rsidRPr="00213948" w:rsidRDefault="00213948" w:rsidP="00213948">
            <w:pPr>
              <w:ind w:firstLine="567"/>
              <w:jc w:val="both"/>
              <w:rPr>
                <w:color w:val="000000"/>
                <w:sz w:val="22"/>
                <w:szCs w:val="22"/>
              </w:rPr>
            </w:pPr>
            <w:r w:rsidRPr="00213948">
              <w:rPr>
                <w:color w:val="000000"/>
                <w:sz w:val="22"/>
                <w:szCs w:val="22"/>
              </w:rPr>
              <w:t>8. Что из перечисленного относится к категории возвышенного:</w:t>
            </w:r>
          </w:p>
          <w:p w14:paraId="07CA259C" w14:textId="77777777" w:rsidR="00213948" w:rsidRPr="00213948" w:rsidRDefault="00213948" w:rsidP="00213948">
            <w:pPr>
              <w:ind w:firstLine="567"/>
              <w:jc w:val="both"/>
              <w:rPr>
                <w:color w:val="000000"/>
                <w:sz w:val="22"/>
                <w:szCs w:val="22"/>
              </w:rPr>
            </w:pPr>
            <w:r w:rsidRPr="00213948">
              <w:rPr>
                <w:color w:val="000000"/>
                <w:sz w:val="22"/>
                <w:szCs w:val="22"/>
              </w:rPr>
              <w:t>а) способность человека к эстетической оценке;</w:t>
            </w:r>
          </w:p>
          <w:p w14:paraId="71117988" w14:textId="77777777" w:rsidR="00213948" w:rsidRPr="00213948" w:rsidRDefault="00213948" w:rsidP="00213948">
            <w:pPr>
              <w:ind w:firstLine="567"/>
              <w:jc w:val="both"/>
              <w:rPr>
                <w:color w:val="000000"/>
                <w:sz w:val="22"/>
                <w:szCs w:val="22"/>
              </w:rPr>
            </w:pPr>
            <w:r w:rsidRPr="00213948">
              <w:rPr>
                <w:color w:val="000000"/>
                <w:sz w:val="22"/>
                <w:szCs w:val="22"/>
              </w:rPr>
              <w:t>б) нечто находящееся в пространстве выше всего остального;</w:t>
            </w:r>
          </w:p>
          <w:p w14:paraId="46704886" w14:textId="77777777" w:rsidR="00213948" w:rsidRPr="00213948" w:rsidRDefault="00213948" w:rsidP="00213948">
            <w:pPr>
              <w:ind w:firstLine="567"/>
              <w:jc w:val="both"/>
              <w:rPr>
                <w:color w:val="000000"/>
                <w:sz w:val="22"/>
                <w:szCs w:val="22"/>
              </w:rPr>
            </w:pPr>
            <w:r w:rsidRPr="00213948">
              <w:rPr>
                <w:color w:val="000000"/>
                <w:sz w:val="22"/>
                <w:szCs w:val="22"/>
              </w:rPr>
              <w:t>в) высокомерное отношение к окружающему миру;</w:t>
            </w:r>
          </w:p>
          <w:p w14:paraId="5C9B08BB" w14:textId="77777777" w:rsidR="00213948" w:rsidRPr="00213948" w:rsidRDefault="00213948" w:rsidP="00213948">
            <w:pPr>
              <w:ind w:firstLine="567"/>
              <w:jc w:val="both"/>
              <w:rPr>
                <w:color w:val="000000"/>
                <w:sz w:val="22"/>
                <w:szCs w:val="22"/>
              </w:rPr>
            </w:pPr>
            <w:r w:rsidRPr="00213948">
              <w:rPr>
                <w:color w:val="000000"/>
                <w:sz w:val="22"/>
                <w:szCs w:val="22"/>
              </w:rPr>
              <w:t>г) выражение сущности значительных событий и явлений.</w:t>
            </w:r>
          </w:p>
          <w:p w14:paraId="42AAD5C9" w14:textId="77777777" w:rsidR="00213948" w:rsidRPr="00213948" w:rsidRDefault="00213948" w:rsidP="00213948">
            <w:pPr>
              <w:ind w:firstLine="567"/>
              <w:jc w:val="both"/>
              <w:rPr>
                <w:color w:val="000000"/>
                <w:sz w:val="22"/>
                <w:szCs w:val="22"/>
              </w:rPr>
            </w:pPr>
            <w:r w:rsidRPr="00213948">
              <w:rPr>
                <w:color w:val="000000"/>
                <w:sz w:val="22"/>
                <w:szCs w:val="22"/>
              </w:rPr>
              <w:t>9. Какова природы эстетических категорий:</w:t>
            </w:r>
          </w:p>
          <w:p w14:paraId="2ED8506B" w14:textId="77777777" w:rsidR="00213948" w:rsidRPr="00213948" w:rsidRDefault="00213948" w:rsidP="00213948">
            <w:pPr>
              <w:ind w:firstLine="567"/>
              <w:jc w:val="both"/>
              <w:rPr>
                <w:color w:val="000000"/>
                <w:sz w:val="22"/>
                <w:szCs w:val="22"/>
              </w:rPr>
            </w:pPr>
            <w:r w:rsidRPr="00213948">
              <w:rPr>
                <w:color w:val="000000"/>
                <w:sz w:val="22"/>
                <w:szCs w:val="22"/>
              </w:rPr>
              <w:t>а) объективны;</w:t>
            </w:r>
          </w:p>
          <w:p w14:paraId="3B91EEE4" w14:textId="77777777" w:rsidR="00213948" w:rsidRPr="00213948" w:rsidRDefault="00213948" w:rsidP="00213948">
            <w:pPr>
              <w:ind w:firstLine="567"/>
              <w:jc w:val="both"/>
              <w:rPr>
                <w:color w:val="000000"/>
                <w:sz w:val="22"/>
                <w:szCs w:val="22"/>
              </w:rPr>
            </w:pPr>
            <w:r w:rsidRPr="00213948">
              <w:rPr>
                <w:color w:val="000000"/>
                <w:sz w:val="22"/>
                <w:szCs w:val="22"/>
              </w:rPr>
              <w:t>б) субъективны;</w:t>
            </w:r>
          </w:p>
          <w:p w14:paraId="68866862" w14:textId="77777777" w:rsidR="00213948" w:rsidRPr="00213948" w:rsidRDefault="00213948" w:rsidP="00213948">
            <w:pPr>
              <w:ind w:firstLine="567"/>
              <w:jc w:val="both"/>
              <w:rPr>
                <w:color w:val="000000"/>
                <w:sz w:val="22"/>
                <w:szCs w:val="22"/>
              </w:rPr>
            </w:pPr>
            <w:r w:rsidRPr="00213948">
              <w:rPr>
                <w:color w:val="000000"/>
                <w:sz w:val="22"/>
                <w:szCs w:val="22"/>
              </w:rPr>
              <w:t>в) объективно-субъективны;</w:t>
            </w:r>
          </w:p>
          <w:p w14:paraId="075F635A" w14:textId="77777777" w:rsidR="00213948" w:rsidRPr="00213948" w:rsidRDefault="00213948" w:rsidP="00213948">
            <w:pPr>
              <w:ind w:firstLine="567"/>
              <w:jc w:val="both"/>
              <w:rPr>
                <w:color w:val="000000"/>
                <w:sz w:val="22"/>
                <w:szCs w:val="22"/>
              </w:rPr>
            </w:pPr>
            <w:r w:rsidRPr="00213948">
              <w:rPr>
                <w:color w:val="000000"/>
                <w:sz w:val="22"/>
                <w:szCs w:val="22"/>
              </w:rPr>
              <w:t>г) интуитивны.</w:t>
            </w:r>
          </w:p>
          <w:p w14:paraId="71732ED0" w14:textId="77777777" w:rsidR="00213948" w:rsidRPr="00213948" w:rsidRDefault="00213948" w:rsidP="00213948">
            <w:pPr>
              <w:ind w:firstLine="567"/>
              <w:jc w:val="both"/>
              <w:rPr>
                <w:color w:val="000000"/>
                <w:sz w:val="22"/>
                <w:szCs w:val="22"/>
              </w:rPr>
            </w:pPr>
            <w:r w:rsidRPr="00213948">
              <w:rPr>
                <w:color w:val="000000"/>
                <w:sz w:val="22"/>
                <w:szCs w:val="22"/>
              </w:rPr>
              <w:t>10. Как называется форма комизма, которая делает реальные противоречия более ощутимыми:</w:t>
            </w:r>
          </w:p>
          <w:p w14:paraId="6AD7C776" w14:textId="77777777" w:rsidR="00213948" w:rsidRPr="00213948" w:rsidRDefault="00213948" w:rsidP="00213948">
            <w:pPr>
              <w:ind w:firstLine="567"/>
              <w:jc w:val="both"/>
              <w:rPr>
                <w:color w:val="000000"/>
                <w:sz w:val="22"/>
                <w:szCs w:val="22"/>
              </w:rPr>
            </w:pPr>
            <w:r w:rsidRPr="00213948">
              <w:rPr>
                <w:color w:val="000000"/>
                <w:sz w:val="22"/>
                <w:szCs w:val="22"/>
              </w:rPr>
              <w:t>а) сатира;</w:t>
            </w:r>
          </w:p>
          <w:p w14:paraId="730BFB44" w14:textId="77777777" w:rsidR="00213948" w:rsidRPr="00213948" w:rsidRDefault="00213948" w:rsidP="00213948">
            <w:pPr>
              <w:ind w:firstLine="567"/>
              <w:jc w:val="both"/>
              <w:rPr>
                <w:color w:val="000000"/>
                <w:sz w:val="22"/>
                <w:szCs w:val="22"/>
              </w:rPr>
            </w:pPr>
            <w:r w:rsidRPr="00213948">
              <w:rPr>
                <w:color w:val="000000"/>
                <w:sz w:val="22"/>
                <w:szCs w:val="22"/>
              </w:rPr>
              <w:t>б) юмор;</w:t>
            </w:r>
          </w:p>
          <w:p w14:paraId="2DB35438" w14:textId="77777777" w:rsidR="00213948" w:rsidRPr="00213948" w:rsidRDefault="00213948" w:rsidP="00213948">
            <w:pPr>
              <w:ind w:firstLine="567"/>
              <w:jc w:val="both"/>
              <w:rPr>
                <w:color w:val="000000"/>
                <w:sz w:val="22"/>
                <w:szCs w:val="22"/>
              </w:rPr>
            </w:pPr>
            <w:r w:rsidRPr="00213948">
              <w:rPr>
                <w:color w:val="000000"/>
                <w:sz w:val="22"/>
                <w:szCs w:val="22"/>
              </w:rPr>
              <w:t>в) смех;</w:t>
            </w:r>
          </w:p>
          <w:p w14:paraId="53B2AD34" w14:textId="47C4E965" w:rsidR="00213948" w:rsidRDefault="00213948" w:rsidP="00213948">
            <w:pPr>
              <w:ind w:firstLine="567"/>
              <w:jc w:val="both"/>
              <w:rPr>
                <w:color w:val="000000"/>
                <w:sz w:val="22"/>
                <w:szCs w:val="22"/>
              </w:rPr>
            </w:pPr>
            <w:r w:rsidRPr="00213948">
              <w:rPr>
                <w:color w:val="000000"/>
                <w:sz w:val="22"/>
                <w:szCs w:val="22"/>
              </w:rPr>
              <w:t>г) ирония.</w:t>
            </w:r>
          </w:p>
          <w:p w14:paraId="683AB203" w14:textId="77777777" w:rsidR="00F0036E" w:rsidRDefault="00F0036E" w:rsidP="00213948">
            <w:pPr>
              <w:ind w:firstLine="567"/>
              <w:jc w:val="both"/>
              <w:rPr>
                <w:color w:val="000000"/>
                <w:sz w:val="22"/>
                <w:szCs w:val="22"/>
              </w:rPr>
            </w:pPr>
          </w:p>
          <w:p w14:paraId="332BB11A" w14:textId="353AB6D5" w:rsidR="001D2F28" w:rsidRDefault="001D2F28" w:rsidP="001D2F28">
            <w:pPr>
              <w:pStyle w:val="a8"/>
              <w:ind w:left="0"/>
              <w:jc w:val="both"/>
            </w:pPr>
            <w:r>
              <w:t>2.</w:t>
            </w:r>
            <w:r w:rsidRPr="00AA5EB7">
              <w:t>Применяет в сфере своей профессиональной деятельности категории и принципы этики, эстетики, философии религии</w:t>
            </w:r>
            <w:r>
              <w:t>.</w:t>
            </w:r>
          </w:p>
          <w:p w14:paraId="533BFD04" w14:textId="1BE82E08" w:rsidR="00AE7561" w:rsidRDefault="00F0036E" w:rsidP="00AE7561">
            <w:pPr>
              <w:tabs>
                <w:tab w:val="left" w:pos="540"/>
              </w:tabs>
              <w:contextualSpacing/>
              <w:jc w:val="center"/>
              <w:rPr>
                <w:b/>
                <w:bCs/>
                <w:sz w:val="22"/>
                <w:szCs w:val="22"/>
              </w:rPr>
            </w:pPr>
            <w:r w:rsidRPr="00AE7561">
              <w:rPr>
                <w:b/>
                <w:bCs/>
                <w:color w:val="000000"/>
                <w:sz w:val="22"/>
                <w:szCs w:val="22"/>
              </w:rPr>
              <w:t xml:space="preserve"> </w:t>
            </w:r>
            <w:r w:rsidR="00D03624">
              <w:rPr>
                <w:b/>
                <w:bCs/>
                <w:sz w:val="22"/>
                <w:szCs w:val="22"/>
              </w:rPr>
              <w:t>Задание</w:t>
            </w:r>
          </w:p>
          <w:p w14:paraId="38F59FAA" w14:textId="77777777" w:rsidR="00AE7561" w:rsidRPr="00AE7561" w:rsidRDefault="00AE7561" w:rsidP="00AE7561">
            <w:pPr>
              <w:tabs>
                <w:tab w:val="left" w:pos="540"/>
              </w:tabs>
              <w:contextualSpacing/>
              <w:jc w:val="center"/>
              <w:rPr>
                <w:b/>
                <w:bCs/>
                <w:sz w:val="22"/>
                <w:szCs w:val="22"/>
              </w:rPr>
            </w:pPr>
          </w:p>
          <w:p w14:paraId="3F66539A" w14:textId="41FB1121" w:rsidR="00AE7561" w:rsidRDefault="00AE7561" w:rsidP="00AE7561">
            <w:pPr>
              <w:jc w:val="both"/>
              <w:rPr>
                <w:i/>
                <w:iCs/>
                <w:sz w:val="22"/>
                <w:szCs w:val="22"/>
              </w:rPr>
            </w:pPr>
            <w:r>
              <w:rPr>
                <w:i/>
                <w:iCs/>
                <w:sz w:val="22"/>
                <w:szCs w:val="22"/>
              </w:rPr>
              <w:t>К</w:t>
            </w:r>
            <w:r w:rsidRPr="00007194">
              <w:rPr>
                <w:i/>
                <w:iCs/>
                <w:sz w:val="22"/>
                <w:szCs w:val="22"/>
              </w:rPr>
              <w:t>ейс в формате творческ</w:t>
            </w:r>
            <w:r>
              <w:rPr>
                <w:i/>
                <w:iCs/>
                <w:sz w:val="22"/>
                <w:szCs w:val="22"/>
              </w:rPr>
              <w:t>ой</w:t>
            </w:r>
            <w:r w:rsidRPr="00007194">
              <w:rPr>
                <w:i/>
                <w:iCs/>
                <w:sz w:val="22"/>
                <w:szCs w:val="22"/>
              </w:rPr>
              <w:t xml:space="preserve"> задач</w:t>
            </w:r>
            <w:r>
              <w:rPr>
                <w:i/>
                <w:iCs/>
                <w:sz w:val="22"/>
                <w:szCs w:val="22"/>
              </w:rPr>
              <w:t>и</w:t>
            </w:r>
          </w:p>
          <w:p w14:paraId="7BB967A5" w14:textId="6ABB0DFB" w:rsidR="004509E8" w:rsidRDefault="004509E8" w:rsidP="00AE7561">
            <w:pPr>
              <w:jc w:val="center"/>
              <w:rPr>
                <w:b/>
                <w:bCs/>
                <w:i/>
                <w:iCs/>
                <w:color w:val="000000"/>
                <w:sz w:val="22"/>
                <w:szCs w:val="22"/>
              </w:rPr>
            </w:pPr>
            <w:r w:rsidRPr="00AE7561">
              <w:rPr>
                <w:b/>
                <w:bCs/>
                <w:i/>
                <w:iCs/>
                <w:color w:val="000000"/>
                <w:sz w:val="22"/>
                <w:szCs w:val="22"/>
              </w:rPr>
              <w:t>«Определение художественных приемов музыки как вида</w:t>
            </w:r>
            <w:r w:rsidR="00AE7561" w:rsidRPr="00AE7561">
              <w:rPr>
                <w:b/>
                <w:bCs/>
                <w:i/>
                <w:iCs/>
                <w:color w:val="000000"/>
                <w:sz w:val="22"/>
                <w:szCs w:val="22"/>
              </w:rPr>
              <w:t xml:space="preserve"> </w:t>
            </w:r>
            <w:r w:rsidRPr="00AE7561">
              <w:rPr>
                <w:b/>
                <w:bCs/>
                <w:i/>
                <w:iCs/>
                <w:color w:val="000000"/>
                <w:sz w:val="22"/>
                <w:szCs w:val="22"/>
              </w:rPr>
              <w:t>искусства»</w:t>
            </w:r>
          </w:p>
          <w:p w14:paraId="251455CA" w14:textId="77777777" w:rsidR="00AE7561" w:rsidRPr="00AE7561" w:rsidRDefault="00AE7561" w:rsidP="00AE7561">
            <w:pPr>
              <w:jc w:val="center"/>
              <w:rPr>
                <w:b/>
                <w:bCs/>
                <w:i/>
                <w:iCs/>
                <w:color w:val="000000"/>
                <w:sz w:val="22"/>
                <w:szCs w:val="22"/>
              </w:rPr>
            </w:pPr>
          </w:p>
          <w:p w14:paraId="6C9E9530" w14:textId="673D287A" w:rsidR="004509E8" w:rsidRPr="00AE7561" w:rsidRDefault="004509E8" w:rsidP="00AE7561">
            <w:pPr>
              <w:ind w:firstLine="567"/>
              <w:jc w:val="both"/>
              <w:rPr>
                <w:sz w:val="22"/>
                <w:szCs w:val="22"/>
              </w:rPr>
            </w:pPr>
            <w:r w:rsidRPr="00AE7561">
              <w:rPr>
                <w:b/>
                <w:bCs/>
                <w:i/>
                <w:iCs/>
                <w:sz w:val="22"/>
                <w:szCs w:val="22"/>
              </w:rPr>
              <w:t xml:space="preserve">Цель: </w:t>
            </w:r>
            <w:r w:rsidRPr="00AE7561">
              <w:rPr>
                <w:sz w:val="22"/>
                <w:szCs w:val="22"/>
              </w:rPr>
              <w:t>Научиться выявлять художественные приемы, при помощи</w:t>
            </w:r>
            <w:r w:rsidR="00AE7561" w:rsidRPr="00AE7561">
              <w:rPr>
                <w:sz w:val="22"/>
                <w:szCs w:val="22"/>
              </w:rPr>
              <w:t xml:space="preserve"> </w:t>
            </w:r>
            <w:r w:rsidRPr="00AE7561">
              <w:rPr>
                <w:sz w:val="22"/>
                <w:szCs w:val="22"/>
              </w:rPr>
              <w:t>которых создается музыкальное произведение.</w:t>
            </w:r>
          </w:p>
          <w:p w14:paraId="76766438" w14:textId="31C97BA5" w:rsidR="004509E8" w:rsidRPr="004D243A" w:rsidRDefault="00AE7561" w:rsidP="00AE7561">
            <w:pPr>
              <w:ind w:firstLine="567"/>
              <w:jc w:val="both"/>
              <w:rPr>
                <w:sz w:val="22"/>
                <w:szCs w:val="22"/>
              </w:rPr>
            </w:pPr>
            <w:r w:rsidRPr="00AE7561">
              <w:rPr>
                <w:b/>
                <w:bCs/>
                <w:i/>
                <w:iCs/>
                <w:sz w:val="22"/>
                <w:szCs w:val="22"/>
              </w:rPr>
              <w:t xml:space="preserve">Задание: </w:t>
            </w:r>
            <w:r w:rsidR="004509E8" w:rsidRPr="004D243A">
              <w:rPr>
                <w:sz w:val="22"/>
                <w:szCs w:val="22"/>
              </w:rPr>
              <w:t>Необходимо познакомиться с видеофрагментом музыкального</w:t>
            </w:r>
            <w:r w:rsidR="004D243A">
              <w:rPr>
                <w:sz w:val="22"/>
                <w:szCs w:val="22"/>
              </w:rPr>
              <w:t xml:space="preserve"> </w:t>
            </w:r>
            <w:r w:rsidR="004509E8" w:rsidRPr="004D243A">
              <w:rPr>
                <w:sz w:val="22"/>
                <w:szCs w:val="22"/>
              </w:rPr>
              <w:t>произведения Джона Кейджа 4'33 и ответить на следующие вопросы:</w:t>
            </w:r>
          </w:p>
          <w:p w14:paraId="237F5C17" w14:textId="19992782" w:rsidR="004509E8" w:rsidRPr="004D243A" w:rsidRDefault="004509E8" w:rsidP="00AE7561">
            <w:pPr>
              <w:ind w:firstLine="567"/>
              <w:jc w:val="both"/>
              <w:rPr>
                <w:sz w:val="22"/>
                <w:szCs w:val="22"/>
              </w:rPr>
            </w:pPr>
            <w:r w:rsidRPr="004D243A">
              <w:rPr>
                <w:sz w:val="22"/>
                <w:szCs w:val="22"/>
              </w:rPr>
              <w:t>1</w:t>
            </w:r>
            <w:r w:rsidR="004D243A">
              <w:rPr>
                <w:sz w:val="22"/>
                <w:szCs w:val="22"/>
              </w:rPr>
              <w:t>.</w:t>
            </w:r>
            <w:r w:rsidRPr="004D243A">
              <w:rPr>
                <w:sz w:val="22"/>
                <w:szCs w:val="22"/>
              </w:rPr>
              <w:t xml:space="preserve"> Какие художественные приемы вы можете выделить в приведенном отрывке?</w:t>
            </w:r>
          </w:p>
          <w:p w14:paraId="6A628C22" w14:textId="70D47FCD" w:rsidR="00F0036E" w:rsidRPr="004D243A" w:rsidRDefault="004509E8" w:rsidP="00AE7561">
            <w:pPr>
              <w:ind w:firstLine="567"/>
              <w:jc w:val="both"/>
              <w:rPr>
                <w:sz w:val="22"/>
                <w:szCs w:val="22"/>
              </w:rPr>
            </w:pPr>
            <w:r w:rsidRPr="004D243A">
              <w:rPr>
                <w:sz w:val="22"/>
                <w:szCs w:val="22"/>
              </w:rPr>
              <w:t>2</w:t>
            </w:r>
            <w:r w:rsidR="004D243A">
              <w:rPr>
                <w:sz w:val="22"/>
                <w:szCs w:val="22"/>
              </w:rPr>
              <w:t>.</w:t>
            </w:r>
            <w:r w:rsidRPr="004D243A">
              <w:rPr>
                <w:sz w:val="22"/>
                <w:szCs w:val="22"/>
              </w:rPr>
              <w:t xml:space="preserve"> На каком основании мы можем (или не можем) отнести данное</w:t>
            </w:r>
            <w:r w:rsidR="004D243A">
              <w:rPr>
                <w:sz w:val="22"/>
                <w:szCs w:val="22"/>
              </w:rPr>
              <w:t xml:space="preserve"> </w:t>
            </w:r>
            <w:r w:rsidRPr="004D243A">
              <w:rPr>
                <w:sz w:val="22"/>
                <w:szCs w:val="22"/>
              </w:rPr>
              <w:t>произведение к музыке как виду искусства? Обоснуйте свой ответ.</w:t>
            </w:r>
          </w:p>
          <w:p w14:paraId="40A011AA" w14:textId="088780F1" w:rsidR="004D243A" w:rsidRPr="004D243A" w:rsidRDefault="004509E8" w:rsidP="00AE7561">
            <w:pPr>
              <w:ind w:firstLine="567"/>
              <w:jc w:val="both"/>
              <w:rPr>
                <w:sz w:val="22"/>
                <w:szCs w:val="22"/>
              </w:rPr>
            </w:pPr>
            <w:r w:rsidRPr="004D243A">
              <w:rPr>
                <w:sz w:val="22"/>
                <w:szCs w:val="22"/>
              </w:rPr>
              <w:t>3</w:t>
            </w:r>
            <w:r w:rsidR="004D243A">
              <w:rPr>
                <w:sz w:val="22"/>
                <w:szCs w:val="22"/>
              </w:rPr>
              <w:t>.</w:t>
            </w:r>
            <w:r w:rsidR="00D801F7">
              <w:rPr>
                <w:sz w:val="22"/>
                <w:szCs w:val="22"/>
              </w:rPr>
              <w:t> </w:t>
            </w:r>
            <w:r w:rsidRPr="004D243A">
              <w:rPr>
                <w:sz w:val="22"/>
                <w:szCs w:val="22"/>
              </w:rPr>
              <w:t>Какую роль играет исполнитель в случае представления музыкального произведения?</w:t>
            </w:r>
          </w:p>
          <w:p w14:paraId="6F6FB079" w14:textId="7E865364" w:rsidR="0026624B" w:rsidRPr="00926F97" w:rsidRDefault="0026624B" w:rsidP="00821C85">
            <w:pPr>
              <w:tabs>
                <w:tab w:val="left" w:pos="540"/>
              </w:tabs>
              <w:contextualSpacing/>
              <w:rPr>
                <w:bCs/>
                <w:sz w:val="22"/>
                <w:szCs w:val="22"/>
              </w:rPr>
            </w:pPr>
          </w:p>
        </w:tc>
      </w:tr>
    </w:tbl>
    <w:p w14:paraId="7BF76B8F" w14:textId="77777777" w:rsidR="001B46F7" w:rsidRDefault="001B46F7" w:rsidP="00072FEE">
      <w:pPr>
        <w:jc w:val="both"/>
        <w:rPr>
          <w:shd w:val="clear" w:color="auto" w:fill="FFFFFF"/>
        </w:rPr>
      </w:pPr>
    </w:p>
    <w:p w14:paraId="7E0F2DF3" w14:textId="2884DFA0" w:rsidR="00CC679F" w:rsidRDefault="00CC679F" w:rsidP="00703A30">
      <w:pPr>
        <w:pStyle w:val="ab"/>
        <w:spacing w:before="0" w:beforeAutospacing="0" w:after="0" w:afterAutospacing="0"/>
        <w:ind w:firstLine="709"/>
        <w:jc w:val="center"/>
        <w:rPr>
          <w:b/>
          <w:sz w:val="28"/>
          <w:szCs w:val="28"/>
        </w:rPr>
      </w:pPr>
    </w:p>
    <w:p w14:paraId="0C83B33A" w14:textId="77777777" w:rsidR="001D2F28" w:rsidRDefault="001D2F28" w:rsidP="00703A30">
      <w:pPr>
        <w:pStyle w:val="ab"/>
        <w:spacing w:before="0" w:beforeAutospacing="0" w:after="0" w:afterAutospacing="0"/>
        <w:ind w:firstLine="709"/>
        <w:jc w:val="center"/>
        <w:rPr>
          <w:b/>
          <w:sz w:val="28"/>
          <w:szCs w:val="28"/>
        </w:rPr>
      </w:pPr>
    </w:p>
    <w:p w14:paraId="272A6766" w14:textId="18376265" w:rsidR="002F544A" w:rsidRPr="008230FD" w:rsidRDefault="005E067A" w:rsidP="00703A30">
      <w:pPr>
        <w:pStyle w:val="ab"/>
        <w:spacing w:before="0" w:beforeAutospacing="0" w:after="0" w:afterAutospacing="0"/>
        <w:ind w:firstLine="709"/>
        <w:jc w:val="center"/>
        <w:rPr>
          <w:b/>
          <w:sz w:val="28"/>
          <w:szCs w:val="28"/>
        </w:rPr>
      </w:pPr>
      <w:r>
        <w:rPr>
          <w:b/>
          <w:sz w:val="28"/>
          <w:szCs w:val="28"/>
        </w:rPr>
        <w:lastRenderedPageBreak/>
        <w:t>Примерный п</w:t>
      </w:r>
      <w:r w:rsidR="002F544A" w:rsidRPr="008230FD">
        <w:rPr>
          <w:b/>
          <w:sz w:val="28"/>
          <w:szCs w:val="28"/>
        </w:rPr>
        <w:t>еречень вопросов для подготовки к экзамену</w:t>
      </w:r>
    </w:p>
    <w:p w14:paraId="54F33C9E" w14:textId="77777777" w:rsidR="00406A7E" w:rsidRPr="008230FD" w:rsidRDefault="00406A7E" w:rsidP="00703A30">
      <w:pPr>
        <w:pStyle w:val="ab"/>
        <w:spacing w:before="0" w:beforeAutospacing="0" w:after="0" w:afterAutospacing="0"/>
        <w:ind w:firstLine="709"/>
        <w:jc w:val="center"/>
        <w:rPr>
          <w:b/>
          <w:sz w:val="28"/>
          <w:szCs w:val="28"/>
        </w:rPr>
      </w:pPr>
    </w:p>
    <w:p w14:paraId="118F99A4" w14:textId="32025EF1" w:rsidR="00B57598" w:rsidRPr="008230FD" w:rsidRDefault="00B57598" w:rsidP="003B1D49">
      <w:pPr>
        <w:pStyle w:val="a8"/>
        <w:numPr>
          <w:ilvl w:val="0"/>
          <w:numId w:val="5"/>
        </w:numPr>
        <w:ind w:left="284"/>
        <w:jc w:val="both"/>
        <w:rPr>
          <w:sz w:val="28"/>
          <w:szCs w:val="28"/>
        </w:rPr>
      </w:pPr>
      <w:r w:rsidRPr="008230FD">
        <w:rPr>
          <w:sz w:val="28"/>
          <w:szCs w:val="28"/>
        </w:rPr>
        <w:t>Эстетика и ее место в жизни человека.</w:t>
      </w:r>
    </w:p>
    <w:p w14:paraId="26E718FC" w14:textId="21810013" w:rsidR="00406A7E" w:rsidRPr="008230FD" w:rsidRDefault="00406A7E" w:rsidP="003B1D49">
      <w:pPr>
        <w:pStyle w:val="a8"/>
        <w:numPr>
          <w:ilvl w:val="0"/>
          <w:numId w:val="5"/>
        </w:numPr>
        <w:ind w:left="284"/>
        <w:jc w:val="both"/>
        <w:rPr>
          <w:sz w:val="28"/>
          <w:szCs w:val="28"/>
        </w:rPr>
      </w:pPr>
      <w:r w:rsidRPr="008230FD">
        <w:rPr>
          <w:sz w:val="28"/>
          <w:szCs w:val="28"/>
        </w:rPr>
        <w:t>Специфика эстетического отношения человека к миру.</w:t>
      </w:r>
    </w:p>
    <w:p w14:paraId="0AB642A8" w14:textId="460A8F80" w:rsidR="00406A7E" w:rsidRPr="008230FD" w:rsidRDefault="00406A7E" w:rsidP="003B1D49">
      <w:pPr>
        <w:pStyle w:val="a8"/>
        <w:numPr>
          <w:ilvl w:val="0"/>
          <w:numId w:val="5"/>
        </w:numPr>
        <w:ind w:left="284"/>
        <w:jc w:val="both"/>
        <w:rPr>
          <w:sz w:val="28"/>
          <w:szCs w:val="28"/>
        </w:rPr>
      </w:pPr>
      <w:r w:rsidRPr="008230FD">
        <w:rPr>
          <w:sz w:val="28"/>
          <w:szCs w:val="28"/>
        </w:rPr>
        <w:t>Мифология и искусство.</w:t>
      </w:r>
    </w:p>
    <w:p w14:paraId="0D27E8F9" w14:textId="35495CE9" w:rsidR="00406A7E" w:rsidRPr="008230FD" w:rsidRDefault="00406A7E" w:rsidP="003B1D49">
      <w:pPr>
        <w:pStyle w:val="a8"/>
        <w:numPr>
          <w:ilvl w:val="0"/>
          <w:numId w:val="5"/>
        </w:numPr>
        <w:ind w:left="284"/>
        <w:jc w:val="both"/>
        <w:rPr>
          <w:sz w:val="28"/>
          <w:szCs w:val="28"/>
        </w:rPr>
      </w:pPr>
      <w:r w:rsidRPr="008230FD">
        <w:rPr>
          <w:sz w:val="28"/>
          <w:szCs w:val="28"/>
        </w:rPr>
        <w:t>Место искусства в единстве культуры.</w:t>
      </w:r>
    </w:p>
    <w:p w14:paraId="4F2145F0" w14:textId="19CED1DA" w:rsidR="00406A7E" w:rsidRPr="008230FD" w:rsidRDefault="00406A7E" w:rsidP="003B1D49">
      <w:pPr>
        <w:pStyle w:val="a8"/>
        <w:numPr>
          <w:ilvl w:val="0"/>
          <w:numId w:val="5"/>
        </w:numPr>
        <w:ind w:left="284"/>
        <w:jc w:val="both"/>
        <w:rPr>
          <w:sz w:val="28"/>
          <w:szCs w:val="28"/>
        </w:rPr>
      </w:pPr>
      <w:bookmarkStart w:id="33" w:name="_Hlk58710084"/>
      <w:r w:rsidRPr="008230FD">
        <w:rPr>
          <w:sz w:val="28"/>
          <w:szCs w:val="28"/>
        </w:rPr>
        <w:t>Эстетические учения античности периода ранней классики.</w:t>
      </w:r>
    </w:p>
    <w:bookmarkEnd w:id="33"/>
    <w:p w14:paraId="4A84EBD8" w14:textId="29C97403" w:rsidR="00406A7E" w:rsidRPr="008230FD" w:rsidRDefault="00406A7E" w:rsidP="003B1D49">
      <w:pPr>
        <w:pStyle w:val="a8"/>
        <w:numPr>
          <w:ilvl w:val="0"/>
          <w:numId w:val="5"/>
        </w:numPr>
        <w:ind w:left="284"/>
        <w:jc w:val="both"/>
        <w:rPr>
          <w:sz w:val="28"/>
          <w:szCs w:val="28"/>
        </w:rPr>
      </w:pPr>
      <w:r w:rsidRPr="008230FD">
        <w:rPr>
          <w:sz w:val="28"/>
          <w:szCs w:val="28"/>
        </w:rPr>
        <w:t xml:space="preserve">Учение о прекрасном в </w:t>
      </w:r>
      <w:r w:rsidR="009647BB" w:rsidRPr="008230FD">
        <w:rPr>
          <w:sz w:val="28"/>
          <w:szCs w:val="28"/>
        </w:rPr>
        <w:t>эстетической мысли</w:t>
      </w:r>
      <w:r w:rsidRPr="008230FD">
        <w:rPr>
          <w:sz w:val="28"/>
          <w:szCs w:val="28"/>
        </w:rPr>
        <w:t xml:space="preserve"> Платона.</w:t>
      </w:r>
    </w:p>
    <w:p w14:paraId="68588745" w14:textId="2109FE14" w:rsidR="00406A7E" w:rsidRPr="008230FD" w:rsidRDefault="00406A7E" w:rsidP="003B1D49">
      <w:pPr>
        <w:pStyle w:val="a8"/>
        <w:numPr>
          <w:ilvl w:val="0"/>
          <w:numId w:val="5"/>
        </w:numPr>
        <w:ind w:left="284"/>
        <w:jc w:val="both"/>
        <w:rPr>
          <w:sz w:val="28"/>
          <w:szCs w:val="28"/>
        </w:rPr>
      </w:pPr>
      <w:r w:rsidRPr="008230FD">
        <w:rPr>
          <w:sz w:val="28"/>
          <w:szCs w:val="28"/>
        </w:rPr>
        <w:t>Учение Платона об Эросе.</w:t>
      </w:r>
    </w:p>
    <w:p w14:paraId="274A5F0C" w14:textId="3FD516A2" w:rsidR="00406A7E" w:rsidRPr="008230FD" w:rsidRDefault="00406A7E" w:rsidP="003B1D49">
      <w:pPr>
        <w:pStyle w:val="a8"/>
        <w:numPr>
          <w:ilvl w:val="0"/>
          <w:numId w:val="5"/>
        </w:numPr>
        <w:ind w:left="284"/>
        <w:jc w:val="both"/>
        <w:rPr>
          <w:sz w:val="28"/>
          <w:szCs w:val="28"/>
        </w:rPr>
      </w:pPr>
      <w:r w:rsidRPr="008230FD">
        <w:rPr>
          <w:sz w:val="28"/>
          <w:szCs w:val="28"/>
        </w:rPr>
        <w:t>Аристотель о природе и специфике искусства.</w:t>
      </w:r>
    </w:p>
    <w:p w14:paraId="6B2D284C" w14:textId="5033E6B0" w:rsidR="00406A7E" w:rsidRPr="008230FD" w:rsidRDefault="00406A7E" w:rsidP="003B1D49">
      <w:pPr>
        <w:pStyle w:val="a8"/>
        <w:numPr>
          <w:ilvl w:val="0"/>
          <w:numId w:val="5"/>
        </w:numPr>
        <w:ind w:left="284"/>
        <w:jc w:val="both"/>
        <w:rPr>
          <w:sz w:val="28"/>
          <w:szCs w:val="28"/>
        </w:rPr>
      </w:pPr>
      <w:r w:rsidRPr="008230FD">
        <w:rPr>
          <w:sz w:val="28"/>
          <w:szCs w:val="28"/>
        </w:rPr>
        <w:t>Сущность трагедии по Аристотелю. Учение о катарсисе.</w:t>
      </w:r>
    </w:p>
    <w:p w14:paraId="3E6FDCC0" w14:textId="717F5792" w:rsidR="00406A7E" w:rsidRPr="008230FD" w:rsidRDefault="00406A7E" w:rsidP="003B1D49">
      <w:pPr>
        <w:pStyle w:val="a8"/>
        <w:numPr>
          <w:ilvl w:val="0"/>
          <w:numId w:val="5"/>
        </w:numPr>
        <w:ind w:left="284"/>
        <w:jc w:val="both"/>
        <w:rPr>
          <w:sz w:val="28"/>
          <w:szCs w:val="28"/>
        </w:rPr>
      </w:pPr>
      <w:r w:rsidRPr="008230FD">
        <w:rPr>
          <w:sz w:val="28"/>
          <w:szCs w:val="28"/>
        </w:rPr>
        <w:t>Основные характеристики эстетики Средневековья.</w:t>
      </w:r>
    </w:p>
    <w:p w14:paraId="67B9DEE7" w14:textId="3B844861" w:rsidR="00406A7E" w:rsidRPr="008230FD" w:rsidRDefault="00406A7E" w:rsidP="003B1D49">
      <w:pPr>
        <w:pStyle w:val="a8"/>
        <w:numPr>
          <w:ilvl w:val="0"/>
          <w:numId w:val="5"/>
        </w:numPr>
        <w:ind w:left="284"/>
        <w:jc w:val="both"/>
        <w:rPr>
          <w:sz w:val="28"/>
          <w:szCs w:val="28"/>
        </w:rPr>
      </w:pPr>
      <w:r w:rsidRPr="008230FD">
        <w:rPr>
          <w:sz w:val="28"/>
          <w:szCs w:val="28"/>
        </w:rPr>
        <w:t>Теория образа и изображения в средневековой эстетике.</w:t>
      </w:r>
      <w:r w:rsidR="009647BB" w:rsidRPr="008230FD">
        <w:rPr>
          <w:sz w:val="28"/>
          <w:szCs w:val="28"/>
        </w:rPr>
        <w:t xml:space="preserve"> </w:t>
      </w:r>
      <w:r w:rsidRPr="008230FD">
        <w:rPr>
          <w:sz w:val="28"/>
          <w:szCs w:val="28"/>
        </w:rPr>
        <w:t>Символизм средневековой эстетики.</w:t>
      </w:r>
    </w:p>
    <w:p w14:paraId="55E40ABF" w14:textId="26982A7F" w:rsidR="00406A7E" w:rsidRPr="008230FD" w:rsidRDefault="00406A7E" w:rsidP="003B1D49">
      <w:pPr>
        <w:pStyle w:val="a8"/>
        <w:numPr>
          <w:ilvl w:val="0"/>
          <w:numId w:val="5"/>
        </w:numPr>
        <w:ind w:left="284"/>
        <w:jc w:val="both"/>
        <w:rPr>
          <w:sz w:val="28"/>
          <w:szCs w:val="28"/>
        </w:rPr>
      </w:pPr>
      <w:r w:rsidRPr="008230FD">
        <w:rPr>
          <w:sz w:val="28"/>
          <w:szCs w:val="28"/>
        </w:rPr>
        <w:t>Эстетизм Ренессанса. Эстетические предпосылки формирования</w:t>
      </w:r>
      <w:r w:rsidR="009647BB" w:rsidRPr="008230FD">
        <w:rPr>
          <w:sz w:val="28"/>
          <w:szCs w:val="28"/>
        </w:rPr>
        <w:t xml:space="preserve"> </w:t>
      </w:r>
      <w:r w:rsidRPr="008230FD">
        <w:rPr>
          <w:sz w:val="28"/>
          <w:szCs w:val="28"/>
        </w:rPr>
        <w:t>новоевропейской картины мира.</w:t>
      </w:r>
    </w:p>
    <w:p w14:paraId="287D2B1D" w14:textId="34441068" w:rsidR="00406A7E" w:rsidRPr="008230FD" w:rsidRDefault="00406A7E" w:rsidP="003B1D49">
      <w:pPr>
        <w:pStyle w:val="a8"/>
        <w:numPr>
          <w:ilvl w:val="0"/>
          <w:numId w:val="5"/>
        </w:numPr>
        <w:ind w:left="284"/>
        <w:jc w:val="both"/>
        <w:rPr>
          <w:sz w:val="28"/>
          <w:szCs w:val="28"/>
        </w:rPr>
      </w:pPr>
      <w:r w:rsidRPr="008230FD">
        <w:rPr>
          <w:sz w:val="28"/>
          <w:szCs w:val="28"/>
        </w:rPr>
        <w:t>Основные эстетические принципы классицизма.</w:t>
      </w:r>
    </w:p>
    <w:p w14:paraId="41BE703C" w14:textId="7626718C" w:rsidR="00406A7E" w:rsidRPr="008230FD" w:rsidRDefault="00406A7E" w:rsidP="003B1D49">
      <w:pPr>
        <w:pStyle w:val="a8"/>
        <w:numPr>
          <w:ilvl w:val="0"/>
          <w:numId w:val="5"/>
        </w:numPr>
        <w:ind w:left="284"/>
        <w:jc w:val="both"/>
        <w:rPr>
          <w:sz w:val="28"/>
          <w:szCs w:val="28"/>
        </w:rPr>
      </w:pPr>
      <w:r w:rsidRPr="008230FD">
        <w:rPr>
          <w:sz w:val="28"/>
          <w:szCs w:val="28"/>
        </w:rPr>
        <w:t>И.</w:t>
      </w:r>
      <w:r w:rsidR="00D801F7">
        <w:rPr>
          <w:sz w:val="28"/>
          <w:szCs w:val="28"/>
        </w:rPr>
        <w:t> </w:t>
      </w:r>
      <w:r w:rsidRPr="008230FD">
        <w:rPr>
          <w:sz w:val="28"/>
          <w:szCs w:val="28"/>
        </w:rPr>
        <w:t>Кант: от «Трансцендентальной эстетики» к «Критике</w:t>
      </w:r>
      <w:r w:rsidR="009647BB" w:rsidRPr="008230FD">
        <w:rPr>
          <w:sz w:val="28"/>
          <w:szCs w:val="28"/>
        </w:rPr>
        <w:t xml:space="preserve"> </w:t>
      </w:r>
      <w:r w:rsidRPr="008230FD">
        <w:rPr>
          <w:sz w:val="28"/>
          <w:szCs w:val="28"/>
        </w:rPr>
        <w:t>способности суждения».</w:t>
      </w:r>
    </w:p>
    <w:p w14:paraId="41E47EB8" w14:textId="7B5C3327" w:rsidR="00406A7E" w:rsidRPr="008230FD" w:rsidRDefault="00406A7E" w:rsidP="003B1D49">
      <w:pPr>
        <w:pStyle w:val="a8"/>
        <w:numPr>
          <w:ilvl w:val="0"/>
          <w:numId w:val="5"/>
        </w:numPr>
        <w:ind w:left="284"/>
        <w:jc w:val="both"/>
        <w:rPr>
          <w:sz w:val="28"/>
          <w:szCs w:val="28"/>
        </w:rPr>
      </w:pPr>
      <w:r w:rsidRPr="008230FD">
        <w:rPr>
          <w:sz w:val="28"/>
          <w:szCs w:val="28"/>
        </w:rPr>
        <w:t>Учение о гении в эстетике И. Канта.</w:t>
      </w:r>
    </w:p>
    <w:p w14:paraId="75DE3946" w14:textId="4C06080F" w:rsidR="00406A7E" w:rsidRPr="008230FD" w:rsidRDefault="00406A7E" w:rsidP="003B1D49">
      <w:pPr>
        <w:pStyle w:val="a8"/>
        <w:numPr>
          <w:ilvl w:val="0"/>
          <w:numId w:val="5"/>
        </w:numPr>
        <w:ind w:left="284"/>
        <w:jc w:val="both"/>
        <w:rPr>
          <w:sz w:val="28"/>
          <w:szCs w:val="28"/>
        </w:rPr>
      </w:pPr>
      <w:r w:rsidRPr="008230FD">
        <w:rPr>
          <w:sz w:val="28"/>
          <w:szCs w:val="28"/>
        </w:rPr>
        <w:t>Философия искусства Г.В.Ф. Гегеля.</w:t>
      </w:r>
    </w:p>
    <w:p w14:paraId="694829DD" w14:textId="2BF6DCA1" w:rsidR="00406A7E" w:rsidRPr="008230FD" w:rsidRDefault="00406A7E" w:rsidP="003B1D49">
      <w:pPr>
        <w:pStyle w:val="a8"/>
        <w:numPr>
          <w:ilvl w:val="0"/>
          <w:numId w:val="5"/>
        </w:numPr>
        <w:ind w:left="284"/>
        <w:jc w:val="both"/>
        <w:rPr>
          <w:sz w:val="28"/>
          <w:szCs w:val="28"/>
        </w:rPr>
      </w:pPr>
      <w:r w:rsidRPr="008230FD">
        <w:rPr>
          <w:sz w:val="28"/>
          <w:szCs w:val="28"/>
        </w:rPr>
        <w:t>Философия искусства Ф. Шеллинга.</w:t>
      </w:r>
    </w:p>
    <w:p w14:paraId="107AF1CF" w14:textId="7B61F853" w:rsidR="00406A7E" w:rsidRPr="008230FD" w:rsidRDefault="009647BB" w:rsidP="003B1D49">
      <w:pPr>
        <w:pStyle w:val="a8"/>
        <w:numPr>
          <w:ilvl w:val="0"/>
          <w:numId w:val="5"/>
        </w:numPr>
        <w:ind w:left="284"/>
        <w:jc w:val="both"/>
        <w:rPr>
          <w:sz w:val="28"/>
          <w:szCs w:val="28"/>
        </w:rPr>
      </w:pPr>
      <w:r w:rsidRPr="008230FD">
        <w:rPr>
          <w:sz w:val="28"/>
          <w:szCs w:val="28"/>
        </w:rPr>
        <w:t xml:space="preserve">Ф. </w:t>
      </w:r>
      <w:r w:rsidR="00406A7E" w:rsidRPr="008230FD">
        <w:rPr>
          <w:sz w:val="28"/>
          <w:szCs w:val="28"/>
        </w:rPr>
        <w:t>Шеллинг о природе поэзии и мифа.</w:t>
      </w:r>
    </w:p>
    <w:p w14:paraId="579B429A" w14:textId="332D5F82" w:rsidR="00406A7E" w:rsidRPr="008230FD" w:rsidRDefault="00406A7E" w:rsidP="003B1D49">
      <w:pPr>
        <w:pStyle w:val="a8"/>
        <w:numPr>
          <w:ilvl w:val="0"/>
          <w:numId w:val="5"/>
        </w:numPr>
        <w:ind w:left="284"/>
        <w:jc w:val="both"/>
        <w:rPr>
          <w:sz w:val="28"/>
          <w:szCs w:val="28"/>
        </w:rPr>
      </w:pPr>
      <w:r w:rsidRPr="008230FD">
        <w:rPr>
          <w:sz w:val="28"/>
          <w:szCs w:val="28"/>
        </w:rPr>
        <w:t>Эстетика немецкого романтизма.</w:t>
      </w:r>
    </w:p>
    <w:p w14:paraId="5D02E7AA" w14:textId="5023F16D" w:rsidR="00406A7E" w:rsidRPr="008230FD" w:rsidRDefault="00406A7E" w:rsidP="003B1D49">
      <w:pPr>
        <w:pStyle w:val="a8"/>
        <w:numPr>
          <w:ilvl w:val="0"/>
          <w:numId w:val="5"/>
        </w:numPr>
        <w:ind w:left="284"/>
        <w:jc w:val="both"/>
        <w:rPr>
          <w:sz w:val="28"/>
          <w:szCs w:val="28"/>
        </w:rPr>
      </w:pPr>
      <w:r w:rsidRPr="008230FD">
        <w:rPr>
          <w:sz w:val="28"/>
          <w:szCs w:val="28"/>
        </w:rPr>
        <w:t>Соотношение эстетического и этического в философском</w:t>
      </w:r>
      <w:r w:rsidR="009647BB" w:rsidRPr="008230FD">
        <w:rPr>
          <w:sz w:val="28"/>
          <w:szCs w:val="28"/>
        </w:rPr>
        <w:t xml:space="preserve"> </w:t>
      </w:r>
      <w:r w:rsidRPr="008230FD">
        <w:rPr>
          <w:sz w:val="28"/>
          <w:szCs w:val="28"/>
        </w:rPr>
        <w:t>творчестве Ф.</w:t>
      </w:r>
      <w:r w:rsidR="009647BB" w:rsidRPr="008230FD">
        <w:rPr>
          <w:sz w:val="28"/>
          <w:szCs w:val="28"/>
        </w:rPr>
        <w:t> </w:t>
      </w:r>
      <w:r w:rsidRPr="008230FD">
        <w:rPr>
          <w:sz w:val="28"/>
          <w:szCs w:val="28"/>
        </w:rPr>
        <w:t>Ницше.</w:t>
      </w:r>
    </w:p>
    <w:p w14:paraId="537E4DE2" w14:textId="6285BFA6" w:rsidR="00406A7E" w:rsidRPr="008230FD" w:rsidRDefault="00406A7E" w:rsidP="003B1D49">
      <w:pPr>
        <w:pStyle w:val="a8"/>
        <w:numPr>
          <w:ilvl w:val="0"/>
          <w:numId w:val="5"/>
        </w:numPr>
        <w:ind w:left="284"/>
        <w:jc w:val="both"/>
        <w:rPr>
          <w:sz w:val="28"/>
          <w:szCs w:val="28"/>
        </w:rPr>
      </w:pPr>
      <w:r w:rsidRPr="008230FD">
        <w:rPr>
          <w:sz w:val="28"/>
          <w:szCs w:val="28"/>
        </w:rPr>
        <w:t>Психоанализ о природе художественного творчества.</w:t>
      </w:r>
    </w:p>
    <w:p w14:paraId="296E09B3" w14:textId="4B4A02C7" w:rsidR="00406A7E" w:rsidRPr="008230FD" w:rsidRDefault="00406A7E" w:rsidP="003B1D49">
      <w:pPr>
        <w:pStyle w:val="a8"/>
        <w:numPr>
          <w:ilvl w:val="0"/>
          <w:numId w:val="5"/>
        </w:numPr>
        <w:ind w:left="284"/>
        <w:jc w:val="both"/>
        <w:rPr>
          <w:sz w:val="28"/>
          <w:szCs w:val="28"/>
        </w:rPr>
      </w:pPr>
      <w:r w:rsidRPr="008230FD">
        <w:rPr>
          <w:sz w:val="28"/>
          <w:szCs w:val="28"/>
        </w:rPr>
        <w:t>Марксистская эстетика: проблема соотношения искусства и</w:t>
      </w:r>
      <w:r w:rsidR="009647BB" w:rsidRPr="008230FD">
        <w:rPr>
          <w:sz w:val="28"/>
          <w:szCs w:val="28"/>
        </w:rPr>
        <w:t xml:space="preserve"> </w:t>
      </w:r>
      <w:r w:rsidRPr="008230FD">
        <w:rPr>
          <w:sz w:val="28"/>
          <w:szCs w:val="28"/>
        </w:rPr>
        <w:t>идеологии.</w:t>
      </w:r>
    </w:p>
    <w:p w14:paraId="75AF95A3" w14:textId="6BCCA2B6" w:rsidR="00406A7E" w:rsidRPr="008230FD" w:rsidRDefault="00406A7E" w:rsidP="003B1D49">
      <w:pPr>
        <w:pStyle w:val="a8"/>
        <w:numPr>
          <w:ilvl w:val="0"/>
          <w:numId w:val="5"/>
        </w:numPr>
        <w:ind w:left="284"/>
        <w:jc w:val="both"/>
        <w:rPr>
          <w:sz w:val="28"/>
          <w:szCs w:val="28"/>
        </w:rPr>
      </w:pPr>
      <w:r w:rsidRPr="008230FD">
        <w:rPr>
          <w:sz w:val="28"/>
          <w:szCs w:val="28"/>
        </w:rPr>
        <w:t>Эстетика в системе философии «положительного всеединства»</w:t>
      </w:r>
      <w:r w:rsidR="009647BB" w:rsidRPr="008230FD">
        <w:rPr>
          <w:sz w:val="28"/>
          <w:szCs w:val="28"/>
        </w:rPr>
        <w:t xml:space="preserve"> </w:t>
      </w:r>
      <w:r w:rsidRPr="008230FD">
        <w:rPr>
          <w:sz w:val="28"/>
          <w:szCs w:val="28"/>
        </w:rPr>
        <w:t>В.С.</w:t>
      </w:r>
      <w:r w:rsidR="009647BB" w:rsidRPr="008230FD">
        <w:rPr>
          <w:sz w:val="28"/>
          <w:szCs w:val="28"/>
        </w:rPr>
        <w:t> </w:t>
      </w:r>
      <w:r w:rsidRPr="008230FD">
        <w:rPr>
          <w:sz w:val="28"/>
          <w:szCs w:val="28"/>
        </w:rPr>
        <w:t>Соловьева.</w:t>
      </w:r>
    </w:p>
    <w:p w14:paraId="6C0C7491" w14:textId="4EAB1B0A" w:rsidR="00406A7E" w:rsidRPr="008230FD" w:rsidRDefault="00406A7E" w:rsidP="003B1D49">
      <w:pPr>
        <w:pStyle w:val="a8"/>
        <w:numPr>
          <w:ilvl w:val="0"/>
          <w:numId w:val="5"/>
        </w:numPr>
        <w:ind w:left="284"/>
        <w:jc w:val="both"/>
        <w:rPr>
          <w:sz w:val="28"/>
          <w:szCs w:val="28"/>
        </w:rPr>
      </w:pPr>
      <w:r w:rsidRPr="008230FD">
        <w:rPr>
          <w:sz w:val="28"/>
          <w:szCs w:val="28"/>
        </w:rPr>
        <w:t>Взаимосвязь творчества и свободы в философии Н.А. Бердяева.</w:t>
      </w:r>
    </w:p>
    <w:p w14:paraId="7EE58AAA" w14:textId="7B8E6CDE" w:rsidR="009647BB" w:rsidRPr="008230FD" w:rsidRDefault="009647BB" w:rsidP="003B1D49">
      <w:pPr>
        <w:pStyle w:val="a8"/>
        <w:numPr>
          <w:ilvl w:val="0"/>
          <w:numId w:val="5"/>
        </w:numPr>
        <w:ind w:left="284"/>
        <w:jc w:val="both"/>
        <w:rPr>
          <w:sz w:val="28"/>
          <w:szCs w:val="28"/>
        </w:rPr>
      </w:pPr>
      <w:r w:rsidRPr="008230FD">
        <w:rPr>
          <w:sz w:val="28"/>
          <w:szCs w:val="28"/>
        </w:rPr>
        <w:t>Эстетическая теория М.М. Бахтина.</w:t>
      </w:r>
    </w:p>
    <w:p w14:paraId="66D14896" w14:textId="46552873" w:rsidR="00406A7E" w:rsidRPr="008230FD" w:rsidRDefault="009647BB" w:rsidP="003B1D49">
      <w:pPr>
        <w:pStyle w:val="a8"/>
        <w:numPr>
          <w:ilvl w:val="0"/>
          <w:numId w:val="5"/>
        </w:numPr>
        <w:ind w:left="284"/>
        <w:jc w:val="both"/>
        <w:rPr>
          <w:sz w:val="28"/>
          <w:szCs w:val="28"/>
        </w:rPr>
      </w:pPr>
      <w:r w:rsidRPr="008230FD">
        <w:rPr>
          <w:sz w:val="28"/>
          <w:szCs w:val="28"/>
        </w:rPr>
        <w:t>Эстетика экзистенциализма.</w:t>
      </w:r>
    </w:p>
    <w:p w14:paraId="005BB990" w14:textId="3F84E46F" w:rsidR="00406A7E" w:rsidRPr="008230FD" w:rsidRDefault="00406A7E" w:rsidP="003B1D49">
      <w:pPr>
        <w:pStyle w:val="a8"/>
        <w:numPr>
          <w:ilvl w:val="0"/>
          <w:numId w:val="5"/>
        </w:numPr>
        <w:ind w:left="284"/>
        <w:jc w:val="both"/>
        <w:rPr>
          <w:sz w:val="28"/>
          <w:szCs w:val="28"/>
        </w:rPr>
      </w:pPr>
      <w:r w:rsidRPr="008230FD">
        <w:rPr>
          <w:sz w:val="28"/>
          <w:szCs w:val="28"/>
        </w:rPr>
        <w:t>Философско-эстетические основания модернизма.</w:t>
      </w:r>
    </w:p>
    <w:p w14:paraId="59EA6C01" w14:textId="3FCFCA4B" w:rsidR="00406A7E" w:rsidRPr="008230FD" w:rsidRDefault="00406A7E" w:rsidP="003B1D49">
      <w:pPr>
        <w:pStyle w:val="a8"/>
        <w:numPr>
          <w:ilvl w:val="0"/>
          <w:numId w:val="5"/>
        </w:numPr>
        <w:ind w:left="284"/>
        <w:jc w:val="both"/>
        <w:rPr>
          <w:sz w:val="28"/>
          <w:szCs w:val="28"/>
        </w:rPr>
      </w:pPr>
      <w:r w:rsidRPr="008230FD">
        <w:rPr>
          <w:sz w:val="28"/>
          <w:szCs w:val="28"/>
        </w:rPr>
        <w:t>Постмодернистские стратегии в теории и искусстве.</w:t>
      </w:r>
    </w:p>
    <w:p w14:paraId="113E4007" w14:textId="4E6BD62D" w:rsidR="00406A7E" w:rsidRPr="008230FD" w:rsidRDefault="00406A7E" w:rsidP="003B1D49">
      <w:pPr>
        <w:pStyle w:val="a8"/>
        <w:numPr>
          <w:ilvl w:val="0"/>
          <w:numId w:val="5"/>
        </w:numPr>
        <w:ind w:left="284"/>
        <w:jc w:val="both"/>
        <w:rPr>
          <w:sz w:val="28"/>
          <w:szCs w:val="28"/>
        </w:rPr>
      </w:pPr>
      <w:r w:rsidRPr="008230FD">
        <w:rPr>
          <w:sz w:val="28"/>
          <w:szCs w:val="28"/>
        </w:rPr>
        <w:t>Эстетическое как наиболее общая категория эстетики.</w:t>
      </w:r>
    </w:p>
    <w:p w14:paraId="3B1F354C" w14:textId="57AAD894" w:rsidR="00406A7E" w:rsidRPr="008230FD" w:rsidRDefault="00406A7E" w:rsidP="003B1D49">
      <w:pPr>
        <w:pStyle w:val="a8"/>
        <w:numPr>
          <w:ilvl w:val="0"/>
          <w:numId w:val="5"/>
        </w:numPr>
        <w:ind w:left="284"/>
        <w:jc w:val="both"/>
        <w:rPr>
          <w:sz w:val="28"/>
          <w:szCs w:val="28"/>
        </w:rPr>
      </w:pPr>
      <w:r w:rsidRPr="008230FD">
        <w:rPr>
          <w:sz w:val="28"/>
          <w:szCs w:val="28"/>
        </w:rPr>
        <w:t>Прекрасное как эстетическая категория и онтологические</w:t>
      </w:r>
      <w:r w:rsidR="009647BB" w:rsidRPr="008230FD">
        <w:rPr>
          <w:sz w:val="28"/>
          <w:szCs w:val="28"/>
        </w:rPr>
        <w:t xml:space="preserve"> </w:t>
      </w:r>
      <w:r w:rsidRPr="008230FD">
        <w:rPr>
          <w:sz w:val="28"/>
          <w:szCs w:val="28"/>
        </w:rPr>
        <w:t>основания красоты.</w:t>
      </w:r>
    </w:p>
    <w:p w14:paraId="374C6DF7" w14:textId="5206308F" w:rsidR="00406A7E" w:rsidRPr="008230FD" w:rsidRDefault="00406A7E" w:rsidP="003B1D49">
      <w:pPr>
        <w:pStyle w:val="a8"/>
        <w:numPr>
          <w:ilvl w:val="0"/>
          <w:numId w:val="5"/>
        </w:numPr>
        <w:ind w:left="284"/>
        <w:jc w:val="both"/>
        <w:rPr>
          <w:sz w:val="28"/>
          <w:szCs w:val="28"/>
        </w:rPr>
      </w:pPr>
      <w:r w:rsidRPr="008230FD">
        <w:rPr>
          <w:sz w:val="28"/>
          <w:szCs w:val="28"/>
        </w:rPr>
        <w:t>Комическое. Смех как эстетический феномен.</w:t>
      </w:r>
    </w:p>
    <w:p w14:paraId="0C88BC39" w14:textId="4ABBF966" w:rsidR="00406A7E" w:rsidRPr="008230FD" w:rsidRDefault="00406A7E" w:rsidP="003B1D49">
      <w:pPr>
        <w:pStyle w:val="a8"/>
        <w:numPr>
          <w:ilvl w:val="0"/>
          <w:numId w:val="5"/>
        </w:numPr>
        <w:ind w:left="284"/>
        <w:jc w:val="both"/>
        <w:rPr>
          <w:sz w:val="28"/>
          <w:szCs w:val="28"/>
        </w:rPr>
      </w:pPr>
      <w:r w:rsidRPr="008230FD">
        <w:rPr>
          <w:sz w:val="28"/>
          <w:szCs w:val="28"/>
        </w:rPr>
        <w:t>Трагическое как эстетическая категория. Место трагедии в</w:t>
      </w:r>
      <w:r w:rsidR="009647BB" w:rsidRPr="008230FD">
        <w:rPr>
          <w:sz w:val="28"/>
          <w:szCs w:val="28"/>
        </w:rPr>
        <w:t xml:space="preserve"> </w:t>
      </w:r>
      <w:r w:rsidRPr="008230FD">
        <w:rPr>
          <w:sz w:val="28"/>
          <w:szCs w:val="28"/>
        </w:rPr>
        <w:t>искусстве и жизни.</w:t>
      </w:r>
    </w:p>
    <w:p w14:paraId="08981690" w14:textId="0CA310D4" w:rsidR="00406A7E" w:rsidRPr="008230FD" w:rsidRDefault="00406A7E" w:rsidP="003B1D49">
      <w:pPr>
        <w:pStyle w:val="a8"/>
        <w:numPr>
          <w:ilvl w:val="0"/>
          <w:numId w:val="5"/>
        </w:numPr>
        <w:ind w:left="284"/>
        <w:jc w:val="both"/>
        <w:rPr>
          <w:sz w:val="28"/>
          <w:szCs w:val="28"/>
        </w:rPr>
      </w:pPr>
      <w:r w:rsidRPr="008230FD">
        <w:rPr>
          <w:sz w:val="28"/>
          <w:szCs w:val="28"/>
        </w:rPr>
        <w:t>Проблема свободы и ответственности художника.</w:t>
      </w:r>
    </w:p>
    <w:p w14:paraId="4DA65154" w14:textId="39AD4D76" w:rsidR="00406A7E" w:rsidRPr="008230FD" w:rsidRDefault="00406A7E" w:rsidP="003B1D49">
      <w:pPr>
        <w:pStyle w:val="a8"/>
        <w:numPr>
          <w:ilvl w:val="0"/>
          <w:numId w:val="5"/>
        </w:numPr>
        <w:ind w:left="284"/>
        <w:jc w:val="both"/>
        <w:rPr>
          <w:sz w:val="28"/>
          <w:szCs w:val="28"/>
        </w:rPr>
      </w:pPr>
      <w:r w:rsidRPr="008230FD">
        <w:rPr>
          <w:sz w:val="28"/>
          <w:szCs w:val="28"/>
        </w:rPr>
        <w:t>Понятие художественного метода.</w:t>
      </w:r>
    </w:p>
    <w:p w14:paraId="008AD425" w14:textId="2184541D" w:rsidR="00406A7E" w:rsidRPr="008230FD" w:rsidRDefault="00406A7E" w:rsidP="003B1D49">
      <w:pPr>
        <w:pStyle w:val="a8"/>
        <w:numPr>
          <w:ilvl w:val="0"/>
          <w:numId w:val="5"/>
        </w:numPr>
        <w:ind w:left="284"/>
        <w:jc w:val="both"/>
        <w:rPr>
          <w:sz w:val="28"/>
          <w:szCs w:val="28"/>
        </w:rPr>
      </w:pPr>
      <w:r w:rsidRPr="008230FD">
        <w:rPr>
          <w:sz w:val="28"/>
          <w:szCs w:val="28"/>
        </w:rPr>
        <w:t>Проблема автора в эстетической теории. Талант и гениальность.</w:t>
      </w:r>
    </w:p>
    <w:p w14:paraId="68F92DA3" w14:textId="79BA0CE5" w:rsidR="00406A7E" w:rsidRPr="008230FD" w:rsidRDefault="00406A7E" w:rsidP="003B1D49">
      <w:pPr>
        <w:pStyle w:val="a8"/>
        <w:numPr>
          <w:ilvl w:val="0"/>
          <w:numId w:val="5"/>
        </w:numPr>
        <w:ind w:left="284"/>
        <w:jc w:val="both"/>
        <w:rPr>
          <w:sz w:val="28"/>
          <w:szCs w:val="28"/>
        </w:rPr>
      </w:pPr>
      <w:r w:rsidRPr="008230FD">
        <w:rPr>
          <w:sz w:val="28"/>
          <w:szCs w:val="28"/>
        </w:rPr>
        <w:t>Проблема стиля в эстетической теории и искусстве.</w:t>
      </w:r>
    </w:p>
    <w:p w14:paraId="762928E6" w14:textId="00703F55" w:rsidR="00406A7E" w:rsidRPr="008230FD" w:rsidRDefault="00406A7E" w:rsidP="003B1D49">
      <w:pPr>
        <w:pStyle w:val="a8"/>
        <w:numPr>
          <w:ilvl w:val="0"/>
          <w:numId w:val="5"/>
        </w:numPr>
        <w:ind w:left="284"/>
        <w:jc w:val="both"/>
        <w:rPr>
          <w:sz w:val="28"/>
          <w:szCs w:val="28"/>
        </w:rPr>
      </w:pPr>
      <w:r w:rsidRPr="008230FD">
        <w:rPr>
          <w:sz w:val="28"/>
          <w:szCs w:val="28"/>
        </w:rPr>
        <w:t>Специфика художест</w:t>
      </w:r>
      <w:r w:rsidR="009647BB" w:rsidRPr="008230FD">
        <w:rPr>
          <w:sz w:val="28"/>
          <w:szCs w:val="28"/>
        </w:rPr>
        <w:t>в</w:t>
      </w:r>
      <w:r w:rsidRPr="008230FD">
        <w:rPr>
          <w:sz w:val="28"/>
          <w:szCs w:val="28"/>
        </w:rPr>
        <w:t>енного образа.</w:t>
      </w:r>
    </w:p>
    <w:p w14:paraId="7D8FA668" w14:textId="2B17D720" w:rsidR="00406A7E" w:rsidRPr="008230FD" w:rsidRDefault="00406A7E" w:rsidP="003B1D49">
      <w:pPr>
        <w:pStyle w:val="a8"/>
        <w:numPr>
          <w:ilvl w:val="0"/>
          <w:numId w:val="5"/>
        </w:numPr>
        <w:ind w:left="284"/>
        <w:jc w:val="both"/>
        <w:rPr>
          <w:sz w:val="28"/>
          <w:szCs w:val="28"/>
        </w:rPr>
      </w:pPr>
      <w:r w:rsidRPr="008230FD">
        <w:rPr>
          <w:sz w:val="28"/>
          <w:szCs w:val="28"/>
        </w:rPr>
        <w:t>Специфика художественного восприятия.</w:t>
      </w:r>
    </w:p>
    <w:p w14:paraId="0AEFE2A3" w14:textId="7818B643" w:rsidR="00406A7E" w:rsidRPr="008230FD" w:rsidRDefault="00406A7E" w:rsidP="003B1D49">
      <w:pPr>
        <w:pStyle w:val="a8"/>
        <w:numPr>
          <w:ilvl w:val="0"/>
          <w:numId w:val="5"/>
        </w:numPr>
        <w:ind w:left="284"/>
        <w:jc w:val="both"/>
        <w:rPr>
          <w:sz w:val="28"/>
          <w:szCs w:val="28"/>
        </w:rPr>
      </w:pPr>
      <w:r w:rsidRPr="008230FD">
        <w:rPr>
          <w:sz w:val="28"/>
          <w:szCs w:val="28"/>
        </w:rPr>
        <w:t>Система искусств и виды искусства.</w:t>
      </w:r>
    </w:p>
    <w:p w14:paraId="1F5520EF" w14:textId="42CC83E8"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lastRenderedPageBreak/>
        <w:t>Объектные категории эстетики (прекрасное, возвышенное, трагическое, комическое, безобразное).</w:t>
      </w:r>
    </w:p>
    <w:p w14:paraId="0FFE9315" w14:textId="7912163C" w:rsidR="009647BB" w:rsidRPr="008230FD" w:rsidRDefault="00B57598" w:rsidP="003B1D49">
      <w:pPr>
        <w:pStyle w:val="a8"/>
        <w:numPr>
          <w:ilvl w:val="0"/>
          <w:numId w:val="5"/>
        </w:numPr>
        <w:ind w:left="284"/>
        <w:jc w:val="both"/>
        <w:rPr>
          <w:color w:val="000000"/>
          <w:sz w:val="28"/>
          <w:szCs w:val="28"/>
        </w:rPr>
      </w:pPr>
      <w:r w:rsidRPr="008230FD">
        <w:rPr>
          <w:color w:val="000000"/>
          <w:sz w:val="28"/>
          <w:szCs w:val="28"/>
        </w:rPr>
        <w:t>Субъектные категории эстетики (эстетическая потребность,</w:t>
      </w:r>
      <w:r w:rsidR="009647BB" w:rsidRPr="008230FD">
        <w:rPr>
          <w:color w:val="000000"/>
          <w:sz w:val="28"/>
          <w:szCs w:val="28"/>
        </w:rPr>
        <w:t xml:space="preserve"> </w:t>
      </w:r>
      <w:r w:rsidRPr="008230FD">
        <w:rPr>
          <w:color w:val="000000"/>
          <w:sz w:val="28"/>
          <w:szCs w:val="28"/>
        </w:rPr>
        <w:t>чувство, восприятие, вкус, идеал, оценка).</w:t>
      </w:r>
    </w:p>
    <w:p w14:paraId="55C5BA0F" w14:textId="45EBFAF3"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Сущность, происхождение и полифункциональность искусства.</w:t>
      </w:r>
    </w:p>
    <w:p w14:paraId="4514B07A" w14:textId="5FE16752"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Основные принципы классического искусства: мимесис, канон,</w:t>
      </w:r>
      <w:r w:rsidR="009647BB" w:rsidRPr="008230FD">
        <w:rPr>
          <w:color w:val="000000"/>
          <w:sz w:val="28"/>
          <w:szCs w:val="28"/>
        </w:rPr>
        <w:t xml:space="preserve"> </w:t>
      </w:r>
      <w:r w:rsidRPr="008230FD">
        <w:rPr>
          <w:color w:val="000000"/>
          <w:sz w:val="28"/>
          <w:szCs w:val="28"/>
        </w:rPr>
        <w:t>стиль.</w:t>
      </w:r>
    </w:p>
    <w:p w14:paraId="45C32185" w14:textId="4C9574D7"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Виды и жанры искусства.</w:t>
      </w:r>
    </w:p>
    <w:p w14:paraId="69E9C60D" w14:textId="24C35562"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Художественные эпохи и направления в искусстве.</w:t>
      </w:r>
    </w:p>
    <w:p w14:paraId="2113D7F8" w14:textId="5C5B149B"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Соотношение искусства с моралью, наукой, религией,</w:t>
      </w:r>
      <w:r w:rsidR="009647BB" w:rsidRPr="008230FD">
        <w:rPr>
          <w:color w:val="000000"/>
          <w:sz w:val="28"/>
          <w:szCs w:val="28"/>
        </w:rPr>
        <w:t xml:space="preserve"> </w:t>
      </w:r>
      <w:r w:rsidRPr="008230FD">
        <w:rPr>
          <w:color w:val="000000"/>
          <w:sz w:val="28"/>
          <w:szCs w:val="28"/>
        </w:rPr>
        <w:t>политикой.</w:t>
      </w:r>
    </w:p>
    <w:p w14:paraId="6F0B74C8" w14:textId="0B2E7906"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Изменение социокультурной ситуации и места искусства в</w:t>
      </w:r>
      <w:r w:rsidR="009647BB" w:rsidRPr="008230FD">
        <w:rPr>
          <w:color w:val="000000"/>
          <w:sz w:val="28"/>
          <w:szCs w:val="28"/>
        </w:rPr>
        <w:t xml:space="preserve"> </w:t>
      </w:r>
      <w:r w:rsidRPr="008230FD">
        <w:rPr>
          <w:color w:val="000000"/>
          <w:sz w:val="28"/>
          <w:szCs w:val="28"/>
        </w:rPr>
        <w:t>культуре XX-XXI веков.</w:t>
      </w:r>
    </w:p>
    <w:p w14:paraId="258BFDEA" w14:textId="189FE6D0"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Особенности художественного произведения.</w:t>
      </w:r>
    </w:p>
    <w:p w14:paraId="2EB68C82" w14:textId="4B5862F5" w:rsidR="00B57598" w:rsidRPr="008230FD" w:rsidRDefault="00B57598" w:rsidP="003B1D49">
      <w:pPr>
        <w:pStyle w:val="a8"/>
        <w:numPr>
          <w:ilvl w:val="0"/>
          <w:numId w:val="5"/>
        </w:numPr>
        <w:ind w:left="284"/>
        <w:jc w:val="both"/>
        <w:rPr>
          <w:color w:val="000000"/>
          <w:sz w:val="28"/>
          <w:szCs w:val="28"/>
        </w:rPr>
      </w:pPr>
      <w:bookmarkStart w:id="34" w:name="_Hlk58710143"/>
      <w:r w:rsidRPr="008230FD">
        <w:rPr>
          <w:color w:val="000000"/>
          <w:sz w:val="28"/>
          <w:szCs w:val="28"/>
        </w:rPr>
        <w:t>Понятие и специфика художественного образа.</w:t>
      </w:r>
    </w:p>
    <w:bookmarkEnd w:id="34"/>
    <w:p w14:paraId="25F18F52" w14:textId="022D456F"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Актуальные арт-практики.</w:t>
      </w:r>
    </w:p>
    <w:p w14:paraId="3F13FB0E" w14:textId="21C4DF83"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Принципы интерпретации художественного творчества.</w:t>
      </w:r>
    </w:p>
    <w:p w14:paraId="7C931FC0" w14:textId="365C331B"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Эстетизм как мировоззрение и образ жизни.</w:t>
      </w:r>
    </w:p>
    <w:p w14:paraId="3335F685" w14:textId="19CDBDD0"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Ключевые понятия и принципы эстетики постмодернизма.</w:t>
      </w:r>
    </w:p>
    <w:p w14:paraId="6A42D738" w14:textId="169885BE"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Дизайн как форма эстетической организации материального</w:t>
      </w:r>
      <w:r w:rsidR="00FF6FAE" w:rsidRPr="008230FD">
        <w:rPr>
          <w:color w:val="000000"/>
          <w:sz w:val="28"/>
          <w:szCs w:val="28"/>
        </w:rPr>
        <w:t xml:space="preserve"> </w:t>
      </w:r>
      <w:r w:rsidRPr="008230FD">
        <w:rPr>
          <w:color w:val="000000"/>
          <w:sz w:val="28"/>
          <w:szCs w:val="28"/>
        </w:rPr>
        <w:t>производства.</w:t>
      </w:r>
    </w:p>
    <w:p w14:paraId="21476061" w14:textId="6633F2A3"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Мода как эстетический феномен.</w:t>
      </w:r>
    </w:p>
    <w:p w14:paraId="6456AF93" w14:textId="63C1D348"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Эстетическая проблематика ХХ века.</w:t>
      </w:r>
    </w:p>
    <w:p w14:paraId="6C9A7643" w14:textId="7D6F8E3A" w:rsidR="00B57598" w:rsidRPr="008230FD" w:rsidRDefault="00B57598" w:rsidP="003B1D49">
      <w:pPr>
        <w:pStyle w:val="a8"/>
        <w:numPr>
          <w:ilvl w:val="0"/>
          <w:numId w:val="5"/>
        </w:numPr>
        <w:ind w:left="284"/>
        <w:jc w:val="both"/>
        <w:rPr>
          <w:color w:val="000000"/>
          <w:sz w:val="28"/>
          <w:szCs w:val="28"/>
        </w:rPr>
      </w:pPr>
      <w:r w:rsidRPr="008230FD">
        <w:rPr>
          <w:color w:val="000000"/>
          <w:sz w:val="28"/>
          <w:szCs w:val="28"/>
        </w:rPr>
        <w:t>Эстетическая культура личности и процесс ее формирования.</w:t>
      </w:r>
    </w:p>
    <w:p w14:paraId="3582665B" w14:textId="77777777" w:rsidR="000C3123" w:rsidRPr="00382001" w:rsidRDefault="000C3123" w:rsidP="003B1D49">
      <w:pPr>
        <w:ind w:left="284" w:right="-290"/>
        <w:jc w:val="both"/>
        <w:rPr>
          <w:sz w:val="28"/>
          <w:szCs w:val="28"/>
        </w:rPr>
      </w:pPr>
    </w:p>
    <w:p w14:paraId="1ADE6BA9" w14:textId="7B9F9BCF" w:rsidR="00703A30" w:rsidRPr="001E31A3" w:rsidRDefault="006D690C" w:rsidP="003B1D49">
      <w:pPr>
        <w:ind w:left="284"/>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3B1D49">
      <w:pPr>
        <w:pStyle w:val="ab"/>
        <w:spacing w:before="0" w:beforeAutospacing="0" w:after="0" w:afterAutospacing="0"/>
        <w:ind w:left="284" w:firstLine="709"/>
        <w:jc w:val="both"/>
        <w:rPr>
          <w:color w:val="FF0000"/>
          <w:sz w:val="28"/>
          <w:szCs w:val="28"/>
        </w:rPr>
      </w:pPr>
    </w:p>
    <w:p w14:paraId="41573439" w14:textId="77777777" w:rsidR="000C3123" w:rsidRDefault="000C3123" w:rsidP="000C3123">
      <w:pPr>
        <w:jc w:val="center"/>
        <w:rPr>
          <w:b/>
        </w:rPr>
      </w:pPr>
      <w:r w:rsidRPr="00B14C7D">
        <w:rPr>
          <w:b/>
        </w:rPr>
        <w:t>Федеральное государственное образовательное бюджетное учреждение</w:t>
      </w:r>
    </w:p>
    <w:p w14:paraId="497B4A1F" w14:textId="77777777" w:rsidR="000C3123" w:rsidRDefault="000C3123" w:rsidP="000C3123">
      <w:pPr>
        <w:jc w:val="center"/>
        <w:rPr>
          <w:b/>
        </w:rPr>
      </w:pPr>
      <w:r>
        <w:rPr>
          <w:b/>
        </w:rPr>
        <w:t>высшего образования</w:t>
      </w:r>
    </w:p>
    <w:p w14:paraId="19D751D1" w14:textId="77777777" w:rsidR="000C3123" w:rsidRDefault="000C3123" w:rsidP="000C3123">
      <w:pPr>
        <w:jc w:val="center"/>
        <w:rPr>
          <w:b/>
        </w:rPr>
      </w:pPr>
    </w:p>
    <w:p w14:paraId="746A8E7F" w14:textId="77777777" w:rsidR="000C3123" w:rsidRDefault="000C3123" w:rsidP="000C3123">
      <w:pPr>
        <w:jc w:val="center"/>
        <w:rPr>
          <w:b/>
        </w:rPr>
      </w:pPr>
      <w:r>
        <w:rPr>
          <w:b/>
        </w:rPr>
        <w:t xml:space="preserve">«ФИНАНСОВЫЙ УНИВЕРСИТЕТ ПРИ ПРАВИТЕЛЬСТВЕ </w:t>
      </w:r>
    </w:p>
    <w:p w14:paraId="36E99A98" w14:textId="77777777" w:rsidR="000C3123" w:rsidRDefault="000C3123" w:rsidP="000C3123">
      <w:pPr>
        <w:jc w:val="center"/>
        <w:rPr>
          <w:b/>
        </w:rPr>
      </w:pPr>
      <w:r>
        <w:rPr>
          <w:b/>
        </w:rPr>
        <w:t>РОССИЙСКОЙ ФЕДЕРАЦИИ»</w:t>
      </w:r>
    </w:p>
    <w:p w14:paraId="3ADC87D2" w14:textId="77777777" w:rsidR="000C3123" w:rsidRDefault="000C3123" w:rsidP="000C3123">
      <w:pPr>
        <w:jc w:val="center"/>
        <w:rPr>
          <w:b/>
        </w:rPr>
      </w:pPr>
      <w:r>
        <w:rPr>
          <w:b/>
        </w:rPr>
        <w:t>(Финансовый университет)</w:t>
      </w:r>
    </w:p>
    <w:p w14:paraId="39534B85" w14:textId="77777777" w:rsidR="000C3123" w:rsidRDefault="000C3123" w:rsidP="000C3123">
      <w:pPr>
        <w:jc w:val="center"/>
        <w:rPr>
          <w:b/>
        </w:rPr>
      </w:pPr>
    </w:p>
    <w:p w14:paraId="4B850B0D" w14:textId="51F2ABBF" w:rsidR="000C3123" w:rsidRDefault="000C3123" w:rsidP="000C3123">
      <w:pPr>
        <w:jc w:val="both"/>
        <w:rPr>
          <w:b/>
        </w:rPr>
      </w:pPr>
      <w:r>
        <w:rPr>
          <w:b/>
        </w:rPr>
        <w:t xml:space="preserve">Департамент </w:t>
      </w:r>
      <w:r w:rsidR="00382001">
        <w:rPr>
          <w:b/>
        </w:rPr>
        <w:t>гуманитарных наук</w:t>
      </w:r>
    </w:p>
    <w:p w14:paraId="4A05D47A" w14:textId="0EBB5E0C" w:rsidR="000C3123" w:rsidRDefault="000C3123" w:rsidP="000C3123">
      <w:pPr>
        <w:jc w:val="both"/>
        <w:rPr>
          <w:b/>
        </w:rPr>
      </w:pPr>
      <w:r>
        <w:rPr>
          <w:b/>
        </w:rPr>
        <w:t>Дисциплина «</w:t>
      </w:r>
      <w:r w:rsidR="00292F57">
        <w:rPr>
          <w:sz w:val="28"/>
          <w:szCs w:val="28"/>
        </w:rPr>
        <w:t>Эстетика</w:t>
      </w:r>
      <w:r>
        <w:rPr>
          <w:b/>
        </w:rPr>
        <w:t>»</w:t>
      </w:r>
    </w:p>
    <w:p w14:paraId="5CB53598" w14:textId="0004E654" w:rsidR="000C3123" w:rsidRDefault="000C3123" w:rsidP="000C3123">
      <w:pPr>
        <w:jc w:val="both"/>
        <w:rPr>
          <w:b/>
        </w:rPr>
      </w:pPr>
      <w:r>
        <w:rPr>
          <w:b/>
        </w:rPr>
        <w:t xml:space="preserve">Факультет </w:t>
      </w:r>
      <w:r w:rsidR="004A74D4">
        <w:rPr>
          <w:b/>
        </w:rPr>
        <w:t>________________</w:t>
      </w:r>
    </w:p>
    <w:p w14:paraId="55707646" w14:textId="77777777" w:rsidR="004A74D4" w:rsidRDefault="000C3123" w:rsidP="000C3123">
      <w:pPr>
        <w:jc w:val="both"/>
        <w:rPr>
          <w:b/>
        </w:rPr>
      </w:pPr>
      <w:r>
        <w:rPr>
          <w:b/>
        </w:rPr>
        <w:t xml:space="preserve">Семестр/модуль </w:t>
      </w:r>
      <w:r w:rsidR="004A74D4">
        <w:rPr>
          <w:b/>
        </w:rPr>
        <w:t>____________</w:t>
      </w:r>
      <w:r>
        <w:rPr>
          <w:b/>
        </w:rPr>
        <w:t xml:space="preserve">            </w:t>
      </w:r>
    </w:p>
    <w:p w14:paraId="2ED5E9ED" w14:textId="5D8FB456" w:rsidR="000C3123" w:rsidRDefault="000C3123" w:rsidP="000C3123">
      <w:pPr>
        <w:jc w:val="both"/>
        <w:rPr>
          <w:b/>
        </w:rPr>
      </w:pPr>
      <w:r>
        <w:rPr>
          <w:b/>
        </w:rPr>
        <w:t>Форма обучения</w:t>
      </w:r>
      <w:r w:rsidR="004A74D4">
        <w:rPr>
          <w:b/>
        </w:rPr>
        <w:t xml:space="preserve"> ____________</w:t>
      </w:r>
    </w:p>
    <w:p w14:paraId="5F7BFD8A" w14:textId="712BF28D" w:rsidR="000C3123" w:rsidRDefault="000C3123" w:rsidP="000C3123">
      <w:pPr>
        <w:jc w:val="both"/>
        <w:rPr>
          <w:b/>
        </w:rPr>
      </w:pPr>
      <w:r>
        <w:rPr>
          <w:b/>
        </w:rPr>
        <w:t>Профиль</w:t>
      </w:r>
      <w:r w:rsidR="004A74D4">
        <w:rPr>
          <w:b/>
        </w:rPr>
        <w:t xml:space="preserve"> ___________________</w:t>
      </w:r>
    </w:p>
    <w:p w14:paraId="32BA8C2C" w14:textId="77777777" w:rsidR="000C3123" w:rsidRDefault="000C3123" w:rsidP="000C3123">
      <w:pPr>
        <w:jc w:val="both"/>
        <w:rPr>
          <w:b/>
        </w:rPr>
      </w:pPr>
    </w:p>
    <w:p w14:paraId="543E3BB0" w14:textId="77777777" w:rsidR="000C3123" w:rsidRDefault="000C3123" w:rsidP="000C3123">
      <w:pPr>
        <w:jc w:val="both"/>
        <w:rPr>
          <w:b/>
        </w:rPr>
      </w:pPr>
    </w:p>
    <w:p w14:paraId="7284B211" w14:textId="77777777" w:rsidR="000C3123" w:rsidRPr="00AD181D" w:rsidRDefault="000C3123" w:rsidP="000C3123">
      <w:pPr>
        <w:jc w:val="center"/>
        <w:rPr>
          <w:b/>
          <w:sz w:val="28"/>
        </w:rPr>
      </w:pPr>
      <w:r w:rsidRPr="00AD181D">
        <w:rPr>
          <w:b/>
          <w:sz w:val="28"/>
        </w:rPr>
        <w:t xml:space="preserve">ЭКЗАМЕНАЦИОННЫЙ БИЛЕТ № </w:t>
      </w:r>
      <w:r>
        <w:rPr>
          <w:b/>
          <w:sz w:val="28"/>
        </w:rPr>
        <w:t>1</w:t>
      </w:r>
    </w:p>
    <w:p w14:paraId="67B01BED" w14:textId="77777777" w:rsidR="000C3123" w:rsidRPr="00AD181D" w:rsidRDefault="000C3123" w:rsidP="000C3123">
      <w:pPr>
        <w:jc w:val="center"/>
        <w:rPr>
          <w:b/>
          <w:sz w:val="28"/>
        </w:rPr>
      </w:pPr>
    </w:p>
    <w:p w14:paraId="6A2C46B6" w14:textId="143881A0" w:rsidR="000C3123" w:rsidRPr="00467F4A" w:rsidRDefault="000C3123" w:rsidP="000C3123">
      <w:pPr>
        <w:spacing w:line="360" w:lineRule="auto"/>
        <w:ind w:right="-290"/>
        <w:jc w:val="both"/>
        <w:rPr>
          <w:bCs/>
        </w:rPr>
      </w:pPr>
      <w:r w:rsidRPr="000C3123">
        <w:rPr>
          <w:b/>
        </w:rPr>
        <w:t xml:space="preserve">1 вопрос (20 баллов) </w:t>
      </w:r>
      <w:r w:rsidR="004136B3" w:rsidRPr="00467F4A">
        <w:rPr>
          <w:bCs/>
        </w:rPr>
        <w:t>Эстетические учения античности периода ранней классики.</w:t>
      </w:r>
    </w:p>
    <w:p w14:paraId="3FA1985F" w14:textId="661D6DF7" w:rsidR="000C3123" w:rsidRPr="00467F4A" w:rsidRDefault="000C3123" w:rsidP="000C3123">
      <w:pPr>
        <w:spacing w:line="360" w:lineRule="auto"/>
        <w:jc w:val="both"/>
        <w:rPr>
          <w:bCs/>
        </w:rPr>
      </w:pPr>
      <w:r w:rsidRPr="000C3123">
        <w:rPr>
          <w:b/>
        </w:rPr>
        <w:t>2 вопрос</w:t>
      </w:r>
      <w:r w:rsidRPr="000C3123">
        <w:t xml:space="preserve"> </w:t>
      </w:r>
      <w:r w:rsidRPr="000C3123">
        <w:rPr>
          <w:b/>
        </w:rPr>
        <w:t>(20 баллов)</w:t>
      </w:r>
      <w:r w:rsidR="004136B3" w:rsidRPr="004136B3">
        <w:t xml:space="preserve"> </w:t>
      </w:r>
      <w:r w:rsidR="004136B3" w:rsidRPr="00467F4A">
        <w:rPr>
          <w:bCs/>
        </w:rPr>
        <w:t>Понятие и специфика художественного образа.</w:t>
      </w:r>
    </w:p>
    <w:p w14:paraId="129AF593" w14:textId="1943175C" w:rsidR="000C3123" w:rsidRDefault="000C3123" w:rsidP="00C30F21">
      <w:pPr>
        <w:jc w:val="both"/>
      </w:pPr>
      <w:r w:rsidRPr="000C3123">
        <w:rPr>
          <w:b/>
        </w:rPr>
        <w:t xml:space="preserve">3 вопрос (20 </w:t>
      </w:r>
      <w:r w:rsidR="00467F4A" w:rsidRPr="000C3123">
        <w:rPr>
          <w:b/>
        </w:rPr>
        <w:t>баллов)</w:t>
      </w:r>
      <w:r w:rsidR="00467F4A">
        <w:rPr>
          <w:b/>
        </w:rPr>
        <w:t xml:space="preserve"> </w:t>
      </w:r>
      <w:r w:rsidR="00467F4A" w:rsidRPr="00467F4A">
        <w:rPr>
          <w:bCs/>
        </w:rPr>
        <w:t>Какую</w:t>
      </w:r>
      <w:r w:rsidR="00467F4A">
        <w:t xml:space="preserve"> оценку современному театру дает Ж.Ж. Руссо? Объясните его позицию. </w:t>
      </w:r>
      <w:r w:rsidR="00956088">
        <w:t>Отразите</w:t>
      </w:r>
      <w:r w:rsidR="00467F4A">
        <w:t xml:space="preserve"> свое отношение к театру</w:t>
      </w:r>
      <w:r w:rsidR="00956088">
        <w:t xml:space="preserve"> на конкретных примерах</w:t>
      </w:r>
      <w:r w:rsidR="00467F4A">
        <w:t xml:space="preserve">. </w:t>
      </w:r>
    </w:p>
    <w:p w14:paraId="3DE3DC3E" w14:textId="77777777" w:rsidR="0046499B" w:rsidRPr="000C3123" w:rsidRDefault="0046499B" w:rsidP="00C30F21">
      <w:pPr>
        <w:jc w:val="both"/>
      </w:pPr>
    </w:p>
    <w:p w14:paraId="5DCBB702" w14:textId="628F6D95" w:rsidR="000C3123" w:rsidRPr="00467F4A" w:rsidRDefault="00467F4A" w:rsidP="000C3123">
      <w:pPr>
        <w:rPr>
          <w:bCs/>
          <w:i/>
          <w:iCs/>
        </w:rPr>
      </w:pPr>
      <w:r w:rsidRPr="00467F4A">
        <w:rPr>
          <w:bCs/>
          <w:i/>
          <w:iCs/>
        </w:rPr>
        <w:t>Ж.Ж. Руссо</w:t>
      </w:r>
    </w:p>
    <w:p w14:paraId="6B38A0D0" w14:textId="2A8FA8EE" w:rsidR="000C3123" w:rsidRPr="000C3123" w:rsidRDefault="00467F4A" w:rsidP="00467F4A">
      <w:pPr>
        <w:ind w:firstLine="567"/>
        <w:jc w:val="both"/>
        <w:rPr>
          <w:b/>
        </w:rPr>
      </w:pPr>
      <w:r>
        <w:lastRenderedPageBreak/>
        <w:t>Я очень хотел бы, чтоб мне ясно и без лишних слов объяснили, каким образом театр может вызвать в нас чувства, которых мы лишены, и заставлять нас судить о нравственном облике человека иначе, нежели мы судим о нем про себя. До чего все эти глубокомысленные претензии наивны и бессмысленны!.. Источник нашего влечения ко всему порядочному и отвращение к злу находится в нас самих, а не в пьесах. Нет такого искусства, которое не порождало бы это влечение. Искусство только хвалится этим. Любовь к прекрасному – столь же естественное чувство для сердца человеческого, как любовь к себе; она возникает в нем не в результате театральных постановок; автор не вводит ее туда, а находит ее там; и из этого чистого чувства, которому он угождает, проистекают вызываемые им сладкие слезы.</w:t>
      </w:r>
    </w:p>
    <w:p w14:paraId="7345D112" w14:textId="77777777" w:rsidR="000C3123" w:rsidRDefault="000C3123" w:rsidP="000C3123">
      <w:pPr>
        <w:rPr>
          <w:b/>
        </w:rPr>
      </w:pPr>
    </w:p>
    <w:p w14:paraId="58728511" w14:textId="263277F5" w:rsidR="000C3123" w:rsidRDefault="00E92761" w:rsidP="000C3123">
      <w:pPr>
        <w:rPr>
          <w:b/>
        </w:rPr>
      </w:pPr>
      <w:r>
        <w:rPr>
          <w:b/>
        </w:rPr>
        <w:t xml:space="preserve">Подготовил:  </w:t>
      </w:r>
      <w:r w:rsidR="000C3123">
        <w:rPr>
          <w:b/>
        </w:rPr>
        <w:t xml:space="preserve">                                                                      </w:t>
      </w:r>
      <w:r w:rsidR="00662D09">
        <w:rPr>
          <w:b/>
        </w:rPr>
        <w:t xml:space="preserve">      </w:t>
      </w:r>
      <w:r w:rsidR="00040B8C">
        <w:rPr>
          <w:b/>
        </w:rPr>
        <w:t xml:space="preserve"> </w:t>
      </w:r>
      <w:r>
        <w:rPr>
          <w:b/>
        </w:rPr>
        <w:t xml:space="preserve"> </w:t>
      </w:r>
      <w:r w:rsidR="000C3123">
        <w:rPr>
          <w:b/>
        </w:rPr>
        <w:t>_________  Ф.И.О.</w:t>
      </w:r>
    </w:p>
    <w:p w14:paraId="3C67BBD0" w14:textId="77777777" w:rsidR="000C3123" w:rsidRDefault="000C3123" w:rsidP="000C3123">
      <w:pPr>
        <w:rPr>
          <w:b/>
        </w:rPr>
      </w:pPr>
    </w:p>
    <w:p w14:paraId="165C0C74" w14:textId="77777777" w:rsidR="000C3123" w:rsidRDefault="000C3123" w:rsidP="000C3123">
      <w:pPr>
        <w:rPr>
          <w:b/>
        </w:rPr>
      </w:pPr>
      <w:r>
        <w:rPr>
          <w:b/>
        </w:rPr>
        <w:t>Утверждаю:</w:t>
      </w:r>
    </w:p>
    <w:p w14:paraId="6456779C" w14:textId="58FC70BC" w:rsidR="000C3123" w:rsidRDefault="00040B8C" w:rsidP="000C3123">
      <w:pPr>
        <w:rPr>
          <w:b/>
          <w:u w:val="single"/>
        </w:rPr>
      </w:pPr>
      <w:r>
        <w:rPr>
          <w:b/>
        </w:rPr>
        <w:t xml:space="preserve">Руководитель Департамента гуманитарных наук             </w:t>
      </w:r>
      <w:r w:rsidR="00382001">
        <w:rPr>
          <w:b/>
        </w:rPr>
        <w:t xml:space="preserve"> </w:t>
      </w:r>
      <w:r w:rsidR="006110AD">
        <w:rPr>
          <w:b/>
        </w:rPr>
        <w:t>_________</w:t>
      </w:r>
      <w:r w:rsidR="00382001">
        <w:rPr>
          <w:b/>
        </w:rPr>
        <w:t xml:space="preserve">      </w:t>
      </w:r>
      <w:r w:rsidR="006110AD">
        <w:rPr>
          <w:b/>
        </w:rPr>
        <w:t xml:space="preserve"> Ореховская</w:t>
      </w:r>
      <w:r w:rsidR="000C3123">
        <w:rPr>
          <w:b/>
        </w:rPr>
        <w:t xml:space="preserve"> </w:t>
      </w:r>
      <w:r w:rsidR="006110AD">
        <w:rPr>
          <w:b/>
        </w:rPr>
        <w:t>Н.А.</w:t>
      </w:r>
    </w:p>
    <w:p w14:paraId="26A81A6C" w14:textId="5AE2195E" w:rsidR="006075E9" w:rsidRDefault="006075E9" w:rsidP="00A147B6">
      <w:pPr>
        <w:pStyle w:val="1"/>
        <w:spacing w:before="0" w:after="0"/>
        <w:jc w:val="both"/>
        <w:rPr>
          <w:rFonts w:ascii="Times New Roman" w:hAnsi="Times New Roman"/>
          <w:sz w:val="16"/>
          <w:szCs w:val="28"/>
        </w:rPr>
      </w:pPr>
      <w:bookmarkStart w:id="35" w:name="_Toc418694128"/>
    </w:p>
    <w:p w14:paraId="33AD8F73" w14:textId="566A5C5C" w:rsidR="00120922" w:rsidRDefault="00120922" w:rsidP="00A147B6">
      <w:pPr>
        <w:pStyle w:val="1"/>
        <w:spacing w:before="0" w:after="0"/>
        <w:jc w:val="both"/>
        <w:rPr>
          <w:rFonts w:ascii="Times New Roman" w:hAnsi="Times New Roman"/>
          <w:sz w:val="28"/>
          <w:szCs w:val="28"/>
        </w:rPr>
      </w:pPr>
      <w:bookmarkStart w:id="36" w:name="_Hlk59144154"/>
    </w:p>
    <w:bookmarkEnd w:id="35"/>
    <w:bookmarkEnd w:id="36"/>
    <w:p w14:paraId="6151DDAC" w14:textId="77777777" w:rsidR="000210D1" w:rsidRDefault="000210D1" w:rsidP="00381812">
      <w:pPr>
        <w:rPr>
          <w:b/>
          <w:sz w:val="28"/>
          <w:szCs w:val="28"/>
        </w:rPr>
      </w:pPr>
    </w:p>
    <w:p w14:paraId="7472B73B" w14:textId="77777777" w:rsidR="000210D1" w:rsidRDefault="000210D1" w:rsidP="00381812">
      <w:pPr>
        <w:rPr>
          <w:b/>
          <w:sz w:val="28"/>
          <w:szCs w:val="28"/>
        </w:rPr>
      </w:pPr>
    </w:p>
    <w:p w14:paraId="550BECEA" w14:textId="77777777" w:rsidR="000210D1" w:rsidRDefault="000210D1" w:rsidP="00381812">
      <w:pPr>
        <w:rPr>
          <w:b/>
          <w:sz w:val="28"/>
          <w:szCs w:val="28"/>
        </w:rPr>
      </w:pPr>
    </w:p>
    <w:p w14:paraId="7A5DE343" w14:textId="77777777" w:rsidR="00AF5C56" w:rsidRPr="00AF5C56" w:rsidRDefault="00AF5C56" w:rsidP="00AF5C56">
      <w:pPr>
        <w:rPr>
          <w:b/>
          <w:sz w:val="28"/>
          <w:szCs w:val="28"/>
        </w:rPr>
      </w:pPr>
      <w:r w:rsidRPr="00AF5C56">
        <w:rPr>
          <w:b/>
          <w:sz w:val="28"/>
          <w:szCs w:val="28"/>
        </w:rPr>
        <w:t xml:space="preserve">8. Перечень основной и дополнительной учебной литературы, необходимой для освоения дисциплины </w:t>
      </w:r>
    </w:p>
    <w:p w14:paraId="7EE47E04" w14:textId="77777777" w:rsidR="00AF5C56" w:rsidRDefault="00AF5C56" w:rsidP="00AF5C56"/>
    <w:p w14:paraId="1EC36940" w14:textId="77777777" w:rsidR="00AF5C56" w:rsidRPr="00AF5C56" w:rsidRDefault="00AF5C56" w:rsidP="00AF5C56">
      <w:pPr>
        <w:rPr>
          <w:sz w:val="28"/>
          <w:szCs w:val="28"/>
        </w:rPr>
      </w:pPr>
      <w:r w:rsidRPr="00AF5C56">
        <w:rPr>
          <w:sz w:val="28"/>
          <w:szCs w:val="28"/>
        </w:rPr>
        <w:t>Основная литература</w:t>
      </w:r>
    </w:p>
    <w:p w14:paraId="49A97139" w14:textId="77777777" w:rsidR="00AF5C56" w:rsidRPr="00AF5C56" w:rsidRDefault="00AF5C56" w:rsidP="00AF5C56">
      <w:pPr>
        <w:rPr>
          <w:sz w:val="28"/>
          <w:szCs w:val="28"/>
        </w:rPr>
      </w:pPr>
      <w:r w:rsidRPr="00AF5C56">
        <w:rPr>
          <w:sz w:val="28"/>
          <w:szCs w:val="28"/>
        </w:rPr>
        <w:t>1.</w:t>
      </w:r>
      <w:r w:rsidRPr="00AF5C56">
        <w:rPr>
          <w:sz w:val="28"/>
          <w:szCs w:val="28"/>
        </w:rPr>
        <w:tab/>
        <w:t xml:space="preserve">Бычков, В.В. Эстетика : учебник / В.В. Бычков. — Москва : КноРус, 2019. — 528 с. — ЭБС </w:t>
      </w:r>
      <w:r w:rsidRPr="00AF5C56">
        <w:rPr>
          <w:sz w:val="28"/>
          <w:szCs w:val="28"/>
          <w:lang w:val="en-US"/>
        </w:rPr>
        <w:t>BOOK</w:t>
      </w:r>
      <w:r w:rsidRPr="00AF5C56">
        <w:rPr>
          <w:sz w:val="28"/>
          <w:szCs w:val="28"/>
        </w:rPr>
        <w:t>.</w:t>
      </w:r>
      <w:r w:rsidRPr="00AF5C56">
        <w:rPr>
          <w:sz w:val="28"/>
          <w:szCs w:val="28"/>
          <w:lang w:val="en-US"/>
        </w:rPr>
        <w:t>ru</w:t>
      </w:r>
      <w:r w:rsidRPr="00AF5C56">
        <w:rPr>
          <w:sz w:val="28"/>
          <w:szCs w:val="28"/>
        </w:rPr>
        <w:t>. — URL: https://book.ru/book/929859 (дата обращения: 17.09.2021). — Текст : электронный.</w:t>
      </w:r>
    </w:p>
    <w:p w14:paraId="046981A9" w14:textId="77777777" w:rsidR="00AF5C56" w:rsidRPr="00AF5C56" w:rsidRDefault="00AF5C56" w:rsidP="00AF5C56">
      <w:pPr>
        <w:rPr>
          <w:sz w:val="28"/>
          <w:szCs w:val="28"/>
        </w:rPr>
      </w:pPr>
      <w:r w:rsidRPr="00AF5C56">
        <w:rPr>
          <w:sz w:val="28"/>
          <w:szCs w:val="28"/>
        </w:rPr>
        <w:t>2.</w:t>
      </w:r>
      <w:r w:rsidRPr="00AF5C56">
        <w:rPr>
          <w:sz w:val="28"/>
          <w:szCs w:val="28"/>
        </w:rPr>
        <w:tab/>
        <w:t>Кривцун, О. А.  Эстетика : учебник для вузов / О. А. Кривцун. — 3-е изд., перераб. и доп. — Москва : Издательство Юрайт, 2021. — 549 с. — (Высшее образование). - Образовательная платформа Юрайт [сайт]. — URL: https://urait.ru/bcode/487711 (дата обращения: 17.09.2021). — Текст : электронный.</w:t>
      </w:r>
    </w:p>
    <w:p w14:paraId="5E9FDDBA" w14:textId="77777777" w:rsidR="00AF5C56" w:rsidRPr="00AF5C56" w:rsidRDefault="00AF5C56" w:rsidP="00AF5C56">
      <w:pPr>
        <w:rPr>
          <w:sz w:val="28"/>
          <w:szCs w:val="28"/>
        </w:rPr>
      </w:pPr>
    </w:p>
    <w:p w14:paraId="3609FE4A" w14:textId="77777777" w:rsidR="00AF5C56" w:rsidRPr="00AF5C56" w:rsidRDefault="00AF5C56" w:rsidP="00AF5C56">
      <w:pPr>
        <w:rPr>
          <w:sz w:val="28"/>
          <w:szCs w:val="28"/>
        </w:rPr>
      </w:pPr>
      <w:r w:rsidRPr="00AF5C56">
        <w:rPr>
          <w:sz w:val="28"/>
          <w:szCs w:val="28"/>
        </w:rPr>
        <w:t>Дополнительная литература:</w:t>
      </w:r>
    </w:p>
    <w:p w14:paraId="386D2EEE" w14:textId="77777777" w:rsidR="00AF5C56" w:rsidRPr="00AF5C56" w:rsidRDefault="00AF5C56" w:rsidP="00AF5C56">
      <w:pPr>
        <w:rPr>
          <w:sz w:val="28"/>
          <w:szCs w:val="28"/>
        </w:rPr>
      </w:pPr>
      <w:r w:rsidRPr="00AF5C56">
        <w:rPr>
          <w:sz w:val="28"/>
          <w:szCs w:val="28"/>
        </w:rPr>
        <w:t>3.</w:t>
      </w:r>
      <w:r w:rsidRPr="00AF5C56">
        <w:rPr>
          <w:sz w:val="28"/>
          <w:szCs w:val="28"/>
        </w:rPr>
        <w:tab/>
        <w:t>Агратина, Е. Е.  Искусство ХХ века : учебник и практикум для академического бакалавриата / Е. Е. Агратина. — 2-е изд. — Москва : Издательство Юрайт, 2021. — 325 с. — (Высшее образование). — Образовательная платформа Юрайт [сайт]. — URL: https://urait.ru/bcode/479371 (дата обращения: 17.09.2021). — Текст : электронный.</w:t>
      </w:r>
    </w:p>
    <w:p w14:paraId="4FAE3654" w14:textId="77777777" w:rsidR="00AF5C56" w:rsidRPr="00AF5C56" w:rsidRDefault="00AF5C56" w:rsidP="00AF5C56">
      <w:pPr>
        <w:rPr>
          <w:sz w:val="28"/>
          <w:szCs w:val="28"/>
        </w:rPr>
      </w:pPr>
      <w:r w:rsidRPr="00AF5C56">
        <w:rPr>
          <w:sz w:val="28"/>
          <w:szCs w:val="28"/>
        </w:rPr>
        <w:t>4.</w:t>
      </w:r>
      <w:r w:rsidRPr="00AF5C56">
        <w:rPr>
          <w:sz w:val="28"/>
          <w:szCs w:val="28"/>
        </w:rPr>
        <w:tab/>
        <w:t>Каган, М. С.  Эстетика как философская наука в 2 ч. Часть. 1 : учебное пособие для вузов / М. С. Каган. — Москва : Издательство Юрайт, 2021. — 295 с. — (Высшее образование). —Образовательная платформа Юрайт [сайт]. — URL: https://urait.ru/bcode/471849 (дата обращения: 17.09.2021). — Текст : электронный.</w:t>
      </w:r>
    </w:p>
    <w:p w14:paraId="6967147F" w14:textId="77777777" w:rsidR="00AF5C56" w:rsidRPr="00AF5C56" w:rsidRDefault="00AF5C56" w:rsidP="00AF5C56">
      <w:pPr>
        <w:rPr>
          <w:sz w:val="28"/>
          <w:szCs w:val="28"/>
        </w:rPr>
      </w:pPr>
      <w:r w:rsidRPr="00AF5C56">
        <w:rPr>
          <w:sz w:val="28"/>
          <w:szCs w:val="28"/>
        </w:rPr>
        <w:t>5.</w:t>
      </w:r>
      <w:r w:rsidRPr="00AF5C56">
        <w:rPr>
          <w:sz w:val="28"/>
          <w:szCs w:val="28"/>
        </w:rPr>
        <w:tab/>
        <w:t>Каган, М. С.  Эстетика как философская наука в 2 ч. Часть 2 : учебное пособие для вузов / М. С. Каган. — Москва : Издательство Юрайт, 2021. — 221 с. — (Высшее образование). — Образовательная платформа Юрайт [сайт]. — URL: https://urait.ru/bcode/474121 (дата обращения: 17.09.2021). — Текст : электронный.</w:t>
      </w:r>
    </w:p>
    <w:p w14:paraId="328A4020" w14:textId="77777777" w:rsidR="00AF5C56" w:rsidRPr="00AF5C56" w:rsidRDefault="00AF5C56" w:rsidP="00AF5C56">
      <w:pPr>
        <w:rPr>
          <w:sz w:val="28"/>
          <w:szCs w:val="28"/>
        </w:rPr>
      </w:pPr>
      <w:r w:rsidRPr="00AF5C56">
        <w:rPr>
          <w:sz w:val="28"/>
          <w:szCs w:val="28"/>
        </w:rPr>
        <w:lastRenderedPageBreak/>
        <w:t>6.</w:t>
      </w:r>
      <w:r w:rsidRPr="00AF5C56">
        <w:rPr>
          <w:sz w:val="28"/>
          <w:szCs w:val="28"/>
        </w:rPr>
        <w:tab/>
        <w:t>Лебедев, В. Ю.  Эстетика : учебник для вузов / В. Ю. Лебедев, А. М. Прилуцкий. — 2-е изд., испр. и доп. — Москва : Издательство Юрайт, 2021. — 454 с. — (Высшее образование). —Образовательная платформа Юрайт [сайт]. — URL: https://urait.ru/bcode/468562 (дата обращения: 17.09.2021). — Текст : электронный.</w:t>
      </w:r>
    </w:p>
    <w:p w14:paraId="7CCAEC5B" w14:textId="77777777" w:rsidR="00AF5C56" w:rsidRPr="00AF5C56" w:rsidRDefault="00AF5C56" w:rsidP="00AF5C56">
      <w:pPr>
        <w:rPr>
          <w:sz w:val="28"/>
          <w:szCs w:val="28"/>
        </w:rPr>
      </w:pPr>
      <w:r w:rsidRPr="00AF5C56">
        <w:rPr>
          <w:sz w:val="28"/>
          <w:szCs w:val="28"/>
        </w:rPr>
        <w:t>7.</w:t>
      </w:r>
      <w:r w:rsidRPr="00AF5C56">
        <w:rPr>
          <w:sz w:val="28"/>
          <w:szCs w:val="28"/>
        </w:rPr>
        <w:tab/>
        <w:t>Ильина, Т. В.  История отечественного искусства. От крещения Руси до начала третьего тысячелетия : учебник для вузов / Т. В. Ильина, М. С. Фомина. — 6-е изд., перераб. и доп. — Москва : Издательство Юрайт, 2021. — 370 с. — (Высшее образование). — Образовательная платформа Юрайт [сайт]. — URL: https://urait.ru/bcode/468382 (дата обращения: 17.09.2021). — Текст : электронный.</w:t>
      </w:r>
    </w:p>
    <w:p w14:paraId="0FDA4C02" w14:textId="77777777" w:rsidR="00AF5C56" w:rsidRPr="00AF5C56" w:rsidRDefault="00AF5C56" w:rsidP="00AF5C56">
      <w:pPr>
        <w:rPr>
          <w:sz w:val="28"/>
          <w:szCs w:val="28"/>
        </w:rPr>
      </w:pPr>
      <w:r w:rsidRPr="00AF5C56">
        <w:rPr>
          <w:sz w:val="28"/>
          <w:szCs w:val="28"/>
        </w:rPr>
        <w:t>8.</w:t>
      </w:r>
      <w:r w:rsidRPr="00AF5C56">
        <w:rPr>
          <w:sz w:val="28"/>
          <w:szCs w:val="28"/>
        </w:rPr>
        <w:tab/>
        <w:t>Русские эстетические трактаты в 2 т. Том 1. Классицизм / А. Ф. Мерзляков [и др.] ; под общей редакцией А. А. Сафонова. — Москва : Издательство Юрайт, 2020. — 308 с. — (Антология мысли). — Образовательная платформа Юрайт [сайт]. — URL: https://urait.ru/bcode/453226 (дата обращения: 17.09.2021). — Текст : электронный.</w:t>
      </w:r>
    </w:p>
    <w:p w14:paraId="44A2A066" w14:textId="77777777" w:rsidR="00AF5C56" w:rsidRPr="00AF5C56" w:rsidRDefault="00AF5C56" w:rsidP="00AF5C56">
      <w:pPr>
        <w:rPr>
          <w:sz w:val="28"/>
          <w:szCs w:val="28"/>
        </w:rPr>
      </w:pPr>
      <w:r w:rsidRPr="00AF5C56">
        <w:rPr>
          <w:sz w:val="28"/>
          <w:szCs w:val="28"/>
        </w:rPr>
        <w:t>9.</w:t>
      </w:r>
      <w:r w:rsidRPr="00AF5C56">
        <w:rPr>
          <w:sz w:val="28"/>
          <w:szCs w:val="28"/>
        </w:rPr>
        <w:tab/>
        <w:t>Русские эстетические трактаты в 2 т. Том 2. Романтизм / Л. Якоб [и др.] ; под общей редакцией А. А. Сафонова. — Москва : Издательство Юрайт, 2020. — 444 с. — (Антология мысли). — Образовательная платформа Юрайт [сайт]. — URL: https://urait.ru/bcode/453284 (дата обращения: 17.09.2021). — Текст : электронный.</w:t>
      </w:r>
    </w:p>
    <w:p w14:paraId="2DF04152" w14:textId="77777777" w:rsidR="00AF5C56" w:rsidRPr="00AF5C56" w:rsidRDefault="00AF5C56" w:rsidP="00AF5C56">
      <w:pPr>
        <w:rPr>
          <w:sz w:val="28"/>
          <w:szCs w:val="28"/>
        </w:rPr>
      </w:pPr>
      <w:r w:rsidRPr="00AF5C56">
        <w:rPr>
          <w:sz w:val="28"/>
          <w:szCs w:val="28"/>
        </w:rPr>
        <w:t>10.</w:t>
      </w:r>
      <w:r w:rsidRPr="00AF5C56">
        <w:rPr>
          <w:sz w:val="28"/>
          <w:szCs w:val="28"/>
        </w:rPr>
        <w:tab/>
        <w:t>Эстетика : учебник для вузов / В. В. Прозерский [и др.] ; под редакцией В. В. Прозерского. — Москва : Издательство Юрайт, 2021. — 394 с. — (Высшее образование). - Образовательная платформа Юрайт [сайт]. — URL: https://urait.ru/bcode/469960 (дата обращения: 17.09.2021). — Текст : электронный.</w:t>
      </w:r>
    </w:p>
    <w:p w14:paraId="7506BF94" w14:textId="77777777" w:rsidR="00AF5C56" w:rsidRDefault="00AF5C56" w:rsidP="00AF5C56"/>
    <w:p w14:paraId="1EF073F9" w14:textId="77777777" w:rsidR="00AF5C56" w:rsidRPr="001D2F28" w:rsidRDefault="00AF5C56" w:rsidP="00AF5C56">
      <w:pPr>
        <w:rPr>
          <w:b/>
          <w:sz w:val="28"/>
          <w:szCs w:val="28"/>
        </w:rPr>
      </w:pPr>
      <w:r w:rsidRPr="001D2F2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99DDDD1" w14:textId="77777777" w:rsidR="00AF5C56" w:rsidRPr="00AF5C56" w:rsidRDefault="00AF5C56" w:rsidP="00AF5C56">
      <w:pPr>
        <w:rPr>
          <w:sz w:val="28"/>
          <w:szCs w:val="28"/>
        </w:rPr>
      </w:pPr>
      <w:r w:rsidRPr="00AF5C56">
        <w:rPr>
          <w:sz w:val="28"/>
          <w:szCs w:val="28"/>
        </w:rPr>
        <w:t>Для осуществления образовательного процесса по дисциплине используется:</w:t>
      </w:r>
    </w:p>
    <w:p w14:paraId="085363E9" w14:textId="77777777" w:rsidR="00AF5C56" w:rsidRPr="00AF5C56" w:rsidRDefault="00AF5C56" w:rsidP="00AF5C56">
      <w:pPr>
        <w:rPr>
          <w:sz w:val="28"/>
          <w:szCs w:val="28"/>
        </w:rPr>
      </w:pPr>
      <w:r w:rsidRPr="00AF5C56">
        <w:rPr>
          <w:sz w:val="28"/>
          <w:szCs w:val="28"/>
        </w:rPr>
        <w:t>- мультимедийная аудитория с проектором;</w:t>
      </w:r>
    </w:p>
    <w:p w14:paraId="022C91FA" w14:textId="77777777" w:rsidR="00AF5C56" w:rsidRPr="00AF5C56" w:rsidRDefault="00AF5C56" w:rsidP="00AF5C56">
      <w:pPr>
        <w:rPr>
          <w:sz w:val="28"/>
          <w:szCs w:val="28"/>
        </w:rPr>
      </w:pPr>
      <w:r w:rsidRPr="00AF5C56">
        <w:rPr>
          <w:sz w:val="28"/>
          <w:szCs w:val="28"/>
        </w:rPr>
        <w:t>- компьютерный класс с установленным программным обеспечением.</w:t>
      </w:r>
    </w:p>
    <w:p w14:paraId="02E8DD5F" w14:textId="77777777" w:rsidR="00AF5C56" w:rsidRPr="00AF5C56" w:rsidRDefault="00AF5C56" w:rsidP="00AF5C56">
      <w:pPr>
        <w:rPr>
          <w:sz w:val="28"/>
          <w:szCs w:val="28"/>
        </w:rPr>
      </w:pPr>
    </w:p>
    <w:p w14:paraId="3A8125CF" w14:textId="77777777" w:rsidR="00AF5C56" w:rsidRPr="00AF5C56" w:rsidRDefault="00AF5C56" w:rsidP="00AF5C56">
      <w:pPr>
        <w:rPr>
          <w:sz w:val="28"/>
          <w:szCs w:val="28"/>
        </w:rPr>
      </w:pPr>
      <w:r w:rsidRPr="00AF5C56">
        <w:rPr>
          <w:sz w:val="28"/>
          <w:szCs w:val="28"/>
        </w:rPr>
        <w:t>Базы данных, информационно-справочные и поисковые системы:</w:t>
      </w:r>
    </w:p>
    <w:p w14:paraId="07944BB1" w14:textId="77777777" w:rsidR="00AF5C56" w:rsidRPr="00AF5C56" w:rsidRDefault="00AF5C56" w:rsidP="00AF5C56">
      <w:pPr>
        <w:rPr>
          <w:sz w:val="28"/>
          <w:szCs w:val="28"/>
        </w:rPr>
      </w:pPr>
    </w:p>
    <w:p w14:paraId="5F287ACC" w14:textId="77777777" w:rsidR="00AF5C56" w:rsidRPr="00AF5C56" w:rsidRDefault="00AF5C56" w:rsidP="00AF5C56">
      <w:pPr>
        <w:rPr>
          <w:sz w:val="28"/>
          <w:szCs w:val="28"/>
        </w:rPr>
      </w:pPr>
      <w:r w:rsidRPr="00AF5C56">
        <w:rPr>
          <w:sz w:val="28"/>
          <w:szCs w:val="28"/>
        </w:rPr>
        <w:t>1.</w:t>
      </w:r>
      <w:r w:rsidRPr="00AF5C56">
        <w:rPr>
          <w:sz w:val="28"/>
          <w:szCs w:val="28"/>
        </w:rPr>
        <w:tab/>
        <w:t>Федеральная ЭБС «Единое окно доступа к образовательным ресурсам». – URL: http://window.edu.ru</w:t>
      </w:r>
    </w:p>
    <w:p w14:paraId="2EFBD879" w14:textId="77777777" w:rsidR="00AF5C56" w:rsidRPr="00AF5C56" w:rsidRDefault="00AF5C56" w:rsidP="00AF5C56">
      <w:pPr>
        <w:rPr>
          <w:sz w:val="28"/>
          <w:szCs w:val="28"/>
        </w:rPr>
      </w:pPr>
      <w:r w:rsidRPr="00AF5C56">
        <w:rPr>
          <w:sz w:val="28"/>
          <w:szCs w:val="28"/>
        </w:rPr>
        <w:t>2.</w:t>
      </w:r>
      <w:r w:rsidRPr="00AF5C56">
        <w:rPr>
          <w:sz w:val="28"/>
          <w:szCs w:val="28"/>
        </w:rPr>
        <w:tab/>
        <w:t>Портал «Гуманитарное образование» http://www.humanities.edu.ru/</w:t>
      </w:r>
    </w:p>
    <w:p w14:paraId="0EAC772C" w14:textId="77777777" w:rsidR="00AF5C56" w:rsidRPr="00AF5C56" w:rsidRDefault="00AF5C56" w:rsidP="00AF5C56">
      <w:pPr>
        <w:rPr>
          <w:sz w:val="28"/>
          <w:szCs w:val="28"/>
        </w:rPr>
      </w:pPr>
      <w:r w:rsidRPr="00AF5C56">
        <w:rPr>
          <w:sz w:val="28"/>
          <w:szCs w:val="28"/>
        </w:rPr>
        <w:t xml:space="preserve">3. </w:t>
      </w:r>
      <w:r w:rsidRPr="00AF5C56">
        <w:rPr>
          <w:sz w:val="28"/>
          <w:szCs w:val="28"/>
        </w:rPr>
        <w:tab/>
        <w:t>Электронные ресурсы БИК:</w:t>
      </w:r>
    </w:p>
    <w:p w14:paraId="096484F7" w14:textId="77777777" w:rsidR="00AF5C56" w:rsidRPr="00AF5C56" w:rsidRDefault="00AF5C56" w:rsidP="00AF5C56">
      <w:pPr>
        <w:rPr>
          <w:sz w:val="28"/>
          <w:szCs w:val="28"/>
        </w:rPr>
      </w:pPr>
      <w:r w:rsidRPr="00AF5C56">
        <w:rPr>
          <w:sz w:val="28"/>
          <w:szCs w:val="28"/>
        </w:rPr>
        <w:t>•</w:t>
      </w:r>
      <w:r w:rsidRPr="00AF5C56">
        <w:rPr>
          <w:sz w:val="28"/>
          <w:szCs w:val="28"/>
        </w:rPr>
        <w:tab/>
        <w:t>•</w:t>
      </w:r>
      <w:r w:rsidRPr="00AF5C56">
        <w:rPr>
          <w:sz w:val="28"/>
          <w:szCs w:val="28"/>
        </w:rPr>
        <w:tab/>
        <w:t>Электронная библиотека Финансового университета (ЭБ) http://elib.fa.ru/</w:t>
      </w:r>
    </w:p>
    <w:p w14:paraId="704DB11F" w14:textId="77777777" w:rsidR="00AF5C56" w:rsidRPr="00AF5C56" w:rsidRDefault="00AF5C56" w:rsidP="00AF5C56">
      <w:pPr>
        <w:rPr>
          <w:sz w:val="28"/>
          <w:szCs w:val="28"/>
        </w:rPr>
      </w:pPr>
      <w:r w:rsidRPr="00AF5C56">
        <w:rPr>
          <w:sz w:val="28"/>
          <w:szCs w:val="28"/>
        </w:rPr>
        <w:t>•</w:t>
      </w:r>
      <w:r w:rsidRPr="00AF5C56">
        <w:rPr>
          <w:sz w:val="28"/>
          <w:szCs w:val="28"/>
        </w:rPr>
        <w:tab/>
        <w:t>Электронно-библиотечная система BOOK.RU http://www.book.ru</w:t>
      </w:r>
    </w:p>
    <w:p w14:paraId="6F90F7B5" w14:textId="77777777" w:rsidR="00AF5C56" w:rsidRPr="00AF5C56" w:rsidRDefault="00AF5C56" w:rsidP="00AF5C56">
      <w:pPr>
        <w:rPr>
          <w:sz w:val="28"/>
          <w:szCs w:val="28"/>
        </w:rPr>
      </w:pPr>
      <w:r w:rsidRPr="00AF5C56">
        <w:rPr>
          <w:sz w:val="28"/>
          <w:szCs w:val="28"/>
        </w:rPr>
        <w:t>•</w:t>
      </w:r>
      <w:r w:rsidRPr="00AF5C56">
        <w:rPr>
          <w:sz w:val="28"/>
          <w:szCs w:val="28"/>
        </w:rPr>
        <w:tab/>
        <w:t>Электронно-библиотечная система «Университетская библиотека ОНЛАЙН» http://biblioclub.ru/</w:t>
      </w:r>
    </w:p>
    <w:p w14:paraId="277BC7ED" w14:textId="77777777" w:rsidR="00AF5C56" w:rsidRPr="00AF5C56" w:rsidRDefault="00AF5C56" w:rsidP="00AF5C56">
      <w:pPr>
        <w:rPr>
          <w:sz w:val="28"/>
          <w:szCs w:val="28"/>
        </w:rPr>
      </w:pPr>
      <w:r w:rsidRPr="00AF5C56">
        <w:rPr>
          <w:sz w:val="28"/>
          <w:szCs w:val="28"/>
        </w:rPr>
        <w:lastRenderedPageBreak/>
        <w:t>•</w:t>
      </w:r>
      <w:r w:rsidRPr="00AF5C56">
        <w:rPr>
          <w:sz w:val="28"/>
          <w:szCs w:val="28"/>
        </w:rPr>
        <w:tab/>
        <w:t>Электронно-библиотечная система Znanium http://www.znanium.com</w:t>
      </w:r>
    </w:p>
    <w:p w14:paraId="52B19B99" w14:textId="77777777" w:rsidR="00AF5C56" w:rsidRPr="00AF5C56" w:rsidRDefault="00AF5C56" w:rsidP="00AF5C56">
      <w:pPr>
        <w:rPr>
          <w:sz w:val="28"/>
          <w:szCs w:val="28"/>
        </w:rPr>
      </w:pPr>
      <w:r w:rsidRPr="00AF5C56">
        <w:rPr>
          <w:sz w:val="28"/>
          <w:szCs w:val="28"/>
        </w:rPr>
        <w:t>•</w:t>
      </w:r>
      <w:r w:rsidRPr="00AF5C56">
        <w:rPr>
          <w:sz w:val="28"/>
          <w:szCs w:val="28"/>
        </w:rPr>
        <w:tab/>
        <w:t>Электронно-библиотечная система издательства «ЮРАЙТ» https://urait.ru/</w:t>
      </w:r>
    </w:p>
    <w:p w14:paraId="02AB27E2" w14:textId="77777777" w:rsidR="00AF5C56" w:rsidRPr="00AF5C56" w:rsidRDefault="00AF5C56" w:rsidP="00AF5C56">
      <w:pPr>
        <w:rPr>
          <w:sz w:val="28"/>
          <w:szCs w:val="28"/>
        </w:rPr>
      </w:pPr>
      <w:r w:rsidRPr="00AF5C56">
        <w:rPr>
          <w:sz w:val="28"/>
          <w:szCs w:val="28"/>
        </w:rPr>
        <w:t>•</w:t>
      </w:r>
      <w:r w:rsidRPr="00AF5C56">
        <w:rPr>
          <w:sz w:val="28"/>
          <w:szCs w:val="28"/>
        </w:rPr>
        <w:tab/>
        <w:t>Электронно-библиотечная система издательства Проспект http://ebs.prospekt.org/books</w:t>
      </w:r>
    </w:p>
    <w:p w14:paraId="7B25C0C5" w14:textId="77777777" w:rsidR="00AF5C56" w:rsidRPr="00AF5C56" w:rsidRDefault="00AF5C56" w:rsidP="00AF5C56">
      <w:pPr>
        <w:rPr>
          <w:sz w:val="28"/>
          <w:szCs w:val="28"/>
        </w:rPr>
      </w:pPr>
      <w:r w:rsidRPr="00AF5C56">
        <w:rPr>
          <w:sz w:val="28"/>
          <w:szCs w:val="28"/>
        </w:rPr>
        <w:t>•</w:t>
      </w:r>
      <w:r w:rsidRPr="00AF5C56">
        <w:rPr>
          <w:sz w:val="28"/>
          <w:szCs w:val="28"/>
        </w:rPr>
        <w:tab/>
        <w:t>Электронно-библиотечная система издательства Лань https://e.lanbook.com/</w:t>
      </w:r>
    </w:p>
    <w:p w14:paraId="72614432" w14:textId="77777777" w:rsidR="00AF5C56" w:rsidRPr="00AF5C56" w:rsidRDefault="00AF5C56" w:rsidP="00AF5C56">
      <w:pPr>
        <w:rPr>
          <w:sz w:val="28"/>
          <w:szCs w:val="28"/>
        </w:rPr>
      </w:pPr>
      <w:r w:rsidRPr="00AF5C56">
        <w:rPr>
          <w:sz w:val="28"/>
          <w:szCs w:val="28"/>
        </w:rPr>
        <w:t>•</w:t>
      </w:r>
      <w:r w:rsidRPr="00AF5C56">
        <w:rPr>
          <w:sz w:val="28"/>
          <w:szCs w:val="28"/>
        </w:rPr>
        <w:tab/>
        <w:t>Деловая онлайн-библиотека Alpina Digital http://lib.alpinadigital.ru/</w:t>
      </w:r>
    </w:p>
    <w:p w14:paraId="18822209" w14:textId="77777777" w:rsidR="00AF5C56" w:rsidRPr="00AF5C56" w:rsidRDefault="00AF5C56" w:rsidP="00AF5C56">
      <w:pPr>
        <w:rPr>
          <w:sz w:val="28"/>
          <w:szCs w:val="28"/>
        </w:rPr>
      </w:pPr>
      <w:r w:rsidRPr="00AF5C56">
        <w:rPr>
          <w:sz w:val="28"/>
          <w:szCs w:val="28"/>
        </w:rPr>
        <w:t>•</w:t>
      </w:r>
      <w:r w:rsidRPr="00AF5C56">
        <w:rPr>
          <w:sz w:val="28"/>
          <w:szCs w:val="28"/>
        </w:rPr>
        <w:tab/>
        <w:t>Электронная библиотека Издательского дома «Гребенников» https://grebennikon.ru/</w:t>
      </w:r>
    </w:p>
    <w:p w14:paraId="53606E16" w14:textId="77777777" w:rsidR="00AF5C56" w:rsidRPr="00AF5C56" w:rsidRDefault="00AF5C56" w:rsidP="00AF5C56">
      <w:pPr>
        <w:rPr>
          <w:sz w:val="28"/>
          <w:szCs w:val="28"/>
        </w:rPr>
      </w:pPr>
      <w:r w:rsidRPr="00AF5C56">
        <w:rPr>
          <w:sz w:val="28"/>
          <w:szCs w:val="28"/>
        </w:rPr>
        <w:t>•</w:t>
      </w:r>
      <w:r w:rsidRPr="00AF5C56">
        <w:rPr>
          <w:sz w:val="28"/>
          <w:szCs w:val="28"/>
        </w:rPr>
        <w:tab/>
        <w:t xml:space="preserve">Научная электронная библиотека eLibrary.ru http://elibrary.ru  </w:t>
      </w:r>
    </w:p>
    <w:p w14:paraId="356C3263" w14:textId="77777777" w:rsidR="00AF5C56" w:rsidRPr="00AF5C56" w:rsidRDefault="00AF5C56" w:rsidP="00AF5C56">
      <w:pPr>
        <w:rPr>
          <w:sz w:val="28"/>
          <w:szCs w:val="28"/>
        </w:rPr>
      </w:pPr>
      <w:r w:rsidRPr="00AF5C56">
        <w:rPr>
          <w:sz w:val="28"/>
          <w:szCs w:val="28"/>
        </w:rPr>
        <w:t>•</w:t>
      </w:r>
      <w:r w:rsidRPr="00AF5C56">
        <w:rPr>
          <w:sz w:val="28"/>
          <w:szCs w:val="28"/>
        </w:rPr>
        <w:tab/>
        <w:t>Национальная электронная библиотека http://нэб.рф/</w:t>
      </w:r>
    </w:p>
    <w:p w14:paraId="12D5C520" w14:textId="77777777" w:rsidR="00AF5C56" w:rsidRPr="00AF5C56" w:rsidRDefault="00AF5C56" w:rsidP="00AF5C56">
      <w:pPr>
        <w:rPr>
          <w:sz w:val="28"/>
          <w:szCs w:val="28"/>
          <w:lang w:val="en-US"/>
        </w:rPr>
      </w:pPr>
      <w:r w:rsidRPr="00AF5C56">
        <w:rPr>
          <w:sz w:val="28"/>
          <w:szCs w:val="28"/>
          <w:lang w:val="en-US"/>
        </w:rPr>
        <w:t>•</w:t>
      </w:r>
      <w:r w:rsidRPr="00AF5C56">
        <w:rPr>
          <w:sz w:val="28"/>
          <w:szCs w:val="28"/>
          <w:lang w:val="en-US"/>
        </w:rPr>
        <w:tab/>
        <w:t>Academic Reference http://ar.cnki.net/ACADREF</w:t>
      </w:r>
    </w:p>
    <w:p w14:paraId="2DF82934" w14:textId="77777777" w:rsidR="00AF5C56" w:rsidRPr="00AF5C56" w:rsidRDefault="00AF5C56" w:rsidP="00AF5C56">
      <w:pPr>
        <w:rPr>
          <w:sz w:val="28"/>
          <w:szCs w:val="28"/>
        </w:rPr>
      </w:pPr>
      <w:r w:rsidRPr="00AF5C56">
        <w:rPr>
          <w:sz w:val="28"/>
          <w:szCs w:val="28"/>
        </w:rPr>
        <w:t>•</w:t>
      </w:r>
      <w:r w:rsidRPr="00AF5C56">
        <w:rPr>
          <w:sz w:val="28"/>
          <w:szCs w:val="28"/>
        </w:rPr>
        <w:tab/>
        <w:t>Пакет баз данных компании EBSCO Publishing, крупнейшего агрегатора научных ресурсов ведущих издательств мира http://search.ebscohost.com</w:t>
      </w:r>
    </w:p>
    <w:p w14:paraId="24517BCC" w14:textId="77777777" w:rsidR="00AF5C56" w:rsidRPr="00AF5C56" w:rsidRDefault="00AF5C56" w:rsidP="00AF5C56">
      <w:pPr>
        <w:rPr>
          <w:sz w:val="28"/>
          <w:szCs w:val="28"/>
        </w:rPr>
      </w:pPr>
      <w:r w:rsidRPr="00AF5C56">
        <w:rPr>
          <w:sz w:val="28"/>
          <w:szCs w:val="28"/>
        </w:rPr>
        <w:t>•</w:t>
      </w:r>
      <w:r w:rsidRPr="00AF5C56">
        <w:rPr>
          <w:sz w:val="28"/>
          <w:szCs w:val="28"/>
        </w:rPr>
        <w:tab/>
        <w:t>Электронные продукты издательства Elsevier http://www.sciencedirect.com</w:t>
      </w:r>
    </w:p>
    <w:p w14:paraId="6506F4A8" w14:textId="77777777" w:rsidR="00AF5C56" w:rsidRPr="00AF5C56" w:rsidRDefault="00AF5C56" w:rsidP="00AF5C56">
      <w:pPr>
        <w:rPr>
          <w:sz w:val="28"/>
          <w:szCs w:val="28"/>
          <w:lang w:val="en-US"/>
        </w:rPr>
      </w:pPr>
      <w:r w:rsidRPr="00AF5C56">
        <w:rPr>
          <w:sz w:val="28"/>
          <w:szCs w:val="28"/>
          <w:lang w:val="en-US"/>
        </w:rPr>
        <w:t>•</w:t>
      </w:r>
      <w:r w:rsidRPr="00AF5C56">
        <w:rPr>
          <w:sz w:val="28"/>
          <w:szCs w:val="28"/>
          <w:lang w:val="en-US"/>
        </w:rPr>
        <w:tab/>
        <w:t>JSTOR Arts &amp; Sciences I Collection http://jstor.org</w:t>
      </w:r>
    </w:p>
    <w:p w14:paraId="56E4D009" w14:textId="77777777" w:rsidR="00AF5C56" w:rsidRPr="00AF5C56" w:rsidRDefault="00AF5C56" w:rsidP="00AF5C56">
      <w:pPr>
        <w:rPr>
          <w:sz w:val="28"/>
          <w:szCs w:val="28"/>
          <w:lang w:val="en-US"/>
        </w:rPr>
      </w:pPr>
      <w:r w:rsidRPr="00AF5C56">
        <w:rPr>
          <w:sz w:val="28"/>
          <w:szCs w:val="28"/>
          <w:lang w:val="en-US"/>
        </w:rPr>
        <w:t>•</w:t>
      </w:r>
      <w:r w:rsidRPr="00AF5C56">
        <w:rPr>
          <w:sz w:val="28"/>
          <w:szCs w:val="28"/>
          <w:lang w:val="en-US"/>
        </w:rPr>
        <w:tab/>
        <w:t>Oxford Scholarship Online https://oxford.universitypressscholarship.com/</w:t>
      </w:r>
    </w:p>
    <w:p w14:paraId="230DBE8A" w14:textId="77777777" w:rsidR="00AF5C56" w:rsidRPr="00AF5C56" w:rsidRDefault="00AF5C56" w:rsidP="00AF5C56">
      <w:pPr>
        <w:rPr>
          <w:sz w:val="28"/>
          <w:szCs w:val="28"/>
        </w:rPr>
      </w:pPr>
      <w:r w:rsidRPr="00AF5C56">
        <w:rPr>
          <w:sz w:val="28"/>
          <w:szCs w:val="28"/>
        </w:rPr>
        <w:t>•</w:t>
      </w:r>
      <w:r w:rsidRPr="00AF5C56">
        <w:rPr>
          <w:sz w:val="28"/>
          <w:szCs w:val="28"/>
        </w:rPr>
        <w:tab/>
        <w:t>Коллекция научных журналов Oxford University Press https://academic.oup.com/journals/</w:t>
      </w:r>
    </w:p>
    <w:p w14:paraId="615382BB" w14:textId="77777777" w:rsidR="00AF5C56" w:rsidRPr="00AF5C56" w:rsidRDefault="00AF5C56" w:rsidP="00AF5C56">
      <w:pPr>
        <w:rPr>
          <w:sz w:val="28"/>
          <w:szCs w:val="28"/>
          <w:lang w:val="en-US"/>
        </w:rPr>
      </w:pPr>
      <w:r w:rsidRPr="00AF5C56">
        <w:rPr>
          <w:sz w:val="28"/>
          <w:szCs w:val="28"/>
          <w:lang w:val="en-US"/>
        </w:rPr>
        <w:t>•</w:t>
      </w:r>
      <w:r w:rsidRPr="00AF5C56">
        <w:rPr>
          <w:sz w:val="28"/>
          <w:szCs w:val="28"/>
          <w:lang w:val="en-US"/>
        </w:rPr>
        <w:tab/>
        <w:t xml:space="preserve">ProQuest: </w:t>
      </w:r>
      <w:r w:rsidRPr="00AF5C56">
        <w:rPr>
          <w:sz w:val="28"/>
          <w:szCs w:val="28"/>
        </w:rPr>
        <w:t>База</w:t>
      </w:r>
      <w:r w:rsidRPr="00AF5C56">
        <w:rPr>
          <w:sz w:val="28"/>
          <w:szCs w:val="28"/>
          <w:lang w:val="en-US"/>
        </w:rPr>
        <w:t xml:space="preserve"> </w:t>
      </w:r>
      <w:r w:rsidRPr="00AF5C56">
        <w:rPr>
          <w:sz w:val="28"/>
          <w:szCs w:val="28"/>
        </w:rPr>
        <w:t>данных</w:t>
      </w:r>
      <w:r w:rsidRPr="00AF5C56">
        <w:rPr>
          <w:sz w:val="28"/>
          <w:szCs w:val="28"/>
          <w:lang w:val="en-US"/>
        </w:rPr>
        <w:t xml:space="preserve"> Business Ebook Subscription </w:t>
      </w:r>
      <w:r w:rsidRPr="00AF5C56">
        <w:rPr>
          <w:sz w:val="28"/>
          <w:szCs w:val="28"/>
        </w:rPr>
        <w:t>на</w:t>
      </w:r>
      <w:r w:rsidRPr="00AF5C56">
        <w:rPr>
          <w:sz w:val="28"/>
          <w:szCs w:val="28"/>
          <w:lang w:val="en-US"/>
        </w:rPr>
        <w:t xml:space="preserve"> </w:t>
      </w:r>
      <w:r w:rsidRPr="00AF5C56">
        <w:rPr>
          <w:sz w:val="28"/>
          <w:szCs w:val="28"/>
        </w:rPr>
        <w:t>платформе</w:t>
      </w:r>
      <w:r w:rsidRPr="00AF5C56">
        <w:rPr>
          <w:sz w:val="28"/>
          <w:szCs w:val="28"/>
          <w:lang w:val="en-US"/>
        </w:rPr>
        <w:t xml:space="preserve"> Ebook Central‎ https://search.proquest.com/</w:t>
      </w:r>
    </w:p>
    <w:p w14:paraId="5BCB2E87" w14:textId="77777777" w:rsidR="00AF5C56" w:rsidRPr="00AF5C56" w:rsidRDefault="00AF5C56" w:rsidP="00AF5C56">
      <w:pPr>
        <w:rPr>
          <w:sz w:val="28"/>
          <w:szCs w:val="28"/>
          <w:lang w:val="en-US"/>
        </w:rPr>
      </w:pPr>
      <w:r w:rsidRPr="00AF5C56">
        <w:rPr>
          <w:sz w:val="28"/>
          <w:szCs w:val="28"/>
          <w:lang w:val="en-US"/>
        </w:rPr>
        <w:t>•</w:t>
      </w:r>
      <w:r w:rsidRPr="00AF5C56">
        <w:rPr>
          <w:sz w:val="28"/>
          <w:szCs w:val="28"/>
          <w:lang w:val="en-US"/>
        </w:rPr>
        <w:tab/>
        <w:t>ProQuest Dissertations &amp; Theses A&amp;I https://search.proquest.com/</w:t>
      </w:r>
    </w:p>
    <w:p w14:paraId="1CC4CEC8" w14:textId="77777777" w:rsidR="00AF5C56" w:rsidRPr="003B3951" w:rsidRDefault="00AF5C56" w:rsidP="00AF5C56">
      <w:pPr>
        <w:rPr>
          <w:sz w:val="28"/>
          <w:szCs w:val="28"/>
          <w:lang w:val="en-US"/>
        </w:rPr>
      </w:pPr>
      <w:r w:rsidRPr="003B3951">
        <w:rPr>
          <w:sz w:val="28"/>
          <w:szCs w:val="28"/>
          <w:lang w:val="en-US"/>
        </w:rPr>
        <w:t>•</w:t>
      </w:r>
      <w:r w:rsidRPr="003B3951">
        <w:rPr>
          <w:sz w:val="28"/>
          <w:szCs w:val="28"/>
          <w:lang w:val="en-US"/>
        </w:rPr>
        <w:tab/>
        <w:t>Scopus https://www.scopus.com</w:t>
      </w:r>
    </w:p>
    <w:p w14:paraId="453D8B0C" w14:textId="77777777" w:rsidR="00AF5C56" w:rsidRPr="003B3951" w:rsidRDefault="00AF5C56" w:rsidP="00AF5C56">
      <w:pPr>
        <w:rPr>
          <w:sz w:val="28"/>
          <w:szCs w:val="28"/>
          <w:lang w:val="en-US"/>
        </w:rPr>
      </w:pPr>
      <w:r w:rsidRPr="003B3951">
        <w:rPr>
          <w:sz w:val="28"/>
          <w:szCs w:val="28"/>
          <w:lang w:val="en-US"/>
        </w:rPr>
        <w:t>•</w:t>
      </w:r>
      <w:r w:rsidRPr="003B3951">
        <w:rPr>
          <w:sz w:val="28"/>
          <w:szCs w:val="28"/>
          <w:lang w:val="en-US"/>
        </w:rPr>
        <w:tab/>
      </w:r>
      <w:r w:rsidRPr="00AF5C56">
        <w:rPr>
          <w:sz w:val="28"/>
          <w:szCs w:val="28"/>
        </w:rPr>
        <w:t>Электронная</w:t>
      </w:r>
      <w:r w:rsidRPr="003B3951">
        <w:rPr>
          <w:sz w:val="28"/>
          <w:szCs w:val="28"/>
          <w:lang w:val="en-US"/>
        </w:rPr>
        <w:t xml:space="preserve"> </w:t>
      </w:r>
      <w:r w:rsidRPr="00AF5C56">
        <w:rPr>
          <w:sz w:val="28"/>
          <w:szCs w:val="28"/>
        </w:rPr>
        <w:t>коллекция</w:t>
      </w:r>
      <w:r w:rsidRPr="003B3951">
        <w:rPr>
          <w:sz w:val="28"/>
          <w:szCs w:val="28"/>
          <w:lang w:val="en-US"/>
        </w:rPr>
        <w:t xml:space="preserve"> </w:t>
      </w:r>
      <w:r w:rsidRPr="00AF5C56">
        <w:rPr>
          <w:sz w:val="28"/>
          <w:szCs w:val="28"/>
        </w:rPr>
        <w:t>книг</w:t>
      </w:r>
      <w:r w:rsidRPr="003B3951">
        <w:rPr>
          <w:sz w:val="28"/>
          <w:szCs w:val="28"/>
          <w:lang w:val="en-US"/>
        </w:rPr>
        <w:t xml:space="preserve"> </w:t>
      </w:r>
      <w:r w:rsidRPr="00AF5C56">
        <w:rPr>
          <w:sz w:val="28"/>
          <w:szCs w:val="28"/>
        </w:rPr>
        <w:t>издательства</w:t>
      </w:r>
      <w:r w:rsidRPr="003B3951">
        <w:rPr>
          <w:sz w:val="28"/>
          <w:szCs w:val="28"/>
          <w:lang w:val="en-US"/>
        </w:rPr>
        <w:t xml:space="preserve"> Springer:  Springer eBooks http://link.springer.com/</w:t>
      </w:r>
    </w:p>
    <w:p w14:paraId="650C34A2" w14:textId="77777777" w:rsidR="00AF5C56" w:rsidRPr="00AF5C56" w:rsidRDefault="00AF5C56" w:rsidP="00AF5C56">
      <w:pPr>
        <w:rPr>
          <w:sz w:val="28"/>
          <w:szCs w:val="28"/>
          <w:lang w:val="en-US"/>
        </w:rPr>
      </w:pPr>
      <w:r w:rsidRPr="00AF5C56">
        <w:rPr>
          <w:sz w:val="28"/>
          <w:szCs w:val="28"/>
          <w:lang w:val="en-US"/>
        </w:rPr>
        <w:t>•</w:t>
      </w:r>
      <w:r w:rsidRPr="00AF5C56">
        <w:rPr>
          <w:sz w:val="28"/>
          <w:szCs w:val="28"/>
          <w:lang w:val="en-US"/>
        </w:rPr>
        <w:tab/>
        <w:t>Web of Science http://apps.webofknowledge.com</w:t>
      </w:r>
    </w:p>
    <w:p w14:paraId="3725F278" w14:textId="77777777" w:rsidR="00AF5C56" w:rsidRDefault="00AF5C56" w:rsidP="00D41F2E">
      <w:pPr>
        <w:pStyle w:val="1"/>
        <w:spacing w:before="0"/>
        <w:jc w:val="both"/>
        <w:rPr>
          <w:rFonts w:ascii="Times New Roman" w:hAnsi="Times New Roman" w:cs="Times New Roman"/>
          <w:sz w:val="28"/>
          <w:szCs w:val="28"/>
          <w:lang w:val="en-US"/>
        </w:rPr>
      </w:pPr>
    </w:p>
    <w:p w14:paraId="1D1C91C0" w14:textId="2BC1715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A0B28" w:rsidRDefault="00325CC1" w:rsidP="00C5458E">
      <w:pPr>
        <w:jc w:val="both"/>
        <w:rPr>
          <w:b/>
          <w:iCs/>
          <w:sz w:val="28"/>
          <w:szCs w:val="28"/>
        </w:rPr>
      </w:pPr>
      <w:bookmarkStart w:id="37" w:name="_Toc418693432"/>
      <w:r w:rsidRPr="003A0B28">
        <w:rPr>
          <w:b/>
          <w:iCs/>
          <w:sz w:val="28"/>
          <w:szCs w:val="28"/>
        </w:rPr>
        <w:t>10.1. Рекомендации по подготовке к практическим (семинарским) занятиям</w:t>
      </w:r>
    </w:p>
    <w:p w14:paraId="42BF8EEF" w14:textId="77777777" w:rsidR="00325CC1" w:rsidRPr="001A3F96" w:rsidRDefault="00325CC1" w:rsidP="00C5458E">
      <w:pPr>
        <w:widowControl w:val="0"/>
        <w:autoSpaceDE w:val="0"/>
        <w:autoSpaceDN w:val="0"/>
        <w:adjustRightInd w:val="0"/>
        <w:ind w:firstLine="680"/>
        <w:jc w:val="both"/>
        <w:rPr>
          <w:b/>
          <w:sz w:val="28"/>
          <w:szCs w:val="28"/>
        </w:rPr>
      </w:pPr>
      <w:r w:rsidRPr="001A3F96">
        <w:rPr>
          <w:sz w:val="28"/>
          <w:szCs w:val="28"/>
        </w:rPr>
        <w:t>Подготовка к практическому, семинарскому</w:t>
      </w:r>
      <w:r w:rsidRPr="001A3F96">
        <w:rPr>
          <w:b/>
          <w:sz w:val="28"/>
          <w:szCs w:val="28"/>
        </w:rPr>
        <w:t xml:space="preserve"> </w:t>
      </w:r>
      <w:r w:rsidRPr="001A3F96">
        <w:rPr>
          <w:sz w:val="28"/>
          <w:szCs w:val="28"/>
        </w:rPr>
        <w:t>занятию включает 2 этапа:</w:t>
      </w:r>
    </w:p>
    <w:p w14:paraId="49DB2CE2"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 xml:space="preserve">1-й – организационный; </w:t>
      </w:r>
    </w:p>
    <w:p w14:paraId="7855AD92"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2-й - закрепление и углубление теоретических знаний.</w:t>
      </w:r>
    </w:p>
    <w:p w14:paraId="09F0A138" w14:textId="77777777" w:rsidR="00325CC1" w:rsidRPr="001A3F96" w:rsidRDefault="00325CC1" w:rsidP="00C5458E">
      <w:pPr>
        <w:widowControl w:val="0"/>
        <w:autoSpaceDE w:val="0"/>
        <w:autoSpaceDN w:val="0"/>
        <w:adjustRightInd w:val="0"/>
        <w:jc w:val="both"/>
        <w:rPr>
          <w:sz w:val="28"/>
          <w:szCs w:val="28"/>
        </w:rPr>
      </w:pPr>
      <w:r w:rsidRPr="001A3F96">
        <w:rPr>
          <w:sz w:val="28"/>
          <w:szCs w:val="28"/>
        </w:rPr>
        <w:t>На первом этапе студент планирует свою самостоятельную работу, которая включает:</w:t>
      </w:r>
    </w:p>
    <w:p w14:paraId="6F659976"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 уяснение задания на самостоятельную работу;</w:t>
      </w:r>
    </w:p>
    <w:p w14:paraId="27BD45F2"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 подбор рекомендованной литературы;</w:t>
      </w:r>
    </w:p>
    <w:p w14:paraId="233114FB"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 составление плана работы, в котором определяются основные пункты предстоящей подготовки.</w:t>
      </w:r>
    </w:p>
    <w:p w14:paraId="2CFEA046" w14:textId="03F529CE"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671D64" w:rsidRPr="001A3F96">
        <w:rPr>
          <w:sz w:val="28"/>
          <w:szCs w:val="28"/>
        </w:rPr>
        <w:t>Эстетика</w:t>
      </w:r>
      <w:r w:rsidRPr="001A3F96">
        <w:rPr>
          <w:sz w:val="28"/>
          <w:szCs w:val="28"/>
        </w:rPr>
        <w:t xml:space="preserve">».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w:t>
      </w:r>
      <w:r w:rsidRPr="001A3F96">
        <w:rPr>
          <w:sz w:val="28"/>
          <w:szCs w:val="28"/>
        </w:rPr>
        <w:lastRenderedPageBreak/>
        <w:t>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1A3F96" w:rsidRDefault="00325CC1" w:rsidP="00C5458E">
      <w:pPr>
        <w:widowControl w:val="0"/>
        <w:autoSpaceDE w:val="0"/>
        <w:autoSpaceDN w:val="0"/>
        <w:adjustRightInd w:val="0"/>
        <w:ind w:firstLine="680"/>
        <w:jc w:val="both"/>
        <w:rPr>
          <w:sz w:val="28"/>
          <w:szCs w:val="28"/>
        </w:rPr>
      </w:pPr>
      <w:r w:rsidRPr="001A3F96">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0F91CD2C" w:rsidR="00325CC1" w:rsidRPr="001A3F96" w:rsidRDefault="00325CC1" w:rsidP="00D41F2E">
      <w:pPr>
        <w:spacing w:after="240"/>
        <w:ind w:firstLine="708"/>
        <w:jc w:val="both"/>
        <w:rPr>
          <w:iCs/>
          <w:sz w:val="28"/>
          <w:szCs w:val="28"/>
        </w:rPr>
      </w:pPr>
      <w:r w:rsidRPr="001A3F96">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w:t>
      </w:r>
      <w:r w:rsidR="003433A1" w:rsidRPr="001A3F96">
        <w:rPr>
          <w:iCs/>
          <w:sz w:val="28"/>
          <w:szCs w:val="28"/>
        </w:rPr>
        <w:t>позже,</w:t>
      </w:r>
      <w:r w:rsidRPr="001A3F96">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BCC8D41" w14:textId="77777777" w:rsidR="002972E5" w:rsidRDefault="002972E5" w:rsidP="00C5458E">
      <w:pPr>
        <w:jc w:val="both"/>
        <w:rPr>
          <w:b/>
          <w:iCs/>
          <w:sz w:val="28"/>
          <w:szCs w:val="28"/>
        </w:rPr>
      </w:pPr>
      <w:bookmarkStart w:id="38" w:name="_Hlk59140575"/>
    </w:p>
    <w:p w14:paraId="440033F6" w14:textId="6B32ED75" w:rsidR="00325CC1" w:rsidRPr="001A3F96" w:rsidRDefault="00325CC1" w:rsidP="00C5458E">
      <w:pPr>
        <w:jc w:val="both"/>
        <w:rPr>
          <w:b/>
          <w:iCs/>
          <w:sz w:val="28"/>
          <w:szCs w:val="28"/>
        </w:rPr>
      </w:pPr>
      <w:r w:rsidRPr="001A3F96">
        <w:rPr>
          <w:b/>
          <w:iCs/>
          <w:sz w:val="28"/>
          <w:szCs w:val="28"/>
        </w:rPr>
        <w:t>10.2. Методические рекомендации по подготовке доклада</w:t>
      </w:r>
    </w:p>
    <w:bookmarkEnd w:id="38"/>
    <w:p w14:paraId="56D634B0" w14:textId="7A94E40F" w:rsidR="00325CC1" w:rsidRPr="001A3F96" w:rsidRDefault="00325CC1" w:rsidP="00A11274">
      <w:pPr>
        <w:numPr>
          <w:ilvl w:val="0"/>
          <w:numId w:val="3"/>
        </w:numPr>
        <w:ind w:left="530"/>
        <w:jc w:val="both"/>
        <w:rPr>
          <w:iCs/>
          <w:sz w:val="28"/>
          <w:szCs w:val="28"/>
        </w:rPr>
      </w:pPr>
      <w:r w:rsidRPr="001A3F96">
        <w:rPr>
          <w:iCs/>
          <w:sz w:val="28"/>
          <w:szCs w:val="28"/>
        </w:rPr>
        <w:t xml:space="preserve">перед началом работы </w:t>
      </w:r>
      <w:r w:rsidR="003A0B28" w:rsidRPr="001A3F96">
        <w:rPr>
          <w:iCs/>
          <w:sz w:val="28"/>
          <w:szCs w:val="28"/>
        </w:rPr>
        <w:t xml:space="preserve">для </w:t>
      </w:r>
      <w:r w:rsidRPr="001A3F96">
        <w:rPr>
          <w:iCs/>
          <w:sz w:val="28"/>
          <w:szCs w:val="28"/>
        </w:rPr>
        <w:t>подготовк</w:t>
      </w:r>
      <w:r w:rsidR="003A0B28" w:rsidRPr="001A3F96">
        <w:rPr>
          <w:iCs/>
          <w:sz w:val="28"/>
          <w:szCs w:val="28"/>
        </w:rPr>
        <w:t>и</w:t>
      </w:r>
      <w:r w:rsidRPr="001A3F96">
        <w:rPr>
          <w:iCs/>
          <w:sz w:val="28"/>
          <w:szCs w:val="28"/>
        </w:rPr>
        <w:t xml:space="preserve">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1A3F96" w:rsidRDefault="00325CC1" w:rsidP="00A11274">
      <w:pPr>
        <w:numPr>
          <w:ilvl w:val="0"/>
          <w:numId w:val="3"/>
        </w:numPr>
        <w:ind w:left="530"/>
        <w:jc w:val="both"/>
        <w:rPr>
          <w:iCs/>
          <w:sz w:val="28"/>
          <w:szCs w:val="28"/>
        </w:rPr>
      </w:pPr>
      <w:r w:rsidRPr="001A3F96">
        <w:rPr>
          <w:iCs/>
          <w:sz w:val="28"/>
          <w:szCs w:val="28"/>
        </w:rPr>
        <w:t xml:space="preserve">выстраиваться основные положения доклада, а также обсудить ключевые </w:t>
      </w:r>
    </w:p>
    <w:p w14:paraId="6D94FD5F" w14:textId="77777777" w:rsidR="00325CC1" w:rsidRPr="001A3F96" w:rsidRDefault="00325CC1" w:rsidP="00A11274">
      <w:pPr>
        <w:numPr>
          <w:ilvl w:val="0"/>
          <w:numId w:val="3"/>
        </w:numPr>
        <w:ind w:left="530"/>
        <w:jc w:val="both"/>
        <w:rPr>
          <w:iCs/>
          <w:sz w:val="28"/>
          <w:szCs w:val="28"/>
        </w:rPr>
      </w:pPr>
      <w:r w:rsidRPr="001A3F96">
        <w:rPr>
          <w:iCs/>
          <w:sz w:val="28"/>
          <w:szCs w:val="28"/>
        </w:rPr>
        <w:t>вопросы, которые следует раскрыть в докладе;</w:t>
      </w:r>
    </w:p>
    <w:p w14:paraId="07C9110A" w14:textId="77777777" w:rsidR="00325CC1" w:rsidRPr="001A3F96" w:rsidRDefault="00325CC1" w:rsidP="003A0B28">
      <w:pPr>
        <w:numPr>
          <w:ilvl w:val="0"/>
          <w:numId w:val="3"/>
        </w:numPr>
        <w:ind w:left="530"/>
        <w:jc w:val="both"/>
        <w:rPr>
          <w:iCs/>
          <w:sz w:val="28"/>
          <w:szCs w:val="28"/>
        </w:rPr>
      </w:pPr>
      <w:r w:rsidRPr="001A3F96">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1A3F96" w:rsidRDefault="00325CC1" w:rsidP="00C5458E">
      <w:pPr>
        <w:ind w:firstLine="708"/>
        <w:jc w:val="both"/>
        <w:rPr>
          <w:iCs/>
          <w:sz w:val="28"/>
          <w:szCs w:val="28"/>
        </w:rPr>
      </w:pPr>
      <w:r w:rsidRPr="001A3F96">
        <w:rPr>
          <w:iCs/>
          <w:sz w:val="28"/>
          <w:szCs w:val="28"/>
        </w:rPr>
        <w:t>Общая оценка за доклад учитывает содержание доклада, его презентацию, а также ответы на вопросы.</w:t>
      </w:r>
    </w:p>
    <w:bookmarkEnd w:id="37"/>
    <w:p w14:paraId="463CFA9B" w14:textId="77777777" w:rsidR="00325CC1" w:rsidRPr="001A3F96" w:rsidRDefault="00325CC1" w:rsidP="00C5458E">
      <w:pPr>
        <w:ind w:firstLine="425"/>
        <w:jc w:val="both"/>
        <w:rPr>
          <w:iCs/>
          <w:sz w:val="28"/>
          <w:szCs w:val="28"/>
        </w:rPr>
      </w:pPr>
      <w:r w:rsidRPr="001A3F96">
        <w:rPr>
          <w:iCs/>
          <w:sz w:val="28"/>
          <w:szCs w:val="28"/>
        </w:rPr>
        <w:t>Все презентации по отдельным темам данного курса разрабатываются</w:t>
      </w:r>
    </w:p>
    <w:p w14:paraId="2C66E21A" w14:textId="77777777" w:rsidR="00325CC1" w:rsidRPr="001A3F96" w:rsidRDefault="00325CC1" w:rsidP="00C5458E">
      <w:pPr>
        <w:ind w:firstLine="425"/>
        <w:jc w:val="both"/>
        <w:rPr>
          <w:iCs/>
          <w:sz w:val="28"/>
          <w:szCs w:val="28"/>
        </w:rPr>
      </w:pPr>
      <w:r w:rsidRPr="001A3F96">
        <w:rPr>
          <w:iCs/>
          <w:sz w:val="28"/>
          <w:szCs w:val="28"/>
        </w:rPr>
        <w:t>самостоятельно студентами и представляются на семинарском занятии.</w:t>
      </w:r>
    </w:p>
    <w:p w14:paraId="01FCD877" w14:textId="0B9B9D8B" w:rsidR="00325CC1" w:rsidRPr="001A3F96" w:rsidRDefault="00325CC1" w:rsidP="00C5458E">
      <w:pPr>
        <w:ind w:firstLine="425"/>
        <w:jc w:val="both"/>
        <w:rPr>
          <w:iCs/>
          <w:sz w:val="28"/>
          <w:szCs w:val="28"/>
        </w:rPr>
      </w:pPr>
      <w:r w:rsidRPr="001A3F96">
        <w:rPr>
          <w:iCs/>
          <w:sz w:val="28"/>
          <w:szCs w:val="28"/>
        </w:rPr>
        <w:t xml:space="preserve">1. Оптимальное количество слайдов в презентации </w:t>
      </w:r>
      <w:r w:rsidR="003433A1" w:rsidRPr="001A3F96">
        <w:rPr>
          <w:iCs/>
          <w:sz w:val="28"/>
          <w:szCs w:val="28"/>
        </w:rPr>
        <w:t>–</w:t>
      </w:r>
      <w:r w:rsidRPr="001A3F96">
        <w:rPr>
          <w:iCs/>
          <w:sz w:val="28"/>
          <w:szCs w:val="28"/>
        </w:rPr>
        <w:t xml:space="preserve"> 15-20 слайдов</w:t>
      </w:r>
    </w:p>
    <w:p w14:paraId="5C08F89D" w14:textId="5E263C20" w:rsidR="00325CC1" w:rsidRPr="001A3F96" w:rsidRDefault="00325CC1" w:rsidP="00C5458E">
      <w:pPr>
        <w:ind w:firstLine="425"/>
        <w:jc w:val="both"/>
        <w:rPr>
          <w:iCs/>
          <w:sz w:val="28"/>
          <w:szCs w:val="28"/>
        </w:rPr>
      </w:pPr>
      <w:r w:rsidRPr="001A3F96">
        <w:rPr>
          <w:iCs/>
          <w:sz w:val="28"/>
          <w:szCs w:val="28"/>
        </w:rPr>
        <w:t xml:space="preserve">2. Оптимальное время презентации </w:t>
      </w:r>
      <w:r w:rsidR="003433A1" w:rsidRPr="001A3F96">
        <w:rPr>
          <w:iCs/>
          <w:sz w:val="28"/>
          <w:szCs w:val="28"/>
        </w:rPr>
        <w:t xml:space="preserve">– </w:t>
      </w:r>
      <w:r w:rsidRPr="001A3F96">
        <w:rPr>
          <w:iCs/>
          <w:sz w:val="28"/>
          <w:szCs w:val="28"/>
        </w:rPr>
        <w:t>10-12 минут</w:t>
      </w:r>
    </w:p>
    <w:p w14:paraId="5F367F65" w14:textId="77777777" w:rsidR="00325CC1" w:rsidRPr="001A3F96" w:rsidRDefault="00325CC1" w:rsidP="00C5458E">
      <w:pPr>
        <w:ind w:firstLine="425"/>
        <w:jc w:val="both"/>
        <w:rPr>
          <w:iCs/>
          <w:sz w:val="28"/>
          <w:szCs w:val="28"/>
        </w:rPr>
      </w:pPr>
      <w:r w:rsidRPr="001A3F96">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1A3F96" w:rsidRDefault="00325CC1" w:rsidP="00C5458E">
      <w:pPr>
        <w:ind w:firstLine="425"/>
        <w:jc w:val="both"/>
        <w:rPr>
          <w:iCs/>
          <w:sz w:val="28"/>
          <w:szCs w:val="28"/>
        </w:rPr>
      </w:pPr>
      <w:r w:rsidRPr="001A3F96">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1A3F96" w:rsidRDefault="00325CC1" w:rsidP="00C5458E">
      <w:pPr>
        <w:ind w:firstLine="425"/>
        <w:jc w:val="both"/>
        <w:rPr>
          <w:iCs/>
          <w:sz w:val="28"/>
          <w:szCs w:val="28"/>
        </w:rPr>
      </w:pPr>
      <w:r w:rsidRPr="001A3F96">
        <w:rPr>
          <w:iCs/>
          <w:sz w:val="28"/>
          <w:szCs w:val="28"/>
        </w:rPr>
        <w:t>5. Логика расположения слайдов вытекает из логики представляемого доклада.</w:t>
      </w:r>
    </w:p>
    <w:p w14:paraId="3EACD60D" w14:textId="77777777" w:rsidR="00325CC1" w:rsidRPr="001A3F96" w:rsidRDefault="00325CC1" w:rsidP="00C5458E">
      <w:pPr>
        <w:ind w:firstLine="425"/>
        <w:jc w:val="both"/>
        <w:rPr>
          <w:iCs/>
          <w:sz w:val="28"/>
          <w:szCs w:val="28"/>
        </w:rPr>
      </w:pPr>
      <w:r w:rsidRPr="001A3F96">
        <w:rPr>
          <w:iCs/>
          <w:sz w:val="28"/>
          <w:szCs w:val="28"/>
        </w:rPr>
        <w:lastRenderedPageBreak/>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1A3F96" w:rsidRDefault="00325CC1" w:rsidP="00C5458E">
      <w:pPr>
        <w:ind w:firstLine="425"/>
        <w:jc w:val="both"/>
        <w:rPr>
          <w:sz w:val="28"/>
          <w:szCs w:val="28"/>
        </w:rPr>
      </w:pPr>
      <w:r w:rsidRPr="001A3F96">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607D7899" w:rsidR="00325CC1" w:rsidRDefault="00325CC1" w:rsidP="00C5458E">
      <w:pPr>
        <w:ind w:firstLine="425"/>
        <w:jc w:val="both"/>
        <w:rPr>
          <w:sz w:val="28"/>
          <w:szCs w:val="28"/>
        </w:rPr>
      </w:pPr>
      <w:r w:rsidRPr="001A3F96">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r w:rsidR="007D33E0" w:rsidRPr="001A3F96">
        <w:rPr>
          <w:sz w:val="28"/>
          <w:szCs w:val="28"/>
        </w:rPr>
        <w:t>.</w:t>
      </w:r>
    </w:p>
    <w:p w14:paraId="48887287" w14:textId="77777777" w:rsidR="00920B3C" w:rsidRPr="001A3F96" w:rsidRDefault="00920B3C" w:rsidP="00C5458E">
      <w:pPr>
        <w:ind w:firstLine="425"/>
        <w:jc w:val="both"/>
        <w:rPr>
          <w:sz w:val="28"/>
          <w:szCs w:val="28"/>
        </w:rPr>
      </w:pPr>
    </w:p>
    <w:p w14:paraId="09283BF1" w14:textId="251095F1" w:rsidR="00920B3C" w:rsidRPr="00920B3C" w:rsidRDefault="00920B3C" w:rsidP="00920B3C">
      <w:pPr>
        <w:jc w:val="both"/>
        <w:rPr>
          <w:b/>
          <w:iCs/>
          <w:sz w:val="28"/>
          <w:szCs w:val="28"/>
        </w:rPr>
      </w:pPr>
      <w:r w:rsidRPr="00920B3C">
        <w:rPr>
          <w:b/>
          <w:sz w:val="28"/>
          <w:szCs w:val="28"/>
        </w:rPr>
        <w:t xml:space="preserve">10.3. </w:t>
      </w:r>
      <w:r w:rsidRPr="00920B3C">
        <w:rPr>
          <w:b/>
          <w:iCs/>
          <w:sz w:val="28"/>
          <w:szCs w:val="28"/>
        </w:rPr>
        <w:t>Методические рекомендации по подготовке к контрольной работе</w:t>
      </w:r>
      <w:r w:rsidRPr="00920B3C">
        <w:rPr>
          <w:b/>
          <w:sz w:val="28"/>
          <w:szCs w:val="28"/>
        </w:rPr>
        <w:t xml:space="preserve"> </w:t>
      </w:r>
    </w:p>
    <w:p w14:paraId="67903430" w14:textId="78135FB2" w:rsidR="00920B3C" w:rsidRPr="00920B3C" w:rsidRDefault="00920B3C" w:rsidP="00920B3C">
      <w:pPr>
        <w:ind w:firstLine="709"/>
        <w:jc w:val="both"/>
        <w:rPr>
          <w:sz w:val="28"/>
          <w:szCs w:val="28"/>
          <w:shd w:val="clear" w:color="auto" w:fill="FFFFFF"/>
        </w:rPr>
      </w:pPr>
      <w:r>
        <w:rPr>
          <w:sz w:val="28"/>
          <w:szCs w:val="28"/>
          <w:shd w:val="clear" w:color="auto" w:fill="FFFFFF"/>
        </w:rPr>
        <w:t>Контрольная работа</w:t>
      </w:r>
      <w:r w:rsidRPr="00920B3C">
        <w:rPr>
          <w:sz w:val="28"/>
          <w:szCs w:val="28"/>
          <w:shd w:val="clear" w:color="auto" w:fill="FFFFFF"/>
        </w:rPr>
        <w:t xml:space="preserve"> является видом текущего контроля по дисциплине «Эстетика» и представляет собой</w:t>
      </w:r>
      <w:r w:rsidRPr="00920B3C">
        <w:rPr>
          <w:sz w:val="28"/>
          <w:szCs w:val="28"/>
        </w:rPr>
        <w:t xml:space="preserve"> </w:t>
      </w:r>
      <w:r w:rsidRPr="00920B3C">
        <w:rPr>
          <w:sz w:val="28"/>
          <w:szCs w:val="28"/>
          <w:shd w:val="clear" w:color="auto" w:fill="FFFFFF"/>
        </w:rPr>
        <w:t xml:space="preserve">самостоятельную и творческую групповую работу студентов на основе полученных эстетических знаний в ходе занятий под руководством преподавателя и самостоятельной подготовки, направленной на изучение учебной и художественной литературы. </w:t>
      </w:r>
    </w:p>
    <w:p w14:paraId="222EF2A7" w14:textId="4BF96E5B" w:rsidR="00920B3C" w:rsidRPr="00920B3C" w:rsidRDefault="00920B3C" w:rsidP="00920B3C">
      <w:pPr>
        <w:ind w:firstLine="709"/>
        <w:jc w:val="both"/>
        <w:rPr>
          <w:sz w:val="28"/>
          <w:szCs w:val="28"/>
          <w:shd w:val="clear" w:color="auto" w:fill="FFFFFF"/>
        </w:rPr>
      </w:pPr>
      <w:r w:rsidRPr="00920B3C">
        <w:rPr>
          <w:sz w:val="28"/>
          <w:szCs w:val="28"/>
          <w:shd w:val="clear" w:color="auto" w:fill="FFFFFF"/>
        </w:rPr>
        <w:t xml:space="preserve">В </w:t>
      </w:r>
      <w:r w:rsidR="00333976">
        <w:rPr>
          <w:sz w:val="28"/>
          <w:szCs w:val="28"/>
          <w:shd w:val="clear" w:color="auto" w:fill="FFFFFF"/>
        </w:rPr>
        <w:t>контрольной работе</w:t>
      </w:r>
      <w:r w:rsidRPr="00920B3C">
        <w:rPr>
          <w:sz w:val="28"/>
          <w:szCs w:val="28"/>
          <w:shd w:val="clear" w:color="auto" w:fill="FFFFFF"/>
        </w:rPr>
        <w:t xml:space="preserve"> студенты должны показать следующие умения: творчески осмысливать понятия эстетической науки, грамотно формулировать и логично излагать собственные мысли, аргументированно обосновывать свою точку зрения в наиболее сложных проблемах развития искусства, анализировать тенденции современного художественного процесса и применять методы научного исследования к феноменам искусства. </w:t>
      </w:r>
    </w:p>
    <w:p w14:paraId="7E1FA2A4" w14:textId="2D61107F" w:rsidR="00920B3C" w:rsidRPr="00920B3C" w:rsidRDefault="00333976" w:rsidP="00920B3C">
      <w:pPr>
        <w:ind w:firstLine="709"/>
        <w:jc w:val="both"/>
        <w:rPr>
          <w:sz w:val="28"/>
          <w:szCs w:val="28"/>
          <w:shd w:val="clear" w:color="auto" w:fill="FFFFFF"/>
        </w:rPr>
      </w:pPr>
      <w:r>
        <w:rPr>
          <w:sz w:val="28"/>
          <w:szCs w:val="28"/>
          <w:shd w:val="clear" w:color="auto" w:fill="FFFFFF"/>
        </w:rPr>
        <w:t xml:space="preserve">Контрольная работа </w:t>
      </w:r>
      <w:r w:rsidR="00920B3C" w:rsidRPr="00920B3C">
        <w:rPr>
          <w:sz w:val="28"/>
          <w:szCs w:val="28"/>
          <w:shd w:val="clear" w:color="auto" w:fill="FFFFFF"/>
        </w:rPr>
        <w:t>студентов – это самостоятельная информационно-исследовательская работа на тему, предложенную преподавателем (</w:t>
      </w:r>
      <w:r w:rsidR="00920B3C" w:rsidRPr="00920B3C">
        <w:rPr>
          <w:b/>
          <w:i/>
          <w:sz w:val="28"/>
          <w:szCs w:val="28"/>
          <w:shd w:val="clear" w:color="auto" w:fill="FFFFFF"/>
        </w:rPr>
        <w:t>тема может быть предложена и студентом, но обязательно должна быть согласована с преподавателем</w:t>
      </w:r>
      <w:r w:rsidR="00920B3C" w:rsidRPr="00920B3C">
        <w:rPr>
          <w:sz w:val="28"/>
          <w:szCs w:val="28"/>
          <w:shd w:val="clear" w:color="auto" w:fill="FFFFFF"/>
        </w:rPr>
        <w:t xml:space="preserve">). </w:t>
      </w:r>
    </w:p>
    <w:p w14:paraId="1EAF73B4" w14:textId="1B339074" w:rsidR="00920B3C" w:rsidRPr="00920B3C" w:rsidRDefault="00920B3C" w:rsidP="00920B3C">
      <w:pPr>
        <w:ind w:firstLine="709"/>
        <w:jc w:val="both"/>
        <w:rPr>
          <w:sz w:val="28"/>
          <w:szCs w:val="28"/>
          <w:shd w:val="clear" w:color="auto" w:fill="FFFFFF"/>
        </w:rPr>
      </w:pPr>
      <w:r w:rsidRPr="00920B3C">
        <w:rPr>
          <w:sz w:val="28"/>
          <w:szCs w:val="28"/>
          <w:shd w:val="clear" w:color="auto" w:fill="FFFFFF"/>
        </w:rPr>
        <w:t xml:space="preserve">Цель </w:t>
      </w:r>
      <w:r w:rsidR="00333976">
        <w:rPr>
          <w:sz w:val="28"/>
          <w:szCs w:val="28"/>
          <w:shd w:val="clear" w:color="auto" w:fill="FFFFFF"/>
        </w:rPr>
        <w:t>контрольной работы</w:t>
      </w:r>
      <w:r w:rsidRPr="00920B3C">
        <w:rPr>
          <w:sz w:val="28"/>
          <w:szCs w:val="28"/>
          <w:shd w:val="clear" w:color="auto" w:fill="FFFFFF"/>
        </w:rPr>
        <w:t xml:space="preserve"> состоит в осознанном представлении и достижении конкретного результата. </w:t>
      </w:r>
    </w:p>
    <w:p w14:paraId="4BF67943" w14:textId="1B7DC7E2" w:rsidR="00920B3C" w:rsidRPr="00920B3C" w:rsidRDefault="00920B3C" w:rsidP="00920B3C">
      <w:pPr>
        <w:jc w:val="center"/>
        <w:rPr>
          <w:b/>
          <w:bCs/>
          <w:sz w:val="28"/>
          <w:szCs w:val="28"/>
          <w:shd w:val="clear" w:color="auto" w:fill="FFFFFF"/>
        </w:rPr>
      </w:pPr>
      <w:r w:rsidRPr="00920B3C">
        <w:rPr>
          <w:b/>
          <w:bCs/>
          <w:sz w:val="28"/>
          <w:szCs w:val="28"/>
          <w:shd w:val="clear" w:color="auto" w:fill="FFFFFF"/>
        </w:rPr>
        <w:t xml:space="preserve">Этапы подготовки </w:t>
      </w:r>
      <w:r w:rsidR="00333976">
        <w:rPr>
          <w:b/>
          <w:bCs/>
          <w:sz w:val="28"/>
          <w:szCs w:val="28"/>
          <w:shd w:val="clear" w:color="auto" w:fill="FFFFFF"/>
        </w:rPr>
        <w:t>контрольной работы</w:t>
      </w:r>
      <w:r w:rsidRPr="00920B3C">
        <w:rPr>
          <w:b/>
          <w:bCs/>
          <w:sz w:val="28"/>
          <w:szCs w:val="28"/>
          <w:shd w:val="clear" w:color="auto" w:fill="FFFFFF"/>
        </w:rPr>
        <w:t>:</w:t>
      </w:r>
    </w:p>
    <w:p w14:paraId="4996D402" w14:textId="77777777" w:rsidR="00920B3C" w:rsidRPr="00920B3C" w:rsidRDefault="00920B3C" w:rsidP="00920B3C">
      <w:pPr>
        <w:ind w:firstLine="709"/>
        <w:jc w:val="both"/>
        <w:rPr>
          <w:b/>
          <w:bCs/>
          <w:sz w:val="28"/>
          <w:szCs w:val="28"/>
          <w:shd w:val="clear" w:color="auto" w:fill="FFFFFF"/>
        </w:rPr>
      </w:pPr>
      <w:r w:rsidRPr="00920B3C">
        <w:rPr>
          <w:b/>
          <w:bCs/>
          <w:i/>
          <w:iCs/>
          <w:sz w:val="28"/>
          <w:szCs w:val="28"/>
          <w:shd w:val="clear" w:color="auto" w:fill="FFFFFF"/>
        </w:rPr>
        <w:t xml:space="preserve">1. Подготовительный этап </w:t>
      </w:r>
      <w:r w:rsidRPr="00920B3C">
        <w:rPr>
          <w:sz w:val="28"/>
          <w:szCs w:val="28"/>
          <w:shd w:val="clear" w:color="auto" w:fill="FFFFFF"/>
        </w:rPr>
        <w:t>связан с определением следующих обязательных содержательных элементов работы:</w:t>
      </w:r>
    </w:p>
    <w:p w14:paraId="3A50344F" w14:textId="77777777" w:rsidR="00920B3C" w:rsidRPr="00920B3C" w:rsidRDefault="00920B3C" w:rsidP="00920B3C">
      <w:pPr>
        <w:ind w:firstLine="709"/>
        <w:jc w:val="both"/>
        <w:rPr>
          <w:sz w:val="28"/>
          <w:szCs w:val="28"/>
          <w:shd w:val="clear" w:color="auto" w:fill="FFFFFF"/>
        </w:rPr>
      </w:pPr>
      <w:r w:rsidRPr="00920B3C">
        <w:rPr>
          <w:sz w:val="28"/>
          <w:szCs w:val="28"/>
          <w:shd w:val="clear" w:color="auto" w:fill="FFFFFF"/>
        </w:rPr>
        <w:t xml:space="preserve">- </w:t>
      </w:r>
      <w:bookmarkStart w:id="39" w:name="_Hlk59139235"/>
      <w:r w:rsidRPr="00920B3C">
        <w:rPr>
          <w:sz w:val="28"/>
          <w:szCs w:val="28"/>
          <w:shd w:val="clear" w:color="auto" w:fill="FFFFFF"/>
        </w:rPr>
        <w:t>объект исследования – это определенная реальность (её различные стороны, характеристики и отношения), на которую направлено исследование;</w:t>
      </w:r>
    </w:p>
    <w:p w14:paraId="31F37D89" w14:textId="77777777" w:rsidR="00920B3C" w:rsidRPr="00920B3C" w:rsidRDefault="00920B3C" w:rsidP="00920B3C">
      <w:pPr>
        <w:ind w:firstLine="709"/>
        <w:jc w:val="both"/>
        <w:rPr>
          <w:sz w:val="28"/>
          <w:szCs w:val="28"/>
          <w:shd w:val="clear" w:color="auto" w:fill="FFFFFF"/>
        </w:rPr>
      </w:pPr>
      <w:r w:rsidRPr="00920B3C">
        <w:rPr>
          <w:sz w:val="28"/>
          <w:szCs w:val="28"/>
          <w:shd w:val="clear" w:color="auto" w:fill="FFFFFF"/>
        </w:rPr>
        <w:t>- предмет исследования – это наиболее значимые с теоретической точки зрения стороны, свойства, характеристики проявления объекта, подлежащие изучению;</w:t>
      </w:r>
    </w:p>
    <w:p w14:paraId="6523CB81" w14:textId="77777777" w:rsidR="00920B3C" w:rsidRPr="00920B3C" w:rsidRDefault="00920B3C" w:rsidP="00920B3C">
      <w:pPr>
        <w:ind w:firstLine="709"/>
        <w:jc w:val="both"/>
        <w:rPr>
          <w:sz w:val="28"/>
          <w:szCs w:val="28"/>
          <w:shd w:val="clear" w:color="auto" w:fill="FFFFFF"/>
        </w:rPr>
      </w:pPr>
      <w:r w:rsidRPr="00920B3C">
        <w:rPr>
          <w:sz w:val="28"/>
          <w:szCs w:val="28"/>
          <w:shd w:val="clear" w:color="auto" w:fill="FFFFFF"/>
        </w:rPr>
        <w:t xml:space="preserve">- цель исследования – это сформулированный в общем виде желаемый теоретический результат, который будет получен в ходе работы; </w:t>
      </w:r>
    </w:p>
    <w:p w14:paraId="294312CB" w14:textId="77777777" w:rsidR="00920B3C" w:rsidRPr="00920B3C" w:rsidRDefault="00920B3C" w:rsidP="00920B3C">
      <w:pPr>
        <w:ind w:firstLine="709"/>
        <w:jc w:val="both"/>
        <w:rPr>
          <w:sz w:val="28"/>
          <w:szCs w:val="28"/>
          <w:shd w:val="clear" w:color="auto" w:fill="FFFFFF"/>
        </w:rPr>
      </w:pPr>
      <w:r w:rsidRPr="00920B3C">
        <w:rPr>
          <w:sz w:val="28"/>
          <w:szCs w:val="28"/>
          <w:shd w:val="clear" w:color="auto" w:fill="FFFFFF"/>
        </w:rPr>
        <w:t>- задачи исследования (не менее 2-х) – это пошаговый план для реализации цели исследования, направленный на изучение, выявление, рассмотрение и анализ предмета;</w:t>
      </w:r>
    </w:p>
    <w:p w14:paraId="0D34C40D" w14:textId="77777777" w:rsidR="00920B3C" w:rsidRPr="00920B3C" w:rsidRDefault="00920B3C" w:rsidP="00920B3C">
      <w:pPr>
        <w:ind w:firstLine="709"/>
        <w:jc w:val="both"/>
        <w:rPr>
          <w:sz w:val="28"/>
          <w:szCs w:val="28"/>
          <w:shd w:val="clear" w:color="auto" w:fill="FFFFFF"/>
        </w:rPr>
      </w:pPr>
      <w:r w:rsidRPr="00920B3C">
        <w:rPr>
          <w:sz w:val="28"/>
          <w:szCs w:val="28"/>
          <w:shd w:val="clear" w:color="auto" w:fill="FFFFFF"/>
        </w:rPr>
        <w:t xml:space="preserve">- методы исследования </w:t>
      </w:r>
      <w:bookmarkEnd w:id="39"/>
      <w:r w:rsidRPr="00920B3C">
        <w:rPr>
          <w:sz w:val="28"/>
          <w:szCs w:val="28"/>
          <w:shd w:val="clear" w:color="auto" w:fill="FFFFFF"/>
        </w:rPr>
        <w:t>– это приемы, с помощью которых изучается предмет.</w:t>
      </w:r>
    </w:p>
    <w:p w14:paraId="3C51D315" w14:textId="77777777" w:rsidR="00920B3C" w:rsidRPr="00920B3C" w:rsidRDefault="00920B3C" w:rsidP="00920B3C">
      <w:pPr>
        <w:ind w:firstLine="709"/>
        <w:jc w:val="both"/>
        <w:rPr>
          <w:sz w:val="28"/>
          <w:szCs w:val="28"/>
          <w:shd w:val="clear" w:color="auto" w:fill="FFFFFF"/>
        </w:rPr>
      </w:pPr>
      <w:r w:rsidRPr="00920B3C">
        <w:rPr>
          <w:b/>
          <w:bCs/>
          <w:i/>
          <w:iCs/>
          <w:sz w:val="28"/>
          <w:szCs w:val="28"/>
          <w:shd w:val="clear" w:color="auto" w:fill="FFFFFF"/>
        </w:rPr>
        <w:t xml:space="preserve">2. Основной этап </w:t>
      </w:r>
      <w:r w:rsidRPr="00920B3C">
        <w:rPr>
          <w:sz w:val="28"/>
          <w:szCs w:val="28"/>
          <w:shd w:val="clear" w:color="auto" w:fill="FFFFFF"/>
        </w:rPr>
        <w:t xml:space="preserve">– включает в себя распределение обязанностей участников группы по поиску, изучению, систематизации и анализу источников </w:t>
      </w:r>
      <w:r w:rsidRPr="00920B3C">
        <w:rPr>
          <w:sz w:val="28"/>
          <w:szCs w:val="28"/>
          <w:shd w:val="clear" w:color="auto" w:fill="FFFFFF"/>
        </w:rPr>
        <w:lastRenderedPageBreak/>
        <w:t xml:space="preserve">информации по теме проекта, необходимых для решения исследовательских задач. </w:t>
      </w:r>
    </w:p>
    <w:p w14:paraId="2A1B947D" w14:textId="5B34BACC" w:rsidR="00920B3C" w:rsidRPr="00920B3C" w:rsidRDefault="00920B3C" w:rsidP="00920B3C">
      <w:pPr>
        <w:ind w:firstLine="709"/>
        <w:jc w:val="both"/>
        <w:rPr>
          <w:sz w:val="28"/>
          <w:szCs w:val="28"/>
          <w:shd w:val="clear" w:color="auto" w:fill="FFFFFF"/>
        </w:rPr>
      </w:pPr>
      <w:r w:rsidRPr="00920B3C">
        <w:rPr>
          <w:b/>
          <w:bCs/>
          <w:i/>
          <w:iCs/>
          <w:sz w:val="28"/>
          <w:szCs w:val="28"/>
          <w:shd w:val="clear" w:color="auto" w:fill="FFFFFF"/>
        </w:rPr>
        <w:t>3. Заключительный этап</w:t>
      </w:r>
      <w:r w:rsidRPr="00920B3C">
        <w:rPr>
          <w:sz w:val="28"/>
          <w:szCs w:val="28"/>
          <w:shd w:val="clear" w:color="auto" w:fill="FFFFFF"/>
        </w:rPr>
        <w:t xml:space="preserve"> – направлен на обсуждение полученных результатов и их оформление в виде документа </w:t>
      </w:r>
      <w:r w:rsidR="00E502AD">
        <w:rPr>
          <w:sz w:val="28"/>
          <w:szCs w:val="28"/>
          <w:shd w:val="clear" w:color="auto" w:fill="FFFFFF"/>
        </w:rPr>
        <w:t>контрольной работы</w:t>
      </w:r>
      <w:r w:rsidRPr="00920B3C">
        <w:rPr>
          <w:sz w:val="28"/>
          <w:szCs w:val="28"/>
          <w:shd w:val="clear" w:color="auto" w:fill="FFFFFF"/>
        </w:rPr>
        <w:t xml:space="preserve"> и презентации. </w:t>
      </w:r>
    </w:p>
    <w:p w14:paraId="7F1C3A4D" w14:textId="3769224F" w:rsidR="00920B3C" w:rsidRPr="00920B3C" w:rsidRDefault="00920B3C" w:rsidP="00920B3C">
      <w:pPr>
        <w:jc w:val="center"/>
        <w:rPr>
          <w:i/>
          <w:sz w:val="28"/>
          <w:szCs w:val="28"/>
        </w:rPr>
      </w:pPr>
      <w:r w:rsidRPr="00920B3C">
        <w:rPr>
          <w:b/>
          <w:bCs/>
          <w:i/>
          <w:sz w:val="28"/>
          <w:szCs w:val="28"/>
        </w:rPr>
        <w:t xml:space="preserve">Структура документа </w:t>
      </w:r>
      <w:r w:rsidR="00E502AD">
        <w:rPr>
          <w:b/>
          <w:bCs/>
          <w:i/>
          <w:sz w:val="28"/>
          <w:szCs w:val="28"/>
        </w:rPr>
        <w:t>контрольной работы</w:t>
      </w:r>
    </w:p>
    <w:p w14:paraId="78F59355" w14:textId="77777777" w:rsidR="00920B3C" w:rsidRPr="00920B3C" w:rsidRDefault="00920B3C" w:rsidP="00920B3C">
      <w:pPr>
        <w:pStyle w:val="ab"/>
        <w:tabs>
          <w:tab w:val="left" w:pos="284"/>
        </w:tabs>
        <w:spacing w:before="0" w:beforeAutospacing="0" w:after="0" w:afterAutospacing="0"/>
        <w:ind w:firstLine="567"/>
        <w:jc w:val="both"/>
        <w:rPr>
          <w:sz w:val="28"/>
          <w:szCs w:val="28"/>
        </w:rPr>
      </w:pPr>
      <w:r w:rsidRPr="00920B3C">
        <w:rPr>
          <w:sz w:val="28"/>
          <w:szCs w:val="28"/>
        </w:rPr>
        <w:t xml:space="preserve">Работа открывается титульным листом, на котором указывается: </w:t>
      </w:r>
      <w:r w:rsidRPr="00920B3C">
        <w:rPr>
          <w:b/>
          <w:sz w:val="28"/>
          <w:szCs w:val="28"/>
        </w:rPr>
        <w:t>название университета</w:t>
      </w:r>
      <w:r w:rsidRPr="00920B3C">
        <w:rPr>
          <w:sz w:val="28"/>
          <w:szCs w:val="28"/>
        </w:rPr>
        <w:t xml:space="preserve">; факультета, группы обучающихся, а также </w:t>
      </w:r>
      <w:r w:rsidRPr="00920B3C">
        <w:rPr>
          <w:b/>
          <w:sz w:val="28"/>
          <w:szCs w:val="28"/>
        </w:rPr>
        <w:t>название темы и учебной дисциплины</w:t>
      </w:r>
      <w:r w:rsidRPr="00920B3C">
        <w:rPr>
          <w:sz w:val="28"/>
          <w:szCs w:val="28"/>
        </w:rPr>
        <w:t xml:space="preserve">, по которой пишется работа; </w:t>
      </w:r>
      <w:r w:rsidRPr="00920B3C">
        <w:rPr>
          <w:b/>
          <w:sz w:val="28"/>
          <w:szCs w:val="28"/>
        </w:rPr>
        <w:t>фамилия, имя, отчество авторов исследования; фамилия, имя, отчество, ученая степень и звание руководителя; год</w:t>
      </w:r>
      <w:r w:rsidRPr="00920B3C">
        <w:rPr>
          <w:sz w:val="28"/>
          <w:szCs w:val="28"/>
        </w:rPr>
        <w:t>.</w:t>
      </w:r>
    </w:p>
    <w:p w14:paraId="00220B5C" w14:textId="073B3F16" w:rsidR="00920B3C" w:rsidRPr="00920B3C" w:rsidRDefault="00920B3C" w:rsidP="00920B3C">
      <w:pPr>
        <w:pStyle w:val="ab"/>
        <w:tabs>
          <w:tab w:val="left" w:pos="284"/>
        </w:tabs>
        <w:spacing w:before="0" w:beforeAutospacing="0" w:after="0" w:afterAutospacing="0"/>
        <w:ind w:firstLine="567"/>
        <w:jc w:val="both"/>
        <w:rPr>
          <w:sz w:val="28"/>
          <w:szCs w:val="28"/>
        </w:rPr>
      </w:pPr>
      <w:r w:rsidRPr="00920B3C">
        <w:rPr>
          <w:sz w:val="28"/>
          <w:szCs w:val="28"/>
        </w:rPr>
        <w:t xml:space="preserve">За титульным листом следует </w:t>
      </w:r>
      <w:r w:rsidRPr="00920B3C">
        <w:rPr>
          <w:b/>
          <w:i/>
          <w:iCs/>
          <w:sz w:val="28"/>
          <w:szCs w:val="28"/>
        </w:rPr>
        <w:t>Оглавление</w:t>
      </w:r>
      <w:r w:rsidRPr="00920B3C">
        <w:rPr>
          <w:b/>
          <w:sz w:val="28"/>
          <w:szCs w:val="28"/>
        </w:rPr>
        <w:t>.</w:t>
      </w:r>
      <w:r w:rsidRPr="00920B3C">
        <w:rPr>
          <w:sz w:val="28"/>
          <w:szCs w:val="28"/>
        </w:rPr>
        <w:t xml:space="preserve"> Оглавление – это план документа, в котором каждому разделу должен соответствовать номер страницы.</w:t>
      </w:r>
      <w:r w:rsidRPr="00920B3C">
        <w:rPr>
          <w:i/>
          <w:sz w:val="28"/>
          <w:szCs w:val="28"/>
        </w:rPr>
        <w:t xml:space="preserve"> </w:t>
      </w:r>
    </w:p>
    <w:p w14:paraId="351A760E" w14:textId="77777777" w:rsidR="00920B3C" w:rsidRPr="00920B3C" w:rsidRDefault="00920B3C" w:rsidP="00920B3C">
      <w:pPr>
        <w:pStyle w:val="ab"/>
        <w:tabs>
          <w:tab w:val="left" w:pos="284"/>
        </w:tabs>
        <w:spacing w:before="0" w:beforeAutospacing="0" w:after="0" w:afterAutospacing="0"/>
        <w:ind w:firstLine="567"/>
        <w:jc w:val="both"/>
        <w:rPr>
          <w:sz w:val="28"/>
          <w:szCs w:val="28"/>
        </w:rPr>
      </w:pPr>
      <w:r w:rsidRPr="00920B3C">
        <w:rPr>
          <w:b/>
          <w:i/>
          <w:iCs/>
          <w:sz w:val="28"/>
          <w:szCs w:val="28"/>
        </w:rPr>
        <w:t>Текст</w:t>
      </w:r>
      <w:r w:rsidRPr="00920B3C">
        <w:rPr>
          <w:sz w:val="28"/>
          <w:szCs w:val="28"/>
        </w:rPr>
        <w:t xml:space="preserve"> документа делится на три части: </w:t>
      </w:r>
      <w:r w:rsidRPr="00920B3C">
        <w:rPr>
          <w:b/>
          <w:i/>
          <w:iCs/>
          <w:sz w:val="28"/>
          <w:szCs w:val="28"/>
        </w:rPr>
        <w:t>введение, основная часть и заключение</w:t>
      </w:r>
      <w:r w:rsidRPr="00920B3C">
        <w:rPr>
          <w:b/>
          <w:sz w:val="28"/>
          <w:szCs w:val="28"/>
        </w:rPr>
        <w:t>.</w:t>
      </w:r>
    </w:p>
    <w:p w14:paraId="532FC251" w14:textId="77777777" w:rsidR="00920B3C" w:rsidRPr="00920B3C" w:rsidRDefault="00920B3C" w:rsidP="00920B3C">
      <w:pPr>
        <w:ind w:firstLine="567"/>
        <w:jc w:val="both"/>
        <w:rPr>
          <w:sz w:val="28"/>
          <w:szCs w:val="28"/>
          <w:shd w:val="clear" w:color="auto" w:fill="FFFFFF"/>
        </w:rPr>
      </w:pPr>
      <w:r w:rsidRPr="00920B3C">
        <w:rPr>
          <w:sz w:val="28"/>
          <w:szCs w:val="28"/>
        </w:rPr>
        <w:t>а) </w:t>
      </w:r>
      <w:r w:rsidRPr="00920B3C">
        <w:rPr>
          <w:b/>
          <w:i/>
          <w:iCs/>
          <w:sz w:val="28"/>
          <w:szCs w:val="28"/>
          <w:u w:val="single"/>
        </w:rPr>
        <w:t>Введение</w:t>
      </w:r>
      <w:r w:rsidRPr="00920B3C">
        <w:rPr>
          <w:sz w:val="28"/>
          <w:szCs w:val="28"/>
        </w:rPr>
        <w:t xml:space="preserve"> </w:t>
      </w:r>
      <w:bookmarkStart w:id="40" w:name="_Hlk59139417"/>
      <w:r w:rsidRPr="00920B3C">
        <w:rPr>
          <w:sz w:val="28"/>
          <w:szCs w:val="28"/>
        </w:rPr>
        <w:t xml:space="preserve">– это </w:t>
      </w:r>
      <w:bookmarkEnd w:id="40"/>
      <w:r w:rsidRPr="00920B3C">
        <w:rPr>
          <w:sz w:val="28"/>
          <w:szCs w:val="28"/>
        </w:rPr>
        <w:t xml:space="preserve">раздел документа, в котором указываются </w:t>
      </w:r>
      <w:r w:rsidRPr="00920B3C">
        <w:rPr>
          <w:sz w:val="28"/>
          <w:szCs w:val="28"/>
          <w:shd w:val="clear" w:color="auto" w:fill="FFFFFF"/>
        </w:rPr>
        <w:t>объект, предмет, цель, задачи исследования и методы исследования.</w:t>
      </w:r>
    </w:p>
    <w:p w14:paraId="6A3E6D5F" w14:textId="1AD3ABAF" w:rsidR="00920B3C" w:rsidRPr="00920B3C" w:rsidRDefault="00920B3C" w:rsidP="00920B3C">
      <w:pPr>
        <w:pStyle w:val="ab"/>
        <w:spacing w:before="0" w:beforeAutospacing="0" w:after="0" w:afterAutospacing="0"/>
        <w:ind w:firstLine="567"/>
        <w:jc w:val="both"/>
        <w:rPr>
          <w:sz w:val="28"/>
          <w:szCs w:val="28"/>
        </w:rPr>
      </w:pPr>
      <w:r w:rsidRPr="00920B3C">
        <w:rPr>
          <w:sz w:val="28"/>
          <w:szCs w:val="28"/>
        </w:rPr>
        <w:t>б) </w:t>
      </w:r>
      <w:r w:rsidRPr="00920B3C">
        <w:rPr>
          <w:b/>
          <w:i/>
          <w:iCs/>
          <w:sz w:val="28"/>
          <w:szCs w:val="28"/>
          <w:u w:val="single"/>
        </w:rPr>
        <w:t>Основная часть</w:t>
      </w:r>
      <w:r w:rsidRPr="00920B3C">
        <w:rPr>
          <w:i/>
          <w:iCs/>
          <w:sz w:val="28"/>
          <w:szCs w:val="28"/>
        </w:rPr>
        <w:t xml:space="preserve"> </w:t>
      </w:r>
      <w:r w:rsidRPr="00920B3C">
        <w:rPr>
          <w:sz w:val="28"/>
          <w:szCs w:val="28"/>
        </w:rPr>
        <w:t xml:space="preserve">– это звено работы, в котором последовательно раскрывается задачи </w:t>
      </w:r>
      <w:r w:rsidR="00E502AD">
        <w:rPr>
          <w:sz w:val="28"/>
          <w:szCs w:val="28"/>
        </w:rPr>
        <w:t>контрольной работы</w:t>
      </w:r>
      <w:r w:rsidRPr="00920B3C">
        <w:rPr>
          <w:sz w:val="28"/>
          <w:szCs w:val="28"/>
        </w:rPr>
        <w:t>. При необходимости текст может дополняться иллюстрациями, таблицами, графиками, но ими не следует «перегружать» текст.</w:t>
      </w:r>
    </w:p>
    <w:p w14:paraId="77F6CE71" w14:textId="57EFFEAA" w:rsidR="00920B3C" w:rsidRPr="00920B3C" w:rsidRDefault="00920B3C" w:rsidP="00920B3C">
      <w:pPr>
        <w:pStyle w:val="ab"/>
        <w:spacing w:before="0" w:beforeAutospacing="0" w:after="0" w:afterAutospacing="0"/>
        <w:ind w:firstLine="567"/>
        <w:jc w:val="both"/>
        <w:rPr>
          <w:sz w:val="28"/>
          <w:szCs w:val="28"/>
        </w:rPr>
      </w:pPr>
      <w:r w:rsidRPr="00920B3C">
        <w:rPr>
          <w:sz w:val="28"/>
          <w:szCs w:val="28"/>
        </w:rPr>
        <w:t>в</w:t>
      </w:r>
      <w:r w:rsidRPr="00920B3C">
        <w:rPr>
          <w:b/>
          <w:sz w:val="28"/>
          <w:szCs w:val="28"/>
        </w:rPr>
        <w:t>) </w:t>
      </w:r>
      <w:r w:rsidRPr="00920B3C">
        <w:rPr>
          <w:b/>
          <w:i/>
          <w:iCs/>
          <w:sz w:val="28"/>
          <w:szCs w:val="28"/>
          <w:u w:val="single"/>
        </w:rPr>
        <w:t>Заключение</w:t>
      </w:r>
      <w:r w:rsidRPr="00920B3C">
        <w:rPr>
          <w:sz w:val="28"/>
          <w:szCs w:val="28"/>
        </w:rPr>
        <w:t xml:space="preserve"> – данный раздел документа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w:t>
      </w:r>
      <w:r w:rsidR="00E502AD">
        <w:rPr>
          <w:sz w:val="28"/>
          <w:szCs w:val="28"/>
        </w:rPr>
        <w:t>контрольной работой</w:t>
      </w:r>
      <w:r w:rsidRPr="00920B3C">
        <w:rPr>
          <w:sz w:val="28"/>
          <w:szCs w:val="28"/>
        </w:rPr>
        <w:t>, но не были раскрыты в документе.</w:t>
      </w:r>
    </w:p>
    <w:p w14:paraId="525ACBB2" w14:textId="77777777" w:rsidR="00920B3C" w:rsidRPr="00920B3C" w:rsidRDefault="00920B3C" w:rsidP="00920B3C">
      <w:pPr>
        <w:pStyle w:val="ab"/>
        <w:spacing w:before="0" w:beforeAutospacing="0" w:after="0" w:afterAutospacing="0"/>
        <w:ind w:firstLine="567"/>
        <w:jc w:val="both"/>
        <w:rPr>
          <w:i/>
          <w:sz w:val="28"/>
          <w:szCs w:val="28"/>
        </w:rPr>
      </w:pPr>
      <w:r w:rsidRPr="00920B3C">
        <w:rPr>
          <w:sz w:val="28"/>
          <w:szCs w:val="28"/>
        </w:rPr>
        <w:t>В тексте документа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920B3C">
        <w:rPr>
          <w:i/>
          <w:sz w:val="28"/>
          <w:szCs w:val="28"/>
        </w:rPr>
        <w:t>.</w:t>
      </w:r>
    </w:p>
    <w:p w14:paraId="0045553E" w14:textId="0358D5F7" w:rsidR="00920B3C" w:rsidRPr="00920B3C" w:rsidRDefault="00920B3C" w:rsidP="00920B3C">
      <w:pPr>
        <w:pStyle w:val="ab"/>
        <w:spacing w:before="0" w:beforeAutospacing="0" w:after="0" w:afterAutospacing="0"/>
        <w:ind w:firstLine="567"/>
        <w:jc w:val="both"/>
        <w:rPr>
          <w:sz w:val="28"/>
          <w:szCs w:val="28"/>
        </w:rPr>
      </w:pPr>
      <w:r w:rsidRPr="00920B3C">
        <w:rPr>
          <w:b/>
          <w:i/>
          <w:iCs/>
          <w:sz w:val="28"/>
          <w:szCs w:val="28"/>
          <w:u w:val="single"/>
        </w:rPr>
        <w:t>Список источников</w:t>
      </w:r>
      <w:r w:rsidRPr="00920B3C">
        <w:rPr>
          <w:b/>
          <w:i/>
          <w:iCs/>
          <w:sz w:val="28"/>
          <w:szCs w:val="28"/>
          <w:u w:val="single"/>
        </w:rPr>
        <w:endnoteReference w:customMarkFollows="1" w:id="1"/>
        <w:t xml:space="preserve"> и литературы</w:t>
      </w:r>
      <w:r w:rsidRPr="00920B3C">
        <w:rPr>
          <w:sz w:val="28"/>
          <w:szCs w:val="28"/>
        </w:rPr>
        <w:t xml:space="preserve">. В данном списке указываются как те источники, на которые ссылаются студенты при подготовке документа </w:t>
      </w:r>
      <w:r w:rsidR="00E502AD">
        <w:rPr>
          <w:sz w:val="28"/>
          <w:szCs w:val="28"/>
        </w:rPr>
        <w:t>контрольной работы</w:t>
      </w:r>
      <w:r w:rsidRPr="00920B3C">
        <w:rPr>
          <w:sz w:val="28"/>
          <w:szCs w:val="28"/>
        </w:rPr>
        <w:t>, так и все иные, изученные ими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нормативно-правовые акты (в порядке их юридической значимости и хронологической последовательности), затем учебно-научная литература и другие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w:t>
      </w:r>
    </w:p>
    <w:p w14:paraId="7EE3DC60" w14:textId="3D42DA94" w:rsidR="00920B3C" w:rsidRPr="00920B3C" w:rsidRDefault="00920B3C" w:rsidP="00920B3C">
      <w:pPr>
        <w:pStyle w:val="ab"/>
        <w:spacing w:before="0" w:beforeAutospacing="0" w:after="0" w:afterAutospacing="0"/>
        <w:ind w:firstLine="539"/>
        <w:jc w:val="both"/>
        <w:rPr>
          <w:i/>
          <w:sz w:val="28"/>
          <w:szCs w:val="28"/>
        </w:rPr>
      </w:pPr>
      <w:r w:rsidRPr="00920B3C">
        <w:rPr>
          <w:b/>
          <w:bCs/>
          <w:i/>
          <w:sz w:val="28"/>
          <w:szCs w:val="28"/>
        </w:rPr>
        <w:t>Объем и технические требования, предъявляемые к выполнению документа</w:t>
      </w:r>
      <w:r w:rsidR="00E502AD">
        <w:rPr>
          <w:b/>
          <w:bCs/>
          <w:i/>
          <w:sz w:val="28"/>
          <w:szCs w:val="28"/>
        </w:rPr>
        <w:t xml:space="preserve"> контрольной работы</w:t>
      </w:r>
      <w:r w:rsidRPr="00920B3C">
        <w:rPr>
          <w:b/>
          <w:bCs/>
          <w:i/>
          <w:sz w:val="28"/>
          <w:szCs w:val="28"/>
        </w:rPr>
        <w:t xml:space="preserve">. </w:t>
      </w:r>
    </w:p>
    <w:p w14:paraId="068A3934" w14:textId="77777777" w:rsidR="00920B3C" w:rsidRPr="00920B3C" w:rsidRDefault="00920B3C" w:rsidP="00920B3C">
      <w:pPr>
        <w:pStyle w:val="ab"/>
        <w:spacing w:before="0" w:beforeAutospacing="0" w:after="0" w:afterAutospacing="0"/>
        <w:ind w:firstLine="539"/>
        <w:jc w:val="both"/>
        <w:rPr>
          <w:sz w:val="28"/>
          <w:szCs w:val="28"/>
        </w:rPr>
      </w:pPr>
      <w:r w:rsidRPr="00920B3C">
        <w:rPr>
          <w:sz w:val="28"/>
          <w:szCs w:val="28"/>
        </w:rPr>
        <w:t xml:space="preserve">Объем работы должен быть, как правило, не менее 10 и не более 12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7FC13829" w14:textId="77777777" w:rsidR="00920B3C" w:rsidRPr="00920B3C" w:rsidRDefault="00920B3C" w:rsidP="00920B3C">
      <w:pPr>
        <w:pStyle w:val="ab"/>
        <w:spacing w:before="0" w:beforeAutospacing="0" w:after="0" w:afterAutospacing="0"/>
        <w:ind w:firstLine="540"/>
        <w:jc w:val="both"/>
        <w:rPr>
          <w:sz w:val="28"/>
          <w:szCs w:val="28"/>
        </w:rPr>
      </w:pPr>
      <w:r w:rsidRPr="00920B3C">
        <w:rPr>
          <w:sz w:val="28"/>
          <w:szCs w:val="28"/>
        </w:rPr>
        <w:lastRenderedPageBreak/>
        <w:t>При цитировании необходимо соблюдать следующие правила:</w:t>
      </w:r>
    </w:p>
    <w:p w14:paraId="3294668B" w14:textId="77777777" w:rsidR="00920B3C" w:rsidRPr="00920B3C" w:rsidRDefault="00920B3C" w:rsidP="00920B3C">
      <w:pPr>
        <w:pStyle w:val="ab"/>
        <w:numPr>
          <w:ilvl w:val="0"/>
          <w:numId w:val="4"/>
        </w:numPr>
        <w:spacing w:before="0" w:beforeAutospacing="0" w:after="0" w:afterAutospacing="0"/>
        <w:jc w:val="both"/>
        <w:rPr>
          <w:sz w:val="28"/>
          <w:szCs w:val="28"/>
        </w:rPr>
      </w:pPr>
      <w:r w:rsidRPr="00920B3C">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022EC0D6" w14:textId="77777777" w:rsidR="00920B3C" w:rsidRPr="00920B3C" w:rsidRDefault="00920B3C" w:rsidP="00920B3C">
      <w:pPr>
        <w:pStyle w:val="ab"/>
        <w:numPr>
          <w:ilvl w:val="0"/>
          <w:numId w:val="4"/>
        </w:numPr>
        <w:spacing w:before="0" w:beforeAutospacing="0" w:after="0" w:afterAutospacing="0"/>
        <w:ind w:left="0" w:firstLine="567"/>
        <w:jc w:val="both"/>
        <w:rPr>
          <w:sz w:val="28"/>
          <w:szCs w:val="28"/>
        </w:rPr>
      </w:pPr>
      <w:r w:rsidRPr="00920B3C">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56A87927" w14:textId="532D89F4" w:rsidR="00920B3C" w:rsidRPr="00920B3C" w:rsidRDefault="00920B3C" w:rsidP="00920B3C">
      <w:pPr>
        <w:ind w:firstLine="567"/>
        <w:jc w:val="both"/>
        <w:rPr>
          <w:iCs/>
          <w:sz w:val="28"/>
          <w:szCs w:val="28"/>
        </w:rPr>
      </w:pPr>
      <w:r w:rsidRPr="00920B3C">
        <w:rPr>
          <w:sz w:val="28"/>
          <w:szCs w:val="28"/>
        </w:rPr>
        <w:t>Подготовка</w:t>
      </w:r>
      <w:r w:rsidRPr="00920B3C">
        <w:rPr>
          <w:b/>
          <w:bCs/>
          <w:sz w:val="28"/>
          <w:szCs w:val="28"/>
        </w:rPr>
        <w:t xml:space="preserve"> презентации </w:t>
      </w:r>
      <w:r w:rsidR="00E502AD">
        <w:rPr>
          <w:b/>
          <w:bCs/>
          <w:sz w:val="28"/>
          <w:szCs w:val="28"/>
        </w:rPr>
        <w:t>контрольной работы</w:t>
      </w:r>
      <w:r w:rsidRPr="00920B3C">
        <w:rPr>
          <w:b/>
          <w:bCs/>
          <w:sz w:val="28"/>
          <w:szCs w:val="28"/>
        </w:rPr>
        <w:t xml:space="preserve"> </w:t>
      </w:r>
      <w:r w:rsidRPr="00920B3C">
        <w:rPr>
          <w:sz w:val="28"/>
          <w:szCs w:val="28"/>
        </w:rPr>
        <w:t xml:space="preserve">проводится по аналогии с презентацией </w:t>
      </w:r>
      <w:r w:rsidRPr="00920B3C">
        <w:rPr>
          <w:iCs/>
          <w:sz w:val="28"/>
          <w:szCs w:val="28"/>
        </w:rPr>
        <w:t>по подготовке доклада</w:t>
      </w:r>
      <w:r w:rsidRPr="00920B3C">
        <w:rPr>
          <w:sz w:val="28"/>
          <w:szCs w:val="28"/>
        </w:rPr>
        <w:t xml:space="preserve"> (См.: пункт </w:t>
      </w:r>
      <w:r w:rsidRPr="00920B3C">
        <w:rPr>
          <w:iCs/>
          <w:sz w:val="28"/>
          <w:szCs w:val="28"/>
        </w:rPr>
        <w:t>10.2. Методические рекомендации по подготовке доклада).</w:t>
      </w:r>
    </w:p>
    <w:p w14:paraId="183CBBD8" w14:textId="77777777" w:rsidR="00920B3C" w:rsidRDefault="00920B3C" w:rsidP="00920B3C">
      <w:pPr>
        <w:ind w:firstLine="567"/>
        <w:jc w:val="both"/>
        <w:rPr>
          <w:iCs/>
          <w:sz w:val="28"/>
          <w:szCs w:val="28"/>
        </w:rPr>
      </w:pPr>
    </w:p>
    <w:p w14:paraId="3DA344F6" w14:textId="581854A0" w:rsidR="00CF4446" w:rsidRPr="001A3F96" w:rsidRDefault="00CF4446" w:rsidP="00926F97">
      <w:pPr>
        <w:widowControl w:val="0"/>
        <w:autoSpaceDE w:val="0"/>
        <w:autoSpaceDN w:val="0"/>
        <w:jc w:val="both"/>
        <w:outlineLvl w:val="0"/>
        <w:rPr>
          <w:b/>
          <w:bCs/>
          <w:sz w:val="28"/>
          <w:szCs w:val="28"/>
          <w:lang w:bidi="ru-RU"/>
        </w:rPr>
      </w:pPr>
      <w:bookmarkStart w:id="41" w:name="_Toc24406442"/>
      <w:r w:rsidRPr="001A3F9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0375A962" w14:textId="77777777" w:rsidR="00926F97" w:rsidRPr="001A3F96" w:rsidRDefault="00926F97" w:rsidP="00926F97">
      <w:pPr>
        <w:widowControl w:val="0"/>
        <w:autoSpaceDE w:val="0"/>
        <w:autoSpaceDN w:val="0"/>
        <w:jc w:val="both"/>
        <w:outlineLvl w:val="0"/>
        <w:rPr>
          <w:bCs/>
          <w:sz w:val="28"/>
          <w:szCs w:val="28"/>
          <w:lang w:bidi="ru-RU"/>
        </w:rPr>
      </w:pPr>
    </w:p>
    <w:p w14:paraId="3B99642A" w14:textId="77777777" w:rsidR="00CF4446" w:rsidRPr="001A3F9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42" w:name="_Toc531614950"/>
      <w:bookmarkStart w:id="43" w:name="_Toc531686467"/>
      <w:r w:rsidRPr="001A3F96">
        <w:rPr>
          <w:rFonts w:eastAsia="Calibri"/>
          <w:b/>
          <w:bCs/>
          <w:kern w:val="32"/>
          <w:sz w:val="28"/>
          <w:szCs w:val="28"/>
          <w:lang w:bidi="ru-RU"/>
        </w:rPr>
        <w:t>11. 1. Комплект лицензионного программного обеспечения:</w:t>
      </w:r>
      <w:bookmarkEnd w:id="42"/>
      <w:bookmarkEnd w:id="43"/>
    </w:p>
    <w:p w14:paraId="06A46E16" w14:textId="77777777" w:rsidR="00CF4446" w:rsidRPr="00D300D0"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44" w:name="_Toc531614951"/>
      <w:bookmarkStart w:id="45" w:name="_Toc531686468"/>
      <w:r w:rsidRPr="00D300D0">
        <w:rPr>
          <w:rFonts w:eastAsia="Calibri"/>
          <w:bCs/>
          <w:kern w:val="32"/>
          <w:sz w:val="28"/>
          <w:szCs w:val="28"/>
          <w:lang w:val="en-US" w:bidi="ru-RU"/>
        </w:rPr>
        <w:t xml:space="preserve">1. </w:t>
      </w:r>
      <w:r w:rsidRPr="001A3F96">
        <w:rPr>
          <w:rFonts w:eastAsia="Calibri"/>
          <w:bCs/>
          <w:kern w:val="32"/>
          <w:sz w:val="28"/>
          <w:szCs w:val="28"/>
          <w:lang w:val="en-US" w:bidi="ru-RU"/>
        </w:rPr>
        <w:t>Windows</w:t>
      </w:r>
      <w:r w:rsidRPr="00D300D0">
        <w:rPr>
          <w:rFonts w:eastAsia="Calibri"/>
          <w:bCs/>
          <w:kern w:val="32"/>
          <w:sz w:val="28"/>
          <w:szCs w:val="28"/>
          <w:lang w:val="en-US" w:bidi="ru-RU"/>
        </w:rPr>
        <w:t xml:space="preserve">, </w:t>
      </w:r>
      <w:r w:rsidRPr="001A3F96">
        <w:rPr>
          <w:rFonts w:eastAsia="Calibri"/>
          <w:bCs/>
          <w:kern w:val="32"/>
          <w:sz w:val="28"/>
          <w:szCs w:val="28"/>
          <w:lang w:val="en-US" w:bidi="ru-RU"/>
        </w:rPr>
        <w:t>Microsoft</w:t>
      </w:r>
      <w:r w:rsidRPr="00D300D0">
        <w:rPr>
          <w:rFonts w:eastAsia="Calibri"/>
          <w:bCs/>
          <w:kern w:val="32"/>
          <w:sz w:val="28"/>
          <w:szCs w:val="28"/>
          <w:lang w:val="en-US" w:bidi="ru-RU"/>
        </w:rPr>
        <w:t xml:space="preserve"> </w:t>
      </w:r>
      <w:r w:rsidRPr="001A3F96">
        <w:rPr>
          <w:rFonts w:eastAsia="Calibri"/>
          <w:bCs/>
          <w:kern w:val="32"/>
          <w:sz w:val="28"/>
          <w:szCs w:val="28"/>
          <w:lang w:val="en-US" w:bidi="ru-RU"/>
        </w:rPr>
        <w:t>Office</w:t>
      </w:r>
      <w:r w:rsidRPr="00D300D0">
        <w:rPr>
          <w:rFonts w:eastAsia="Calibri"/>
          <w:bCs/>
          <w:kern w:val="32"/>
          <w:sz w:val="28"/>
          <w:szCs w:val="28"/>
          <w:lang w:val="en-US" w:bidi="ru-RU"/>
        </w:rPr>
        <w:t>.</w:t>
      </w:r>
      <w:bookmarkEnd w:id="44"/>
      <w:bookmarkEnd w:id="45"/>
    </w:p>
    <w:p w14:paraId="6D1FF8C3" w14:textId="0392B76E" w:rsidR="00CF4446" w:rsidRPr="00D300D0"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46" w:name="_Toc531614952"/>
      <w:bookmarkStart w:id="47" w:name="_Toc531686469"/>
      <w:r w:rsidRPr="00D300D0">
        <w:rPr>
          <w:rFonts w:eastAsia="Calibri"/>
          <w:bCs/>
          <w:kern w:val="32"/>
          <w:sz w:val="28"/>
          <w:szCs w:val="28"/>
          <w:lang w:val="en-US" w:bidi="ru-RU"/>
        </w:rPr>
        <w:t xml:space="preserve">2. </w:t>
      </w:r>
      <w:r w:rsidRPr="001A3F96">
        <w:rPr>
          <w:rFonts w:eastAsia="Calibri"/>
          <w:bCs/>
          <w:kern w:val="32"/>
          <w:sz w:val="28"/>
          <w:szCs w:val="28"/>
          <w:lang w:bidi="ru-RU"/>
        </w:rPr>
        <w:t>Антивирус</w:t>
      </w:r>
      <w:r w:rsidRPr="00D300D0">
        <w:rPr>
          <w:rFonts w:eastAsia="Calibri"/>
          <w:bCs/>
          <w:kern w:val="32"/>
          <w:sz w:val="28"/>
          <w:szCs w:val="28"/>
          <w:lang w:val="en-US" w:bidi="ru-RU"/>
        </w:rPr>
        <w:t xml:space="preserve"> </w:t>
      </w:r>
      <w:r w:rsidRPr="001A3F96">
        <w:rPr>
          <w:rFonts w:eastAsia="Calibri"/>
          <w:bCs/>
          <w:kern w:val="32"/>
          <w:sz w:val="28"/>
          <w:szCs w:val="28"/>
          <w:lang w:val="en-US" w:bidi="ru-RU"/>
        </w:rPr>
        <w:t>ESET</w:t>
      </w:r>
      <w:r w:rsidRPr="00D300D0">
        <w:rPr>
          <w:rFonts w:eastAsia="Calibri"/>
          <w:bCs/>
          <w:kern w:val="32"/>
          <w:sz w:val="28"/>
          <w:szCs w:val="28"/>
          <w:lang w:val="en-US" w:bidi="ru-RU"/>
        </w:rPr>
        <w:t xml:space="preserve"> </w:t>
      </w:r>
      <w:r w:rsidRPr="001A3F96">
        <w:rPr>
          <w:rFonts w:eastAsia="Calibri"/>
          <w:bCs/>
          <w:kern w:val="32"/>
          <w:sz w:val="28"/>
          <w:szCs w:val="28"/>
          <w:lang w:val="en-US" w:bidi="ru-RU"/>
        </w:rPr>
        <w:t>Endpoint</w:t>
      </w:r>
      <w:r w:rsidRPr="00D300D0">
        <w:rPr>
          <w:rFonts w:eastAsia="Calibri"/>
          <w:bCs/>
          <w:kern w:val="32"/>
          <w:sz w:val="28"/>
          <w:szCs w:val="28"/>
          <w:lang w:val="en-US" w:bidi="ru-RU"/>
        </w:rPr>
        <w:t xml:space="preserve"> </w:t>
      </w:r>
      <w:r w:rsidRPr="001A3F96">
        <w:rPr>
          <w:rFonts w:eastAsia="Calibri"/>
          <w:bCs/>
          <w:kern w:val="32"/>
          <w:sz w:val="28"/>
          <w:szCs w:val="28"/>
          <w:lang w:val="en-US" w:bidi="ru-RU"/>
        </w:rPr>
        <w:t>Security</w:t>
      </w:r>
      <w:bookmarkEnd w:id="46"/>
      <w:bookmarkEnd w:id="47"/>
    </w:p>
    <w:p w14:paraId="2E93AEDC" w14:textId="77777777" w:rsidR="00926F97" w:rsidRPr="00D300D0" w:rsidRDefault="00926F97" w:rsidP="00CF4446">
      <w:pPr>
        <w:keepNext/>
        <w:widowControl w:val="0"/>
        <w:autoSpaceDE w:val="0"/>
        <w:autoSpaceDN w:val="0"/>
        <w:ind w:firstLine="709"/>
        <w:jc w:val="both"/>
        <w:outlineLvl w:val="0"/>
        <w:rPr>
          <w:rFonts w:eastAsia="Calibri"/>
          <w:bCs/>
          <w:kern w:val="32"/>
          <w:sz w:val="28"/>
          <w:szCs w:val="28"/>
          <w:lang w:val="en-US" w:bidi="ru-RU"/>
        </w:rPr>
      </w:pPr>
    </w:p>
    <w:p w14:paraId="7E974892" w14:textId="77777777" w:rsidR="00CF4446" w:rsidRPr="001A3F96" w:rsidRDefault="00CF4446" w:rsidP="00CF4446">
      <w:pPr>
        <w:keepNext/>
        <w:widowControl w:val="0"/>
        <w:autoSpaceDE w:val="0"/>
        <w:autoSpaceDN w:val="0"/>
        <w:ind w:firstLine="709"/>
        <w:jc w:val="both"/>
        <w:outlineLvl w:val="0"/>
        <w:rPr>
          <w:rFonts w:eastAsia="Calibri"/>
          <w:bCs/>
          <w:kern w:val="32"/>
          <w:sz w:val="28"/>
          <w:szCs w:val="28"/>
          <w:lang w:bidi="ru-RU"/>
        </w:rPr>
      </w:pPr>
      <w:bookmarkStart w:id="48" w:name="_Toc531614953"/>
      <w:bookmarkStart w:id="49" w:name="_Toc531686470"/>
      <w:r w:rsidRPr="001A3F96">
        <w:rPr>
          <w:rFonts w:eastAsia="Calibri"/>
          <w:b/>
          <w:bCs/>
          <w:kern w:val="32"/>
          <w:sz w:val="28"/>
          <w:szCs w:val="28"/>
          <w:lang w:bidi="ru-RU"/>
        </w:rPr>
        <w:t>11.2. Современные профессиональные базы данных и информационные справочные системы</w:t>
      </w:r>
      <w:bookmarkEnd w:id="48"/>
      <w:bookmarkEnd w:id="49"/>
    </w:p>
    <w:p w14:paraId="0CC8136F" w14:textId="77777777" w:rsidR="00CF4446" w:rsidRPr="001A3F9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1A3F96">
        <w:rPr>
          <w:rFonts w:eastAsia="Calibri"/>
          <w:bCs/>
          <w:sz w:val="28"/>
          <w:szCs w:val="28"/>
          <w:lang w:bidi="ru-RU"/>
        </w:rPr>
        <w:t>1. Информационно-правовая система «Гарант»</w:t>
      </w:r>
    </w:p>
    <w:p w14:paraId="729E4FAE" w14:textId="77777777" w:rsidR="00CF4446" w:rsidRPr="001A3F9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1A3F96">
        <w:rPr>
          <w:rFonts w:eastAsia="Calibri"/>
          <w:bCs/>
          <w:sz w:val="28"/>
          <w:szCs w:val="28"/>
          <w:lang w:bidi="ru-RU"/>
        </w:rPr>
        <w:t>2. Информационно-правовая система «Консультант Плюс»</w:t>
      </w:r>
    </w:p>
    <w:p w14:paraId="3E63B58E" w14:textId="77777777" w:rsidR="00CF4446" w:rsidRPr="001A3F9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1A3F96">
        <w:rPr>
          <w:rFonts w:eastAsia="Calibri"/>
          <w:bCs/>
          <w:sz w:val="28"/>
          <w:szCs w:val="28"/>
          <w:lang w:bidi="ru-RU"/>
        </w:rPr>
        <w:t xml:space="preserve">3. Электронная энциклопедия: </w:t>
      </w:r>
      <w:r w:rsidRPr="001A3F96">
        <w:rPr>
          <w:rFonts w:eastAsia="Calibri"/>
          <w:bCs/>
          <w:color w:val="0000FF"/>
          <w:sz w:val="28"/>
          <w:szCs w:val="28"/>
          <w:u w:val="single"/>
          <w:lang w:val="en-US" w:bidi="ru-RU"/>
        </w:rPr>
        <w:t>http</w:t>
      </w:r>
      <w:r w:rsidRPr="001A3F96">
        <w:rPr>
          <w:rFonts w:eastAsia="Calibri"/>
          <w:bCs/>
          <w:color w:val="0000FF"/>
          <w:sz w:val="28"/>
          <w:szCs w:val="28"/>
          <w:u w:val="single"/>
          <w:lang w:bidi="ru-RU"/>
        </w:rPr>
        <w:t>://</w:t>
      </w:r>
      <w:r w:rsidRPr="001A3F96">
        <w:rPr>
          <w:rFonts w:eastAsia="Calibri"/>
          <w:bCs/>
          <w:color w:val="0000FF"/>
          <w:sz w:val="28"/>
          <w:szCs w:val="28"/>
          <w:u w:val="single"/>
          <w:lang w:val="en-US" w:bidi="ru-RU"/>
        </w:rPr>
        <w:t>ru</w:t>
      </w:r>
      <w:r w:rsidRPr="001A3F96">
        <w:rPr>
          <w:rFonts w:eastAsia="Calibri"/>
          <w:bCs/>
          <w:color w:val="0000FF"/>
          <w:sz w:val="28"/>
          <w:szCs w:val="28"/>
          <w:u w:val="single"/>
          <w:lang w:bidi="ru-RU"/>
        </w:rPr>
        <w:t>.</w:t>
      </w:r>
      <w:r w:rsidRPr="001A3F96">
        <w:rPr>
          <w:rFonts w:eastAsia="Calibri"/>
          <w:bCs/>
          <w:color w:val="0000FF"/>
          <w:sz w:val="28"/>
          <w:szCs w:val="28"/>
          <w:u w:val="single"/>
          <w:lang w:val="en-US" w:bidi="ru-RU"/>
        </w:rPr>
        <w:t>wikipedia</w:t>
      </w:r>
      <w:r w:rsidRPr="001A3F96">
        <w:rPr>
          <w:rFonts w:eastAsia="Calibri"/>
          <w:bCs/>
          <w:color w:val="0000FF"/>
          <w:sz w:val="28"/>
          <w:szCs w:val="28"/>
          <w:u w:val="single"/>
          <w:lang w:bidi="ru-RU"/>
        </w:rPr>
        <w:t>.</w:t>
      </w:r>
      <w:r w:rsidRPr="001A3F96">
        <w:rPr>
          <w:rFonts w:eastAsia="Calibri"/>
          <w:bCs/>
          <w:color w:val="0000FF"/>
          <w:sz w:val="28"/>
          <w:szCs w:val="28"/>
          <w:u w:val="single"/>
          <w:lang w:val="en-US" w:bidi="ru-RU"/>
        </w:rPr>
        <w:t>org</w:t>
      </w:r>
      <w:r w:rsidRPr="001A3F96">
        <w:rPr>
          <w:rFonts w:eastAsia="Calibri"/>
          <w:bCs/>
          <w:color w:val="0000FF"/>
          <w:sz w:val="28"/>
          <w:szCs w:val="28"/>
          <w:u w:val="single"/>
          <w:lang w:bidi="ru-RU"/>
        </w:rPr>
        <w:t>/</w:t>
      </w:r>
      <w:r w:rsidRPr="001A3F96">
        <w:rPr>
          <w:rFonts w:eastAsia="Calibri"/>
          <w:bCs/>
          <w:color w:val="0000FF"/>
          <w:sz w:val="28"/>
          <w:szCs w:val="28"/>
          <w:u w:val="single"/>
          <w:lang w:val="en-US" w:bidi="ru-RU"/>
        </w:rPr>
        <w:t>wiki</w:t>
      </w:r>
      <w:r w:rsidRPr="001A3F96">
        <w:rPr>
          <w:rFonts w:eastAsia="Calibri"/>
          <w:bCs/>
          <w:color w:val="0000FF"/>
          <w:sz w:val="28"/>
          <w:szCs w:val="28"/>
          <w:u w:val="single"/>
          <w:lang w:bidi="ru-RU"/>
        </w:rPr>
        <w:t>/</w:t>
      </w:r>
      <w:r w:rsidRPr="001A3F96">
        <w:rPr>
          <w:rFonts w:eastAsia="Calibri"/>
          <w:bCs/>
          <w:color w:val="0000FF"/>
          <w:sz w:val="28"/>
          <w:szCs w:val="28"/>
          <w:u w:val="single"/>
          <w:lang w:val="en-US" w:bidi="ru-RU"/>
        </w:rPr>
        <w:t>Wiki</w:t>
      </w:r>
    </w:p>
    <w:p w14:paraId="1238DF6E" w14:textId="4DE5833C" w:rsidR="00CF4446" w:rsidRPr="001A3F9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1A3F96">
        <w:rPr>
          <w:rFonts w:eastAsia="Calibri"/>
          <w:bCs/>
          <w:sz w:val="28"/>
          <w:szCs w:val="28"/>
          <w:lang w:bidi="ru-RU"/>
        </w:rPr>
        <w:t>4.</w:t>
      </w:r>
      <w:r w:rsidR="003433A1" w:rsidRPr="001A3F96">
        <w:rPr>
          <w:rFonts w:eastAsia="Calibri"/>
          <w:bCs/>
          <w:sz w:val="28"/>
          <w:szCs w:val="28"/>
          <w:lang w:bidi="ru-RU"/>
        </w:rPr>
        <w:t> </w:t>
      </w:r>
      <w:r w:rsidRPr="001A3F96">
        <w:rPr>
          <w:rFonts w:eastAsia="Calibri"/>
          <w:bCs/>
          <w:sz w:val="28"/>
          <w:szCs w:val="28"/>
          <w:lang w:bidi="ru-RU"/>
        </w:rPr>
        <w:t>Система комплексного раскрытия информации «СКРИН» -</w:t>
      </w:r>
      <w:r w:rsidRPr="001A3F96">
        <w:rPr>
          <w:rFonts w:eastAsia="Calibri"/>
          <w:bCs/>
          <w:sz w:val="28"/>
          <w:szCs w:val="28"/>
          <w:lang w:val="en-US" w:bidi="ru-RU"/>
        </w:rPr>
        <w:t>http</w:t>
      </w:r>
      <w:r w:rsidRPr="001A3F96">
        <w:rPr>
          <w:rFonts w:eastAsia="Calibri"/>
          <w:bCs/>
          <w:sz w:val="28"/>
          <w:szCs w:val="28"/>
          <w:lang w:bidi="ru-RU"/>
        </w:rPr>
        <w:t>://</w:t>
      </w:r>
      <w:r w:rsidRPr="001A3F96">
        <w:rPr>
          <w:rFonts w:eastAsia="Calibri"/>
          <w:bCs/>
          <w:sz w:val="28"/>
          <w:szCs w:val="28"/>
          <w:lang w:val="en-US" w:bidi="ru-RU"/>
        </w:rPr>
        <w:t>www</w:t>
      </w:r>
      <w:r w:rsidRPr="001A3F96">
        <w:rPr>
          <w:rFonts w:eastAsia="Calibri"/>
          <w:bCs/>
          <w:sz w:val="28"/>
          <w:szCs w:val="28"/>
          <w:lang w:bidi="ru-RU"/>
        </w:rPr>
        <w:t>.</w:t>
      </w:r>
      <w:r w:rsidRPr="001A3F96">
        <w:rPr>
          <w:rFonts w:eastAsia="Calibri"/>
          <w:bCs/>
          <w:sz w:val="28"/>
          <w:szCs w:val="28"/>
          <w:lang w:val="en-US" w:bidi="ru-RU"/>
        </w:rPr>
        <w:t>skrin</w:t>
      </w:r>
      <w:r w:rsidRPr="001A3F96">
        <w:rPr>
          <w:rFonts w:eastAsia="Calibri"/>
          <w:bCs/>
          <w:sz w:val="28"/>
          <w:szCs w:val="28"/>
          <w:lang w:bidi="ru-RU"/>
        </w:rPr>
        <w:t>.</w:t>
      </w:r>
      <w:r w:rsidRPr="001A3F96">
        <w:rPr>
          <w:rFonts w:eastAsia="Calibri"/>
          <w:bCs/>
          <w:sz w:val="28"/>
          <w:szCs w:val="28"/>
          <w:lang w:val="en-US" w:bidi="ru-RU"/>
        </w:rPr>
        <w:t>ru</w:t>
      </w:r>
      <w:r w:rsidRPr="001A3F96">
        <w:rPr>
          <w:rFonts w:eastAsia="Calibri"/>
          <w:bCs/>
          <w:sz w:val="28"/>
          <w:szCs w:val="28"/>
          <w:lang w:bidi="ru-RU"/>
        </w:rPr>
        <w:t>/</w:t>
      </w:r>
    </w:p>
    <w:p w14:paraId="69664515" w14:textId="77777777" w:rsidR="00926F97" w:rsidRPr="001A3F96" w:rsidRDefault="00926F97" w:rsidP="00CF4446">
      <w:pPr>
        <w:widowControl w:val="0"/>
        <w:shd w:val="clear" w:color="auto" w:fill="FFFFFF"/>
        <w:tabs>
          <w:tab w:val="left" w:pos="442"/>
        </w:tabs>
        <w:autoSpaceDE w:val="0"/>
        <w:autoSpaceDN w:val="0"/>
        <w:ind w:firstLine="709"/>
        <w:jc w:val="both"/>
        <w:rPr>
          <w:rFonts w:eastAsia="Calibri"/>
          <w:bCs/>
          <w:sz w:val="28"/>
          <w:szCs w:val="28"/>
          <w:lang w:bidi="ru-RU"/>
        </w:rPr>
      </w:pPr>
    </w:p>
    <w:p w14:paraId="2AE04672" w14:textId="77777777" w:rsidR="00CF4446" w:rsidRPr="001A3F9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1A3F96">
        <w:rPr>
          <w:rFonts w:eastAsia="Calibri"/>
          <w:b/>
          <w:bCs/>
          <w:sz w:val="28"/>
          <w:szCs w:val="28"/>
          <w:lang w:bidi="ru-RU"/>
        </w:rPr>
        <w:t>11.3. Сертифицированные программные и аппаратные средства защиты информации</w:t>
      </w:r>
    </w:p>
    <w:p w14:paraId="78FB41D4" w14:textId="0E42CAF2" w:rsidR="00CF4446" w:rsidRPr="001A3F96" w:rsidRDefault="00CF4446" w:rsidP="00CF4446">
      <w:pPr>
        <w:widowControl w:val="0"/>
        <w:tabs>
          <w:tab w:val="left" w:pos="1490"/>
        </w:tabs>
        <w:autoSpaceDE w:val="0"/>
        <w:autoSpaceDN w:val="0"/>
        <w:ind w:right="3"/>
        <w:jc w:val="both"/>
        <w:outlineLvl w:val="0"/>
        <w:rPr>
          <w:bCs/>
          <w:sz w:val="28"/>
          <w:szCs w:val="28"/>
          <w:lang w:bidi="ru-RU"/>
        </w:rPr>
      </w:pPr>
      <w:r w:rsidRPr="001A3F96">
        <w:rPr>
          <w:bCs/>
          <w:sz w:val="28"/>
          <w:szCs w:val="28"/>
          <w:lang w:bidi="ru-RU"/>
        </w:rPr>
        <w:t>Не используются</w:t>
      </w:r>
      <w:r w:rsidR="009968B0" w:rsidRPr="001A3F96">
        <w:rPr>
          <w:bCs/>
          <w:sz w:val="28"/>
          <w:szCs w:val="28"/>
          <w:lang w:bidi="ru-RU"/>
        </w:rPr>
        <w:t>.</w:t>
      </w:r>
    </w:p>
    <w:p w14:paraId="5A19479E" w14:textId="77777777" w:rsidR="00CF4446" w:rsidRPr="001A3F96" w:rsidRDefault="00CF4446" w:rsidP="00CF4446">
      <w:pPr>
        <w:widowControl w:val="0"/>
        <w:autoSpaceDE w:val="0"/>
        <w:autoSpaceDN w:val="0"/>
        <w:ind w:right="3"/>
        <w:jc w:val="both"/>
        <w:rPr>
          <w:sz w:val="28"/>
          <w:szCs w:val="28"/>
          <w:lang w:bidi="ru-RU"/>
        </w:rPr>
      </w:pPr>
    </w:p>
    <w:p w14:paraId="16DD5DEE" w14:textId="0B6BD431" w:rsidR="00CF4446" w:rsidRPr="001A3F96" w:rsidRDefault="00CF4446" w:rsidP="00CF4446">
      <w:pPr>
        <w:widowControl w:val="0"/>
        <w:autoSpaceDE w:val="0"/>
        <w:autoSpaceDN w:val="0"/>
        <w:jc w:val="both"/>
        <w:outlineLvl w:val="0"/>
        <w:rPr>
          <w:bCs/>
          <w:sz w:val="28"/>
          <w:szCs w:val="28"/>
          <w:lang w:bidi="ru-RU"/>
        </w:rPr>
      </w:pPr>
      <w:bookmarkStart w:id="50" w:name="_Toc24406443"/>
      <w:r w:rsidRPr="001A3F9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50"/>
    </w:p>
    <w:p w14:paraId="2CCE199F" w14:textId="77777777" w:rsidR="00CF4446" w:rsidRPr="001A3F96" w:rsidRDefault="00CF4446" w:rsidP="00CF4446">
      <w:pPr>
        <w:widowControl w:val="0"/>
        <w:autoSpaceDE w:val="0"/>
        <w:autoSpaceDN w:val="0"/>
        <w:ind w:firstLine="709"/>
        <w:jc w:val="both"/>
        <w:rPr>
          <w:rFonts w:eastAsia="Calibri"/>
          <w:sz w:val="28"/>
          <w:szCs w:val="28"/>
          <w:lang w:bidi="ru-RU"/>
        </w:rPr>
      </w:pPr>
      <w:r w:rsidRPr="001A3F9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2F2947" w:rsidRDefault="00CF4446" w:rsidP="00CF4446">
      <w:pPr>
        <w:widowControl w:val="0"/>
        <w:autoSpaceDE w:val="0"/>
        <w:autoSpaceDN w:val="0"/>
        <w:ind w:firstLine="709"/>
        <w:jc w:val="both"/>
        <w:rPr>
          <w:rFonts w:eastAsia="Calibri"/>
          <w:sz w:val="28"/>
          <w:szCs w:val="28"/>
          <w:lang w:bidi="ru-RU"/>
        </w:rPr>
      </w:pPr>
      <w:r w:rsidRPr="001A3F9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w:t>
      </w:r>
      <w:r w:rsidRPr="007D33E0">
        <w:rPr>
          <w:rFonts w:eastAsia="Calibri"/>
          <w:lang w:bidi="ru-RU"/>
        </w:rPr>
        <w:t xml:space="preserve"> </w:t>
      </w:r>
      <w:r w:rsidRPr="002F2947">
        <w:rPr>
          <w:rFonts w:eastAsia="Calibri"/>
          <w:sz w:val="28"/>
          <w:szCs w:val="28"/>
          <w:lang w:bidi="ru-RU"/>
        </w:rPr>
        <w:t>техника.</w:t>
      </w:r>
    </w:p>
    <w:sectPr w:rsidR="00D850EA" w:rsidRPr="002F2947"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4F36A" w14:textId="77777777" w:rsidR="00872D86" w:rsidRDefault="00872D86" w:rsidP="00D850EA">
      <w:r>
        <w:separator/>
      </w:r>
    </w:p>
  </w:endnote>
  <w:endnote w:type="continuationSeparator" w:id="0">
    <w:p w14:paraId="1EF40525" w14:textId="77777777" w:rsidR="00872D86" w:rsidRDefault="00872D86" w:rsidP="00D850EA">
      <w:r>
        <w:continuationSeparator/>
      </w:r>
    </w:p>
  </w:endnote>
  <w:endnote w:id="1">
    <w:p w14:paraId="0D279D59" w14:textId="77777777" w:rsidR="00C0315D" w:rsidRDefault="00C0315D" w:rsidP="00920B3C">
      <w:pPr>
        <w:pStyle w:val="af2"/>
      </w:pPr>
    </w:p>
    <w:p w14:paraId="43CC2398" w14:textId="77777777" w:rsidR="00C0315D" w:rsidRDefault="00C0315D" w:rsidP="00920B3C">
      <w:pPr>
        <w:pStyle w:val="af2"/>
      </w:pPr>
    </w:p>
    <w:p w14:paraId="097E43E8" w14:textId="77777777" w:rsidR="00C0315D" w:rsidRDefault="00C0315D" w:rsidP="00920B3C">
      <w:pPr>
        <w:pStyle w:val="af2"/>
      </w:pPr>
    </w:p>
    <w:p w14:paraId="4BFFCBE9" w14:textId="77777777" w:rsidR="00C0315D" w:rsidRDefault="00C0315D" w:rsidP="00920B3C">
      <w:pPr>
        <w:pStyle w:val="af2"/>
      </w:pPr>
    </w:p>
    <w:p w14:paraId="2F3E7F10" w14:textId="77777777" w:rsidR="00C0315D" w:rsidRDefault="00C0315D" w:rsidP="00920B3C">
      <w:pPr>
        <w:pStyle w:val="af2"/>
      </w:pPr>
    </w:p>
    <w:p w14:paraId="0B9D655A" w14:textId="77777777" w:rsidR="00C0315D" w:rsidRDefault="00C0315D" w:rsidP="00920B3C">
      <w:pPr>
        <w:pStyle w:val="af2"/>
      </w:pPr>
    </w:p>
    <w:p w14:paraId="3045EDAF" w14:textId="77777777" w:rsidR="00C0315D" w:rsidRDefault="00C0315D" w:rsidP="00920B3C">
      <w:pPr>
        <w:pStyle w:val="af2"/>
      </w:pPr>
    </w:p>
    <w:p w14:paraId="05BC3110" w14:textId="77777777" w:rsidR="00C0315D" w:rsidRDefault="00C0315D" w:rsidP="00920B3C">
      <w:pPr>
        <w:pStyle w:val="af2"/>
      </w:pPr>
    </w:p>
    <w:p w14:paraId="1FB2E82A" w14:textId="77777777" w:rsidR="00C0315D" w:rsidRDefault="00C0315D" w:rsidP="00920B3C">
      <w:pPr>
        <w:pStyle w:val="af2"/>
      </w:pPr>
    </w:p>
    <w:p w14:paraId="2D815353" w14:textId="77777777" w:rsidR="00C0315D" w:rsidRDefault="00C0315D" w:rsidP="00920B3C">
      <w:pPr>
        <w:pStyle w:val="af2"/>
      </w:pPr>
    </w:p>
    <w:p w14:paraId="5566563E" w14:textId="77777777" w:rsidR="00C0315D" w:rsidRDefault="00C0315D" w:rsidP="00920B3C">
      <w:pPr>
        <w:pStyle w:val="af2"/>
      </w:pPr>
    </w:p>
    <w:p w14:paraId="5207601D" w14:textId="77777777" w:rsidR="00C0315D" w:rsidRDefault="00C0315D" w:rsidP="00920B3C">
      <w:pPr>
        <w:pStyle w:val="af2"/>
      </w:pPr>
    </w:p>
    <w:p w14:paraId="7FFF1F55" w14:textId="77777777" w:rsidR="00C0315D" w:rsidRPr="00D41F2E" w:rsidRDefault="00C0315D" w:rsidP="00920B3C">
      <w:pPr>
        <w:pStyle w:val="a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56E1497" w:rsidR="00C0315D" w:rsidRDefault="00C0315D">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C0315D" w:rsidRDefault="00C0315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2B39E2B" w:rsidR="00C0315D" w:rsidRDefault="00C0315D">
        <w:pPr>
          <w:pStyle w:val="af8"/>
          <w:jc w:val="center"/>
        </w:pPr>
        <w:r>
          <w:fldChar w:fldCharType="begin"/>
        </w:r>
        <w:r>
          <w:instrText>PAGE   \* MERGEFORMAT</w:instrText>
        </w:r>
        <w:r>
          <w:fldChar w:fldCharType="separate"/>
        </w:r>
        <w:r w:rsidR="00543898">
          <w:rPr>
            <w:noProof/>
          </w:rPr>
          <w:t>32</w:t>
        </w:r>
        <w:r>
          <w:fldChar w:fldCharType="end"/>
        </w:r>
      </w:p>
    </w:sdtContent>
  </w:sdt>
  <w:p w14:paraId="7B2E19A8" w14:textId="77777777" w:rsidR="00C0315D" w:rsidRDefault="00C0315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307E8" w14:textId="77777777" w:rsidR="00872D86" w:rsidRDefault="00872D86" w:rsidP="00D850EA">
      <w:r>
        <w:separator/>
      </w:r>
    </w:p>
  </w:footnote>
  <w:footnote w:type="continuationSeparator" w:id="0">
    <w:p w14:paraId="0419E4BB" w14:textId="77777777" w:rsidR="00872D86" w:rsidRDefault="00872D86" w:rsidP="00D850EA">
      <w:r>
        <w:continuationSeparator/>
      </w:r>
    </w:p>
  </w:footnote>
  <w:footnote w:id="1">
    <w:p w14:paraId="727EE7D2" w14:textId="5AA7BBD8" w:rsidR="00C0315D" w:rsidRPr="004858E1" w:rsidRDefault="00C0315D"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C0315D" w:rsidRPr="003D3A4F" w:rsidRDefault="00C0315D"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45AEE"/>
    <w:multiLevelType w:val="hybridMultilevel"/>
    <w:tmpl w:val="15E2F6C8"/>
    <w:lvl w:ilvl="0" w:tplc="D7F0AD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8922B9"/>
    <w:multiLevelType w:val="hybridMultilevel"/>
    <w:tmpl w:val="73424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B87131"/>
    <w:multiLevelType w:val="hybridMultilevel"/>
    <w:tmpl w:val="EA2C1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715BDF"/>
    <w:multiLevelType w:val="hybridMultilevel"/>
    <w:tmpl w:val="896ED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884191"/>
    <w:multiLevelType w:val="hybridMultilevel"/>
    <w:tmpl w:val="C6FA0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CF743B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27B5759"/>
    <w:multiLevelType w:val="hybridMultilevel"/>
    <w:tmpl w:val="66B6E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46F6876"/>
    <w:multiLevelType w:val="hybridMultilevel"/>
    <w:tmpl w:val="63ECD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2AF249A"/>
    <w:multiLevelType w:val="hybridMultilevel"/>
    <w:tmpl w:val="BAF614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CE56016"/>
    <w:multiLevelType w:val="hybridMultilevel"/>
    <w:tmpl w:val="F6FCC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162EFB"/>
    <w:multiLevelType w:val="hybridMultilevel"/>
    <w:tmpl w:val="D83E42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5"/>
  </w:num>
  <w:num w:numId="3">
    <w:abstractNumId w:val="8"/>
  </w:num>
  <w:num w:numId="4">
    <w:abstractNumId w:val="10"/>
  </w:num>
  <w:num w:numId="5">
    <w:abstractNumId w:val="9"/>
  </w:num>
  <w:num w:numId="6">
    <w:abstractNumId w:val="2"/>
  </w:num>
  <w:num w:numId="7">
    <w:abstractNumId w:val="6"/>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3"/>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656"/>
    <w:rsid w:val="00005AD7"/>
    <w:rsid w:val="00007194"/>
    <w:rsid w:val="00007877"/>
    <w:rsid w:val="00007955"/>
    <w:rsid w:val="00012460"/>
    <w:rsid w:val="00012FD9"/>
    <w:rsid w:val="000210D1"/>
    <w:rsid w:val="00021A87"/>
    <w:rsid w:val="00026C6F"/>
    <w:rsid w:val="00030597"/>
    <w:rsid w:val="0003093A"/>
    <w:rsid w:val="00033852"/>
    <w:rsid w:val="00035393"/>
    <w:rsid w:val="00040B8C"/>
    <w:rsid w:val="000422CD"/>
    <w:rsid w:val="000436CC"/>
    <w:rsid w:val="000504A3"/>
    <w:rsid w:val="00052C5E"/>
    <w:rsid w:val="000619EE"/>
    <w:rsid w:val="00064DF3"/>
    <w:rsid w:val="0006677E"/>
    <w:rsid w:val="00067411"/>
    <w:rsid w:val="00070C03"/>
    <w:rsid w:val="000715EA"/>
    <w:rsid w:val="00072AC9"/>
    <w:rsid w:val="00072FEE"/>
    <w:rsid w:val="0007606E"/>
    <w:rsid w:val="000804D6"/>
    <w:rsid w:val="00080DB2"/>
    <w:rsid w:val="0008580B"/>
    <w:rsid w:val="000868BF"/>
    <w:rsid w:val="0008701F"/>
    <w:rsid w:val="00087781"/>
    <w:rsid w:val="00087A45"/>
    <w:rsid w:val="00090F1A"/>
    <w:rsid w:val="00091D15"/>
    <w:rsid w:val="00093D55"/>
    <w:rsid w:val="0009471E"/>
    <w:rsid w:val="000968F8"/>
    <w:rsid w:val="000A193A"/>
    <w:rsid w:val="000A4BB6"/>
    <w:rsid w:val="000A519B"/>
    <w:rsid w:val="000A6E41"/>
    <w:rsid w:val="000B0717"/>
    <w:rsid w:val="000B387B"/>
    <w:rsid w:val="000B3F0D"/>
    <w:rsid w:val="000C3123"/>
    <w:rsid w:val="000D0735"/>
    <w:rsid w:val="000D4414"/>
    <w:rsid w:val="000D590E"/>
    <w:rsid w:val="000D5C89"/>
    <w:rsid w:val="000D6AEE"/>
    <w:rsid w:val="000D6B62"/>
    <w:rsid w:val="000D77C9"/>
    <w:rsid w:val="000E28E8"/>
    <w:rsid w:val="000E6DF0"/>
    <w:rsid w:val="000F0B34"/>
    <w:rsid w:val="000F1A76"/>
    <w:rsid w:val="000F73DA"/>
    <w:rsid w:val="001022E4"/>
    <w:rsid w:val="0010469B"/>
    <w:rsid w:val="0011399E"/>
    <w:rsid w:val="00115305"/>
    <w:rsid w:val="00120922"/>
    <w:rsid w:val="001304E0"/>
    <w:rsid w:val="00131352"/>
    <w:rsid w:val="00131EF4"/>
    <w:rsid w:val="00132E5A"/>
    <w:rsid w:val="00133304"/>
    <w:rsid w:val="00137301"/>
    <w:rsid w:val="00141A98"/>
    <w:rsid w:val="00141D88"/>
    <w:rsid w:val="00143B5E"/>
    <w:rsid w:val="001455F6"/>
    <w:rsid w:val="0015018F"/>
    <w:rsid w:val="00150F13"/>
    <w:rsid w:val="001539C1"/>
    <w:rsid w:val="001563F7"/>
    <w:rsid w:val="001601B7"/>
    <w:rsid w:val="00161B80"/>
    <w:rsid w:val="001626E9"/>
    <w:rsid w:val="00162A62"/>
    <w:rsid w:val="001635CB"/>
    <w:rsid w:val="00164A4A"/>
    <w:rsid w:val="001670F4"/>
    <w:rsid w:val="001671D1"/>
    <w:rsid w:val="00171EE0"/>
    <w:rsid w:val="0017237E"/>
    <w:rsid w:val="00174BFC"/>
    <w:rsid w:val="00177ECB"/>
    <w:rsid w:val="00182750"/>
    <w:rsid w:val="00185F12"/>
    <w:rsid w:val="001869EC"/>
    <w:rsid w:val="0019005F"/>
    <w:rsid w:val="001921B8"/>
    <w:rsid w:val="001929E0"/>
    <w:rsid w:val="00194264"/>
    <w:rsid w:val="001962F2"/>
    <w:rsid w:val="00197338"/>
    <w:rsid w:val="001976A4"/>
    <w:rsid w:val="001A229C"/>
    <w:rsid w:val="001A3F96"/>
    <w:rsid w:val="001A5B73"/>
    <w:rsid w:val="001B04D6"/>
    <w:rsid w:val="001B1DA2"/>
    <w:rsid w:val="001B2EF7"/>
    <w:rsid w:val="001B46F7"/>
    <w:rsid w:val="001B4CD3"/>
    <w:rsid w:val="001B6178"/>
    <w:rsid w:val="001B61C8"/>
    <w:rsid w:val="001D161A"/>
    <w:rsid w:val="001D2F28"/>
    <w:rsid w:val="001D7CDE"/>
    <w:rsid w:val="001E0953"/>
    <w:rsid w:val="001E2AD0"/>
    <w:rsid w:val="001E31A3"/>
    <w:rsid w:val="001E5577"/>
    <w:rsid w:val="001E60D3"/>
    <w:rsid w:val="001E6FF9"/>
    <w:rsid w:val="001E749B"/>
    <w:rsid w:val="001E7BB2"/>
    <w:rsid w:val="001F258C"/>
    <w:rsid w:val="001F2E9B"/>
    <w:rsid w:val="001F3D96"/>
    <w:rsid w:val="001F4C7C"/>
    <w:rsid w:val="001F5EC2"/>
    <w:rsid w:val="002001C2"/>
    <w:rsid w:val="002035DD"/>
    <w:rsid w:val="0020628A"/>
    <w:rsid w:val="00213948"/>
    <w:rsid w:val="00214D3D"/>
    <w:rsid w:val="0021541A"/>
    <w:rsid w:val="00215BEB"/>
    <w:rsid w:val="0021659D"/>
    <w:rsid w:val="00216684"/>
    <w:rsid w:val="00216889"/>
    <w:rsid w:val="00216BD7"/>
    <w:rsid w:val="00217C6B"/>
    <w:rsid w:val="00225205"/>
    <w:rsid w:val="002257C7"/>
    <w:rsid w:val="00227DC6"/>
    <w:rsid w:val="002305AA"/>
    <w:rsid w:val="002312AC"/>
    <w:rsid w:val="00234255"/>
    <w:rsid w:val="00235A9B"/>
    <w:rsid w:val="00240B3D"/>
    <w:rsid w:val="002445A8"/>
    <w:rsid w:val="002471CB"/>
    <w:rsid w:val="00247820"/>
    <w:rsid w:val="00250038"/>
    <w:rsid w:val="002506AB"/>
    <w:rsid w:val="002521EE"/>
    <w:rsid w:val="002522A2"/>
    <w:rsid w:val="002540CB"/>
    <w:rsid w:val="00257D2D"/>
    <w:rsid w:val="0026142F"/>
    <w:rsid w:val="002614FC"/>
    <w:rsid w:val="0026206B"/>
    <w:rsid w:val="00262BDD"/>
    <w:rsid w:val="00263075"/>
    <w:rsid w:val="00265AF4"/>
    <w:rsid w:val="0026624B"/>
    <w:rsid w:val="00273C01"/>
    <w:rsid w:val="00276A0C"/>
    <w:rsid w:val="00280D5F"/>
    <w:rsid w:val="00292F57"/>
    <w:rsid w:val="00294166"/>
    <w:rsid w:val="00296F8A"/>
    <w:rsid w:val="002972E5"/>
    <w:rsid w:val="002973C2"/>
    <w:rsid w:val="002A2FF3"/>
    <w:rsid w:val="002A38CC"/>
    <w:rsid w:val="002A6486"/>
    <w:rsid w:val="002B12B4"/>
    <w:rsid w:val="002B13D8"/>
    <w:rsid w:val="002B2EC7"/>
    <w:rsid w:val="002B4AFF"/>
    <w:rsid w:val="002B7A5A"/>
    <w:rsid w:val="002C0991"/>
    <w:rsid w:val="002D3575"/>
    <w:rsid w:val="002E001C"/>
    <w:rsid w:val="002E3909"/>
    <w:rsid w:val="002E4AE5"/>
    <w:rsid w:val="002E67D4"/>
    <w:rsid w:val="002F026A"/>
    <w:rsid w:val="002F1CA0"/>
    <w:rsid w:val="002F24A7"/>
    <w:rsid w:val="002F2947"/>
    <w:rsid w:val="002F544A"/>
    <w:rsid w:val="00301484"/>
    <w:rsid w:val="00301A42"/>
    <w:rsid w:val="00301C8A"/>
    <w:rsid w:val="00306370"/>
    <w:rsid w:val="00311F11"/>
    <w:rsid w:val="0031281E"/>
    <w:rsid w:val="0031761C"/>
    <w:rsid w:val="00320030"/>
    <w:rsid w:val="0032574F"/>
    <w:rsid w:val="00325CC1"/>
    <w:rsid w:val="00327515"/>
    <w:rsid w:val="003324D4"/>
    <w:rsid w:val="00333976"/>
    <w:rsid w:val="00337FAA"/>
    <w:rsid w:val="00340745"/>
    <w:rsid w:val="00340C91"/>
    <w:rsid w:val="003433A1"/>
    <w:rsid w:val="0034423A"/>
    <w:rsid w:val="00344279"/>
    <w:rsid w:val="00350B59"/>
    <w:rsid w:val="00351932"/>
    <w:rsid w:val="00351C00"/>
    <w:rsid w:val="0036321A"/>
    <w:rsid w:val="00364243"/>
    <w:rsid w:val="00364E35"/>
    <w:rsid w:val="00377FF3"/>
    <w:rsid w:val="003801E5"/>
    <w:rsid w:val="00381812"/>
    <w:rsid w:val="00382001"/>
    <w:rsid w:val="00383DDA"/>
    <w:rsid w:val="003853D3"/>
    <w:rsid w:val="00386087"/>
    <w:rsid w:val="00386803"/>
    <w:rsid w:val="00390909"/>
    <w:rsid w:val="00393C47"/>
    <w:rsid w:val="003942EA"/>
    <w:rsid w:val="00394AD3"/>
    <w:rsid w:val="00394CCC"/>
    <w:rsid w:val="00395FF6"/>
    <w:rsid w:val="003A0B28"/>
    <w:rsid w:val="003A0C42"/>
    <w:rsid w:val="003A6928"/>
    <w:rsid w:val="003B1D49"/>
    <w:rsid w:val="003B1E76"/>
    <w:rsid w:val="003B1E8C"/>
    <w:rsid w:val="003B3951"/>
    <w:rsid w:val="003B3C2A"/>
    <w:rsid w:val="003B4E0C"/>
    <w:rsid w:val="003C2071"/>
    <w:rsid w:val="003C4A42"/>
    <w:rsid w:val="003C6B5D"/>
    <w:rsid w:val="003D12AC"/>
    <w:rsid w:val="003D1E0C"/>
    <w:rsid w:val="003D2E99"/>
    <w:rsid w:val="003D3A4F"/>
    <w:rsid w:val="003D3F1F"/>
    <w:rsid w:val="003E06AF"/>
    <w:rsid w:val="003E1282"/>
    <w:rsid w:val="003E1861"/>
    <w:rsid w:val="003E497B"/>
    <w:rsid w:val="003E578A"/>
    <w:rsid w:val="003F6070"/>
    <w:rsid w:val="003F6F6C"/>
    <w:rsid w:val="0040345F"/>
    <w:rsid w:val="00406A7E"/>
    <w:rsid w:val="00406D1B"/>
    <w:rsid w:val="004136B3"/>
    <w:rsid w:val="00415398"/>
    <w:rsid w:val="004178C2"/>
    <w:rsid w:val="0042216C"/>
    <w:rsid w:val="00424C75"/>
    <w:rsid w:val="00426D6B"/>
    <w:rsid w:val="00430023"/>
    <w:rsid w:val="00436ACB"/>
    <w:rsid w:val="00437167"/>
    <w:rsid w:val="00442337"/>
    <w:rsid w:val="00442DAA"/>
    <w:rsid w:val="0044606D"/>
    <w:rsid w:val="00447646"/>
    <w:rsid w:val="004509E8"/>
    <w:rsid w:val="004509F8"/>
    <w:rsid w:val="00450ABC"/>
    <w:rsid w:val="004510BB"/>
    <w:rsid w:val="004557E8"/>
    <w:rsid w:val="00456431"/>
    <w:rsid w:val="00456CD3"/>
    <w:rsid w:val="004647B1"/>
    <w:rsid w:val="0046499B"/>
    <w:rsid w:val="004655E8"/>
    <w:rsid w:val="004671A1"/>
    <w:rsid w:val="00467F4A"/>
    <w:rsid w:val="0047149F"/>
    <w:rsid w:val="0047200E"/>
    <w:rsid w:val="00473524"/>
    <w:rsid w:val="00473715"/>
    <w:rsid w:val="00473B03"/>
    <w:rsid w:val="00474536"/>
    <w:rsid w:val="0047456A"/>
    <w:rsid w:val="00474AAA"/>
    <w:rsid w:val="004763A3"/>
    <w:rsid w:val="004801BE"/>
    <w:rsid w:val="00480C13"/>
    <w:rsid w:val="0048130E"/>
    <w:rsid w:val="004858E1"/>
    <w:rsid w:val="00485B92"/>
    <w:rsid w:val="00486ACD"/>
    <w:rsid w:val="0049105C"/>
    <w:rsid w:val="004911EB"/>
    <w:rsid w:val="004921B0"/>
    <w:rsid w:val="0049327B"/>
    <w:rsid w:val="004A09D2"/>
    <w:rsid w:val="004A0BDE"/>
    <w:rsid w:val="004A1F20"/>
    <w:rsid w:val="004A2070"/>
    <w:rsid w:val="004A45B9"/>
    <w:rsid w:val="004A563F"/>
    <w:rsid w:val="004A57C9"/>
    <w:rsid w:val="004A6289"/>
    <w:rsid w:val="004A74D4"/>
    <w:rsid w:val="004B3568"/>
    <w:rsid w:val="004B3A49"/>
    <w:rsid w:val="004B43E6"/>
    <w:rsid w:val="004B449B"/>
    <w:rsid w:val="004B685B"/>
    <w:rsid w:val="004C32C0"/>
    <w:rsid w:val="004C4448"/>
    <w:rsid w:val="004D243A"/>
    <w:rsid w:val="004D3A0E"/>
    <w:rsid w:val="004E2A55"/>
    <w:rsid w:val="004E4918"/>
    <w:rsid w:val="004E5809"/>
    <w:rsid w:val="004F1199"/>
    <w:rsid w:val="004F4E92"/>
    <w:rsid w:val="004F686F"/>
    <w:rsid w:val="005014C8"/>
    <w:rsid w:val="00501B08"/>
    <w:rsid w:val="00504195"/>
    <w:rsid w:val="005045D1"/>
    <w:rsid w:val="00504EAF"/>
    <w:rsid w:val="00510ACE"/>
    <w:rsid w:val="005154AE"/>
    <w:rsid w:val="00516BDF"/>
    <w:rsid w:val="00517AA2"/>
    <w:rsid w:val="00521148"/>
    <w:rsid w:val="00521E38"/>
    <w:rsid w:val="0053590F"/>
    <w:rsid w:val="00536E5D"/>
    <w:rsid w:val="00537E29"/>
    <w:rsid w:val="005429ED"/>
    <w:rsid w:val="00543898"/>
    <w:rsid w:val="00543ACD"/>
    <w:rsid w:val="00545F31"/>
    <w:rsid w:val="00550176"/>
    <w:rsid w:val="00550678"/>
    <w:rsid w:val="00552804"/>
    <w:rsid w:val="005536E1"/>
    <w:rsid w:val="00553EA2"/>
    <w:rsid w:val="005548AF"/>
    <w:rsid w:val="00555254"/>
    <w:rsid w:val="00556672"/>
    <w:rsid w:val="00560BB2"/>
    <w:rsid w:val="0056318B"/>
    <w:rsid w:val="00563B78"/>
    <w:rsid w:val="00565D99"/>
    <w:rsid w:val="00566C61"/>
    <w:rsid w:val="005706A8"/>
    <w:rsid w:val="005738D9"/>
    <w:rsid w:val="005759A7"/>
    <w:rsid w:val="00577171"/>
    <w:rsid w:val="0058057E"/>
    <w:rsid w:val="0058091B"/>
    <w:rsid w:val="005832C0"/>
    <w:rsid w:val="0058417A"/>
    <w:rsid w:val="005900BD"/>
    <w:rsid w:val="005902A2"/>
    <w:rsid w:val="0059258F"/>
    <w:rsid w:val="005943E2"/>
    <w:rsid w:val="00594828"/>
    <w:rsid w:val="005A27B0"/>
    <w:rsid w:val="005A3190"/>
    <w:rsid w:val="005A65CB"/>
    <w:rsid w:val="005B0C5A"/>
    <w:rsid w:val="005B308B"/>
    <w:rsid w:val="005B5ECE"/>
    <w:rsid w:val="005C2956"/>
    <w:rsid w:val="005D064B"/>
    <w:rsid w:val="005D2E43"/>
    <w:rsid w:val="005E067A"/>
    <w:rsid w:val="005E10AA"/>
    <w:rsid w:val="005E21CF"/>
    <w:rsid w:val="005E4771"/>
    <w:rsid w:val="005E4A95"/>
    <w:rsid w:val="005E521E"/>
    <w:rsid w:val="005F14C1"/>
    <w:rsid w:val="005F29C8"/>
    <w:rsid w:val="00601E82"/>
    <w:rsid w:val="006020BA"/>
    <w:rsid w:val="00602236"/>
    <w:rsid w:val="0060469A"/>
    <w:rsid w:val="00605BFA"/>
    <w:rsid w:val="006075E9"/>
    <w:rsid w:val="006110AD"/>
    <w:rsid w:val="0061171E"/>
    <w:rsid w:val="00614A1B"/>
    <w:rsid w:val="00615CCC"/>
    <w:rsid w:val="00616CC8"/>
    <w:rsid w:val="00617849"/>
    <w:rsid w:val="00622B35"/>
    <w:rsid w:val="00624BA1"/>
    <w:rsid w:val="00626563"/>
    <w:rsid w:val="00626C19"/>
    <w:rsid w:val="00632339"/>
    <w:rsid w:val="00634EB8"/>
    <w:rsid w:val="006366F6"/>
    <w:rsid w:val="00637EEA"/>
    <w:rsid w:val="0064436C"/>
    <w:rsid w:val="0064613A"/>
    <w:rsid w:val="00646D1F"/>
    <w:rsid w:val="00646D41"/>
    <w:rsid w:val="006509A5"/>
    <w:rsid w:val="006518A5"/>
    <w:rsid w:val="00652CE8"/>
    <w:rsid w:val="00655043"/>
    <w:rsid w:val="00656033"/>
    <w:rsid w:val="006622C4"/>
    <w:rsid w:val="00662D09"/>
    <w:rsid w:val="00663088"/>
    <w:rsid w:val="006666D5"/>
    <w:rsid w:val="00670C57"/>
    <w:rsid w:val="00671D64"/>
    <w:rsid w:val="00676B28"/>
    <w:rsid w:val="006833C2"/>
    <w:rsid w:val="006834F6"/>
    <w:rsid w:val="0068746B"/>
    <w:rsid w:val="00694280"/>
    <w:rsid w:val="0069736D"/>
    <w:rsid w:val="006A05FD"/>
    <w:rsid w:val="006A0B89"/>
    <w:rsid w:val="006B1810"/>
    <w:rsid w:val="006B5208"/>
    <w:rsid w:val="006C0502"/>
    <w:rsid w:val="006C3742"/>
    <w:rsid w:val="006C71AE"/>
    <w:rsid w:val="006D0048"/>
    <w:rsid w:val="006D123E"/>
    <w:rsid w:val="006D1F66"/>
    <w:rsid w:val="006D2CDE"/>
    <w:rsid w:val="006D451F"/>
    <w:rsid w:val="006D690C"/>
    <w:rsid w:val="006E2E5B"/>
    <w:rsid w:val="006E3715"/>
    <w:rsid w:val="006E6614"/>
    <w:rsid w:val="006F132D"/>
    <w:rsid w:val="006F3DAB"/>
    <w:rsid w:val="006F58D8"/>
    <w:rsid w:val="00702134"/>
    <w:rsid w:val="00703A30"/>
    <w:rsid w:val="0070717B"/>
    <w:rsid w:val="0071027D"/>
    <w:rsid w:val="007127E8"/>
    <w:rsid w:val="00713F8C"/>
    <w:rsid w:val="00714676"/>
    <w:rsid w:val="00720851"/>
    <w:rsid w:val="00721469"/>
    <w:rsid w:val="00721D11"/>
    <w:rsid w:val="00721DE9"/>
    <w:rsid w:val="00722548"/>
    <w:rsid w:val="0072417F"/>
    <w:rsid w:val="0073611A"/>
    <w:rsid w:val="007518D8"/>
    <w:rsid w:val="00751BA2"/>
    <w:rsid w:val="00752426"/>
    <w:rsid w:val="00756341"/>
    <w:rsid w:val="00756D75"/>
    <w:rsid w:val="007625B6"/>
    <w:rsid w:val="00767B58"/>
    <w:rsid w:val="00767FDE"/>
    <w:rsid w:val="007846E5"/>
    <w:rsid w:val="00785579"/>
    <w:rsid w:val="007934E1"/>
    <w:rsid w:val="0079600D"/>
    <w:rsid w:val="007965F0"/>
    <w:rsid w:val="00796A05"/>
    <w:rsid w:val="007A0D7E"/>
    <w:rsid w:val="007A12B7"/>
    <w:rsid w:val="007A2B3C"/>
    <w:rsid w:val="007A2B4C"/>
    <w:rsid w:val="007A3A32"/>
    <w:rsid w:val="007A620B"/>
    <w:rsid w:val="007A63AD"/>
    <w:rsid w:val="007A6517"/>
    <w:rsid w:val="007B2822"/>
    <w:rsid w:val="007B34AC"/>
    <w:rsid w:val="007B64AF"/>
    <w:rsid w:val="007B79BC"/>
    <w:rsid w:val="007B7CF9"/>
    <w:rsid w:val="007C0165"/>
    <w:rsid w:val="007D07D9"/>
    <w:rsid w:val="007D1120"/>
    <w:rsid w:val="007D33E0"/>
    <w:rsid w:val="007E1361"/>
    <w:rsid w:val="007E432E"/>
    <w:rsid w:val="007E4543"/>
    <w:rsid w:val="007F11FF"/>
    <w:rsid w:val="007F2B57"/>
    <w:rsid w:val="007F653D"/>
    <w:rsid w:val="00802957"/>
    <w:rsid w:val="008039DE"/>
    <w:rsid w:val="008048A7"/>
    <w:rsid w:val="00805F71"/>
    <w:rsid w:val="00810930"/>
    <w:rsid w:val="0081377B"/>
    <w:rsid w:val="00814CE9"/>
    <w:rsid w:val="00817131"/>
    <w:rsid w:val="00821489"/>
    <w:rsid w:val="00821C85"/>
    <w:rsid w:val="008230FD"/>
    <w:rsid w:val="0082437A"/>
    <w:rsid w:val="008269FC"/>
    <w:rsid w:val="0083051F"/>
    <w:rsid w:val="008312E0"/>
    <w:rsid w:val="00832466"/>
    <w:rsid w:val="00832639"/>
    <w:rsid w:val="00840BA1"/>
    <w:rsid w:val="00843A65"/>
    <w:rsid w:val="008470CF"/>
    <w:rsid w:val="00852166"/>
    <w:rsid w:val="00853B95"/>
    <w:rsid w:val="008542E8"/>
    <w:rsid w:val="00862DCC"/>
    <w:rsid w:val="00872D86"/>
    <w:rsid w:val="00876D5C"/>
    <w:rsid w:val="00877ADB"/>
    <w:rsid w:val="00880E0D"/>
    <w:rsid w:val="00880E75"/>
    <w:rsid w:val="008814CE"/>
    <w:rsid w:val="0088292B"/>
    <w:rsid w:val="00882B89"/>
    <w:rsid w:val="0088519E"/>
    <w:rsid w:val="00886F37"/>
    <w:rsid w:val="00890491"/>
    <w:rsid w:val="00890D95"/>
    <w:rsid w:val="008917AC"/>
    <w:rsid w:val="00894042"/>
    <w:rsid w:val="008942E7"/>
    <w:rsid w:val="00894B1C"/>
    <w:rsid w:val="008A2929"/>
    <w:rsid w:val="008B093B"/>
    <w:rsid w:val="008B14FB"/>
    <w:rsid w:val="008B1DEC"/>
    <w:rsid w:val="008B230C"/>
    <w:rsid w:val="008B448D"/>
    <w:rsid w:val="008C3081"/>
    <w:rsid w:val="008C436C"/>
    <w:rsid w:val="008C4B88"/>
    <w:rsid w:val="008C5E84"/>
    <w:rsid w:val="008C6D59"/>
    <w:rsid w:val="008D6FB1"/>
    <w:rsid w:val="008D7023"/>
    <w:rsid w:val="008D7203"/>
    <w:rsid w:val="008D7DC9"/>
    <w:rsid w:val="008E2983"/>
    <w:rsid w:val="008F2285"/>
    <w:rsid w:val="00903B89"/>
    <w:rsid w:val="00904D16"/>
    <w:rsid w:val="00907363"/>
    <w:rsid w:val="00920B3C"/>
    <w:rsid w:val="00922375"/>
    <w:rsid w:val="0092325C"/>
    <w:rsid w:val="0092337C"/>
    <w:rsid w:val="00925027"/>
    <w:rsid w:val="00925686"/>
    <w:rsid w:val="00926F97"/>
    <w:rsid w:val="00932584"/>
    <w:rsid w:val="00937D41"/>
    <w:rsid w:val="00940D8E"/>
    <w:rsid w:val="00945153"/>
    <w:rsid w:val="00947F78"/>
    <w:rsid w:val="009534A4"/>
    <w:rsid w:val="0095453C"/>
    <w:rsid w:val="00956088"/>
    <w:rsid w:val="00963310"/>
    <w:rsid w:val="009647BB"/>
    <w:rsid w:val="00964B11"/>
    <w:rsid w:val="0096539A"/>
    <w:rsid w:val="00967BAB"/>
    <w:rsid w:val="009868DB"/>
    <w:rsid w:val="00987058"/>
    <w:rsid w:val="00987086"/>
    <w:rsid w:val="009901BC"/>
    <w:rsid w:val="009905BC"/>
    <w:rsid w:val="00992E17"/>
    <w:rsid w:val="009949C1"/>
    <w:rsid w:val="009957CF"/>
    <w:rsid w:val="009968B0"/>
    <w:rsid w:val="009A4556"/>
    <w:rsid w:val="009A7C35"/>
    <w:rsid w:val="009B57F9"/>
    <w:rsid w:val="009C1E02"/>
    <w:rsid w:val="009C24E4"/>
    <w:rsid w:val="009C380F"/>
    <w:rsid w:val="009C691F"/>
    <w:rsid w:val="009D0DA7"/>
    <w:rsid w:val="009D2B41"/>
    <w:rsid w:val="009D2D7E"/>
    <w:rsid w:val="009D5E4B"/>
    <w:rsid w:val="009E2F6E"/>
    <w:rsid w:val="009E3B83"/>
    <w:rsid w:val="009E6637"/>
    <w:rsid w:val="009E77BC"/>
    <w:rsid w:val="009F1575"/>
    <w:rsid w:val="00A002E2"/>
    <w:rsid w:val="00A00E6F"/>
    <w:rsid w:val="00A040EF"/>
    <w:rsid w:val="00A11274"/>
    <w:rsid w:val="00A122E9"/>
    <w:rsid w:val="00A13DF5"/>
    <w:rsid w:val="00A147B6"/>
    <w:rsid w:val="00A14C85"/>
    <w:rsid w:val="00A161D0"/>
    <w:rsid w:val="00A20DA2"/>
    <w:rsid w:val="00A2272F"/>
    <w:rsid w:val="00A2288A"/>
    <w:rsid w:val="00A30155"/>
    <w:rsid w:val="00A306B1"/>
    <w:rsid w:val="00A30A0C"/>
    <w:rsid w:val="00A33391"/>
    <w:rsid w:val="00A35547"/>
    <w:rsid w:val="00A37155"/>
    <w:rsid w:val="00A42F4E"/>
    <w:rsid w:val="00A43778"/>
    <w:rsid w:val="00A45491"/>
    <w:rsid w:val="00A52106"/>
    <w:rsid w:val="00A54732"/>
    <w:rsid w:val="00A56BF4"/>
    <w:rsid w:val="00A57CBC"/>
    <w:rsid w:val="00A6098F"/>
    <w:rsid w:val="00A638D5"/>
    <w:rsid w:val="00A63F24"/>
    <w:rsid w:val="00A70111"/>
    <w:rsid w:val="00A762B5"/>
    <w:rsid w:val="00A77575"/>
    <w:rsid w:val="00A80B66"/>
    <w:rsid w:val="00A822CB"/>
    <w:rsid w:val="00A82621"/>
    <w:rsid w:val="00A83738"/>
    <w:rsid w:val="00A842EE"/>
    <w:rsid w:val="00A85D4C"/>
    <w:rsid w:val="00A86F42"/>
    <w:rsid w:val="00A87B68"/>
    <w:rsid w:val="00A94B8C"/>
    <w:rsid w:val="00A97938"/>
    <w:rsid w:val="00AA0118"/>
    <w:rsid w:val="00AA3DA5"/>
    <w:rsid w:val="00AA3F1C"/>
    <w:rsid w:val="00AA4D6D"/>
    <w:rsid w:val="00AA7507"/>
    <w:rsid w:val="00AA7C17"/>
    <w:rsid w:val="00AA7F12"/>
    <w:rsid w:val="00AA7F71"/>
    <w:rsid w:val="00AB04E9"/>
    <w:rsid w:val="00AB1BB8"/>
    <w:rsid w:val="00AB2E06"/>
    <w:rsid w:val="00AB361E"/>
    <w:rsid w:val="00AB3C0F"/>
    <w:rsid w:val="00AB5125"/>
    <w:rsid w:val="00AB5511"/>
    <w:rsid w:val="00AB56ED"/>
    <w:rsid w:val="00AC0ABD"/>
    <w:rsid w:val="00AC283A"/>
    <w:rsid w:val="00AC57FE"/>
    <w:rsid w:val="00AC5E16"/>
    <w:rsid w:val="00AC7744"/>
    <w:rsid w:val="00AD3179"/>
    <w:rsid w:val="00AD3738"/>
    <w:rsid w:val="00AD576A"/>
    <w:rsid w:val="00AE22EA"/>
    <w:rsid w:val="00AE3654"/>
    <w:rsid w:val="00AE3FFA"/>
    <w:rsid w:val="00AE7561"/>
    <w:rsid w:val="00AE7D2F"/>
    <w:rsid w:val="00AF0458"/>
    <w:rsid w:val="00AF127A"/>
    <w:rsid w:val="00AF5493"/>
    <w:rsid w:val="00AF5C56"/>
    <w:rsid w:val="00B02A44"/>
    <w:rsid w:val="00B10145"/>
    <w:rsid w:val="00B11C06"/>
    <w:rsid w:val="00B132D9"/>
    <w:rsid w:val="00B14A0F"/>
    <w:rsid w:val="00B2308E"/>
    <w:rsid w:val="00B25E3F"/>
    <w:rsid w:val="00B30B36"/>
    <w:rsid w:val="00B31C48"/>
    <w:rsid w:val="00B32E40"/>
    <w:rsid w:val="00B3709A"/>
    <w:rsid w:val="00B43223"/>
    <w:rsid w:val="00B4562F"/>
    <w:rsid w:val="00B45A24"/>
    <w:rsid w:val="00B5336A"/>
    <w:rsid w:val="00B54200"/>
    <w:rsid w:val="00B54683"/>
    <w:rsid w:val="00B56BF2"/>
    <w:rsid w:val="00B57598"/>
    <w:rsid w:val="00B62631"/>
    <w:rsid w:val="00B62FC5"/>
    <w:rsid w:val="00B63E73"/>
    <w:rsid w:val="00B66D60"/>
    <w:rsid w:val="00B67B12"/>
    <w:rsid w:val="00B70E2A"/>
    <w:rsid w:val="00B71519"/>
    <w:rsid w:val="00B7212D"/>
    <w:rsid w:val="00B72C7A"/>
    <w:rsid w:val="00B74B58"/>
    <w:rsid w:val="00B81557"/>
    <w:rsid w:val="00B82B2E"/>
    <w:rsid w:val="00B90F76"/>
    <w:rsid w:val="00B93EB2"/>
    <w:rsid w:val="00B95DBD"/>
    <w:rsid w:val="00B968A5"/>
    <w:rsid w:val="00B96A8B"/>
    <w:rsid w:val="00B96B85"/>
    <w:rsid w:val="00B97A41"/>
    <w:rsid w:val="00BA5B0E"/>
    <w:rsid w:val="00BC0D95"/>
    <w:rsid w:val="00BC3171"/>
    <w:rsid w:val="00BC59D1"/>
    <w:rsid w:val="00BC6151"/>
    <w:rsid w:val="00BC6920"/>
    <w:rsid w:val="00BD0783"/>
    <w:rsid w:val="00BD12E0"/>
    <w:rsid w:val="00BD4DD8"/>
    <w:rsid w:val="00BD4F53"/>
    <w:rsid w:val="00BE061F"/>
    <w:rsid w:val="00BE096C"/>
    <w:rsid w:val="00BE2A6D"/>
    <w:rsid w:val="00BE5A78"/>
    <w:rsid w:val="00BE72A3"/>
    <w:rsid w:val="00BE799B"/>
    <w:rsid w:val="00BF2AA1"/>
    <w:rsid w:val="00BF478C"/>
    <w:rsid w:val="00C01E78"/>
    <w:rsid w:val="00C0315D"/>
    <w:rsid w:val="00C05FD4"/>
    <w:rsid w:val="00C06956"/>
    <w:rsid w:val="00C0731E"/>
    <w:rsid w:val="00C108CC"/>
    <w:rsid w:val="00C1227E"/>
    <w:rsid w:val="00C14003"/>
    <w:rsid w:val="00C17A82"/>
    <w:rsid w:val="00C2066E"/>
    <w:rsid w:val="00C210F1"/>
    <w:rsid w:val="00C212B2"/>
    <w:rsid w:val="00C27B8A"/>
    <w:rsid w:val="00C27C0E"/>
    <w:rsid w:val="00C30F21"/>
    <w:rsid w:val="00C318A9"/>
    <w:rsid w:val="00C364A7"/>
    <w:rsid w:val="00C41818"/>
    <w:rsid w:val="00C4629D"/>
    <w:rsid w:val="00C5102C"/>
    <w:rsid w:val="00C5458E"/>
    <w:rsid w:val="00C60EEC"/>
    <w:rsid w:val="00C61B78"/>
    <w:rsid w:val="00C67ABB"/>
    <w:rsid w:val="00C75030"/>
    <w:rsid w:val="00C75970"/>
    <w:rsid w:val="00C8006F"/>
    <w:rsid w:val="00C81949"/>
    <w:rsid w:val="00C82B08"/>
    <w:rsid w:val="00C83380"/>
    <w:rsid w:val="00C86536"/>
    <w:rsid w:val="00C86D40"/>
    <w:rsid w:val="00C8730F"/>
    <w:rsid w:val="00C91416"/>
    <w:rsid w:val="00C9161A"/>
    <w:rsid w:val="00C9432E"/>
    <w:rsid w:val="00C94F41"/>
    <w:rsid w:val="00CA0747"/>
    <w:rsid w:val="00CA10AA"/>
    <w:rsid w:val="00CA2F6B"/>
    <w:rsid w:val="00CB27EB"/>
    <w:rsid w:val="00CB3272"/>
    <w:rsid w:val="00CB41B9"/>
    <w:rsid w:val="00CB492F"/>
    <w:rsid w:val="00CB63AF"/>
    <w:rsid w:val="00CC2237"/>
    <w:rsid w:val="00CC26A3"/>
    <w:rsid w:val="00CC2F6D"/>
    <w:rsid w:val="00CC3AA8"/>
    <w:rsid w:val="00CC48FC"/>
    <w:rsid w:val="00CC6734"/>
    <w:rsid w:val="00CC679F"/>
    <w:rsid w:val="00CC67D9"/>
    <w:rsid w:val="00CD1A2A"/>
    <w:rsid w:val="00CD2BB8"/>
    <w:rsid w:val="00CD5157"/>
    <w:rsid w:val="00CD6EE6"/>
    <w:rsid w:val="00CE64C3"/>
    <w:rsid w:val="00CE7282"/>
    <w:rsid w:val="00CF4446"/>
    <w:rsid w:val="00D02105"/>
    <w:rsid w:val="00D0226A"/>
    <w:rsid w:val="00D02D97"/>
    <w:rsid w:val="00D02FD8"/>
    <w:rsid w:val="00D03624"/>
    <w:rsid w:val="00D06B32"/>
    <w:rsid w:val="00D16297"/>
    <w:rsid w:val="00D24D90"/>
    <w:rsid w:val="00D25FEA"/>
    <w:rsid w:val="00D300D0"/>
    <w:rsid w:val="00D33778"/>
    <w:rsid w:val="00D34554"/>
    <w:rsid w:val="00D35CC0"/>
    <w:rsid w:val="00D35EF1"/>
    <w:rsid w:val="00D41F2E"/>
    <w:rsid w:val="00D45A94"/>
    <w:rsid w:val="00D46115"/>
    <w:rsid w:val="00D46244"/>
    <w:rsid w:val="00D60AB9"/>
    <w:rsid w:val="00D60FE2"/>
    <w:rsid w:val="00D616B0"/>
    <w:rsid w:val="00D63E6E"/>
    <w:rsid w:val="00D64894"/>
    <w:rsid w:val="00D73341"/>
    <w:rsid w:val="00D733C8"/>
    <w:rsid w:val="00D7419E"/>
    <w:rsid w:val="00D77963"/>
    <w:rsid w:val="00D801F7"/>
    <w:rsid w:val="00D8148F"/>
    <w:rsid w:val="00D850EA"/>
    <w:rsid w:val="00D918BE"/>
    <w:rsid w:val="00D974BA"/>
    <w:rsid w:val="00D9776B"/>
    <w:rsid w:val="00DA10E1"/>
    <w:rsid w:val="00DA4E19"/>
    <w:rsid w:val="00DA627D"/>
    <w:rsid w:val="00DB198E"/>
    <w:rsid w:val="00DB349E"/>
    <w:rsid w:val="00DB401F"/>
    <w:rsid w:val="00DB4FB0"/>
    <w:rsid w:val="00DB5005"/>
    <w:rsid w:val="00DB5EAD"/>
    <w:rsid w:val="00DC3863"/>
    <w:rsid w:val="00DD154D"/>
    <w:rsid w:val="00DD17A1"/>
    <w:rsid w:val="00DD1A5F"/>
    <w:rsid w:val="00DD1BD4"/>
    <w:rsid w:val="00DD51D9"/>
    <w:rsid w:val="00DE0430"/>
    <w:rsid w:val="00DE08D7"/>
    <w:rsid w:val="00DE0B69"/>
    <w:rsid w:val="00DE26FB"/>
    <w:rsid w:val="00DE2830"/>
    <w:rsid w:val="00DE6023"/>
    <w:rsid w:val="00DF1C03"/>
    <w:rsid w:val="00DF6743"/>
    <w:rsid w:val="00DF7FBD"/>
    <w:rsid w:val="00E01E77"/>
    <w:rsid w:val="00E03624"/>
    <w:rsid w:val="00E05BC3"/>
    <w:rsid w:val="00E07312"/>
    <w:rsid w:val="00E07C7E"/>
    <w:rsid w:val="00E140D5"/>
    <w:rsid w:val="00E1413D"/>
    <w:rsid w:val="00E1517A"/>
    <w:rsid w:val="00E172B3"/>
    <w:rsid w:val="00E217A7"/>
    <w:rsid w:val="00E22B6D"/>
    <w:rsid w:val="00E31578"/>
    <w:rsid w:val="00E330E3"/>
    <w:rsid w:val="00E40D77"/>
    <w:rsid w:val="00E41CC3"/>
    <w:rsid w:val="00E41E9F"/>
    <w:rsid w:val="00E4454E"/>
    <w:rsid w:val="00E47DCF"/>
    <w:rsid w:val="00E502AD"/>
    <w:rsid w:val="00E51350"/>
    <w:rsid w:val="00E517C8"/>
    <w:rsid w:val="00E529A9"/>
    <w:rsid w:val="00E52F50"/>
    <w:rsid w:val="00E55736"/>
    <w:rsid w:val="00E63C58"/>
    <w:rsid w:val="00E652CF"/>
    <w:rsid w:val="00E67C47"/>
    <w:rsid w:val="00E7193E"/>
    <w:rsid w:val="00E743F2"/>
    <w:rsid w:val="00E74410"/>
    <w:rsid w:val="00E7452E"/>
    <w:rsid w:val="00E8025A"/>
    <w:rsid w:val="00E908D8"/>
    <w:rsid w:val="00E926EC"/>
    <w:rsid w:val="00E92761"/>
    <w:rsid w:val="00E935E5"/>
    <w:rsid w:val="00E96794"/>
    <w:rsid w:val="00EA0447"/>
    <w:rsid w:val="00EA41FC"/>
    <w:rsid w:val="00EA5080"/>
    <w:rsid w:val="00EA690F"/>
    <w:rsid w:val="00EA6AF4"/>
    <w:rsid w:val="00EB0FBC"/>
    <w:rsid w:val="00EB39D6"/>
    <w:rsid w:val="00EC4FF9"/>
    <w:rsid w:val="00EC5A5D"/>
    <w:rsid w:val="00EC5D99"/>
    <w:rsid w:val="00EC6A0D"/>
    <w:rsid w:val="00ED014F"/>
    <w:rsid w:val="00ED173F"/>
    <w:rsid w:val="00ED3D01"/>
    <w:rsid w:val="00EE0BDC"/>
    <w:rsid w:val="00EE0FFF"/>
    <w:rsid w:val="00EE103F"/>
    <w:rsid w:val="00EE11E1"/>
    <w:rsid w:val="00EE2CF1"/>
    <w:rsid w:val="00EE433D"/>
    <w:rsid w:val="00EE4C4D"/>
    <w:rsid w:val="00EE7471"/>
    <w:rsid w:val="00EF460E"/>
    <w:rsid w:val="00EF4B72"/>
    <w:rsid w:val="00F0036E"/>
    <w:rsid w:val="00F00B03"/>
    <w:rsid w:val="00F02027"/>
    <w:rsid w:val="00F031AF"/>
    <w:rsid w:val="00F0377B"/>
    <w:rsid w:val="00F04375"/>
    <w:rsid w:val="00F07D92"/>
    <w:rsid w:val="00F21B47"/>
    <w:rsid w:val="00F22014"/>
    <w:rsid w:val="00F252A5"/>
    <w:rsid w:val="00F34B24"/>
    <w:rsid w:val="00F35B9C"/>
    <w:rsid w:val="00F43A54"/>
    <w:rsid w:val="00F46AB4"/>
    <w:rsid w:val="00F52C5F"/>
    <w:rsid w:val="00F57B32"/>
    <w:rsid w:val="00F61119"/>
    <w:rsid w:val="00F64ECA"/>
    <w:rsid w:val="00F65C22"/>
    <w:rsid w:val="00F663EF"/>
    <w:rsid w:val="00F72756"/>
    <w:rsid w:val="00F72C77"/>
    <w:rsid w:val="00F775DF"/>
    <w:rsid w:val="00F82145"/>
    <w:rsid w:val="00F824FF"/>
    <w:rsid w:val="00F833EB"/>
    <w:rsid w:val="00F8650D"/>
    <w:rsid w:val="00F868F4"/>
    <w:rsid w:val="00F902FD"/>
    <w:rsid w:val="00F91B52"/>
    <w:rsid w:val="00F96E04"/>
    <w:rsid w:val="00F97504"/>
    <w:rsid w:val="00FA0298"/>
    <w:rsid w:val="00FA1905"/>
    <w:rsid w:val="00FA1C0C"/>
    <w:rsid w:val="00FA4A3F"/>
    <w:rsid w:val="00FB0A0D"/>
    <w:rsid w:val="00FB1CD4"/>
    <w:rsid w:val="00FB4451"/>
    <w:rsid w:val="00FB46C7"/>
    <w:rsid w:val="00FB5A19"/>
    <w:rsid w:val="00FB5AEE"/>
    <w:rsid w:val="00FC079A"/>
    <w:rsid w:val="00FC07E3"/>
    <w:rsid w:val="00FC146C"/>
    <w:rsid w:val="00FC15FF"/>
    <w:rsid w:val="00FC593D"/>
    <w:rsid w:val="00FD133B"/>
    <w:rsid w:val="00FD1679"/>
    <w:rsid w:val="00FD360B"/>
    <w:rsid w:val="00FD473B"/>
    <w:rsid w:val="00FD5861"/>
    <w:rsid w:val="00FD730E"/>
    <w:rsid w:val="00FD7BB4"/>
    <w:rsid w:val="00FE2320"/>
    <w:rsid w:val="00FE2EED"/>
    <w:rsid w:val="00FE300F"/>
    <w:rsid w:val="00FE70CA"/>
    <w:rsid w:val="00FF59D1"/>
    <w:rsid w:val="00FF6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756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13">
    <w:name w:val="Обычный1"/>
    <w:rsid w:val="002973C2"/>
    <w:pPr>
      <w:widowControl w:val="0"/>
      <w:spacing w:after="0" w:line="260" w:lineRule="auto"/>
      <w:ind w:firstLine="520"/>
    </w:pPr>
    <w:rPr>
      <w:rFonts w:ascii="Times New Roman" w:eastAsia="Times New Roman" w:hAnsi="Times New Roman" w:cs="Times New Roman"/>
      <w:snapToGrid w:val="0"/>
      <w:szCs w:val="20"/>
      <w:lang w:eastAsia="ru-RU"/>
    </w:rPr>
  </w:style>
  <w:style w:type="character" w:customStyle="1" w:styleId="Link">
    <w:name w:val="Link"/>
    <w:rsid w:val="00CC6734"/>
    <w:rPr>
      <w:color w:val="0000FF"/>
      <w:u w:val="single"/>
    </w:rPr>
  </w:style>
  <w:style w:type="character" w:customStyle="1" w:styleId="14">
    <w:name w:val="Неразрешенное упоминание1"/>
    <w:basedOn w:val="a1"/>
    <w:uiPriority w:val="99"/>
    <w:semiHidden/>
    <w:unhideWhenUsed/>
    <w:rsid w:val="00DE26FB"/>
    <w:rPr>
      <w:color w:val="605E5C"/>
      <w:shd w:val="clear" w:color="auto" w:fill="E1DFDD"/>
    </w:rPr>
  </w:style>
  <w:style w:type="table" w:customStyle="1" w:styleId="4">
    <w:name w:val="Сетка таблицы4"/>
    <w:basedOn w:val="a2"/>
    <w:next w:val="aa"/>
    <w:uiPriority w:val="39"/>
    <w:rsid w:val="00B30B3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123983">
      <w:bodyDiv w:val="1"/>
      <w:marLeft w:val="0"/>
      <w:marRight w:val="0"/>
      <w:marTop w:val="0"/>
      <w:marBottom w:val="0"/>
      <w:divBdr>
        <w:top w:val="none" w:sz="0" w:space="0" w:color="auto"/>
        <w:left w:val="none" w:sz="0" w:space="0" w:color="auto"/>
        <w:bottom w:val="none" w:sz="0" w:space="0" w:color="auto"/>
        <w:right w:val="none" w:sz="0" w:space="0" w:color="auto"/>
      </w:divBdr>
    </w:div>
    <w:div w:id="461076010">
      <w:bodyDiv w:val="1"/>
      <w:marLeft w:val="0"/>
      <w:marRight w:val="0"/>
      <w:marTop w:val="0"/>
      <w:marBottom w:val="0"/>
      <w:divBdr>
        <w:top w:val="none" w:sz="0" w:space="0" w:color="auto"/>
        <w:left w:val="none" w:sz="0" w:space="0" w:color="auto"/>
        <w:bottom w:val="none" w:sz="0" w:space="0" w:color="auto"/>
        <w:right w:val="none" w:sz="0" w:space="0" w:color="auto"/>
      </w:divBdr>
      <w:divsChild>
        <w:div w:id="1441726742">
          <w:marLeft w:val="720"/>
          <w:marRight w:val="0"/>
          <w:marTop w:val="0"/>
          <w:marBottom w:val="0"/>
          <w:divBdr>
            <w:top w:val="none" w:sz="0" w:space="0" w:color="auto"/>
            <w:left w:val="none" w:sz="0" w:space="0" w:color="auto"/>
            <w:bottom w:val="none" w:sz="0" w:space="0" w:color="auto"/>
            <w:right w:val="none" w:sz="0" w:space="0" w:color="auto"/>
          </w:divBdr>
        </w:div>
        <w:div w:id="555968076">
          <w:marLeft w:val="720"/>
          <w:marRight w:val="0"/>
          <w:marTop w:val="0"/>
          <w:marBottom w:val="0"/>
          <w:divBdr>
            <w:top w:val="none" w:sz="0" w:space="0" w:color="auto"/>
            <w:left w:val="none" w:sz="0" w:space="0" w:color="auto"/>
            <w:bottom w:val="none" w:sz="0" w:space="0" w:color="auto"/>
            <w:right w:val="none" w:sz="0" w:space="0" w:color="auto"/>
          </w:divBdr>
        </w:div>
        <w:div w:id="475074980">
          <w:marLeft w:val="720"/>
          <w:marRight w:val="0"/>
          <w:marTop w:val="0"/>
          <w:marBottom w:val="0"/>
          <w:divBdr>
            <w:top w:val="none" w:sz="0" w:space="0" w:color="auto"/>
            <w:left w:val="none" w:sz="0" w:space="0" w:color="auto"/>
            <w:bottom w:val="none" w:sz="0" w:space="0" w:color="auto"/>
            <w:right w:val="none" w:sz="0" w:space="0" w:color="auto"/>
          </w:divBdr>
        </w:div>
        <w:div w:id="1617178314">
          <w:marLeft w:val="720"/>
          <w:marRight w:val="0"/>
          <w:marTop w:val="0"/>
          <w:marBottom w:val="0"/>
          <w:divBdr>
            <w:top w:val="none" w:sz="0" w:space="0" w:color="auto"/>
            <w:left w:val="none" w:sz="0" w:space="0" w:color="auto"/>
            <w:bottom w:val="none" w:sz="0" w:space="0" w:color="auto"/>
            <w:right w:val="none" w:sz="0" w:space="0" w:color="auto"/>
          </w:divBdr>
        </w:div>
      </w:divsChild>
    </w:div>
    <w:div w:id="480465183">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57010589">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755772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5643813">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364234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826290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339953">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59922177">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19035841">
      <w:bodyDiv w:val="1"/>
      <w:marLeft w:val="0"/>
      <w:marRight w:val="0"/>
      <w:marTop w:val="0"/>
      <w:marBottom w:val="0"/>
      <w:divBdr>
        <w:top w:val="none" w:sz="0" w:space="0" w:color="auto"/>
        <w:left w:val="none" w:sz="0" w:space="0" w:color="auto"/>
        <w:bottom w:val="none" w:sz="0" w:space="0" w:color="auto"/>
        <w:right w:val="none" w:sz="0" w:space="0" w:color="auto"/>
      </w:divBdr>
    </w:div>
    <w:div w:id="18206128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0AA3D2F-0EEF-425A-BBF2-B25FF2AA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43</Pages>
  <Words>14697</Words>
  <Characters>83778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33</cp:revision>
  <cp:lastPrinted>2021-10-07T08:46:00Z</cp:lastPrinted>
  <dcterms:created xsi:type="dcterms:W3CDTF">2021-09-22T12:17:00Z</dcterms:created>
  <dcterms:modified xsi:type="dcterms:W3CDTF">2022-01-18T09:55:00Z</dcterms:modified>
</cp:coreProperties>
</file>