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FB1" w:rsidRDefault="00060FB1" w:rsidP="00CE2E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2ED4">
        <w:rPr>
          <w:rFonts w:ascii="Times New Roman" w:hAnsi="Times New Roman" w:cs="Times New Roman"/>
          <w:b/>
          <w:sz w:val="28"/>
          <w:szCs w:val="28"/>
        </w:rPr>
        <w:t xml:space="preserve">Список учебных предметов/курсов, предусмотренных образовательной программой </w:t>
      </w:r>
      <w:r w:rsidR="0020465E">
        <w:rPr>
          <w:rFonts w:ascii="Times New Roman" w:hAnsi="Times New Roman" w:cs="Times New Roman"/>
          <w:b/>
          <w:sz w:val="28"/>
          <w:szCs w:val="28"/>
        </w:rPr>
        <w:t>среднего</w:t>
      </w:r>
      <w:r w:rsidRPr="00CE2ED4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</w:t>
      </w:r>
      <w:r w:rsidR="0020465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0465E" w:rsidRPr="00CE2ED4" w:rsidRDefault="0020465E" w:rsidP="00CE2E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социально-экономического профиля</w:t>
      </w:r>
    </w:p>
    <w:p w:rsidR="00CE2ED4" w:rsidRPr="00CE2ED4" w:rsidRDefault="00CE2ED4" w:rsidP="00CE2E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0FB1" w:rsidRPr="00CE2ED4" w:rsidRDefault="00060FB1" w:rsidP="00CE2ED4">
      <w:pPr>
        <w:spacing w:after="0" w:line="264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E2ED4">
        <w:rPr>
          <w:rFonts w:ascii="Times New Roman" w:hAnsi="Times New Roman" w:cs="Times New Roman"/>
          <w:b/>
          <w:i/>
          <w:sz w:val="28"/>
          <w:szCs w:val="28"/>
        </w:rPr>
        <w:t>Обязательные учебные предметы</w:t>
      </w:r>
    </w:p>
    <w:p w:rsidR="00060FB1" w:rsidRPr="00CE2ED4" w:rsidRDefault="00060FB1" w:rsidP="00CE2ED4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CE2ED4">
        <w:rPr>
          <w:rFonts w:ascii="Times New Roman" w:hAnsi="Times New Roman" w:cs="Times New Roman"/>
          <w:sz w:val="28"/>
          <w:szCs w:val="28"/>
        </w:rPr>
        <w:t xml:space="preserve">Русский язык </w:t>
      </w:r>
    </w:p>
    <w:p w:rsidR="00060FB1" w:rsidRPr="00CE2ED4" w:rsidRDefault="00060FB1" w:rsidP="00CE2ED4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CE2ED4">
        <w:rPr>
          <w:rFonts w:ascii="Times New Roman" w:hAnsi="Times New Roman" w:cs="Times New Roman"/>
          <w:sz w:val="28"/>
          <w:szCs w:val="28"/>
        </w:rPr>
        <w:t>Литература</w:t>
      </w:r>
    </w:p>
    <w:p w:rsidR="00060FB1" w:rsidRPr="00CE2ED4" w:rsidRDefault="00060FB1" w:rsidP="00CE2ED4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CE2ED4">
        <w:rPr>
          <w:rFonts w:ascii="Times New Roman" w:hAnsi="Times New Roman" w:cs="Times New Roman"/>
          <w:sz w:val="28"/>
          <w:szCs w:val="28"/>
        </w:rPr>
        <w:t>Иностранный (английский) язык</w:t>
      </w:r>
    </w:p>
    <w:p w:rsidR="00060FB1" w:rsidRPr="00CE2ED4" w:rsidRDefault="00CE2ED4" w:rsidP="00CE2ED4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CE2ED4">
        <w:rPr>
          <w:rFonts w:ascii="Times New Roman" w:hAnsi="Times New Roman" w:cs="Times New Roman"/>
          <w:sz w:val="28"/>
          <w:szCs w:val="28"/>
        </w:rPr>
        <w:t>Математика</w:t>
      </w:r>
      <w:r w:rsidR="0020465E">
        <w:rPr>
          <w:rFonts w:ascii="Times New Roman" w:hAnsi="Times New Roman" w:cs="Times New Roman"/>
          <w:sz w:val="28"/>
          <w:szCs w:val="28"/>
        </w:rPr>
        <w:t xml:space="preserve"> (включая учебные курсы «Алгебра», «</w:t>
      </w:r>
      <w:r w:rsidR="00060FB1" w:rsidRPr="00CE2ED4">
        <w:rPr>
          <w:rFonts w:ascii="Times New Roman" w:hAnsi="Times New Roman" w:cs="Times New Roman"/>
          <w:sz w:val="28"/>
          <w:szCs w:val="28"/>
        </w:rPr>
        <w:t>Геометрия</w:t>
      </w:r>
      <w:r w:rsidR="0020465E">
        <w:rPr>
          <w:rFonts w:ascii="Times New Roman" w:hAnsi="Times New Roman" w:cs="Times New Roman"/>
          <w:sz w:val="28"/>
          <w:szCs w:val="28"/>
        </w:rPr>
        <w:t>», «</w:t>
      </w:r>
      <w:r w:rsidR="00060FB1" w:rsidRPr="00CE2ED4">
        <w:rPr>
          <w:rFonts w:ascii="Times New Roman" w:hAnsi="Times New Roman" w:cs="Times New Roman"/>
          <w:sz w:val="28"/>
          <w:szCs w:val="28"/>
        </w:rPr>
        <w:t>Вероятность и статистика</w:t>
      </w:r>
      <w:r w:rsidR="0020465E">
        <w:rPr>
          <w:rFonts w:ascii="Times New Roman" w:hAnsi="Times New Roman" w:cs="Times New Roman"/>
          <w:sz w:val="28"/>
          <w:szCs w:val="28"/>
        </w:rPr>
        <w:t>»)</w:t>
      </w:r>
    </w:p>
    <w:p w:rsidR="00060FB1" w:rsidRPr="00CE2ED4" w:rsidRDefault="00060FB1" w:rsidP="00CE2ED4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CE2ED4">
        <w:rPr>
          <w:rFonts w:ascii="Times New Roman" w:hAnsi="Times New Roman" w:cs="Times New Roman"/>
          <w:sz w:val="28"/>
          <w:szCs w:val="28"/>
        </w:rPr>
        <w:t>Информатика</w:t>
      </w:r>
    </w:p>
    <w:p w:rsidR="00060FB1" w:rsidRPr="00CE2ED4" w:rsidRDefault="00060FB1" w:rsidP="00CE2ED4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CE2ED4">
        <w:rPr>
          <w:rFonts w:ascii="Times New Roman" w:hAnsi="Times New Roman" w:cs="Times New Roman"/>
          <w:sz w:val="28"/>
          <w:szCs w:val="28"/>
        </w:rPr>
        <w:t xml:space="preserve">История </w:t>
      </w:r>
    </w:p>
    <w:p w:rsidR="00060FB1" w:rsidRPr="00CE2ED4" w:rsidRDefault="00060FB1" w:rsidP="00CE2ED4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CE2ED4">
        <w:rPr>
          <w:rFonts w:ascii="Times New Roman" w:hAnsi="Times New Roman" w:cs="Times New Roman"/>
          <w:sz w:val="28"/>
          <w:szCs w:val="28"/>
        </w:rPr>
        <w:t xml:space="preserve">Обществознание </w:t>
      </w:r>
    </w:p>
    <w:p w:rsidR="00060FB1" w:rsidRPr="00CE2ED4" w:rsidRDefault="00060FB1" w:rsidP="00CE2ED4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CE2ED4">
        <w:rPr>
          <w:rFonts w:ascii="Times New Roman" w:hAnsi="Times New Roman" w:cs="Times New Roman"/>
          <w:sz w:val="28"/>
          <w:szCs w:val="28"/>
        </w:rPr>
        <w:t>География</w:t>
      </w:r>
    </w:p>
    <w:p w:rsidR="00060FB1" w:rsidRPr="00CE2ED4" w:rsidRDefault="00060FB1" w:rsidP="00CE2ED4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CE2ED4">
        <w:rPr>
          <w:rFonts w:ascii="Times New Roman" w:hAnsi="Times New Roman" w:cs="Times New Roman"/>
          <w:sz w:val="28"/>
          <w:szCs w:val="28"/>
        </w:rPr>
        <w:t>Физика</w:t>
      </w:r>
    </w:p>
    <w:p w:rsidR="00060FB1" w:rsidRPr="00CE2ED4" w:rsidRDefault="00060FB1" w:rsidP="00CE2ED4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CE2ED4">
        <w:rPr>
          <w:rFonts w:ascii="Times New Roman" w:hAnsi="Times New Roman" w:cs="Times New Roman"/>
          <w:sz w:val="28"/>
          <w:szCs w:val="28"/>
        </w:rPr>
        <w:t>Химия</w:t>
      </w:r>
    </w:p>
    <w:p w:rsidR="00060FB1" w:rsidRPr="00CE2ED4" w:rsidRDefault="00060FB1" w:rsidP="00CE2ED4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CE2ED4">
        <w:rPr>
          <w:rFonts w:ascii="Times New Roman" w:hAnsi="Times New Roman" w:cs="Times New Roman"/>
          <w:sz w:val="28"/>
          <w:szCs w:val="28"/>
        </w:rPr>
        <w:t>Биология</w:t>
      </w:r>
    </w:p>
    <w:p w:rsidR="00CE2ED4" w:rsidRPr="00CE2ED4" w:rsidRDefault="00CE2ED4" w:rsidP="00CE2ED4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E2ED4">
        <w:rPr>
          <w:rFonts w:ascii="Times New Roman" w:hAnsi="Times New Roman" w:cs="Times New Roman"/>
          <w:sz w:val="28"/>
          <w:szCs w:val="28"/>
        </w:rPr>
        <w:t>Основы безопасности и защиты Родины</w:t>
      </w:r>
    </w:p>
    <w:p w:rsidR="00060FB1" w:rsidRDefault="00060FB1" w:rsidP="00CE2ED4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CE2ED4">
        <w:rPr>
          <w:rFonts w:ascii="Times New Roman" w:hAnsi="Times New Roman" w:cs="Times New Roman"/>
          <w:sz w:val="28"/>
          <w:szCs w:val="28"/>
        </w:rPr>
        <w:t xml:space="preserve">Физическая культура </w:t>
      </w:r>
    </w:p>
    <w:p w:rsidR="0020465E" w:rsidRPr="00CE2ED4" w:rsidRDefault="0020465E" w:rsidP="00CE2ED4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Индивидуальный проект</w:t>
      </w:r>
    </w:p>
    <w:p w:rsidR="00060FB1" w:rsidRDefault="00060FB1" w:rsidP="00CE2ED4">
      <w:pPr>
        <w:spacing w:after="0" w:line="264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E2ED4">
        <w:rPr>
          <w:rFonts w:ascii="Times New Roman" w:hAnsi="Times New Roman" w:cs="Times New Roman"/>
          <w:b/>
          <w:i/>
          <w:sz w:val="28"/>
          <w:szCs w:val="28"/>
        </w:rPr>
        <w:t>Курсы по выбору</w:t>
      </w:r>
    </w:p>
    <w:p w:rsidR="0020465E" w:rsidRPr="0020465E" w:rsidRDefault="0020465E" w:rsidP="0020465E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20465E">
        <w:rPr>
          <w:rFonts w:ascii="Times New Roman" w:hAnsi="Times New Roman" w:cs="Times New Roman"/>
          <w:sz w:val="28"/>
          <w:szCs w:val="28"/>
        </w:rPr>
        <w:t>Основы современного пиара и рекламной деятельности</w:t>
      </w:r>
    </w:p>
    <w:p w:rsidR="0020465E" w:rsidRPr="0020465E" w:rsidRDefault="0020465E" w:rsidP="0020465E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20465E">
        <w:rPr>
          <w:rFonts w:ascii="Times New Roman" w:hAnsi="Times New Roman" w:cs="Times New Roman"/>
          <w:sz w:val="28"/>
          <w:szCs w:val="28"/>
        </w:rPr>
        <w:t>Экономическая социология</w:t>
      </w:r>
    </w:p>
    <w:p w:rsidR="0020465E" w:rsidRPr="0020465E" w:rsidRDefault="0020465E" w:rsidP="0020465E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20465E">
        <w:rPr>
          <w:rFonts w:ascii="Times New Roman" w:hAnsi="Times New Roman" w:cs="Times New Roman"/>
          <w:sz w:val="28"/>
          <w:szCs w:val="28"/>
        </w:rPr>
        <w:t xml:space="preserve">Деловой английский язык </w:t>
      </w:r>
    </w:p>
    <w:p w:rsidR="0020465E" w:rsidRPr="0020465E" w:rsidRDefault="0020465E" w:rsidP="0020465E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20465E">
        <w:rPr>
          <w:rFonts w:ascii="Times New Roman" w:hAnsi="Times New Roman" w:cs="Times New Roman"/>
          <w:sz w:val="28"/>
          <w:szCs w:val="28"/>
        </w:rPr>
        <w:t>Анализ текста</w:t>
      </w:r>
    </w:p>
    <w:p w:rsidR="0020465E" w:rsidRPr="0020465E" w:rsidRDefault="0020465E" w:rsidP="0020465E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20465E">
        <w:rPr>
          <w:rFonts w:ascii="Times New Roman" w:hAnsi="Times New Roman" w:cs="Times New Roman"/>
          <w:sz w:val="28"/>
          <w:szCs w:val="28"/>
        </w:rPr>
        <w:t>Экономика на английском языке</w:t>
      </w:r>
    </w:p>
    <w:p w:rsidR="0020465E" w:rsidRPr="0020465E" w:rsidRDefault="0020465E" w:rsidP="0020465E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20465E">
        <w:rPr>
          <w:rFonts w:ascii="Times New Roman" w:hAnsi="Times New Roman" w:cs="Times New Roman"/>
          <w:sz w:val="28"/>
          <w:szCs w:val="28"/>
        </w:rPr>
        <w:t>Практикум по русскому языку</w:t>
      </w:r>
    </w:p>
    <w:p w:rsidR="0020465E" w:rsidRPr="0020465E" w:rsidRDefault="0020465E" w:rsidP="0020465E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20465E">
        <w:rPr>
          <w:rFonts w:ascii="Times New Roman" w:hAnsi="Times New Roman" w:cs="Times New Roman"/>
          <w:sz w:val="28"/>
          <w:szCs w:val="28"/>
        </w:rPr>
        <w:t>Деловая коммуникация</w:t>
      </w:r>
    </w:p>
    <w:p w:rsidR="0020465E" w:rsidRPr="0020465E" w:rsidRDefault="0020465E" w:rsidP="0020465E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20465E">
        <w:rPr>
          <w:rFonts w:ascii="Times New Roman" w:hAnsi="Times New Roman" w:cs="Times New Roman"/>
          <w:sz w:val="28"/>
          <w:szCs w:val="28"/>
        </w:rPr>
        <w:t>Технологии виртуальной реальности</w:t>
      </w:r>
    </w:p>
    <w:p w:rsidR="0020465E" w:rsidRPr="00CE2ED4" w:rsidRDefault="0020465E" w:rsidP="0020465E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20465E">
        <w:rPr>
          <w:rFonts w:ascii="Times New Roman" w:hAnsi="Times New Roman" w:cs="Times New Roman"/>
          <w:sz w:val="28"/>
          <w:szCs w:val="28"/>
        </w:rPr>
        <w:t>Основы экономики</w:t>
      </w:r>
    </w:p>
    <w:p w:rsidR="00060FB1" w:rsidRPr="00CE2ED4" w:rsidRDefault="00060FB1" w:rsidP="00CE2ED4">
      <w:pPr>
        <w:spacing w:after="0" w:line="264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E2ED4">
        <w:rPr>
          <w:rFonts w:ascii="Times New Roman" w:hAnsi="Times New Roman" w:cs="Times New Roman"/>
          <w:b/>
          <w:i/>
          <w:sz w:val="28"/>
          <w:szCs w:val="28"/>
        </w:rPr>
        <w:t>Курсы внеурочной деятельности</w:t>
      </w:r>
    </w:p>
    <w:p w:rsidR="0020465E" w:rsidRPr="0020465E" w:rsidRDefault="0020465E" w:rsidP="0020465E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20465E">
        <w:rPr>
          <w:rFonts w:ascii="Times New Roman" w:hAnsi="Times New Roman" w:cs="Times New Roman"/>
          <w:sz w:val="28"/>
          <w:szCs w:val="28"/>
        </w:rPr>
        <w:t>Английский язык на сто баллов</w:t>
      </w:r>
    </w:p>
    <w:p w:rsidR="0020465E" w:rsidRPr="0020465E" w:rsidRDefault="0020465E" w:rsidP="0020465E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20465E">
        <w:rPr>
          <w:rFonts w:ascii="Times New Roman" w:hAnsi="Times New Roman" w:cs="Times New Roman"/>
          <w:sz w:val="28"/>
          <w:szCs w:val="28"/>
        </w:rPr>
        <w:t>Решение нестандартных задач по математике</w:t>
      </w:r>
    </w:p>
    <w:p w:rsidR="0020465E" w:rsidRPr="0020465E" w:rsidRDefault="0020465E" w:rsidP="0020465E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0465E">
        <w:rPr>
          <w:rFonts w:ascii="Times New Roman" w:hAnsi="Times New Roman" w:cs="Times New Roman"/>
          <w:sz w:val="28"/>
          <w:szCs w:val="28"/>
        </w:rPr>
        <w:t>Ad</w:t>
      </w:r>
      <w:proofErr w:type="spellEnd"/>
      <w:r w:rsidRPr="00204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65E">
        <w:rPr>
          <w:rFonts w:ascii="Times New Roman" w:hAnsi="Times New Roman" w:cs="Times New Roman"/>
          <w:sz w:val="28"/>
          <w:szCs w:val="28"/>
        </w:rPr>
        <w:t>Fontes</w:t>
      </w:r>
      <w:proofErr w:type="spellEnd"/>
    </w:p>
    <w:p w:rsidR="0020465E" w:rsidRPr="0020465E" w:rsidRDefault="0020465E" w:rsidP="0020465E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20465E">
        <w:rPr>
          <w:rFonts w:ascii="Times New Roman" w:hAnsi="Times New Roman" w:cs="Times New Roman"/>
          <w:sz w:val="28"/>
          <w:szCs w:val="28"/>
        </w:rPr>
        <w:t>Решение задач с параметрами</w:t>
      </w:r>
    </w:p>
    <w:p w:rsidR="0020465E" w:rsidRPr="0020465E" w:rsidRDefault="0020465E" w:rsidP="0020465E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20465E">
        <w:rPr>
          <w:rFonts w:ascii="Times New Roman" w:hAnsi="Times New Roman" w:cs="Times New Roman"/>
          <w:sz w:val="28"/>
          <w:szCs w:val="28"/>
        </w:rPr>
        <w:t>Сложные задачи по геометрии</w:t>
      </w:r>
    </w:p>
    <w:p w:rsidR="0020465E" w:rsidRPr="0020465E" w:rsidRDefault="0020465E" w:rsidP="0020465E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20465E">
        <w:rPr>
          <w:rFonts w:ascii="Times New Roman" w:hAnsi="Times New Roman" w:cs="Times New Roman"/>
          <w:sz w:val="28"/>
          <w:szCs w:val="28"/>
        </w:rPr>
        <w:t>Математика в экономике</w:t>
      </w:r>
    </w:p>
    <w:p w:rsidR="0020465E" w:rsidRPr="0020465E" w:rsidRDefault="0020465E" w:rsidP="0020465E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20465E">
        <w:rPr>
          <w:rFonts w:ascii="Times New Roman" w:hAnsi="Times New Roman" w:cs="Times New Roman"/>
          <w:sz w:val="28"/>
          <w:szCs w:val="28"/>
        </w:rPr>
        <w:t>Волшебство рукотворного разума</w:t>
      </w:r>
    </w:p>
    <w:p w:rsidR="0020465E" w:rsidRPr="0020465E" w:rsidRDefault="0020465E" w:rsidP="0020465E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20465E">
        <w:rPr>
          <w:rFonts w:ascii="Times New Roman" w:hAnsi="Times New Roman" w:cs="Times New Roman"/>
          <w:sz w:val="28"/>
          <w:szCs w:val="28"/>
        </w:rPr>
        <w:t>Решение нестандартных задач по информатике</w:t>
      </w:r>
    </w:p>
    <w:p w:rsidR="0020465E" w:rsidRPr="0020465E" w:rsidRDefault="0020465E" w:rsidP="0020465E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20465E">
        <w:rPr>
          <w:rFonts w:ascii="Times New Roman" w:hAnsi="Times New Roman" w:cs="Times New Roman"/>
          <w:sz w:val="28"/>
          <w:szCs w:val="28"/>
        </w:rPr>
        <w:t>Практическая география</w:t>
      </w:r>
    </w:p>
    <w:p w:rsidR="0020465E" w:rsidRPr="0020465E" w:rsidRDefault="0020465E" w:rsidP="0020465E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20465E">
        <w:rPr>
          <w:rFonts w:ascii="Times New Roman" w:hAnsi="Times New Roman" w:cs="Times New Roman"/>
          <w:sz w:val="28"/>
          <w:szCs w:val="28"/>
        </w:rPr>
        <w:t>Олимпиадный практикум по географии</w:t>
      </w:r>
    </w:p>
    <w:p w:rsidR="0020465E" w:rsidRPr="0020465E" w:rsidRDefault="0020465E" w:rsidP="0020465E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20465E">
        <w:rPr>
          <w:rFonts w:ascii="Times New Roman" w:hAnsi="Times New Roman" w:cs="Times New Roman"/>
          <w:sz w:val="28"/>
          <w:szCs w:val="28"/>
        </w:rPr>
        <w:lastRenderedPageBreak/>
        <w:t>Исключительный русский</w:t>
      </w:r>
    </w:p>
    <w:p w:rsidR="0020465E" w:rsidRPr="0020465E" w:rsidRDefault="0020465E" w:rsidP="0020465E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20465E">
        <w:rPr>
          <w:rFonts w:ascii="Times New Roman" w:hAnsi="Times New Roman" w:cs="Times New Roman"/>
          <w:sz w:val="28"/>
          <w:szCs w:val="28"/>
        </w:rPr>
        <w:t>Безопасный образ жизни</w:t>
      </w:r>
    </w:p>
    <w:p w:rsidR="0020465E" w:rsidRPr="0020465E" w:rsidRDefault="0020465E" w:rsidP="0020465E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20465E">
        <w:rPr>
          <w:rFonts w:ascii="Times New Roman" w:hAnsi="Times New Roman" w:cs="Times New Roman"/>
          <w:sz w:val="28"/>
          <w:szCs w:val="28"/>
        </w:rPr>
        <w:t>Мой выбор в мире профессий</w:t>
      </w:r>
    </w:p>
    <w:p w:rsidR="0020465E" w:rsidRPr="0020465E" w:rsidRDefault="0020465E" w:rsidP="0020465E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20465E">
        <w:rPr>
          <w:rFonts w:ascii="Times New Roman" w:hAnsi="Times New Roman" w:cs="Times New Roman"/>
          <w:sz w:val="28"/>
          <w:szCs w:val="28"/>
        </w:rPr>
        <w:t>Россия – мои горизонты</w:t>
      </w:r>
    </w:p>
    <w:p w:rsidR="0020465E" w:rsidRPr="0020465E" w:rsidRDefault="0020465E" w:rsidP="0020465E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20465E">
        <w:rPr>
          <w:rFonts w:ascii="Times New Roman" w:hAnsi="Times New Roman" w:cs="Times New Roman"/>
          <w:sz w:val="28"/>
          <w:szCs w:val="28"/>
        </w:rPr>
        <w:t>Психология общения</w:t>
      </w:r>
    </w:p>
    <w:p w:rsidR="0020465E" w:rsidRPr="0020465E" w:rsidRDefault="0020465E" w:rsidP="0020465E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20465E">
        <w:rPr>
          <w:rFonts w:ascii="Times New Roman" w:hAnsi="Times New Roman" w:cs="Times New Roman"/>
          <w:sz w:val="28"/>
          <w:szCs w:val="28"/>
        </w:rPr>
        <w:t>Искусство иммерсии</w:t>
      </w:r>
    </w:p>
    <w:p w:rsidR="0020465E" w:rsidRPr="0020465E" w:rsidRDefault="0020465E" w:rsidP="0020465E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20465E">
        <w:rPr>
          <w:rFonts w:ascii="Times New Roman" w:hAnsi="Times New Roman" w:cs="Times New Roman"/>
          <w:sz w:val="28"/>
          <w:szCs w:val="28"/>
        </w:rPr>
        <w:t>Психология в искусстве</w:t>
      </w:r>
    </w:p>
    <w:p w:rsidR="0020465E" w:rsidRPr="0020465E" w:rsidRDefault="0020465E" w:rsidP="0020465E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20465E">
        <w:rPr>
          <w:rFonts w:ascii="Times New Roman" w:hAnsi="Times New Roman" w:cs="Times New Roman"/>
          <w:sz w:val="28"/>
          <w:szCs w:val="28"/>
        </w:rPr>
        <w:t xml:space="preserve">Межкультурная коммуникация </w:t>
      </w:r>
    </w:p>
    <w:p w:rsidR="0020465E" w:rsidRPr="0020465E" w:rsidRDefault="0020465E" w:rsidP="0020465E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20465E">
        <w:rPr>
          <w:rFonts w:ascii="Times New Roman" w:hAnsi="Times New Roman" w:cs="Times New Roman"/>
          <w:sz w:val="28"/>
          <w:szCs w:val="28"/>
        </w:rPr>
        <w:t>Социология бизнеса</w:t>
      </w:r>
    </w:p>
    <w:p w:rsidR="0020465E" w:rsidRPr="00CE2ED4" w:rsidRDefault="0020465E" w:rsidP="0020465E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20465E">
        <w:rPr>
          <w:rFonts w:ascii="Times New Roman" w:hAnsi="Times New Roman" w:cs="Times New Roman"/>
          <w:sz w:val="28"/>
          <w:szCs w:val="28"/>
        </w:rPr>
        <w:t>Разговоры о важном</w:t>
      </w:r>
    </w:p>
    <w:p w:rsidR="004B553F" w:rsidRPr="0020465E" w:rsidRDefault="004B553F" w:rsidP="00060FB1">
      <w:pPr>
        <w:jc w:val="center"/>
        <w:rPr>
          <w:color w:val="FF0000"/>
        </w:rPr>
      </w:pPr>
    </w:p>
    <w:sectPr w:rsidR="004B553F" w:rsidRPr="00204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091"/>
    <w:rsid w:val="00060FB1"/>
    <w:rsid w:val="001C0091"/>
    <w:rsid w:val="0020465E"/>
    <w:rsid w:val="002A1C54"/>
    <w:rsid w:val="004B553F"/>
    <w:rsid w:val="004E14C0"/>
    <w:rsid w:val="007D6AEF"/>
    <w:rsid w:val="00CE2ED4"/>
    <w:rsid w:val="00FD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C2374"/>
  <w15:chartTrackingRefBased/>
  <w15:docId w15:val="{700DCD76-D8F5-43A3-84DC-864DCEC9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0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Елена Аркадьевна</dc:creator>
  <cp:keywords/>
  <dc:description/>
  <cp:lastModifiedBy>Иванова Елена Аркадьевна</cp:lastModifiedBy>
  <cp:revision>4</cp:revision>
  <dcterms:created xsi:type="dcterms:W3CDTF">2026-05-29T07:23:00Z</dcterms:created>
  <dcterms:modified xsi:type="dcterms:W3CDTF">2026-05-29T07:33:00Z</dcterms:modified>
</cp:coreProperties>
</file>