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33" w:rsidRDefault="00611D33" w:rsidP="00611D33">
      <w:pPr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7B02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 исследовательского проекта</w:t>
      </w:r>
    </w:p>
    <w:p w:rsidR="00611D33" w:rsidRPr="00B87BBA" w:rsidRDefault="00611D33" w:rsidP="00611D33">
      <w:pPr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bookmarkStart w:id="0" w:name="_GoBack"/>
      <w:r w:rsidRPr="00B87BBA">
        <w:rPr>
          <w:rFonts w:ascii="Times New Roman" w:hAnsi="Times New Roman" w:cs="Times New Roman"/>
          <w:b/>
          <w:i/>
          <w:color w:val="2C2D2E"/>
          <w:sz w:val="32"/>
          <w:szCs w:val="32"/>
          <w:shd w:val="clear" w:color="auto" w:fill="FFFFFF"/>
        </w:rPr>
        <w:t>Выявления потребностей ответственного потребления в сфере малого и среднего бизнеса</w:t>
      </w:r>
    </w:p>
    <w:bookmarkEnd w:id="0"/>
    <w:p w:rsidR="00611D33" w:rsidRPr="00967B02" w:rsidRDefault="00611D33" w:rsidP="00611D33">
      <w:pPr>
        <w:spacing w:line="240" w:lineRule="auto"/>
        <w:ind w:right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611D33" w:rsidRPr="00967B02" w:rsidTr="00CA3F70">
        <w:tc>
          <w:tcPr>
            <w:tcW w:w="3964" w:type="dxa"/>
          </w:tcPr>
          <w:p w:rsidR="00611D33" w:rsidRPr="00967B02" w:rsidRDefault="00611D33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611D33" w:rsidRPr="00967B02" w:rsidRDefault="00611D33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Научно-исследовательский</w:t>
            </w:r>
          </w:p>
        </w:tc>
      </w:tr>
      <w:tr w:rsidR="00611D33" w:rsidRPr="00967B02" w:rsidTr="00CA3F70">
        <w:tc>
          <w:tcPr>
            <w:tcW w:w="3964" w:type="dxa"/>
          </w:tcPr>
          <w:p w:rsidR="00611D33" w:rsidRPr="00967B02" w:rsidRDefault="00611D33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</w:t>
            </w:r>
            <w:r w:rsidRPr="00967B02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</w:p>
        </w:tc>
        <w:tc>
          <w:tcPr>
            <w:tcW w:w="5381" w:type="dxa"/>
          </w:tcPr>
          <w:p w:rsidR="00611D33" w:rsidRPr="00967B02" w:rsidRDefault="00611D33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Выявления потребностей ответственного потребления в сфере малого и среднего бизнеса</w:t>
            </w:r>
          </w:p>
        </w:tc>
      </w:tr>
      <w:tr w:rsidR="00611D33" w:rsidRPr="00967B02" w:rsidTr="00CA3F70">
        <w:tc>
          <w:tcPr>
            <w:tcW w:w="3964" w:type="dxa"/>
          </w:tcPr>
          <w:p w:rsidR="00611D33" w:rsidRPr="00967B02" w:rsidRDefault="00611D33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381" w:type="dxa"/>
          </w:tcPr>
          <w:p w:rsidR="00611D33" w:rsidRPr="00967B02" w:rsidRDefault="00611D33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Захаренко Ирина </w:t>
            </w:r>
            <w:proofErr w:type="spellStart"/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Кимовна</w:t>
            </w:r>
            <w:proofErr w:type="spellEnd"/>
          </w:p>
        </w:tc>
      </w:tr>
      <w:tr w:rsidR="00611D33" w:rsidRPr="00967B02" w:rsidTr="00CA3F70">
        <w:tc>
          <w:tcPr>
            <w:tcW w:w="3964" w:type="dxa"/>
          </w:tcPr>
          <w:p w:rsidR="00611D33" w:rsidRPr="00967B02" w:rsidRDefault="00611D33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611D33" w:rsidRPr="00967B02" w:rsidRDefault="00611D33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Генерирование идей для развития малого и среднего бизнеса является одной из интересных и перспективных задач. </w:t>
            </w:r>
            <w:proofErr w:type="spellStart"/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Трендвочинговые</w:t>
            </w:r>
            <w:proofErr w:type="spellEnd"/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технологии дают возможность проанализировать современные тренды области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ответственного потребления, которое набирает всю большую популярность и востребованность среди различных слоев населения РФ.</w:t>
            </w:r>
          </w:p>
        </w:tc>
      </w:tr>
      <w:tr w:rsidR="00611D33" w:rsidRPr="00967B02" w:rsidTr="00CA3F70">
        <w:tc>
          <w:tcPr>
            <w:tcW w:w="3964" w:type="dxa"/>
          </w:tcPr>
          <w:p w:rsidR="00611D33" w:rsidRPr="00967B02" w:rsidRDefault="00611D33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lang w:val="en-US"/>
              </w:rPr>
            </w:pPr>
            <w:r w:rsidRPr="00967B02">
              <w:rPr>
                <w:rFonts w:ascii="Times New Roman" w:hAnsi="Times New Roman" w:cs="Times New Roman"/>
              </w:rPr>
              <w:t xml:space="preserve">Цель 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и задачи </w:t>
            </w:r>
            <w:r w:rsidRPr="00967B02">
              <w:rPr>
                <w:rFonts w:ascii="Times New Roman" w:hAnsi="Times New Roman" w:cs="Times New Roman"/>
              </w:rPr>
              <w:t>проекта</w:t>
            </w:r>
            <w:r w:rsidRPr="00967B0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 xml:space="preserve">Цель исследования </w:t>
            </w:r>
            <w:r>
              <w:rPr>
                <w:rFonts w:ascii="Times New Roman" w:hAnsi="Times New Roman" w:cs="Times New Roman"/>
                <w:lang w:val="ru-RU"/>
              </w:rPr>
              <w:t xml:space="preserve">– сформулировать </w:t>
            </w:r>
            <w:r w:rsidRPr="00967B02">
              <w:rPr>
                <w:rFonts w:ascii="Times New Roman" w:hAnsi="Times New Roman" w:cs="Times New Roman"/>
                <w:lang w:val="ru-RU"/>
              </w:rPr>
              <w:t>идеи для развития малого и среднего бизнеса в области ответственного потребления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>Задачи исследования: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>1. Провести анализ и</w:t>
            </w:r>
            <w:proofErr w:type="spellStart"/>
            <w:r w:rsidRPr="00967B02">
              <w:rPr>
                <w:rFonts w:ascii="Times New Roman" w:hAnsi="Times New Roman" w:cs="Times New Roman"/>
              </w:rPr>
              <w:t>сточников</w:t>
            </w:r>
            <w:proofErr w:type="spellEnd"/>
            <w:r w:rsidRPr="00967B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7B02">
              <w:rPr>
                <w:rFonts w:ascii="Times New Roman" w:hAnsi="Times New Roman" w:cs="Times New Roman"/>
              </w:rPr>
              <w:t>выявления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7B02">
              <w:rPr>
                <w:rFonts w:ascii="Times New Roman" w:hAnsi="Times New Roman" w:cs="Times New Roman"/>
              </w:rPr>
              <w:t>трендов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Pr="00967B02">
              <w:rPr>
                <w:rFonts w:ascii="Times New Roman" w:hAnsi="Times New Roman" w:cs="Times New Roman"/>
                <w:b/>
                <w:u w:val="single"/>
              </w:rPr>
              <w:t>Трендвотчинговые</w:t>
            </w:r>
            <w:proofErr w:type="spellEnd"/>
            <w:r w:rsidRPr="00967B02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 </w:t>
            </w:r>
            <w:r w:rsidRPr="00967B02">
              <w:rPr>
                <w:rFonts w:ascii="Times New Roman" w:hAnsi="Times New Roman" w:cs="Times New Roman"/>
                <w:b/>
                <w:u w:val="single"/>
              </w:rPr>
              <w:t>агентства</w:t>
            </w:r>
          </w:p>
          <w:p w:rsidR="00611D33" w:rsidRPr="00B87BBA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B87BBA">
              <w:rPr>
                <w:rFonts w:ascii="Times New Roman" w:hAnsi="Times New Roman" w:cs="Times New Roman"/>
                <w:lang w:val="ru-RU"/>
              </w:rPr>
              <w:t xml:space="preserve">● </w:t>
            </w:r>
            <w:proofErr w:type="spellStart"/>
            <w:r w:rsidRPr="00967B02">
              <w:rPr>
                <w:rFonts w:ascii="Times New Roman" w:hAnsi="Times New Roman" w:cs="Times New Roman"/>
                <w:lang w:val="en-US"/>
              </w:rPr>
              <w:t>Trendwatching</w:t>
            </w:r>
            <w:proofErr w:type="spellEnd"/>
            <w:r w:rsidRPr="00B87BBA">
              <w:rPr>
                <w:rFonts w:ascii="Times New Roman" w:hAnsi="Times New Roman" w:cs="Times New Roman"/>
                <w:lang w:val="ru-RU"/>
              </w:rPr>
              <w:t>.</w:t>
            </w:r>
            <w:r w:rsidRPr="00967B02">
              <w:rPr>
                <w:rFonts w:ascii="Times New Roman" w:hAnsi="Times New Roman" w:cs="Times New Roman"/>
                <w:lang w:val="en-US"/>
              </w:rPr>
              <w:t>com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  <w:lang w:val="en-US"/>
              </w:rPr>
              <w:t>Trendhunter</w:t>
            </w:r>
            <w:proofErr w:type="spellEnd"/>
            <w:r w:rsidRPr="00B87BBA">
              <w:rPr>
                <w:rFonts w:ascii="Times New Roman" w:hAnsi="Times New Roman" w:cs="Times New Roman"/>
                <w:lang w:val="ru-RU"/>
              </w:rPr>
              <w:t>.</w:t>
            </w:r>
            <w:r w:rsidRPr="00967B02">
              <w:rPr>
                <w:rFonts w:ascii="Times New Roman" w:hAnsi="Times New Roman" w:cs="Times New Roman"/>
                <w:lang w:val="en-US"/>
              </w:rPr>
              <w:t>com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  <w:lang w:val="en-US"/>
              </w:rPr>
              <w:t>Springwise</w:t>
            </w:r>
            <w:proofErr w:type="spellEnd"/>
            <w:r w:rsidRPr="00B87BBA">
              <w:rPr>
                <w:rFonts w:ascii="Times New Roman" w:hAnsi="Times New Roman" w:cs="Times New Roman"/>
                <w:lang w:val="ru-RU"/>
              </w:rPr>
              <w:t>.</w:t>
            </w:r>
            <w:r w:rsidRPr="00967B02">
              <w:rPr>
                <w:rFonts w:ascii="Times New Roman" w:hAnsi="Times New Roman" w:cs="Times New Roman"/>
                <w:lang w:val="en-US"/>
              </w:rPr>
              <w:t>com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● </w:t>
            </w:r>
            <w:r w:rsidRPr="00967B02">
              <w:rPr>
                <w:rFonts w:ascii="Times New Roman" w:hAnsi="Times New Roman" w:cs="Times New Roman"/>
                <w:lang w:val="en-US"/>
              </w:rPr>
              <w:t>WGSN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● </w:t>
            </w:r>
            <w:proofErr w:type="gramStart"/>
            <w:r w:rsidRPr="00967B02">
              <w:rPr>
                <w:rFonts w:ascii="Times New Roman" w:hAnsi="Times New Roman" w:cs="Times New Roman"/>
                <w:lang w:val="en-US"/>
              </w:rPr>
              <w:t>LS</w:t>
            </w:r>
            <w:r w:rsidRPr="00B87BBA">
              <w:rPr>
                <w:rFonts w:ascii="Times New Roman" w:hAnsi="Times New Roman" w:cs="Times New Roman"/>
                <w:lang w:val="ru-RU"/>
              </w:rPr>
              <w:t>:</w:t>
            </w:r>
            <w:r w:rsidRPr="00967B02">
              <w:rPr>
                <w:rFonts w:ascii="Times New Roman" w:hAnsi="Times New Roman" w:cs="Times New Roman"/>
                <w:lang w:val="en-US"/>
              </w:rPr>
              <w:t>N</w:t>
            </w:r>
            <w:proofErr w:type="gramEnd"/>
            <w:r w:rsidRPr="00B87BBA">
              <w:rPr>
                <w:rFonts w:ascii="Times New Roman" w:hAnsi="Times New Roman" w:cs="Times New Roman"/>
                <w:lang w:val="ru-RU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  <w:lang w:val="en-US"/>
              </w:rPr>
              <w:t>Coolhunting</w:t>
            </w:r>
            <w:proofErr w:type="spellEnd"/>
            <w:r w:rsidRPr="00B87BBA">
              <w:rPr>
                <w:rFonts w:ascii="Times New Roman" w:hAnsi="Times New Roman" w:cs="Times New Roman"/>
                <w:lang w:val="ru-RU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  <w:lang w:val="en-US"/>
              </w:rPr>
              <w:t>Wunderman</w:t>
            </w:r>
            <w:proofErr w:type="spellEnd"/>
            <w:r w:rsidRPr="00B87B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7B02">
              <w:rPr>
                <w:rFonts w:ascii="Times New Roman" w:hAnsi="Times New Roman" w:cs="Times New Roman"/>
                <w:lang w:val="en-US"/>
              </w:rPr>
              <w:t>Thompson</w:t>
            </w:r>
          </w:p>
          <w:p w:rsidR="00611D33" w:rsidRPr="00B87BBA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u w:val="single"/>
                <w:lang w:val="ru-RU"/>
              </w:rPr>
            </w:pPr>
            <w:r w:rsidRPr="00967B02">
              <w:rPr>
                <w:rFonts w:ascii="Times New Roman" w:hAnsi="Times New Roman" w:cs="Times New Roman"/>
                <w:b/>
                <w:u w:val="single"/>
              </w:rPr>
              <w:t>Статистика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87BBA">
              <w:rPr>
                <w:rFonts w:ascii="Times New Roman" w:hAnsi="Times New Roman" w:cs="Times New Roman"/>
                <w:lang w:val="ru-RU"/>
              </w:rPr>
              <w:t xml:space="preserve">● </w:t>
            </w:r>
            <w:r w:rsidRPr="00967B02">
              <w:rPr>
                <w:rFonts w:ascii="Times New Roman" w:hAnsi="Times New Roman" w:cs="Times New Roman"/>
                <w:lang w:val="en-US"/>
              </w:rPr>
              <w:t>Statista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● </w:t>
            </w:r>
            <w:r w:rsidRPr="00967B02">
              <w:rPr>
                <w:rFonts w:ascii="Times New Roman" w:hAnsi="Times New Roman" w:cs="Times New Roman"/>
              </w:rPr>
              <w:t>Поисковики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967B02">
              <w:rPr>
                <w:rFonts w:ascii="Times New Roman" w:hAnsi="Times New Roman" w:cs="Times New Roman"/>
                <w:lang w:val="en-US"/>
              </w:rPr>
              <w:t>Google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7B02">
              <w:rPr>
                <w:rFonts w:ascii="Times New Roman" w:hAnsi="Times New Roman" w:cs="Times New Roman"/>
                <w:lang w:val="en-US"/>
              </w:rPr>
              <w:t>Trends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967B02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87BB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67B02">
              <w:rPr>
                <w:rFonts w:ascii="Times New Roman" w:hAnsi="Times New Roman" w:cs="Times New Roman"/>
                <w:lang w:val="en-US"/>
              </w:rPr>
              <w:t>Wordstat</w:t>
            </w:r>
            <w:proofErr w:type="spellEnd"/>
            <w:r w:rsidRPr="00B87BBA">
              <w:rPr>
                <w:rFonts w:ascii="Times New Roman" w:hAnsi="Times New Roman" w:cs="Times New Roman"/>
                <w:lang w:val="ru-RU"/>
              </w:rPr>
              <w:t xml:space="preserve">) ● </w:t>
            </w:r>
            <w:proofErr w:type="spellStart"/>
            <w:r w:rsidRPr="00967B02">
              <w:rPr>
                <w:rFonts w:ascii="Times New Roman" w:hAnsi="Times New Roman" w:cs="Times New Roman"/>
              </w:rPr>
              <w:t>Гос</w:t>
            </w:r>
            <w:proofErr w:type="spellEnd"/>
            <w:r w:rsidRPr="00B87BBA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967B02">
              <w:rPr>
                <w:rFonts w:ascii="Times New Roman" w:hAnsi="Times New Roman" w:cs="Times New Roman"/>
              </w:rPr>
              <w:t>Структуры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● </w:t>
            </w:r>
            <w:r w:rsidRPr="00967B02">
              <w:rPr>
                <w:rFonts w:ascii="Times New Roman" w:hAnsi="Times New Roman" w:cs="Times New Roman"/>
              </w:rPr>
              <w:t>Отчетность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7B02">
              <w:rPr>
                <w:rFonts w:ascii="Times New Roman" w:hAnsi="Times New Roman" w:cs="Times New Roman"/>
              </w:rPr>
              <w:t>публичных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67B02">
              <w:rPr>
                <w:rFonts w:ascii="Times New Roman" w:hAnsi="Times New Roman" w:cs="Times New Roman"/>
              </w:rPr>
              <w:t>компаний</w:t>
            </w:r>
            <w:r w:rsidRPr="00B87BBA">
              <w:rPr>
                <w:rFonts w:ascii="Times New Roman" w:hAnsi="Times New Roman" w:cs="Times New Roman"/>
                <w:lang w:val="ru-RU"/>
              </w:rPr>
              <w:t xml:space="preserve"> ● </w:t>
            </w:r>
            <w:r w:rsidRPr="00967B02">
              <w:rPr>
                <w:rFonts w:ascii="Times New Roman" w:hAnsi="Times New Roman" w:cs="Times New Roman"/>
              </w:rPr>
              <w:t xml:space="preserve">Международные организации (ВОЗ, Экономический форум) ● Социальные опросы (ФОМ) 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967B02">
              <w:rPr>
                <w:rFonts w:ascii="Times New Roman" w:hAnsi="Times New Roman" w:cs="Times New Roman"/>
                <w:b/>
                <w:u w:val="single"/>
              </w:rPr>
              <w:t>Бизнес аналитика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 xml:space="preserve">● CB </w:t>
            </w:r>
            <w:proofErr w:type="spellStart"/>
            <w:r w:rsidRPr="00967B02">
              <w:rPr>
                <w:rFonts w:ascii="Times New Roman" w:hAnsi="Times New Roman" w:cs="Times New Roman"/>
              </w:rPr>
              <w:t>Insights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</w:rPr>
              <w:t>Salesforce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</w:rPr>
              <w:t>Gartner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</w:rPr>
              <w:t>Nielsen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</w:rPr>
              <w:t>Ernst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B02">
              <w:rPr>
                <w:rFonts w:ascii="Times New Roman" w:hAnsi="Times New Roman" w:cs="Times New Roman"/>
              </w:rPr>
              <w:t>and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B02">
              <w:rPr>
                <w:rFonts w:ascii="Times New Roman" w:hAnsi="Times New Roman" w:cs="Times New Roman"/>
              </w:rPr>
              <w:t>Young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</w:rPr>
              <w:t>McKinsey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● BCG ● Отраслевые ресурсы (например, </w:t>
            </w:r>
            <w:proofErr w:type="spellStart"/>
            <w:r w:rsidRPr="00967B02">
              <w:rPr>
                <w:rFonts w:ascii="Times New Roman" w:hAnsi="Times New Roman" w:cs="Times New Roman"/>
              </w:rPr>
              <w:t>New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7B02">
              <w:rPr>
                <w:rFonts w:ascii="Times New Roman" w:hAnsi="Times New Roman" w:cs="Times New Roman"/>
              </w:rPr>
              <w:t>Retail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67B02">
              <w:rPr>
                <w:rFonts w:ascii="Times New Roman" w:hAnsi="Times New Roman" w:cs="Times New Roman"/>
              </w:rPr>
              <w:t>Crunchbase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</w:rPr>
              <w:t>TechCrunch</w:t>
            </w:r>
            <w:proofErr w:type="spellEnd"/>
            <w:r w:rsidRPr="00967B02">
              <w:rPr>
                <w:rFonts w:ascii="Times New Roman" w:hAnsi="Times New Roman" w:cs="Times New Roman"/>
              </w:rPr>
              <w:t xml:space="preserve"> ● </w:t>
            </w:r>
            <w:proofErr w:type="spellStart"/>
            <w:r w:rsidRPr="00967B02">
              <w:rPr>
                <w:rFonts w:ascii="Times New Roman" w:hAnsi="Times New Roman" w:cs="Times New Roman"/>
              </w:rPr>
              <w:t>Kikstater</w:t>
            </w:r>
            <w:proofErr w:type="spellEnd"/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 xml:space="preserve">Карта трендов до 2050 г. 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https://www.e-xecutive.ru/uploads/attachement/src/980/Trands-map.pdf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967B02">
              <w:rPr>
                <w:rFonts w:ascii="Times New Roman" w:hAnsi="Times New Roman" w:cs="Times New Roman"/>
                <w:b/>
                <w:u w:val="single"/>
              </w:rPr>
              <w:t>Социальные</w:t>
            </w:r>
            <w:r w:rsidRPr="00967B02">
              <w:rPr>
                <w:rFonts w:ascii="Times New Roman" w:hAnsi="Times New Roman" w:cs="Times New Roman"/>
                <w:b/>
                <w:u w:val="single"/>
                <w:lang w:val="en-US"/>
              </w:rPr>
              <w:t xml:space="preserve"> </w:t>
            </w:r>
            <w:r w:rsidRPr="00967B02">
              <w:rPr>
                <w:rFonts w:ascii="Times New Roman" w:hAnsi="Times New Roman" w:cs="Times New Roman"/>
                <w:b/>
                <w:u w:val="single"/>
              </w:rPr>
              <w:t>сети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967B02">
              <w:rPr>
                <w:rFonts w:ascii="Times New Roman" w:hAnsi="Times New Roman" w:cs="Times New Roman"/>
                <w:lang w:val="en-US"/>
              </w:rPr>
              <w:t>● Pinterest ● Telegram ● Instagram ● WeChat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 xml:space="preserve">. Построить прототип вашего бизнеса будущего (на выбор: университет будущего, ресторан/кафе будущего, </w:t>
            </w:r>
            <w:proofErr w:type="spellStart"/>
            <w:proofErr w:type="gramStart"/>
            <w:r w:rsidRPr="00967B02">
              <w:rPr>
                <w:rFonts w:ascii="Times New Roman" w:hAnsi="Times New Roman" w:cs="Times New Roman"/>
              </w:rPr>
              <w:t>мед.учреждение</w:t>
            </w:r>
            <w:proofErr w:type="spellEnd"/>
            <w:proofErr w:type="gramEnd"/>
            <w:r w:rsidRPr="00967B02">
              <w:rPr>
                <w:rFonts w:ascii="Times New Roman" w:hAnsi="Times New Roman" w:cs="Times New Roman"/>
              </w:rPr>
              <w:t xml:space="preserve"> будущего, организация досуга\туризма будущего)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Pr="00967B02">
              <w:rPr>
                <w:rFonts w:ascii="Times New Roman" w:hAnsi="Times New Roman" w:cs="Times New Roman"/>
              </w:rPr>
              <w:t xml:space="preserve">Выявить от 5 до 10 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мировых </w:t>
            </w:r>
            <w:proofErr w:type="gramStart"/>
            <w:r w:rsidRPr="00967B02">
              <w:rPr>
                <w:rFonts w:ascii="Times New Roman" w:hAnsi="Times New Roman" w:cs="Times New Roman"/>
                <w:lang w:val="ru-RU"/>
              </w:rPr>
              <w:t xml:space="preserve">трендов </w:t>
            </w:r>
            <w:r w:rsidRPr="00967B02">
              <w:rPr>
                <w:rFonts w:ascii="Times New Roman" w:hAnsi="Times New Roman" w:cs="Times New Roman"/>
              </w:rPr>
              <w:t xml:space="preserve"> </w:t>
            </w:r>
            <w:r w:rsidRPr="00967B02">
              <w:rPr>
                <w:rFonts w:ascii="Times New Roman" w:hAnsi="Times New Roman" w:cs="Times New Roman"/>
                <w:lang w:val="ru-RU"/>
              </w:rPr>
              <w:t>ответственного</w:t>
            </w:r>
            <w:proofErr w:type="gramEnd"/>
            <w:r w:rsidRPr="00967B02">
              <w:rPr>
                <w:rFonts w:ascii="Times New Roman" w:hAnsi="Times New Roman" w:cs="Times New Roman"/>
                <w:lang w:val="ru-RU"/>
              </w:rPr>
              <w:t xml:space="preserve"> потребления в развитии малого и </w:t>
            </w:r>
            <w:r w:rsidRPr="00967B02">
              <w:rPr>
                <w:rFonts w:ascii="Times New Roman" w:hAnsi="Times New Roman" w:cs="Times New Roman"/>
                <w:lang w:val="ru-RU"/>
              </w:rPr>
              <w:lastRenderedPageBreak/>
              <w:t xml:space="preserve">среднего бизнеса </w:t>
            </w:r>
            <w:r w:rsidRPr="00967B02">
              <w:rPr>
                <w:rFonts w:ascii="Times New Roman" w:hAnsi="Times New Roman" w:cs="Times New Roman"/>
              </w:rPr>
              <w:t xml:space="preserve">(ресторан, образование, досуг, медицина) </w:t>
            </w:r>
          </w:p>
          <w:p w:rsidR="00611D33" w:rsidRPr="00967B02" w:rsidRDefault="00611D33" w:rsidP="00CA3F7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  <w:lang w:val="ru-RU"/>
              </w:rPr>
              <w:t xml:space="preserve">3. </w:t>
            </w:r>
            <w:r w:rsidRPr="00967B02">
              <w:rPr>
                <w:rFonts w:ascii="Times New Roman" w:hAnsi="Times New Roman" w:cs="Times New Roman"/>
              </w:rPr>
              <w:t>Построить прототип бизнеса, основанного на концепции ответственного потребления</w:t>
            </w:r>
          </w:p>
        </w:tc>
      </w:tr>
      <w:tr w:rsidR="00611D33" w:rsidRPr="00967B02" w:rsidTr="00CA3F70">
        <w:trPr>
          <w:trHeight w:val="460"/>
        </w:trPr>
        <w:tc>
          <w:tcPr>
            <w:tcW w:w="3964" w:type="dxa"/>
          </w:tcPr>
          <w:p w:rsidR="00611D33" w:rsidRPr="00967B02" w:rsidRDefault="00611D33" w:rsidP="00CA3F70">
            <w:pPr>
              <w:pStyle w:val="Default"/>
              <w:ind w:right="567"/>
            </w:pPr>
            <w:r w:rsidRPr="00967B02">
              <w:rPr>
                <w:rFonts w:eastAsia="Arial"/>
                <w:color w:val="auto"/>
              </w:rPr>
              <w:lastRenderedPageBreak/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611D33" w:rsidRPr="00967B02" w:rsidRDefault="00611D33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Pr="00967B0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-7 </w:t>
            </w: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человек</w:t>
            </w:r>
          </w:p>
        </w:tc>
      </w:tr>
      <w:tr w:rsidR="00611D33" w:rsidRPr="00967B02" w:rsidTr="00CA3F70">
        <w:tc>
          <w:tcPr>
            <w:tcW w:w="3964" w:type="dxa"/>
          </w:tcPr>
          <w:p w:rsidR="00611D33" w:rsidRPr="00967B02" w:rsidRDefault="00611D33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381" w:type="dxa"/>
          </w:tcPr>
          <w:p w:rsidR="00611D33" w:rsidRPr="00967B02" w:rsidRDefault="00611D33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зачет</w:t>
            </w:r>
          </w:p>
        </w:tc>
      </w:tr>
    </w:tbl>
    <w:p w:rsidR="004A6BAE" w:rsidRDefault="004A6BAE"/>
    <w:sectPr w:rsidR="004A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33"/>
    <w:rsid w:val="004A6BAE"/>
    <w:rsid w:val="00611D33"/>
    <w:rsid w:val="009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7BA2C-C53B-411B-8386-E4FA031E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33"/>
    <w:pPr>
      <w:suppressAutoHyphens/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611D3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11D33"/>
    <w:pPr>
      <w:suppressAutoHyphens/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07C9A-4886-44AA-9818-B5100E665624}"/>
</file>

<file path=customXml/itemProps2.xml><?xml version="1.0" encoding="utf-8"?>
<ds:datastoreItem xmlns:ds="http://schemas.openxmlformats.org/officeDocument/2006/customXml" ds:itemID="{212CF6D1-54DC-42C7-843D-27EC54F042AA}"/>
</file>

<file path=customXml/itemProps3.xml><?xml version="1.0" encoding="utf-8"?>
<ds:datastoreItem xmlns:ds="http://schemas.openxmlformats.org/officeDocument/2006/customXml" ds:itemID="{46DDE0A4-0AE0-4CB7-BAE8-2BB72B0D3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Анна Николаевна</dc:creator>
  <cp:keywords/>
  <dc:description/>
  <cp:lastModifiedBy>Кораблева Анна Николаевна</cp:lastModifiedBy>
  <cp:revision>1</cp:revision>
  <dcterms:created xsi:type="dcterms:W3CDTF">2023-09-27T08:00:00Z</dcterms:created>
  <dcterms:modified xsi:type="dcterms:W3CDTF">2023-09-27T08:01:00Z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