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A5F" w:rsidRPr="00F71A5F" w:rsidRDefault="00F117BE" w:rsidP="00F71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>Практики</w:t>
      </w:r>
      <w:r w:rsidR="00D10AB2" w:rsidRPr="00F71A5F">
        <w:rPr>
          <w:rFonts w:ascii="Times New Roman" w:hAnsi="Times New Roman" w:cs="Times New Roman"/>
          <w:sz w:val="28"/>
          <w:szCs w:val="28"/>
        </w:rPr>
        <w:t>, предусмотренные</w:t>
      </w:r>
      <w:r w:rsidRPr="00F71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A5F" w:rsidRPr="00F71A5F" w:rsidRDefault="00F71A5F" w:rsidP="00F71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>образовательной программой по направлени</w:t>
      </w:r>
      <w:r w:rsidR="00B75340">
        <w:rPr>
          <w:rFonts w:ascii="Times New Roman" w:hAnsi="Times New Roman" w:cs="Times New Roman"/>
          <w:sz w:val="28"/>
          <w:szCs w:val="28"/>
        </w:rPr>
        <w:t>ю</w:t>
      </w:r>
      <w:r w:rsidRPr="00F71A5F">
        <w:rPr>
          <w:rFonts w:ascii="Times New Roman" w:hAnsi="Times New Roman" w:cs="Times New Roman"/>
          <w:sz w:val="28"/>
          <w:szCs w:val="28"/>
        </w:rPr>
        <w:t xml:space="preserve"> подготовки </w:t>
      </w:r>
    </w:p>
    <w:p w:rsidR="00F71A5F" w:rsidRPr="00F71A5F" w:rsidRDefault="00F71A5F" w:rsidP="00F71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 xml:space="preserve">38.04.08 Финансы и кредит, </w:t>
      </w:r>
    </w:p>
    <w:p w:rsidR="00F71A5F" w:rsidRPr="00F71A5F" w:rsidRDefault="00F71A5F" w:rsidP="00F71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>направленность программы магистратуры «</w:t>
      </w:r>
      <w:r w:rsidR="00A31E9E">
        <w:rPr>
          <w:rFonts w:ascii="Times New Roman" w:hAnsi="Times New Roman" w:cs="Times New Roman"/>
          <w:sz w:val="28"/>
          <w:szCs w:val="28"/>
        </w:rPr>
        <w:t>Финанс</w:t>
      </w:r>
      <w:r w:rsidR="00475C6F">
        <w:rPr>
          <w:rFonts w:ascii="Times New Roman" w:hAnsi="Times New Roman" w:cs="Times New Roman"/>
          <w:sz w:val="28"/>
          <w:szCs w:val="28"/>
        </w:rPr>
        <w:t>ы государственного сектора</w:t>
      </w:r>
      <w:bookmarkStart w:id="0" w:name="_GoBack"/>
      <w:bookmarkEnd w:id="0"/>
      <w:r w:rsidRPr="00F71A5F">
        <w:rPr>
          <w:rFonts w:ascii="Times New Roman" w:hAnsi="Times New Roman" w:cs="Times New Roman"/>
          <w:sz w:val="28"/>
          <w:szCs w:val="28"/>
        </w:rPr>
        <w:t>», 2025 года приема</w:t>
      </w:r>
    </w:p>
    <w:p w:rsidR="00BD035B" w:rsidRDefault="00BD035B" w:rsidP="0031129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D035B" w:rsidRDefault="00BD035B" w:rsidP="0031129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11296" w:rsidRPr="00F71A5F" w:rsidRDefault="00311296" w:rsidP="0031129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71A5F">
        <w:rPr>
          <w:rFonts w:ascii="Times New Roman" w:hAnsi="Times New Roman" w:cs="Times New Roman"/>
          <w:b/>
          <w:sz w:val="28"/>
          <w:szCs w:val="28"/>
        </w:rPr>
        <w:t>Учебная практика</w:t>
      </w:r>
    </w:p>
    <w:p w:rsidR="00311296" w:rsidRPr="00F71A5F" w:rsidRDefault="00311296" w:rsidP="0031129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>Учебная практика: ознакомительная практика</w:t>
      </w:r>
    </w:p>
    <w:p w:rsidR="00311296" w:rsidRPr="00F71A5F" w:rsidRDefault="00311296" w:rsidP="0031129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71A5F">
        <w:rPr>
          <w:rFonts w:ascii="Times New Roman" w:hAnsi="Times New Roman" w:cs="Times New Roman"/>
          <w:b/>
          <w:sz w:val="28"/>
          <w:szCs w:val="28"/>
        </w:rPr>
        <w:t>Производственная практика</w:t>
      </w:r>
    </w:p>
    <w:p w:rsidR="00311296" w:rsidRPr="00F71A5F" w:rsidRDefault="00311296" w:rsidP="0031129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>Производственная практика: практика по профилю профессиональной деятельности</w:t>
      </w:r>
    </w:p>
    <w:p w:rsidR="00311296" w:rsidRPr="00F71A5F" w:rsidRDefault="00311296" w:rsidP="0031129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>Производственная практика: преддипломная практика</w:t>
      </w:r>
    </w:p>
    <w:p w:rsidR="00311296" w:rsidRPr="00F71A5F" w:rsidRDefault="00311296" w:rsidP="00311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D73" w:rsidRPr="006352F2" w:rsidRDefault="00B47D73" w:rsidP="0031129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47D73" w:rsidRPr="00635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2387F"/>
    <w:multiLevelType w:val="hybridMultilevel"/>
    <w:tmpl w:val="5A9C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75"/>
    <w:rsid w:val="00035C95"/>
    <w:rsid w:val="000F74D4"/>
    <w:rsid w:val="00127102"/>
    <w:rsid w:val="00153298"/>
    <w:rsid w:val="001668F7"/>
    <w:rsid w:val="001D1EAC"/>
    <w:rsid w:val="00231541"/>
    <w:rsid w:val="002351A1"/>
    <w:rsid w:val="002D5294"/>
    <w:rsid w:val="00311296"/>
    <w:rsid w:val="00322077"/>
    <w:rsid w:val="004200ED"/>
    <w:rsid w:val="0045726F"/>
    <w:rsid w:val="00462964"/>
    <w:rsid w:val="00475C6F"/>
    <w:rsid w:val="00490A12"/>
    <w:rsid w:val="00574FCE"/>
    <w:rsid w:val="006136E2"/>
    <w:rsid w:val="006352F2"/>
    <w:rsid w:val="006C7110"/>
    <w:rsid w:val="00700255"/>
    <w:rsid w:val="00801F2F"/>
    <w:rsid w:val="008D4721"/>
    <w:rsid w:val="009952BA"/>
    <w:rsid w:val="00A31E9E"/>
    <w:rsid w:val="00A47471"/>
    <w:rsid w:val="00A90944"/>
    <w:rsid w:val="00B16745"/>
    <w:rsid w:val="00B47D73"/>
    <w:rsid w:val="00B75340"/>
    <w:rsid w:val="00B9644C"/>
    <w:rsid w:val="00BD035B"/>
    <w:rsid w:val="00C131AD"/>
    <w:rsid w:val="00C74FBB"/>
    <w:rsid w:val="00CA196B"/>
    <w:rsid w:val="00CC4C70"/>
    <w:rsid w:val="00D10AB2"/>
    <w:rsid w:val="00D57475"/>
    <w:rsid w:val="00D61062"/>
    <w:rsid w:val="00D92F63"/>
    <w:rsid w:val="00DF68DB"/>
    <w:rsid w:val="00E8552D"/>
    <w:rsid w:val="00ED0063"/>
    <w:rsid w:val="00EF559F"/>
    <w:rsid w:val="00F117BE"/>
    <w:rsid w:val="00F71A5F"/>
    <w:rsid w:val="00F838B0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58B16"/>
  <w15:chartTrackingRefBased/>
  <w15:docId w15:val="{F250DDB3-9DA3-40BD-A6C1-8FBE11D1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Граждан Оксана Николаевна</dc:creator>
  <cp:keywords/>
  <dc:description/>
  <cp:lastModifiedBy>Васильева Светлана Викторовна</cp:lastModifiedBy>
  <cp:revision>2</cp:revision>
  <dcterms:created xsi:type="dcterms:W3CDTF">2025-04-18T10:46:00Z</dcterms:created>
  <dcterms:modified xsi:type="dcterms:W3CDTF">2025-04-18T10:46:00Z</dcterms:modified>
</cp:coreProperties>
</file>