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04A50" w:rsidRDefault="00304A50">
      <w:pPr>
        <w:rPr>
          <w:lang w:val="ru-RU"/>
        </w:rPr>
      </w:pPr>
    </w:p>
    <w:tbl>
      <w:tblPr>
        <w:tblStyle w:val="a5"/>
        <w:tblW w:w="93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943"/>
      </w:tblGrid>
      <w:tr w:rsidR="00BF635E" w:rsidRPr="00BF635E" w14:paraId="3354C968" w14:textId="77777777" w:rsidTr="00A4236B">
        <w:trPr>
          <w:trHeight w:val="880"/>
        </w:trPr>
        <w:tc>
          <w:tcPr>
            <w:tcW w:w="4378" w:type="dxa"/>
          </w:tcPr>
          <w:p w14:paraId="09A76AC6" w14:textId="77777777" w:rsidR="00BF635E" w:rsidRPr="00BF635E" w:rsidRDefault="00BF635E" w:rsidP="00A4236B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35E">
              <w:rPr>
                <w:rFonts w:ascii="Times New Roman" w:hAnsi="Times New Roman" w:cs="Times New Roman"/>
                <w:b/>
                <w:sz w:val="24"/>
                <w:szCs w:val="24"/>
              </w:rPr>
              <w:t>ФИНУНИВЕРСИТЕТ</w:t>
            </w:r>
          </w:p>
          <w:p w14:paraId="76B7E719" w14:textId="77777777" w:rsidR="00BF635E" w:rsidRPr="00BF635E" w:rsidRDefault="00BF635E" w:rsidP="00A4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5E">
              <w:rPr>
                <w:rFonts w:ascii="Times New Roman" w:hAnsi="Times New Roman" w:cs="Times New Roman"/>
                <w:sz w:val="24"/>
                <w:szCs w:val="24"/>
              </w:rPr>
              <w:t>Факультет «Высшая школа управления»</w:t>
            </w:r>
          </w:p>
          <w:p w14:paraId="08299AA1" w14:textId="77777777" w:rsidR="00BF635E" w:rsidRPr="00BF635E" w:rsidRDefault="00BF635E" w:rsidP="00A4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5E">
              <w:rPr>
                <w:rFonts w:ascii="Times New Roman" w:hAnsi="Times New Roman" w:cs="Times New Roman"/>
                <w:sz w:val="24"/>
                <w:szCs w:val="24"/>
              </w:rPr>
              <w:t>Кафедра общего и проектного менеджмента</w:t>
            </w:r>
          </w:p>
          <w:p w14:paraId="3F1DBF5F" w14:textId="77777777" w:rsidR="00BF635E" w:rsidRPr="00BF635E" w:rsidRDefault="00BF635E" w:rsidP="00A4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0F06D" w14:textId="047C3200" w:rsidR="00BF635E" w:rsidRPr="00BF635E" w:rsidRDefault="00BF635E" w:rsidP="00A4236B">
            <w:pPr>
              <w:tabs>
                <w:tab w:val="left" w:pos="37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35E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27.03.05 «Инноватика»</w:t>
            </w:r>
          </w:p>
        </w:tc>
        <w:tc>
          <w:tcPr>
            <w:tcW w:w="4943" w:type="dxa"/>
          </w:tcPr>
          <w:p w14:paraId="70C47FA7" w14:textId="77777777" w:rsidR="00BF635E" w:rsidRPr="00BF635E" w:rsidRDefault="00BF635E" w:rsidP="00A4236B">
            <w:pPr>
              <w:ind w:left="537"/>
              <w:rPr>
                <w:rFonts w:ascii="Times New Roman" w:hAnsi="Times New Roman"/>
                <w:sz w:val="24"/>
                <w:szCs w:val="24"/>
              </w:rPr>
            </w:pPr>
            <w:r w:rsidRPr="00BF635E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3D6225D3" w14:textId="77777777" w:rsidR="00BF635E" w:rsidRPr="00BF635E" w:rsidRDefault="00BF635E" w:rsidP="00A4236B">
            <w:pPr>
              <w:ind w:left="537"/>
              <w:rPr>
                <w:rFonts w:ascii="Times New Roman" w:hAnsi="Times New Roman"/>
                <w:sz w:val="24"/>
                <w:szCs w:val="24"/>
              </w:rPr>
            </w:pPr>
            <w:r w:rsidRPr="00BF635E">
              <w:rPr>
                <w:rFonts w:ascii="Times New Roman" w:hAnsi="Times New Roman"/>
                <w:sz w:val="24"/>
                <w:szCs w:val="24"/>
              </w:rPr>
              <w:t>на заседании Кафедры общего и проектного менеджмента</w:t>
            </w:r>
          </w:p>
          <w:p w14:paraId="7951E8BD" w14:textId="05FD1565" w:rsidR="00BF635E" w:rsidRPr="00BF635E" w:rsidRDefault="00BF635E" w:rsidP="00A4236B">
            <w:pPr>
              <w:ind w:left="537"/>
              <w:rPr>
                <w:rFonts w:ascii="Times New Roman" w:hAnsi="Times New Roman"/>
                <w:sz w:val="24"/>
                <w:szCs w:val="24"/>
              </w:rPr>
            </w:pPr>
            <w:r w:rsidRPr="00BF635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22 января</w:t>
            </w:r>
            <w:r w:rsidRPr="00BF635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F635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565A99BD" w14:textId="5DE50904" w:rsidR="00BF635E" w:rsidRPr="00BF635E" w:rsidRDefault="00BF635E" w:rsidP="00A4236B">
            <w:pPr>
              <w:ind w:left="537"/>
              <w:rPr>
                <w:rFonts w:ascii="Times New Roman" w:hAnsi="Times New Roman"/>
                <w:sz w:val="24"/>
                <w:szCs w:val="24"/>
              </w:rPr>
            </w:pPr>
            <w:r w:rsidRPr="00BF635E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6CC8C3E5" w14:textId="77777777" w:rsidR="00BF635E" w:rsidRPr="00BF635E" w:rsidRDefault="00BF635E" w:rsidP="00A4236B">
            <w:pPr>
              <w:ind w:left="5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35E">
              <w:rPr>
                <w:rFonts w:ascii="Times New Roman" w:eastAsia="Times New Roman" w:hAnsi="Times New Roman"/>
                <w:sz w:val="24"/>
                <w:szCs w:val="24"/>
              </w:rPr>
              <w:t>Заведующий кафедрой</w:t>
            </w:r>
          </w:p>
          <w:p w14:paraId="6D101908" w14:textId="77777777" w:rsidR="00BF635E" w:rsidRPr="00BF635E" w:rsidRDefault="00BF635E" w:rsidP="00A4236B">
            <w:pPr>
              <w:ind w:left="53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35E">
              <w:rPr>
                <w:rFonts w:ascii="Times New Roman" w:eastAsia="Times New Roman" w:hAnsi="Times New Roman"/>
                <w:sz w:val="24"/>
                <w:szCs w:val="24"/>
              </w:rPr>
              <w:t>____________ А. А. Ксенофонтов</w:t>
            </w:r>
          </w:p>
          <w:p w14:paraId="1D9D3707" w14:textId="54627283" w:rsidR="00BF635E" w:rsidRPr="00BF635E" w:rsidRDefault="00BF635E" w:rsidP="00A4236B">
            <w:pPr>
              <w:ind w:left="537"/>
              <w:rPr>
                <w:rFonts w:ascii="Times New Roman" w:hAnsi="Times New Roman"/>
                <w:sz w:val="24"/>
                <w:szCs w:val="24"/>
              </w:rPr>
            </w:pPr>
            <w:r w:rsidRPr="00BF635E">
              <w:rPr>
                <w:rFonts w:ascii="Times New Roman" w:eastAsia="Times New Roman" w:hAnsi="Times New Roman"/>
                <w:sz w:val="24"/>
                <w:szCs w:val="24"/>
              </w:rPr>
              <w:t>«___» ____________ 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BF635E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F635E" w:rsidRPr="00BF635E" w14:paraId="634BF1A1" w14:textId="77777777" w:rsidTr="00A4236B">
        <w:trPr>
          <w:trHeight w:val="57"/>
        </w:trPr>
        <w:tc>
          <w:tcPr>
            <w:tcW w:w="4378" w:type="dxa"/>
          </w:tcPr>
          <w:p w14:paraId="56BF67A8" w14:textId="77777777" w:rsidR="00BF635E" w:rsidRPr="00BF635E" w:rsidRDefault="00BF635E" w:rsidP="00A4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3" w:type="dxa"/>
          </w:tcPr>
          <w:p w14:paraId="07F87FD0" w14:textId="77777777" w:rsidR="00BF635E" w:rsidRPr="00BF635E" w:rsidRDefault="00BF635E" w:rsidP="00A4236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E60C5A8" w14:textId="77777777" w:rsidR="00BF635E" w:rsidRPr="00BF635E" w:rsidRDefault="00BF635E">
      <w:pPr>
        <w:rPr>
          <w:lang w:val="ru-RU"/>
        </w:rPr>
      </w:pPr>
    </w:p>
    <w:p w14:paraId="00000002" w14:textId="6DB955EC" w:rsidR="00304A50" w:rsidRDefault="00BF635E">
      <w:pPr>
        <w:pStyle w:val="a3"/>
        <w:keepNext w:val="0"/>
        <w:keepLines w:val="0"/>
        <w:spacing w:after="0" w:line="240" w:lineRule="auto"/>
        <w:ind w:right="-89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ПРИМЕРНЫ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 ПЕРЕЧЕНЬ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ТЕМ КУРСОВЫХ ПРОЕКТОВ </w:t>
      </w:r>
    </w:p>
    <w:p w14:paraId="7878C632" w14:textId="77777777" w:rsidR="00487BEA" w:rsidRDefault="00000000">
      <w:pPr>
        <w:ind w:right="-8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дисциплине: «Менеджмент»</w:t>
      </w:r>
      <w:r w:rsidR="00BF635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04" w14:textId="45B98038" w:rsidR="00304A50" w:rsidRPr="00487BEA" w:rsidRDefault="00BF635E">
      <w:pPr>
        <w:ind w:right="-89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для н</w:t>
      </w:r>
      <w:r w:rsidRPr="00BF635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аправлени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</w:t>
      </w:r>
      <w:r w:rsidRPr="00BF635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подготовки 27.03.05 «Инноватика»</w:t>
      </w:r>
      <w:r w:rsidR="00487B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>1 курс</w:t>
      </w:r>
      <w:r w:rsidR="00487BE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 на 2024/2025 учебный год</w:t>
      </w:r>
    </w:p>
    <w:p w14:paraId="00000005" w14:textId="77777777" w:rsidR="00304A50" w:rsidRDefault="00304A50">
      <w:pPr>
        <w:ind w:right="-885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6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Бизнес-модель компании, успешно реализующей инновационную стратегию</w:t>
      </w:r>
    </w:p>
    <w:p w14:paraId="00000007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Влияние современных инновационных технологий на процесс управления</w:t>
      </w:r>
    </w:p>
    <w:p w14:paraId="00000008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Тайм-менеджмент как способ повышения эффективности работы менеджера</w:t>
      </w:r>
    </w:p>
    <w:p w14:paraId="00000009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-технологий при реализации проектов</w:t>
      </w:r>
    </w:p>
    <w:p w14:paraId="0000000A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Цифровизация технологий менеджмента</w:t>
      </w:r>
    </w:p>
    <w:p w14:paraId="0000000B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Влияние инновационных компаний на развитие региона </w:t>
      </w:r>
    </w:p>
    <w:p w14:paraId="0000000C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Влияние инновационных компаний на развитие отрасли</w:t>
      </w:r>
    </w:p>
    <w:p w14:paraId="0000000D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Выбор организационных форм инновационной деятельности </w:t>
      </w:r>
    </w:p>
    <w:p w14:paraId="0000000E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Влияние организационных инноваций на эффективность компании </w:t>
      </w:r>
    </w:p>
    <w:p w14:paraId="0000000F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инновационной культуры в крупных бизнес-организациях </w:t>
      </w:r>
    </w:p>
    <w:p w14:paraId="00000010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Компании и их инновационные решения в области электронной коммерции доставки продуктов питания </w:t>
      </w:r>
    </w:p>
    <w:p w14:paraId="00000011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Инновационный потенциал и инновационный климат организации </w:t>
      </w:r>
    </w:p>
    <w:p w14:paraId="00000012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Инновационные идеи и управление ими в компаниях </w:t>
      </w:r>
    </w:p>
    <w:p w14:paraId="00000013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Изменение организационной структуры как фактор повышения инновационной активности и конкурентоспособности компании </w:t>
      </w:r>
    </w:p>
    <w:p w14:paraId="00000014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Инновационный потенциал предприятия и его роль в управлении </w:t>
      </w:r>
    </w:p>
    <w:p w14:paraId="00000015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Особенности развития нанотехнологий в современных условиях</w:t>
      </w:r>
    </w:p>
    <w:p w14:paraId="00000016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Интеллектуальная собственность в инновационном процессе </w:t>
      </w:r>
    </w:p>
    <w:p w14:paraId="00000017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гибкой трансформации в инновационной компании </w:t>
      </w:r>
    </w:p>
    <w:p w14:paraId="00000018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подходов к цифровой трансформации на предприятии </w:t>
      </w:r>
    </w:p>
    <w:p w14:paraId="00000019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Развитие инновационной экосистемы для повышения инновационного потенциала регионов (на выбор) </w:t>
      </w:r>
    </w:p>
    <w:p w14:paraId="0000001A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Цифровая трансформация современных предприятий </w:t>
      </w:r>
    </w:p>
    <w:p w14:paraId="0000001B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Роль цифровых технологий в экономическом развитии </w:t>
      </w:r>
    </w:p>
    <w:p w14:paraId="0000001C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Бизнес-процессы с указанием приоритетов цифровизации</w:t>
      </w:r>
    </w:p>
    <w:p w14:paraId="0000001D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Коммуникационный процесс в цифровой экономике</w:t>
      </w:r>
    </w:p>
    <w:p w14:paraId="0000001E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Инновационность компании как фактор конкурентоспособности предприятий</w:t>
      </w:r>
    </w:p>
    <w:p w14:paraId="0000001F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руководителя в процессе инноваций</w:t>
      </w:r>
    </w:p>
    <w:p w14:paraId="00000020" w14:textId="77777777" w:rsidR="00304A50" w:rsidRDefault="00000000">
      <w:pPr>
        <w:numPr>
          <w:ilvl w:val="0"/>
          <w:numId w:val="1"/>
        </w:numP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инноваций в формировании стратегии компании</w:t>
      </w:r>
    </w:p>
    <w:p w14:paraId="00000021" w14:textId="77777777" w:rsidR="00304A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Делегирование полномочий – главный инструмент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деятельности руководителя</w:t>
      </w:r>
    </w:p>
    <w:p w14:paraId="00000022" w14:textId="77777777" w:rsidR="00304A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Установление и развитие партнерских отношений – предпосылка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эффективной организационной деятельности.</w:t>
      </w:r>
    </w:p>
    <w:p w14:paraId="00000023" w14:textId="77777777" w:rsidR="00304A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Теории мотивации – основа формирования мотивационных систем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предприятий.</w:t>
      </w:r>
    </w:p>
    <w:p w14:paraId="00000024" w14:textId="77777777" w:rsidR="00304A5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right="-885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деловой карьерой и служебно-профессиональным продвижением персонала.</w:t>
      </w:r>
    </w:p>
    <w:p w14:paraId="00000025" w14:textId="77777777" w:rsidR="00304A50" w:rsidRDefault="00304A50">
      <w:pPr>
        <w:ind w:left="720" w:right="-8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04A50">
      <w:pgSz w:w="11909" w:h="16834"/>
      <w:pgMar w:top="566" w:right="1440" w:bottom="68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45ADC"/>
    <w:multiLevelType w:val="multilevel"/>
    <w:tmpl w:val="02F260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20969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A50"/>
    <w:rsid w:val="000B4F50"/>
    <w:rsid w:val="00304A50"/>
    <w:rsid w:val="00487BEA"/>
    <w:rsid w:val="00B82799"/>
    <w:rsid w:val="00BF635E"/>
    <w:rsid w:val="00C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CE37C"/>
  <w15:docId w15:val="{20559B0F-FBA3-45D8-84B0-3CBA129F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BF635E"/>
    <w:pPr>
      <w:spacing w:line="240" w:lineRule="auto"/>
    </w:pPr>
    <w:rPr>
      <w:rFonts w:asciiTheme="minorHAnsi" w:eastAsiaTheme="minorHAnsi" w:hAnsi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9FF84C708DA04CAF4ACAB95A76D4E8" ma:contentTypeVersion="0" ma:contentTypeDescription="Создание документа." ma:contentTypeScope="" ma:versionID="06b32535463d235c98ae53876c4d0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97AA0-494A-4D13-8A15-2C8611CD4C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61092-4FBF-434A-9A9D-99B8CF30F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134A11-F1E6-4C82-934C-09F65D725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Разинкина</dc:creator>
  <cp:lastModifiedBy>Ирина Разинкина</cp:lastModifiedBy>
  <cp:revision>4</cp:revision>
  <dcterms:created xsi:type="dcterms:W3CDTF">2025-02-12T12:20:00Z</dcterms:created>
  <dcterms:modified xsi:type="dcterms:W3CDTF">2025-02-12T12:30:00Z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0x0101002B9FF84C708DA04CAF4ACAB95A76D4E8</vt:lpwstr>
  </property>
</Properties>
</file>