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38FA" w14:textId="77777777" w:rsidR="00D13EE5" w:rsidRPr="00001397" w:rsidRDefault="00D13EE5" w:rsidP="00D13EE5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перечень документов,</w:t>
      </w:r>
    </w:p>
    <w:p w14:paraId="1624927C" w14:textId="77777777" w:rsidR="00222318" w:rsidRDefault="00D13EE5" w:rsidP="00222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прилагаемых к заявлению о публичном</w:t>
      </w:r>
      <w:r w:rsidR="0022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и защите </w:t>
      </w:r>
    </w:p>
    <w:p w14:paraId="1414535A" w14:textId="77777777" w:rsidR="00222318" w:rsidRDefault="00D13EE5" w:rsidP="00222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397">
        <w:rPr>
          <w:rFonts w:ascii="Times New Roman" w:hAnsi="Times New Roman" w:cs="Times New Roman"/>
          <w:sz w:val="28"/>
          <w:szCs w:val="28"/>
        </w:rPr>
        <w:t>диссертаци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1397">
        <w:rPr>
          <w:rFonts w:ascii="Times New Roman" w:hAnsi="Times New Roman" w:cs="Times New Roman"/>
          <w:sz w:val="28"/>
          <w:szCs w:val="28"/>
        </w:rPr>
        <w:t xml:space="preserve"> на соискание учёной</w:t>
      </w:r>
      <w:r w:rsidRPr="00CF0531">
        <w:rPr>
          <w:rFonts w:ascii="Times New Roman" w:hAnsi="Times New Roman" w:cs="Times New Roman"/>
          <w:sz w:val="28"/>
          <w:szCs w:val="28"/>
        </w:rPr>
        <w:t xml:space="preserve"> </w:t>
      </w:r>
      <w:r w:rsidRPr="00001397">
        <w:rPr>
          <w:rFonts w:ascii="Times New Roman" w:hAnsi="Times New Roman" w:cs="Times New Roman"/>
          <w:sz w:val="28"/>
          <w:szCs w:val="28"/>
        </w:rPr>
        <w:t>степени</w:t>
      </w:r>
      <w:r w:rsidR="00222318">
        <w:rPr>
          <w:rFonts w:ascii="Times New Roman" w:hAnsi="Times New Roman" w:cs="Times New Roman"/>
          <w:sz w:val="28"/>
          <w:szCs w:val="28"/>
        </w:rPr>
        <w:t xml:space="preserve"> </w:t>
      </w:r>
      <w:r w:rsidRPr="00001397">
        <w:rPr>
          <w:rFonts w:ascii="Times New Roman" w:hAnsi="Times New Roman" w:cs="Times New Roman"/>
          <w:sz w:val="28"/>
          <w:szCs w:val="28"/>
        </w:rPr>
        <w:t>кандидата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E4EED" w14:textId="77777777" w:rsidR="00D13EE5" w:rsidRDefault="00D13EE5" w:rsidP="00222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</w:t>
      </w:r>
      <w:r w:rsidRPr="00231F77">
        <w:rPr>
          <w:rFonts w:ascii="Times New Roman" w:hAnsi="Times New Roman" w:cs="Times New Roman"/>
          <w:sz w:val="28"/>
          <w:szCs w:val="28"/>
        </w:rPr>
        <w:t xml:space="preserve"> </w:t>
      </w:r>
      <w:r w:rsidRPr="00001397">
        <w:rPr>
          <w:rFonts w:ascii="Times New Roman" w:hAnsi="Times New Roman" w:cs="Times New Roman"/>
          <w:sz w:val="28"/>
          <w:szCs w:val="28"/>
        </w:rPr>
        <w:t>соискание учёной степени доктора наук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7B6D2E3" w14:textId="77777777" w:rsidR="00D13EE5" w:rsidRDefault="00D13EE5" w:rsidP="00D13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394"/>
        <w:gridCol w:w="992"/>
      </w:tblGrid>
      <w:tr w:rsidR="00D13EE5" w:rsidRPr="0096428C" w14:paraId="2B079A7A" w14:textId="77777777" w:rsidTr="00B75D75">
        <w:trPr>
          <w:trHeight w:val="505"/>
          <w:jc w:val="center"/>
        </w:trPr>
        <w:tc>
          <w:tcPr>
            <w:tcW w:w="704" w:type="dxa"/>
            <w:vAlign w:val="center"/>
          </w:tcPr>
          <w:p w14:paraId="0BC4FA74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253" w:type="dxa"/>
            <w:vAlign w:val="center"/>
          </w:tcPr>
          <w:p w14:paraId="1EC8D928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394" w:type="dxa"/>
            <w:vAlign w:val="center"/>
          </w:tcPr>
          <w:p w14:paraId="1A3FA308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 xml:space="preserve">Описание, требования, </w:t>
            </w:r>
          </w:p>
          <w:p w14:paraId="165E3909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характеристика документа</w:t>
            </w:r>
          </w:p>
        </w:tc>
        <w:tc>
          <w:tcPr>
            <w:tcW w:w="992" w:type="dxa"/>
            <w:vAlign w:val="center"/>
          </w:tcPr>
          <w:p w14:paraId="37BEBA8E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Кол-во экз.</w:t>
            </w:r>
          </w:p>
        </w:tc>
      </w:tr>
      <w:tr w:rsidR="00D13EE5" w:rsidRPr="0096428C" w14:paraId="4A0C98F4" w14:textId="77777777" w:rsidTr="00B75D75">
        <w:trPr>
          <w:trHeight w:val="1419"/>
          <w:jc w:val="center"/>
        </w:trPr>
        <w:tc>
          <w:tcPr>
            <w:tcW w:w="704" w:type="dxa"/>
          </w:tcPr>
          <w:p w14:paraId="5DBDF955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C1328DD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Заявление соискателя учёной степени и документы, удостоверяющие его личность</w:t>
            </w:r>
            <w:r w:rsidRPr="0096428C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394" w:type="dxa"/>
          </w:tcPr>
          <w:p w14:paraId="4F521512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 xml:space="preserve">Оригинал заявления на бумажном носителе по форме согласно </w:t>
            </w:r>
            <w:hyperlink r:id="rId7" w:history="1">
              <w:r w:rsidRPr="0096428C">
                <w:rPr>
                  <w:rFonts w:ascii="Times New Roman" w:hAnsi="Times New Roman" w:cs="Times New Roman"/>
                </w:rPr>
                <w:t>приложению № 3</w:t>
              </w:r>
            </w:hyperlink>
            <w:r w:rsidRPr="0096428C">
              <w:rPr>
                <w:rFonts w:ascii="Times New Roman" w:hAnsi="Times New Roman" w:cs="Times New Roman"/>
              </w:rPr>
              <w:t xml:space="preserve"> к настоящему Положению. Оригиналы документов, удостоверяющих личность, предъявляется лично для снятия копии, приобщаемой к аттестационному делу.</w:t>
            </w:r>
          </w:p>
        </w:tc>
        <w:tc>
          <w:tcPr>
            <w:tcW w:w="992" w:type="dxa"/>
            <w:vAlign w:val="center"/>
          </w:tcPr>
          <w:p w14:paraId="1AFF2A75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19FC7D5D" w14:textId="77777777" w:rsidTr="00B75D75">
        <w:trPr>
          <w:trHeight w:val="1016"/>
          <w:jc w:val="center"/>
        </w:trPr>
        <w:tc>
          <w:tcPr>
            <w:tcW w:w="704" w:type="dxa"/>
          </w:tcPr>
          <w:p w14:paraId="6054A94C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AEFAE97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Рукопись диссертации (включая диссертацию, написанную на иностранном языке)</w:t>
            </w:r>
            <w:r w:rsidRPr="0096428C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4394" w:type="dxa"/>
          </w:tcPr>
          <w:p w14:paraId="32460275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на бумажном носителе в твердом переплёте. Титульный лист собственноручно подписан соискателем учёной степени.</w:t>
            </w:r>
          </w:p>
        </w:tc>
        <w:tc>
          <w:tcPr>
            <w:tcW w:w="992" w:type="dxa"/>
            <w:vAlign w:val="center"/>
          </w:tcPr>
          <w:p w14:paraId="42D900B2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3</w:t>
            </w:r>
          </w:p>
        </w:tc>
      </w:tr>
      <w:tr w:rsidR="00D13EE5" w:rsidRPr="0096428C" w14:paraId="0AE313AA" w14:textId="77777777" w:rsidTr="00B75D75">
        <w:trPr>
          <w:trHeight w:val="691"/>
          <w:jc w:val="center"/>
        </w:trPr>
        <w:tc>
          <w:tcPr>
            <w:tcW w:w="704" w:type="dxa"/>
          </w:tcPr>
          <w:p w14:paraId="06622451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E17EE7F" w14:textId="77777777" w:rsidR="00D13EE5" w:rsidRPr="0096428C" w:rsidRDefault="00D13EE5" w:rsidP="00F03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Рукопись диссертации (включая диссертацию, написанную на иностранном языке)</w:t>
            </w:r>
            <w:r w:rsidR="00F03833" w:rsidRPr="00F0383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4" w:type="dxa"/>
          </w:tcPr>
          <w:p w14:paraId="77256B61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В электронной форме в формате *.</w:t>
            </w:r>
            <w:r w:rsidRPr="0096428C">
              <w:rPr>
                <w:rFonts w:ascii="Times New Roman" w:hAnsi="Times New Roman" w:cs="Times New Roman"/>
                <w:lang w:val="en-US"/>
              </w:rPr>
              <w:t>pdf</w:t>
            </w:r>
            <w:r w:rsidR="00142631">
              <w:rPr>
                <w:rFonts w:ascii="Times New Roman" w:hAnsi="Times New Roman" w:cs="Times New Roman"/>
              </w:rPr>
              <w:t>/А</w:t>
            </w:r>
            <w:r w:rsidRPr="0096428C">
              <w:rPr>
                <w:rFonts w:ascii="Times New Roman" w:hAnsi="Times New Roman" w:cs="Times New Roman"/>
              </w:rPr>
              <w:t xml:space="preserve"> на диске </w:t>
            </w:r>
          </w:p>
        </w:tc>
        <w:tc>
          <w:tcPr>
            <w:tcW w:w="992" w:type="dxa"/>
            <w:vAlign w:val="center"/>
          </w:tcPr>
          <w:p w14:paraId="71956225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63332F95" w14:textId="77777777" w:rsidTr="00B75D75">
        <w:trPr>
          <w:jc w:val="center"/>
        </w:trPr>
        <w:tc>
          <w:tcPr>
            <w:tcW w:w="704" w:type="dxa"/>
          </w:tcPr>
          <w:p w14:paraId="44761BBA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0212868A" w14:textId="77777777" w:rsidR="00D13EE5" w:rsidRPr="0096428C" w:rsidRDefault="00D13EE5" w:rsidP="00F03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Рукопись автореферата диссертации (включая диссертацию, написанную на иностранном языке)</w:t>
            </w:r>
            <w:r w:rsidR="00F03833" w:rsidRPr="00F0383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4" w:type="dxa"/>
          </w:tcPr>
          <w:p w14:paraId="1BC0190D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на бумажном носителе в твердом переплёте. Титульный лист собственноручно подписан соискателем учёной степени.</w:t>
            </w:r>
          </w:p>
        </w:tc>
        <w:tc>
          <w:tcPr>
            <w:tcW w:w="992" w:type="dxa"/>
            <w:vAlign w:val="center"/>
          </w:tcPr>
          <w:p w14:paraId="338DD50D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73DED1A9" w14:textId="77777777" w:rsidTr="00B75D75">
        <w:trPr>
          <w:trHeight w:val="745"/>
          <w:jc w:val="center"/>
        </w:trPr>
        <w:tc>
          <w:tcPr>
            <w:tcW w:w="704" w:type="dxa"/>
          </w:tcPr>
          <w:p w14:paraId="3DB55B7E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183CDFB" w14:textId="77777777" w:rsidR="00D13EE5" w:rsidRPr="0096428C" w:rsidRDefault="00D13EE5" w:rsidP="00F03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Рукопись автореферата диссертации (включая диссертацию, написанную на иностранном языке)</w:t>
            </w:r>
            <w:r w:rsidR="00F03833" w:rsidRPr="00ED68E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4" w:type="dxa"/>
          </w:tcPr>
          <w:p w14:paraId="688214E3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В электронной форме в формате *.</w:t>
            </w:r>
            <w:r w:rsidRPr="0096428C">
              <w:rPr>
                <w:rFonts w:ascii="Times New Roman" w:hAnsi="Times New Roman" w:cs="Times New Roman"/>
                <w:lang w:val="en-US"/>
              </w:rPr>
              <w:t>pdf</w:t>
            </w:r>
            <w:r w:rsidRPr="0096428C">
              <w:rPr>
                <w:rFonts w:ascii="Times New Roman" w:hAnsi="Times New Roman" w:cs="Times New Roman"/>
              </w:rPr>
              <w:t xml:space="preserve"> на диске </w:t>
            </w:r>
          </w:p>
        </w:tc>
        <w:tc>
          <w:tcPr>
            <w:tcW w:w="992" w:type="dxa"/>
            <w:vAlign w:val="center"/>
          </w:tcPr>
          <w:p w14:paraId="6168284C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1A97F106" w14:textId="77777777" w:rsidTr="00B75D75">
        <w:trPr>
          <w:trHeight w:val="731"/>
          <w:jc w:val="center"/>
        </w:trPr>
        <w:tc>
          <w:tcPr>
            <w:tcW w:w="704" w:type="dxa"/>
          </w:tcPr>
          <w:p w14:paraId="461E295E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0E25E76C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Документы, подтверждающие практическое использование прикладных результатов</w:t>
            </w:r>
            <w:r w:rsidRPr="0096428C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4394" w:type="dxa"/>
          </w:tcPr>
          <w:p w14:paraId="3134519F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на бумажном носителе</w:t>
            </w:r>
          </w:p>
        </w:tc>
        <w:tc>
          <w:tcPr>
            <w:tcW w:w="992" w:type="dxa"/>
            <w:vAlign w:val="center"/>
          </w:tcPr>
          <w:p w14:paraId="3F2C1E6C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3BE3092A" w14:textId="77777777" w:rsidTr="00B75D75">
        <w:trPr>
          <w:trHeight w:val="486"/>
          <w:jc w:val="center"/>
        </w:trPr>
        <w:tc>
          <w:tcPr>
            <w:tcW w:w="704" w:type="dxa"/>
          </w:tcPr>
          <w:p w14:paraId="52063A36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3F40AF3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Заключение организации, где выполнялась диссертация, по диссертации</w:t>
            </w:r>
          </w:p>
        </w:tc>
        <w:tc>
          <w:tcPr>
            <w:tcW w:w="4394" w:type="dxa"/>
          </w:tcPr>
          <w:p w14:paraId="5454E43E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на бумажном носителе в соответствии с требованиями пункта 2.5 настоящего Положения. Подпись руководителя (заместителя руководителя) организации должна быть заверена печатью данной организации (при наличии печати)</w:t>
            </w:r>
          </w:p>
        </w:tc>
        <w:tc>
          <w:tcPr>
            <w:tcW w:w="992" w:type="dxa"/>
            <w:vAlign w:val="center"/>
          </w:tcPr>
          <w:p w14:paraId="57C501CD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5AF45C58" w14:textId="77777777" w:rsidTr="00B75D75">
        <w:trPr>
          <w:trHeight w:val="1529"/>
          <w:jc w:val="center"/>
        </w:trPr>
        <w:tc>
          <w:tcPr>
            <w:tcW w:w="704" w:type="dxa"/>
          </w:tcPr>
          <w:p w14:paraId="0FE3551F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</w:rPr>
            </w:pPr>
            <w:r w:rsidRPr="0096428C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4253" w:type="dxa"/>
          </w:tcPr>
          <w:p w14:paraId="3D5A7E1E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Документ о высшем образовании: диплом специалиста, либо диплом магистра, либо диплом об окончании аспирантуры (адъюнктуры), включая предусмотренные приложения к соответствующему диплому</w:t>
            </w:r>
          </w:p>
        </w:tc>
        <w:tc>
          <w:tcPr>
            <w:tcW w:w="4394" w:type="dxa"/>
          </w:tcPr>
          <w:p w14:paraId="53A51D50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при представлении комплекта документов предъявляется лично для снятия копии, приобщаемой к аттестационному делу.</w:t>
            </w:r>
          </w:p>
        </w:tc>
        <w:tc>
          <w:tcPr>
            <w:tcW w:w="992" w:type="dxa"/>
            <w:vAlign w:val="center"/>
          </w:tcPr>
          <w:p w14:paraId="00626CCB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283F8FF7" w14:textId="77777777" w:rsidTr="00222318">
        <w:trPr>
          <w:trHeight w:val="1124"/>
          <w:jc w:val="center"/>
        </w:trPr>
        <w:tc>
          <w:tcPr>
            <w:tcW w:w="704" w:type="dxa"/>
          </w:tcPr>
          <w:p w14:paraId="6B878970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</w:rPr>
            </w:pPr>
            <w:r w:rsidRPr="0096428C">
              <w:rPr>
                <w:rStyle w:val="a6"/>
                <w:rFonts w:ascii="Times New Roman" w:hAnsi="Times New Roman" w:cs="Times New Roman"/>
              </w:rPr>
              <w:lastRenderedPageBreak/>
              <w:footnoteReference w:id="5"/>
            </w:r>
          </w:p>
        </w:tc>
        <w:tc>
          <w:tcPr>
            <w:tcW w:w="4253" w:type="dxa"/>
          </w:tcPr>
          <w:p w14:paraId="13D325ED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Свидетельство о признании иностранного образования и (или) иностранной квалификации</w:t>
            </w:r>
          </w:p>
          <w:p w14:paraId="2662C0C7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58A574E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при представлении комплекта документов предъявляется лично для снятия копии, приобщаемой к аттестационному делу.</w:t>
            </w:r>
          </w:p>
        </w:tc>
        <w:tc>
          <w:tcPr>
            <w:tcW w:w="992" w:type="dxa"/>
            <w:vAlign w:val="center"/>
          </w:tcPr>
          <w:p w14:paraId="174409FB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2645EA2A" w14:textId="77777777" w:rsidTr="00222318">
        <w:trPr>
          <w:trHeight w:val="1111"/>
          <w:jc w:val="center"/>
        </w:trPr>
        <w:tc>
          <w:tcPr>
            <w:tcW w:w="704" w:type="dxa"/>
          </w:tcPr>
          <w:p w14:paraId="2982CFE6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</w:rPr>
            </w:pPr>
            <w:r w:rsidRPr="0096428C">
              <w:rPr>
                <w:rStyle w:val="a6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4253" w:type="dxa"/>
          </w:tcPr>
          <w:p w14:paraId="17FA607E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Документ об учёной степени кандидата наук</w:t>
            </w:r>
          </w:p>
        </w:tc>
        <w:tc>
          <w:tcPr>
            <w:tcW w:w="4394" w:type="dxa"/>
          </w:tcPr>
          <w:p w14:paraId="7B548CA0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при представлении комплекта документов предъявляется лично для снятия копии, приобщаемой к аттестационному делу.</w:t>
            </w:r>
          </w:p>
        </w:tc>
        <w:tc>
          <w:tcPr>
            <w:tcW w:w="992" w:type="dxa"/>
            <w:vAlign w:val="center"/>
          </w:tcPr>
          <w:p w14:paraId="75A3C192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341E55D0" w14:textId="77777777" w:rsidTr="00B75D75">
        <w:trPr>
          <w:trHeight w:val="1054"/>
          <w:jc w:val="center"/>
        </w:trPr>
        <w:tc>
          <w:tcPr>
            <w:tcW w:w="704" w:type="dxa"/>
          </w:tcPr>
          <w:p w14:paraId="633504ED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</w:rPr>
            </w:pPr>
            <w:r w:rsidRPr="0096428C">
              <w:rPr>
                <w:rStyle w:val="a6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4253" w:type="dxa"/>
          </w:tcPr>
          <w:p w14:paraId="33A8165D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Свидетельство о признании иностранной учёной степени</w:t>
            </w:r>
          </w:p>
        </w:tc>
        <w:tc>
          <w:tcPr>
            <w:tcW w:w="4394" w:type="dxa"/>
          </w:tcPr>
          <w:p w14:paraId="526EAAA0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при представлении комплекта документов предъявляется лично для снятия копии, приобщаемой к аттестационному делу.</w:t>
            </w:r>
          </w:p>
        </w:tc>
        <w:tc>
          <w:tcPr>
            <w:tcW w:w="992" w:type="dxa"/>
            <w:vAlign w:val="center"/>
          </w:tcPr>
          <w:p w14:paraId="7A94A8D8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4122721A" w14:textId="77777777" w:rsidTr="00B75D75">
        <w:trPr>
          <w:trHeight w:val="1126"/>
          <w:jc w:val="center"/>
        </w:trPr>
        <w:tc>
          <w:tcPr>
            <w:tcW w:w="704" w:type="dxa"/>
          </w:tcPr>
          <w:p w14:paraId="0ACEE368" w14:textId="77777777" w:rsidR="00D13EE5" w:rsidRPr="0096428C" w:rsidRDefault="00B75D75" w:rsidP="00B75D75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</w:rPr>
            </w:pPr>
            <w:r w:rsidRPr="0096428C">
              <w:rPr>
                <w:rStyle w:val="a6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4253" w:type="dxa"/>
          </w:tcPr>
          <w:p w14:paraId="4139F31E" w14:textId="77777777" w:rsidR="00D13EE5" w:rsidRPr="0096428C" w:rsidRDefault="00D13EE5" w:rsidP="00B75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Документ, подтверждающий осуществление профессиональной деятельности в качестве научного, научно-педагогического работника</w:t>
            </w:r>
          </w:p>
        </w:tc>
        <w:tc>
          <w:tcPr>
            <w:tcW w:w="4394" w:type="dxa"/>
          </w:tcPr>
          <w:p w14:paraId="6730AB80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 xml:space="preserve">На бумажном носителе. Копия заверяется в установленном порядке по месту работы </w:t>
            </w:r>
          </w:p>
        </w:tc>
        <w:tc>
          <w:tcPr>
            <w:tcW w:w="992" w:type="dxa"/>
            <w:vAlign w:val="center"/>
          </w:tcPr>
          <w:p w14:paraId="51303307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3714A08C" w14:textId="77777777" w:rsidTr="00B75D75">
        <w:trPr>
          <w:trHeight w:val="1270"/>
          <w:jc w:val="center"/>
        </w:trPr>
        <w:tc>
          <w:tcPr>
            <w:tcW w:w="704" w:type="dxa"/>
          </w:tcPr>
          <w:p w14:paraId="61803220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</w:rPr>
            </w:pPr>
            <w:r w:rsidRPr="0096428C">
              <w:rPr>
                <w:rStyle w:val="a6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4253" w:type="dxa"/>
          </w:tcPr>
          <w:p w14:paraId="10DBAB4B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Документ (документы), подтверждающий сдачу кандидатских экзаменов: удостоверение, его дубликат либо справка об обучении (периоде обучения).</w:t>
            </w:r>
          </w:p>
        </w:tc>
        <w:tc>
          <w:tcPr>
            <w:tcW w:w="4394" w:type="dxa"/>
          </w:tcPr>
          <w:p w14:paraId="564709F4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 xml:space="preserve">Оригинал на бумажном носителе. Удостоверение предоставляется, если экзамены сданы до 13 июля 2014 года. </w:t>
            </w:r>
          </w:p>
        </w:tc>
        <w:tc>
          <w:tcPr>
            <w:tcW w:w="992" w:type="dxa"/>
            <w:vAlign w:val="center"/>
          </w:tcPr>
          <w:p w14:paraId="7E55A7D5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D13EE5" w:rsidRPr="0096428C" w14:paraId="45678B81" w14:textId="77777777" w:rsidTr="00222318">
        <w:trPr>
          <w:trHeight w:val="1399"/>
          <w:jc w:val="center"/>
        </w:trPr>
        <w:tc>
          <w:tcPr>
            <w:tcW w:w="704" w:type="dxa"/>
          </w:tcPr>
          <w:p w14:paraId="2D5FF29A" w14:textId="77777777" w:rsidR="00D13EE5" w:rsidRPr="0096428C" w:rsidRDefault="00D13EE5" w:rsidP="00D13E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4253" w:type="dxa"/>
          </w:tcPr>
          <w:p w14:paraId="54EACC52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Отзыв научного руководителя для соискателей учёной степени кандидата наук или отзыв научного консультанта для соискателей учёной степени доктора наук (при наличии консультанта)</w:t>
            </w:r>
          </w:p>
        </w:tc>
        <w:tc>
          <w:tcPr>
            <w:tcW w:w="4394" w:type="dxa"/>
          </w:tcPr>
          <w:p w14:paraId="4EAD3F7A" w14:textId="77777777" w:rsidR="00D13EE5" w:rsidRPr="0096428C" w:rsidRDefault="00D13EE5" w:rsidP="00AE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Оригинал на бумажном носителе, заверенный в установленном порядке</w:t>
            </w:r>
          </w:p>
        </w:tc>
        <w:tc>
          <w:tcPr>
            <w:tcW w:w="992" w:type="dxa"/>
            <w:vAlign w:val="center"/>
          </w:tcPr>
          <w:p w14:paraId="6769156B" w14:textId="77777777" w:rsidR="00D13EE5" w:rsidRPr="0096428C" w:rsidRDefault="00D13EE5" w:rsidP="00AE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28C">
              <w:rPr>
                <w:rFonts w:ascii="Times New Roman" w:hAnsi="Times New Roman" w:cs="Times New Roman"/>
              </w:rPr>
              <w:t>1</w:t>
            </w:r>
          </w:p>
        </w:tc>
      </w:tr>
      <w:tr w:rsidR="00C16A53" w:rsidRPr="0096428C" w14:paraId="04507441" w14:textId="77777777" w:rsidTr="00C16A53">
        <w:trPr>
          <w:trHeight w:val="926"/>
          <w:jc w:val="center"/>
        </w:trPr>
        <w:tc>
          <w:tcPr>
            <w:tcW w:w="704" w:type="dxa"/>
          </w:tcPr>
          <w:p w14:paraId="3662BB3F" w14:textId="77777777" w:rsidR="00C16A53" w:rsidRPr="0096428C" w:rsidRDefault="00C16A53" w:rsidP="00C16A5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4253" w:type="dxa"/>
          </w:tcPr>
          <w:p w14:paraId="04B61F21" w14:textId="33D31D57" w:rsidR="00C16A53" w:rsidRPr="00C16A53" w:rsidRDefault="00C16A53" w:rsidP="00C1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6A53">
              <w:rPr>
                <w:rFonts w:ascii="Times New Roman" w:hAnsi="Times New Roman"/>
              </w:rPr>
              <w:t xml:space="preserve">Список научных трудов соискателя ученой степени </w:t>
            </w:r>
          </w:p>
        </w:tc>
        <w:tc>
          <w:tcPr>
            <w:tcW w:w="4394" w:type="dxa"/>
          </w:tcPr>
          <w:p w14:paraId="59D4F427" w14:textId="451951EB" w:rsidR="00C16A53" w:rsidRPr="00C16A53" w:rsidRDefault="00C16A53" w:rsidP="00C1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6A53">
              <w:rPr>
                <w:rFonts w:ascii="Times New Roman" w:hAnsi="Times New Roman"/>
              </w:rPr>
              <w:t>Оригинал на бумажном носителе, заверенный в установленном порядке</w:t>
            </w:r>
          </w:p>
        </w:tc>
        <w:tc>
          <w:tcPr>
            <w:tcW w:w="992" w:type="dxa"/>
            <w:vAlign w:val="center"/>
          </w:tcPr>
          <w:p w14:paraId="59A75ABA" w14:textId="776890DD" w:rsidR="00C16A53" w:rsidRPr="0096428C" w:rsidRDefault="00C16A53" w:rsidP="00C1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6A5F">
              <w:rPr>
                <w:rFonts w:ascii="Times New Roman" w:hAnsi="Times New Roman"/>
              </w:rPr>
              <w:t>1</w:t>
            </w:r>
          </w:p>
        </w:tc>
      </w:tr>
      <w:tr w:rsidR="00C16A53" w:rsidRPr="0096428C" w14:paraId="0C02C8F0" w14:textId="77777777" w:rsidTr="00C16A53">
        <w:trPr>
          <w:trHeight w:val="840"/>
          <w:jc w:val="center"/>
        </w:trPr>
        <w:tc>
          <w:tcPr>
            <w:tcW w:w="704" w:type="dxa"/>
          </w:tcPr>
          <w:p w14:paraId="7431582B" w14:textId="77777777" w:rsidR="00C16A53" w:rsidRPr="0096428C" w:rsidRDefault="00C16A53" w:rsidP="00C16A5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bookmarkStart w:id="0" w:name="_GoBack" w:colFirst="1" w:colLast="2"/>
          </w:p>
        </w:tc>
        <w:tc>
          <w:tcPr>
            <w:tcW w:w="4253" w:type="dxa"/>
          </w:tcPr>
          <w:p w14:paraId="241067BA" w14:textId="4C3BFEB3" w:rsidR="00C16A53" w:rsidRPr="00C16A53" w:rsidRDefault="00C16A53" w:rsidP="00C1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6A53">
              <w:rPr>
                <w:rFonts w:ascii="Times New Roman" w:hAnsi="Times New Roman"/>
              </w:rPr>
              <w:t xml:space="preserve">Справка от соавторов публикаций соискателя ученой степени </w:t>
            </w:r>
          </w:p>
        </w:tc>
        <w:tc>
          <w:tcPr>
            <w:tcW w:w="4394" w:type="dxa"/>
          </w:tcPr>
          <w:p w14:paraId="24681906" w14:textId="34A704B3" w:rsidR="00C16A53" w:rsidRPr="00C16A53" w:rsidRDefault="00C16A53" w:rsidP="00C1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6A53">
              <w:rPr>
                <w:rFonts w:ascii="Times New Roman" w:hAnsi="Times New Roman"/>
              </w:rPr>
              <w:t>Оригинал на бумажном носителе, заверенный в установленном порядке</w:t>
            </w:r>
          </w:p>
        </w:tc>
        <w:tc>
          <w:tcPr>
            <w:tcW w:w="992" w:type="dxa"/>
            <w:vAlign w:val="center"/>
          </w:tcPr>
          <w:p w14:paraId="4894B579" w14:textId="066C218B" w:rsidR="00C16A53" w:rsidRPr="0096428C" w:rsidRDefault="00C16A53" w:rsidP="00C1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8AA">
              <w:rPr>
                <w:rFonts w:ascii="Times New Roman" w:hAnsi="Times New Roman"/>
              </w:rPr>
              <w:t>1</w:t>
            </w:r>
          </w:p>
        </w:tc>
      </w:tr>
      <w:bookmarkEnd w:id="0"/>
    </w:tbl>
    <w:p w14:paraId="4F847F63" w14:textId="2DDD198C" w:rsidR="00C16A53" w:rsidRDefault="00C16A53"/>
    <w:sectPr w:rsidR="00C1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8090F" w14:textId="77777777" w:rsidR="00744E95" w:rsidRDefault="00744E95" w:rsidP="00D13EE5">
      <w:pPr>
        <w:spacing w:after="0" w:line="240" w:lineRule="auto"/>
      </w:pPr>
      <w:r>
        <w:separator/>
      </w:r>
    </w:p>
  </w:endnote>
  <w:endnote w:type="continuationSeparator" w:id="0">
    <w:p w14:paraId="4839416B" w14:textId="77777777" w:rsidR="00744E95" w:rsidRDefault="00744E95" w:rsidP="00D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8EF1" w14:textId="77777777" w:rsidR="00744E95" w:rsidRDefault="00744E95" w:rsidP="00D13EE5">
      <w:pPr>
        <w:spacing w:after="0" w:line="240" w:lineRule="auto"/>
      </w:pPr>
      <w:r>
        <w:separator/>
      </w:r>
    </w:p>
  </w:footnote>
  <w:footnote w:type="continuationSeparator" w:id="0">
    <w:p w14:paraId="7D7B960E" w14:textId="77777777" w:rsidR="00744E95" w:rsidRDefault="00744E95" w:rsidP="00D13EE5">
      <w:pPr>
        <w:spacing w:after="0" w:line="240" w:lineRule="auto"/>
      </w:pPr>
      <w:r>
        <w:continuationSeparator/>
      </w:r>
    </w:p>
  </w:footnote>
  <w:footnote w:id="1">
    <w:p w14:paraId="0F8854B4" w14:textId="77777777" w:rsidR="00D13EE5" w:rsidRPr="009E581B" w:rsidRDefault="00D13EE5" w:rsidP="00D13EE5">
      <w:pPr>
        <w:pStyle w:val="a4"/>
        <w:jc w:val="both"/>
        <w:rPr>
          <w:rFonts w:ascii="Times New Roman" w:hAnsi="Times New Roman" w:cs="Times New Roman"/>
        </w:rPr>
      </w:pPr>
      <w:r w:rsidRPr="00A23B0D">
        <w:rPr>
          <w:rStyle w:val="a6"/>
          <w:rFonts w:ascii="Times New Roman" w:hAnsi="Times New Roman" w:cs="Times New Roman"/>
        </w:rPr>
        <w:footnoteRef/>
      </w:r>
      <w:r>
        <w:t> </w:t>
      </w:r>
      <w:r w:rsidRPr="0096428C">
        <w:rPr>
          <w:rFonts w:ascii="Times New Roman" w:hAnsi="Times New Roman" w:cs="Times New Roman"/>
          <w:sz w:val="19"/>
          <w:szCs w:val="19"/>
        </w:rPr>
        <w:t>Соискатели учёных степеней из числа граждан Российской Федерации предъявляют паспорт гражданина Российской Федерации и страховое свидетельство государственного пенсионного страхования, в случае изменения фамилии предъявляются соответствующие свидетельства (о браке, о расторжении брака и проч.).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C263D00" w14:textId="77777777" w:rsidR="00D13EE5" w:rsidRPr="00E24C81" w:rsidRDefault="00D13EE5" w:rsidP="00D13EE5">
      <w:pPr>
        <w:pStyle w:val="a4"/>
        <w:jc w:val="both"/>
        <w:rPr>
          <w:rFonts w:ascii="Times New Roman" w:hAnsi="Times New Roman" w:cs="Times New Roman"/>
        </w:rPr>
      </w:pPr>
      <w:r w:rsidRPr="00E24C81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>При представлении диссертации на иностранном языке, соискатель учёной степени также представляет на бумажном носителе в твёрдом переплёте и в электронном виде один экземпляр диссертации и её автореферата, переведённые на русский язык.</w:t>
      </w:r>
      <w:r>
        <w:rPr>
          <w:rFonts w:ascii="Times New Roman" w:hAnsi="Times New Roman" w:cs="Times New Roman"/>
        </w:rPr>
        <w:t xml:space="preserve">  </w:t>
      </w:r>
    </w:p>
  </w:footnote>
  <w:footnote w:id="3">
    <w:p w14:paraId="61FF315E" w14:textId="77777777" w:rsidR="00D13EE5" w:rsidRPr="0010366F" w:rsidRDefault="00D13EE5" w:rsidP="00D13EE5">
      <w:pPr>
        <w:pStyle w:val="a4"/>
        <w:rPr>
          <w:rFonts w:ascii="Times New Roman" w:hAnsi="Times New Roman" w:cs="Times New Roman"/>
        </w:rPr>
      </w:pPr>
      <w:r w:rsidRPr="0010366F">
        <w:rPr>
          <w:rStyle w:val="a6"/>
          <w:rFonts w:ascii="Times New Roman" w:hAnsi="Times New Roman" w:cs="Times New Roman"/>
        </w:rPr>
        <w:footnoteRef/>
      </w:r>
      <w:r w:rsidRPr="0010366F">
        <w:rPr>
          <w:rFonts w:ascii="Times New Roman" w:hAnsi="Times New Roman" w:cs="Times New Roman"/>
        </w:rP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>Предоставляются, если результаты диссертации внедрены в практику.</w:t>
      </w:r>
    </w:p>
  </w:footnote>
  <w:footnote w:id="4">
    <w:p w14:paraId="1615D378" w14:textId="77777777" w:rsidR="00D13EE5" w:rsidRPr="002355C1" w:rsidRDefault="00D13EE5" w:rsidP="00D1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5E0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 xml:space="preserve">Этот документ представляют только соискатели учёной степени кандидата наук.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" w:history="1">
        <w:r w:rsidRPr="0096428C">
          <w:rPr>
            <w:rFonts w:ascii="Times New Roman" w:hAnsi="Times New Roman" w:cs="Times New Roman"/>
            <w:sz w:val="19"/>
            <w:szCs w:val="19"/>
          </w:rPr>
          <w:t>порядке</w:t>
        </w:r>
      </w:hyperlink>
      <w:r w:rsidRPr="0096428C">
        <w:rPr>
          <w:rFonts w:ascii="Times New Roman" w:hAnsi="Times New Roman" w:cs="Times New Roman"/>
          <w:sz w:val="19"/>
          <w:szCs w:val="19"/>
        </w:rPr>
        <w:t xml:space="preserve"> легализованы и переведены на русский язык, если иное не предусмотрено международным </w:t>
      </w:r>
      <w:hyperlink r:id="rId2" w:history="1">
        <w:r w:rsidRPr="0096428C">
          <w:rPr>
            <w:rFonts w:ascii="Times New Roman" w:hAnsi="Times New Roman" w:cs="Times New Roman"/>
            <w:sz w:val="19"/>
            <w:szCs w:val="19"/>
          </w:rPr>
          <w:t>договором</w:t>
        </w:r>
      </w:hyperlink>
      <w:r w:rsidRPr="0096428C">
        <w:rPr>
          <w:rFonts w:ascii="Times New Roman" w:hAnsi="Times New Roman" w:cs="Times New Roman"/>
          <w:sz w:val="19"/>
          <w:szCs w:val="19"/>
        </w:rPr>
        <w:t xml:space="preserve"> (законодательством) Российской Федерации (пункт 13 статьи 107 Федерального закона от 29.12.2012 № 273-ФЗ «Об образовании в Российской Федерации»).</w:t>
      </w:r>
    </w:p>
  </w:footnote>
  <w:footnote w:id="5">
    <w:p w14:paraId="5E5E60C8" w14:textId="77777777" w:rsidR="00D13EE5" w:rsidRDefault="00D13EE5" w:rsidP="00D13EE5">
      <w:pPr>
        <w:pStyle w:val="a4"/>
        <w:jc w:val="both"/>
      </w:pPr>
      <w:r w:rsidRPr="00553184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 xml:space="preserve">Свидетельство о признании иностранного образования требуется, если высшее образование, полученное в иностранном государстве, не подпадает под действие международных договоров о взаимном признании, либо получено в иностранной образовательной организации, не входящей в </w:t>
      </w:r>
      <w:hyperlink r:id="rId3" w:history="1">
        <w:r w:rsidRPr="0096428C">
          <w:rPr>
            <w:rFonts w:ascii="Times New Roman" w:hAnsi="Times New Roman" w:cs="Times New Roman"/>
            <w:sz w:val="19"/>
            <w:szCs w:val="19"/>
          </w:rPr>
          <w:t>перечень</w:t>
        </w:r>
      </w:hyperlink>
      <w:r w:rsidRPr="0096428C">
        <w:rPr>
          <w:rFonts w:ascii="Times New Roman" w:hAnsi="Times New Roman" w:cs="Times New Roman"/>
          <w:sz w:val="19"/>
          <w:szCs w:val="19"/>
        </w:rPr>
        <w:t>, который устанавливается Правительством Российской Федерации.</w:t>
      </w:r>
    </w:p>
  </w:footnote>
  <w:footnote w:id="6">
    <w:p w14:paraId="65B3CFB7" w14:textId="77777777" w:rsidR="00D13EE5" w:rsidRDefault="00D13EE5" w:rsidP="00D13EE5">
      <w:pPr>
        <w:autoSpaceDE w:val="0"/>
        <w:autoSpaceDN w:val="0"/>
        <w:adjustRightInd w:val="0"/>
        <w:spacing w:after="0" w:line="240" w:lineRule="auto"/>
        <w:jc w:val="both"/>
      </w:pPr>
      <w:r w:rsidRPr="00553184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>Этот документ представляют только соискатели учёной степени доктора наук. Документы об иностранных учёных степенях, иностранных учёных званиях,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(законодательством) Российской Федерации (пункт 7 статьи 6.2 Федерального закона от 23.08.1996 № 127-ФЗ «О науке и государственной научно-технической политике»).</w:t>
      </w:r>
    </w:p>
  </w:footnote>
  <w:footnote w:id="7">
    <w:p w14:paraId="3E34915F" w14:textId="77777777" w:rsidR="00D13EE5" w:rsidRDefault="00D13EE5" w:rsidP="00D13EE5">
      <w:pPr>
        <w:pStyle w:val="a4"/>
        <w:jc w:val="both"/>
      </w:pPr>
      <w:r w:rsidRPr="00553184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 xml:space="preserve">Свидетельство о признании иностранной учёной степени требуется, если учёная степень, полученная в иностранном государстве, не подпадает под действие международных договоров о взаимном признании, либо получена в иностранной научной, либо образовательной организации, не входящей в </w:t>
      </w:r>
      <w:hyperlink r:id="rId4" w:history="1">
        <w:r w:rsidRPr="0096428C">
          <w:rPr>
            <w:rFonts w:ascii="Times New Roman" w:hAnsi="Times New Roman" w:cs="Times New Roman"/>
            <w:sz w:val="19"/>
            <w:szCs w:val="19"/>
          </w:rPr>
          <w:t>перечень</w:t>
        </w:r>
      </w:hyperlink>
      <w:r w:rsidRPr="0096428C">
        <w:rPr>
          <w:rFonts w:ascii="Times New Roman" w:hAnsi="Times New Roman" w:cs="Times New Roman"/>
          <w:sz w:val="19"/>
          <w:szCs w:val="19"/>
        </w:rPr>
        <w:t>, который устанавливается Правительством Российской Федерации.</w:t>
      </w:r>
    </w:p>
  </w:footnote>
  <w:footnote w:id="8">
    <w:p w14:paraId="01B9C6F4" w14:textId="77777777" w:rsidR="00B75D75" w:rsidRPr="009A1971" w:rsidRDefault="00B75D75" w:rsidP="00B75D75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>Копия трудовой книжки, либо трудового договора со справкой работодателя об осуществлении деятельности.</w:t>
      </w:r>
    </w:p>
  </w:footnote>
  <w:footnote w:id="9">
    <w:p w14:paraId="4F121F29" w14:textId="77777777" w:rsidR="00D13EE5" w:rsidRPr="00311B4B" w:rsidRDefault="00D13EE5" w:rsidP="00D13EE5">
      <w:pPr>
        <w:pStyle w:val="a4"/>
        <w:jc w:val="both"/>
        <w:rPr>
          <w:rFonts w:ascii="Times New Roman" w:hAnsi="Times New Roman" w:cs="Times New Roman"/>
        </w:rPr>
      </w:pPr>
      <w:r w:rsidRPr="00553184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53184">
        <w:rPr>
          <w:rFonts w:ascii="Times New Roman" w:hAnsi="Times New Roman" w:cs="Times New Roman"/>
          <w:sz w:val="22"/>
          <w:szCs w:val="22"/>
        </w:rPr>
        <w:t xml:space="preserve"> </w:t>
      </w:r>
      <w:r w:rsidRPr="0096428C">
        <w:rPr>
          <w:rFonts w:ascii="Times New Roman" w:hAnsi="Times New Roman" w:cs="Times New Roman"/>
          <w:sz w:val="19"/>
          <w:szCs w:val="19"/>
        </w:rPr>
        <w:t xml:space="preserve">Справку (удостоверение) о сдачи кандидатских экзаменов не предоставляют соискатели учёной степени кандидата наук, освоившие программу подготовки научно-педагогических кадров в аспирантуре (адъюнктуре) по направлению подготовки научно-педагогических кадров в аспирантуре (адъюнктуре), соответствующему научной специальности, предусмотренной </w:t>
      </w:r>
      <w:hyperlink r:id="rId5" w:history="1">
        <w:r w:rsidRPr="0096428C">
          <w:rPr>
            <w:rFonts w:ascii="Times New Roman" w:hAnsi="Times New Roman" w:cs="Times New Roman"/>
            <w:sz w:val="19"/>
            <w:szCs w:val="19"/>
          </w:rPr>
          <w:t>номенклатурой</w:t>
        </w:r>
      </w:hyperlink>
      <w:r w:rsidRPr="0096428C">
        <w:rPr>
          <w:rFonts w:ascii="Times New Roman" w:hAnsi="Times New Roman" w:cs="Times New Roman"/>
          <w:sz w:val="19"/>
          <w:szCs w:val="19"/>
        </w:rPr>
        <w:t xml:space="preserve"> научных специальностей, по которой подготовлена диссертация. Сведения о сдаче ими кандидатских экзаменов содержатся в приложении к диплому об окончании аспирантуры (адъюнктуры).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53"/>
    <w:rsid w:val="0000168E"/>
    <w:rsid w:val="00042AD5"/>
    <w:rsid w:val="00142631"/>
    <w:rsid w:val="00155A9A"/>
    <w:rsid w:val="00222318"/>
    <w:rsid w:val="00422038"/>
    <w:rsid w:val="00705494"/>
    <w:rsid w:val="00744E95"/>
    <w:rsid w:val="00777213"/>
    <w:rsid w:val="00B75D75"/>
    <w:rsid w:val="00BA40C0"/>
    <w:rsid w:val="00C16A53"/>
    <w:rsid w:val="00D13EE5"/>
    <w:rsid w:val="00D30790"/>
    <w:rsid w:val="00E11053"/>
    <w:rsid w:val="00ED68E5"/>
    <w:rsid w:val="00F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C90A"/>
  <w15:chartTrackingRefBased/>
  <w15:docId w15:val="{B5695A36-C2E0-4F44-A6D2-4630F834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E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13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13E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3EE5"/>
    <w:rPr>
      <w:vertAlign w:val="superscript"/>
    </w:rPr>
  </w:style>
  <w:style w:type="paragraph" w:customStyle="1" w:styleId="ConsPlusNormal">
    <w:name w:val="ConsPlusNormal"/>
    <w:rsid w:val="00D13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D1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FD83C86D4789BF556F147799A48724BD42DE2204E80074020984BA60B8347A6EBF618817F007A2eDB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BAFD83C86D4789BF556F147799A48724BE43D82706E10074020984BA60B8347A6EBF618817F004A6eDB8K" TargetMode="External"/><Relationship Id="rId2" Type="http://schemas.openxmlformats.org/officeDocument/2006/relationships/hyperlink" Target="consultantplus://offline/ref=D6F78F6F851C034ED1C7ABB4A68893F6BC7CE469560EC66380A96EuEj2L" TargetMode="External"/><Relationship Id="rId1" Type="http://schemas.openxmlformats.org/officeDocument/2006/relationships/hyperlink" Target="consultantplus://offline/ref=D6F78F6F851C034ED1C7ABB4A68893F6BF7DE063595F9161D1FC60E77C8848E7FCADD6E470A44AD1u8j4L" TargetMode="External"/><Relationship Id="rId5" Type="http://schemas.openxmlformats.org/officeDocument/2006/relationships/hyperlink" Target="consultantplus://offline/ref=BAFD83C86D4789BF556F147799A48724BD42D92605E10074020984BA60B8347A6EBF618817F004A7eDB8K" TargetMode="External"/><Relationship Id="rId4" Type="http://schemas.openxmlformats.org/officeDocument/2006/relationships/hyperlink" Target="consultantplus://offline/ref=BAFD83C86D4789BF556F147799A48724BE43D82706E10074020984BA60B8347A6EBF618817F004A6eD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Буринская Вероника Васильевна</dc:creator>
  <cp:keywords/>
  <dc:description/>
  <cp:lastModifiedBy>Буринская Вероника Васильевна</cp:lastModifiedBy>
  <cp:revision>3</cp:revision>
  <cp:lastPrinted>2019-10-22T11:52:00Z</cp:lastPrinted>
  <dcterms:created xsi:type="dcterms:W3CDTF">2024-12-16T12:29:00Z</dcterms:created>
  <dcterms:modified xsi:type="dcterms:W3CDTF">2024-12-16T12:34:00Z</dcterms:modified>
</cp:coreProperties>
</file>