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2021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9"/>
        <w:gridCol w:w="236"/>
        <w:gridCol w:w="315"/>
        <w:gridCol w:w="315"/>
        <w:gridCol w:w="315"/>
        <w:gridCol w:w="315"/>
        <w:gridCol w:w="315"/>
        <w:gridCol w:w="315"/>
        <w:gridCol w:w="315"/>
        <w:gridCol w:w="354"/>
        <w:gridCol w:w="236"/>
        <w:gridCol w:w="315"/>
        <w:gridCol w:w="315"/>
        <w:gridCol w:w="315"/>
        <w:gridCol w:w="315"/>
        <w:gridCol w:w="315"/>
        <w:gridCol w:w="341"/>
        <w:gridCol w:w="315"/>
        <w:gridCol w:w="315"/>
        <w:gridCol w:w="315"/>
        <w:gridCol w:w="315"/>
        <w:gridCol w:w="499"/>
        <w:gridCol w:w="236"/>
        <w:gridCol w:w="315"/>
        <w:gridCol w:w="315"/>
        <w:gridCol w:w="315"/>
        <w:gridCol w:w="315"/>
        <w:gridCol w:w="315"/>
        <w:gridCol w:w="354"/>
        <w:gridCol w:w="315"/>
        <w:gridCol w:w="315"/>
        <w:gridCol w:w="315"/>
        <w:gridCol w:w="315"/>
        <w:gridCol w:w="486"/>
        <w:gridCol w:w="945"/>
      </w:tblGrid>
      <w:tr w:rsidR="0089040C" w:rsidTr="007711D2">
        <w:trPr>
          <w:gridAfter w:val="1"/>
          <w:wAfter w:w="945" w:type="dxa"/>
          <w:trHeight w:val="195"/>
          <w:tblHeader/>
        </w:trPr>
        <w:tc>
          <w:tcPr>
            <w:tcW w:w="5406" w:type="dxa"/>
            <w:gridSpan w:val="17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670" w:type="dxa"/>
            <w:gridSpan w:val="17"/>
            <w:shd w:val="clear" w:color="FFFFFF" w:fill="auto"/>
            <w:vAlign w:val="bottom"/>
          </w:tcPr>
          <w:p w:rsidR="0089040C" w:rsidRDefault="0089040C">
            <w:pPr>
              <w:jc w:val="right"/>
              <w:rPr>
                <w:rFonts w:ascii="Times New Roman" w:hAnsi="Times New Roman"/>
                <w:b/>
                <w:szCs w:val="16"/>
              </w:rPr>
            </w:pPr>
          </w:p>
        </w:tc>
      </w:tr>
      <w:tr w:rsidR="007711D2" w:rsidTr="007711D2">
        <w:trPr>
          <w:gridAfter w:val="1"/>
          <w:wAfter w:w="945" w:type="dxa"/>
          <w:trHeight w:val="255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Pr="001B2AAD" w:rsidRDefault="0045539D" w:rsidP="001B2AA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Договор № </w:t>
            </w:r>
            <w:r w:rsidR="001B2A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_______________________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 оказании платных образовательных услуг по программе высшего образования</w:t>
            </w:r>
          </w:p>
        </w:tc>
      </w:tr>
      <w:tr w:rsidR="007711D2" w:rsidTr="007711D2">
        <w:trPr>
          <w:gridAfter w:val="1"/>
          <w:wAfter w:w="945" w:type="dxa"/>
          <w:trHeight w:val="180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5406" w:type="dxa"/>
            <w:gridSpan w:val="17"/>
            <w:shd w:val="clear" w:color="FFFFFF" w:fill="auto"/>
            <w:vAlign w:val="bottom"/>
          </w:tcPr>
          <w:p w:rsidR="0089040C" w:rsidRDefault="004553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Пенза</w:t>
            </w:r>
          </w:p>
        </w:tc>
        <w:tc>
          <w:tcPr>
            <w:tcW w:w="5670" w:type="dxa"/>
            <w:gridSpan w:val="17"/>
            <w:shd w:val="clear" w:color="FFFFFF" w:fill="auto"/>
            <w:vAlign w:val="bottom"/>
          </w:tcPr>
          <w:p w:rsidR="0089040C" w:rsidRDefault="001B2AA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202__</w:t>
            </w:r>
            <w:r w:rsidR="0045539D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</w:tr>
      <w:tr w:rsidR="007711D2" w:rsidTr="007711D2">
        <w:trPr>
          <w:gridAfter w:val="1"/>
          <w:wAfter w:w="945" w:type="dxa"/>
          <w:trHeight w:val="165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D21967" w:rsidRPr="00D21967" w:rsidRDefault="001B2AAD" w:rsidP="00D21967">
            <w:pPr>
              <w:ind w:right="-1"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45539D">
              <w:rPr>
                <w:rFonts w:ascii="Times New Roman" w:hAnsi="Times New Roman"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</w:t>
            </w:r>
            <w:bookmarkStart w:id="0" w:name="_GoBack"/>
            <w:bookmarkEnd w:id="0"/>
            <w:r w:rsidR="0045539D">
              <w:rPr>
                <w:rFonts w:ascii="Times New Roman" w:hAnsi="Times New Roman"/>
                <w:sz w:val="24"/>
                <w:szCs w:val="24"/>
              </w:rPr>
              <w:t>ель», «Финансовый университет», имеющее лицензию на осуществление образовательной деятельности от 21.12.2021 г. рег. № Л035-00115-77/00097462 и свидетельство о государственной аккредитации от 21.06.2022 г. №  А007-00115-77/00957226, выданные Федеральной службой по надзору в сфере образования и науки, в лице директора Пензенского филиала ФГОБУ ВО «Финансовый университет при Правительстве Российской Федерации» (Пензенского филиала Финуниверситета) Бондаренко Владимира Викторовича, действующего на основании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доверенности от 01 октября 2024</w:t>
            </w:r>
            <w:r w:rsidR="00AF7B1B">
              <w:rPr>
                <w:rFonts w:ascii="Times New Roman" w:hAnsi="Times New Roman"/>
                <w:sz w:val="24"/>
                <w:szCs w:val="24"/>
              </w:rPr>
              <w:t> г.  № 0154</w:t>
            </w:r>
            <w:r w:rsidR="0045539D">
              <w:rPr>
                <w:rFonts w:ascii="Times New Roman" w:hAnsi="Times New Roman"/>
                <w:sz w:val="24"/>
                <w:szCs w:val="24"/>
              </w:rPr>
              <w:t xml:space="preserve">/02.03, с одной стороны, и </w:t>
            </w:r>
            <w:r w:rsidR="00D21967" w:rsidRPr="00D2196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</w:t>
            </w:r>
            <w:r w:rsidR="00D21967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="00D21967" w:rsidRPr="00D21967">
              <w:rPr>
                <w:rFonts w:ascii="Times New Roman" w:hAnsi="Times New Roman"/>
                <w:sz w:val="24"/>
                <w:szCs w:val="24"/>
              </w:rPr>
              <w:t xml:space="preserve">_______________,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21967" w:rsidRPr="00D21967" w:rsidRDefault="00D21967" w:rsidP="00D21967">
            <w:pPr>
              <w:ind w:right="-1" w:firstLine="709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21967">
              <w:rPr>
                <w:rFonts w:ascii="Times New Roman" w:hAnsi="Times New Roman"/>
                <w:i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</w:t>
            </w:r>
            <w:r w:rsidRPr="00D21967">
              <w:rPr>
                <w:rFonts w:ascii="Times New Roman" w:hAnsi="Times New Roman"/>
                <w:i/>
                <w:sz w:val="18"/>
                <w:szCs w:val="18"/>
              </w:rPr>
              <w:t xml:space="preserve">  (наименование юридического лица, оплачивающего обучение) </w:t>
            </w:r>
          </w:p>
          <w:p w:rsidR="00D21967" w:rsidRPr="00D21967" w:rsidRDefault="00D21967" w:rsidP="00D21967">
            <w:pPr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967">
              <w:rPr>
                <w:rFonts w:ascii="Times New Roman" w:hAnsi="Times New Roman"/>
                <w:sz w:val="24"/>
                <w:szCs w:val="24"/>
              </w:rPr>
              <w:t xml:space="preserve">именуемое в дальнейшем «Заказчик» </w:t>
            </w:r>
            <w:r w:rsidR="0045539D" w:rsidRPr="00D2196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D21967">
              <w:rPr>
                <w:rFonts w:ascii="Times New Roman" w:hAnsi="Times New Roman"/>
                <w:sz w:val="24"/>
                <w:szCs w:val="24"/>
              </w:rPr>
              <w:t>лице_____________________________________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D21967">
              <w:rPr>
                <w:rFonts w:ascii="Times New Roman" w:hAnsi="Times New Roman"/>
                <w:sz w:val="24"/>
                <w:szCs w:val="24"/>
              </w:rPr>
              <w:t>__,</w:t>
            </w:r>
          </w:p>
          <w:p w:rsidR="00D21967" w:rsidRPr="00D21967" w:rsidRDefault="00D21967" w:rsidP="00D21967">
            <w:pPr>
              <w:ind w:right="-1" w:firstLine="709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2196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D2196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21967">
              <w:rPr>
                <w:rFonts w:ascii="Times New Roman" w:hAnsi="Times New Roman"/>
                <w:i/>
                <w:sz w:val="18"/>
                <w:szCs w:val="18"/>
              </w:rPr>
              <w:t>(Ф.И.О)</w:t>
            </w:r>
          </w:p>
          <w:p w:rsidR="00D21967" w:rsidRPr="00D21967" w:rsidRDefault="00D21967" w:rsidP="00D21967">
            <w:pPr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967">
              <w:rPr>
                <w:rFonts w:ascii="Times New Roman" w:hAnsi="Times New Roman"/>
                <w:sz w:val="24"/>
                <w:szCs w:val="24"/>
              </w:rPr>
              <w:t>действующего на основании 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_____________,</w:t>
            </w:r>
          </w:p>
          <w:p w:rsidR="00D21967" w:rsidRPr="00D21967" w:rsidRDefault="00D21967" w:rsidP="00D21967">
            <w:pPr>
              <w:ind w:right="-1" w:firstLine="709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21967"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                         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     </w:t>
            </w:r>
            <w:r w:rsidRPr="00D2196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</w:t>
            </w:r>
            <w:r w:rsidRPr="00D21967">
              <w:rPr>
                <w:rFonts w:ascii="Times New Roman" w:hAnsi="Times New Roman"/>
                <w:i/>
                <w:sz w:val="18"/>
                <w:szCs w:val="18"/>
              </w:rPr>
              <w:t xml:space="preserve"> (Устава, Доверенности) </w:t>
            </w:r>
          </w:p>
          <w:p w:rsidR="0089040C" w:rsidRDefault="0045539D" w:rsidP="00D21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другой стороны, и гражданин(-ка) </w:t>
            </w:r>
            <w:r w:rsidR="00D21967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, именуемый(-ая) в дальнейшем «Обучающийся», с третьей стороны, совместно именуемые «Стороны», заключили настоящий Договор об оказании платных образовательных услуг по программе высшего образования (далее – Договор) о нижеследующем:</w:t>
            </w:r>
          </w:p>
        </w:tc>
      </w:tr>
      <w:tr w:rsidR="007711D2" w:rsidTr="007711D2">
        <w:trPr>
          <w:gridAfter w:val="1"/>
          <w:wAfter w:w="945" w:type="dxa"/>
          <w:trHeight w:val="105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Предмет Договора</w:t>
            </w:r>
          </w:p>
        </w:tc>
      </w:tr>
      <w:tr w:rsidR="007711D2" w:rsidTr="007711D2">
        <w:trPr>
          <w:gridAfter w:val="1"/>
          <w:wAfter w:w="945" w:type="dxa"/>
          <w:trHeight w:val="120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89040C" w:rsidRPr="001B2AAD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 w:rsidP="00D21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1.1. Исполнитель обязуется предоставить обучающемуся образовательную услугу по основной образовательной программе высшего образования – программе </w:t>
            </w:r>
            <w:r w:rsidR="004C4B09">
              <w:rPr>
                <w:rFonts w:ascii="Times New Roman" w:hAnsi="Times New Roman"/>
                <w:sz w:val="24"/>
                <w:szCs w:val="24"/>
              </w:rPr>
              <w:t>магистратура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направлению подготовки </w:t>
            </w:r>
            <w:r w:rsidR="00D21967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образовательной программе </w:t>
            </w:r>
            <w:r w:rsidR="00D21967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Пензенский филиал ФГОБУ ВО «Финансовый университет при Правительстве Российской Федерации» по </w:t>
            </w:r>
            <w:r w:rsidR="007C3C7C">
              <w:rPr>
                <w:rFonts w:ascii="Times New Roman" w:hAnsi="Times New Roman"/>
                <w:sz w:val="24"/>
                <w:szCs w:val="24"/>
              </w:rPr>
              <w:t>очной/</w:t>
            </w:r>
            <w:r>
              <w:rPr>
                <w:rFonts w:ascii="Times New Roman" w:hAnsi="Times New Roman"/>
                <w:sz w:val="24"/>
                <w:szCs w:val="24"/>
              </w:rPr>
              <w:t>заочной форме обучения (далее – образовательная программа) в соответствии с учебными планами Исполнителя, а Заказчик обязуется оплатить обучение Обучающегося.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 w:rsidP="00D21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1.2. Срок освоения образовательной программы (продолжит</w:t>
            </w:r>
            <w:r w:rsidR="00D21967">
              <w:rPr>
                <w:rFonts w:ascii="Times New Roman" w:hAnsi="Times New Roman"/>
                <w:sz w:val="24"/>
                <w:szCs w:val="24"/>
              </w:rPr>
              <w:t>ельность обучения) составляет ____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r w:rsidR="00D21967">
              <w:rPr>
                <w:rFonts w:ascii="Times New Roman" w:hAnsi="Times New Roman"/>
                <w:sz w:val="24"/>
                <w:szCs w:val="24"/>
              </w:rPr>
              <w:t xml:space="preserve"> (___модулей/семестров)</w:t>
            </w:r>
            <w:r>
              <w:rPr>
                <w:rFonts w:ascii="Times New Roman" w:hAnsi="Times New Roman"/>
                <w:sz w:val="24"/>
                <w:szCs w:val="24"/>
              </w:rPr>
              <w:t>, начиная с даты, указанной в приказе о зачислении Обучающегося.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 w:rsidP="00D21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1.3. После освоения Обучающимся образовательной программы и успешного прохождения    государственной итоговой аттестации ему выдается диплом </w:t>
            </w:r>
            <w:r w:rsidR="004C4B09">
              <w:rPr>
                <w:rFonts w:ascii="Times New Roman" w:hAnsi="Times New Roman"/>
                <w:sz w:val="24"/>
                <w:szCs w:val="24"/>
              </w:rPr>
              <w:t>магистра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установленного образца.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отчисленному из Финансового университета, выдается справка об обучении или о периоде обучения по образцу, самостоятельно устанавливаемому Финансовым университетом.</w:t>
            </w:r>
          </w:p>
        </w:tc>
      </w:tr>
      <w:tr w:rsidR="0089040C" w:rsidTr="007711D2">
        <w:trPr>
          <w:gridAfter w:val="1"/>
          <w:wAfter w:w="945" w:type="dxa"/>
          <w:trHeight w:val="12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</w:tr>
      <w:tr w:rsidR="0089040C" w:rsidTr="007711D2">
        <w:trPr>
          <w:gridAfter w:val="1"/>
          <w:wAfter w:w="945" w:type="dxa"/>
          <w:trHeight w:val="24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Взаимодействие Сторон</w:t>
            </w:r>
          </w:p>
        </w:tc>
      </w:tr>
      <w:tr w:rsidR="007711D2" w:rsidTr="007711D2">
        <w:trPr>
          <w:gridAfter w:val="1"/>
          <w:wAfter w:w="945" w:type="dxa"/>
          <w:trHeight w:val="105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 Исполнитель вправе: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 I  настоящего Договора.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 Обучающемуся предоставляются академические права в соответствии с частью 1 статьи 34 Федерального закона от 29.12.2012 № 273-ФЗ «Об образовании в Российской Федерации». Обучающийся также вправе: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2.3.4. 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 Исполнитель обязан: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2.4.1. Зачислить Обучающегося, выполнившего установленные законодательством   Российской Федерации, Уставом Финансового университета, его локальными нормативными актами, условия приема, в качестве СТУДЕНТА.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2.4.2. Довести до Заказчика информацию, содержащую сведения о предоставлении платных образовательных услуг в порядке и объеме, предусмотренными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2.4.3. Обеспечить Обучающемуся предусмотренные выбранной образовательной программой условия ее освоения.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2.4.4. Принимать от Заказчика плату за образовательные услуги в соответствии с условиями, предусмотренными разделом III настоящего Договора.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2.5. Заказчик обязан: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2.5.1.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2.6. Обучающийся обязан: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2.6.1.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2.6.2.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      </w:r>
          </w:p>
        </w:tc>
      </w:tr>
      <w:tr w:rsidR="007711D2" w:rsidTr="007711D2">
        <w:trPr>
          <w:gridAfter w:val="1"/>
          <w:wAfter w:w="945" w:type="dxa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Стоимость образовательных услуг, сроки и порядок их оплаты</w:t>
            </w:r>
          </w:p>
        </w:tc>
      </w:tr>
      <w:tr w:rsidR="007711D2" w:rsidTr="007711D2">
        <w:trPr>
          <w:gridAfter w:val="1"/>
          <w:wAfter w:w="945" w:type="dxa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 w:rsidP="00E92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3.1. Полная стоимость образовательных услуг за весь период обуч</w:t>
            </w:r>
            <w:r w:rsidR="00FB2E0A">
              <w:rPr>
                <w:rFonts w:ascii="Times New Roman" w:hAnsi="Times New Roman"/>
                <w:sz w:val="24"/>
                <w:szCs w:val="24"/>
              </w:rPr>
              <w:t xml:space="preserve">ения Обучающегося составляет </w:t>
            </w:r>
            <w:r w:rsidR="00E922FA">
              <w:rPr>
                <w:rFonts w:ascii="Times New Roman" w:hAnsi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r w:rsidR="00E922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E922FA" w:rsidRDefault="0045539D" w:rsidP="00E92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3.2. Стоимость за </w:t>
            </w:r>
            <w:r w:rsidR="00E922FA">
              <w:rPr>
                <w:rFonts w:ascii="Times New Roman" w:hAnsi="Times New Roman"/>
                <w:sz w:val="24"/>
                <w:szCs w:val="24"/>
              </w:rPr>
              <w:t>каждый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обучения составляет </w:t>
            </w:r>
            <w:r w:rsidR="00E922FA">
              <w:rPr>
                <w:rFonts w:ascii="Times New Roman" w:hAnsi="Times New Roman"/>
                <w:sz w:val="24"/>
                <w:szCs w:val="24"/>
              </w:rPr>
              <w:t>__________________ рублей.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040C" w:rsidRDefault="0089040C" w:rsidP="00D00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Услуга по настоящему Договору не облагается НДС (пп.14 п.2 ст. 149 Налогового кодекса Российской Федерации).</w:t>
            </w:r>
          </w:p>
        </w:tc>
      </w:tr>
      <w:tr w:rsidR="0089040C" w:rsidTr="007711D2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 w:val="restart"/>
            <w:shd w:val="clear" w:color="FFFFFF" w:fill="auto"/>
            <w:vAlign w:val="bottom"/>
          </w:tcPr>
          <w:p w:rsidR="00F86325" w:rsidRDefault="0045539D" w:rsidP="00FB2E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      </w:r>
          </w:p>
          <w:p w:rsidR="0089040C" w:rsidRDefault="00F86325" w:rsidP="00E92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</w:tr>
      <w:tr w:rsidR="0089040C" w:rsidTr="007711D2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0C" w:rsidTr="007711D2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0C" w:rsidTr="007711D2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0C" w:rsidTr="007711D2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0C" w:rsidTr="007711D2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 w:val="restart"/>
            <w:shd w:val="clear" w:color="FFFFFF" w:fill="auto"/>
            <w:vAlign w:val="bottom"/>
          </w:tcPr>
          <w:p w:rsidR="0089040C" w:rsidRDefault="00E92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45539D">
              <w:rPr>
                <w:rFonts w:ascii="Times New Roman" w:hAnsi="Times New Roman"/>
                <w:sz w:val="24"/>
                <w:szCs w:val="24"/>
              </w:rPr>
              <w:t xml:space="preserve"> 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3.2.1. настоящего Договора на основании выставленного счета:</w:t>
            </w:r>
          </w:p>
        </w:tc>
      </w:tr>
      <w:tr w:rsidR="0089040C" w:rsidTr="007711D2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0C" w:rsidTr="007711D2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0C" w:rsidTr="00F86325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в течение 7 дней;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до 5 июля.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3.4.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настоящего Договора  на основании выставленного счета: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- до 5 февраля;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до 5 июля.</w:t>
            </w:r>
          </w:p>
        </w:tc>
      </w:tr>
      <w:tr w:rsidR="0089040C" w:rsidTr="007711D2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 w:val="restart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3.5. В платежном документе указываются: полное/сокращенное наименование Заказчика, реквизиты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      </w:r>
          </w:p>
        </w:tc>
      </w:tr>
      <w:tr w:rsidR="0089040C" w:rsidTr="007711D2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0C" w:rsidTr="007711D2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0C" w:rsidTr="007711D2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0C" w:rsidTr="007711D2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0C" w:rsidTr="007711D2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0C" w:rsidTr="00F86325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Порядок изменения и расторжения Договора</w:t>
            </w:r>
          </w:p>
        </w:tc>
      </w:tr>
      <w:tr w:rsidR="007711D2" w:rsidTr="007711D2">
        <w:trPr>
          <w:gridAfter w:val="1"/>
          <w:wAfter w:w="945" w:type="dxa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</w:tr>
      <w:tr w:rsidR="0089040C" w:rsidTr="007711D2">
        <w:trPr>
          <w:gridAfter w:val="1"/>
          <w:wAfter w:w="945" w:type="dxa"/>
          <w:trHeight w:val="675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4.2. Настоящий Договор может быть расторгнут по соглашению Сторон.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6036" w:type="dxa"/>
            <w:gridSpan w:val="19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4.3. Действие настоящего Договора прекращается</w:t>
            </w:r>
          </w:p>
        </w:tc>
        <w:tc>
          <w:tcPr>
            <w:tcW w:w="5040" w:type="dxa"/>
            <w:gridSpan w:val="15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досрочно: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по обстоятельствам, не зависящим от воли Сторон, в том числе в случае ликвидации Исполнителя.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4.4. Настоящий Договор может быть расторгнут по инициативе Исполнителя в одностороннем порядке в случаях: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применения к Обучающемуся, достигшему пятнадцати лет, отчисления как меры дисциплинарного взыскания;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просрочки Заказчиком оплаты стоимости платных образовательных услуг;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невозможности надлежащего исполнения обязательств по оказанию платных образовательных услуг вследствие действий (бездействия) Обучающегося.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4.5. Исполнитель вправе отказаться от исполнения обязательств по Договору при условии полного возмещения Заказчику убытков.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4.6. Заказчик вправе отказаться от исполнения настоящего Договора при условии оплаты Исполнителю фактически понесенных им расходов.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4.7. При досрочном расторжении Договора Исполнитель возвращает Заказчику с даты отчисления Обучающегося приказом Финансового университета внесенную плату за вычетом суммы, фактически израсходованной на обучение.</w:t>
            </w:r>
          </w:p>
        </w:tc>
      </w:tr>
      <w:tr w:rsidR="007711D2" w:rsidTr="007711D2">
        <w:trPr>
          <w:gridAfter w:val="1"/>
          <w:wAfter w:w="945" w:type="dxa"/>
          <w:trHeight w:val="200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 Ответственность Сторон</w:t>
            </w:r>
          </w:p>
        </w:tc>
      </w:tr>
      <w:tr w:rsidR="0089040C" w:rsidTr="007711D2">
        <w:trPr>
          <w:trHeight w:val="200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767" w:type="dxa"/>
            <w:gridSpan w:val="25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5.2.1. Безвозмездного оказания образовательной услуги.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5.2.2. Соразмерного уменьшения стоимости оказанной образовательной услуги.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5.2.3. Возмещения понесенных расходов по устранению недостатков оказанной образовательной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услуги своими силами или третьими лицами.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 Если Исполнитель нарушил сроки оказания образовательной услуги (сроки начала, и (или) окончания оказания образовательной услуги, и (или)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Заказчик вправе по своему выбору: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5.4.2. Поручить оказать образовательную услугу третьим лицам за разумную цену и потребовать от Исполнителя возмещения понесенных расходов.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5.4.3. Потребовать уменьшения стоимости образовательной услуги.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5.4.4. Расторгнуть Договор.</w:t>
            </w:r>
          </w:p>
        </w:tc>
      </w:tr>
      <w:tr w:rsidR="007711D2" w:rsidTr="007711D2">
        <w:trPr>
          <w:gridAfter w:val="1"/>
          <w:wAfter w:w="945" w:type="dxa"/>
          <w:trHeight w:val="200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VI. Срок действия Договора</w:t>
            </w:r>
          </w:p>
        </w:tc>
      </w:tr>
      <w:tr w:rsidR="007711D2" w:rsidTr="007711D2">
        <w:trPr>
          <w:gridAfter w:val="1"/>
          <w:wAfter w:w="945" w:type="dxa"/>
          <w:trHeight w:val="200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6.1. Настоящий Договор вступает в силу со дня его подписания Сторонами и действует по дату, указанную в приказе об отчислении Обучающегося.</w:t>
            </w:r>
          </w:p>
        </w:tc>
      </w:tr>
      <w:tr w:rsidR="007711D2" w:rsidTr="007711D2">
        <w:trPr>
          <w:gridAfter w:val="1"/>
          <w:wAfter w:w="945" w:type="dxa"/>
          <w:trHeight w:val="200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VII. Заключительные положения</w:t>
            </w:r>
          </w:p>
        </w:tc>
      </w:tr>
      <w:tr w:rsidR="007711D2" w:rsidTr="007711D2">
        <w:trPr>
          <w:gridAfter w:val="1"/>
          <w:wAfter w:w="945" w:type="dxa"/>
          <w:trHeight w:val="200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7.1.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7.3. Настоящий Договор составлен в 3 (трех)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7.4. Изменения Договора оформляются дополнительными соглашениями к Договору.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7.5.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      </w:r>
          </w:p>
        </w:tc>
      </w:tr>
      <w:tr w:rsidR="007711D2" w:rsidTr="00FB2E0A">
        <w:trPr>
          <w:gridAfter w:val="1"/>
          <w:wAfter w:w="945" w:type="dxa"/>
          <w:trHeight w:val="461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VIII. Адреса и реквизиты Сторон</w:t>
            </w:r>
          </w:p>
        </w:tc>
      </w:tr>
      <w:tr w:rsidR="007711D2" w:rsidTr="007711D2">
        <w:trPr>
          <w:gridAfter w:val="1"/>
          <w:wAfter w:w="945" w:type="dxa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shd w:val="clear" w:color="FFFFFF" w:fill="auto"/>
            <w:vAlign w:val="bottom"/>
          </w:tcPr>
          <w:p w:rsidR="0089040C" w:rsidRDefault="004553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675" w:type="dxa"/>
            <w:gridSpan w:val="11"/>
            <w:shd w:val="clear" w:color="FFFFFF" w:fill="auto"/>
            <w:vAlign w:val="bottom"/>
          </w:tcPr>
          <w:p w:rsidR="0089040C" w:rsidRDefault="004553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75" w:type="dxa"/>
            <w:gridSpan w:val="11"/>
            <w:shd w:val="clear" w:color="FFFFFF" w:fill="auto"/>
            <w:vAlign w:val="bottom"/>
          </w:tcPr>
          <w:p w:rsidR="0089040C" w:rsidRDefault="004553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 w:val="restart"/>
            <w:shd w:val="clear" w:color="FFFFFF" w:fill="auto"/>
          </w:tcPr>
          <w:p w:rsidR="0089040C" w:rsidRDefault="0045539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vMerge w:val="restart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vMerge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vMerge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89040C" w:rsidRDefault="0045539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(наименование Юридического лица)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89040C" w:rsidRDefault="0045539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(Ф.И.О.)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 w:val="restart"/>
            <w:shd w:val="clear" w:color="FFFFFF" w:fill="auto"/>
          </w:tcPr>
          <w:p w:rsidR="0089040C" w:rsidRDefault="0045539D" w:rsidP="00D51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Юридический адрес: 125167, г. Москва, ВН.ТЕР.Г. МУНИЦИПАЛЬНЫЙ ОКРУГ ХОРОШЕВСКИЙ, ПР-КТ ЛЕНИНГРАДСКИЙ, д. 49/2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Фактический адрес: 440052, </w:t>
            </w: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89040C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gridSpan w:val="6"/>
            <w:shd w:val="clear" w:color="FFFFFF" w:fill="auto"/>
          </w:tcPr>
          <w:p w:rsidR="0089040C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Дата рождения</w:t>
            </w:r>
          </w:p>
        </w:tc>
        <w:tc>
          <w:tcPr>
            <w:tcW w:w="1746" w:type="dxa"/>
            <w:gridSpan w:val="5"/>
            <w:tcBorders>
              <w:bottom w:val="single" w:sz="5" w:space="0" w:color="auto"/>
            </w:tcBorders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</w:tcPr>
          <w:p w:rsidR="0089040C" w:rsidRPr="00367DE9" w:rsidRDefault="0089040C" w:rsidP="00367DE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gridSpan w:val="6"/>
            <w:shd w:val="clear" w:color="FFFFFF" w:fill="auto"/>
          </w:tcPr>
          <w:p w:rsidR="0089040C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Место рождения</w:t>
            </w:r>
          </w:p>
        </w:tc>
        <w:tc>
          <w:tcPr>
            <w:tcW w:w="1746" w:type="dxa"/>
            <w:gridSpan w:val="5"/>
            <w:tcBorders>
              <w:bottom w:val="single" w:sz="5" w:space="0" w:color="auto"/>
            </w:tcBorders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 w:val="restart"/>
            <w:shd w:val="clear" w:color="FFFFFF" w:fill="auto"/>
          </w:tcPr>
          <w:p w:rsidR="00D51EB8" w:rsidRPr="007711D2" w:rsidRDefault="00D51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Пензенская обл, Пенза г, Калинина ул, дом № 33, корпус б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Телефон: 8(8412) 35-36-34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Адрес электронной почты: academy@fa.ru </w:t>
            </w:r>
          </w:p>
          <w:p w:rsidR="0089040C" w:rsidRDefault="0045539D" w:rsidP="00D51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7714086422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КПП 583743001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ОКТМО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КБК 00000000000000000130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УФК по Пензенской области (Пензенский филиал Финуниверситета,л/сч 20556Щ14530)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Единый казначейский счет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40102810045370000047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БИК 015655003</w:t>
            </w: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vMerge w:val="restart"/>
            <w:shd w:val="clear" w:color="FFFFFF" w:fill="auto"/>
          </w:tcPr>
          <w:p w:rsidR="00E922FA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ИНН </w:t>
            </w:r>
            <w:r w:rsidR="00943F0A">
              <w:rPr>
                <w:rFonts w:ascii="Times New Roman" w:hAnsi="Times New Roman"/>
                <w:i/>
                <w:sz w:val="20"/>
                <w:szCs w:val="20"/>
              </w:rPr>
              <w:t>___________________________</w:t>
            </w:r>
            <w:r w:rsidR="00E922FA"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</w:p>
          <w:p w:rsidR="00E922FA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КПП </w:t>
            </w:r>
            <w:r w:rsidR="00943F0A">
              <w:rPr>
                <w:rFonts w:ascii="Times New Roman" w:hAnsi="Times New Roman"/>
                <w:i/>
                <w:sz w:val="20"/>
                <w:szCs w:val="20"/>
              </w:rPr>
              <w:t>___________________________</w:t>
            </w:r>
          </w:p>
          <w:p w:rsidR="00E922FA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ОКПО </w:t>
            </w:r>
            <w:r w:rsidR="00943F0A">
              <w:rPr>
                <w:rFonts w:ascii="Times New Roman" w:hAnsi="Times New Roman"/>
                <w:i/>
                <w:sz w:val="20"/>
                <w:szCs w:val="20"/>
              </w:rPr>
              <w:t>______________________</w:t>
            </w:r>
          </w:p>
          <w:p w:rsidR="00E922FA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ОКОПФ </w:t>
            </w:r>
            <w:r w:rsidR="00943F0A">
              <w:rPr>
                <w:rFonts w:ascii="Times New Roman" w:hAnsi="Times New Roman"/>
                <w:i/>
                <w:sz w:val="20"/>
                <w:szCs w:val="20"/>
              </w:rPr>
              <w:t>____________________</w:t>
            </w:r>
          </w:p>
          <w:p w:rsidR="0045539D" w:rsidRPr="0045539D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ОКТМО  </w:t>
            </w:r>
            <w:r w:rsidR="00943F0A">
              <w:rPr>
                <w:rFonts w:ascii="Times New Roman" w:hAnsi="Times New Roman"/>
                <w:i/>
                <w:sz w:val="20"/>
                <w:szCs w:val="20"/>
              </w:rPr>
              <w:t>____________________</w:t>
            </w:r>
          </w:p>
          <w:p w:rsidR="00561E8E" w:rsidRPr="00753428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Р/с </w:t>
            </w:r>
            <w:r w:rsidR="00943F0A">
              <w:rPr>
                <w:rFonts w:ascii="Times New Roman" w:hAnsi="Times New Roman"/>
                <w:i/>
                <w:sz w:val="20"/>
                <w:szCs w:val="20"/>
              </w:rPr>
              <w:t>_________________________</w:t>
            </w:r>
          </w:p>
          <w:p w:rsidR="00E922FA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 </w:t>
            </w:r>
            <w:r w:rsidR="00E922FA">
              <w:rPr>
                <w:rFonts w:ascii="Times New Roman" w:hAnsi="Times New Roman"/>
                <w:i/>
                <w:sz w:val="20"/>
                <w:szCs w:val="20"/>
              </w:rPr>
              <w:t>банке</w:t>
            </w:r>
            <w:r w:rsidR="00943F0A">
              <w:rPr>
                <w:rFonts w:ascii="Times New Roman" w:hAnsi="Times New Roman"/>
                <w:i/>
                <w:sz w:val="20"/>
                <w:szCs w:val="20"/>
              </w:rPr>
              <w:t>______________________</w:t>
            </w:r>
          </w:p>
          <w:p w:rsidR="0045539D" w:rsidRPr="00E922FA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БИК </w:t>
            </w:r>
            <w:r w:rsidR="00943F0A">
              <w:rPr>
                <w:rFonts w:ascii="Times New Roman" w:hAnsi="Times New Roman"/>
                <w:i/>
                <w:sz w:val="20"/>
                <w:szCs w:val="20"/>
              </w:rPr>
              <w:t>________________________</w:t>
            </w:r>
          </w:p>
          <w:p w:rsidR="0089040C" w:rsidRDefault="0045539D" w:rsidP="00E922FA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К/с </w:t>
            </w:r>
            <w:r w:rsidR="00943F0A">
              <w:rPr>
                <w:rFonts w:ascii="Times New Roman" w:hAnsi="Times New Roman"/>
                <w:i/>
                <w:sz w:val="20"/>
                <w:szCs w:val="20"/>
              </w:rPr>
              <w:t>_________________________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gridSpan w:val="6"/>
            <w:shd w:val="clear" w:color="FFFFFF" w:fill="auto"/>
          </w:tcPr>
          <w:p w:rsidR="0089040C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Серия и номер паспорта</w:t>
            </w:r>
          </w:p>
        </w:tc>
        <w:tc>
          <w:tcPr>
            <w:tcW w:w="1746" w:type="dxa"/>
            <w:gridSpan w:val="5"/>
            <w:tcBorders>
              <w:bottom w:val="single" w:sz="5" w:space="0" w:color="auto"/>
            </w:tcBorders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vMerge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89040C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Выдан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vMerge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vMerge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shd w:val="clear" w:color="FFFFFF" w:fill="auto"/>
          </w:tcPr>
          <w:p w:rsidR="0089040C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Дата выдачи</w:t>
            </w:r>
          </w:p>
        </w:tc>
        <w:tc>
          <w:tcPr>
            <w:tcW w:w="2100" w:type="dxa"/>
            <w:gridSpan w:val="6"/>
            <w:tcBorders>
              <w:bottom w:val="single" w:sz="5" w:space="0" w:color="auto"/>
            </w:tcBorders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vMerge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4" w:type="dxa"/>
            <w:gridSpan w:val="7"/>
            <w:shd w:val="clear" w:color="FFFFFF" w:fill="auto"/>
          </w:tcPr>
          <w:p w:rsidR="0089040C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Код подразделения</w:t>
            </w:r>
          </w:p>
        </w:tc>
        <w:tc>
          <w:tcPr>
            <w:tcW w:w="1431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vMerge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89040C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vMerge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vMerge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89040C" w:rsidRDefault="0045539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(место регистрации)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vMerge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89040C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vMerge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 w:val="restart"/>
            <w:shd w:val="clear" w:color="FFFFFF" w:fill="auto"/>
            <w:vAlign w:val="bottom"/>
          </w:tcPr>
          <w:p w:rsidR="00D51EB8" w:rsidRPr="007711D2" w:rsidRDefault="00D51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Казначейский счет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03214643000000015500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г.Пенза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Отделение Пенза Банка России// УФК по Пензенской области  г. Пенза </w:t>
            </w:r>
          </w:p>
          <w:p w:rsidR="00D51EB8" w:rsidRPr="007711D2" w:rsidRDefault="00D51EB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1EB8" w:rsidRPr="007711D2" w:rsidRDefault="00D51EB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1EB8" w:rsidRPr="007711D2" w:rsidRDefault="00D51EB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1EB8" w:rsidRPr="007711D2" w:rsidRDefault="00D51EB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9040C" w:rsidRDefault="004553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Пензенского филиала ФГОБУ ВО «Финансовый университет при Правительстве Российской Федерации» (Пензенского филиала Финуниверситета)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vMerge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89040C" w:rsidRDefault="0045539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(место фактического проживания)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gridSpan w:val="11"/>
            <w:vMerge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gridSpan w:val="6"/>
            <w:shd w:val="clear" w:color="FFFFFF" w:fill="auto"/>
          </w:tcPr>
          <w:p w:rsidR="00E922FA" w:rsidRDefault="00E922F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89040C" w:rsidRDefault="00E922FA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</w:t>
            </w:r>
            <w:r w:rsidR="0045539D">
              <w:rPr>
                <w:rFonts w:ascii="Times New Roman" w:hAnsi="Times New Roman"/>
                <w:i/>
                <w:sz w:val="20"/>
                <w:szCs w:val="20"/>
              </w:rPr>
              <w:t>отовый телефон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_</w:t>
            </w:r>
          </w:p>
        </w:tc>
        <w:tc>
          <w:tcPr>
            <w:tcW w:w="1746" w:type="dxa"/>
            <w:gridSpan w:val="5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711D2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  <w:vAlign w:val="bottom"/>
          </w:tcPr>
          <w:p w:rsidR="007711D2" w:rsidRDefault="00771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7711D2" w:rsidRDefault="007711D2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gridSpan w:val="11"/>
            <w:vMerge/>
            <w:shd w:val="clear" w:color="FFFFFF" w:fill="auto"/>
          </w:tcPr>
          <w:p w:rsidR="007711D2" w:rsidRDefault="007711D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7711D2" w:rsidRDefault="00771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E922FA" w:rsidRDefault="00E922FA" w:rsidP="00E922F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7711D2" w:rsidRDefault="007711D2" w:rsidP="00E922FA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Адрес  электронной почты 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7586" w:type="dxa"/>
            <w:gridSpan w:val="23"/>
            <w:shd w:val="clear" w:color="FFFFFF" w:fill="auto"/>
            <w:vAlign w:val="bottom"/>
          </w:tcPr>
          <w:p w:rsidR="0089040C" w:rsidRDefault="004553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приказом Финуниверситета от 19.06.2024 №1592/о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      </w:r>
          </w:p>
        </w:tc>
      </w:tr>
      <w:tr w:rsidR="0089040C" w:rsidTr="007711D2">
        <w:trPr>
          <w:gridAfter w:val="1"/>
          <w:wAfter w:w="945" w:type="dxa"/>
          <w:trHeight w:val="1140"/>
        </w:trPr>
        <w:tc>
          <w:tcPr>
            <w:tcW w:w="3254" w:type="dxa"/>
            <w:gridSpan w:val="10"/>
            <w:shd w:val="clear" w:color="FFFFFF" w:fill="auto"/>
          </w:tcPr>
          <w:p w:rsidR="0089040C" w:rsidRDefault="00FA1EC6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419100</wp:posOffset>
                      </wp:positionV>
                      <wp:extent cx="2019300" cy="571500"/>
                      <wp:effectExtent l="0" t="0" r="1905" b="444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40C" w:rsidRDefault="0045539D">
                                  <w:pPr>
                                    <w:pStyle w:val="1CStyle-11"/>
                                  </w:pPr>
                                  <w:r>
                                    <w:t>/______________/Бондаренко В. В./</w:t>
                                  </w:r>
                                  <w:r>
                                    <w:br/>
                                    <w:t>(подпись)        м.п.        (Ф.И.О.)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0;margin-top:33pt;width:159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" stroked="f">
                      <v:textbox>
                        <w:txbxContent>
                          <w:p w:rsidR="0089040C" w:rsidRDefault="0045539D">
                            <w:pPr>
                              <w:pStyle w:val="1CStyle-11"/>
                            </w:pPr>
                            <w:r>
                              <w:t>/______________/Бондаренко В. В./</w:t>
                            </w:r>
                            <w:r>
                              <w:br/>
                              <w:t>(подпись)        м.п.        (Ф.И.О.)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FA1EC6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19300" cy="914400"/>
                      <wp:effectExtent l="4445" t="0" r="0" b="444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922FA" w:rsidRDefault="0045539D">
                                  <w:pPr>
                                    <w:pStyle w:val="1CStyle-11"/>
                                  </w:pPr>
                                  <w:r>
                                    <w:t>/______________/</w:t>
                                  </w:r>
                                  <w:r w:rsidR="00E922FA">
                                    <w:t>______________</w:t>
                                  </w:r>
                                </w:p>
                                <w:p w:rsidR="0089040C" w:rsidRDefault="00E922FA">
                                  <w:pPr>
                                    <w:pStyle w:val="1CStyle-11"/>
                                  </w:pPr>
                                  <w:r>
                                    <w:t xml:space="preserve"> </w:t>
                                  </w:r>
                                  <w:r w:rsidR="0045539D">
                                    <w:t>(подпись)        м.п.        (Ф.И.О.)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position:absolute;left:0;text-align:left;margin-left:0;margin-top:0;width:15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" stroked="f">
                      <v:textbox>
                        <w:txbxContent>
                          <w:p w:rsidR="00E922FA" w:rsidRDefault="0045539D">
                            <w:pPr>
                              <w:pStyle w:val="1CStyle-11"/>
                            </w:pPr>
                            <w:r>
                              <w:t>/______________/</w:t>
                            </w:r>
                            <w:r w:rsidR="00E922FA">
                              <w:t>______________</w:t>
                            </w:r>
                          </w:p>
                          <w:p w:rsidR="0089040C" w:rsidRDefault="00E922FA">
                            <w:pPr>
                              <w:pStyle w:val="1CStyle-11"/>
                            </w:pPr>
                            <w:r>
                              <w:t xml:space="preserve"> </w:t>
                            </w:r>
                            <w:r w:rsidR="0045539D">
                              <w:t>(подпись)        м.п.        (Ф.И.О.)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41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499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FA1EC6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19300" cy="914400"/>
                      <wp:effectExtent l="1905" t="0" r="0" b="444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40C" w:rsidRDefault="0045539D">
                                  <w:pPr>
                                    <w:pStyle w:val="1CStyle-11"/>
                                  </w:pPr>
                                  <w:r>
                                    <w:t>/____</w:t>
                                  </w:r>
                                  <w:r w:rsidR="00E922FA">
                                    <w:t>_______________________________</w:t>
                                  </w:r>
                                  <w:r>
                                    <w:t>/</w:t>
                                  </w:r>
                                  <w:r>
                                    <w:br/>
                                    <w:t>(подпись)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8" style="position:absolute;left:0;text-align:left;margin-left:0;margin-top:0;width:159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" stroked="f">
                      <v:textbox>
                        <w:txbxContent>
                          <w:p w:rsidR="0089040C" w:rsidRDefault="0045539D">
                            <w:pPr>
                              <w:pStyle w:val="1CStyle-11"/>
                            </w:pPr>
                            <w:r>
                              <w:t>/____</w:t>
                            </w:r>
                            <w:r w:rsidR="00E922FA">
                              <w:t>_______________________________</w:t>
                            </w:r>
                            <w:r>
                              <w:t>/</w:t>
                            </w:r>
                            <w:r>
                              <w:br/>
                              <w:t>(подпись)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54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486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</w:tr>
      <w:tr w:rsidR="007711D2" w:rsidTr="007711D2">
        <w:trPr>
          <w:gridAfter w:val="1"/>
          <w:wAfter w:w="945" w:type="dxa"/>
          <w:trHeight w:val="60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D2" w:rsidTr="007711D2">
        <w:trPr>
          <w:gridAfter w:val="1"/>
          <w:wAfter w:w="945" w:type="dxa"/>
          <w:trHeight w:val="60"/>
        </w:trPr>
        <w:tc>
          <w:tcPr>
            <w:tcW w:w="459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41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</w:tr>
      <w:tr w:rsidR="007711D2" w:rsidTr="007711D2">
        <w:trPr>
          <w:gridAfter w:val="1"/>
          <w:wAfter w:w="945" w:type="dxa"/>
          <w:trHeight w:val="60"/>
        </w:trPr>
        <w:tc>
          <w:tcPr>
            <w:tcW w:w="459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41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</w:tr>
      <w:tr w:rsidR="007711D2" w:rsidTr="007711D2">
        <w:trPr>
          <w:gridAfter w:val="1"/>
          <w:wAfter w:w="945" w:type="dxa"/>
          <w:trHeight w:val="60"/>
        </w:trPr>
        <w:tc>
          <w:tcPr>
            <w:tcW w:w="459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54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41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499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54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486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</w:tr>
    </w:tbl>
    <w:p w:rsidR="000A2C01" w:rsidRDefault="000A2C01"/>
    <w:sectPr w:rsidR="000A2C01" w:rsidSect="0089040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40C"/>
    <w:rsid w:val="000A2C01"/>
    <w:rsid w:val="000D0B63"/>
    <w:rsid w:val="0017538F"/>
    <w:rsid w:val="001950B7"/>
    <w:rsid w:val="001B2AAD"/>
    <w:rsid w:val="00276C48"/>
    <w:rsid w:val="00367DE9"/>
    <w:rsid w:val="003A1513"/>
    <w:rsid w:val="00440527"/>
    <w:rsid w:val="0045539D"/>
    <w:rsid w:val="004C4B09"/>
    <w:rsid w:val="004F2DA4"/>
    <w:rsid w:val="005055E0"/>
    <w:rsid w:val="005141F2"/>
    <w:rsid w:val="005219D9"/>
    <w:rsid w:val="00561E8E"/>
    <w:rsid w:val="0064690D"/>
    <w:rsid w:val="007331EA"/>
    <w:rsid w:val="00753428"/>
    <w:rsid w:val="007711D2"/>
    <w:rsid w:val="007C3C7C"/>
    <w:rsid w:val="008473EA"/>
    <w:rsid w:val="0089040C"/>
    <w:rsid w:val="008A4AF8"/>
    <w:rsid w:val="008B1A48"/>
    <w:rsid w:val="008D00AD"/>
    <w:rsid w:val="008E0470"/>
    <w:rsid w:val="009061BF"/>
    <w:rsid w:val="00943F0A"/>
    <w:rsid w:val="00A57E91"/>
    <w:rsid w:val="00A96891"/>
    <w:rsid w:val="00AB340D"/>
    <w:rsid w:val="00AF7B1B"/>
    <w:rsid w:val="00BA5DE7"/>
    <w:rsid w:val="00CE7DBB"/>
    <w:rsid w:val="00D006A7"/>
    <w:rsid w:val="00D21967"/>
    <w:rsid w:val="00D51EB8"/>
    <w:rsid w:val="00DD6EC9"/>
    <w:rsid w:val="00E81C7F"/>
    <w:rsid w:val="00E922FA"/>
    <w:rsid w:val="00F05299"/>
    <w:rsid w:val="00F64B90"/>
    <w:rsid w:val="00F84326"/>
    <w:rsid w:val="00F86325"/>
    <w:rsid w:val="00F86D10"/>
    <w:rsid w:val="00FA1EC6"/>
    <w:rsid w:val="00FB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89040C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1">
    <w:name w:val="1CStyle-1_1"/>
    <w:rsid w:val="0089040C"/>
    <w:pPr>
      <w:jc w:val="center"/>
    </w:pPr>
    <w:rPr>
      <w:rFonts w:ascii="Times New Roman" w:hAnsi="Times New Roman"/>
      <w:i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89040C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1">
    <w:name w:val="1CStyle-1_1"/>
    <w:rsid w:val="0089040C"/>
    <w:pPr>
      <w:jc w:val="center"/>
    </w:pPr>
    <w:rPr>
      <w:rFonts w:ascii="Times New Roman" w:hAnsi="Times New Roman"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2566</Words>
  <Characters>14629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2024-10-11T08:51:00Z</dcterms:created>
  <dcterms:modified xsi:type="dcterms:W3CDTF">2024-11-25T15:48:00Z</dcterms:modified>
</cp:coreProperties>
</file>