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 xml:space="preserve">«ФИНАНСОВЫЙ УНИВЕРСИТЕТ ПРИ ПРАВИТЕЛЬСТВЕ </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РОССИЙСКОЙ ФЕДЕРАЦИИ»</w:t>
      </w:r>
    </w:p>
    <w:p w:rsidR="00864EB4" w:rsidRPr="000B0626" w:rsidRDefault="00864EB4" w:rsidP="00864EB4">
      <w:pPr>
        <w:widowControl w:val="0"/>
        <w:spacing w:after="0" w:line="240" w:lineRule="auto"/>
        <w:jc w:val="center"/>
        <w:rPr>
          <w:rFonts w:ascii="Times New Roman" w:eastAsia="Times New Roman" w:hAnsi="Times New Roman" w:cs="Times New Roman"/>
          <w:b/>
          <w:sz w:val="24"/>
          <w:szCs w:val="24"/>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Кафедра «Безопасность жизнедеятельности»</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1107"/>
        <w:gridCol w:w="4140"/>
      </w:tblGrid>
      <w:tr w:rsidR="00864EB4" w:rsidRPr="0050352E" w:rsidTr="00864EB4">
        <w:tc>
          <w:tcPr>
            <w:tcW w:w="2326" w:type="pct"/>
          </w:tcPr>
          <w:p w:rsidR="00864EB4" w:rsidRPr="0050352E" w:rsidRDefault="00864EB4" w:rsidP="00F50594">
            <w:pPr>
              <w:widowControl w:val="0"/>
              <w:rPr>
                <w:sz w:val="28"/>
                <w:szCs w:val="28"/>
              </w:rPr>
            </w:pPr>
          </w:p>
        </w:tc>
        <w:tc>
          <w:tcPr>
            <w:tcW w:w="564" w:type="pct"/>
          </w:tcPr>
          <w:p w:rsidR="00864EB4" w:rsidRPr="0050352E" w:rsidRDefault="00864EB4" w:rsidP="00F50594">
            <w:pPr>
              <w:widowControl w:val="0"/>
              <w:rPr>
                <w:color w:val="000000"/>
                <w:sz w:val="28"/>
                <w:szCs w:val="28"/>
              </w:rPr>
            </w:pPr>
          </w:p>
        </w:tc>
        <w:tc>
          <w:tcPr>
            <w:tcW w:w="2110" w:type="pct"/>
          </w:tcPr>
          <w:p w:rsidR="00864EB4" w:rsidRDefault="00864EB4" w:rsidP="00F50594">
            <w:pPr>
              <w:widowControl w:val="0"/>
              <w:autoSpaceDE w:val="0"/>
              <w:autoSpaceDN w:val="0"/>
              <w:adjustRightInd w:val="0"/>
              <w:rPr>
                <w:rFonts w:eastAsia="Calibri"/>
                <w:sz w:val="28"/>
                <w:szCs w:val="28"/>
              </w:rPr>
            </w:pPr>
            <w:r w:rsidRPr="0050352E">
              <w:rPr>
                <w:rFonts w:eastAsia="Calibri"/>
                <w:sz w:val="28"/>
                <w:szCs w:val="28"/>
              </w:rPr>
              <w:t>УТВЕРЖДАЮ</w:t>
            </w:r>
          </w:p>
          <w:p w:rsidR="00864EB4" w:rsidRPr="0050352E" w:rsidRDefault="00864EB4" w:rsidP="00F50594">
            <w:pPr>
              <w:widowControl w:val="0"/>
              <w:autoSpaceDE w:val="0"/>
              <w:autoSpaceDN w:val="0"/>
              <w:adjustRightInd w:val="0"/>
              <w:rPr>
                <w:rFonts w:eastAsia="Calibri"/>
                <w:sz w:val="28"/>
                <w:szCs w:val="28"/>
              </w:rPr>
            </w:pPr>
          </w:p>
          <w:p w:rsidR="00864EB4" w:rsidRPr="0050352E" w:rsidRDefault="00864EB4" w:rsidP="00F50594">
            <w:pPr>
              <w:widowControl w:val="0"/>
              <w:autoSpaceDE w:val="0"/>
              <w:autoSpaceDN w:val="0"/>
              <w:adjustRightInd w:val="0"/>
              <w:rPr>
                <w:rFonts w:eastAsia="Calibri"/>
                <w:color w:val="000000"/>
                <w:sz w:val="28"/>
              </w:rPr>
            </w:pPr>
            <w:r w:rsidRPr="0050352E">
              <w:rPr>
                <w:rFonts w:eastAsia="Calibri"/>
                <w:color w:val="000000"/>
                <w:sz w:val="28"/>
              </w:rPr>
              <w:t>Проректор по учебной и методической работе</w:t>
            </w:r>
          </w:p>
          <w:p w:rsidR="00864EB4" w:rsidRPr="00661AFB" w:rsidRDefault="00864EB4" w:rsidP="00F50594">
            <w:pPr>
              <w:widowControl w:val="0"/>
              <w:tabs>
                <w:tab w:val="left" w:leader="underscore" w:pos="6862"/>
              </w:tabs>
              <w:autoSpaceDE w:val="0"/>
              <w:autoSpaceDN w:val="0"/>
              <w:adjustRightInd w:val="0"/>
              <w:rPr>
                <w:rFonts w:eastAsia="Calibri"/>
                <w:color w:val="000000"/>
                <w:sz w:val="28"/>
              </w:rPr>
            </w:pPr>
            <w:r w:rsidRPr="00661AFB">
              <w:rPr>
                <w:rFonts w:eastAsia="Calibri"/>
                <w:color w:val="000000"/>
                <w:sz w:val="28"/>
              </w:rPr>
              <w:t>____________</w:t>
            </w:r>
            <w:r w:rsidRPr="0050352E">
              <w:rPr>
                <w:rFonts w:eastAsia="Calibri"/>
                <w:color w:val="000000"/>
                <w:sz w:val="28"/>
              </w:rPr>
              <w:t>_</w:t>
            </w:r>
            <w:r w:rsidRPr="00661AFB">
              <w:rPr>
                <w:rFonts w:eastAsia="Calibri"/>
                <w:color w:val="000000"/>
                <w:sz w:val="28"/>
              </w:rPr>
              <w:t xml:space="preserve"> Е.А. Каменева </w:t>
            </w:r>
          </w:p>
          <w:p w:rsidR="00864EB4" w:rsidRPr="00661AFB" w:rsidRDefault="00447832" w:rsidP="00F50594">
            <w:pPr>
              <w:widowControl w:val="0"/>
              <w:autoSpaceDE w:val="0"/>
              <w:autoSpaceDN w:val="0"/>
              <w:adjustRightInd w:val="0"/>
              <w:rPr>
                <w:rFonts w:eastAsia="Calibri"/>
                <w:sz w:val="28"/>
                <w:szCs w:val="28"/>
              </w:rPr>
            </w:pPr>
            <w:r>
              <w:rPr>
                <w:rFonts w:eastAsia="Calibri"/>
                <w:sz w:val="28"/>
                <w:szCs w:val="28"/>
              </w:rPr>
              <w:t>«29</w:t>
            </w:r>
            <w:r w:rsidR="00864EB4" w:rsidRPr="00661AFB">
              <w:rPr>
                <w:rFonts w:eastAsia="Calibri"/>
                <w:sz w:val="28"/>
                <w:szCs w:val="28"/>
              </w:rPr>
              <w:t xml:space="preserve">» </w:t>
            </w:r>
            <w:r>
              <w:rPr>
                <w:rFonts w:eastAsia="Calibri"/>
                <w:sz w:val="28"/>
                <w:szCs w:val="28"/>
              </w:rPr>
              <w:t xml:space="preserve">мая </w:t>
            </w:r>
            <w:r w:rsidR="00864EB4" w:rsidRPr="00661AFB">
              <w:rPr>
                <w:rFonts w:eastAsia="Calibri"/>
                <w:sz w:val="28"/>
                <w:szCs w:val="28"/>
              </w:rPr>
              <w:t>202</w:t>
            </w:r>
            <w:r w:rsidR="00864EB4">
              <w:rPr>
                <w:rFonts w:eastAsia="Calibri"/>
                <w:sz w:val="28"/>
                <w:szCs w:val="28"/>
              </w:rPr>
              <w:t>4</w:t>
            </w:r>
            <w:r w:rsidR="00864EB4" w:rsidRPr="00661AFB">
              <w:rPr>
                <w:rFonts w:eastAsia="Calibri"/>
                <w:sz w:val="28"/>
                <w:szCs w:val="28"/>
              </w:rPr>
              <w:t xml:space="preserve"> г.</w:t>
            </w:r>
          </w:p>
          <w:p w:rsidR="00864EB4" w:rsidRPr="0050352E" w:rsidRDefault="00864EB4" w:rsidP="00F50594">
            <w:pPr>
              <w:widowControl w:val="0"/>
              <w:rPr>
                <w:sz w:val="28"/>
                <w:szCs w:val="28"/>
              </w:rPr>
            </w:pPr>
          </w:p>
        </w:tc>
      </w:tr>
    </w:tbl>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340F1A" w:rsidRDefault="00340F1A" w:rsidP="00864EB4">
      <w:pPr>
        <w:widowControl w:val="0"/>
        <w:spacing w:after="0" w:line="240" w:lineRule="auto"/>
        <w:jc w:val="center"/>
        <w:rPr>
          <w:rFonts w:ascii="Times New Roman" w:eastAsia="Times New Roman" w:hAnsi="Times New Roman" w:cs="Times New Roman"/>
          <w:sz w:val="28"/>
          <w:szCs w:val="28"/>
          <w:lang w:eastAsia="ru-RU"/>
        </w:rPr>
      </w:pPr>
      <w:bookmarkStart w:id="0" w:name="_GoBack"/>
      <w:bookmarkEnd w:id="0"/>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50352E">
        <w:rPr>
          <w:rFonts w:ascii="Times New Roman" w:eastAsia="Times New Roman" w:hAnsi="Times New Roman" w:cs="Times New Roman"/>
          <w:b/>
          <w:sz w:val="28"/>
          <w:szCs w:val="28"/>
          <w:lang w:eastAsia="ru-RU"/>
        </w:rPr>
        <w:t>ОСНОВЫ ВОЕННОЙ ПОДГОТОВКИ</w:t>
      </w:r>
    </w:p>
    <w:p w:rsidR="00864EB4" w:rsidRPr="0050352E" w:rsidRDefault="00864EB4" w:rsidP="00864EB4">
      <w:pPr>
        <w:widowControl w:val="0"/>
        <w:spacing w:after="0" w:line="240" w:lineRule="auto"/>
        <w:ind w:left="-181" w:right="618" w:firstLine="357"/>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ind w:left="-181" w:right="618" w:firstLine="357"/>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Рабочая программа дисциплины</w:t>
      </w:r>
    </w:p>
    <w:p w:rsidR="00864EB4" w:rsidRPr="0050352E" w:rsidRDefault="00864EB4" w:rsidP="00864EB4">
      <w:pPr>
        <w:widowControl w:val="0"/>
        <w:tabs>
          <w:tab w:val="left" w:pos="3285"/>
        </w:tabs>
        <w:spacing w:before="120" w:after="0" w:line="240" w:lineRule="auto"/>
        <w:jc w:val="center"/>
        <w:rPr>
          <w:rFonts w:ascii="Times New Roman" w:eastAsia="SimSun" w:hAnsi="Times New Roman" w:cs="Times New Roman"/>
          <w:strike/>
          <w:sz w:val="28"/>
          <w:szCs w:val="28"/>
          <w:lang w:eastAsia="ru-RU"/>
        </w:rPr>
      </w:pPr>
      <w:r w:rsidRPr="0050352E">
        <w:rPr>
          <w:rFonts w:ascii="Times New Roman" w:eastAsia="Times New Roman" w:hAnsi="Times New Roman" w:cs="Times New Roman"/>
          <w:sz w:val="28"/>
          <w:szCs w:val="28"/>
          <w:lang w:eastAsia="ru-RU"/>
        </w:rPr>
        <w:t xml:space="preserve">для студентов, обучающихся </w:t>
      </w:r>
      <w:r w:rsidRPr="0050352E">
        <w:rPr>
          <w:rFonts w:ascii="Times New Roman" w:eastAsia="SimSun" w:hAnsi="Times New Roman" w:cs="Times New Roman"/>
          <w:sz w:val="28"/>
          <w:szCs w:val="28"/>
          <w:lang w:eastAsia="ru-RU"/>
        </w:rPr>
        <w:t xml:space="preserve">по всем направлениям подготовки </w:t>
      </w:r>
      <w:proofErr w:type="spellStart"/>
      <w:r w:rsidRPr="0050352E">
        <w:rPr>
          <w:rFonts w:ascii="Times New Roman" w:eastAsia="SimSun" w:hAnsi="Times New Roman" w:cs="Times New Roman"/>
          <w:sz w:val="28"/>
          <w:szCs w:val="28"/>
          <w:lang w:eastAsia="ru-RU"/>
        </w:rPr>
        <w:t>бакалавриата</w:t>
      </w:r>
      <w:proofErr w:type="spellEnd"/>
      <w:r w:rsidRPr="0050352E">
        <w:rPr>
          <w:rFonts w:ascii="Times New Roman" w:eastAsia="SimSun" w:hAnsi="Times New Roman" w:cs="Times New Roman"/>
          <w:sz w:val="28"/>
          <w:szCs w:val="28"/>
          <w:lang w:eastAsia="ru-RU"/>
        </w:rPr>
        <w:t xml:space="preserve"> очной формы обучения </w:t>
      </w:r>
    </w:p>
    <w:p w:rsidR="00864EB4" w:rsidRPr="0050352E" w:rsidRDefault="00864EB4" w:rsidP="00864EB4">
      <w:pPr>
        <w:widowControl w:val="0"/>
        <w:tabs>
          <w:tab w:val="left" w:pos="3285"/>
        </w:tabs>
        <w:spacing w:after="0" w:line="240" w:lineRule="auto"/>
        <w:rPr>
          <w:rFonts w:ascii="Times New Roman" w:eastAsia="SimSun" w:hAnsi="Times New Roman" w:cs="Times New Roman"/>
          <w:strike/>
          <w:sz w:val="28"/>
          <w:szCs w:val="28"/>
          <w:lang w:eastAsia="ru-RU"/>
        </w:rPr>
      </w:pPr>
    </w:p>
    <w:p w:rsidR="00864EB4" w:rsidRPr="0050352E" w:rsidRDefault="00864EB4" w:rsidP="00864EB4">
      <w:pPr>
        <w:widowControl w:val="0"/>
        <w:tabs>
          <w:tab w:val="left" w:pos="3285"/>
        </w:tabs>
        <w:spacing w:after="0" w:line="240" w:lineRule="auto"/>
        <w:ind w:right="618"/>
        <w:rPr>
          <w:rFonts w:ascii="Times New Roman" w:eastAsia="SimSun" w:hAnsi="Times New Roman" w:cs="Times New Roman"/>
          <w:i/>
          <w:lang w:eastAsia="ru-RU"/>
        </w:rPr>
      </w:pPr>
    </w:p>
    <w:p w:rsidR="00864EB4" w:rsidRDefault="00864EB4" w:rsidP="00864EB4">
      <w:pPr>
        <w:widowControl w:val="0"/>
        <w:spacing w:before="60" w:after="0" w:line="240" w:lineRule="auto"/>
        <w:rPr>
          <w:rFonts w:ascii="Times New Roman" w:eastAsia="Calibri" w:hAnsi="Times New Roman" w:cs="Times New Roman"/>
          <w:i/>
          <w:iCs/>
          <w:sz w:val="28"/>
          <w:szCs w:val="28"/>
          <w:lang w:eastAsia="ru-RU"/>
        </w:rPr>
      </w:pPr>
    </w:p>
    <w:p w:rsidR="00864EB4" w:rsidRPr="000B0626" w:rsidRDefault="00864EB4" w:rsidP="00864EB4">
      <w:pPr>
        <w:widowControl w:val="0"/>
        <w:spacing w:before="60" w:after="0" w:line="240" w:lineRule="auto"/>
        <w:jc w:val="center"/>
        <w:rPr>
          <w:rFonts w:ascii="Times New Roman" w:eastAsia="Calibri" w:hAnsi="Times New Roman" w:cs="Times New Roman"/>
          <w:sz w:val="28"/>
          <w:szCs w:val="28"/>
          <w:lang w:eastAsia="ru-RU"/>
        </w:rPr>
      </w:pPr>
      <w:r w:rsidRPr="000B0626">
        <w:rPr>
          <w:rFonts w:ascii="Times New Roman" w:eastAsia="Calibri" w:hAnsi="Times New Roman" w:cs="Times New Roman"/>
          <w:i/>
          <w:iCs/>
          <w:sz w:val="28"/>
          <w:szCs w:val="28"/>
          <w:lang w:eastAsia="ru-RU"/>
        </w:rPr>
        <w:t>Одобрено заседанием кафедры «Безопасность жизнедеятельности»</w:t>
      </w:r>
    </w:p>
    <w:p w:rsidR="00864EB4" w:rsidRPr="0050352E" w:rsidRDefault="00864EB4" w:rsidP="00864EB4">
      <w:pPr>
        <w:widowControl w:val="0"/>
        <w:spacing w:after="0" w:line="240" w:lineRule="auto"/>
        <w:jc w:val="center"/>
        <w:rPr>
          <w:rFonts w:ascii="Times New Roman" w:eastAsia="Calibri" w:hAnsi="Times New Roman" w:cs="Times New Roman"/>
          <w:i/>
          <w:iCs/>
          <w:sz w:val="28"/>
          <w:szCs w:val="28"/>
          <w:lang w:eastAsia="ru-RU"/>
        </w:rPr>
      </w:pPr>
      <w:r w:rsidRPr="000B0626">
        <w:rPr>
          <w:rFonts w:ascii="Times New Roman" w:eastAsia="Calibri" w:hAnsi="Times New Roman" w:cs="Times New Roman"/>
          <w:i/>
          <w:iCs/>
          <w:sz w:val="28"/>
          <w:szCs w:val="28"/>
          <w:lang w:eastAsia="ru-RU"/>
        </w:rPr>
        <w:t>(протокол от «</w:t>
      </w:r>
      <w:r>
        <w:rPr>
          <w:rFonts w:ascii="Times New Roman" w:eastAsia="Calibri" w:hAnsi="Times New Roman" w:cs="Times New Roman"/>
          <w:i/>
          <w:iCs/>
          <w:sz w:val="28"/>
          <w:szCs w:val="28"/>
          <w:lang w:eastAsia="ru-RU"/>
        </w:rPr>
        <w:t>27</w:t>
      </w:r>
      <w:r w:rsidRPr="000B0626">
        <w:rPr>
          <w:rFonts w:ascii="Times New Roman" w:eastAsia="Calibri" w:hAnsi="Times New Roman" w:cs="Times New Roman"/>
          <w:i/>
          <w:iCs/>
          <w:sz w:val="28"/>
          <w:szCs w:val="28"/>
          <w:lang w:eastAsia="ru-RU"/>
        </w:rPr>
        <w:t>»</w:t>
      </w:r>
      <w:r>
        <w:rPr>
          <w:rFonts w:ascii="Times New Roman" w:eastAsia="Calibri" w:hAnsi="Times New Roman" w:cs="Times New Roman"/>
          <w:i/>
          <w:iCs/>
          <w:sz w:val="28"/>
          <w:szCs w:val="28"/>
          <w:lang w:eastAsia="ru-RU"/>
        </w:rPr>
        <w:t xml:space="preserve"> апреля </w:t>
      </w:r>
      <w:r w:rsidRPr="000B0626">
        <w:rPr>
          <w:rFonts w:ascii="Times New Roman" w:eastAsia="Calibri" w:hAnsi="Times New Roman" w:cs="Times New Roman"/>
          <w:i/>
          <w:iCs/>
          <w:sz w:val="28"/>
          <w:szCs w:val="28"/>
          <w:lang w:eastAsia="ru-RU"/>
        </w:rPr>
        <w:t>202</w:t>
      </w:r>
      <w:r>
        <w:rPr>
          <w:rFonts w:ascii="Times New Roman" w:eastAsia="Calibri" w:hAnsi="Times New Roman" w:cs="Times New Roman"/>
          <w:i/>
          <w:iCs/>
          <w:sz w:val="28"/>
          <w:szCs w:val="28"/>
          <w:lang w:eastAsia="ru-RU"/>
        </w:rPr>
        <w:t>4</w:t>
      </w:r>
      <w:r w:rsidRPr="000B0626">
        <w:rPr>
          <w:rFonts w:ascii="Times New Roman" w:eastAsia="Calibri" w:hAnsi="Times New Roman" w:cs="Times New Roman"/>
          <w:i/>
          <w:iCs/>
          <w:sz w:val="28"/>
          <w:szCs w:val="28"/>
          <w:lang w:eastAsia="ru-RU"/>
        </w:rPr>
        <w:t xml:space="preserve"> г. №</w:t>
      </w:r>
      <w:r>
        <w:rPr>
          <w:rFonts w:ascii="Times New Roman" w:eastAsia="Calibri" w:hAnsi="Times New Roman" w:cs="Times New Roman"/>
          <w:i/>
          <w:iCs/>
          <w:sz w:val="28"/>
          <w:szCs w:val="28"/>
          <w:lang w:eastAsia="ru-RU"/>
        </w:rPr>
        <w:t>9</w:t>
      </w:r>
      <w:r w:rsidRPr="000B0626">
        <w:rPr>
          <w:rFonts w:ascii="Times New Roman" w:eastAsia="Calibri" w:hAnsi="Times New Roman" w:cs="Times New Roman"/>
          <w:i/>
          <w:iCs/>
          <w:sz w:val="28"/>
          <w:szCs w:val="28"/>
          <w:lang w:eastAsia="ru-RU"/>
        </w:rPr>
        <w:t>)</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caps/>
          <w:sz w:val="28"/>
          <w:szCs w:val="28"/>
          <w:lang w:eastAsia="ru-RU"/>
        </w:rPr>
      </w:pPr>
      <w:r w:rsidRPr="0050352E">
        <w:rPr>
          <w:rFonts w:ascii="Times New Roman" w:eastAsia="Times New Roman" w:hAnsi="Times New Roman" w:cs="Times New Roman"/>
          <w:b/>
          <w:sz w:val="28"/>
          <w:szCs w:val="28"/>
          <w:lang w:eastAsia="ru-RU"/>
        </w:rPr>
        <w:t>Москва</w:t>
      </w:r>
      <w:r w:rsidRPr="0050352E">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4</w:t>
      </w:r>
    </w:p>
    <w:p w:rsidR="00032DDA" w:rsidRPr="0050352E" w:rsidRDefault="00032DDA" w:rsidP="00032DDA">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lastRenderedPageBreak/>
        <w:t>Содержание</w:t>
      </w:r>
    </w:p>
    <w:p w:rsidR="00032DDA" w:rsidRPr="0050352E" w:rsidRDefault="00032DDA" w:rsidP="00032DDA">
      <w:pPr>
        <w:widowControl w:val="0"/>
        <w:tabs>
          <w:tab w:val="left" w:pos="0"/>
        </w:tabs>
        <w:spacing w:after="0" w:line="240" w:lineRule="auto"/>
        <w:jc w:val="center"/>
        <w:rPr>
          <w:rFonts w:ascii="Times New Roman" w:eastAsia="Times New Roman" w:hAnsi="Times New Roman" w:cs="Times New Roman"/>
          <w:b/>
          <w:sz w:val="28"/>
          <w:szCs w:val="28"/>
          <w:lang w:eastAsia="ru-RU"/>
        </w:rPr>
      </w:pPr>
    </w:p>
    <w:p w:rsidR="00032DDA" w:rsidRPr="0050352E" w:rsidRDefault="00BC1764" w:rsidP="00032DDA">
      <w:pPr>
        <w:widowControl w:val="0"/>
        <w:tabs>
          <w:tab w:val="left" w:pos="0"/>
        </w:tabs>
        <w:spacing w:after="0" w:line="240" w:lineRule="auto"/>
        <w:rPr>
          <w:rFonts w:ascii="Times New Roman" w:eastAsia="Times New Roman" w:hAnsi="Times New Roman" w:cs="Times New Roman"/>
          <w:sz w:val="28"/>
          <w:szCs w:val="28"/>
          <w:lang w:eastAsia="ru-RU"/>
        </w:rPr>
      </w:pPr>
      <w:hyperlink w:anchor="_Toc32415463" w:history="1">
        <w:r w:rsidR="00032DDA" w:rsidRPr="0050352E">
          <w:rPr>
            <w:rStyle w:val="af2"/>
            <w:rFonts w:ascii="Times New Roman" w:hAnsi="Times New Roman" w:cs="Times New Roman"/>
            <w:noProof/>
            <w:color w:val="auto"/>
            <w:sz w:val="28"/>
            <w:szCs w:val="28"/>
            <w:u w:val="none"/>
          </w:rPr>
          <w:t>1. Наименование дисциплины</w:t>
        </w:r>
        <w:r w:rsidR="00032DDA" w:rsidRPr="0050352E">
          <w:rPr>
            <w:rFonts w:ascii="Times New Roman" w:hAnsi="Times New Roman" w:cs="Times New Roman"/>
            <w:noProof/>
            <w:webHidden/>
            <w:sz w:val="28"/>
            <w:szCs w:val="28"/>
          </w:rPr>
          <w:t xml:space="preserve"> </w:t>
        </w:r>
      </w:hyperlink>
      <w:r w:rsidR="00032DDA" w:rsidRPr="0050352E">
        <w:rPr>
          <w:rFonts w:ascii="Times New Roman" w:hAnsi="Times New Roman" w:cs="Times New Roman"/>
          <w:noProof/>
          <w:sz w:val="28"/>
          <w:szCs w:val="28"/>
        </w:rPr>
        <w:t>...</w:t>
      </w:r>
      <w:r w:rsidR="00032DDA" w:rsidRPr="0050352E">
        <w:rPr>
          <w:rFonts w:ascii="Times New Roman" w:eastAsiaTheme="minorEastAsia" w:hAnsi="Times New Roman" w:cs="Times New Roman"/>
          <w:noProof/>
          <w:sz w:val="28"/>
          <w:szCs w:val="28"/>
        </w:rPr>
        <w:t>……………………………………….………..…...3</w:t>
      </w:r>
    </w:p>
    <w:p w:rsidR="00032DDA" w:rsidRPr="0050352E" w:rsidRDefault="00032DDA" w:rsidP="00032DDA">
      <w:pPr>
        <w:widowControl w:val="0"/>
        <w:tabs>
          <w:tab w:val="left" w:pos="0"/>
        </w:tabs>
        <w:spacing w:after="0" w:line="240" w:lineRule="auto"/>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2. Перечень планируемых результатов освоения образовательной программы </w:t>
      </w:r>
    </w:p>
    <w:p w:rsidR="00032DDA" w:rsidRPr="0050352E" w:rsidRDefault="00032DDA" w:rsidP="00032DDA">
      <w:pPr>
        <w:widowControl w:val="0"/>
        <w:tabs>
          <w:tab w:val="left" w:pos="0"/>
        </w:tabs>
        <w:spacing w:after="0" w:line="240" w:lineRule="auto"/>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(перечень компетенций) с указанием индикаторов их достижения и </w:t>
      </w:r>
    </w:p>
    <w:p w:rsidR="00032DDA" w:rsidRPr="0050352E" w:rsidRDefault="00032DDA" w:rsidP="00032DDA">
      <w:pPr>
        <w:widowControl w:val="0"/>
        <w:tabs>
          <w:tab w:val="left" w:pos="0"/>
        </w:tabs>
        <w:spacing w:after="0" w:line="240" w:lineRule="auto"/>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планируемых результатов обучения по дисциплине …</w:t>
      </w:r>
      <w:r w:rsidRPr="0050352E">
        <w:rPr>
          <w:rFonts w:ascii="Times New Roman" w:eastAsiaTheme="minorEastAsia" w:hAnsi="Times New Roman" w:cs="Times New Roman"/>
          <w:noProof/>
          <w:sz w:val="28"/>
          <w:szCs w:val="28"/>
        </w:rPr>
        <w:t>……..…….…….……….…3</w:t>
      </w:r>
    </w:p>
    <w:p w:rsidR="00032DDA" w:rsidRPr="0050352E" w:rsidRDefault="00BC1764" w:rsidP="00032DDA">
      <w:pPr>
        <w:pStyle w:val="15"/>
        <w:rPr>
          <w:rFonts w:eastAsiaTheme="minorEastAsia"/>
          <w:sz w:val="28"/>
          <w:szCs w:val="28"/>
        </w:rPr>
      </w:pPr>
      <w:hyperlink w:anchor="_Toc32415465" w:history="1">
        <w:r w:rsidR="00032DDA" w:rsidRPr="0050352E">
          <w:rPr>
            <w:rStyle w:val="af2"/>
            <w:color w:val="auto"/>
            <w:sz w:val="28"/>
            <w:szCs w:val="28"/>
            <w:u w:val="none"/>
          </w:rPr>
          <w:t xml:space="preserve">3. </w:t>
        </w:r>
        <w:r w:rsidR="00032DDA" w:rsidRPr="00E8753D">
          <w:rPr>
            <w:rStyle w:val="af2"/>
            <w:color w:val="auto"/>
            <w:spacing w:val="0"/>
            <w:sz w:val="28"/>
            <w:szCs w:val="28"/>
            <w:u w:val="none"/>
          </w:rPr>
          <w:t>Место дисциплины в структуре образовательной программы</w:t>
        </w:r>
      </w:hyperlink>
      <w:r w:rsidR="00032DDA" w:rsidRPr="0050352E">
        <w:rPr>
          <w:sz w:val="28"/>
          <w:szCs w:val="28"/>
        </w:rPr>
        <w:t>……</w:t>
      </w:r>
      <w:r w:rsidR="00032DDA">
        <w:rPr>
          <w:sz w:val="28"/>
          <w:szCs w:val="28"/>
        </w:rPr>
        <w:t>..</w:t>
      </w:r>
      <w:r w:rsidR="00032DDA" w:rsidRPr="0050352E">
        <w:rPr>
          <w:sz w:val="28"/>
          <w:szCs w:val="28"/>
        </w:rPr>
        <w:t>…………….5</w:t>
      </w:r>
    </w:p>
    <w:p w:rsidR="00032DDA" w:rsidRPr="0050352E" w:rsidRDefault="00032DDA" w:rsidP="00032DDA">
      <w:pPr>
        <w:pStyle w:val="15"/>
        <w:rPr>
          <w:sz w:val="28"/>
          <w:szCs w:val="28"/>
        </w:rPr>
      </w:pPr>
      <w:r w:rsidRPr="0050352E">
        <w:rPr>
          <w:sz w:val="28"/>
          <w:szCs w:val="28"/>
        </w:rPr>
        <w:t xml:space="preserve">4. </w:t>
      </w:r>
      <w:r w:rsidRPr="00E8753D">
        <w:rPr>
          <w:spacing w:val="0"/>
          <w:sz w:val="28"/>
          <w:szCs w:val="28"/>
        </w:rPr>
        <w:t>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Pr>
          <w:spacing w:val="0"/>
          <w:sz w:val="28"/>
          <w:szCs w:val="28"/>
        </w:rPr>
        <w:t>……..</w:t>
      </w:r>
      <w:r w:rsidRPr="00E8753D">
        <w:rPr>
          <w:spacing w:val="0"/>
          <w:sz w:val="28"/>
          <w:szCs w:val="28"/>
        </w:rPr>
        <w:t>…………………………………………………………...</w:t>
      </w:r>
      <w:r>
        <w:rPr>
          <w:spacing w:val="0"/>
          <w:sz w:val="28"/>
          <w:szCs w:val="28"/>
        </w:rPr>
        <w:t>.</w:t>
      </w:r>
      <w:r>
        <w:rPr>
          <w:sz w:val="28"/>
          <w:szCs w:val="28"/>
        </w:rPr>
        <w:t>5</w:t>
      </w:r>
    </w:p>
    <w:p w:rsidR="00032DDA" w:rsidRPr="0050352E" w:rsidRDefault="00BC1764" w:rsidP="00032DDA">
      <w:pPr>
        <w:pStyle w:val="15"/>
        <w:rPr>
          <w:rFonts w:eastAsiaTheme="minorEastAsia"/>
          <w:sz w:val="28"/>
          <w:szCs w:val="28"/>
        </w:rPr>
      </w:pPr>
      <w:hyperlink w:anchor="_Toc32415467" w:history="1">
        <w:r w:rsidR="00032DDA" w:rsidRPr="0050352E">
          <w:rPr>
            <w:rStyle w:val="af2"/>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32DDA" w:rsidRPr="0050352E">
        <w:rPr>
          <w:rStyle w:val="af2"/>
          <w:color w:val="auto"/>
          <w:sz w:val="28"/>
          <w:szCs w:val="28"/>
          <w:u w:val="none"/>
        </w:rPr>
        <w:t>…..</w:t>
      </w:r>
      <w:r w:rsidR="00032DDA">
        <w:rPr>
          <w:sz w:val="28"/>
          <w:szCs w:val="28"/>
        </w:rPr>
        <w:t>………....</w:t>
      </w:r>
      <w:r w:rsidR="00570E48">
        <w:rPr>
          <w:sz w:val="28"/>
          <w:szCs w:val="28"/>
        </w:rPr>
        <w:t>6</w:t>
      </w:r>
    </w:p>
    <w:p w:rsidR="00032DDA" w:rsidRPr="00E8753D" w:rsidRDefault="00BC1764" w:rsidP="00032DDA">
      <w:pPr>
        <w:pStyle w:val="15"/>
        <w:ind w:firstLine="284"/>
        <w:rPr>
          <w:rFonts w:eastAsiaTheme="minorEastAsia"/>
          <w:spacing w:val="0"/>
          <w:sz w:val="28"/>
          <w:szCs w:val="28"/>
        </w:rPr>
      </w:pPr>
      <w:hyperlink w:anchor="_Toc32415468" w:history="1">
        <w:r w:rsidR="00032DDA" w:rsidRPr="00E8753D">
          <w:rPr>
            <w:rStyle w:val="af2"/>
            <w:color w:val="auto"/>
            <w:spacing w:val="0"/>
            <w:sz w:val="28"/>
            <w:szCs w:val="28"/>
            <w:u w:val="none"/>
          </w:rPr>
          <w:t>5.1. Содержание дисциплины</w:t>
        </w:r>
      </w:hyperlink>
      <w:r w:rsidR="00032DDA" w:rsidRPr="00E8753D">
        <w:rPr>
          <w:spacing w:val="0"/>
          <w:sz w:val="28"/>
          <w:szCs w:val="28"/>
        </w:rPr>
        <w:t>…..……………………………………...............</w:t>
      </w:r>
      <w:r w:rsidR="00032DDA">
        <w:rPr>
          <w:spacing w:val="0"/>
          <w:sz w:val="28"/>
          <w:szCs w:val="28"/>
        </w:rPr>
        <w:t>.</w:t>
      </w:r>
      <w:r w:rsidR="00032DDA" w:rsidRPr="00E8753D">
        <w:rPr>
          <w:spacing w:val="0"/>
          <w:sz w:val="28"/>
          <w:szCs w:val="28"/>
        </w:rPr>
        <w:t>..</w:t>
      </w:r>
      <w:r w:rsidR="00032DDA">
        <w:rPr>
          <w:spacing w:val="0"/>
          <w:sz w:val="28"/>
          <w:szCs w:val="28"/>
        </w:rPr>
        <w:t>...</w:t>
      </w:r>
      <w:r w:rsidR="00570E48">
        <w:rPr>
          <w:spacing w:val="0"/>
          <w:sz w:val="28"/>
          <w:szCs w:val="28"/>
        </w:rPr>
        <w:t>6</w:t>
      </w:r>
    </w:p>
    <w:p w:rsidR="00032DDA" w:rsidRPr="00E8753D" w:rsidRDefault="00BC1764" w:rsidP="00032DDA">
      <w:pPr>
        <w:pStyle w:val="15"/>
        <w:ind w:firstLine="284"/>
        <w:rPr>
          <w:rFonts w:eastAsiaTheme="minorEastAsia"/>
          <w:spacing w:val="0"/>
          <w:sz w:val="28"/>
          <w:szCs w:val="28"/>
        </w:rPr>
      </w:pPr>
      <w:hyperlink w:anchor="_Toc32415469" w:history="1">
        <w:r w:rsidR="00032DDA" w:rsidRPr="00E8753D">
          <w:rPr>
            <w:rStyle w:val="af2"/>
            <w:color w:val="auto"/>
            <w:spacing w:val="0"/>
            <w:sz w:val="28"/>
            <w:szCs w:val="28"/>
            <w:u w:val="none"/>
          </w:rPr>
          <w:t>5.2. Учебно-тематический план</w:t>
        </w:r>
      </w:hyperlink>
      <w:r w:rsidR="00032DDA" w:rsidRPr="00E8753D">
        <w:rPr>
          <w:spacing w:val="0"/>
          <w:sz w:val="28"/>
          <w:szCs w:val="28"/>
        </w:rPr>
        <w:t>……………..………………………………</w:t>
      </w:r>
      <w:r w:rsidR="00032DDA">
        <w:rPr>
          <w:spacing w:val="0"/>
          <w:sz w:val="28"/>
          <w:szCs w:val="28"/>
        </w:rPr>
        <w:t>…....</w:t>
      </w:r>
      <w:r w:rsidR="00032DDA" w:rsidRPr="00E8753D">
        <w:rPr>
          <w:rFonts w:eastAsiaTheme="minorEastAsia"/>
          <w:spacing w:val="0"/>
          <w:sz w:val="28"/>
          <w:szCs w:val="28"/>
        </w:rPr>
        <w:t>10</w:t>
      </w:r>
    </w:p>
    <w:p w:rsidR="00032DDA" w:rsidRPr="00E8753D" w:rsidRDefault="00BC1764" w:rsidP="00032DDA">
      <w:pPr>
        <w:pStyle w:val="15"/>
        <w:ind w:firstLine="284"/>
        <w:rPr>
          <w:rFonts w:eastAsiaTheme="minorEastAsia"/>
          <w:spacing w:val="0"/>
          <w:sz w:val="28"/>
          <w:szCs w:val="28"/>
        </w:rPr>
      </w:pPr>
      <w:hyperlink w:anchor="_Toc32415470" w:history="1">
        <w:r w:rsidR="00032DDA" w:rsidRPr="00822BA9">
          <w:rPr>
            <w:rStyle w:val="af2"/>
            <w:color w:val="auto"/>
            <w:spacing w:val="0"/>
            <w:sz w:val="28"/>
            <w:szCs w:val="28"/>
            <w:u w:val="none"/>
          </w:rPr>
          <w:t>5.3. Содержание</w:t>
        </w:r>
        <w:r w:rsidR="00032DDA" w:rsidRPr="00822BA9">
          <w:rPr>
            <w:spacing w:val="0"/>
            <w:sz w:val="28"/>
            <w:szCs w:val="28"/>
          </w:rPr>
          <w:t xml:space="preserve"> </w:t>
        </w:r>
        <w:r w:rsidR="00032DDA" w:rsidRPr="00E8753D">
          <w:rPr>
            <w:spacing w:val="0"/>
            <w:sz w:val="28"/>
            <w:szCs w:val="28"/>
          </w:rPr>
          <w:t xml:space="preserve">семинаров, практических занятий </w:t>
        </w:r>
      </w:hyperlink>
      <w:r w:rsidR="00032DDA">
        <w:rPr>
          <w:spacing w:val="0"/>
          <w:sz w:val="28"/>
          <w:szCs w:val="28"/>
        </w:rPr>
        <w:t>…………………..………..</w:t>
      </w:r>
      <w:r w:rsidR="00032DDA" w:rsidRPr="00E8753D">
        <w:rPr>
          <w:rFonts w:eastAsiaTheme="minorEastAsia"/>
          <w:spacing w:val="0"/>
          <w:sz w:val="28"/>
          <w:szCs w:val="28"/>
        </w:rPr>
        <w:t>13</w:t>
      </w:r>
    </w:p>
    <w:p w:rsidR="00032DDA" w:rsidRDefault="00BC1764" w:rsidP="00032DDA">
      <w:pPr>
        <w:pStyle w:val="15"/>
        <w:rPr>
          <w:sz w:val="28"/>
          <w:szCs w:val="28"/>
        </w:rPr>
      </w:pPr>
      <w:hyperlink w:anchor="_Toc32415471" w:history="1">
        <w:r w:rsidR="00032DDA" w:rsidRPr="00E8753D">
          <w:rPr>
            <w:rStyle w:val="af2"/>
            <w:color w:val="auto"/>
            <w:spacing w:val="0"/>
            <w:sz w:val="28"/>
            <w:szCs w:val="28"/>
            <w:u w:val="none"/>
          </w:rPr>
          <w:t>6.</w:t>
        </w:r>
        <w:r w:rsidR="00032DDA" w:rsidRPr="00E8753D">
          <w:rPr>
            <w:rFonts w:eastAsiaTheme="minorEastAsia"/>
            <w:spacing w:val="0"/>
            <w:sz w:val="28"/>
            <w:szCs w:val="28"/>
          </w:rPr>
          <w:t xml:space="preserve"> Перечень учебно-методического обеспечения для самостоятельной работы обучаюющихся по дисциплине </w:t>
        </w:r>
      </w:hyperlink>
      <w:r w:rsidR="00032DDA" w:rsidRPr="0050352E">
        <w:rPr>
          <w:rStyle w:val="af2"/>
          <w:color w:val="auto"/>
          <w:sz w:val="28"/>
          <w:szCs w:val="28"/>
          <w:u w:val="none"/>
        </w:rPr>
        <w:t>……………</w:t>
      </w:r>
      <w:r w:rsidR="00032DDA" w:rsidRPr="0050352E">
        <w:rPr>
          <w:sz w:val="28"/>
          <w:szCs w:val="28"/>
        </w:rPr>
        <w:t>…..…………………………………..…</w:t>
      </w:r>
      <w:r w:rsidR="00032DDA">
        <w:rPr>
          <w:sz w:val="28"/>
          <w:szCs w:val="28"/>
        </w:rPr>
        <w:t>19</w:t>
      </w:r>
    </w:p>
    <w:p w:rsidR="00032DDA" w:rsidRPr="0050352E" w:rsidRDefault="00032DDA" w:rsidP="00032DDA">
      <w:pPr>
        <w:pStyle w:val="15"/>
        <w:ind w:firstLine="284"/>
        <w:rPr>
          <w:sz w:val="28"/>
          <w:szCs w:val="28"/>
        </w:rPr>
      </w:pPr>
      <w:r w:rsidRPr="0050352E">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…...19</w:t>
      </w:r>
    </w:p>
    <w:p w:rsidR="00032DDA" w:rsidRPr="0050352E" w:rsidRDefault="00032DDA" w:rsidP="00032DDA">
      <w:pPr>
        <w:widowControl w:val="0"/>
        <w:spacing w:after="0" w:line="240" w:lineRule="auto"/>
        <w:ind w:firstLine="284"/>
        <w:rPr>
          <w:rFonts w:ascii="Times New Roman" w:eastAsia="Times New Roman" w:hAnsi="Times New Roman" w:cs="Times New Roman"/>
          <w:sz w:val="28"/>
          <w:szCs w:val="28"/>
          <w:lang w:eastAsia="ru-RU"/>
        </w:rPr>
      </w:pPr>
      <w:r w:rsidRPr="0050352E">
        <w:rPr>
          <w:rFonts w:ascii="Times New Roman" w:eastAsia="Times New Roman" w:hAnsi="Times New Roman" w:cs="Times New Roman"/>
          <w:spacing w:val="-4"/>
          <w:sz w:val="28"/>
          <w:szCs w:val="28"/>
          <w:lang w:eastAsia="ru-RU"/>
        </w:rPr>
        <w:t xml:space="preserve">6.2. Перечень вопросов, заданий, тем для подготовки к текущему </w:t>
      </w:r>
      <w:proofErr w:type="gramStart"/>
      <w:r w:rsidRPr="0050352E">
        <w:rPr>
          <w:rFonts w:ascii="Times New Roman" w:eastAsia="Times New Roman" w:hAnsi="Times New Roman" w:cs="Times New Roman"/>
          <w:spacing w:val="-4"/>
          <w:sz w:val="28"/>
          <w:szCs w:val="28"/>
          <w:lang w:eastAsia="ru-RU"/>
        </w:rPr>
        <w:t>контролю….</w:t>
      </w:r>
      <w:proofErr w:type="gramEnd"/>
      <w:r w:rsidRPr="0050352E">
        <w:rPr>
          <w:rFonts w:ascii="Times New Roman" w:eastAsia="Times New Roman" w:hAnsi="Times New Roman" w:cs="Times New Roman"/>
          <w:spacing w:val="-4"/>
          <w:sz w:val="28"/>
          <w:szCs w:val="28"/>
          <w:lang w:eastAsia="ru-RU"/>
        </w:rPr>
        <w:t>.</w:t>
      </w:r>
      <w:r>
        <w:rPr>
          <w:rFonts w:ascii="Times New Roman" w:eastAsia="Times New Roman" w:hAnsi="Times New Roman" w:cs="Times New Roman"/>
          <w:sz w:val="28"/>
          <w:szCs w:val="28"/>
          <w:lang w:eastAsia="ru-RU"/>
        </w:rPr>
        <w:t>23</w:t>
      </w:r>
    </w:p>
    <w:p w:rsidR="00032DDA" w:rsidRPr="0050352E" w:rsidRDefault="00032DDA" w:rsidP="00032DDA">
      <w:pPr>
        <w:widowControl w:val="0"/>
        <w:spacing w:after="0" w:line="240" w:lineRule="auto"/>
        <w:rPr>
          <w:rFonts w:ascii="Times New Roman" w:eastAsia="SimSun" w:hAnsi="Times New Roman" w:cs="Times New Roman"/>
          <w:sz w:val="28"/>
          <w:szCs w:val="28"/>
          <w:lang w:eastAsia="ar-SA"/>
        </w:rPr>
      </w:pPr>
      <w:r w:rsidRPr="0050352E">
        <w:rPr>
          <w:rFonts w:ascii="Times New Roman" w:eastAsia="SimSun" w:hAnsi="Times New Roman" w:cs="Times New Roman"/>
          <w:sz w:val="28"/>
          <w:szCs w:val="28"/>
          <w:lang w:eastAsia="ar-SA"/>
        </w:rPr>
        <w:t>7.</w:t>
      </w:r>
      <w:r w:rsidRPr="0050352E">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proofErr w:type="gramStart"/>
      <w:r w:rsidRPr="0050352E">
        <w:rPr>
          <w:rFonts w:ascii="Times New Roman" w:hAnsi="Times New Roman" w:cs="Times New Roman"/>
          <w:sz w:val="28"/>
          <w:szCs w:val="28"/>
        </w:rPr>
        <w:t>…….</w:t>
      </w:r>
      <w:proofErr w:type="gramEnd"/>
      <w:r w:rsidRPr="0050352E">
        <w:rPr>
          <w:rFonts w:ascii="Times New Roman" w:hAnsi="Times New Roman" w:cs="Times New Roman"/>
          <w:sz w:val="28"/>
          <w:szCs w:val="28"/>
        </w:rPr>
        <w:t>.…………………….........</w:t>
      </w:r>
      <w:r>
        <w:rPr>
          <w:rFonts w:ascii="Times New Roman" w:hAnsi="Times New Roman" w:cs="Times New Roman"/>
          <w:sz w:val="28"/>
          <w:szCs w:val="28"/>
        </w:rPr>
        <w:t>..............................46</w:t>
      </w:r>
    </w:p>
    <w:p w:rsidR="00032DDA" w:rsidRPr="0050352E" w:rsidRDefault="00032DDA" w:rsidP="00032DDA">
      <w:pPr>
        <w:pStyle w:val="15"/>
        <w:rPr>
          <w:rFonts w:eastAsiaTheme="minorEastAsia"/>
          <w:sz w:val="28"/>
          <w:szCs w:val="28"/>
        </w:rPr>
      </w:pPr>
      <w:r w:rsidRPr="0050352E">
        <w:rPr>
          <w:sz w:val="28"/>
          <w:szCs w:val="28"/>
        </w:rPr>
        <w:t>8</w:t>
      </w:r>
      <w:hyperlink w:anchor="_Toc32415473" w:history="1">
        <w:r w:rsidRPr="0050352E">
          <w:rPr>
            <w:rStyle w:val="af2"/>
            <w:color w:val="auto"/>
            <w:sz w:val="28"/>
            <w:szCs w:val="28"/>
            <w:u w:val="none"/>
          </w:rPr>
          <w:t>. Перечень основной и дополнительной учебной литературы, необходимой для освоения дисциплины</w:t>
        </w:r>
        <w:r w:rsidRPr="0050352E">
          <w:rPr>
            <w:webHidden/>
            <w:sz w:val="28"/>
            <w:szCs w:val="28"/>
          </w:rPr>
          <w:t>……………………………………………………………....</w:t>
        </w:r>
      </w:hyperlink>
      <w:r>
        <w:rPr>
          <w:sz w:val="28"/>
          <w:szCs w:val="28"/>
        </w:rPr>
        <w:t>........57</w:t>
      </w:r>
    </w:p>
    <w:p w:rsidR="00032DDA" w:rsidRPr="0050352E" w:rsidRDefault="00032DDA" w:rsidP="00032DDA">
      <w:pPr>
        <w:widowControl w:val="0"/>
        <w:spacing w:after="0" w:line="240" w:lineRule="auto"/>
        <w:rPr>
          <w:rFonts w:ascii="Times New Roman" w:eastAsiaTheme="minorEastAsia" w:hAnsi="Times New Roman" w:cs="Times New Roman"/>
          <w:noProof/>
          <w:sz w:val="28"/>
          <w:szCs w:val="28"/>
        </w:rPr>
      </w:pPr>
      <w:r w:rsidRPr="0050352E">
        <w:rPr>
          <w:rFonts w:ascii="Times New Roman" w:hAnsi="Times New Roman" w:cs="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7637C2">
        <w:rPr>
          <w:rFonts w:ascii="Times New Roman" w:hAnsi="Times New Roman" w:cs="Times New Roman"/>
          <w:sz w:val="28"/>
          <w:szCs w:val="28"/>
        </w:rPr>
        <w:t>……………………….………………….58</w:t>
      </w:r>
      <w:r w:rsidRPr="0050352E">
        <w:rPr>
          <w:rFonts w:ascii="Times New Roman" w:hAnsi="Times New Roman" w:cs="Times New Roman"/>
          <w:sz w:val="28"/>
          <w:szCs w:val="28"/>
        </w:rPr>
        <w:fldChar w:fldCharType="begin"/>
      </w:r>
      <w:r w:rsidRPr="0050352E">
        <w:rPr>
          <w:rFonts w:ascii="Times New Roman" w:hAnsi="Times New Roman" w:cs="Times New Roman"/>
          <w:sz w:val="28"/>
          <w:szCs w:val="28"/>
        </w:rPr>
        <w:instrText xml:space="preserve"> TOC \o "1-3" \h \z \u </w:instrText>
      </w:r>
      <w:r w:rsidRPr="0050352E">
        <w:rPr>
          <w:rFonts w:ascii="Times New Roman" w:hAnsi="Times New Roman" w:cs="Times New Roman"/>
          <w:sz w:val="28"/>
          <w:szCs w:val="28"/>
        </w:rPr>
        <w:fldChar w:fldCharType="separate"/>
      </w:r>
    </w:p>
    <w:p w:rsidR="00032DDA" w:rsidRPr="0050352E" w:rsidRDefault="00032DDA" w:rsidP="00032DDA">
      <w:pPr>
        <w:pStyle w:val="1"/>
        <w:keepNext w:val="0"/>
        <w:keepLines w:val="0"/>
        <w:widowControl w:val="0"/>
        <w:spacing w:before="0"/>
        <w:ind w:firstLine="0"/>
        <w:jc w:val="left"/>
        <w:rPr>
          <w:rFonts w:ascii="Times New Roman" w:hAnsi="Times New Roman"/>
          <w:b w:val="0"/>
          <w:color w:val="auto"/>
        </w:rPr>
      </w:pPr>
      <w:r w:rsidRPr="0050352E">
        <w:rPr>
          <w:rFonts w:ascii="Times New Roman" w:hAnsi="Times New Roman"/>
          <w:b w:val="0"/>
          <w:color w:val="auto"/>
        </w:rPr>
        <w:t>10. Методические указания для обучаю</w:t>
      </w:r>
      <w:r>
        <w:rPr>
          <w:rFonts w:ascii="Times New Roman" w:hAnsi="Times New Roman"/>
          <w:b w:val="0"/>
          <w:color w:val="auto"/>
        </w:rPr>
        <w:t>щ</w:t>
      </w:r>
      <w:r w:rsidR="007637C2">
        <w:rPr>
          <w:rFonts w:ascii="Times New Roman" w:hAnsi="Times New Roman"/>
          <w:b w:val="0"/>
          <w:color w:val="auto"/>
        </w:rPr>
        <w:t>ихся по освоению дисциплины………59</w:t>
      </w:r>
    </w:p>
    <w:p w:rsidR="00032DDA" w:rsidRPr="0050352E" w:rsidRDefault="00032DDA" w:rsidP="00032DDA">
      <w:pPr>
        <w:pStyle w:val="15"/>
        <w:rPr>
          <w:sz w:val="28"/>
          <w:szCs w:val="28"/>
        </w:rPr>
      </w:pPr>
      <w:r w:rsidRPr="0050352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637C2">
        <w:rPr>
          <w:sz w:val="28"/>
          <w:szCs w:val="28"/>
        </w:rPr>
        <w:t>62</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11.1. Комплект лицензионного программного обеспечения…………………..</w:t>
      </w:r>
      <w:r w:rsidR="007637C2">
        <w:rPr>
          <w:rFonts w:ascii="Times New Roman" w:eastAsia="Times New Roman" w:hAnsi="Times New Roman" w:cs="Times New Roman"/>
          <w:sz w:val="28"/>
          <w:szCs w:val="28"/>
          <w:lang w:eastAsia="ru-RU"/>
        </w:rPr>
        <w:t>62</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50352E">
        <w:rPr>
          <w:rFonts w:ascii="Times New Roman" w:eastAsia="Times New Roman" w:hAnsi="Times New Roman" w:cs="Times New Roman"/>
          <w:b/>
          <w:sz w:val="28"/>
          <w:szCs w:val="28"/>
          <w:lang w:eastAsia="ru-RU"/>
        </w:rPr>
        <w:t xml:space="preserve"> </w:t>
      </w:r>
      <w:r w:rsidRPr="0050352E">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8"/>
          <w:lang w:eastAsia="ru-RU"/>
        </w:rPr>
        <w:t>63</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11.3. Сертифицированные программные и аппаратные средства защиты</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информац</w:t>
      </w:r>
      <w:r>
        <w:rPr>
          <w:rFonts w:ascii="Times New Roman" w:eastAsia="Times New Roman" w:hAnsi="Times New Roman" w:cs="Times New Roman"/>
          <w:sz w:val="28"/>
          <w:szCs w:val="28"/>
          <w:lang w:eastAsia="ru-RU"/>
        </w:rPr>
        <w:t>ии……………………………………………………………………….63</w:t>
      </w:r>
    </w:p>
    <w:p w:rsidR="00032DDA" w:rsidRPr="0050352E" w:rsidRDefault="00BC1764" w:rsidP="00032DDA">
      <w:pPr>
        <w:pStyle w:val="15"/>
        <w:rPr>
          <w:rFonts w:eastAsiaTheme="minorEastAsia"/>
          <w:sz w:val="28"/>
          <w:szCs w:val="28"/>
        </w:rPr>
      </w:pPr>
      <w:hyperlink w:anchor="_Toc32415477" w:history="1">
        <w:r w:rsidR="00032DDA" w:rsidRPr="0050352E">
          <w:rPr>
            <w:rStyle w:val="af2"/>
            <w:sz w:val="28"/>
            <w:szCs w:val="28"/>
          </w:rPr>
          <w:t>12. Описание материально-технической базы, необходимой для осуществления образовательного процесса по дисциплине</w:t>
        </w:r>
      </w:hyperlink>
      <w:r w:rsidR="00032DDA">
        <w:rPr>
          <w:sz w:val="28"/>
          <w:szCs w:val="28"/>
        </w:rPr>
        <w:t>…………..………………………………....63</w:t>
      </w:r>
    </w:p>
    <w:p w:rsidR="00032DDA" w:rsidRPr="0050352E" w:rsidRDefault="00032DDA" w:rsidP="00032DDA">
      <w:pPr>
        <w:pStyle w:val="1"/>
        <w:keepNext w:val="0"/>
        <w:keepLines w:val="0"/>
        <w:widowControl w:val="0"/>
        <w:spacing w:before="0"/>
        <w:ind w:firstLine="0"/>
        <w:jc w:val="left"/>
        <w:rPr>
          <w:rFonts w:ascii="Times New Roman" w:hAnsi="Times New Roman"/>
          <w:bCs w:val="0"/>
          <w:color w:val="auto"/>
          <w:lang w:eastAsia="ru-RU"/>
        </w:rPr>
      </w:pPr>
      <w:r w:rsidRPr="0050352E">
        <w:rPr>
          <w:rFonts w:ascii="Times New Roman" w:hAnsi="Times New Roman"/>
          <w:bCs w:val="0"/>
          <w:lang w:eastAsia="ru-RU"/>
        </w:rPr>
        <w:fldChar w:fldCharType="end"/>
      </w:r>
      <w:bookmarkStart w:id="1" w:name="_Toc424809559"/>
      <w:bookmarkStart w:id="2" w:name="_Toc506804983"/>
      <w:bookmarkStart w:id="3" w:name="_Toc32415463"/>
    </w:p>
    <w:p w:rsidR="00032DDA" w:rsidRPr="0050352E" w:rsidRDefault="00032DDA" w:rsidP="00032DDA">
      <w:pPr>
        <w:spacing w:after="0" w:line="240" w:lineRule="auto"/>
        <w:rPr>
          <w:rFonts w:ascii="Times New Roman" w:hAnsi="Times New Roman" w:cs="Times New Roman"/>
          <w:sz w:val="28"/>
          <w:szCs w:val="28"/>
          <w:lang w:eastAsia="ru-RU"/>
        </w:rPr>
      </w:pPr>
    </w:p>
    <w:p w:rsidR="00032DDA" w:rsidRPr="0050352E" w:rsidRDefault="00032DDA" w:rsidP="00032DDA">
      <w:pPr>
        <w:spacing w:after="0" w:line="240" w:lineRule="auto"/>
        <w:rPr>
          <w:rFonts w:ascii="Times New Roman" w:hAnsi="Times New Roman" w:cs="Times New Roman"/>
          <w:sz w:val="28"/>
          <w:szCs w:val="28"/>
          <w:lang w:eastAsia="ru-RU"/>
        </w:rPr>
      </w:pPr>
    </w:p>
    <w:p w:rsidR="00032DDA" w:rsidRDefault="00032DDA" w:rsidP="00032DDA">
      <w:pPr>
        <w:spacing w:after="0" w:line="240" w:lineRule="auto"/>
        <w:rPr>
          <w:rFonts w:ascii="Times New Roman" w:hAnsi="Times New Roman" w:cs="Times New Roman"/>
          <w:sz w:val="28"/>
          <w:szCs w:val="28"/>
        </w:rPr>
      </w:pPr>
    </w:p>
    <w:p w:rsidR="00032DDA" w:rsidRDefault="00032DDA" w:rsidP="00032DDA">
      <w:pPr>
        <w:spacing w:after="0" w:line="240" w:lineRule="auto"/>
        <w:rPr>
          <w:rFonts w:ascii="Times New Roman" w:hAnsi="Times New Roman" w:cs="Times New Roman"/>
          <w:sz w:val="28"/>
          <w:szCs w:val="28"/>
        </w:rPr>
      </w:pPr>
    </w:p>
    <w:p w:rsidR="00032DDA" w:rsidRDefault="00032DDA" w:rsidP="00032DDA">
      <w:pPr>
        <w:spacing w:after="0" w:line="240" w:lineRule="auto"/>
        <w:rPr>
          <w:rFonts w:ascii="Times New Roman" w:hAnsi="Times New Roman" w:cs="Times New Roman"/>
          <w:sz w:val="28"/>
          <w:szCs w:val="28"/>
        </w:rPr>
      </w:pPr>
    </w:p>
    <w:p w:rsidR="00032DDA" w:rsidRPr="0050352E" w:rsidRDefault="00032DDA" w:rsidP="00032DDA">
      <w:pPr>
        <w:spacing w:after="0" w:line="240" w:lineRule="auto"/>
        <w:rPr>
          <w:rFonts w:ascii="Times New Roman" w:hAnsi="Times New Roman" w:cs="Times New Roman"/>
          <w:sz w:val="28"/>
          <w:szCs w:val="28"/>
        </w:rPr>
      </w:pPr>
    </w:p>
    <w:p w:rsidR="00032DDA" w:rsidRPr="0050352E" w:rsidRDefault="00032DDA" w:rsidP="00032DDA">
      <w:pPr>
        <w:pStyle w:val="1"/>
        <w:keepNext w:val="0"/>
        <w:keepLines w:val="0"/>
        <w:widowControl w:val="0"/>
        <w:spacing w:before="0"/>
        <w:ind w:firstLine="709"/>
        <w:jc w:val="left"/>
        <w:rPr>
          <w:rFonts w:ascii="Times New Roman" w:hAnsi="Times New Roman"/>
          <w:color w:val="auto"/>
        </w:rPr>
      </w:pPr>
      <w:r w:rsidRPr="0050352E">
        <w:rPr>
          <w:rFonts w:ascii="Times New Roman" w:hAnsi="Times New Roman"/>
          <w:color w:val="auto"/>
        </w:rPr>
        <w:lastRenderedPageBreak/>
        <w:t>1. Наименование дисциплины</w:t>
      </w:r>
      <w:bookmarkEnd w:id="1"/>
      <w:bookmarkEnd w:id="2"/>
      <w:bookmarkEnd w:id="3"/>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w:t>
      </w:r>
      <w:bookmarkStart w:id="4" w:name="_Toc424050332"/>
      <w:bookmarkStart w:id="5" w:name="_Toc424809560"/>
      <w:r w:rsidRPr="0050352E">
        <w:rPr>
          <w:rFonts w:ascii="Times New Roman" w:eastAsia="Times New Roman" w:hAnsi="Times New Roman" w:cs="Times New Roman"/>
          <w:sz w:val="28"/>
          <w:szCs w:val="28"/>
          <w:lang w:eastAsia="ru-RU"/>
        </w:rPr>
        <w:t>Основы военной подготовки»</w:t>
      </w:r>
    </w:p>
    <w:p w:rsidR="00032DDA" w:rsidRPr="0050352E" w:rsidRDefault="00032DDA" w:rsidP="00032DDA">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6" w:name="_Hlk73611669"/>
      <w:bookmarkEnd w:id="4"/>
      <w:bookmarkEnd w:id="5"/>
      <w:r w:rsidRPr="0050352E">
        <w:rPr>
          <w:rFonts w:ascii="Times New Roman" w:eastAsia="Times New Roman" w:hAnsi="Times New Roman"/>
          <w:b/>
          <w:sz w:val="28"/>
          <w:szCs w:val="28"/>
          <w:lang w:eastAsia="ru-RU"/>
        </w:rPr>
        <w:t xml:space="preserve">2. </w:t>
      </w:r>
      <w:bookmarkStart w:id="7" w:name="_Hlk75266303"/>
      <w:r w:rsidRPr="0050352E">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352E">
        <w:rPr>
          <w:rFonts w:ascii="Times New Roman" w:eastAsia="Times New Roman" w:hAnsi="Times New Roman"/>
          <w:sz w:val="28"/>
          <w:szCs w:val="28"/>
          <w:lang w:eastAsia="ru-RU"/>
        </w:rPr>
        <w:t xml:space="preserve"> </w:t>
      </w:r>
      <w:bookmarkEnd w:id="7"/>
    </w:p>
    <w:p w:rsidR="00032DDA" w:rsidRPr="0050352E" w:rsidRDefault="00032DDA" w:rsidP="00032DDA">
      <w:pPr>
        <w:pStyle w:val="af0"/>
        <w:widowControl w:val="0"/>
        <w:spacing w:before="180" w:after="180" w:line="240" w:lineRule="auto"/>
        <w:ind w:left="0" w:firstLine="709"/>
        <w:contextualSpacing w:val="0"/>
        <w:jc w:val="both"/>
        <w:rPr>
          <w:rFonts w:ascii="Times New Roman" w:eastAsia="SimSun" w:hAnsi="Times New Roman"/>
          <w:strike/>
          <w:sz w:val="28"/>
          <w:szCs w:val="28"/>
          <w:lang w:eastAsia="ru-RU"/>
        </w:rPr>
      </w:pPr>
      <w:r w:rsidRPr="0050352E">
        <w:rPr>
          <w:rFonts w:ascii="Times New Roman" w:eastAsia="Times New Roman" w:hAnsi="Times New Roman"/>
          <w:sz w:val="28"/>
          <w:szCs w:val="28"/>
          <w:lang w:eastAsia="ru-RU"/>
        </w:rPr>
        <w:t xml:space="preserve">Для студентов, обучающихся </w:t>
      </w:r>
      <w:r w:rsidRPr="0050352E">
        <w:rPr>
          <w:rFonts w:ascii="Times New Roman" w:eastAsia="SimSun" w:hAnsi="Times New Roman"/>
          <w:sz w:val="28"/>
          <w:szCs w:val="28"/>
          <w:lang w:eastAsia="ru-RU"/>
        </w:rPr>
        <w:t xml:space="preserve">по всем направлениям подготовки </w:t>
      </w:r>
      <w:proofErr w:type="spellStart"/>
      <w:r w:rsidRPr="0050352E">
        <w:rPr>
          <w:rFonts w:ascii="Times New Roman" w:eastAsia="SimSun" w:hAnsi="Times New Roman"/>
          <w:sz w:val="28"/>
          <w:szCs w:val="28"/>
          <w:lang w:eastAsia="ru-RU"/>
        </w:rPr>
        <w:t>бакалавриата</w:t>
      </w:r>
      <w:proofErr w:type="spellEnd"/>
      <w:r w:rsidRPr="0050352E">
        <w:rPr>
          <w:rFonts w:ascii="Times New Roman" w:eastAsia="SimSun" w:hAnsi="Times New Roman"/>
          <w:sz w:val="28"/>
          <w:szCs w:val="28"/>
          <w:lang w:eastAsia="ru-RU"/>
        </w:rPr>
        <w:t xml:space="preserve"> очной формы обучения</w:t>
      </w:r>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2255"/>
        <w:gridCol w:w="2274"/>
        <w:gridCol w:w="4065"/>
      </w:tblGrid>
      <w:tr w:rsidR="00032DDA" w:rsidRPr="0050352E" w:rsidTr="00F50594">
        <w:tc>
          <w:tcPr>
            <w:tcW w:w="1165" w:type="dxa"/>
            <w:shd w:val="clear" w:color="auto" w:fill="auto"/>
            <w:vAlign w:val="center"/>
          </w:tcPr>
          <w:bookmarkEnd w:id="6"/>
          <w:p w:rsidR="00032DDA" w:rsidRDefault="00032DDA" w:rsidP="00032DDA">
            <w:pPr>
              <w:widowControl w:val="0"/>
              <w:spacing w:after="0" w:line="240" w:lineRule="auto"/>
              <w:ind w:left="-113" w:right="-113"/>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 xml:space="preserve">Код </w:t>
            </w:r>
          </w:p>
          <w:p w:rsidR="00032DDA" w:rsidRPr="0050352E" w:rsidRDefault="00032DDA" w:rsidP="00032DDA">
            <w:pPr>
              <w:widowControl w:val="0"/>
              <w:spacing w:after="0" w:line="240" w:lineRule="auto"/>
              <w:ind w:left="-113" w:right="-113"/>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компе-</w:t>
            </w:r>
            <w:proofErr w:type="spellStart"/>
            <w:r w:rsidRPr="0050352E">
              <w:rPr>
                <w:rFonts w:ascii="Times New Roman" w:eastAsia="Times New Roman" w:hAnsi="Times New Roman" w:cs="Times New Roman"/>
                <w:b/>
                <w:sz w:val="24"/>
                <w:szCs w:val="24"/>
                <w:lang w:eastAsia="ru-RU"/>
              </w:rPr>
              <w:t>тенции</w:t>
            </w:r>
            <w:proofErr w:type="spellEnd"/>
          </w:p>
        </w:tc>
        <w:tc>
          <w:tcPr>
            <w:tcW w:w="2258" w:type="dxa"/>
            <w:shd w:val="clear" w:color="auto" w:fill="auto"/>
            <w:vAlign w:val="center"/>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Наименование компетенции</w:t>
            </w:r>
          </w:p>
        </w:tc>
        <w:tc>
          <w:tcPr>
            <w:tcW w:w="2275" w:type="dxa"/>
            <w:vAlign w:val="center"/>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Индикаторы достижения компетенции</w:t>
            </w:r>
          </w:p>
        </w:tc>
        <w:tc>
          <w:tcPr>
            <w:tcW w:w="4115" w:type="dxa"/>
            <w:shd w:val="clear" w:color="auto" w:fill="auto"/>
            <w:vAlign w:val="center"/>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032DDA" w:rsidRPr="0050352E" w:rsidTr="00F50594">
        <w:tc>
          <w:tcPr>
            <w:tcW w:w="1165" w:type="dxa"/>
            <w:vMerge w:val="restart"/>
            <w:shd w:val="clear" w:color="auto" w:fill="auto"/>
          </w:tcPr>
          <w:p w:rsidR="00032DDA" w:rsidRPr="009800C1"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r w:rsidRPr="009800C1">
              <w:rPr>
                <w:rFonts w:ascii="Times New Roman" w:eastAsia="Times New Roman" w:hAnsi="Times New Roman" w:cs="Times New Roman"/>
                <w:sz w:val="24"/>
                <w:szCs w:val="24"/>
                <w:lang w:eastAsia="ru-RU"/>
              </w:rPr>
              <w:t xml:space="preserve">Согласно письму </w:t>
            </w:r>
            <w:proofErr w:type="spellStart"/>
            <w:r w:rsidRPr="009800C1">
              <w:rPr>
                <w:rFonts w:ascii="Times New Roman" w:eastAsia="Times New Roman" w:hAnsi="Times New Roman" w:cs="Times New Roman"/>
                <w:sz w:val="24"/>
                <w:szCs w:val="24"/>
                <w:lang w:eastAsia="ru-RU"/>
              </w:rPr>
              <w:t>МНиВО</w:t>
            </w:r>
            <w:proofErr w:type="spellEnd"/>
            <w:r w:rsidRPr="009800C1">
              <w:rPr>
                <w:rFonts w:ascii="Times New Roman" w:eastAsia="Times New Roman" w:hAnsi="Times New Roman" w:cs="Times New Roman"/>
                <w:sz w:val="24"/>
                <w:szCs w:val="24"/>
                <w:lang w:eastAsia="ru-RU"/>
              </w:rPr>
              <w:t xml:space="preserve"> РФ № МН- 5/35982 от 21.12.2022</w:t>
            </w:r>
          </w:p>
        </w:tc>
        <w:tc>
          <w:tcPr>
            <w:tcW w:w="2258" w:type="dxa"/>
            <w:shd w:val="clear" w:color="auto" w:fill="auto"/>
          </w:tcPr>
          <w:p w:rsidR="00032DDA" w:rsidRPr="0050352E" w:rsidRDefault="00032DDA" w:rsidP="00032DDA">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50352E">
              <w:rPr>
                <w:rStyle w:val="95pt0pt"/>
                <w:rFonts w:eastAsiaTheme="minorHAnsi"/>
                <w:spacing w:val="0"/>
                <w:sz w:val="24"/>
                <w:szCs w:val="24"/>
              </w:rPr>
              <w:t>Применяет положения общевоинских уставов в</w:t>
            </w:r>
            <w:r w:rsidRPr="0050352E">
              <w:rPr>
                <w:rStyle w:val="af2"/>
                <w:rFonts w:ascii="Times New Roman" w:hAnsi="Times New Roman" w:cs="Times New Roman"/>
                <w:sz w:val="24"/>
                <w:szCs w:val="24"/>
              </w:rPr>
              <w:t xml:space="preserve"> </w:t>
            </w:r>
            <w:r w:rsidRPr="0050352E">
              <w:rPr>
                <w:rStyle w:val="95pt0pt"/>
                <w:rFonts w:eastAsiaTheme="minorHAnsi"/>
                <w:spacing w:val="0"/>
                <w:sz w:val="24"/>
                <w:szCs w:val="24"/>
              </w:rPr>
              <w:t>повседневной деятельности подразделения, управляет строями, применяет штатное стрелковое оружие.</w:t>
            </w:r>
          </w:p>
        </w:tc>
        <w:tc>
          <w:tcPr>
            <w:tcW w:w="2275" w:type="dxa"/>
          </w:tcPr>
          <w:p w:rsidR="00032DDA" w:rsidRPr="0050352E" w:rsidRDefault="00032DDA" w:rsidP="00032DDA">
            <w:pPr>
              <w:widowControl w:val="0"/>
              <w:spacing w:after="0" w:line="240" w:lineRule="auto"/>
              <w:ind w:left="-57" w:right="-57"/>
              <w:rPr>
                <w:rStyle w:val="95pt0pt"/>
                <w:rFonts w:eastAsiaTheme="minorHAnsi"/>
                <w:sz w:val="24"/>
                <w:szCs w:val="24"/>
              </w:rPr>
            </w:pPr>
            <w:r w:rsidRPr="0050352E">
              <w:rPr>
                <w:rFonts w:ascii="Times New Roman" w:eastAsia="Calibri" w:hAnsi="Times New Roman" w:cs="Times New Roman"/>
                <w:sz w:val="24"/>
                <w:szCs w:val="24"/>
              </w:rPr>
              <w:t>1. П</w:t>
            </w:r>
            <w:r w:rsidRPr="0050352E">
              <w:rPr>
                <w:rStyle w:val="95pt0pt"/>
                <w:rFonts w:eastAsiaTheme="minorHAnsi"/>
                <w:sz w:val="24"/>
                <w:szCs w:val="24"/>
              </w:rPr>
              <w:t>рименяет и выполняет положения общевоинских уставов ВС РФ.</w:t>
            </w:r>
          </w:p>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Style w:val="95pt0pt"/>
                <w:rFonts w:eastAsiaTheme="minorHAnsi"/>
                <w:sz w:val="24"/>
                <w:szCs w:val="24"/>
              </w:rPr>
              <w:t>2. Осуществляет управление подразделением в</w:t>
            </w:r>
            <w:r w:rsidRPr="0050352E">
              <w:rPr>
                <w:rStyle w:val="af2"/>
                <w:rFonts w:ascii="Times New Roman" w:hAnsi="Times New Roman" w:cs="Times New Roman"/>
                <w:sz w:val="24"/>
                <w:szCs w:val="24"/>
              </w:rPr>
              <w:t xml:space="preserve"> </w:t>
            </w:r>
            <w:r w:rsidRPr="0050352E">
              <w:rPr>
                <w:rStyle w:val="95pt0pt"/>
                <w:rFonts w:eastAsiaTheme="minorHAnsi"/>
                <w:sz w:val="24"/>
                <w:szCs w:val="24"/>
              </w:rPr>
              <w:t>повседневной деятельности.</w:t>
            </w:r>
          </w:p>
        </w:tc>
        <w:tc>
          <w:tcPr>
            <w:tcW w:w="4115"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Fonts w:eastAsia="Calibri"/>
                <w:b/>
                <w:sz w:val="24"/>
                <w:szCs w:val="24"/>
              </w:rPr>
              <w:t xml:space="preserve">Знание: </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 xml:space="preserve">основных положений общевоинских уставов ВС РФ; </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организации внутреннего порядка в подразделении;</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основных положений Курса стрельб из стрелкового оружия;</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устройства стрелкового оружия, боеприпасов и ручных гранат;</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предназначения, задач и организационно-штатной структуры общевойсковых подразделений.</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both"/>
              <w:rPr>
                <w:rStyle w:val="95pt0pt"/>
                <w:sz w:val="24"/>
                <w:szCs w:val="24"/>
              </w:rPr>
            </w:pPr>
            <w:r w:rsidRPr="0050352E">
              <w:rPr>
                <w:rStyle w:val="95pt0pt"/>
                <w:sz w:val="24"/>
                <w:szCs w:val="24"/>
              </w:rPr>
              <w:t>правильно применять и выполнять положения общевоинских уставов ВС РФ.</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2"/>
              <w:jc w:val="both"/>
              <w:rPr>
                <w:rStyle w:val="95pt0pt"/>
                <w:sz w:val="24"/>
                <w:szCs w:val="24"/>
              </w:rPr>
            </w:pPr>
            <w:r w:rsidRPr="00661AFB">
              <w:rPr>
                <w:rStyle w:val="95pt0pt"/>
                <w:sz w:val="24"/>
                <w:szCs w:val="24"/>
              </w:rPr>
              <w:t xml:space="preserve">строевыми приёмами на месте и в движении; </w:t>
            </w:r>
          </w:p>
          <w:p w:rsidR="00032DDA" w:rsidRPr="0050352E" w:rsidRDefault="00032DDA" w:rsidP="00032DDA">
            <w:pPr>
              <w:pStyle w:val="1a"/>
              <w:shd w:val="clear" w:color="auto" w:fill="auto"/>
              <w:spacing w:before="0" w:after="0" w:line="240" w:lineRule="auto"/>
              <w:ind w:left="-57" w:right="-57" w:firstLine="142"/>
              <w:jc w:val="both"/>
              <w:rPr>
                <w:rFonts w:eastAsia="Calibri"/>
                <w:b/>
                <w:sz w:val="24"/>
                <w:szCs w:val="24"/>
              </w:rPr>
            </w:pPr>
            <w:r w:rsidRPr="00661AFB">
              <w:rPr>
                <w:rStyle w:val="95pt0pt"/>
                <w:sz w:val="24"/>
                <w:szCs w:val="24"/>
              </w:rPr>
              <w:t>навыками управления строями взвода.</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pStyle w:val="1a"/>
              <w:shd w:val="clear" w:color="auto" w:fill="auto"/>
              <w:spacing w:before="0" w:after="0" w:line="240" w:lineRule="auto"/>
              <w:ind w:left="-57" w:right="-57"/>
              <w:jc w:val="left"/>
              <w:rPr>
                <w:sz w:val="24"/>
                <w:szCs w:val="24"/>
                <w:lang w:eastAsia="ru-RU"/>
              </w:rPr>
            </w:pPr>
            <w:r w:rsidRPr="0050352E">
              <w:rPr>
                <w:rStyle w:val="95pt0pt"/>
                <w:sz w:val="24"/>
                <w:szCs w:val="24"/>
              </w:rPr>
              <w:t xml:space="preserve">Ведёт </w:t>
            </w:r>
            <w:proofErr w:type="spellStart"/>
            <w:r w:rsidRPr="0050352E">
              <w:rPr>
                <w:rStyle w:val="95pt0pt"/>
                <w:sz w:val="24"/>
                <w:szCs w:val="24"/>
              </w:rPr>
              <w:t>общевойско</w:t>
            </w:r>
            <w:proofErr w:type="spellEnd"/>
            <w:r>
              <w:rPr>
                <w:rStyle w:val="95pt0pt"/>
                <w:sz w:val="24"/>
                <w:szCs w:val="24"/>
              </w:rPr>
              <w:t>-</w:t>
            </w:r>
            <w:r w:rsidRPr="0050352E">
              <w:rPr>
                <w:rStyle w:val="95pt0pt"/>
                <w:sz w:val="24"/>
                <w:szCs w:val="24"/>
              </w:rPr>
              <w:t>вой бой в составе подразделения.</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Организует подготовку к ведению</w:t>
            </w:r>
            <w:r w:rsidRPr="0050352E">
              <w:rPr>
                <w:rStyle w:val="95pt0pt"/>
                <w:rFonts w:eastAsiaTheme="minorHAnsi"/>
                <w:sz w:val="24"/>
                <w:szCs w:val="24"/>
              </w:rPr>
              <w:t xml:space="preserve"> общевойскового боя в составе подразделения.</w:t>
            </w:r>
            <w:r w:rsidRPr="0050352E">
              <w:rPr>
                <w:rFonts w:ascii="Times New Roman" w:eastAsia="Calibri" w:hAnsi="Times New Roman" w:cs="Times New Roman"/>
                <w:sz w:val="24"/>
                <w:szCs w:val="24"/>
              </w:rPr>
              <w:t xml:space="preserve">  </w:t>
            </w:r>
          </w:p>
        </w:tc>
        <w:tc>
          <w:tcPr>
            <w:tcW w:w="4115"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Fonts w:eastAsia="Calibri"/>
                <w:b/>
                <w:sz w:val="24"/>
                <w:szCs w:val="24"/>
              </w:rPr>
              <w:t xml:space="preserve">Знание: </w:t>
            </w:r>
          </w:p>
          <w:p w:rsidR="00032DDA" w:rsidRPr="0050352E" w:rsidRDefault="00032DDA" w:rsidP="00032DDA">
            <w:pPr>
              <w:pStyle w:val="1a"/>
              <w:shd w:val="clear" w:color="auto" w:fill="auto"/>
              <w:spacing w:before="0" w:after="0" w:line="240" w:lineRule="auto"/>
              <w:ind w:left="-57" w:right="-57" w:firstLine="142"/>
              <w:jc w:val="both"/>
              <w:rPr>
                <w:rStyle w:val="95pt0pt"/>
                <w:sz w:val="24"/>
                <w:szCs w:val="24"/>
              </w:rPr>
            </w:pPr>
            <w:r w:rsidRPr="0050352E">
              <w:rPr>
                <w:rStyle w:val="95pt0pt"/>
                <w:sz w:val="24"/>
                <w:szCs w:val="24"/>
              </w:rPr>
              <w:t>основных факторов, определяющих характер, организацию и способы ведения современного общевойскового боя.</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both"/>
              <w:rPr>
                <w:rStyle w:val="95pt0pt"/>
                <w:sz w:val="24"/>
                <w:szCs w:val="24"/>
              </w:rPr>
            </w:pPr>
            <w:r w:rsidRPr="0050352E">
              <w:rPr>
                <w:rStyle w:val="95pt0pt"/>
                <w:sz w:val="24"/>
                <w:szCs w:val="24"/>
              </w:rPr>
              <w:t>осуществлять разборку, сборку автомата (АК-74) и пистолета (ПМ), подготовку к боевому применению ручных гранат;</w:t>
            </w:r>
          </w:p>
          <w:p w:rsidR="00032DDA" w:rsidRPr="0050352E" w:rsidRDefault="00032DDA" w:rsidP="00032DDA">
            <w:pPr>
              <w:pStyle w:val="1a"/>
              <w:shd w:val="clear" w:color="auto" w:fill="auto"/>
              <w:spacing w:before="0" w:after="0" w:line="240" w:lineRule="auto"/>
              <w:ind w:left="-57" w:right="-57" w:firstLine="140"/>
              <w:jc w:val="both"/>
              <w:rPr>
                <w:rStyle w:val="95pt0pt"/>
                <w:sz w:val="24"/>
                <w:szCs w:val="24"/>
              </w:rPr>
            </w:pPr>
            <w:r w:rsidRPr="0050352E">
              <w:rPr>
                <w:rStyle w:val="95pt0pt"/>
                <w:sz w:val="24"/>
                <w:szCs w:val="24"/>
              </w:rPr>
              <w:t>оборудовать позицию для стрельбы из стрелкового оружия.</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0"/>
              <w:jc w:val="both"/>
              <w:rPr>
                <w:rStyle w:val="95pt0pt"/>
                <w:sz w:val="24"/>
                <w:szCs w:val="24"/>
              </w:rPr>
            </w:pPr>
            <w:r w:rsidRPr="00661AFB">
              <w:rPr>
                <w:rStyle w:val="95pt0pt"/>
                <w:sz w:val="24"/>
                <w:szCs w:val="24"/>
              </w:rPr>
              <w:t xml:space="preserve">навыками стрельбы из стрелкового оружия; </w:t>
            </w:r>
          </w:p>
          <w:p w:rsidR="00032DDA" w:rsidRPr="0050352E" w:rsidRDefault="00032DDA" w:rsidP="00032DDA">
            <w:pPr>
              <w:pStyle w:val="1a"/>
              <w:shd w:val="clear" w:color="auto" w:fill="auto"/>
              <w:spacing w:before="0" w:after="0" w:line="240" w:lineRule="auto"/>
              <w:ind w:left="-57" w:right="-57" w:firstLine="140"/>
              <w:jc w:val="both"/>
              <w:rPr>
                <w:rFonts w:eastAsia="Calibri"/>
                <w:b/>
                <w:sz w:val="24"/>
                <w:szCs w:val="24"/>
              </w:rPr>
            </w:pPr>
            <w:r w:rsidRPr="00661AFB">
              <w:rPr>
                <w:rStyle w:val="95pt0pt"/>
                <w:sz w:val="24"/>
                <w:szCs w:val="24"/>
              </w:rPr>
              <w:t>навыками подготовки к ведению общевойскового боя.</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pStyle w:val="1a"/>
              <w:shd w:val="clear" w:color="auto" w:fill="auto"/>
              <w:spacing w:before="0" w:after="0" w:line="240" w:lineRule="auto"/>
              <w:ind w:left="-57" w:right="-57"/>
              <w:jc w:val="both"/>
              <w:rPr>
                <w:sz w:val="24"/>
                <w:szCs w:val="24"/>
                <w:lang w:eastAsia="ru-RU"/>
              </w:rPr>
            </w:pPr>
            <w:r w:rsidRPr="0050352E">
              <w:rPr>
                <w:rStyle w:val="95pt0pt"/>
                <w:sz w:val="24"/>
                <w:szCs w:val="24"/>
              </w:rPr>
              <w:t>Выполняет поставленные задачи в условиях РХБ заражения.</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Организует применение СИЗ, выполнение мероприятий по профилактике и защите от РХБЗ.</w:t>
            </w:r>
          </w:p>
        </w:tc>
        <w:tc>
          <w:tcPr>
            <w:tcW w:w="4115" w:type="dxa"/>
            <w:shd w:val="clear" w:color="auto" w:fill="auto"/>
          </w:tcPr>
          <w:p w:rsidR="00032DDA" w:rsidRPr="0050352E" w:rsidRDefault="00032DDA" w:rsidP="00032DDA">
            <w:pPr>
              <w:widowControl w:val="0"/>
              <w:spacing w:after="0" w:line="240" w:lineRule="auto"/>
              <w:ind w:left="-57" w:right="-57" w:firstLine="227"/>
              <w:jc w:val="both"/>
              <w:rPr>
                <w:rStyle w:val="95pt0pt"/>
                <w:rFonts w:eastAsiaTheme="minorHAnsi"/>
                <w:sz w:val="24"/>
                <w:szCs w:val="24"/>
              </w:rPr>
            </w:pPr>
            <w:r w:rsidRPr="0050352E">
              <w:rPr>
                <w:rStyle w:val="95pt0pt"/>
                <w:rFonts w:eastAsiaTheme="minorHAnsi"/>
                <w:b/>
                <w:sz w:val="24"/>
                <w:szCs w:val="24"/>
              </w:rPr>
              <w:t>Знание:</w:t>
            </w:r>
            <w:r w:rsidRPr="0050352E">
              <w:rPr>
                <w:rStyle w:val="95pt0pt"/>
                <w:rFonts w:eastAsiaTheme="minorHAnsi"/>
                <w:sz w:val="24"/>
                <w:szCs w:val="24"/>
              </w:rPr>
              <w:t xml:space="preserve"> </w:t>
            </w:r>
          </w:p>
          <w:p w:rsidR="00032DDA" w:rsidRPr="0050352E" w:rsidRDefault="00032DDA" w:rsidP="00032DDA">
            <w:pPr>
              <w:widowControl w:val="0"/>
              <w:spacing w:after="0" w:line="240" w:lineRule="auto"/>
              <w:ind w:left="-57" w:right="-57" w:firstLine="227"/>
              <w:jc w:val="both"/>
              <w:rPr>
                <w:rStyle w:val="95pt0pt"/>
                <w:rFonts w:eastAsiaTheme="minorHAnsi"/>
                <w:sz w:val="24"/>
                <w:szCs w:val="24"/>
              </w:rPr>
            </w:pPr>
            <w:r w:rsidRPr="0050352E">
              <w:rPr>
                <w:rStyle w:val="95pt0pt"/>
                <w:rFonts w:eastAsiaTheme="minorHAnsi"/>
                <w:sz w:val="24"/>
                <w:szCs w:val="24"/>
              </w:rPr>
              <w:t>общих сведений о ядерном, химическом и биологическом оружии, средствах его применения;</w:t>
            </w:r>
          </w:p>
          <w:p w:rsidR="00032DDA" w:rsidRPr="0050352E" w:rsidRDefault="00032DDA" w:rsidP="00032DDA">
            <w:pPr>
              <w:pStyle w:val="1a"/>
              <w:shd w:val="clear" w:color="auto" w:fill="auto"/>
              <w:spacing w:before="0" w:after="0" w:line="240" w:lineRule="auto"/>
              <w:ind w:left="-57" w:right="-57" w:firstLine="140"/>
              <w:jc w:val="both"/>
              <w:rPr>
                <w:rStyle w:val="95pt0pt"/>
                <w:sz w:val="24"/>
                <w:szCs w:val="24"/>
              </w:rPr>
            </w:pPr>
            <w:r w:rsidRPr="0050352E">
              <w:rPr>
                <w:rStyle w:val="95pt0pt"/>
                <w:sz w:val="24"/>
                <w:szCs w:val="24"/>
              </w:rPr>
              <w:t>правил поведения и мер профилактики в условиях заражения радиоактивными, отравляющими веществами и бактериальными средствами;</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выполнять мероприятия радиационной, химической и биологической защиты.</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Fonts w:eastAsia="Calibri"/>
                <w:b/>
                <w:sz w:val="24"/>
                <w:szCs w:val="24"/>
              </w:rPr>
            </w:pPr>
            <w:r w:rsidRPr="00661AFB">
              <w:rPr>
                <w:rStyle w:val="95pt0pt"/>
                <w:sz w:val="24"/>
                <w:szCs w:val="24"/>
              </w:rPr>
              <w:t>навыками применения индивидуальных средств РХБ защиты.</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pStyle w:val="1a"/>
              <w:shd w:val="clear" w:color="auto" w:fill="auto"/>
              <w:spacing w:before="0" w:after="0" w:line="240" w:lineRule="auto"/>
              <w:ind w:left="-57" w:right="-57"/>
              <w:jc w:val="both"/>
              <w:rPr>
                <w:sz w:val="24"/>
                <w:szCs w:val="24"/>
                <w:lang w:eastAsia="ru-RU"/>
              </w:rPr>
            </w:pPr>
            <w:r w:rsidRPr="0050352E">
              <w:rPr>
                <w:rStyle w:val="95pt0pt"/>
                <w:sz w:val="24"/>
                <w:szCs w:val="24"/>
              </w:rPr>
              <w:t>Пользуется топографическими картами.</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Изучает и анализирует тактические свойства местности с использованием топографических карт.</w:t>
            </w:r>
          </w:p>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2. Ориентируется на местности с использованием топографической карты и без неё.</w:t>
            </w:r>
          </w:p>
        </w:tc>
        <w:tc>
          <w:tcPr>
            <w:tcW w:w="4115" w:type="dxa"/>
            <w:shd w:val="clear" w:color="auto" w:fill="auto"/>
          </w:tcPr>
          <w:p w:rsidR="00032DDA" w:rsidRPr="00661AFB" w:rsidRDefault="00032DDA" w:rsidP="00032DDA">
            <w:pPr>
              <w:widowControl w:val="0"/>
              <w:spacing w:after="0" w:line="240" w:lineRule="auto"/>
              <w:ind w:left="-57" w:right="-57" w:firstLine="142"/>
              <w:jc w:val="both"/>
              <w:rPr>
                <w:rStyle w:val="95pt0pt"/>
                <w:rFonts w:eastAsiaTheme="minorHAnsi"/>
                <w:sz w:val="24"/>
                <w:szCs w:val="24"/>
              </w:rPr>
            </w:pPr>
            <w:r w:rsidRPr="00661AFB">
              <w:rPr>
                <w:rStyle w:val="95pt0pt"/>
                <w:rFonts w:eastAsiaTheme="minorHAnsi"/>
                <w:b/>
                <w:sz w:val="24"/>
                <w:szCs w:val="24"/>
              </w:rPr>
              <w:t>Знание:</w:t>
            </w:r>
            <w:r w:rsidRPr="00661AFB">
              <w:rPr>
                <w:rStyle w:val="95pt0pt"/>
                <w:rFonts w:eastAsiaTheme="minorHAnsi"/>
                <w:sz w:val="24"/>
                <w:szCs w:val="24"/>
              </w:rPr>
              <w:t xml:space="preserve"> </w:t>
            </w:r>
          </w:p>
          <w:p w:rsidR="00032DDA" w:rsidRPr="00661AFB" w:rsidRDefault="00032DDA" w:rsidP="00032DDA">
            <w:pPr>
              <w:pStyle w:val="1a"/>
              <w:shd w:val="clear" w:color="auto" w:fill="auto"/>
              <w:spacing w:before="0" w:after="0" w:line="240" w:lineRule="auto"/>
              <w:ind w:left="-57" w:right="-57" w:firstLine="140"/>
              <w:jc w:val="both"/>
              <w:rPr>
                <w:sz w:val="24"/>
                <w:szCs w:val="24"/>
              </w:rPr>
            </w:pPr>
            <w:r w:rsidRPr="00661AFB">
              <w:rPr>
                <w:rStyle w:val="95pt0pt"/>
                <w:sz w:val="24"/>
                <w:szCs w:val="24"/>
              </w:rPr>
              <w:t>тактических свойств местности, их влияния на действия подразделений в боевой обстановке;</w:t>
            </w:r>
          </w:p>
          <w:p w:rsidR="00032DDA" w:rsidRPr="00661AFB" w:rsidRDefault="00032DDA" w:rsidP="00032DDA">
            <w:pPr>
              <w:pStyle w:val="1a"/>
              <w:shd w:val="clear" w:color="auto" w:fill="auto"/>
              <w:spacing w:before="0" w:after="0" w:line="240" w:lineRule="auto"/>
              <w:ind w:left="-57" w:right="-57" w:firstLine="140"/>
              <w:jc w:val="both"/>
              <w:rPr>
                <w:rStyle w:val="95pt0pt"/>
                <w:sz w:val="24"/>
                <w:szCs w:val="24"/>
              </w:rPr>
            </w:pPr>
            <w:r w:rsidRPr="00661AFB">
              <w:rPr>
                <w:rStyle w:val="95pt0pt"/>
                <w:sz w:val="24"/>
                <w:szCs w:val="24"/>
              </w:rPr>
              <w:t>назначения, номенклатуры и условных знаков топографических карт.</w:t>
            </w:r>
          </w:p>
          <w:p w:rsidR="00032DDA" w:rsidRPr="00661AFB"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661AFB">
              <w:rPr>
                <w:rFonts w:ascii="Times New Roman" w:eastAsia="Calibri" w:hAnsi="Times New Roman" w:cs="Times New Roman"/>
                <w:b/>
                <w:sz w:val="24"/>
                <w:szCs w:val="24"/>
              </w:rPr>
              <w:t>Умение:</w:t>
            </w:r>
            <w:r w:rsidRPr="00661AFB">
              <w:rPr>
                <w:rFonts w:ascii="Times New Roman" w:eastAsia="Calibri" w:hAnsi="Times New Roman" w:cs="Times New Roman"/>
                <w:sz w:val="24"/>
                <w:szCs w:val="24"/>
              </w:rPr>
              <w:t xml:space="preserve"> </w:t>
            </w:r>
          </w:p>
          <w:p w:rsidR="00032DDA" w:rsidRPr="00661AFB" w:rsidRDefault="00032DDA" w:rsidP="00032DDA">
            <w:pPr>
              <w:pStyle w:val="1a"/>
              <w:shd w:val="clear" w:color="auto" w:fill="auto"/>
              <w:spacing w:before="0" w:after="0" w:line="240" w:lineRule="auto"/>
              <w:ind w:left="-57" w:right="-57" w:firstLine="140"/>
              <w:jc w:val="both"/>
              <w:rPr>
                <w:rStyle w:val="95pt0pt"/>
                <w:sz w:val="24"/>
                <w:szCs w:val="24"/>
              </w:rPr>
            </w:pPr>
            <w:r w:rsidRPr="00661AFB">
              <w:rPr>
                <w:rStyle w:val="95pt0pt"/>
                <w:sz w:val="24"/>
                <w:szCs w:val="24"/>
              </w:rPr>
              <w:t>читать топографические карты различной номенклатуры.</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0"/>
              <w:jc w:val="both"/>
              <w:rPr>
                <w:rFonts w:eastAsia="Calibri"/>
                <w:b/>
                <w:sz w:val="24"/>
                <w:szCs w:val="24"/>
              </w:rPr>
            </w:pPr>
            <w:r w:rsidRPr="00661AFB">
              <w:rPr>
                <w:rStyle w:val="95pt0pt"/>
                <w:sz w:val="24"/>
                <w:szCs w:val="24"/>
              </w:rPr>
              <w:t>навыками ориентирования на местности по карте и без карты.</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50352E">
              <w:rPr>
                <w:rStyle w:val="95pt0pt"/>
                <w:rFonts w:eastAsiaTheme="minorHAnsi"/>
                <w:sz w:val="24"/>
                <w:szCs w:val="24"/>
              </w:rPr>
              <w:t>Оказывает первую помощь при ранениях и травмах.</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 xml:space="preserve">1. Используя </w:t>
            </w:r>
            <w:r w:rsidRPr="0050352E">
              <w:rPr>
                <w:rStyle w:val="95pt0pt"/>
                <w:rFonts w:eastAsiaTheme="minorHAnsi"/>
                <w:sz w:val="24"/>
                <w:szCs w:val="24"/>
              </w:rPr>
              <w:t>индивидуальные средства медицинской защиты и подручные</w:t>
            </w:r>
            <w:r>
              <w:rPr>
                <w:rStyle w:val="95pt0pt"/>
                <w:rFonts w:eastAsiaTheme="minorHAnsi"/>
                <w:sz w:val="24"/>
                <w:szCs w:val="24"/>
              </w:rPr>
              <w:t xml:space="preserve"> </w:t>
            </w:r>
            <w:r w:rsidRPr="0050352E">
              <w:rPr>
                <w:rStyle w:val="95pt0pt"/>
                <w:rFonts w:eastAsiaTheme="minorHAnsi"/>
                <w:sz w:val="24"/>
                <w:szCs w:val="24"/>
              </w:rPr>
              <w:t>средства, оказывает первую помощь при ранениях и травмах.</w:t>
            </w:r>
          </w:p>
        </w:tc>
        <w:tc>
          <w:tcPr>
            <w:tcW w:w="4115" w:type="dxa"/>
            <w:shd w:val="clear" w:color="auto" w:fill="auto"/>
          </w:tcPr>
          <w:p w:rsidR="00032DDA" w:rsidRPr="00661AFB" w:rsidRDefault="00032DDA" w:rsidP="00032DDA">
            <w:pPr>
              <w:pStyle w:val="1a"/>
              <w:shd w:val="clear" w:color="auto" w:fill="auto"/>
              <w:spacing w:before="0" w:after="0" w:line="240" w:lineRule="auto"/>
              <w:ind w:left="-57" w:right="-57" w:firstLine="142"/>
              <w:jc w:val="both"/>
              <w:rPr>
                <w:rStyle w:val="95pt0pt"/>
                <w:b/>
                <w:sz w:val="24"/>
                <w:szCs w:val="24"/>
              </w:rPr>
            </w:pPr>
            <w:r w:rsidRPr="00661AFB">
              <w:rPr>
                <w:rStyle w:val="95pt0pt"/>
                <w:b/>
                <w:sz w:val="24"/>
                <w:szCs w:val="24"/>
              </w:rPr>
              <w:t xml:space="preserve">Знание: </w:t>
            </w:r>
          </w:p>
          <w:p w:rsidR="00032DDA" w:rsidRPr="00661AFB" w:rsidRDefault="00032DDA" w:rsidP="00032DDA">
            <w:pPr>
              <w:pStyle w:val="1a"/>
              <w:shd w:val="clear" w:color="auto" w:fill="auto"/>
              <w:spacing w:before="0" w:after="0" w:line="240" w:lineRule="auto"/>
              <w:ind w:left="-57" w:right="-57" w:firstLine="142"/>
              <w:jc w:val="both"/>
              <w:rPr>
                <w:rStyle w:val="95pt0pt"/>
                <w:sz w:val="24"/>
                <w:szCs w:val="24"/>
              </w:rPr>
            </w:pPr>
            <w:r w:rsidRPr="00661AFB">
              <w:rPr>
                <w:rStyle w:val="95pt0pt"/>
                <w:sz w:val="24"/>
                <w:szCs w:val="24"/>
              </w:rPr>
              <w:t>основных способов и средств оказания первой помощи при ранениях и травмах.</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2"/>
              <w:jc w:val="both"/>
              <w:rPr>
                <w:rFonts w:eastAsia="Calibri"/>
                <w:b/>
                <w:sz w:val="24"/>
                <w:szCs w:val="24"/>
              </w:rPr>
            </w:pPr>
            <w:r w:rsidRPr="00661AFB">
              <w:rPr>
                <w:rStyle w:val="95pt0pt"/>
                <w:sz w:val="24"/>
                <w:szCs w:val="24"/>
              </w:rPr>
              <w:t>навыками применения индивидуальных средств медицинской защиты и подручных средств для оказания первой помощи при ранениях и травмах.</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50352E">
              <w:rPr>
                <w:rStyle w:val="95pt0pt"/>
                <w:rFonts w:eastAsiaTheme="minorHAnsi"/>
                <w:sz w:val="24"/>
                <w:szCs w:val="24"/>
              </w:rPr>
              <w:t>Имеет высокое чувство патриотизма, считает защиту Родины своим долгом и обязанностью</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Ориентируется в основных вопросах и направлениях развития страны.</w:t>
            </w:r>
          </w:p>
          <w:p w:rsidR="00032DDA" w:rsidRPr="0050352E" w:rsidRDefault="00032DDA" w:rsidP="00032DDA">
            <w:pPr>
              <w:widowControl w:val="0"/>
              <w:spacing w:after="0" w:line="240" w:lineRule="auto"/>
              <w:ind w:left="-57" w:right="-57"/>
              <w:rPr>
                <w:rStyle w:val="95pt0pt"/>
                <w:rFonts w:eastAsiaTheme="minorHAnsi"/>
                <w:sz w:val="24"/>
                <w:szCs w:val="24"/>
              </w:rPr>
            </w:pPr>
            <w:r w:rsidRPr="0050352E">
              <w:rPr>
                <w:rFonts w:ascii="Times New Roman" w:eastAsia="Calibri" w:hAnsi="Times New Roman" w:cs="Times New Roman"/>
                <w:sz w:val="24"/>
                <w:szCs w:val="24"/>
              </w:rPr>
              <w:t xml:space="preserve">2. Оценивает </w:t>
            </w:r>
            <w:r w:rsidRPr="0050352E">
              <w:rPr>
                <w:rStyle w:val="95pt0pt"/>
                <w:rFonts w:eastAsiaTheme="minorHAnsi"/>
                <w:sz w:val="24"/>
                <w:szCs w:val="24"/>
              </w:rPr>
              <w:t>международную, военно-политическую и внутреннюю обстановку с позиции патриота Отечества.</w:t>
            </w:r>
          </w:p>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Style w:val="95pt0pt"/>
                <w:rFonts w:eastAsiaTheme="minorHAnsi"/>
                <w:sz w:val="24"/>
                <w:szCs w:val="24"/>
              </w:rPr>
              <w:lastRenderedPageBreak/>
              <w:t>3. Применяет на практике нормативные правовые акты и регламентирующие документы.</w:t>
            </w:r>
          </w:p>
        </w:tc>
        <w:tc>
          <w:tcPr>
            <w:tcW w:w="4115" w:type="dxa"/>
            <w:shd w:val="clear" w:color="auto" w:fill="auto"/>
          </w:tcPr>
          <w:p w:rsidR="00032DDA" w:rsidRPr="0050352E" w:rsidRDefault="00032DDA" w:rsidP="00032DDA">
            <w:pPr>
              <w:pStyle w:val="1a"/>
              <w:shd w:val="clear" w:color="auto" w:fill="auto"/>
              <w:spacing w:before="0" w:after="0" w:line="240" w:lineRule="auto"/>
              <w:ind w:left="-57" w:right="-57" w:firstLine="142"/>
              <w:jc w:val="both"/>
              <w:rPr>
                <w:rStyle w:val="95pt0pt"/>
                <w:b/>
                <w:sz w:val="24"/>
                <w:szCs w:val="24"/>
              </w:rPr>
            </w:pPr>
            <w:r w:rsidRPr="0050352E">
              <w:rPr>
                <w:rStyle w:val="95pt0pt"/>
                <w:b/>
                <w:sz w:val="24"/>
                <w:szCs w:val="24"/>
              </w:rPr>
              <w:lastRenderedPageBreak/>
              <w:t xml:space="preserve">Знание: </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тенденций и особенностей развития современных международных отношений, места и роли России в многополярном мире;</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основных направлений социально-экономического, политического и военно-технического развития страны;</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основных положений Военной доктрины РФ;</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 xml:space="preserve">правовых положений и порядка </w:t>
            </w:r>
            <w:r w:rsidRPr="0050352E">
              <w:rPr>
                <w:rStyle w:val="95pt0pt"/>
                <w:rFonts w:eastAsiaTheme="minorHAnsi"/>
                <w:sz w:val="24"/>
                <w:szCs w:val="24"/>
              </w:rPr>
              <w:lastRenderedPageBreak/>
              <w:t>прохождения военной службы.</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Style w:val="95pt0pt"/>
                <w:sz w:val="24"/>
                <w:szCs w:val="24"/>
              </w:rPr>
              <w:t>давать оценку международным военно-политическим и внутренним событиям и фактам с позиции патриота своего Отечества;</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применять положения нормативно-правовых актов.</w:t>
            </w:r>
          </w:p>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Style w:val="95pt0pt0"/>
                <w:sz w:val="24"/>
                <w:szCs w:val="24"/>
              </w:rPr>
              <w:t>Владение:</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b/>
                <w:sz w:val="24"/>
                <w:szCs w:val="24"/>
              </w:rPr>
            </w:pPr>
            <w:r w:rsidRPr="0050352E">
              <w:rPr>
                <w:rStyle w:val="95pt0pt"/>
                <w:rFonts w:eastAsiaTheme="minorHAnsi"/>
                <w:sz w:val="24"/>
                <w:szCs w:val="24"/>
              </w:rPr>
              <w:t>навыками работы с нормативно-правовыми документами.</w:t>
            </w:r>
          </w:p>
        </w:tc>
      </w:tr>
    </w:tbl>
    <w:p w:rsidR="00032DDA" w:rsidRPr="0050352E" w:rsidRDefault="00032DDA" w:rsidP="00032DDA">
      <w:pPr>
        <w:pStyle w:val="1"/>
        <w:keepNext w:val="0"/>
        <w:keepLines w:val="0"/>
        <w:widowControl w:val="0"/>
        <w:spacing w:before="0"/>
        <w:ind w:firstLine="709"/>
        <w:rPr>
          <w:rFonts w:ascii="Times New Roman" w:hAnsi="Times New Roman"/>
          <w:color w:val="auto"/>
        </w:rPr>
      </w:pPr>
      <w:bookmarkStart w:id="8" w:name="_Toc424050333"/>
      <w:bookmarkStart w:id="9" w:name="_Toc424809561"/>
      <w:bookmarkStart w:id="10" w:name="_Toc506804984"/>
      <w:bookmarkStart w:id="11" w:name="_Toc32415465"/>
    </w:p>
    <w:p w:rsidR="00032DDA" w:rsidRPr="0050352E" w:rsidRDefault="00032DDA" w:rsidP="00032DDA">
      <w:pPr>
        <w:pStyle w:val="1"/>
        <w:keepNext w:val="0"/>
        <w:keepLines w:val="0"/>
        <w:widowControl w:val="0"/>
        <w:spacing w:before="0" w:after="120"/>
        <w:ind w:firstLine="709"/>
        <w:rPr>
          <w:rFonts w:ascii="Times New Roman" w:hAnsi="Times New Roman"/>
          <w:color w:val="auto"/>
        </w:rPr>
      </w:pPr>
      <w:r w:rsidRPr="0050352E">
        <w:rPr>
          <w:rFonts w:ascii="Times New Roman" w:hAnsi="Times New Roman"/>
          <w:color w:val="auto"/>
        </w:rPr>
        <w:t>3. Место дисциплины в структуре образовательной программы</w:t>
      </w:r>
      <w:bookmarkEnd w:id="8"/>
      <w:bookmarkEnd w:id="9"/>
      <w:bookmarkEnd w:id="10"/>
      <w:bookmarkEnd w:id="11"/>
    </w:p>
    <w:p w:rsidR="00032DDA"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bookmarkStart w:id="12" w:name="_Hlk515202574"/>
      <w:r w:rsidRPr="0050352E">
        <w:rPr>
          <w:rFonts w:ascii="Times New Roman" w:eastAsia="Times New Roman" w:hAnsi="Times New Roman" w:cs="Times New Roman"/>
          <w:sz w:val="28"/>
          <w:szCs w:val="28"/>
          <w:lang w:eastAsia="ru-RU"/>
        </w:rPr>
        <w:t xml:space="preserve">Дисциплина «Основы военной подготовки» является </w:t>
      </w:r>
      <w:r w:rsidRPr="00874293">
        <w:rPr>
          <w:rFonts w:ascii="Times New Roman" w:eastAsia="Times New Roman" w:hAnsi="Times New Roman" w:cs="Times New Roman"/>
          <w:sz w:val="28"/>
          <w:szCs w:val="28"/>
          <w:lang w:eastAsia="ru-RU"/>
        </w:rPr>
        <w:t xml:space="preserve">обязательной дисциплиной общегуманитарного </w:t>
      </w:r>
      <w:r w:rsidRPr="00874293">
        <w:rPr>
          <w:rFonts w:ascii="Times New Roman" w:hAnsi="Times New Roman" w:cs="Times New Roman"/>
          <w:sz w:val="28"/>
          <w:szCs w:val="28"/>
          <w:lang w:eastAsia="zh-CN"/>
        </w:rPr>
        <w:t>цикла</w:t>
      </w:r>
      <w:r w:rsidRPr="00530162">
        <w:rPr>
          <w:rFonts w:ascii="Times New Roman" w:hAnsi="Times New Roman" w:cs="Times New Roman"/>
          <w:sz w:val="28"/>
          <w:szCs w:val="28"/>
          <w:lang w:eastAsia="zh-CN"/>
        </w:rPr>
        <w:t xml:space="preserve"> для </w:t>
      </w:r>
      <w:r w:rsidRPr="0050352E">
        <w:rPr>
          <w:rFonts w:ascii="Times New Roman" w:eastAsia="Times New Roman" w:hAnsi="Times New Roman" w:cs="Times New Roman"/>
          <w:sz w:val="28"/>
          <w:szCs w:val="28"/>
          <w:lang w:eastAsia="ru-RU"/>
        </w:rPr>
        <w:t>бакалавров очной формы обучения всех направлений подготовки.</w:t>
      </w:r>
      <w:r>
        <w:rPr>
          <w:rFonts w:ascii="Times New Roman" w:eastAsia="Times New Roman" w:hAnsi="Times New Roman" w:cs="Times New Roman"/>
          <w:sz w:val="28"/>
          <w:szCs w:val="28"/>
          <w:lang w:eastAsia="ru-RU"/>
        </w:rPr>
        <w:t xml:space="preserve">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bookmarkEnd w:id="12"/>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color w:val="auto"/>
        </w:rPr>
        <w:t xml:space="preserve">4. </w:t>
      </w:r>
      <w:bookmarkStart w:id="13" w:name="_Toc424050334"/>
      <w:bookmarkStart w:id="14" w:name="_Toc424809562"/>
      <w:bookmarkStart w:id="15" w:name="_Toc506804987"/>
      <w:bookmarkStart w:id="16" w:name="_Toc32415466"/>
      <w:r w:rsidRPr="0050352E">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p>
    <w:p w:rsidR="00032DDA" w:rsidRPr="0050352E" w:rsidRDefault="00032DDA" w:rsidP="00032DDA">
      <w:pPr>
        <w:widowControl w:val="0"/>
        <w:spacing w:before="240" w:after="120" w:line="240" w:lineRule="auto"/>
        <w:ind w:firstLine="709"/>
        <w:jc w:val="right"/>
        <w:rPr>
          <w:rFonts w:ascii="Times New Roman" w:hAnsi="Times New Roman" w:cs="Times New Roman"/>
          <w:sz w:val="28"/>
          <w:szCs w:val="28"/>
        </w:rPr>
      </w:pPr>
      <w:r w:rsidRPr="0050352E">
        <w:rPr>
          <w:rFonts w:ascii="Times New Roman" w:hAnsi="Times New Roman" w:cs="Times New Roman"/>
          <w:sz w:val="28"/>
          <w:szCs w:val="28"/>
        </w:rPr>
        <w:t>Таблица 1</w:t>
      </w:r>
    </w:p>
    <w:tbl>
      <w:tblPr>
        <w:tblStyle w:val="aa"/>
        <w:tblW w:w="9776" w:type="dxa"/>
        <w:tblLayout w:type="fixed"/>
        <w:tblLook w:val="04A0" w:firstRow="1" w:lastRow="0" w:firstColumn="1" w:lastColumn="0" w:noHBand="0" w:noVBand="1"/>
      </w:tblPr>
      <w:tblGrid>
        <w:gridCol w:w="5524"/>
        <w:gridCol w:w="1984"/>
        <w:gridCol w:w="2268"/>
      </w:tblGrid>
      <w:tr w:rsidR="00032DDA" w:rsidRPr="0050352E" w:rsidTr="00032DDA">
        <w:trPr>
          <w:tblHeader/>
        </w:trPr>
        <w:tc>
          <w:tcPr>
            <w:tcW w:w="5524" w:type="dxa"/>
            <w:vAlign w:val="center"/>
          </w:tcPr>
          <w:p w:rsidR="00032DDA" w:rsidRPr="0050352E" w:rsidRDefault="00032DDA" w:rsidP="00032DDA">
            <w:pPr>
              <w:widowControl w:val="0"/>
              <w:jc w:val="center"/>
              <w:rPr>
                <w:sz w:val="24"/>
                <w:szCs w:val="24"/>
              </w:rPr>
            </w:pPr>
            <w:r w:rsidRPr="0050352E">
              <w:rPr>
                <w:b/>
                <w:bCs/>
                <w:sz w:val="24"/>
                <w:szCs w:val="24"/>
              </w:rPr>
              <w:t>Вид учебной работы по дисциплине</w:t>
            </w:r>
          </w:p>
        </w:tc>
        <w:tc>
          <w:tcPr>
            <w:tcW w:w="1984" w:type="dxa"/>
            <w:vAlign w:val="center"/>
          </w:tcPr>
          <w:p w:rsidR="00032DDA" w:rsidRPr="0050352E" w:rsidRDefault="00032DDA" w:rsidP="00032DDA">
            <w:pPr>
              <w:widowControl w:val="0"/>
              <w:jc w:val="center"/>
              <w:rPr>
                <w:b/>
                <w:sz w:val="24"/>
                <w:szCs w:val="24"/>
              </w:rPr>
            </w:pPr>
            <w:r w:rsidRPr="0050352E">
              <w:rPr>
                <w:b/>
                <w:sz w:val="24"/>
                <w:szCs w:val="24"/>
              </w:rPr>
              <w:t xml:space="preserve">Всего </w:t>
            </w:r>
          </w:p>
          <w:p w:rsidR="00032DDA" w:rsidRPr="0050352E" w:rsidRDefault="00032DDA" w:rsidP="00032DDA">
            <w:pPr>
              <w:widowControl w:val="0"/>
              <w:jc w:val="center"/>
              <w:rPr>
                <w:sz w:val="24"/>
                <w:szCs w:val="24"/>
              </w:rPr>
            </w:pPr>
            <w:r w:rsidRPr="0050352E">
              <w:rPr>
                <w:b/>
                <w:sz w:val="24"/>
                <w:szCs w:val="24"/>
              </w:rPr>
              <w:t>(в з/е и часах)</w:t>
            </w:r>
          </w:p>
        </w:tc>
        <w:tc>
          <w:tcPr>
            <w:tcW w:w="2268" w:type="dxa"/>
            <w:vAlign w:val="center"/>
          </w:tcPr>
          <w:p w:rsidR="00032DDA" w:rsidRPr="0050352E" w:rsidRDefault="00032DDA" w:rsidP="00032DDA">
            <w:pPr>
              <w:pStyle w:val="af0"/>
              <w:widowControl w:val="0"/>
              <w:spacing w:after="0" w:line="240" w:lineRule="auto"/>
              <w:ind w:left="0"/>
              <w:contextualSpacing w:val="0"/>
              <w:jc w:val="center"/>
              <w:rPr>
                <w:rFonts w:ascii="Times New Roman" w:hAnsi="Times New Roman"/>
                <w:b/>
                <w:sz w:val="24"/>
                <w:szCs w:val="24"/>
              </w:rPr>
            </w:pPr>
            <w:r>
              <w:rPr>
                <w:rFonts w:ascii="Times New Roman" w:hAnsi="Times New Roman"/>
                <w:b/>
                <w:sz w:val="24"/>
                <w:szCs w:val="24"/>
              </w:rPr>
              <w:t xml:space="preserve">Семестр </w:t>
            </w:r>
            <w:r w:rsidRPr="00356F16">
              <w:rPr>
                <w:rFonts w:ascii="Times New Roman" w:hAnsi="Times New Roman"/>
                <w:b/>
                <w:sz w:val="24"/>
                <w:szCs w:val="24"/>
              </w:rPr>
              <w:t>5</w:t>
            </w:r>
            <w:r>
              <w:rPr>
                <w:rFonts w:ascii="Times New Roman" w:hAnsi="Times New Roman"/>
                <w:b/>
                <w:sz w:val="24"/>
                <w:szCs w:val="24"/>
              </w:rPr>
              <w:t>, 6</w:t>
            </w:r>
            <w:r w:rsidRPr="00315A75">
              <w:rPr>
                <w:rFonts w:ascii="Times New Roman" w:hAnsi="Times New Roman"/>
                <w:b/>
                <w:sz w:val="24"/>
                <w:szCs w:val="24"/>
              </w:rPr>
              <w:t>, 4*</w:t>
            </w:r>
          </w:p>
          <w:p w:rsidR="00032DDA" w:rsidRPr="0050352E" w:rsidRDefault="00032DDA" w:rsidP="00032DDA">
            <w:pPr>
              <w:pStyle w:val="af0"/>
              <w:widowControl w:val="0"/>
              <w:spacing w:after="0" w:line="240" w:lineRule="auto"/>
              <w:ind w:left="0"/>
              <w:contextualSpacing w:val="0"/>
              <w:jc w:val="center"/>
              <w:rPr>
                <w:rFonts w:ascii="Times New Roman" w:hAnsi="Times New Roman"/>
                <w:b/>
                <w:sz w:val="24"/>
                <w:szCs w:val="24"/>
              </w:rPr>
            </w:pPr>
            <w:r w:rsidRPr="0050352E">
              <w:rPr>
                <w:rFonts w:ascii="Times New Roman" w:hAnsi="Times New Roman"/>
                <w:b/>
                <w:sz w:val="24"/>
                <w:szCs w:val="24"/>
              </w:rPr>
              <w:t>(в часах)</w:t>
            </w:r>
          </w:p>
        </w:tc>
      </w:tr>
      <w:tr w:rsidR="00032DDA" w:rsidRPr="0050352E" w:rsidTr="00032DDA">
        <w:tc>
          <w:tcPr>
            <w:tcW w:w="5524" w:type="dxa"/>
          </w:tcPr>
          <w:p w:rsidR="00032DDA" w:rsidRPr="0050352E" w:rsidRDefault="00032DDA" w:rsidP="00032DDA">
            <w:pPr>
              <w:widowControl w:val="0"/>
              <w:rPr>
                <w:b/>
                <w:sz w:val="24"/>
                <w:szCs w:val="24"/>
              </w:rPr>
            </w:pPr>
            <w:r w:rsidRPr="0050352E">
              <w:rPr>
                <w:b/>
                <w:sz w:val="24"/>
                <w:szCs w:val="24"/>
              </w:rPr>
              <w:t>Общая трудоёмкость дисциплины</w:t>
            </w:r>
          </w:p>
        </w:tc>
        <w:tc>
          <w:tcPr>
            <w:tcW w:w="1984" w:type="dxa"/>
          </w:tcPr>
          <w:p w:rsidR="00032DDA" w:rsidRPr="0050352E" w:rsidRDefault="00032DDA" w:rsidP="00032DDA">
            <w:pPr>
              <w:widowControl w:val="0"/>
              <w:jc w:val="center"/>
              <w:rPr>
                <w:spacing w:val="-10"/>
                <w:sz w:val="24"/>
                <w:szCs w:val="24"/>
              </w:rPr>
            </w:pPr>
            <w:r w:rsidRPr="0050352E">
              <w:rPr>
                <w:spacing w:val="-10"/>
                <w:sz w:val="24"/>
                <w:szCs w:val="24"/>
              </w:rPr>
              <w:t xml:space="preserve">(3 з/е) 108  </w:t>
            </w:r>
          </w:p>
        </w:tc>
        <w:tc>
          <w:tcPr>
            <w:tcW w:w="2268" w:type="dxa"/>
          </w:tcPr>
          <w:p w:rsidR="00032DDA" w:rsidRPr="0050352E" w:rsidRDefault="00032DDA" w:rsidP="00032DDA">
            <w:pPr>
              <w:widowControl w:val="0"/>
              <w:jc w:val="center"/>
              <w:rPr>
                <w:spacing w:val="-10"/>
                <w:sz w:val="24"/>
                <w:szCs w:val="24"/>
              </w:rPr>
            </w:pPr>
            <w:r w:rsidRPr="0050352E">
              <w:rPr>
                <w:spacing w:val="-10"/>
                <w:sz w:val="24"/>
                <w:szCs w:val="24"/>
              </w:rPr>
              <w:t xml:space="preserve">(3 з/е) 108  </w:t>
            </w:r>
          </w:p>
        </w:tc>
      </w:tr>
      <w:tr w:rsidR="00032DDA" w:rsidRPr="0050352E" w:rsidTr="00032DDA">
        <w:tc>
          <w:tcPr>
            <w:tcW w:w="5524" w:type="dxa"/>
          </w:tcPr>
          <w:p w:rsidR="00032DDA" w:rsidRPr="0050352E" w:rsidRDefault="00032DDA" w:rsidP="00032DDA">
            <w:pPr>
              <w:widowControl w:val="0"/>
              <w:rPr>
                <w:i/>
                <w:sz w:val="24"/>
                <w:szCs w:val="24"/>
              </w:rPr>
            </w:pPr>
            <w:r w:rsidRPr="0050352E">
              <w:rPr>
                <w:b/>
                <w:bCs/>
                <w:i/>
                <w:sz w:val="24"/>
                <w:szCs w:val="24"/>
              </w:rPr>
              <w:t xml:space="preserve">Контактная работа - Аудиторные занятия </w:t>
            </w:r>
          </w:p>
        </w:tc>
        <w:tc>
          <w:tcPr>
            <w:tcW w:w="1984" w:type="dxa"/>
          </w:tcPr>
          <w:p w:rsidR="00032DDA" w:rsidRPr="0050352E" w:rsidRDefault="00032DDA" w:rsidP="00032DDA">
            <w:pPr>
              <w:widowControl w:val="0"/>
              <w:jc w:val="center"/>
              <w:rPr>
                <w:sz w:val="24"/>
                <w:szCs w:val="24"/>
              </w:rPr>
            </w:pPr>
            <w:r w:rsidRPr="0050352E">
              <w:rPr>
                <w:sz w:val="24"/>
                <w:szCs w:val="24"/>
              </w:rPr>
              <w:t>68</w:t>
            </w:r>
          </w:p>
        </w:tc>
        <w:tc>
          <w:tcPr>
            <w:tcW w:w="2268" w:type="dxa"/>
          </w:tcPr>
          <w:p w:rsidR="00032DDA" w:rsidRPr="0050352E" w:rsidRDefault="00032DDA" w:rsidP="00032DDA">
            <w:pPr>
              <w:widowControl w:val="0"/>
              <w:tabs>
                <w:tab w:val="left" w:pos="2344"/>
              </w:tabs>
              <w:jc w:val="center"/>
              <w:rPr>
                <w:sz w:val="24"/>
                <w:szCs w:val="24"/>
              </w:rPr>
            </w:pPr>
            <w:r w:rsidRPr="0050352E">
              <w:rPr>
                <w:sz w:val="24"/>
                <w:szCs w:val="24"/>
              </w:rPr>
              <w:t>68</w:t>
            </w:r>
          </w:p>
        </w:tc>
      </w:tr>
      <w:tr w:rsidR="00032DDA" w:rsidRPr="0050352E" w:rsidTr="00032DDA">
        <w:tc>
          <w:tcPr>
            <w:tcW w:w="5524" w:type="dxa"/>
          </w:tcPr>
          <w:p w:rsidR="00032DDA" w:rsidRPr="0050352E" w:rsidRDefault="00032DDA" w:rsidP="00032DDA">
            <w:pPr>
              <w:widowControl w:val="0"/>
              <w:rPr>
                <w:i/>
                <w:sz w:val="24"/>
                <w:szCs w:val="24"/>
              </w:rPr>
            </w:pPr>
            <w:r w:rsidRPr="0050352E">
              <w:rPr>
                <w:i/>
                <w:sz w:val="24"/>
                <w:szCs w:val="24"/>
              </w:rPr>
              <w:t xml:space="preserve">Лекции </w:t>
            </w:r>
          </w:p>
        </w:tc>
        <w:tc>
          <w:tcPr>
            <w:tcW w:w="1984" w:type="dxa"/>
          </w:tcPr>
          <w:p w:rsidR="00032DDA" w:rsidRPr="0050352E" w:rsidRDefault="00032DDA" w:rsidP="00032DDA">
            <w:pPr>
              <w:widowControl w:val="0"/>
              <w:jc w:val="center"/>
              <w:rPr>
                <w:sz w:val="24"/>
                <w:szCs w:val="24"/>
              </w:rPr>
            </w:pPr>
            <w:r w:rsidRPr="0050352E">
              <w:rPr>
                <w:sz w:val="24"/>
                <w:szCs w:val="24"/>
              </w:rPr>
              <w:t>34</w:t>
            </w:r>
          </w:p>
        </w:tc>
        <w:tc>
          <w:tcPr>
            <w:tcW w:w="2268" w:type="dxa"/>
          </w:tcPr>
          <w:p w:rsidR="00032DDA" w:rsidRPr="0050352E" w:rsidRDefault="00032DDA" w:rsidP="00032DDA">
            <w:pPr>
              <w:widowControl w:val="0"/>
              <w:jc w:val="center"/>
              <w:rPr>
                <w:sz w:val="24"/>
                <w:szCs w:val="24"/>
              </w:rPr>
            </w:pPr>
            <w:r w:rsidRPr="0050352E">
              <w:rPr>
                <w:sz w:val="24"/>
                <w:szCs w:val="24"/>
              </w:rPr>
              <w:t>34</w:t>
            </w:r>
          </w:p>
        </w:tc>
      </w:tr>
      <w:tr w:rsidR="00032DDA" w:rsidRPr="0050352E" w:rsidTr="00032DDA">
        <w:tc>
          <w:tcPr>
            <w:tcW w:w="5524" w:type="dxa"/>
          </w:tcPr>
          <w:p w:rsidR="00032DDA" w:rsidRPr="0050352E" w:rsidRDefault="00032DDA" w:rsidP="00032DDA">
            <w:pPr>
              <w:widowControl w:val="0"/>
              <w:rPr>
                <w:i/>
                <w:sz w:val="24"/>
                <w:szCs w:val="24"/>
              </w:rPr>
            </w:pPr>
            <w:r w:rsidRPr="0050352E">
              <w:rPr>
                <w:i/>
                <w:sz w:val="24"/>
                <w:szCs w:val="24"/>
              </w:rPr>
              <w:t xml:space="preserve">Семинары, практические занятия  </w:t>
            </w:r>
          </w:p>
        </w:tc>
        <w:tc>
          <w:tcPr>
            <w:tcW w:w="1984" w:type="dxa"/>
          </w:tcPr>
          <w:p w:rsidR="00032DDA" w:rsidRPr="0050352E" w:rsidRDefault="00032DDA" w:rsidP="00032DDA">
            <w:pPr>
              <w:widowControl w:val="0"/>
              <w:jc w:val="center"/>
              <w:rPr>
                <w:sz w:val="24"/>
                <w:szCs w:val="24"/>
              </w:rPr>
            </w:pPr>
            <w:r w:rsidRPr="0050352E">
              <w:rPr>
                <w:sz w:val="24"/>
                <w:szCs w:val="24"/>
              </w:rPr>
              <w:t>34</w:t>
            </w:r>
          </w:p>
        </w:tc>
        <w:tc>
          <w:tcPr>
            <w:tcW w:w="2268" w:type="dxa"/>
          </w:tcPr>
          <w:p w:rsidR="00032DDA" w:rsidRPr="0050352E" w:rsidRDefault="00032DDA" w:rsidP="00032DDA">
            <w:pPr>
              <w:widowControl w:val="0"/>
              <w:jc w:val="center"/>
              <w:rPr>
                <w:sz w:val="24"/>
                <w:szCs w:val="24"/>
              </w:rPr>
            </w:pPr>
            <w:r w:rsidRPr="0050352E">
              <w:rPr>
                <w:sz w:val="24"/>
                <w:szCs w:val="24"/>
              </w:rPr>
              <w:t>34</w:t>
            </w:r>
          </w:p>
        </w:tc>
      </w:tr>
      <w:tr w:rsidR="00032DDA" w:rsidRPr="0050352E" w:rsidTr="00032DDA">
        <w:tc>
          <w:tcPr>
            <w:tcW w:w="5524" w:type="dxa"/>
          </w:tcPr>
          <w:p w:rsidR="00032DDA" w:rsidRPr="0050352E" w:rsidRDefault="00032DDA" w:rsidP="00032DDA">
            <w:pPr>
              <w:widowControl w:val="0"/>
              <w:rPr>
                <w:i/>
                <w:sz w:val="24"/>
                <w:szCs w:val="24"/>
              </w:rPr>
            </w:pPr>
            <w:r w:rsidRPr="0050352E">
              <w:rPr>
                <w:b/>
                <w:bCs/>
                <w:i/>
                <w:sz w:val="24"/>
                <w:szCs w:val="24"/>
              </w:rPr>
              <w:t xml:space="preserve">Самостоятельная работа </w:t>
            </w:r>
          </w:p>
        </w:tc>
        <w:tc>
          <w:tcPr>
            <w:tcW w:w="1984" w:type="dxa"/>
          </w:tcPr>
          <w:p w:rsidR="00032DDA" w:rsidRPr="0050352E" w:rsidRDefault="00032DDA" w:rsidP="00032DDA">
            <w:pPr>
              <w:widowControl w:val="0"/>
              <w:jc w:val="center"/>
              <w:rPr>
                <w:sz w:val="24"/>
                <w:szCs w:val="24"/>
              </w:rPr>
            </w:pPr>
            <w:r w:rsidRPr="0050352E">
              <w:rPr>
                <w:sz w:val="24"/>
                <w:szCs w:val="24"/>
              </w:rPr>
              <w:t>40</w:t>
            </w:r>
          </w:p>
        </w:tc>
        <w:tc>
          <w:tcPr>
            <w:tcW w:w="2268" w:type="dxa"/>
          </w:tcPr>
          <w:p w:rsidR="00032DDA" w:rsidRPr="0050352E" w:rsidRDefault="00032DDA" w:rsidP="00032DDA">
            <w:pPr>
              <w:widowControl w:val="0"/>
              <w:jc w:val="center"/>
              <w:rPr>
                <w:sz w:val="24"/>
                <w:szCs w:val="24"/>
              </w:rPr>
            </w:pPr>
            <w:r w:rsidRPr="0050352E">
              <w:rPr>
                <w:sz w:val="24"/>
                <w:szCs w:val="24"/>
              </w:rPr>
              <w:t>40</w:t>
            </w:r>
          </w:p>
        </w:tc>
      </w:tr>
      <w:tr w:rsidR="00032DDA" w:rsidRPr="0050352E" w:rsidTr="00032DDA">
        <w:trPr>
          <w:trHeight w:val="323"/>
        </w:trPr>
        <w:tc>
          <w:tcPr>
            <w:tcW w:w="5524" w:type="dxa"/>
          </w:tcPr>
          <w:p w:rsidR="00032DDA" w:rsidRPr="0050352E" w:rsidRDefault="00032DDA" w:rsidP="00032DDA">
            <w:pPr>
              <w:pStyle w:val="af0"/>
              <w:keepNext/>
              <w:spacing w:after="0" w:line="240" w:lineRule="auto"/>
              <w:ind w:left="0"/>
              <w:rPr>
                <w:rFonts w:ascii="Times New Roman" w:hAnsi="Times New Roman"/>
                <w:sz w:val="24"/>
                <w:szCs w:val="24"/>
              </w:rPr>
            </w:pPr>
            <w:r>
              <w:rPr>
                <w:rFonts w:ascii="Times New Roman" w:hAnsi="Times New Roman"/>
                <w:sz w:val="24"/>
                <w:szCs w:val="24"/>
              </w:rPr>
              <w:t>Вид текущего контроля</w:t>
            </w:r>
          </w:p>
        </w:tc>
        <w:tc>
          <w:tcPr>
            <w:tcW w:w="1984" w:type="dxa"/>
          </w:tcPr>
          <w:p w:rsidR="00032DDA" w:rsidRPr="00315A75" w:rsidRDefault="00032DDA" w:rsidP="00032DDA">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w:t>
            </w:r>
          </w:p>
        </w:tc>
        <w:tc>
          <w:tcPr>
            <w:tcW w:w="2268" w:type="dxa"/>
          </w:tcPr>
          <w:p w:rsidR="00032DDA" w:rsidRPr="00315A75" w:rsidRDefault="00032DDA" w:rsidP="00032DDA">
            <w:pPr>
              <w:pStyle w:val="af0"/>
              <w:keepNext/>
              <w:spacing w:after="0" w:line="240" w:lineRule="auto"/>
              <w:ind w:left="0"/>
              <w:jc w:val="center"/>
              <w:rPr>
                <w:rFonts w:ascii="Times New Roman" w:hAnsi="Times New Roman"/>
                <w:b/>
                <w:i/>
                <w:strike/>
                <w:sz w:val="24"/>
                <w:szCs w:val="24"/>
              </w:rPr>
            </w:pPr>
            <w:r w:rsidRPr="00315A75">
              <w:rPr>
                <w:rFonts w:ascii="Times New Roman" w:hAnsi="Times New Roman"/>
                <w:strike/>
                <w:sz w:val="24"/>
                <w:szCs w:val="24"/>
              </w:rPr>
              <w:t>-</w:t>
            </w:r>
          </w:p>
        </w:tc>
      </w:tr>
      <w:tr w:rsidR="00032DDA" w:rsidRPr="0050352E" w:rsidTr="00032DDA">
        <w:trPr>
          <w:trHeight w:val="323"/>
        </w:trPr>
        <w:tc>
          <w:tcPr>
            <w:tcW w:w="5524" w:type="dxa"/>
          </w:tcPr>
          <w:p w:rsidR="00032DDA" w:rsidRPr="0050352E" w:rsidRDefault="00032DDA" w:rsidP="00032DDA">
            <w:pPr>
              <w:widowControl w:val="0"/>
              <w:rPr>
                <w:sz w:val="24"/>
                <w:szCs w:val="24"/>
              </w:rPr>
            </w:pPr>
            <w:r w:rsidRPr="0050352E">
              <w:rPr>
                <w:bCs/>
                <w:iCs/>
                <w:sz w:val="24"/>
                <w:szCs w:val="24"/>
              </w:rPr>
              <w:t xml:space="preserve">Вид промежуточной аттестации </w:t>
            </w:r>
          </w:p>
        </w:tc>
        <w:tc>
          <w:tcPr>
            <w:tcW w:w="1984" w:type="dxa"/>
          </w:tcPr>
          <w:p w:rsidR="00032DDA" w:rsidRPr="0050352E" w:rsidRDefault="00032DDA" w:rsidP="00032DDA">
            <w:pPr>
              <w:pStyle w:val="af0"/>
              <w:keepNext/>
              <w:spacing w:after="0" w:line="240" w:lineRule="auto"/>
              <w:ind w:left="0"/>
              <w:jc w:val="center"/>
              <w:rPr>
                <w:rFonts w:ascii="Times New Roman" w:hAnsi="Times New Roman"/>
                <w:sz w:val="24"/>
                <w:szCs w:val="24"/>
              </w:rPr>
            </w:pPr>
            <w:r w:rsidRPr="0050352E">
              <w:rPr>
                <w:rFonts w:ascii="Times New Roman" w:hAnsi="Times New Roman"/>
                <w:sz w:val="24"/>
                <w:szCs w:val="24"/>
              </w:rPr>
              <w:t>Зачёт с оценкой</w:t>
            </w:r>
          </w:p>
        </w:tc>
        <w:tc>
          <w:tcPr>
            <w:tcW w:w="2268" w:type="dxa"/>
          </w:tcPr>
          <w:p w:rsidR="00032DDA" w:rsidRPr="0050352E" w:rsidRDefault="00032DDA" w:rsidP="00032DDA">
            <w:pPr>
              <w:pStyle w:val="af0"/>
              <w:keepNext/>
              <w:spacing w:after="0" w:line="240" w:lineRule="auto"/>
              <w:ind w:left="0"/>
              <w:jc w:val="center"/>
              <w:rPr>
                <w:rFonts w:ascii="Times New Roman" w:hAnsi="Times New Roman"/>
                <w:sz w:val="24"/>
                <w:szCs w:val="24"/>
              </w:rPr>
            </w:pPr>
            <w:r w:rsidRPr="0050352E">
              <w:rPr>
                <w:rFonts w:ascii="Times New Roman" w:hAnsi="Times New Roman"/>
                <w:sz w:val="24"/>
                <w:szCs w:val="24"/>
              </w:rPr>
              <w:t>Зачёт с оценкой</w:t>
            </w:r>
          </w:p>
        </w:tc>
      </w:tr>
    </w:tbl>
    <w:p w:rsidR="00032DDA" w:rsidRPr="0050352E" w:rsidRDefault="00032DDA" w:rsidP="00032DDA">
      <w:pPr>
        <w:pStyle w:val="1"/>
        <w:keepNext w:val="0"/>
        <w:keepLines w:val="0"/>
        <w:widowControl w:val="0"/>
        <w:spacing w:before="0"/>
        <w:ind w:firstLine="709"/>
        <w:rPr>
          <w:rFonts w:ascii="Times New Roman" w:hAnsi="Times New Roman"/>
          <w:color w:val="auto"/>
        </w:rPr>
      </w:pPr>
      <w:bookmarkStart w:id="17" w:name="_Toc424050335"/>
      <w:bookmarkStart w:id="18" w:name="_Toc424809563"/>
      <w:bookmarkStart w:id="19" w:name="_Toc506804988"/>
      <w:bookmarkStart w:id="20" w:name="_Toc32415467"/>
    </w:p>
    <w:p w:rsidR="00032DDA" w:rsidRPr="00356F16" w:rsidRDefault="00032DDA" w:rsidP="00032DDA">
      <w:pPr>
        <w:pStyle w:val="1"/>
        <w:keepNext w:val="0"/>
        <w:keepLines w:val="0"/>
        <w:widowControl w:val="0"/>
        <w:spacing w:before="0" w:after="120"/>
        <w:ind w:firstLine="0"/>
        <w:rPr>
          <w:rFonts w:ascii="Times New Roman" w:hAnsi="Times New Roman"/>
          <w:b w:val="0"/>
          <w:color w:val="auto"/>
          <w:sz w:val="24"/>
          <w:szCs w:val="24"/>
        </w:rPr>
      </w:pPr>
      <w:r w:rsidRPr="00874293">
        <w:rPr>
          <w:rFonts w:ascii="Times New Roman" w:hAnsi="Times New Roman"/>
          <w:b w:val="0"/>
          <w:bCs w:val="0"/>
          <w:color w:val="auto"/>
          <w:sz w:val="24"/>
          <w:szCs w:val="24"/>
        </w:rPr>
        <w:t xml:space="preserve">Примечание. 4* - </w:t>
      </w:r>
      <w:r w:rsidRPr="00874293">
        <w:rPr>
          <w:rFonts w:ascii="Times New Roman" w:hAnsi="Times New Roman"/>
          <w:b w:val="0"/>
          <w:color w:val="auto"/>
          <w:sz w:val="24"/>
          <w:szCs w:val="24"/>
        </w:rPr>
        <w:t>Для направлений подготовки 38.03.01 – «Экономика» и 09.03.02 – «Информационные системы и технологии».</w:t>
      </w:r>
    </w:p>
    <w:p w:rsidR="00032DDA" w:rsidRDefault="00032DDA" w:rsidP="00032DDA">
      <w:pPr>
        <w:pStyle w:val="1"/>
        <w:keepNext w:val="0"/>
        <w:keepLines w:val="0"/>
        <w:widowControl w:val="0"/>
        <w:spacing w:before="0" w:after="120"/>
        <w:ind w:firstLine="709"/>
        <w:rPr>
          <w:rFonts w:ascii="Times New Roman" w:hAnsi="Times New Roman"/>
          <w:color w:val="auto"/>
        </w:rPr>
      </w:pPr>
    </w:p>
    <w:p w:rsidR="00570E48" w:rsidRDefault="00570E48" w:rsidP="00032DDA">
      <w:pPr>
        <w:pStyle w:val="1"/>
        <w:keepNext w:val="0"/>
        <w:keepLines w:val="0"/>
        <w:widowControl w:val="0"/>
        <w:spacing w:before="0" w:after="120"/>
        <w:ind w:firstLine="709"/>
        <w:rPr>
          <w:rFonts w:ascii="Times New Roman" w:hAnsi="Times New Roman"/>
          <w:color w:val="auto"/>
        </w:rPr>
      </w:pPr>
    </w:p>
    <w:p w:rsidR="00570E48" w:rsidRDefault="00570E48" w:rsidP="00032DDA">
      <w:pPr>
        <w:pStyle w:val="1"/>
        <w:keepNext w:val="0"/>
        <w:keepLines w:val="0"/>
        <w:widowControl w:val="0"/>
        <w:spacing w:before="0" w:after="120"/>
        <w:ind w:firstLine="709"/>
        <w:rPr>
          <w:rFonts w:ascii="Times New Roman" w:hAnsi="Times New Roman"/>
          <w:color w:val="auto"/>
        </w:rPr>
      </w:pPr>
    </w:p>
    <w:p w:rsidR="00570E48" w:rsidRDefault="00570E48" w:rsidP="00032DDA">
      <w:pPr>
        <w:pStyle w:val="1"/>
        <w:keepNext w:val="0"/>
        <w:keepLines w:val="0"/>
        <w:widowControl w:val="0"/>
        <w:spacing w:before="0" w:after="120"/>
        <w:ind w:firstLine="709"/>
        <w:rPr>
          <w:rFonts w:ascii="Times New Roman" w:hAnsi="Times New Roman"/>
          <w:color w:val="auto"/>
        </w:rPr>
      </w:pPr>
    </w:p>
    <w:p w:rsidR="00032DDA" w:rsidRPr="0050352E" w:rsidRDefault="00032DDA" w:rsidP="00032DDA">
      <w:pPr>
        <w:pStyle w:val="1"/>
        <w:keepNext w:val="0"/>
        <w:keepLines w:val="0"/>
        <w:widowControl w:val="0"/>
        <w:spacing w:before="0" w:after="120"/>
        <w:ind w:firstLine="709"/>
        <w:rPr>
          <w:rFonts w:ascii="Times New Roman" w:hAnsi="Times New Roman"/>
          <w:color w:val="auto"/>
        </w:rPr>
      </w:pPr>
      <w:r w:rsidRPr="0050352E">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50352E">
        <w:rPr>
          <w:rFonts w:ascii="Times New Roman" w:hAnsi="Times New Roman"/>
          <w:color w:val="auto"/>
        </w:rPr>
        <w:t xml:space="preserve"> </w:t>
      </w:r>
    </w:p>
    <w:p w:rsidR="00032DDA" w:rsidRPr="004D4C21" w:rsidRDefault="00032DDA" w:rsidP="00032DDA">
      <w:pPr>
        <w:pStyle w:val="1"/>
        <w:keepNext w:val="0"/>
        <w:keepLines w:val="0"/>
        <w:widowControl w:val="0"/>
        <w:shd w:val="clear" w:color="auto" w:fill="FFFFFF" w:themeFill="background1"/>
        <w:spacing w:before="120" w:after="120"/>
        <w:ind w:firstLine="709"/>
        <w:rPr>
          <w:rFonts w:ascii="Times New Roman" w:hAnsi="Times New Roman"/>
          <w:color w:val="auto"/>
        </w:rPr>
      </w:pPr>
      <w:bookmarkStart w:id="21" w:name="_Toc424050336"/>
      <w:bookmarkStart w:id="22" w:name="_Toc424809564"/>
      <w:bookmarkStart w:id="23" w:name="_Toc506804989"/>
      <w:bookmarkStart w:id="24" w:name="_Toc32415468"/>
      <w:bookmarkStart w:id="25" w:name="_Toc423707039"/>
      <w:r w:rsidRPr="004D4C21">
        <w:rPr>
          <w:rFonts w:ascii="Times New Roman" w:hAnsi="Times New Roman"/>
          <w:color w:val="auto"/>
        </w:rPr>
        <w:t>5.1. Содержание дисциплины</w:t>
      </w:r>
      <w:bookmarkEnd w:id="21"/>
      <w:bookmarkEnd w:id="22"/>
      <w:bookmarkEnd w:id="23"/>
      <w:bookmarkEnd w:id="24"/>
    </w:p>
    <w:p w:rsidR="00032DDA" w:rsidRPr="004D4C21" w:rsidRDefault="00032DDA" w:rsidP="00032DDA">
      <w:pPr>
        <w:pStyle w:val="1a"/>
        <w:shd w:val="clear" w:color="auto" w:fill="FFFFFF" w:themeFill="background1"/>
        <w:spacing w:before="120" w:after="120" w:line="240" w:lineRule="auto"/>
        <w:ind w:firstLine="692"/>
        <w:jc w:val="both"/>
        <w:rPr>
          <w:rStyle w:val="0pt0"/>
          <w:sz w:val="28"/>
          <w:szCs w:val="28"/>
        </w:rPr>
      </w:pPr>
      <w:bookmarkStart w:id="26" w:name="_Hlk71140695"/>
      <w:bookmarkStart w:id="27" w:name="_Hlk71140782"/>
      <w:bookmarkStart w:id="28" w:name="_Hlk71140652"/>
      <w:bookmarkStart w:id="29" w:name="_Toc423446399"/>
      <w:bookmarkStart w:id="30" w:name="_Toc32415469"/>
      <w:bookmarkStart w:id="31" w:name="_Toc424050337"/>
      <w:bookmarkStart w:id="32" w:name="_Toc424809565"/>
      <w:bookmarkStart w:id="33" w:name="_Toc506804990"/>
      <w:r w:rsidRPr="004D4C21">
        <w:rPr>
          <w:rFonts w:eastAsiaTheme="minorHAnsi"/>
          <w:b/>
          <w:bCs/>
          <w:sz w:val="28"/>
          <w:szCs w:val="28"/>
        </w:rPr>
        <w:t xml:space="preserve">РАЗДЕЛ 1. </w:t>
      </w:r>
      <w:r w:rsidRPr="004D4C21">
        <w:rPr>
          <w:rStyle w:val="0pt0"/>
          <w:sz w:val="28"/>
          <w:szCs w:val="28"/>
        </w:rPr>
        <w:t>Военно-политическая подготовка</w:t>
      </w:r>
    </w:p>
    <w:p w:rsidR="00032DDA" w:rsidRPr="004D4C21" w:rsidRDefault="00032DDA" w:rsidP="00032DDA">
      <w:pPr>
        <w:pStyle w:val="1a"/>
        <w:shd w:val="clear" w:color="auto" w:fill="FFFFFF" w:themeFill="background1"/>
        <w:spacing w:before="0" w:after="0" w:line="240" w:lineRule="auto"/>
        <w:ind w:firstLine="692"/>
        <w:jc w:val="both"/>
        <w:rPr>
          <w:spacing w:val="-4"/>
          <w:sz w:val="28"/>
          <w:szCs w:val="28"/>
        </w:rPr>
      </w:pPr>
      <w:r w:rsidRPr="004D4C21">
        <w:rPr>
          <w:rStyle w:val="0pt0"/>
          <w:spacing w:val="-4"/>
          <w:sz w:val="28"/>
          <w:szCs w:val="28"/>
        </w:rPr>
        <w:t xml:space="preserve">Тема 1. </w:t>
      </w:r>
      <w:r w:rsidRPr="004D4C21">
        <w:rPr>
          <w:rStyle w:val="0pt"/>
          <w:b/>
          <w:spacing w:val="-4"/>
          <w:sz w:val="28"/>
          <w:szCs w:val="28"/>
        </w:rPr>
        <w:t>Россия в современном мире. Основные направления социально-</w:t>
      </w:r>
      <w:r w:rsidRPr="004D4C21">
        <w:rPr>
          <w:rStyle w:val="0pt"/>
          <w:b/>
          <w:spacing w:val="-4"/>
          <w:sz w:val="28"/>
          <w:szCs w:val="28"/>
        </w:rPr>
        <w:lastRenderedPageBreak/>
        <w:t>экономического, политического и военно-технического развития страны</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 xml:space="preserve">Новые тенденции и особенности развития современных международных отношений. Место и роль России в многополярном мире. </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Основные направления социально-экономического, политического и военно-технического развития Российской Федерации.</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Цели, задачи, направления и формы военно-политической работы в подразделении, требования руководящих документов.</w:t>
      </w:r>
    </w:p>
    <w:p w:rsidR="00032DDA" w:rsidRPr="004D4C21" w:rsidRDefault="00032DDA" w:rsidP="00032DDA">
      <w:pPr>
        <w:pStyle w:val="1a"/>
        <w:shd w:val="clear" w:color="auto" w:fill="FFFFFF" w:themeFill="background1"/>
        <w:spacing w:before="120" w:after="120" w:line="240" w:lineRule="auto"/>
        <w:ind w:firstLine="692"/>
        <w:jc w:val="both"/>
        <w:rPr>
          <w:rStyle w:val="0pt0"/>
          <w:sz w:val="28"/>
          <w:szCs w:val="28"/>
        </w:rPr>
      </w:pPr>
      <w:r w:rsidRPr="004D4C21">
        <w:rPr>
          <w:rStyle w:val="0pt0"/>
          <w:sz w:val="28"/>
          <w:szCs w:val="28"/>
        </w:rPr>
        <w:t>РАЗДЕЛ 2. Правовая подготовка</w:t>
      </w:r>
    </w:p>
    <w:p w:rsidR="00032DDA" w:rsidRPr="004D4C21" w:rsidRDefault="00032DDA" w:rsidP="00032DDA">
      <w:pPr>
        <w:pStyle w:val="1a"/>
        <w:shd w:val="clear" w:color="auto" w:fill="FFFFFF" w:themeFill="background1"/>
        <w:spacing w:before="0" w:after="0" w:line="240" w:lineRule="auto"/>
        <w:ind w:firstLine="692"/>
        <w:jc w:val="both"/>
        <w:rPr>
          <w:b/>
          <w:sz w:val="28"/>
          <w:szCs w:val="28"/>
        </w:rPr>
      </w:pPr>
      <w:r w:rsidRPr="004D4C21">
        <w:rPr>
          <w:rStyle w:val="0pt0"/>
          <w:sz w:val="28"/>
          <w:szCs w:val="28"/>
        </w:rPr>
        <w:t xml:space="preserve">Тема 2. </w:t>
      </w:r>
      <w:r w:rsidRPr="004D4C21">
        <w:rPr>
          <w:rStyle w:val="0pt"/>
          <w:b/>
          <w:sz w:val="28"/>
          <w:szCs w:val="28"/>
        </w:rPr>
        <w:t>Военная доктрина Российской Федерации. Законодательство Российской Федерации о прохождении военной службы</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Основные положения Военной доктрины РФ.</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 xml:space="preserve">Правовая </w:t>
      </w:r>
      <w:hyperlink r:id="rId7" w:history="1">
        <w:r w:rsidRPr="00FE3230">
          <w:rPr>
            <w:rStyle w:val="af2"/>
            <w:color w:val="000000" w:themeColor="text1"/>
            <w:sz w:val="28"/>
            <w:szCs w:val="28"/>
          </w:rPr>
          <w:t>основа воинской обязанности и военной службы.</w:t>
        </w:r>
      </w:hyperlink>
      <w:r w:rsidRPr="00FE3230">
        <w:rPr>
          <w:rStyle w:val="0pt"/>
          <w:color w:val="000000" w:themeColor="text1"/>
          <w:sz w:val="28"/>
          <w:szCs w:val="28"/>
        </w:rPr>
        <w:t xml:space="preserve"> П</w:t>
      </w:r>
      <w:r w:rsidRPr="004D4C21">
        <w:rPr>
          <w:rStyle w:val="0pt"/>
          <w:sz w:val="28"/>
          <w:szCs w:val="28"/>
        </w:rPr>
        <w:t xml:space="preserve">онятие военной службы. Виды военной службы и их характеристика. </w:t>
      </w:r>
    </w:p>
    <w:p w:rsidR="00032DDA" w:rsidRPr="004D4C21" w:rsidRDefault="00032DDA" w:rsidP="00032DDA">
      <w:pPr>
        <w:pStyle w:val="1a"/>
        <w:shd w:val="clear" w:color="auto" w:fill="FFFFFF" w:themeFill="background1"/>
        <w:spacing w:before="0" w:after="0" w:line="240" w:lineRule="auto"/>
        <w:ind w:firstLine="689"/>
        <w:jc w:val="both"/>
        <w:rPr>
          <w:spacing w:val="0"/>
          <w:sz w:val="28"/>
          <w:szCs w:val="28"/>
        </w:rPr>
      </w:pPr>
      <w:r w:rsidRPr="004D4C21">
        <w:rPr>
          <w:spacing w:val="0"/>
          <w:sz w:val="28"/>
          <w:szCs w:val="28"/>
          <w:lang w:eastAsia="ru-RU"/>
        </w:rPr>
        <w:t xml:space="preserve">Нормативно-правовые аспекты регламентации уклада жизни и деятельности военнослужащих ВС РФ. </w:t>
      </w:r>
      <w:r w:rsidRPr="004D4C21">
        <w:rPr>
          <w:rStyle w:val="0pt"/>
          <w:spacing w:val="0"/>
          <w:sz w:val="28"/>
          <w:szCs w:val="28"/>
        </w:rPr>
        <w:t>Обязанности граждан по воинскому учёту.</w:t>
      </w:r>
    </w:p>
    <w:p w:rsidR="00032DDA" w:rsidRPr="004D4C21" w:rsidRDefault="00032DDA" w:rsidP="00032DDA">
      <w:pPr>
        <w:pStyle w:val="Default"/>
        <w:shd w:val="clear" w:color="auto" w:fill="FFFFFF" w:themeFill="background1"/>
        <w:spacing w:before="120" w:after="120"/>
        <w:ind w:firstLine="709"/>
        <w:jc w:val="both"/>
        <w:rPr>
          <w:rFonts w:eastAsiaTheme="minorHAnsi"/>
          <w:b/>
          <w:bCs/>
          <w:sz w:val="28"/>
          <w:szCs w:val="28"/>
          <w:lang w:eastAsia="en-US"/>
        </w:rPr>
      </w:pPr>
      <w:r w:rsidRPr="004D4C21">
        <w:rPr>
          <w:rStyle w:val="0pt0"/>
          <w:color w:val="auto"/>
          <w:sz w:val="28"/>
          <w:szCs w:val="28"/>
        </w:rPr>
        <w:t xml:space="preserve">РАЗДЕЛ 3. </w:t>
      </w:r>
      <w:r w:rsidRPr="004D4C21">
        <w:rPr>
          <w:rFonts w:eastAsiaTheme="minorHAnsi"/>
          <w:b/>
          <w:bCs/>
          <w:sz w:val="28"/>
          <w:szCs w:val="28"/>
          <w:lang w:eastAsia="en-US"/>
        </w:rPr>
        <w:t>Общевоинские уставы Вооружённых Сил Российской Федерации</w:t>
      </w:r>
    </w:p>
    <w:p w:rsidR="00032DDA" w:rsidRPr="004D4C21" w:rsidRDefault="00032DDA" w:rsidP="00032DDA">
      <w:pPr>
        <w:pStyle w:val="Default"/>
        <w:shd w:val="clear" w:color="auto" w:fill="FFFFFF" w:themeFill="background1"/>
        <w:ind w:firstLine="709"/>
        <w:jc w:val="both"/>
        <w:rPr>
          <w:rFonts w:eastAsiaTheme="minorHAnsi"/>
          <w:b/>
          <w:sz w:val="28"/>
          <w:szCs w:val="28"/>
          <w:lang w:eastAsia="en-US"/>
        </w:rPr>
      </w:pPr>
      <w:r w:rsidRPr="004D4C21">
        <w:rPr>
          <w:rFonts w:eastAsiaTheme="minorHAnsi"/>
          <w:b/>
          <w:bCs/>
          <w:sz w:val="28"/>
          <w:szCs w:val="28"/>
          <w:lang w:eastAsia="en-US"/>
        </w:rPr>
        <w:t xml:space="preserve">Тема 3. </w:t>
      </w:r>
      <w:r w:rsidRPr="004D4C21">
        <w:rPr>
          <w:rFonts w:eastAsiaTheme="minorHAnsi"/>
          <w:b/>
          <w:sz w:val="28"/>
          <w:szCs w:val="28"/>
          <w:lang w:eastAsia="en-US"/>
        </w:rPr>
        <w:t>Общевоинские уставы Вооружённых Сил Российской Федерации, их основные требования и содержание</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Структура, требования и основное содержание Общевоинских уставов. </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Права военнослужащих. Общие обязанности военнослужащих. </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Воинские звания. Единоначалие. Начальники и подчинённые. Старшие и младшие.</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Приказ и приказание. Порядок отдачи и выполнение приказа. </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Воинская вежливость и воинская дисциплина военнослужащих. </w:t>
      </w:r>
    </w:p>
    <w:p w:rsidR="00032DDA" w:rsidRPr="004D4C21" w:rsidRDefault="00032DDA" w:rsidP="00032DDA">
      <w:pPr>
        <w:shd w:val="clear" w:color="auto" w:fill="FFFFFF" w:themeFill="background1"/>
        <w:autoSpaceDE w:val="0"/>
        <w:autoSpaceDN w:val="0"/>
        <w:adjustRightInd w:val="0"/>
        <w:spacing w:before="120" w:after="0" w:line="240" w:lineRule="auto"/>
        <w:ind w:firstLine="709"/>
        <w:jc w:val="both"/>
        <w:rPr>
          <w:rFonts w:ascii="Times New Roman" w:hAnsi="Times New Roman" w:cs="Times New Roman"/>
          <w:b/>
          <w:color w:val="000000"/>
          <w:sz w:val="28"/>
          <w:szCs w:val="28"/>
        </w:rPr>
      </w:pPr>
      <w:r w:rsidRPr="004D4C21">
        <w:rPr>
          <w:rFonts w:ascii="Times New Roman" w:hAnsi="Times New Roman" w:cs="Times New Roman"/>
          <w:b/>
          <w:bCs/>
          <w:color w:val="000000"/>
          <w:sz w:val="28"/>
          <w:szCs w:val="28"/>
        </w:rPr>
        <w:t xml:space="preserve">Тема 4. </w:t>
      </w:r>
      <w:r w:rsidRPr="004D4C21">
        <w:rPr>
          <w:rFonts w:ascii="Times New Roman" w:hAnsi="Times New Roman" w:cs="Times New Roman"/>
          <w:b/>
          <w:color w:val="000000"/>
          <w:sz w:val="28"/>
          <w:szCs w:val="28"/>
        </w:rPr>
        <w:t>Внутренний порядок и суточный наряд</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Размещение военнослужащих. Распределение времени и внутренний порядок.</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Суточный наряд роты, его предназначение, состав. Дневальный, дежурный по роте.</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Развод суточного наряда.</w:t>
      </w:r>
    </w:p>
    <w:p w:rsidR="00032DDA" w:rsidRPr="004D4C21" w:rsidRDefault="00032DDA" w:rsidP="00032DDA">
      <w:pPr>
        <w:pStyle w:val="1a"/>
        <w:shd w:val="clear" w:color="auto" w:fill="FFFFFF" w:themeFill="background1"/>
        <w:spacing w:before="120" w:after="120" w:line="240" w:lineRule="auto"/>
        <w:ind w:firstLine="720"/>
        <w:jc w:val="both"/>
        <w:rPr>
          <w:rStyle w:val="0pt0"/>
          <w:sz w:val="28"/>
          <w:szCs w:val="28"/>
        </w:rPr>
      </w:pPr>
      <w:r w:rsidRPr="004D4C21">
        <w:rPr>
          <w:rStyle w:val="0pt0"/>
          <w:sz w:val="28"/>
          <w:szCs w:val="28"/>
        </w:rPr>
        <w:t>РАЗДЕЛ 4. Строевая подготовка</w:t>
      </w:r>
    </w:p>
    <w:p w:rsidR="00032DDA" w:rsidRPr="004D4C21" w:rsidRDefault="00032DDA" w:rsidP="00032DDA">
      <w:pPr>
        <w:pStyle w:val="1a"/>
        <w:shd w:val="clear" w:color="auto" w:fill="FFFFFF" w:themeFill="background1"/>
        <w:spacing w:before="0" w:after="0" w:line="240" w:lineRule="auto"/>
        <w:ind w:firstLine="720"/>
        <w:jc w:val="both"/>
        <w:rPr>
          <w:b/>
          <w:sz w:val="28"/>
          <w:szCs w:val="28"/>
        </w:rPr>
      </w:pPr>
      <w:r w:rsidRPr="004D4C21">
        <w:rPr>
          <w:rStyle w:val="0pt0"/>
          <w:sz w:val="28"/>
          <w:szCs w:val="28"/>
        </w:rPr>
        <w:t xml:space="preserve">Тема 5. </w:t>
      </w:r>
      <w:r w:rsidRPr="004D4C21">
        <w:rPr>
          <w:rStyle w:val="0pt"/>
          <w:b/>
          <w:sz w:val="28"/>
          <w:szCs w:val="28"/>
        </w:rPr>
        <w:t>Строевые приёмы и движение без оружия</w:t>
      </w:r>
    </w:p>
    <w:p w:rsidR="00032DDA" w:rsidRPr="004D4C21" w:rsidRDefault="00032DDA" w:rsidP="00032DDA">
      <w:pPr>
        <w:pStyle w:val="1a"/>
        <w:shd w:val="clear" w:color="auto" w:fill="FFFFFF" w:themeFill="background1"/>
        <w:spacing w:before="0" w:after="0" w:line="240" w:lineRule="auto"/>
        <w:ind w:right="20" w:firstLine="720"/>
        <w:jc w:val="both"/>
        <w:rPr>
          <w:sz w:val="28"/>
          <w:szCs w:val="28"/>
        </w:rPr>
      </w:pPr>
      <w:r w:rsidRPr="004D4C21">
        <w:rPr>
          <w:rStyle w:val="0pt"/>
          <w:sz w:val="28"/>
          <w:szCs w:val="28"/>
        </w:rPr>
        <w:t>Строй и его элементы. Виды строя. Сигналы для управления строем. Команды и порядок их подачи. Обязанности командиров, военнослужащих перед построением и в строю.</w:t>
      </w:r>
    </w:p>
    <w:p w:rsidR="00032DDA" w:rsidRPr="004D4C21" w:rsidRDefault="00032DDA" w:rsidP="00032DDA">
      <w:pPr>
        <w:pStyle w:val="1a"/>
        <w:shd w:val="clear" w:color="auto" w:fill="FFFFFF" w:themeFill="background1"/>
        <w:spacing w:before="0" w:after="0" w:line="240" w:lineRule="auto"/>
        <w:ind w:right="20" w:firstLine="720"/>
        <w:jc w:val="both"/>
        <w:rPr>
          <w:sz w:val="28"/>
          <w:szCs w:val="28"/>
        </w:rPr>
      </w:pPr>
      <w:r w:rsidRPr="004D4C21">
        <w:rPr>
          <w:rStyle w:val="0pt"/>
          <w:sz w:val="28"/>
          <w:szCs w:val="28"/>
        </w:rPr>
        <w:t>Строевой расчёт. Строевая стойка. Выполнение команд: «Становись», «Равняйсь», «Смирно», «Вольно», «Заправиться». Повороты на месте.</w:t>
      </w:r>
    </w:p>
    <w:p w:rsidR="00032DDA" w:rsidRPr="004D4C21" w:rsidRDefault="00032DDA" w:rsidP="00032DDA">
      <w:pPr>
        <w:pStyle w:val="1a"/>
        <w:shd w:val="clear" w:color="auto" w:fill="FFFFFF" w:themeFill="background1"/>
        <w:spacing w:before="0" w:after="0" w:line="240" w:lineRule="auto"/>
        <w:ind w:right="20" w:firstLine="720"/>
        <w:jc w:val="both"/>
        <w:rPr>
          <w:rStyle w:val="0pt"/>
          <w:sz w:val="28"/>
          <w:szCs w:val="28"/>
        </w:rPr>
      </w:pPr>
      <w:r w:rsidRPr="004D4C21">
        <w:rPr>
          <w:rStyle w:val="0pt"/>
          <w:sz w:val="28"/>
          <w:szCs w:val="28"/>
        </w:rPr>
        <w:t xml:space="preserve">Строевой шаг. Движение строевым шагом в составе подразделения. </w:t>
      </w:r>
    </w:p>
    <w:p w:rsidR="00032DDA" w:rsidRPr="004D4C21" w:rsidRDefault="00032DDA" w:rsidP="00032DDA">
      <w:pPr>
        <w:pStyle w:val="1a"/>
        <w:shd w:val="clear" w:color="auto" w:fill="FFFFFF" w:themeFill="background1"/>
        <w:spacing w:before="0" w:after="0" w:line="240" w:lineRule="auto"/>
        <w:ind w:right="20" w:firstLine="720"/>
        <w:jc w:val="both"/>
        <w:rPr>
          <w:rStyle w:val="0pt"/>
          <w:sz w:val="28"/>
          <w:szCs w:val="28"/>
        </w:rPr>
      </w:pPr>
      <w:r w:rsidRPr="004D4C21">
        <w:rPr>
          <w:rStyle w:val="0pt"/>
          <w:sz w:val="28"/>
          <w:szCs w:val="28"/>
        </w:rPr>
        <w:t>Повороты в движении. Управление подразделением в движении.</w:t>
      </w:r>
    </w:p>
    <w:p w:rsidR="00032DDA" w:rsidRPr="004D4C21" w:rsidRDefault="00032DDA" w:rsidP="00032DDA">
      <w:pPr>
        <w:pStyle w:val="1a"/>
        <w:shd w:val="clear" w:color="auto" w:fill="FFFFFF" w:themeFill="background1"/>
        <w:spacing w:before="0" w:after="0" w:line="240" w:lineRule="auto"/>
        <w:ind w:firstLine="720"/>
        <w:jc w:val="both"/>
        <w:rPr>
          <w:b/>
          <w:sz w:val="28"/>
          <w:szCs w:val="28"/>
        </w:rPr>
      </w:pPr>
      <w:r w:rsidRPr="004D4C21">
        <w:rPr>
          <w:rStyle w:val="0pt0"/>
          <w:sz w:val="28"/>
          <w:szCs w:val="28"/>
        </w:rPr>
        <w:t xml:space="preserve">Тема 6. </w:t>
      </w:r>
      <w:r w:rsidRPr="004D4C21">
        <w:rPr>
          <w:rStyle w:val="0pt"/>
          <w:b/>
          <w:sz w:val="28"/>
          <w:szCs w:val="28"/>
        </w:rPr>
        <w:t>Общие положения Устава гарнизонной и караульной службы</w:t>
      </w:r>
    </w:p>
    <w:p w:rsidR="00032DDA" w:rsidRPr="004D4C21" w:rsidRDefault="00032DDA" w:rsidP="00032DDA">
      <w:pPr>
        <w:pStyle w:val="1a"/>
        <w:shd w:val="clear" w:color="auto" w:fill="FFFFFF" w:themeFill="background1"/>
        <w:spacing w:before="0" w:after="0" w:line="240" w:lineRule="auto"/>
        <w:ind w:right="20" w:firstLine="720"/>
        <w:jc w:val="both"/>
        <w:rPr>
          <w:rStyle w:val="0pt"/>
          <w:sz w:val="28"/>
          <w:szCs w:val="28"/>
        </w:rPr>
      </w:pPr>
      <w:r w:rsidRPr="004D4C21">
        <w:rPr>
          <w:rStyle w:val="0pt"/>
          <w:sz w:val="28"/>
          <w:szCs w:val="28"/>
        </w:rPr>
        <w:t xml:space="preserve">Общие положения Устава гарнизонной и караульной службы. </w:t>
      </w:r>
    </w:p>
    <w:p w:rsidR="00032DDA" w:rsidRPr="004D4C21" w:rsidRDefault="00032DDA" w:rsidP="00032DDA">
      <w:pPr>
        <w:pStyle w:val="1a"/>
        <w:shd w:val="clear" w:color="auto" w:fill="FFFFFF" w:themeFill="background1"/>
        <w:spacing w:before="0" w:after="0" w:line="240" w:lineRule="auto"/>
        <w:ind w:right="23" w:firstLine="720"/>
        <w:jc w:val="both"/>
        <w:rPr>
          <w:sz w:val="28"/>
          <w:szCs w:val="28"/>
        </w:rPr>
      </w:pPr>
      <w:r w:rsidRPr="004D4C21">
        <w:rPr>
          <w:rStyle w:val="0pt"/>
          <w:sz w:val="28"/>
          <w:szCs w:val="28"/>
        </w:rPr>
        <w:lastRenderedPageBreak/>
        <w:t>Обязанности караульного, часового разводящего. Несение службы часовым на посту.</w:t>
      </w:r>
    </w:p>
    <w:p w:rsidR="00032DDA" w:rsidRPr="004D4C21" w:rsidRDefault="00032DDA" w:rsidP="00032DDA">
      <w:pPr>
        <w:shd w:val="clear" w:color="auto" w:fill="FFFFFF" w:themeFill="background1"/>
        <w:spacing w:before="120" w:after="120" w:line="240" w:lineRule="auto"/>
        <w:ind w:firstLine="709"/>
        <w:jc w:val="both"/>
        <w:rPr>
          <w:rFonts w:ascii="Times New Roman" w:hAnsi="Times New Roman" w:cs="Times New Roman"/>
          <w:sz w:val="28"/>
          <w:szCs w:val="28"/>
        </w:rPr>
      </w:pPr>
      <w:r w:rsidRPr="004D4C21">
        <w:rPr>
          <w:rStyle w:val="0pt0"/>
          <w:rFonts w:eastAsiaTheme="minorHAnsi"/>
          <w:sz w:val="28"/>
          <w:szCs w:val="28"/>
        </w:rPr>
        <w:t xml:space="preserve">РАЗДЕЛ 5. </w:t>
      </w:r>
      <w:r w:rsidRPr="004D4C21">
        <w:rPr>
          <w:rFonts w:ascii="Times New Roman" w:hAnsi="Times New Roman" w:cs="Times New Roman"/>
          <w:b/>
          <w:sz w:val="28"/>
          <w:szCs w:val="28"/>
        </w:rPr>
        <w:t>Военная топография</w:t>
      </w:r>
    </w:p>
    <w:p w:rsidR="00032DDA" w:rsidRPr="004D4C21" w:rsidRDefault="00032DDA" w:rsidP="00032DDA">
      <w:pPr>
        <w:pStyle w:val="1a"/>
        <w:shd w:val="clear" w:color="auto" w:fill="FFFFFF" w:themeFill="background1"/>
        <w:spacing w:before="0" w:after="0" w:line="240" w:lineRule="auto"/>
        <w:ind w:firstLine="692"/>
        <w:jc w:val="both"/>
        <w:rPr>
          <w:b/>
          <w:sz w:val="28"/>
          <w:szCs w:val="28"/>
        </w:rPr>
      </w:pPr>
      <w:r w:rsidRPr="004D4C21">
        <w:rPr>
          <w:rStyle w:val="0pt0"/>
          <w:sz w:val="28"/>
          <w:szCs w:val="28"/>
        </w:rPr>
        <w:t xml:space="preserve">Тема 7. </w:t>
      </w:r>
      <w:r w:rsidRPr="004D4C21">
        <w:rPr>
          <w:rStyle w:val="0pt"/>
          <w:b/>
          <w:sz w:val="28"/>
          <w:szCs w:val="28"/>
        </w:rPr>
        <w:t>Местность как элемент боевой обстановки. Измерени</w:t>
      </w:r>
      <w:r>
        <w:rPr>
          <w:rStyle w:val="0pt"/>
          <w:b/>
          <w:sz w:val="28"/>
          <w:szCs w:val="28"/>
        </w:rPr>
        <w:t>е</w:t>
      </w:r>
      <w:r w:rsidRPr="004D4C21">
        <w:rPr>
          <w:rStyle w:val="0pt"/>
          <w:b/>
          <w:sz w:val="28"/>
          <w:szCs w:val="28"/>
        </w:rPr>
        <w:t xml:space="preserve"> и ориентирование на местности без карты, движение по азимутам</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 xml:space="preserve">Местность как элемент боевой обстановки. Сущность, способы и порядок ориентирования на местности без карты. Определение сторон горизонта. Измерение углов и расстояний на местности. </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Магнитный азимут. Определение направления движения по компасу, промежуточным и вспомогательным ориентирам, небесным светилам. Движение по азимуту. Порядок обхода непреодолимых препятствий.</w:t>
      </w:r>
    </w:p>
    <w:p w:rsidR="00032DDA" w:rsidRPr="00B14132" w:rsidRDefault="00032DDA" w:rsidP="00032DDA">
      <w:pPr>
        <w:pStyle w:val="1a"/>
        <w:shd w:val="clear" w:color="auto" w:fill="FFFFFF" w:themeFill="background1"/>
        <w:spacing w:before="0" w:after="0" w:line="240" w:lineRule="auto"/>
        <w:ind w:firstLine="692"/>
        <w:jc w:val="both"/>
        <w:rPr>
          <w:sz w:val="28"/>
          <w:szCs w:val="28"/>
        </w:rPr>
      </w:pPr>
      <w:r w:rsidRPr="00B14132">
        <w:rPr>
          <w:rStyle w:val="0pt"/>
          <w:sz w:val="28"/>
          <w:szCs w:val="28"/>
        </w:rPr>
        <w:t xml:space="preserve">Топографические карты и их чтение, подготовка к работе. Определение координат объектов и </w:t>
      </w:r>
      <w:proofErr w:type="spellStart"/>
      <w:r w:rsidRPr="00B14132">
        <w:rPr>
          <w:rStyle w:val="0pt"/>
          <w:sz w:val="28"/>
          <w:szCs w:val="28"/>
        </w:rPr>
        <w:t>целеуказания</w:t>
      </w:r>
      <w:proofErr w:type="spellEnd"/>
      <w:r w:rsidRPr="00B14132">
        <w:rPr>
          <w:rStyle w:val="0pt"/>
          <w:sz w:val="28"/>
          <w:szCs w:val="28"/>
        </w:rPr>
        <w:t xml:space="preserve"> по карте</w:t>
      </w:r>
      <w:r>
        <w:rPr>
          <w:rStyle w:val="0pt"/>
          <w:sz w:val="28"/>
          <w:szCs w:val="28"/>
        </w:rPr>
        <w:t>.</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 xml:space="preserve">Понятие о координатах и системах координат. Определение географических и прямоугольных координат объектов по карте. Порядок </w:t>
      </w:r>
      <w:proofErr w:type="spellStart"/>
      <w:r w:rsidRPr="004D4C21">
        <w:rPr>
          <w:rStyle w:val="0pt"/>
          <w:sz w:val="28"/>
          <w:szCs w:val="28"/>
        </w:rPr>
        <w:t>целеуказания</w:t>
      </w:r>
      <w:proofErr w:type="spellEnd"/>
      <w:r w:rsidRPr="004D4C21">
        <w:rPr>
          <w:rStyle w:val="0pt"/>
          <w:sz w:val="28"/>
          <w:szCs w:val="28"/>
        </w:rPr>
        <w:t xml:space="preserve"> по карте.</w:t>
      </w:r>
    </w:p>
    <w:p w:rsidR="00032DDA" w:rsidRPr="004D4C21" w:rsidRDefault="00032DDA" w:rsidP="00032DDA">
      <w:pPr>
        <w:pStyle w:val="1a"/>
        <w:shd w:val="clear" w:color="auto" w:fill="FFFFFF" w:themeFill="background1"/>
        <w:spacing w:before="120" w:after="120" w:line="240" w:lineRule="auto"/>
        <w:ind w:firstLine="720"/>
        <w:jc w:val="both"/>
        <w:rPr>
          <w:rStyle w:val="0pt"/>
          <w:b/>
          <w:sz w:val="28"/>
          <w:szCs w:val="28"/>
        </w:rPr>
      </w:pPr>
      <w:r w:rsidRPr="004D4C21">
        <w:rPr>
          <w:rStyle w:val="0pt"/>
          <w:b/>
          <w:sz w:val="28"/>
          <w:szCs w:val="28"/>
        </w:rPr>
        <w:t>РАЗДЕЛ 6. Основы тактики общевойсковых подразделений</w:t>
      </w:r>
    </w:p>
    <w:p w:rsidR="00032DDA" w:rsidRPr="004D4C21" w:rsidRDefault="00032DDA" w:rsidP="00032DDA">
      <w:pPr>
        <w:pStyle w:val="1a"/>
        <w:shd w:val="clear" w:color="auto" w:fill="FFFFFF" w:themeFill="background1"/>
        <w:spacing w:before="0" w:after="0" w:line="240" w:lineRule="auto"/>
        <w:ind w:firstLine="709"/>
        <w:jc w:val="both"/>
        <w:rPr>
          <w:b/>
          <w:sz w:val="28"/>
          <w:szCs w:val="28"/>
        </w:rPr>
      </w:pPr>
      <w:r w:rsidRPr="004D4C21">
        <w:rPr>
          <w:rStyle w:val="0pt0"/>
          <w:sz w:val="28"/>
          <w:szCs w:val="28"/>
        </w:rPr>
        <w:t xml:space="preserve">Тема </w:t>
      </w:r>
      <w:r>
        <w:rPr>
          <w:rStyle w:val="0pt0"/>
          <w:sz w:val="28"/>
          <w:szCs w:val="28"/>
        </w:rPr>
        <w:t>8</w:t>
      </w:r>
      <w:r w:rsidRPr="004D4C21">
        <w:rPr>
          <w:rStyle w:val="0pt0"/>
          <w:sz w:val="28"/>
          <w:szCs w:val="28"/>
        </w:rPr>
        <w:t xml:space="preserve">. </w:t>
      </w:r>
      <w:r w:rsidRPr="004D4C21">
        <w:rPr>
          <w:rStyle w:val="0pt"/>
          <w:b/>
          <w:sz w:val="28"/>
          <w:szCs w:val="28"/>
        </w:rPr>
        <w:t>Вооружённые Силы Российской Федерации (ВС РФ), их состав и задачи. Тактико-технические характеристики</w:t>
      </w:r>
      <w:r>
        <w:rPr>
          <w:rStyle w:val="0pt"/>
          <w:b/>
          <w:sz w:val="28"/>
          <w:szCs w:val="28"/>
        </w:rPr>
        <w:t xml:space="preserve"> </w:t>
      </w:r>
      <w:r w:rsidRPr="004D4C21">
        <w:rPr>
          <w:rStyle w:val="0pt"/>
          <w:b/>
          <w:sz w:val="28"/>
          <w:szCs w:val="28"/>
        </w:rPr>
        <w:t xml:space="preserve">основных образцов вооружения и </w:t>
      </w:r>
      <w:r>
        <w:rPr>
          <w:rStyle w:val="0pt"/>
          <w:b/>
          <w:sz w:val="28"/>
          <w:szCs w:val="28"/>
        </w:rPr>
        <w:t xml:space="preserve">военной </w:t>
      </w:r>
      <w:r w:rsidRPr="004D4C21">
        <w:rPr>
          <w:rStyle w:val="0pt"/>
          <w:b/>
          <w:sz w:val="28"/>
          <w:szCs w:val="28"/>
        </w:rPr>
        <w:t>техники ВС РФ</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Вооружённые Силы Российской Федерации, их состав и задачи.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Назначение, структура мотострелковых и танковых подразделений сухопутных войск, их задачи в бою. Боевое предназначение входящих в них подразделений.</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Тактико-технические характеристики основных образцов вооружения и техники </w:t>
      </w:r>
      <w:r>
        <w:rPr>
          <w:rStyle w:val="0pt"/>
          <w:sz w:val="28"/>
          <w:szCs w:val="28"/>
        </w:rPr>
        <w:t>Сухопутных войск ВС РФ.</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 xml:space="preserve">Тема </w:t>
      </w:r>
      <w:r>
        <w:rPr>
          <w:rStyle w:val="0pt0"/>
          <w:sz w:val="28"/>
          <w:szCs w:val="28"/>
        </w:rPr>
        <w:t>9</w:t>
      </w:r>
      <w:r w:rsidRPr="004D4C21">
        <w:rPr>
          <w:rStyle w:val="0pt0"/>
          <w:sz w:val="28"/>
          <w:szCs w:val="28"/>
        </w:rPr>
        <w:t xml:space="preserve">. </w:t>
      </w:r>
      <w:r w:rsidRPr="004D4C21">
        <w:rPr>
          <w:rStyle w:val="0pt"/>
          <w:b/>
          <w:sz w:val="28"/>
          <w:szCs w:val="28"/>
        </w:rPr>
        <w:t>Организация</w:t>
      </w:r>
      <w:r>
        <w:rPr>
          <w:rStyle w:val="0pt"/>
          <w:b/>
          <w:sz w:val="28"/>
          <w:szCs w:val="28"/>
        </w:rPr>
        <w:t>,</w:t>
      </w:r>
      <w:r w:rsidRPr="004D4C21">
        <w:rPr>
          <w:rStyle w:val="0pt"/>
          <w:b/>
          <w:sz w:val="28"/>
          <w:szCs w:val="28"/>
        </w:rPr>
        <w:t xml:space="preserve"> вооружение </w:t>
      </w:r>
      <w:r>
        <w:rPr>
          <w:rStyle w:val="0pt"/>
          <w:b/>
          <w:sz w:val="28"/>
          <w:szCs w:val="28"/>
        </w:rPr>
        <w:t xml:space="preserve">и военная техника </w:t>
      </w:r>
      <w:r w:rsidRPr="004D4C21">
        <w:rPr>
          <w:rStyle w:val="0pt"/>
          <w:b/>
          <w:sz w:val="28"/>
          <w:szCs w:val="28"/>
        </w:rPr>
        <w:t xml:space="preserve">воинских частей и подразделений </w:t>
      </w:r>
      <w:r>
        <w:rPr>
          <w:rStyle w:val="0pt"/>
          <w:b/>
          <w:sz w:val="28"/>
          <w:szCs w:val="28"/>
        </w:rPr>
        <w:t xml:space="preserve">армий </w:t>
      </w:r>
      <w:r w:rsidRPr="004D4C21">
        <w:rPr>
          <w:rStyle w:val="0pt"/>
          <w:b/>
          <w:sz w:val="28"/>
          <w:szCs w:val="28"/>
        </w:rPr>
        <w:t>вероятного противника</w:t>
      </w:r>
    </w:p>
    <w:p w:rsidR="00032DDA" w:rsidRPr="004D4C21" w:rsidRDefault="00032DDA" w:rsidP="00032DDA">
      <w:pPr>
        <w:pStyle w:val="1a"/>
        <w:shd w:val="clear" w:color="auto" w:fill="FFFFFF" w:themeFill="background1"/>
        <w:spacing w:before="0" w:after="0" w:line="240" w:lineRule="auto"/>
        <w:ind w:firstLine="720"/>
        <w:jc w:val="both"/>
        <w:rPr>
          <w:rStyle w:val="0pt"/>
          <w:spacing w:val="-6"/>
          <w:sz w:val="28"/>
          <w:szCs w:val="28"/>
        </w:rPr>
      </w:pPr>
      <w:r w:rsidRPr="004D4C21">
        <w:rPr>
          <w:rStyle w:val="0pt"/>
          <w:spacing w:val="-6"/>
          <w:sz w:val="28"/>
          <w:szCs w:val="28"/>
        </w:rPr>
        <w:t>Организация, вооружение</w:t>
      </w:r>
      <w:r>
        <w:rPr>
          <w:rStyle w:val="0pt"/>
          <w:spacing w:val="-6"/>
          <w:sz w:val="28"/>
          <w:szCs w:val="28"/>
        </w:rPr>
        <w:t xml:space="preserve"> и</w:t>
      </w:r>
      <w:r w:rsidRPr="004D4C21">
        <w:rPr>
          <w:rStyle w:val="0pt"/>
          <w:spacing w:val="-6"/>
          <w:sz w:val="28"/>
          <w:szCs w:val="28"/>
        </w:rPr>
        <w:t xml:space="preserve"> боевая техника подразделений </w:t>
      </w:r>
      <w:proofErr w:type="spellStart"/>
      <w:r w:rsidRPr="004D4C21">
        <w:rPr>
          <w:rStyle w:val="0pt"/>
          <w:spacing w:val="-6"/>
          <w:sz w:val="28"/>
          <w:szCs w:val="28"/>
        </w:rPr>
        <w:t>мпб</w:t>
      </w:r>
      <w:proofErr w:type="spellEnd"/>
      <w:r w:rsidRPr="004D4C21">
        <w:rPr>
          <w:rStyle w:val="0pt"/>
          <w:spacing w:val="-6"/>
          <w:sz w:val="28"/>
          <w:szCs w:val="28"/>
        </w:rPr>
        <w:t xml:space="preserve"> и </w:t>
      </w:r>
      <w:proofErr w:type="spellStart"/>
      <w:r w:rsidRPr="004D4C21">
        <w:rPr>
          <w:rStyle w:val="0pt"/>
          <w:spacing w:val="-6"/>
          <w:sz w:val="28"/>
          <w:szCs w:val="28"/>
        </w:rPr>
        <w:t>тб</w:t>
      </w:r>
      <w:proofErr w:type="spellEnd"/>
      <w:r w:rsidRPr="004D4C21">
        <w:rPr>
          <w:rStyle w:val="0pt"/>
          <w:spacing w:val="-6"/>
          <w:sz w:val="28"/>
          <w:szCs w:val="28"/>
        </w:rPr>
        <w:t xml:space="preserve"> армии США.</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Организация, вооружение, боевая техника подразделений </w:t>
      </w:r>
      <w:proofErr w:type="spellStart"/>
      <w:r w:rsidRPr="004D4C21">
        <w:rPr>
          <w:rStyle w:val="0pt"/>
          <w:sz w:val="28"/>
          <w:szCs w:val="28"/>
        </w:rPr>
        <w:t>мпб</w:t>
      </w:r>
      <w:proofErr w:type="spellEnd"/>
      <w:r w:rsidRPr="004D4C21">
        <w:rPr>
          <w:rStyle w:val="0pt"/>
          <w:sz w:val="28"/>
          <w:szCs w:val="28"/>
        </w:rPr>
        <w:t xml:space="preserve"> и </w:t>
      </w:r>
      <w:proofErr w:type="spellStart"/>
      <w:r w:rsidRPr="004D4C21">
        <w:rPr>
          <w:rStyle w:val="0pt"/>
          <w:sz w:val="28"/>
          <w:szCs w:val="28"/>
        </w:rPr>
        <w:t>тб</w:t>
      </w:r>
      <w:proofErr w:type="spellEnd"/>
      <w:r w:rsidRPr="004D4C21">
        <w:rPr>
          <w:rStyle w:val="0pt"/>
          <w:sz w:val="28"/>
          <w:szCs w:val="28"/>
        </w:rPr>
        <w:t xml:space="preserve"> армии Германии.</w:t>
      </w:r>
    </w:p>
    <w:p w:rsidR="00032DDA" w:rsidRPr="004D4C21" w:rsidRDefault="00032DDA" w:rsidP="00032DDA">
      <w:pPr>
        <w:pStyle w:val="1a"/>
        <w:shd w:val="clear" w:color="auto" w:fill="FFFFFF" w:themeFill="background1"/>
        <w:spacing w:before="120" w:after="0" w:line="240" w:lineRule="auto"/>
        <w:ind w:firstLine="720"/>
        <w:jc w:val="both"/>
        <w:rPr>
          <w:sz w:val="28"/>
          <w:szCs w:val="28"/>
        </w:rPr>
      </w:pPr>
      <w:r w:rsidRPr="004D4C21">
        <w:rPr>
          <w:rStyle w:val="0pt0"/>
          <w:sz w:val="28"/>
          <w:szCs w:val="28"/>
        </w:rPr>
        <w:t>Тема 1</w:t>
      </w:r>
      <w:r>
        <w:rPr>
          <w:rStyle w:val="0pt0"/>
          <w:sz w:val="28"/>
          <w:szCs w:val="28"/>
        </w:rPr>
        <w:t>0</w:t>
      </w:r>
      <w:r w:rsidRPr="004D4C21">
        <w:rPr>
          <w:rStyle w:val="0pt"/>
          <w:sz w:val="28"/>
          <w:szCs w:val="28"/>
        </w:rPr>
        <w:t xml:space="preserve">. </w:t>
      </w:r>
      <w:r w:rsidRPr="004D4C21">
        <w:rPr>
          <w:rStyle w:val="0pt"/>
          <w:b/>
          <w:sz w:val="28"/>
          <w:szCs w:val="28"/>
        </w:rPr>
        <w:t>Основы общевойскового боя</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Сущность современного общевойскового боя, его характеристики и виды.</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Способы ведения современного общевойскового боя и средства вооружённой борьбы.</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1</w:t>
      </w:r>
      <w:r w:rsidRPr="004D4C21">
        <w:rPr>
          <w:rStyle w:val="0pt0"/>
          <w:sz w:val="28"/>
          <w:szCs w:val="28"/>
        </w:rPr>
        <w:t>. О</w:t>
      </w:r>
      <w:r w:rsidRPr="004D4C21">
        <w:rPr>
          <w:rStyle w:val="0pt"/>
          <w:b/>
          <w:sz w:val="28"/>
          <w:szCs w:val="28"/>
        </w:rPr>
        <w:t>сновы инженерного обеспечения общевойскового боя</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Цели и основные задачи инженерного обеспечения частей и подразделений.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Назначение, классификация инженерных боеприпасов, инженерных заграждений и их характеристики. </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Полевые фортификационные сооружения: окоп, траншея, ход сообщения, укрытия, убежища.</w:t>
      </w:r>
    </w:p>
    <w:p w:rsidR="00032DDA" w:rsidRPr="004D4C21" w:rsidRDefault="00032DDA" w:rsidP="00032DDA">
      <w:pPr>
        <w:shd w:val="clear" w:color="auto" w:fill="FFFFFF" w:themeFill="background1"/>
        <w:spacing w:before="120" w:after="120" w:line="240" w:lineRule="auto"/>
        <w:ind w:firstLine="709"/>
        <w:jc w:val="both"/>
        <w:rPr>
          <w:rFonts w:ascii="Times New Roman" w:hAnsi="Times New Roman" w:cs="Times New Roman"/>
          <w:sz w:val="28"/>
          <w:szCs w:val="28"/>
        </w:rPr>
      </w:pPr>
      <w:r>
        <w:rPr>
          <w:rStyle w:val="0pt0"/>
          <w:rFonts w:eastAsiaTheme="minorHAnsi"/>
          <w:sz w:val="28"/>
          <w:szCs w:val="28"/>
        </w:rPr>
        <w:lastRenderedPageBreak/>
        <w:t>РАЗДЕЛ </w:t>
      </w:r>
      <w:r w:rsidRPr="004D4C21">
        <w:rPr>
          <w:rStyle w:val="0pt0"/>
          <w:rFonts w:eastAsiaTheme="minorHAnsi"/>
          <w:sz w:val="28"/>
          <w:szCs w:val="28"/>
        </w:rPr>
        <w:t xml:space="preserve">7. </w:t>
      </w:r>
      <w:r w:rsidRPr="004D4C21">
        <w:rPr>
          <w:rFonts w:ascii="Times New Roman" w:hAnsi="Times New Roman" w:cs="Times New Roman"/>
          <w:b/>
          <w:sz w:val="28"/>
          <w:szCs w:val="28"/>
        </w:rPr>
        <w:t>Оружие массового</w:t>
      </w:r>
      <w:r>
        <w:rPr>
          <w:rFonts w:ascii="Times New Roman" w:hAnsi="Times New Roman" w:cs="Times New Roman"/>
          <w:b/>
          <w:sz w:val="28"/>
          <w:szCs w:val="28"/>
        </w:rPr>
        <w:t xml:space="preserve"> поражения.</w:t>
      </w:r>
      <w:r w:rsidRPr="004D4C21">
        <w:rPr>
          <w:rFonts w:ascii="Times New Roman" w:hAnsi="Times New Roman" w:cs="Times New Roman"/>
          <w:b/>
          <w:sz w:val="28"/>
          <w:szCs w:val="28"/>
        </w:rPr>
        <w:t xml:space="preserve"> </w:t>
      </w:r>
      <w:r>
        <w:rPr>
          <w:rFonts w:ascii="Times New Roman" w:hAnsi="Times New Roman" w:cs="Times New Roman"/>
          <w:b/>
          <w:sz w:val="28"/>
          <w:szCs w:val="28"/>
        </w:rPr>
        <w:t>В</w:t>
      </w:r>
      <w:r w:rsidRPr="004D4C21">
        <w:rPr>
          <w:rFonts w:ascii="Times New Roman" w:hAnsi="Times New Roman" w:cs="Times New Roman"/>
          <w:b/>
          <w:sz w:val="28"/>
          <w:szCs w:val="28"/>
        </w:rPr>
        <w:t>ысокоточно</w:t>
      </w:r>
      <w:r>
        <w:rPr>
          <w:rFonts w:ascii="Times New Roman" w:hAnsi="Times New Roman" w:cs="Times New Roman"/>
          <w:b/>
          <w:sz w:val="28"/>
          <w:szCs w:val="28"/>
        </w:rPr>
        <w:t>е, зажигательное оружие</w:t>
      </w:r>
    </w:p>
    <w:p w:rsidR="00032DDA" w:rsidRPr="004D4C21" w:rsidRDefault="00032DDA" w:rsidP="00032DDA">
      <w:pPr>
        <w:pStyle w:val="1a"/>
        <w:shd w:val="clear" w:color="auto" w:fill="FFFFFF" w:themeFill="background1"/>
        <w:spacing w:before="0" w:after="0" w:line="240" w:lineRule="auto"/>
        <w:ind w:firstLine="720"/>
        <w:jc w:val="both"/>
        <w:rPr>
          <w:b/>
          <w:sz w:val="28"/>
          <w:szCs w:val="28"/>
        </w:rPr>
      </w:pPr>
      <w:r>
        <w:rPr>
          <w:rStyle w:val="0pt0"/>
          <w:sz w:val="28"/>
          <w:szCs w:val="28"/>
        </w:rPr>
        <w:t>Тема </w:t>
      </w:r>
      <w:r w:rsidRPr="004D4C21">
        <w:rPr>
          <w:rStyle w:val="0pt0"/>
          <w:sz w:val="28"/>
          <w:szCs w:val="28"/>
        </w:rPr>
        <w:t>1</w:t>
      </w:r>
      <w:r>
        <w:rPr>
          <w:rStyle w:val="0pt0"/>
          <w:sz w:val="28"/>
          <w:szCs w:val="28"/>
        </w:rPr>
        <w:t>2.</w:t>
      </w:r>
      <w:r w:rsidRPr="004D4C21">
        <w:rPr>
          <w:rStyle w:val="0pt0"/>
          <w:sz w:val="28"/>
          <w:szCs w:val="28"/>
        </w:rPr>
        <w:t xml:space="preserve"> </w:t>
      </w:r>
      <w:r>
        <w:rPr>
          <w:rStyle w:val="0pt0"/>
          <w:sz w:val="28"/>
          <w:szCs w:val="28"/>
        </w:rPr>
        <w:t>В</w:t>
      </w:r>
      <w:r w:rsidRPr="004D4C21">
        <w:rPr>
          <w:rStyle w:val="0pt"/>
          <w:b/>
          <w:sz w:val="28"/>
          <w:szCs w:val="28"/>
        </w:rPr>
        <w:t>ысокоточное</w:t>
      </w:r>
      <w:r>
        <w:rPr>
          <w:rStyle w:val="0pt"/>
          <w:b/>
          <w:sz w:val="28"/>
          <w:szCs w:val="28"/>
        </w:rPr>
        <w:t>, я</w:t>
      </w:r>
      <w:r w:rsidRPr="004D4C21">
        <w:rPr>
          <w:rStyle w:val="0pt"/>
          <w:b/>
          <w:sz w:val="28"/>
          <w:szCs w:val="28"/>
        </w:rPr>
        <w:t>дерное, химическое, биологическое,</w:t>
      </w:r>
      <w:r>
        <w:rPr>
          <w:rStyle w:val="0pt"/>
          <w:b/>
          <w:sz w:val="28"/>
          <w:szCs w:val="28"/>
        </w:rPr>
        <w:t xml:space="preserve"> зажигательное оружие</w:t>
      </w:r>
      <w:r w:rsidRPr="004D4C21">
        <w:rPr>
          <w:rStyle w:val="0pt"/>
          <w:b/>
          <w:sz w:val="28"/>
          <w:szCs w:val="28"/>
        </w:rPr>
        <w:t xml:space="preserve"> </w:t>
      </w:r>
    </w:p>
    <w:p w:rsidR="00032DDA" w:rsidRPr="004D4C21"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4D4C21">
        <w:rPr>
          <w:rFonts w:ascii="Times New Roman" w:hAnsi="Times New Roman" w:cs="Times New Roman"/>
          <w:sz w:val="28"/>
          <w:szCs w:val="28"/>
        </w:rPr>
        <w:t>Высокоточное оружие (ВТО). Средства, способы применения ВТО. Способы и средства защиты от ВТО.</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Ядерное оружие (ЯО). </w:t>
      </w:r>
      <w:r w:rsidRPr="004D4C21">
        <w:rPr>
          <w:sz w:val="28"/>
          <w:szCs w:val="28"/>
        </w:rPr>
        <w:t>Средства, способы и признаки применения. Поражающие факторы ЯО, характер воздействия на местность, личный состав, вооружение, военную технику, фортификационные сооружения. Способы и средства защиты от ЯО.</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Химическое оружие (ХО). </w:t>
      </w:r>
      <w:r w:rsidRPr="004D4C21">
        <w:rPr>
          <w:sz w:val="28"/>
          <w:szCs w:val="28"/>
        </w:rPr>
        <w:t>Средства, способы и признаки применения. Поражающие факторы ХО, боевые состояния отравляющих веществ, стойкость на местности. Способы и средства защиты от ХО</w:t>
      </w:r>
      <w:r w:rsidRPr="004D4C21">
        <w:rPr>
          <w:rStyle w:val="0pt"/>
          <w:sz w:val="28"/>
          <w:szCs w:val="28"/>
        </w:rPr>
        <w:t xml:space="preserve">. </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Биологическое оружие (БО). </w:t>
      </w:r>
      <w:r w:rsidRPr="004D4C21">
        <w:rPr>
          <w:sz w:val="28"/>
          <w:szCs w:val="28"/>
        </w:rPr>
        <w:t xml:space="preserve">Средства, способы и признаки применения. </w:t>
      </w:r>
      <w:r w:rsidRPr="004D4C21">
        <w:rPr>
          <w:rStyle w:val="0pt"/>
          <w:sz w:val="28"/>
          <w:szCs w:val="28"/>
        </w:rPr>
        <w:t xml:space="preserve"> </w:t>
      </w:r>
      <w:r w:rsidRPr="004D4C21">
        <w:rPr>
          <w:sz w:val="28"/>
          <w:szCs w:val="28"/>
        </w:rPr>
        <w:t xml:space="preserve">Характер воздействия на организм человека. Способы и средства защиты от БО. </w:t>
      </w:r>
    </w:p>
    <w:p w:rsidR="00032DDA" w:rsidRPr="004D4C21" w:rsidRDefault="00032DDA" w:rsidP="00032DDA">
      <w:pPr>
        <w:pStyle w:val="1a"/>
        <w:shd w:val="clear" w:color="auto" w:fill="FFFFFF" w:themeFill="background1"/>
        <w:spacing w:before="0" w:after="0" w:line="240" w:lineRule="auto"/>
        <w:ind w:firstLine="720"/>
        <w:jc w:val="both"/>
        <w:rPr>
          <w:rStyle w:val="0pt"/>
          <w:spacing w:val="-4"/>
          <w:sz w:val="28"/>
          <w:szCs w:val="28"/>
        </w:rPr>
      </w:pPr>
      <w:r w:rsidRPr="004D4C21">
        <w:rPr>
          <w:rStyle w:val="0pt"/>
          <w:spacing w:val="-4"/>
          <w:sz w:val="28"/>
          <w:szCs w:val="28"/>
        </w:rPr>
        <w:t xml:space="preserve">Зажигательное оружие (ЗО). </w:t>
      </w:r>
      <w:r w:rsidRPr="004D4C21">
        <w:rPr>
          <w:sz w:val="28"/>
          <w:szCs w:val="28"/>
        </w:rPr>
        <w:t>Средства, способы и признаки применения. Поражающие факторы ЗО, д</w:t>
      </w:r>
      <w:r w:rsidRPr="004D4C21">
        <w:rPr>
          <w:rStyle w:val="0pt"/>
          <w:spacing w:val="-4"/>
          <w:sz w:val="28"/>
          <w:szCs w:val="28"/>
        </w:rPr>
        <w:t>ействие ЗО на личный состав, вооружение и военную технику</w:t>
      </w:r>
      <w:r w:rsidRPr="004D4C21">
        <w:rPr>
          <w:sz w:val="28"/>
          <w:szCs w:val="28"/>
        </w:rPr>
        <w:t xml:space="preserve"> Способы и средства защиты от ЗО</w:t>
      </w:r>
      <w:r w:rsidRPr="004D4C21">
        <w:rPr>
          <w:rStyle w:val="0pt"/>
          <w:spacing w:val="-4"/>
          <w:sz w:val="28"/>
          <w:szCs w:val="28"/>
        </w:rPr>
        <w:t>.</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3</w:t>
      </w:r>
      <w:r w:rsidRPr="004D4C21">
        <w:rPr>
          <w:rStyle w:val="0pt0"/>
          <w:sz w:val="28"/>
          <w:szCs w:val="28"/>
        </w:rPr>
        <w:t xml:space="preserve">. </w:t>
      </w:r>
      <w:r w:rsidRPr="004D4C21">
        <w:rPr>
          <w:rStyle w:val="0pt"/>
          <w:b/>
          <w:sz w:val="28"/>
          <w:szCs w:val="28"/>
        </w:rPr>
        <w:t>Радиационная, химическая и биологическая защита</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Цель, задачи и мероприятия РХБ защиты.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Мероприятия специальной обработки: дегазация, дезактивация, дезинфекция, санитарная обработка.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Цели и порядок проведения частичной и полной специальной обработки.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Технические средства и приборы радиационной, хим</w:t>
      </w:r>
      <w:r>
        <w:rPr>
          <w:rStyle w:val="0pt"/>
          <w:sz w:val="28"/>
          <w:szCs w:val="28"/>
        </w:rPr>
        <w:t>ической и биологической защиты.</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Назначение и устройство средств индивидуальной защиты (СИЗ). Порядок подгонки, проверки и применения СИЗ. Выполнение нормативов Н-РХБЗ-1, Н-РХБЗ-4, Н-РХБЗ-6, Н-РХБЗ-7, Н-РХ</w:t>
      </w:r>
      <w:r>
        <w:rPr>
          <w:rStyle w:val="0pt"/>
          <w:sz w:val="28"/>
          <w:szCs w:val="28"/>
        </w:rPr>
        <w:t>БЗ-8.</w:t>
      </w:r>
    </w:p>
    <w:p w:rsidR="00032DDA" w:rsidRPr="004D4C21" w:rsidRDefault="00032DDA" w:rsidP="00032DDA">
      <w:pPr>
        <w:shd w:val="clear" w:color="auto" w:fill="FFFFFF" w:themeFill="background1"/>
        <w:spacing w:before="120" w:after="120" w:line="240" w:lineRule="auto"/>
        <w:ind w:firstLine="709"/>
        <w:jc w:val="both"/>
        <w:rPr>
          <w:rFonts w:ascii="Times New Roman" w:hAnsi="Times New Roman" w:cs="Times New Roman"/>
          <w:sz w:val="28"/>
          <w:szCs w:val="28"/>
        </w:rPr>
      </w:pPr>
      <w:r w:rsidRPr="004D4C21">
        <w:rPr>
          <w:rStyle w:val="0pt0"/>
          <w:rFonts w:eastAsiaTheme="minorHAnsi"/>
          <w:sz w:val="28"/>
          <w:szCs w:val="28"/>
        </w:rPr>
        <w:t xml:space="preserve">РАЗДЕЛ 8. </w:t>
      </w:r>
      <w:r w:rsidRPr="004D4C21">
        <w:rPr>
          <w:rFonts w:ascii="Times New Roman" w:hAnsi="Times New Roman" w:cs="Times New Roman"/>
          <w:b/>
          <w:sz w:val="28"/>
          <w:szCs w:val="28"/>
        </w:rPr>
        <w:t>Основы медицинского обеспечения</w:t>
      </w:r>
    </w:p>
    <w:p w:rsidR="00032DDA" w:rsidRPr="004D4C21" w:rsidRDefault="00032DDA" w:rsidP="00032DDA">
      <w:pPr>
        <w:pStyle w:val="1a"/>
        <w:shd w:val="clear" w:color="auto" w:fill="FFFFFF" w:themeFill="background1"/>
        <w:spacing w:before="0" w:after="0" w:line="240" w:lineRule="auto"/>
        <w:ind w:firstLine="709"/>
        <w:jc w:val="both"/>
        <w:rPr>
          <w:b/>
          <w:sz w:val="28"/>
          <w:szCs w:val="28"/>
        </w:rPr>
      </w:pPr>
      <w:r w:rsidRPr="004D4C21">
        <w:rPr>
          <w:rStyle w:val="0pt0"/>
          <w:sz w:val="28"/>
          <w:szCs w:val="28"/>
        </w:rPr>
        <w:t>Тема 1</w:t>
      </w:r>
      <w:r>
        <w:rPr>
          <w:rStyle w:val="0pt0"/>
          <w:sz w:val="28"/>
          <w:szCs w:val="28"/>
        </w:rPr>
        <w:t>4</w:t>
      </w:r>
      <w:r w:rsidRPr="004D4C21">
        <w:rPr>
          <w:rStyle w:val="0pt0"/>
          <w:sz w:val="28"/>
          <w:szCs w:val="28"/>
        </w:rPr>
        <w:t xml:space="preserve">. </w:t>
      </w:r>
      <w:r w:rsidRPr="00A16580">
        <w:rPr>
          <w:rStyle w:val="0pt"/>
          <w:b/>
          <w:sz w:val="28"/>
          <w:szCs w:val="28"/>
        </w:rPr>
        <w:t>Медицинское обеспечение войск (сил). Первая помощь при ранениях, травмах и особых случаях</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rStyle w:val="0pt"/>
          <w:sz w:val="28"/>
          <w:szCs w:val="28"/>
        </w:rPr>
        <w:t xml:space="preserve">Медицинское обеспечение - как вид всестороннего обеспечения войск. </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rStyle w:val="0pt"/>
          <w:sz w:val="28"/>
          <w:szCs w:val="28"/>
        </w:rPr>
        <w:t>Обязанности в бою и оснащение должностных лиц медицинской службы тактического звена.</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sz w:val="28"/>
          <w:szCs w:val="28"/>
        </w:rPr>
        <w:t>Классификация ран. Виды кровотечения. Причины и признаки состояний, требующих проведения неотложных реанимационных мероприятий.</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rStyle w:val="0pt"/>
          <w:sz w:val="28"/>
          <w:szCs w:val="28"/>
        </w:rPr>
        <w:t xml:space="preserve">Общие правила оказания самопомощи и взаимопомощи. </w:t>
      </w:r>
      <w:r w:rsidRPr="004D4C21">
        <w:rPr>
          <w:sz w:val="28"/>
          <w:szCs w:val="28"/>
        </w:rPr>
        <w:t>Правила и способы наложения повязки. Наложение повязок при повреждении отдельных частей тела. Выполнение нормативов Н-М-1, Н-М-2, Н-М-4, Н-М-6.</w:t>
      </w:r>
    </w:p>
    <w:p w:rsidR="00032DDA" w:rsidRPr="004D4C21" w:rsidRDefault="00032DDA" w:rsidP="00032DDA">
      <w:pPr>
        <w:pStyle w:val="1a"/>
        <w:shd w:val="clear" w:color="auto" w:fill="FFFFFF" w:themeFill="background1"/>
        <w:spacing w:before="0" w:after="0" w:line="240" w:lineRule="auto"/>
        <w:ind w:firstLine="709"/>
        <w:jc w:val="both"/>
        <w:rPr>
          <w:spacing w:val="-6"/>
          <w:sz w:val="28"/>
          <w:szCs w:val="28"/>
        </w:rPr>
      </w:pPr>
      <w:r w:rsidRPr="004D4C21">
        <w:rPr>
          <w:spacing w:val="-6"/>
          <w:sz w:val="28"/>
          <w:szCs w:val="28"/>
        </w:rPr>
        <w:t>Правила и способы временной остановки кровотечения с использованием табельных и подручных средств. Виды и признаки переломов. Признаки вывихов в суставах. Правила и способы оказания первой помощи при переломах костей и вывихах. Правила наложения шин. Выполнение нормативов Н-М-3, Н-М-4, Н-М-6.</w:t>
      </w:r>
    </w:p>
    <w:p w:rsidR="00032DDA" w:rsidRPr="00E80A01" w:rsidRDefault="00032DDA" w:rsidP="00032DDA">
      <w:pPr>
        <w:pStyle w:val="1a"/>
        <w:shd w:val="clear" w:color="auto" w:fill="FFFFFF" w:themeFill="background1"/>
        <w:spacing w:before="0" w:after="0" w:line="240" w:lineRule="auto"/>
        <w:ind w:firstLine="709"/>
        <w:jc w:val="both"/>
        <w:rPr>
          <w:rStyle w:val="0pt"/>
          <w:sz w:val="28"/>
          <w:szCs w:val="28"/>
        </w:rPr>
      </w:pPr>
      <w:r w:rsidRPr="00E80A01">
        <w:rPr>
          <w:rStyle w:val="0pt"/>
          <w:sz w:val="28"/>
          <w:szCs w:val="28"/>
        </w:rPr>
        <w:lastRenderedPageBreak/>
        <w:t xml:space="preserve">Первая помощь при ранениях и травмах. </w:t>
      </w:r>
      <w:r w:rsidRPr="00E80A01">
        <w:rPr>
          <w:sz w:val="28"/>
          <w:szCs w:val="28"/>
        </w:rPr>
        <w:t>Правила оказания первой помощи при ожоге, обморожении, замерзании, утоплении, удушении, укусе ядовитых змей и насекомых, отравлении угарным газом, ядовитыми и техническими жидкостями, поражении электрическим током, молнией.</w:t>
      </w:r>
    </w:p>
    <w:p w:rsidR="00032DDA" w:rsidRPr="00E80A01" w:rsidRDefault="00032DDA" w:rsidP="00032DDA">
      <w:pPr>
        <w:pStyle w:val="1a"/>
        <w:shd w:val="clear" w:color="auto" w:fill="FFFFFF" w:themeFill="background1"/>
        <w:spacing w:before="0" w:after="0" w:line="240" w:lineRule="auto"/>
        <w:ind w:firstLine="709"/>
        <w:jc w:val="both"/>
        <w:rPr>
          <w:rStyle w:val="0pt"/>
          <w:sz w:val="28"/>
          <w:szCs w:val="28"/>
        </w:rPr>
      </w:pPr>
      <w:r w:rsidRPr="00E80A01">
        <w:rPr>
          <w:rStyle w:val="0pt"/>
          <w:sz w:val="28"/>
          <w:szCs w:val="28"/>
        </w:rPr>
        <w:t xml:space="preserve">Первая помощь при поражении отравляющими веществами, бактериологическими средствами. </w:t>
      </w:r>
    </w:p>
    <w:p w:rsidR="00032DDA" w:rsidRPr="004D4C21" w:rsidRDefault="00032DDA" w:rsidP="00032DDA">
      <w:pPr>
        <w:pStyle w:val="1a"/>
        <w:shd w:val="clear" w:color="auto" w:fill="FFFFFF" w:themeFill="background1"/>
        <w:spacing w:before="0" w:after="0" w:line="240" w:lineRule="auto"/>
        <w:ind w:firstLine="709"/>
        <w:jc w:val="both"/>
        <w:rPr>
          <w:sz w:val="28"/>
          <w:szCs w:val="28"/>
        </w:rPr>
      </w:pPr>
      <w:r w:rsidRPr="00A16580">
        <w:rPr>
          <w:spacing w:val="-4"/>
          <w:sz w:val="28"/>
          <w:szCs w:val="28"/>
        </w:rPr>
        <w:t xml:space="preserve">Правила и техника непрямого массажа сердца и искусственного дыхания. </w:t>
      </w:r>
      <w:r w:rsidRPr="00161743">
        <w:rPr>
          <w:rStyle w:val="0pt"/>
          <w:sz w:val="28"/>
          <w:szCs w:val="28"/>
        </w:rPr>
        <w:t>Содержание мероприятий первой помощи пострадавшим.</w:t>
      </w:r>
    </w:p>
    <w:p w:rsidR="00032DDA" w:rsidRPr="004D4C21" w:rsidRDefault="00032DDA" w:rsidP="00032DDA">
      <w:pPr>
        <w:pStyle w:val="1a"/>
        <w:shd w:val="clear" w:color="auto" w:fill="FFFFFF" w:themeFill="background1"/>
        <w:spacing w:before="120" w:after="120" w:line="240" w:lineRule="auto"/>
        <w:ind w:firstLine="720"/>
        <w:jc w:val="both"/>
        <w:rPr>
          <w:rStyle w:val="0pt"/>
          <w:b/>
          <w:sz w:val="28"/>
          <w:szCs w:val="28"/>
        </w:rPr>
      </w:pPr>
      <w:r w:rsidRPr="004D4C21">
        <w:rPr>
          <w:rStyle w:val="0pt"/>
          <w:b/>
          <w:sz w:val="28"/>
          <w:szCs w:val="28"/>
        </w:rPr>
        <w:t>РАЗДЕЛ 9. Огневая подготовка</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5</w:t>
      </w:r>
      <w:r w:rsidRPr="004D4C21">
        <w:rPr>
          <w:rStyle w:val="0pt0"/>
          <w:sz w:val="28"/>
          <w:szCs w:val="28"/>
        </w:rPr>
        <w:t xml:space="preserve">. </w:t>
      </w:r>
      <w:r w:rsidRPr="004D4C21">
        <w:rPr>
          <w:rStyle w:val="0pt"/>
          <w:b/>
          <w:sz w:val="28"/>
          <w:szCs w:val="28"/>
        </w:rPr>
        <w:t>Назначение, боевые свойства, материальная часть и применение стрелкового оружия, ручных противотанковых гранатомётов и ручных гранат</w:t>
      </w:r>
    </w:p>
    <w:p w:rsidR="00032DDA" w:rsidRPr="000E15E6" w:rsidRDefault="00032DDA" w:rsidP="00032DDA">
      <w:pPr>
        <w:pStyle w:val="1a"/>
        <w:shd w:val="clear" w:color="auto" w:fill="FFFFFF" w:themeFill="background1"/>
        <w:spacing w:before="0" w:after="0" w:line="240" w:lineRule="auto"/>
        <w:ind w:firstLine="720"/>
        <w:jc w:val="both"/>
        <w:rPr>
          <w:rStyle w:val="0pt"/>
          <w:spacing w:val="-12"/>
          <w:sz w:val="28"/>
          <w:szCs w:val="28"/>
        </w:rPr>
      </w:pPr>
      <w:r w:rsidRPr="000E15E6">
        <w:rPr>
          <w:rStyle w:val="0pt"/>
          <w:spacing w:val="-12"/>
          <w:sz w:val="28"/>
          <w:szCs w:val="28"/>
        </w:rPr>
        <w:t xml:space="preserve">Назначение, состав, боевые свойства и порядок сборки и разборки АК-74 и РПК-74.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Назначение, состав, боевые свойства и порядок сборки и разборки пистолета ПМ.</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Назначение, состав, боевые свойства РПГ-7.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Назначение, боевые свойства и материальная часть ручных гранат.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Сборка и разборка пистолета ПМ и подготовка его к боевому применению. Сборка и разборка АК-74, РПК-74. Снаряжение магазинов, подготовка оружия к боевому применению.</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Подготовка ручных гранат к боевому применению.</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Pr>
          <w:rStyle w:val="0pt0"/>
          <w:sz w:val="28"/>
          <w:szCs w:val="28"/>
        </w:rPr>
        <w:t>Тема </w:t>
      </w:r>
      <w:r w:rsidRPr="004D4C21">
        <w:rPr>
          <w:rStyle w:val="0pt0"/>
          <w:sz w:val="28"/>
          <w:szCs w:val="28"/>
        </w:rPr>
        <w:t>1</w:t>
      </w:r>
      <w:r>
        <w:rPr>
          <w:rStyle w:val="0pt0"/>
          <w:sz w:val="28"/>
          <w:szCs w:val="28"/>
        </w:rPr>
        <w:t>6</w:t>
      </w:r>
      <w:r w:rsidRPr="004D4C21">
        <w:rPr>
          <w:rStyle w:val="0pt0"/>
          <w:sz w:val="28"/>
          <w:szCs w:val="28"/>
        </w:rPr>
        <w:t xml:space="preserve">. </w:t>
      </w:r>
      <w:r w:rsidRPr="004D4C21">
        <w:rPr>
          <w:rStyle w:val="0pt"/>
          <w:b/>
          <w:sz w:val="28"/>
          <w:szCs w:val="28"/>
        </w:rPr>
        <w:t>Основы, приёмы и правила стрельбы из стрелкового оружия</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Требования безопасности при обращении со стрелковым оружием. Требования безопасности при проведении занятий по огневой подготовке.</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Приёмы и правила стрельбы из стрелкового оружия.</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7</w:t>
      </w:r>
      <w:r w:rsidRPr="004D4C21">
        <w:rPr>
          <w:rStyle w:val="0pt0"/>
          <w:sz w:val="28"/>
          <w:szCs w:val="28"/>
        </w:rPr>
        <w:t xml:space="preserve">. </w:t>
      </w:r>
      <w:r w:rsidRPr="004D4C21">
        <w:rPr>
          <w:rStyle w:val="0pt"/>
          <w:b/>
          <w:sz w:val="28"/>
          <w:szCs w:val="28"/>
        </w:rPr>
        <w:t>Выполнение упражнений учебных стрельб из стрелкового оружия</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Требования безопасности при организации и проведении стрельб из стрелкового оружия. </w:t>
      </w:r>
    </w:p>
    <w:p w:rsidR="00032DDA" w:rsidRPr="004D4C21" w:rsidRDefault="00032DDA" w:rsidP="00032DDA">
      <w:pPr>
        <w:widowControl w:val="0"/>
        <w:shd w:val="clear" w:color="auto" w:fill="FFFFFF" w:themeFill="background1"/>
        <w:tabs>
          <w:tab w:val="left" w:pos="544"/>
        </w:tabs>
        <w:spacing w:after="0" w:line="240" w:lineRule="auto"/>
        <w:ind w:firstLine="720"/>
        <w:jc w:val="both"/>
        <w:rPr>
          <w:rFonts w:ascii="Times New Roman" w:hAnsi="Times New Roman" w:cs="Times New Roman"/>
          <w:sz w:val="28"/>
          <w:szCs w:val="28"/>
        </w:rPr>
      </w:pPr>
      <w:r w:rsidRPr="004D4C21">
        <w:rPr>
          <w:rFonts w:ascii="Times New Roman" w:hAnsi="Times New Roman" w:cs="Times New Roman"/>
          <w:sz w:val="28"/>
          <w:szCs w:val="28"/>
        </w:rPr>
        <w:t xml:space="preserve">Действия при оружии по командам «К бою» и «Отбой». Выполнения нормативов </w:t>
      </w:r>
      <w:proofErr w:type="gramStart"/>
      <w:r w:rsidRPr="004D4C21">
        <w:rPr>
          <w:rFonts w:ascii="Times New Roman" w:hAnsi="Times New Roman" w:cs="Times New Roman"/>
          <w:sz w:val="28"/>
          <w:szCs w:val="28"/>
        </w:rPr>
        <w:t>Н-Ог</w:t>
      </w:r>
      <w:proofErr w:type="gramEnd"/>
      <w:r w:rsidRPr="004D4C21">
        <w:rPr>
          <w:rFonts w:ascii="Times New Roman" w:hAnsi="Times New Roman" w:cs="Times New Roman"/>
          <w:sz w:val="28"/>
          <w:szCs w:val="28"/>
        </w:rPr>
        <w:t xml:space="preserve">-1, Н-Ог-2. Изготовка к стрельбе из стрелкового оружия и гранатомётов с места (после передвижения) из различных положений (лёжа, с колена, стоя) из окопов (из-за укрытий). </w:t>
      </w:r>
    </w:p>
    <w:p w:rsidR="00032DDA" w:rsidRPr="004D4C21" w:rsidRDefault="00032DDA" w:rsidP="00032DDA">
      <w:pPr>
        <w:shd w:val="clear" w:color="auto" w:fill="FFFFFF" w:themeFill="background1"/>
        <w:tabs>
          <w:tab w:val="num" w:pos="0"/>
          <w:tab w:val="left" w:pos="505"/>
        </w:tabs>
        <w:spacing w:after="0" w:line="240" w:lineRule="auto"/>
        <w:ind w:firstLine="720"/>
        <w:jc w:val="both"/>
        <w:rPr>
          <w:rFonts w:ascii="Times New Roman" w:hAnsi="Times New Roman" w:cs="Times New Roman"/>
          <w:sz w:val="28"/>
          <w:szCs w:val="28"/>
        </w:rPr>
      </w:pPr>
      <w:r w:rsidRPr="004D4C21">
        <w:rPr>
          <w:rFonts w:ascii="Times New Roman" w:hAnsi="Times New Roman" w:cs="Times New Roman"/>
          <w:sz w:val="28"/>
          <w:szCs w:val="28"/>
        </w:rPr>
        <w:t>Обучение (тренировка) в однообразии и точности прицеливания днём.</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sz w:val="28"/>
          <w:szCs w:val="28"/>
        </w:rPr>
        <w:t>Производство выстрела (установка прицела, прицеливание, контроль дыхания, спуск курка, удержание оружия при стрельбе).</w:t>
      </w:r>
    </w:p>
    <w:bookmarkEnd w:id="26"/>
    <w:bookmarkEnd w:id="27"/>
    <w:bookmarkEnd w:id="28"/>
    <w:p w:rsidR="00032DDA" w:rsidRDefault="00032DDA" w:rsidP="00032DDA">
      <w:pPr>
        <w:pStyle w:val="1"/>
        <w:keepNext w:val="0"/>
        <w:keepLines w:val="0"/>
        <w:widowControl w:val="0"/>
        <w:shd w:val="clear" w:color="auto" w:fill="FFFFFF" w:themeFill="background1"/>
        <w:spacing w:before="0" w:after="240"/>
        <w:ind w:firstLine="0"/>
        <w:jc w:val="center"/>
        <w:rPr>
          <w:rFonts w:ascii="Times New Roman" w:hAnsi="Times New Roman"/>
          <w:color w:val="auto"/>
        </w:rPr>
      </w:pPr>
    </w:p>
    <w:p w:rsidR="00F50594" w:rsidRDefault="00F50594" w:rsidP="00F50594"/>
    <w:p w:rsidR="00F50594" w:rsidRPr="00F50594" w:rsidRDefault="00F50594" w:rsidP="00F50594"/>
    <w:p w:rsidR="00032DDA" w:rsidRDefault="00032DDA" w:rsidP="00032DDA">
      <w:pPr>
        <w:pStyle w:val="1"/>
        <w:keepNext w:val="0"/>
        <w:keepLines w:val="0"/>
        <w:widowControl w:val="0"/>
        <w:shd w:val="clear" w:color="auto" w:fill="FFFFFF" w:themeFill="background1"/>
        <w:spacing w:before="0" w:after="240"/>
        <w:ind w:firstLine="0"/>
        <w:jc w:val="center"/>
        <w:rPr>
          <w:rFonts w:ascii="Times New Roman" w:hAnsi="Times New Roman"/>
          <w:color w:val="auto"/>
        </w:rPr>
      </w:pPr>
      <w:r w:rsidRPr="004D4C21">
        <w:rPr>
          <w:rFonts w:ascii="Times New Roman" w:hAnsi="Times New Roman"/>
          <w:color w:val="auto"/>
        </w:rPr>
        <w:t>5.2. Учебно-тематический план</w:t>
      </w:r>
      <w:bookmarkEnd w:id="29"/>
      <w:bookmarkEnd w:id="30"/>
    </w:p>
    <w:p w:rsidR="00F50594" w:rsidRPr="00F50594" w:rsidRDefault="00F50594" w:rsidP="00F50594"/>
    <w:p w:rsidR="00032DDA" w:rsidRDefault="00032DDA" w:rsidP="00032DDA">
      <w:pPr>
        <w:widowControl w:val="0"/>
        <w:shd w:val="clear" w:color="auto" w:fill="FFFFFF" w:themeFill="background1"/>
        <w:spacing w:before="120" w:after="120" w:line="240" w:lineRule="auto"/>
        <w:ind w:firstLine="709"/>
        <w:jc w:val="right"/>
        <w:rPr>
          <w:rFonts w:ascii="Times New Roman" w:hAnsi="Times New Roman" w:cs="Times New Roman"/>
          <w:sz w:val="28"/>
          <w:szCs w:val="28"/>
        </w:rPr>
      </w:pPr>
      <w:bookmarkStart w:id="34" w:name="_Hlk75265313"/>
      <w:r w:rsidRPr="004D4C21">
        <w:rPr>
          <w:rFonts w:ascii="Times New Roman" w:hAnsi="Times New Roman" w:cs="Times New Roman"/>
          <w:sz w:val="28"/>
          <w:szCs w:val="28"/>
        </w:rPr>
        <w:lastRenderedPageBreak/>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448"/>
        <w:gridCol w:w="844"/>
        <w:gridCol w:w="942"/>
        <w:gridCol w:w="858"/>
        <w:gridCol w:w="955"/>
        <w:gridCol w:w="1135"/>
        <w:gridCol w:w="1997"/>
      </w:tblGrid>
      <w:tr w:rsidR="00032DDA" w:rsidRPr="004D4C21" w:rsidTr="00F50594">
        <w:tc>
          <w:tcPr>
            <w:tcW w:w="619" w:type="dxa"/>
            <w:vMerge w:val="restart"/>
            <w:shd w:val="clear" w:color="auto" w:fill="auto"/>
            <w:vAlign w:val="center"/>
          </w:tcPr>
          <w:bookmarkEnd w:id="34"/>
          <w:p w:rsidR="00032DDA" w:rsidRPr="004D4C21" w:rsidRDefault="00032DDA" w:rsidP="00032DDA">
            <w:pPr>
              <w:shd w:val="clear" w:color="auto" w:fill="FFFFFF" w:themeFill="background1"/>
              <w:tabs>
                <w:tab w:val="right" w:pos="851"/>
              </w:tabs>
              <w:spacing w:after="0" w:line="240" w:lineRule="auto"/>
              <w:ind w:left="-57" w:right="-57"/>
              <w:jc w:val="center"/>
              <w:rPr>
                <w:rFonts w:ascii="Times New Roman" w:hAnsi="Times New Roman" w:cs="Times New Roman"/>
                <w:b/>
                <w:sz w:val="24"/>
                <w:szCs w:val="24"/>
              </w:rPr>
            </w:pPr>
            <w:r w:rsidRPr="004D4C21">
              <w:rPr>
                <w:rFonts w:ascii="Times New Roman" w:hAnsi="Times New Roman" w:cs="Times New Roman"/>
                <w:b/>
                <w:sz w:val="24"/>
                <w:szCs w:val="24"/>
              </w:rPr>
              <w:t>№</w:t>
            </w:r>
          </w:p>
          <w:p w:rsidR="00032DDA" w:rsidRPr="004D4C21" w:rsidRDefault="00032DDA" w:rsidP="00032DDA">
            <w:pPr>
              <w:widowControl w:val="0"/>
              <w:shd w:val="clear" w:color="auto" w:fill="FFFFFF" w:themeFill="background1"/>
              <w:spacing w:after="0" w:line="240" w:lineRule="auto"/>
              <w:ind w:left="-57" w:right="-57"/>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п/п</w:t>
            </w:r>
          </w:p>
        </w:tc>
        <w:tc>
          <w:tcPr>
            <w:tcW w:w="2448" w:type="dxa"/>
            <w:vMerge w:val="restart"/>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Наименование тем (разделов) дисциплины</w:t>
            </w:r>
          </w:p>
        </w:tc>
        <w:tc>
          <w:tcPr>
            <w:tcW w:w="4734" w:type="dxa"/>
            <w:gridSpan w:val="5"/>
            <w:shd w:val="clear" w:color="auto" w:fill="auto"/>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Трудоёмкость в часах</w:t>
            </w:r>
          </w:p>
        </w:tc>
        <w:tc>
          <w:tcPr>
            <w:tcW w:w="1997" w:type="dxa"/>
            <w:vMerge w:val="restart"/>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Формы текущего контроля успеваемости</w:t>
            </w:r>
          </w:p>
        </w:tc>
      </w:tr>
      <w:tr w:rsidR="00032DDA" w:rsidRPr="004D4C21" w:rsidTr="00F50594">
        <w:tc>
          <w:tcPr>
            <w:tcW w:w="619" w:type="dxa"/>
            <w:vMerge/>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p>
        </w:tc>
        <w:tc>
          <w:tcPr>
            <w:tcW w:w="2448" w:type="dxa"/>
            <w:vMerge/>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44" w:type="dxa"/>
            <w:vMerge w:val="restart"/>
            <w:shd w:val="clear" w:color="auto" w:fill="auto"/>
            <w:vAlign w:val="center"/>
          </w:tcPr>
          <w:p w:rsidR="00032DDA" w:rsidRPr="004D4C21" w:rsidRDefault="00032DDA" w:rsidP="00032DDA">
            <w:pPr>
              <w:widowControl w:val="0"/>
              <w:shd w:val="clear" w:color="auto" w:fill="FFFFFF" w:themeFill="background1"/>
              <w:spacing w:after="0" w:line="240" w:lineRule="auto"/>
              <w:ind w:left="-57" w:right="-57"/>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Всего</w:t>
            </w:r>
          </w:p>
        </w:tc>
        <w:tc>
          <w:tcPr>
            <w:tcW w:w="2755" w:type="dxa"/>
            <w:gridSpan w:val="3"/>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Контактная работа - Аудиторная работа</w:t>
            </w:r>
          </w:p>
        </w:tc>
        <w:tc>
          <w:tcPr>
            <w:tcW w:w="1135" w:type="dxa"/>
            <w:vMerge w:val="restart"/>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4D4C21">
              <w:rPr>
                <w:rFonts w:ascii="Times New Roman" w:hAnsi="Times New Roman" w:cs="Times New Roman"/>
                <w:b/>
                <w:sz w:val="24"/>
                <w:szCs w:val="24"/>
              </w:rPr>
              <w:t>Самос-тоятель-ная</w:t>
            </w:r>
            <w:proofErr w:type="spellEnd"/>
            <w:r w:rsidRPr="004D4C21">
              <w:rPr>
                <w:rFonts w:ascii="Times New Roman" w:hAnsi="Times New Roman" w:cs="Times New Roman"/>
                <w:b/>
                <w:sz w:val="24"/>
                <w:szCs w:val="24"/>
              </w:rPr>
              <w:t xml:space="preserve"> работа</w:t>
            </w:r>
          </w:p>
        </w:tc>
        <w:tc>
          <w:tcPr>
            <w:tcW w:w="1997" w:type="dxa"/>
            <w:vMerge/>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sz w:val="24"/>
                <w:szCs w:val="24"/>
                <w:lang w:eastAsia="ru-RU"/>
              </w:rPr>
            </w:pPr>
          </w:p>
        </w:tc>
      </w:tr>
      <w:tr w:rsidR="00032DDA" w:rsidRPr="004D4C21" w:rsidTr="00F50594">
        <w:tc>
          <w:tcPr>
            <w:tcW w:w="619" w:type="dxa"/>
            <w:vMerge/>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p>
        </w:tc>
        <w:tc>
          <w:tcPr>
            <w:tcW w:w="2448" w:type="dxa"/>
            <w:vMerge/>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44" w:type="dxa"/>
            <w:vMerge/>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hAnsi="Times New Roman" w:cs="Times New Roman"/>
                <w:sz w:val="24"/>
                <w:szCs w:val="24"/>
              </w:rPr>
            </w:pPr>
            <w:r w:rsidRPr="004D4C21">
              <w:rPr>
                <w:rFonts w:ascii="Times New Roman" w:hAnsi="Times New Roman" w:cs="Times New Roman"/>
                <w:sz w:val="24"/>
                <w:szCs w:val="24"/>
              </w:rPr>
              <w:t xml:space="preserve">Общая,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sz w:val="24"/>
                <w:szCs w:val="24"/>
              </w:rPr>
              <w:t xml:space="preserve">в </w:t>
            </w:r>
            <w:proofErr w:type="spellStart"/>
            <w:r w:rsidRPr="004D4C21">
              <w:rPr>
                <w:rFonts w:ascii="Times New Roman" w:hAnsi="Times New Roman" w:cs="Times New Roman"/>
                <w:sz w:val="24"/>
                <w:szCs w:val="24"/>
              </w:rPr>
              <w:t>т.ч</w:t>
            </w:r>
            <w:proofErr w:type="spellEnd"/>
            <w:r w:rsidRPr="004D4C21">
              <w:rPr>
                <w:rFonts w:ascii="Times New Roman" w:hAnsi="Times New Roman" w:cs="Times New Roman"/>
                <w:sz w:val="24"/>
                <w:szCs w:val="24"/>
              </w:rPr>
              <w:t>.:</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sz w:val="24"/>
                <w:szCs w:val="24"/>
              </w:rPr>
              <w:t>Лекции</w:t>
            </w:r>
          </w:p>
        </w:tc>
        <w:tc>
          <w:tcPr>
            <w:tcW w:w="955" w:type="dxa"/>
            <w:shd w:val="clear" w:color="auto" w:fill="auto"/>
            <w:vAlign w:val="center"/>
          </w:tcPr>
          <w:p w:rsidR="00032DDA" w:rsidRPr="004D4C21" w:rsidRDefault="00032DDA" w:rsidP="00032DDA">
            <w:pPr>
              <w:shd w:val="clear" w:color="auto" w:fill="FFFFFF" w:themeFill="background1"/>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sz w:val="24"/>
                <w:szCs w:val="24"/>
              </w:rPr>
              <w:t xml:space="preserve">Семи-нары, </w:t>
            </w:r>
            <w:proofErr w:type="spellStart"/>
            <w:r w:rsidRPr="004D4C21">
              <w:rPr>
                <w:rFonts w:ascii="Times New Roman" w:hAnsi="Times New Roman" w:cs="Times New Roman"/>
                <w:sz w:val="24"/>
                <w:szCs w:val="24"/>
              </w:rPr>
              <w:t>практи-ческие</w:t>
            </w:r>
            <w:proofErr w:type="spellEnd"/>
            <w:r w:rsidRPr="004D4C21">
              <w:rPr>
                <w:rFonts w:ascii="Times New Roman" w:hAnsi="Times New Roman" w:cs="Times New Roman"/>
                <w:sz w:val="24"/>
                <w:szCs w:val="24"/>
              </w:rPr>
              <w:t xml:space="preserve"> занятия</w:t>
            </w:r>
          </w:p>
        </w:tc>
        <w:tc>
          <w:tcPr>
            <w:tcW w:w="1135" w:type="dxa"/>
            <w:vMerge/>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p>
        </w:tc>
        <w:tc>
          <w:tcPr>
            <w:tcW w:w="1997" w:type="dxa"/>
            <w:vMerge/>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sz w:val="24"/>
                <w:szCs w:val="24"/>
                <w:lang w:eastAsia="ru-RU"/>
              </w:rPr>
            </w:pP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1</w:t>
            </w:r>
          </w:p>
        </w:tc>
        <w:tc>
          <w:tcPr>
            <w:tcW w:w="2448" w:type="dxa"/>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2</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4</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5</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6</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7</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8</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Style w:val="0pt"/>
                <w:rFonts w:eastAsiaTheme="minorHAnsi"/>
                <w:sz w:val="24"/>
                <w:szCs w:val="24"/>
              </w:rPr>
            </w:pPr>
            <w:r w:rsidRPr="004D4C21">
              <w:rPr>
                <w:rFonts w:ascii="Times New Roman" w:eastAsia="Times New Roman" w:hAnsi="Times New Roman" w:cs="Times New Roman"/>
                <w:spacing w:val="-8"/>
                <w:sz w:val="24"/>
                <w:szCs w:val="24"/>
                <w:lang w:eastAsia="ru-RU"/>
              </w:rPr>
              <w:t>Тема 1.</w:t>
            </w:r>
            <w:r w:rsidRPr="004D4C21">
              <w:rPr>
                <w:rStyle w:val="0pt"/>
                <w:rFonts w:eastAsiaTheme="minorHAnsi"/>
                <w:sz w:val="24"/>
                <w:szCs w:val="24"/>
              </w:rPr>
              <w:t xml:space="preserve"> </w:t>
            </w:r>
          </w:p>
          <w:p w:rsidR="00032DDA" w:rsidRPr="004D4C21"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4D4C21">
              <w:rPr>
                <w:rStyle w:val="0pt"/>
                <w:rFonts w:eastAsiaTheme="minorHAnsi"/>
                <w:sz w:val="24"/>
                <w:szCs w:val="24"/>
              </w:rPr>
              <w:t>Россия в современном мире. Основн</w:t>
            </w:r>
            <w:r>
              <w:rPr>
                <w:rStyle w:val="0pt"/>
                <w:rFonts w:eastAsiaTheme="minorHAnsi"/>
                <w:sz w:val="24"/>
                <w:szCs w:val="24"/>
              </w:rPr>
              <w:t>ые направления социально-</w:t>
            </w:r>
            <w:proofErr w:type="spellStart"/>
            <w:r>
              <w:rPr>
                <w:rStyle w:val="0pt"/>
                <w:rFonts w:eastAsiaTheme="minorHAnsi"/>
                <w:sz w:val="24"/>
                <w:szCs w:val="24"/>
              </w:rPr>
              <w:t>эконо</w:t>
            </w:r>
            <w:r w:rsidRPr="004D4C21">
              <w:rPr>
                <w:rStyle w:val="0pt"/>
                <w:rFonts w:eastAsiaTheme="minorHAnsi"/>
                <w:sz w:val="24"/>
                <w:szCs w:val="24"/>
              </w:rPr>
              <w:t>ми</w:t>
            </w:r>
            <w:proofErr w:type="spellEnd"/>
            <w:r>
              <w:rPr>
                <w:rStyle w:val="0pt"/>
                <w:rFonts w:eastAsiaTheme="minorHAnsi"/>
                <w:sz w:val="24"/>
                <w:szCs w:val="24"/>
              </w:rPr>
              <w:t>-</w:t>
            </w:r>
            <w:proofErr w:type="spellStart"/>
            <w:r w:rsidRPr="004D4C21">
              <w:rPr>
                <w:rStyle w:val="0pt"/>
                <w:rFonts w:eastAsiaTheme="minorHAnsi"/>
                <w:sz w:val="24"/>
                <w:szCs w:val="24"/>
              </w:rPr>
              <w:t>ческого</w:t>
            </w:r>
            <w:proofErr w:type="spellEnd"/>
            <w:r w:rsidRPr="004D4C21">
              <w:rPr>
                <w:rStyle w:val="0pt"/>
                <w:rFonts w:eastAsiaTheme="minorHAnsi"/>
                <w:sz w:val="24"/>
                <w:szCs w:val="24"/>
              </w:rPr>
              <w:t xml:space="preserve">, </w:t>
            </w:r>
            <w:proofErr w:type="spellStart"/>
            <w:r w:rsidRPr="004D4C21">
              <w:rPr>
                <w:rStyle w:val="0pt"/>
                <w:rFonts w:eastAsiaTheme="minorHAnsi"/>
                <w:sz w:val="24"/>
                <w:szCs w:val="24"/>
              </w:rPr>
              <w:t>политичес</w:t>
            </w:r>
            <w:proofErr w:type="spellEnd"/>
            <w:r>
              <w:rPr>
                <w:rStyle w:val="0pt"/>
                <w:rFonts w:eastAsiaTheme="minorHAnsi"/>
                <w:sz w:val="24"/>
                <w:szCs w:val="24"/>
              </w:rPr>
              <w:t>-</w:t>
            </w:r>
            <w:r w:rsidRPr="004D4C21">
              <w:rPr>
                <w:rStyle w:val="0pt"/>
                <w:rFonts w:eastAsiaTheme="minorHAnsi"/>
                <w:sz w:val="24"/>
                <w:szCs w:val="24"/>
              </w:rPr>
              <w:t>кого и военно-</w:t>
            </w:r>
            <w:proofErr w:type="spellStart"/>
            <w:r w:rsidRPr="004D4C21">
              <w:rPr>
                <w:rStyle w:val="0pt"/>
                <w:rFonts w:eastAsiaTheme="minorHAnsi"/>
                <w:sz w:val="24"/>
                <w:szCs w:val="24"/>
              </w:rPr>
              <w:t>техни</w:t>
            </w:r>
            <w:proofErr w:type="spellEnd"/>
            <w:r>
              <w:rPr>
                <w:rStyle w:val="0pt"/>
                <w:rFonts w:eastAsiaTheme="minorHAnsi"/>
                <w:sz w:val="24"/>
                <w:szCs w:val="24"/>
              </w:rPr>
              <w:t>-</w:t>
            </w:r>
            <w:proofErr w:type="spellStart"/>
            <w:r w:rsidRPr="004D4C21">
              <w:rPr>
                <w:rStyle w:val="0pt"/>
                <w:rFonts w:eastAsiaTheme="minorHAnsi"/>
                <w:sz w:val="24"/>
                <w:szCs w:val="24"/>
              </w:rPr>
              <w:t>ческого</w:t>
            </w:r>
            <w:proofErr w:type="spellEnd"/>
            <w:r w:rsidRPr="004D4C21">
              <w:rPr>
                <w:rStyle w:val="0pt"/>
                <w:rFonts w:eastAsiaTheme="minorHAnsi"/>
                <w:sz w:val="24"/>
                <w:szCs w:val="24"/>
              </w:rPr>
              <w:t xml:space="preserve"> развития страны</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Решение </w:t>
            </w:r>
            <w:proofErr w:type="spellStart"/>
            <w:r w:rsidRPr="004D4C21">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4D4C21">
              <w:rPr>
                <w:rFonts w:ascii="Times New Roman" w:eastAsia="Calibri" w:hAnsi="Times New Roman" w:cs="Times New Roman"/>
                <w:spacing w:val="-8"/>
                <w:sz w:val="24"/>
                <w:szCs w:val="24"/>
              </w:rPr>
              <w:t>онных</w:t>
            </w:r>
            <w:proofErr w:type="spellEnd"/>
            <w:r w:rsidRPr="004D4C21">
              <w:rPr>
                <w:rFonts w:ascii="Times New Roman" w:eastAsia="Calibri" w:hAnsi="Times New Roman" w:cs="Times New Roman"/>
                <w:spacing w:val="-8"/>
                <w:sz w:val="24"/>
                <w:szCs w:val="24"/>
              </w:rPr>
              <w:t xml:space="preserve"> задач, кейсов</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4D4C21">
              <w:rPr>
                <w:rFonts w:ascii="Times New Roman" w:eastAsia="Times New Roman" w:hAnsi="Times New Roman" w:cs="Times New Roman"/>
                <w:spacing w:val="-8"/>
                <w:sz w:val="24"/>
                <w:szCs w:val="24"/>
                <w:lang w:eastAsia="ru-RU"/>
              </w:rPr>
              <w:t xml:space="preserve">Тема 2. </w:t>
            </w:r>
          </w:p>
          <w:p w:rsidR="00032DDA" w:rsidRPr="004D4C21"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E01DD8">
              <w:rPr>
                <w:rStyle w:val="0pt"/>
                <w:rFonts w:eastAsiaTheme="minorHAnsi"/>
                <w:spacing w:val="-6"/>
                <w:sz w:val="24"/>
                <w:szCs w:val="24"/>
              </w:rPr>
              <w:t>Военная доктрина Российской Федерации.</w:t>
            </w:r>
            <w:r w:rsidRPr="004D4C21">
              <w:rPr>
                <w:rStyle w:val="0pt"/>
                <w:rFonts w:eastAsiaTheme="minorHAnsi"/>
                <w:sz w:val="24"/>
                <w:szCs w:val="24"/>
              </w:rPr>
              <w:t xml:space="preserve"> </w:t>
            </w:r>
            <w:r w:rsidRPr="00E01DD8">
              <w:rPr>
                <w:rStyle w:val="0pt"/>
                <w:rFonts w:eastAsiaTheme="minorHAnsi"/>
                <w:spacing w:val="-4"/>
                <w:sz w:val="24"/>
                <w:szCs w:val="24"/>
              </w:rPr>
              <w:t>Законодательство Российской Федерации о прохождении военной службы</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Решение </w:t>
            </w:r>
            <w:proofErr w:type="spellStart"/>
            <w:r w:rsidRPr="004D4C21">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4D4C21">
              <w:rPr>
                <w:rFonts w:ascii="Times New Roman" w:eastAsia="Calibri" w:hAnsi="Times New Roman" w:cs="Times New Roman"/>
                <w:spacing w:val="-8"/>
                <w:sz w:val="24"/>
                <w:szCs w:val="24"/>
              </w:rPr>
              <w:t>онных</w:t>
            </w:r>
            <w:proofErr w:type="spellEnd"/>
            <w:r w:rsidRPr="004D4C21">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3</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z w:val="24"/>
                <w:szCs w:val="24"/>
                <w:lang w:eastAsia="ru-RU"/>
              </w:rPr>
              <w:t xml:space="preserve">Тема 3. </w:t>
            </w:r>
          </w:p>
          <w:p w:rsidR="00032DDA" w:rsidRPr="000E15E6"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E01DD8">
              <w:rPr>
                <w:rFonts w:ascii="Times New Roman" w:hAnsi="Times New Roman" w:cs="Times New Roman"/>
                <w:spacing w:val="-4"/>
                <w:sz w:val="24"/>
                <w:szCs w:val="24"/>
              </w:rPr>
              <w:t>Общевоинские уставы Вооружённых Сил Российской Федерации, их основные требования и содержание</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hAnsi="Times New Roman" w:cs="Times New Roman"/>
                <w:sz w:val="24"/>
                <w:szCs w:val="24"/>
              </w:rPr>
            </w:pPr>
            <w:r w:rsidRPr="000E15E6">
              <w:rPr>
                <w:rFonts w:ascii="Times New Roman" w:hAnsi="Times New Roman" w:cs="Times New Roman"/>
                <w:sz w:val="24"/>
                <w:szCs w:val="24"/>
              </w:rPr>
              <w:t xml:space="preserve">Тема 4. </w:t>
            </w:r>
          </w:p>
          <w:p w:rsidR="00032DDA" w:rsidRDefault="00032DDA" w:rsidP="00032DDA">
            <w:pPr>
              <w:widowControl w:val="0"/>
              <w:shd w:val="clear" w:color="auto" w:fill="FFFFFF" w:themeFill="background1"/>
              <w:spacing w:after="0" w:line="240" w:lineRule="auto"/>
              <w:ind w:left="-57" w:right="-57"/>
              <w:rPr>
                <w:rFonts w:ascii="Times New Roman" w:hAnsi="Times New Roman" w:cs="Times New Roman"/>
                <w:color w:val="000000"/>
                <w:sz w:val="24"/>
                <w:szCs w:val="24"/>
              </w:rPr>
            </w:pPr>
            <w:r w:rsidRPr="000E15E6">
              <w:rPr>
                <w:rFonts w:ascii="Times New Roman" w:hAnsi="Times New Roman" w:cs="Times New Roman"/>
                <w:color w:val="000000"/>
                <w:sz w:val="24"/>
                <w:szCs w:val="24"/>
              </w:rPr>
              <w:t xml:space="preserve">Внутренний порядок </w:t>
            </w:r>
          </w:p>
          <w:p w:rsidR="00032DDA" w:rsidRPr="000E15E6"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0E15E6">
              <w:rPr>
                <w:rFonts w:ascii="Times New Roman" w:hAnsi="Times New Roman" w:cs="Times New Roman"/>
                <w:color w:val="000000"/>
                <w:sz w:val="24"/>
                <w:szCs w:val="24"/>
              </w:rPr>
              <w:t>и суточный наряд</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4"/>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Решение ситуационных задач, кейсов</w:t>
            </w:r>
          </w:p>
        </w:tc>
      </w:tr>
      <w:tr w:rsidR="00032DDA" w:rsidRPr="004D4C21"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5</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z w:val="24"/>
                <w:szCs w:val="24"/>
                <w:lang w:eastAsia="ru-RU"/>
              </w:rPr>
              <w:t xml:space="preserve">Тема 5. </w:t>
            </w:r>
          </w:p>
          <w:p w:rsidR="00032DDA" w:rsidRPr="000E15E6"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0E15E6">
              <w:rPr>
                <w:rStyle w:val="0pt"/>
                <w:rFonts w:eastAsiaTheme="minorHAnsi"/>
                <w:sz w:val="24"/>
                <w:szCs w:val="24"/>
              </w:rPr>
              <w:t>Строевые приёмы и движение без оружия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10</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6</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right="-57"/>
              <w:rPr>
                <w:rFonts w:ascii="Times New Roman" w:hAnsi="Times New Roman" w:cs="Times New Roman"/>
                <w:color w:val="000000" w:themeColor="text1"/>
                <w:sz w:val="24"/>
                <w:szCs w:val="24"/>
              </w:rPr>
            </w:pPr>
            <w:r w:rsidRPr="004D4C21">
              <w:rPr>
                <w:rFonts w:ascii="Times New Roman" w:hAnsi="Times New Roman" w:cs="Times New Roman"/>
                <w:color w:val="000000" w:themeColor="text1"/>
                <w:sz w:val="24"/>
                <w:szCs w:val="24"/>
              </w:rPr>
              <w:t>Тема 6.</w:t>
            </w:r>
          </w:p>
          <w:p w:rsidR="00032DDA" w:rsidRPr="004D4C21" w:rsidRDefault="00032DDA" w:rsidP="00032DDA">
            <w:pPr>
              <w:widowControl w:val="0"/>
              <w:shd w:val="clear" w:color="auto" w:fill="FFFFFF" w:themeFill="background1"/>
              <w:spacing w:after="0" w:line="240" w:lineRule="auto"/>
              <w:ind w:right="-57"/>
              <w:rPr>
                <w:rFonts w:ascii="Times New Roman" w:eastAsia="Times New Roman" w:hAnsi="Times New Roman" w:cs="Times New Roman"/>
                <w:spacing w:val="-8"/>
                <w:sz w:val="24"/>
                <w:szCs w:val="24"/>
                <w:lang w:eastAsia="ru-RU"/>
              </w:rPr>
            </w:pPr>
            <w:r w:rsidRPr="004D4C21">
              <w:rPr>
                <w:rStyle w:val="0pt"/>
                <w:rFonts w:eastAsiaTheme="minorHAnsi"/>
                <w:sz w:val="24"/>
                <w:szCs w:val="24"/>
              </w:rPr>
              <w:t>Общие положения Устава гарнизонной и караульной службы</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B73604">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Решение </w:t>
            </w:r>
            <w:proofErr w:type="spellStart"/>
            <w:r w:rsidRPr="004D4C21">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4D4C21">
              <w:rPr>
                <w:rFonts w:ascii="Times New Roman" w:eastAsia="Calibri" w:hAnsi="Times New Roman" w:cs="Times New Roman"/>
                <w:spacing w:val="-8"/>
                <w:sz w:val="24"/>
                <w:szCs w:val="24"/>
              </w:rPr>
              <w:t>онных</w:t>
            </w:r>
            <w:proofErr w:type="spellEnd"/>
            <w:r w:rsidRPr="004D4C21">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bookmarkStart w:id="35" w:name="_Hlk515206350"/>
            <w:r w:rsidRPr="000E15E6">
              <w:rPr>
                <w:rFonts w:ascii="Times New Roman" w:eastAsia="Times New Roman" w:hAnsi="Times New Roman" w:cs="Times New Roman"/>
                <w:color w:val="000000"/>
                <w:sz w:val="24"/>
                <w:szCs w:val="24"/>
                <w:lang w:eastAsia="ru-RU"/>
              </w:rPr>
              <w:t>7</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0E15E6">
              <w:rPr>
                <w:rFonts w:ascii="Times New Roman" w:eastAsia="Times New Roman" w:hAnsi="Times New Roman" w:cs="Times New Roman"/>
                <w:spacing w:val="-8"/>
                <w:sz w:val="24"/>
                <w:szCs w:val="24"/>
                <w:lang w:eastAsia="ru-RU"/>
              </w:rPr>
              <w:t xml:space="preserve">Тема 7. </w:t>
            </w:r>
          </w:p>
          <w:p w:rsidR="00032DDA" w:rsidRPr="00F12425"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4"/>
                <w:sz w:val="24"/>
                <w:szCs w:val="24"/>
                <w:lang w:eastAsia="ru-RU"/>
              </w:rPr>
            </w:pPr>
            <w:r w:rsidRPr="00F12425">
              <w:rPr>
                <w:rStyle w:val="0pt"/>
                <w:rFonts w:eastAsiaTheme="minorHAnsi"/>
                <w:spacing w:val="-4"/>
                <w:sz w:val="24"/>
                <w:szCs w:val="24"/>
              </w:rPr>
              <w:t xml:space="preserve">Местность как элемент </w:t>
            </w:r>
            <w:r w:rsidRPr="00F12425">
              <w:rPr>
                <w:rStyle w:val="0pt"/>
                <w:rFonts w:eastAsiaTheme="minorHAnsi"/>
                <w:spacing w:val="-4"/>
                <w:sz w:val="24"/>
                <w:szCs w:val="24"/>
              </w:rPr>
              <w:lastRenderedPageBreak/>
              <w:t>боевой обстановки. Измерение и ориентирование на местности без карты, движение по азимутам</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lastRenderedPageBreak/>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w:t>
            </w:r>
            <w:r w:rsidRPr="000E15E6">
              <w:rPr>
                <w:rFonts w:ascii="Times New Roman" w:eastAsia="Calibri" w:hAnsi="Times New Roman" w:cs="Times New Roman"/>
                <w:spacing w:val="-8"/>
                <w:sz w:val="24"/>
                <w:szCs w:val="24"/>
              </w:rPr>
              <w:lastRenderedPageBreak/>
              <w:t xml:space="preserve">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bookmarkEnd w:id="35"/>
      <w:tr w:rsidR="00032DDA" w:rsidRPr="000E15E6" w:rsidTr="00F50594">
        <w:tc>
          <w:tcPr>
            <w:tcW w:w="619" w:type="dxa"/>
            <w:shd w:val="clear" w:color="auto" w:fill="auto"/>
            <w:vAlign w:val="center"/>
          </w:tcPr>
          <w:p w:rsidR="00032DDA" w:rsidRPr="00896132"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w:t>
            </w:r>
          </w:p>
        </w:tc>
        <w:tc>
          <w:tcPr>
            <w:tcW w:w="2448" w:type="dxa"/>
            <w:shd w:val="clear" w:color="auto" w:fill="auto"/>
            <w:vAlign w:val="center"/>
          </w:tcPr>
          <w:p w:rsidR="00032DDA" w:rsidRDefault="00032DDA" w:rsidP="00032DDA">
            <w:pPr>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8F5EA1">
              <w:rPr>
                <w:rFonts w:ascii="Times New Roman" w:eastAsia="Times New Roman" w:hAnsi="Times New Roman" w:cs="Times New Roman"/>
                <w:spacing w:val="-8"/>
                <w:sz w:val="24"/>
                <w:szCs w:val="24"/>
                <w:lang w:eastAsia="ru-RU"/>
              </w:rPr>
              <w:t xml:space="preserve">Тема 8. </w:t>
            </w:r>
          </w:p>
          <w:p w:rsidR="00032DDA" w:rsidRDefault="00032DDA" w:rsidP="00032DDA">
            <w:pPr>
              <w:shd w:val="clear" w:color="auto" w:fill="FFFFFF" w:themeFill="background1"/>
              <w:spacing w:after="0" w:line="240" w:lineRule="auto"/>
              <w:ind w:left="-57" w:right="-57"/>
              <w:rPr>
                <w:rStyle w:val="0pt"/>
                <w:rFonts w:eastAsiaTheme="minorHAnsi"/>
                <w:sz w:val="24"/>
                <w:szCs w:val="24"/>
              </w:rPr>
            </w:pPr>
            <w:r w:rsidRPr="008F5EA1">
              <w:rPr>
                <w:rStyle w:val="0pt"/>
                <w:rFonts w:eastAsiaTheme="minorHAnsi"/>
                <w:sz w:val="24"/>
                <w:szCs w:val="24"/>
              </w:rPr>
              <w:t xml:space="preserve">Вооружённые Силы Российской Федерации (ВС РФ), их состав и задачи. Тактико-технические характеристики основных образцов вооружения и </w:t>
            </w:r>
            <w:r>
              <w:rPr>
                <w:rStyle w:val="0pt"/>
                <w:rFonts w:eastAsiaTheme="minorHAnsi"/>
                <w:sz w:val="24"/>
                <w:szCs w:val="24"/>
              </w:rPr>
              <w:t xml:space="preserve">военной </w:t>
            </w:r>
            <w:r w:rsidRPr="008F5EA1">
              <w:rPr>
                <w:rStyle w:val="0pt"/>
                <w:rFonts w:eastAsiaTheme="minorHAnsi"/>
                <w:sz w:val="24"/>
                <w:szCs w:val="24"/>
              </w:rPr>
              <w:t xml:space="preserve">техники </w:t>
            </w:r>
          </w:p>
          <w:p w:rsidR="00032DDA" w:rsidRPr="008F5EA1" w:rsidRDefault="00032DDA" w:rsidP="00032DDA">
            <w:pPr>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8F5EA1">
              <w:rPr>
                <w:rStyle w:val="0pt"/>
                <w:rFonts w:eastAsiaTheme="minorHAnsi"/>
                <w:sz w:val="24"/>
                <w:szCs w:val="24"/>
              </w:rPr>
              <w:t>ВС РФ</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11</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5</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8F5EA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9</w:t>
            </w:r>
          </w:p>
        </w:tc>
        <w:tc>
          <w:tcPr>
            <w:tcW w:w="2448" w:type="dxa"/>
            <w:shd w:val="clear" w:color="auto" w:fill="auto"/>
            <w:vAlign w:val="center"/>
          </w:tcPr>
          <w:p w:rsidR="00032DDA"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0E15E6">
              <w:rPr>
                <w:rFonts w:ascii="Times New Roman" w:eastAsia="Times New Roman" w:hAnsi="Times New Roman" w:cs="Times New Roman"/>
                <w:spacing w:val="-8"/>
                <w:sz w:val="24"/>
                <w:szCs w:val="24"/>
                <w:lang w:eastAsia="ru-RU"/>
              </w:rPr>
              <w:t xml:space="preserve">Тема </w:t>
            </w:r>
            <w:r w:rsidR="00E40169">
              <w:rPr>
                <w:rFonts w:ascii="Times New Roman" w:eastAsia="Times New Roman" w:hAnsi="Times New Roman" w:cs="Times New Roman"/>
                <w:spacing w:val="-8"/>
                <w:sz w:val="24"/>
                <w:szCs w:val="24"/>
                <w:lang w:eastAsia="ru-RU"/>
              </w:rPr>
              <w:t>9.</w:t>
            </w:r>
          </w:p>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8F5EA1">
              <w:rPr>
                <w:rStyle w:val="0pt"/>
                <w:rFonts w:eastAsiaTheme="minorHAnsi"/>
                <w:sz w:val="24"/>
                <w:szCs w:val="24"/>
              </w:rPr>
              <w:t>Организация, вооружение и военная техника воинских частей и подразделе</w:t>
            </w:r>
            <w:r>
              <w:rPr>
                <w:rStyle w:val="0pt"/>
                <w:rFonts w:eastAsiaTheme="minorHAnsi"/>
                <w:sz w:val="24"/>
                <w:szCs w:val="24"/>
              </w:rPr>
              <w:t>-</w:t>
            </w:r>
            <w:proofErr w:type="spellStart"/>
            <w:r w:rsidRPr="008F5EA1">
              <w:rPr>
                <w:rStyle w:val="0pt"/>
                <w:rFonts w:eastAsiaTheme="minorHAnsi"/>
                <w:sz w:val="24"/>
                <w:szCs w:val="24"/>
              </w:rPr>
              <w:t>ний</w:t>
            </w:r>
            <w:proofErr w:type="spellEnd"/>
            <w:r w:rsidRPr="008F5EA1">
              <w:rPr>
                <w:rStyle w:val="0pt"/>
                <w:rFonts w:eastAsiaTheme="minorHAnsi"/>
                <w:sz w:val="24"/>
                <w:szCs w:val="24"/>
              </w:rPr>
              <w:t xml:space="preserve"> армий вероятного противника</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1</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F27E99"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10</w:t>
            </w:r>
          </w:p>
        </w:tc>
        <w:tc>
          <w:tcPr>
            <w:tcW w:w="2448" w:type="dxa"/>
            <w:shd w:val="clear" w:color="auto" w:fill="auto"/>
            <w:vAlign w:val="center"/>
          </w:tcPr>
          <w:p w:rsidR="00032DDA"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z w:val="24"/>
                <w:szCs w:val="24"/>
                <w:lang w:eastAsia="ru-RU"/>
              </w:rPr>
              <w:t xml:space="preserve">Тема </w:t>
            </w:r>
            <w:r w:rsidRPr="008F5EA1">
              <w:rPr>
                <w:rFonts w:ascii="Times New Roman" w:eastAsia="Times New Roman" w:hAnsi="Times New Roman" w:cs="Times New Roman"/>
                <w:sz w:val="24"/>
                <w:szCs w:val="24"/>
                <w:lang w:eastAsia="ru-RU"/>
              </w:rPr>
              <w:t>10.</w:t>
            </w:r>
          </w:p>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Style w:val="0pt"/>
                <w:rFonts w:eastAsiaTheme="minorHAnsi"/>
                <w:sz w:val="24"/>
                <w:szCs w:val="24"/>
              </w:rPr>
              <w:t xml:space="preserve">Основы </w:t>
            </w:r>
            <w:proofErr w:type="spellStart"/>
            <w:r w:rsidRPr="000E15E6">
              <w:rPr>
                <w:rStyle w:val="0pt"/>
                <w:rFonts w:eastAsiaTheme="minorHAnsi"/>
                <w:sz w:val="24"/>
                <w:szCs w:val="24"/>
              </w:rPr>
              <w:t>общевойско</w:t>
            </w:r>
            <w:r>
              <w:rPr>
                <w:rStyle w:val="0pt"/>
                <w:rFonts w:eastAsiaTheme="minorHAnsi"/>
                <w:sz w:val="24"/>
                <w:szCs w:val="24"/>
              </w:rPr>
              <w:t>-</w:t>
            </w:r>
            <w:r w:rsidRPr="000E15E6">
              <w:rPr>
                <w:rStyle w:val="0pt"/>
                <w:rFonts w:eastAsiaTheme="minorHAnsi"/>
                <w:sz w:val="24"/>
                <w:szCs w:val="24"/>
              </w:rPr>
              <w:t>вого</w:t>
            </w:r>
            <w:proofErr w:type="spellEnd"/>
            <w:r w:rsidRPr="000E15E6">
              <w:rPr>
                <w:rStyle w:val="0pt"/>
                <w:rFonts w:eastAsiaTheme="minorHAnsi"/>
                <w:sz w:val="24"/>
                <w:szCs w:val="24"/>
              </w:rPr>
              <w:t xml:space="preserve"> боя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F27E99"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11</w:t>
            </w:r>
          </w:p>
        </w:tc>
        <w:tc>
          <w:tcPr>
            <w:tcW w:w="2448" w:type="dxa"/>
            <w:shd w:val="clear" w:color="auto" w:fill="auto"/>
            <w:vAlign w:val="center"/>
          </w:tcPr>
          <w:p w:rsidR="00032DDA" w:rsidRDefault="00E40169"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Тема 11.</w:t>
            </w:r>
          </w:p>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8F5EA1">
              <w:rPr>
                <w:rStyle w:val="0pt0"/>
                <w:rFonts w:eastAsiaTheme="minorHAnsi"/>
                <w:b w:val="0"/>
                <w:sz w:val="24"/>
                <w:szCs w:val="24"/>
              </w:rPr>
              <w:t>О</w:t>
            </w:r>
            <w:r w:rsidRPr="000E15E6">
              <w:rPr>
                <w:rStyle w:val="0pt"/>
                <w:rFonts w:eastAsiaTheme="minorHAnsi"/>
                <w:sz w:val="24"/>
                <w:szCs w:val="24"/>
              </w:rPr>
              <w:t>сновы инженерного обеспечения общевойскового боя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8F5EA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12</w:t>
            </w:r>
          </w:p>
        </w:tc>
        <w:tc>
          <w:tcPr>
            <w:tcW w:w="2448" w:type="dxa"/>
            <w:shd w:val="clear" w:color="auto" w:fill="auto"/>
            <w:vAlign w:val="center"/>
          </w:tcPr>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pacing w:val="-8"/>
                <w:sz w:val="24"/>
                <w:szCs w:val="24"/>
                <w:lang w:eastAsia="ru-RU"/>
              </w:rPr>
              <w:t>Тема 12.</w:t>
            </w:r>
            <w:r w:rsidRPr="000E15E6">
              <w:rPr>
                <w:rStyle w:val="0pt"/>
                <w:rFonts w:eastAsiaTheme="minorHAnsi"/>
                <w:sz w:val="24"/>
                <w:szCs w:val="24"/>
              </w:rPr>
              <w:t xml:space="preserve"> </w:t>
            </w:r>
            <w:r w:rsidRPr="008F5EA1">
              <w:rPr>
                <w:rStyle w:val="aff9"/>
                <w:rFonts w:eastAsiaTheme="minorHAnsi"/>
                <w:b w:val="0"/>
                <w:sz w:val="24"/>
                <w:szCs w:val="24"/>
              </w:rPr>
              <w:t>В</w:t>
            </w:r>
            <w:r w:rsidRPr="008F5EA1">
              <w:rPr>
                <w:rStyle w:val="0pt"/>
                <w:rFonts w:eastAsiaTheme="minorHAnsi"/>
                <w:sz w:val="24"/>
                <w:szCs w:val="24"/>
              </w:rPr>
              <w:t>ысокоточное, ядерное, химическое, биологическое, зажигательное оружие</w:t>
            </w:r>
            <w:r>
              <w:rPr>
                <w:rStyle w:val="0pt"/>
                <w:rFonts w:eastAsiaTheme="minorHAnsi"/>
                <w:b/>
                <w:sz w:val="28"/>
                <w:szCs w:val="28"/>
              </w:rPr>
              <w:t xml:space="preserve"> </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Default="00032DDA" w:rsidP="00F12425">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proofErr w:type="gram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proofErr w:type="gramEnd"/>
            <w:r w:rsidRPr="000E15E6">
              <w:rPr>
                <w:rFonts w:ascii="Times New Roman" w:eastAsia="Calibri" w:hAnsi="Times New Roman" w:cs="Times New Roman"/>
                <w:spacing w:val="-8"/>
                <w:sz w:val="24"/>
                <w:szCs w:val="24"/>
              </w:rPr>
              <w:t xml:space="preserve"> задач, кейсов</w:t>
            </w:r>
          </w:p>
          <w:p w:rsidR="00F12425" w:rsidRPr="000E15E6" w:rsidRDefault="00F12425" w:rsidP="00F12425">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p>
        </w:tc>
      </w:tr>
      <w:tr w:rsidR="00032DDA" w:rsidRPr="000E15E6" w:rsidTr="00F50594">
        <w:tc>
          <w:tcPr>
            <w:tcW w:w="619" w:type="dxa"/>
            <w:shd w:val="clear" w:color="auto" w:fill="auto"/>
            <w:vAlign w:val="center"/>
          </w:tcPr>
          <w:p w:rsidR="00032DDA" w:rsidRPr="000F481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F4811">
              <w:rPr>
                <w:rFonts w:ascii="Times New Roman" w:eastAsia="Times New Roman" w:hAnsi="Times New Roman" w:cs="Times New Roman"/>
                <w:color w:val="000000"/>
                <w:sz w:val="24"/>
                <w:szCs w:val="24"/>
                <w:lang w:eastAsia="ru-RU"/>
              </w:rPr>
              <w:t>13</w:t>
            </w:r>
          </w:p>
        </w:tc>
        <w:tc>
          <w:tcPr>
            <w:tcW w:w="2448" w:type="dxa"/>
            <w:shd w:val="clear" w:color="auto" w:fill="auto"/>
            <w:vAlign w:val="center"/>
          </w:tcPr>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pacing w:val="-4"/>
                <w:sz w:val="24"/>
                <w:szCs w:val="24"/>
                <w:lang w:eastAsia="ru-RU"/>
              </w:rPr>
              <w:t xml:space="preserve">Тема 13. </w:t>
            </w:r>
            <w:r w:rsidRPr="000E15E6">
              <w:rPr>
                <w:rStyle w:val="0pt"/>
                <w:rFonts w:eastAsiaTheme="minorHAnsi"/>
                <w:spacing w:val="-4"/>
                <w:sz w:val="24"/>
                <w:szCs w:val="24"/>
              </w:rPr>
              <w:t>Радиационная,</w:t>
            </w:r>
            <w:r w:rsidRPr="000E15E6">
              <w:rPr>
                <w:rStyle w:val="0pt"/>
                <w:rFonts w:eastAsiaTheme="minorHAnsi"/>
                <w:sz w:val="24"/>
                <w:szCs w:val="24"/>
              </w:rPr>
              <w:t xml:space="preserve"> химическая и биологическая защита</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F481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F4811">
              <w:rPr>
                <w:rFonts w:ascii="Times New Roman" w:eastAsia="Times New Roman" w:hAnsi="Times New Roman" w:cs="Times New Roman"/>
                <w:color w:val="000000"/>
                <w:sz w:val="24"/>
                <w:szCs w:val="24"/>
                <w:lang w:eastAsia="ru-RU"/>
              </w:rPr>
              <w:t>14</w:t>
            </w:r>
          </w:p>
        </w:tc>
        <w:tc>
          <w:tcPr>
            <w:tcW w:w="2448" w:type="dxa"/>
            <w:shd w:val="clear" w:color="auto" w:fill="auto"/>
            <w:vAlign w:val="center"/>
          </w:tcPr>
          <w:p w:rsidR="00032DDA" w:rsidRPr="00F33E9C"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F33E9C">
              <w:rPr>
                <w:rFonts w:ascii="Times New Roman" w:eastAsia="Times New Roman" w:hAnsi="Times New Roman" w:cs="Times New Roman"/>
                <w:spacing w:val="-8"/>
                <w:sz w:val="24"/>
                <w:szCs w:val="24"/>
                <w:lang w:eastAsia="ru-RU"/>
              </w:rPr>
              <w:t xml:space="preserve">Тема 14. </w:t>
            </w:r>
          </w:p>
          <w:p w:rsidR="00032DDA" w:rsidRPr="007C196D" w:rsidRDefault="00032DDA" w:rsidP="00032DDA">
            <w:pPr>
              <w:pStyle w:val="1a"/>
              <w:shd w:val="clear" w:color="auto" w:fill="FFFFFF" w:themeFill="background1"/>
              <w:spacing w:before="0" w:after="0" w:line="240" w:lineRule="auto"/>
              <w:ind w:left="-57"/>
              <w:jc w:val="left"/>
              <w:rPr>
                <w:spacing w:val="-4"/>
                <w:sz w:val="24"/>
                <w:szCs w:val="24"/>
                <w:lang w:eastAsia="ru-RU"/>
              </w:rPr>
            </w:pPr>
            <w:r w:rsidRPr="007C196D">
              <w:rPr>
                <w:rStyle w:val="0pt"/>
                <w:spacing w:val="-4"/>
                <w:sz w:val="24"/>
                <w:szCs w:val="24"/>
              </w:rPr>
              <w:t xml:space="preserve">Медицинское </w:t>
            </w:r>
            <w:proofErr w:type="spellStart"/>
            <w:proofErr w:type="gramStart"/>
            <w:r w:rsidRPr="007C196D">
              <w:rPr>
                <w:rStyle w:val="0pt"/>
                <w:spacing w:val="-4"/>
                <w:sz w:val="24"/>
                <w:szCs w:val="24"/>
              </w:rPr>
              <w:t>обеспе</w:t>
            </w:r>
            <w:r>
              <w:rPr>
                <w:rStyle w:val="0pt"/>
                <w:spacing w:val="-4"/>
                <w:sz w:val="24"/>
                <w:szCs w:val="24"/>
              </w:rPr>
              <w:t>-</w:t>
            </w:r>
            <w:r w:rsidRPr="007C196D">
              <w:rPr>
                <w:rStyle w:val="0pt"/>
                <w:spacing w:val="-4"/>
                <w:sz w:val="24"/>
                <w:szCs w:val="24"/>
              </w:rPr>
              <w:t>чение</w:t>
            </w:r>
            <w:proofErr w:type="spellEnd"/>
            <w:proofErr w:type="gramEnd"/>
            <w:r w:rsidRPr="007C196D">
              <w:rPr>
                <w:rStyle w:val="0pt"/>
                <w:spacing w:val="-4"/>
                <w:sz w:val="24"/>
                <w:szCs w:val="24"/>
              </w:rPr>
              <w:t xml:space="preserve"> войск (сил). Первая помощь при ранениях, травмах и особых случаях</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10</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4</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2448" w:type="dxa"/>
            <w:shd w:val="clear" w:color="auto" w:fill="auto"/>
            <w:vAlign w:val="center"/>
          </w:tcPr>
          <w:p w:rsidR="00032DDA"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0F4811">
              <w:rPr>
                <w:rFonts w:ascii="Times New Roman" w:eastAsia="Times New Roman" w:hAnsi="Times New Roman" w:cs="Times New Roman"/>
                <w:spacing w:val="-8"/>
                <w:sz w:val="24"/>
                <w:szCs w:val="24"/>
                <w:lang w:eastAsia="ru-RU"/>
              </w:rPr>
              <w:t xml:space="preserve">Тема 15. </w:t>
            </w:r>
          </w:p>
          <w:p w:rsidR="00032DDA" w:rsidRPr="007C196D" w:rsidRDefault="00032DDA" w:rsidP="00032DDA">
            <w:pPr>
              <w:pStyle w:val="1a"/>
              <w:shd w:val="clear" w:color="auto" w:fill="FFFFFF" w:themeFill="background1"/>
              <w:spacing w:before="0" w:after="0" w:line="240" w:lineRule="auto"/>
              <w:ind w:left="-57"/>
              <w:jc w:val="left"/>
              <w:rPr>
                <w:spacing w:val="-4"/>
                <w:sz w:val="24"/>
                <w:szCs w:val="24"/>
                <w:highlight w:val="green"/>
                <w:shd w:val="clear" w:color="auto" w:fill="FFFFFF" w:themeFill="background1"/>
                <w:lang w:eastAsia="ru-RU"/>
              </w:rPr>
            </w:pPr>
            <w:r w:rsidRPr="007C196D">
              <w:rPr>
                <w:rStyle w:val="0pt"/>
                <w:spacing w:val="-4"/>
                <w:sz w:val="24"/>
                <w:szCs w:val="24"/>
              </w:rPr>
              <w:t xml:space="preserve">Назначение, боевые </w:t>
            </w:r>
            <w:r w:rsidRPr="007C196D">
              <w:rPr>
                <w:rStyle w:val="0pt"/>
                <w:spacing w:val="-4"/>
                <w:sz w:val="24"/>
                <w:szCs w:val="24"/>
              </w:rPr>
              <w:lastRenderedPageBreak/>
              <w:t xml:space="preserve">свойства, </w:t>
            </w:r>
            <w:proofErr w:type="spellStart"/>
            <w:r w:rsidRPr="007C196D">
              <w:rPr>
                <w:rStyle w:val="0pt"/>
                <w:spacing w:val="-4"/>
                <w:sz w:val="24"/>
                <w:szCs w:val="24"/>
              </w:rPr>
              <w:t>материаль-ная</w:t>
            </w:r>
            <w:proofErr w:type="spellEnd"/>
            <w:r w:rsidRPr="007C196D">
              <w:rPr>
                <w:rStyle w:val="0pt"/>
                <w:spacing w:val="-4"/>
                <w:sz w:val="24"/>
                <w:szCs w:val="24"/>
              </w:rPr>
              <w:t xml:space="preserve"> часть и </w:t>
            </w:r>
            <w:proofErr w:type="spellStart"/>
            <w:r w:rsidRPr="007C196D">
              <w:rPr>
                <w:rStyle w:val="0pt"/>
                <w:spacing w:val="-4"/>
                <w:sz w:val="24"/>
                <w:szCs w:val="24"/>
              </w:rPr>
              <w:t>примене-ние</w:t>
            </w:r>
            <w:proofErr w:type="spellEnd"/>
            <w:r w:rsidRPr="007C196D">
              <w:rPr>
                <w:rStyle w:val="0pt"/>
                <w:spacing w:val="-4"/>
                <w:sz w:val="24"/>
                <w:szCs w:val="24"/>
              </w:rPr>
              <w:t xml:space="preserve"> стрелкового ору-</w:t>
            </w:r>
            <w:proofErr w:type="spellStart"/>
            <w:r w:rsidRPr="007C196D">
              <w:rPr>
                <w:rStyle w:val="0pt"/>
                <w:spacing w:val="-4"/>
                <w:sz w:val="24"/>
                <w:szCs w:val="24"/>
              </w:rPr>
              <w:t>жия</w:t>
            </w:r>
            <w:proofErr w:type="spellEnd"/>
            <w:r w:rsidRPr="007C196D">
              <w:rPr>
                <w:rStyle w:val="0pt"/>
                <w:spacing w:val="-4"/>
                <w:sz w:val="24"/>
                <w:szCs w:val="24"/>
              </w:rPr>
              <w:t xml:space="preserve">, ручных </w:t>
            </w:r>
            <w:proofErr w:type="spellStart"/>
            <w:r w:rsidRPr="007C196D">
              <w:rPr>
                <w:rStyle w:val="0pt"/>
                <w:spacing w:val="-4"/>
                <w:sz w:val="24"/>
                <w:szCs w:val="24"/>
              </w:rPr>
              <w:t>противо</w:t>
            </w:r>
            <w:proofErr w:type="spellEnd"/>
            <w:r w:rsidRPr="007C196D">
              <w:rPr>
                <w:rStyle w:val="0pt"/>
                <w:spacing w:val="-4"/>
                <w:sz w:val="24"/>
                <w:szCs w:val="24"/>
              </w:rPr>
              <w:t xml:space="preserve">-танковых </w:t>
            </w:r>
            <w:proofErr w:type="spellStart"/>
            <w:r w:rsidRPr="007C196D">
              <w:rPr>
                <w:rStyle w:val="0pt"/>
                <w:spacing w:val="-4"/>
                <w:sz w:val="24"/>
                <w:szCs w:val="24"/>
              </w:rPr>
              <w:t>гранатомё</w:t>
            </w:r>
            <w:r>
              <w:rPr>
                <w:rStyle w:val="0pt"/>
                <w:spacing w:val="-4"/>
                <w:sz w:val="24"/>
                <w:szCs w:val="24"/>
              </w:rPr>
              <w:t>-</w:t>
            </w:r>
            <w:r w:rsidRPr="007C196D">
              <w:rPr>
                <w:rStyle w:val="0pt"/>
                <w:spacing w:val="-4"/>
                <w:sz w:val="24"/>
                <w:szCs w:val="24"/>
              </w:rPr>
              <w:t>тов</w:t>
            </w:r>
            <w:proofErr w:type="spellEnd"/>
            <w:r w:rsidRPr="007C196D">
              <w:rPr>
                <w:rStyle w:val="0pt"/>
                <w:spacing w:val="-4"/>
                <w:sz w:val="24"/>
                <w:szCs w:val="24"/>
              </w:rPr>
              <w:t xml:space="preserve"> и ручных гранат</w:t>
            </w:r>
          </w:p>
        </w:tc>
        <w:tc>
          <w:tcPr>
            <w:tcW w:w="844"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lastRenderedPageBreak/>
              <w:t>11</w:t>
            </w:r>
          </w:p>
        </w:tc>
        <w:tc>
          <w:tcPr>
            <w:tcW w:w="942"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5</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w:t>
            </w:r>
            <w:r w:rsidRPr="000E15E6">
              <w:rPr>
                <w:rFonts w:ascii="Times New Roman" w:eastAsia="Calibri" w:hAnsi="Times New Roman" w:cs="Times New Roman"/>
                <w:spacing w:val="-8"/>
                <w:sz w:val="24"/>
                <w:szCs w:val="24"/>
              </w:rPr>
              <w:lastRenderedPageBreak/>
              <w:t xml:space="preserve">Тестирование. </w:t>
            </w:r>
          </w:p>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highlight w:val="green"/>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16</w:t>
            </w:r>
          </w:p>
        </w:tc>
        <w:tc>
          <w:tcPr>
            <w:tcW w:w="2448" w:type="dxa"/>
            <w:shd w:val="clear" w:color="auto" w:fill="auto"/>
            <w:vAlign w:val="center"/>
          </w:tcPr>
          <w:p w:rsidR="00032DDA" w:rsidRPr="00A16580"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hAnsi="Times New Roman" w:cs="Times New Roman"/>
                <w:sz w:val="24"/>
                <w:szCs w:val="24"/>
                <w:shd w:val="clear" w:color="auto" w:fill="FFFFFF" w:themeFill="background1"/>
              </w:rPr>
            </w:pPr>
            <w:r w:rsidRPr="00A16580">
              <w:rPr>
                <w:rFonts w:ascii="Times New Roman" w:eastAsia="Times New Roman" w:hAnsi="Times New Roman" w:cs="Times New Roman"/>
                <w:spacing w:val="-4"/>
                <w:sz w:val="24"/>
                <w:szCs w:val="24"/>
                <w:shd w:val="clear" w:color="auto" w:fill="FFFFFF" w:themeFill="background1"/>
                <w:lang w:eastAsia="ru-RU"/>
              </w:rPr>
              <w:t>Тема 16.</w:t>
            </w:r>
            <w:r w:rsidRPr="00A16580">
              <w:rPr>
                <w:rFonts w:ascii="Times New Roman" w:hAnsi="Times New Roman" w:cs="Times New Roman"/>
                <w:sz w:val="24"/>
                <w:szCs w:val="24"/>
                <w:shd w:val="clear" w:color="auto" w:fill="FFFFFF" w:themeFill="background1"/>
              </w:rPr>
              <w:t xml:space="preserve"> </w:t>
            </w:r>
          </w:p>
          <w:p w:rsidR="00032DDA" w:rsidRPr="00A16580"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A16580">
              <w:rPr>
                <w:rStyle w:val="0pt"/>
                <w:rFonts w:eastAsiaTheme="minorHAnsi"/>
                <w:sz w:val="24"/>
                <w:szCs w:val="24"/>
              </w:rPr>
              <w:t>Основы, приёмы и правила стрельбы из стрелкового оружия</w:t>
            </w:r>
          </w:p>
        </w:tc>
        <w:tc>
          <w:tcPr>
            <w:tcW w:w="844"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A16580">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A16580">
              <w:rPr>
                <w:rFonts w:ascii="Times New Roman" w:eastAsia="Calibri" w:hAnsi="Times New Roman" w:cs="Times New Roman"/>
                <w:spacing w:val="-8"/>
                <w:sz w:val="24"/>
                <w:szCs w:val="24"/>
              </w:rPr>
              <w:t xml:space="preserve">Письменный (устный) опрос. Тестирование. </w:t>
            </w:r>
          </w:p>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A16580">
              <w:rPr>
                <w:rFonts w:ascii="Times New Roman" w:eastAsia="Calibri" w:hAnsi="Times New Roman" w:cs="Times New Roman"/>
                <w:spacing w:val="-8"/>
                <w:sz w:val="24"/>
                <w:szCs w:val="24"/>
              </w:rPr>
              <w:t xml:space="preserve">Решение </w:t>
            </w:r>
            <w:proofErr w:type="spellStart"/>
            <w:r w:rsidRPr="00A16580">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A16580">
              <w:rPr>
                <w:rFonts w:ascii="Times New Roman" w:eastAsia="Calibri" w:hAnsi="Times New Roman" w:cs="Times New Roman"/>
                <w:spacing w:val="-8"/>
                <w:sz w:val="24"/>
                <w:szCs w:val="24"/>
              </w:rPr>
              <w:t>онных</w:t>
            </w:r>
            <w:proofErr w:type="spellEnd"/>
            <w:r w:rsidRPr="00A16580">
              <w:rPr>
                <w:rFonts w:ascii="Times New Roman" w:eastAsia="Calibri" w:hAnsi="Times New Roman" w:cs="Times New Roman"/>
                <w:spacing w:val="-8"/>
                <w:sz w:val="24"/>
                <w:szCs w:val="24"/>
              </w:rPr>
              <w:t xml:space="preserve"> задач, кейсов</w:t>
            </w:r>
          </w:p>
        </w:tc>
      </w:tr>
      <w:tr w:rsidR="00032DDA" w:rsidRPr="004D4C21" w:rsidTr="00F50594">
        <w:tc>
          <w:tcPr>
            <w:tcW w:w="619" w:type="dxa"/>
            <w:shd w:val="clear" w:color="auto" w:fill="auto"/>
            <w:vAlign w:val="center"/>
          </w:tcPr>
          <w:p w:rsidR="00032DDA" w:rsidRPr="00E01DD8"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E01DD8">
              <w:rPr>
                <w:rFonts w:ascii="Times New Roman" w:eastAsia="Times New Roman" w:hAnsi="Times New Roman" w:cs="Times New Roman"/>
                <w:color w:val="000000"/>
                <w:sz w:val="24"/>
                <w:szCs w:val="24"/>
                <w:lang w:eastAsia="ru-RU"/>
              </w:rPr>
              <w:t>17</w:t>
            </w:r>
          </w:p>
        </w:tc>
        <w:tc>
          <w:tcPr>
            <w:tcW w:w="2448" w:type="dxa"/>
            <w:shd w:val="clear" w:color="auto" w:fill="auto"/>
            <w:vAlign w:val="center"/>
          </w:tcPr>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0E15E6">
              <w:rPr>
                <w:rFonts w:ascii="Times New Roman" w:eastAsia="Times New Roman" w:hAnsi="Times New Roman" w:cs="Times New Roman"/>
                <w:spacing w:val="-8"/>
                <w:sz w:val="24"/>
                <w:szCs w:val="24"/>
                <w:shd w:val="clear" w:color="auto" w:fill="FFFFFF" w:themeFill="background1"/>
                <w:lang w:eastAsia="ru-RU"/>
              </w:rPr>
              <w:t xml:space="preserve">Тема 17. </w:t>
            </w:r>
            <w:r w:rsidRPr="000E15E6">
              <w:rPr>
                <w:rStyle w:val="0pt"/>
                <w:rFonts w:eastAsiaTheme="minorHAnsi"/>
                <w:sz w:val="24"/>
                <w:szCs w:val="24"/>
                <w:shd w:val="clear" w:color="auto" w:fill="FFFFFF" w:themeFill="background1"/>
              </w:rPr>
              <w:t>Выполнение упражнений учебных</w:t>
            </w:r>
            <w:r w:rsidRPr="000E15E6">
              <w:rPr>
                <w:rStyle w:val="0pt"/>
                <w:rFonts w:eastAsiaTheme="minorHAnsi"/>
                <w:sz w:val="24"/>
                <w:szCs w:val="24"/>
                <w:shd w:val="clear" w:color="auto" w:fill="92D050"/>
              </w:rPr>
              <w:t xml:space="preserve"> </w:t>
            </w:r>
            <w:r w:rsidRPr="000E15E6">
              <w:rPr>
                <w:rStyle w:val="0pt"/>
                <w:rFonts w:eastAsiaTheme="minorHAnsi"/>
                <w:sz w:val="24"/>
                <w:szCs w:val="24"/>
                <w:shd w:val="clear" w:color="auto" w:fill="FFFFFF" w:themeFill="background1"/>
              </w:rPr>
              <w:t xml:space="preserve">стрельб из </w:t>
            </w:r>
            <w:proofErr w:type="spellStart"/>
            <w:r w:rsidRPr="000E15E6">
              <w:rPr>
                <w:rStyle w:val="0pt"/>
                <w:rFonts w:eastAsiaTheme="minorHAnsi"/>
                <w:sz w:val="24"/>
                <w:szCs w:val="24"/>
                <w:shd w:val="clear" w:color="auto" w:fill="FFFFFF" w:themeFill="background1"/>
              </w:rPr>
              <w:t>стрелко</w:t>
            </w:r>
            <w:r>
              <w:rPr>
                <w:rStyle w:val="0pt"/>
                <w:rFonts w:eastAsiaTheme="minorHAnsi"/>
                <w:sz w:val="24"/>
                <w:szCs w:val="24"/>
                <w:shd w:val="clear" w:color="auto" w:fill="FFFFFF" w:themeFill="background1"/>
              </w:rPr>
              <w:t>-</w:t>
            </w:r>
            <w:r w:rsidRPr="000E15E6">
              <w:rPr>
                <w:rStyle w:val="0pt"/>
                <w:rFonts w:eastAsiaTheme="minorHAnsi"/>
                <w:sz w:val="24"/>
                <w:szCs w:val="24"/>
                <w:shd w:val="clear" w:color="auto" w:fill="FFFFFF" w:themeFill="background1"/>
              </w:rPr>
              <w:t>вого</w:t>
            </w:r>
            <w:proofErr w:type="spellEnd"/>
            <w:r w:rsidRPr="000E15E6">
              <w:rPr>
                <w:rStyle w:val="0pt"/>
                <w:rFonts w:eastAsiaTheme="minorHAnsi"/>
                <w:sz w:val="24"/>
                <w:szCs w:val="24"/>
              </w:rPr>
              <w:t xml:space="preserve"> оружия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w:t>
            </w:r>
            <w:r w:rsidRPr="00742A5C">
              <w:rPr>
                <w:rFonts w:ascii="Times New Roman" w:eastAsia="Calibri" w:hAnsi="Times New Roman" w:cs="Times New Roman"/>
                <w:spacing w:val="-8"/>
                <w:sz w:val="24"/>
                <w:szCs w:val="24"/>
              </w:rPr>
              <w:t>кейсов</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48" w:type="dxa"/>
            <w:shd w:val="clear" w:color="auto" w:fill="auto"/>
            <w:vAlign w:val="center"/>
          </w:tcPr>
          <w:p w:rsidR="00032DDA" w:rsidRPr="004D4C21" w:rsidRDefault="00032DDA" w:rsidP="00032DDA">
            <w:pPr>
              <w:widowControl w:val="0"/>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В целом по дисциплине</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z w:val="24"/>
                <w:szCs w:val="24"/>
                <w:lang w:eastAsia="ru-RU"/>
              </w:rPr>
            </w:pPr>
            <w:r w:rsidRPr="004D4C21">
              <w:rPr>
                <w:rFonts w:ascii="Times New Roman" w:eastAsia="Times New Roman" w:hAnsi="Times New Roman" w:cs="Times New Roman"/>
                <w:b/>
                <w:color w:val="000000"/>
                <w:sz w:val="24"/>
                <w:szCs w:val="24"/>
                <w:lang w:eastAsia="ru-RU"/>
              </w:rPr>
              <w:t>108</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z w:val="24"/>
                <w:szCs w:val="24"/>
                <w:lang w:eastAsia="ru-RU"/>
              </w:rPr>
            </w:pPr>
            <w:r w:rsidRPr="004D4C21">
              <w:rPr>
                <w:rFonts w:ascii="Times New Roman" w:eastAsia="Times New Roman" w:hAnsi="Times New Roman" w:cs="Times New Roman"/>
                <w:b/>
                <w:color w:val="000000"/>
                <w:sz w:val="24"/>
                <w:szCs w:val="24"/>
                <w:lang w:eastAsia="ru-RU"/>
              </w:rPr>
              <w:t>68</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34</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34</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40</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4D4C21">
              <w:rPr>
                <w:rFonts w:ascii="Times New Roman" w:eastAsia="Calibri" w:hAnsi="Times New Roman" w:cs="Times New Roman"/>
                <w:spacing w:val="-8"/>
                <w:sz w:val="24"/>
                <w:szCs w:val="24"/>
              </w:rPr>
              <w:t>Письменный (устный) опрос, тестирование</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48" w:type="dxa"/>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Итого в %</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color w:val="000000"/>
                <w:spacing w:val="-20"/>
                <w:sz w:val="24"/>
                <w:szCs w:val="24"/>
                <w:lang w:eastAsia="ru-RU"/>
              </w:rPr>
            </w:pPr>
            <w:r w:rsidRPr="004D4C21">
              <w:rPr>
                <w:rFonts w:ascii="Times New Roman" w:eastAsia="Times New Roman" w:hAnsi="Times New Roman" w:cs="Times New Roman"/>
                <w:b/>
                <w:color w:val="000000"/>
                <w:spacing w:val="-20"/>
                <w:sz w:val="24"/>
                <w:szCs w:val="24"/>
                <w:lang w:eastAsia="ru-RU"/>
              </w:rPr>
              <w:t>100%</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4D4C21">
              <w:rPr>
                <w:rFonts w:ascii="Times New Roman" w:eastAsia="Times New Roman" w:hAnsi="Times New Roman" w:cs="Times New Roman"/>
                <w:b/>
                <w:color w:val="000000"/>
                <w:spacing w:val="-8"/>
                <w:sz w:val="24"/>
                <w:szCs w:val="24"/>
                <w:lang w:eastAsia="ru-RU"/>
              </w:rPr>
              <w:t>63%</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4D4C21">
              <w:rPr>
                <w:rFonts w:ascii="Times New Roman" w:eastAsia="Times New Roman" w:hAnsi="Times New Roman" w:cs="Times New Roman"/>
                <w:b/>
                <w:bCs/>
                <w:color w:val="000000"/>
                <w:spacing w:val="-16"/>
                <w:sz w:val="24"/>
                <w:szCs w:val="24"/>
                <w:lang w:eastAsia="ru-RU"/>
              </w:rPr>
              <w:t>50%</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50%</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4D4C21">
              <w:rPr>
                <w:rFonts w:ascii="Times New Roman" w:eastAsia="Times New Roman" w:hAnsi="Times New Roman" w:cs="Times New Roman"/>
                <w:b/>
                <w:bCs/>
                <w:color w:val="000000"/>
                <w:spacing w:val="-8"/>
                <w:sz w:val="24"/>
                <w:szCs w:val="24"/>
                <w:lang w:eastAsia="ru-RU"/>
              </w:rPr>
              <w:t>37%</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032DDA" w:rsidRPr="00090EB7" w:rsidRDefault="00032DDA" w:rsidP="00032DDA">
      <w:pPr>
        <w:keepNext/>
        <w:spacing w:before="240" w:after="0"/>
        <w:ind w:firstLine="709"/>
        <w:jc w:val="both"/>
        <w:rPr>
          <w:rFonts w:ascii="Times New Roman" w:hAnsi="Times New Roman" w:cs="Times New Roman"/>
          <w:color w:val="000000"/>
          <w:sz w:val="24"/>
          <w:szCs w:val="24"/>
        </w:rPr>
      </w:pPr>
      <w:bookmarkStart w:id="36" w:name="_Toc506804991"/>
      <w:bookmarkStart w:id="37" w:name="_Toc32415470"/>
      <w:bookmarkEnd w:id="31"/>
      <w:bookmarkEnd w:id="32"/>
      <w:bookmarkEnd w:id="33"/>
      <w:r w:rsidRPr="00090EB7">
        <w:rPr>
          <w:rFonts w:ascii="Times New Roman" w:hAnsi="Times New Roman" w:cs="Times New Roman"/>
          <w:color w:val="000000"/>
          <w:sz w:val="24"/>
          <w:szCs w:val="24"/>
        </w:rPr>
        <w:t>Примечание</w:t>
      </w:r>
      <w:r>
        <w:rPr>
          <w:rFonts w:ascii="Times New Roman" w:hAnsi="Times New Roman" w:cs="Times New Roman"/>
          <w:color w:val="000000"/>
          <w:sz w:val="24"/>
          <w:szCs w:val="24"/>
        </w:rPr>
        <w:t xml:space="preserve">. </w:t>
      </w:r>
      <w:r w:rsidRPr="00090EB7">
        <w:rPr>
          <w:rFonts w:ascii="Times New Roman" w:hAnsi="Times New Roman" w:cs="Times New Roman"/>
          <w:color w:val="000000"/>
          <w:sz w:val="24"/>
          <w:szCs w:val="24"/>
          <w:vertAlign w:val="superscript"/>
        </w:rPr>
        <w:t xml:space="preserve">*) </w:t>
      </w:r>
      <w:r w:rsidRPr="00090EB7">
        <w:rPr>
          <w:rFonts w:ascii="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32DDA" w:rsidRPr="00330D7F" w:rsidRDefault="00032DDA" w:rsidP="00032DDA">
      <w:pPr>
        <w:keepNext/>
        <w:spacing w:after="0"/>
        <w:ind w:firstLine="709"/>
        <w:jc w:val="both"/>
        <w:rPr>
          <w:rFonts w:ascii="Times New Roman" w:hAnsi="Times New Roman" w:cs="Times New Roman"/>
          <w:b/>
          <w:color w:val="000000" w:themeColor="text1"/>
          <w:sz w:val="28"/>
          <w:szCs w:val="28"/>
        </w:rPr>
      </w:pPr>
    </w:p>
    <w:bookmarkEnd w:id="36"/>
    <w:bookmarkEnd w:id="37"/>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BD6E08" w:rsidRPr="004D4C21" w:rsidRDefault="00BD6E08"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r w:rsidRPr="00D53031">
        <w:rPr>
          <w:rFonts w:ascii="Times New Roman" w:hAnsi="Times New Roman"/>
          <w:color w:val="auto"/>
        </w:rPr>
        <w:t>5.3. Содержание семинаров, практических занятий</w:t>
      </w:r>
      <w:r w:rsidRPr="004D4C21">
        <w:rPr>
          <w:rFonts w:ascii="Times New Roman" w:hAnsi="Times New Roman"/>
          <w:color w:val="auto"/>
        </w:rPr>
        <w:t xml:space="preserve"> </w:t>
      </w:r>
    </w:p>
    <w:p w:rsidR="00BD6E08" w:rsidRPr="004D4C21" w:rsidRDefault="00BD6E08" w:rsidP="00BD6E08">
      <w:pPr>
        <w:widowControl w:val="0"/>
        <w:shd w:val="clear" w:color="auto" w:fill="FFFFFF" w:themeFill="background1"/>
        <w:spacing w:before="120" w:after="0" w:line="240" w:lineRule="auto"/>
        <w:ind w:firstLine="709"/>
        <w:rPr>
          <w:rFonts w:ascii="Times New Roman" w:hAnsi="Times New Roman" w:cs="Times New Roman"/>
          <w:sz w:val="28"/>
          <w:szCs w:val="28"/>
        </w:rPr>
      </w:pPr>
    </w:p>
    <w:p w:rsidR="00BD6E08" w:rsidRDefault="00BD6E08" w:rsidP="00BD6E08">
      <w:pPr>
        <w:widowControl w:val="0"/>
        <w:shd w:val="clear" w:color="auto" w:fill="FFFFFF" w:themeFill="background1"/>
        <w:spacing w:before="120" w:after="120" w:line="240" w:lineRule="auto"/>
        <w:rPr>
          <w:rFonts w:ascii="Times New Roman" w:hAnsi="Times New Roman" w:cs="Times New Roman"/>
          <w:sz w:val="28"/>
          <w:szCs w:val="28"/>
        </w:rPr>
      </w:pPr>
      <w:r w:rsidRPr="004D4C21">
        <w:rPr>
          <w:rFonts w:ascii="Times New Roman" w:hAnsi="Times New Roman" w:cs="Times New Roman"/>
          <w:sz w:val="28"/>
          <w:szCs w:val="28"/>
        </w:rPr>
        <w:t xml:space="preserve">                                                                                                                          Таблица 3</w:t>
      </w:r>
    </w:p>
    <w:tbl>
      <w:tblPr>
        <w:tblStyle w:val="211"/>
        <w:tblW w:w="9776" w:type="dxa"/>
        <w:tblLayout w:type="fixed"/>
        <w:tblLook w:val="04A0" w:firstRow="1" w:lastRow="0" w:firstColumn="1" w:lastColumn="0" w:noHBand="0" w:noVBand="1"/>
      </w:tblPr>
      <w:tblGrid>
        <w:gridCol w:w="2081"/>
        <w:gridCol w:w="5427"/>
        <w:gridCol w:w="2268"/>
      </w:tblGrid>
      <w:tr w:rsidR="00BD6E08" w:rsidRPr="004D4C21" w:rsidTr="00F50594">
        <w:tc>
          <w:tcPr>
            <w:tcW w:w="2081" w:type="dxa"/>
            <w:vAlign w:val="center"/>
          </w:tcPr>
          <w:p w:rsidR="00BD6E08" w:rsidRPr="004D4C21" w:rsidRDefault="00BD6E08" w:rsidP="00F50594">
            <w:pPr>
              <w:widowControl w:val="0"/>
              <w:shd w:val="clear" w:color="auto" w:fill="FFFFFF" w:themeFill="background1"/>
              <w:jc w:val="center"/>
              <w:rPr>
                <w:rFonts w:ascii="Times New Roman" w:eastAsia="Times New Roman" w:hAnsi="Times New Roman"/>
                <w:b/>
                <w:sz w:val="24"/>
                <w:szCs w:val="24"/>
              </w:rPr>
            </w:pPr>
            <w:r w:rsidRPr="004D4C21">
              <w:rPr>
                <w:rFonts w:ascii="Times New Roman" w:eastAsia="Times New Roman" w:hAnsi="Times New Roman"/>
                <w:b/>
                <w:sz w:val="24"/>
                <w:szCs w:val="24"/>
              </w:rPr>
              <w:t>Наименование тем (разделов) дисциплины</w:t>
            </w:r>
          </w:p>
        </w:tc>
        <w:tc>
          <w:tcPr>
            <w:tcW w:w="5427" w:type="dxa"/>
            <w:vAlign w:val="center"/>
          </w:tcPr>
          <w:p w:rsidR="00BD6E08" w:rsidRPr="004D4C21" w:rsidRDefault="00BD6E08" w:rsidP="00F50594">
            <w:pPr>
              <w:widowControl w:val="0"/>
              <w:shd w:val="clear" w:color="auto" w:fill="FFFFFF" w:themeFill="background1"/>
              <w:jc w:val="center"/>
              <w:rPr>
                <w:rFonts w:ascii="Times New Roman" w:eastAsia="Times New Roman" w:hAnsi="Times New Roman"/>
                <w:b/>
                <w:sz w:val="24"/>
                <w:szCs w:val="24"/>
              </w:rPr>
            </w:pPr>
            <w:r w:rsidRPr="004D4C21">
              <w:rPr>
                <w:rFonts w:ascii="Times New Roman" w:eastAsia="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tcPr>
          <w:p w:rsidR="00BD6E08" w:rsidRPr="004D4C21" w:rsidRDefault="00BD6E08" w:rsidP="00F50594">
            <w:pPr>
              <w:widowControl w:val="0"/>
              <w:shd w:val="clear" w:color="auto" w:fill="FFFFFF" w:themeFill="background1"/>
              <w:jc w:val="center"/>
              <w:rPr>
                <w:rFonts w:ascii="Times New Roman" w:eastAsia="Times New Roman" w:hAnsi="Times New Roman"/>
                <w:b/>
                <w:sz w:val="24"/>
                <w:szCs w:val="24"/>
                <w:lang w:val="en-US"/>
              </w:rPr>
            </w:pPr>
            <w:proofErr w:type="spellStart"/>
            <w:r w:rsidRPr="004D4C21">
              <w:rPr>
                <w:rFonts w:ascii="Times New Roman" w:eastAsia="Times New Roman" w:hAnsi="Times New Roman"/>
                <w:b/>
                <w:sz w:val="24"/>
                <w:szCs w:val="24"/>
                <w:lang w:val="en-US"/>
              </w:rPr>
              <w:t>Формы</w:t>
            </w:r>
            <w:proofErr w:type="spellEnd"/>
            <w:r w:rsidRPr="004D4C21">
              <w:rPr>
                <w:rFonts w:ascii="Times New Roman" w:eastAsia="Times New Roman" w:hAnsi="Times New Roman"/>
                <w:b/>
                <w:sz w:val="24"/>
                <w:szCs w:val="24"/>
                <w:lang w:val="en-US"/>
              </w:rPr>
              <w:t xml:space="preserve"> </w:t>
            </w:r>
            <w:proofErr w:type="spellStart"/>
            <w:r w:rsidRPr="004D4C21">
              <w:rPr>
                <w:rFonts w:ascii="Times New Roman" w:eastAsia="Times New Roman" w:hAnsi="Times New Roman"/>
                <w:b/>
                <w:sz w:val="24"/>
                <w:szCs w:val="24"/>
                <w:lang w:val="en-US"/>
              </w:rPr>
              <w:t>проведения</w:t>
            </w:r>
            <w:proofErr w:type="spellEnd"/>
            <w:r w:rsidRPr="004D4C21">
              <w:rPr>
                <w:rFonts w:ascii="Times New Roman" w:eastAsia="Times New Roman" w:hAnsi="Times New Roman"/>
                <w:b/>
                <w:sz w:val="24"/>
                <w:szCs w:val="24"/>
                <w:lang w:val="en-US"/>
              </w:rPr>
              <w:t xml:space="preserve"> </w:t>
            </w:r>
            <w:proofErr w:type="spellStart"/>
            <w:r w:rsidRPr="004D4C21">
              <w:rPr>
                <w:rFonts w:ascii="Times New Roman" w:eastAsia="Times New Roman" w:hAnsi="Times New Roman"/>
                <w:b/>
                <w:sz w:val="24"/>
                <w:szCs w:val="24"/>
                <w:lang w:val="en-US"/>
              </w:rPr>
              <w:t>занятий</w:t>
            </w:r>
            <w:proofErr w:type="spellEnd"/>
          </w:p>
        </w:tc>
      </w:tr>
      <w:tr w:rsidR="00BD6E08" w:rsidRPr="004D4C21" w:rsidTr="00F50594">
        <w:tc>
          <w:tcPr>
            <w:tcW w:w="2081" w:type="dxa"/>
            <w:shd w:val="clear" w:color="auto" w:fill="auto"/>
            <w:vAlign w:val="center"/>
          </w:tcPr>
          <w:p w:rsidR="00BD6E08" w:rsidRDefault="00BD6E08" w:rsidP="00F50594">
            <w:pPr>
              <w:shd w:val="clear" w:color="auto" w:fill="FFFFFF" w:themeFill="background1"/>
              <w:ind w:right="-57"/>
              <w:rPr>
                <w:rStyle w:val="0pt"/>
                <w:rFonts w:eastAsiaTheme="minorHAnsi"/>
                <w:sz w:val="24"/>
                <w:szCs w:val="24"/>
                <w:highlight w:val="green"/>
              </w:rPr>
            </w:pPr>
            <w:r w:rsidRPr="00E01DD8">
              <w:rPr>
                <w:rFonts w:ascii="Times New Roman" w:eastAsia="Times New Roman" w:hAnsi="Times New Roman"/>
                <w:spacing w:val="-8"/>
                <w:sz w:val="24"/>
                <w:szCs w:val="24"/>
                <w:lang w:eastAsia="ru-RU"/>
              </w:rPr>
              <w:t>Тема 1.</w:t>
            </w:r>
            <w:r w:rsidRPr="00E01DD8">
              <w:rPr>
                <w:rStyle w:val="0pt"/>
                <w:rFonts w:eastAsiaTheme="minorHAnsi"/>
                <w:sz w:val="24"/>
                <w:szCs w:val="24"/>
              </w:rPr>
              <w:t xml:space="preserve">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Style w:val="0pt"/>
                <w:rFonts w:eastAsiaTheme="minorHAnsi"/>
                <w:sz w:val="24"/>
                <w:szCs w:val="24"/>
              </w:rPr>
              <w:t>Россия в современном мире. Основн</w:t>
            </w:r>
            <w:r>
              <w:rPr>
                <w:rStyle w:val="0pt"/>
                <w:rFonts w:eastAsiaTheme="minorHAnsi"/>
                <w:sz w:val="24"/>
                <w:szCs w:val="24"/>
              </w:rPr>
              <w:t>ые направления социально-эконо</w:t>
            </w:r>
            <w:r w:rsidRPr="004D4C21">
              <w:rPr>
                <w:rStyle w:val="0pt"/>
                <w:rFonts w:eastAsiaTheme="minorHAnsi"/>
                <w:sz w:val="24"/>
                <w:szCs w:val="24"/>
              </w:rPr>
              <w:t>мического, политического и военно-</w:t>
            </w:r>
            <w:proofErr w:type="spellStart"/>
            <w:r w:rsidRPr="004D4C21">
              <w:rPr>
                <w:rStyle w:val="0pt"/>
                <w:rFonts w:eastAsiaTheme="minorHAnsi"/>
                <w:sz w:val="24"/>
                <w:szCs w:val="24"/>
              </w:rPr>
              <w:t>техничес</w:t>
            </w:r>
            <w:proofErr w:type="spellEnd"/>
            <w:r>
              <w:rPr>
                <w:rStyle w:val="0pt"/>
                <w:rFonts w:eastAsiaTheme="minorHAnsi"/>
                <w:sz w:val="24"/>
                <w:szCs w:val="24"/>
              </w:rPr>
              <w:t>-</w:t>
            </w:r>
            <w:r w:rsidRPr="004D4C21">
              <w:rPr>
                <w:rStyle w:val="0pt"/>
                <w:rFonts w:eastAsiaTheme="minorHAnsi"/>
                <w:sz w:val="24"/>
                <w:szCs w:val="24"/>
              </w:rPr>
              <w:t>кого развития страны</w:t>
            </w:r>
          </w:p>
        </w:tc>
        <w:tc>
          <w:tcPr>
            <w:tcW w:w="5427" w:type="dxa"/>
            <w:vAlign w:val="center"/>
          </w:tcPr>
          <w:p w:rsidR="00BD6E08" w:rsidRPr="004D4C21" w:rsidRDefault="00F50594" w:rsidP="00F50594">
            <w:pPr>
              <w:shd w:val="clear" w:color="auto" w:fill="FFFFFF" w:themeFill="background1"/>
              <w:autoSpaceDE w:val="0"/>
              <w:autoSpaceDN w:val="0"/>
              <w:adjustRightInd w:val="0"/>
              <w:ind w:left="-57" w:right="-57" w:firstLine="227"/>
              <w:jc w:val="center"/>
              <w:rPr>
                <w:rFonts w:ascii="Times New Roman" w:hAnsi="Times New Roman"/>
                <w:color w:val="000000"/>
                <w:sz w:val="24"/>
                <w:szCs w:val="24"/>
              </w:rPr>
            </w:pP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t>__</w:t>
            </w:r>
          </w:p>
        </w:tc>
        <w:tc>
          <w:tcPr>
            <w:tcW w:w="2268" w:type="dxa"/>
            <w:vAlign w:val="center"/>
          </w:tcPr>
          <w:p w:rsidR="00BD6E08" w:rsidRPr="004D4C21" w:rsidRDefault="00F50594" w:rsidP="00F50594">
            <w:pPr>
              <w:widowControl w:val="0"/>
              <w:shd w:val="clear" w:color="auto" w:fill="FFFFFF" w:themeFill="background1"/>
              <w:ind w:left="-57" w:right="-57"/>
              <w:jc w:val="center"/>
              <w:rPr>
                <w:rFonts w:ascii="Times New Roman" w:hAnsi="Times New Roman"/>
                <w:spacing w:val="-6"/>
                <w:sz w:val="24"/>
                <w:szCs w:val="24"/>
              </w:rPr>
            </w:pPr>
            <w:r>
              <w:rPr>
                <w:rFonts w:ascii="Times New Roman" w:hAnsi="Times New Roman"/>
                <w:spacing w:val="-6"/>
                <w:sz w:val="24"/>
                <w:szCs w:val="24"/>
              </w:rPr>
              <w:t>__</w:t>
            </w:r>
          </w:p>
        </w:tc>
      </w:tr>
      <w:tr w:rsidR="00BD6E08" w:rsidRPr="004D4C21" w:rsidTr="00F50594">
        <w:tc>
          <w:tcPr>
            <w:tcW w:w="2081" w:type="dxa"/>
            <w:shd w:val="clear" w:color="auto" w:fill="auto"/>
            <w:vAlign w:val="center"/>
          </w:tcPr>
          <w:p w:rsidR="00BD6E08" w:rsidRDefault="00BD6E08" w:rsidP="00F50594">
            <w:pPr>
              <w:shd w:val="clear" w:color="auto" w:fill="FFFFFF" w:themeFill="background1"/>
              <w:ind w:right="-57"/>
              <w:rPr>
                <w:rFonts w:ascii="Times New Roman" w:eastAsia="Times New Roman" w:hAnsi="Times New Roman"/>
                <w:spacing w:val="-8"/>
                <w:sz w:val="24"/>
                <w:szCs w:val="24"/>
                <w:lang w:eastAsia="ru-RU"/>
              </w:rPr>
            </w:pPr>
            <w:r w:rsidRPr="00D11D25">
              <w:rPr>
                <w:rFonts w:ascii="Times New Roman" w:eastAsia="Times New Roman" w:hAnsi="Times New Roman"/>
                <w:spacing w:val="-8"/>
                <w:sz w:val="24"/>
                <w:szCs w:val="24"/>
                <w:lang w:eastAsia="ru-RU"/>
              </w:rPr>
              <w:lastRenderedPageBreak/>
              <w:t>Тема 2.</w:t>
            </w:r>
            <w:r>
              <w:rPr>
                <w:rFonts w:ascii="Times New Roman" w:eastAsia="Times New Roman" w:hAnsi="Times New Roman"/>
                <w:spacing w:val="-8"/>
                <w:sz w:val="24"/>
                <w:szCs w:val="24"/>
                <w:lang w:eastAsia="ru-RU"/>
              </w:rPr>
              <w:t xml:space="preserve">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E01DD8">
              <w:rPr>
                <w:rStyle w:val="0pt"/>
                <w:rFonts w:eastAsiaTheme="minorHAnsi"/>
                <w:spacing w:val="-6"/>
                <w:sz w:val="24"/>
                <w:szCs w:val="24"/>
              </w:rPr>
              <w:t>Военная доктрина Российской Федерации.</w:t>
            </w:r>
            <w:r w:rsidRPr="004D4C21">
              <w:rPr>
                <w:rStyle w:val="0pt"/>
                <w:rFonts w:eastAsiaTheme="minorHAnsi"/>
                <w:sz w:val="24"/>
                <w:szCs w:val="24"/>
              </w:rPr>
              <w:t xml:space="preserve"> Законодательство Российской Федерации о прохождении военной службы</w:t>
            </w:r>
          </w:p>
        </w:tc>
        <w:tc>
          <w:tcPr>
            <w:tcW w:w="5427" w:type="dxa"/>
            <w:vAlign w:val="center"/>
          </w:tcPr>
          <w:p w:rsidR="00BD6E08" w:rsidRPr="004D4C21" w:rsidRDefault="00F50594" w:rsidP="00F50594">
            <w:pPr>
              <w:shd w:val="clear" w:color="auto" w:fill="FFFFFF" w:themeFill="background1"/>
              <w:autoSpaceDE w:val="0"/>
              <w:autoSpaceDN w:val="0"/>
              <w:adjustRightInd w:val="0"/>
              <w:ind w:left="-57" w:right="-57" w:firstLine="227"/>
              <w:jc w:val="center"/>
              <w:rPr>
                <w:rFonts w:ascii="Times New Roman" w:hAnsi="Times New Roman"/>
                <w:color w:val="000000"/>
                <w:sz w:val="24"/>
                <w:szCs w:val="24"/>
              </w:rPr>
            </w:pPr>
            <w:r>
              <w:rPr>
                <w:rFonts w:ascii="Times New Roman" w:hAnsi="Times New Roman"/>
                <w:sz w:val="24"/>
                <w:szCs w:val="24"/>
              </w:rPr>
              <w:t>__</w:t>
            </w:r>
          </w:p>
        </w:tc>
        <w:tc>
          <w:tcPr>
            <w:tcW w:w="2268" w:type="dxa"/>
            <w:vAlign w:val="center"/>
          </w:tcPr>
          <w:p w:rsidR="00BD6E08" w:rsidRPr="004D4C21" w:rsidRDefault="00F50594" w:rsidP="00F50594">
            <w:pPr>
              <w:widowControl w:val="0"/>
              <w:shd w:val="clear" w:color="auto" w:fill="FFFFFF" w:themeFill="background1"/>
              <w:ind w:left="-57" w:right="-57"/>
              <w:jc w:val="center"/>
              <w:rPr>
                <w:rFonts w:ascii="Times New Roman" w:hAnsi="Times New Roman"/>
                <w:spacing w:val="-6"/>
                <w:sz w:val="24"/>
                <w:szCs w:val="24"/>
              </w:rPr>
            </w:pPr>
            <w:r>
              <w:rPr>
                <w:rFonts w:ascii="Times New Roman" w:hAnsi="Times New Roman"/>
                <w:spacing w:val="-6"/>
                <w:sz w:val="24"/>
                <w:szCs w:val="24"/>
              </w:rPr>
              <w:t>__</w:t>
            </w:r>
          </w:p>
        </w:tc>
      </w:tr>
      <w:tr w:rsidR="00BD6E08" w:rsidRPr="004D4C21" w:rsidTr="00F50594">
        <w:tc>
          <w:tcPr>
            <w:tcW w:w="2081" w:type="dxa"/>
            <w:shd w:val="clear" w:color="auto" w:fill="auto"/>
            <w:vAlign w:val="center"/>
          </w:tcPr>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Fonts w:ascii="Times New Roman" w:eastAsia="Times New Roman" w:hAnsi="Times New Roman"/>
                <w:sz w:val="24"/>
                <w:szCs w:val="24"/>
                <w:lang w:eastAsia="ru-RU"/>
              </w:rPr>
              <w:t xml:space="preserve">Тема 3. </w:t>
            </w:r>
            <w:r w:rsidRPr="00E01DD8">
              <w:rPr>
                <w:rFonts w:ascii="Times New Roman" w:hAnsi="Times New Roman"/>
                <w:spacing w:val="-4"/>
                <w:sz w:val="24"/>
                <w:szCs w:val="24"/>
              </w:rPr>
              <w:t xml:space="preserve">Общевоинские уставы </w:t>
            </w:r>
            <w:r>
              <w:rPr>
                <w:rFonts w:ascii="Times New Roman" w:hAnsi="Times New Roman"/>
                <w:spacing w:val="-4"/>
                <w:sz w:val="24"/>
                <w:szCs w:val="24"/>
              </w:rPr>
              <w:t>ВС РФ</w:t>
            </w:r>
            <w:r w:rsidRPr="00E01DD8">
              <w:rPr>
                <w:rFonts w:ascii="Times New Roman" w:hAnsi="Times New Roman"/>
                <w:spacing w:val="-4"/>
                <w:sz w:val="24"/>
                <w:szCs w:val="24"/>
              </w:rPr>
              <w:t>, их основные требования и содержание</w:t>
            </w:r>
          </w:p>
        </w:tc>
        <w:tc>
          <w:tcPr>
            <w:tcW w:w="5427" w:type="dxa"/>
          </w:tcPr>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1. Структура, требования и основное содержание Общевоинских уставов.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2. Права военнослужащих. Общие обязанности военнослужащих.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3. Воинские звания. Единоначалие. Начальники и подчинённые. Старшие и младшие.</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4. Приказ и приказание. Порядок отдачи и выполнение приказа.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5. Воинская вежливость и воинская дисциплина военнослужащих.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eastAsia="Times New Roman" w:hAnsi="Times New Roman"/>
                <w:sz w:val="24"/>
                <w:szCs w:val="24"/>
                <w:lang w:eastAsia="ru-RU"/>
              </w:rPr>
              <w:t xml:space="preserve">Рекомендуемые источники: </w:t>
            </w:r>
            <w:r>
              <w:rPr>
                <w:rFonts w:ascii="Times New Roman" w:eastAsia="Times New Roman" w:hAnsi="Times New Roman"/>
                <w:sz w:val="24"/>
                <w:szCs w:val="24"/>
                <w:lang w:eastAsia="ru-RU"/>
              </w:rPr>
              <w:t>Р</w:t>
            </w:r>
            <w:r w:rsidRPr="004D4C21">
              <w:rPr>
                <w:rFonts w:ascii="Times New Roman" w:eastAsia="Times New Roman" w:hAnsi="Times New Roman"/>
                <w:sz w:val="24"/>
                <w:szCs w:val="24"/>
                <w:lang w:eastAsia="ru-RU"/>
              </w:rPr>
              <w:t xml:space="preserve">аздел № 8: </w:t>
            </w:r>
            <w:r>
              <w:rPr>
                <w:rFonts w:ascii="Times New Roman" w:eastAsia="Times New Roman" w:hAnsi="Times New Roman"/>
                <w:sz w:val="24"/>
                <w:szCs w:val="24"/>
                <w:lang w:eastAsia="ru-RU"/>
              </w:rPr>
              <w:t xml:space="preserve">1, </w:t>
            </w:r>
            <w:r w:rsidRPr="004D4C21">
              <w:rPr>
                <w:rFonts w:ascii="Times New Roman" w:eastAsia="Times New Roman" w:hAnsi="Times New Roman"/>
                <w:sz w:val="24"/>
                <w:szCs w:val="24"/>
                <w:lang w:eastAsia="ru-RU"/>
              </w:rPr>
              <w:t>5, 6, 11</w:t>
            </w:r>
            <w:r>
              <w:rPr>
                <w:rFonts w:ascii="Times New Roman" w:eastAsia="Times New Roman" w:hAnsi="Times New Roman"/>
                <w:sz w:val="24"/>
                <w:szCs w:val="24"/>
                <w:lang w:eastAsia="ru-RU"/>
              </w:rPr>
              <w:t>, 19</w:t>
            </w:r>
            <w:r w:rsidRPr="004D4C21">
              <w:rPr>
                <w:rFonts w:ascii="Times New Roman" w:eastAsia="Times New Roman" w:hAnsi="Times New Roman"/>
                <w:sz w:val="24"/>
                <w:szCs w:val="24"/>
                <w:lang w:eastAsia="ru-RU"/>
              </w:rPr>
              <w:t xml:space="preserve">. </w:t>
            </w:r>
            <w:r w:rsidRPr="00D311DF">
              <w:rPr>
                <w:rFonts w:ascii="Times New Roman" w:eastAsia="Times New Roman" w:hAnsi="Times New Roman"/>
                <w:sz w:val="24"/>
                <w:szCs w:val="24"/>
                <w:lang w:eastAsia="ru-RU"/>
              </w:rPr>
              <w:t xml:space="preserve">Раздел № 9: </w:t>
            </w:r>
            <w:r>
              <w:rPr>
                <w:rFonts w:ascii="Times New Roman" w:eastAsia="Times New Roman" w:hAnsi="Times New Roman"/>
                <w:sz w:val="24"/>
                <w:szCs w:val="24"/>
                <w:lang w:eastAsia="ru-RU"/>
              </w:rPr>
              <w:t xml:space="preserve">9.1 </w:t>
            </w:r>
            <w:r w:rsidRPr="00D311DF">
              <w:rPr>
                <w:rFonts w:ascii="Times New Roman" w:eastAsia="Times New Roman" w:hAnsi="Times New Roman"/>
                <w:sz w:val="24"/>
                <w:szCs w:val="24"/>
                <w:lang w:eastAsia="ru-RU"/>
              </w:rPr>
              <w:t>- 9.5.</w:t>
            </w:r>
          </w:p>
        </w:tc>
        <w:tc>
          <w:tcPr>
            <w:tcW w:w="2268" w:type="dxa"/>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4D4C21">
              <w:rPr>
                <w:rFonts w:ascii="Times New Roman" w:hAnsi="Times New Roman"/>
                <w:spacing w:val="-6"/>
                <w:sz w:val="24"/>
                <w:szCs w:val="24"/>
              </w:rPr>
              <w:t>интерак-тивных</w:t>
            </w:r>
            <w:proofErr w:type="spellEnd"/>
            <w:proofErr w:type="gramEnd"/>
            <w:r w:rsidRPr="004D4C21">
              <w:rPr>
                <w:rFonts w:ascii="Times New Roman" w:hAnsi="Times New Roman"/>
                <w:spacing w:val="-6"/>
                <w:sz w:val="24"/>
                <w:szCs w:val="24"/>
              </w:rPr>
              <w:t xml:space="preserve"> продуктов</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на основе современных технологий. Проведение тестирования</w:t>
            </w:r>
          </w:p>
        </w:tc>
      </w:tr>
      <w:tr w:rsidR="00BD6E08" w:rsidRPr="004D4C21" w:rsidTr="00F50594">
        <w:tc>
          <w:tcPr>
            <w:tcW w:w="2081" w:type="dxa"/>
            <w:shd w:val="clear" w:color="auto" w:fill="auto"/>
            <w:vAlign w:val="center"/>
          </w:tcPr>
          <w:p w:rsidR="00BD6E08" w:rsidRDefault="00BD6E08" w:rsidP="00F50594">
            <w:pPr>
              <w:widowControl w:val="0"/>
              <w:shd w:val="clear" w:color="auto" w:fill="FFFFFF" w:themeFill="background1"/>
              <w:ind w:right="-57"/>
              <w:rPr>
                <w:rFonts w:ascii="Times New Roman" w:hAnsi="Times New Roman"/>
                <w:color w:val="000000"/>
                <w:sz w:val="24"/>
                <w:szCs w:val="24"/>
              </w:rPr>
            </w:pPr>
            <w:r w:rsidRPr="004D4C21">
              <w:rPr>
                <w:rFonts w:ascii="Times New Roman" w:hAnsi="Times New Roman"/>
                <w:sz w:val="24"/>
                <w:szCs w:val="24"/>
              </w:rPr>
              <w:t xml:space="preserve">Тема 4. </w:t>
            </w:r>
            <w:r w:rsidRPr="000E15E6">
              <w:rPr>
                <w:rFonts w:ascii="Times New Roman" w:hAnsi="Times New Roman"/>
                <w:color w:val="000000"/>
                <w:sz w:val="24"/>
                <w:szCs w:val="24"/>
              </w:rPr>
              <w:t xml:space="preserve">Внутренний порядок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0E15E6">
              <w:rPr>
                <w:rFonts w:ascii="Times New Roman" w:hAnsi="Times New Roman"/>
                <w:color w:val="000000"/>
                <w:sz w:val="24"/>
                <w:szCs w:val="24"/>
              </w:rPr>
              <w:t>и суточный наряд</w:t>
            </w:r>
          </w:p>
        </w:tc>
        <w:tc>
          <w:tcPr>
            <w:tcW w:w="5427" w:type="dxa"/>
          </w:tcPr>
          <w:p w:rsidR="00BD6E08" w:rsidRPr="004D4C21" w:rsidRDefault="00BD6E08" w:rsidP="00F50594">
            <w:pPr>
              <w:shd w:val="clear" w:color="auto" w:fill="FFFFFF" w:themeFill="background1"/>
              <w:autoSpaceDE w:val="0"/>
              <w:autoSpaceDN w:val="0"/>
              <w:adjustRightInd w:val="0"/>
              <w:ind w:left="-57" w:right="-57" w:firstLine="227"/>
              <w:rPr>
                <w:rFonts w:ascii="Times New Roman" w:hAnsi="Times New Roman"/>
                <w:color w:val="000000"/>
                <w:sz w:val="24"/>
                <w:szCs w:val="24"/>
              </w:rPr>
            </w:pPr>
            <w:r w:rsidRPr="004D4C21">
              <w:rPr>
                <w:rFonts w:ascii="Times New Roman" w:hAnsi="Times New Roman"/>
                <w:color w:val="000000"/>
                <w:sz w:val="24"/>
                <w:szCs w:val="24"/>
              </w:rPr>
              <w:t>1. Суточный наряд роты, его назначение, состав и вооружение.</w:t>
            </w:r>
          </w:p>
          <w:p w:rsidR="00BD6E08" w:rsidRPr="004D4C21" w:rsidRDefault="00BD6E08" w:rsidP="00F50594">
            <w:pPr>
              <w:shd w:val="clear" w:color="auto" w:fill="FFFFFF" w:themeFill="background1"/>
              <w:autoSpaceDE w:val="0"/>
              <w:autoSpaceDN w:val="0"/>
              <w:adjustRightInd w:val="0"/>
              <w:ind w:left="-57" w:right="-57" w:firstLine="227"/>
              <w:rPr>
                <w:rFonts w:ascii="Times New Roman" w:hAnsi="Times New Roman"/>
                <w:color w:val="000000"/>
                <w:sz w:val="24"/>
                <w:szCs w:val="24"/>
              </w:rPr>
            </w:pPr>
            <w:r w:rsidRPr="004D4C21">
              <w:rPr>
                <w:rFonts w:ascii="Times New Roman" w:hAnsi="Times New Roman"/>
                <w:color w:val="000000"/>
                <w:sz w:val="24"/>
                <w:szCs w:val="24"/>
              </w:rPr>
              <w:t>2. Подготовка и развод суточного наряда.</w:t>
            </w:r>
          </w:p>
          <w:p w:rsidR="00BD6E08" w:rsidRPr="004D4C21" w:rsidRDefault="00BD6E08" w:rsidP="00F50594">
            <w:pPr>
              <w:shd w:val="clear" w:color="auto" w:fill="FFFFFF" w:themeFill="background1"/>
              <w:autoSpaceDE w:val="0"/>
              <w:autoSpaceDN w:val="0"/>
              <w:adjustRightInd w:val="0"/>
              <w:ind w:left="-57" w:right="-57" w:firstLine="227"/>
              <w:rPr>
                <w:rFonts w:ascii="Times New Roman" w:hAnsi="Times New Roman"/>
                <w:color w:val="000000"/>
                <w:sz w:val="24"/>
                <w:szCs w:val="24"/>
              </w:rPr>
            </w:pPr>
            <w:r w:rsidRPr="004D4C21">
              <w:rPr>
                <w:rFonts w:ascii="Times New Roman" w:hAnsi="Times New Roman"/>
                <w:color w:val="000000"/>
                <w:sz w:val="24"/>
                <w:szCs w:val="24"/>
              </w:rPr>
              <w:t>3. Обязанности должностных лиц суточного наряда по роте.</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4. Приём дежурства по роте. Документация дежурного по роте.</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58267A">
              <w:rPr>
                <w:rFonts w:ascii="Times New Roman" w:eastAsia="Times New Roman" w:hAnsi="Times New Roman"/>
                <w:sz w:val="24"/>
                <w:szCs w:val="24"/>
                <w:lang w:eastAsia="ru-RU"/>
              </w:rPr>
              <w:t xml:space="preserve">Рекомендуемые источники: </w:t>
            </w:r>
            <w:r>
              <w:rPr>
                <w:rFonts w:ascii="Times New Roman" w:eastAsia="Times New Roman" w:hAnsi="Times New Roman"/>
                <w:sz w:val="24"/>
                <w:szCs w:val="24"/>
                <w:lang w:eastAsia="ru-RU"/>
              </w:rPr>
              <w:t>Р</w:t>
            </w:r>
            <w:r w:rsidRPr="0058267A">
              <w:rPr>
                <w:rFonts w:ascii="Times New Roman" w:eastAsia="Times New Roman" w:hAnsi="Times New Roman"/>
                <w:sz w:val="24"/>
                <w:szCs w:val="24"/>
                <w:lang w:eastAsia="ru-RU"/>
              </w:rPr>
              <w:t xml:space="preserve">аздел № 8: 11. Раздел № 9: </w:t>
            </w:r>
            <w:r>
              <w:rPr>
                <w:rFonts w:ascii="Times New Roman" w:eastAsia="Times New Roman" w:hAnsi="Times New Roman"/>
                <w:sz w:val="24"/>
                <w:szCs w:val="24"/>
                <w:lang w:eastAsia="ru-RU"/>
              </w:rPr>
              <w:t xml:space="preserve">9.1 </w:t>
            </w:r>
            <w:r w:rsidRPr="00D311DF">
              <w:rPr>
                <w:rFonts w:ascii="Times New Roman" w:eastAsia="Times New Roman" w:hAnsi="Times New Roman"/>
                <w:sz w:val="24"/>
                <w:szCs w:val="24"/>
                <w:lang w:eastAsia="ru-RU"/>
              </w:rPr>
              <w:t>- 9.5.</w:t>
            </w:r>
          </w:p>
        </w:tc>
        <w:tc>
          <w:tcPr>
            <w:tcW w:w="2268" w:type="dxa"/>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4D4C21">
              <w:rPr>
                <w:rFonts w:ascii="Times New Roman" w:hAnsi="Times New Roman"/>
                <w:spacing w:val="-6"/>
                <w:sz w:val="24"/>
                <w:szCs w:val="24"/>
              </w:rPr>
              <w:t>интерактив</w:t>
            </w:r>
            <w:r>
              <w:rPr>
                <w:rFonts w:ascii="Times New Roman" w:hAnsi="Times New Roman"/>
                <w:spacing w:val="-6"/>
                <w:sz w:val="24"/>
                <w:szCs w:val="24"/>
              </w:rPr>
              <w:t>-</w:t>
            </w:r>
            <w:r w:rsidRPr="004D4C21">
              <w:rPr>
                <w:rFonts w:ascii="Times New Roman" w:hAnsi="Times New Roman"/>
                <w:spacing w:val="-6"/>
                <w:sz w:val="24"/>
                <w:szCs w:val="24"/>
              </w:rPr>
              <w:t>ных</w:t>
            </w:r>
            <w:proofErr w:type="spellEnd"/>
            <w:proofErr w:type="gramEnd"/>
            <w:r w:rsidRPr="004D4C21">
              <w:rPr>
                <w:rFonts w:ascii="Times New Roman" w:hAnsi="Times New Roman"/>
                <w:spacing w:val="-6"/>
                <w:sz w:val="24"/>
                <w:szCs w:val="24"/>
              </w:rPr>
              <w:t xml:space="preserve"> продуктов</w:t>
            </w:r>
            <w:r>
              <w:rPr>
                <w:rFonts w:ascii="Times New Roman" w:hAnsi="Times New Roman"/>
                <w:spacing w:val="-6"/>
                <w:sz w:val="24"/>
                <w:szCs w:val="24"/>
              </w:rPr>
              <w:t xml:space="preserve"> </w:t>
            </w:r>
            <w:r w:rsidRPr="004D4C21">
              <w:rPr>
                <w:rFonts w:ascii="Times New Roman" w:hAnsi="Times New Roman"/>
                <w:spacing w:val="-6"/>
                <w:sz w:val="24"/>
                <w:szCs w:val="24"/>
              </w:rPr>
              <w:t>на основе современных технологий.</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vMerge w:val="restart"/>
            <w:shd w:val="clear" w:color="auto" w:fill="auto"/>
            <w:vAlign w:val="center"/>
          </w:tcPr>
          <w:p w:rsidR="00BD6E08"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Fonts w:ascii="Times New Roman" w:eastAsia="Times New Roman" w:hAnsi="Times New Roman"/>
                <w:sz w:val="24"/>
                <w:szCs w:val="24"/>
                <w:lang w:eastAsia="ru-RU"/>
              </w:rPr>
              <w:t xml:space="preserve">Тема 5.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Style w:val="0pt"/>
                <w:rFonts w:eastAsiaTheme="minorHAnsi"/>
                <w:sz w:val="24"/>
                <w:szCs w:val="24"/>
              </w:rPr>
              <w:t>Строевые приёмы и движение без оружия</w:t>
            </w: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Занятие 1. Строи и управление ими.</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Строй и его элементы. Виды строя. </w:t>
            </w:r>
          </w:p>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2. Обязанности военнослужащих перед построением и в строю.</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3. Строевой расчёт. Строевая стойка.</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Выполнение команд: «Становись», «Равняйсь», «Смирно», «Вольно», «Заправиться», «Отставить».</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5. Выполнение воинского приветствия на месте.</w:t>
            </w:r>
          </w:p>
          <w:p w:rsidR="00BD6E08" w:rsidRPr="00FE3230"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3A4A4A">
              <w:rPr>
                <w:rStyle w:val="0pt"/>
                <w:sz w:val="24"/>
                <w:szCs w:val="24"/>
              </w:rPr>
              <w:t>6. Движение строевым шагом на месте.</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 xml:space="preserve">7. </w:t>
            </w:r>
            <w:r w:rsidRPr="004D4C21">
              <w:rPr>
                <w:rStyle w:val="0pt"/>
                <w:sz w:val="24"/>
                <w:szCs w:val="24"/>
              </w:rPr>
              <w:t>Сигналы для управления строем. Команды, порядок их подачи и выполнения.</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Раздел №</w:t>
            </w:r>
            <w:r w:rsidRPr="004D4C21">
              <w:rPr>
                <w:rFonts w:ascii="Times New Roman" w:hAnsi="Times New Roman"/>
                <w:sz w:val="24"/>
                <w:szCs w:val="24"/>
                <w:lang w:eastAsia="ru-RU"/>
              </w:rPr>
              <w:t>8: 11</w:t>
            </w:r>
            <w:r>
              <w:rPr>
                <w:rFonts w:ascii="Times New Roman" w:hAnsi="Times New Roman"/>
                <w:sz w:val="24"/>
                <w:szCs w:val="24"/>
                <w:lang w:eastAsia="ru-RU"/>
              </w:rPr>
              <w:t>, 12, 16</w:t>
            </w:r>
            <w:r w:rsidRPr="004D4C21">
              <w:rPr>
                <w:rFonts w:ascii="Times New Roman" w:hAnsi="Times New Roman"/>
                <w:sz w:val="24"/>
                <w:szCs w:val="24"/>
                <w:lang w:eastAsia="ru-RU"/>
              </w:rPr>
              <w:t xml:space="preserve">. </w:t>
            </w:r>
            <w:r w:rsidRPr="0058267A">
              <w:rPr>
                <w:rFonts w:ascii="Times New Roman" w:hAnsi="Times New Roman"/>
                <w:sz w:val="24"/>
                <w:szCs w:val="24"/>
                <w:lang w:eastAsia="ru-RU"/>
              </w:rPr>
              <w:t>Раздел № 9: 9.2 - 9.4.</w:t>
            </w:r>
          </w:p>
        </w:tc>
        <w:tc>
          <w:tcPr>
            <w:tcW w:w="2268" w:type="dxa"/>
            <w:vMerge w:val="restart"/>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8"/>
                <w:sz w:val="24"/>
                <w:szCs w:val="24"/>
              </w:rPr>
              <w:t>Устный опрос. Практическое выполнение строевых приёмов на строевой площадке</w:t>
            </w:r>
          </w:p>
        </w:tc>
      </w:tr>
      <w:tr w:rsidR="00BD6E08" w:rsidRPr="004D4C21" w:rsidTr="00F50594">
        <w:tc>
          <w:tcPr>
            <w:tcW w:w="2081" w:type="dxa"/>
            <w:vMerge/>
            <w:shd w:val="clear" w:color="auto" w:fill="auto"/>
            <w:vAlign w:val="center"/>
          </w:tcPr>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Занятие 2. </w:t>
            </w:r>
            <w:r w:rsidRPr="004D4C21">
              <w:rPr>
                <w:color w:val="000000"/>
                <w:sz w:val="24"/>
                <w:szCs w:val="24"/>
              </w:rPr>
              <w:t>Строевые приёмы и движение без оружия.</w:t>
            </w:r>
          </w:p>
          <w:p w:rsidR="00BD6E08" w:rsidRPr="004D4C21" w:rsidRDefault="00BD6E08" w:rsidP="00F50594">
            <w:pPr>
              <w:pStyle w:val="1a"/>
              <w:shd w:val="clear" w:color="auto" w:fill="FFFFFF" w:themeFill="background1"/>
              <w:spacing w:before="0" w:after="0" w:line="240" w:lineRule="auto"/>
              <w:ind w:left="-57" w:right="-57" w:firstLine="227"/>
              <w:jc w:val="both"/>
              <w:rPr>
                <w:sz w:val="24"/>
                <w:szCs w:val="24"/>
              </w:rPr>
            </w:pPr>
            <w:r w:rsidRPr="004D4C21">
              <w:rPr>
                <w:rStyle w:val="0pt"/>
                <w:sz w:val="24"/>
                <w:szCs w:val="24"/>
              </w:rPr>
              <w:t>1. Повороты на месте.</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2. Выход военнослужащего из строя и постановка в строй.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3. Подход к начальнику и отход от него.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 xml:space="preserve">Выполнение воинского приветствия в </w:t>
            </w:r>
            <w:r w:rsidRPr="004D4C21">
              <w:rPr>
                <w:rStyle w:val="0pt"/>
                <w:sz w:val="24"/>
                <w:szCs w:val="24"/>
              </w:rPr>
              <w:lastRenderedPageBreak/>
              <w:t>движении.</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5. Повороты в движении.</w:t>
            </w:r>
          </w:p>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6. Движение строевым шагом в составе подразделения.</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 xml:space="preserve">7. </w:t>
            </w:r>
            <w:r w:rsidRPr="004D4C21">
              <w:rPr>
                <w:rStyle w:val="0pt"/>
                <w:sz w:val="24"/>
                <w:szCs w:val="24"/>
              </w:rPr>
              <w:t xml:space="preserve">Сигналы для управления строем. </w:t>
            </w:r>
            <w:r>
              <w:rPr>
                <w:rStyle w:val="0pt"/>
                <w:sz w:val="24"/>
                <w:szCs w:val="24"/>
              </w:rPr>
              <w:t>Подача и выполнение команд для управления строем.</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Раздел №</w:t>
            </w:r>
            <w:r w:rsidRPr="004D4C21">
              <w:rPr>
                <w:rFonts w:ascii="Times New Roman" w:hAnsi="Times New Roman"/>
                <w:sz w:val="24"/>
                <w:szCs w:val="24"/>
                <w:lang w:eastAsia="ru-RU"/>
              </w:rPr>
              <w:t>8: 11</w:t>
            </w:r>
            <w:r>
              <w:rPr>
                <w:rFonts w:ascii="Times New Roman" w:hAnsi="Times New Roman"/>
                <w:sz w:val="24"/>
                <w:szCs w:val="24"/>
                <w:lang w:eastAsia="ru-RU"/>
              </w:rPr>
              <w:t>, 12, 16</w:t>
            </w:r>
            <w:r w:rsidRPr="004D4C21">
              <w:rPr>
                <w:rFonts w:ascii="Times New Roman" w:hAnsi="Times New Roman"/>
                <w:sz w:val="24"/>
                <w:szCs w:val="24"/>
                <w:lang w:eastAsia="ru-RU"/>
              </w:rPr>
              <w:t xml:space="preserve">. </w:t>
            </w:r>
            <w:r w:rsidRPr="0058267A">
              <w:rPr>
                <w:rFonts w:ascii="Times New Roman" w:hAnsi="Times New Roman"/>
                <w:sz w:val="24"/>
                <w:szCs w:val="24"/>
                <w:lang w:eastAsia="ru-RU"/>
              </w:rPr>
              <w:t>Раздел № 9: 9.2 - 9.4.</w:t>
            </w:r>
          </w:p>
        </w:tc>
        <w:tc>
          <w:tcPr>
            <w:tcW w:w="2268" w:type="dxa"/>
            <w:vMerge/>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p>
        </w:tc>
      </w:tr>
      <w:tr w:rsidR="00BD6E08" w:rsidRPr="004D4C21" w:rsidTr="00F50594">
        <w:tc>
          <w:tcPr>
            <w:tcW w:w="2081" w:type="dxa"/>
            <w:shd w:val="clear" w:color="auto" w:fill="auto"/>
            <w:vAlign w:val="center"/>
          </w:tcPr>
          <w:p w:rsidR="00BD6E08" w:rsidRDefault="00BD6E08" w:rsidP="00F50594">
            <w:pPr>
              <w:shd w:val="clear" w:color="auto" w:fill="FFFFFF" w:themeFill="background1"/>
              <w:ind w:right="-57"/>
              <w:rPr>
                <w:rFonts w:ascii="Times New Roman" w:hAnsi="Times New Roman"/>
                <w:color w:val="000000" w:themeColor="text1"/>
                <w:sz w:val="24"/>
                <w:szCs w:val="24"/>
                <w:highlight w:val="green"/>
              </w:rPr>
            </w:pPr>
            <w:r w:rsidRPr="00D11D25">
              <w:rPr>
                <w:rFonts w:ascii="Times New Roman" w:hAnsi="Times New Roman"/>
                <w:color w:val="000000" w:themeColor="text1"/>
                <w:sz w:val="24"/>
                <w:szCs w:val="24"/>
              </w:rPr>
              <w:t>Тема 6.</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Style w:val="0pt"/>
                <w:rFonts w:eastAsiaTheme="minorHAnsi"/>
                <w:sz w:val="24"/>
                <w:szCs w:val="24"/>
              </w:rPr>
              <w:t>Общие положения Устава гарнизон</w:t>
            </w:r>
            <w:r>
              <w:rPr>
                <w:rStyle w:val="0pt"/>
                <w:rFonts w:eastAsiaTheme="minorHAnsi"/>
                <w:sz w:val="24"/>
                <w:szCs w:val="24"/>
              </w:rPr>
              <w:t>-</w:t>
            </w:r>
            <w:r w:rsidRPr="004D4C21">
              <w:rPr>
                <w:rStyle w:val="0pt"/>
                <w:rFonts w:eastAsiaTheme="minorHAnsi"/>
                <w:sz w:val="24"/>
                <w:szCs w:val="24"/>
              </w:rPr>
              <w:t>ной и караульной службы</w:t>
            </w:r>
          </w:p>
        </w:tc>
        <w:tc>
          <w:tcPr>
            <w:tcW w:w="5427" w:type="dxa"/>
            <w:vAlign w:val="center"/>
          </w:tcPr>
          <w:p w:rsidR="00BD6E08" w:rsidRPr="004D4C21" w:rsidRDefault="00BD6E08" w:rsidP="00F50594">
            <w:pPr>
              <w:pStyle w:val="1a"/>
              <w:shd w:val="clear" w:color="auto" w:fill="FFFFFF" w:themeFill="background1"/>
              <w:spacing w:before="0" w:after="0" w:line="240" w:lineRule="auto"/>
              <w:ind w:left="-57" w:right="-57" w:firstLine="227"/>
              <w:rPr>
                <w:rStyle w:val="0pt"/>
                <w:sz w:val="24"/>
                <w:szCs w:val="24"/>
              </w:rPr>
            </w:pPr>
            <w:r w:rsidRPr="00D11D25">
              <w:rPr>
                <w:sz w:val="24"/>
                <w:szCs w:val="24"/>
              </w:rPr>
              <w:t>-</w:t>
            </w:r>
          </w:p>
        </w:tc>
        <w:tc>
          <w:tcPr>
            <w:tcW w:w="2268" w:type="dxa"/>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D11D25">
              <w:rPr>
                <w:sz w:val="24"/>
                <w:szCs w:val="24"/>
              </w:rPr>
              <w:t>-</w:t>
            </w:r>
          </w:p>
        </w:tc>
      </w:tr>
      <w:tr w:rsidR="00BD6E08" w:rsidRPr="004D4C21" w:rsidTr="00F50594">
        <w:tc>
          <w:tcPr>
            <w:tcW w:w="2081" w:type="dxa"/>
            <w:shd w:val="clear" w:color="auto" w:fill="auto"/>
            <w:vAlign w:val="center"/>
          </w:tcPr>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0E15E6">
              <w:rPr>
                <w:rStyle w:val="0pt0"/>
                <w:rFonts w:eastAsia="Calibri"/>
                <w:b w:val="0"/>
                <w:sz w:val="24"/>
                <w:szCs w:val="24"/>
              </w:rPr>
              <w:t>Тема 7.</w:t>
            </w:r>
            <w:r w:rsidRPr="004D4C21">
              <w:rPr>
                <w:rStyle w:val="0pt0"/>
                <w:rFonts w:eastAsia="Calibri"/>
                <w:sz w:val="24"/>
                <w:szCs w:val="24"/>
              </w:rPr>
              <w:t xml:space="preserve"> </w:t>
            </w:r>
            <w:r w:rsidRPr="008F5EA1">
              <w:rPr>
                <w:rStyle w:val="0pt"/>
                <w:rFonts w:eastAsia="Calibri"/>
                <w:sz w:val="24"/>
                <w:szCs w:val="24"/>
              </w:rPr>
              <w:t>Местность как элемент боевой обстановки. Измерени</w:t>
            </w:r>
            <w:r>
              <w:rPr>
                <w:rStyle w:val="0pt"/>
                <w:rFonts w:eastAsiaTheme="minorHAnsi"/>
                <w:sz w:val="24"/>
                <w:szCs w:val="24"/>
              </w:rPr>
              <w:t>е</w:t>
            </w:r>
            <w:r w:rsidRPr="008F5EA1">
              <w:rPr>
                <w:rStyle w:val="0pt"/>
                <w:rFonts w:eastAsia="Calibri"/>
                <w:sz w:val="24"/>
                <w:szCs w:val="24"/>
              </w:rPr>
              <w:t xml:space="preserve"> и ориентирование на местности без карты, движение по азимутам</w:t>
            </w:r>
          </w:p>
        </w:tc>
        <w:tc>
          <w:tcPr>
            <w:tcW w:w="5427" w:type="dxa"/>
          </w:tcPr>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Сущность, способы и порядок ориентирования на местности без карты.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 xml:space="preserve">2. </w:t>
            </w:r>
            <w:r w:rsidRPr="004D4C21">
              <w:rPr>
                <w:rStyle w:val="0pt"/>
                <w:sz w:val="24"/>
                <w:szCs w:val="24"/>
              </w:rPr>
              <w:t xml:space="preserve">Определение сторон горизонта. Измерение углов и расстояний на местности.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3. Магнитный азимут. Определение направления движения по компасу, промежуточным и вспомогательным ориентирам</w:t>
            </w:r>
            <w:r>
              <w:rPr>
                <w:rStyle w:val="0pt"/>
                <w:sz w:val="24"/>
                <w:szCs w:val="24"/>
              </w:rPr>
              <w:t>.</w:t>
            </w:r>
            <w:r w:rsidRPr="004D4C21">
              <w:rPr>
                <w:rStyle w:val="0pt"/>
                <w:sz w:val="24"/>
                <w:szCs w:val="24"/>
              </w:rPr>
              <w:t xml:space="preserve">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4. Движение по азимуту. Порядок обхода непреодолимых препятствий.</w:t>
            </w:r>
          </w:p>
          <w:p w:rsidR="00BD6E08" w:rsidRPr="004D4C21" w:rsidRDefault="00BD6E08" w:rsidP="00F50594">
            <w:pPr>
              <w:pStyle w:val="1a"/>
              <w:shd w:val="clear" w:color="auto" w:fill="FFFFFF" w:themeFill="background1"/>
              <w:spacing w:before="0" w:after="0" w:line="240" w:lineRule="auto"/>
              <w:ind w:left="-57" w:right="-57" w:firstLine="227"/>
              <w:jc w:val="both"/>
              <w:rPr>
                <w:color w:val="000000"/>
                <w:sz w:val="24"/>
                <w:szCs w:val="24"/>
              </w:rPr>
            </w:pPr>
            <w:r w:rsidRPr="00F74686">
              <w:rPr>
                <w:sz w:val="24"/>
                <w:szCs w:val="24"/>
                <w:lang w:eastAsia="ru-RU"/>
              </w:rPr>
              <w:t xml:space="preserve">Рекомендуемые источники: </w:t>
            </w:r>
            <w:r>
              <w:rPr>
                <w:sz w:val="24"/>
                <w:szCs w:val="24"/>
                <w:lang w:eastAsia="ru-RU"/>
              </w:rPr>
              <w:t>Раздел № 8: 13</w:t>
            </w:r>
            <w:r w:rsidRPr="00F74686">
              <w:rPr>
                <w:sz w:val="24"/>
                <w:szCs w:val="24"/>
                <w:lang w:eastAsia="ru-RU"/>
              </w:rPr>
              <w:t xml:space="preserve">. Раздел № 9: </w:t>
            </w:r>
            <w:r w:rsidRPr="00F74686">
              <w:rPr>
                <w:spacing w:val="-6"/>
                <w:sz w:val="24"/>
                <w:szCs w:val="24"/>
                <w:lang w:eastAsia="ru-RU"/>
              </w:rPr>
              <w:t>9.2 - 9.5, 9.9.</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Доклады по вопросам занятия с последующим обсуждением. Проведение т</w:t>
            </w:r>
            <w:r w:rsidRPr="004D4C21">
              <w:rPr>
                <w:rFonts w:ascii="Times New Roman" w:hAnsi="Times New Roman"/>
                <w:spacing w:val="-8"/>
                <w:sz w:val="24"/>
                <w:szCs w:val="24"/>
              </w:rPr>
              <w:t>естирования. Решение ситуационных задач</w:t>
            </w:r>
          </w:p>
        </w:tc>
      </w:tr>
      <w:tr w:rsidR="00BD6E08" w:rsidRPr="004D4C21" w:rsidTr="00F50594">
        <w:tc>
          <w:tcPr>
            <w:tcW w:w="2081" w:type="dxa"/>
            <w:shd w:val="clear" w:color="auto" w:fill="auto"/>
            <w:vAlign w:val="center"/>
          </w:tcPr>
          <w:p w:rsidR="00BD6E08" w:rsidRPr="002D0B01" w:rsidRDefault="00BD6E08" w:rsidP="00F50594">
            <w:pPr>
              <w:shd w:val="clear" w:color="auto" w:fill="FFFFFF" w:themeFill="background1"/>
              <w:ind w:right="-57"/>
              <w:rPr>
                <w:rStyle w:val="0pt"/>
                <w:rFonts w:eastAsia="Calibri"/>
                <w:spacing w:val="-4"/>
                <w:sz w:val="24"/>
                <w:szCs w:val="24"/>
              </w:rPr>
            </w:pPr>
            <w:r w:rsidRPr="002D0B01">
              <w:rPr>
                <w:rFonts w:ascii="Times New Roman" w:eastAsia="Times New Roman" w:hAnsi="Times New Roman"/>
                <w:spacing w:val="-4"/>
                <w:sz w:val="24"/>
                <w:szCs w:val="24"/>
                <w:lang w:eastAsia="ru-RU"/>
              </w:rPr>
              <w:t xml:space="preserve">Тема 8. </w:t>
            </w:r>
            <w:r w:rsidRPr="002D0B01">
              <w:rPr>
                <w:rStyle w:val="0pt"/>
                <w:rFonts w:eastAsia="Calibri"/>
                <w:spacing w:val="-4"/>
                <w:sz w:val="24"/>
                <w:szCs w:val="24"/>
              </w:rPr>
              <w:t xml:space="preserve">Вооружённые Силы Российской Федерации </w:t>
            </w:r>
          </w:p>
          <w:p w:rsidR="00BD6E08" w:rsidRPr="002D0B01" w:rsidRDefault="00BD6E08" w:rsidP="00F50594">
            <w:pPr>
              <w:shd w:val="clear" w:color="auto" w:fill="FFFFFF" w:themeFill="background1"/>
              <w:ind w:right="-57"/>
              <w:rPr>
                <w:rStyle w:val="0pt"/>
                <w:rFonts w:eastAsiaTheme="minorHAnsi"/>
                <w:spacing w:val="-4"/>
                <w:sz w:val="24"/>
                <w:szCs w:val="24"/>
              </w:rPr>
            </w:pPr>
            <w:r w:rsidRPr="002D0B01">
              <w:rPr>
                <w:rStyle w:val="0pt"/>
                <w:rFonts w:eastAsia="Calibri"/>
                <w:spacing w:val="-4"/>
                <w:sz w:val="24"/>
                <w:szCs w:val="24"/>
              </w:rPr>
              <w:t xml:space="preserve">(ВС РФ), их состав и задачи. Тактико-технические характеристики основных образцов вооружения и </w:t>
            </w:r>
            <w:r w:rsidRPr="002D0B01">
              <w:rPr>
                <w:rStyle w:val="0pt"/>
                <w:rFonts w:eastAsiaTheme="minorHAnsi"/>
                <w:spacing w:val="-4"/>
                <w:sz w:val="24"/>
                <w:szCs w:val="24"/>
              </w:rPr>
              <w:t xml:space="preserve">военной </w:t>
            </w:r>
            <w:r w:rsidRPr="002D0B01">
              <w:rPr>
                <w:rStyle w:val="0pt"/>
                <w:rFonts w:eastAsia="Calibri"/>
                <w:spacing w:val="-4"/>
                <w:sz w:val="24"/>
                <w:szCs w:val="24"/>
              </w:rPr>
              <w:t xml:space="preserve">техники </w:t>
            </w:r>
          </w:p>
          <w:p w:rsidR="00BD6E08" w:rsidRPr="002D0B01" w:rsidRDefault="00BD6E08" w:rsidP="00F50594">
            <w:pPr>
              <w:shd w:val="clear" w:color="auto" w:fill="FFFFFF" w:themeFill="background1"/>
              <w:ind w:right="-57"/>
              <w:rPr>
                <w:rFonts w:ascii="Times New Roman" w:hAnsi="Times New Roman"/>
                <w:spacing w:val="-4"/>
                <w:sz w:val="24"/>
                <w:szCs w:val="24"/>
              </w:rPr>
            </w:pPr>
            <w:r w:rsidRPr="002D0B01">
              <w:rPr>
                <w:rStyle w:val="0pt"/>
                <w:rFonts w:eastAsia="Calibri"/>
                <w:spacing w:val="-4"/>
                <w:sz w:val="24"/>
                <w:szCs w:val="24"/>
              </w:rPr>
              <w:t>ВС РФ</w:t>
            </w:r>
          </w:p>
        </w:tc>
        <w:tc>
          <w:tcPr>
            <w:tcW w:w="5427" w:type="dxa"/>
          </w:tcPr>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1. Организация и боевые возможности мотострелкового отделения, взвода, роты, батальона.</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2. Походный и боевой порядок мотострелкового отделения, взвода, роты.</w:t>
            </w:r>
          </w:p>
          <w:p w:rsidR="00BD6E08" w:rsidRPr="004D4C21" w:rsidRDefault="00BD6E08" w:rsidP="00F50594">
            <w:pPr>
              <w:shd w:val="clear" w:color="auto" w:fill="FFFFFF" w:themeFill="background1"/>
              <w:tabs>
                <w:tab w:val="left" w:pos="356"/>
                <w:tab w:val="left" w:pos="639"/>
              </w:tabs>
              <w:ind w:left="-57" w:right="-57" w:firstLine="227"/>
              <w:jc w:val="both"/>
              <w:rPr>
                <w:rFonts w:ascii="Times New Roman" w:hAnsi="Times New Roman"/>
                <w:sz w:val="24"/>
                <w:szCs w:val="24"/>
              </w:rPr>
            </w:pPr>
            <w:r>
              <w:rPr>
                <w:rFonts w:ascii="Times New Roman" w:hAnsi="Times New Roman"/>
                <w:sz w:val="24"/>
                <w:szCs w:val="24"/>
              </w:rPr>
              <w:t>3. </w:t>
            </w:r>
            <w:r w:rsidRPr="004D4C21">
              <w:rPr>
                <w:rFonts w:ascii="Times New Roman" w:hAnsi="Times New Roman"/>
                <w:sz w:val="24"/>
                <w:szCs w:val="24"/>
              </w:rPr>
              <w:t xml:space="preserve">Тактико-технические характеристики основных образцов вооружения и </w:t>
            </w:r>
            <w:r>
              <w:rPr>
                <w:rFonts w:ascii="Times New Roman" w:hAnsi="Times New Roman"/>
                <w:sz w:val="24"/>
                <w:szCs w:val="24"/>
              </w:rPr>
              <w:t xml:space="preserve">военной </w:t>
            </w:r>
            <w:r w:rsidRPr="004D4C21">
              <w:rPr>
                <w:rFonts w:ascii="Times New Roman" w:hAnsi="Times New Roman"/>
                <w:sz w:val="24"/>
                <w:szCs w:val="24"/>
              </w:rPr>
              <w:t>техники.</w:t>
            </w:r>
          </w:p>
          <w:p w:rsidR="00BD6E08" w:rsidRPr="004D4C21" w:rsidRDefault="00BD6E08" w:rsidP="00F50594">
            <w:pPr>
              <w:pStyle w:val="aff2"/>
              <w:shd w:val="clear" w:color="auto" w:fill="FFFFFF" w:themeFill="background1"/>
              <w:ind w:firstLine="227"/>
              <w:jc w:val="both"/>
              <w:rPr>
                <w:rFonts w:ascii="Times New Roman" w:hAnsi="Times New Roman"/>
                <w:color w:val="000000"/>
                <w:sz w:val="24"/>
                <w:szCs w:val="24"/>
              </w:rPr>
            </w:pPr>
            <w:r w:rsidRPr="004D4C21">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w:t>
            </w:r>
            <w:r w:rsidRPr="004D4C21">
              <w:rPr>
                <w:rFonts w:ascii="Times New Roman" w:hAnsi="Times New Roman"/>
                <w:sz w:val="24"/>
                <w:szCs w:val="24"/>
                <w:lang w:eastAsia="ru-RU"/>
              </w:rPr>
              <w:t>аздел № 8: </w:t>
            </w:r>
            <w:r>
              <w:rPr>
                <w:rFonts w:ascii="Times New Roman" w:hAnsi="Times New Roman"/>
                <w:sz w:val="24"/>
                <w:szCs w:val="24"/>
                <w:lang w:eastAsia="ru-RU"/>
              </w:rPr>
              <w:t xml:space="preserve">1 - 4, 6, 7 - 10, 14, </w:t>
            </w:r>
            <w:r w:rsidRPr="004D4C21">
              <w:rPr>
                <w:rFonts w:ascii="Times New Roman" w:hAnsi="Times New Roman"/>
                <w:sz w:val="24"/>
                <w:szCs w:val="24"/>
                <w:lang w:eastAsia="ru-RU"/>
              </w:rPr>
              <w:t>17, 18. Раздел № 9: 9.</w:t>
            </w:r>
            <w:r>
              <w:rPr>
                <w:rFonts w:ascii="Times New Roman" w:hAnsi="Times New Roman"/>
                <w:sz w:val="24"/>
                <w:szCs w:val="24"/>
                <w:lang w:eastAsia="ru-RU"/>
              </w:rPr>
              <w:t>1</w:t>
            </w:r>
            <w:r w:rsidRPr="004D4C21">
              <w:rPr>
                <w:rFonts w:ascii="Times New Roman" w:hAnsi="Times New Roman"/>
                <w:sz w:val="24"/>
                <w:szCs w:val="24"/>
                <w:lang w:eastAsia="ru-RU"/>
              </w:rPr>
              <w:t xml:space="preserve"> - 9.5</w:t>
            </w:r>
            <w:r>
              <w:rPr>
                <w:rFonts w:ascii="Times New Roman" w:hAnsi="Times New Roman"/>
                <w:sz w:val="24"/>
                <w:szCs w:val="24"/>
                <w:lang w:eastAsia="ru-RU"/>
              </w:rPr>
              <w:t>, 9.7, 9.8, 9.10</w:t>
            </w:r>
            <w:r w:rsidRPr="004D4C21">
              <w:rPr>
                <w:rFonts w:ascii="Times New Roman" w:hAnsi="Times New Roman"/>
                <w:sz w:val="24"/>
                <w:szCs w:val="24"/>
                <w:lang w:eastAsia="ru-RU"/>
              </w:rPr>
              <w:t>.</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Письменный (устный)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6"/>
                <w:sz w:val="24"/>
                <w:szCs w:val="24"/>
              </w:rPr>
              <w:t>Доклады по вопросам занятия с последующим обсуждением.</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shd w:val="clear" w:color="auto" w:fill="auto"/>
            <w:vAlign w:val="center"/>
          </w:tcPr>
          <w:p w:rsidR="00BD6E08" w:rsidRPr="00D63250" w:rsidRDefault="00BD6E08" w:rsidP="00F50594">
            <w:pPr>
              <w:pStyle w:val="1a"/>
              <w:shd w:val="clear" w:color="auto" w:fill="auto"/>
              <w:spacing w:before="120" w:after="0" w:line="240" w:lineRule="auto"/>
              <w:jc w:val="left"/>
              <w:rPr>
                <w:rStyle w:val="0pt0"/>
                <w:b w:val="0"/>
                <w:sz w:val="24"/>
                <w:szCs w:val="24"/>
                <w:highlight w:val="green"/>
              </w:rPr>
            </w:pPr>
            <w:r>
              <w:rPr>
                <w:rStyle w:val="0pt"/>
                <w:rFonts w:eastAsiaTheme="minorHAnsi"/>
                <w:sz w:val="24"/>
                <w:szCs w:val="24"/>
              </w:rPr>
              <w:t xml:space="preserve">Тема 9. </w:t>
            </w:r>
            <w:r w:rsidRPr="008F5EA1">
              <w:rPr>
                <w:rStyle w:val="0pt"/>
                <w:rFonts w:eastAsiaTheme="minorHAnsi"/>
                <w:sz w:val="24"/>
                <w:szCs w:val="24"/>
              </w:rPr>
              <w:t>Организация, вооружение и военная техника воинских частей и подразделений армий вероятного противника</w:t>
            </w:r>
          </w:p>
        </w:tc>
        <w:tc>
          <w:tcPr>
            <w:tcW w:w="5427" w:type="dxa"/>
            <w:vAlign w:val="center"/>
          </w:tcPr>
          <w:p w:rsidR="00BD6E08" w:rsidRPr="007A6395" w:rsidRDefault="00F50594" w:rsidP="00F50594">
            <w:pPr>
              <w:shd w:val="clear" w:color="auto" w:fill="FFFFFF" w:themeFill="background1"/>
              <w:ind w:left="-57" w:right="-57" w:firstLine="227"/>
              <w:jc w:val="center"/>
              <w:rPr>
                <w:rFonts w:ascii="Times New Roman" w:hAnsi="Times New Roman"/>
                <w:color w:val="FF0000"/>
                <w:sz w:val="24"/>
                <w:szCs w:val="24"/>
              </w:rPr>
            </w:pPr>
            <w:r>
              <w:rPr>
                <w:rFonts w:ascii="Times New Roman" w:hAnsi="Times New Roman"/>
                <w:color w:val="000000" w:themeColor="text1"/>
                <w:sz w:val="24"/>
                <w:szCs w:val="24"/>
              </w:rPr>
              <w:t>__</w:t>
            </w:r>
          </w:p>
        </w:tc>
        <w:tc>
          <w:tcPr>
            <w:tcW w:w="2268" w:type="dxa"/>
            <w:vAlign w:val="center"/>
          </w:tcPr>
          <w:p w:rsidR="00BD6E08" w:rsidRPr="004D4C21" w:rsidRDefault="00F50594" w:rsidP="00F50594">
            <w:pPr>
              <w:widowControl w:val="0"/>
              <w:shd w:val="clear" w:color="auto" w:fill="FFFFFF" w:themeFill="background1"/>
              <w:ind w:left="-113" w:right="-113"/>
              <w:jc w:val="center"/>
              <w:rPr>
                <w:rFonts w:ascii="Times New Roman" w:hAnsi="Times New Roman"/>
                <w:spacing w:val="-8"/>
                <w:sz w:val="24"/>
                <w:szCs w:val="24"/>
              </w:rPr>
            </w:pPr>
            <w:r>
              <w:rPr>
                <w:rFonts w:ascii="Times New Roman" w:hAnsi="Times New Roman"/>
                <w:spacing w:val="-8"/>
                <w:sz w:val="24"/>
                <w:szCs w:val="24"/>
              </w:rPr>
              <w:t>__</w:t>
            </w:r>
          </w:p>
        </w:tc>
      </w:tr>
      <w:tr w:rsidR="00BD6E08" w:rsidRPr="004D4C21" w:rsidTr="00F50594">
        <w:tc>
          <w:tcPr>
            <w:tcW w:w="2081" w:type="dxa"/>
            <w:shd w:val="clear" w:color="auto" w:fill="auto"/>
            <w:vAlign w:val="center"/>
          </w:tcPr>
          <w:p w:rsidR="00BD6E08" w:rsidRDefault="00BD6E08" w:rsidP="00F50594">
            <w:pPr>
              <w:pStyle w:val="1a"/>
              <w:shd w:val="clear" w:color="auto" w:fill="FFFFFF" w:themeFill="background1"/>
              <w:spacing w:before="120" w:after="0" w:line="240" w:lineRule="auto"/>
              <w:jc w:val="left"/>
              <w:rPr>
                <w:rStyle w:val="0pt"/>
                <w:sz w:val="28"/>
                <w:szCs w:val="28"/>
              </w:rPr>
            </w:pPr>
            <w:r w:rsidRPr="004D4C21">
              <w:rPr>
                <w:sz w:val="24"/>
                <w:szCs w:val="24"/>
                <w:lang w:eastAsia="ru-RU"/>
              </w:rPr>
              <w:t xml:space="preserve">Тема </w:t>
            </w:r>
            <w:r w:rsidRPr="00161743">
              <w:rPr>
                <w:sz w:val="24"/>
                <w:szCs w:val="24"/>
                <w:lang w:eastAsia="ru-RU"/>
              </w:rPr>
              <w:t>10.</w:t>
            </w:r>
            <w:r w:rsidRPr="004D4C21">
              <w:rPr>
                <w:rStyle w:val="0pt"/>
                <w:sz w:val="28"/>
                <w:szCs w:val="28"/>
              </w:rPr>
              <w:t xml:space="preserve"> </w:t>
            </w:r>
          </w:p>
          <w:p w:rsidR="00BD6E08" w:rsidRPr="004D4C21" w:rsidRDefault="00BD6E08" w:rsidP="00F50594">
            <w:pPr>
              <w:pStyle w:val="1a"/>
              <w:shd w:val="clear" w:color="auto" w:fill="FFFFFF" w:themeFill="background1"/>
              <w:spacing w:before="0" w:after="0" w:line="240" w:lineRule="auto"/>
              <w:jc w:val="left"/>
              <w:rPr>
                <w:sz w:val="24"/>
                <w:szCs w:val="24"/>
              </w:rPr>
            </w:pPr>
            <w:r w:rsidRPr="004D4C21">
              <w:rPr>
                <w:rStyle w:val="0pt"/>
                <w:sz w:val="24"/>
                <w:szCs w:val="24"/>
              </w:rPr>
              <w:t>Основы общевойскового боя</w:t>
            </w:r>
          </w:p>
        </w:tc>
        <w:tc>
          <w:tcPr>
            <w:tcW w:w="5427" w:type="dxa"/>
          </w:tcPr>
          <w:p w:rsidR="00BD6E08" w:rsidRPr="004D4C21" w:rsidRDefault="00BD6E08" w:rsidP="00F50594">
            <w:pPr>
              <w:pStyle w:val="1a"/>
              <w:shd w:val="clear" w:color="auto" w:fill="FFFFFF" w:themeFill="background1"/>
              <w:tabs>
                <w:tab w:val="left" w:pos="498"/>
                <w:tab w:val="left" w:pos="639"/>
              </w:tabs>
              <w:spacing w:before="0" w:after="0" w:line="240" w:lineRule="auto"/>
              <w:ind w:left="-57" w:right="-57" w:firstLine="227"/>
              <w:jc w:val="both"/>
              <w:rPr>
                <w:rStyle w:val="0pt"/>
                <w:sz w:val="24"/>
                <w:szCs w:val="24"/>
              </w:rPr>
            </w:pPr>
            <w:r w:rsidRPr="004D4C21">
              <w:rPr>
                <w:rStyle w:val="0pt"/>
                <w:sz w:val="24"/>
                <w:szCs w:val="24"/>
              </w:rPr>
              <w:t>1</w:t>
            </w:r>
            <w:r>
              <w:rPr>
                <w:rStyle w:val="0pt"/>
                <w:sz w:val="24"/>
                <w:szCs w:val="24"/>
              </w:rPr>
              <w:t>. </w:t>
            </w:r>
            <w:r w:rsidRPr="004D4C21">
              <w:rPr>
                <w:rStyle w:val="0pt"/>
                <w:sz w:val="24"/>
                <w:szCs w:val="24"/>
              </w:rPr>
              <w:t xml:space="preserve">Сущность </w:t>
            </w:r>
            <w:r>
              <w:rPr>
                <w:rStyle w:val="0pt"/>
                <w:sz w:val="24"/>
                <w:szCs w:val="24"/>
              </w:rPr>
              <w:t xml:space="preserve">ведения </w:t>
            </w:r>
            <w:r w:rsidRPr="004D4C21">
              <w:rPr>
                <w:rStyle w:val="0pt"/>
                <w:sz w:val="24"/>
                <w:szCs w:val="24"/>
              </w:rPr>
              <w:t>современного общевойскового боя, его характеристики и виды.</w:t>
            </w:r>
          </w:p>
          <w:p w:rsidR="00BD6E08" w:rsidRPr="004D4C21" w:rsidRDefault="00BD6E08" w:rsidP="00F50594">
            <w:pPr>
              <w:pStyle w:val="1a"/>
              <w:shd w:val="clear" w:color="auto" w:fill="FFFFFF" w:themeFill="background1"/>
              <w:tabs>
                <w:tab w:val="left" w:pos="498"/>
                <w:tab w:val="left" w:pos="639"/>
              </w:tabs>
              <w:spacing w:before="0" w:after="0" w:line="240" w:lineRule="auto"/>
              <w:ind w:left="-57" w:right="-57" w:firstLine="227"/>
              <w:jc w:val="both"/>
              <w:rPr>
                <w:rStyle w:val="0pt"/>
                <w:sz w:val="24"/>
                <w:szCs w:val="24"/>
              </w:rPr>
            </w:pPr>
            <w:r>
              <w:rPr>
                <w:rStyle w:val="0pt"/>
                <w:sz w:val="24"/>
                <w:szCs w:val="24"/>
              </w:rPr>
              <w:t>2. </w:t>
            </w:r>
            <w:r w:rsidRPr="004D4C21">
              <w:rPr>
                <w:rStyle w:val="0pt"/>
                <w:sz w:val="24"/>
                <w:szCs w:val="24"/>
              </w:rPr>
              <w:t>Способы ведения современного общевойскового боя и средства вооружённой борьбы.</w:t>
            </w:r>
          </w:p>
          <w:p w:rsidR="00BD6E08" w:rsidRPr="004D4C21" w:rsidRDefault="00BD6E08" w:rsidP="00F50594">
            <w:pPr>
              <w:pStyle w:val="1a"/>
              <w:shd w:val="clear" w:color="auto" w:fill="FFFFFF" w:themeFill="background1"/>
              <w:spacing w:before="0" w:after="0" w:line="240" w:lineRule="auto"/>
              <w:ind w:left="-57" w:right="-57" w:firstLine="227"/>
              <w:jc w:val="both"/>
              <w:rPr>
                <w:b/>
                <w:sz w:val="24"/>
                <w:szCs w:val="24"/>
              </w:rPr>
            </w:pPr>
            <w:r w:rsidRPr="004D4C21">
              <w:rPr>
                <w:sz w:val="24"/>
                <w:szCs w:val="24"/>
                <w:lang w:eastAsia="ru-RU"/>
              </w:rPr>
              <w:t xml:space="preserve">Рекомендуемые источники: </w:t>
            </w:r>
            <w:r>
              <w:rPr>
                <w:sz w:val="24"/>
                <w:szCs w:val="24"/>
                <w:lang w:eastAsia="ru-RU"/>
              </w:rPr>
              <w:t>Раздел № 8: </w:t>
            </w:r>
            <w:r w:rsidRPr="004D4C21">
              <w:rPr>
                <w:sz w:val="24"/>
                <w:szCs w:val="24"/>
                <w:lang w:eastAsia="ru-RU"/>
              </w:rPr>
              <w:t>17,</w:t>
            </w:r>
            <w:r>
              <w:rPr>
                <w:sz w:val="24"/>
                <w:szCs w:val="24"/>
                <w:lang w:eastAsia="ru-RU"/>
              </w:rPr>
              <w:t xml:space="preserve"> 18.</w:t>
            </w:r>
            <w:r w:rsidRPr="002D5799">
              <w:rPr>
                <w:sz w:val="24"/>
                <w:szCs w:val="24"/>
                <w:lang w:eastAsia="ru-RU"/>
              </w:rPr>
              <w:t xml:space="preserve"> Р</w:t>
            </w:r>
            <w:r>
              <w:rPr>
                <w:sz w:val="24"/>
                <w:szCs w:val="24"/>
                <w:lang w:eastAsia="ru-RU"/>
              </w:rPr>
              <w:t>аздел № 9: 9.1 - 9.6, 9.9, 9.10, 9.15 - 9.17.</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 xml:space="preserve">Доклады по вопросам занятия </w:t>
            </w:r>
          </w:p>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6"/>
                <w:sz w:val="24"/>
                <w:szCs w:val="24"/>
              </w:rPr>
              <w:t>с последующим обсуждением.</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shd w:val="clear" w:color="auto" w:fill="auto"/>
            <w:vAlign w:val="center"/>
          </w:tcPr>
          <w:p w:rsidR="00BD6E08" w:rsidRDefault="00BD6E08" w:rsidP="00F50594">
            <w:pPr>
              <w:pStyle w:val="1a"/>
              <w:shd w:val="clear" w:color="auto" w:fill="FFFFFF" w:themeFill="background1"/>
              <w:spacing w:before="120" w:after="0" w:line="240" w:lineRule="auto"/>
              <w:jc w:val="left"/>
              <w:rPr>
                <w:rStyle w:val="0pt0"/>
                <w:sz w:val="24"/>
                <w:szCs w:val="24"/>
              </w:rPr>
            </w:pPr>
            <w:r w:rsidRPr="00161743">
              <w:rPr>
                <w:rStyle w:val="0pt0"/>
                <w:b w:val="0"/>
                <w:sz w:val="24"/>
                <w:szCs w:val="24"/>
              </w:rPr>
              <w:lastRenderedPageBreak/>
              <w:t>Тема 11.</w:t>
            </w:r>
          </w:p>
          <w:p w:rsidR="00BD6E08" w:rsidRPr="004D4C21" w:rsidRDefault="00BD6E08" w:rsidP="00F50594">
            <w:pPr>
              <w:pStyle w:val="1a"/>
              <w:shd w:val="clear" w:color="auto" w:fill="FFFFFF" w:themeFill="background1"/>
              <w:spacing w:before="0" w:after="0" w:line="240" w:lineRule="auto"/>
              <w:jc w:val="left"/>
              <w:rPr>
                <w:sz w:val="24"/>
                <w:szCs w:val="24"/>
                <w:lang w:eastAsia="ru-RU"/>
              </w:rPr>
            </w:pPr>
            <w:r w:rsidRPr="00161743">
              <w:rPr>
                <w:rStyle w:val="0pt0"/>
                <w:b w:val="0"/>
                <w:sz w:val="24"/>
                <w:szCs w:val="24"/>
              </w:rPr>
              <w:t>О</w:t>
            </w:r>
            <w:r w:rsidRPr="00161743">
              <w:rPr>
                <w:rStyle w:val="0pt"/>
                <w:sz w:val="24"/>
                <w:szCs w:val="24"/>
              </w:rPr>
              <w:t>сновы</w:t>
            </w:r>
            <w:r w:rsidRPr="004D4C21">
              <w:rPr>
                <w:rStyle w:val="0pt"/>
                <w:sz w:val="24"/>
                <w:szCs w:val="24"/>
              </w:rPr>
              <w:t xml:space="preserve"> инженерного обеспечения общевойскового боя</w:t>
            </w: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Цели и основные задачи инженерного обеспечения частей и подразделений.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2. Назначение, классификация инженерных боеприпасов.</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3. Назначение, классификация инженерных заграждений и их характеристики.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Полевые фортификационные сооружения: окоп, траншея, ход сообщения, укрытия, убежища.</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2D5799">
              <w:rPr>
                <w:sz w:val="24"/>
                <w:szCs w:val="24"/>
                <w:lang w:eastAsia="ru-RU"/>
              </w:rPr>
              <w:t xml:space="preserve">Рекомендуемые источники: </w:t>
            </w:r>
            <w:r>
              <w:rPr>
                <w:sz w:val="24"/>
                <w:szCs w:val="24"/>
                <w:lang w:eastAsia="ru-RU"/>
              </w:rPr>
              <w:t>Р</w:t>
            </w:r>
            <w:r w:rsidRPr="002D5799">
              <w:rPr>
                <w:sz w:val="24"/>
                <w:szCs w:val="24"/>
                <w:lang w:eastAsia="ru-RU"/>
              </w:rPr>
              <w:t>аздел № 8: </w:t>
            </w:r>
            <w:r>
              <w:rPr>
                <w:sz w:val="24"/>
                <w:szCs w:val="24"/>
                <w:lang w:eastAsia="ru-RU"/>
              </w:rPr>
              <w:t>17. Раздел № 9: 9.2 - 9.6, 9.15 - 9.17.</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 xml:space="preserve">Доклады по вопросам занятия </w:t>
            </w:r>
          </w:p>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6"/>
                <w:sz w:val="24"/>
                <w:szCs w:val="24"/>
              </w:rPr>
              <w:t>с последующим обсуждением.</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shd w:val="clear" w:color="auto" w:fill="auto"/>
            <w:vAlign w:val="center"/>
          </w:tcPr>
          <w:p w:rsidR="00BD6E08" w:rsidRDefault="00BD6E08" w:rsidP="00F50594">
            <w:pPr>
              <w:pStyle w:val="1a"/>
              <w:shd w:val="clear" w:color="auto" w:fill="FFFFFF" w:themeFill="background1"/>
              <w:spacing w:before="120" w:after="0" w:line="240" w:lineRule="auto"/>
              <w:jc w:val="left"/>
              <w:rPr>
                <w:rStyle w:val="0pt"/>
                <w:rFonts w:eastAsiaTheme="minorHAnsi"/>
                <w:sz w:val="24"/>
                <w:szCs w:val="24"/>
              </w:rPr>
            </w:pPr>
            <w:r w:rsidRPr="004D4C21">
              <w:rPr>
                <w:spacing w:val="-8"/>
                <w:sz w:val="24"/>
                <w:szCs w:val="24"/>
                <w:lang w:eastAsia="ru-RU"/>
              </w:rPr>
              <w:t xml:space="preserve">Тема </w:t>
            </w:r>
            <w:r w:rsidRPr="00161743">
              <w:rPr>
                <w:spacing w:val="-8"/>
                <w:sz w:val="24"/>
                <w:szCs w:val="24"/>
                <w:lang w:eastAsia="ru-RU"/>
              </w:rPr>
              <w:t>12.</w:t>
            </w:r>
            <w:r w:rsidRPr="004D4C21">
              <w:rPr>
                <w:rStyle w:val="0pt"/>
                <w:rFonts w:eastAsiaTheme="minorHAnsi"/>
                <w:sz w:val="24"/>
                <w:szCs w:val="24"/>
              </w:rPr>
              <w:t xml:space="preserve"> </w:t>
            </w:r>
          </w:p>
          <w:p w:rsidR="00BD6E08" w:rsidRPr="004D4C21" w:rsidRDefault="00BD6E08" w:rsidP="00F50594">
            <w:pPr>
              <w:pStyle w:val="1a"/>
              <w:shd w:val="clear" w:color="auto" w:fill="FFFFFF" w:themeFill="background1"/>
              <w:spacing w:before="0" w:after="0" w:line="240" w:lineRule="auto"/>
              <w:jc w:val="left"/>
              <w:rPr>
                <w:sz w:val="24"/>
                <w:szCs w:val="24"/>
                <w:lang w:eastAsia="ru-RU"/>
              </w:rPr>
            </w:pPr>
            <w:r w:rsidRPr="008F5EA1">
              <w:rPr>
                <w:rStyle w:val="aff9"/>
                <w:b w:val="0"/>
                <w:sz w:val="24"/>
                <w:szCs w:val="24"/>
              </w:rPr>
              <w:t>В</w:t>
            </w:r>
            <w:r w:rsidRPr="008F5EA1">
              <w:rPr>
                <w:rStyle w:val="0pt"/>
                <w:sz w:val="24"/>
                <w:szCs w:val="24"/>
              </w:rPr>
              <w:t>ысокоточное, ядерное, химическое, биологическое, зажигательное оружие</w:t>
            </w:r>
          </w:p>
        </w:tc>
        <w:tc>
          <w:tcPr>
            <w:tcW w:w="5427" w:type="dxa"/>
          </w:tcPr>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1. </w:t>
            </w:r>
            <w:r w:rsidRPr="004D4C21">
              <w:rPr>
                <w:sz w:val="24"/>
                <w:szCs w:val="24"/>
              </w:rPr>
              <w:t>Высокоточное оружие (ВТО). Средства, способы и признаки применения ВТО. Способы и средства защиты от ВТО.</w:t>
            </w:r>
          </w:p>
          <w:p w:rsidR="00BD6E08" w:rsidRPr="004D4C21" w:rsidRDefault="00BD6E08" w:rsidP="00F50594">
            <w:pPr>
              <w:pStyle w:val="1a"/>
              <w:shd w:val="clear" w:color="auto" w:fill="FFFFFF" w:themeFill="background1"/>
              <w:spacing w:before="0" w:after="0" w:line="240" w:lineRule="auto"/>
              <w:ind w:left="-57" w:right="-57" w:firstLine="227"/>
              <w:jc w:val="both"/>
              <w:rPr>
                <w:sz w:val="24"/>
                <w:szCs w:val="24"/>
              </w:rPr>
            </w:pPr>
            <w:r>
              <w:rPr>
                <w:rStyle w:val="0pt"/>
                <w:sz w:val="24"/>
                <w:szCs w:val="24"/>
              </w:rPr>
              <w:t xml:space="preserve">2. </w:t>
            </w:r>
            <w:r w:rsidRPr="004D4C21">
              <w:rPr>
                <w:rStyle w:val="0pt"/>
                <w:sz w:val="24"/>
                <w:szCs w:val="24"/>
              </w:rPr>
              <w:t xml:space="preserve">Ядерное оружие (ЯО). </w:t>
            </w:r>
            <w:r w:rsidRPr="004D4C21">
              <w:rPr>
                <w:sz w:val="24"/>
                <w:szCs w:val="24"/>
              </w:rPr>
              <w:t>Средства, способы и признаки применения. Поражающие факторы ЯО, характер воздействия на местность, личный состав, вооружение, военную технику, фортификационные сооружения. Способы и средства защиты от ЯО.</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pacing w:val="-4"/>
                <w:sz w:val="24"/>
                <w:szCs w:val="24"/>
              </w:rPr>
            </w:pPr>
            <w:r>
              <w:rPr>
                <w:rStyle w:val="0pt"/>
                <w:spacing w:val="-4"/>
                <w:sz w:val="24"/>
                <w:szCs w:val="24"/>
              </w:rPr>
              <w:t>3</w:t>
            </w:r>
            <w:r w:rsidRPr="004D4C21">
              <w:rPr>
                <w:rStyle w:val="0pt"/>
                <w:spacing w:val="-4"/>
                <w:sz w:val="24"/>
                <w:szCs w:val="24"/>
              </w:rPr>
              <w:t xml:space="preserve">. Химическое оружие (ХО). </w:t>
            </w:r>
            <w:r w:rsidRPr="004D4C21">
              <w:rPr>
                <w:spacing w:val="-4"/>
                <w:sz w:val="24"/>
                <w:szCs w:val="24"/>
              </w:rPr>
              <w:t>Средства, способы и признаки применения. Поражающие факторы ХО, боевые состояния отравляющих веществ, стойкость на местности. Способы и средства защиты от ХО</w:t>
            </w:r>
            <w:r w:rsidRPr="004D4C21">
              <w:rPr>
                <w:rStyle w:val="0pt"/>
                <w:spacing w:val="-4"/>
                <w:sz w:val="24"/>
                <w:szCs w:val="24"/>
              </w:rPr>
              <w:t xml:space="preserve">. </w:t>
            </w:r>
          </w:p>
          <w:p w:rsidR="00BD6E08" w:rsidRPr="00D53031" w:rsidRDefault="00BD6E08" w:rsidP="00F50594">
            <w:pPr>
              <w:pStyle w:val="1a"/>
              <w:shd w:val="clear" w:color="auto" w:fill="FFFFFF" w:themeFill="background1"/>
              <w:spacing w:before="0" w:after="0" w:line="240" w:lineRule="auto"/>
              <w:ind w:left="-57" w:right="-57" w:firstLine="227"/>
              <w:jc w:val="both"/>
              <w:rPr>
                <w:spacing w:val="-6"/>
                <w:sz w:val="24"/>
                <w:szCs w:val="24"/>
              </w:rPr>
            </w:pPr>
            <w:r w:rsidRPr="00D53031">
              <w:rPr>
                <w:rStyle w:val="0pt"/>
                <w:spacing w:val="-6"/>
                <w:sz w:val="24"/>
                <w:szCs w:val="24"/>
              </w:rPr>
              <w:t xml:space="preserve">4. Биологическое оружие (БО). </w:t>
            </w:r>
            <w:r w:rsidRPr="00D53031">
              <w:rPr>
                <w:spacing w:val="-6"/>
                <w:sz w:val="24"/>
                <w:szCs w:val="24"/>
              </w:rPr>
              <w:t xml:space="preserve">Средства, способы и признаки применения. Характер воздействия на организм человека. Способы и средства защиты от БО. </w:t>
            </w:r>
          </w:p>
          <w:p w:rsidR="00BD6E08" w:rsidRPr="00D53031" w:rsidRDefault="00BD6E08" w:rsidP="00F50594">
            <w:pPr>
              <w:pStyle w:val="1a"/>
              <w:shd w:val="clear" w:color="auto" w:fill="FFFFFF" w:themeFill="background1"/>
              <w:spacing w:before="0" w:after="0" w:line="240" w:lineRule="auto"/>
              <w:ind w:left="-57" w:right="-57" w:firstLine="227"/>
              <w:jc w:val="both"/>
              <w:rPr>
                <w:rStyle w:val="0pt"/>
                <w:spacing w:val="-4"/>
                <w:sz w:val="24"/>
                <w:szCs w:val="24"/>
              </w:rPr>
            </w:pPr>
            <w:r w:rsidRPr="00D53031">
              <w:rPr>
                <w:rStyle w:val="0pt"/>
                <w:spacing w:val="-4"/>
                <w:sz w:val="24"/>
                <w:szCs w:val="24"/>
              </w:rPr>
              <w:t xml:space="preserve">5. Зажигательное оружие (ЗО). </w:t>
            </w:r>
            <w:r w:rsidRPr="00D53031">
              <w:rPr>
                <w:spacing w:val="-4"/>
                <w:sz w:val="24"/>
                <w:szCs w:val="24"/>
              </w:rPr>
              <w:t>Средства, способы и признаки применения. Поражающие факторы ЗО, д</w:t>
            </w:r>
            <w:r w:rsidRPr="00D53031">
              <w:rPr>
                <w:rStyle w:val="0pt"/>
                <w:spacing w:val="-4"/>
                <w:sz w:val="24"/>
                <w:szCs w:val="24"/>
              </w:rPr>
              <w:t>ействие ЗО на личный состав, вооружение и военную технику</w:t>
            </w:r>
            <w:r w:rsidRPr="00D53031">
              <w:rPr>
                <w:spacing w:val="-4"/>
                <w:sz w:val="24"/>
                <w:szCs w:val="24"/>
              </w:rPr>
              <w:t xml:space="preserve"> Способы и средства защиты от ЗО</w:t>
            </w:r>
            <w:r w:rsidRPr="00D53031">
              <w:rPr>
                <w:rStyle w:val="0pt"/>
                <w:spacing w:val="-4"/>
                <w:sz w:val="24"/>
                <w:szCs w:val="24"/>
              </w:rPr>
              <w:t>.</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802CDD">
              <w:rPr>
                <w:sz w:val="24"/>
                <w:szCs w:val="24"/>
                <w:lang w:eastAsia="ru-RU"/>
              </w:rPr>
              <w:t xml:space="preserve">Рекомендуемые источники: </w:t>
            </w:r>
            <w:r>
              <w:rPr>
                <w:sz w:val="24"/>
                <w:szCs w:val="24"/>
                <w:lang w:eastAsia="ru-RU"/>
              </w:rPr>
              <w:t>Р</w:t>
            </w:r>
            <w:r w:rsidRPr="00802CDD">
              <w:rPr>
                <w:sz w:val="24"/>
                <w:szCs w:val="24"/>
                <w:lang w:eastAsia="ru-RU"/>
              </w:rPr>
              <w:t>аздел № 8: 16, 17, 21, 27. Раздел № 9: 9.1 - 9.6, 9.10.</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 xml:space="preserve">Доклады по вопросам занятия с последующим обсуждением. </w:t>
            </w:r>
            <w:r w:rsidRPr="004D4C21">
              <w:rPr>
                <w:rFonts w:ascii="Times New Roman" w:hAnsi="Times New Roman"/>
                <w:spacing w:val="-8"/>
                <w:sz w:val="24"/>
                <w:szCs w:val="24"/>
              </w:rPr>
              <w:t xml:space="preserve">Тестирование.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Решение ситуационных задач, кейсов</w:t>
            </w:r>
          </w:p>
        </w:tc>
      </w:tr>
      <w:tr w:rsidR="00BD6E08" w:rsidRPr="004D4C21" w:rsidTr="00F50594">
        <w:tc>
          <w:tcPr>
            <w:tcW w:w="2081" w:type="dxa"/>
            <w:shd w:val="clear" w:color="auto" w:fill="auto"/>
            <w:vAlign w:val="center"/>
          </w:tcPr>
          <w:p w:rsidR="00BD6E08" w:rsidRPr="004D4C21" w:rsidRDefault="00BD6E08" w:rsidP="00F50594">
            <w:pPr>
              <w:pStyle w:val="1a"/>
              <w:shd w:val="clear" w:color="auto" w:fill="FFFFFF" w:themeFill="background1"/>
              <w:spacing w:before="120" w:after="0" w:line="240" w:lineRule="auto"/>
              <w:jc w:val="left"/>
              <w:rPr>
                <w:sz w:val="24"/>
                <w:szCs w:val="24"/>
                <w:lang w:eastAsia="ru-RU"/>
              </w:rPr>
            </w:pPr>
            <w:r w:rsidRPr="004D4C21">
              <w:rPr>
                <w:spacing w:val="-4"/>
                <w:sz w:val="24"/>
                <w:szCs w:val="24"/>
                <w:lang w:eastAsia="ru-RU"/>
              </w:rPr>
              <w:t xml:space="preserve">Тема </w:t>
            </w:r>
            <w:r w:rsidRPr="00F33E9C">
              <w:rPr>
                <w:spacing w:val="-4"/>
                <w:sz w:val="24"/>
                <w:szCs w:val="24"/>
                <w:lang w:eastAsia="ru-RU"/>
              </w:rPr>
              <w:t>13</w:t>
            </w:r>
            <w:r>
              <w:rPr>
                <w:spacing w:val="-4"/>
                <w:sz w:val="24"/>
                <w:szCs w:val="24"/>
                <w:lang w:eastAsia="ru-RU"/>
              </w:rPr>
              <w:t>.</w:t>
            </w:r>
            <w:r w:rsidRPr="00F33E9C">
              <w:rPr>
                <w:spacing w:val="-4"/>
                <w:sz w:val="24"/>
                <w:szCs w:val="24"/>
                <w:lang w:eastAsia="ru-RU"/>
              </w:rPr>
              <w:t xml:space="preserve"> </w:t>
            </w:r>
            <w:r w:rsidRPr="004D4C21">
              <w:rPr>
                <w:rStyle w:val="0pt"/>
                <w:rFonts w:eastAsiaTheme="minorHAnsi"/>
                <w:spacing w:val="-4"/>
                <w:sz w:val="24"/>
                <w:szCs w:val="24"/>
              </w:rPr>
              <w:t>Радиационная,</w:t>
            </w:r>
            <w:r w:rsidRPr="004D4C21">
              <w:rPr>
                <w:rStyle w:val="0pt"/>
                <w:rFonts w:eastAsiaTheme="minorHAnsi"/>
                <w:sz w:val="24"/>
                <w:szCs w:val="24"/>
              </w:rPr>
              <w:t xml:space="preserve"> химическая и биологическая защита</w:t>
            </w: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Цель, задачи и мероприятия РХБ защиты подразделения.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2. </w:t>
            </w:r>
            <w:r w:rsidRPr="004D4C21">
              <w:rPr>
                <w:rStyle w:val="0pt"/>
                <w:sz w:val="24"/>
                <w:szCs w:val="24"/>
              </w:rPr>
              <w:t xml:space="preserve">Мероприятия специальной обработки: дегазация, дезактивация, дезинфекция, санитарная обработка.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3. Цели и порядок проведения частичной и полной специальной обработки. </w:t>
            </w:r>
          </w:p>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Технические средства и приборы радиационной, химической и биологической защиты.</w:t>
            </w:r>
          </w:p>
          <w:p w:rsidR="00BD6E08" w:rsidRPr="00BB771B" w:rsidRDefault="00BD6E08" w:rsidP="00F50594">
            <w:pPr>
              <w:pStyle w:val="1a"/>
              <w:shd w:val="clear" w:color="auto" w:fill="FFFFFF" w:themeFill="background1"/>
              <w:spacing w:before="0" w:after="0" w:line="240" w:lineRule="auto"/>
              <w:ind w:left="-57" w:right="-57" w:firstLine="227"/>
              <w:jc w:val="both"/>
              <w:rPr>
                <w:rStyle w:val="0pt"/>
                <w:spacing w:val="-4"/>
                <w:sz w:val="24"/>
                <w:szCs w:val="24"/>
              </w:rPr>
            </w:pPr>
            <w:r w:rsidRPr="00BB771B">
              <w:rPr>
                <w:rStyle w:val="0pt"/>
                <w:spacing w:val="-4"/>
                <w:sz w:val="24"/>
                <w:szCs w:val="24"/>
              </w:rPr>
              <w:t>5. Порядок подгонки, проверки и применения СИЗ. Выполнение нормативов Н-РХБЗ-1, Н-РХБЗ-</w:t>
            </w:r>
            <w:proofErr w:type="gramStart"/>
            <w:r w:rsidRPr="00BB771B">
              <w:rPr>
                <w:rStyle w:val="0pt"/>
                <w:spacing w:val="-4"/>
                <w:sz w:val="24"/>
                <w:szCs w:val="24"/>
              </w:rPr>
              <w:t xml:space="preserve">4, </w:t>
            </w:r>
            <w:r>
              <w:rPr>
                <w:rStyle w:val="0pt"/>
                <w:spacing w:val="-4"/>
                <w:sz w:val="24"/>
                <w:szCs w:val="24"/>
              </w:rPr>
              <w:t xml:space="preserve">  </w:t>
            </w:r>
            <w:proofErr w:type="gramEnd"/>
            <w:r>
              <w:rPr>
                <w:rStyle w:val="0pt"/>
                <w:spacing w:val="-4"/>
                <w:sz w:val="24"/>
                <w:szCs w:val="24"/>
              </w:rPr>
              <w:t xml:space="preserve">         </w:t>
            </w:r>
            <w:r w:rsidRPr="00BB771B">
              <w:rPr>
                <w:rStyle w:val="0pt"/>
                <w:spacing w:val="-4"/>
                <w:sz w:val="24"/>
                <w:szCs w:val="24"/>
              </w:rPr>
              <w:t>Н-РХБЗ-6, Н-РХБЗ-7, Н-РХБЗ-8.</w:t>
            </w:r>
          </w:p>
          <w:p w:rsidR="00BD6E08" w:rsidRPr="004D4C21" w:rsidRDefault="00BD6E08" w:rsidP="00F50594">
            <w:pPr>
              <w:pStyle w:val="aff2"/>
              <w:shd w:val="clear" w:color="auto" w:fill="FFFFFF" w:themeFill="background1"/>
              <w:ind w:firstLine="227"/>
              <w:rPr>
                <w:rStyle w:val="0pt"/>
                <w:rFonts w:eastAsia="Calibri"/>
                <w:sz w:val="24"/>
                <w:szCs w:val="24"/>
              </w:rPr>
            </w:pPr>
            <w:r w:rsidRPr="0028580A">
              <w:rPr>
                <w:rFonts w:ascii="Times New Roman" w:hAnsi="Times New Roman"/>
                <w:spacing w:val="-6"/>
                <w:sz w:val="24"/>
                <w:szCs w:val="24"/>
                <w:lang w:eastAsia="ru-RU"/>
              </w:rPr>
              <w:t xml:space="preserve">Рекомендуемые источники: </w:t>
            </w:r>
            <w:r>
              <w:rPr>
                <w:rFonts w:ascii="Times New Roman" w:hAnsi="Times New Roman"/>
                <w:spacing w:val="-6"/>
                <w:sz w:val="24"/>
                <w:szCs w:val="24"/>
                <w:lang w:eastAsia="ru-RU"/>
              </w:rPr>
              <w:t>Р</w:t>
            </w:r>
            <w:r w:rsidRPr="0028580A">
              <w:rPr>
                <w:rFonts w:ascii="Times New Roman" w:hAnsi="Times New Roman"/>
                <w:spacing w:val="-6"/>
                <w:sz w:val="24"/>
                <w:szCs w:val="24"/>
                <w:lang w:eastAsia="ru-RU"/>
              </w:rPr>
              <w:t>аздел</w:t>
            </w:r>
            <w:r w:rsidRPr="004D4C21">
              <w:rPr>
                <w:rFonts w:ascii="Times New Roman" w:hAnsi="Times New Roman"/>
                <w:spacing w:val="-6"/>
                <w:sz w:val="24"/>
                <w:szCs w:val="24"/>
                <w:lang w:eastAsia="ru-RU"/>
              </w:rPr>
              <w:t xml:space="preserve"> № 8: 17</w:t>
            </w:r>
            <w:r>
              <w:rPr>
                <w:rFonts w:ascii="Times New Roman" w:hAnsi="Times New Roman"/>
                <w:spacing w:val="-6"/>
                <w:sz w:val="24"/>
                <w:szCs w:val="24"/>
                <w:lang w:eastAsia="ru-RU"/>
              </w:rPr>
              <w:t xml:space="preserve">, 18. </w:t>
            </w:r>
            <w:r w:rsidRPr="004D4C21">
              <w:rPr>
                <w:rFonts w:ascii="Times New Roman" w:hAnsi="Times New Roman"/>
                <w:spacing w:val="-6"/>
                <w:sz w:val="24"/>
                <w:szCs w:val="24"/>
                <w:lang w:eastAsia="ru-RU"/>
              </w:rPr>
              <w:t>Р</w:t>
            </w:r>
            <w:r w:rsidRPr="004D4C21">
              <w:rPr>
                <w:rFonts w:ascii="Times New Roman" w:hAnsi="Times New Roman"/>
                <w:sz w:val="24"/>
                <w:szCs w:val="24"/>
                <w:lang w:eastAsia="ru-RU"/>
              </w:rPr>
              <w:t xml:space="preserve">аздел № 9: </w:t>
            </w:r>
            <w:r w:rsidRPr="004D4C21">
              <w:rPr>
                <w:rFonts w:ascii="Times New Roman" w:hAnsi="Times New Roman"/>
                <w:spacing w:val="-6"/>
                <w:sz w:val="24"/>
                <w:szCs w:val="24"/>
                <w:lang w:eastAsia="ru-RU"/>
              </w:rPr>
              <w:t>9.</w:t>
            </w:r>
            <w:r>
              <w:rPr>
                <w:rFonts w:ascii="Times New Roman" w:hAnsi="Times New Roman"/>
                <w:spacing w:val="-6"/>
                <w:sz w:val="24"/>
                <w:szCs w:val="24"/>
                <w:lang w:eastAsia="ru-RU"/>
              </w:rPr>
              <w:t>2 - 9.5, 9.13, 9.15 - 9.17.</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 xml:space="preserve">Письменный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 xml:space="preserve">Доклады по вопросам занятия с последующим обсуждением. </w:t>
            </w:r>
            <w:r w:rsidRPr="004D4C21">
              <w:rPr>
                <w:rFonts w:ascii="Times New Roman" w:hAnsi="Times New Roman"/>
                <w:spacing w:val="-8"/>
                <w:sz w:val="24"/>
                <w:szCs w:val="24"/>
              </w:rPr>
              <w:t>Тестирование. Решение ситуационных задач, кейсов</w:t>
            </w:r>
          </w:p>
        </w:tc>
      </w:tr>
      <w:tr w:rsidR="00BD6E08" w:rsidRPr="004D4C21" w:rsidTr="00F50594">
        <w:tc>
          <w:tcPr>
            <w:tcW w:w="2081" w:type="dxa"/>
            <w:vMerge w:val="restart"/>
            <w:shd w:val="clear" w:color="auto" w:fill="auto"/>
            <w:vAlign w:val="center"/>
          </w:tcPr>
          <w:p w:rsidR="00BD6E08" w:rsidRPr="004D4C21" w:rsidRDefault="00BD6E08" w:rsidP="00F50594">
            <w:pPr>
              <w:pStyle w:val="1a"/>
              <w:shd w:val="clear" w:color="auto" w:fill="FFFFFF" w:themeFill="background1"/>
              <w:spacing w:before="120" w:after="0" w:line="240" w:lineRule="auto"/>
              <w:jc w:val="left"/>
              <w:rPr>
                <w:sz w:val="24"/>
                <w:szCs w:val="24"/>
                <w:lang w:eastAsia="ru-RU"/>
              </w:rPr>
            </w:pPr>
            <w:r w:rsidRPr="00F33E9C">
              <w:rPr>
                <w:spacing w:val="-8"/>
                <w:sz w:val="24"/>
                <w:szCs w:val="24"/>
                <w:lang w:eastAsia="ru-RU"/>
              </w:rPr>
              <w:t>Тема 14.</w:t>
            </w:r>
            <w:r w:rsidRPr="004D4C21">
              <w:rPr>
                <w:rStyle w:val="0pt"/>
                <w:rFonts w:eastAsiaTheme="minorHAnsi"/>
                <w:b/>
                <w:sz w:val="28"/>
                <w:szCs w:val="28"/>
              </w:rPr>
              <w:t xml:space="preserve"> </w:t>
            </w:r>
            <w:r w:rsidRPr="00F33E9C">
              <w:rPr>
                <w:rStyle w:val="0pt"/>
                <w:sz w:val="24"/>
                <w:szCs w:val="24"/>
              </w:rPr>
              <w:t xml:space="preserve">Медицинское обеспечение войск (сил). </w:t>
            </w:r>
            <w:r w:rsidRPr="00F33E9C">
              <w:rPr>
                <w:rStyle w:val="0pt"/>
                <w:sz w:val="24"/>
                <w:szCs w:val="24"/>
              </w:rPr>
              <w:lastRenderedPageBreak/>
              <w:t>Первая помощь при ранениях, травмах и особых случаях</w:t>
            </w:r>
          </w:p>
        </w:tc>
        <w:tc>
          <w:tcPr>
            <w:tcW w:w="5427" w:type="dxa"/>
          </w:tcPr>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lastRenderedPageBreak/>
              <w:t xml:space="preserve">1. Правила и способы наложения повязки. Наложение повязок при повреждении отдельных частей тела. Повязки головы и шеи. Повязки на грудь, область живота и промежность. Повязки на </w:t>
            </w:r>
            <w:r w:rsidRPr="004D4C21">
              <w:rPr>
                <w:rFonts w:ascii="Times New Roman" w:hAnsi="Times New Roman"/>
                <w:sz w:val="24"/>
                <w:szCs w:val="24"/>
              </w:rPr>
              <w:lastRenderedPageBreak/>
              <w:t>верхние и нижние конечности Выполнение нормативов Н-М-1, Н-М-2, Н-М-4, Н-М-6.</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2. Правила и способы временной остановки кровотечения с использованием табельных и подручных средств.</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Pr>
                <w:rFonts w:ascii="Times New Roman" w:hAnsi="Times New Roman"/>
                <w:sz w:val="24"/>
                <w:szCs w:val="24"/>
              </w:rPr>
              <w:t>3. </w:t>
            </w:r>
            <w:r w:rsidRPr="004D4C21">
              <w:rPr>
                <w:rFonts w:ascii="Times New Roman" w:hAnsi="Times New Roman"/>
                <w:sz w:val="24"/>
                <w:szCs w:val="24"/>
              </w:rPr>
              <w:t>Виды и признаки переломов. Признаки вывихов в суставах. Правила и способы оказания первой помощи при переломах костей и вывихах. Правила наложения шин. Выполнение нормативов Н-М-3, Н-М-4, Н-М-5.</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4. Правила и техника непрямого массажа сердца и искусственного дыхания. Выполнение нормативов          Н-М-1, Н-М-2.</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sz w:val="24"/>
                <w:szCs w:val="24"/>
                <w:lang w:eastAsia="ru-RU"/>
              </w:rPr>
              <w:t xml:space="preserve">Рекомендуемые источники: </w:t>
            </w:r>
            <w:r>
              <w:rPr>
                <w:sz w:val="24"/>
                <w:szCs w:val="24"/>
                <w:lang w:eastAsia="ru-RU"/>
              </w:rPr>
              <w:t xml:space="preserve">Раздел № 8: 17, 20. </w:t>
            </w:r>
            <w:r w:rsidRPr="004D4C21">
              <w:rPr>
                <w:sz w:val="24"/>
                <w:szCs w:val="24"/>
                <w:lang w:eastAsia="ru-RU"/>
              </w:rPr>
              <w:t>Раздел № 9: 9.</w:t>
            </w:r>
            <w:r>
              <w:rPr>
                <w:sz w:val="24"/>
                <w:szCs w:val="24"/>
                <w:lang w:eastAsia="ru-RU"/>
              </w:rPr>
              <w:t>1 - 9.6, 9.11 - 9.13.</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lastRenderedPageBreak/>
              <w:t xml:space="preserve">Письменный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 xml:space="preserve">Доклады по вопросам занятия с последующим </w:t>
            </w:r>
            <w:r w:rsidRPr="004D4C21">
              <w:rPr>
                <w:rFonts w:ascii="Times New Roman" w:hAnsi="Times New Roman"/>
                <w:spacing w:val="-6"/>
                <w:sz w:val="24"/>
                <w:szCs w:val="24"/>
              </w:rPr>
              <w:lastRenderedPageBreak/>
              <w:t>обсуждением. Проведение т</w:t>
            </w:r>
            <w:r w:rsidRPr="004D4C21">
              <w:rPr>
                <w:rFonts w:ascii="Times New Roman" w:hAnsi="Times New Roman"/>
                <w:spacing w:val="-8"/>
                <w:sz w:val="24"/>
                <w:szCs w:val="24"/>
              </w:rPr>
              <w:t xml:space="preserve">естирования.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Выполнени</w:t>
            </w:r>
            <w:r>
              <w:rPr>
                <w:rFonts w:ascii="Times New Roman" w:hAnsi="Times New Roman"/>
                <w:spacing w:val="-8"/>
                <w:sz w:val="24"/>
                <w:szCs w:val="24"/>
              </w:rPr>
              <w:t xml:space="preserve">е </w:t>
            </w:r>
            <w:r w:rsidRPr="004D4C21">
              <w:rPr>
                <w:rFonts w:ascii="Times New Roman" w:hAnsi="Times New Roman"/>
                <w:sz w:val="24"/>
                <w:szCs w:val="24"/>
              </w:rPr>
              <w:t>нормативов</w:t>
            </w:r>
          </w:p>
        </w:tc>
      </w:tr>
      <w:tr w:rsidR="00BD6E08" w:rsidRPr="004D4C21" w:rsidTr="00F50594">
        <w:tc>
          <w:tcPr>
            <w:tcW w:w="2081" w:type="dxa"/>
            <w:vMerge/>
            <w:shd w:val="clear" w:color="auto" w:fill="auto"/>
            <w:vAlign w:val="center"/>
          </w:tcPr>
          <w:p w:rsidR="00BD6E08" w:rsidRPr="004D4C21" w:rsidRDefault="00BD6E08" w:rsidP="00F50594">
            <w:pPr>
              <w:pStyle w:val="1a"/>
              <w:shd w:val="clear" w:color="auto" w:fill="FFFFFF" w:themeFill="background1"/>
              <w:spacing w:before="120" w:after="0" w:line="240" w:lineRule="auto"/>
              <w:jc w:val="left"/>
              <w:rPr>
                <w:sz w:val="24"/>
                <w:szCs w:val="24"/>
                <w:lang w:eastAsia="ru-RU"/>
              </w:rPr>
            </w:pPr>
          </w:p>
        </w:tc>
        <w:tc>
          <w:tcPr>
            <w:tcW w:w="5427" w:type="dxa"/>
          </w:tcPr>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 xml:space="preserve">1. Виды и признаки ожогов. Правила оказания помощи обожжённым. Виды и признаки обморожения и замерзания. Первая помощь при обморожении и замерзании. </w:t>
            </w:r>
          </w:p>
          <w:p w:rsidR="00BD6E08" w:rsidRPr="004D4C21" w:rsidRDefault="00BD6E08" w:rsidP="00F50594">
            <w:pPr>
              <w:shd w:val="clear" w:color="auto" w:fill="FFFFFF" w:themeFill="background1"/>
              <w:ind w:left="-57" w:right="-57" w:firstLine="227"/>
              <w:jc w:val="both"/>
              <w:rPr>
                <w:rFonts w:ascii="Times New Roman" w:hAnsi="Times New Roman"/>
                <w:spacing w:val="-4"/>
                <w:sz w:val="24"/>
                <w:szCs w:val="24"/>
              </w:rPr>
            </w:pPr>
            <w:r w:rsidRPr="004D4C21">
              <w:rPr>
                <w:rFonts w:ascii="Times New Roman" w:hAnsi="Times New Roman"/>
                <w:spacing w:val="-4"/>
                <w:sz w:val="24"/>
                <w:szCs w:val="24"/>
              </w:rPr>
              <w:t xml:space="preserve">2. Первая помощь при поражении электрическим током, молнией, утоплении, обвалах, удушении, укусах ядовитых змей и насекомых. </w:t>
            </w:r>
          </w:p>
          <w:p w:rsidR="00BD6E08" w:rsidRPr="004D4C21" w:rsidRDefault="00BD6E08" w:rsidP="00F50594">
            <w:pPr>
              <w:shd w:val="clear" w:color="auto" w:fill="FFFFFF" w:themeFill="background1"/>
              <w:ind w:left="-57" w:right="-57" w:firstLine="227"/>
              <w:jc w:val="both"/>
              <w:rPr>
                <w:rFonts w:ascii="Times New Roman" w:hAnsi="Times New Roman"/>
                <w:spacing w:val="-4"/>
                <w:sz w:val="24"/>
                <w:szCs w:val="24"/>
              </w:rPr>
            </w:pPr>
            <w:r w:rsidRPr="004D4C21">
              <w:rPr>
                <w:rFonts w:ascii="Times New Roman" w:hAnsi="Times New Roman"/>
                <w:spacing w:val="-4"/>
                <w:sz w:val="24"/>
                <w:szCs w:val="24"/>
              </w:rPr>
              <w:t>3. Причины, признаки и первая помощь при отравлениях угарным газом, ядовитыми и техническими жидкостями и острых пищевых отравлениях.</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pacing w:val="-4"/>
                <w:sz w:val="24"/>
                <w:szCs w:val="24"/>
              </w:rPr>
              <w:t>4. Первая помощь при поражении отравляющими веществами. Порядок и правила использования табельных средств медицинской защиты. Выполнение норматива Н-М-6.</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sz w:val="24"/>
                <w:szCs w:val="24"/>
                <w:lang w:eastAsia="ru-RU"/>
              </w:rPr>
              <w:t xml:space="preserve">Рекомендуемые источники: </w:t>
            </w:r>
            <w:r>
              <w:rPr>
                <w:sz w:val="24"/>
                <w:szCs w:val="24"/>
                <w:lang w:eastAsia="ru-RU"/>
              </w:rPr>
              <w:t>Р</w:t>
            </w:r>
            <w:r w:rsidRPr="004D4C21">
              <w:rPr>
                <w:sz w:val="24"/>
                <w:szCs w:val="24"/>
                <w:lang w:eastAsia="ru-RU"/>
              </w:rPr>
              <w:t xml:space="preserve">аздел № 8: </w:t>
            </w:r>
            <w:r>
              <w:rPr>
                <w:sz w:val="24"/>
                <w:szCs w:val="24"/>
                <w:lang w:eastAsia="ru-RU"/>
              </w:rPr>
              <w:t>13, 14, 16, 17, 21, 26, 29.</w:t>
            </w:r>
            <w:r w:rsidRPr="004D4C21">
              <w:rPr>
                <w:sz w:val="24"/>
                <w:szCs w:val="24"/>
                <w:lang w:eastAsia="ru-RU"/>
              </w:rPr>
              <w:t xml:space="preserve"> Раздел № 9: 9.</w:t>
            </w:r>
            <w:r>
              <w:rPr>
                <w:sz w:val="24"/>
                <w:szCs w:val="24"/>
                <w:lang w:eastAsia="ru-RU"/>
              </w:rPr>
              <w:t>1 - 9.6, 9.10 - 9.12</w:t>
            </w:r>
            <w:r w:rsidRPr="004D4C21">
              <w:rPr>
                <w:sz w:val="24"/>
                <w:szCs w:val="24"/>
                <w:lang w:eastAsia="ru-RU"/>
              </w:rPr>
              <w:t>.</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Письменный</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 xml:space="preserve"> (устный)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Доклады по вопросам занятия с последующим обсуждением. Проведение т</w:t>
            </w:r>
            <w:r w:rsidRPr="004D4C21">
              <w:rPr>
                <w:rFonts w:ascii="Times New Roman" w:hAnsi="Times New Roman"/>
                <w:spacing w:val="-8"/>
                <w:sz w:val="24"/>
                <w:szCs w:val="24"/>
              </w:rPr>
              <w:t xml:space="preserve">естирования. </w:t>
            </w:r>
            <w:r w:rsidRPr="004D4C21">
              <w:rPr>
                <w:rFonts w:ascii="Times New Roman" w:hAnsi="Times New Roman"/>
                <w:spacing w:val="-4"/>
                <w:sz w:val="24"/>
                <w:szCs w:val="24"/>
              </w:rPr>
              <w:t>Выполнение нормативов</w:t>
            </w:r>
          </w:p>
        </w:tc>
      </w:tr>
      <w:tr w:rsidR="00BD6E08" w:rsidRPr="004D4C21" w:rsidTr="00F50594">
        <w:tc>
          <w:tcPr>
            <w:tcW w:w="2081" w:type="dxa"/>
            <w:vMerge w:val="restart"/>
            <w:shd w:val="clear" w:color="auto" w:fill="FFFFFF" w:themeFill="background1"/>
            <w:vAlign w:val="center"/>
          </w:tcPr>
          <w:p w:rsidR="00BD6E08" w:rsidRPr="00B33030" w:rsidRDefault="00BD6E08" w:rsidP="00F50594">
            <w:pPr>
              <w:pStyle w:val="1a"/>
              <w:shd w:val="clear" w:color="auto" w:fill="auto"/>
              <w:spacing w:before="0" w:after="0" w:line="240" w:lineRule="auto"/>
              <w:jc w:val="left"/>
              <w:rPr>
                <w:rStyle w:val="0pt0"/>
                <w:b w:val="0"/>
                <w:sz w:val="24"/>
                <w:szCs w:val="24"/>
              </w:rPr>
            </w:pPr>
            <w:r w:rsidRPr="004D4C21">
              <w:rPr>
                <w:spacing w:val="-8"/>
                <w:sz w:val="24"/>
                <w:szCs w:val="24"/>
                <w:lang w:eastAsia="ru-RU"/>
              </w:rPr>
              <w:t xml:space="preserve">Тема </w:t>
            </w:r>
            <w:r w:rsidRPr="00B33030">
              <w:rPr>
                <w:spacing w:val="-8"/>
                <w:sz w:val="24"/>
                <w:szCs w:val="24"/>
                <w:lang w:eastAsia="ru-RU"/>
              </w:rPr>
              <w:t>1</w:t>
            </w:r>
            <w:r>
              <w:rPr>
                <w:spacing w:val="-8"/>
                <w:sz w:val="24"/>
                <w:szCs w:val="24"/>
                <w:lang w:eastAsia="ru-RU"/>
              </w:rPr>
              <w:t>5</w:t>
            </w:r>
            <w:r w:rsidRPr="00B33030">
              <w:rPr>
                <w:spacing w:val="-8"/>
                <w:sz w:val="24"/>
                <w:szCs w:val="24"/>
                <w:lang w:eastAsia="ru-RU"/>
              </w:rPr>
              <w:t>.</w:t>
            </w:r>
            <w:r w:rsidRPr="004D4C21">
              <w:rPr>
                <w:spacing w:val="-8"/>
                <w:sz w:val="24"/>
                <w:szCs w:val="24"/>
                <w:lang w:eastAsia="ru-RU"/>
              </w:rPr>
              <w:t xml:space="preserve"> </w:t>
            </w:r>
            <w:r w:rsidRPr="004D4C21">
              <w:rPr>
                <w:rStyle w:val="0pt"/>
                <w:rFonts w:eastAsiaTheme="minorHAnsi"/>
                <w:sz w:val="24"/>
                <w:szCs w:val="24"/>
              </w:rPr>
              <w:t xml:space="preserve">Назначение, боевые свойства, материальная часть и </w:t>
            </w:r>
            <w:proofErr w:type="spellStart"/>
            <w:r w:rsidRPr="004D4C21">
              <w:rPr>
                <w:rStyle w:val="0pt"/>
                <w:rFonts w:eastAsiaTheme="minorHAnsi"/>
                <w:sz w:val="24"/>
                <w:szCs w:val="24"/>
              </w:rPr>
              <w:t>примене-ние</w:t>
            </w:r>
            <w:proofErr w:type="spellEnd"/>
            <w:r w:rsidRPr="004D4C21">
              <w:rPr>
                <w:rStyle w:val="0pt"/>
                <w:rFonts w:eastAsiaTheme="minorHAnsi"/>
                <w:sz w:val="24"/>
                <w:szCs w:val="24"/>
              </w:rPr>
              <w:t xml:space="preserve"> стрелкового оружия, ручных противотанковых гранатомётов и ручных гранат</w:t>
            </w:r>
          </w:p>
        </w:tc>
        <w:tc>
          <w:tcPr>
            <w:tcW w:w="5427" w:type="dxa"/>
            <w:shd w:val="clear" w:color="auto" w:fill="FFFFFF" w:themeFill="background1"/>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Назначение, состав, боевые свойства </w:t>
            </w:r>
            <w:proofErr w:type="gramStart"/>
            <w:r w:rsidRPr="004D4C21">
              <w:rPr>
                <w:rStyle w:val="0pt"/>
                <w:sz w:val="24"/>
                <w:szCs w:val="24"/>
              </w:rPr>
              <w:t xml:space="preserve">ПМ, </w:t>
            </w:r>
            <w:r>
              <w:rPr>
                <w:rStyle w:val="0pt"/>
                <w:sz w:val="24"/>
                <w:szCs w:val="24"/>
              </w:rPr>
              <w:t xml:space="preserve">  </w:t>
            </w:r>
            <w:proofErr w:type="gramEnd"/>
            <w:r>
              <w:rPr>
                <w:rStyle w:val="0pt"/>
                <w:sz w:val="24"/>
                <w:szCs w:val="24"/>
              </w:rPr>
              <w:t xml:space="preserve">  </w:t>
            </w:r>
            <w:r w:rsidRPr="004D4C21">
              <w:rPr>
                <w:rStyle w:val="0pt"/>
                <w:sz w:val="24"/>
                <w:szCs w:val="24"/>
              </w:rPr>
              <w:t>АК-74, РПК-74.</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2. Сборка и разборка пистолета ПМ, подготовка его к боевому применению.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3. Осмотр и подготовка АК-74, РПК-74 к стрельбе. Снаряжение магазинов патронами.</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4. Сборка и разборка АК-74, РПК-74. Подготовка оружия к боевому применению.</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5. Изучение условий и порядка выполнения нормативов по неполной разборке и сборке автомата АК-74.</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6. Выполнение нормативов Н-Огн-13,14,16.</w:t>
            </w:r>
          </w:p>
          <w:p w:rsidR="00BD6E08" w:rsidRPr="007E0327" w:rsidRDefault="00BD6E08" w:rsidP="00F50594">
            <w:pPr>
              <w:pStyle w:val="aff2"/>
              <w:shd w:val="clear" w:color="auto" w:fill="FFFFFF" w:themeFill="background1"/>
              <w:ind w:firstLine="227"/>
              <w:rPr>
                <w:rStyle w:val="0pt"/>
                <w:rFonts w:eastAsia="Calibri"/>
                <w:color w:val="auto"/>
                <w:spacing w:val="0"/>
                <w:sz w:val="24"/>
                <w:szCs w:val="24"/>
                <w:shd w:val="clear" w:color="auto" w:fill="auto"/>
                <w:lang w:eastAsia="ru-RU"/>
              </w:rPr>
            </w:pPr>
            <w:r>
              <w:rPr>
                <w:rFonts w:ascii="Times New Roman" w:hAnsi="Times New Roman"/>
                <w:spacing w:val="-6"/>
                <w:sz w:val="24"/>
                <w:szCs w:val="24"/>
                <w:lang w:eastAsia="ru-RU"/>
              </w:rPr>
              <w:t>Рекомендуемые источники: Р</w:t>
            </w:r>
            <w:r w:rsidRPr="007E0327">
              <w:rPr>
                <w:rFonts w:ascii="Times New Roman" w:hAnsi="Times New Roman"/>
                <w:spacing w:val="-6"/>
                <w:sz w:val="24"/>
                <w:szCs w:val="24"/>
                <w:lang w:eastAsia="ru-RU"/>
              </w:rPr>
              <w:t>аздел № 8: 12, 14</w:t>
            </w:r>
            <w:r>
              <w:rPr>
                <w:rFonts w:ascii="Times New Roman" w:hAnsi="Times New Roman"/>
                <w:spacing w:val="-6"/>
                <w:sz w:val="24"/>
                <w:szCs w:val="24"/>
                <w:lang w:eastAsia="ru-RU"/>
              </w:rPr>
              <w:t xml:space="preserve"> - </w:t>
            </w:r>
            <w:r w:rsidRPr="007E0327">
              <w:rPr>
                <w:rFonts w:ascii="Times New Roman" w:hAnsi="Times New Roman"/>
                <w:spacing w:val="-6"/>
                <w:sz w:val="24"/>
                <w:szCs w:val="24"/>
                <w:lang w:eastAsia="ru-RU"/>
              </w:rPr>
              <w:t xml:space="preserve">17, 21. </w:t>
            </w:r>
            <w:r w:rsidRPr="007E0327">
              <w:rPr>
                <w:rFonts w:ascii="Times New Roman" w:hAnsi="Times New Roman"/>
                <w:sz w:val="24"/>
                <w:szCs w:val="24"/>
                <w:lang w:eastAsia="ru-RU"/>
              </w:rPr>
              <w:t>Раздел № 9:</w:t>
            </w:r>
            <w:r>
              <w:rPr>
                <w:rFonts w:ascii="Times New Roman" w:hAnsi="Times New Roman"/>
                <w:sz w:val="24"/>
                <w:szCs w:val="24"/>
                <w:lang w:eastAsia="ru-RU"/>
              </w:rPr>
              <w:t xml:space="preserve"> </w:t>
            </w:r>
            <w:r w:rsidRPr="004D4C21">
              <w:rPr>
                <w:rFonts w:ascii="Times New Roman" w:hAnsi="Times New Roman"/>
                <w:sz w:val="24"/>
                <w:szCs w:val="24"/>
                <w:lang w:eastAsia="ru-RU"/>
              </w:rPr>
              <w:t>9.</w:t>
            </w:r>
            <w:r>
              <w:rPr>
                <w:rFonts w:ascii="Times New Roman" w:hAnsi="Times New Roman"/>
                <w:sz w:val="24"/>
                <w:szCs w:val="24"/>
                <w:lang w:eastAsia="ru-RU"/>
              </w:rPr>
              <w:t>1</w:t>
            </w:r>
            <w:r w:rsidRPr="004D4C21">
              <w:rPr>
                <w:rFonts w:ascii="Times New Roman" w:hAnsi="Times New Roman"/>
                <w:sz w:val="24"/>
                <w:szCs w:val="24"/>
                <w:lang w:eastAsia="ru-RU"/>
              </w:rPr>
              <w:t xml:space="preserve"> - 9.5</w:t>
            </w:r>
            <w:r>
              <w:rPr>
                <w:rFonts w:ascii="Times New Roman" w:hAnsi="Times New Roman"/>
                <w:sz w:val="24"/>
                <w:szCs w:val="24"/>
                <w:lang w:eastAsia="ru-RU"/>
              </w:rPr>
              <w:t>, 9.9, 9,10.</w:t>
            </w:r>
          </w:p>
        </w:tc>
        <w:tc>
          <w:tcPr>
            <w:tcW w:w="2268" w:type="dxa"/>
            <w:shd w:val="clear" w:color="auto" w:fill="FFFFFF" w:themeFill="background1"/>
            <w:vAlign w:val="center"/>
          </w:tcPr>
          <w:p w:rsidR="00BD6E08" w:rsidRDefault="00BD6E08" w:rsidP="00F50594">
            <w:pPr>
              <w:pStyle w:val="1a"/>
              <w:shd w:val="clear" w:color="auto" w:fill="FFFFFF" w:themeFill="background1"/>
              <w:spacing w:before="0" w:after="0" w:line="240" w:lineRule="auto"/>
              <w:ind w:left="-113" w:right="-113"/>
              <w:rPr>
                <w:rStyle w:val="0pt"/>
                <w:spacing w:val="-6"/>
                <w:sz w:val="24"/>
                <w:szCs w:val="24"/>
              </w:rPr>
            </w:pPr>
            <w:r w:rsidRPr="004D4C21">
              <w:rPr>
                <w:spacing w:val="-6"/>
                <w:sz w:val="24"/>
                <w:szCs w:val="24"/>
              </w:rPr>
              <w:t>Письменный (у</w:t>
            </w:r>
            <w:r w:rsidRPr="004D4C21">
              <w:rPr>
                <w:rFonts w:eastAsia="Calibri"/>
                <w:spacing w:val="-6"/>
                <w:sz w:val="24"/>
                <w:szCs w:val="24"/>
              </w:rPr>
              <w:t>стный</w:t>
            </w:r>
            <w:r w:rsidRPr="004D4C21">
              <w:rPr>
                <w:spacing w:val="-6"/>
                <w:sz w:val="24"/>
                <w:szCs w:val="24"/>
              </w:rPr>
              <w:t>)</w:t>
            </w:r>
            <w:r w:rsidRPr="004D4C21">
              <w:rPr>
                <w:rFonts w:eastAsia="Calibri"/>
                <w:spacing w:val="-6"/>
                <w:sz w:val="24"/>
                <w:szCs w:val="24"/>
              </w:rPr>
              <w:t xml:space="preserve"> опрос. Практическое проведение </w:t>
            </w:r>
            <w:r w:rsidRPr="004D4C21">
              <w:rPr>
                <w:spacing w:val="-6"/>
                <w:sz w:val="24"/>
                <w:szCs w:val="24"/>
              </w:rPr>
              <w:t>о</w:t>
            </w:r>
            <w:r w:rsidRPr="004D4C21">
              <w:rPr>
                <w:rStyle w:val="0pt"/>
                <w:spacing w:val="-6"/>
                <w:sz w:val="24"/>
                <w:szCs w:val="24"/>
              </w:rPr>
              <w:t>смотра и подготовки</w:t>
            </w:r>
            <w:r>
              <w:rPr>
                <w:rStyle w:val="0pt"/>
                <w:spacing w:val="-6"/>
                <w:sz w:val="24"/>
                <w:szCs w:val="24"/>
              </w:rPr>
              <w:t xml:space="preserve"> </w:t>
            </w:r>
            <w:r w:rsidRPr="004D4C21">
              <w:rPr>
                <w:rStyle w:val="0pt"/>
                <w:spacing w:val="-6"/>
                <w:sz w:val="24"/>
                <w:szCs w:val="24"/>
              </w:rPr>
              <w:t>АК-74, РПК-74 к стрельбе, снаряжению магазинов патронами, проведения сборки и разборки</w:t>
            </w:r>
          </w:p>
          <w:p w:rsidR="00BD6E08" w:rsidRDefault="00BD6E08" w:rsidP="00F50594">
            <w:pPr>
              <w:pStyle w:val="1a"/>
              <w:shd w:val="clear" w:color="auto" w:fill="FFFFFF" w:themeFill="background1"/>
              <w:spacing w:before="0" w:after="0" w:line="240" w:lineRule="auto"/>
              <w:ind w:left="-113" w:right="-113"/>
              <w:rPr>
                <w:rStyle w:val="0pt"/>
                <w:spacing w:val="-6"/>
                <w:sz w:val="24"/>
                <w:szCs w:val="24"/>
              </w:rPr>
            </w:pPr>
            <w:r w:rsidRPr="004D4C21">
              <w:rPr>
                <w:rStyle w:val="0pt"/>
                <w:spacing w:val="-6"/>
                <w:sz w:val="24"/>
                <w:szCs w:val="24"/>
              </w:rPr>
              <w:t xml:space="preserve">АК-74, РПК-74, подготовки оружия к боевому применению. Выполнение нормативов </w:t>
            </w:r>
          </w:p>
          <w:p w:rsidR="00BD6E08" w:rsidRPr="00B33030" w:rsidRDefault="00BD6E08" w:rsidP="00F50594">
            <w:pPr>
              <w:pStyle w:val="1a"/>
              <w:shd w:val="clear" w:color="auto" w:fill="FFFFFF" w:themeFill="background1"/>
              <w:spacing w:before="0" w:after="0" w:line="240" w:lineRule="auto"/>
              <w:ind w:left="-113" w:right="-113"/>
              <w:rPr>
                <w:spacing w:val="-8"/>
                <w:sz w:val="24"/>
                <w:szCs w:val="24"/>
              </w:rPr>
            </w:pPr>
            <w:r w:rsidRPr="004D4C21">
              <w:rPr>
                <w:rStyle w:val="0pt"/>
                <w:spacing w:val="-6"/>
                <w:sz w:val="24"/>
                <w:szCs w:val="24"/>
              </w:rPr>
              <w:t>Н-Огн-13, 14, 16</w:t>
            </w:r>
          </w:p>
        </w:tc>
      </w:tr>
      <w:tr w:rsidR="00BD6E08" w:rsidRPr="004D4C21" w:rsidTr="00F50594">
        <w:tc>
          <w:tcPr>
            <w:tcW w:w="2081" w:type="dxa"/>
            <w:vMerge/>
            <w:shd w:val="clear" w:color="auto" w:fill="FFFFFF" w:themeFill="background1"/>
            <w:vAlign w:val="center"/>
          </w:tcPr>
          <w:p w:rsidR="00BD6E08" w:rsidRPr="004D4C21" w:rsidRDefault="00BD6E08" w:rsidP="00F50594">
            <w:pPr>
              <w:pStyle w:val="1a"/>
              <w:shd w:val="clear" w:color="auto" w:fill="auto"/>
              <w:spacing w:before="0" w:after="0" w:line="240" w:lineRule="auto"/>
              <w:jc w:val="left"/>
              <w:rPr>
                <w:spacing w:val="-8"/>
                <w:sz w:val="24"/>
                <w:szCs w:val="24"/>
                <w:lang w:eastAsia="ru-RU"/>
              </w:rPr>
            </w:pPr>
          </w:p>
        </w:tc>
        <w:tc>
          <w:tcPr>
            <w:tcW w:w="5427" w:type="dxa"/>
            <w:shd w:val="clear" w:color="auto" w:fill="FFFFFF" w:themeFill="background1"/>
          </w:tcPr>
          <w:p w:rsidR="00BD6E08" w:rsidRDefault="00BD6E08" w:rsidP="00F50594">
            <w:pPr>
              <w:shd w:val="clear" w:color="auto" w:fill="FFFFFF" w:themeFill="background1"/>
              <w:ind w:left="-57" w:right="-57" w:firstLine="227"/>
              <w:jc w:val="both"/>
              <w:rPr>
                <w:rFonts w:ascii="Times New Roman" w:hAnsi="Times New Roman"/>
                <w:color w:val="000000"/>
                <w:spacing w:val="-2"/>
                <w:sz w:val="24"/>
                <w:szCs w:val="24"/>
              </w:rPr>
            </w:pPr>
            <w:r>
              <w:rPr>
                <w:rStyle w:val="0pt"/>
                <w:rFonts w:eastAsia="Calibri"/>
                <w:sz w:val="24"/>
                <w:szCs w:val="24"/>
              </w:rPr>
              <w:t xml:space="preserve">1. Назначение, </w:t>
            </w:r>
            <w:r>
              <w:rPr>
                <w:rFonts w:ascii="Times New Roman" w:hAnsi="Times New Roman"/>
                <w:color w:val="000000"/>
                <w:spacing w:val="-2"/>
                <w:sz w:val="24"/>
                <w:szCs w:val="24"/>
              </w:rPr>
              <w:t xml:space="preserve">общее устройство и тактико-технические характеристики ручных наступательных, оборонительных и противотанковых гранат. </w:t>
            </w:r>
          </w:p>
          <w:p w:rsidR="00BD6E08" w:rsidRDefault="00BD6E08" w:rsidP="00F50594">
            <w:pPr>
              <w:shd w:val="clear" w:color="auto" w:fill="FFFFFF" w:themeFill="background1"/>
              <w:ind w:left="-57" w:right="-57" w:firstLine="227"/>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Принцип работы частей и механизмов гранат. </w:t>
            </w:r>
          </w:p>
          <w:p w:rsidR="00BD6E08" w:rsidRDefault="00BD6E08" w:rsidP="00F50594">
            <w:pPr>
              <w:shd w:val="clear" w:color="auto" w:fill="FFFFFF" w:themeFill="background1"/>
              <w:ind w:left="-57" w:right="-57" w:firstLine="227"/>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3. Подготовка ручных гранат к применению. Правила метания ручных осколочных гранат.</w:t>
            </w:r>
          </w:p>
          <w:p w:rsidR="00BD6E08" w:rsidRDefault="00BD6E08" w:rsidP="00F50594">
            <w:pPr>
              <w:pStyle w:val="1a"/>
              <w:shd w:val="clear" w:color="auto" w:fill="FFFFFF" w:themeFill="background1"/>
              <w:spacing w:before="0" w:after="0" w:line="240" w:lineRule="auto"/>
              <w:ind w:left="170" w:right="-57"/>
              <w:jc w:val="both"/>
              <w:rPr>
                <w:rStyle w:val="0pt"/>
                <w:sz w:val="24"/>
                <w:szCs w:val="24"/>
              </w:rPr>
            </w:pPr>
            <w:r>
              <w:rPr>
                <w:color w:val="000000"/>
                <w:spacing w:val="-2"/>
                <w:sz w:val="24"/>
                <w:szCs w:val="24"/>
              </w:rPr>
              <w:t xml:space="preserve">4. </w:t>
            </w:r>
            <w:r>
              <w:rPr>
                <w:rStyle w:val="0pt"/>
                <w:sz w:val="24"/>
                <w:szCs w:val="24"/>
              </w:rPr>
              <w:t xml:space="preserve">Назначение, состав, боевые свойства РПГ-7. </w:t>
            </w:r>
          </w:p>
          <w:p w:rsidR="00BD6E08" w:rsidRDefault="00BD6E08" w:rsidP="00F50594">
            <w:pPr>
              <w:pStyle w:val="1a"/>
              <w:shd w:val="clear" w:color="auto" w:fill="FFFFFF" w:themeFill="background1"/>
              <w:spacing w:before="0" w:after="0" w:line="240" w:lineRule="auto"/>
              <w:ind w:left="191" w:right="-57"/>
              <w:jc w:val="both"/>
              <w:rPr>
                <w:rStyle w:val="0pt"/>
                <w:sz w:val="24"/>
                <w:szCs w:val="24"/>
              </w:rPr>
            </w:pPr>
            <w:r>
              <w:rPr>
                <w:rStyle w:val="0pt"/>
                <w:sz w:val="24"/>
                <w:szCs w:val="24"/>
              </w:rPr>
              <w:t>5. Работа частей и механизмов РПГ-7.</w:t>
            </w:r>
          </w:p>
          <w:p w:rsidR="00BD6E08" w:rsidRDefault="00BD6E08" w:rsidP="00F50594">
            <w:pPr>
              <w:pStyle w:val="1a"/>
              <w:shd w:val="clear" w:color="auto" w:fill="FFFFFF" w:themeFill="background1"/>
              <w:spacing w:before="0" w:after="0" w:line="240" w:lineRule="auto"/>
              <w:ind w:left="-62" w:right="-57"/>
              <w:jc w:val="both"/>
              <w:rPr>
                <w:rStyle w:val="0pt"/>
                <w:sz w:val="24"/>
                <w:szCs w:val="24"/>
              </w:rPr>
            </w:pPr>
            <w:r>
              <w:rPr>
                <w:rStyle w:val="0pt"/>
                <w:sz w:val="24"/>
                <w:szCs w:val="24"/>
              </w:rPr>
              <w:t xml:space="preserve"> Оптический прицел ПГО-7.</w:t>
            </w:r>
          </w:p>
          <w:p w:rsidR="00BD6E08" w:rsidRDefault="00BD6E08" w:rsidP="00F50594">
            <w:pPr>
              <w:pStyle w:val="1a"/>
              <w:shd w:val="clear" w:color="auto" w:fill="FFFFFF" w:themeFill="background1"/>
              <w:spacing w:before="0" w:after="0" w:line="240" w:lineRule="auto"/>
              <w:ind w:left="-57" w:right="-57" w:firstLine="227"/>
              <w:jc w:val="both"/>
              <w:rPr>
                <w:rStyle w:val="0pt"/>
                <w:rFonts w:eastAsia="Calibri"/>
                <w:sz w:val="24"/>
                <w:szCs w:val="24"/>
              </w:rPr>
            </w:pPr>
            <w:r>
              <w:rPr>
                <w:sz w:val="24"/>
                <w:szCs w:val="24"/>
                <w:lang w:eastAsia="ru-RU"/>
              </w:rPr>
              <w:t xml:space="preserve">6. </w:t>
            </w:r>
            <w:r>
              <w:rPr>
                <w:rStyle w:val="0pt"/>
                <w:rFonts w:eastAsia="Calibri"/>
                <w:sz w:val="24"/>
                <w:szCs w:val="24"/>
              </w:rPr>
              <w:t>Неполная сборка и разборка РПГ-7.</w:t>
            </w:r>
          </w:p>
          <w:p w:rsidR="00BD6E08" w:rsidRPr="007E0327" w:rsidRDefault="00BD6E08" w:rsidP="00F50594">
            <w:pPr>
              <w:pStyle w:val="1a"/>
              <w:shd w:val="clear" w:color="auto" w:fill="FFFFFF" w:themeFill="background1"/>
              <w:spacing w:before="0" w:after="0" w:line="240" w:lineRule="auto"/>
              <w:ind w:left="-57" w:right="-57" w:firstLine="227"/>
              <w:jc w:val="both"/>
              <w:rPr>
                <w:rStyle w:val="0pt"/>
                <w:color w:val="auto"/>
                <w:spacing w:val="2"/>
                <w:shd w:val="clear" w:color="auto" w:fill="auto"/>
                <w:lang w:eastAsia="ru-RU"/>
              </w:rPr>
            </w:pPr>
            <w:r>
              <w:rPr>
                <w:spacing w:val="-6"/>
                <w:sz w:val="24"/>
                <w:szCs w:val="24"/>
                <w:lang w:eastAsia="ru-RU"/>
              </w:rPr>
              <w:t>Рекомендуемые источники: Р</w:t>
            </w:r>
            <w:r w:rsidRPr="007E0327">
              <w:rPr>
                <w:spacing w:val="-6"/>
                <w:sz w:val="24"/>
                <w:szCs w:val="24"/>
                <w:lang w:eastAsia="ru-RU"/>
              </w:rPr>
              <w:t>аздел № 8: 12, 14,</w:t>
            </w:r>
            <w:r>
              <w:rPr>
                <w:spacing w:val="-6"/>
                <w:sz w:val="24"/>
                <w:szCs w:val="24"/>
                <w:lang w:eastAsia="ru-RU"/>
              </w:rPr>
              <w:t xml:space="preserve"> - </w:t>
            </w:r>
            <w:r w:rsidRPr="007E0327">
              <w:rPr>
                <w:spacing w:val="-6"/>
                <w:sz w:val="24"/>
                <w:szCs w:val="24"/>
                <w:lang w:eastAsia="ru-RU"/>
              </w:rPr>
              <w:t xml:space="preserve">16, 17, 21. </w:t>
            </w:r>
            <w:r w:rsidRPr="007E0327">
              <w:rPr>
                <w:sz w:val="24"/>
                <w:szCs w:val="24"/>
                <w:lang w:eastAsia="ru-RU"/>
              </w:rPr>
              <w:t>Раздел № 9:</w:t>
            </w:r>
            <w:r>
              <w:rPr>
                <w:sz w:val="24"/>
                <w:szCs w:val="24"/>
                <w:lang w:eastAsia="ru-RU"/>
              </w:rPr>
              <w:t xml:space="preserve"> </w:t>
            </w:r>
            <w:r w:rsidRPr="004D4C21">
              <w:rPr>
                <w:sz w:val="24"/>
                <w:szCs w:val="24"/>
                <w:lang w:eastAsia="ru-RU"/>
              </w:rPr>
              <w:t>9.</w:t>
            </w:r>
            <w:r>
              <w:rPr>
                <w:sz w:val="24"/>
                <w:szCs w:val="24"/>
                <w:lang w:eastAsia="ru-RU"/>
              </w:rPr>
              <w:t>1</w:t>
            </w:r>
            <w:r w:rsidRPr="004D4C21">
              <w:rPr>
                <w:sz w:val="24"/>
                <w:szCs w:val="24"/>
                <w:lang w:eastAsia="ru-RU"/>
              </w:rPr>
              <w:t xml:space="preserve"> - 9.5</w:t>
            </w:r>
            <w:r>
              <w:rPr>
                <w:sz w:val="24"/>
                <w:szCs w:val="24"/>
                <w:lang w:eastAsia="ru-RU"/>
              </w:rPr>
              <w:t>, 9.9, 9,10.</w:t>
            </w:r>
          </w:p>
        </w:tc>
        <w:tc>
          <w:tcPr>
            <w:tcW w:w="2268" w:type="dxa"/>
            <w:shd w:val="clear" w:color="auto" w:fill="FFFFFF" w:themeFill="background1"/>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Pr>
                <w:rFonts w:ascii="Times New Roman" w:hAnsi="Times New Roman"/>
                <w:spacing w:val="-8"/>
                <w:sz w:val="24"/>
                <w:szCs w:val="24"/>
              </w:rPr>
              <w:lastRenderedPageBreak/>
              <w:t xml:space="preserve">Письменный (устный) опрос. </w:t>
            </w:r>
            <w:r>
              <w:rPr>
                <w:rFonts w:ascii="Times New Roman" w:hAnsi="Times New Roman"/>
                <w:spacing w:val="-6"/>
                <w:sz w:val="24"/>
                <w:szCs w:val="24"/>
              </w:rPr>
              <w:t>Доклады по вопросам занятия с последующим обсуждением.</w:t>
            </w:r>
          </w:p>
          <w:p w:rsidR="00BD6E08" w:rsidRPr="004D4C21" w:rsidRDefault="00BD6E08" w:rsidP="00F50594">
            <w:pPr>
              <w:shd w:val="clear" w:color="auto" w:fill="FFFFFF" w:themeFill="background1"/>
              <w:ind w:left="-57" w:right="-57" w:firstLine="227"/>
              <w:jc w:val="center"/>
              <w:rPr>
                <w:spacing w:val="-6"/>
                <w:sz w:val="24"/>
                <w:szCs w:val="24"/>
              </w:rPr>
            </w:pPr>
            <w:r>
              <w:rPr>
                <w:rFonts w:ascii="Times New Roman" w:hAnsi="Times New Roman"/>
                <w:color w:val="000000"/>
                <w:spacing w:val="-2"/>
                <w:sz w:val="24"/>
                <w:szCs w:val="24"/>
              </w:rPr>
              <w:lastRenderedPageBreak/>
              <w:t>Подготовка ручных гранат к применению. Проведение н</w:t>
            </w:r>
            <w:r>
              <w:rPr>
                <w:rStyle w:val="0pt"/>
                <w:rFonts w:eastAsia="Calibri"/>
                <w:sz w:val="24"/>
                <w:szCs w:val="24"/>
              </w:rPr>
              <w:t>еполной сборки и разборки РПГ-7</w:t>
            </w:r>
          </w:p>
        </w:tc>
      </w:tr>
      <w:tr w:rsidR="00BD6E08" w:rsidRPr="004D4C21" w:rsidTr="00F50594">
        <w:tc>
          <w:tcPr>
            <w:tcW w:w="2081" w:type="dxa"/>
            <w:shd w:val="clear" w:color="auto" w:fill="FFFFFF" w:themeFill="background1"/>
            <w:vAlign w:val="center"/>
          </w:tcPr>
          <w:p w:rsidR="00BD6E08" w:rsidRPr="00B33030" w:rsidRDefault="00BD6E08" w:rsidP="00F50594">
            <w:pPr>
              <w:pStyle w:val="1a"/>
              <w:shd w:val="clear" w:color="auto" w:fill="auto"/>
              <w:spacing w:before="0" w:after="0" w:line="240" w:lineRule="auto"/>
              <w:jc w:val="left"/>
              <w:rPr>
                <w:rStyle w:val="0pt0"/>
                <w:b w:val="0"/>
                <w:sz w:val="24"/>
                <w:szCs w:val="24"/>
              </w:rPr>
            </w:pPr>
            <w:r w:rsidRPr="00B33030">
              <w:rPr>
                <w:rStyle w:val="0pt0"/>
                <w:b w:val="0"/>
                <w:sz w:val="24"/>
                <w:szCs w:val="24"/>
              </w:rPr>
              <w:lastRenderedPageBreak/>
              <w:t>Тема 1</w:t>
            </w:r>
            <w:r>
              <w:rPr>
                <w:rStyle w:val="0pt0"/>
                <w:b w:val="0"/>
                <w:sz w:val="24"/>
                <w:szCs w:val="24"/>
              </w:rPr>
              <w:t>6</w:t>
            </w:r>
            <w:r w:rsidRPr="00B33030">
              <w:rPr>
                <w:rStyle w:val="0pt0"/>
                <w:b w:val="0"/>
                <w:sz w:val="24"/>
                <w:szCs w:val="24"/>
              </w:rPr>
              <w:t xml:space="preserve">. </w:t>
            </w:r>
          </w:p>
          <w:p w:rsidR="00BD6E08" w:rsidRPr="00B33030" w:rsidRDefault="00BD6E08" w:rsidP="00F50594">
            <w:pPr>
              <w:pStyle w:val="1a"/>
              <w:shd w:val="clear" w:color="auto" w:fill="auto"/>
              <w:spacing w:before="0" w:after="0" w:line="240" w:lineRule="auto"/>
              <w:jc w:val="left"/>
              <w:rPr>
                <w:sz w:val="24"/>
                <w:szCs w:val="24"/>
                <w:lang w:eastAsia="ru-RU"/>
              </w:rPr>
            </w:pPr>
            <w:r w:rsidRPr="00B33030">
              <w:rPr>
                <w:rStyle w:val="0pt"/>
                <w:sz w:val="24"/>
                <w:szCs w:val="24"/>
              </w:rPr>
              <w:t>Основы, приёмы и правила стрельбы из стрелкового оружия</w:t>
            </w:r>
          </w:p>
        </w:tc>
        <w:tc>
          <w:tcPr>
            <w:tcW w:w="5427" w:type="dxa"/>
            <w:shd w:val="clear" w:color="auto" w:fill="FFFFFF" w:themeFill="background1"/>
          </w:tcPr>
          <w:p w:rsidR="00BD6E08" w:rsidRPr="00B33030" w:rsidRDefault="00BD6E08" w:rsidP="00F50594">
            <w:pPr>
              <w:shd w:val="clear" w:color="auto" w:fill="FFFFFF" w:themeFill="background1"/>
              <w:tabs>
                <w:tab w:val="left" w:pos="72"/>
                <w:tab w:val="left" w:pos="252"/>
              </w:tabs>
              <w:ind w:firstLine="170"/>
              <w:jc w:val="both"/>
              <w:rPr>
                <w:rFonts w:ascii="Times New Roman" w:hAnsi="Times New Roman"/>
                <w:sz w:val="24"/>
                <w:szCs w:val="24"/>
              </w:rPr>
            </w:pPr>
            <w:r w:rsidRPr="00B33030">
              <w:rPr>
                <w:rStyle w:val="0pt"/>
                <w:rFonts w:eastAsia="Calibri"/>
                <w:sz w:val="24"/>
                <w:szCs w:val="24"/>
              </w:rPr>
              <w:t xml:space="preserve">1. </w:t>
            </w:r>
            <w:r w:rsidRPr="00B33030">
              <w:rPr>
                <w:rFonts w:ascii="Times New Roman" w:hAnsi="Times New Roman"/>
                <w:sz w:val="24"/>
                <w:szCs w:val="24"/>
              </w:rPr>
              <w:t>Выстрел и его периоды. Начальная скорость и её практическое значение. Внутренняя и внешняя баллистика.</w:t>
            </w:r>
          </w:p>
          <w:p w:rsidR="00BD6E08" w:rsidRPr="00B33030" w:rsidRDefault="00BD6E08" w:rsidP="00F50594">
            <w:pPr>
              <w:shd w:val="clear" w:color="auto" w:fill="FFFFFF" w:themeFill="background1"/>
              <w:tabs>
                <w:tab w:val="left" w:pos="72"/>
                <w:tab w:val="left" w:pos="252"/>
              </w:tabs>
              <w:ind w:firstLine="170"/>
              <w:jc w:val="both"/>
              <w:rPr>
                <w:rFonts w:ascii="Times New Roman" w:hAnsi="Times New Roman"/>
                <w:sz w:val="24"/>
                <w:szCs w:val="24"/>
              </w:rPr>
            </w:pPr>
            <w:r w:rsidRPr="00B33030">
              <w:rPr>
                <w:rFonts w:ascii="Times New Roman" w:hAnsi="Times New Roman"/>
                <w:sz w:val="24"/>
                <w:szCs w:val="24"/>
              </w:rPr>
              <w:t>2. Правила стрельбы. Исходные установки для стрельбы и правила их назначения.</w:t>
            </w:r>
          </w:p>
          <w:p w:rsidR="00BD6E08" w:rsidRPr="00B33030" w:rsidRDefault="00BD6E08" w:rsidP="00F50594">
            <w:pPr>
              <w:shd w:val="clear" w:color="auto" w:fill="FFFFFF" w:themeFill="background1"/>
              <w:tabs>
                <w:tab w:val="left" w:pos="72"/>
                <w:tab w:val="left" w:pos="252"/>
              </w:tabs>
              <w:ind w:firstLine="170"/>
              <w:jc w:val="both"/>
              <w:rPr>
                <w:rFonts w:ascii="Times New Roman" w:hAnsi="Times New Roman"/>
                <w:sz w:val="24"/>
                <w:szCs w:val="24"/>
              </w:rPr>
            </w:pPr>
            <w:r w:rsidRPr="00B33030">
              <w:rPr>
                <w:rFonts w:ascii="Times New Roman" w:hAnsi="Times New Roman"/>
                <w:sz w:val="24"/>
                <w:szCs w:val="24"/>
              </w:rPr>
              <w:t xml:space="preserve">3. Приёмы и способы стрельбы из стрелкового оружия. </w:t>
            </w:r>
          </w:p>
          <w:p w:rsidR="00BD6E08" w:rsidRPr="00B33030" w:rsidRDefault="00BD6E08" w:rsidP="00F50594">
            <w:pPr>
              <w:pStyle w:val="1a"/>
              <w:shd w:val="clear" w:color="auto" w:fill="FFFFFF" w:themeFill="background1"/>
              <w:spacing w:before="0" w:after="0" w:line="240" w:lineRule="auto"/>
              <w:ind w:firstLine="170"/>
              <w:jc w:val="both"/>
              <w:rPr>
                <w:sz w:val="24"/>
                <w:szCs w:val="24"/>
              </w:rPr>
            </w:pPr>
            <w:r w:rsidRPr="00B33030">
              <w:rPr>
                <w:sz w:val="24"/>
                <w:szCs w:val="24"/>
              </w:rPr>
              <w:t>4. Требования безопасности при обращении со стрелковым оружием и при проведении занятий по огневой подготовке.</w:t>
            </w:r>
          </w:p>
          <w:p w:rsidR="00BD6E08" w:rsidRPr="00B33030" w:rsidRDefault="00BD6E08" w:rsidP="00F50594">
            <w:pPr>
              <w:shd w:val="clear" w:color="auto" w:fill="FFFFFF" w:themeFill="background1"/>
              <w:ind w:left="-57" w:right="-57" w:firstLine="227"/>
              <w:jc w:val="both"/>
              <w:rPr>
                <w:rFonts w:ascii="Times New Roman" w:hAnsi="Times New Roman"/>
                <w:sz w:val="24"/>
                <w:szCs w:val="24"/>
              </w:rPr>
            </w:pPr>
            <w:r>
              <w:rPr>
                <w:rFonts w:ascii="Times New Roman" w:hAnsi="Times New Roman"/>
                <w:sz w:val="24"/>
                <w:szCs w:val="24"/>
                <w:lang w:eastAsia="ru-RU"/>
              </w:rPr>
              <w:t>Рекомендуемые источники: Р</w:t>
            </w:r>
            <w:r w:rsidRPr="00B33030">
              <w:rPr>
                <w:rFonts w:ascii="Times New Roman" w:hAnsi="Times New Roman"/>
                <w:sz w:val="24"/>
                <w:szCs w:val="24"/>
                <w:lang w:eastAsia="ru-RU"/>
              </w:rPr>
              <w:t>аздел № 8: 1</w:t>
            </w:r>
            <w:r>
              <w:rPr>
                <w:rFonts w:ascii="Times New Roman" w:hAnsi="Times New Roman"/>
                <w:sz w:val="24"/>
                <w:szCs w:val="24"/>
                <w:lang w:eastAsia="ru-RU"/>
              </w:rPr>
              <w:t>2</w:t>
            </w:r>
            <w:r w:rsidRPr="00B33030">
              <w:rPr>
                <w:rFonts w:ascii="Times New Roman" w:hAnsi="Times New Roman"/>
                <w:sz w:val="24"/>
                <w:szCs w:val="24"/>
                <w:lang w:eastAsia="ru-RU"/>
              </w:rPr>
              <w:t>, 1</w:t>
            </w:r>
            <w:r>
              <w:rPr>
                <w:rFonts w:ascii="Times New Roman" w:hAnsi="Times New Roman"/>
                <w:sz w:val="24"/>
                <w:szCs w:val="24"/>
                <w:lang w:eastAsia="ru-RU"/>
              </w:rPr>
              <w:t>5 - 17, 21, 23. Раздел № 9: 9.2 - 9.5, 9.9.</w:t>
            </w:r>
          </w:p>
        </w:tc>
        <w:tc>
          <w:tcPr>
            <w:tcW w:w="2268" w:type="dxa"/>
            <w:shd w:val="clear" w:color="auto" w:fill="FFFFFF" w:themeFill="background1"/>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B33030">
              <w:rPr>
                <w:rFonts w:ascii="Times New Roman" w:hAnsi="Times New Roman"/>
                <w:spacing w:val="-8"/>
                <w:sz w:val="24"/>
                <w:szCs w:val="24"/>
              </w:rPr>
              <w:t xml:space="preserve">Письменный </w:t>
            </w:r>
          </w:p>
          <w:p w:rsidR="00BD6E08" w:rsidRPr="00B33030"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B33030">
              <w:rPr>
                <w:rFonts w:ascii="Times New Roman" w:hAnsi="Times New Roman"/>
                <w:spacing w:val="-8"/>
                <w:sz w:val="24"/>
                <w:szCs w:val="24"/>
              </w:rPr>
              <w:t xml:space="preserve">(устный) опрос. Практическое выполнение </w:t>
            </w:r>
            <w:r w:rsidRPr="00B33030">
              <w:rPr>
                <w:rFonts w:ascii="Times New Roman" w:hAnsi="Times New Roman"/>
                <w:sz w:val="24"/>
                <w:szCs w:val="24"/>
              </w:rPr>
              <w:t xml:space="preserve">приёмов и способов стрельбы из стрелкового оружия. </w:t>
            </w:r>
            <w:r w:rsidRPr="00B33030">
              <w:rPr>
                <w:rFonts w:ascii="Times New Roman" w:hAnsi="Times New Roman"/>
                <w:spacing w:val="-6"/>
                <w:sz w:val="24"/>
                <w:szCs w:val="24"/>
              </w:rPr>
              <w:t>Проведение тестирования</w:t>
            </w:r>
          </w:p>
        </w:tc>
      </w:tr>
      <w:tr w:rsidR="00BD6E08" w:rsidRPr="004D4C21" w:rsidTr="00F50594">
        <w:tc>
          <w:tcPr>
            <w:tcW w:w="2081" w:type="dxa"/>
            <w:vMerge w:val="restart"/>
            <w:shd w:val="clear" w:color="auto" w:fill="auto"/>
            <w:vAlign w:val="center"/>
          </w:tcPr>
          <w:p w:rsidR="00BD6E08" w:rsidRPr="004D4C21" w:rsidRDefault="00BD6E08" w:rsidP="00F50594">
            <w:pPr>
              <w:widowControl w:val="0"/>
              <w:shd w:val="clear" w:color="auto" w:fill="FFFFFF" w:themeFill="background1"/>
              <w:autoSpaceDE w:val="0"/>
              <w:autoSpaceDN w:val="0"/>
              <w:adjustRightInd w:val="0"/>
              <w:ind w:right="-57"/>
              <w:rPr>
                <w:rFonts w:ascii="Times New Roman" w:eastAsia="Times New Roman" w:hAnsi="Times New Roman"/>
                <w:spacing w:val="-4"/>
                <w:sz w:val="24"/>
                <w:szCs w:val="24"/>
                <w:lang w:eastAsia="ru-RU"/>
              </w:rPr>
            </w:pPr>
            <w:r w:rsidRPr="004D4C21">
              <w:rPr>
                <w:rFonts w:ascii="Times New Roman" w:eastAsia="Times New Roman" w:hAnsi="Times New Roman"/>
                <w:spacing w:val="-8"/>
                <w:sz w:val="24"/>
                <w:szCs w:val="24"/>
                <w:lang w:eastAsia="ru-RU"/>
              </w:rPr>
              <w:t xml:space="preserve">Тема </w:t>
            </w:r>
            <w:r>
              <w:rPr>
                <w:rFonts w:ascii="Times New Roman" w:eastAsia="Times New Roman" w:hAnsi="Times New Roman"/>
                <w:spacing w:val="-8"/>
                <w:sz w:val="24"/>
                <w:szCs w:val="24"/>
                <w:lang w:eastAsia="ru-RU"/>
              </w:rPr>
              <w:t>17</w:t>
            </w:r>
            <w:r w:rsidRPr="004D4C21">
              <w:rPr>
                <w:rFonts w:ascii="Times New Roman" w:eastAsia="Times New Roman" w:hAnsi="Times New Roman"/>
                <w:spacing w:val="-8"/>
                <w:sz w:val="24"/>
                <w:szCs w:val="24"/>
                <w:lang w:eastAsia="ru-RU"/>
              </w:rPr>
              <w:t xml:space="preserve">. </w:t>
            </w:r>
            <w:r w:rsidRPr="004D4C21">
              <w:rPr>
                <w:rStyle w:val="0pt"/>
                <w:rFonts w:eastAsiaTheme="minorHAnsi"/>
                <w:sz w:val="24"/>
                <w:szCs w:val="24"/>
              </w:rPr>
              <w:t>Выполнение упражнений учебных стрельб из стрелкового оружия</w:t>
            </w:r>
          </w:p>
        </w:tc>
        <w:tc>
          <w:tcPr>
            <w:tcW w:w="5427" w:type="dxa"/>
            <w:shd w:val="clear" w:color="auto" w:fill="auto"/>
          </w:tcPr>
          <w:p w:rsidR="00BD6E08" w:rsidRPr="00010F03" w:rsidRDefault="00BD6E08" w:rsidP="00F50594">
            <w:pPr>
              <w:widowControl w:val="0"/>
              <w:numPr>
                <w:ilvl w:val="0"/>
                <w:numId w:val="1"/>
              </w:numPr>
              <w:shd w:val="clear" w:color="auto" w:fill="FFFFFF" w:themeFill="background1"/>
              <w:tabs>
                <w:tab w:val="left" w:pos="544"/>
              </w:tabs>
              <w:ind w:left="0" w:firstLine="227"/>
              <w:jc w:val="both"/>
              <w:rPr>
                <w:rFonts w:ascii="Times New Roman" w:hAnsi="Times New Roman"/>
                <w:b/>
                <w:sz w:val="24"/>
                <w:szCs w:val="24"/>
              </w:rPr>
            </w:pPr>
            <w:r w:rsidRPr="00010F03">
              <w:rPr>
                <w:rStyle w:val="0pt"/>
                <w:rFonts w:eastAsia="Calibri"/>
                <w:sz w:val="24"/>
                <w:szCs w:val="24"/>
              </w:rPr>
              <w:t>Требования безопасности при организации и проведении стрельб из стрелкового оружия.</w:t>
            </w:r>
          </w:p>
          <w:p w:rsidR="00BD6E08" w:rsidRPr="00010F03" w:rsidRDefault="00BD6E08" w:rsidP="00F50594">
            <w:pPr>
              <w:widowControl w:val="0"/>
              <w:numPr>
                <w:ilvl w:val="0"/>
                <w:numId w:val="1"/>
              </w:numPr>
              <w:shd w:val="clear" w:color="auto" w:fill="FFFFFF" w:themeFill="background1"/>
              <w:tabs>
                <w:tab w:val="left" w:pos="544"/>
              </w:tabs>
              <w:ind w:left="0" w:firstLine="227"/>
              <w:jc w:val="both"/>
              <w:rPr>
                <w:rFonts w:ascii="Times New Roman" w:hAnsi="Times New Roman"/>
                <w:b/>
                <w:spacing w:val="-4"/>
                <w:sz w:val="24"/>
                <w:szCs w:val="24"/>
              </w:rPr>
            </w:pPr>
            <w:r w:rsidRPr="00010F03">
              <w:rPr>
                <w:rFonts w:ascii="Times New Roman" w:hAnsi="Times New Roman"/>
                <w:spacing w:val="-4"/>
                <w:sz w:val="24"/>
                <w:szCs w:val="24"/>
              </w:rPr>
              <w:t xml:space="preserve">Действия при оружии по командам «К бою» и «Отбой». Выполнения нормативов </w:t>
            </w:r>
            <w:proofErr w:type="gramStart"/>
            <w:r w:rsidRPr="00010F03">
              <w:rPr>
                <w:rFonts w:ascii="Times New Roman" w:hAnsi="Times New Roman"/>
                <w:spacing w:val="-4"/>
                <w:sz w:val="24"/>
                <w:szCs w:val="24"/>
              </w:rPr>
              <w:t>Н-Ог</w:t>
            </w:r>
            <w:proofErr w:type="gramEnd"/>
            <w:r w:rsidRPr="00010F03">
              <w:rPr>
                <w:rFonts w:ascii="Times New Roman" w:hAnsi="Times New Roman"/>
                <w:spacing w:val="-4"/>
                <w:sz w:val="24"/>
                <w:szCs w:val="24"/>
              </w:rPr>
              <w:t>-1, Н-Ог-2.</w:t>
            </w:r>
          </w:p>
          <w:p w:rsidR="00BD6E08" w:rsidRPr="00010F03" w:rsidRDefault="00BD6E08" w:rsidP="00F50594">
            <w:pPr>
              <w:shd w:val="clear" w:color="auto" w:fill="FFFFFF" w:themeFill="background1"/>
              <w:ind w:firstLine="227"/>
              <w:jc w:val="both"/>
              <w:rPr>
                <w:rFonts w:ascii="Times New Roman" w:hAnsi="Times New Roman"/>
                <w:sz w:val="24"/>
                <w:szCs w:val="24"/>
              </w:rPr>
            </w:pPr>
            <w:r w:rsidRPr="00010F03">
              <w:rPr>
                <w:rFonts w:ascii="Times New Roman" w:hAnsi="Times New Roman"/>
                <w:sz w:val="24"/>
                <w:szCs w:val="24"/>
              </w:rPr>
              <w:t>3. Изготовка к стрельбе из стрелкового оружия и гранатомётов с места (после передвижения) из различных положений (лёжа, с колена, стоя) из окопов (из-за укрытий).</w:t>
            </w:r>
          </w:p>
          <w:p w:rsidR="00BD6E08" w:rsidRPr="00010F03" w:rsidRDefault="00BD6E08" w:rsidP="00F50594">
            <w:pPr>
              <w:shd w:val="clear" w:color="auto" w:fill="FFFFFF" w:themeFill="background1"/>
              <w:ind w:firstLine="227"/>
              <w:jc w:val="both"/>
              <w:rPr>
                <w:rFonts w:ascii="Times New Roman" w:hAnsi="Times New Roman"/>
                <w:sz w:val="24"/>
                <w:szCs w:val="24"/>
              </w:rPr>
            </w:pPr>
            <w:r>
              <w:rPr>
                <w:rFonts w:ascii="Times New Roman" w:hAnsi="Times New Roman"/>
                <w:sz w:val="24"/>
                <w:szCs w:val="24"/>
              </w:rPr>
              <w:t>4. </w:t>
            </w:r>
            <w:r w:rsidRPr="00010F03">
              <w:rPr>
                <w:rFonts w:ascii="Times New Roman" w:hAnsi="Times New Roman"/>
                <w:sz w:val="24"/>
                <w:szCs w:val="24"/>
              </w:rPr>
              <w:t>Обучение (тренировка) в однообразии и точности прицеливания днем.</w:t>
            </w:r>
          </w:p>
          <w:p w:rsidR="00BD6E08" w:rsidRPr="00F817F4" w:rsidRDefault="00BD6E08" w:rsidP="00F50594">
            <w:pPr>
              <w:pStyle w:val="aff2"/>
              <w:shd w:val="clear" w:color="auto" w:fill="FFFFFF" w:themeFill="background1"/>
              <w:ind w:firstLine="227"/>
              <w:jc w:val="both"/>
              <w:rPr>
                <w:rFonts w:ascii="Times New Roman" w:hAnsi="Times New Roman"/>
                <w:sz w:val="24"/>
                <w:szCs w:val="24"/>
                <w:lang w:eastAsia="ru-RU"/>
              </w:rPr>
            </w:pPr>
            <w:r w:rsidRPr="00010F03">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Раздел № 8: </w:t>
            </w:r>
            <w:r w:rsidRPr="00B33030">
              <w:rPr>
                <w:rFonts w:ascii="Times New Roman" w:hAnsi="Times New Roman"/>
                <w:sz w:val="24"/>
                <w:szCs w:val="24"/>
                <w:lang w:eastAsia="ru-RU"/>
              </w:rPr>
              <w:t>1</w:t>
            </w:r>
            <w:r>
              <w:rPr>
                <w:rFonts w:ascii="Times New Roman" w:hAnsi="Times New Roman"/>
                <w:sz w:val="24"/>
                <w:szCs w:val="24"/>
                <w:lang w:eastAsia="ru-RU"/>
              </w:rPr>
              <w:t>5. Раздел № 9: 9.2 - 9.5, 9.9, 9.13 - 9.17.</w:t>
            </w:r>
          </w:p>
        </w:tc>
        <w:tc>
          <w:tcPr>
            <w:tcW w:w="2268" w:type="dxa"/>
            <w:shd w:val="clear" w:color="auto" w:fill="auto"/>
            <w:vAlign w:val="center"/>
          </w:tcPr>
          <w:p w:rsidR="00BD6E08"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 xml:space="preserve">Устный опрос. Выполнение приёмов по действиям при оружии по командам «К бою» и «Отбой». Выполнение нормативов </w:t>
            </w:r>
            <w:proofErr w:type="gramStart"/>
            <w:r w:rsidRPr="00010F03">
              <w:rPr>
                <w:rFonts w:ascii="Times New Roman" w:hAnsi="Times New Roman"/>
                <w:spacing w:val="-4"/>
                <w:sz w:val="24"/>
                <w:szCs w:val="24"/>
              </w:rPr>
              <w:t>Н-Ог</w:t>
            </w:r>
            <w:proofErr w:type="gramEnd"/>
            <w:r w:rsidRPr="00010F03">
              <w:rPr>
                <w:rFonts w:ascii="Times New Roman" w:hAnsi="Times New Roman"/>
                <w:spacing w:val="-4"/>
                <w:sz w:val="24"/>
                <w:szCs w:val="24"/>
              </w:rPr>
              <w:t>-1, Н-Ог-2.</w:t>
            </w:r>
            <w:r>
              <w:rPr>
                <w:rFonts w:ascii="Times New Roman" w:hAnsi="Times New Roman"/>
                <w:spacing w:val="-4"/>
                <w:sz w:val="24"/>
                <w:szCs w:val="24"/>
              </w:rPr>
              <w:t xml:space="preserve"> </w:t>
            </w:r>
            <w:r w:rsidRPr="00010F03">
              <w:rPr>
                <w:rFonts w:ascii="Times New Roman" w:hAnsi="Times New Roman"/>
                <w:spacing w:val="-4"/>
                <w:sz w:val="24"/>
                <w:szCs w:val="24"/>
              </w:rPr>
              <w:t xml:space="preserve">Изготовка </w:t>
            </w:r>
          </w:p>
          <w:p w:rsidR="00BD6E08" w:rsidRPr="00010F03"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 xml:space="preserve">к стрельбе из стрелкового оружия и гранатомётов с места </w:t>
            </w:r>
            <w:r>
              <w:rPr>
                <w:rFonts w:ascii="Times New Roman" w:hAnsi="Times New Roman"/>
                <w:spacing w:val="-4"/>
                <w:sz w:val="24"/>
                <w:szCs w:val="24"/>
              </w:rPr>
              <w:t xml:space="preserve">и </w:t>
            </w:r>
            <w:r w:rsidRPr="00010F03">
              <w:rPr>
                <w:rFonts w:ascii="Times New Roman" w:hAnsi="Times New Roman"/>
                <w:spacing w:val="-4"/>
                <w:sz w:val="24"/>
                <w:szCs w:val="24"/>
              </w:rPr>
              <w:t xml:space="preserve">из различных положений </w:t>
            </w:r>
          </w:p>
        </w:tc>
      </w:tr>
      <w:tr w:rsidR="00BD6E08" w:rsidRPr="004D4C21" w:rsidTr="00F50594">
        <w:tc>
          <w:tcPr>
            <w:tcW w:w="2081" w:type="dxa"/>
            <w:vMerge/>
            <w:shd w:val="clear" w:color="auto" w:fill="auto"/>
            <w:vAlign w:val="center"/>
          </w:tcPr>
          <w:p w:rsidR="00BD6E08" w:rsidRPr="004D4C21" w:rsidRDefault="00BD6E08" w:rsidP="00F50594">
            <w:pPr>
              <w:widowControl w:val="0"/>
              <w:shd w:val="clear" w:color="auto" w:fill="FFFFFF" w:themeFill="background1"/>
              <w:autoSpaceDE w:val="0"/>
              <w:autoSpaceDN w:val="0"/>
              <w:adjustRightInd w:val="0"/>
              <w:ind w:right="-57"/>
              <w:rPr>
                <w:rFonts w:ascii="Times New Roman" w:eastAsia="Times New Roman" w:hAnsi="Times New Roman"/>
                <w:spacing w:val="-8"/>
                <w:sz w:val="24"/>
                <w:szCs w:val="24"/>
                <w:lang w:eastAsia="ru-RU"/>
              </w:rPr>
            </w:pPr>
          </w:p>
        </w:tc>
        <w:tc>
          <w:tcPr>
            <w:tcW w:w="5427" w:type="dxa"/>
          </w:tcPr>
          <w:p w:rsidR="00BD6E08" w:rsidRPr="00010F03" w:rsidRDefault="00BD6E08" w:rsidP="00F50594">
            <w:pPr>
              <w:shd w:val="clear" w:color="auto" w:fill="FFFFFF" w:themeFill="background1"/>
              <w:tabs>
                <w:tab w:val="num" w:pos="0"/>
                <w:tab w:val="left" w:pos="505"/>
              </w:tabs>
              <w:ind w:firstLine="227"/>
              <w:jc w:val="both"/>
              <w:rPr>
                <w:rFonts w:ascii="Times New Roman" w:hAnsi="Times New Roman"/>
                <w:sz w:val="24"/>
                <w:szCs w:val="24"/>
              </w:rPr>
            </w:pPr>
            <w:r w:rsidRPr="00010F03">
              <w:rPr>
                <w:rFonts w:ascii="Times New Roman" w:hAnsi="Times New Roman"/>
                <w:sz w:val="24"/>
                <w:szCs w:val="24"/>
              </w:rPr>
              <w:t>1. </w:t>
            </w:r>
            <w:r w:rsidRPr="00010F03">
              <w:rPr>
                <w:rStyle w:val="0pt"/>
                <w:rFonts w:eastAsia="Calibri"/>
                <w:sz w:val="24"/>
                <w:szCs w:val="24"/>
              </w:rPr>
              <w:t>Требования безопасности при организации и проведении стрельб из стрелкового оружия.</w:t>
            </w:r>
          </w:p>
          <w:p w:rsidR="00BD6E08" w:rsidRPr="00010F03" w:rsidRDefault="00BD6E08" w:rsidP="00F50594">
            <w:pPr>
              <w:shd w:val="clear" w:color="auto" w:fill="FFFFFF" w:themeFill="background1"/>
              <w:tabs>
                <w:tab w:val="num" w:pos="0"/>
                <w:tab w:val="left" w:pos="505"/>
              </w:tabs>
              <w:ind w:firstLine="227"/>
              <w:jc w:val="both"/>
              <w:rPr>
                <w:rStyle w:val="0pt"/>
                <w:rFonts w:eastAsia="Calibri"/>
                <w:sz w:val="24"/>
                <w:szCs w:val="24"/>
              </w:rPr>
            </w:pPr>
            <w:r w:rsidRPr="00010F03">
              <w:rPr>
                <w:rFonts w:ascii="Times New Roman" w:hAnsi="Times New Roman"/>
                <w:sz w:val="24"/>
                <w:szCs w:val="24"/>
              </w:rPr>
              <w:t>2. Производство выстрела (установка прицела, прицеливание, контроль дыхания, спуск курка, удержание оружия при стрельбе).</w:t>
            </w:r>
          </w:p>
          <w:p w:rsidR="00BD6E08" w:rsidRPr="00010F03" w:rsidRDefault="00BD6E08" w:rsidP="00F50594">
            <w:pPr>
              <w:shd w:val="clear" w:color="auto" w:fill="FFFFFF" w:themeFill="background1"/>
              <w:tabs>
                <w:tab w:val="num" w:pos="0"/>
                <w:tab w:val="left" w:pos="505"/>
              </w:tabs>
              <w:ind w:left="-57" w:right="-57" w:firstLine="227"/>
              <w:jc w:val="both"/>
              <w:rPr>
                <w:rFonts w:ascii="Times New Roman" w:hAnsi="Times New Roman"/>
                <w:sz w:val="24"/>
                <w:szCs w:val="24"/>
              </w:rPr>
            </w:pPr>
            <w:r w:rsidRPr="00010F03">
              <w:rPr>
                <w:rFonts w:ascii="Times New Roman" w:hAnsi="Times New Roman"/>
                <w:sz w:val="24"/>
                <w:szCs w:val="24"/>
              </w:rPr>
              <w:t>3. Условия выполнения учебных стрельб: 2 УНС из АК-74 и 1 УУС из ПМ.</w:t>
            </w:r>
          </w:p>
          <w:p w:rsidR="00BD6E08" w:rsidRPr="00010F03" w:rsidRDefault="00BD6E08" w:rsidP="00F50594">
            <w:pPr>
              <w:tabs>
                <w:tab w:val="num" w:pos="0"/>
                <w:tab w:val="left" w:pos="200"/>
                <w:tab w:val="left" w:pos="454"/>
              </w:tabs>
              <w:ind w:left="-57" w:right="-57" w:firstLine="227"/>
              <w:jc w:val="both"/>
              <w:rPr>
                <w:rFonts w:ascii="Times New Roman" w:hAnsi="Times New Roman"/>
                <w:sz w:val="24"/>
                <w:szCs w:val="24"/>
              </w:rPr>
            </w:pPr>
            <w:r w:rsidRPr="00010F03">
              <w:rPr>
                <w:rFonts w:ascii="Times New Roman" w:hAnsi="Times New Roman"/>
                <w:sz w:val="24"/>
                <w:szCs w:val="24"/>
              </w:rPr>
              <w:t>4. Выполнение 1-го упражнения в метании ручных гранат.</w:t>
            </w:r>
          </w:p>
          <w:p w:rsidR="00BD6E08" w:rsidRPr="00D53031" w:rsidRDefault="00BD6E08" w:rsidP="00F50594">
            <w:pPr>
              <w:pStyle w:val="1a"/>
              <w:shd w:val="clear" w:color="auto" w:fill="FFFFFF" w:themeFill="background1"/>
              <w:tabs>
                <w:tab w:val="num" w:pos="0"/>
              </w:tabs>
              <w:spacing w:before="0" w:after="0" w:line="240" w:lineRule="auto"/>
              <w:ind w:firstLine="227"/>
              <w:jc w:val="both"/>
              <w:rPr>
                <w:rStyle w:val="0pt"/>
                <w:spacing w:val="-4"/>
                <w:sz w:val="24"/>
                <w:szCs w:val="24"/>
                <w:highlight w:val="yellow"/>
              </w:rPr>
            </w:pPr>
            <w:r w:rsidRPr="00D53031">
              <w:rPr>
                <w:spacing w:val="-4"/>
                <w:sz w:val="24"/>
                <w:szCs w:val="24"/>
                <w:lang w:eastAsia="ru-RU"/>
              </w:rPr>
              <w:t xml:space="preserve">Рекомендуемые источники: </w:t>
            </w:r>
            <w:r>
              <w:rPr>
                <w:sz w:val="24"/>
                <w:szCs w:val="24"/>
                <w:lang w:eastAsia="ru-RU"/>
              </w:rPr>
              <w:t>Раздел № 8: </w:t>
            </w:r>
            <w:r w:rsidRPr="00B33030">
              <w:rPr>
                <w:sz w:val="24"/>
                <w:szCs w:val="24"/>
                <w:lang w:eastAsia="ru-RU"/>
              </w:rPr>
              <w:t>1</w:t>
            </w:r>
            <w:r>
              <w:rPr>
                <w:sz w:val="24"/>
                <w:szCs w:val="24"/>
                <w:lang w:eastAsia="ru-RU"/>
              </w:rPr>
              <w:t>5. Раздел № 9: 9.2 - 9.5, 9.9, 9.13 - 9.17.</w:t>
            </w:r>
          </w:p>
        </w:tc>
        <w:tc>
          <w:tcPr>
            <w:tcW w:w="2268" w:type="dxa"/>
            <w:vAlign w:val="center"/>
          </w:tcPr>
          <w:p w:rsidR="00BD6E08"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 xml:space="preserve">Устный опрос. Производство выстрела. Условия выполнения учебных стрельб: 2 УНС из </w:t>
            </w:r>
          </w:p>
          <w:p w:rsidR="00BD6E08" w:rsidRPr="00010F03"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АК-74 и 1 УУС из ПМ. Выполнение 1-го упражнения в метании ручных гранат</w:t>
            </w:r>
          </w:p>
        </w:tc>
      </w:tr>
    </w:tbl>
    <w:p w:rsidR="00BD6E08" w:rsidRPr="00BD6E08" w:rsidRDefault="00BD6E08" w:rsidP="00BD6E08">
      <w:pPr>
        <w:spacing w:after="0" w:line="240" w:lineRule="auto"/>
        <w:rPr>
          <w:rFonts w:ascii="Times New Roman" w:hAnsi="Times New Roman" w:cs="Times New Roman"/>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color w:val="auto"/>
        </w:rPr>
        <w:t xml:space="preserve">6. Перечень учебно-методического обеспечения для самостоятельной работы обучающихся по дисциплине </w:t>
      </w:r>
    </w:p>
    <w:p w:rsidR="00032DDA" w:rsidRDefault="00032DDA" w:rsidP="00032DDA">
      <w:pPr>
        <w:pStyle w:val="af0"/>
        <w:widowControl w:val="0"/>
        <w:spacing w:before="120" w:after="120" w:line="240" w:lineRule="auto"/>
        <w:ind w:left="0" w:firstLine="709"/>
        <w:contextualSpacing w:val="0"/>
        <w:jc w:val="both"/>
        <w:rPr>
          <w:rFonts w:ascii="Times New Roman" w:hAnsi="Times New Roman"/>
          <w:b/>
          <w:sz w:val="28"/>
          <w:szCs w:val="28"/>
        </w:rPr>
      </w:pPr>
      <w:r w:rsidRPr="0050352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032DDA" w:rsidRPr="00176D60" w:rsidRDefault="00032DDA" w:rsidP="00032DDA">
      <w:pPr>
        <w:pStyle w:val="af0"/>
        <w:widowControl w:val="0"/>
        <w:spacing w:before="240" w:after="120" w:line="240" w:lineRule="auto"/>
        <w:ind w:left="0" w:firstLine="709"/>
        <w:contextualSpacing w:val="0"/>
        <w:jc w:val="right"/>
        <w:rPr>
          <w:rFonts w:ascii="Times New Roman" w:hAnsi="Times New Roman"/>
          <w:sz w:val="28"/>
          <w:szCs w:val="28"/>
        </w:rPr>
      </w:pPr>
      <w:r w:rsidRPr="0050352E">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032DDA" w:rsidRPr="0050352E" w:rsidTr="001C5E2A">
        <w:tc>
          <w:tcPr>
            <w:tcW w:w="2405" w:type="dxa"/>
            <w:vAlign w:val="center"/>
          </w:tcPr>
          <w:p w:rsidR="00032DDA" w:rsidRPr="0050352E" w:rsidRDefault="00032DDA" w:rsidP="00032DDA">
            <w:pPr>
              <w:widowControl w:val="0"/>
              <w:ind w:left="-57" w:right="-57"/>
              <w:jc w:val="center"/>
              <w:rPr>
                <w:rFonts w:ascii="Times New Roman" w:eastAsia="Times New Roman" w:hAnsi="Times New Roman"/>
                <w:b/>
                <w:sz w:val="24"/>
                <w:szCs w:val="24"/>
                <w:lang w:eastAsia="ru-RU"/>
              </w:rPr>
            </w:pPr>
            <w:r w:rsidRPr="0050352E">
              <w:rPr>
                <w:rFonts w:ascii="Times New Roman" w:eastAsia="Times New Roman" w:hAnsi="Times New Roman"/>
                <w:b/>
                <w:sz w:val="24"/>
                <w:szCs w:val="24"/>
                <w:lang w:eastAsia="ru-RU"/>
              </w:rPr>
              <w:t>Наименование тем (разделов) дисциплины</w:t>
            </w:r>
          </w:p>
        </w:tc>
        <w:tc>
          <w:tcPr>
            <w:tcW w:w="4536" w:type="dxa"/>
            <w:vAlign w:val="center"/>
          </w:tcPr>
          <w:p w:rsidR="00032DDA" w:rsidRPr="0050352E" w:rsidRDefault="00032DDA" w:rsidP="00032DDA">
            <w:pPr>
              <w:widowControl w:val="0"/>
              <w:ind w:left="-57" w:right="-57"/>
              <w:jc w:val="center"/>
              <w:rPr>
                <w:rFonts w:ascii="Times New Roman" w:eastAsia="Times New Roman" w:hAnsi="Times New Roman"/>
                <w:b/>
                <w:sz w:val="24"/>
                <w:szCs w:val="24"/>
                <w:lang w:eastAsia="ru-RU"/>
              </w:rPr>
            </w:pPr>
            <w:r w:rsidRPr="0050352E">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rsidR="00032DDA" w:rsidRPr="0050352E" w:rsidRDefault="00032DDA" w:rsidP="00032DDA">
            <w:pPr>
              <w:widowControl w:val="0"/>
              <w:ind w:left="-57" w:right="-57"/>
              <w:jc w:val="center"/>
              <w:rPr>
                <w:rFonts w:ascii="Times New Roman" w:eastAsia="Times New Roman" w:hAnsi="Times New Roman"/>
                <w:b/>
                <w:sz w:val="24"/>
                <w:szCs w:val="24"/>
                <w:lang w:eastAsia="ru-RU"/>
              </w:rPr>
            </w:pPr>
            <w:r w:rsidRPr="0050352E">
              <w:rPr>
                <w:rFonts w:ascii="Times New Roman" w:eastAsia="Times New Roman" w:hAnsi="Times New Roman"/>
                <w:b/>
                <w:sz w:val="24"/>
                <w:szCs w:val="24"/>
                <w:lang w:eastAsia="ru-RU"/>
              </w:rPr>
              <w:t>Формы внеаудиторной самостоятельной работы</w:t>
            </w:r>
          </w:p>
        </w:tc>
      </w:tr>
      <w:tr w:rsidR="00032DDA" w:rsidRPr="0050352E" w:rsidTr="001C5E2A">
        <w:tc>
          <w:tcPr>
            <w:tcW w:w="2405" w:type="dxa"/>
          </w:tcPr>
          <w:p w:rsidR="00032DDA" w:rsidRPr="0050352E" w:rsidRDefault="00032DDA" w:rsidP="00032DDA">
            <w:pPr>
              <w:widowControl w:val="0"/>
              <w:jc w:val="center"/>
              <w:rPr>
                <w:rFonts w:ascii="Times New Roman" w:eastAsia="Times New Roman" w:hAnsi="Times New Roman"/>
                <w:lang w:eastAsia="ru-RU"/>
              </w:rPr>
            </w:pPr>
            <w:r w:rsidRPr="0050352E">
              <w:rPr>
                <w:rFonts w:ascii="Times New Roman" w:eastAsia="Times New Roman" w:hAnsi="Times New Roman"/>
                <w:lang w:eastAsia="ru-RU"/>
              </w:rPr>
              <w:t>1</w:t>
            </w:r>
          </w:p>
        </w:tc>
        <w:tc>
          <w:tcPr>
            <w:tcW w:w="4536" w:type="dxa"/>
          </w:tcPr>
          <w:p w:rsidR="00032DDA" w:rsidRPr="0050352E" w:rsidRDefault="00032DDA" w:rsidP="00032DDA">
            <w:pPr>
              <w:widowControl w:val="0"/>
              <w:jc w:val="center"/>
              <w:rPr>
                <w:rFonts w:ascii="Times New Roman" w:eastAsia="Times New Roman" w:hAnsi="Times New Roman"/>
                <w:lang w:eastAsia="ru-RU"/>
              </w:rPr>
            </w:pPr>
            <w:r w:rsidRPr="0050352E">
              <w:rPr>
                <w:rFonts w:ascii="Times New Roman" w:eastAsia="Times New Roman" w:hAnsi="Times New Roman"/>
                <w:lang w:eastAsia="ru-RU"/>
              </w:rPr>
              <w:t>2</w:t>
            </w:r>
          </w:p>
        </w:tc>
        <w:tc>
          <w:tcPr>
            <w:tcW w:w="2822" w:type="dxa"/>
          </w:tcPr>
          <w:p w:rsidR="00032DDA" w:rsidRPr="0050352E" w:rsidRDefault="00032DDA" w:rsidP="00032DDA">
            <w:pPr>
              <w:widowControl w:val="0"/>
              <w:jc w:val="center"/>
              <w:rPr>
                <w:rFonts w:ascii="Times New Roman" w:eastAsia="Times New Roman" w:hAnsi="Times New Roman"/>
                <w:lang w:eastAsia="ru-RU"/>
              </w:rPr>
            </w:pPr>
            <w:r w:rsidRPr="0050352E">
              <w:rPr>
                <w:rFonts w:ascii="Times New Roman" w:eastAsia="Times New Roman" w:hAnsi="Times New Roman"/>
                <w:lang w:eastAsia="ru-RU"/>
              </w:rPr>
              <w:t>3</w:t>
            </w:r>
          </w:p>
        </w:tc>
      </w:tr>
      <w:tr w:rsidR="00032DDA" w:rsidRPr="0050352E" w:rsidTr="001C5E2A">
        <w:tc>
          <w:tcPr>
            <w:tcW w:w="2405" w:type="dxa"/>
            <w:vAlign w:val="center"/>
          </w:tcPr>
          <w:p w:rsidR="00032DDA" w:rsidRDefault="00032DDA" w:rsidP="00032DDA">
            <w:pPr>
              <w:widowControl w:val="0"/>
              <w:ind w:left="-57" w:right="-57"/>
              <w:rPr>
                <w:rStyle w:val="0pt"/>
                <w:rFonts w:eastAsiaTheme="minorHAnsi"/>
                <w:sz w:val="24"/>
                <w:szCs w:val="24"/>
              </w:rPr>
            </w:pPr>
            <w:r w:rsidRPr="004D4C21">
              <w:rPr>
                <w:rFonts w:ascii="Times New Roman" w:eastAsia="Times New Roman" w:hAnsi="Times New Roman"/>
                <w:spacing w:val="-8"/>
                <w:sz w:val="24"/>
                <w:szCs w:val="24"/>
                <w:lang w:eastAsia="ru-RU"/>
              </w:rPr>
              <w:t>Тема 1.</w:t>
            </w:r>
            <w:r w:rsidRPr="004D4C21">
              <w:rPr>
                <w:rStyle w:val="0pt"/>
                <w:rFonts w:eastAsiaTheme="minorHAnsi"/>
                <w:sz w:val="24"/>
                <w:szCs w:val="24"/>
              </w:rPr>
              <w:t xml:space="preserve"> </w:t>
            </w:r>
          </w:p>
          <w:p w:rsidR="00032DDA" w:rsidRDefault="00032DDA" w:rsidP="00032DDA">
            <w:pPr>
              <w:widowControl w:val="0"/>
              <w:ind w:left="-57" w:right="-57"/>
              <w:rPr>
                <w:rFonts w:ascii="Times New Roman" w:eastAsia="Times New Roman" w:hAnsi="Times New Roman"/>
                <w:sz w:val="24"/>
                <w:szCs w:val="24"/>
                <w:lang w:eastAsia="ru-RU"/>
              </w:rPr>
            </w:pPr>
            <w:r w:rsidRPr="004D4C21">
              <w:rPr>
                <w:rStyle w:val="0pt"/>
                <w:rFonts w:eastAsiaTheme="minorHAnsi"/>
                <w:sz w:val="24"/>
                <w:szCs w:val="24"/>
              </w:rPr>
              <w:t>Россия в современном мире. Основн</w:t>
            </w:r>
            <w:r>
              <w:rPr>
                <w:rStyle w:val="0pt"/>
                <w:rFonts w:eastAsiaTheme="minorHAnsi"/>
                <w:sz w:val="24"/>
                <w:szCs w:val="24"/>
              </w:rPr>
              <w:t xml:space="preserve">ые </w:t>
            </w:r>
            <w:proofErr w:type="spellStart"/>
            <w:r>
              <w:rPr>
                <w:rStyle w:val="0pt"/>
                <w:rFonts w:eastAsiaTheme="minorHAnsi"/>
                <w:sz w:val="24"/>
                <w:szCs w:val="24"/>
              </w:rPr>
              <w:t>направле-ния</w:t>
            </w:r>
            <w:proofErr w:type="spellEnd"/>
            <w:r>
              <w:rPr>
                <w:rStyle w:val="0pt"/>
                <w:rFonts w:eastAsiaTheme="minorHAnsi"/>
                <w:sz w:val="24"/>
                <w:szCs w:val="24"/>
              </w:rPr>
              <w:t xml:space="preserve"> социально-эконо</w:t>
            </w:r>
            <w:r w:rsidRPr="004D4C21">
              <w:rPr>
                <w:rStyle w:val="0pt"/>
                <w:rFonts w:eastAsiaTheme="minorHAnsi"/>
                <w:sz w:val="24"/>
                <w:szCs w:val="24"/>
              </w:rPr>
              <w:t>мического, политического и военно-технического развития страны</w:t>
            </w:r>
          </w:p>
        </w:tc>
        <w:tc>
          <w:tcPr>
            <w:tcW w:w="4536" w:type="dxa"/>
          </w:tcPr>
          <w:p w:rsidR="00032DDA" w:rsidRPr="0054593F" w:rsidRDefault="00032DDA" w:rsidP="00BD6E08">
            <w:pPr>
              <w:shd w:val="clear" w:color="auto" w:fill="FFFFFF" w:themeFill="background1"/>
              <w:autoSpaceDE w:val="0"/>
              <w:autoSpaceDN w:val="0"/>
              <w:adjustRightInd w:val="0"/>
              <w:ind w:right="-57" w:firstLine="183"/>
              <w:jc w:val="both"/>
              <w:rPr>
                <w:rFonts w:ascii="Times New Roman" w:eastAsiaTheme="minorHAnsi" w:hAnsi="Times New Roman"/>
                <w:bCs/>
                <w:color w:val="333333"/>
                <w:sz w:val="24"/>
                <w:szCs w:val="24"/>
                <w:shd w:val="clear" w:color="auto" w:fill="FFFFFF"/>
              </w:rPr>
            </w:pPr>
            <w:r w:rsidRPr="00543C28">
              <w:rPr>
                <w:rFonts w:ascii="Times New Roman" w:eastAsiaTheme="minorHAnsi" w:hAnsi="Times New Roman"/>
                <w:color w:val="333333"/>
                <w:sz w:val="24"/>
                <w:szCs w:val="24"/>
                <w:shd w:val="clear" w:color="auto" w:fill="FFFFFF"/>
              </w:rPr>
              <w:t>1. </w:t>
            </w:r>
            <w:r w:rsidRPr="00543C28">
              <w:rPr>
                <w:rFonts w:ascii="Times New Roman" w:eastAsiaTheme="minorHAnsi" w:hAnsi="Times New Roman"/>
                <w:bCs/>
                <w:color w:val="333333"/>
                <w:sz w:val="24"/>
                <w:szCs w:val="24"/>
                <w:shd w:val="clear" w:color="auto" w:fill="FFFFFF"/>
              </w:rPr>
              <w:t xml:space="preserve">Межгосударственные организации и решаемые </w:t>
            </w:r>
            <w:r>
              <w:rPr>
                <w:rFonts w:ascii="Times New Roman" w:eastAsiaTheme="minorHAnsi" w:hAnsi="Times New Roman"/>
                <w:bCs/>
                <w:color w:val="333333"/>
                <w:sz w:val="24"/>
                <w:szCs w:val="24"/>
                <w:shd w:val="clear" w:color="auto" w:fill="FFFFFF"/>
              </w:rPr>
              <w:t xml:space="preserve">ими </w:t>
            </w:r>
            <w:r w:rsidRPr="00543C28">
              <w:rPr>
                <w:rFonts w:ascii="Times New Roman" w:eastAsiaTheme="minorHAnsi" w:hAnsi="Times New Roman"/>
                <w:bCs/>
                <w:color w:val="333333"/>
                <w:sz w:val="24"/>
                <w:szCs w:val="24"/>
                <w:shd w:val="clear" w:color="auto" w:fill="FFFFFF"/>
              </w:rPr>
              <w:t>задачи.</w:t>
            </w:r>
          </w:p>
          <w:p w:rsidR="00032DDA" w:rsidRPr="00053055" w:rsidRDefault="00032DDA" w:rsidP="00BD6E08">
            <w:pPr>
              <w:autoSpaceDE w:val="0"/>
              <w:autoSpaceDN w:val="0"/>
              <w:adjustRightInd w:val="0"/>
              <w:ind w:right="-57" w:firstLine="183"/>
              <w:jc w:val="both"/>
              <w:rPr>
                <w:rFonts w:ascii="Times New Roman" w:eastAsiaTheme="minorHAnsi" w:hAnsi="Times New Roman"/>
                <w:color w:val="333333"/>
                <w:sz w:val="24"/>
                <w:szCs w:val="24"/>
                <w:shd w:val="clear" w:color="auto" w:fill="FFFFFF"/>
              </w:rPr>
            </w:pPr>
            <w:r>
              <w:rPr>
                <w:rFonts w:ascii="Times New Roman" w:eastAsiaTheme="minorHAnsi" w:hAnsi="Times New Roman"/>
                <w:color w:val="333333"/>
                <w:sz w:val="24"/>
                <w:szCs w:val="24"/>
                <w:shd w:val="clear" w:color="auto" w:fill="FFFFFF"/>
              </w:rPr>
              <w:t>2. Подведомственные ООН организации и решаемые ими задачи.</w:t>
            </w:r>
          </w:p>
          <w:p w:rsidR="00032DDA" w:rsidRPr="00053055" w:rsidRDefault="00032DDA" w:rsidP="00BD6E08">
            <w:pPr>
              <w:autoSpaceDE w:val="0"/>
              <w:autoSpaceDN w:val="0"/>
              <w:adjustRightInd w:val="0"/>
              <w:ind w:right="-57" w:firstLine="183"/>
              <w:jc w:val="both"/>
              <w:rPr>
                <w:rFonts w:ascii="Times New Roman" w:eastAsiaTheme="minorHAnsi" w:hAnsi="Times New Roman"/>
                <w:color w:val="333333"/>
                <w:sz w:val="24"/>
                <w:szCs w:val="24"/>
                <w:shd w:val="clear" w:color="auto" w:fill="FFFFFF"/>
              </w:rPr>
            </w:pPr>
            <w:r>
              <w:rPr>
                <w:rFonts w:ascii="Times New Roman" w:eastAsiaTheme="minorHAnsi" w:hAnsi="Times New Roman"/>
                <w:color w:val="333333"/>
                <w:sz w:val="24"/>
                <w:szCs w:val="24"/>
                <w:shd w:val="clear" w:color="auto" w:fill="FFFFFF"/>
              </w:rPr>
              <w:t>3</w:t>
            </w:r>
            <w:r w:rsidRPr="00053055">
              <w:rPr>
                <w:rFonts w:ascii="Times New Roman" w:eastAsiaTheme="minorHAnsi" w:hAnsi="Times New Roman"/>
                <w:color w:val="333333"/>
                <w:sz w:val="24"/>
                <w:szCs w:val="24"/>
                <w:shd w:val="clear" w:color="auto" w:fill="FFFFFF"/>
              </w:rPr>
              <w:t>. Основные направления развития человеческого капитала.</w:t>
            </w:r>
          </w:p>
          <w:p w:rsidR="00032DDA" w:rsidRPr="00053055" w:rsidRDefault="00032DDA" w:rsidP="00BD6E08">
            <w:pPr>
              <w:autoSpaceDE w:val="0"/>
              <w:autoSpaceDN w:val="0"/>
              <w:adjustRightInd w:val="0"/>
              <w:ind w:right="-57" w:firstLine="183"/>
              <w:jc w:val="both"/>
              <w:rPr>
                <w:rFonts w:ascii="Times New Roman" w:hAnsi="Times New Roman"/>
                <w:color w:val="000000"/>
                <w:sz w:val="24"/>
                <w:szCs w:val="24"/>
              </w:rPr>
            </w:pPr>
            <w:r w:rsidRPr="00053055">
              <w:rPr>
                <w:rFonts w:ascii="Times New Roman" w:eastAsiaTheme="minorHAnsi" w:hAnsi="Times New Roman"/>
                <w:color w:val="333333"/>
                <w:sz w:val="24"/>
                <w:szCs w:val="24"/>
                <w:shd w:val="clear" w:color="auto" w:fill="FFFFFF"/>
              </w:rPr>
              <w:t xml:space="preserve">3. Направления </w:t>
            </w:r>
            <w:r w:rsidRPr="00053055">
              <w:rPr>
                <w:rFonts w:ascii="Times New Roman" w:hAnsi="Times New Roman"/>
                <w:color w:val="000000"/>
                <w:sz w:val="24"/>
                <w:szCs w:val="24"/>
              </w:rPr>
              <w:t xml:space="preserve">инновационного </w:t>
            </w:r>
            <w:r w:rsidRPr="00053055">
              <w:rPr>
                <w:rFonts w:ascii="Times New Roman" w:eastAsiaTheme="minorHAnsi" w:hAnsi="Times New Roman"/>
                <w:color w:val="333333"/>
                <w:sz w:val="24"/>
                <w:szCs w:val="24"/>
                <w:shd w:val="clear" w:color="auto" w:fill="FFFFFF"/>
              </w:rPr>
              <w:t>развития</w:t>
            </w:r>
            <w:r w:rsidRPr="00053055">
              <w:rPr>
                <w:rFonts w:ascii="Times New Roman" w:hAnsi="Times New Roman"/>
                <w:color w:val="000000"/>
                <w:sz w:val="24"/>
                <w:szCs w:val="24"/>
              </w:rPr>
              <w:t xml:space="preserve"> экономики России. </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ind w:left="-57" w:right="-57"/>
              <w:rPr>
                <w:rFonts w:ascii="Times New Roman" w:eastAsia="Times New Roman" w:hAnsi="Times New Roman"/>
                <w:spacing w:val="-8"/>
                <w:sz w:val="24"/>
                <w:szCs w:val="24"/>
                <w:lang w:eastAsia="ru-RU"/>
              </w:rPr>
            </w:pPr>
            <w:r w:rsidRPr="004D4C21">
              <w:rPr>
                <w:rFonts w:ascii="Times New Roman" w:eastAsia="Times New Roman" w:hAnsi="Times New Roman"/>
                <w:spacing w:val="-8"/>
                <w:sz w:val="24"/>
                <w:szCs w:val="24"/>
                <w:lang w:eastAsia="ru-RU"/>
              </w:rPr>
              <w:t xml:space="preserve">Тема 2. </w:t>
            </w:r>
          </w:p>
          <w:p w:rsidR="00032DDA" w:rsidRDefault="00032DDA" w:rsidP="00032DDA">
            <w:pPr>
              <w:widowControl w:val="0"/>
              <w:ind w:left="-57" w:right="-57"/>
              <w:rPr>
                <w:rFonts w:ascii="Times New Roman" w:eastAsia="Times New Roman" w:hAnsi="Times New Roman"/>
                <w:sz w:val="24"/>
                <w:szCs w:val="24"/>
                <w:lang w:eastAsia="ru-RU"/>
              </w:rPr>
            </w:pPr>
            <w:r w:rsidRPr="004D4C21">
              <w:rPr>
                <w:rStyle w:val="0pt"/>
                <w:rFonts w:eastAsiaTheme="minorHAnsi"/>
                <w:sz w:val="24"/>
                <w:szCs w:val="24"/>
              </w:rPr>
              <w:t>Военная доктри</w:t>
            </w:r>
            <w:r>
              <w:rPr>
                <w:rStyle w:val="0pt"/>
                <w:rFonts w:eastAsiaTheme="minorHAnsi"/>
                <w:sz w:val="24"/>
                <w:szCs w:val="24"/>
              </w:rPr>
              <w:t xml:space="preserve">на Российской Федерации. </w:t>
            </w:r>
            <w:proofErr w:type="spellStart"/>
            <w:r>
              <w:rPr>
                <w:rStyle w:val="0pt"/>
                <w:rFonts w:eastAsiaTheme="minorHAnsi"/>
                <w:sz w:val="24"/>
                <w:szCs w:val="24"/>
              </w:rPr>
              <w:t>Законо</w:t>
            </w:r>
            <w:r w:rsidRPr="004D4C21">
              <w:rPr>
                <w:rStyle w:val="0pt"/>
                <w:rFonts w:eastAsiaTheme="minorHAnsi"/>
                <w:sz w:val="24"/>
                <w:szCs w:val="24"/>
              </w:rPr>
              <w:t>да</w:t>
            </w:r>
            <w:r>
              <w:rPr>
                <w:rStyle w:val="0pt"/>
                <w:rFonts w:eastAsiaTheme="minorHAnsi"/>
                <w:sz w:val="24"/>
                <w:szCs w:val="24"/>
              </w:rPr>
              <w:t>-</w:t>
            </w:r>
            <w:r w:rsidRPr="004D4C21">
              <w:rPr>
                <w:rStyle w:val="0pt"/>
                <w:rFonts w:eastAsiaTheme="minorHAnsi"/>
                <w:sz w:val="24"/>
                <w:szCs w:val="24"/>
              </w:rPr>
              <w:t>тельство</w:t>
            </w:r>
            <w:proofErr w:type="spellEnd"/>
            <w:r w:rsidRPr="004D4C21">
              <w:rPr>
                <w:rStyle w:val="0pt"/>
                <w:rFonts w:eastAsiaTheme="minorHAnsi"/>
                <w:sz w:val="24"/>
                <w:szCs w:val="24"/>
              </w:rPr>
              <w:t xml:space="preserve"> Российской Федерации о </w:t>
            </w:r>
            <w:proofErr w:type="spellStart"/>
            <w:r w:rsidRPr="004D4C21">
              <w:rPr>
                <w:rStyle w:val="0pt"/>
                <w:rFonts w:eastAsiaTheme="minorHAnsi"/>
                <w:sz w:val="24"/>
                <w:szCs w:val="24"/>
              </w:rPr>
              <w:t>прохож</w:t>
            </w:r>
            <w:r>
              <w:rPr>
                <w:rStyle w:val="0pt"/>
                <w:rFonts w:eastAsiaTheme="minorHAnsi"/>
                <w:sz w:val="24"/>
                <w:szCs w:val="24"/>
              </w:rPr>
              <w:t>-</w:t>
            </w:r>
            <w:r w:rsidRPr="004D4C21">
              <w:rPr>
                <w:rStyle w:val="0pt"/>
                <w:rFonts w:eastAsiaTheme="minorHAnsi"/>
                <w:sz w:val="24"/>
                <w:szCs w:val="24"/>
              </w:rPr>
              <w:t>дении</w:t>
            </w:r>
            <w:proofErr w:type="spellEnd"/>
            <w:r w:rsidRPr="004D4C21">
              <w:rPr>
                <w:rStyle w:val="0pt"/>
                <w:rFonts w:eastAsiaTheme="minorHAnsi"/>
                <w:sz w:val="24"/>
                <w:szCs w:val="24"/>
              </w:rPr>
              <w:t xml:space="preserve"> военной службы</w:t>
            </w:r>
          </w:p>
        </w:tc>
        <w:tc>
          <w:tcPr>
            <w:tcW w:w="4536" w:type="dxa"/>
          </w:tcPr>
          <w:p w:rsidR="00032DDA" w:rsidRPr="00C15C03" w:rsidRDefault="00032DDA" w:rsidP="00BD6E08">
            <w:pPr>
              <w:autoSpaceDE w:val="0"/>
              <w:autoSpaceDN w:val="0"/>
              <w:adjustRightInd w:val="0"/>
              <w:ind w:left="-57" w:right="-57" w:firstLine="227"/>
              <w:jc w:val="both"/>
              <w:rPr>
                <w:rFonts w:ascii="Times New Roman" w:hAnsi="Times New Roman"/>
                <w:color w:val="333333"/>
                <w:sz w:val="24"/>
                <w:szCs w:val="24"/>
                <w:shd w:val="clear" w:color="auto" w:fill="FFFFFF"/>
              </w:rPr>
            </w:pPr>
            <w:r>
              <w:rPr>
                <w:rFonts w:ascii="Times New Roman" w:hAnsi="Times New Roman"/>
                <w:color w:val="000000"/>
                <w:sz w:val="24"/>
                <w:szCs w:val="24"/>
              </w:rPr>
              <w:t>1. </w:t>
            </w:r>
            <w:r w:rsidRPr="00C15C03">
              <w:rPr>
                <w:rFonts w:ascii="Times New Roman" w:hAnsi="Times New Roman"/>
                <w:color w:val="000000"/>
                <w:sz w:val="24"/>
                <w:szCs w:val="24"/>
              </w:rPr>
              <w:t xml:space="preserve">Пути формирования </w:t>
            </w:r>
            <w:r w:rsidRPr="00C15C03">
              <w:rPr>
                <w:rFonts w:ascii="Times New Roman" w:hAnsi="Times New Roman"/>
                <w:color w:val="333333"/>
                <w:sz w:val="24"/>
                <w:szCs w:val="24"/>
                <w:shd w:val="clear" w:color="auto" w:fill="FFFFFF"/>
              </w:rPr>
              <w:t>военной безопасности Российской Федерации.</w:t>
            </w:r>
          </w:p>
          <w:p w:rsidR="00032DDA" w:rsidRPr="00F77EC8" w:rsidRDefault="00032DDA" w:rsidP="00BD6E08">
            <w:pPr>
              <w:autoSpaceDE w:val="0"/>
              <w:autoSpaceDN w:val="0"/>
              <w:adjustRightInd w:val="0"/>
              <w:ind w:left="-57" w:right="-57" w:firstLine="227"/>
              <w:jc w:val="both"/>
              <w:rPr>
                <w:rFonts w:ascii="Times New Roman" w:hAnsi="Times New Roman"/>
                <w:color w:val="333333"/>
                <w:sz w:val="24"/>
                <w:szCs w:val="24"/>
                <w:shd w:val="clear" w:color="auto" w:fill="FFFFFF"/>
              </w:rPr>
            </w:pPr>
            <w:r w:rsidRPr="00F77EC8">
              <w:rPr>
                <w:rFonts w:ascii="Times New Roman" w:hAnsi="Times New Roman"/>
                <w:color w:val="333333"/>
                <w:sz w:val="24"/>
                <w:szCs w:val="24"/>
                <w:shd w:val="clear" w:color="auto" w:fill="FFFFFF"/>
              </w:rPr>
              <w:t>2. Источники происхождения основных внешних военных опасностей и угроз Российской Федерации.</w:t>
            </w:r>
          </w:p>
          <w:p w:rsidR="00032DDA" w:rsidRPr="00C15C03" w:rsidRDefault="00032DDA" w:rsidP="00BD6E08">
            <w:pPr>
              <w:autoSpaceDE w:val="0"/>
              <w:autoSpaceDN w:val="0"/>
              <w:adjustRightInd w:val="0"/>
              <w:ind w:left="-57" w:right="-57" w:firstLine="227"/>
              <w:jc w:val="both"/>
              <w:rPr>
                <w:rFonts w:ascii="Times New Roman" w:hAnsi="Times New Roman"/>
                <w:color w:val="000000"/>
                <w:sz w:val="24"/>
                <w:szCs w:val="24"/>
              </w:rPr>
            </w:pPr>
            <w:r w:rsidRPr="00F77EC8">
              <w:rPr>
                <w:rFonts w:ascii="Times New Roman" w:hAnsi="Times New Roman"/>
                <w:color w:val="333333"/>
                <w:sz w:val="24"/>
                <w:szCs w:val="24"/>
                <w:shd w:val="clear" w:color="auto" w:fill="FFFFFF"/>
              </w:rPr>
              <w:t xml:space="preserve">3. </w:t>
            </w:r>
            <w:r w:rsidRPr="00F77EC8">
              <w:rPr>
                <w:rFonts w:ascii="Times New Roman" w:hAnsi="Times New Roman"/>
                <w:color w:val="333333"/>
                <w:sz w:val="24"/>
                <w:szCs w:val="24"/>
              </w:rPr>
              <w:t>Применение Вооруженных Сил, других войск и органов, их основные задачи в мирное время, в период непосредственной угрозы агрессии и в военное время.</w:t>
            </w:r>
          </w:p>
        </w:tc>
        <w:tc>
          <w:tcPr>
            <w:tcW w:w="2822" w:type="dxa"/>
            <w:shd w:val="clear" w:color="auto" w:fill="auto"/>
            <w:vAlign w:val="center"/>
          </w:tcPr>
          <w:p w:rsidR="00032DDA"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 xml:space="preserve">Изучение учебной литературы. </w:t>
            </w:r>
            <w:r>
              <w:rPr>
                <w:rFonts w:ascii="Times New Roman" w:eastAsia="Times New Roman" w:hAnsi="Times New Roman"/>
                <w:sz w:val="24"/>
                <w:szCs w:val="24"/>
                <w:lang w:eastAsia="ru-RU"/>
              </w:rPr>
              <w:t xml:space="preserve">Подготовка </w:t>
            </w:r>
            <w:r w:rsidRPr="0050352E">
              <w:rPr>
                <w:rFonts w:ascii="Times New Roman" w:eastAsia="Times New Roman" w:hAnsi="Times New Roman"/>
                <w:sz w:val="24"/>
                <w:szCs w:val="24"/>
                <w:lang w:eastAsia="ru-RU"/>
              </w:rPr>
              <w:t>научной дискуссии.</w:t>
            </w:r>
          </w:p>
          <w:p w:rsidR="00032DDA" w:rsidRPr="0050352E" w:rsidRDefault="00032DDA" w:rsidP="00032DDA">
            <w:pPr>
              <w:widowControl w:val="0"/>
              <w:jc w:val="center"/>
              <w:rPr>
                <w:rFonts w:ascii="Times New Roman" w:eastAsia="Times New Roman" w:hAnsi="Times New Roman"/>
                <w:sz w:val="24"/>
                <w:szCs w:val="24"/>
                <w:lang w:eastAsia="ru-RU"/>
              </w:rPr>
            </w:pPr>
          </w:p>
        </w:tc>
      </w:tr>
      <w:tr w:rsidR="00032DDA" w:rsidRPr="0050352E" w:rsidTr="001C5E2A">
        <w:tc>
          <w:tcPr>
            <w:tcW w:w="2405" w:type="dxa"/>
            <w:vAlign w:val="center"/>
          </w:tcPr>
          <w:p w:rsidR="00032DDA" w:rsidRPr="0050352E" w:rsidRDefault="00032DDA" w:rsidP="00032DDA">
            <w:pPr>
              <w:widowControl w:val="0"/>
              <w:ind w:left="-57" w:right="-57"/>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w:t>
            </w:r>
            <w:r w:rsidRPr="0050352E">
              <w:rPr>
                <w:rFonts w:ascii="Times New Roman" w:eastAsia="Times New Roman" w:hAnsi="Times New Roman"/>
                <w:sz w:val="24"/>
                <w:szCs w:val="24"/>
                <w:lang w:eastAsia="ru-RU"/>
              </w:rPr>
              <w:t xml:space="preserve">. </w:t>
            </w:r>
            <w:r w:rsidRPr="0050352E">
              <w:rPr>
                <w:rFonts w:ascii="Times New Roman" w:hAnsi="Times New Roman"/>
                <w:sz w:val="24"/>
                <w:szCs w:val="24"/>
              </w:rPr>
              <w:t xml:space="preserve">Общевоинские уставы </w:t>
            </w:r>
            <w:r w:rsidRPr="0050352E">
              <w:rPr>
                <w:rFonts w:ascii="Times New Roman" w:hAnsi="Times New Roman"/>
                <w:sz w:val="24"/>
                <w:szCs w:val="24"/>
                <w:lang w:eastAsia="ru-RU"/>
              </w:rPr>
              <w:t>ВС РФ</w:t>
            </w:r>
            <w:r w:rsidRPr="0050352E">
              <w:rPr>
                <w:rFonts w:ascii="Times New Roman" w:hAnsi="Times New Roman"/>
                <w:sz w:val="24"/>
                <w:szCs w:val="24"/>
              </w:rPr>
              <w:t>, их основные требования и содержание</w:t>
            </w:r>
          </w:p>
        </w:tc>
        <w:tc>
          <w:tcPr>
            <w:tcW w:w="4536" w:type="dxa"/>
            <w:vAlign w:val="center"/>
          </w:tcPr>
          <w:p w:rsidR="00032DDA" w:rsidRPr="0050352E"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1. </w:t>
            </w:r>
            <w:r w:rsidRPr="00BF2100">
              <w:rPr>
                <w:rFonts w:ascii="Times New Roman" w:hAnsi="Times New Roman"/>
                <w:bCs/>
                <w:color w:val="000000"/>
                <w:sz w:val="24"/>
                <w:szCs w:val="24"/>
              </w:rPr>
              <w:t xml:space="preserve">Обязанности </w:t>
            </w:r>
            <w:r>
              <w:rPr>
                <w:rFonts w:ascii="Times New Roman" w:hAnsi="Times New Roman"/>
                <w:bCs/>
                <w:color w:val="000000"/>
                <w:sz w:val="24"/>
                <w:szCs w:val="24"/>
              </w:rPr>
              <w:t xml:space="preserve">военнослужащих </w:t>
            </w:r>
            <w:r w:rsidRPr="00BF2100">
              <w:rPr>
                <w:rFonts w:ascii="Times New Roman" w:hAnsi="Times New Roman"/>
                <w:bCs/>
                <w:color w:val="000000"/>
                <w:sz w:val="24"/>
                <w:szCs w:val="24"/>
              </w:rPr>
              <w:t xml:space="preserve">по подготовке и </w:t>
            </w:r>
            <w:r>
              <w:rPr>
                <w:rFonts w:ascii="Times New Roman" w:hAnsi="Times New Roman"/>
                <w:bCs/>
                <w:color w:val="000000"/>
                <w:sz w:val="24"/>
                <w:szCs w:val="24"/>
              </w:rPr>
              <w:t xml:space="preserve">к </w:t>
            </w:r>
            <w:r w:rsidRPr="00BF2100">
              <w:rPr>
                <w:rFonts w:ascii="Times New Roman" w:hAnsi="Times New Roman"/>
                <w:bCs/>
                <w:color w:val="000000"/>
                <w:sz w:val="24"/>
                <w:szCs w:val="24"/>
              </w:rPr>
              <w:t>вооруженн</w:t>
            </w:r>
            <w:r>
              <w:rPr>
                <w:rFonts w:ascii="Times New Roman" w:hAnsi="Times New Roman"/>
                <w:bCs/>
                <w:color w:val="000000"/>
                <w:sz w:val="24"/>
                <w:szCs w:val="24"/>
              </w:rPr>
              <w:t>ой</w:t>
            </w:r>
            <w:r w:rsidRPr="00BF2100">
              <w:rPr>
                <w:rFonts w:ascii="Times New Roman" w:hAnsi="Times New Roman"/>
                <w:bCs/>
                <w:color w:val="000000"/>
                <w:sz w:val="24"/>
                <w:szCs w:val="24"/>
              </w:rPr>
              <w:t xml:space="preserve"> защит</w:t>
            </w:r>
            <w:r>
              <w:rPr>
                <w:rFonts w:ascii="Times New Roman" w:hAnsi="Times New Roman"/>
                <w:bCs/>
                <w:color w:val="000000"/>
                <w:sz w:val="24"/>
                <w:szCs w:val="24"/>
              </w:rPr>
              <w:t>е</w:t>
            </w:r>
            <w:r w:rsidRPr="00BF2100">
              <w:rPr>
                <w:rFonts w:ascii="Times New Roman" w:hAnsi="Times New Roman"/>
                <w:bCs/>
                <w:color w:val="000000"/>
                <w:sz w:val="24"/>
                <w:szCs w:val="24"/>
              </w:rPr>
              <w:t xml:space="preserve"> Российской Федерации</w:t>
            </w:r>
            <w:r w:rsidRPr="00BF2100">
              <w:rPr>
                <w:rFonts w:ascii="Times New Roman" w:hAnsi="Times New Roman"/>
                <w:color w:val="000000"/>
                <w:sz w:val="24"/>
                <w:szCs w:val="24"/>
              </w:rPr>
              <w:t>.</w:t>
            </w:r>
          </w:p>
          <w:p w:rsidR="00032DDA" w:rsidRPr="0050352E"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2. </w:t>
            </w:r>
            <w:r>
              <w:rPr>
                <w:rFonts w:ascii="Times New Roman" w:hAnsi="Times New Roman"/>
                <w:color w:val="000000"/>
                <w:sz w:val="24"/>
                <w:szCs w:val="24"/>
              </w:rPr>
              <w:t>Ответственность военнослужащих за совершенные дисциплинарные проступки, правил несения воинской службы. Материальная ответственность военнослужащих.</w:t>
            </w:r>
          </w:p>
          <w:p w:rsidR="00032DDA" w:rsidRPr="0050352E"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3. </w:t>
            </w:r>
            <w:r>
              <w:rPr>
                <w:rFonts w:ascii="Times New Roman" w:hAnsi="Times New Roman"/>
                <w:color w:val="000000"/>
                <w:sz w:val="24"/>
                <w:szCs w:val="24"/>
              </w:rPr>
              <w:t>Составы военнослужащих ВС РФ.</w:t>
            </w:r>
          </w:p>
          <w:p w:rsidR="00032DDA"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 xml:space="preserve">4. </w:t>
            </w:r>
            <w:r>
              <w:rPr>
                <w:rFonts w:ascii="Times New Roman" w:hAnsi="Times New Roman"/>
                <w:color w:val="000000"/>
                <w:sz w:val="24"/>
                <w:szCs w:val="24"/>
              </w:rPr>
              <w:t>Порядок отдачи и выполнения приказания, приказа.</w:t>
            </w:r>
          </w:p>
          <w:p w:rsidR="00032DDA" w:rsidRDefault="00032DDA" w:rsidP="00BD6E08">
            <w:pPr>
              <w:autoSpaceDE w:val="0"/>
              <w:autoSpaceDN w:val="0"/>
              <w:adjustRightInd w:val="0"/>
              <w:ind w:left="-57" w:right="-57" w:firstLine="227"/>
              <w:jc w:val="both"/>
              <w:rPr>
                <w:rFonts w:ascii="Times New Roman" w:hAnsi="Times New Roman"/>
                <w:color w:val="000000"/>
                <w:sz w:val="24"/>
                <w:szCs w:val="24"/>
              </w:rPr>
            </w:pPr>
            <w:r>
              <w:rPr>
                <w:rFonts w:ascii="Times New Roman" w:hAnsi="Times New Roman"/>
                <w:color w:val="000000"/>
                <w:sz w:val="24"/>
                <w:szCs w:val="24"/>
              </w:rPr>
              <w:t>5. Воинский этикет военнослужащих.</w:t>
            </w:r>
          </w:p>
          <w:p w:rsidR="00032DDA" w:rsidRPr="0050352E" w:rsidRDefault="00032DDA" w:rsidP="00BD6E08">
            <w:pPr>
              <w:autoSpaceDE w:val="0"/>
              <w:autoSpaceDN w:val="0"/>
              <w:adjustRightInd w:val="0"/>
              <w:ind w:left="-57" w:right="-57" w:firstLine="227"/>
              <w:jc w:val="both"/>
              <w:rPr>
                <w:rFonts w:ascii="Times New Roman" w:eastAsia="Times New Roman" w:hAnsi="Times New Roman"/>
                <w:strike/>
                <w:spacing w:val="-8"/>
                <w:sz w:val="24"/>
                <w:szCs w:val="24"/>
                <w:lang w:eastAsia="ru-RU"/>
              </w:rPr>
            </w:pPr>
            <w:r>
              <w:rPr>
                <w:rFonts w:ascii="Times New Roman" w:hAnsi="Times New Roman"/>
                <w:color w:val="000000"/>
                <w:sz w:val="24"/>
                <w:szCs w:val="24"/>
              </w:rPr>
              <w:t>6. Поведение военнослужащих вне воинской части.</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hAnsi="Times New Roman"/>
                <w:sz w:val="24"/>
                <w:szCs w:val="24"/>
              </w:rPr>
            </w:pPr>
            <w:r w:rsidRPr="0050352E">
              <w:rPr>
                <w:rFonts w:ascii="Times New Roman" w:hAnsi="Times New Roman"/>
                <w:sz w:val="24"/>
                <w:szCs w:val="24"/>
              </w:rPr>
              <w:t xml:space="preserve">Тема </w:t>
            </w:r>
            <w:r>
              <w:rPr>
                <w:rFonts w:ascii="Times New Roman" w:hAnsi="Times New Roman"/>
                <w:sz w:val="24"/>
                <w:szCs w:val="24"/>
              </w:rPr>
              <w:t>4</w:t>
            </w:r>
            <w:r w:rsidRPr="0050352E">
              <w:rPr>
                <w:rFonts w:ascii="Times New Roman" w:hAnsi="Times New Roman"/>
                <w:sz w:val="24"/>
                <w:szCs w:val="24"/>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Fonts w:ascii="Times New Roman" w:hAnsi="Times New Roman"/>
                <w:color w:val="000000"/>
                <w:sz w:val="24"/>
                <w:szCs w:val="24"/>
              </w:rPr>
              <w:t xml:space="preserve">Внутренний порядок </w:t>
            </w:r>
            <w:r w:rsidRPr="0050352E">
              <w:rPr>
                <w:rFonts w:ascii="Times New Roman" w:hAnsi="Times New Roman"/>
                <w:color w:val="000000"/>
                <w:sz w:val="24"/>
                <w:szCs w:val="24"/>
              </w:rPr>
              <w:lastRenderedPageBreak/>
              <w:t>и суточный наряд</w:t>
            </w:r>
          </w:p>
        </w:tc>
        <w:tc>
          <w:tcPr>
            <w:tcW w:w="4536" w:type="dxa"/>
            <w:vAlign w:val="center"/>
          </w:tcPr>
          <w:p w:rsidR="00032DDA" w:rsidRPr="00011643"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lastRenderedPageBreak/>
              <w:t xml:space="preserve">1. </w:t>
            </w:r>
            <w:r w:rsidRPr="00011643">
              <w:rPr>
                <w:rFonts w:ascii="Times New Roman" w:hAnsi="Times New Roman"/>
                <w:bCs/>
                <w:color w:val="000000"/>
                <w:sz w:val="24"/>
                <w:szCs w:val="24"/>
              </w:rPr>
              <w:t>Размещение военнослужащих.</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sidRPr="0050352E">
              <w:rPr>
                <w:rFonts w:ascii="Times New Roman" w:hAnsi="Times New Roman"/>
                <w:color w:val="000000"/>
                <w:sz w:val="24"/>
                <w:szCs w:val="24"/>
              </w:rPr>
              <w:lastRenderedPageBreak/>
              <w:t xml:space="preserve">2. </w:t>
            </w:r>
            <w:r w:rsidRPr="00011643">
              <w:rPr>
                <w:rFonts w:ascii="Times New Roman" w:hAnsi="Times New Roman"/>
                <w:bCs/>
                <w:color w:val="000000"/>
                <w:sz w:val="24"/>
                <w:szCs w:val="24"/>
              </w:rPr>
              <w:t>Распределение времени и внутренний порядок</w:t>
            </w:r>
            <w:r>
              <w:rPr>
                <w:rFonts w:ascii="Times New Roman" w:hAnsi="Times New Roman"/>
                <w:bCs/>
                <w:color w:val="000000"/>
                <w:sz w:val="24"/>
                <w:szCs w:val="24"/>
              </w:rPr>
              <w:t>.</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Pr>
                <w:rFonts w:ascii="Times New Roman" w:hAnsi="Times New Roman"/>
                <w:bCs/>
                <w:color w:val="000000"/>
                <w:sz w:val="24"/>
                <w:szCs w:val="24"/>
              </w:rPr>
              <w:t>3. Служебные помещения роты, их назначение и оборудование.</w:t>
            </w:r>
          </w:p>
          <w:p w:rsidR="00032DDA" w:rsidRPr="00365DDE" w:rsidRDefault="00032DDA" w:rsidP="00BD6E08">
            <w:pPr>
              <w:autoSpaceDE w:val="0"/>
              <w:autoSpaceDN w:val="0"/>
              <w:adjustRightInd w:val="0"/>
              <w:ind w:left="-57" w:right="-57" w:firstLine="227"/>
              <w:jc w:val="both"/>
              <w:rPr>
                <w:rFonts w:ascii="Times New Roman" w:hAnsi="Times New Roman"/>
                <w:bCs/>
                <w:color w:val="000000"/>
                <w:spacing w:val="-4"/>
                <w:sz w:val="24"/>
                <w:szCs w:val="24"/>
              </w:rPr>
            </w:pPr>
            <w:r w:rsidRPr="00365DDE">
              <w:rPr>
                <w:rFonts w:ascii="Times New Roman" w:hAnsi="Times New Roman"/>
                <w:bCs/>
                <w:color w:val="000000"/>
                <w:spacing w:val="-4"/>
                <w:sz w:val="24"/>
                <w:szCs w:val="24"/>
              </w:rPr>
              <w:t>4. Сущность поддержания внутреннего порядка роты.</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Pr>
                <w:rFonts w:ascii="Times New Roman" w:hAnsi="Times New Roman"/>
                <w:bCs/>
                <w:color w:val="000000"/>
                <w:sz w:val="24"/>
                <w:szCs w:val="24"/>
              </w:rPr>
              <w:t>5. Документы, регламентирующие внутренний распорядок подразделения и их утверждение.</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Pr>
                <w:rFonts w:ascii="Times New Roman" w:hAnsi="Times New Roman"/>
                <w:bCs/>
                <w:color w:val="000000"/>
                <w:sz w:val="24"/>
                <w:szCs w:val="24"/>
              </w:rPr>
              <w:t>6. Состав и обязанности должностных лиц суточного наряда по роте.</w:t>
            </w:r>
          </w:p>
          <w:p w:rsidR="00032DDA" w:rsidRPr="0050352E" w:rsidRDefault="00032DDA" w:rsidP="00BD6E08">
            <w:pPr>
              <w:autoSpaceDE w:val="0"/>
              <w:autoSpaceDN w:val="0"/>
              <w:adjustRightInd w:val="0"/>
              <w:ind w:left="-57" w:right="-57" w:firstLine="227"/>
              <w:jc w:val="both"/>
              <w:rPr>
                <w:rFonts w:ascii="Times New Roman" w:eastAsia="Times New Roman" w:hAnsi="Times New Roman"/>
                <w:sz w:val="24"/>
                <w:szCs w:val="24"/>
                <w:lang w:eastAsia="ru-RU"/>
              </w:rPr>
            </w:pPr>
            <w:r>
              <w:rPr>
                <w:rFonts w:ascii="Times New Roman" w:hAnsi="Times New Roman"/>
                <w:bCs/>
                <w:color w:val="000000"/>
                <w:sz w:val="24"/>
                <w:szCs w:val="24"/>
              </w:rPr>
              <w:t>7. Развод суточного наряда. Прием (сдача) суточного наряда по роте.</w:t>
            </w:r>
          </w:p>
        </w:tc>
        <w:tc>
          <w:tcPr>
            <w:tcW w:w="2822" w:type="dxa"/>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lastRenderedPageBreak/>
              <w:t xml:space="preserve">Изучение учебной литературы. Подготовка </w:t>
            </w:r>
            <w:r w:rsidRPr="0050352E">
              <w:rPr>
                <w:rFonts w:ascii="Times New Roman" w:eastAsia="Times New Roman" w:hAnsi="Times New Roman"/>
                <w:sz w:val="24"/>
                <w:szCs w:val="24"/>
                <w:lang w:eastAsia="ru-RU"/>
              </w:rPr>
              <w:lastRenderedPageBreak/>
              <w:t>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lastRenderedPageBreak/>
              <w:t xml:space="preserve">Тема </w:t>
            </w:r>
            <w:r>
              <w:rPr>
                <w:rFonts w:ascii="Times New Roman" w:eastAsia="Times New Roman" w:hAnsi="Times New Roman"/>
                <w:sz w:val="24"/>
                <w:szCs w:val="24"/>
                <w:lang w:eastAsia="ru-RU"/>
              </w:rPr>
              <w:t>5</w:t>
            </w:r>
            <w:r w:rsidRPr="0050352E">
              <w:rPr>
                <w:rFonts w:ascii="Times New Roman" w:eastAsia="Times New Roman" w:hAnsi="Times New Roman"/>
                <w:sz w:val="24"/>
                <w:szCs w:val="24"/>
                <w:lang w:eastAsia="ru-RU"/>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Style w:val="0pt"/>
                <w:rFonts w:eastAsiaTheme="minorHAnsi"/>
                <w:sz w:val="24"/>
                <w:szCs w:val="24"/>
              </w:rPr>
              <w:t>Строевые приёмы и движение без оружия</w:t>
            </w:r>
          </w:p>
        </w:tc>
        <w:tc>
          <w:tcPr>
            <w:tcW w:w="4536" w:type="dxa"/>
          </w:tcPr>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1. Строи отделения, взвода.</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2. Обязанности командиров перед построением и в строю.</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3. Обязанности военнослужащего перед построением и в строю.</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 xml:space="preserve">4. Порядок перестроения и размыкания подразделения. </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5. Порядок выполнения поворотов на месте и в движении.</w:t>
            </w:r>
          </w:p>
          <w:p w:rsidR="00032DDA" w:rsidRPr="00AC667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6. Сигналы для управления подразделениями и машинами флажками.</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выполнению строевых приёмов без оружия</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hAnsi="Times New Roman"/>
                <w:color w:val="000000" w:themeColor="text1"/>
                <w:sz w:val="24"/>
                <w:szCs w:val="24"/>
              </w:rPr>
            </w:pPr>
            <w:r>
              <w:rPr>
                <w:rFonts w:ascii="Times New Roman" w:hAnsi="Times New Roman"/>
                <w:color w:val="000000" w:themeColor="text1"/>
                <w:sz w:val="24"/>
                <w:szCs w:val="24"/>
              </w:rPr>
              <w:t>Тема 6</w:t>
            </w:r>
            <w:r w:rsidRPr="0050352E">
              <w:rPr>
                <w:rFonts w:ascii="Times New Roman" w:hAnsi="Times New Roman"/>
                <w:color w:val="000000" w:themeColor="text1"/>
                <w:sz w:val="24"/>
                <w:szCs w:val="24"/>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Style w:val="0pt"/>
                <w:rFonts w:eastAsiaTheme="minorHAnsi"/>
                <w:sz w:val="24"/>
                <w:szCs w:val="24"/>
              </w:rPr>
              <w:t>Общие положения Устава гарнизонной и караульной службы</w:t>
            </w:r>
          </w:p>
        </w:tc>
        <w:tc>
          <w:tcPr>
            <w:tcW w:w="4536" w:type="dxa"/>
            <w:vAlign w:val="center"/>
          </w:tcPr>
          <w:p w:rsidR="00032DDA" w:rsidRDefault="00032DDA" w:rsidP="00BD6E08">
            <w:pPr>
              <w:pStyle w:val="1a"/>
              <w:shd w:val="clear" w:color="auto" w:fill="auto"/>
              <w:spacing w:before="0" w:after="0" w:line="240" w:lineRule="auto"/>
              <w:ind w:left="-57" w:right="-57" w:firstLine="227"/>
              <w:jc w:val="both"/>
              <w:rPr>
                <w:rStyle w:val="0pt"/>
                <w:sz w:val="24"/>
                <w:szCs w:val="24"/>
              </w:rPr>
            </w:pPr>
            <w:r w:rsidRPr="0050352E">
              <w:rPr>
                <w:rStyle w:val="0pt"/>
                <w:sz w:val="24"/>
                <w:szCs w:val="24"/>
              </w:rPr>
              <w:t>1. </w:t>
            </w:r>
            <w:r>
              <w:rPr>
                <w:rStyle w:val="0pt"/>
                <w:sz w:val="24"/>
                <w:szCs w:val="24"/>
              </w:rPr>
              <w:t>Несение караульной службы – выполнение боевой задачи.</w:t>
            </w:r>
          </w:p>
          <w:p w:rsidR="00032DDA" w:rsidRDefault="00BD6E08" w:rsidP="00BD6E08">
            <w:pPr>
              <w:pStyle w:val="1a"/>
              <w:shd w:val="clear" w:color="auto" w:fill="auto"/>
              <w:spacing w:before="0" w:after="0" w:line="240" w:lineRule="auto"/>
              <w:ind w:left="-57" w:right="-57" w:firstLine="227"/>
              <w:jc w:val="both"/>
              <w:rPr>
                <w:spacing w:val="-8"/>
                <w:sz w:val="24"/>
                <w:szCs w:val="24"/>
                <w:lang w:eastAsia="ru-RU"/>
              </w:rPr>
            </w:pPr>
            <w:r>
              <w:rPr>
                <w:spacing w:val="-8"/>
                <w:sz w:val="24"/>
                <w:szCs w:val="24"/>
                <w:lang w:eastAsia="ru-RU"/>
              </w:rPr>
              <w:t>2. </w:t>
            </w:r>
            <w:r w:rsidR="00032DDA">
              <w:rPr>
                <w:spacing w:val="-8"/>
                <w:sz w:val="24"/>
                <w:szCs w:val="24"/>
                <w:lang w:eastAsia="ru-RU"/>
              </w:rPr>
              <w:t>Поэтапная подготовка караулов к несению службы и ее сущность.</w:t>
            </w:r>
          </w:p>
          <w:p w:rsidR="00032DDA" w:rsidRDefault="00032DDA" w:rsidP="00BD6E08">
            <w:pPr>
              <w:pStyle w:val="1a"/>
              <w:shd w:val="clear" w:color="auto" w:fill="auto"/>
              <w:spacing w:before="0" w:after="0" w:line="240" w:lineRule="auto"/>
              <w:ind w:left="-57" w:right="-57" w:firstLine="227"/>
              <w:jc w:val="both"/>
              <w:rPr>
                <w:spacing w:val="-8"/>
                <w:sz w:val="24"/>
                <w:szCs w:val="24"/>
                <w:lang w:eastAsia="ru-RU"/>
              </w:rPr>
            </w:pPr>
            <w:r>
              <w:rPr>
                <w:spacing w:val="-8"/>
                <w:sz w:val="24"/>
                <w:szCs w:val="24"/>
                <w:lang w:eastAsia="ru-RU"/>
              </w:rPr>
              <w:t>3. Состав караула.</w:t>
            </w:r>
          </w:p>
          <w:p w:rsidR="00032DDA" w:rsidRDefault="00032DDA" w:rsidP="00BD6E08">
            <w:pPr>
              <w:pStyle w:val="1a"/>
              <w:shd w:val="clear" w:color="auto" w:fill="auto"/>
              <w:spacing w:before="0" w:after="0" w:line="240" w:lineRule="auto"/>
              <w:ind w:left="-57" w:right="-57" w:firstLine="227"/>
              <w:jc w:val="both"/>
              <w:rPr>
                <w:spacing w:val="-8"/>
                <w:sz w:val="24"/>
                <w:szCs w:val="24"/>
                <w:lang w:eastAsia="ru-RU"/>
              </w:rPr>
            </w:pPr>
            <w:r>
              <w:rPr>
                <w:spacing w:val="-8"/>
                <w:sz w:val="24"/>
                <w:szCs w:val="24"/>
                <w:lang w:eastAsia="ru-RU"/>
              </w:rPr>
              <w:t>4. Обязанности часового, разводящего.</w:t>
            </w:r>
          </w:p>
          <w:p w:rsidR="00032DDA" w:rsidRPr="0050352E" w:rsidRDefault="00032DDA" w:rsidP="00BD6E08">
            <w:pPr>
              <w:pStyle w:val="1a"/>
              <w:shd w:val="clear" w:color="auto" w:fill="auto"/>
              <w:spacing w:before="0" w:after="0" w:line="240" w:lineRule="auto"/>
              <w:ind w:left="-57" w:right="-57" w:firstLine="227"/>
              <w:jc w:val="both"/>
              <w:rPr>
                <w:i/>
                <w:strike/>
                <w:spacing w:val="-8"/>
                <w:sz w:val="24"/>
                <w:szCs w:val="24"/>
                <w:lang w:eastAsia="ru-RU"/>
              </w:rPr>
            </w:pPr>
            <w:r>
              <w:rPr>
                <w:spacing w:val="-8"/>
                <w:sz w:val="24"/>
                <w:szCs w:val="24"/>
                <w:lang w:eastAsia="ru-RU"/>
              </w:rPr>
              <w:t>5. Порядок применения оружия часовым на посту.</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0"/>
                <w:rFonts w:eastAsia="Calibri"/>
                <w:sz w:val="24"/>
                <w:szCs w:val="24"/>
              </w:rPr>
            </w:pPr>
            <w:r w:rsidRPr="003D586E">
              <w:rPr>
                <w:rStyle w:val="0pt0"/>
                <w:rFonts w:eastAsia="Calibri"/>
                <w:b w:val="0"/>
                <w:sz w:val="24"/>
                <w:szCs w:val="24"/>
              </w:rPr>
              <w:t>Тема 7.</w:t>
            </w:r>
            <w:r w:rsidRPr="003D586E">
              <w:rPr>
                <w:rStyle w:val="0pt0"/>
                <w:rFonts w:eastAsia="Calibri"/>
                <w:sz w:val="24"/>
                <w:szCs w:val="24"/>
              </w:rPr>
              <w:t xml:space="preserve"> </w:t>
            </w:r>
          </w:p>
          <w:p w:rsidR="00032DDA" w:rsidRPr="003D586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3D586E">
              <w:rPr>
                <w:rStyle w:val="0pt"/>
                <w:rFonts w:eastAsia="Calibri"/>
                <w:sz w:val="24"/>
                <w:szCs w:val="24"/>
              </w:rPr>
              <w:t>Местность как элемент боевой обстановки. Измерения и ориентирование на местности без карты, движение по азимутам</w:t>
            </w:r>
          </w:p>
        </w:tc>
        <w:tc>
          <w:tcPr>
            <w:tcW w:w="4536" w:type="dxa"/>
          </w:tcPr>
          <w:p w:rsidR="00032DDA" w:rsidRDefault="00032DDA" w:rsidP="00BD6E08">
            <w:pPr>
              <w:pStyle w:val="1a"/>
              <w:shd w:val="clear" w:color="auto" w:fill="auto"/>
              <w:spacing w:before="0" w:after="0" w:line="240" w:lineRule="auto"/>
              <w:ind w:left="-57" w:right="-57" w:firstLine="227"/>
              <w:jc w:val="both"/>
              <w:rPr>
                <w:rStyle w:val="0pt"/>
                <w:sz w:val="24"/>
                <w:szCs w:val="24"/>
              </w:rPr>
            </w:pPr>
            <w:r w:rsidRPr="0050352E">
              <w:rPr>
                <w:rStyle w:val="0pt"/>
                <w:sz w:val="24"/>
                <w:szCs w:val="24"/>
              </w:rPr>
              <w:t>1.</w:t>
            </w:r>
            <w:r>
              <w:rPr>
                <w:rStyle w:val="0pt"/>
                <w:sz w:val="24"/>
                <w:szCs w:val="24"/>
              </w:rPr>
              <w:t> </w:t>
            </w:r>
            <w:r w:rsidRPr="00440E67">
              <w:rPr>
                <w:color w:val="000000"/>
                <w:spacing w:val="1"/>
                <w:sz w:val="24"/>
                <w:szCs w:val="24"/>
                <w:shd w:val="clear" w:color="auto" w:fill="FFFFFF"/>
              </w:rPr>
              <w:t>Геометрическая сущность топографических карт</w:t>
            </w:r>
            <w:r>
              <w:rPr>
                <w:color w:val="000000"/>
                <w:spacing w:val="1"/>
                <w:sz w:val="24"/>
                <w:szCs w:val="24"/>
                <w:shd w:val="clear" w:color="auto" w:fill="FFFFFF"/>
              </w:rPr>
              <w:t>.</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2. К</w:t>
            </w:r>
            <w:r w:rsidRPr="00440E67">
              <w:rPr>
                <w:color w:val="000000"/>
                <w:spacing w:val="1"/>
                <w:sz w:val="24"/>
                <w:szCs w:val="24"/>
                <w:shd w:val="clear" w:color="auto" w:fill="FFFFFF"/>
              </w:rPr>
              <w:t>оординат</w:t>
            </w:r>
            <w:r>
              <w:rPr>
                <w:color w:val="000000"/>
                <w:spacing w:val="1"/>
                <w:sz w:val="24"/>
                <w:szCs w:val="24"/>
                <w:shd w:val="clear" w:color="auto" w:fill="FFFFFF"/>
              </w:rPr>
              <w:t xml:space="preserve">ы и </w:t>
            </w:r>
            <w:r w:rsidRPr="00440E67">
              <w:rPr>
                <w:color w:val="000000"/>
                <w:spacing w:val="1"/>
                <w:sz w:val="24"/>
                <w:szCs w:val="24"/>
                <w:shd w:val="clear" w:color="auto" w:fill="FFFFFF"/>
              </w:rPr>
              <w:t>систем</w:t>
            </w:r>
            <w:r>
              <w:rPr>
                <w:color w:val="000000"/>
                <w:spacing w:val="1"/>
                <w:sz w:val="24"/>
                <w:szCs w:val="24"/>
                <w:shd w:val="clear" w:color="auto" w:fill="FFFFFF"/>
              </w:rPr>
              <w:t>ы</w:t>
            </w:r>
            <w:r w:rsidRPr="00440E67">
              <w:rPr>
                <w:color w:val="000000"/>
                <w:spacing w:val="1"/>
                <w:sz w:val="24"/>
                <w:szCs w:val="24"/>
                <w:shd w:val="clear" w:color="auto" w:fill="FFFFFF"/>
              </w:rPr>
              <w:t xml:space="preserve"> координат</w:t>
            </w:r>
            <w:r>
              <w:rPr>
                <w:color w:val="000000"/>
                <w:spacing w:val="1"/>
                <w:sz w:val="24"/>
                <w:szCs w:val="24"/>
                <w:shd w:val="clear" w:color="auto" w:fill="FFFFFF"/>
              </w:rPr>
              <w:t>, применяемые в военной топографии.</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3. Местность и ее тактические свойства. Характеристика типов местности.</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4. </w:t>
            </w:r>
            <w:r w:rsidRPr="0050352E">
              <w:rPr>
                <w:rStyle w:val="0pt"/>
                <w:sz w:val="24"/>
                <w:szCs w:val="24"/>
              </w:rPr>
              <w:t>Сущность</w:t>
            </w:r>
            <w:r>
              <w:rPr>
                <w:rStyle w:val="0pt"/>
                <w:sz w:val="24"/>
                <w:szCs w:val="24"/>
              </w:rPr>
              <w:t xml:space="preserve"> </w:t>
            </w:r>
            <w:r w:rsidRPr="0050352E">
              <w:rPr>
                <w:rStyle w:val="0pt"/>
                <w:sz w:val="24"/>
                <w:szCs w:val="24"/>
              </w:rPr>
              <w:t xml:space="preserve">и порядок ориентирования на местности </w:t>
            </w:r>
            <w:r>
              <w:rPr>
                <w:rStyle w:val="0pt"/>
                <w:sz w:val="24"/>
                <w:szCs w:val="24"/>
              </w:rPr>
              <w:t xml:space="preserve">с использованием карты. </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5. Измерение расстояний до объектов различными способами.</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6. Движение на местности по магнитному азимуту, обход препятствий.</w:t>
            </w:r>
          </w:p>
          <w:p w:rsidR="00032DDA" w:rsidRPr="0050352E" w:rsidRDefault="00032DDA" w:rsidP="00BD6E08">
            <w:pPr>
              <w:pStyle w:val="1a"/>
              <w:shd w:val="clear" w:color="auto" w:fill="auto"/>
              <w:spacing w:before="0" w:after="0" w:line="240" w:lineRule="auto"/>
              <w:ind w:left="-57" w:right="-57" w:firstLine="227"/>
              <w:jc w:val="both"/>
              <w:rPr>
                <w:i/>
                <w:strike/>
                <w:sz w:val="24"/>
                <w:szCs w:val="24"/>
                <w:lang w:eastAsia="ru-RU"/>
              </w:rPr>
            </w:pPr>
            <w:r>
              <w:rPr>
                <w:rStyle w:val="0pt"/>
                <w:sz w:val="24"/>
                <w:szCs w:val="24"/>
              </w:rPr>
              <w:t>7. Определение сторон горизонта с использованием подручных средств, деревьев, других указателей.</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Подготовка (с</w:t>
            </w:r>
            <w:r w:rsidRPr="0050352E">
              <w:rPr>
                <w:rFonts w:ascii="Times New Roman" w:hAnsi="Times New Roman"/>
                <w:spacing w:val="-6"/>
                <w:sz w:val="24"/>
                <w:szCs w:val="24"/>
              </w:rPr>
              <w:t>оздание) интерактивных продуктов на основе современных технологий. Подготовка к т</w:t>
            </w:r>
            <w:r w:rsidRPr="0050352E">
              <w:rPr>
                <w:rFonts w:ascii="Times New Roman" w:hAnsi="Times New Roman"/>
                <w:spacing w:val="-8"/>
                <w:sz w:val="24"/>
                <w:szCs w:val="24"/>
              </w:rPr>
              <w:t>естированию, работе по компасу, ориентированию на местности</w:t>
            </w:r>
          </w:p>
        </w:tc>
      </w:tr>
      <w:tr w:rsidR="00032DDA" w:rsidRPr="0050352E" w:rsidTr="001C5E2A">
        <w:tc>
          <w:tcPr>
            <w:tcW w:w="2405" w:type="dxa"/>
            <w:vAlign w:val="center"/>
          </w:tcPr>
          <w:p w:rsidR="00032DDA" w:rsidRDefault="00032DDA" w:rsidP="00032DDA">
            <w:pPr>
              <w:shd w:val="clear" w:color="auto" w:fill="FFFFFF" w:themeFill="background1"/>
              <w:ind w:right="-57"/>
              <w:rPr>
                <w:rFonts w:ascii="Times New Roman" w:eastAsia="Times New Roman" w:hAnsi="Times New Roman"/>
                <w:spacing w:val="-4"/>
                <w:sz w:val="24"/>
                <w:szCs w:val="24"/>
                <w:lang w:eastAsia="ru-RU"/>
              </w:rPr>
            </w:pPr>
            <w:r w:rsidRPr="002D0B01">
              <w:rPr>
                <w:rFonts w:ascii="Times New Roman" w:eastAsia="Times New Roman" w:hAnsi="Times New Roman"/>
                <w:spacing w:val="-4"/>
                <w:sz w:val="24"/>
                <w:szCs w:val="24"/>
                <w:lang w:eastAsia="ru-RU"/>
              </w:rPr>
              <w:t xml:space="preserve">Тема 8. </w:t>
            </w:r>
          </w:p>
          <w:p w:rsidR="00032DDA" w:rsidRPr="002D0B01" w:rsidRDefault="00032DDA" w:rsidP="00032DDA">
            <w:pPr>
              <w:shd w:val="clear" w:color="auto" w:fill="FFFFFF" w:themeFill="background1"/>
              <w:ind w:right="-57"/>
              <w:rPr>
                <w:rStyle w:val="0pt"/>
                <w:rFonts w:eastAsiaTheme="minorHAnsi"/>
                <w:spacing w:val="-4"/>
                <w:sz w:val="24"/>
                <w:szCs w:val="24"/>
              </w:rPr>
            </w:pPr>
            <w:r w:rsidRPr="002D0B01">
              <w:rPr>
                <w:rStyle w:val="0pt"/>
                <w:rFonts w:eastAsia="Calibri"/>
                <w:spacing w:val="-4"/>
                <w:sz w:val="24"/>
                <w:szCs w:val="24"/>
              </w:rPr>
              <w:t xml:space="preserve">Вооружённые Силы Российской Федерации (ВС РФ), их состав и задачи. </w:t>
            </w:r>
            <w:r w:rsidRPr="002D0B01">
              <w:rPr>
                <w:rStyle w:val="0pt"/>
                <w:rFonts w:eastAsia="Calibri"/>
                <w:spacing w:val="-4"/>
                <w:sz w:val="24"/>
                <w:szCs w:val="24"/>
              </w:rPr>
              <w:lastRenderedPageBreak/>
              <w:t xml:space="preserve">Тактико-технические характеристики основных образцов вооружения и </w:t>
            </w:r>
            <w:r w:rsidRPr="002D0B01">
              <w:rPr>
                <w:rStyle w:val="0pt"/>
                <w:rFonts w:eastAsiaTheme="minorHAnsi"/>
                <w:spacing w:val="-4"/>
                <w:sz w:val="24"/>
                <w:szCs w:val="24"/>
              </w:rPr>
              <w:t xml:space="preserve">военной </w:t>
            </w:r>
            <w:r w:rsidRPr="002D0B01">
              <w:rPr>
                <w:rStyle w:val="0pt"/>
                <w:rFonts w:eastAsia="Calibri"/>
                <w:spacing w:val="-4"/>
                <w:sz w:val="24"/>
                <w:szCs w:val="24"/>
              </w:rPr>
              <w:t xml:space="preserve">техники </w:t>
            </w:r>
          </w:p>
          <w:p w:rsidR="00032DDA" w:rsidRPr="00687CCC" w:rsidRDefault="00032DDA" w:rsidP="00032DDA">
            <w:pPr>
              <w:pStyle w:val="1a"/>
              <w:shd w:val="clear" w:color="auto" w:fill="FFFFFF" w:themeFill="background1"/>
              <w:spacing w:before="0" w:after="0" w:line="240" w:lineRule="auto"/>
              <w:jc w:val="left"/>
              <w:rPr>
                <w:spacing w:val="-4"/>
                <w:sz w:val="24"/>
                <w:szCs w:val="24"/>
                <w:lang w:eastAsia="ru-RU"/>
              </w:rPr>
            </w:pPr>
            <w:r w:rsidRPr="002D0B01">
              <w:rPr>
                <w:rStyle w:val="0pt"/>
                <w:rFonts w:eastAsia="Calibri"/>
                <w:spacing w:val="-4"/>
                <w:sz w:val="24"/>
                <w:szCs w:val="24"/>
              </w:rPr>
              <w:t>ВС РФ</w:t>
            </w:r>
          </w:p>
        </w:tc>
        <w:tc>
          <w:tcPr>
            <w:tcW w:w="4536" w:type="dxa"/>
          </w:tcPr>
          <w:p w:rsidR="00032DDA" w:rsidRPr="0050352E" w:rsidRDefault="00032DDA" w:rsidP="00BD6E08">
            <w:pPr>
              <w:shd w:val="clear" w:color="auto" w:fill="FFFFFF"/>
              <w:ind w:left="-57" w:right="-57" w:firstLine="227"/>
              <w:jc w:val="both"/>
              <w:rPr>
                <w:rFonts w:ascii="Times New Roman" w:hAnsi="Times New Roman"/>
                <w:sz w:val="24"/>
                <w:szCs w:val="24"/>
              </w:rPr>
            </w:pPr>
            <w:r w:rsidRPr="0050352E">
              <w:rPr>
                <w:rFonts w:ascii="Times New Roman" w:hAnsi="Times New Roman"/>
                <w:sz w:val="24"/>
                <w:szCs w:val="24"/>
              </w:rPr>
              <w:lastRenderedPageBreak/>
              <w:t>1. </w:t>
            </w:r>
            <w:r>
              <w:rPr>
                <w:rFonts w:ascii="Times New Roman" w:hAnsi="Times New Roman"/>
                <w:sz w:val="24"/>
                <w:szCs w:val="24"/>
              </w:rPr>
              <w:t>Военная организация государства и ее сущность.</w:t>
            </w:r>
          </w:p>
          <w:p w:rsidR="00032DDA" w:rsidRDefault="00032DDA" w:rsidP="00BD6E08">
            <w:pPr>
              <w:shd w:val="clear" w:color="auto" w:fill="FFFFFF"/>
              <w:ind w:left="-57" w:right="-57" w:firstLine="227"/>
              <w:jc w:val="both"/>
              <w:rPr>
                <w:rFonts w:ascii="Times New Roman" w:hAnsi="Times New Roman"/>
                <w:sz w:val="24"/>
                <w:szCs w:val="24"/>
              </w:rPr>
            </w:pPr>
            <w:r w:rsidRPr="0050352E">
              <w:rPr>
                <w:rFonts w:ascii="Times New Roman" w:hAnsi="Times New Roman"/>
                <w:sz w:val="24"/>
                <w:szCs w:val="24"/>
              </w:rPr>
              <w:t>2. </w:t>
            </w:r>
            <w:r>
              <w:rPr>
                <w:rFonts w:ascii="Times New Roman" w:hAnsi="Times New Roman"/>
                <w:sz w:val="24"/>
                <w:szCs w:val="24"/>
              </w:rPr>
              <w:t>Задачи ВС РФ в мирное время, угрожаемый период, в военное время.</w:t>
            </w:r>
          </w:p>
          <w:p w:rsidR="00032DDA" w:rsidRPr="0050352E" w:rsidRDefault="00032DDA" w:rsidP="00BD6E08">
            <w:pPr>
              <w:shd w:val="clear" w:color="auto" w:fill="FFFFFF"/>
              <w:ind w:left="-57" w:right="-57" w:firstLine="227"/>
              <w:jc w:val="both"/>
              <w:rPr>
                <w:rFonts w:ascii="Times New Roman" w:eastAsia="Times New Roman" w:hAnsi="Times New Roman"/>
                <w:strike/>
                <w:sz w:val="24"/>
                <w:szCs w:val="24"/>
                <w:lang w:eastAsia="ru-RU"/>
              </w:rPr>
            </w:pPr>
            <w:r>
              <w:rPr>
                <w:rFonts w:ascii="Times New Roman" w:hAnsi="Times New Roman"/>
                <w:sz w:val="24"/>
                <w:szCs w:val="24"/>
              </w:rPr>
              <w:t>3. </w:t>
            </w:r>
            <w:r w:rsidRPr="00F5207D">
              <w:rPr>
                <w:rFonts w:ascii="Times New Roman" w:hAnsi="Times New Roman"/>
                <w:spacing w:val="-4"/>
                <w:sz w:val="24"/>
                <w:szCs w:val="24"/>
              </w:rPr>
              <w:t>Виды и рода ВС РФ, их предназначение</w:t>
            </w:r>
            <w:r>
              <w:rPr>
                <w:rFonts w:ascii="Times New Roman" w:eastAsia="Times New Roman" w:hAnsi="Times New Roman"/>
                <w:strike/>
                <w:sz w:val="24"/>
                <w:szCs w:val="24"/>
                <w:lang w:eastAsia="ru-RU"/>
              </w:rPr>
              <w:t>.</w:t>
            </w:r>
            <w:r w:rsidRPr="00F5207D">
              <w:rPr>
                <w:rFonts w:ascii="Times New Roman" w:eastAsia="Times New Roman" w:hAnsi="Times New Roman"/>
                <w:strike/>
                <w:sz w:val="24"/>
                <w:szCs w:val="24"/>
                <w:lang w:eastAsia="ru-RU"/>
              </w:rPr>
              <w:t xml:space="preserve"> </w:t>
            </w:r>
          </w:p>
          <w:p w:rsidR="00032DDA" w:rsidRDefault="00032DDA" w:rsidP="00BD6E08">
            <w:pPr>
              <w:ind w:left="-57" w:right="-57" w:firstLine="227"/>
              <w:jc w:val="both"/>
              <w:rPr>
                <w:rFonts w:ascii="Times New Roman" w:eastAsia="Times New Roman" w:hAnsi="Times New Roman"/>
                <w:sz w:val="24"/>
                <w:szCs w:val="24"/>
                <w:lang w:eastAsia="ru-RU"/>
              </w:rPr>
            </w:pPr>
            <w:r w:rsidRPr="00F5207D">
              <w:rPr>
                <w:rFonts w:ascii="Times New Roman" w:eastAsia="Times New Roman" w:hAnsi="Times New Roman"/>
                <w:sz w:val="24"/>
                <w:szCs w:val="24"/>
                <w:lang w:eastAsia="ru-RU"/>
              </w:rPr>
              <w:lastRenderedPageBreak/>
              <w:t xml:space="preserve">4. Специальные </w:t>
            </w:r>
            <w:r>
              <w:rPr>
                <w:rFonts w:ascii="Times New Roman" w:eastAsia="Times New Roman" w:hAnsi="Times New Roman"/>
                <w:sz w:val="24"/>
                <w:szCs w:val="24"/>
                <w:lang w:eastAsia="ru-RU"/>
              </w:rPr>
              <w:t xml:space="preserve">войска </w:t>
            </w:r>
            <w:r w:rsidRPr="00F5207D">
              <w:rPr>
                <w:rFonts w:ascii="Times New Roman" w:eastAsia="Times New Roman" w:hAnsi="Times New Roman"/>
                <w:sz w:val="24"/>
                <w:szCs w:val="24"/>
                <w:lang w:eastAsia="ru-RU"/>
              </w:rPr>
              <w:t>и их задачи.</w:t>
            </w:r>
          </w:p>
          <w:p w:rsidR="00032DDA" w:rsidRPr="00F5207D" w:rsidRDefault="00032DDA" w:rsidP="00BD6E08">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Тактико-технические характеристики основного вооружения и военной техники мотострелковых и танковых войск подразделений Сухопутных Войск ВС РФ.</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lastRenderedPageBreak/>
              <w:t>Изучение учебной литературы. Подготовка к опросу, научной дискуссии. Подготовка (с</w:t>
            </w:r>
            <w:r w:rsidRPr="0050352E">
              <w:rPr>
                <w:rFonts w:ascii="Times New Roman" w:hAnsi="Times New Roman"/>
                <w:spacing w:val="-6"/>
                <w:sz w:val="24"/>
                <w:szCs w:val="24"/>
              </w:rPr>
              <w:t xml:space="preserve">оздание) интерактивных </w:t>
            </w:r>
            <w:r w:rsidRPr="0050352E">
              <w:rPr>
                <w:rFonts w:ascii="Times New Roman" w:hAnsi="Times New Roman"/>
                <w:spacing w:val="-6"/>
                <w:sz w:val="24"/>
                <w:szCs w:val="24"/>
              </w:rPr>
              <w:lastRenderedPageBreak/>
              <w:t>продуктов на основе современных технологий</w:t>
            </w:r>
          </w:p>
        </w:tc>
      </w:tr>
      <w:tr w:rsidR="00032DDA" w:rsidRPr="0050352E" w:rsidTr="001C5E2A">
        <w:tc>
          <w:tcPr>
            <w:tcW w:w="2405" w:type="dxa"/>
            <w:vAlign w:val="center"/>
          </w:tcPr>
          <w:p w:rsidR="00032DDA" w:rsidRDefault="00032DDA" w:rsidP="00032DDA">
            <w:pPr>
              <w:pStyle w:val="1a"/>
              <w:shd w:val="clear" w:color="auto" w:fill="FFFFFF" w:themeFill="background1"/>
              <w:spacing w:before="120" w:after="0" w:line="240" w:lineRule="auto"/>
              <w:jc w:val="left"/>
              <w:rPr>
                <w:rStyle w:val="0pt0"/>
                <w:b w:val="0"/>
                <w:sz w:val="24"/>
                <w:szCs w:val="24"/>
              </w:rPr>
            </w:pPr>
            <w:r w:rsidRPr="00354DC6">
              <w:rPr>
                <w:rStyle w:val="0pt0"/>
                <w:b w:val="0"/>
                <w:sz w:val="24"/>
                <w:szCs w:val="24"/>
              </w:rPr>
              <w:lastRenderedPageBreak/>
              <w:t xml:space="preserve">Тема 9. </w:t>
            </w:r>
          </w:p>
          <w:p w:rsidR="00032DDA" w:rsidRPr="00354DC6" w:rsidRDefault="00032DDA" w:rsidP="00032DDA">
            <w:pPr>
              <w:pStyle w:val="1a"/>
              <w:shd w:val="clear" w:color="auto" w:fill="FFFFFF" w:themeFill="background1"/>
              <w:spacing w:before="0" w:after="0" w:line="240" w:lineRule="auto"/>
              <w:jc w:val="left"/>
              <w:rPr>
                <w:spacing w:val="-4"/>
                <w:sz w:val="24"/>
                <w:szCs w:val="24"/>
                <w:lang w:eastAsia="ru-RU"/>
              </w:rPr>
            </w:pPr>
            <w:r w:rsidRPr="00354DC6">
              <w:rPr>
                <w:rStyle w:val="0pt"/>
                <w:sz w:val="24"/>
                <w:szCs w:val="24"/>
              </w:rPr>
              <w:t>Организация, вооружение и боевая техника воинских частей и подразделений армий вероятного противника</w:t>
            </w:r>
          </w:p>
        </w:tc>
        <w:tc>
          <w:tcPr>
            <w:tcW w:w="4536" w:type="dxa"/>
            <w:vAlign w:val="center"/>
          </w:tcPr>
          <w:p w:rsidR="00032DDA" w:rsidRPr="00354DC6" w:rsidRDefault="00032DDA" w:rsidP="00BD6E08">
            <w:pPr>
              <w:pStyle w:val="1a"/>
              <w:shd w:val="clear" w:color="auto" w:fill="FFFFFF" w:themeFill="background1"/>
              <w:spacing w:before="0" w:after="0" w:line="240" w:lineRule="auto"/>
              <w:ind w:firstLine="183"/>
              <w:jc w:val="both"/>
              <w:rPr>
                <w:rStyle w:val="0pt"/>
                <w:spacing w:val="-6"/>
                <w:sz w:val="24"/>
                <w:szCs w:val="24"/>
              </w:rPr>
            </w:pPr>
            <w:r w:rsidRPr="00354DC6">
              <w:rPr>
                <w:rStyle w:val="0pt"/>
                <w:spacing w:val="-6"/>
                <w:sz w:val="24"/>
                <w:szCs w:val="24"/>
              </w:rPr>
              <w:t xml:space="preserve">1. Организация, вооружение и боевая техника подразделений </w:t>
            </w:r>
            <w:proofErr w:type="spellStart"/>
            <w:r w:rsidRPr="00354DC6">
              <w:rPr>
                <w:rStyle w:val="0pt"/>
                <w:spacing w:val="-6"/>
                <w:sz w:val="24"/>
                <w:szCs w:val="24"/>
              </w:rPr>
              <w:t>мп</w:t>
            </w:r>
            <w:r>
              <w:rPr>
                <w:rStyle w:val="0pt"/>
                <w:spacing w:val="-6"/>
                <w:sz w:val="24"/>
                <w:szCs w:val="24"/>
              </w:rPr>
              <w:t>р</w:t>
            </w:r>
            <w:proofErr w:type="spellEnd"/>
            <w:r w:rsidRPr="00354DC6">
              <w:rPr>
                <w:rStyle w:val="0pt"/>
                <w:spacing w:val="-6"/>
                <w:sz w:val="24"/>
                <w:szCs w:val="24"/>
              </w:rPr>
              <w:t xml:space="preserve"> и </w:t>
            </w:r>
            <w:proofErr w:type="spellStart"/>
            <w:r w:rsidRPr="00354DC6">
              <w:rPr>
                <w:rStyle w:val="0pt"/>
                <w:spacing w:val="-6"/>
                <w:sz w:val="24"/>
                <w:szCs w:val="24"/>
              </w:rPr>
              <w:t>т</w:t>
            </w:r>
            <w:r>
              <w:rPr>
                <w:rStyle w:val="0pt"/>
                <w:spacing w:val="-6"/>
                <w:sz w:val="24"/>
                <w:szCs w:val="24"/>
              </w:rPr>
              <w:t>р</w:t>
            </w:r>
            <w:proofErr w:type="spellEnd"/>
            <w:r w:rsidRPr="00354DC6">
              <w:rPr>
                <w:rStyle w:val="0pt"/>
                <w:spacing w:val="-6"/>
                <w:sz w:val="24"/>
                <w:szCs w:val="24"/>
              </w:rPr>
              <w:t xml:space="preserve"> армии США.</w:t>
            </w:r>
          </w:p>
          <w:p w:rsidR="00032DDA" w:rsidRDefault="00BD6E08" w:rsidP="00BD6E08">
            <w:pPr>
              <w:pStyle w:val="1a"/>
              <w:shd w:val="clear" w:color="auto" w:fill="FFFFFF" w:themeFill="background1"/>
              <w:spacing w:before="0" w:after="0" w:line="240" w:lineRule="auto"/>
              <w:ind w:firstLine="183"/>
              <w:jc w:val="both"/>
              <w:rPr>
                <w:rStyle w:val="0pt"/>
                <w:sz w:val="24"/>
                <w:szCs w:val="24"/>
              </w:rPr>
            </w:pPr>
            <w:r>
              <w:rPr>
                <w:rStyle w:val="0pt"/>
                <w:sz w:val="24"/>
                <w:szCs w:val="24"/>
              </w:rPr>
              <w:t>2. </w:t>
            </w:r>
            <w:r w:rsidR="00032DDA" w:rsidRPr="00354DC6">
              <w:rPr>
                <w:rStyle w:val="0pt"/>
                <w:sz w:val="24"/>
                <w:szCs w:val="24"/>
              </w:rPr>
              <w:t xml:space="preserve">Организация, вооружение, боевая техника подразделений </w:t>
            </w:r>
            <w:proofErr w:type="spellStart"/>
            <w:r w:rsidR="00032DDA" w:rsidRPr="00354DC6">
              <w:rPr>
                <w:rStyle w:val="0pt"/>
                <w:sz w:val="24"/>
                <w:szCs w:val="24"/>
              </w:rPr>
              <w:t>мп</w:t>
            </w:r>
            <w:r w:rsidR="00032DDA">
              <w:rPr>
                <w:rStyle w:val="0pt"/>
                <w:sz w:val="24"/>
                <w:szCs w:val="24"/>
              </w:rPr>
              <w:t>р</w:t>
            </w:r>
            <w:proofErr w:type="spellEnd"/>
            <w:r w:rsidR="00032DDA" w:rsidRPr="00354DC6">
              <w:rPr>
                <w:rStyle w:val="0pt"/>
                <w:sz w:val="24"/>
                <w:szCs w:val="24"/>
              </w:rPr>
              <w:t xml:space="preserve"> и </w:t>
            </w:r>
            <w:proofErr w:type="spellStart"/>
            <w:r w:rsidR="00032DDA" w:rsidRPr="00354DC6">
              <w:rPr>
                <w:rStyle w:val="0pt"/>
                <w:sz w:val="24"/>
                <w:szCs w:val="24"/>
              </w:rPr>
              <w:t>т</w:t>
            </w:r>
            <w:r w:rsidR="00032DDA">
              <w:rPr>
                <w:rStyle w:val="0pt"/>
                <w:sz w:val="24"/>
                <w:szCs w:val="24"/>
              </w:rPr>
              <w:t>р</w:t>
            </w:r>
            <w:proofErr w:type="spellEnd"/>
            <w:r w:rsidR="00032DDA">
              <w:rPr>
                <w:rStyle w:val="0pt"/>
                <w:sz w:val="24"/>
                <w:szCs w:val="24"/>
              </w:rPr>
              <w:t xml:space="preserve"> </w:t>
            </w:r>
            <w:r w:rsidR="00032DDA" w:rsidRPr="00354DC6">
              <w:rPr>
                <w:rStyle w:val="0pt"/>
                <w:sz w:val="24"/>
                <w:szCs w:val="24"/>
              </w:rPr>
              <w:t>армии Германии.</w:t>
            </w:r>
          </w:p>
          <w:p w:rsidR="00032DDA" w:rsidRPr="00354DC6" w:rsidRDefault="00BD6E08" w:rsidP="00BD6E08">
            <w:pPr>
              <w:pStyle w:val="1a"/>
              <w:shd w:val="clear" w:color="auto" w:fill="FFFFFF" w:themeFill="background1"/>
              <w:spacing w:before="0" w:after="0" w:line="240" w:lineRule="auto"/>
              <w:ind w:firstLine="183"/>
              <w:jc w:val="both"/>
              <w:rPr>
                <w:rStyle w:val="0pt"/>
                <w:rFonts w:eastAsia="Calibri"/>
                <w:sz w:val="24"/>
                <w:szCs w:val="24"/>
              </w:rPr>
            </w:pPr>
            <w:r>
              <w:rPr>
                <w:rStyle w:val="0pt"/>
                <w:sz w:val="24"/>
                <w:szCs w:val="24"/>
              </w:rPr>
              <w:t>3. </w:t>
            </w:r>
            <w:r w:rsidR="00032DDA">
              <w:rPr>
                <w:rStyle w:val="0pt"/>
                <w:sz w:val="24"/>
                <w:szCs w:val="24"/>
              </w:rPr>
              <w:t>Организация пехотного батальона «</w:t>
            </w:r>
            <w:proofErr w:type="spellStart"/>
            <w:r w:rsidR="00032DDA">
              <w:rPr>
                <w:rStyle w:val="0pt"/>
                <w:sz w:val="24"/>
                <w:szCs w:val="24"/>
              </w:rPr>
              <w:t>Страйкер</w:t>
            </w:r>
            <w:proofErr w:type="spellEnd"/>
            <w:r w:rsidR="00032DDA">
              <w:rPr>
                <w:rStyle w:val="0pt"/>
                <w:sz w:val="24"/>
                <w:szCs w:val="24"/>
              </w:rPr>
              <w:t>» (ФРГ).</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 xml:space="preserve">Тема </w:t>
            </w:r>
            <w:r>
              <w:rPr>
                <w:rFonts w:ascii="Times New Roman" w:eastAsia="Times New Roman" w:hAnsi="Times New Roman"/>
                <w:sz w:val="24"/>
                <w:szCs w:val="24"/>
                <w:lang w:eastAsia="ru-RU"/>
              </w:rPr>
              <w:t>10</w:t>
            </w:r>
            <w:r w:rsidRPr="0050352E">
              <w:rPr>
                <w:rFonts w:ascii="Times New Roman" w:eastAsia="Times New Roman" w:hAnsi="Times New Roman"/>
                <w:sz w:val="24"/>
                <w:szCs w:val="24"/>
                <w:lang w:eastAsia="ru-RU"/>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Style w:val="0pt"/>
                <w:rFonts w:eastAsiaTheme="minorHAnsi"/>
                <w:sz w:val="24"/>
                <w:szCs w:val="24"/>
              </w:rPr>
              <w:t>Основы общевойскового боя</w:t>
            </w:r>
          </w:p>
        </w:tc>
        <w:tc>
          <w:tcPr>
            <w:tcW w:w="4536" w:type="dxa"/>
          </w:tcPr>
          <w:p w:rsidR="00032DDA" w:rsidRDefault="00032DDA" w:rsidP="00BD6E08">
            <w:pPr>
              <w:pStyle w:val="1a"/>
              <w:shd w:val="clear" w:color="auto" w:fill="auto"/>
              <w:spacing w:before="0" w:after="0" w:line="240" w:lineRule="auto"/>
              <w:ind w:left="-57" w:right="-57" w:firstLine="227"/>
              <w:jc w:val="both"/>
              <w:rPr>
                <w:rStyle w:val="0pt"/>
                <w:spacing w:val="-8"/>
                <w:sz w:val="24"/>
                <w:szCs w:val="24"/>
              </w:rPr>
            </w:pPr>
            <w:r w:rsidRPr="0050352E">
              <w:rPr>
                <w:rStyle w:val="0pt"/>
                <w:spacing w:val="-8"/>
                <w:sz w:val="24"/>
                <w:szCs w:val="24"/>
              </w:rPr>
              <w:t>1. </w:t>
            </w:r>
            <w:r>
              <w:rPr>
                <w:rStyle w:val="0pt"/>
                <w:spacing w:val="-8"/>
                <w:sz w:val="24"/>
                <w:szCs w:val="24"/>
              </w:rPr>
              <w:t>Основные виды, формы, способы боевых действий.</w:t>
            </w:r>
          </w:p>
          <w:p w:rsidR="00032DDA" w:rsidRDefault="00032DDA" w:rsidP="00BD6E08">
            <w:pPr>
              <w:pStyle w:val="1a"/>
              <w:shd w:val="clear" w:color="auto" w:fill="auto"/>
              <w:spacing w:before="0" w:after="0" w:line="240" w:lineRule="auto"/>
              <w:ind w:left="-57" w:right="-57" w:firstLine="227"/>
              <w:jc w:val="both"/>
              <w:rPr>
                <w:sz w:val="24"/>
                <w:szCs w:val="24"/>
                <w:lang w:eastAsia="ru-RU"/>
              </w:rPr>
            </w:pPr>
            <w:r>
              <w:rPr>
                <w:sz w:val="24"/>
                <w:szCs w:val="24"/>
                <w:lang w:eastAsia="ru-RU"/>
              </w:rPr>
              <w:t>2. Организация обороны подразделений. Нормативные показатели обороны мотострелковых (танковых) подразделений ВС РФ.</w:t>
            </w:r>
          </w:p>
          <w:p w:rsidR="00032DDA" w:rsidRDefault="00032DDA" w:rsidP="00BD6E08">
            <w:pPr>
              <w:pStyle w:val="1a"/>
              <w:shd w:val="clear" w:color="auto" w:fill="auto"/>
              <w:spacing w:before="0" w:after="0" w:line="240" w:lineRule="auto"/>
              <w:ind w:left="-57" w:right="-57" w:firstLine="227"/>
              <w:jc w:val="both"/>
              <w:rPr>
                <w:sz w:val="24"/>
                <w:szCs w:val="24"/>
                <w:lang w:eastAsia="ru-RU"/>
              </w:rPr>
            </w:pPr>
            <w:r>
              <w:rPr>
                <w:sz w:val="24"/>
                <w:szCs w:val="24"/>
                <w:lang w:eastAsia="ru-RU"/>
              </w:rPr>
              <w:t>3. Боевой порядок мотострелковых (танковых) подразделений в наступлении. Нормативные показатели наступления мотострелковых (танковых) подразделений ВС РФ.</w:t>
            </w:r>
          </w:p>
          <w:p w:rsidR="00032DDA" w:rsidRPr="0050352E" w:rsidRDefault="00032DDA" w:rsidP="00BD6E08">
            <w:pPr>
              <w:pStyle w:val="1a"/>
              <w:shd w:val="clear" w:color="auto" w:fill="auto"/>
              <w:spacing w:before="0" w:after="0" w:line="240" w:lineRule="auto"/>
              <w:ind w:left="-57" w:right="-57" w:firstLine="227"/>
              <w:jc w:val="both"/>
              <w:rPr>
                <w:sz w:val="24"/>
                <w:szCs w:val="24"/>
                <w:lang w:eastAsia="ru-RU"/>
              </w:rPr>
            </w:pPr>
            <w:r>
              <w:rPr>
                <w:sz w:val="24"/>
                <w:szCs w:val="24"/>
                <w:lang w:eastAsia="ru-RU"/>
              </w:rPr>
              <w:t>4. Походный, предбоевой, боевой порядок подразделений ВС РФ.</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pStyle w:val="1a"/>
              <w:shd w:val="clear" w:color="auto" w:fill="FFFFFF" w:themeFill="background1"/>
              <w:spacing w:before="120" w:after="0" w:line="240" w:lineRule="auto"/>
              <w:jc w:val="both"/>
              <w:rPr>
                <w:rStyle w:val="0pt0"/>
                <w:b w:val="0"/>
                <w:sz w:val="24"/>
                <w:szCs w:val="24"/>
              </w:rPr>
            </w:pPr>
            <w:r>
              <w:rPr>
                <w:rStyle w:val="0pt0"/>
                <w:b w:val="0"/>
                <w:sz w:val="24"/>
                <w:szCs w:val="24"/>
              </w:rPr>
              <w:t>Тема </w:t>
            </w:r>
            <w:r w:rsidRPr="00C56F60">
              <w:rPr>
                <w:rStyle w:val="0pt0"/>
                <w:b w:val="0"/>
                <w:sz w:val="24"/>
                <w:szCs w:val="24"/>
              </w:rPr>
              <w:t>11</w:t>
            </w:r>
            <w:r>
              <w:rPr>
                <w:rStyle w:val="0pt0"/>
                <w:b w:val="0"/>
                <w:sz w:val="24"/>
                <w:szCs w:val="24"/>
              </w:rPr>
              <w:t>. </w:t>
            </w:r>
          </w:p>
          <w:p w:rsidR="00032DDA" w:rsidRPr="00C56F60" w:rsidRDefault="00032DDA" w:rsidP="00032DDA">
            <w:pPr>
              <w:pStyle w:val="1a"/>
              <w:shd w:val="clear" w:color="auto" w:fill="FFFFFF" w:themeFill="background1"/>
              <w:spacing w:before="0" w:after="0" w:line="240" w:lineRule="auto"/>
              <w:jc w:val="both"/>
              <w:rPr>
                <w:spacing w:val="-4"/>
                <w:sz w:val="24"/>
                <w:szCs w:val="24"/>
                <w:lang w:eastAsia="ru-RU"/>
              </w:rPr>
            </w:pPr>
            <w:r w:rsidRPr="00C56F60">
              <w:rPr>
                <w:rStyle w:val="0pt0"/>
                <w:b w:val="0"/>
                <w:sz w:val="24"/>
                <w:szCs w:val="24"/>
              </w:rPr>
              <w:t>О</w:t>
            </w:r>
            <w:r w:rsidRPr="00C56F60">
              <w:rPr>
                <w:rStyle w:val="0pt"/>
                <w:sz w:val="24"/>
                <w:szCs w:val="24"/>
              </w:rPr>
              <w:t>сновы инженерного обеспечения общевойскового боя</w:t>
            </w:r>
          </w:p>
        </w:tc>
        <w:tc>
          <w:tcPr>
            <w:tcW w:w="4536" w:type="dxa"/>
          </w:tcPr>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sidRPr="00CF12B4">
              <w:rPr>
                <w:rStyle w:val="0pt"/>
                <w:sz w:val="24"/>
                <w:szCs w:val="24"/>
              </w:rPr>
              <w:t>1. Средства механизации, применяемые для фотооборудования позиций и районов расположения войск.</w:t>
            </w:r>
          </w:p>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sidRPr="00CF12B4">
              <w:rPr>
                <w:rStyle w:val="0pt"/>
                <w:sz w:val="24"/>
                <w:szCs w:val="24"/>
              </w:rPr>
              <w:t xml:space="preserve">2. Средства разминирования местности и объектов. </w:t>
            </w:r>
          </w:p>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sidRPr="00CF12B4">
              <w:rPr>
                <w:rStyle w:val="0pt"/>
                <w:sz w:val="24"/>
                <w:szCs w:val="24"/>
              </w:rPr>
              <w:t xml:space="preserve">3. Назначение, характеристика минно-взрывных </w:t>
            </w:r>
            <w:r>
              <w:rPr>
                <w:rStyle w:val="0pt"/>
                <w:sz w:val="24"/>
                <w:szCs w:val="24"/>
              </w:rPr>
              <w:t>заграждений</w:t>
            </w:r>
            <w:r w:rsidRPr="00CF12B4">
              <w:rPr>
                <w:rStyle w:val="0pt"/>
                <w:sz w:val="24"/>
                <w:szCs w:val="24"/>
              </w:rPr>
              <w:t>.</w:t>
            </w:r>
          </w:p>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 xml:space="preserve">4. </w:t>
            </w:r>
            <w:r w:rsidRPr="00CF12B4">
              <w:rPr>
                <w:rStyle w:val="0pt"/>
                <w:sz w:val="24"/>
                <w:szCs w:val="24"/>
              </w:rPr>
              <w:t>Средства инженерного вооружения</w:t>
            </w:r>
            <w:r>
              <w:rPr>
                <w:rStyle w:val="0pt"/>
                <w:sz w:val="24"/>
                <w:szCs w:val="24"/>
              </w:rPr>
              <w:t xml:space="preserve"> </w:t>
            </w:r>
            <w:r w:rsidRPr="00CF12B4">
              <w:rPr>
                <w:rStyle w:val="0pt"/>
                <w:sz w:val="24"/>
                <w:szCs w:val="24"/>
              </w:rPr>
              <w:t>оборудования и содержания переправ через водные преграды.</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5</w:t>
            </w:r>
            <w:r w:rsidRPr="00CF12B4">
              <w:rPr>
                <w:rStyle w:val="0pt"/>
                <w:sz w:val="24"/>
                <w:szCs w:val="24"/>
              </w:rPr>
              <w:t xml:space="preserve">. Назначение, характеристика невзрывных заграждений. </w:t>
            </w:r>
          </w:p>
          <w:p w:rsidR="00032DDA" w:rsidRPr="00CF12B4" w:rsidRDefault="00032DDA" w:rsidP="00BD6E08">
            <w:pPr>
              <w:pStyle w:val="1a"/>
              <w:shd w:val="clear" w:color="auto" w:fill="auto"/>
              <w:spacing w:before="0" w:after="0" w:line="240" w:lineRule="auto"/>
              <w:ind w:left="-57" w:right="-57" w:firstLine="227"/>
              <w:jc w:val="both"/>
              <w:rPr>
                <w:i/>
                <w:strike/>
                <w:spacing w:val="-10"/>
                <w:sz w:val="24"/>
                <w:szCs w:val="24"/>
                <w:lang w:eastAsia="ru-RU"/>
              </w:rPr>
            </w:pPr>
            <w:r>
              <w:rPr>
                <w:rStyle w:val="0pt"/>
                <w:sz w:val="24"/>
                <w:szCs w:val="24"/>
              </w:rPr>
              <w:t>6. Фортификационное оборудование позиций подразделений родов войск.</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963F1E">
              <w:rPr>
                <w:rFonts w:ascii="Times New Roman" w:eastAsia="Times New Roman" w:hAnsi="Times New Roman"/>
                <w:spacing w:val="-4"/>
                <w:sz w:val="24"/>
                <w:szCs w:val="24"/>
                <w:lang w:eastAsia="ru-RU"/>
              </w:rPr>
              <w:t xml:space="preserve">Тема 12. </w:t>
            </w:r>
          </w:p>
          <w:p w:rsidR="00032DDA" w:rsidRPr="00963F1E"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963F1E">
              <w:rPr>
                <w:rStyle w:val="0pt0"/>
                <w:rFonts w:eastAsia="Calibri"/>
                <w:b w:val="0"/>
                <w:sz w:val="24"/>
                <w:szCs w:val="24"/>
              </w:rPr>
              <w:t>В</w:t>
            </w:r>
            <w:r w:rsidRPr="00963F1E">
              <w:rPr>
                <w:rStyle w:val="0pt"/>
                <w:rFonts w:eastAsia="Calibri"/>
                <w:sz w:val="24"/>
                <w:szCs w:val="24"/>
              </w:rPr>
              <w:t>ысокоточное, ядерное, химическое, биологическое, зажигательное оружие</w:t>
            </w:r>
          </w:p>
        </w:tc>
        <w:tc>
          <w:tcPr>
            <w:tcW w:w="4536" w:type="dxa"/>
          </w:tcPr>
          <w:p w:rsidR="00032DDA" w:rsidRDefault="00032DDA"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1. Назначение, классификация, средства доставки, характеристика высокоточного оружия.</w:t>
            </w:r>
          </w:p>
          <w:p w:rsidR="00032DDA" w:rsidRDefault="00032DDA"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2. Назначение, классификация, средства доставки, характеристика ядерного оружия.</w:t>
            </w:r>
          </w:p>
          <w:p w:rsidR="00032DDA" w:rsidRDefault="00BD6E08"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3. </w:t>
            </w:r>
            <w:r w:rsidR="00032DDA">
              <w:rPr>
                <w:rStyle w:val="0pt"/>
                <w:rFonts w:eastAsia="Calibri"/>
                <w:sz w:val="24"/>
                <w:szCs w:val="24"/>
              </w:rPr>
              <w:t>Назначение, условия применения химического оружия.</w:t>
            </w:r>
          </w:p>
          <w:p w:rsidR="00032DDA" w:rsidRDefault="00BD6E08"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4. </w:t>
            </w:r>
            <w:r w:rsidR="00032DDA">
              <w:rPr>
                <w:rStyle w:val="0pt"/>
                <w:rFonts w:eastAsia="Calibri"/>
                <w:sz w:val="24"/>
                <w:szCs w:val="24"/>
              </w:rPr>
              <w:t>Средства и способы доставки биологического оружия.</w:t>
            </w:r>
          </w:p>
          <w:p w:rsidR="00032DDA" w:rsidRPr="0050352E" w:rsidRDefault="00032DDA"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5. ТТХ основных средств ЗО.</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
                <w:rFonts w:eastAsiaTheme="minorHAnsi"/>
                <w:spacing w:val="-4"/>
                <w:sz w:val="24"/>
                <w:szCs w:val="24"/>
              </w:rPr>
            </w:pPr>
            <w:r w:rsidRPr="0050352E">
              <w:rPr>
                <w:rFonts w:ascii="Times New Roman" w:eastAsia="Times New Roman" w:hAnsi="Times New Roman"/>
                <w:spacing w:val="-8"/>
                <w:sz w:val="24"/>
                <w:szCs w:val="24"/>
                <w:lang w:eastAsia="ru-RU"/>
              </w:rPr>
              <w:lastRenderedPageBreak/>
              <w:t>Тема 13.</w:t>
            </w:r>
            <w:r w:rsidRPr="0050352E">
              <w:rPr>
                <w:rStyle w:val="0pt"/>
                <w:rFonts w:eastAsiaTheme="minorHAnsi"/>
                <w:spacing w:val="-4"/>
                <w:sz w:val="24"/>
                <w:szCs w:val="24"/>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pacing w:val="-8"/>
                <w:sz w:val="24"/>
                <w:szCs w:val="24"/>
                <w:lang w:eastAsia="ru-RU"/>
              </w:rPr>
            </w:pPr>
            <w:r w:rsidRPr="0050352E">
              <w:rPr>
                <w:rStyle w:val="0pt"/>
                <w:rFonts w:eastAsiaTheme="minorHAnsi"/>
                <w:spacing w:val="-4"/>
                <w:sz w:val="24"/>
                <w:szCs w:val="24"/>
              </w:rPr>
              <w:t>Радиационная,</w:t>
            </w:r>
            <w:r w:rsidRPr="0050352E">
              <w:rPr>
                <w:rStyle w:val="0pt"/>
                <w:rFonts w:eastAsiaTheme="minorHAnsi"/>
                <w:sz w:val="24"/>
                <w:szCs w:val="24"/>
              </w:rPr>
              <w:t xml:space="preserve"> химическая и биологическая защита</w:t>
            </w:r>
            <w:r>
              <w:rPr>
                <w:rStyle w:val="0pt"/>
                <w:rFonts w:eastAsiaTheme="minorHAnsi"/>
                <w:sz w:val="24"/>
                <w:szCs w:val="24"/>
              </w:rPr>
              <w:t xml:space="preserve"> (РХБЗ)</w:t>
            </w:r>
          </w:p>
        </w:tc>
        <w:tc>
          <w:tcPr>
            <w:tcW w:w="4536" w:type="dxa"/>
            <w:vAlign w:val="center"/>
          </w:tcPr>
          <w:p w:rsidR="00032DDA" w:rsidRDefault="00032DDA" w:rsidP="00BD6E08">
            <w:pPr>
              <w:pStyle w:val="1a"/>
              <w:shd w:val="clear" w:color="auto" w:fill="FFFFFF" w:themeFill="background1"/>
              <w:spacing w:before="0" w:after="0" w:line="240" w:lineRule="auto"/>
              <w:ind w:left="-57" w:right="-57" w:firstLine="227"/>
              <w:jc w:val="both"/>
              <w:rPr>
                <w:rStyle w:val="0pt"/>
                <w:sz w:val="24"/>
                <w:szCs w:val="24"/>
              </w:rPr>
            </w:pPr>
            <w:r>
              <w:rPr>
                <w:sz w:val="24"/>
                <w:szCs w:val="24"/>
                <w:lang w:eastAsia="ru-RU"/>
              </w:rPr>
              <w:t>1.</w:t>
            </w:r>
            <w:r w:rsidRPr="004D4C21">
              <w:rPr>
                <w:rStyle w:val="0pt"/>
                <w:sz w:val="24"/>
                <w:szCs w:val="24"/>
              </w:rPr>
              <w:t> </w:t>
            </w:r>
            <w:r w:rsidRPr="00EB18A1">
              <w:rPr>
                <w:rStyle w:val="0pt"/>
                <w:sz w:val="24"/>
                <w:szCs w:val="24"/>
              </w:rPr>
              <w:t xml:space="preserve">Основы </w:t>
            </w:r>
            <w:r>
              <w:rPr>
                <w:rStyle w:val="0pt"/>
                <w:sz w:val="24"/>
                <w:szCs w:val="24"/>
              </w:rPr>
              <w:t>РХБ</w:t>
            </w:r>
            <w:r w:rsidRPr="00EB18A1">
              <w:rPr>
                <w:rStyle w:val="0pt"/>
                <w:sz w:val="24"/>
                <w:szCs w:val="24"/>
              </w:rPr>
              <w:t xml:space="preserve"> защиты частей</w:t>
            </w:r>
            <w:r>
              <w:rPr>
                <w:rStyle w:val="0pt"/>
                <w:sz w:val="24"/>
                <w:szCs w:val="24"/>
              </w:rPr>
              <w:t xml:space="preserve"> и </w:t>
            </w:r>
            <w:r w:rsidRPr="00EB18A1">
              <w:rPr>
                <w:rStyle w:val="0pt"/>
                <w:sz w:val="24"/>
                <w:szCs w:val="24"/>
              </w:rPr>
              <w:t xml:space="preserve">подразделений в </w:t>
            </w:r>
            <w:r>
              <w:rPr>
                <w:rStyle w:val="0pt"/>
                <w:sz w:val="24"/>
                <w:szCs w:val="24"/>
              </w:rPr>
              <w:t xml:space="preserve">общевойсковом </w:t>
            </w:r>
            <w:r w:rsidRPr="00EB18A1">
              <w:rPr>
                <w:rStyle w:val="0pt"/>
                <w:sz w:val="24"/>
                <w:szCs w:val="24"/>
              </w:rPr>
              <w:t>бою</w:t>
            </w:r>
            <w:r>
              <w:rPr>
                <w:rStyle w:val="0pt"/>
                <w:sz w:val="24"/>
                <w:szCs w:val="24"/>
              </w:rPr>
              <w:t>.</w:t>
            </w:r>
          </w:p>
          <w:p w:rsidR="00032DDA" w:rsidRPr="004D4C21" w:rsidRDefault="00032DDA" w:rsidP="00BD6E08">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2. Приборы РХБ разведки</w:t>
            </w:r>
            <w:r w:rsidRPr="004D4C21">
              <w:rPr>
                <w:rStyle w:val="0pt"/>
                <w:sz w:val="24"/>
                <w:szCs w:val="24"/>
              </w:rPr>
              <w:t xml:space="preserve">. </w:t>
            </w:r>
            <w:r>
              <w:rPr>
                <w:rStyle w:val="0pt"/>
                <w:sz w:val="24"/>
                <w:szCs w:val="24"/>
              </w:rPr>
              <w:t>Назначение, характеристика средств РХБ разведки.</w:t>
            </w:r>
          </w:p>
          <w:p w:rsidR="00032DDA" w:rsidRPr="00C964B9" w:rsidRDefault="00032DDA" w:rsidP="00BD6E08">
            <w:pPr>
              <w:pStyle w:val="1a"/>
              <w:shd w:val="clear" w:color="auto" w:fill="FFFFFF" w:themeFill="background1"/>
              <w:spacing w:before="0" w:after="0" w:line="240" w:lineRule="auto"/>
              <w:ind w:left="-57" w:right="-57" w:firstLine="227"/>
              <w:jc w:val="both"/>
              <w:rPr>
                <w:sz w:val="24"/>
                <w:szCs w:val="24"/>
                <w:lang w:eastAsia="ru-RU"/>
              </w:rPr>
            </w:pPr>
            <w:r>
              <w:rPr>
                <w:rStyle w:val="0pt"/>
                <w:sz w:val="24"/>
                <w:szCs w:val="24"/>
              </w:rPr>
              <w:t>3. Средства индивидуальной  и коллективной защиты.</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к п</w:t>
            </w:r>
            <w:r w:rsidRPr="0050352E">
              <w:rPr>
                <w:rFonts w:ascii="Times New Roman" w:hAnsi="Times New Roman"/>
                <w:spacing w:val="-8"/>
                <w:sz w:val="24"/>
                <w:szCs w:val="24"/>
              </w:rPr>
              <w:t xml:space="preserve">рактическому выполнению </w:t>
            </w:r>
            <w:r w:rsidRPr="0050352E">
              <w:rPr>
                <w:rFonts w:ascii="Times New Roman" w:hAnsi="Times New Roman"/>
                <w:sz w:val="24"/>
                <w:szCs w:val="24"/>
              </w:rPr>
              <w:t>приёмов и способов стрельбы из стрелкового оружия</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0"/>
                <w:rFonts w:eastAsia="Calibri"/>
                <w:sz w:val="24"/>
                <w:szCs w:val="24"/>
              </w:rPr>
            </w:pPr>
            <w:r w:rsidRPr="0089050D">
              <w:rPr>
                <w:rStyle w:val="0pt0"/>
                <w:rFonts w:eastAsia="Calibri"/>
                <w:b w:val="0"/>
                <w:sz w:val="24"/>
                <w:szCs w:val="24"/>
              </w:rPr>
              <w:t>Тема 14.</w:t>
            </w:r>
            <w:r w:rsidRPr="0089050D">
              <w:rPr>
                <w:rStyle w:val="0pt0"/>
                <w:rFonts w:eastAsia="Calibri"/>
                <w:sz w:val="24"/>
                <w:szCs w:val="24"/>
              </w:rPr>
              <w:t xml:space="preserve"> </w:t>
            </w:r>
          </w:p>
          <w:p w:rsidR="00032DDA" w:rsidRPr="0089050D"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89050D">
              <w:rPr>
                <w:rStyle w:val="0pt"/>
                <w:rFonts w:eastAsia="Calibri"/>
                <w:sz w:val="24"/>
                <w:szCs w:val="24"/>
              </w:rPr>
              <w:t>Медицинское обеспечение войск (сил), медицинская помощь при ранениях, травмах и особых случаях</w:t>
            </w:r>
          </w:p>
        </w:tc>
        <w:tc>
          <w:tcPr>
            <w:tcW w:w="4536" w:type="dxa"/>
            <w:vAlign w:val="center"/>
          </w:tcPr>
          <w:p w:rsidR="00032DDA" w:rsidRPr="00BD6E08" w:rsidRDefault="00032DDA" w:rsidP="00BD6E08">
            <w:pPr>
              <w:shd w:val="clear" w:color="auto" w:fill="FFFFFF"/>
              <w:ind w:left="-57" w:right="-57" w:firstLine="227"/>
              <w:jc w:val="both"/>
              <w:rPr>
                <w:rFonts w:ascii="Times New Roman" w:hAnsi="Times New Roman"/>
                <w:sz w:val="24"/>
                <w:szCs w:val="24"/>
              </w:rPr>
            </w:pPr>
            <w:r w:rsidRPr="00BD6E08">
              <w:rPr>
                <w:rFonts w:ascii="Times New Roman" w:hAnsi="Times New Roman"/>
                <w:sz w:val="24"/>
                <w:szCs w:val="24"/>
              </w:rPr>
              <w:t>1. Определение и классификация повязок. Основные правила наложения бинтовых повязок.</w:t>
            </w:r>
          </w:p>
          <w:p w:rsidR="00032DDA" w:rsidRPr="00BD6E08" w:rsidRDefault="00032DDA" w:rsidP="00BD6E08">
            <w:pPr>
              <w:shd w:val="clear" w:color="auto" w:fill="FFFFFF"/>
              <w:ind w:left="-57" w:right="-57" w:firstLine="227"/>
              <w:jc w:val="both"/>
              <w:rPr>
                <w:rFonts w:ascii="Times New Roman" w:hAnsi="Times New Roman"/>
                <w:sz w:val="24"/>
                <w:szCs w:val="24"/>
              </w:rPr>
            </w:pPr>
            <w:r w:rsidRPr="00BD6E08">
              <w:rPr>
                <w:rFonts w:ascii="Times New Roman" w:hAnsi="Times New Roman"/>
                <w:sz w:val="24"/>
                <w:szCs w:val="24"/>
              </w:rPr>
              <w:t>2. Классификация и виды ранений. Общие принципы оказания первой помощи при ранениях.</w:t>
            </w:r>
          </w:p>
          <w:p w:rsidR="00032DDA" w:rsidRPr="00BD6E08" w:rsidRDefault="00032DDA" w:rsidP="00BD6E08">
            <w:pPr>
              <w:shd w:val="clear" w:color="auto" w:fill="FFFFFF"/>
              <w:ind w:left="-57" w:right="-57" w:firstLine="227"/>
              <w:jc w:val="both"/>
              <w:rPr>
                <w:rStyle w:val="0pt"/>
                <w:rFonts w:eastAsia="Calibri"/>
                <w:spacing w:val="0"/>
                <w:sz w:val="24"/>
                <w:szCs w:val="24"/>
              </w:rPr>
            </w:pPr>
            <w:r w:rsidRPr="00BD6E08">
              <w:rPr>
                <w:rFonts w:ascii="Times New Roman" w:hAnsi="Times New Roman"/>
                <w:sz w:val="24"/>
                <w:szCs w:val="24"/>
              </w:rPr>
              <w:t xml:space="preserve">3. Общие принципы и правила оказания </w:t>
            </w:r>
            <w:r w:rsidRPr="00BD6E08">
              <w:rPr>
                <w:rFonts w:ascii="Times New Roman" w:hAnsi="Times New Roman"/>
                <w:color w:val="000000"/>
                <w:sz w:val="24"/>
                <w:szCs w:val="24"/>
                <w:shd w:val="clear" w:color="auto" w:fill="FFFFFF"/>
              </w:rPr>
              <w:t>медицинской помощи военнослужащим при</w:t>
            </w:r>
            <w:r w:rsidRPr="00BD6E08">
              <w:rPr>
                <w:color w:val="000000"/>
                <w:sz w:val="30"/>
                <w:szCs w:val="30"/>
                <w:shd w:val="clear" w:color="auto" w:fill="FFFFFF"/>
              </w:rPr>
              <w:t xml:space="preserve"> </w:t>
            </w:r>
            <w:r w:rsidRPr="00BD6E08">
              <w:rPr>
                <w:rStyle w:val="0pt"/>
                <w:rFonts w:eastAsia="Calibri"/>
                <w:spacing w:val="0"/>
                <w:sz w:val="24"/>
                <w:szCs w:val="24"/>
              </w:rPr>
              <w:t>ранениях, травмах и в особых случаях.</w:t>
            </w:r>
          </w:p>
          <w:p w:rsidR="00032DDA" w:rsidRPr="00BD6E08" w:rsidRDefault="00BD6E08" w:rsidP="00BD6E08">
            <w:pPr>
              <w:shd w:val="clear" w:color="auto" w:fill="FFFFFF"/>
              <w:ind w:left="-57" w:right="-57" w:firstLine="227"/>
              <w:jc w:val="both"/>
              <w:rPr>
                <w:rFonts w:ascii="Times New Roman" w:hAnsi="Times New Roman"/>
                <w:sz w:val="24"/>
                <w:szCs w:val="24"/>
              </w:rPr>
            </w:pPr>
            <w:r w:rsidRPr="00BD6E08">
              <w:rPr>
                <w:rFonts w:ascii="Times New Roman" w:hAnsi="Times New Roman"/>
                <w:sz w:val="24"/>
                <w:szCs w:val="24"/>
              </w:rPr>
              <w:t>4. </w:t>
            </w:r>
            <w:r w:rsidR="00032DDA" w:rsidRPr="00BD6E08">
              <w:rPr>
                <w:rFonts w:ascii="Times New Roman" w:hAnsi="Times New Roman"/>
                <w:sz w:val="24"/>
                <w:szCs w:val="24"/>
              </w:rPr>
              <w:t>Кровотечения. Виды и признаки кровотечений.</w:t>
            </w:r>
          </w:p>
          <w:p w:rsidR="00032DDA" w:rsidRPr="00BD6E08" w:rsidRDefault="00BD6E08" w:rsidP="00BD6E08">
            <w:pPr>
              <w:shd w:val="clear" w:color="auto" w:fill="FFFFFF"/>
              <w:ind w:left="-57" w:right="-57" w:firstLine="227"/>
              <w:jc w:val="both"/>
              <w:rPr>
                <w:rFonts w:ascii="Times New Roman" w:hAnsi="Times New Roman"/>
                <w:bCs/>
                <w:color w:val="000000"/>
                <w:sz w:val="24"/>
                <w:szCs w:val="24"/>
              </w:rPr>
            </w:pPr>
            <w:r w:rsidRPr="00BD6E08">
              <w:rPr>
                <w:rFonts w:ascii="Times New Roman" w:hAnsi="Times New Roman"/>
                <w:sz w:val="24"/>
                <w:szCs w:val="24"/>
              </w:rPr>
              <w:t>5. </w:t>
            </w:r>
            <w:r w:rsidR="00032DDA" w:rsidRPr="00BD6E08">
              <w:rPr>
                <w:rFonts w:ascii="Times New Roman" w:hAnsi="Times New Roman"/>
                <w:sz w:val="24"/>
                <w:szCs w:val="24"/>
              </w:rPr>
              <w:t xml:space="preserve">Правила </w:t>
            </w:r>
            <w:r w:rsidR="00032DDA" w:rsidRPr="00BD6E08">
              <w:rPr>
                <w:rFonts w:ascii="Times New Roman" w:hAnsi="Times New Roman"/>
                <w:bCs/>
                <w:color w:val="000000"/>
                <w:sz w:val="24"/>
                <w:szCs w:val="24"/>
              </w:rPr>
              <w:t>наложения повязок при повреждении отдельных частей тела.</w:t>
            </w:r>
          </w:p>
          <w:p w:rsidR="00032DDA" w:rsidRPr="0032451B" w:rsidRDefault="00032DDA" w:rsidP="00BD6E08">
            <w:pPr>
              <w:shd w:val="clear" w:color="auto" w:fill="FFFFFF"/>
              <w:ind w:left="-57" w:right="-57" w:firstLine="227"/>
              <w:jc w:val="both"/>
              <w:rPr>
                <w:rFonts w:ascii="Times New Roman" w:hAnsi="Times New Roman"/>
                <w:bCs/>
                <w:color w:val="000000"/>
                <w:sz w:val="24"/>
                <w:szCs w:val="24"/>
              </w:rPr>
            </w:pPr>
            <w:r w:rsidRPr="00BD6E08">
              <w:rPr>
                <w:rFonts w:ascii="Times New Roman" w:hAnsi="Times New Roman"/>
                <w:sz w:val="24"/>
                <w:szCs w:val="24"/>
              </w:rPr>
              <w:t>6</w:t>
            </w:r>
            <w:r w:rsidR="00BD6E08" w:rsidRPr="00BD6E08">
              <w:rPr>
                <w:rFonts w:ascii="Times New Roman" w:hAnsi="Times New Roman"/>
                <w:sz w:val="24"/>
                <w:szCs w:val="24"/>
              </w:rPr>
              <w:t>. </w:t>
            </w:r>
            <w:r w:rsidRPr="00BD6E08">
              <w:rPr>
                <w:rFonts w:ascii="Times New Roman" w:hAnsi="Times New Roman"/>
                <w:sz w:val="24"/>
                <w:szCs w:val="24"/>
              </w:rPr>
              <w:t xml:space="preserve">Оказание первой помощи пострадавшим </w:t>
            </w:r>
            <w:r w:rsidRPr="00BD6E08">
              <w:rPr>
                <w:rFonts w:ascii="Times New Roman" w:hAnsi="Times New Roman"/>
                <w:bCs/>
                <w:color w:val="000000"/>
                <w:sz w:val="24"/>
                <w:szCs w:val="24"/>
              </w:rPr>
              <w:t>при поражении химическими и отравляющими веществами.</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Подготовка (с</w:t>
            </w:r>
            <w:r w:rsidRPr="0050352E">
              <w:rPr>
                <w:rFonts w:ascii="Times New Roman" w:hAnsi="Times New Roman"/>
                <w:spacing w:val="-6"/>
                <w:sz w:val="24"/>
                <w:szCs w:val="24"/>
              </w:rPr>
              <w:t>оздание) интерактивных продуктов на основе современных технологий. Подготовка к выполнению нормативов по медицинской подготовке, оказанию первой помощи пострадавшим</w:t>
            </w:r>
          </w:p>
        </w:tc>
      </w:tr>
      <w:tr w:rsidR="00032DDA" w:rsidRPr="0050352E" w:rsidTr="001C5E2A">
        <w:tc>
          <w:tcPr>
            <w:tcW w:w="2405" w:type="dxa"/>
            <w:vAlign w:val="center"/>
          </w:tcPr>
          <w:p w:rsidR="00032DDA" w:rsidRDefault="00032DDA" w:rsidP="00032DDA">
            <w:pPr>
              <w:pStyle w:val="1a"/>
              <w:shd w:val="clear" w:color="auto" w:fill="FFFFFF" w:themeFill="background1"/>
              <w:spacing w:before="0" w:after="0" w:line="240" w:lineRule="auto"/>
              <w:jc w:val="left"/>
              <w:rPr>
                <w:rStyle w:val="0pt0"/>
                <w:sz w:val="24"/>
                <w:szCs w:val="24"/>
              </w:rPr>
            </w:pPr>
            <w:r w:rsidRPr="002962C9">
              <w:rPr>
                <w:rStyle w:val="0pt0"/>
                <w:b w:val="0"/>
                <w:sz w:val="24"/>
                <w:szCs w:val="24"/>
              </w:rPr>
              <w:t>Тема 15.</w:t>
            </w:r>
          </w:p>
          <w:p w:rsidR="00032DDA" w:rsidRPr="00963F1E" w:rsidRDefault="00032DDA" w:rsidP="00032DDA">
            <w:pPr>
              <w:pStyle w:val="1a"/>
              <w:shd w:val="clear" w:color="auto" w:fill="FFFFFF" w:themeFill="background1"/>
              <w:spacing w:before="0" w:after="0" w:line="240" w:lineRule="auto"/>
              <w:jc w:val="left"/>
              <w:rPr>
                <w:spacing w:val="-4"/>
                <w:sz w:val="24"/>
                <w:szCs w:val="24"/>
                <w:lang w:eastAsia="ru-RU"/>
              </w:rPr>
            </w:pPr>
            <w:r w:rsidRPr="0089050D">
              <w:rPr>
                <w:rStyle w:val="0pt"/>
                <w:sz w:val="24"/>
                <w:szCs w:val="24"/>
              </w:rPr>
              <w:t>Назначение, боевые</w:t>
            </w:r>
            <w:r>
              <w:rPr>
                <w:rStyle w:val="0pt"/>
                <w:sz w:val="24"/>
                <w:szCs w:val="24"/>
              </w:rPr>
              <w:t xml:space="preserve"> </w:t>
            </w:r>
            <w:r w:rsidRPr="0089050D">
              <w:rPr>
                <w:rStyle w:val="0pt"/>
                <w:sz w:val="24"/>
                <w:szCs w:val="24"/>
              </w:rPr>
              <w:t xml:space="preserve">свойства, </w:t>
            </w:r>
            <w:proofErr w:type="spellStart"/>
            <w:r w:rsidRPr="0089050D">
              <w:rPr>
                <w:rStyle w:val="0pt"/>
                <w:sz w:val="24"/>
                <w:szCs w:val="24"/>
              </w:rPr>
              <w:t>материаль</w:t>
            </w:r>
            <w:r>
              <w:rPr>
                <w:rStyle w:val="0pt"/>
                <w:sz w:val="24"/>
                <w:szCs w:val="24"/>
              </w:rPr>
              <w:t>-</w:t>
            </w:r>
            <w:r w:rsidRPr="0089050D">
              <w:rPr>
                <w:rStyle w:val="0pt"/>
                <w:sz w:val="24"/>
                <w:szCs w:val="24"/>
              </w:rPr>
              <w:t>ная</w:t>
            </w:r>
            <w:proofErr w:type="spellEnd"/>
            <w:r w:rsidRPr="0089050D">
              <w:rPr>
                <w:rStyle w:val="0pt"/>
                <w:sz w:val="24"/>
                <w:szCs w:val="24"/>
              </w:rPr>
              <w:t xml:space="preserve"> часть и </w:t>
            </w:r>
            <w:proofErr w:type="spellStart"/>
            <w:r w:rsidRPr="0089050D">
              <w:rPr>
                <w:rStyle w:val="0pt"/>
                <w:sz w:val="24"/>
                <w:szCs w:val="24"/>
              </w:rPr>
              <w:t>примене</w:t>
            </w:r>
            <w:r>
              <w:rPr>
                <w:rStyle w:val="0pt"/>
                <w:sz w:val="24"/>
                <w:szCs w:val="24"/>
              </w:rPr>
              <w:t>-</w:t>
            </w:r>
            <w:r w:rsidRPr="0089050D">
              <w:rPr>
                <w:rStyle w:val="0pt"/>
                <w:sz w:val="24"/>
                <w:szCs w:val="24"/>
              </w:rPr>
              <w:t>ние</w:t>
            </w:r>
            <w:proofErr w:type="spellEnd"/>
            <w:r w:rsidRPr="0089050D">
              <w:rPr>
                <w:rStyle w:val="0pt"/>
                <w:sz w:val="24"/>
                <w:szCs w:val="24"/>
              </w:rPr>
              <w:t xml:space="preserve"> стрелкового оружия, ручных противотанковых гранатомётов и ручных гранат</w:t>
            </w:r>
          </w:p>
        </w:tc>
        <w:tc>
          <w:tcPr>
            <w:tcW w:w="4536" w:type="dxa"/>
          </w:tcPr>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1. Основные механизмы и составные части стрелкового оружия.</w:t>
            </w:r>
          </w:p>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2. Типы патронов к стрелковому оружию.</w:t>
            </w:r>
          </w:p>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3. Порядок неполной разборки пистолета Макарова, автомата АК-74</w:t>
            </w:r>
            <w:r>
              <w:rPr>
                <w:rStyle w:val="0pt"/>
                <w:sz w:val="24"/>
                <w:szCs w:val="24"/>
              </w:rPr>
              <w:t>М</w:t>
            </w:r>
            <w:r w:rsidRPr="00BD378A">
              <w:rPr>
                <w:rStyle w:val="0pt"/>
                <w:sz w:val="24"/>
                <w:szCs w:val="24"/>
              </w:rPr>
              <w:t>.</w:t>
            </w:r>
          </w:p>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4. Боевые характеристики ПМ, АК-74М, РПК-74.</w:t>
            </w:r>
          </w:p>
          <w:p w:rsidR="00032DDA" w:rsidRPr="00BD378A" w:rsidRDefault="00032DDA" w:rsidP="00BD6E08">
            <w:pPr>
              <w:pStyle w:val="1a"/>
              <w:shd w:val="clear" w:color="auto" w:fill="auto"/>
              <w:spacing w:before="0" w:after="0" w:line="240" w:lineRule="auto"/>
              <w:ind w:left="-57" w:right="-57" w:firstLine="227"/>
              <w:jc w:val="both"/>
              <w:rPr>
                <w:bCs/>
                <w:color w:val="000000"/>
                <w:sz w:val="24"/>
                <w:szCs w:val="24"/>
              </w:rPr>
            </w:pPr>
            <w:r w:rsidRPr="00BD378A">
              <w:rPr>
                <w:bCs/>
                <w:color w:val="000000"/>
                <w:sz w:val="24"/>
                <w:szCs w:val="24"/>
              </w:rPr>
              <w:t>5. Назначение, боевые свойства и общее устройство ручных осколочных гранат.</w:t>
            </w:r>
          </w:p>
          <w:p w:rsidR="00032DDA" w:rsidRPr="00BD378A" w:rsidRDefault="00032DDA" w:rsidP="00BD6E08">
            <w:pPr>
              <w:pStyle w:val="1a"/>
              <w:shd w:val="clear" w:color="auto" w:fill="auto"/>
              <w:spacing w:before="0" w:after="0" w:line="240" w:lineRule="auto"/>
              <w:ind w:left="-57" w:right="-57" w:firstLine="227"/>
              <w:jc w:val="both"/>
              <w:rPr>
                <w:bCs/>
                <w:color w:val="000000"/>
                <w:sz w:val="24"/>
                <w:szCs w:val="24"/>
              </w:rPr>
            </w:pPr>
            <w:r w:rsidRPr="00BD378A">
              <w:rPr>
                <w:bCs/>
                <w:color w:val="000000"/>
                <w:sz w:val="24"/>
                <w:szCs w:val="24"/>
              </w:rPr>
              <w:t>6</w:t>
            </w:r>
            <w:r>
              <w:rPr>
                <w:bCs/>
                <w:color w:val="000000"/>
                <w:sz w:val="24"/>
                <w:szCs w:val="24"/>
              </w:rPr>
              <w:t>. </w:t>
            </w:r>
            <w:r w:rsidRPr="00BD378A">
              <w:rPr>
                <w:bCs/>
                <w:color w:val="000000"/>
                <w:sz w:val="24"/>
                <w:szCs w:val="24"/>
              </w:rPr>
              <w:t>Боеприпасы к ручному противотанковому гранатомету РПГ-7</w:t>
            </w:r>
            <w:r w:rsidR="007F04F7">
              <w:rPr>
                <w:bCs/>
                <w:color w:val="000000"/>
                <w:sz w:val="24"/>
                <w:szCs w:val="24"/>
              </w:rPr>
              <w:t>В</w:t>
            </w:r>
            <w:r>
              <w:rPr>
                <w:bCs/>
                <w:color w:val="000000"/>
                <w:sz w:val="24"/>
                <w:szCs w:val="24"/>
              </w:rPr>
              <w:t>.</w:t>
            </w:r>
          </w:p>
          <w:p w:rsidR="00032DDA" w:rsidRPr="00BD378A" w:rsidRDefault="00032DDA" w:rsidP="00BD6E08">
            <w:pPr>
              <w:pStyle w:val="1a"/>
              <w:shd w:val="clear" w:color="auto" w:fill="auto"/>
              <w:spacing w:before="0" w:after="0" w:line="240" w:lineRule="auto"/>
              <w:ind w:left="-57" w:right="-57" w:firstLine="227"/>
              <w:jc w:val="both"/>
              <w:rPr>
                <w:strike/>
                <w:sz w:val="24"/>
                <w:szCs w:val="24"/>
                <w:lang w:eastAsia="ru-RU"/>
              </w:rPr>
            </w:pPr>
            <w:r>
              <w:rPr>
                <w:bCs/>
                <w:color w:val="000000"/>
                <w:sz w:val="24"/>
                <w:szCs w:val="24"/>
              </w:rPr>
              <w:t xml:space="preserve">7. </w:t>
            </w:r>
            <w:r w:rsidRPr="00BD378A">
              <w:rPr>
                <w:bCs/>
                <w:color w:val="000000"/>
                <w:sz w:val="24"/>
                <w:szCs w:val="24"/>
              </w:rPr>
              <w:t>Работа частей и механизмов выстрела из РПГ-7</w:t>
            </w:r>
            <w:r w:rsidR="007F04F7">
              <w:rPr>
                <w:bCs/>
                <w:color w:val="000000"/>
                <w:sz w:val="24"/>
                <w:szCs w:val="24"/>
              </w:rPr>
              <w:t>В</w:t>
            </w:r>
            <w:r w:rsidRPr="00BD378A">
              <w:rPr>
                <w:bCs/>
                <w:color w:val="000000"/>
                <w:sz w:val="24"/>
                <w:szCs w:val="24"/>
              </w:rPr>
              <w:t>.</w:t>
            </w:r>
          </w:p>
        </w:tc>
        <w:tc>
          <w:tcPr>
            <w:tcW w:w="2822" w:type="dxa"/>
            <w:shd w:val="clear" w:color="auto" w:fill="auto"/>
            <w:vAlign w:val="center"/>
          </w:tcPr>
          <w:p w:rsidR="00032DDA" w:rsidRPr="0050352E" w:rsidRDefault="00032DDA" w:rsidP="00032DDA">
            <w:pPr>
              <w:pStyle w:val="1a"/>
              <w:shd w:val="clear" w:color="auto" w:fill="auto"/>
              <w:spacing w:before="0" w:after="0" w:line="240" w:lineRule="auto"/>
              <w:ind w:left="-57" w:right="-57" w:firstLine="227"/>
              <w:rPr>
                <w:spacing w:val="-6"/>
                <w:sz w:val="24"/>
                <w:szCs w:val="24"/>
              </w:rPr>
            </w:pPr>
            <w:r w:rsidRPr="0050352E">
              <w:rPr>
                <w:spacing w:val="-8"/>
                <w:sz w:val="24"/>
                <w:szCs w:val="24"/>
              </w:rPr>
              <w:t>Подготовка к письменному (у</w:t>
            </w:r>
            <w:r w:rsidRPr="0050352E">
              <w:rPr>
                <w:rFonts w:eastAsia="Calibri"/>
                <w:spacing w:val="-8"/>
                <w:sz w:val="24"/>
                <w:szCs w:val="24"/>
              </w:rPr>
              <w:t>стному</w:t>
            </w:r>
            <w:r w:rsidRPr="0050352E">
              <w:rPr>
                <w:spacing w:val="-8"/>
                <w:sz w:val="24"/>
                <w:szCs w:val="24"/>
              </w:rPr>
              <w:t>)</w:t>
            </w:r>
            <w:r w:rsidRPr="0050352E">
              <w:rPr>
                <w:rFonts w:eastAsia="Calibri"/>
                <w:spacing w:val="-8"/>
                <w:sz w:val="24"/>
                <w:szCs w:val="24"/>
              </w:rPr>
              <w:t xml:space="preserve"> опросу, практическому проведению </w:t>
            </w:r>
            <w:r w:rsidRPr="0050352E">
              <w:rPr>
                <w:spacing w:val="-8"/>
                <w:sz w:val="24"/>
                <w:szCs w:val="24"/>
              </w:rPr>
              <w:t>о</w:t>
            </w:r>
            <w:r w:rsidRPr="0050352E">
              <w:rPr>
                <w:rStyle w:val="0pt"/>
                <w:sz w:val="24"/>
                <w:szCs w:val="24"/>
              </w:rPr>
              <w:t>смотра, подготовки АК-74,     РПК-74 к стрельбе, снаряжению магазинов патронами, проведению сборки и разборки АК-74, РПК-74, подготовке оружия к боевому применению, выполнению нормативов Н-Огн-13,14,16</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0"/>
                <w:rFonts w:eastAsia="Calibri"/>
                <w:sz w:val="24"/>
                <w:szCs w:val="24"/>
              </w:rPr>
            </w:pPr>
            <w:r w:rsidRPr="002962C9">
              <w:rPr>
                <w:rStyle w:val="0pt0"/>
                <w:rFonts w:eastAsia="Calibri"/>
                <w:b w:val="0"/>
                <w:sz w:val="24"/>
                <w:szCs w:val="24"/>
              </w:rPr>
              <w:t>Тема 16.</w:t>
            </w:r>
            <w:r w:rsidRPr="002962C9">
              <w:rPr>
                <w:rStyle w:val="0pt0"/>
                <w:rFonts w:eastAsia="Calibri"/>
                <w:sz w:val="24"/>
                <w:szCs w:val="24"/>
              </w:rPr>
              <w:t xml:space="preserve"> </w:t>
            </w:r>
          </w:p>
          <w:p w:rsidR="00032DDA" w:rsidRPr="002962C9"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2962C9">
              <w:rPr>
                <w:rStyle w:val="0pt"/>
                <w:rFonts w:eastAsia="Calibri"/>
                <w:sz w:val="24"/>
                <w:szCs w:val="24"/>
              </w:rPr>
              <w:t>Основы, приёмы и правила стрельбы из стрелкового оружия</w:t>
            </w:r>
          </w:p>
        </w:tc>
        <w:tc>
          <w:tcPr>
            <w:tcW w:w="4536" w:type="dxa"/>
            <w:vAlign w:val="center"/>
          </w:tcPr>
          <w:p w:rsidR="00032DDA" w:rsidRPr="00F6717B" w:rsidRDefault="00032DDA" w:rsidP="00BD6E08">
            <w:pPr>
              <w:shd w:val="clear" w:color="auto" w:fill="FFFFFF"/>
              <w:tabs>
                <w:tab w:val="left" w:pos="72"/>
                <w:tab w:val="left" w:pos="252"/>
              </w:tabs>
              <w:ind w:left="-57" w:right="-57" w:firstLine="227"/>
              <w:jc w:val="both"/>
              <w:rPr>
                <w:rFonts w:ascii="Times New Roman" w:hAnsi="Times New Roman"/>
                <w:sz w:val="24"/>
                <w:szCs w:val="24"/>
              </w:rPr>
            </w:pPr>
            <w:r w:rsidRPr="00F6717B">
              <w:rPr>
                <w:rStyle w:val="0pt"/>
                <w:rFonts w:eastAsia="Calibri"/>
                <w:sz w:val="24"/>
                <w:szCs w:val="24"/>
              </w:rPr>
              <w:t>1. Выбор прицела и точки прицеливания при стрельбе с места по неподвижным (появляющимся) целям днем.</w:t>
            </w:r>
          </w:p>
          <w:p w:rsidR="00032DDA" w:rsidRDefault="00032DDA" w:rsidP="00BD6E08">
            <w:pPr>
              <w:shd w:val="clear" w:color="auto" w:fill="FFFFFF"/>
              <w:tabs>
                <w:tab w:val="left" w:pos="72"/>
                <w:tab w:val="left" w:pos="252"/>
              </w:tabs>
              <w:ind w:left="-57" w:right="-57" w:firstLine="227"/>
              <w:jc w:val="both"/>
              <w:rPr>
                <w:rFonts w:ascii="Times New Roman" w:hAnsi="Times New Roman"/>
                <w:bCs/>
                <w:color w:val="000000"/>
                <w:sz w:val="24"/>
                <w:szCs w:val="24"/>
              </w:rPr>
            </w:pPr>
            <w:r w:rsidRPr="00F6717B">
              <w:rPr>
                <w:rFonts w:ascii="Times New Roman" w:hAnsi="Times New Roman"/>
                <w:sz w:val="24"/>
                <w:szCs w:val="24"/>
              </w:rPr>
              <w:t>2. </w:t>
            </w:r>
            <w:r w:rsidRPr="00F6717B">
              <w:rPr>
                <w:rFonts w:ascii="Times New Roman" w:hAnsi="Times New Roman"/>
                <w:bCs/>
                <w:color w:val="000000"/>
                <w:sz w:val="24"/>
                <w:szCs w:val="24"/>
              </w:rPr>
              <w:t>Стрельба по движущимся целям.</w:t>
            </w:r>
          </w:p>
          <w:p w:rsidR="00032DDA" w:rsidRDefault="00032DDA" w:rsidP="00BD6E08">
            <w:pPr>
              <w:shd w:val="clear" w:color="auto" w:fill="FFFFFF"/>
              <w:tabs>
                <w:tab w:val="left" w:pos="72"/>
                <w:tab w:val="left" w:pos="252"/>
              </w:tabs>
              <w:ind w:left="-57" w:right="-57" w:firstLine="227"/>
              <w:jc w:val="both"/>
              <w:rPr>
                <w:rFonts w:ascii="Times New Roman" w:hAnsi="Times New Roman"/>
                <w:bCs/>
                <w:color w:val="000000"/>
                <w:sz w:val="24"/>
                <w:szCs w:val="24"/>
              </w:rPr>
            </w:pPr>
            <w:r>
              <w:rPr>
                <w:rFonts w:ascii="Times New Roman" w:hAnsi="Times New Roman"/>
                <w:bCs/>
                <w:color w:val="000000"/>
                <w:sz w:val="24"/>
                <w:szCs w:val="24"/>
              </w:rPr>
              <w:t xml:space="preserve">3. </w:t>
            </w:r>
            <w:r w:rsidRPr="008121B8">
              <w:rPr>
                <w:rFonts w:ascii="Times New Roman" w:hAnsi="Times New Roman"/>
                <w:bCs/>
                <w:color w:val="000000"/>
                <w:sz w:val="24"/>
                <w:szCs w:val="24"/>
              </w:rPr>
              <w:t>Классификация упражнений стрельб для индивидуального обучения</w:t>
            </w:r>
            <w:r>
              <w:rPr>
                <w:rFonts w:ascii="Times New Roman" w:hAnsi="Times New Roman"/>
                <w:bCs/>
                <w:color w:val="000000"/>
                <w:sz w:val="24"/>
                <w:szCs w:val="24"/>
              </w:rPr>
              <w:t>.</w:t>
            </w:r>
          </w:p>
          <w:p w:rsidR="00032DDA" w:rsidRDefault="00BD6E08" w:rsidP="00BD6E08">
            <w:pPr>
              <w:shd w:val="clear" w:color="auto" w:fill="FFFFFF"/>
              <w:tabs>
                <w:tab w:val="left" w:pos="72"/>
                <w:tab w:val="left" w:pos="252"/>
              </w:tabs>
              <w:ind w:left="-57" w:right="-57" w:firstLine="227"/>
              <w:jc w:val="both"/>
              <w:rPr>
                <w:rFonts w:ascii="Times New Roman" w:hAnsi="Times New Roman"/>
                <w:bCs/>
                <w:color w:val="000000"/>
                <w:sz w:val="24"/>
                <w:szCs w:val="24"/>
              </w:rPr>
            </w:pPr>
            <w:r>
              <w:rPr>
                <w:rFonts w:ascii="Times New Roman" w:hAnsi="Times New Roman"/>
                <w:bCs/>
                <w:color w:val="000000"/>
                <w:sz w:val="24"/>
                <w:szCs w:val="24"/>
              </w:rPr>
              <w:t>4. </w:t>
            </w:r>
            <w:r w:rsidR="00032DDA">
              <w:rPr>
                <w:rFonts w:ascii="Times New Roman" w:hAnsi="Times New Roman"/>
                <w:bCs/>
                <w:color w:val="000000"/>
                <w:sz w:val="24"/>
                <w:szCs w:val="24"/>
              </w:rPr>
              <w:t>Стрельба на поражение</w:t>
            </w:r>
            <w:r w:rsidR="00032DDA" w:rsidRPr="008121B8">
              <w:rPr>
                <w:rFonts w:ascii="Times New Roman" w:hAnsi="Times New Roman"/>
                <w:bCs/>
                <w:color w:val="000000"/>
                <w:sz w:val="24"/>
                <w:szCs w:val="24"/>
              </w:rPr>
              <w:t xml:space="preserve"> по появляющимся целям</w:t>
            </w:r>
            <w:r w:rsidR="00032DDA">
              <w:rPr>
                <w:rFonts w:ascii="Times New Roman" w:hAnsi="Times New Roman"/>
                <w:bCs/>
                <w:color w:val="000000"/>
                <w:sz w:val="24"/>
                <w:szCs w:val="24"/>
              </w:rPr>
              <w:t>.</w:t>
            </w:r>
          </w:p>
          <w:p w:rsidR="00032DDA" w:rsidRPr="00F6717B" w:rsidRDefault="00BD6E08" w:rsidP="00BD6E08">
            <w:pPr>
              <w:shd w:val="clear" w:color="auto" w:fill="FFFFFF"/>
              <w:tabs>
                <w:tab w:val="left" w:pos="72"/>
                <w:tab w:val="left" w:pos="252"/>
              </w:tabs>
              <w:ind w:left="-57" w:right="-57" w:firstLine="227"/>
              <w:jc w:val="both"/>
              <w:rPr>
                <w:rFonts w:ascii="Times New Roman" w:hAnsi="Times New Roman"/>
                <w:strike/>
                <w:sz w:val="24"/>
                <w:szCs w:val="24"/>
                <w:lang w:eastAsia="ru-RU"/>
              </w:rPr>
            </w:pPr>
            <w:r>
              <w:rPr>
                <w:rFonts w:ascii="Times New Roman" w:hAnsi="Times New Roman"/>
                <w:bCs/>
                <w:color w:val="000000"/>
                <w:sz w:val="24"/>
                <w:szCs w:val="24"/>
              </w:rPr>
              <w:t>5. </w:t>
            </w:r>
            <w:r w:rsidR="00032DDA">
              <w:rPr>
                <w:rFonts w:ascii="Times New Roman" w:hAnsi="Times New Roman"/>
                <w:bCs/>
                <w:color w:val="000000"/>
                <w:sz w:val="24"/>
                <w:szCs w:val="24"/>
              </w:rPr>
              <w:t>С</w:t>
            </w:r>
            <w:r w:rsidR="00032DDA" w:rsidRPr="008121B8">
              <w:rPr>
                <w:rFonts w:ascii="Times New Roman" w:hAnsi="Times New Roman"/>
                <w:bCs/>
                <w:color w:val="000000"/>
                <w:sz w:val="24"/>
                <w:szCs w:val="24"/>
              </w:rPr>
              <w:t xml:space="preserve">трельба на поражение по </w:t>
            </w:r>
            <w:r w:rsidR="00032DDA">
              <w:rPr>
                <w:rFonts w:ascii="Times New Roman" w:hAnsi="Times New Roman"/>
                <w:bCs/>
                <w:color w:val="000000"/>
                <w:sz w:val="24"/>
                <w:szCs w:val="24"/>
              </w:rPr>
              <w:t xml:space="preserve">движущимся </w:t>
            </w:r>
            <w:r w:rsidR="00032DDA" w:rsidRPr="008121B8">
              <w:rPr>
                <w:rFonts w:ascii="Times New Roman" w:hAnsi="Times New Roman"/>
                <w:bCs/>
                <w:color w:val="000000"/>
                <w:sz w:val="24"/>
                <w:szCs w:val="24"/>
              </w:rPr>
              <w:t>целям</w:t>
            </w:r>
            <w:r w:rsidR="00032DDA">
              <w:rPr>
                <w:rFonts w:ascii="Times New Roman" w:hAnsi="Times New Roman"/>
                <w:bCs/>
                <w:color w:val="000000"/>
                <w:sz w:val="24"/>
                <w:szCs w:val="24"/>
              </w:rPr>
              <w:t>.</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к п</w:t>
            </w:r>
            <w:r w:rsidRPr="0050352E">
              <w:rPr>
                <w:rFonts w:ascii="Times New Roman" w:hAnsi="Times New Roman"/>
                <w:spacing w:val="-8"/>
                <w:sz w:val="24"/>
                <w:szCs w:val="24"/>
              </w:rPr>
              <w:t xml:space="preserve">рактическому выполнению </w:t>
            </w:r>
            <w:r w:rsidRPr="0050352E">
              <w:rPr>
                <w:rFonts w:ascii="Times New Roman" w:hAnsi="Times New Roman"/>
                <w:sz w:val="24"/>
                <w:szCs w:val="24"/>
              </w:rPr>
              <w:t>приёмов и способов стрельбы из стрелкового оружия</w:t>
            </w:r>
          </w:p>
        </w:tc>
      </w:tr>
      <w:tr w:rsidR="00032DDA" w:rsidRPr="0050352E" w:rsidTr="001C5E2A">
        <w:tc>
          <w:tcPr>
            <w:tcW w:w="2405" w:type="dxa"/>
            <w:vAlign w:val="center"/>
          </w:tcPr>
          <w:p w:rsidR="00032DDA" w:rsidRPr="00963F1E" w:rsidRDefault="00032DDA" w:rsidP="00032DDA">
            <w:pPr>
              <w:pStyle w:val="1a"/>
              <w:shd w:val="clear" w:color="auto" w:fill="FFFFFF" w:themeFill="background1"/>
              <w:spacing w:before="120" w:after="0" w:line="240" w:lineRule="auto"/>
              <w:jc w:val="left"/>
              <w:rPr>
                <w:spacing w:val="-4"/>
                <w:sz w:val="24"/>
                <w:szCs w:val="24"/>
                <w:lang w:eastAsia="ru-RU"/>
              </w:rPr>
            </w:pPr>
            <w:r w:rsidRPr="008B454B">
              <w:rPr>
                <w:rStyle w:val="0pt0"/>
                <w:b w:val="0"/>
                <w:sz w:val="24"/>
                <w:szCs w:val="24"/>
              </w:rPr>
              <w:lastRenderedPageBreak/>
              <w:t>Тема </w:t>
            </w:r>
            <w:r>
              <w:rPr>
                <w:rStyle w:val="0pt0"/>
                <w:b w:val="0"/>
                <w:sz w:val="24"/>
                <w:szCs w:val="24"/>
              </w:rPr>
              <w:t>17</w:t>
            </w:r>
            <w:r w:rsidRPr="008B454B">
              <w:rPr>
                <w:rStyle w:val="0pt0"/>
                <w:b w:val="0"/>
                <w:sz w:val="24"/>
                <w:szCs w:val="24"/>
              </w:rPr>
              <w:t>.</w:t>
            </w:r>
            <w:r w:rsidRPr="008B454B">
              <w:rPr>
                <w:rStyle w:val="0pt0"/>
                <w:sz w:val="24"/>
                <w:szCs w:val="24"/>
              </w:rPr>
              <w:t xml:space="preserve"> </w:t>
            </w:r>
            <w:r w:rsidRPr="008B454B">
              <w:rPr>
                <w:rStyle w:val="0pt"/>
                <w:sz w:val="24"/>
                <w:szCs w:val="24"/>
              </w:rPr>
              <w:t>Выполнение упражнений учебных стрельб из стрелкового оружия</w:t>
            </w:r>
          </w:p>
        </w:tc>
        <w:tc>
          <w:tcPr>
            <w:tcW w:w="4536" w:type="dxa"/>
            <w:vAlign w:val="center"/>
          </w:tcPr>
          <w:p w:rsidR="00032DDA" w:rsidRPr="005120FB" w:rsidRDefault="00032DDA" w:rsidP="007F04F7">
            <w:pPr>
              <w:pStyle w:val="2"/>
              <w:spacing w:before="0"/>
              <w:ind w:firstLine="227"/>
              <w:jc w:val="both"/>
              <w:outlineLvl w:val="1"/>
              <w:rPr>
                <w:rFonts w:ascii="Times New Roman" w:hAnsi="Times New Roman"/>
                <w:b w:val="0"/>
                <w:bCs w:val="0"/>
                <w:color w:val="000000"/>
                <w:sz w:val="24"/>
                <w:szCs w:val="24"/>
              </w:rPr>
            </w:pPr>
            <w:r w:rsidRPr="005120FB">
              <w:rPr>
                <w:rFonts w:ascii="Times New Roman" w:hAnsi="Times New Roman"/>
                <w:b w:val="0"/>
                <w:bCs w:val="0"/>
                <w:color w:val="000000"/>
                <w:sz w:val="24"/>
                <w:szCs w:val="24"/>
              </w:rPr>
              <w:t>1</w:t>
            </w:r>
            <w:r w:rsidR="007F04F7">
              <w:rPr>
                <w:rFonts w:ascii="Times New Roman" w:hAnsi="Times New Roman"/>
                <w:b w:val="0"/>
                <w:bCs w:val="0"/>
                <w:color w:val="000000"/>
                <w:sz w:val="24"/>
                <w:szCs w:val="24"/>
              </w:rPr>
              <w:t>. </w:t>
            </w:r>
            <w:r w:rsidRPr="005120FB">
              <w:rPr>
                <w:rFonts w:ascii="Times New Roman" w:hAnsi="Times New Roman"/>
                <w:b w:val="0"/>
                <w:bCs w:val="0"/>
                <w:color w:val="000000"/>
                <w:sz w:val="24"/>
                <w:szCs w:val="24"/>
              </w:rPr>
              <w:t>Назначение и содержание упражнений стрельб.</w:t>
            </w:r>
          </w:p>
          <w:p w:rsidR="00032DDA" w:rsidRPr="005120FB" w:rsidRDefault="007F04F7" w:rsidP="007F04F7">
            <w:pPr>
              <w:ind w:firstLine="227"/>
              <w:jc w:val="both"/>
              <w:rPr>
                <w:rFonts w:ascii="Times New Roman" w:hAnsi="Times New Roman"/>
                <w:bCs/>
                <w:color w:val="000000"/>
                <w:sz w:val="24"/>
                <w:szCs w:val="24"/>
              </w:rPr>
            </w:pPr>
            <w:r>
              <w:rPr>
                <w:rFonts w:ascii="Times New Roman" w:hAnsi="Times New Roman"/>
                <w:sz w:val="24"/>
                <w:szCs w:val="24"/>
              </w:rPr>
              <w:t>2. </w:t>
            </w:r>
            <w:r w:rsidR="00032DDA" w:rsidRPr="005120FB">
              <w:rPr>
                <w:rFonts w:ascii="Times New Roman" w:hAnsi="Times New Roman"/>
                <w:bCs/>
                <w:color w:val="000000"/>
                <w:sz w:val="24"/>
                <w:szCs w:val="24"/>
              </w:rPr>
              <w:t>Порядок выполнения упражнений стрельб.</w:t>
            </w:r>
          </w:p>
          <w:p w:rsidR="00032DDA" w:rsidRPr="005120FB" w:rsidRDefault="007F04F7" w:rsidP="007F04F7">
            <w:pPr>
              <w:ind w:firstLine="227"/>
              <w:jc w:val="both"/>
              <w:rPr>
                <w:rFonts w:ascii="Times New Roman" w:hAnsi="Times New Roman"/>
                <w:color w:val="000000"/>
                <w:sz w:val="24"/>
                <w:szCs w:val="24"/>
              </w:rPr>
            </w:pPr>
            <w:r>
              <w:rPr>
                <w:rFonts w:ascii="Times New Roman" w:hAnsi="Times New Roman"/>
                <w:bCs/>
                <w:color w:val="000000"/>
                <w:sz w:val="24"/>
                <w:szCs w:val="24"/>
              </w:rPr>
              <w:t>3. </w:t>
            </w:r>
            <w:r w:rsidR="00032DDA" w:rsidRPr="005120FB">
              <w:rPr>
                <w:rFonts w:ascii="Times New Roman" w:hAnsi="Times New Roman"/>
                <w:color w:val="000000"/>
                <w:sz w:val="24"/>
                <w:szCs w:val="24"/>
              </w:rPr>
              <w:t>Осмотр стрелкового оружия и его подготовка к боевому применению.</w:t>
            </w:r>
          </w:p>
          <w:p w:rsidR="00032DDA" w:rsidRPr="005120FB" w:rsidRDefault="007F04F7" w:rsidP="007F04F7">
            <w:pPr>
              <w:ind w:firstLine="227"/>
              <w:jc w:val="both"/>
              <w:rPr>
                <w:rFonts w:ascii="Times New Roman" w:hAnsi="Times New Roman"/>
                <w:strike/>
                <w:sz w:val="24"/>
                <w:szCs w:val="24"/>
              </w:rPr>
            </w:pPr>
            <w:r>
              <w:rPr>
                <w:rFonts w:ascii="Times New Roman" w:hAnsi="Times New Roman"/>
                <w:color w:val="000000"/>
                <w:sz w:val="24"/>
                <w:szCs w:val="24"/>
              </w:rPr>
              <w:t>4. </w:t>
            </w:r>
            <w:r w:rsidR="00032DDA" w:rsidRPr="005120FB">
              <w:rPr>
                <w:rFonts w:ascii="Times New Roman" w:hAnsi="Times New Roman"/>
                <w:color w:val="000000"/>
                <w:sz w:val="24"/>
                <w:szCs w:val="24"/>
              </w:rPr>
              <w:t>Порядок учета, хранения и выдачи стрелкового оружия в подразделении.</w:t>
            </w:r>
          </w:p>
        </w:tc>
        <w:tc>
          <w:tcPr>
            <w:tcW w:w="2822" w:type="dxa"/>
            <w:shd w:val="clear" w:color="auto" w:fill="auto"/>
            <w:vAlign w:val="center"/>
          </w:tcPr>
          <w:p w:rsidR="00032DDA" w:rsidRPr="008121B8" w:rsidRDefault="00032DDA" w:rsidP="00032DDA">
            <w:pPr>
              <w:widowControl w:val="0"/>
              <w:shd w:val="clear" w:color="auto" w:fill="FFFFFF"/>
              <w:tabs>
                <w:tab w:val="left" w:pos="544"/>
              </w:tabs>
              <w:ind w:left="-57" w:right="-57"/>
              <w:jc w:val="center"/>
              <w:rPr>
                <w:rFonts w:ascii="Times New Roman" w:hAnsi="Times New Roman"/>
                <w:spacing w:val="-4"/>
                <w:sz w:val="24"/>
                <w:szCs w:val="24"/>
              </w:rPr>
            </w:pPr>
            <w:r w:rsidRPr="008121B8">
              <w:rPr>
                <w:rFonts w:ascii="Times New Roman" w:hAnsi="Times New Roman"/>
                <w:spacing w:val="-4"/>
                <w:sz w:val="24"/>
                <w:szCs w:val="24"/>
              </w:rPr>
              <w:t xml:space="preserve">Подготовка к устному опросу, выполнению приёмов при стрельбе, выполнению нормативов </w:t>
            </w:r>
            <w:proofErr w:type="gramStart"/>
            <w:r w:rsidRPr="008121B8">
              <w:rPr>
                <w:rFonts w:ascii="Times New Roman" w:hAnsi="Times New Roman"/>
                <w:spacing w:val="-4"/>
                <w:sz w:val="24"/>
                <w:szCs w:val="24"/>
              </w:rPr>
              <w:t>Н-Ог</w:t>
            </w:r>
            <w:proofErr w:type="gramEnd"/>
            <w:r w:rsidRPr="008121B8">
              <w:rPr>
                <w:rFonts w:ascii="Times New Roman" w:hAnsi="Times New Roman"/>
                <w:spacing w:val="-4"/>
                <w:sz w:val="24"/>
                <w:szCs w:val="24"/>
              </w:rPr>
              <w:t>-1, Н-Ог-2. Подготовка к прицеливанию, выстрелу в условиях тира. Изучение требований безопасности при проведении стрельб из стрелкового оружия</w:t>
            </w:r>
          </w:p>
        </w:tc>
      </w:tr>
    </w:tbl>
    <w:p w:rsidR="00032DDA" w:rsidRPr="00116805" w:rsidRDefault="00032DDA" w:rsidP="00032DDA">
      <w:pPr>
        <w:widowControl w:val="0"/>
        <w:spacing w:after="0" w:line="240" w:lineRule="auto"/>
        <w:rPr>
          <w:rFonts w:ascii="Times New Roman" w:hAnsi="Times New Roman" w:cs="Times New Roman"/>
          <w:sz w:val="28"/>
          <w:szCs w:val="28"/>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50352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rsidR="00032DDA" w:rsidRPr="00F073A5"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осуществляется в баллах, с учетом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rsidR="00032DDA" w:rsidRPr="0050352E" w:rsidRDefault="00032DDA" w:rsidP="00032DDA">
      <w:pPr>
        <w:spacing w:after="12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Промежуточный контроль, по итогам модуля, осуществляется в форме зачёта с оценкой. 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DDA" w:rsidRPr="0050352E" w:rsidTr="00032DDA">
        <w:trPr>
          <w:trHeight w:val="648"/>
        </w:trPr>
        <w:tc>
          <w:tcPr>
            <w:tcW w:w="677" w:type="dxa"/>
            <w:vAlign w:val="center"/>
          </w:tcPr>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DDA" w:rsidRPr="0050352E" w:rsidTr="00032DDA">
        <w:trPr>
          <w:trHeight w:val="392"/>
        </w:trPr>
        <w:tc>
          <w:tcPr>
            <w:tcW w:w="677" w:type="dxa"/>
          </w:tcPr>
          <w:p w:rsidR="00032DDA" w:rsidRPr="0050352E" w:rsidRDefault="00032DDA" w:rsidP="00032DDA">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rsidR="00032DDA" w:rsidRPr="0050352E" w:rsidRDefault="00032DDA" w:rsidP="00032DDA">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rsidR="00032DDA" w:rsidRPr="0050352E" w:rsidRDefault="00032DDA" w:rsidP="00032DDA">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DDA" w:rsidRPr="0050352E" w:rsidTr="00032DDA">
        <w:trPr>
          <w:trHeight w:val="392"/>
        </w:trPr>
        <w:tc>
          <w:tcPr>
            <w:tcW w:w="677" w:type="dxa"/>
          </w:tcPr>
          <w:p w:rsidR="00032DDA" w:rsidRPr="0050352E" w:rsidRDefault="00032DDA" w:rsidP="00032DDA">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rsidR="00032DDA" w:rsidRPr="0050352E" w:rsidRDefault="00032DDA" w:rsidP="00032DDA">
            <w:pPr>
              <w:spacing w:after="0" w:line="240" w:lineRule="auto"/>
              <w:rPr>
                <w:rFonts w:ascii="Times New Roman" w:hAnsi="Times New Roman" w:cs="Times New Roman"/>
                <w:sz w:val="24"/>
                <w:lang w:val="en-US"/>
              </w:rPr>
            </w:pPr>
            <w:r w:rsidRPr="0050352E">
              <w:rPr>
                <w:rFonts w:ascii="Times New Roman" w:hAnsi="Times New Roman" w:cs="Times New Roman"/>
                <w:sz w:val="24"/>
              </w:rPr>
              <w:t>Зачёт с оценкой</w:t>
            </w:r>
          </w:p>
        </w:tc>
        <w:tc>
          <w:tcPr>
            <w:tcW w:w="2006" w:type="dxa"/>
          </w:tcPr>
          <w:p w:rsidR="00032DDA" w:rsidRPr="0050352E" w:rsidRDefault="00032DDA" w:rsidP="00032DDA">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DDA" w:rsidRPr="0050352E" w:rsidTr="00032DDA">
        <w:trPr>
          <w:trHeight w:val="392"/>
        </w:trPr>
        <w:tc>
          <w:tcPr>
            <w:tcW w:w="677" w:type="dxa"/>
          </w:tcPr>
          <w:p w:rsidR="00032DDA" w:rsidRPr="0050352E" w:rsidRDefault="00032DDA" w:rsidP="00032DDA">
            <w:pPr>
              <w:spacing w:after="0" w:line="240" w:lineRule="auto"/>
              <w:ind w:left="113"/>
              <w:rPr>
                <w:rFonts w:ascii="Times New Roman" w:hAnsi="Times New Roman" w:cs="Times New Roman"/>
                <w:sz w:val="24"/>
              </w:rPr>
            </w:pPr>
          </w:p>
        </w:tc>
        <w:tc>
          <w:tcPr>
            <w:tcW w:w="7120" w:type="dxa"/>
          </w:tcPr>
          <w:p w:rsidR="00032DDA" w:rsidRPr="0050352E" w:rsidRDefault="00032DDA" w:rsidP="00032DDA">
            <w:pPr>
              <w:spacing w:after="0" w:line="240" w:lineRule="auto"/>
              <w:rPr>
                <w:rFonts w:ascii="Times New Roman" w:hAnsi="Times New Roman" w:cs="Times New Roman"/>
                <w:sz w:val="24"/>
              </w:rPr>
            </w:pPr>
            <w:r w:rsidRPr="0050352E">
              <w:rPr>
                <w:rFonts w:ascii="Times New Roman" w:hAnsi="Times New Roman" w:cs="Times New Roman"/>
                <w:sz w:val="24"/>
              </w:rPr>
              <w:t>Итого:</w:t>
            </w:r>
          </w:p>
        </w:tc>
        <w:tc>
          <w:tcPr>
            <w:tcW w:w="2006" w:type="dxa"/>
          </w:tcPr>
          <w:p w:rsidR="00032DDA" w:rsidRPr="0050352E" w:rsidRDefault="00032DDA" w:rsidP="00032DDA">
            <w:pPr>
              <w:spacing w:after="0" w:line="240" w:lineRule="auto"/>
              <w:jc w:val="center"/>
              <w:rPr>
                <w:rFonts w:ascii="Times New Roman" w:hAnsi="Times New Roman" w:cs="Times New Roman"/>
                <w:sz w:val="24"/>
              </w:rPr>
            </w:pPr>
            <w:r w:rsidRPr="0050352E">
              <w:rPr>
                <w:rFonts w:ascii="Times New Roman" w:hAnsi="Times New Roman" w:cs="Times New Roman"/>
                <w:sz w:val="24"/>
              </w:rPr>
              <w:t>100</w:t>
            </w:r>
          </w:p>
        </w:tc>
      </w:tr>
    </w:tbl>
    <w:p w:rsidR="00032DDA" w:rsidRPr="000B4E81" w:rsidRDefault="00032DDA" w:rsidP="00032DDA">
      <w:pPr>
        <w:spacing w:after="0" w:line="240" w:lineRule="auto"/>
        <w:ind w:firstLine="709"/>
        <w:jc w:val="center"/>
        <w:rPr>
          <w:rFonts w:ascii="Times New Roman" w:hAnsi="Times New Roman" w:cs="Times New Roman"/>
          <w:b/>
          <w:sz w:val="28"/>
          <w:szCs w:val="28"/>
        </w:rPr>
      </w:pPr>
    </w:p>
    <w:p w:rsidR="00032DDA" w:rsidRDefault="00032DDA" w:rsidP="00032DDA">
      <w:pPr>
        <w:spacing w:after="0" w:line="240"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rsidR="00032DDA" w:rsidRPr="007F04F7" w:rsidRDefault="00032DDA" w:rsidP="00032DDA">
      <w:pPr>
        <w:spacing w:after="0" w:line="240" w:lineRule="auto"/>
        <w:ind w:firstLine="709"/>
        <w:jc w:val="both"/>
        <w:rPr>
          <w:rFonts w:ascii="Times New Roman" w:hAnsi="Times New Roman" w:cs="Times New Roman"/>
          <w:sz w:val="28"/>
          <w:szCs w:val="28"/>
        </w:rPr>
      </w:pPr>
    </w:p>
    <w:p w:rsidR="007F04F7" w:rsidRPr="007F04F7" w:rsidRDefault="007F04F7" w:rsidP="00032DDA">
      <w:pPr>
        <w:widowControl w:val="0"/>
        <w:spacing w:after="60" w:line="240" w:lineRule="auto"/>
        <w:ind w:firstLine="709"/>
        <w:jc w:val="both"/>
        <w:rPr>
          <w:rFonts w:ascii="Times New Roman" w:eastAsia="Times New Roman" w:hAnsi="Times New Roman" w:cs="Times New Roman"/>
          <w:sz w:val="28"/>
          <w:szCs w:val="28"/>
          <w:lang w:eastAsia="ru-RU"/>
        </w:rPr>
      </w:pPr>
    </w:p>
    <w:p w:rsidR="007F04F7" w:rsidRPr="007F04F7" w:rsidRDefault="007F04F7" w:rsidP="00032DDA">
      <w:pPr>
        <w:widowControl w:val="0"/>
        <w:spacing w:after="6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60" w:line="240" w:lineRule="auto"/>
        <w:ind w:firstLine="709"/>
        <w:jc w:val="both"/>
        <w:rPr>
          <w:rFonts w:ascii="Times New Roman" w:eastAsia="Times New Roman" w:hAnsi="Times New Roman" w:cs="Times New Roman"/>
          <w:b/>
          <w:sz w:val="28"/>
          <w:szCs w:val="24"/>
          <w:lang w:eastAsia="ru-RU"/>
        </w:rPr>
      </w:pPr>
      <w:r w:rsidRPr="0050352E">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50352E">
        <w:rPr>
          <w:rFonts w:ascii="Times New Roman" w:eastAsia="Times New Roman" w:hAnsi="Times New Roman" w:cs="Times New Roman"/>
          <w:b/>
          <w:sz w:val="28"/>
          <w:szCs w:val="24"/>
          <w:lang w:eastAsia="ru-RU"/>
        </w:rPr>
        <w:t>докладов.</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Военная присяга - клятва воина на верность Родине.</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Воинский этикет и культура общения военнослужащих.</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Правовые основы военной службы.</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Военная служба, как особый вид государственной службы.</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Приказ начальника - закон для подчинённого.</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lastRenderedPageBreak/>
        <w:t>Боевое Знамя части - символ воинской доблести, чести и славы.</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Воинский долг - как составная часть общих обязанностей военнослужащих.</w:t>
      </w:r>
    </w:p>
    <w:p w:rsidR="00032DDA" w:rsidRPr="0050352E" w:rsidRDefault="00032DDA" w:rsidP="00032DDA">
      <w:pPr>
        <w:numPr>
          <w:ilvl w:val="0"/>
          <w:numId w:val="3"/>
        </w:numPr>
        <w:tabs>
          <w:tab w:val="left" w:pos="851"/>
          <w:tab w:val="left" w:pos="993"/>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Служба в Вооружённых Силах почётный долг и обязанность каждого гражданина.</w:t>
      </w:r>
    </w:p>
    <w:p w:rsidR="00032DDA" w:rsidRPr="0050352E" w:rsidRDefault="00032DDA" w:rsidP="00032DDA">
      <w:pPr>
        <w:numPr>
          <w:ilvl w:val="0"/>
          <w:numId w:val="3"/>
        </w:numPr>
        <w:tabs>
          <w:tab w:val="left" w:pos="993"/>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Особенности военной службы и порядок её прохождения.</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Виды материального обеспечения военнослужащих.</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w:t>
      </w:r>
      <w:r w:rsidRPr="0050352E">
        <w:rPr>
          <w:rFonts w:ascii="Times New Roman" w:hAnsi="Times New Roman" w:cs="Times New Roman"/>
          <w:sz w:val="28"/>
          <w:szCs w:val="28"/>
        </w:rPr>
        <w:t>Внутренний порядок, как залог образцовой воинской дисциплины.</w:t>
      </w:r>
    </w:p>
    <w:p w:rsidR="00032DDA" w:rsidRPr="0050352E"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Особенности организации внутренней службы при расположении войск в полевых условиях (лагерях).</w:t>
      </w:r>
    </w:p>
    <w:p w:rsidR="00032DDA" w:rsidRPr="0050352E"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Охрана здоровья и физическое развитие военнослужащих – неотъемлемая часть их подготовки к выполнению воинского долга.</w:t>
      </w:r>
    </w:p>
    <w:p w:rsidR="00032DDA" w:rsidRPr="0050352E"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Безопасность военной службы.</w:t>
      </w:r>
    </w:p>
    <w:p w:rsidR="00032DDA" w:rsidRPr="00AB65AB"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pacing w:val="-4"/>
          <w:sz w:val="28"/>
          <w:szCs w:val="28"/>
        </w:rPr>
      </w:pPr>
      <w:r w:rsidRPr="00AB65AB">
        <w:rPr>
          <w:rFonts w:ascii="Times New Roman" w:hAnsi="Times New Roman"/>
          <w:spacing w:val="-4"/>
          <w:sz w:val="28"/>
          <w:szCs w:val="28"/>
        </w:rPr>
        <w:t>Мероприятия пожарной безопасности в воинских частях и подразделениях.</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Несение караульной службы - выполнение боевой задачи.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Особенности несения службы часовым на посту у Боевого Знамени воинской части.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Действие караульных по боевому расчёту (в случаях нападения на охраняемые объекты, караульное помещение, тушения пожара и других стихийных бедствиях).</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История развития караульной и гарнизонной служб в России.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История развития почётного караула в России.</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Строевая подготовка как основа действий военнослужащих при освоении военных дисциплин.</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Строевая подготовка как элемент системы воинского воспитания.</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Теоретические основы строевой подготовки.</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История развития строевого устава Российской армии: от муштры до наших дней.</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 xml:space="preserve"> История возникновения и развития автоматического оружия в России. </w:t>
      </w:r>
    </w:p>
    <w:p w:rsidR="00032DDA" w:rsidRPr="0050352E" w:rsidRDefault="00032DDA" w:rsidP="00032DDA">
      <w:pPr>
        <w:numPr>
          <w:ilvl w:val="0"/>
          <w:numId w:val="3"/>
        </w:numPr>
        <w:tabs>
          <w:tab w:val="left" w:pos="1134"/>
        </w:tabs>
        <w:spacing w:after="0" w:line="240" w:lineRule="auto"/>
        <w:ind w:left="0" w:firstLine="709"/>
        <w:jc w:val="both"/>
        <w:rPr>
          <w:rFonts w:ascii="Times New Roman" w:hAnsi="Times New Roman" w:cs="Times New Roman"/>
          <w:spacing w:val="-4"/>
          <w:sz w:val="28"/>
          <w:szCs w:val="28"/>
        </w:rPr>
      </w:pPr>
      <w:r w:rsidRPr="0050352E">
        <w:rPr>
          <w:rFonts w:ascii="Times New Roman" w:eastAsia="Times New Roman" w:hAnsi="Times New Roman" w:cs="Times New Roman"/>
          <w:bCs/>
          <w:kern w:val="36"/>
          <w:sz w:val="28"/>
          <w:szCs w:val="28"/>
          <w:lang w:eastAsia="ru-RU"/>
        </w:rPr>
        <w:t xml:space="preserve"> Виды боеприпасов к стрелковому оружию.</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автоматы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гранатомёты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пулемёты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снайперские винтовки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пистолеты России.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Сущность и значение огневой подготовки из стрелкового оружия.</w:t>
      </w:r>
    </w:p>
    <w:p w:rsidR="00032DDA" w:rsidRPr="000B4E81"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pacing w:val="-4"/>
          <w:sz w:val="28"/>
          <w:szCs w:val="28"/>
        </w:rPr>
      </w:pPr>
      <w:r w:rsidRPr="000B4E81">
        <w:rPr>
          <w:rFonts w:ascii="Times New Roman" w:eastAsia="Times New Roman" w:hAnsi="Times New Roman"/>
          <w:bCs/>
          <w:spacing w:val="-4"/>
          <w:kern w:val="36"/>
          <w:sz w:val="28"/>
          <w:szCs w:val="28"/>
          <w:lang w:eastAsia="ru-RU"/>
        </w:rPr>
        <w:t>Требования безопасности при проведении занятий по огневой подготовке.</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eastAsia="Times New Roman" w:hAnsi="Times New Roman"/>
          <w:bCs/>
          <w:kern w:val="36"/>
          <w:sz w:val="28"/>
          <w:szCs w:val="28"/>
          <w:lang w:eastAsia="ru-RU"/>
        </w:rPr>
        <w:t xml:space="preserve"> </w:t>
      </w:r>
      <w:r w:rsidRPr="0050352E">
        <w:rPr>
          <w:rFonts w:ascii="Times New Roman" w:hAnsi="Times New Roman"/>
          <w:sz w:val="28"/>
          <w:szCs w:val="28"/>
        </w:rPr>
        <w:t>Типы местности и их влияние на действия подразделений в бою.</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Сезонные изменения тактических свойств местности.</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История развития метрической системы мер.</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Инструменты для измерения расстояний и углов.</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Простейшие способы определения расстояний и углов на местности.</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Основные требования, предъявляемые к топографическим картам.</w:t>
      </w:r>
    </w:p>
    <w:p w:rsidR="00032DDA" w:rsidRPr="0050352E" w:rsidRDefault="00032DDA" w:rsidP="00032DDA">
      <w:pPr>
        <w:pStyle w:val="af3"/>
        <w:numPr>
          <w:ilvl w:val="0"/>
          <w:numId w:val="3"/>
        </w:numPr>
        <w:shd w:val="clear" w:color="auto" w:fill="FFFFFF"/>
        <w:tabs>
          <w:tab w:val="left" w:pos="851"/>
          <w:tab w:val="left" w:pos="1134"/>
        </w:tabs>
        <w:spacing w:before="0" w:beforeAutospacing="0" w:after="0" w:afterAutospacing="0"/>
        <w:ind w:left="0" w:firstLine="709"/>
        <w:rPr>
          <w:sz w:val="28"/>
          <w:szCs w:val="28"/>
        </w:rPr>
      </w:pPr>
      <w:r w:rsidRPr="0050352E">
        <w:rPr>
          <w:sz w:val="28"/>
          <w:szCs w:val="28"/>
        </w:rPr>
        <w:t>Основные направлениями развития Военной организации России на современном этапе глобализации мирового сообщества.</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rPr>
          <w:bCs/>
          <w:sz w:val="28"/>
          <w:szCs w:val="28"/>
        </w:rPr>
      </w:pPr>
      <w:r w:rsidRPr="0050352E">
        <w:rPr>
          <w:sz w:val="28"/>
          <w:szCs w:val="28"/>
          <w:shd w:val="clear" w:color="auto" w:fill="FFFFFF"/>
        </w:rPr>
        <w:lastRenderedPageBreak/>
        <w:t>Повышением роли современной мировой экономики и ее влияние на национальную безопасность и суверенитет России.</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sz w:val="28"/>
          <w:szCs w:val="28"/>
        </w:rPr>
      </w:pPr>
      <w:r w:rsidRPr="0050352E">
        <w:rPr>
          <w:bCs/>
          <w:sz w:val="28"/>
          <w:szCs w:val="28"/>
        </w:rPr>
        <w:t>Характеристика видов и входящих в них родов войск ВС РФ, направления их развития в контексте войны на Юго-востоке Украины.</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bCs/>
          <w:sz w:val="28"/>
          <w:szCs w:val="28"/>
        </w:rPr>
      </w:pPr>
      <w:r w:rsidRPr="0050352E">
        <w:rPr>
          <w:bCs/>
          <w:sz w:val="28"/>
          <w:szCs w:val="28"/>
        </w:rPr>
        <w:t>Характеристика отдельных родов ВС РФ и на правления их развития в условиях развязывания возможной термоядерной войны.</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bCs/>
          <w:sz w:val="28"/>
          <w:szCs w:val="28"/>
        </w:rPr>
      </w:pPr>
      <w:r w:rsidRPr="0050352E">
        <w:rPr>
          <w:bCs/>
          <w:sz w:val="28"/>
          <w:szCs w:val="28"/>
        </w:rPr>
        <w:t>Сущность дезактивации одежды, техники, сооружений, в чём она заключается и как проводится.</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bCs/>
          <w:sz w:val="28"/>
          <w:szCs w:val="28"/>
        </w:rPr>
      </w:pPr>
      <w:r w:rsidRPr="0050352E">
        <w:rPr>
          <w:bCs/>
          <w:sz w:val="28"/>
          <w:szCs w:val="28"/>
        </w:rPr>
        <w:t xml:space="preserve">Боевые отравляющие вещества (БОВ) </w:t>
      </w:r>
      <w:proofErr w:type="gramStart"/>
      <w:r w:rsidRPr="0050352E">
        <w:rPr>
          <w:bCs/>
          <w:sz w:val="28"/>
          <w:szCs w:val="28"/>
        </w:rPr>
        <w:t>нервно-паралитического</w:t>
      </w:r>
      <w:proofErr w:type="gramEnd"/>
      <w:r w:rsidRPr="0050352E">
        <w:rPr>
          <w:bCs/>
          <w:sz w:val="28"/>
          <w:szCs w:val="28"/>
        </w:rPr>
        <w:t xml:space="preserve"> действия, негативные последствия их применения и способы защиты от них.</w:t>
      </w:r>
    </w:p>
    <w:p w:rsidR="00032DDA" w:rsidRPr="0050352E" w:rsidRDefault="00032DDA" w:rsidP="00032DDA">
      <w:pPr>
        <w:pStyle w:val="af3"/>
        <w:widowControl w:val="0"/>
        <w:numPr>
          <w:ilvl w:val="0"/>
          <w:numId w:val="3"/>
        </w:numPr>
        <w:shd w:val="clear" w:color="auto" w:fill="FFFFFF"/>
        <w:tabs>
          <w:tab w:val="left" w:pos="0"/>
          <w:tab w:val="left" w:pos="1134"/>
        </w:tabs>
        <w:spacing w:before="0" w:beforeAutospacing="0" w:after="0" w:afterAutospacing="0"/>
        <w:ind w:left="0" w:firstLine="709"/>
        <w:jc w:val="both"/>
        <w:rPr>
          <w:sz w:val="28"/>
          <w:szCs w:val="28"/>
        </w:rPr>
      </w:pPr>
      <w:r w:rsidRPr="0050352E">
        <w:rPr>
          <w:bCs/>
          <w:sz w:val="28"/>
          <w:szCs w:val="28"/>
        </w:rPr>
        <w:t xml:space="preserve"> БОВ удушающего действия, негативные последствия их применения и способы защиты от них.</w:t>
      </w:r>
    </w:p>
    <w:p w:rsidR="00032DDA" w:rsidRPr="0050352E" w:rsidRDefault="00032DDA" w:rsidP="00032DDA">
      <w:pPr>
        <w:pStyle w:val="af3"/>
        <w:widowControl w:val="0"/>
        <w:numPr>
          <w:ilvl w:val="0"/>
          <w:numId w:val="3"/>
        </w:numPr>
        <w:shd w:val="clear" w:color="auto" w:fill="FFFFFF"/>
        <w:tabs>
          <w:tab w:val="left" w:pos="0"/>
          <w:tab w:val="left" w:pos="1134"/>
        </w:tabs>
        <w:spacing w:before="0" w:beforeAutospacing="0" w:after="0" w:afterAutospacing="0"/>
        <w:ind w:left="0" w:firstLine="709"/>
        <w:jc w:val="both"/>
        <w:rPr>
          <w:sz w:val="28"/>
          <w:szCs w:val="28"/>
        </w:rPr>
      </w:pPr>
      <w:r w:rsidRPr="0050352E">
        <w:rPr>
          <w:bCs/>
          <w:sz w:val="28"/>
          <w:szCs w:val="28"/>
        </w:rPr>
        <w:t>БОВ</w:t>
      </w:r>
      <w:r w:rsidRPr="0050352E">
        <w:rPr>
          <w:b/>
          <w:bCs/>
          <w:sz w:val="28"/>
          <w:szCs w:val="28"/>
        </w:rPr>
        <w:t xml:space="preserve"> </w:t>
      </w:r>
      <w:r w:rsidRPr="0050352E">
        <w:rPr>
          <w:bCs/>
          <w:sz w:val="28"/>
          <w:szCs w:val="28"/>
        </w:rPr>
        <w:t>кожно-нарывного действия,</w:t>
      </w:r>
      <w:r w:rsidRPr="0050352E">
        <w:rPr>
          <w:b/>
          <w:bCs/>
          <w:sz w:val="28"/>
          <w:szCs w:val="28"/>
        </w:rPr>
        <w:t xml:space="preserve"> </w:t>
      </w:r>
      <w:r w:rsidRPr="0050352E">
        <w:rPr>
          <w:bCs/>
          <w:sz w:val="28"/>
          <w:szCs w:val="28"/>
        </w:rPr>
        <w:t>негативные последствия их применения и способы защиты от них.</w:t>
      </w:r>
    </w:p>
    <w:p w:rsidR="00032DDA" w:rsidRPr="0050352E" w:rsidRDefault="00032DDA" w:rsidP="00032DDA">
      <w:pPr>
        <w:pStyle w:val="af3"/>
        <w:widowControl w:val="0"/>
        <w:numPr>
          <w:ilvl w:val="0"/>
          <w:numId w:val="3"/>
        </w:numPr>
        <w:shd w:val="clear" w:color="auto" w:fill="FFFFFF"/>
        <w:tabs>
          <w:tab w:val="left" w:pos="851"/>
          <w:tab w:val="left" w:pos="1134"/>
        </w:tabs>
        <w:spacing w:before="0" w:beforeAutospacing="0" w:after="0" w:afterAutospacing="0"/>
        <w:ind w:left="0" w:firstLine="709"/>
        <w:jc w:val="both"/>
        <w:rPr>
          <w:bCs/>
          <w:sz w:val="28"/>
          <w:szCs w:val="28"/>
        </w:rPr>
      </w:pPr>
      <w:r w:rsidRPr="0050352E">
        <w:rPr>
          <w:bCs/>
          <w:sz w:val="28"/>
          <w:szCs w:val="28"/>
        </w:rPr>
        <w:t xml:space="preserve"> БОВ </w:t>
      </w:r>
      <w:r w:rsidRPr="0050352E">
        <w:rPr>
          <w:rFonts w:eastAsiaTheme="minorEastAsia"/>
          <w:bCs/>
          <w:color w:val="000000" w:themeColor="text1"/>
          <w:kern w:val="24"/>
          <w:sz w:val="28"/>
          <w:szCs w:val="28"/>
        </w:rPr>
        <w:t>раздражающего действия</w:t>
      </w:r>
      <w:r w:rsidRPr="0050352E">
        <w:rPr>
          <w:bCs/>
          <w:sz w:val="28"/>
          <w:szCs w:val="28"/>
        </w:rPr>
        <w:t>,</w:t>
      </w:r>
      <w:r w:rsidRPr="0050352E">
        <w:rPr>
          <w:b/>
          <w:bCs/>
          <w:sz w:val="28"/>
          <w:szCs w:val="28"/>
        </w:rPr>
        <w:t xml:space="preserve"> </w:t>
      </w:r>
      <w:r w:rsidRPr="0050352E">
        <w:rPr>
          <w:bCs/>
          <w:sz w:val="28"/>
          <w:szCs w:val="28"/>
        </w:rPr>
        <w:t>негативные последствия их применения, способы защиты.</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Внутренние кровотечения. Опасности, симптомы, первая помощь. </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Оценка медицинской обстановки, складывающейся при совершении террористического акта.</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Медико-тактическая характеристика </w:t>
      </w:r>
      <w:proofErr w:type="spellStart"/>
      <w:r w:rsidRPr="0050352E">
        <w:rPr>
          <w:rFonts w:ascii="Times New Roman" w:hAnsi="Times New Roman" w:cs="Times New Roman"/>
          <w:sz w:val="28"/>
          <w:szCs w:val="28"/>
        </w:rPr>
        <w:t>нелетального</w:t>
      </w:r>
      <w:proofErr w:type="spellEnd"/>
      <w:r w:rsidRPr="0050352E">
        <w:rPr>
          <w:rFonts w:ascii="Times New Roman" w:hAnsi="Times New Roman" w:cs="Times New Roman"/>
          <w:sz w:val="28"/>
          <w:szCs w:val="28"/>
        </w:rPr>
        <w:t xml:space="preserve"> оружия.</w:t>
      </w:r>
    </w:p>
    <w:p w:rsidR="00032DDA" w:rsidRPr="0050352E" w:rsidRDefault="00032DDA" w:rsidP="00032DDA">
      <w:pPr>
        <w:numPr>
          <w:ilvl w:val="0"/>
          <w:numId w:val="3"/>
        </w:numPr>
        <w:tabs>
          <w:tab w:val="left" w:pos="851"/>
          <w:tab w:val="left" w:pos="1134"/>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Задачи и организационная структура Всероссийской службой медицины катастроф. Роль и место службы медицины катастроф Министерства обороны РФ.</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Положение России в современном мире.</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Роль России в создании многополярного мира.</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Союзники и противники России в современном мире.</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Современные информационные технологии и их значение в патриотическом воспитании и повышения престижа России.</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Политические и экономические аспекты возникновения вооружённых конфликтов и формирования внешней политики государства.</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Юридические аспекты правового обеспечения вооружённой борьбы на современном этапе.</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Органы государственной власти субъектов РФ, их роль в сфере обороны страны.</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Состав мероприятий по организации обороны страны и реализация их в субъектах РФ.</w:t>
      </w:r>
    </w:p>
    <w:p w:rsidR="00032DDA" w:rsidRPr="0050352E" w:rsidRDefault="00032DDA" w:rsidP="00032DDA">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Критерии </w:t>
      </w:r>
      <w:proofErr w:type="spellStart"/>
      <w:r w:rsidRPr="0050352E">
        <w:rPr>
          <w:rFonts w:ascii="Times New Roman" w:hAnsi="Times New Roman" w:cs="Times New Roman"/>
          <w:sz w:val="28"/>
          <w:szCs w:val="28"/>
        </w:rPr>
        <w:t>балльно</w:t>
      </w:r>
      <w:proofErr w:type="spellEnd"/>
      <w:r w:rsidRPr="0050352E">
        <w:rPr>
          <w:rFonts w:ascii="Times New Roman" w:hAnsi="Times New Roman" w:cs="Times New Roman"/>
          <w:sz w:val="28"/>
          <w:szCs w:val="28"/>
        </w:rPr>
        <w:t xml:space="preserve">-рейтинговой оценки различных форм текущего контроля успеваемости обучающихся отражены в Положении о 100-балльной системе оценивания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учебной дисциплине «Основы военной подготовки», утверждённом на заседании кафедры.</w:t>
      </w:r>
    </w:p>
    <w:p w:rsidR="00032DDA" w:rsidRPr="0050352E" w:rsidRDefault="00032DDA" w:rsidP="00032DDA">
      <w:pPr>
        <w:widowControl w:val="0"/>
        <w:tabs>
          <w:tab w:val="left" w:pos="851"/>
          <w:tab w:val="left" w:pos="1134"/>
        </w:tabs>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bookmarkStart w:id="40" w:name="_Toc424050345"/>
      <w:bookmarkEnd w:id="38"/>
      <w:bookmarkEnd w:id="39"/>
      <w:r w:rsidRPr="0050352E">
        <w:rPr>
          <w:rFonts w:ascii="Times New Roman" w:eastAsia="Times New Roman" w:hAnsi="Times New Roman" w:cs="Times New Roman"/>
          <w:b/>
          <w:sz w:val="28"/>
          <w:szCs w:val="28"/>
          <w:lang w:eastAsia="ru-RU"/>
        </w:rPr>
        <w:t xml:space="preserve">Примеры практических заданий, </w:t>
      </w:r>
      <w:r w:rsidRPr="0050352E">
        <w:rPr>
          <w:rFonts w:ascii="Times New Roman" w:hAnsi="Times New Roman" w:cs="Times New Roman"/>
          <w:b/>
          <w:sz w:val="28"/>
          <w:szCs w:val="28"/>
        </w:rPr>
        <w:t>практико-ориентированных задач</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Практические задания</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w:t>
      </w:r>
    </w:p>
    <w:p w:rsidR="00032DDA" w:rsidRPr="0050352E" w:rsidRDefault="00032DDA" w:rsidP="00032DD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Вы дежурный по роте. В роту прибыл командир роты (воинское звание</w:t>
      </w:r>
      <w:r>
        <w:rPr>
          <w:rFonts w:ascii="Times New Roman" w:eastAsia="Times New Roman" w:hAnsi="Times New Roman" w:cs="Times New Roman"/>
          <w:sz w:val="28"/>
          <w:szCs w:val="28"/>
          <w:lang w:eastAsia="ru-RU"/>
        </w:rPr>
        <w:t xml:space="preserve"> </w:t>
      </w:r>
      <w:r w:rsidRPr="0050352E">
        <w:rPr>
          <w:rFonts w:ascii="Times New Roman" w:eastAsia="Times New Roman" w:hAnsi="Times New Roman" w:cs="Times New Roman"/>
          <w:sz w:val="28"/>
          <w:szCs w:val="28"/>
          <w:lang w:eastAsia="ru-RU"/>
        </w:rPr>
        <w:t xml:space="preserve">- </w:t>
      </w:r>
      <w:r w:rsidRPr="0050352E">
        <w:rPr>
          <w:rFonts w:ascii="Times New Roman" w:eastAsia="Times New Roman" w:hAnsi="Times New Roman" w:cs="Times New Roman"/>
          <w:sz w:val="28"/>
          <w:szCs w:val="28"/>
          <w:lang w:eastAsia="ru-RU"/>
        </w:rPr>
        <w:lastRenderedPageBreak/>
        <w:t xml:space="preserve">капитан). </w:t>
      </w:r>
      <w:r>
        <w:rPr>
          <w:rFonts w:ascii="Times New Roman" w:eastAsia="Times New Roman" w:hAnsi="Times New Roman" w:cs="Times New Roman"/>
          <w:sz w:val="28"/>
          <w:szCs w:val="28"/>
          <w:lang w:eastAsia="ru-RU"/>
        </w:rPr>
        <w:t xml:space="preserve">Выполнить Ваши </w:t>
      </w:r>
      <w:r w:rsidRPr="0050352E">
        <w:rPr>
          <w:rFonts w:ascii="Times New Roman" w:eastAsia="Times New Roman" w:hAnsi="Times New Roman" w:cs="Times New Roman"/>
          <w:sz w:val="28"/>
          <w:szCs w:val="28"/>
          <w:lang w:eastAsia="ru-RU"/>
        </w:rPr>
        <w:t>действия практически.</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2</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Вы военнослужащий (воинское звание</w:t>
      </w:r>
      <w:r>
        <w:rPr>
          <w:rFonts w:ascii="Times New Roman" w:hAnsi="Times New Roman" w:cs="Times New Roman"/>
          <w:sz w:val="28"/>
          <w:szCs w:val="28"/>
        </w:rPr>
        <w:t xml:space="preserve"> </w:t>
      </w:r>
      <w:r w:rsidRPr="0050352E">
        <w:rPr>
          <w:rFonts w:ascii="Times New Roman" w:hAnsi="Times New Roman" w:cs="Times New Roman"/>
          <w:sz w:val="28"/>
          <w:szCs w:val="28"/>
        </w:rPr>
        <w:t>-</w:t>
      </w:r>
      <w:r>
        <w:rPr>
          <w:rFonts w:ascii="Times New Roman" w:hAnsi="Times New Roman" w:cs="Times New Roman"/>
          <w:sz w:val="28"/>
          <w:szCs w:val="28"/>
        </w:rPr>
        <w:t xml:space="preserve"> </w:t>
      </w:r>
      <w:r w:rsidRPr="0050352E">
        <w:rPr>
          <w:rFonts w:ascii="Times New Roman" w:hAnsi="Times New Roman" w:cs="Times New Roman"/>
          <w:sz w:val="28"/>
          <w:szCs w:val="28"/>
        </w:rPr>
        <w:t xml:space="preserve">рядовой), возвратились </w:t>
      </w:r>
      <w:r>
        <w:rPr>
          <w:rFonts w:ascii="Times New Roman" w:hAnsi="Times New Roman" w:cs="Times New Roman"/>
          <w:sz w:val="28"/>
          <w:szCs w:val="28"/>
        </w:rPr>
        <w:t xml:space="preserve">в подразделение </w:t>
      </w:r>
      <w:r w:rsidRPr="0050352E">
        <w:rPr>
          <w:rFonts w:ascii="Times New Roman" w:hAnsi="Times New Roman" w:cs="Times New Roman"/>
          <w:sz w:val="28"/>
          <w:szCs w:val="28"/>
        </w:rPr>
        <w:t xml:space="preserve">из очередного отпуска. </w:t>
      </w:r>
      <w:r>
        <w:rPr>
          <w:rFonts w:ascii="Times New Roman" w:eastAsia="Times New Roman" w:hAnsi="Times New Roman" w:cs="Times New Roman"/>
          <w:sz w:val="28"/>
          <w:szCs w:val="28"/>
          <w:lang w:eastAsia="ru-RU"/>
        </w:rPr>
        <w:t xml:space="preserve">Выполнить Ваши </w:t>
      </w:r>
      <w:r w:rsidRPr="0050352E">
        <w:rPr>
          <w:rFonts w:ascii="Times New Roman" w:eastAsia="Times New Roman" w:hAnsi="Times New Roman" w:cs="Times New Roman"/>
          <w:sz w:val="28"/>
          <w:szCs w:val="28"/>
          <w:lang w:eastAsia="ru-RU"/>
        </w:rPr>
        <w:t>действия практически</w:t>
      </w:r>
      <w:r w:rsidRPr="0050352E">
        <w:rPr>
          <w:rFonts w:ascii="Times New Roman" w:hAnsi="Times New Roman" w:cs="Times New Roman"/>
          <w:sz w:val="28"/>
          <w:szCs w:val="28"/>
        </w:rPr>
        <w:t>.</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3</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Вы военнослужащий (воинское звание</w:t>
      </w:r>
      <w:r>
        <w:rPr>
          <w:rFonts w:ascii="Times New Roman" w:hAnsi="Times New Roman" w:cs="Times New Roman"/>
          <w:sz w:val="28"/>
          <w:szCs w:val="28"/>
        </w:rPr>
        <w:t xml:space="preserve"> </w:t>
      </w:r>
      <w:r w:rsidRPr="0050352E">
        <w:rPr>
          <w:rFonts w:ascii="Times New Roman" w:hAnsi="Times New Roman" w:cs="Times New Roman"/>
          <w:sz w:val="28"/>
          <w:szCs w:val="28"/>
        </w:rPr>
        <w:t>-</w:t>
      </w:r>
      <w:r>
        <w:rPr>
          <w:rFonts w:ascii="Times New Roman" w:hAnsi="Times New Roman" w:cs="Times New Roman"/>
          <w:sz w:val="28"/>
          <w:szCs w:val="28"/>
        </w:rPr>
        <w:t xml:space="preserve"> </w:t>
      </w:r>
      <w:r w:rsidRPr="0050352E">
        <w:rPr>
          <w:rFonts w:ascii="Times New Roman" w:hAnsi="Times New Roman" w:cs="Times New Roman"/>
          <w:sz w:val="28"/>
          <w:szCs w:val="28"/>
        </w:rPr>
        <w:t xml:space="preserve">рядовой). Вам присвоено очередное воинское звание ефрейтор. </w:t>
      </w:r>
      <w:r>
        <w:rPr>
          <w:rFonts w:ascii="Times New Roman" w:eastAsia="Times New Roman" w:hAnsi="Times New Roman" w:cs="Times New Roman"/>
          <w:sz w:val="28"/>
          <w:szCs w:val="28"/>
          <w:lang w:eastAsia="ru-RU"/>
        </w:rPr>
        <w:t xml:space="preserve">Выполнить Ваши </w:t>
      </w:r>
      <w:r w:rsidRPr="0050352E">
        <w:rPr>
          <w:rFonts w:ascii="Times New Roman" w:eastAsia="Times New Roman" w:hAnsi="Times New Roman" w:cs="Times New Roman"/>
          <w:sz w:val="28"/>
          <w:szCs w:val="28"/>
          <w:lang w:eastAsia="ru-RU"/>
        </w:rPr>
        <w:t>действия практически</w:t>
      </w:r>
      <w:r w:rsidRPr="0050352E">
        <w:rPr>
          <w:rFonts w:ascii="Times New Roman" w:hAnsi="Times New Roman" w:cs="Times New Roman"/>
          <w:sz w:val="28"/>
          <w:szCs w:val="28"/>
        </w:rPr>
        <w:t>.</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4</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1. Строевая стойка.</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2. Выполнение команд «Становись»,</w:t>
      </w:r>
      <w:r w:rsidRPr="0050352E">
        <w:rPr>
          <w:rFonts w:ascii="Times New Roman" w:eastAsia="Times New Roman" w:hAnsi="Times New Roman" w:cs="Times New Roman"/>
          <w:bCs/>
          <w:sz w:val="28"/>
          <w:szCs w:val="28"/>
          <w:lang w:eastAsia="ru-RU"/>
        </w:rPr>
        <w:t xml:space="preserve"> «Равняйсь», </w:t>
      </w:r>
      <w:r w:rsidRPr="0050352E">
        <w:rPr>
          <w:rFonts w:ascii="Times New Roman" w:hAnsi="Times New Roman" w:cs="Times New Roman"/>
          <w:bCs/>
          <w:sz w:val="28"/>
          <w:szCs w:val="28"/>
        </w:rPr>
        <w:t xml:space="preserve">«Смирно», </w:t>
      </w:r>
      <w:r w:rsidRPr="0050352E">
        <w:rPr>
          <w:rFonts w:ascii="Times New Roman" w:eastAsia="Times New Roman" w:hAnsi="Times New Roman" w:cs="Times New Roman"/>
          <w:bCs/>
          <w:sz w:val="28"/>
          <w:szCs w:val="28"/>
          <w:lang w:eastAsia="ru-RU"/>
        </w:rPr>
        <w:t xml:space="preserve">«Вольно», </w:t>
      </w:r>
      <w:r w:rsidRPr="0050352E">
        <w:rPr>
          <w:rFonts w:ascii="Times New Roman" w:hAnsi="Times New Roman" w:cs="Times New Roman"/>
          <w:bCs/>
          <w:sz w:val="28"/>
          <w:szCs w:val="28"/>
        </w:rPr>
        <w:t>«Заправиться»,</w:t>
      </w:r>
      <w:r w:rsidRPr="0050352E">
        <w:rPr>
          <w:rFonts w:ascii="Times New Roman" w:eastAsia="Times New Roman" w:hAnsi="Times New Roman" w:cs="Times New Roman"/>
          <w:bCs/>
          <w:sz w:val="28"/>
          <w:szCs w:val="28"/>
          <w:lang w:eastAsia="ru-RU"/>
        </w:rPr>
        <w:t xml:space="preserve"> «Отставить», </w:t>
      </w:r>
      <w:r w:rsidRPr="0050352E">
        <w:rPr>
          <w:rFonts w:ascii="Times New Roman" w:hAnsi="Times New Roman" w:cs="Times New Roman"/>
          <w:bCs/>
          <w:sz w:val="28"/>
          <w:szCs w:val="28"/>
        </w:rPr>
        <w:t xml:space="preserve">«Головные уборы – снять (надеть)».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3. Выполнение поворотов на месте.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4. Движение строевым шагом. Обозначение шага на месте. Прекращение движения.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5. Выполнение поворотов в движении.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6. Выполнение воинского приветствия без оружия на месте и в движении.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7. Выход из строя и возвращение в строй.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8. Выполнение подхода к начальнику и отход от него.</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5</w:t>
      </w:r>
    </w:p>
    <w:p w:rsidR="00032DDA" w:rsidRPr="0050352E" w:rsidRDefault="00032DDA" w:rsidP="00032DDA">
      <w:pPr>
        <w:pStyle w:val="ae"/>
        <w:tabs>
          <w:tab w:val="left" w:pos="-142"/>
          <w:tab w:val="left" w:pos="142"/>
          <w:tab w:val="left" w:pos="851"/>
          <w:tab w:val="left" w:pos="993"/>
        </w:tabs>
        <w:spacing w:after="0"/>
        <w:ind w:left="0" w:firstLine="709"/>
        <w:jc w:val="both"/>
        <w:rPr>
          <w:bCs/>
          <w:sz w:val="28"/>
          <w:szCs w:val="28"/>
        </w:rPr>
      </w:pPr>
      <w:r w:rsidRPr="0050352E">
        <w:rPr>
          <w:bCs/>
          <w:sz w:val="28"/>
          <w:szCs w:val="28"/>
        </w:rPr>
        <w:t>1. Изготовка к стрельбе из пистолета Макарова ПМ.</w:t>
      </w:r>
    </w:p>
    <w:p w:rsidR="00032DDA" w:rsidRPr="0050352E" w:rsidRDefault="00032DDA" w:rsidP="00032DDA">
      <w:pPr>
        <w:pStyle w:val="aff7"/>
        <w:tabs>
          <w:tab w:val="left" w:pos="851"/>
          <w:tab w:val="left" w:pos="993"/>
        </w:tabs>
        <w:ind w:firstLine="709"/>
        <w:jc w:val="both"/>
        <w:rPr>
          <w:rFonts w:ascii="Times New Roman" w:hAnsi="Times New Roman"/>
          <w:bCs/>
          <w:sz w:val="28"/>
          <w:szCs w:val="28"/>
        </w:rPr>
      </w:pPr>
      <w:r w:rsidRPr="0050352E">
        <w:rPr>
          <w:rFonts w:ascii="Times New Roman" w:hAnsi="Times New Roman"/>
          <w:bCs/>
          <w:sz w:val="28"/>
          <w:szCs w:val="28"/>
        </w:rPr>
        <w:t xml:space="preserve">2. Выполнение норматива </w:t>
      </w:r>
      <w:r w:rsidRPr="0050352E">
        <w:rPr>
          <w:rFonts w:ascii="Times New Roman" w:hAnsi="Times New Roman"/>
          <w:sz w:val="28"/>
          <w:szCs w:val="28"/>
        </w:rPr>
        <w:t xml:space="preserve">для мотострелковых подразделений </w:t>
      </w:r>
      <w:r w:rsidRPr="0050352E">
        <w:rPr>
          <w:rFonts w:ascii="Times New Roman" w:hAnsi="Times New Roman"/>
          <w:bCs/>
          <w:sz w:val="28"/>
          <w:szCs w:val="28"/>
        </w:rPr>
        <w:t>№ 13 «Неполная разборка оружия».</w:t>
      </w:r>
    </w:p>
    <w:p w:rsidR="00032DDA" w:rsidRPr="0050352E" w:rsidRDefault="00032DDA" w:rsidP="00032DDA">
      <w:pPr>
        <w:pStyle w:val="aff7"/>
        <w:tabs>
          <w:tab w:val="left" w:pos="851"/>
          <w:tab w:val="left" w:pos="993"/>
        </w:tabs>
        <w:ind w:firstLine="709"/>
        <w:jc w:val="both"/>
        <w:rPr>
          <w:rFonts w:ascii="Times New Roman" w:hAnsi="Times New Roman"/>
          <w:bCs/>
          <w:sz w:val="28"/>
          <w:szCs w:val="28"/>
        </w:rPr>
      </w:pPr>
      <w:r w:rsidRPr="0050352E">
        <w:rPr>
          <w:rFonts w:ascii="Times New Roman" w:hAnsi="Times New Roman"/>
          <w:bCs/>
          <w:sz w:val="28"/>
          <w:szCs w:val="28"/>
        </w:rPr>
        <w:t xml:space="preserve">3. Выполнение норматива </w:t>
      </w:r>
      <w:r w:rsidRPr="0050352E">
        <w:rPr>
          <w:rFonts w:ascii="Times New Roman" w:hAnsi="Times New Roman"/>
          <w:sz w:val="28"/>
          <w:szCs w:val="28"/>
        </w:rPr>
        <w:t xml:space="preserve">для мотострелковых подразделений                                    </w:t>
      </w:r>
      <w:r w:rsidRPr="0050352E">
        <w:rPr>
          <w:rFonts w:ascii="Times New Roman" w:hAnsi="Times New Roman"/>
          <w:bCs/>
          <w:sz w:val="28"/>
          <w:szCs w:val="28"/>
        </w:rPr>
        <w:t>№ 14 «Сборка оружия после неполной разборки».</w:t>
      </w:r>
    </w:p>
    <w:p w:rsidR="00032DDA" w:rsidRPr="0050352E" w:rsidRDefault="00032DDA" w:rsidP="00032DDA">
      <w:pPr>
        <w:tabs>
          <w:tab w:val="left" w:pos="851"/>
          <w:tab w:val="left" w:pos="993"/>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bCs/>
          <w:sz w:val="28"/>
          <w:szCs w:val="28"/>
        </w:rPr>
        <w:t>4. </w:t>
      </w:r>
      <w:r w:rsidRPr="0050352E">
        <w:rPr>
          <w:rFonts w:ascii="Times New Roman" w:hAnsi="Times New Roman" w:cs="Times New Roman"/>
          <w:sz w:val="28"/>
          <w:szCs w:val="28"/>
        </w:rPr>
        <w:t>Выполнение норматива для мотострелковых подразделений                               №16 «Снаряжение магазина (ленты) патронами».</w:t>
      </w:r>
    </w:p>
    <w:p w:rsidR="00032DDA" w:rsidRPr="0050352E" w:rsidRDefault="00032DDA" w:rsidP="00032DDA">
      <w:pPr>
        <w:pStyle w:val="aff7"/>
        <w:tabs>
          <w:tab w:val="left" w:pos="851"/>
          <w:tab w:val="left" w:pos="993"/>
        </w:tabs>
        <w:ind w:firstLine="709"/>
        <w:jc w:val="both"/>
        <w:rPr>
          <w:rFonts w:ascii="Times New Roman" w:hAnsi="Times New Roman"/>
          <w:bCs/>
          <w:sz w:val="28"/>
          <w:szCs w:val="28"/>
        </w:rPr>
      </w:pPr>
      <w:r w:rsidRPr="0050352E">
        <w:rPr>
          <w:rFonts w:ascii="Times New Roman" w:hAnsi="Times New Roman"/>
          <w:bCs/>
          <w:sz w:val="28"/>
          <w:szCs w:val="28"/>
        </w:rPr>
        <w:t xml:space="preserve">5. Выполнение норматива </w:t>
      </w:r>
      <w:r w:rsidRPr="0050352E">
        <w:rPr>
          <w:rFonts w:ascii="Times New Roman" w:hAnsi="Times New Roman"/>
          <w:sz w:val="28"/>
          <w:szCs w:val="28"/>
        </w:rPr>
        <w:t xml:space="preserve">для мотострелковых подразделений                                      </w:t>
      </w:r>
      <w:r w:rsidRPr="0050352E">
        <w:rPr>
          <w:rFonts w:ascii="Times New Roman" w:hAnsi="Times New Roman"/>
          <w:bCs/>
          <w:sz w:val="28"/>
          <w:szCs w:val="28"/>
        </w:rPr>
        <w:t>№1 «Изготовка к стрельбе из различных положений (лёжа, с колена, стоя, из-за укрытия) при действиях в пешем порядке».</w:t>
      </w:r>
    </w:p>
    <w:p w:rsidR="00032DDA" w:rsidRPr="0050352E" w:rsidRDefault="00032DDA" w:rsidP="00032DDA">
      <w:pPr>
        <w:tabs>
          <w:tab w:val="left" w:pos="993"/>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6. Выполнение 1-го упражнения учебных стрельб из 9 мм ПМ (интерактивный тир).</w:t>
      </w:r>
    </w:p>
    <w:p w:rsidR="00032DDA" w:rsidRPr="0050352E" w:rsidRDefault="00032DDA" w:rsidP="00032DDA">
      <w:pPr>
        <w:tabs>
          <w:tab w:val="left" w:pos="993"/>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7. Выполнение 1-го упражнения начальных стрельб из 5,45 мм АК-74 (интерактивный тир).</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8. Выполнение 1-го упражнения начальных стрельб из пневматической винтовки в тире.</w:t>
      </w:r>
    </w:p>
    <w:p w:rsidR="00032DDA"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rsidR="00032DDA" w:rsidRPr="0050352E" w:rsidRDefault="00032DDA" w:rsidP="004437E9">
      <w:pPr>
        <w:widowControl w:val="0"/>
        <w:shd w:val="clear" w:color="auto" w:fill="FFFFFF"/>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6</w:t>
      </w:r>
    </w:p>
    <w:p w:rsidR="00032DDA" w:rsidRPr="0050352E" w:rsidRDefault="00032DDA" w:rsidP="00032DDA">
      <w:pPr>
        <w:widowControl w:val="0"/>
        <w:shd w:val="clear" w:color="auto" w:fill="FFFFFF"/>
        <w:spacing w:after="0" w:line="240" w:lineRule="auto"/>
        <w:jc w:val="center"/>
        <w:rPr>
          <w:rFonts w:ascii="Times New Roman" w:eastAsia="Calibri" w:hAnsi="Times New Roman" w:cs="Times New Roman"/>
          <w:spacing w:val="-4"/>
          <w:sz w:val="28"/>
          <w:szCs w:val="28"/>
        </w:rPr>
      </w:pPr>
      <w:r w:rsidRPr="0050352E">
        <w:rPr>
          <w:rFonts w:ascii="Times New Roman" w:eastAsia="Calibri" w:hAnsi="Times New Roman" w:cs="Times New Roman"/>
          <w:spacing w:val="-4"/>
          <w:sz w:val="28"/>
          <w:szCs w:val="28"/>
        </w:rPr>
        <w:t>По заданной номенклатуре определите масштаб карты:</w:t>
      </w:r>
    </w:p>
    <w:p w:rsidR="00032DDA" w:rsidRPr="0050352E" w:rsidRDefault="00032DDA" w:rsidP="00032DDA">
      <w:pPr>
        <w:widowControl w:val="0"/>
        <w:shd w:val="clear" w:color="auto" w:fill="FFFFFF"/>
        <w:spacing w:after="0" w:line="240" w:lineRule="auto"/>
        <w:jc w:val="center"/>
        <w:rPr>
          <w:rFonts w:ascii="Times New Roman" w:eastAsia="Calibri" w:hAnsi="Times New Roman" w:cs="Times New Roman"/>
          <w:b/>
          <w:spacing w:val="-4"/>
          <w:sz w:val="28"/>
          <w:szCs w:val="28"/>
        </w:rPr>
      </w:pPr>
    </w:p>
    <w:tbl>
      <w:tblPr>
        <w:tblStyle w:val="aa"/>
        <w:tblW w:w="0" w:type="auto"/>
        <w:tblLook w:val="04A0" w:firstRow="1" w:lastRow="0" w:firstColumn="1" w:lastColumn="0" w:noHBand="0" w:noVBand="1"/>
      </w:tblPr>
      <w:tblGrid>
        <w:gridCol w:w="4813"/>
        <w:gridCol w:w="4963"/>
      </w:tblGrid>
      <w:tr w:rsidR="00032DDA" w:rsidRPr="0050352E" w:rsidTr="00032DDA">
        <w:trPr>
          <w:trHeight w:val="352"/>
        </w:trPr>
        <w:tc>
          <w:tcPr>
            <w:tcW w:w="4813" w:type="dxa"/>
          </w:tcPr>
          <w:p w:rsidR="00032DDA" w:rsidRPr="0050352E" w:rsidRDefault="00032DDA" w:rsidP="00032DDA">
            <w:pPr>
              <w:widowControl w:val="0"/>
              <w:jc w:val="center"/>
              <w:rPr>
                <w:sz w:val="24"/>
                <w:szCs w:val="24"/>
              </w:rPr>
            </w:pPr>
            <w:r w:rsidRPr="0050352E">
              <w:rPr>
                <w:sz w:val="24"/>
                <w:szCs w:val="24"/>
              </w:rPr>
              <w:t>Номенклатура карты</w:t>
            </w:r>
          </w:p>
        </w:tc>
        <w:tc>
          <w:tcPr>
            <w:tcW w:w="4963" w:type="dxa"/>
          </w:tcPr>
          <w:p w:rsidR="00032DDA" w:rsidRPr="0050352E" w:rsidRDefault="00032DDA" w:rsidP="00032DDA">
            <w:pPr>
              <w:widowControl w:val="0"/>
              <w:jc w:val="center"/>
              <w:rPr>
                <w:sz w:val="24"/>
                <w:szCs w:val="24"/>
              </w:rPr>
            </w:pPr>
            <w:r w:rsidRPr="0050352E">
              <w:rPr>
                <w:sz w:val="24"/>
                <w:szCs w:val="24"/>
              </w:rPr>
              <w:t>Масштаб карты</w:t>
            </w:r>
          </w:p>
        </w:tc>
      </w:tr>
      <w:tr w:rsidR="00032DDA" w:rsidRPr="0050352E" w:rsidTr="00032DDA">
        <w:tc>
          <w:tcPr>
            <w:tcW w:w="4813" w:type="dxa"/>
          </w:tcPr>
          <w:p w:rsidR="00032DDA" w:rsidRPr="0050352E" w:rsidRDefault="00032DDA" w:rsidP="00032DDA">
            <w:pPr>
              <w:widowControl w:val="0"/>
              <w:jc w:val="center"/>
              <w:rPr>
                <w:sz w:val="24"/>
                <w:szCs w:val="24"/>
              </w:rPr>
            </w:pPr>
            <w:r w:rsidRPr="0050352E">
              <w:rPr>
                <w:sz w:val="24"/>
                <w:szCs w:val="24"/>
                <w:lang w:val="en-US"/>
              </w:rPr>
              <w:t>N-34-37-</w:t>
            </w:r>
            <w:r w:rsidRPr="0050352E">
              <w:rPr>
                <w:sz w:val="24"/>
                <w:szCs w:val="24"/>
              </w:rPr>
              <w:t>В-в</w:t>
            </w:r>
          </w:p>
        </w:tc>
        <w:tc>
          <w:tcPr>
            <w:tcW w:w="4963" w:type="dxa"/>
          </w:tcPr>
          <w:p w:rsidR="00032DDA" w:rsidRPr="0050352E" w:rsidRDefault="00032DDA" w:rsidP="00032DDA">
            <w:pPr>
              <w:widowControl w:val="0"/>
              <w:jc w:val="center"/>
              <w:rPr>
                <w:sz w:val="24"/>
                <w:szCs w:val="24"/>
              </w:rPr>
            </w:pPr>
            <w:r w:rsidRPr="0050352E">
              <w:rPr>
                <w:sz w:val="24"/>
                <w:szCs w:val="24"/>
              </w:rPr>
              <w:t>1:25000</w:t>
            </w:r>
          </w:p>
        </w:tc>
      </w:tr>
      <w:tr w:rsidR="00032DDA" w:rsidRPr="0050352E" w:rsidTr="00032DDA">
        <w:tc>
          <w:tcPr>
            <w:tcW w:w="4813" w:type="dxa"/>
          </w:tcPr>
          <w:p w:rsidR="00032DDA" w:rsidRPr="0050352E" w:rsidRDefault="00032DDA" w:rsidP="00032DDA">
            <w:pPr>
              <w:widowControl w:val="0"/>
              <w:jc w:val="center"/>
              <w:rPr>
                <w:sz w:val="24"/>
                <w:szCs w:val="24"/>
              </w:rPr>
            </w:pPr>
            <w:r w:rsidRPr="0050352E">
              <w:rPr>
                <w:sz w:val="24"/>
                <w:szCs w:val="24"/>
              </w:rPr>
              <w:t>М-18-133</w:t>
            </w:r>
          </w:p>
        </w:tc>
        <w:tc>
          <w:tcPr>
            <w:tcW w:w="4963" w:type="dxa"/>
          </w:tcPr>
          <w:p w:rsidR="00032DDA" w:rsidRPr="0050352E" w:rsidRDefault="00032DDA" w:rsidP="00032DDA">
            <w:pPr>
              <w:widowControl w:val="0"/>
              <w:jc w:val="center"/>
              <w:rPr>
                <w:sz w:val="24"/>
                <w:szCs w:val="24"/>
              </w:rPr>
            </w:pPr>
            <w:r w:rsidRPr="0050352E">
              <w:rPr>
                <w:sz w:val="24"/>
                <w:szCs w:val="24"/>
              </w:rPr>
              <w:t>1:100000</w:t>
            </w:r>
          </w:p>
        </w:tc>
      </w:tr>
      <w:tr w:rsidR="00032DDA" w:rsidRPr="0050352E" w:rsidTr="00032DDA">
        <w:tc>
          <w:tcPr>
            <w:tcW w:w="4813" w:type="dxa"/>
          </w:tcPr>
          <w:p w:rsidR="00032DDA" w:rsidRPr="0050352E" w:rsidRDefault="00032DDA" w:rsidP="00032DDA">
            <w:pPr>
              <w:widowControl w:val="0"/>
              <w:jc w:val="center"/>
              <w:rPr>
                <w:sz w:val="24"/>
                <w:szCs w:val="24"/>
              </w:rPr>
            </w:pPr>
            <w:r w:rsidRPr="0050352E">
              <w:rPr>
                <w:sz w:val="24"/>
                <w:szCs w:val="24"/>
              </w:rPr>
              <w:t>С-8-19-А</w:t>
            </w:r>
          </w:p>
        </w:tc>
        <w:tc>
          <w:tcPr>
            <w:tcW w:w="4963" w:type="dxa"/>
          </w:tcPr>
          <w:p w:rsidR="00032DDA" w:rsidRPr="0050352E" w:rsidRDefault="00032DDA" w:rsidP="00032DDA">
            <w:pPr>
              <w:widowControl w:val="0"/>
              <w:jc w:val="center"/>
              <w:rPr>
                <w:sz w:val="24"/>
                <w:szCs w:val="24"/>
              </w:rPr>
            </w:pPr>
            <w:r w:rsidRPr="0050352E">
              <w:rPr>
                <w:sz w:val="24"/>
                <w:szCs w:val="24"/>
              </w:rPr>
              <w:t>1:50000</w:t>
            </w:r>
          </w:p>
        </w:tc>
      </w:tr>
      <w:tr w:rsidR="00032DDA" w:rsidRPr="0050352E" w:rsidTr="00032DDA">
        <w:tc>
          <w:tcPr>
            <w:tcW w:w="4813" w:type="dxa"/>
          </w:tcPr>
          <w:p w:rsidR="00032DDA" w:rsidRPr="0050352E" w:rsidRDefault="00032DDA" w:rsidP="00032DDA">
            <w:pPr>
              <w:widowControl w:val="0"/>
              <w:jc w:val="center"/>
              <w:rPr>
                <w:sz w:val="24"/>
                <w:szCs w:val="24"/>
                <w:lang w:val="en-US"/>
              </w:rPr>
            </w:pPr>
            <w:r w:rsidRPr="0050352E">
              <w:rPr>
                <w:sz w:val="24"/>
                <w:szCs w:val="24"/>
              </w:rPr>
              <w:lastRenderedPageBreak/>
              <w:t>В-22-</w:t>
            </w:r>
            <w:r w:rsidRPr="0050352E">
              <w:rPr>
                <w:sz w:val="24"/>
                <w:szCs w:val="24"/>
                <w:lang w:val="en-US"/>
              </w:rPr>
              <w:t>XXV</w:t>
            </w:r>
          </w:p>
        </w:tc>
        <w:tc>
          <w:tcPr>
            <w:tcW w:w="4963" w:type="dxa"/>
          </w:tcPr>
          <w:p w:rsidR="00032DDA" w:rsidRPr="0050352E" w:rsidRDefault="00032DDA" w:rsidP="00032DDA">
            <w:pPr>
              <w:widowControl w:val="0"/>
              <w:jc w:val="center"/>
              <w:rPr>
                <w:sz w:val="24"/>
                <w:szCs w:val="24"/>
              </w:rPr>
            </w:pPr>
            <w:r w:rsidRPr="0050352E">
              <w:rPr>
                <w:sz w:val="24"/>
                <w:szCs w:val="24"/>
              </w:rPr>
              <w:t>1:200000</w:t>
            </w:r>
          </w:p>
        </w:tc>
      </w:tr>
    </w:tbl>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b/>
          <w:sz w:val="28"/>
          <w:szCs w:val="28"/>
          <w:lang w:eastAsia="ru-RU"/>
        </w:rPr>
        <w:t>Задание № 7</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Определите полные прямоугольные координаты точки по карте</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b/>
          <w:sz w:val="28"/>
          <w:szCs w:val="28"/>
          <w:lang w:eastAsia="ru-RU"/>
        </w:rPr>
        <w:t>(</w:t>
      </w:r>
      <w:r w:rsidRPr="0050352E">
        <w:rPr>
          <w:rFonts w:ascii="Times New Roman" w:eastAsia="Times New Roman" w:hAnsi="Times New Roman" w:cs="Times New Roman"/>
          <w:sz w:val="28"/>
          <w:szCs w:val="28"/>
          <w:lang w:eastAsia="ru-RU"/>
        </w:rPr>
        <w:t>карта СНОВ 1:25000)</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b/>
          <w:sz w:val="28"/>
          <w:szCs w:val="28"/>
          <w:lang w:eastAsia="ru-RU"/>
        </w:rPr>
      </w:pPr>
    </w:p>
    <w:tbl>
      <w:tblPr>
        <w:tblStyle w:val="aa"/>
        <w:tblW w:w="0" w:type="auto"/>
        <w:tblLook w:val="04A0" w:firstRow="1" w:lastRow="0" w:firstColumn="1" w:lastColumn="0" w:noHBand="0" w:noVBand="1"/>
      </w:tblPr>
      <w:tblGrid>
        <w:gridCol w:w="3209"/>
        <w:gridCol w:w="3209"/>
        <w:gridCol w:w="3358"/>
      </w:tblGrid>
      <w:tr w:rsidR="00032DDA" w:rsidRPr="0050352E" w:rsidTr="00032DDA">
        <w:trPr>
          <w:tblHeader/>
        </w:trPr>
        <w:tc>
          <w:tcPr>
            <w:tcW w:w="3209" w:type="dxa"/>
            <w:vMerge w:val="restart"/>
            <w:vAlign w:val="center"/>
          </w:tcPr>
          <w:p w:rsidR="00032DDA" w:rsidRPr="0050352E" w:rsidRDefault="00032DDA" w:rsidP="00032DDA">
            <w:pPr>
              <w:widowControl w:val="0"/>
              <w:jc w:val="center"/>
              <w:rPr>
                <w:sz w:val="24"/>
                <w:szCs w:val="24"/>
              </w:rPr>
            </w:pPr>
            <w:r w:rsidRPr="0050352E">
              <w:rPr>
                <w:sz w:val="24"/>
                <w:szCs w:val="24"/>
              </w:rPr>
              <w:t>Заданная точка</w:t>
            </w:r>
          </w:p>
        </w:tc>
        <w:tc>
          <w:tcPr>
            <w:tcW w:w="6567" w:type="dxa"/>
            <w:gridSpan w:val="2"/>
            <w:vAlign w:val="center"/>
          </w:tcPr>
          <w:p w:rsidR="00032DDA" w:rsidRPr="0050352E" w:rsidRDefault="00032DDA" w:rsidP="00032DDA">
            <w:pPr>
              <w:widowControl w:val="0"/>
              <w:jc w:val="center"/>
              <w:rPr>
                <w:sz w:val="24"/>
                <w:szCs w:val="24"/>
              </w:rPr>
            </w:pPr>
            <w:r w:rsidRPr="0050352E">
              <w:rPr>
                <w:sz w:val="24"/>
                <w:szCs w:val="24"/>
              </w:rPr>
              <w:t>Прямоугольные координаты</w:t>
            </w:r>
          </w:p>
        </w:tc>
      </w:tr>
      <w:tr w:rsidR="00032DDA" w:rsidRPr="0050352E" w:rsidTr="00032DDA">
        <w:trPr>
          <w:tblHeader/>
        </w:trPr>
        <w:tc>
          <w:tcPr>
            <w:tcW w:w="3209" w:type="dxa"/>
            <w:vMerge/>
          </w:tcPr>
          <w:p w:rsidR="00032DDA" w:rsidRPr="0050352E" w:rsidRDefault="00032DDA" w:rsidP="00032DDA">
            <w:pPr>
              <w:widowControl w:val="0"/>
              <w:jc w:val="center"/>
              <w:rPr>
                <w:sz w:val="24"/>
                <w:szCs w:val="24"/>
              </w:rPr>
            </w:pPr>
          </w:p>
        </w:tc>
        <w:tc>
          <w:tcPr>
            <w:tcW w:w="3209" w:type="dxa"/>
          </w:tcPr>
          <w:p w:rsidR="00032DDA" w:rsidRPr="0050352E" w:rsidRDefault="00032DDA" w:rsidP="00032DDA">
            <w:pPr>
              <w:widowControl w:val="0"/>
              <w:jc w:val="center"/>
              <w:rPr>
                <w:sz w:val="24"/>
                <w:szCs w:val="24"/>
                <w:lang w:val="en-US"/>
              </w:rPr>
            </w:pPr>
            <w:r w:rsidRPr="0050352E">
              <w:rPr>
                <w:sz w:val="24"/>
                <w:szCs w:val="24"/>
                <w:lang w:val="en-US"/>
              </w:rPr>
              <w:t>X</w:t>
            </w:r>
          </w:p>
        </w:tc>
        <w:tc>
          <w:tcPr>
            <w:tcW w:w="3358" w:type="dxa"/>
          </w:tcPr>
          <w:p w:rsidR="00032DDA" w:rsidRPr="0050352E" w:rsidRDefault="00032DDA" w:rsidP="00032DDA">
            <w:pPr>
              <w:widowControl w:val="0"/>
              <w:jc w:val="center"/>
              <w:rPr>
                <w:sz w:val="24"/>
                <w:szCs w:val="24"/>
              </w:rPr>
            </w:pPr>
            <w:r w:rsidRPr="0050352E">
              <w:rPr>
                <w:sz w:val="24"/>
                <w:szCs w:val="24"/>
                <w:lang w:val="en-US"/>
              </w:rPr>
              <w:t>Y</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219,2 (6407)</w:t>
            </w:r>
          </w:p>
        </w:tc>
        <w:tc>
          <w:tcPr>
            <w:tcW w:w="3209" w:type="dxa"/>
          </w:tcPr>
          <w:p w:rsidR="00032DDA" w:rsidRPr="0050352E" w:rsidRDefault="00032DDA" w:rsidP="00032DDA">
            <w:pPr>
              <w:widowControl w:val="0"/>
              <w:jc w:val="center"/>
              <w:rPr>
                <w:sz w:val="24"/>
                <w:szCs w:val="24"/>
              </w:rPr>
            </w:pPr>
            <w:r w:rsidRPr="0050352E">
              <w:rPr>
                <w:sz w:val="24"/>
                <w:szCs w:val="24"/>
              </w:rPr>
              <w:t>6064550</w:t>
            </w:r>
          </w:p>
        </w:tc>
        <w:tc>
          <w:tcPr>
            <w:tcW w:w="3358" w:type="dxa"/>
          </w:tcPr>
          <w:p w:rsidR="00032DDA" w:rsidRPr="0050352E" w:rsidRDefault="00032DDA" w:rsidP="00032DDA">
            <w:pPr>
              <w:widowControl w:val="0"/>
              <w:jc w:val="center"/>
              <w:rPr>
                <w:sz w:val="24"/>
                <w:szCs w:val="24"/>
              </w:rPr>
            </w:pPr>
            <w:r w:rsidRPr="0050352E">
              <w:rPr>
                <w:sz w:val="24"/>
                <w:szCs w:val="24"/>
              </w:rPr>
              <w:t>4307415</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214,3 (6507)</w:t>
            </w:r>
          </w:p>
        </w:tc>
        <w:tc>
          <w:tcPr>
            <w:tcW w:w="3209" w:type="dxa"/>
          </w:tcPr>
          <w:p w:rsidR="00032DDA" w:rsidRPr="0050352E" w:rsidRDefault="00032DDA" w:rsidP="00032DDA">
            <w:pPr>
              <w:widowControl w:val="0"/>
              <w:jc w:val="center"/>
              <w:rPr>
                <w:sz w:val="24"/>
                <w:szCs w:val="24"/>
              </w:rPr>
            </w:pPr>
            <w:r w:rsidRPr="0050352E">
              <w:rPr>
                <w:sz w:val="24"/>
                <w:szCs w:val="24"/>
              </w:rPr>
              <w:t>6065585</w:t>
            </w:r>
          </w:p>
        </w:tc>
        <w:tc>
          <w:tcPr>
            <w:tcW w:w="3358" w:type="dxa"/>
          </w:tcPr>
          <w:p w:rsidR="00032DDA" w:rsidRPr="0050352E" w:rsidRDefault="00032DDA" w:rsidP="00032DDA">
            <w:pPr>
              <w:widowControl w:val="0"/>
              <w:jc w:val="center"/>
              <w:rPr>
                <w:sz w:val="24"/>
                <w:szCs w:val="24"/>
              </w:rPr>
            </w:pPr>
            <w:r w:rsidRPr="0050352E">
              <w:rPr>
                <w:sz w:val="24"/>
                <w:szCs w:val="24"/>
              </w:rPr>
              <w:t>4307215</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171,8 (6610)</w:t>
            </w:r>
          </w:p>
        </w:tc>
        <w:tc>
          <w:tcPr>
            <w:tcW w:w="3209" w:type="dxa"/>
          </w:tcPr>
          <w:p w:rsidR="00032DDA" w:rsidRPr="0050352E" w:rsidRDefault="00032DDA" w:rsidP="00032DDA">
            <w:pPr>
              <w:widowControl w:val="0"/>
              <w:jc w:val="center"/>
              <w:rPr>
                <w:sz w:val="24"/>
                <w:szCs w:val="24"/>
              </w:rPr>
            </w:pPr>
            <w:r w:rsidRPr="0050352E">
              <w:rPr>
                <w:sz w:val="24"/>
                <w:szCs w:val="24"/>
              </w:rPr>
              <w:t>6066100</w:t>
            </w:r>
          </w:p>
        </w:tc>
        <w:tc>
          <w:tcPr>
            <w:tcW w:w="3358" w:type="dxa"/>
          </w:tcPr>
          <w:p w:rsidR="00032DDA" w:rsidRPr="0050352E" w:rsidRDefault="00032DDA" w:rsidP="00032DDA">
            <w:pPr>
              <w:widowControl w:val="0"/>
              <w:jc w:val="center"/>
              <w:rPr>
                <w:sz w:val="24"/>
                <w:szCs w:val="24"/>
              </w:rPr>
            </w:pPr>
            <w:r w:rsidRPr="0050352E">
              <w:rPr>
                <w:sz w:val="24"/>
                <w:szCs w:val="24"/>
              </w:rPr>
              <w:t>4310290</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176,1 (7106)</w:t>
            </w:r>
          </w:p>
        </w:tc>
        <w:tc>
          <w:tcPr>
            <w:tcW w:w="3209" w:type="dxa"/>
          </w:tcPr>
          <w:p w:rsidR="00032DDA" w:rsidRPr="0050352E" w:rsidRDefault="00032DDA" w:rsidP="00032DDA">
            <w:pPr>
              <w:widowControl w:val="0"/>
              <w:jc w:val="center"/>
              <w:rPr>
                <w:sz w:val="24"/>
                <w:szCs w:val="24"/>
              </w:rPr>
            </w:pPr>
            <w:r w:rsidRPr="0050352E">
              <w:rPr>
                <w:sz w:val="24"/>
                <w:szCs w:val="24"/>
              </w:rPr>
              <w:t>6071370</w:t>
            </w:r>
          </w:p>
        </w:tc>
        <w:tc>
          <w:tcPr>
            <w:tcW w:w="3358" w:type="dxa"/>
          </w:tcPr>
          <w:p w:rsidR="00032DDA" w:rsidRPr="0050352E" w:rsidRDefault="00032DDA" w:rsidP="00032DDA">
            <w:pPr>
              <w:widowControl w:val="0"/>
              <w:jc w:val="center"/>
              <w:rPr>
                <w:sz w:val="24"/>
                <w:szCs w:val="24"/>
              </w:rPr>
            </w:pPr>
            <w:r w:rsidRPr="0050352E">
              <w:rPr>
                <w:sz w:val="24"/>
                <w:szCs w:val="24"/>
              </w:rPr>
              <w:t>4306800</w:t>
            </w:r>
          </w:p>
        </w:tc>
      </w:tr>
    </w:tbl>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8</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Определите географические координаты точки по карте. </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(карта СНОВ 1:25000)</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b/>
          <w:sz w:val="28"/>
          <w:szCs w:val="28"/>
          <w:lang w:eastAsia="ru-RU"/>
        </w:rPr>
      </w:pPr>
    </w:p>
    <w:tbl>
      <w:tblPr>
        <w:tblStyle w:val="aa"/>
        <w:tblW w:w="0" w:type="auto"/>
        <w:tblLook w:val="04A0" w:firstRow="1" w:lastRow="0" w:firstColumn="1" w:lastColumn="0" w:noHBand="0" w:noVBand="1"/>
      </w:tblPr>
      <w:tblGrid>
        <w:gridCol w:w="3209"/>
        <w:gridCol w:w="3209"/>
        <w:gridCol w:w="3358"/>
      </w:tblGrid>
      <w:tr w:rsidR="00032DDA" w:rsidRPr="0050352E" w:rsidTr="00032DDA">
        <w:trPr>
          <w:trHeight w:val="229"/>
          <w:tblHeader/>
        </w:trPr>
        <w:tc>
          <w:tcPr>
            <w:tcW w:w="3209" w:type="dxa"/>
            <w:vMerge w:val="restart"/>
            <w:vAlign w:val="center"/>
          </w:tcPr>
          <w:p w:rsidR="00032DDA" w:rsidRPr="0050352E" w:rsidRDefault="00032DDA" w:rsidP="00032DDA">
            <w:pPr>
              <w:widowControl w:val="0"/>
              <w:jc w:val="center"/>
              <w:rPr>
                <w:sz w:val="24"/>
                <w:szCs w:val="24"/>
              </w:rPr>
            </w:pPr>
            <w:r w:rsidRPr="0050352E">
              <w:rPr>
                <w:sz w:val="24"/>
                <w:szCs w:val="24"/>
              </w:rPr>
              <w:t>Заданная точка</w:t>
            </w:r>
          </w:p>
        </w:tc>
        <w:tc>
          <w:tcPr>
            <w:tcW w:w="6567" w:type="dxa"/>
            <w:gridSpan w:val="2"/>
            <w:vAlign w:val="center"/>
          </w:tcPr>
          <w:p w:rsidR="00032DDA" w:rsidRPr="0050352E" w:rsidRDefault="00032DDA" w:rsidP="00032DDA">
            <w:pPr>
              <w:widowControl w:val="0"/>
              <w:jc w:val="center"/>
              <w:rPr>
                <w:sz w:val="24"/>
                <w:szCs w:val="24"/>
              </w:rPr>
            </w:pPr>
            <w:r w:rsidRPr="0050352E">
              <w:rPr>
                <w:sz w:val="24"/>
                <w:szCs w:val="24"/>
              </w:rPr>
              <w:t>Прямоугольные координаты</w:t>
            </w:r>
          </w:p>
        </w:tc>
      </w:tr>
      <w:tr w:rsidR="00032DDA" w:rsidRPr="0050352E" w:rsidTr="00032DDA">
        <w:trPr>
          <w:trHeight w:val="265"/>
          <w:tblHeader/>
        </w:trPr>
        <w:tc>
          <w:tcPr>
            <w:tcW w:w="3209" w:type="dxa"/>
            <w:vMerge/>
          </w:tcPr>
          <w:p w:rsidR="00032DDA" w:rsidRPr="0050352E" w:rsidRDefault="00032DDA" w:rsidP="00032DDA">
            <w:pPr>
              <w:widowControl w:val="0"/>
              <w:jc w:val="center"/>
              <w:rPr>
                <w:sz w:val="24"/>
                <w:szCs w:val="24"/>
              </w:rPr>
            </w:pPr>
          </w:p>
        </w:tc>
        <w:tc>
          <w:tcPr>
            <w:tcW w:w="3209" w:type="dxa"/>
          </w:tcPr>
          <w:p w:rsidR="00032DDA" w:rsidRPr="0050352E" w:rsidRDefault="00032DDA" w:rsidP="00032DDA">
            <w:pPr>
              <w:widowControl w:val="0"/>
              <w:jc w:val="center"/>
              <w:rPr>
                <w:sz w:val="24"/>
                <w:szCs w:val="24"/>
                <w:lang w:val="en-US"/>
              </w:rPr>
            </w:pPr>
            <w:r w:rsidRPr="0050352E">
              <w:rPr>
                <w:sz w:val="24"/>
                <w:szCs w:val="24"/>
                <w:lang w:val="en-US"/>
              </w:rPr>
              <w:t>X</w:t>
            </w:r>
          </w:p>
        </w:tc>
        <w:tc>
          <w:tcPr>
            <w:tcW w:w="3358" w:type="dxa"/>
          </w:tcPr>
          <w:p w:rsidR="00032DDA" w:rsidRPr="0050352E" w:rsidRDefault="00032DDA" w:rsidP="00032DDA">
            <w:pPr>
              <w:widowControl w:val="0"/>
              <w:jc w:val="center"/>
              <w:rPr>
                <w:sz w:val="24"/>
                <w:szCs w:val="24"/>
              </w:rPr>
            </w:pPr>
            <w:r w:rsidRPr="0050352E">
              <w:rPr>
                <w:sz w:val="24"/>
                <w:szCs w:val="24"/>
                <w:lang w:val="en-US"/>
              </w:rPr>
              <w:t>Y</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219,2 (6407)</w:t>
            </w:r>
          </w:p>
        </w:tc>
        <w:tc>
          <w:tcPr>
            <w:tcW w:w="3209" w:type="dxa"/>
          </w:tcPr>
          <w:p w:rsidR="00032DDA" w:rsidRPr="0050352E" w:rsidRDefault="00032DDA" w:rsidP="00032DDA">
            <w:pPr>
              <w:widowControl w:val="0"/>
              <w:jc w:val="center"/>
              <w:rPr>
                <w:sz w:val="24"/>
                <w:szCs w:val="24"/>
              </w:rPr>
            </w:pPr>
            <w:r w:rsidRPr="0050352E">
              <w:rPr>
                <w:sz w:val="24"/>
                <w:szCs w:val="24"/>
              </w:rPr>
              <w:t>54°40´08´´</w:t>
            </w:r>
          </w:p>
        </w:tc>
        <w:tc>
          <w:tcPr>
            <w:tcW w:w="3358" w:type="dxa"/>
          </w:tcPr>
          <w:p w:rsidR="00032DDA" w:rsidRPr="0050352E" w:rsidRDefault="00032DDA" w:rsidP="00032DDA">
            <w:pPr>
              <w:widowControl w:val="0"/>
              <w:jc w:val="center"/>
              <w:rPr>
                <w:sz w:val="24"/>
                <w:szCs w:val="24"/>
              </w:rPr>
            </w:pPr>
            <w:r w:rsidRPr="0050352E">
              <w:rPr>
                <w:sz w:val="24"/>
                <w:szCs w:val="24"/>
              </w:rPr>
              <w:t>18°00´53´´</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214,3 (6507)</w:t>
            </w:r>
          </w:p>
        </w:tc>
        <w:tc>
          <w:tcPr>
            <w:tcW w:w="3209" w:type="dxa"/>
          </w:tcPr>
          <w:p w:rsidR="00032DDA" w:rsidRPr="0050352E" w:rsidRDefault="00032DDA" w:rsidP="00032DDA">
            <w:pPr>
              <w:widowControl w:val="0"/>
              <w:jc w:val="center"/>
              <w:rPr>
                <w:sz w:val="24"/>
                <w:szCs w:val="24"/>
              </w:rPr>
            </w:pPr>
            <w:r w:rsidRPr="0050352E">
              <w:rPr>
                <w:sz w:val="24"/>
                <w:szCs w:val="24"/>
              </w:rPr>
              <w:t>54°40´41´´</w:t>
            </w:r>
          </w:p>
        </w:tc>
        <w:tc>
          <w:tcPr>
            <w:tcW w:w="3358" w:type="dxa"/>
          </w:tcPr>
          <w:p w:rsidR="00032DDA" w:rsidRPr="0050352E" w:rsidRDefault="00032DDA" w:rsidP="00032DDA">
            <w:pPr>
              <w:widowControl w:val="0"/>
              <w:jc w:val="center"/>
              <w:rPr>
                <w:sz w:val="24"/>
                <w:szCs w:val="24"/>
              </w:rPr>
            </w:pPr>
            <w:r w:rsidRPr="0050352E">
              <w:rPr>
                <w:sz w:val="24"/>
                <w:szCs w:val="24"/>
              </w:rPr>
              <w:t>18°00´39´´</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171,8 (6610)</w:t>
            </w:r>
          </w:p>
        </w:tc>
        <w:tc>
          <w:tcPr>
            <w:tcW w:w="3209" w:type="dxa"/>
          </w:tcPr>
          <w:p w:rsidR="00032DDA" w:rsidRPr="0050352E" w:rsidRDefault="00032DDA" w:rsidP="00032DDA">
            <w:pPr>
              <w:widowControl w:val="0"/>
              <w:jc w:val="center"/>
              <w:rPr>
                <w:sz w:val="24"/>
                <w:szCs w:val="24"/>
              </w:rPr>
            </w:pPr>
            <w:r w:rsidRPr="0050352E">
              <w:rPr>
                <w:sz w:val="24"/>
                <w:szCs w:val="24"/>
              </w:rPr>
              <w:t>54°41´01´´</w:t>
            </w:r>
          </w:p>
        </w:tc>
        <w:tc>
          <w:tcPr>
            <w:tcW w:w="3358" w:type="dxa"/>
          </w:tcPr>
          <w:p w:rsidR="00032DDA" w:rsidRPr="0050352E" w:rsidRDefault="00032DDA" w:rsidP="00032DDA">
            <w:pPr>
              <w:widowControl w:val="0"/>
              <w:jc w:val="center"/>
              <w:rPr>
                <w:sz w:val="24"/>
                <w:szCs w:val="24"/>
              </w:rPr>
            </w:pPr>
            <w:r w:rsidRPr="0050352E">
              <w:rPr>
                <w:sz w:val="24"/>
                <w:szCs w:val="24"/>
              </w:rPr>
              <w:t>18°03´29´´</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176,1 (7106)</w:t>
            </w:r>
          </w:p>
        </w:tc>
        <w:tc>
          <w:tcPr>
            <w:tcW w:w="3209" w:type="dxa"/>
          </w:tcPr>
          <w:p w:rsidR="00032DDA" w:rsidRPr="0050352E" w:rsidRDefault="00032DDA" w:rsidP="00032DDA">
            <w:pPr>
              <w:widowControl w:val="0"/>
              <w:jc w:val="center"/>
              <w:rPr>
                <w:sz w:val="24"/>
                <w:szCs w:val="24"/>
              </w:rPr>
            </w:pPr>
            <w:r w:rsidRPr="0050352E">
              <w:rPr>
                <w:sz w:val="24"/>
                <w:szCs w:val="24"/>
              </w:rPr>
              <w:t>54°43´46´´</w:t>
            </w:r>
          </w:p>
        </w:tc>
        <w:tc>
          <w:tcPr>
            <w:tcW w:w="3358" w:type="dxa"/>
          </w:tcPr>
          <w:p w:rsidR="00032DDA" w:rsidRPr="0050352E" w:rsidRDefault="00032DDA" w:rsidP="00032DDA">
            <w:pPr>
              <w:widowControl w:val="0"/>
              <w:jc w:val="center"/>
              <w:rPr>
                <w:sz w:val="24"/>
                <w:szCs w:val="24"/>
              </w:rPr>
            </w:pPr>
            <w:r w:rsidRPr="0050352E">
              <w:rPr>
                <w:sz w:val="24"/>
                <w:szCs w:val="24"/>
              </w:rPr>
              <w:t>18°00´04´´</w:t>
            </w:r>
          </w:p>
        </w:tc>
      </w:tr>
    </w:tbl>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9</w:t>
      </w:r>
    </w:p>
    <w:p w:rsidR="00032DDA" w:rsidRPr="0050352E" w:rsidRDefault="00032DDA" w:rsidP="00032DDA">
      <w:pPr>
        <w:shd w:val="clear" w:color="auto" w:fill="FFFFFF"/>
        <w:spacing w:after="0" w:line="240" w:lineRule="auto"/>
        <w:ind w:firstLine="850"/>
        <w:rPr>
          <w:rFonts w:ascii="Times New Roman" w:eastAsia="Times New Roman" w:hAnsi="Times New Roman" w:cs="Times New Roman"/>
          <w:color w:val="000000"/>
          <w:lang w:eastAsia="ru-RU"/>
        </w:rPr>
      </w:pPr>
      <w:r w:rsidRPr="0050352E">
        <w:rPr>
          <w:rFonts w:ascii="Times New Roman" w:eastAsia="Times New Roman" w:hAnsi="Times New Roman" w:cs="Times New Roman"/>
          <w:bCs/>
          <w:color w:val="000000"/>
          <w:sz w:val="28"/>
          <w:szCs w:val="28"/>
          <w:lang w:eastAsia="ru-RU"/>
        </w:rPr>
        <w:t>1. И</w:t>
      </w:r>
      <w:r w:rsidRPr="0050352E">
        <w:rPr>
          <w:rFonts w:ascii="Times New Roman" w:eastAsia="Times New Roman" w:hAnsi="Times New Roman" w:cs="Times New Roman"/>
          <w:color w:val="000000"/>
          <w:sz w:val="28"/>
          <w:szCs w:val="28"/>
          <w:lang w:eastAsia="ru-RU"/>
        </w:rPr>
        <w:t>зобразите состав Сухопутных войск (СВ) ВС РФ в виде схемы.</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10</w:t>
      </w:r>
    </w:p>
    <w:p w:rsidR="00032DDA" w:rsidRPr="0050352E" w:rsidRDefault="00032DDA" w:rsidP="00032DDA">
      <w:pPr>
        <w:widowControl w:val="0"/>
        <w:shd w:val="clear" w:color="auto" w:fill="FFFFFF"/>
        <w:spacing w:before="180"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 xml:space="preserve">Распределите зоны радиоактивного заражения в зависимости от эпицентра взрыва (от ближней к дальней) и дайте их краткую характеристику: </w:t>
      </w:r>
    </w:p>
    <w:p w:rsidR="00032DDA" w:rsidRPr="0050352E" w:rsidRDefault="00D512FD" w:rsidP="00032DDA">
      <w:pPr>
        <w:widowControl w:val="0"/>
        <w:shd w:val="clear" w:color="auto" w:fill="FFFFFF"/>
        <w:spacing w:before="180"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а) зона сильного заражения; б) зона умеренного заражения; в</w:t>
      </w:r>
      <w:r w:rsidR="00032DDA" w:rsidRPr="0050352E">
        <w:rPr>
          <w:rFonts w:ascii="Times New Roman" w:hAnsi="Times New Roman" w:cs="Times New Roman"/>
          <w:sz w:val="28"/>
          <w:szCs w:val="28"/>
        </w:rPr>
        <w:t>) зона ч</w:t>
      </w:r>
      <w:r>
        <w:rPr>
          <w:rFonts w:ascii="Times New Roman" w:hAnsi="Times New Roman" w:cs="Times New Roman"/>
          <w:sz w:val="28"/>
          <w:szCs w:val="28"/>
        </w:rPr>
        <w:t>резвычайно опасного заражения; г</w:t>
      </w:r>
      <w:r w:rsidR="00032DDA" w:rsidRPr="0050352E">
        <w:rPr>
          <w:rFonts w:ascii="Times New Roman" w:hAnsi="Times New Roman" w:cs="Times New Roman"/>
          <w:sz w:val="28"/>
          <w:szCs w:val="28"/>
        </w:rPr>
        <w:t>) зона опасного заражения.</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11</w:t>
      </w:r>
    </w:p>
    <w:p w:rsidR="00032DDA" w:rsidRPr="0050352E" w:rsidRDefault="00032DDA" w:rsidP="00032DDA">
      <w:pPr>
        <w:pStyle w:val="af3"/>
        <w:shd w:val="clear" w:color="auto" w:fill="FFFFFF"/>
        <w:spacing w:before="0" w:beforeAutospacing="0" w:after="150" w:afterAutospacing="0"/>
        <w:ind w:firstLine="709"/>
        <w:contextualSpacing/>
        <w:rPr>
          <w:color w:val="333333"/>
          <w:sz w:val="28"/>
          <w:szCs w:val="28"/>
        </w:rPr>
      </w:pPr>
      <w:r w:rsidRPr="0050352E">
        <w:rPr>
          <w:color w:val="333333"/>
          <w:sz w:val="28"/>
          <w:szCs w:val="28"/>
        </w:rPr>
        <w:t xml:space="preserve">Как известно, средствами бактериологического поражения биологического оружия являются различные вирусы, бактерии, </w:t>
      </w:r>
      <w:proofErr w:type="spellStart"/>
      <w:r w:rsidRPr="0050352E">
        <w:rPr>
          <w:color w:val="333333"/>
          <w:sz w:val="28"/>
          <w:szCs w:val="28"/>
        </w:rPr>
        <w:t>рикетсии</w:t>
      </w:r>
      <w:proofErr w:type="spellEnd"/>
      <w:r w:rsidRPr="0050352E">
        <w:rPr>
          <w:color w:val="333333"/>
          <w:sz w:val="28"/>
          <w:szCs w:val="28"/>
        </w:rPr>
        <w:t>. Возбудителей каких заболеваний используют в биологическом оружии? Найдите правильные варианты ответов:</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u w:val="single"/>
        </w:rPr>
      </w:pPr>
      <w:r w:rsidRPr="0050352E">
        <w:rPr>
          <w:color w:val="333333"/>
          <w:sz w:val="28"/>
          <w:szCs w:val="28"/>
          <w:u w:val="single"/>
        </w:rPr>
        <w:t>чумы;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u w:val="single"/>
        </w:rPr>
      </w:pPr>
      <w:r w:rsidRPr="0050352E">
        <w:rPr>
          <w:color w:val="333333"/>
          <w:sz w:val="28"/>
          <w:szCs w:val="28"/>
          <w:u w:val="single"/>
        </w:rPr>
        <w:t>холеры;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rPr>
      </w:pPr>
      <w:r w:rsidRPr="0050352E">
        <w:rPr>
          <w:color w:val="333333"/>
          <w:sz w:val="28"/>
          <w:szCs w:val="28"/>
        </w:rPr>
        <w:t>глаукомы;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rPr>
      </w:pPr>
      <w:r w:rsidRPr="0050352E">
        <w:rPr>
          <w:color w:val="333333"/>
          <w:sz w:val="28"/>
          <w:szCs w:val="28"/>
        </w:rPr>
        <w:t>гангрены;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u w:val="single"/>
        </w:rPr>
      </w:pPr>
      <w:r w:rsidRPr="0050352E">
        <w:rPr>
          <w:color w:val="333333"/>
          <w:sz w:val="28"/>
          <w:szCs w:val="28"/>
          <w:u w:val="single"/>
        </w:rPr>
        <w:t>сибирской язвы</w:t>
      </w:r>
      <w:r w:rsidR="00D512FD">
        <w:rPr>
          <w:color w:val="333333"/>
          <w:sz w:val="28"/>
          <w:szCs w:val="28"/>
          <w:u w:val="single"/>
        </w:rPr>
        <w:t>.</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12</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 xml:space="preserve">Найдите среди приведённых ниже характеристик те, которые характеризуют бактериологическое оружие: </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сильный взрыв с появлением свечения;</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u w:val="single"/>
        </w:rPr>
      </w:pPr>
      <w:r w:rsidRPr="0050352E">
        <w:rPr>
          <w:rFonts w:ascii="Times New Roman" w:hAnsi="Times New Roman" w:cs="Times New Roman"/>
          <w:sz w:val="28"/>
          <w:szCs w:val="28"/>
          <w:u w:val="single"/>
        </w:rPr>
        <w:t xml:space="preserve">глухие взрывы бомб; </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u w:val="single"/>
        </w:rPr>
      </w:pPr>
      <w:r w:rsidRPr="0050352E">
        <w:rPr>
          <w:rFonts w:ascii="Times New Roman" w:hAnsi="Times New Roman" w:cs="Times New Roman"/>
          <w:sz w:val="28"/>
          <w:szCs w:val="28"/>
          <w:u w:val="single"/>
        </w:rPr>
        <w:t xml:space="preserve">необычно большое скопление вредных насекомых (вшей, клещей и т.д.) </w:t>
      </w:r>
      <w:r>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rPr>
        <w:lastRenderedPageBreak/>
        <w:t xml:space="preserve">в местах разрыва снарядов; </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наличие порошкообразных и капельножидких вещ</w:t>
      </w:r>
      <w:r>
        <w:rPr>
          <w:rFonts w:ascii="Times New Roman" w:hAnsi="Times New Roman" w:cs="Times New Roman"/>
          <w:sz w:val="28"/>
          <w:szCs w:val="28"/>
        </w:rPr>
        <w:t>еств на местности после взрыва;</w:t>
      </w:r>
    </w:p>
    <w:p w:rsidR="00032DDA" w:rsidRPr="0050352E" w:rsidRDefault="00032DDA" w:rsidP="00032DDA">
      <w:pPr>
        <w:widowControl w:val="0"/>
        <w:shd w:val="clear" w:color="auto" w:fill="FFFFFF"/>
        <w:spacing w:after="0" w:line="240" w:lineRule="auto"/>
        <w:ind w:firstLine="709"/>
        <w:contextualSpacing/>
        <w:jc w:val="both"/>
        <w:rPr>
          <w:rFonts w:ascii="Times New Roman" w:eastAsia="Times New Roman" w:hAnsi="Times New Roman" w:cs="Times New Roman"/>
          <w:sz w:val="28"/>
          <w:szCs w:val="28"/>
          <w:u w:val="single"/>
          <w:lang w:eastAsia="ru-RU"/>
        </w:rPr>
      </w:pPr>
      <w:r w:rsidRPr="0050352E">
        <w:rPr>
          <w:rFonts w:ascii="Times New Roman" w:hAnsi="Times New Roman" w:cs="Times New Roman"/>
          <w:sz w:val="28"/>
          <w:szCs w:val="28"/>
          <w:u w:val="single"/>
        </w:rPr>
        <w:t>массовые пищевые отравления и заболевания людей и сельскохозяйственных животных.</w:t>
      </w:r>
    </w:p>
    <w:p w:rsidR="00032DDA" w:rsidRPr="0050352E" w:rsidRDefault="00032DDA" w:rsidP="00032DDA">
      <w:pPr>
        <w:widowControl w:val="0"/>
        <w:spacing w:before="240" w:after="0" w:line="240" w:lineRule="auto"/>
        <w:jc w:val="center"/>
        <w:rPr>
          <w:rFonts w:ascii="Times New Roman" w:eastAsia="Times New Roman" w:hAnsi="Times New Roman" w:cs="Times New Roman"/>
          <w:sz w:val="28"/>
          <w:szCs w:val="28"/>
          <w:lang w:eastAsia="ru-RU"/>
        </w:rPr>
      </w:pPr>
      <w:r w:rsidRPr="00097F04">
        <w:rPr>
          <w:rFonts w:ascii="Times New Roman" w:hAnsi="Times New Roman" w:cs="Times New Roman"/>
          <w:b/>
          <w:sz w:val="28"/>
          <w:szCs w:val="28"/>
        </w:rPr>
        <w:t>Практико-ориентированные задачи</w:t>
      </w:r>
    </w:p>
    <w:p w:rsidR="00032DDA" w:rsidRPr="0050352E" w:rsidRDefault="00032DDA" w:rsidP="00032DDA">
      <w:pPr>
        <w:pStyle w:val="af0"/>
        <w:tabs>
          <w:tab w:val="left" w:pos="993"/>
        </w:tabs>
        <w:spacing w:before="120" w:after="0" w:line="240" w:lineRule="auto"/>
        <w:ind w:left="0" w:firstLine="709"/>
        <w:jc w:val="both"/>
        <w:rPr>
          <w:rFonts w:ascii="Times New Roman" w:hAnsi="Times New Roman"/>
          <w:sz w:val="28"/>
          <w:szCs w:val="28"/>
        </w:rPr>
      </w:pPr>
      <w:r w:rsidRPr="0050352E">
        <w:rPr>
          <w:rFonts w:ascii="Times New Roman" w:hAnsi="Times New Roman"/>
          <w:b/>
          <w:sz w:val="28"/>
          <w:szCs w:val="28"/>
        </w:rPr>
        <w:t>Задача 1.</w:t>
      </w:r>
      <w:r w:rsidRPr="0050352E">
        <w:rPr>
          <w:rFonts w:ascii="Times New Roman" w:hAnsi="Times New Roman"/>
          <w:sz w:val="28"/>
          <w:szCs w:val="28"/>
        </w:rPr>
        <w:t xml:space="preserve"> В каких из перечисленных документах изложены общие обязанности военнослужащих, должностные обязанности, специальные обязанности?</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Конституция РФ; ФЗ «О воинской обязанности и военной службе»; ФЗ «Об обороне», ФЗ «О статусе военнослужащих; Положение о прохождении военной службы; Устав внутренней службы; Устав гарнизонной и караульной служб; Дисциплинарный устав.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Общие обязанности военнослужащих, должностные обязанности, специальные обязанности изложены в Федеральном законе</w:t>
      </w:r>
      <w:r w:rsidRPr="0050352E">
        <w:rPr>
          <w:rFonts w:ascii="Times New Roman" w:hAnsi="Times New Roman" w:cs="Times New Roman"/>
          <w:color w:val="000000"/>
          <w:sz w:val="28"/>
          <w:szCs w:val="28"/>
        </w:rPr>
        <w:t xml:space="preserve"> от 27.05.1998 № 76-ФЗ</w:t>
      </w:r>
      <w:r w:rsidRPr="0050352E">
        <w:rPr>
          <w:rFonts w:ascii="Times New Roman" w:hAnsi="Times New Roman" w:cs="Times New Roman"/>
          <w:sz w:val="28"/>
          <w:szCs w:val="28"/>
        </w:rPr>
        <w:t xml:space="preserve"> «О статусе военнослужащих», Уставе внутренней службы, Уставе гарнизонной и караульной службы.</w:t>
      </w:r>
    </w:p>
    <w:p w:rsidR="00032DDA" w:rsidRPr="0050352E" w:rsidRDefault="00032DDA" w:rsidP="00032DDA">
      <w:pPr>
        <w:pStyle w:val="af0"/>
        <w:tabs>
          <w:tab w:val="left" w:pos="993"/>
        </w:tabs>
        <w:spacing w:before="120" w:after="0" w:line="240" w:lineRule="auto"/>
        <w:ind w:left="0" w:firstLine="709"/>
        <w:jc w:val="both"/>
        <w:rPr>
          <w:rFonts w:ascii="Times New Roman" w:hAnsi="Times New Roman"/>
          <w:sz w:val="28"/>
          <w:szCs w:val="28"/>
        </w:rPr>
      </w:pPr>
      <w:r w:rsidRPr="0050352E">
        <w:rPr>
          <w:rFonts w:ascii="Times New Roman" w:hAnsi="Times New Roman"/>
          <w:b/>
          <w:sz w:val="28"/>
          <w:szCs w:val="28"/>
        </w:rPr>
        <w:t>Задача 2.</w:t>
      </w:r>
      <w:r w:rsidRPr="0050352E">
        <w:rPr>
          <w:rFonts w:ascii="Times New Roman" w:hAnsi="Times New Roman"/>
          <w:sz w:val="28"/>
          <w:szCs w:val="28"/>
        </w:rPr>
        <w:t xml:space="preserve"> Рядовой </w:t>
      </w:r>
      <w:r w:rsidRPr="0050352E">
        <w:rPr>
          <w:rFonts w:ascii="Times New Roman" w:hAnsi="Times New Roman"/>
          <w:sz w:val="28"/>
          <w:szCs w:val="28"/>
          <w:lang w:val="en-US"/>
        </w:rPr>
        <w:t>N</w:t>
      </w:r>
      <w:r w:rsidRPr="0050352E">
        <w:rPr>
          <w:rFonts w:ascii="Times New Roman" w:hAnsi="Times New Roman"/>
          <w:sz w:val="28"/>
          <w:szCs w:val="28"/>
        </w:rPr>
        <w:t xml:space="preserve">., назначенный на должность командира отделения, отдал приказ ефрейтору С, старшему стрелку того же отделения, заступить в наряд по столовой. Ефрейтор С. обжаловал этот приказ у командира взвода, мотивируя тем, что он старше по званию и срок его службы больше, чем у рядового </w:t>
      </w:r>
      <w:r w:rsidRPr="0050352E">
        <w:rPr>
          <w:rFonts w:ascii="Times New Roman" w:hAnsi="Times New Roman"/>
          <w:sz w:val="28"/>
          <w:szCs w:val="28"/>
          <w:lang w:val="en-US"/>
        </w:rPr>
        <w:t>N</w:t>
      </w:r>
      <w:r w:rsidRPr="0050352E">
        <w:rPr>
          <w:rFonts w:ascii="Times New Roman" w:hAnsi="Times New Roman"/>
          <w:sz w:val="28"/>
          <w:szCs w:val="28"/>
        </w:rPr>
        <w:t>. Прав ли ефрейтор С.?</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Нет, не прав. Поскольку рядовой </w:t>
      </w:r>
      <w:r w:rsidRPr="0050352E">
        <w:rPr>
          <w:rFonts w:ascii="Times New Roman" w:hAnsi="Times New Roman" w:cs="Times New Roman"/>
          <w:sz w:val="28"/>
          <w:szCs w:val="28"/>
          <w:lang w:val="en-US"/>
        </w:rPr>
        <w:t>N</w:t>
      </w:r>
      <w:r w:rsidRPr="0050352E">
        <w:rPr>
          <w:rFonts w:ascii="Times New Roman" w:hAnsi="Times New Roman" w:cs="Times New Roman"/>
          <w:sz w:val="28"/>
          <w:szCs w:val="28"/>
        </w:rPr>
        <w:t xml:space="preserve"> является прямым начальником ефрейтора С, он может отдать ему такой приказ.</w:t>
      </w:r>
    </w:p>
    <w:p w:rsidR="00032DDA" w:rsidRPr="0050352E" w:rsidRDefault="00032DDA" w:rsidP="00032DDA">
      <w:pPr>
        <w:pStyle w:val="af0"/>
        <w:tabs>
          <w:tab w:val="left" w:pos="993"/>
        </w:tabs>
        <w:spacing w:before="120" w:after="0" w:line="240" w:lineRule="auto"/>
        <w:ind w:left="0" w:firstLine="709"/>
        <w:jc w:val="both"/>
        <w:rPr>
          <w:rFonts w:ascii="Times New Roman" w:hAnsi="Times New Roman"/>
          <w:sz w:val="28"/>
          <w:szCs w:val="28"/>
        </w:rPr>
      </w:pPr>
      <w:r w:rsidRPr="0050352E">
        <w:rPr>
          <w:rFonts w:ascii="Times New Roman" w:hAnsi="Times New Roman"/>
          <w:b/>
          <w:sz w:val="28"/>
          <w:szCs w:val="28"/>
        </w:rPr>
        <w:t>Задача 3.</w:t>
      </w:r>
      <w:r w:rsidRPr="0050352E">
        <w:rPr>
          <w:rFonts w:ascii="Times New Roman" w:hAnsi="Times New Roman"/>
          <w:sz w:val="28"/>
          <w:szCs w:val="28"/>
        </w:rPr>
        <w:t xml:space="preserve"> Рядовой И. вступил в пререкания со своим командиром отделения младшим сержантом К. и при этом оскорбил его, употребив нецензурное выражение. Этот случай произошёл на утреннем осмотре и был связан с предъявлением рядовому И. требований, предусмотренных Уставом внутренней службы </w:t>
      </w:r>
      <w:r w:rsidRPr="0050352E">
        <w:rPr>
          <w:rFonts w:ascii="Times New Roman" w:hAnsi="Times New Roman"/>
          <w:sz w:val="28"/>
          <w:szCs w:val="28"/>
          <w:lang w:eastAsia="ru-RU"/>
        </w:rPr>
        <w:t>ВС РФ</w:t>
      </w:r>
      <w:r w:rsidRPr="0050352E">
        <w:rPr>
          <w:rFonts w:ascii="Times New Roman" w:hAnsi="Times New Roman"/>
          <w:sz w:val="28"/>
          <w:szCs w:val="28"/>
        </w:rPr>
        <w:t>. Какую ответственность – уголовную или дисциплинарную может понести за свой проступок рядовой И.?</w:t>
      </w:r>
    </w:p>
    <w:p w:rsidR="00032DDA" w:rsidRPr="0050352E" w:rsidRDefault="00032DDA" w:rsidP="00032DDA">
      <w:pPr>
        <w:pStyle w:val="af0"/>
        <w:widowControl w:val="0"/>
        <w:shd w:val="clear" w:color="auto" w:fill="FFFFFF" w:themeFill="background1"/>
        <w:spacing w:after="0" w:line="240" w:lineRule="auto"/>
        <w:ind w:left="0" w:firstLine="709"/>
        <w:jc w:val="both"/>
        <w:rPr>
          <w:rFonts w:ascii="Times New Roman" w:hAnsi="Times New Roman"/>
          <w:i/>
          <w:sz w:val="28"/>
          <w:szCs w:val="28"/>
        </w:rPr>
      </w:pPr>
      <w:r w:rsidRPr="0050352E">
        <w:rPr>
          <w:rFonts w:ascii="Times New Roman" w:hAnsi="Times New Roman"/>
          <w:i/>
          <w:sz w:val="28"/>
          <w:szCs w:val="28"/>
        </w:rPr>
        <w:t>Пример ответа.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соответствии со ст. 336 Уголовного Кодекса РФ Рядовой И. может понести уголовную ответственность.</w:t>
      </w:r>
    </w:p>
    <w:p w:rsidR="00032DDA" w:rsidRPr="0050352E"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hAnsi="Times New Roman" w:cs="Times New Roman"/>
          <w:b/>
          <w:sz w:val="28"/>
          <w:szCs w:val="28"/>
        </w:rPr>
        <w:t>Задача 4.</w:t>
      </w:r>
      <w:r w:rsidRPr="0050352E">
        <w:rPr>
          <w:rFonts w:ascii="Times New Roman" w:hAnsi="Times New Roman" w:cs="Times New Roman"/>
          <w:sz w:val="28"/>
          <w:szCs w:val="28"/>
        </w:rPr>
        <w:t xml:space="preserve"> </w:t>
      </w:r>
      <w:r w:rsidRPr="0050352E">
        <w:rPr>
          <w:rFonts w:ascii="Times New Roman" w:eastAsia="Times New Roman" w:hAnsi="Times New Roman" w:cs="Times New Roman"/>
          <w:sz w:val="28"/>
          <w:szCs w:val="28"/>
          <w:lang w:eastAsia="ru-RU"/>
        </w:rPr>
        <w:t>В роту прибыл командир полка (полковник), личный состав на занятиях. В роте прямых начальников нет. Дежурный по роте отдыхает. Его обязанности исполняет дневальный по роте рядовой Петров. Доложите действия рядового Петрова?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Дневальный рядовой Петров принимает строевую стойку и подаёт команду «Смирно». Выполняет воинское приветствие и докладывает рапортом: «Товарищ полковник, во время моего дежурства происшествий не случилось. Рота находится </w:t>
      </w:r>
      <w:r w:rsidRPr="0050352E">
        <w:rPr>
          <w:rFonts w:ascii="Times New Roman" w:eastAsia="Times New Roman" w:hAnsi="Times New Roman" w:cs="Times New Roman"/>
          <w:sz w:val="28"/>
          <w:szCs w:val="28"/>
          <w:lang w:eastAsia="ru-RU"/>
        </w:rPr>
        <w:lastRenderedPageBreak/>
        <w:t>на занятиях, согласно расписанию. Дневальный за дежурного по роте рядовой Петров».</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5.</w:t>
      </w:r>
      <w:r w:rsidRPr="0050352E">
        <w:rPr>
          <w:rFonts w:ascii="Times New Roman" w:hAnsi="Times New Roman" w:cs="Times New Roman"/>
          <w:sz w:val="28"/>
          <w:szCs w:val="28"/>
        </w:rPr>
        <w:t xml:space="preserve"> Часовой имеет право применять оружие на поражение в целом ряде случаев. В соответствии с какими обязанностями – общими, должностными или специальными он имеет это право?</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iCs/>
          <w:sz w:val="28"/>
          <w:szCs w:val="28"/>
        </w:rPr>
        <w:t>В</w:t>
      </w:r>
      <w:r w:rsidRPr="0050352E">
        <w:rPr>
          <w:rFonts w:ascii="Times New Roman" w:hAnsi="Times New Roman" w:cs="Times New Roman"/>
          <w:sz w:val="28"/>
          <w:szCs w:val="28"/>
        </w:rPr>
        <w:t xml:space="preserve"> соответствии со специальными обязанностями, т.к. «Военнослужащие, при нахождении на боевом дежурстве (боевой службе), в суточном и гарнизонном нарядах, а также привлекаемые для ликвидации последствий стихийных бедствий и в других чрезвычайных обстоятельствах, выполняют специальные обязанности». Часовой – это вооружённый караульный. Караулы входят в состав суточного или гарнизонного нарядов.</w:t>
      </w:r>
    </w:p>
    <w:p w:rsidR="00032DDA" w:rsidRPr="0050352E" w:rsidRDefault="00032DDA" w:rsidP="00032DDA">
      <w:pPr>
        <w:tabs>
          <w:tab w:val="left" w:pos="5954"/>
        </w:tabs>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6</w:t>
      </w:r>
      <w:r w:rsidRPr="0050352E">
        <w:rPr>
          <w:rFonts w:ascii="Times New Roman" w:hAnsi="Times New Roman" w:cs="Times New Roman"/>
          <w:sz w:val="28"/>
          <w:szCs w:val="28"/>
        </w:rPr>
        <w:t>. Вам необходимо обратиться к командиру роты (капитану) и доложить об указаниях, полученных от дежурного по полку. Командир роты разговаривает возле входа в казарму с заместителем командира батальона по тылу (майор). Ваши действия?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действий.</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При подходе к начальнику вне строя военнослужащий за 5 - 6 шагов до него переходит на строевой шаг, за два-три шага останавливается и одновременно с приставлением ноги прикладывает руку к урезу головного убора, представляется и обращается к заместителю командира батальона по тылу «Рядовой Петров», «Товарищ майор, разрешите обраться к товарищу капитану». </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Получив разрешение от товарища майора, военнослужащий обращается к командиру роты: «Товарищ капитан</w:t>
      </w:r>
      <w:r>
        <w:rPr>
          <w:rFonts w:ascii="Times New Roman" w:hAnsi="Times New Roman" w:cs="Times New Roman"/>
          <w:sz w:val="28"/>
          <w:szCs w:val="28"/>
        </w:rPr>
        <w:t>!</w:t>
      </w:r>
      <w:r w:rsidRPr="0050352E">
        <w:rPr>
          <w:rFonts w:ascii="Times New Roman" w:hAnsi="Times New Roman" w:cs="Times New Roman"/>
          <w:sz w:val="28"/>
          <w:szCs w:val="28"/>
        </w:rPr>
        <w:t xml:space="preserve"> </w:t>
      </w:r>
      <w:r>
        <w:rPr>
          <w:rFonts w:ascii="Times New Roman" w:hAnsi="Times New Roman" w:cs="Times New Roman"/>
          <w:sz w:val="28"/>
          <w:szCs w:val="28"/>
        </w:rPr>
        <w:t>Д</w:t>
      </w:r>
      <w:r w:rsidRPr="0050352E">
        <w:rPr>
          <w:rFonts w:ascii="Times New Roman" w:hAnsi="Times New Roman" w:cs="Times New Roman"/>
          <w:sz w:val="28"/>
          <w:szCs w:val="28"/>
        </w:rPr>
        <w:t>ежурный по полку передал, чтоб Вы немедленно прибыли к командиру полка».</w:t>
      </w:r>
    </w:p>
    <w:p w:rsidR="00032DDA" w:rsidRPr="0050352E" w:rsidRDefault="00032DDA" w:rsidP="00032DDA">
      <w:pPr>
        <w:tabs>
          <w:tab w:val="left" w:pos="5954"/>
        </w:tabs>
        <w:spacing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После доклада военнослужащий опускает руку, спрашивает у заместителя командира батальона по тылу разрешения убыть в казарму. Получив разрешение идти, военнослужащий прикладывает руку к урезу головного убора, отвечает «Есть», поворачивается в направление движения и с первым шагом опускает руку. Сделав, после отхода от начальника 3 - 4 шага строевым шагом, переходит на походный шаг.</w:t>
      </w:r>
    </w:p>
    <w:p w:rsidR="00032DDA" w:rsidRPr="0050352E" w:rsidRDefault="00032DDA" w:rsidP="00032DDA">
      <w:pPr>
        <w:pStyle w:val="af0"/>
        <w:spacing w:after="0" w:line="240" w:lineRule="auto"/>
        <w:ind w:left="0" w:firstLine="709"/>
        <w:jc w:val="both"/>
        <w:outlineLvl w:val="0"/>
        <w:rPr>
          <w:rFonts w:ascii="Times New Roman" w:hAnsi="Times New Roman"/>
          <w:sz w:val="28"/>
          <w:szCs w:val="28"/>
        </w:rPr>
      </w:pPr>
      <w:r w:rsidRPr="0050352E">
        <w:rPr>
          <w:rFonts w:ascii="Times New Roman" w:hAnsi="Times New Roman"/>
          <w:b/>
          <w:sz w:val="28"/>
          <w:szCs w:val="28"/>
        </w:rPr>
        <w:t>Задача 7.</w:t>
      </w:r>
      <w:r w:rsidRPr="0050352E">
        <w:rPr>
          <w:rFonts w:ascii="Times New Roman" w:hAnsi="Times New Roman"/>
          <w:sz w:val="28"/>
          <w:szCs w:val="28"/>
        </w:rPr>
        <w:t xml:space="preserve"> Поясните, когда и при каких условиях пуля из одного и того же оружия пролетит дальше?</w:t>
      </w:r>
    </w:p>
    <w:p w:rsidR="00032DDA" w:rsidRPr="0050352E" w:rsidRDefault="00032DDA" w:rsidP="00032DDA">
      <w:pPr>
        <w:spacing w:after="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на равнине или в горах;</w:t>
      </w:r>
    </w:p>
    <w:p w:rsidR="00032DDA" w:rsidRPr="0050352E" w:rsidRDefault="00032DDA" w:rsidP="00032DDA">
      <w:pPr>
        <w:spacing w:after="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летом или зимой;</w:t>
      </w:r>
    </w:p>
    <w:p w:rsidR="00032DDA" w:rsidRPr="0050352E" w:rsidRDefault="00032DDA" w:rsidP="00032DDA">
      <w:pPr>
        <w:spacing w:after="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в ясную или дождливую погоду.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outlineLvl w:val="0"/>
        <w:rPr>
          <w:rFonts w:ascii="Times New Roman" w:hAnsi="Times New Roman" w:cs="Times New Roman"/>
          <w:color w:val="333333"/>
          <w:sz w:val="28"/>
          <w:szCs w:val="28"/>
          <w:shd w:val="clear" w:color="auto" w:fill="FFFFFF"/>
        </w:rPr>
      </w:pPr>
      <w:r w:rsidRPr="0050352E">
        <w:rPr>
          <w:rFonts w:ascii="Times New Roman" w:hAnsi="Times New Roman" w:cs="Times New Roman"/>
          <w:color w:val="333333"/>
          <w:sz w:val="28"/>
          <w:szCs w:val="28"/>
          <w:shd w:val="clear" w:color="auto" w:fill="FFFFFF"/>
        </w:rPr>
        <w:t xml:space="preserve">Плотность воздушных масс необходимо учитывать при разных условиях стрельбы. Так как на равнине плотность воздуха больше чем в горах, соответственно пуля в горной местности пролетит дальше. </w:t>
      </w:r>
    </w:p>
    <w:p w:rsidR="00032DDA" w:rsidRPr="0050352E" w:rsidRDefault="00032DDA" w:rsidP="00032DDA">
      <w:pPr>
        <w:spacing w:after="0" w:line="240" w:lineRule="auto"/>
        <w:ind w:firstLine="709"/>
        <w:jc w:val="both"/>
        <w:outlineLvl w:val="0"/>
        <w:rPr>
          <w:rFonts w:ascii="Times New Roman" w:hAnsi="Times New Roman" w:cs="Times New Roman"/>
          <w:color w:val="333333"/>
          <w:sz w:val="28"/>
          <w:szCs w:val="28"/>
          <w:shd w:val="clear" w:color="auto" w:fill="FFFFFF"/>
        </w:rPr>
      </w:pPr>
      <w:r w:rsidRPr="0050352E">
        <w:rPr>
          <w:rFonts w:ascii="Times New Roman" w:hAnsi="Times New Roman" w:cs="Times New Roman"/>
          <w:color w:val="333333"/>
          <w:sz w:val="28"/>
          <w:szCs w:val="28"/>
          <w:shd w:val="clear" w:color="auto" w:fill="FFFFFF"/>
        </w:rPr>
        <w:t xml:space="preserve">Зимой при низкой температуре плотность воздуха увеличивается, следовательно, пуля пролетит летом дальше. </w:t>
      </w:r>
    </w:p>
    <w:p w:rsidR="00032DDA" w:rsidRPr="0050352E" w:rsidRDefault="00032DDA" w:rsidP="00032DDA">
      <w:pPr>
        <w:spacing w:after="12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color w:val="333333"/>
          <w:sz w:val="28"/>
          <w:szCs w:val="28"/>
          <w:shd w:val="clear" w:color="auto" w:fill="FFFFFF"/>
        </w:rPr>
        <w:t>В дождливую погоду плотность воздуха увеличивается, соответственно пуля пролетит дальше в ясную погоду.</w:t>
      </w:r>
    </w:p>
    <w:p w:rsidR="00032DDA" w:rsidRPr="0050352E" w:rsidRDefault="00032DDA" w:rsidP="00032DDA">
      <w:pPr>
        <w:widowControl w:val="0"/>
        <w:spacing w:before="120"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b/>
          <w:sz w:val="28"/>
          <w:szCs w:val="28"/>
        </w:rPr>
        <w:lastRenderedPageBreak/>
        <w:t>Задача 8.</w:t>
      </w:r>
      <w:r w:rsidRPr="0050352E">
        <w:rPr>
          <w:rFonts w:ascii="Times New Roman" w:hAnsi="Times New Roman" w:cs="Times New Roman"/>
          <w:sz w:val="28"/>
          <w:szCs w:val="28"/>
        </w:rPr>
        <w:t xml:space="preserve"> Пострадавший 50 лет предъявляет жалобы на сильную боль в области правого бедра, усиливающуюся при ходьбе. Со слов пострадавшего, около часа назад при обрушении здания получил сильный удар осколком бетонной конструкции.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 xml:space="preserve">Объективно: состояние удовлетворительное. На передней поверхности правого бедра обширный кровоподтёк и припухлость овальной формы. Отмечается увеличение окружности правого бедра в средней и нижней трети на </w:t>
      </w:r>
      <w:r>
        <w:rPr>
          <w:rFonts w:ascii="Times New Roman" w:hAnsi="Times New Roman" w:cs="Times New Roman"/>
          <w:sz w:val="28"/>
          <w:szCs w:val="28"/>
        </w:rPr>
        <w:t xml:space="preserve">   </w:t>
      </w:r>
      <w:r w:rsidRPr="0050352E">
        <w:rPr>
          <w:rFonts w:ascii="Times New Roman" w:hAnsi="Times New Roman" w:cs="Times New Roman"/>
          <w:sz w:val="28"/>
          <w:szCs w:val="28"/>
        </w:rPr>
        <w:t>4 -</w:t>
      </w:r>
      <w:r>
        <w:rPr>
          <w:rFonts w:ascii="Times New Roman" w:hAnsi="Times New Roman" w:cs="Times New Roman"/>
          <w:sz w:val="28"/>
          <w:szCs w:val="28"/>
        </w:rPr>
        <w:t xml:space="preserve"> </w:t>
      </w:r>
      <w:r w:rsidRPr="0050352E">
        <w:rPr>
          <w:rFonts w:ascii="Times New Roman" w:hAnsi="Times New Roman" w:cs="Times New Roman"/>
          <w:sz w:val="28"/>
          <w:szCs w:val="28"/>
        </w:rPr>
        <w:t>5 см, по сравнению с левой нижней конечностью, симптом «</w:t>
      </w:r>
      <w:proofErr w:type="spellStart"/>
      <w:r w:rsidRPr="0050352E">
        <w:rPr>
          <w:rFonts w:ascii="Times New Roman" w:hAnsi="Times New Roman" w:cs="Times New Roman"/>
          <w:sz w:val="28"/>
          <w:szCs w:val="28"/>
        </w:rPr>
        <w:t>зыбления</w:t>
      </w:r>
      <w:proofErr w:type="spellEnd"/>
      <w:r w:rsidRPr="0050352E">
        <w:rPr>
          <w:rFonts w:ascii="Times New Roman" w:hAnsi="Times New Roman" w:cs="Times New Roman"/>
          <w:sz w:val="28"/>
          <w:szCs w:val="28"/>
        </w:rPr>
        <w:t>» при пальпации.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1. Сформулируйте и обоснуйте предположительный диагноз.</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2. Составьте и аргументируйте алгоритм оказания неотложной помощи.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1. Диагноз: Ушиб мягких тканей передней поверхности правого бедра. Гематома.</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2. Алгоритм оказания неотложной помощи: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а) с целью остановки кровотечения, приподнять нижнюю конечность, наложить давящую повязку на правое бедро;</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б) приложить холод на поражённый участок конечности для профилактики усиления кровотечения;</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г) эвакуировать пострадавшего для доставки в хирургический стационар с целью уточнения диагноза и решения вопроса дальнейшей лечебной тактики;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д) транспортировать пациента в положении лёжа на носилках с приподнятой повреждённой конечностью.</w:t>
      </w:r>
    </w:p>
    <w:p w:rsidR="00032DDA" w:rsidRPr="0050352E" w:rsidRDefault="00032DDA" w:rsidP="00032DDA">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9.</w:t>
      </w:r>
      <w:r w:rsidRPr="0050352E">
        <w:rPr>
          <w:rFonts w:ascii="Times New Roman" w:hAnsi="Times New Roman" w:cs="Times New Roman"/>
          <w:sz w:val="28"/>
          <w:szCs w:val="28"/>
        </w:rPr>
        <w:t xml:space="preserve"> Пострадавший 45 лет, упал, почувствовал острую боль в области левого плечевого сустава и </w:t>
      </w:r>
      <w:proofErr w:type="spellStart"/>
      <w:r w:rsidRPr="0050352E">
        <w:rPr>
          <w:rFonts w:ascii="Times New Roman" w:hAnsi="Times New Roman" w:cs="Times New Roman"/>
          <w:sz w:val="28"/>
          <w:szCs w:val="28"/>
        </w:rPr>
        <w:t>надплечья</w:t>
      </w:r>
      <w:proofErr w:type="spellEnd"/>
      <w:r w:rsidRPr="0050352E">
        <w:rPr>
          <w:rFonts w:ascii="Times New Roman" w:hAnsi="Times New Roman" w:cs="Times New Roman"/>
          <w:sz w:val="28"/>
          <w:szCs w:val="28"/>
        </w:rPr>
        <w:t>, невозможность движений в верхней конечности.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Объективно: поражённую конечность пострадавший придерживает здоровой рукой, голова наклонена в сторону больного </w:t>
      </w:r>
      <w:proofErr w:type="spellStart"/>
      <w:r w:rsidRPr="0050352E">
        <w:rPr>
          <w:rFonts w:ascii="Times New Roman" w:hAnsi="Times New Roman" w:cs="Times New Roman"/>
          <w:sz w:val="28"/>
          <w:szCs w:val="28"/>
        </w:rPr>
        <w:t>надплечья</w:t>
      </w:r>
      <w:proofErr w:type="spellEnd"/>
      <w:r w:rsidRPr="0050352E">
        <w:rPr>
          <w:rFonts w:ascii="Times New Roman" w:hAnsi="Times New Roman" w:cs="Times New Roman"/>
          <w:sz w:val="28"/>
          <w:szCs w:val="28"/>
        </w:rPr>
        <w:t>, визуально плечевой сустав деформирован, целостность кожи не нарушена, при пальпации головка плечевой кости определяется в подмышечной впадине. Стонет от боли.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Задания.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Сформулируйте и обоснуйте предположительный диагноз.</w:t>
      </w:r>
    </w:p>
    <w:p w:rsidR="00032DDA" w:rsidRPr="0050352E" w:rsidRDefault="00032DDA" w:rsidP="00032DDA">
      <w:pPr>
        <w:widowControl w:val="0"/>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Составьте алгоритм неотложной помощи пострадавшему, аргументируйте свой ответ.</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Диагноз: Закрытый вывих левого плеча (предварительный диагноз).</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Алгоритм оказания неотложной помощи: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транспортная иммобилизация шиной </w:t>
      </w:r>
      <w:proofErr w:type="spellStart"/>
      <w:r w:rsidRPr="0050352E">
        <w:rPr>
          <w:rFonts w:ascii="Times New Roman" w:hAnsi="Times New Roman" w:cs="Times New Roman"/>
          <w:sz w:val="28"/>
          <w:szCs w:val="28"/>
        </w:rPr>
        <w:t>Крамера</w:t>
      </w:r>
      <w:proofErr w:type="spellEnd"/>
      <w:r w:rsidRPr="0050352E">
        <w:rPr>
          <w:rFonts w:ascii="Times New Roman" w:hAnsi="Times New Roman" w:cs="Times New Roman"/>
          <w:sz w:val="28"/>
          <w:szCs w:val="28"/>
        </w:rPr>
        <w:t xml:space="preserve"> в том положении, которое приняла конечность;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применение холода на область сустава (уменьшает боль и внутреннее кровотечение);</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транспортировка в лечебно-профилактическое учреждение в положении сидя санитарным транспортом.</w:t>
      </w:r>
    </w:p>
    <w:p w:rsidR="00032DDA" w:rsidRPr="0050352E" w:rsidRDefault="00032DDA" w:rsidP="00032DDA">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10.</w:t>
      </w:r>
      <w:r w:rsidRPr="0050352E">
        <w:rPr>
          <w:rFonts w:ascii="Times New Roman" w:hAnsi="Times New Roman" w:cs="Times New Roman"/>
          <w:sz w:val="28"/>
          <w:szCs w:val="28"/>
        </w:rPr>
        <w:t xml:space="preserve"> Пострадавший 45 лет получил ожог пламенем. Со слов </w:t>
      </w:r>
      <w:r w:rsidRPr="0050352E">
        <w:rPr>
          <w:rFonts w:ascii="Times New Roman" w:hAnsi="Times New Roman" w:cs="Times New Roman"/>
          <w:sz w:val="28"/>
          <w:szCs w:val="28"/>
        </w:rPr>
        <w:lastRenderedPageBreak/>
        <w:t>очевидцев известно, что в результате разрыва зажигательного боеприпаса в расположении произошёл пожар.</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Состояние больного тяжёлое. На туловище обрывки обгоревшего обмундирования. Жалобы на боли, холод, жажду. Кожные покровы лица бледные. Пульс 120 уд/мин. АД 120/70 мм. рт. ст. Больной заторможен, дрожит, была однократная рвота, дыхание не ровное. На всей передней поверхности туловища, верхних конечностях имеются множественные пузыри с геморрагическим содержимом. Часть пузырей лопнула. При этом определяются поверхностные ожоговые раны на различных участках поражения. Дно их сухое, тусклое, красно-чёрного цвета, боли при касании отсутствует. На обеих кистях имеются </w:t>
      </w:r>
      <w:proofErr w:type="spellStart"/>
      <w:r w:rsidRPr="0050352E">
        <w:rPr>
          <w:rFonts w:ascii="Times New Roman" w:hAnsi="Times New Roman" w:cs="Times New Roman"/>
          <w:sz w:val="28"/>
          <w:szCs w:val="28"/>
        </w:rPr>
        <w:t>струпы</w:t>
      </w:r>
      <w:proofErr w:type="spellEnd"/>
      <w:r w:rsidRPr="0050352E">
        <w:rPr>
          <w:rFonts w:ascii="Times New Roman" w:hAnsi="Times New Roman" w:cs="Times New Roman"/>
          <w:sz w:val="28"/>
          <w:szCs w:val="28"/>
        </w:rPr>
        <w:t xml:space="preserve"> темно-коричневого и чёрного цвета.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Задания.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Определите площадь и глубину поражения.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Назовите диагноз и период заболевания.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3. Какую помощь необходимо оказать?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Эталон ответа.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Площадь поражения 35 – 40 % всей поверхности тела, глубина поражения III б – IV степени.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Ожог пламенем III б – IV степени передней поверхности туловища и верхних конечностей 35 – 40% поверхности тела. Ожоговый шок, тяжёлой степени.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Алгоритм оказания первой помощи: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на ожоговые раны наложить стерильные повязки (не снимая фиксированные обрывки обгоревшей одежды);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иммобилизовать обожжённые верхние конечности;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дать пострадавшему пить много жидкости – чистую воду, чай, компот;</w:t>
      </w:r>
    </w:p>
    <w:p w:rsidR="00032DDA" w:rsidRPr="0050352E" w:rsidRDefault="00032DDA" w:rsidP="00032DDA">
      <w:pPr>
        <w:widowControl w:val="0"/>
        <w:autoSpaceDE w:val="0"/>
        <w:autoSpaceDN w:val="0"/>
        <w:adjustRightInd w:val="0"/>
        <w:spacing w:after="12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е) провести немедленную эвакуацию санитарным транспортом.</w:t>
      </w:r>
    </w:p>
    <w:p w:rsidR="00032DDA" w:rsidRPr="0050352E" w:rsidRDefault="00032DDA" w:rsidP="00032DDA">
      <w:pPr>
        <w:widowControl w:val="0"/>
        <w:spacing w:before="120"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b/>
          <w:sz w:val="28"/>
          <w:szCs w:val="28"/>
        </w:rPr>
        <w:t>Задача 11.</w:t>
      </w:r>
      <w:r w:rsidRPr="0050352E">
        <w:rPr>
          <w:rFonts w:ascii="Times New Roman" w:hAnsi="Times New Roman" w:cs="Times New Roman"/>
          <w:sz w:val="28"/>
          <w:szCs w:val="28"/>
        </w:rPr>
        <w:t xml:space="preserve"> В результате осколочного ранения пострадавший получил травму головы в виде огнестрельной колото-резаной раны.</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i/>
          <w:sz w:val="28"/>
          <w:szCs w:val="28"/>
        </w:rPr>
        <w:t>Исполнить.</w:t>
      </w:r>
      <w:r w:rsidRPr="0050352E">
        <w:rPr>
          <w:rFonts w:ascii="Times New Roman" w:hAnsi="Times New Roman" w:cs="Times New Roman"/>
          <w:sz w:val="28"/>
          <w:szCs w:val="28"/>
        </w:rPr>
        <w:t xml:space="preserve"> Наложение повязки типа «Чепец» при травме головы.</w:t>
      </w:r>
    </w:p>
    <w:p w:rsidR="00032DDA" w:rsidRPr="0050352E" w:rsidRDefault="00032DDA" w:rsidP="00032DDA">
      <w:pPr>
        <w:pStyle w:val="af3"/>
        <w:widowControl w:val="0"/>
        <w:spacing w:before="0" w:beforeAutospacing="0" w:after="0" w:afterAutospacing="0"/>
        <w:ind w:firstLine="709"/>
        <w:contextualSpacing/>
        <w:jc w:val="both"/>
        <w:rPr>
          <w:i/>
          <w:sz w:val="28"/>
          <w:szCs w:val="28"/>
        </w:rPr>
      </w:pPr>
      <w:r w:rsidRPr="0050352E">
        <w:rPr>
          <w:i/>
          <w:sz w:val="28"/>
          <w:szCs w:val="28"/>
        </w:rPr>
        <w:t>Ключ. Алгоритм наложения повязки «Чепец»</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Приготовьте бинт средней ширины и полоску длиной 80 - 90 см.</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Возьмите кусок бинта длиной 80 - 90 см.</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Положите его на область темени так, чтобы концы спускались вертикально вниз, впереди ушных раковин; натяните оба конца бинта.</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Сделайте 2 - 3 циркулярных хода вокруг головы цельным бинтом.</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Проведите бинт по лобной поверхности до завязки.</w:t>
      </w:r>
    </w:p>
    <w:p w:rsidR="00032DDA" w:rsidRPr="0050352E" w:rsidRDefault="00032DDA" w:rsidP="00032DDA">
      <w:pPr>
        <w:widowControl w:val="0"/>
        <w:numPr>
          <w:ilvl w:val="0"/>
          <w:numId w:val="2"/>
        </w:numPr>
        <w:tabs>
          <w:tab w:val="clear" w:pos="720"/>
          <w:tab w:val="num" w:pos="-284"/>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Обогните её в виде петли и ведите бинт на затылок до противоположной стороны к другой завязке.</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Обогните завязку в виде петли и вновь направьте бинт на лоб.</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Повторите циркулярные ходы вокруг головы, прикрывая предыдущий ход на 1/2 или 2/3 до полного покрытия головы.</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Укрепите повязку 1 - 2 циркулярными ходами вокруг головы, оберните вокруг одного из концов завязки узлом.</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lastRenderedPageBreak/>
        <w:t>Задача 12.</w:t>
      </w:r>
      <w:r w:rsidRPr="0050352E">
        <w:rPr>
          <w:rFonts w:ascii="Times New Roman" w:hAnsi="Times New Roman" w:cs="Times New Roman"/>
          <w:sz w:val="28"/>
          <w:szCs w:val="28"/>
        </w:rPr>
        <w:t xml:space="preserve"> Построить интеллект-карту на тему «Россия и ее союзники».</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13.</w:t>
      </w:r>
      <w:r w:rsidRPr="0050352E">
        <w:rPr>
          <w:rFonts w:ascii="Times New Roman" w:hAnsi="Times New Roman" w:cs="Times New Roman"/>
          <w:sz w:val="28"/>
          <w:szCs w:val="28"/>
        </w:rPr>
        <w:t xml:space="preserve"> Построить интеллект карту на тему «Многополярный мир».</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14.</w:t>
      </w:r>
      <w:r w:rsidRPr="0050352E">
        <w:rPr>
          <w:rFonts w:ascii="Times New Roman" w:hAnsi="Times New Roman" w:cs="Times New Roman"/>
          <w:sz w:val="28"/>
          <w:szCs w:val="28"/>
        </w:rPr>
        <w:t xml:space="preserve"> Построить интеллект карту «</w:t>
      </w:r>
      <w:r w:rsidRPr="0050352E">
        <w:rPr>
          <w:rFonts w:ascii="Times New Roman" w:hAnsi="Times New Roman" w:cs="Times New Roman"/>
          <w:sz w:val="28"/>
          <w:szCs w:val="28"/>
          <w:lang w:val="en-US"/>
        </w:rPr>
        <w:t>IT</w:t>
      </w:r>
      <w:r w:rsidRPr="0050352E">
        <w:rPr>
          <w:rFonts w:ascii="Times New Roman" w:hAnsi="Times New Roman" w:cs="Times New Roman"/>
          <w:sz w:val="28"/>
          <w:szCs w:val="28"/>
        </w:rPr>
        <w:t>-технологии и патриотизм».</w:t>
      </w:r>
    </w:p>
    <w:p w:rsidR="00032DDA" w:rsidRPr="0050352E" w:rsidRDefault="00032DDA" w:rsidP="00032DDA">
      <w:pPr>
        <w:widowControl w:val="0"/>
        <w:spacing w:before="120" w:after="12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15.</w:t>
      </w:r>
      <w:r w:rsidRPr="0050352E">
        <w:rPr>
          <w:rFonts w:ascii="Times New Roman" w:hAnsi="Times New Roman" w:cs="Times New Roman"/>
          <w:sz w:val="28"/>
          <w:szCs w:val="28"/>
        </w:rPr>
        <w:t xml:space="preserve"> Установите соответствие между основными понятиями Военной доктрины РФ и их определениями:</w:t>
      </w:r>
    </w:p>
    <w:tbl>
      <w:tblPr>
        <w:tblStyle w:val="aa"/>
        <w:tblW w:w="0" w:type="auto"/>
        <w:tblLook w:val="04A0" w:firstRow="1" w:lastRow="0" w:firstColumn="1" w:lastColumn="0" w:noHBand="0" w:noVBand="1"/>
      </w:tblPr>
      <w:tblGrid>
        <w:gridCol w:w="2405"/>
        <w:gridCol w:w="7393"/>
      </w:tblGrid>
      <w:tr w:rsidR="00032DDA" w:rsidRPr="0050352E" w:rsidTr="00032DDA">
        <w:trPr>
          <w:trHeight w:val="393"/>
          <w:tblHeader/>
        </w:trPr>
        <w:tc>
          <w:tcPr>
            <w:tcW w:w="2405" w:type="dxa"/>
            <w:vAlign w:val="center"/>
          </w:tcPr>
          <w:p w:rsidR="00032DDA" w:rsidRPr="0050352E" w:rsidRDefault="00032DDA" w:rsidP="00032DDA">
            <w:pPr>
              <w:widowControl w:val="0"/>
              <w:jc w:val="center"/>
              <w:rPr>
                <w:b/>
                <w:color w:val="000000" w:themeColor="text1"/>
                <w:sz w:val="24"/>
                <w:szCs w:val="24"/>
              </w:rPr>
            </w:pPr>
            <w:r w:rsidRPr="0050352E">
              <w:rPr>
                <w:b/>
                <w:color w:val="000000" w:themeColor="text1"/>
                <w:sz w:val="24"/>
                <w:szCs w:val="24"/>
              </w:rPr>
              <w:t>Понятие</w:t>
            </w:r>
          </w:p>
        </w:tc>
        <w:tc>
          <w:tcPr>
            <w:tcW w:w="7393" w:type="dxa"/>
            <w:vAlign w:val="center"/>
          </w:tcPr>
          <w:p w:rsidR="00032DDA" w:rsidRPr="0050352E" w:rsidRDefault="00032DDA" w:rsidP="00032DDA">
            <w:pPr>
              <w:widowControl w:val="0"/>
              <w:jc w:val="center"/>
              <w:rPr>
                <w:b/>
                <w:color w:val="000000" w:themeColor="text1"/>
                <w:sz w:val="24"/>
                <w:szCs w:val="24"/>
              </w:rPr>
            </w:pPr>
            <w:r w:rsidRPr="0050352E">
              <w:rPr>
                <w:b/>
                <w:color w:val="000000" w:themeColor="text1"/>
                <w:sz w:val="24"/>
                <w:szCs w:val="24"/>
              </w:rPr>
              <w:t>Определение</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а) Военная безопасность</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1) деятельность государства по организации и осуществлению обороны и обеспечению безопасности РФ, а также интересов её союзников</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 xml:space="preserve">б) Мобилизационная готовность </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2) состояние защищённости жизненно важных интересов личности, общества и государства от внешних и внутренних военных угроз, связанных с применением военной силы или угрозой ее применения, характеризуемое отсутствием военной угрозы либо способностью ей противостоять</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в) Военная опасность</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3) вооружённое столкновение ограниченного масштаба между государствами или противостоящими сторонами в пределах территории одного государства</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г) Военная политика</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4) способность ВС, других войск и органов, экономики государства, а также федеральных органов государственной власти, органов государственной власти субъектов РФ, органов местного самоуправления и организаций к выполнению мобилизационных планов</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д) Вооружённый конфликт</w:t>
            </w:r>
          </w:p>
        </w:tc>
        <w:tc>
          <w:tcPr>
            <w:tcW w:w="7393" w:type="dxa"/>
          </w:tcPr>
          <w:p w:rsidR="00032DDA" w:rsidRPr="00DE6B19" w:rsidRDefault="00032DDA" w:rsidP="00032DDA">
            <w:pPr>
              <w:widowControl w:val="0"/>
              <w:jc w:val="both"/>
              <w:rPr>
                <w:color w:val="000000" w:themeColor="text1"/>
                <w:spacing w:val="-4"/>
                <w:sz w:val="24"/>
                <w:szCs w:val="24"/>
              </w:rPr>
            </w:pPr>
            <w:r w:rsidRPr="00DE6B19">
              <w:rPr>
                <w:color w:val="000000"/>
                <w:spacing w:val="-4"/>
                <w:sz w:val="24"/>
                <w:szCs w:val="24"/>
                <w:shd w:val="clear" w:color="auto" w:fill="FFFFFF"/>
              </w:rPr>
              <w:t>5) состояние межгосударственных или внутригосударственных отношений, характеризуемое совокупностью факторов, способных при определённых условиях привести к возникновению военной угрозы</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е) Военная организация государства </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 xml:space="preserve">6) форма разрешения межгосударственных или внутригосударственных противоречий с применением военной силы </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ж) Военная угроза</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7) совокупность органов государственного и военного управления, ВС РФ, других войск, воинских формирований и органов, создаваемых на военное время специальных формирований, составляющих ее основу и осуществляющих свою деятельность военными методами, и оборонно-промышленный комплекс страны, совместная деятельность которых направлена на подготовку к вооружённой защите и вооружённую защиту Российской Федерации</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з) Военный конфликт</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8) определение порядка и способов реализации целей и задач развития военной организации, строительства и развития ВС РФ, других войск и органов, их применения и всестороннего обеспечения</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и) Система неядерного сдерживания</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9) состояние межгосударственных или внутригосударственных отношений, характеризуемое реальной возможностью возникновения военного конфликта между противостоящими сторонами, высокой степенью готовности какого-либо государства (группы государств), сепаратистских (террористических) организаций к применению военной силы (вооружённому насилию)</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к) Военное планирование</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10) комплекс внешнеполитических, военных и военно-технических мер, направленных на предотвращение агрессии против Российской Федерации неядерными средствами.</w:t>
            </w:r>
          </w:p>
        </w:tc>
      </w:tr>
    </w:tbl>
    <w:p w:rsidR="00032DDA" w:rsidRDefault="00032DDA" w:rsidP="00032DD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lastRenderedPageBreak/>
        <w:t>Примеры тестовых заданий</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sz w:val="28"/>
          <w:szCs w:val="28"/>
        </w:rPr>
        <w:t>1.</w:t>
      </w:r>
      <w:r w:rsidRPr="0050352E">
        <w:rPr>
          <w:b/>
          <w:bCs/>
          <w:color w:val="000000"/>
          <w:sz w:val="28"/>
          <w:szCs w:val="28"/>
        </w:rPr>
        <w:t xml:space="preserve"> Назовите виды военной службы в ВС РФ:</w:t>
      </w:r>
    </w:p>
    <w:p w:rsidR="00032DDA" w:rsidRPr="0050352E" w:rsidRDefault="00032DDA" w:rsidP="00032DDA">
      <w:pPr>
        <w:pStyle w:val="af3"/>
        <w:shd w:val="clear" w:color="auto" w:fill="FFFFFF"/>
        <w:spacing w:before="0" w:beforeAutospacing="0" w:after="0" w:afterAutospacing="0"/>
        <w:ind w:firstLine="709"/>
        <w:rPr>
          <w:color w:val="000000"/>
          <w:sz w:val="28"/>
          <w:szCs w:val="28"/>
          <w:u w:val="single"/>
        </w:rPr>
      </w:pPr>
      <w:r w:rsidRPr="0050352E">
        <w:rPr>
          <w:color w:val="000000"/>
          <w:sz w:val="28"/>
          <w:szCs w:val="28"/>
          <w:u w:val="single"/>
        </w:rPr>
        <w:t>а). По призыву, по контракту, альтернативная.</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color w:val="000000"/>
          <w:sz w:val="28"/>
          <w:szCs w:val="28"/>
        </w:rPr>
        <w:t>б). Гражданская, по найму, договорная.</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color w:val="000000"/>
          <w:sz w:val="28"/>
          <w:szCs w:val="28"/>
        </w:rPr>
        <w:t>в). Частная, по соглашению сторон, пограничная.</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color w:val="000000"/>
          <w:sz w:val="28"/>
          <w:szCs w:val="28"/>
        </w:rPr>
        <w:t>г). Сухопутная, военно-морская, военно-воздушная.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2.</w:t>
      </w:r>
      <w:r w:rsidRPr="0050352E">
        <w:rPr>
          <w:rFonts w:ascii="Times New Roman" w:eastAsia="Times New Roman" w:hAnsi="Times New Roman" w:cs="Times New Roman"/>
          <w:b/>
          <w:bCs/>
          <w:color w:val="000000"/>
          <w:sz w:val="28"/>
          <w:szCs w:val="28"/>
          <w:bdr w:val="none" w:sz="0" w:space="0" w:color="auto" w:frame="1"/>
          <w:lang w:eastAsia="ru-RU"/>
        </w:rPr>
        <w:t xml:space="preserve"> Каким федеральным законом определяется прохождение военной службы?</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u w:val="single"/>
          <w:lang w:eastAsia="ru-RU"/>
        </w:rPr>
        <w:t>а). Федеральным законом «О воинской обязанности и военной службе</w:t>
      </w:r>
      <w:r w:rsidRPr="0050352E">
        <w:rPr>
          <w:rFonts w:ascii="Times New Roman" w:eastAsia="Times New Roman" w:hAnsi="Times New Roman" w:cs="Times New Roman"/>
          <w:color w:val="000000"/>
          <w:sz w:val="28"/>
          <w:szCs w:val="28"/>
          <w:lang w:eastAsia="ru-RU"/>
        </w:rPr>
        <w:t>».</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Федеральным законом «О воинской обязанности».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Федеральным законом «О военной службе».</w:t>
      </w:r>
    </w:p>
    <w:p w:rsidR="00032DDA" w:rsidRPr="0050352E" w:rsidRDefault="00032DDA" w:rsidP="00032DDA">
      <w:pPr>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18"/>
          <w:szCs w:val="18"/>
          <w:lang w:eastAsia="ru-RU"/>
        </w:rPr>
      </w:pPr>
      <w:r w:rsidRPr="0050352E">
        <w:rPr>
          <w:rFonts w:ascii="Times New Roman" w:hAnsi="Times New Roman" w:cs="Times New Roman"/>
          <w:sz w:val="28"/>
          <w:szCs w:val="28"/>
        </w:rPr>
        <w:t>3.</w:t>
      </w:r>
      <w:r w:rsidRPr="0050352E">
        <w:rPr>
          <w:rFonts w:ascii="Times New Roman" w:eastAsia="Times New Roman" w:hAnsi="Times New Roman" w:cs="Times New Roman"/>
          <w:b/>
          <w:bCs/>
          <w:color w:val="000000"/>
          <w:sz w:val="18"/>
          <w:szCs w:val="18"/>
          <w:bdr w:val="none" w:sz="0" w:space="0" w:color="auto" w:frame="1"/>
          <w:lang w:eastAsia="ru-RU"/>
        </w:rPr>
        <w:t xml:space="preserve">  </w:t>
      </w:r>
      <w:r w:rsidRPr="0050352E">
        <w:rPr>
          <w:rFonts w:ascii="Times New Roman" w:eastAsia="Times New Roman" w:hAnsi="Times New Roman" w:cs="Times New Roman"/>
          <w:b/>
          <w:bCs/>
          <w:color w:val="000000"/>
          <w:sz w:val="28"/>
          <w:szCs w:val="28"/>
          <w:bdr w:val="none" w:sz="0" w:space="0" w:color="auto" w:frame="1"/>
          <w:lang w:eastAsia="ru-RU"/>
        </w:rPr>
        <w:t>С какого момента гражданин приобретает статус военнослужащего?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18"/>
          <w:szCs w:val="18"/>
          <w:lang w:eastAsia="ru-RU"/>
        </w:rPr>
      </w:pPr>
      <w:r w:rsidRPr="0050352E">
        <w:rPr>
          <w:rFonts w:ascii="Times New Roman" w:eastAsia="Times New Roman" w:hAnsi="Times New Roman" w:cs="Times New Roman"/>
          <w:color w:val="000000"/>
          <w:sz w:val="28"/>
          <w:szCs w:val="28"/>
          <w:lang w:eastAsia="ru-RU"/>
        </w:rPr>
        <w:t>а). Со дня убытия в военный комиссариат.</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18"/>
          <w:szCs w:val="18"/>
          <w:u w:val="single"/>
          <w:lang w:eastAsia="ru-RU"/>
        </w:rPr>
      </w:pPr>
      <w:r w:rsidRPr="0050352E">
        <w:rPr>
          <w:rFonts w:ascii="Times New Roman" w:eastAsia="Times New Roman" w:hAnsi="Times New Roman" w:cs="Times New Roman"/>
          <w:color w:val="000000"/>
          <w:sz w:val="28"/>
          <w:szCs w:val="28"/>
          <w:u w:val="single"/>
          <w:lang w:eastAsia="ru-RU"/>
        </w:rPr>
        <w:t>б). С началом военной службы.</w:t>
      </w:r>
    </w:p>
    <w:p w:rsidR="00032DDA" w:rsidRPr="0050352E" w:rsidRDefault="00032DDA" w:rsidP="00032DDA">
      <w:pPr>
        <w:spacing w:after="0" w:line="240" w:lineRule="auto"/>
        <w:ind w:firstLine="709"/>
        <w:jc w:val="both"/>
        <w:rPr>
          <w:rFonts w:ascii="Times New Roman" w:eastAsia="Times New Roman" w:hAnsi="Times New Roman" w:cs="Times New Roman"/>
          <w:b/>
          <w:bCs/>
          <w:color w:val="000000"/>
          <w:sz w:val="28"/>
          <w:szCs w:val="28"/>
          <w:bdr w:val="none" w:sz="0" w:space="0" w:color="auto" w:frame="1"/>
          <w:lang w:eastAsia="ru-RU"/>
        </w:rPr>
      </w:pPr>
      <w:r w:rsidRPr="0050352E">
        <w:rPr>
          <w:rFonts w:ascii="Times New Roman" w:eastAsia="Times New Roman" w:hAnsi="Times New Roman" w:cs="Times New Roman"/>
          <w:color w:val="000000"/>
          <w:sz w:val="28"/>
          <w:szCs w:val="28"/>
          <w:lang w:eastAsia="ru-RU"/>
        </w:rPr>
        <w:t>в). Со дня убытия из дома к месту службы</w:t>
      </w:r>
      <w:r w:rsidRPr="0050352E">
        <w:rPr>
          <w:rFonts w:ascii="Times New Roman" w:eastAsia="Times New Roman" w:hAnsi="Times New Roman" w:cs="Times New Roman"/>
          <w:b/>
          <w:bCs/>
          <w:color w:val="000000"/>
          <w:sz w:val="28"/>
          <w:szCs w:val="28"/>
          <w:bdr w:val="none" w:sz="0" w:space="0" w:color="auto" w:frame="1"/>
          <w:lang w:eastAsia="ru-RU"/>
        </w:rPr>
        <w:t>.</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rPr>
          <w:rFonts w:ascii="Times New Roman" w:eastAsia="Times New Roman" w:hAnsi="Times New Roman" w:cs="Times New Roman"/>
          <w:b/>
          <w:color w:val="000000"/>
          <w:sz w:val="28"/>
          <w:szCs w:val="28"/>
          <w:lang w:eastAsia="ru-RU"/>
        </w:rPr>
      </w:pPr>
      <w:r w:rsidRPr="0050352E">
        <w:rPr>
          <w:rFonts w:ascii="Times New Roman" w:hAnsi="Times New Roman" w:cs="Times New Roman"/>
          <w:sz w:val="28"/>
          <w:szCs w:val="28"/>
        </w:rPr>
        <w:t>4.</w:t>
      </w:r>
      <w:r w:rsidRPr="0050352E">
        <w:rPr>
          <w:rFonts w:ascii="Times New Roman" w:eastAsia="Times New Roman" w:hAnsi="Times New Roman" w:cs="Times New Roman"/>
          <w:b/>
          <w:bCs/>
          <w:color w:val="000000"/>
          <w:sz w:val="28"/>
          <w:szCs w:val="28"/>
          <w:bdr w:val="none" w:sz="0" w:space="0" w:color="auto" w:frame="1"/>
          <w:lang w:eastAsia="ru-RU"/>
        </w:rPr>
        <w:t xml:space="preserve"> Где размещаются военнослужащие, </w:t>
      </w:r>
      <w:r w:rsidRPr="0050352E">
        <w:rPr>
          <w:rFonts w:ascii="Times New Roman" w:hAnsi="Times New Roman" w:cs="Times New Roman"/>
          <w:b/>
          <w:color w:val="333333"/>
          <w:sz w:val="28"/>
          <w:szCs w:val="28"/>
          <w:shd w:val="clear" w:color="auto" w:fill="FFFFFF"/>
        </w:rPr>
        <w:t>проходящие военную службу по призыву</w:t>
      </w:r>
      <w:r w:rsidRPr="0050352E">
        <w:rPr>
          <w:rFonts w:ascii="Times New Roman" w:eastAsia="Times New Roman" w:hAnsi="Times New Roman" w:cs="Times New Roman"/>
          <w:b/>
          <w:bCs/>
          <w:color w:val="000000"/>
          <w:sz w:val="28"/>
          <w:szCs w:val="28"/>
          <w:bdr w:val="none" w:sz="0" w:space="0" w:color="auto" w:frame="1"/>
          <w:lang w:eastAsia="ru-RU"/>
        </w:rPr>
        <w:t xml:space="preserve">? </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В общежитиях.</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б). </w:t>
      </w:r>
      <w:r w:rsidRPr="0050352E">
        <w:rPr>
          <w:rFonts w:ascii="Times New Roman" w:eastAsia="Times New Roman" w:hAnsi="Times New Roman" w:cs="Times New Roman"/>
          <w:color w:val="000000"/>
          <w:sz w:val="28"/>
          <w:szCs w:val="28"/>
          <w:u w:val="single"/>
          <w:lang w:eastAsia="ru-RU"/>
        </w:rPr>
        <w:t>В казармах</w:t>
      </w:r>
      <w:r w:rsidRPr="0050352E">
        <w:rPr>
          <w:rFonts w:ascii="Times New Roman" w:eastAsia="Times New Roman" w:hAnsi="Times New Roman" w:cs="Times New Roman"/>
          <w:color w:val="000000"/>
          <w:sz w:val="28"/>
          <w:szCs w:val="28"/>
          <w:lang w:eastAsia="ru-RU"/>
        </w:rPr>
        <w:t>.</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В закрытых военных городках.</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tabs>
          <w:tab w:val="center" w:pos="4677"/>
          <w:tab w:val="right" w:pos="9355"/>
        </w:tabs>
        <w:spacing w:after="0" w:line="240" w:lineRule="auto"/>
        <w:ind w:firstLine="709"/>
        <w:jc w:val="both"/>
        <w:rPr>
          <w:rFonts w:ascii="Times New Roman" w:hAnsi="Times New Roman" w:cs="Times New Roman"/>
          <w:b/>
          <w:sz w:val="28"/>
          <w:szCs w:val="28"/>
          <w:lang w:eastAsia="ru-RU"/>
        </w:rPr>
      </w:pPr>
      <w:r w:rsidRPr="0050352E">
        <w:rPr>
          <w:rFonts w:ascii="Times New Roman" w:hAnsi="Times New Roman" w:cs="Times New Roman"/>
          <w:sz w:val="28"/>
          <w:szCs w:val="28"/>
        </w:rPr>
        <w:t>5.</w:t>
      </w:r>
      <w:r w:rsidRPr="0050352E">
        <w:rPr>
          <w:rFonts w:ascii="Times New Roman" w:hAnsi="Times New Roman" w:cs="Times New Roman"/>
          <w:b/>
          <w:sz w:val="28"/>
          <w:szCs w:val="28"/>
          <w:bdr w:val="none" w:sz="0" w:space="0" w:color="auto" w:frame="1"/>
          <w:lang w:eastAsia="ru-RU"/>
        </w:rPr>
        <w:t xml:space="preserve"> Как часто производится уборка помещений в подразделении?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w:t>
      </w:r>
      <w:r w:rsidRPr="0050352E">
        <w:rPr>
          <w:rFonts w:ascii="Times New Roman" w:eastAsia="Times New Roman" w:hAnsi="Times New Roman" w:cs="Times New Roman"/>
          <w:color w:val="000000"/>
          <w:sz w:val="28"/>
          <w:szCs w:val="28"/>
          <w:u w:val="single"/>
          <w:lang w:eastAsia="ru-RU"/>
        </w:rPr>
        <w:t xml:space="preserve"> Ежедневно.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Еженедельно.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Один раз в два дня.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tabs>
          <w:tab w:val="center" w:pos="4677"/>
          <w:tab w:val="right" w:pos="9355"/>
        </w:tabs>
        <w:spacing w:after="0" w:line="240" w:lineRule="auto"/>
        <w:ind w:firstLine="709"/>
        <w:jc w:val="both"/>
        <w:rPr>
          <w:rFonts w:ascii="Times New Roman" w:hAnsi="Times New Roman" w:cs="Times New Roman"/>
          <w:b/>
          <w:sz w:val="28"/>
          <w:szCs w:val="28"/>
          <w:lang w:eastAsia="ru-RU"/>
        </w:rPr>
      </w:pPr>
      <w:r w:rsidRPr="0050352E">
        <w:rPr>
          <w:rFonts w:ascii="Times New Roman" w:hAnsi="Times New Roman" w:cs="Times New Roman"/>
          <w:sz w:val="28"/>
          <w:szCs w:val="28"/>
        </w:rPr>
        <w:t>6.</w:t>
      </w:r>
      <w:r w:rsidRPr="0050352E">
        <w:rPr>
          <w:rFonts w:ascii="Times New Roman" w:hAnsi="Times New Roman" w:cs="Times New Roman"/>
          <w:b/>
          <w:sz w:val="28"/>
          <w:szCs w:val="28"/>
          <w:bdr w:val="none" w:sz="0" w:space="0" w:color="auto" w:frame="1"/>
          <w:lang w:eastAsia="ru-RU"/>
        </w:rPr>
        <w:t xml:space="preserve"> Продолжительность служебного времени определяется:</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Федеральным законом «О военной службе».</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Общевоинскими уставами.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в).</w:t>
      </w:r>
      <w:r w:rsidRPr="0050352E">
        <w:rPr>
          <w:rFonts w:ascii="Times New Roman" w:eastAsia="Times New Roman" w:hAnsi="Times New Roman" w:cs="Times New Roman"/>
          <w:color w:val="000000"/>
          <w:sz w:val="28"/>
          <w:szCs w:val="28"/>
          <w:u w:val="single"/>
          <w:lang w:eastAsia="ru-RU"/>
        </w:rPr>
        <w:t xml:space="preserve"> Распорядком дня воинской части.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7.</w:t>
      </w:r>
      <w:r w:rsidRPr="0050352E">
        <w:rPr>
          <w:rFonts w:ascii="Times New Roman" w:eastAsia="Times New Roman" w:hAnsi="Times New Roman" w:cs="Times New Roman"/>
          <w:b/>
          <w:bCs/>
          <w:color w:val="000000"/>
          <w:sz w:val="28"/>
          <w:szCs w:val="28"/>
          <w:bdr w:val="none" w:sz="0" w:space="0" w:color="auto" w:frame="1"/>
          <w:lang w:eastAsia="ru-RU"/>
        </w:rPr>
        <w:t xml:space="preserve"> Военнослужащие по призыву имеют право на увольнение в город:</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а). </w:t>
      </w:r>
      <w:r w:rsidRPr="0050352E">
        <w:rPr>
          <w:rFonts w:ascii="Times New Roman" w:eastAsia="Times New Roman" w:hAnsi="Times New Roman" w:cs="Times New Roman"/>
          <w:color w:val="000000"/>
          <w:sz w:val="28"/>
          <w:szCs w:val="28"/>
          <w:u w:val="single"/>
          <w:lang w:eastAsia="ru-RU"/>
        </w:rPr>
        <w:t>Один раз в неделю.</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Два раза в месяц.</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Один раз в месяц.</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8.</w:t>
      </w:r>
      <w:r w:rsidRPr="0050352E">
        <w:rPr>
          <w:rFonts w:ascii="Times New Roman" w:eastAsia="Times New Roman" w:hAnsi="Times New Roman" w:cs="Times New Roman"/>
          <w:b/>
          <w:bCs/>
          <w:color w:val="000000"/>
          <w:sz w:val="28"/>
          <w:szCs w:val="28"/>
          <w:bdr w:val="none" w:sz="0" w:space="0" w:color="auto" w:frame="1"/>
          <w:lang w:eastAsia="ru-RU"/>
        </w:rPr>
        <w:t xml:space="preserve"> Уставы Вооружённых Сил РФ – это: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Свод норм воинской службы.</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Свод норм и принципов воинской службы.</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Свод законов воинской службы.</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bCs/>
          <w:color w:val="000000"/>
          <w:sz w:val="28"/>
          <w:szCs w:val="28"/>
          <w:bdr w:val="none" w:sz="0" w:space="0" w:color="auto" w:frame="1"/>
          <w:lang w:eastAsia="ru-RU"/>
        </w:rPr>
      </w:pPr>
      <w:r w:rsidRPr="0050352E">
        <w:rPr>
          <w:rFonts w:ascii="Times New Roman" w:hAnsi="Times New Roman" w:cs="Times New Roman"/>
          <w:sz w:val="28"/>
          <w:szCs w:val="28"/>
        </w:rPr>
        <w:lastRenderedPageBreak/>
        <w:t>9.</w:t>
      </w:r>
      <w:r w:rsidRPr="0050352E">
        <w:rPr>
          <w:rFonts w:ascii="Times New Roman" w:eastAsia="Times New Roman" w:hAnsi="Times New Roman" w:cs="Times New Roman"/>
          <w:b/>
          <w:bCs/>
          <w:color w:val="000000"/>
          <w:sz w:val="28"/>
          <w:szCs w:val="28"/>
          <w:bdr w:val="none" w:sz="0" w:space="0" w:color="auto" w:frame="1"/>
          <w:lang w:eastAsia="ru-RU"/>
        </w:rPr>
        <w:t xml:space="preserve"> Что определяет Устав внутренней службы ВС РФ?</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Взаимоотношения между военнослужащими.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Общие обязанности военнослужащих.</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Общие обязанности военнослужащих и взаимоотношения между ними.</w:t>
      </w:r>
    </w:p>
    <w:p w:rsidR="00032DDA" w:rsidRPr="0050352E" w:rsidRDefault="00032DDA" w:rsidP="00032DDA">
      <w:pPr>
        <w:spacing w:after="0" w:line="240" w:lineRule="auto"/>
        <w:ind w:firstLine="709"/>
        <w:rPr>
          <w:rFonts w:ascii="Times New Roman" w:hAnsi="Times New Roman" w:cs="Times New Roman"/>
          <w:color w:val="000000" w:themeColor="text1"/>
          <w:sz w:val="28"/>
          <w:szCs w:val="28"/>
        </w:rPr>
      </w:pPr>
    </w:p>
    <w:p w:rsidR="00032DDA" w:rsidRPr="0050352E" w:rsidRDefault="00032DDA" w:rsidP="00032DDA">
      <w:pPr>
        <w:spacing w:after="0" w:line="240" w:lineRule="auto"/>
        <w:ind w:firstLine="709"/>
        <w:rPr>
          <w:rFonts w:ascii="Times New Roman" w:eastAsia="Times New Roman" w:hAnsi="Times New Roman" w:cs="Times New Roman"/>
          <w:b/>
          <w:color w:val="000000"/>
          <w:sz w:val="28"/>
          <w:szCs w:val="28"/>
          <w:lang w:eastAsia="ru-RU"/>
        </w:rPr>
      </w:pPr>
      <w:r w:rsidRPr="0050352E">
        <w:rPr>
          <w:rFonts w:ascii="Times New Roman" w:hAnsi="Times New Roman" w:cs="Times New Roman"/>
          <w:color w:val="000000" w:themeColor="text1"/>
          <w:sz w:val="28"/>
          <w:szCs w:val="28"/>
        </w:rPr>
        <w:t xml:space="preserve">10. </w:t>
      </w:r>
      <w:r w:rsidRPr="0050352E">
        <w:rPr>
          <w:rFonts w:ascii="Times New Roman" w:hAnsi="Times New Roman" w:cs="Times New Roman"/>
          <w:b/>
          <w:color w:val="000000" w:themeColor="text1"/>
          <w:sz w:val="28"/>
          <w:szCs w:val="28"/>
        </w:rPr>
        <w:t xml:space="preserve">Что относится к </w:t>
      </w:r>
      <w:r w:rsidRPr="0050352E">
        <w:rPr>
          <w:rFonts w:ascii="Times New Roman" w:eastAsia="Times New Roman" w:hAnsi="Times New Roman" w:cs="Times New Roman"/>
          <w:b/>
          <w:color w:val="000000"/>
          <w:sz w:val="28"/>
          <w:szCs w:val="28"/>
          <w:lang w:eastAsia="ru-RU"/>
        </w:rPr>
        <w:t xml:space="preserve">воинским подразделениям? </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Дивизион, полк, бригада, отделение.</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Бригада, полк, батальон, взвод.</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«Линейный» батальон, рота, взвод, отделение.</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11.</w:t>
      </w:r>
      <w:r w:rsidRPr="0050352E">
        <w:rPr>
          <w:rFonts w:ascii="Times New Roman" w:hAnsi="Times New Roman" w:cs="Times New Roman"/>
          <w:b/>
          <w:sz w:val="28"/>
          <w:szCs w:val="28"/>
        </w:rPr>
        <w:t xml:space="preserve"> Кто по своему воинскому званию, является начальником для рядового состава</w:t>
      </w:r>
      <w:r>
        <w:rPr>
          <w:rFonts w:ascii="Times New Roman" w:hAnsi="Times New Roman" w:cs="Times New Roman"/>
          <w:b/>
          <w:sz w:val="28"/>
          <w:szCs w:val="28"/>
        </w:rPr>
        <w:t xml:space="preserve"> ВС РФ</w:t>
      </w:r>
      <w:r w:rsidRPr="0050352E">
        <w:rPr>
          <w:rFonts w:ascii="Times New Roman" w:hAnsi="Times New Roman" w:cs="Times New Roman"/>
          <w:b/>
          <w:sz w:val="28"/>
          <w:szCs w:val="28"/>
        </w:rPr>
        <w:t xml:space="preserve">? </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а). Ефрейтор.</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б). Младший сержант.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в). Сержант.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Прапорщик.</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д). </w:t>
      </w:r>
      <w:r w:rsidRPr="0050352E">
        <w:rPr>
          <w:rFonts w:ascii="Times New Roman" w:hAnsi="Times New Roman" w:cs="Times New Roman"/>
          <w:sz w:val="28"/>
          <w:szCs w:val="28"/>
          <w:u w:val="single"/>
        </w:rPr>
        <w:t>Лейтенант.</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rPr>
          <w:rFonts w:ascii="Times New Roman" w:hAnsi="Times New Roman" w:cs="Times New Roman"/>
          <w:b/>
          <w:sz w:val="28"/>
          <w:szCs w:val="28"/>
        </w:rPr>
      </w:pPr>
      <w:r w:rsidRPr="0050352E">
        <w:rPr>
          <w:rFonts w:ascii="Times New Roman" w:hAnsi="Times New Roman" w:cs="Times New Roman"/>
          <w:sz w:val="28"/>
          <w:szCs w:val="28"/>
        </w:rPr>
        <w:t>12.</w:t>
      </w:r>
      <w:r w:rsidRPr="0050352E">
        <w:rPr>
          <w:rFonts w:ascii="Times New Roman" w:hAnsi="Times New Roman" w:cs="Times New Roman"/>
          <w:b/>
          <w:sz w:val="28"/>
          <w:szCs w:val="28"/>
        </w:rPr>
        <w:t xml:space="preserve"> Воинские подразделения приветствуют по команде:</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u w:val="single"/>
        </w:rPr>
        <w:t>Друг друга при встрече.</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Прямых начальников.</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Боевое Знамя воинской части.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От сигнала «Отбой» до сигнала «Подъем».</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В ходе спортивных состязаний.</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 xml:space="preserve">13. </w:t>
      </w:r>
      <w:r w:rsidRPr="0050352E">
        <w:rPr>
          <w:rFonts w:ascii="Times New Roman" w:hAnsi="Times New Roman" w:cs="Times New Roman"/>
          <w:b/>
          <w:sz w:val="28"/>
          <w:szCs w:val="28"/>
        </w:rPr>
        <w:t>В соответствии с воинским званием, пользуется властью командира отделения: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а). Ефрейтор.</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Младший сержант.</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 xml:space="preserve">Сержант. </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Старший сержант.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Прапорщик.</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Default="00032DDA" w:rsidP="00032DDA">
      <w:pPr>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14</w:t>
      </w:r>
      <w:r w:rsidRPr="0050352E">
        <w:rPr>
          <w:rFonts w:ascii="Times New Roman" w:hAnsi="Times New Roman" w:cs="Times New Roman"/>
          <w:b/>
          <w:sz w:val="28"/>
          <w:szCs w:val="28"/>
        </w:rPr>
        <w:t>. К солдатам, проходящим военную службу по призыву, применяются следующие поощрения:</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 xml:space="preserve">а). Снятие ранее </w:t>
      </w:r>
      <w:r w:rsidRPr="0050352E">
        <w:rPr>
          <w:rFonts w:ascii="Times New Roman" w:hAnsi="Times New Roman" w:cs="Times New Roman"/>
          <w:color w:val="000000"/>
          <w:sz w:val="28"/>
          <w:szCs w:val="28"/>
          <w:u w:val="single"/>
          <w:shd w:val="clear" w:color="auto" w:fill="FFFFFF"/>
        </w:rPr>
        <w:t>применённого</w:t>
      </w:r>
      <w:r w:rsidRPr="0050352E">
        <w:rPr>
          <w:rFonts w:ascii="Times New Roman" w:hAnsi="Times New Roman" w:cs="Times New Roman"/>
          <w:sz w:val="28"/>
          <w:szCs w:val="28"/>
          <w:u w:val="single"/>
        </w:rPr>
        <w:t xml:space="preserve"> дисциплинарного взыскания.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Награждение грамотой, ценным подарком или деньгами.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в). Увеличение продолжительности основного отпуска на срок до 5 суток.</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Досрочное присвоение очередного воинского звания.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Награждение именным холодным оружием.</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15.</w:t>
      </w:r>
      <w:r w:rsidRPr="0050352E">
        <w:rPr>
          <w:rFonts w:ascii="Times New Roman" w:hAnsi="Times New Roman" w:cs="Times New Roman"/>
          <w:b/>
          <w:sz w:val="28"/>
          <w:szCs w:val="28"/>
        </w:rPr>
        <w:t xml:space="preserve"> Дисциплинарные взыскания, применяемые к солдатам, проходящим военную службу по призыву:</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u w:val="single"/>
        </w:rPr>
        <w:t>Выговор.</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lastRenderedPageBreak/>
        <w:t xml:space="preserve">б). </w:t>
      </w:r>
      <w:r w:rsidRPr="0050352E">
        <w:rPr>
          <w:rFonts w:ascii="Times New Roman" w:hAnsi="Times New Roman" w:cs="Times New Roman"/>
          <w:sz w:val="28"/>
          <w:szCs w:val="28"/>
          <w:u w:val="single"/>
        </w:rPr>
        <w:t>Строгий выговор.</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Лишение очередного увольнения из расположения воинской части.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г). Назначение вне очереди в наряд на работу – до 5 нарядов. </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Досрочное увольнение с военной службы в связи с невыполнением условий контракта.</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u w:val="single"/>
          <w:lang w:eastAsia="ru-RU"/>
        </w:rPr>
      </w:pPr>
    </w:p>
    <w:p w:rsidR="00032DDA" w:rsidRPr="005D30CC" w:rsidRDefault="00032DDA" w:rsidP="00032DDA">
      <w:pPr>
        <w:spacing w:after="0" w:line="240" w:lineRule="auto"/>
        <w:ind w:firstLine="709"/>
        <w:jc w:val="both"/>
        <w:rPr>
          <w:rFonts w:ascii="Times New Roman" w:eastAsia="Times New Roman" w:hAnsi="Times New Roman" w:cs="Times New Roman"/>
          <w:b/>
          <w:bCs/>
          <w:color w:val="000000"/>
          <w:spacing w:val="-8"/>
          <w:sz w:val="28"/>
          <w:szCs w:val="28"/>
          <w:bdr w:val="none" w:sz="0" w:space="0" w:color="auto" w:frame="1"/>
          <w:lang w:eastAsia="ru-RU"/>
        </w:rPr>
      </w:pPr>
      <w:r w:rsidRPr="005D30CC">
        <w:rPr>
          <w:rFonts w:ascii="Times New Roman" w:hAnsi="Times New Roman" w:cs="Times New Roman"/>
          <w:spacing w:val="-8"/>
          <w:sz w:val="28"/>
          <w:szCs w:val="28"/>
        </w:rPr>
        <w:t>16.</w:t>
      </w:r>
      <w:r w:rsidRPr="005D30CC">
        <w:rPr>
          <w:rFonts w:ascii="Times New Roman" w:eastAsia="Times New Roman" w:hAnsi="Times New Roman" w:cs="Times New Roman"/>
          <w:b/>
          <w:bCs/>
          <w:color w:val="000000"/>
          <w:spacing w:val="-8"/>
          <w:sz w:val="28"/>
          <w:szCs w:val="28"/>
          <w:bdr w:val="none" w:sz="0" w:space="0" w:color="auto" w:frame="1"/>
          <w:lang w:eastAsia="ru-RU"/>
        </w:rPr>
        <w:t xml:space="preserve"> Кто осуществляет руководство внутренним порядком в подразделении?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Командир воинской части.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Начальник штаба воинской части.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Командир роты.</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shd w:val="clear" w:color="auto" w:fill="FFFFFF" w:themeFill="background1"/>
        </w:rPr>
        <w:t>17.</w:t>
      </w:r>
      <w:r w:rsidRPr="0050352E">
        <w:rPr>
          <w:rFonts w:ascii="Times New Roman" w:hAnsi="Times New Roman" w:cs="Times New Roman"/>
          <w:b/>
          <w:sz w:val="28"/>
          <w:szCs w:val="28"/>
          <w:shd w:val="clear" w:color="auto" w:fill="FFFFFF" w:themeFill="background1"/>
        </w:rPr>
        <w:t xml:space="preserve"> Что включает</w:t>
      </w:r>
      <w:r w:rsidRPr="0050352E">
        <w:rPr>
          <w:rFonts w:ascii="Times New Roman" w:hAnsi="Times New Roman" w:cs="Times New Roman"/>
          <w:b/>
          <w:sz w:val="28"/>
          <w:szCs w:val="28"/>
        </w:rPr>
        <w:t xml:space="preserve"> внутренний порядок?</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Регламент служебного времени.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Выполнение должностных обязанностей военнослужащими.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Правила размещения, быта, несения службы в наряде.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spacing w:after="0" w:line="240" w:lineRule="auto"/>
        <w:ind w:firstLine="709"/>
        <w:jc w:val="both"/>
        <w:rPr>
          <w:rFonts w:ascii="Times New Roman" w:eastAsia="Times New Roman" w:hAnsi="Times New Roman" w:cs="Times New Roman"/>
          <w:b/>
          <w:color w:val="000000"/>
          <w:sz w:val="28"/>
          <w:szCs w:val="28"/>
          <w:lang w:eastAsia="ru-RU"/>
        </w:rPr>
      </w:pPr>
      <w:r w:rsidRPr="0050352E">
        <w:rPr>
          <w:rFonts w:ascii="Times New Roman" w:hAnsi="Times New Roman" w:cs="Times New Roman"/>
          <w:sz w:val="28"/>
          <w:szCs w:val="28"/>
        </w:rPr>
        <w:t>18.</w:t>
      </w:r>
      <w:r w:rsidRPr="0050352E">
        <w:rPr>
          <w:rFonts w:ascii="Times New Roman" w:eastAsia="Times New Roman" w:hAnsi="Times New Roman" w:cs="Times New Roman"/>
          <w:b/>
          <w:bCs/>
          <w:color w:val="000000"/>
          <w:sz w:val="28"/>
          <w:szCs w:val="28"/>
          <w:bdr w:val="none" w:sz="0" w:space="0" w:color="auto" w:frame="1"/>
          <w:lang w:eastAsia="ru-RU"/>
        </w:rPr>
        <w:t xml:space="preserve"> Сколько времени для сна отводится военнослужащим?</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7 часов.</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б). </w:t>
      </w:r>
      <w:r w:rsidRPr="0050352E">
        <w:rPr>
          <w:rFonts w:ascii="Times New Roman" w:eastAsia="Times New Roman" w:hAnsi="Times New Roman" w:cs="Times New Roman"/>
          <w:color w:val="000000"/>
          <w:sz w:val="28"/>
          <w:szCs w:val="28"/>
          <w:u w:val="single"/>
          <w:lang w:eastAsia="ru-RU"/>
        </w:rPr>
        <w:t>8 часов.</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9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19</w:t>
      </w:r>
      <w:r w:rsidRPr="00D512FD">
        <w:rPr>
          <w:rFonts w:ascii="Times New Roman" w:hAnsi="Times New Roman" w:cs="Times New Roman"/>
          <w:sz w:val="28"/>
          <w:szCs w:val="28"/>
        </w:rPr>
        <w:t xml:space="preserve">. </w:t>
      </w:r>
      <w:r w:rsidRPr="0050352E">
        <w:rPr>
          <w:rFonts w:ascii="Times New Roman" w:hAnsi="Times New Roman" w:cs="Times New Roman"/>
          <w:b/>
          <w:sz w:val="28"/>
          <w:szCs w:val="28"/>
        </w:rPr>
        <w:t>Промежутки между приёмами пищи не должны превышать:</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6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7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8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20. </w:t>
      </w:r>
      <w:r w:rsidRPr="0050352E">
        <w:rPr>
          <w:rFonts w:ascii="Times New Roman" w:hAnsi="Times New Roman" w:cs="Times New Roman"/>
          <w:b/>
          <w:sz w:val="28"/>
          <w:szCs w:val="28"/>
        </w:rPr>
        <w:t>В какое время производится отбой военнослужащих в будние дни?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В 21 час.</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75406F">
        <w:rPr>
          <w:rFonts w:ascii="Times New Roman" w:hAnsi="Times New Roman" w:cs="Times New Roman"/>
          <w:sz w:val="28"/>
          <w:szCs w:val="28"/>
          <w:u w:val="single"/>
        </w:rPr>
        <w:t>В 2</w:t>
      </w:r>
      <w:r w:rsidRPr="0050352E">
        <w:rPr>
          <w:rFonts w:ascii="Times New Roman" w:hAnsi="Times New Roman" w:cs="Times New Roman"/>
          <w:sz w:val="28"/>
          <w:szCs w:val="28"/>
          <w:u w:val="single"/>
        </w:rPr>
        <w:t>2 часа.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В 23 часа. </w:t>
      </w:r>
    </w:p>
    <w:p w:rsidR="00032DDA" w:rsidRPr="0050352E" w:rsidRDefault="00032DDA" w:rsidP="00032DDA">
      <w:pPr>
        <w:widowControl w:val="0"/>
        <w:shd w:val="clear" w:color="auto" w:fill="FFFFFF" w:themeFill="background1"/>
        <w:spacing w:after="0" w:line="240" w:lineRule="auto"/>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21.</w:t>
      </w:r>
      <w:r w:rsidRPr="0050352E">
        <w:rPr>
          <w:rFonts w:ascii="Times New Roman" w:hAnsi="Times New Roman" w:cs="Times New Roman"/>
          <w:b/>
          <w:sz w:val="28"/>
          <w:szCs w:val="28"/>
        </w:rPr>
        <w:t xml:space="preserve"> Назовите должностное лицо, которое утверждает распорядок дня военной части: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u w:val="single"/>
        </w:rPr>
        <w:t>Командир воинской части.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Министр обороны РФ.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Главнокомандующий Сухопутными войсками.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22</w:t>
      </w:r>
      <w:r w:rsidRPr="00D512FD">
        <w:rPr>
          <w:rFonts w:ascii="Times New Roman" w:hAnsi="Times New Roman" w:cs="Times New Roman"/>
          <w:sz w:val="28"/>
          <w:szCs w:val="28"/>
        </w:rPr>
        <w:t xml:space="preserve">. </w:t>
      </w:r>
      <w:r w:rsidRPr="0050352E">
        <w:rPr>
          <w:rFonts w:ascii="Times New Roman" w:hAnsi="Times New Roman" w:cs="Times New Roman"/>
          <w:b/>
          <w:sz w:val="28"/>
          <w:szCs w:val="28"/>
        </w:rPr>
        <w:t xml:space="preserve">Укажите место, где несёт службу дневальный по роте: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Внутри казармы: в спальном помещении.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Внутри казармы: в бытовой комнате.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Внутри казармы: у входной двери, вблизи комнаты для хранения оружия.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23</w:t>
      </w:r>
      <w:r w:rsidRPr="00D512FD">
        <w:rPr>
          <w:rFonts w:ascii="Times New Roman" w:hAnsi="Times New Roman" w:cs="Times New Roman"/>
          <w:sz w:val="28"/>
          <w:szCs w:val="28"/>
        </w:rPr>
        <w:t>.</w:t>
      </w:r>
      <w:r w:rsidRPr="0050352E">
        <w:rPr>
          <w:rFonts w:ascii="Times New Roman" w:hAnsi="Times New Roman" w:cs="Times New Roman"/>
          <w:b/>
          <w:sz w:val="28"/>
          <w:szCs w:val="28"/>
        </w:rPr>
        <w:t xml:space="preserve"> Назовите состав суточного наряда по роте: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Старшина роты: зам. командира взвода.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Дежурный по роте</w:t>
      </w:r>
      <w:r>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rPr>
        <w:t xml:space="preserve">дневальные по роте.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lastRenderedPageBreak/>
        <w:t>в). Дежурный по полку: помощник дежурного по полку.</w:t>
      </w:r>
    </w:p>
    <w:p w:rsidR="00032DDA" w:rsidRPr="0050352E" w:rsidRDefault="00032DDA" w:rsidP="00032DDA">
      <w:pPr>
        <w:widowControl w:val="0"/>
        <w:shd w:val="clear" w:color="auto" w:fill="FFFFFF" w:themeFill="background1"/>
        <w:spacing w:after="0" w:line="240" w:lineRule="auto"/>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24.</w:t>
      </w:r>
      <w:r w:rsidRPr="0050352E">
        <w:rPr>
          <w:rFonts w:ascii="Times New Roman" w:eastAsia="Times New Roman" w:hAnsi="Times New Roman" w:cs="Times New Roman"/>
          <w:b/>
          <w:bCs/>
          <w:color w:val="000000"/>
          <w:sz w:val="28"/>
          <w:szCs w:val="28"/>
          <w:bdr w:val="none" w:sz="0" w:space="0" w:color="auto" w:frame="1"/>
          <w:lang w:eastAsia="ru-RU"/>
        </w:rPr>
        <w:t xml:space="preserve"> Что определяет Устав гарнизонной и караульной служб ВС РФ?</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а). </w:t>
      </w:r>
      <w:r w:rsidRPr="0050352E">
        <w:rPr>
          <w:rFonts w:ascii="Times New Roman" w:eastAsia="Times New Roman" w:hAnsi="Times New Roman" w:cs="Times New Roman"/>
          <w:color w:val="000000"/>
          <w:sz w:val="28"/>
          <w:szCs w:val="28"/>
          <w:u w:val="single"/>
          <w:lang w:eastAsia="ru-RU"/>
        </w:rPr>
        <w:t>Организацию и порядок несения гарнизонной и караульной служб, права и обязанности должностных лиц гарнизона и военнослужащих</w:t>
      </w:r>
      <w:r>
        <w:rPr>
          <w:rFonts w:ascii="Times New Roman" w:eastAsia="Times New Roman" w:hAnsi="Times New Roman" w:cs="Times New Roman"/>
          <w:color w:val="000000"/>
          <w:sz w:val="28"/>
          <w:szCs w:val="28"/>
          <w:u w:val="single"/>
          <w:lang w:eastAsia="ru-RU"/>
        </w:rPr>
        <w:t>.</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Права и обязанности должностных лиц гарнизона и военнослужащих.</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Только организацию и проведение гарнизонных мероприятий.</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 xml:space="preserve">25. </w:t>
      </w:r>
      <w:r w:rsidRPr="0050352E">
        <w:rPr>
          <w:rFonts w:ascii="Times New Roman" w:hAnsi="Times New Roman" w:cs="Times New Roman"/>
          <w:b/>
          <w:sz w:val="28"/>
          <w:szCs w:val="28"/>
        </w:rPr>
        <w:t>Как называется военнослужащий, несущий службу на посту?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Дежурный по посту.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Караульный.</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Часовой.</w:t>
      </w:r>
    </w:p>
    <w:p w:rsidR="00032DDA" w:rsidRPr="0050352E" w:rsidRDefault="00032DDA" w:rsidP="00032DDA">
      <w:pPr>
        <w:pStyle w:val="af0"/>
        <w:widowControl w:val="0"/>
        <w:shd w:val="clear" w:color="auto" w:fill="FFFFFF" w:themeFill="background1"/>
        <w:spacing w:after="0" w:line="240" w:lineRule="auto"/>
        <w:ind w:left="784" w:firstLine="709"/>
        <w:jc w:val="both"/>
        <w:rPr>
          <w:rFonts w:ascii="Times New Roman" w:hAnsi="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26. </w:t>
      </w:r>
      <w:r w:rsidRPr="0050352E">
        <w:rPr>
          <w:rFonts w:ascii="Times New Roman" w:hAnsi="Times New Roman" w:cs="Times New Roman"/>
          <w:b/>
          <w:sz w:val="28"/>
          <w:szCs w:val="28"/>
        </w:rPr>
        <w:t>Несение караульной службы является: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Выполнением служебной задачи.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Выполнением военной задачи.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w:t>
      </w:r>
      <w:r w:rsidRPr="0075406F">
        <w:rPr>
          <w:rFonts w:ascii="Times New Roman" w:hAnsi="Times New Roman" w:cs="Times New Roman"/>
          <w:sz w:val="28"/>
          <w:szCs w:val="28"/>
          <w:u w:val="single"/>
        </w:rPr>
        <w:t>Выполнением боевой задачи</w:t>
      </w:r>
      <w:r w:rsidRPr="0050352E">
        <w:rPr>
          <w:rFonts w:ascii="Times New Roman" w:hAnsi="Times New Roman" w:cs="Times New Roman"/>
          <w:sz w:val="28"/>
          <w:szCs w:val="28"/>
          <w:u w:val="single"/>
        </w:rPr>
        <w:t>.</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27. </w:t>
      </w:r>
      <w:r w:rsidRPr="0050352E">
        <w:rPr>
          <w:rFonts w:ascii="Times New Roman" w:hAnsi="Times New Roman" w:cs="Times New Roman"/>
          <w:b/>
          <w:sz w:val="28"/>
          <w:szCs w:val="28"/>
        </w:rPr>
        <w:t>Кто входит в состав караула?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Начальник караула, его заместитель, разводящие и часовые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Начальник караула, его помощник, разводящие и караульные</w:t>
      </w:r>
      <w:r w:rsidRPr="0050352E">
        <w:rPr>
          <w:rFonts w:ascii="Times New Roman" w:hAnsi="Times New Roman" w:cs="Times New Roman"/>
          <w:sz w:val="28"/>
          <w:szCs w:val="28"/>
        </w:rPr>
        <w:t>.</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Начальник караула, его заместитель, разводящие и караульные.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sz w:val="28"/>
          <w:szCs w:val="28"/>
        </w:rPr>
        <w:t xml:space="preserve">28. </w:t>
      </w:r>
      <w:r w:rsidRPr="0050352E">
        <w:rPr>
          <w:rFonts w:ascii="Times New Roman" w:hAnsi="Times New Roman" w:cs="Times New Roman"/>
          <w:b/>
          <w:sz w:val="28"/>
          <w:szCs w:val="28"/>
        </w:rPr>
        <w:t>Сколько времени часовой единовременно (как правило) должен находиться на посту?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1 час.</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1,5 часа.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2 часа.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pStyle w:val="af0"/>
        <w:widowControl w:val="0"/>
        <w:spacing w:after="0" w:line="240" w:lineRule="auto"/>
        <w:ind w:left="0" w:firstLine="709"/>
        <w:jc w:val="both"/>
        <w:rPr>
          <w:rFonts w:ascii="Times New Roman" w:eastAsia="Times New Roman" w:hAnsi="Times New Roman"/>
          <w:b/>
          <w:sz w:val="28"/>
          <w:szCs w:val="28"/>
          <w:lang w:eastAsia="ru-RU"/>
        </w:rPr>
      </w:pPr>
      <w:r w:rsidRPr="0050352E">
        <w:rPr>
          <w:rFonts w:ascii="Times New Roman" w:eastAsia="Times New Roman" w:hAnsi="Times New Roman"/>
          <w:sz w:val="28"/>
          <w:szCs w:val="28"/>
          <w:lang w:eastAsia="ru-RU"/>
        </w:rPr>
        <w:t>29.</w:t>
      </w:r>
      <w:r w:rsidRPr="0050352E">
        <w:rPr>
          <w:rFonts w:ascii="Times New Roman" w:eastAsia="Times New Roman" w:hAnsi="Times New Roman"/>
          <w:b/>
          <w:sz w:val="28"/>
          <w:szCs w:val="28"/>
          <w:lang w:eastAsia="ru-RU"/>
        </w:rPr>
        <w:t xml:space="preserve"> Каким нормативно-правовым актом введён в действие Строевой Устав ВС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Указом Президента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Постановлением Правительства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в). </w:t>
      </w:r>
      <w:r w:rsidRPr="0050352E">
        <w:rPr>
          <w:rFonts w:ascii="Times New Roman" w:eastAsia="Times New Roman" w:hAnsi="Times New Roman" w:cs="Times New Roman"/>
          <w:sz w:val="28"/>
          <w:szCs w:val="28"/>
          <w:u w:val="single"/>
          <w:lang w:eastAsia="ru-RU"/>
        </w:rPr>
        <w:t>Приказом Министра обороны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30.</w:t>
      </w:r>
      <w:r w:rsidRPr="0050352E">
        <w:rPr>
          <w:rFonts w:ascii="Times New Roman" w:eastAsia="Times New Roman" w:hAnsi="Times New Roman" w:cs="Times New Roman"/>
          <w:b/>
          <w:sz w:val="28"/>
          <w:szCs w:val="28"/>
          <w:lang w:eastAsia="ru-RU"/>
        </w:rPr>
        <w:t xml:space="preserve"> Для чего предназначен строй?</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а). Для построения и проверки </w:t>
      </w:r>
      <w:bookmarkStart w:id="41" w:name="_Hlk131009733"/>
      <w:r w:rsidRPr="0050352E">
        <w:rPr>
          <w:rFonts w:ascii="Times New Roman" w:eastAsia="Times New Roman" w:hAnsi="Times New Roman" w:cs="Times New Roman"/>
          <w:sz w:val="28"/>
          <w:szCs w:val="28"/>
          <w:lang w:eastAsia="ru-RU"/>
        </w:rPr>
        <w:t>военнослужащих.</w:t>
      </w:r>
      <w:bookmarkEnd w:id="41"/>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Для проведения вечерней поверки военнослужащих.</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50352E">
        <w:rPr>
          <w:rFonts w:ascii="Times New Roman" w:eastAsia="Times New Roman" w:hAnsi="Times New Roman" w:cs="Times New Roman"/>
          <w:sz w:val="28"/>
          <w:szCs w:val="28"/>
          <w:lang w:eastAsia="ru-RU"/>
        </w:rPr>
        <w:t xml:space="preserve">в). </w:t>
      </w:r>
      <w:r w:rsidRPr="0050352E">
        <w:rPr>
          <w:rFonts w:ascii="Times New Roman" w:eastAsia="Times New Roman" w:hAnsi="Times New Roman" w:cs="Times New Roman"/>
          <w:sz w:val="28"/>
          <w:szCs w:val="28"/>
          <w:u w:val="single"/>
          <w:lang w:eastAsia="ru-RU"/>
        </w:rPr>
        <w:t xml:space="preserve">Для размещения военнослужащих, </w:t>
      </w:r>
      <w:r>
        <w:rPr>
          <w:rFonts w:ascii="Times New Roman" w:eastAsia="Times New Roman" w:hAnsi="Times New Roman" w:cs="Times New Roman"/>
          <w:sz w:val="28"/>
          <w:szCs w:val="28"/>
          <w:u w:val="single"/>
          <w:lang w:eastAsia="ru-RU"/>
        </w:rPr>
        <w:t xml:space="preserve">воинских частей, </w:t>
      </w:r>
      <w:r w:rsidRPr="0050352E">
        <w:rPr>
          <w:rFonts w:ascii="Times New Roman" w:eastAsia="Times New Roman" w:hAnsi="Times New Roman" w:cs="Times New Roman"/>
          <w:sz w:val="28"/>
          <w:szCs w:val="28"/>
          <w:u w:val="single"/>
          <w:lang w:eastAsia="ru-RU"/>
        </w:rPr>
        <w:t xml:space="preserve">подразделений и их совместных действий.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31. </w:t>
      </w:r>
      <w:r w:rsidRPr="0050352E">
        <w:rPr>
          <w:rFonts w:ascii="Times New Roman" w:eastAsia="Times New Roman" w:hAnsi="Times New Roman" w:cs="Times New Roman"/>
          <w:b/>
          <w:sz w:val="28"/>
          <w:szCs w:val="28"/>
          <w:lang w:eastAsia="ru-RU"/>
        </w:rPr>
        <w:t>Чем осуществляется управление строем?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Приказами и распоряжениями.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б). </w:t>
      </w:r>
      <w:r w:rsidRPr="0050352E">
        <w:rPr>
          <w:rFonts w:ascii="Times New Roman" w:eastAsia="Times New Roman" w:hAnsi="Times New Roman" w:cs="Times New Roman"/>
          <w:sz w:val="28"/>
          <w:szCs w:val="28"/>
          <w:u w:val="single"/>
          <w:lang w:eastAsia="ru-RU"/>
        </w:rPr>
        <w:t>Командами и приказаниями.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Указаниями командира.</w:t>
      </w:r>
    </w:p>
    <w:p w:rsidR="00032DDA"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lastRenderedPageBreak/>
        <w:t xml:space="preserve">32. </w:t>
      </w:r>
      <w:r w:rsidRPr="0050352E">
        <w:rPr>
          <w:rFonts w:ascii="Times New Roman" w:eastAsia="Times New Roman" w:hAnsi="Times New Roman" w:cs="Times New Roman"/>
          <w:b/>
          <w:sz w:val="28"/>
          <w:szCs w:val="28"/>
          <w:lang w:eastAsia="ru-RU"/>
        </w:rPr>
        <w:t>Какая команда подаётся для построения взвода: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50352E">
        <w:rPr>
          <w:rFonts w:ascii="Times New Roman" w:eastAsia="Times New Roman" w:hAnsi="Times New Roman" w:cs="Times New Roman"/>
          <w:sz w:val="28"/>
          <w:szCs w:val="28"/>
          <w:lang w:eastAsia="ru-RU"/>
        </w:rPr>
        <w:t>а). «Взвод, ко мне!».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б). </w:t>
      </w:r>
      <w:r w:rsidRPr="0050352E">
        <w:rPr>
          <w:rFonts w:ascii="Times New Roman" w:eastAsia="Times New Roman" w:hAnsi="Times New Roman" w:cs="Times New Roman"/>
          <w:sz w:val="28"/>
          <w:szCs w:val="28"/>
          <w:u w:val="single"/>
          <w:lang w:eastAsia="ru-RU"/>
        </w:rPr>
        <w:t>«Взвод, становись!».</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«Взвод, равняйсь!».</w:t>
      </w:r>
    </w:p>
    <w:p w:rsidR="00032DDA" w:rsidRPr="0050352E" w:rsidRDefault="00032DDA" w:rsidP="00032DDA">
      <w:pPr>
        <w:tabs>
          <w:tab w:val="left" w:pos="5954"/>
        </w:tabs>
        <w:spacing w:after="0" w:line="240" w:lineRule="auto"/>
        <w:ind w:firstLine="709"/>
        <w:jc w:val="both"/>
        <w:rPr>
          <w:rFonts w:ascii="Times New Roman" w:hAnsi="Times New Roman" w:cs="Times New Roman"/>
          <w:b/>
          <w:sz w:val="28"/>
          <w:szCs w:val="28"/>
        </w:rPr>
      </w:pPr>
    </w:p>
    <w:p w:rsidR="00032DDA" w:rsidRPr="0050352E" w:rsidRDefault="00032DDA" w:rsidP="00032DDA">
      <w:pPr>
        <w:tabs>
          <w:tab w:val="left" w:pos="5954"/>
        </w:tabs>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33.</w:t>
      </w:r>
      <w:r w:rsidRPr="0050352E">
        <w:rPr>
          <w:rFonts w:ascii="Times New Roman" w:hAnsi="Times New Roman" w:cs="Times New Roman"/>
          <w:b/>
          <w:sz w:val="28"/>
          <w:szCs w:val="28"/>
        </w:rPr>
        <w:t xml:space="preserve"> Расстояние между двумя противоположными полями (по диаметру) называется:</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Диаметром ствола.</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u w:val="single"/>
        </w:rPr>
        <w:t>б). Калибром ствола.</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Диаметром казённой части канала.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34.</w:t>
      </w:r>
      <w:r w:rsidRPr="0050352E">
        <w:rPr>
          <w:rFonts w:ascii="Times New Roman" w:eastAsia="Times New Roman" w:hAnsi="Times New Roman" w:cs="Times New Roman"/>
          <w:b/>
          <w:sz w:val="28"/>
          <w:szCs w:val="28"/>
          <w:lang w:eastAsia="ru-RU"/>
        </w:rPr>
        <w:t xml:space="preserve"> Начальной скоростью движения пули называется та скорость, с которой пуля покидает:</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а).</w:t>
      </w:r>
      <w:r w:rsidRPr="0050352E">
        <w:rPr>
          <w:rFonts w:ascii="Times New Roman" w:eastAsia="Times New Roman" w:hAnsi="Times New Roman" w:cs="Times New Roman"/>
          <w:sz w:val="28"/>
          <w:szCs w:val="28"/>
          <w:u w:val="single"/>
          <w:lang w:eastAsia="ru-RU"/>
        </w:rPr>
        <w:t xml:space="preserve"> Канал ствола.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Казённую часть ствола.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Отверстие тормоза-компенсатора.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35.</w:t>
      </w:r>
      <w:r w:rsidRPr="0050352E">
        <w:rPr>
          <w:rFonts w:ascii="Times New Roman" w:eastAsia="Times New Roman" w:hAnsi="Times New Roman" w:cs="Times New Roman"/>
          <w:b/>
          <w:sz w:val="28"/>
          <w:szCs w:val="28"/>
          <w:lang w:eastAsia="ru-RU"/>
        </w:rPr>
        <w:t xml:space="preserve"> Началом траектории является: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Точка прицеливания.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б).</w:t>
      </w:r>
      <w:r w:rsidRPr="0050352E">
        <w:rPr>
          <w:rFonts w:ascii="Times New Roman" w:eastAsia="Times New Roman" w:hAnsi="Times New Roman" w:cs="Times New Roman"/>
          <w:sz w:val="28"/>
          <w:szCs w:val="28"/>
          <w:u w:val="single"/>
          <w:lang w:eastAsia="ru-RU"/>
        </w:rPr>
        <w:t xml:space="preserve"> Точка вылета пули.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Точка падения пули.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36.</w:t>
      </w:r>
      <w:r w:rsidRPr="0050352E">
        <w:rPr>
          <w:rFonts w:ascii="Times New Roman" w:eastAsia="Times New Roman" w:hAnsi="Times New Roman" w:cs="Times New Roman"/>
          <w:b/>
          <w:sz w:val="28"/>
          <w:szCs w:val="28"/>
          <w:lang w:eastAsia="ru-RU"/>
        </w:rPr>
        <w:t xml:space="preserve"> Приведение оружия (автомата) к нормальному бою это:</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 xml:space="preserve">а). </w:t>
      </w:r>
      <w:r w:rsidRPr="0050352E">
        <w:rPr>
          <w:rFonts w:ascii="Times New Roman" w:eastAsia="Times New Roman" w:hAnsi="Times New Roman" w:cs="Times New Roman"/>
          <w:sz w:val="28"/>
          <w:szCs w:val="28"/>
          <w:u w:val="single"/>
          <w:lang w:eastAsia="ru-RU"/>
        </w:rPr>
        <w:t>Когда бой оружия соответствует нормам, которые при проверке окажутся</w:t>
      </w:r>
      <w:r w:rsidRPr="0050352E">
        <w:rPr>
          <w:rFonts w:ascii="Times New Roman" w:eastAsia="Times New Roman" w:hAnsi="Times New Roman" w:cs="Times New Roman"/>
          <w:b/>
          <w:sz w:val="28"/>
          <w:szCs w:val="28"/>
          <w:u w:val="single"/>
          <w:lang w:eastAsia="ru-RU"/>
        </w:rPr>
        <w:t xml:space="preserve"> </w:t>
      </w:r>
      <w:r w:rsidRPr="0050352E">
        <w:rPr>
          <w:rFonts w:ascii="Times New Roman" w:eastAsia="Times New Roman" w:hAnsi="Times New Roman" w:cs="Times New Roman"/>
          <w:sz w:val="28"/>
          <w:szCs w:val="28"/>
          <w:u w:val="single"/>
          <w:lang w:eastAsia="ru-RU"/>
        </w:rPr>
        <w:t>нормальными.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Когда положения средней точки попадания (СТП) и рассеивания пуль (кучности боя) соответствуют нормам.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Когда ствол и приклад имеют неисправности.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37.</w:t>
      </w:r>
      <w:r w:rsidRPr="0050352E">
        <w:rPr>
          <w:rFonts w:ascii="Times New Roman" w:eastAsia="Times New Roman" w:hAnsi="Times New Roman" w:cs="Times New Roman"/>
          <w:b/>
          <w:sz w:val="28"/>
          <w:szCs w:val="28"/>
          <w:lang w:eastAsia="ru-RU"/>
        </w:rPr>
        <w:t xml:space="preserve"> Масса снаряжённой гранаты РГД-5:</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300 г.</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50352E">
        <w:rPr>
          <w:rFonts w:ascii="Times New Roman" w:eastAsia="Times New Roman" w:hAnsi="Times New Roman" w:cs="Times New Roman"/>
          <w:sz w:val="28"/>
          <w:szCs w:val="28"/>
          <w:u w:val="single"/>
          <w:lang w:eastAsia="ru-RU"/>
        </w:rPr>
        <w:t>б). 310 г.</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320 г.</w:t>
      </w:r>
    </w:p>
    <w:p w:rsidR="00032DDA"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38.</w:t>
      </w:r>
      <w:r w:rsidRPr="0050352E">
        <w:rPr>
          <w:rFonts w:ascii="Times New Roman" w:eastAsia="Times New Roman" w:hAnsi="Times New Roman" w:cs="Times New Roman"/>
          <w:b/>
          <w:sz w:val="28"/>
          <w:szCs w:val="28"/>
          <w:lang w:eastAsia="ru-RU"/>
        </w:rPr>
        <w:t xml:space="preserve"> К ручным оборонительным гранатам относятся: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а).</w:t>
      </w:r>
      <w:r w:rsidRPr="0050352E">
        <w:rPr>
          <w:rFonts w:ascii="Times New Roman" w:eastAsia="Times New Roman" w:hAnsi="Times New Roman" w:cs="Times New Roman"/>
          <w:sz w:val="28"/>
          <w:szCs w:val="28"/>
          <w:u w:val="single"/>
          <w:lang w:eastAsia="ru-RU"/>
        </w:rPr>
        <w:t xml:space="preserve"> Ф-1, РГО.</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РГД-5, ОЗМ-72.</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МОН-50, РГН.</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39.</w:t>
      </w:r>
      <w:r w:rsidRPr="0050352E">
        <w:rPr>
          <w:rFonts w:ascii="Times New Roman" w:eastAsia="Times New Roman" w:hAnsi="Times New Roman" w:cs="Times New Roman"/>
          <w:b/>
          <w:sz w:val="28"/>
          <w:szCs w:val="28"/>
          <w:lang w:eastAsia="ru-RU"/>
        </w:rPr>
        <w:t xml:space="preserve"> Радиус разлёта убойных осколков РГД-5 составляет:</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20 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б).</w:t>
      </w:r>
      <w:r w:rsidRPr="0050352E">
        <w:rPr>
          <w:rFonts w:ascii="Times New Roman" w:eastAsia="Times New Roman" w:hAnsi="Times New Roman" w:cs="Times New Roman"/>
          <w:sz w:val="28"/>
          <w:szCs w:val="28"/>
          <w:u w:val="single"/>
          <w:lang w:eastAsia="ru-RU"/>
        </w:rPr>
        <w:t xml:space="preserve"> 25 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35 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40.</w:t>
      </w:r>
      <w:r w:rsidRPr="0050352E">
        <w:rPr>
          <w:rFonts w:ascii="Times New Roman" w:eastAsia="Times New Roman" w:hAnsi="Times New Roman" w:cs="Times New Roman"/>
          <w:b/>
          <w:sz w:val="28"/>
          <w:szCs w:val="28"/>
          <w:lang w:eastAsia="ru-RU"/>
        </w:rPr>
        <w:t xml:space="preserve"> К наступательным, ручным гранатам относятся: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lastRenderedPageBreak/>
        <w:t xml:space="preserve">а). Ф-1, РГО.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ОЗМ-72, МОН-50.</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 xml:space="preserve">в). </w:t>
      </w:r>
      <w:r w:rsidRPr="0050352E">
        <w:rPr>
          <w:rFonts w:ascii="Times New Roman" w:eastAsia="Times New Roman" w:hAnsi="Times New Roman" w:cs="Times New Roman"/>
          <w:sz w:val="28"/>
          <w:szCs w:val="28"/>
          <w:u w:val="single"/>
          <w:lang w:eastAsia="ru-RU"/>
        </w:rPr>
        <w:t>РГД-5, РГН.</w:t>
      </w:r>
    </w:p>
    <w:p w:rsidR="00032DDA" w:rsidRPr="0050352E" w:rsidRDefault="00032DDA" w:rsidP="00032DDA">
      <w:pPr>
        <w:shd w:val="clear" w:color="auto" w:fill="FFFFFF"/>
        <w:spacing w:after="0" w:line="240" w:lineRule="auto"/>
        <w:ind w:firstLine="709"/>
        <w:rPr>
          <w:rFonts w:ascii="Times New Roman" w:eastAsia="Times New Roman" w:hAnsi="Times New Roman" w:cs="Times New Roman"/>
          <w:b/>
          <w:sz w:val="28"/>
          <w:szCs w:val="28"/>
          <w:lang w:eastAsia="ru-RU"/>
        </w:rPr>
      </w:pPr>
    </w:p>
    <w:p w:rsidR="00032DDA" w:rsidRPr="0050352E" w:rsidRDefault="00032DDA" w:rsidP="00032DDA">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sz w:val="28"/>
          <w:szCs w:val="28"/>
          <w:lang w:eastAsia="ru-RU"/>
        </w:rPr>
        <w:t>41.</w:t>
      </w:r>
      <w:r w:rsidRPr="0050352E">
        <w:rPr>
          <w:rFonts w:ascii="Times New Roman" w:eastAsia="Times New Roman" w:hAnsi="Times New Roman" w:cs="Times New Roman"/>
          <w:b/>
          <w:sz w:val="28"/>
          <w:szCs w:val="28"/>
          <w:lang w:eastAsia="ru-RU"/>
        </w:rPr>
        <w:t xml:space="preserve"> </w:t>
      </w:r>
      <w:r w:rsidRPr="0050352E">
        <w:rPr>
          <w:rFonts w:ascii="Times New Roman" w:eastAsia="Times New Roman" w:hAnsi="Times New Roman" w:cs="Times New Roman"/>
          <w:b/>
          <w:bCs/>
          <w:color w:val="000000"/>
          <w:sz w:val="28"/>
          <w:szCs w:val="28"/>
          <w:lang w:eastAsia="ru-RU"/>
        </w:rPr>
        <w:t>Возвратный механизм автомата Калашникова предназначен:</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Cs/>
          <w:color w:val="000000"/>
          <w:sz w:val="28"/>
          <w:szCs w:val="28"/>
          <w:u w:val="single"/>
          <w:shd w:val="clear" w:color="auto" w:fill="FFFFFF"/>
          <w:lang w:eastAsia="ru-RU"/>
        </w:rPr>
      </w:pPr>
      <w:r w:rsidRPr="0075406F">
        <w:rPr>
          <w:rFonts w:ascii="Times New Roman" w:eastAsia="Times New Roman" w:hAnsi="Times New Roman" w:cs="Times New Roman"/>
          <w:bCs/>
          <w:color w:val="000000"/>
          <w:sz w:val="28"/>
          <w:szCs w:val="28"/>
          <w:shd w:val="clear" w:color="auto" w:fill="FFFFFF"/>
          <w:lang w:eastAsia="ru-RU"/>
        </w:rPr>
        <w:t>а).</w:t>
      </w:r>
      <w:r w:rsidRPr="0050352E">
        <w:rPr>
          <w:rFonts w:ascii="Times New Roman" w:eastAsia="Times New Roman" w:hAnsi="Times New Roman" w:cs="Times New Roman"/>
          <w:bCs/>
          <w:color w:val="000000"/>
          <w:sz w:val="28"/>
          <w:szCs w:val="28"/>
          <w:u w:val="single"/>
          <w:shd w:val="clear" w:color="auto" w:fill="FFFFFF"/>
          <w:lang w:eastAsia="ru-RU"/>
        </w:rPr>
        <w:t xml:space="preserve"> Для возвращения затворной рамы с затвором в переднее положение.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50352E">
        <w:rPr>
          <w:rFonts w:ascii="Times New Roman" w:eastAsia="Times New Roman" w:hAnsi="Times New Roman" w:cs="Times New Roman"/>
          <w:color w:val="000000"/>
          <w:sz w:val="28"/>
          <w:szCs w:val="28"/>
          <w:shd w:val="clear" w:color="auto" w:fill="FFFFFF"/>
          <w:lang w:eastAsia="ru-RU"/>
        </w:rPr>
        <w:t>б). Для удержания курка на боевом и предохранительном взводе.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50352E">
        <w:rPr>
          <w:rFonts w:ascii="Times New Roman" w:eastAsia="Times New Roman" w:hAnsi="Times New Roman" w:cs="Times New Roman"/>
          <w:color w:val="000000"/>
          <w:sz w:val="28"/>
          <w:szCs w:val="28"/>
          <w:shd w:val="clear" w:color="auto" w:fill="FFFFFF"/>
          <w:lang w:eastAsia="ru-RU"/>
        </w:rPr>
        <w:t>в). Для сигнализации стрелку об израсходовании патронов</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032DDA" w:rsidRPr="0050352E" w:rsidRDefault="00032DDA" w:rsidP="00032DDA">
      <w:pPr>
        <w:pStyle w:val="af0"/>
        <w:shd w:val="clear" w:color="auto" w:fill="FFFFFF"/>
        <w:spacing w:after="0" w:line="240" w:lineRule="auto"/>
        <w:ind w:left="0" w:firstLine="709"/>
        <w:jc w:val="both"/>
        <w:rPr>
          <w:rFonts w:ascii="Times New Roman" w:eastAsia="Times New Roman" w:hAnsi="Times New Roman"/>
          <w:color w:val="000000"/>
          <w:sz w:val="28"/>
          <w:szCs w:val="27"/>
          <w:lang w:eastAsia="ru-RU"/>
        </w:rPr>
      </w:pPr>
      <w:r w:rsidRPr="0050352E">
        <w:rPr>
          <w:rFonts w:ascii="Times New Roman" w:eastAsia="Times New Roman" w:hAnsi="Times New Roman"/>
          <w:bCs/>
          <w:color w:val="000000"/>
          <w:sz w:val="28"/>
          <w:szCs w:val="27"/>
          <w:lang w:eastAsia="ru-RU"/>
        </w:rPr>
        <w:t>42.</w:t>
      </w:r>
      <w:r w:rsidRPr="0050352E">
        <w:rPr>
          <w:rFonts w:ascii="Times New Roman" w:eastAsia="Times New Roman" w:hAnsi="Times New Roman"/>
          <w:b/>
          <w:bCs/>
          <w:color w:val="000000"/>
          <w:sz w:val="28"/>
          <w:szCs w:val="27"/>
          <w:lang w:eastAsia="ru-RU"/>
        </w:rPr>
        <w:t> Масса пистолета Макарова со снаряжённым магазином составляет:</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 xml:space="preserve">а). 730 гр.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б). 725 гр.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bCs/>
          <w:color w:val="000000"/>
          <w:sz w:val="28"/>
          <w:szCs w:val="27"/>
          <w:shd w:val="clear" w:color="auto" w:fill="FFFFFF"/>
          <w:lang w:eastAsia="ru-RU"/>
        </w:rPr>
      </w:pPr>
      <w:r w:rsidRPr="0050352E">
        <w:rPr>
          <w:rFonts w:ascii="Times New Roman" w:eastAsia="Times New Roman" w:hAnsi="Times New Roman" w:cs="Times New Roman"/>
          <w:bCs/>
          <w:color w:val="000000"/>
          <w:sz w:val="28"/>
          <w:szCs w:val="27"/>
          <w:shd w:val="clear" w:color="auto" w:fill="FFFFFF"/>
          <w:lang w:eastAsia="ru-RU"/>
        </w:rPr>
        <w:t>в).</w:t>
      </w:r>
      <w:r w:rsidRPr="0050352E">
        <w:rPr>
          <w:rFonts w:ascii="Times New Roman" w:eastAsia="Times New Roman" w:hAnsi="Times New Roman" w:cs="Times New Roman"/>
          <w:b/>
          <w:bCs/>
          <w:color w:val="000000"/>
          <w:sz w:val="28"/>
          <w:szCs w:val="27"/>
          <w:shd w:val="clear" w:color="auto" w:fill="FFFFFF"/>
          <w:lang w:eastAsia="ru-RU"/>
        </w:rPr>
        <w:t xml:space="preserve"> </w:t>
      </w:r>
      <w:r w:rsidRPr="0050352E">
        <w:rPr>
          <w:rFonts w:ascii="Times New Roman" w:eastAsia="Times New Roman" w:hAnsi="Times New Roman" w:cs="Times New Roman"/>
          <w:bCs/>
          <w:color w:val="000000"/>
          <w:sz w:val="28"/>
          <w:szCs w:val="27"/>
          <w:u w:val="single"/>
          <w:shd w:val="clear" w:color="auto" w:fill="FFFFFF"/>
          <w:lang w:eastAsia="ru-RU"/>
        </w:rPr>
        <w:t>810 гр.</w:t>
      </w:r>
      <w:r w:rsidRPr="0050352E">
        <w:rPr>
          <w:rFonts w:ascii="Times New Roman" w:eastAsia="Times New Roman" w:hAnsi="Times New Roman" w:cs="Times New Roman"/>
          <w:b/>
          <w:bCs/>
          <w:color w:val="000000"/>
          <w:sz w:val="28"/>
          <w:szCs w:val="27"/>
          <w:shd w:val="clear" w:color="auto" w:fill="FFFFFF"/>
          <w:lang w:eastAsia="ru-RU"/>
        </w:rPr>
        <w:t> </w:t>
      </w:r>
    </w:p>
    <w:p w:rsidR="00032DDA" w:rsidRPr="0050352E" w:rsidRDefault="00032DDA" w:rsidP="00032DDA">
      <w:pPr>
        <w:pStyle w:val="af0"/>
        <w:widowControl w:val="0"/>
        <w:spacing w:after="0" w:line="240" w:lineRule="auto"/>
        <w:ind w:left="709"/>
        <w:jc w:val="both"/>
        <w:rPr>
          <w:rFonts w:ascii="Times New Roman" w:eastAsia="Times New Roman" w:hAnsi="Times New Roman"/>
          <w:color w:val="000000"/>
          <w:sz w:val="27"/>
          <w:szCs w:val="27"/>
          <w:shd w:val="clear" w:color="auto" w:fill="FFFFFF"/>
          <w:lang w:eastAsia="ru-RU"/>
        </w:rPr>
      </w:pPr>
    </w:p>
    <w:p w:rsidR="00032DDA" w:rsidRPr="0050352E" w:rsidRDefault="00032DDA" w:rsidP="00032DDA">
      <w:pPr>
        <w:pStyle w:val="af0"/>
        <w:shd w:val="clear" w:color="auto" w:fill="FFFFFF"/>
        <w:spacing w:after="0" w:line="240" w:lineRule="auto"/>
        <w:ind w:left="0" w:firstLine="709"/>
        <w:jc w:val="both"/>
        <w:rPr>
          <w:rFonts w:ascii="Times New Roman" w:eastAsia="Times New Roman" w:hAnsi="Times New Roman"/>
          <w:b/>
          <w:bCs/>
          <w:color w:val="000000"/>
          <w:sz w:val="28"/>
          <w:szCs w:val="27"/>
          <w:lang w:eastAsia="ru-RU"/>
        </w:rPr>
      </w:pPr>
      <w:r w:rsidRPr="0050352E">
        <w:rPr>
          <w:rFonts w:ascii="Times New Roman" w:eastAsia="Times New Roman" w:hAnsi="Times New Roman"/>
          <w:bCs/>
          <w:color w:val="000000"/>
          <w:sz w:val="28"/>
          <w:szCs w:val="27"/>
          <w:lang w:eastAsia="ru-RU"/>
        </w:rPr>
        <w:t>43.</w:t>
      </w:r>
      <w:r w:rsidRPr="0050352E">
        <w:rPr>
          <w:rFonts w:ascii="Times New Roman" w:eastAsia="Times New Roman" w:hAnsi="Times New Roman"/>
          <w:b/>
          <w:bCs/>
          <w:color w:val="000000"/>
          <w:sz w:val="28"/>
          <w:szCs w:val="27"/>
          <w:lang w:eastAsia="ru-RU"/>
        </w:rPr>
        <w:t xml:space="preserve"> Какое действие при сборке АК-74 после неполной разборки производится в первую очередь?</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Cs/>
          <w:color w:val="000000"/>
          <w:sz w:val="28"/>
          <w:szCs w:val="27"/>
          <w:u w:val="single"/>
          <w:shd w:val="clear" w:color="auto" w:fill="FFFFFF"/>
          <w:lang w:eastAsia="ru-RU"/>
        </w:rPr>
      </w:pPr>
      <w:r w:rsidRPr="005C3E4A">
        <w:rPr>
          <w:rFonts w:ascii="Times New Roman" w:eastAsia="Times New Roman" w:hAnsi="Times New Roman" w:cs="Times New Roman"/>
          <w:bCs/>
          <w:color w:val="000000"/>
          <w:sz w:val="28"/>
          <w:szCs w:val="27"/>
          <w:shd w:val="clear" w:color="auto" w:fill="FFFFFF"/>
          <w:lang w:eastAsia="ru-RU"/>
        </w:rPr>
        <w:t>а).</w:t>
      </w:r>
      <w:r w:rsidRPr="0050352E">
        <w:rPr>
          <w:rFonts w:ascii="Times New Roman" w:eastAsia="Times New Roman" w:hAnsi="Times New Roman" w:cs="Times New Roman"/>
          <w:bCs/>
          <w:color w:val="000000"/>
          <w:sz w:val="28"/>
          <w:szCs w:val="27"/>
          <w:u w:val="single"/>
          <w:shd w:val="clear" w:color="auto" w:fill="FFFFFF"/>
          <w:lang w:eastAsia="ru-RU"/>
        </w:rPr>
        <w:t xml:space="preserve"> Присоединить газовую трубку со ствольной накладкой.</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б). Присоединить затвор к затворной раме.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в). Закрыть крышку ствольной коробки.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7"/>
          <w:szCs w:val="27"/>
          <w:shd w:val="clear" w:color="auto" w:fill="FFFFFF"/>
          <w:lang w:eastAsia="ru-RU"/>
        </w:rPr>
      </w:pPr>
    </w:p>
    <w:p w:rsidR="00032DDA" w:rsidRPr="0050352E" w:rsidRDefault="00032DDA" w:rsidP="00032DDA">
      <w:pPr>
        <w:pStyle w:val="af0"/>
        <w:shd w:val="clear" w:color="auto" w:fill="FFFFFF"/>
        <w:spacing w:after="0" w:line="240" w:lineRule="auto"/>
        <w:ind w:left="0" w:firstLine="709"/>
        <w:jc w:val="both"/>
        <w:rPr>
          <w:rFonts w:ascii="Times New Roman" w:hAnsi="Times New Roman"/>
          <w:color w:val="000000"/>
          <w:sz w:val="28"/>
          <w:szCs w:val="28"/>
        </w:rPr>
      </w:pPr>
      <w:r w:rsidRPr="0050352E">
        <w:rPr>
          <w:rFonts w:ascii="Times New Roman" w:hAnsi="Times New Roman"/>
          <w:bCs/>
          <w:color w:val="000000"/>
          <w:sz w:val="28"/>
          <w:szCs w:val="28"/>
        </w:rPr>
        <w:t>44.</w:t>
      </w:r>
      <w:r w:rsidRPr="0050352E">
        <w:rPr>
          <w:rFonts w:ascii="Times New Roman" w:hAnsi="Times New Roman"/>
          <w:b/>
          <w:bCs/>
          <w:color w:val="000000"/>
          <w:sz w:val="28"/>
          <w:szCs w:val="28"/>
        </w:rPr>
        <w:t xml:space="preserve"> Действие обучаемого по команде «Заряжай» при стрельбе из автомата?</w:t>
      </w:r>
    </w:p>
    <w:p w:rsidR="00032DDA" w:rsidRPr="0050352E" w:rsidRDefault="00032DDA" w:rsidP="00032DDA">
      <w:pPr>
        <w:widowControl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color w:val="000000"/>
          <w:sz w:val="28"/>
          <w:szCs w:val="28"/>
          <w:shd w:val="clear" w:color="auto" w:fill="FFFFFF"/>
        </w:rPr>
        <w:t xml:space="preserve">а). </w:t>
      </w:r>
      <w:r w:rsidRPr="005C3E4A">
        <w:rPr>
          <w:rFonts w:ascii="Times New Roman" w:hAnsi="Times New Roman" w:cs="Times New Roman"/>
          <w:color w:val="000000"/>
          <w:sz w:val="28"/>
          <w:szCs w:val="28"/>
          <w:u w:val="single"/>
          <w:shd w:val="clear" w:color="auto" w:fill="FFFFFF"/>
        </w:rPr>
        <w:t xml:space="preserve">Присоединяет к автомату снаряжённый магазин, досылает патрон </w:t>
      </w:r>
      <w:r w:rsidRPr="005C3E4A">
        <w:rPr>
          <w:rFonts w:ascii="Times New Roman" w:hAnsi="Times New Roman" w:cs="Times New Roman"/>
          <w:sz w:val="28"/>
          <w:szCs w:val="28"/>
          <w:u w:val="single"/>
          <w:shd w:val="clear" w:color="auto" w:fill="FFFFFF"/>
        </w:rPr>
        <w:t>в </w:t>
      </w:r>
      <w:hyperlink r:id="rId8" w:tooltip="Боевой пистолет пм имеет следующий тактико-технические характеристики" w:history="1">
        <w:r w:rsidRPr="005C3E4A">
          <w:rPr>
            <w:rStyle w:val="af2"/>
            <w:rFonts w:ascii="Times New Roman" w:hAnsi="Times New Roman" w:cs="Times New Roman"/>
            <w:color w:val="auto"/>
            <w:sz w:val="28"/>
            <w:szCs w:val="28"/>
            <w:shd w:val="clear" w:color="auto" w:fill="FFFFFF"/>
          </w:rPr>
          <w:t>патронник и докладывает о готовности к стрельбе</w:t>
        </w:r>
      </w:hyperlink>
      <w:r w:rsidRPr="0050352E">
        <w:rPr>
          <w:rFonts w:ascii="Times New Roman" w:hAnsi="Times New Roman" w:cs="Times New Roman"/>
          <w:sz w:val="28"/>
          <w:szCs w:val="28"/>
        </w:rPr>
        <w:t>.</w:t>
      </w:r>
    </w:p>
    <w:p w:rsidR="00032DDA" w:rsidRPr="0050352E" w:rsidRDefault="00032DDA" w:rsidP="00032DDA">
      <w:pPr>
        <w:widowControl w:val="0"/>
        <w:spacing w:after="0" w:line="240" w:lineRule="auto"/>
        <w:ind w:firstLine="709"/>
        <w:jc w:val="both"/>
        <w:rPr>
          <w:rFonts w:ascii="Times New Roman" w:hAnsi="Times New Roman" w:cs="Times New Roman"/>
          <w:color w:val="000000"/>
          <w:sz w:val="28"/>
          <w:szCs w:val="28"/>
          <w:shd w:val="clear" w:color="auto" w:fill="FFFFFF"/>
        </w:rPr>
      </w:pPr>
      <w:r w:rsidRPr="0050352E">
        <w:rPr>
          <w:rFonts w:ascii="Times New Roman" w:hAnsi="Times New Roman" w:cs="Times New Roman"/>
          <w:color w:val="000000"/>
          <w:sz w:val="28"/>
          <w:szCs w:val="28"/>
          <w:shd w:val="clear" w:color="auto" w:fill="FFFFFF"/>
        </w:rPr>
        <w:t>б). Присоединяет к автомату снаряжённый магазин, выключает предохранитель, досылает патрон в патронник и докладывает о готовности к стрельбе.</w:t>
      </w:r>
    </w:p>
    <w:p w:rsidR="00032DDA" w:rsidRPr="0050352E" w:rsidRDefault="00032DDA" w:rsidP="00032DDA">
      <w:pPr>
        <w:widowControl w:val="0"/>
        <w:spacing w:after="0" w:line="240" w:lineRule="auto"/>
        <w:ind w:firstLine="709"/>
        <w:jc w:val="both"/>
        <w:rPr>
          <w:rFonts w:ascii="Times New Roman" w:hAnsi="Times New Roman" w:cs="Times New Roman"/>
          <w:bCs/>
          <w:color w:val="000000"/>
          <w:sz w:val="28"/>
          <w:szCs w:val="28"/>
          <w:shd w:val="clear" w:color="auto" w:fill="FFFFFF"/>
        </w:rPr>
      </w:pPr>
      <w:r w:rsidRPr="0050352E">
        <w:rPr>
          <w:rFonts w:ascii="Times New Roman" w:hAnsi="Times New Roman" w:cs="Times New Roman"/>
          <w:bCs/>
          <w:color w:val="000000"/>
          <w:sz w:val="28"/>
          <w:szCs w:val="28"/>
          <w:shd w:val="clear" w:color="auto" w:fill="FFFFFF"/>
        </w:rPr>
        <w:t>в). Присоединяет к автомату снаряжённый магазин и докладывает о готовности к стрельбе.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7"/>
          <w:szCs w:val="27"/>
          <w:shd w:val="clear" w:color="auto" w:fill="FFFFFF"/>
          <w:lang w:eastAsia="ru-RU"/>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45.</w:t>
      </w:r>
      <w:r w:rsidRPr="0050352E">
        <w:rPr>
          <w:rFonts w:ascii="Times New Roman" w:hAnsi="Times New Roman"/>
          <w:color w:val="auto"/>
        </w:rPr>
        <w:t xml:space="preserve"> К основным элементам местности относятся: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u w:val="single"/>
        </w:rPr>
        <w:t>1). Рельеф</w:t>
      </w:r>
      <w:r w:rsidRPr="0050352E">
        <w:rPr>
          <w:rFonts w:ascii="Times New Roman" w:hAnsi="Times New Roman" w:cs="Times New Roman"/>
          <w:sz w:val="28"/>
          <w:szCs w:val="28"/>
        </w:rPr>
        <w:t>.</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u w:val="single"/>
        </w:rPr>
        <w:t>2). Дорожная сеть</w:t>
      </w:r>
      <w:r w:rsidRPr="0050352E">
        <w:rPr>
          <w:rFonts w:ascii="Times New Roman" w:hAnsi="Times New Roman" w:cs="Times New Roman"/>
          <w:sz w:val="28"/>
          <w:szCs w:val="28"/>
        </w:rPr>
        <w:t>.</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3). Погодные условия.</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4). Гидрография.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5). Время года.</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6). Населённые пункты.</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7). Время суток.</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8). Растительный покров.</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 xml:space="preserve">9). </w:t>
      </w:r>
      <w:proofErr w:type="spellStart"/>
      <w:r w:rsidRPr="0050352E">
        <w:rPr>
          <w:rFonts w:ascii="Times New Roman" w:hAnsi="Times New Roman" w:cs="Times New Roman"/>
          <w:sz w:val="28"/>
          <w:szCs w:val="28"/>
          <w:u w:val="single"/>
        </w:rPr>
        <w:t>Почвогрунты</w:t>
      </w:r>
      <w:proofErr w:type="spellEnd"/>
      <w:r w:rsidRPr="0050352E">
        <w:rPr>
          <w:rFonts w:ascii="Times New Roman" w:hAnsi="Times New Roman" w:cs="Times New Roman"/>
          <w:sz w:val="28"/>
          <w:szCs w:val="28"/>
          <w:u w:val="single"/>
        </w:rPr>
        <w:t>.</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10). Промышленные, сельскохозяйственные и социально-культурные объекты.</w:t>
      </w:r>
    </w:p>
    <w:p w:rsidR="00032DDA" w:rsidRPr="0050352E"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46.</w:t>
      </w:r>
      <w:r w:rsidRPr="0050352E">
        <w:rPr>
          <w:rFonts w:ascii="Times New Roman" w:hAnsi="Times New Roman"/>
          <w:color w:val="auto"/>
        </w:rPr>
        <w:t xml:space="preserve"> Способы ориентирования на местности без карты:</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1). С помощью компаса.</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lastRenderedPageBreak/>
        <w:t>2). По направлению преобладающих ветров.</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3). По небесным светилам.</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4</w:t>
      </w:r>
      <w:r w:rsidRPr="0050352E">
        <w:rPr>
          <w:rFonts w:ascii="Times New Roman" w:hAnsi="Times New Roman" w:cs="Times New Roman"/>
          <w:sz w:val="28"/>
          <w:szCs w:val="28"/>
          <w:u w:val="single"/>
        </w:rPr>
        <w:t>). По местным предметам и их признакам.</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5). По опросу местного населения.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6). По справочным материалам.</w:t>
      </w:r>
    </w:p>
    <w:p w:rsidR="00032DDA" w:rsidRPr="0050352E"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47.</w:t>
      </w:r>
      <w:r w:rsidRPr="0050352E">
        <w:rPr>
          <w:rFonts w:ascii="Times New Roman" w:hAnsi="Times New Roman"/>
          <w:color w:val="auto"/>
        </w:rPr>
        <w:t xml:space="preserve"> Полярная звезда находится в созвездии: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1). Большая Медведица.</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2). Южный Крест.</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C3E4A">
        <w:rPr>
          <w:rFonts w:ascii="Times New Roman" w:hAnsi="Times New Roman" w:cs="Times New Roman"/>
          <w:sz w:val="28"/>
          <w:szCs w:val="28"/>
        </w:rPr>
        <w:t>3).</w:t>
      </w:r>
      <w:r w:rsidRPr="0050352E">
        <w:rPr>
          <w:rFonts w:ascii="Times New Roman" w:hAnsi="Times New Roman" w:cs="Times New Roman"/>
          <w:sz w:val="28"/>
          <w:szCs w:val="28"/>
          <w:u w:val="single"/>
        </w:rPr>
        <w:t xml:space="preserve"> Малая Медведица.</w:t>
      </w:r>
    </w:p>
    <w:p w:rsidR="00032DDA" w:rsidRPr="00887DC3" w:rsidRDefault="00032DDA" w:rsidP="00032DDA">
      <w:pPr>
        <w:pStyle w:val="1"/>
        <w:keepNext w:val="0"/>
        <w:keepLines w:val="0"/>
        <w:widowControl w:val="0"/>
        <w:spacing w:before="0"/>
        <w:ind w:firstLine="709"/>
        <w:rPr>
          <w:rFonts w:ascii="Times New Roman" w:hAnsi="Times New Roman"/>
          <w:b w:val="0"/>
          <w:color w:val="auto"/>
        </w:rPr>
      </w:pPr>
      <w:bookmarkStart w:id="42" w:name="_Hlk130564616"/>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48.</w:t>
      </w:r>
      <w:r w:rsidRPr="0050352E">
        <w:rPr>
          <w:rFonts w:ascii="Times New Roman" w:hAnsi="Times New Roman"/>
          <w:color w:val="auto"/>
        </w:rPr>
        <w:t xml:space="preserve"> </w:t>
      </w:r>
      <w:proofErr w:type="spellStart"/>
      <w:r w:rsidRPr="0050352E">
        <w:rPr>
          <w:rFonts w:ascii="Times New Roman" w:hAnsi="Times New Roman"/>
          <w:color w:val="auto"/>
        </w:rPr>
        <w:t>Разграфка</w:t>
      </w:r>
      <w:proofErr w:type="spellEnd"/>
      <w:r w:rsidRPr="0050352E">
        <w:rPr>
          <w:rFonts w:ascii="Times New Roman" w:hAnsi="Times New Roman"/>
          <w:color w:val="auto"/>
        </w:rPr>
        <w:t xml:space="preserve"> карт представляет собой:</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C3E4A">
        <w:rPr>
          <w:rFonts w:ascii="Times New Roman" w:hAnsi="Times New Roman" w:cs="Times New Roman"/>
          <w:sz w:val="28"/>
          <w:szCs w:val="28"/>
        </w:rPr>
        <w:t>1).</w:t>
      </w:r>
      <w:r w:rsidRPr="0050352E">
        <w:rPr>
          <w:rFonts w:ascii="Times New Roman" w:hAnsi="Times New Roman" w:cs="Times New Roman"/>
          <w:sz w:val="28"/>
          <w:szCs w:val="28"/>
          <w:u w:val="single"/>
        </w:rPr>
        <w:t xml:space="preserve"> Систему деления заданной поверхности на отдельные листы карт.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2). Систему нумерации и обозначения отдельных листов карт.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3). Систему деления карт на квадраты координатной сетки.</w:t>
      </w:r>
    </w:p>
    <w:bookmarkEnd w:id="42"/>
    <w:p w:rsidR="00032DDA" w:rsidRPr="00887DC3"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49.</w:t>
      </w:r>
      <w:r w:rsidRPr="0050352E">
        <w:rPr>
          <w:rFonts w:ascii="Times New Roman" w:hAnsi="Times New Roman"/>
          <w:color w:val="auto"/>
        </w:rPr>
        <w:t> Величиной дуги параллели от начального (Гринвичского) меридиана до меридиана, проходящего через точку, называется: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1). Географическая широта.</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C3E4A">
        <w:rPr>
          <w:rFonts w:ascii="Times New Roman" w:hAnsi="Times New Roman" w:cs="Times New Roman"/>
          <w:sz w:val="28"/>
          <w:szCs w:val="28"/>
        </w:rPr>
        <w:t>2).</w:t>
      </w:r>
      <w:r w:rsidRPr="0050352E">
        <w:rPr>
          <w:rFonts w:ascii="Times New Roman" w:hAnsi="Times New Roman" w:cs="Times New Roman"/>
          <w:sz w:val="28"/>
          <w:szCs w:val="28"/>
          <w:u w:val="single"/>
        </w:rPr>
        <w:t xml:space="preserve"> Географическая долгота.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3). Сближение меридианов.</w:t>
      </w:r>
    </w:p>
    <w:p w:rsidR="00032DDA" w:rsidRPr="0050352E" w:rsidRDefault="00032DDA" w:rsidP="00032DDA">
      <w:pPr>
        <w:widowControl w:val="0"/>
        <w:tabs>
          <w:tab w:val="left" w:pos="4140"/>
        </w:tabs>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tabs>
          <w:tab w:val="left" w:pos="1633"/>
        </w:tabs>
        <w:spacing w:after="0" w:line="240" w:lineRule="auto"/>
        <w:ind w:firstLine="709"/>
        <w:jc w:val="both"/>
        <w:rPr>
          <w:rFonts w:ascii="Times New Roman" w:hAnsi="Times New Roman" w:cs="Times New Roman"/>
          <w:b/>
          <w:sz w:val="28"/>
          <w:szCs w:val="28"/>
        </w:rPr>
      </w:pPr>
      <w:bookmarkStart w:id="43" w:name="_Toc506804999"/>
      <w:bookmarkStart w:id="44" w:name="_Toc32415473"/>
      <w:bookmarkEnd w:id="40"/>
      <w:r w:rsidRPr="0050352E">
        <w:rPr>
          <w:rFonts w:ascii="Times New Roman" w:hAnsi="Times New Roman" w:cs="Times New Roman"/>
          <w:sz w:val="28"/>
          <w:szCs w:val="28"/>
        </w:rPr>
        <w:t>50.</w:t>
      </w:r>
      <w:r w:rsidRPr="0050352E">
        <w:rPr>
          <w:rFonts w:ascii="Times New Roman" w:hAnsi="Times New Roman" w:cs="Times New Roman"/>
          <w:b/>
          <w:sz w:val="28"/>
          <w:szCs w:val="28"/>
        </w:rPr>
        <w:t xml:space="preserve"> Государственные символы РФ:</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Эмблема.</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C3E4A">
        <w:rPr>
          <w:rFonts w:ascii="Times New Roman" w:hAnsi="Times New Roman" w:cs="Times New Roman"/>
          <w:sz w:val="28"/>
          <w:szCs w:val="28"/>
        </w:rPr>
        <w:t>б).</w:t>
      </w:r>
      <w:r w:rsidRPr="0050352E">
        <w:rPr>
          <w:rFonts w:ascii="Times New Roman" w:hAnsi="Times New Roman" w:cs="Times New Roman"/>
          <w:sz w:val="28"/>
          <w:szCs w:val="28"/>
          <w:u w:val="single"/>
        </w:rPr>
        <w:t xml:space="preserve"> Герб.</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C3E4A">
        <w:rPr>
          <w:rFonts w:ascii="Times New Roman" w:hAnsi="Times New Roman" w:cs="Times New Roman"/>
          <w:sz w:val="28"/>
          <w:szCs w:val="28"/>
        </w:rPr>
        <w:t xml:space="preserve">в). </w:t>
      </w:r>
      <w:r w:rsidRPr="0050352E">
        <w:rPr>
          <w:rFonts w:ascii="Times New Roman" w:hAnsi="Times New Roman" w:cs="Times New Roman"/>
          <w:sz w:val="28"/>
          <w:szCs w:val="28"/>
          <w:u w:val="single"/>
        </w:rPr>
        <w:t>Гимн.</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Знамя.</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C3E4A">
        <w:rPr>
          <w:rFonts w:ascii="Times New Roman" w:hAnsi="Times New Roman" w:cs="Times New Roman"/>
          <w:sz w:val="28"/>
          <w:szCs w:val="28"/>
        </w:rPr>
        <w:t>д).</w:t>
      </w:r>
      <w:r w:rsidRPr="0050352E">
        <w:rPr>
          <w:rFonts w:ascii="Times New Roman" w:hAnsi="Times New Roman" w:cs="Times New Roman"/>
          <w:sz w:val="28"/>
          <w:szCs w:val="28"/>
          <w:u w:val="single"/>
        </w:rPr>
        <w:t xml:space="preserve"> Флаг.</w:t>
      </w:r>
    </w:p>
    <w:p w:rsidR="00032DDA" w:rsidRPr="0050352E" w:rsidRDefault="00032DDA" w:rsidP="00032DDA">
      <w:pPr>
        <w:tabs>
          <w:tab w:val="left" w:pos="1633"/>
        </w:tabs>
        <w:spacing w:after="0" w:line="240" w:lineRule="auto"/>
        <w:ind w:firstLine="709"/>
        <w:jc w:val="both"/>
        <w:rPr>
          <w:rFonts w:ascii="Times New Roman" w:hAnsi="Times New Roman" w:cs="Times New Roman"/>
          <w:sz w:val="28"/>
          <w:szCs w:val="28"/>
        </w:rPr>
      </w:pPr>
    </w:p>
    <w:p w:rsidR="00032DDA" w:rsidRPr="0050352E" w:rsidRDefault="00032DDA" w:rsidP="00032DDA">
      <w:pPr>
        <w:tabs>
          <w:tab w:val="left" w:pos="1633"/>
        </w:tabs>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51.</w:t>
      </w:r>
      <w:r w:rsidRPr="0050352E">
        <w:rPr>
          <w:rFonts w:ascii="Times New Roman" w:hAnsi="Times New Roman" w:cs="Times New Roman"/>
          <w:b/>
          <w:sz w:val="28"/>
          <w:szCs w:val="28"/>
        </w:rPr>
        <w:t xml:space="preserve"> Военная политика это:</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Деятельность государства в угрожаемый период и в ходе войны.</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б). </w:t>
      </w:r>
      <w:r w:rsidRPr="0050352E">
        <w:rPr>
          <w:rFonts w:ascii="Times New Roman" w:hAnsi="Times New Roman" w:cs="Times New Roman"/>
          <w:sz w:val="28"/>
          <w:szCs w:val="28"/>
          <w:u w:val="single"/>
        </w:rPr>
        <w:t>Составная часть общей политики государства, непосредственно связанная с созданием, подготовкой и применением военной силы.</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Деятельность руководства ВС РФ по управлению соединениями, частями и подразделениями.</w:t>
      </w:r>
    </w:p>
    <w:p w:rsidR="00032DDA" w:rsidRPr="0050352E" w:rsidRDefault="00032DDA" w:rsidP="00032DDA">
      <w:pPr>
        <w:spacing w:after="0" w:line="240" w:lineRule="auto"/>
        <w:ind w:firstLine="709"/>
        <w:jc w:val="both"/>
        <w:rPr>
          <w:rFonts w:ascii="Times New Roman" w:hAnsi="Times New Roman" w:cs="Times New Roman"/>
          <w:sz w:val="28"/>
          <w:szCs w:val="28"/>
        </w:rPr>
      </w:pPr>
    </w:p>
    <w:p w:rsidR="00032DDA" w:rsidRPr="0050352E" w:rsidRDefault="00032DDA" w:rsidP="00032DDA">
      <w:pPr>
        <w:tabs>
          <w:tab w:val="left" w:pos="1633"/>
        </w:tabs>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52.</w:t>
      </w:r>
      <w:r w:rsidRPr="0050352E">
        <w:rPr>
          <w:rFonts w:ascii="Times New Roman" w:hAnsi="Times New Roman" w:cs="Times New Roman"/>
          <w:b/>
          <w:sz w:val="28"/>
          <w:szCs w:val="28"/>
        </w:rPr>
        <w:t xml:space="preserve"> Национальная безопасность Российской Федерации это:</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Отсутствие военной угрозы; </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Безопасность институтов верховной политической власти;</w:t>
      </w:r>
    </w:p>
    <w:p w:rsidR="00032DDA" w:rsidRPr="0050352E" w:rsidRDefault="00032DDA" w:rsidP="00032DDA">
      <w:pPr>
        <w:spacing w:after="0" w:line="240" w:lineRule="auto"/>
        <w:ind w:firstLine="709"/>
        <w:jc w:val="both"/>
        <w:rPr>
          <w:rFonts w:ascii="Times New Roman" w:hAnsi="Times New Roman" w:cs="Times New Roman"/>
          <w:color w:val="000000"/>
          <w:sz w:val="28"/>
          <w:szCs w:val="28"/>
          <w:u w:val="single"/>
          <w:shd w:val="clear" w:color="auto" w:fill="FFFFFF"/>
        </w:rPr>
      </w:pPr>
      <w:r w:rsidRPr="0050352E">
        <w:rPr>
          <w:rFonts w:ascii="Times New Roman" w:hAnsi="Times New Roman" w:cs="Times New Roman"/>
          <w:sz w:val="28"/>
          <w:szCs w:val="28"/>
        </w:rPr>
        <w:t>в). </w:t>
      </w:r>
      <w:r w:rsidRPr="0050352E">
        <w:rPr>
          <w:rFonts w:ascii="Times New Roman" w:hAnsi="Times New Roman" w:cs="Times New Roman"/>
          <w:color w:val="000000"/>
          <w:sz w:val="28"/>
          <w:szCs w:val="28"/>
          <w:u w:val="single"/>
          <w:shd w:val="clear" w:color="auto" w:fill="FFFFFF"/>
        </w:rPr>
        <w:t>Состояние защищённости национальных интересов РФ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Российской Федерации, ее независимости и государственной целостности, социально-экономическое развитие страны.</w:t>
      </w:r>
    </w:p>
    <w:p w:rsidR="00032DDA" w:rsidRPr="0050352E" w:rsidRDefault="00032DDA" w:rsidP="00032DDA">
      <w:pPr>
        <w:spacing w:after="0" w:line="240" w:lineRule="auto"/>
        <w:ind w:firstLine="709"/>
        <w:jc w:val="both"/>
        <w:rPr>
          <w:rFonts w:ascii="Times New Roman" w:hAnsi="Times New Roman" w:cs="Times New Roman"/>
          <w:color w:val="000000"/>
          <w:sz w:val="28"/>
          <w:szCs w:val="28"/>
          <w:u w:val="single"/>
          <w:shd w:val="clear" w:color="auto" w:fill="FFFFFF"/>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color w:val="000000"/>
          <w:sz w:val="28"/>
          <w:szCs w:val="28"/>
          <w:shd w:val="clear" w:color="auto" w:fill="FFFFFF"/>
        </w:rPr>
        <w:t xml:space="preserve">53. </w:t>
      </w:r>
      <w:r w:rsidRPr="0050352E">
        <w:rPr>
          <w:rFonts w:ascii="Times New Roman" w:hAnsi="Times New Roman" w:cs="Times New Roman"/>
          <w:b/>
          <w:sz w:val="28"/>
          <w:szCs w:val="28"/>
          <w:lang w:val="x-none"/>
        </w:rPr>
        <w:t>Реанимация это:</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w:t>
      </w:r>
      <w:r w:rsidRPr="0050352E">
        <w:rPr>
          <w:rFonts w:ascii="Times New Roman" w:hAnsi="Times New Roman" w:cs="Times New Roman"/>
          <w:sz w:val="28"/>
          <w:szCs w:val="28"/>
          <w:lang w:val="x-none"/>
        </w:rPr>
        <w:t xml:space="preserve"> Раздел клинической медицины, изучающий терминальные состояния.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w:t>
      </w:r>
      <w:r w:rsidRPr="0050352E">
        <w:rPr>
          <w:rFonts w:ascii="Times New Roman" w:hAnsi="Times New Roman" w:cs="Times New Roman"/>
          <w:sz w:val="28"/>
          <w:szCs w:val="28"/>
          <w:lang w:val="x-none"/>
        </w:rPr>
        <w:t xml:space="preserve"> Отделение ЛПУ.</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C3E4A">
        <w:rPr>
          <w:rFonts w:ascii="Times New Roman" w:eastAsia="Times New Roman" w:hAnsi="Times New Roman" w:cs="Times New Roman"/>
          <w:sz w:val="28"/>
          <w:szCs w:val="28"/>
          <w:lang w:eastAsia="ru-RU"/>
        </w:rPr>
        <w:t>в).</w:t>
      </w:r>
      <w:r w:rsidRPr="005C3E4A">
        <w:rPr>
          <w:rFonts w:ascii="Times New Roman" w:hAnsi="Times New Roman" w:cs="Times New Roman"/>
          <w:sz w:val="28"/>
          <w:szCs w:val="28"/>
          <w:lang w:val="x-none"/>
        </w:rPr>
        <w:t xml:space="preserve"> </w:t>
      </w:r>
      <w:r w:rsidRPr="0050352E">
        <w:rPr>
          <w:rFonts w:ascii="Times New Roman" w:hAnsi="Times New Roman" w:cs="Times New Roman"/>
          <w:sz w:val="28"/>
          <w:szCs w:val="28"/>
          <w:u w:val="single"/>
          <w:lang w:val="x-none"/>
        </w:rPr>
        <w:t>Практические действия, направленные на оживление (восстановления кровообращения и дыхания) пострадавшего.</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54</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Реанимация должна проводит</w:t>
      </w:r>
      <w:r w:rsidRPr="0050352E">
        <w:rPr>
          <w:rFonts w:ascii="Times New Roman" w:hAnsi="Times New Roman" w:cs="Times New Roman"/>
          <w:b/>
          <w:sz w:val="28"/>
          <w:szCs w:val="28"/>
        </w:rPr>
        <w:t>ь</w:t>
      </w:r>
      <w:proofErr w:type="spellStart"/>
      <w:r w:rsidRPr="0050352E">
        <w:rPr>
          <w:rFonts w:ascii="Times New Roman" w:hAnsi="Times New Roman" w:cs="Times New Roman"/>
          <w:b/>
          <w:sz w:val="28"/>
          <w:szCs w:val="28"/>
          <w:lang w:val="x-none"/>
        </w:rPr>
        <w:t>ся</w:t>
      </w:r>
      <w:proofErr w:type="spellEnd"/>
      <w:r w:rsidRPr="0050352E">
        <w:rPr>
          <w:rFonts w:ascii="Times New Roman" w:hAnsi="Times New Roman" w:cs="Times New Roman"/>
          <w:b/>
          <w:sz w:val="28"/>
          <w:szCs w:val="28"/>
          <w:lang w:val="x-none"/>
        </w:rPr>
        <w:t>:</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eastAsia="Times New Roman" w:hAnsi="Times New Roman" w:cs="Times New Roman"/>
          <w:sz w:val="28"/>
          <w:szCs w:val="28"/>
          <w:lang w:eastAsia="ru-RU"/>
        </w:rPr>
        <w:t>а).</w:t>
      </w:r>
      <w:r w:rsidRPr="005C3E4A">
        <w:rPr>
          <w:rFonts w:ascii="Times New Roman" w:hAnsi="Times New Roman" w:cs="Times New Roman"/>
          <w:sz w:val="28"/>
          <w:szCs w:val="28"/>
          <w:lang w:val="x-none"/>
        </w:rPr>
        <w:t xml:space="preserve"> </w:t>
      </w:r>
      <w:r w:rsidRPr="0050352E">
        <w:rPr>
          <w:rFonts w:ascii="Times New Roman" w:hAnsi="Times New Roman" w:cs="Times New Roman"/>
          <w:sz w:val="28"/>
          <w:szCs w:val="28"/>
          <w:u w:val="single"/>
          <w:lang w:val="x-none"/>
        </w:rPr>
        <w:t>В каждом случае клинической смерти.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б). </w:t>
      </w:r>
      <w:r w:rsidRPr="0050352E">
        <w:rPr>
          <w:rFonts w:ascii="Times New Roman" w:hAnsi="Times New Roman" w:cs="Times New Roman"/>
          <w:sz w:val="28"/>
          <w:szCs w:val="28"/>
          <w:lang w:val="x-none"/>
        </w:rPr>
        <w:t>Только в случае клинической смерти пострадавших работоспособного возраста.</w:t>
      </w:r>
    </w:p>
    <w:p w:rsidR="00032DDA" w:rsidRPr="0050352E" w:rsidRDefault="00032DDA" w:rsidP="00032DDA">
      <w:pPr>
        <w:widowControl w:val="0"/>
        <w:spacing w:after="0" w:line="240" w:lineRule="auto"/>
        <w:ind w:firstLine="709"/>
        <w:jc w:val="both"/>
        <w:rPr>
          <w:rFonts w:ascii="Times New Roman" w:hAnsi="Times New Roman" w:cs="Times New Roman"/>
          <w:sz w:val="28"/>
          <w:szCs w:val="28"/>
          <w:lang w:val="x-none"/>
        </w:rPr>
      </w:pPr>
      <w:r w:rsidRPr="0050352E">
        <w:rPr>
          <w:rFonts w:ascii="Times New Roman" w:eastAsia="Times New Roman" w:hAnsi="Times New Roman" w:cs="Times New Roman"/>
          <w:sz w:val="28"/>
          <w:szCs w:val="28"/>
          <w:lang w:eastAsia="ru-RU"/>
        </w:rPr>
        <w:t xml:space="preserve">в). </w:t>
      </w:r>
      <w:r w:rsidRPr="0050352E">
        <w:rPr>
          <w:rFonts w:ascii="Times New Roman" w:hAnsi="Times New Roman" w:cs="Times New Roman"/>
          <w:sz w:val="28"/>
          <w:szCs w:val="28"/>
          <w:lang w:val="x-none"/>
        </w:rPr>
        <w:t>Только в сл</w:t>
      </w:r>
      <w:r>
        <w:rPr>
          <w:rFonts w:ascii="Times New Roman" w:hAnsi="Times New Roman" w:cs="Times New Roman"/>
          <w:sz w:val="28"/>
          <w:szCs w:val="28"/>
          <w:lang w:val="x-none"/>
        </w:rPr>
        <w:t>учаях клинической смерти детей.</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sz w:val="28"/>
          <w:szCs w:val="28"/>
        </w:rPr>
        <w:t>55</w:t>
      </w:r>
      <w:r w:rsidRPr="0050352E">
        <w:rPr>
          <w:rFonts w:ascii="Times New Roman" w:hAnsi="Times New Roman" w:cs="Times New Roman"/>
          <w:sz w:val="28"/>
          <w:szCs w:val="28"/>
          <w:lang w:val="x-none"/>
        </w:rPr>
        <w:t>. </w:t>
      </w:r>
      <w:r w:rsidRPr="0050352E">
        <w:rPr>
          <w:rFonts w:ascii="Times New Roman" w:hAnsi="Times New Roman" w:cs="Times New Roman"/>
          <w:b/>
          <w:sz w:val="28"/>
          <w:szCs w:val="28"/>
          <w:lang w:val="x-none"/>
        </w:rPr>
        <w:t>Как сохранить проходимость верхних дыхательных путей пострадавшего, если у него отсутствует сознание и нет указаний на травму?</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 xml:space="preserve">а). </w:t>
      </w:r>
      <w:r w:rsidRPr="0050352E">
        <w:rPr>
          <w:rFonts w:ascii="Times New Roman" w:hAnsi="Times New Roman" w:cs="Times New Roman"/>
          <w:sz w:val="28"/>
          <w:szCs w:val="28"/>
          <w:u w:val="single"/>
          <w:lang w:val="x-none"/>
        </w:rPr>
        <w:t>Уложить пострадавшего в устойчивое боковое положение.</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lang w:val="x-none"/>
        </w:rPr>
        <w:t>Уложить пострадавшего на спину и запрокинуть ему голову.</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lang w:val="x-none"/>
        </w:rPr>
        <w:t>Уложить пострадавшего на спину и надеть шейный воротник.</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г). </w:t>
      </w:r>
      <w:r w:rsidRPr="0050352E">
        <w:rPr>
          <w:rFonts w:ascii="Times New Roman" w:hAnsi="Times New Roman" w:cs="Times New Roman"/>
          <w:sz w:val="28"/>
          <w:szCs w:val="28"/>
          <w:lang w:val="x-none"/>
        </w:rPr>
        <w:t>Уложить пострадавшего на живот.</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sz w:val="28"/>
          <w:szCs w:val="28"/>
        </w:rPr>
        <w:t>56</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 xml:space="preserve">Сколько времени </w:t>
      </w:r>
      <w:r w:rsidRPr="0050352E">
        <w:rPr>
          <w:rFonts w:ascii="Times New Roman" w:hAnsi="Times New Roman" w:cs="Times New Roman"/>
          <w:b/>
          <w:sz w:val="28"/>
          <w:szCs w:val="28"/>
        </w:rPr>
        <w:t>оказывающий помощь</w:t>
      </w:r>
      <w:r w:rsidRPr="0050352E">
        <w:rPr>
          <w:rFonts w:ascii="Times New Roman" w:hAnsi="Times New Roman" w:cs="Times New Roman"/>
          <w:b/>
          <w:sz w:val="28"/>
          <w:szCs w:val="28"/>
          <w:lang w:val="x-none"/>
        </w:rPr>
        <w:t xml:space="preserve"> может потратить на осмотр пострадавшего с остановкой дыхания и кровообращения?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 xml:space="preserve">а). </w:t>
      </w:r>
      <w:r w:rsidRPr="0050352E">
        <w:rPr>
          <w:rFonts w:ascii="Times New Roman" w:hAnsi="Times New Roman" w:cs="Times New Roman"/>
          <w:sz w:val="28"/>
          <w:szCs w:val="28"/>
          <w:u w:val="single"/>
          <w:lang w:val="x-none"/>
        </w:rPr>
        <w:t>Не более 10 секунд.</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lang w:val="x-none"/>
        </w:rPr>
        <w:t>Не более 1 минуты.</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lang w:val="x-none"/>
        </w:rPr>
        <w:t>Не более 5 минут.</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lang w:val="x-none"/>
        </w:rPr>
        <w:t>5</w:t>
      </w:r>
      <w:r w:rsidRPr="0050352E">
        <w:rPr>
          <w:rFonts w:ascii="Times New Roman" w:hAnsi="Times New Roman" w:cs="Times New Roman"/>
          <w:sz w:val="28"/>
          <w:szCs w:val="28"/>
        </w:rPr>
        <w:t>7</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Какие условия проведения непрямого массажа сердца обязательны?</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lang w:val="x-none"/>
        </w:rPr>
        <w:t>Пострадавший должен находиться на любой ровной поверхности.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б).</w:t>
      </w:r>
      <w:r w:rsidRPr="0050352E">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lang w:val="x-none"/>
        </w:rPr>
        <w:t>Пострадавший должен находиться на ровной твёрдой поверхности.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sz w:val="28"/>
          <w:szCs w:val="28"/>
        </w:rPr>
        <w:t>58</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Точка приложения рук спасателя при проведении непрямого массажа сердца у взрослого пострадавшего находится: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lang w:val="x-none"/>
        </w:rPr>
        <w:t>На один палец выше мечевидного отростка.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б).</w:t>
      </w:r>
      <w:r w:rsidRPr="0050352E">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lang w:val="x-none"/>
        </w:rPr>
        <w:t>На два пальца выше мечевидного отростка.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lang w:val="x-none"/>
        </w:rPr>
        <w:t>На три пальца выше мечевидного отростка.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 xml:space="preserve">59. </w:t>
      </w:r>
      <w:r w:rsidRPr="0050352E">
        <w:rPr>
          <w:rFonts w:ascii="Times New Roman" w:hAnsi="Times New Roman" w:cs="Times New Roman"/>
          <w:b/>
          <w:sz w:val="28"/>
          <w:szCs w:val="28"/>
        </w:rPr>
        <w:t>Основной целью прогнозирования возможной санитарной обстановки при катастрофах является: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u w:val="single"/>
        </w:rPr>
        <w:t>а). Определить потери, необходимые силы и средства.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Описать место происшествия.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Рассчитать температуру и влажность.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г). Получить экономические затраты.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pStyle w:val="af0"/>
        <w:widowControl w:val="0"/>
        <w:autoSpaceDE w:val="0"/>
        <w:autoSpaceDN w:val="0"/>
        <w:adjustRightInd w:val="0"/>
        <w:spacing w:after="0" w:line="240" w:lineRule="auto"/>
        <w:ind w:left="709"/>
        <w:jc w:val="both"/>
        <w:rPr>
          <w:rFonts w:ascii="Times New Roman" w:hAnsi="Times New Roman"/>
          <w:b/>
          <w:sz w:val="28"/>
          <w:szCs w:val="28"/>
        </w:rPr>
      </w:pPr>
      <w:r w:rsidRPr="0050352E">
        <w:rPr>
          <w:rFonts w:ascii="Times New Roman" w:hAnsi="Times New Roman"/>
          <w:sz w:val="28"/>
          <w:szCs w:val="28"/>
        </w:rPr>
        <w:t xml:space="preserve">60. </w:t>
      </w:r>
      <w:r w:rsidRPr="0050352E">
        <w:rPr>
          <w:rFonts w:ascii="Times New Roman" w:hAnsi="Times New Roman"/>
          <w:b/>
          <w:sz w:val="28"/>
          <w:szCs w:val="28"/>
        </w:rPr>
        <w:t>Очагом поражения АХОВ является: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Место разлива вещества.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lastRenderedPageBreak/>
        <w:t>б). Территорию, на которой произошли массовые поражения людей.</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Территорию заражения АХОВ в опасных для жизни людей предела.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Территорию, заражённую АХОВ в смертельных концентрациях.</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color w:val="000000"/>
          <w:sz w:val="28"/>
          <w:szCs w:val="28"/>
          <w:u w:val="single"/>
        </w:rPr>
      </w:pPr>
      <w:r w:rsidRPr="005C3E4A">
        <w:rPr>
          <w:rFonts w:ascii="Times New Roman" w:hAnsi="Times New Roman" w:cs="Times New Roman"/>
          <w:sz w:val="28"/>
          <w:szCs w:val="28"/>
        </w:rPr>
        <w:t>д).</w:t>
      </w:r>
      <w:r w:rsidRPr="0050352E">
        <w:rPr>
          <w:rFonts w:ascii="Times New Roman" w:hAnsi="Times New Roman" w:cs="Times New Roman"/>
          <w:sz w:val="28"/>
          <w:szCs w:val="28"/>
          <w:u w:val="single"/>
        </w:rPr>
        <w:t xml:space="preserve"> Местность, представляющая опасность заражения людей АХОВ.</w:t>
      </w:r>
      <w:r w:rsidRPr="0050352E">
        <w:rPr>
          <w:rFonts w:ascii="Times New Roman" w:hAnsi="Times New Roman" w:cs="Times New Roman"/>
          <w:color w:val="000000"/>
          <w:sz w:val="28"/>
          <w:szCs w:val="28"/>
          <w:u w:val="single"/>
        </w:rPr>
        <w:t xml:space="preserve">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rsidR="00032DDA" w:rsidRPr="0050352E" w:rsidRDefault="00032DDA" w:rsidP="00032DDA">
      <w:pPr>
        <w:pStyle w:val="af0"/>
        <w:widowControl w:val="0"/>
        <w:autoSpaceDE w:val="0"/>
        <w:autoSpaceDN w:val="0"/>
        <w:adjustRightInd w:val="0"/>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61. </w:t>
      </w:r>
      <w:r w:rsidRPr="0050352E">
        <w:rPr>
          <w:rFonts w:ascii="Times New Roman" w:hAnsi="Times New Roman"/>
          <w:b/>
          <w:sz w:val="28"/>
          <w:szCs w:val="28"/>
        </w:rPr>
        <w:t>Какой важнейший фактор необходимо учитывать в ходе медицинского обеспечения при ЧС военного характера:</w:t>
      </w:r>
      <w:r w:rsidRPr="0050352E">
        <w:rPr>
          <w:rFonts w:ascii="Times New Roman" w:hAnsi="Times New Roman"/>
          <w:sz w:val="28"/>
          <w:szCs w:val="28"/>
        </w:rPr>
        <w:t xml:space="preserve">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а). </w:t>
      </w:r>
      <w:r w:rsidRPr="0050352E">
        <w:rPr>
          <w:rFonts w:ascii="Times New Roman" w:hAnsi="Times New Roman" w:cs="Times New Roman"/>
          <w:sz w:val="28"/>
          <w:szCs w:val="28"/>
          <w:u w:val="single"/>
        </w:rPr>
        <w:t>Неустойчивое санитарно-эпидемиологическое состояние в очагах поражения.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Материальное состояние государства.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Уровень жизни населения.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Рождаемость, смертность.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д). Уровень развития инфраструктуры.</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contextualSpacing/>
        <w:rPr>
          <w:rFonts w:ascii="Times New Roman" w:hAnsi="Times New Roman" w:cs="Times New Roman"/>
          <w:b/>
          <w:sz w:val="28"/>
          <w:szCs w:val="28"/>
        </w:rPr>
      </w:pPr>
      <w:r w:rsidRPr="0050352E">
        <w:rPr>
          <w:rFonts w:ascii="Times New Roman" w:hAnsi="Times New Roman" w:cs="Times New Roman"/>
          <w:sz w:val="28"/>
          <w:szCs w:val="28"/>
        </w:rPr>
        <w:t>62.</w:t>
      </w:r>
      <w:r w:rsidRPr="0050352E">
        <w:rPr>
          <w:rFonts w:ascii="Times New Roman" w:hAnsi="Times New Roman" w:cs="Times New Roman"/>
          <w:b/>
          <w:sz w:val="28"/>
          <w:szCs w:val="28"/>
        </w:rPr>
        <w:t xml:space="preserve"> Какой путь передачи возбудителя преобладает в очагах биологического поражения при применении биологического оружия?</w:t>
      </w:r>
    </w:p>
    <w:p w:rsidR="00032DDA" w:rsidRPr="0050352E" w:rsidRDefault="00032DDA" w:rsidP="00032DDA">
      <w:pPr>
        <w:spacing w:after="0" w:line="240" w:lineRule="auto"/>
        <w:ind w:firstLine="709"/>
        <w:contextualSpacing/>
        <w:rPr>
          <w:rFonts w:ascii="Times New Roman" w:hAnsi="Times New Roman" w:cs="Times New Roman"/>
          <w:sz w:val="28"/>
          <w:szCs w:val="28"/>
          <w:u w:val="single"/>
        </w:rPr>
      </w:pPr>
      <w:r w:rsidRPr="005C3E4A">
        <w:rPr>
          <w:rFonts w:ascii="Times New Roman" w:hAnsi="Times New Roman" w:cs="Times New Roman"/>
          <w:sz w:val="28"/>
          <w:szCs w:val="28"/>
        </w:rPr>
        <w:t>а).</w:t>
      </w:r>
      <w:r w:rsidRPr="0050352E">
        <w:rPr>
          <w:rFonts w:ascii="Times New Roman" w:hAnsi="Times New Roman" w:cs="Times New Roman"/>
          <w:sz w:val="28"/>
          <w:szCs w:val="28"/>
          <w:u w:val="single"/>
        </w:rPr>
        <w:t xml:space="preserve"> Аэрогенный.</w:t>
      </w:r>
    </w:p>
    <w:p w:rsidR="00032DDA" w:rsidRPr="0050352E" w:rsidRDefault="00032DDA" w:rsidP="00032DDA">
      <w:pPr>
        <w:spacing w:after="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б). Фекально-оральный.</w:t>
      </w:r>
    </w:p>
    <w:p w:rsidR="00032DDA" w:rsidRPr="0050352E" w:rsidRDefault="00032DDA" w:rsidP="00032DDA">
      <w:pPr>
        <w:spacing w:after="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в). Трансмиссивный.</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г). Контактный.</w:t>
      </w:r>
    </w:p>
    <w:p w:rsidR="00032DDA" w:rsidRPr="0050352E" w:rsidRDefault="00032DDA" w:rsidP="00032DDA">
      <w:pPr>
        <w:pStyle w:val="1"/>
        <w:keepNext w:val="0"/>
        <w:keepLines w:val="0"/>
        <w:widowControl w:val="0"/>
        <w:spacing w:before="0"/>
        <w:ind w:firstLine="709"/>
        <w:rPr>
          <w:rFonts w:ascii="Times New Roman" w:hAnsi="Times New Roman"/>
          <w:color w:val="auto"/>
        </w:rPr>
      </w:pPr>
      <w:bookmarkStart w:id="45" w:name="_Toc32415475"/>
      <w:bookmarkStart w:id="46" w:name="_Hlk517736004"/>
      <w:bookmarkEnd w:id="43"/>
      <w:bookmarkEnd w:id="44"/>
    </w:p>
    <w:p w:rsidR="00032DDA" w:rsidRPr="0050352E" w:rsidRDefault="00032DDA" w:rsidP="00032DDA">
      <w:pPr>
        <w:spacing w:after="0" w:line="240" w:lineRule="auto"/>
        <w:ind w:firstLine="709"/>
        <w:contextualSpacing/>
        <w:jc w:val="both"/>
        <w:rPr>
          <w:rFonts w:ascii="Times New Roman" w:hAnsi="Times New Roman" w:cs="Times New Roman"/>
          <w:b/>
          <w:spacing w:val="-8"/>
          <w:sz w:val="28"/>
          <w:szCs w:val="28"/>
        </w:rPr>
      </w:pPr>
      <w:r w:rsidRPr="0050352E">
        <w:rPr>
          <w:rFonts w:ascii="Times New Roman" w:hAnsi="Times New Roman" w:cs="Times New Roman"/>
          <w:spacing w:val="-8"/>
          <w:sz w:val="28"/>
          <w:szCs w:val="28"/>
        </w:rPr>
        <w:t>63.</w:t>
      </w:r>
      <w:r w:rsidRPr="0050352E">
        <w:rPr>
          <w:rFonts w:ascii="Times New Roman" w:hAnsi="Times New Roman" w:cs="Times New Roman"/>
          <w:b/>
          <w:spacing w:val="-8"/>
          <w:sz w:val="28"/>
          <w:szCs w:val="28"/>
        </w:rPr>
        <w:t xml:space="preserve"> В местности N., после нанесения противником поражающих средств появились признаки применения бактериологического оружия. Назовите способ, позволяющий удалить болезнетворные микробы с загрязнённых объектов:</w:t>
      </w:r>
    </w:p>
    <w:p w:rsidR="00032DDA" w:rsidRPr="0050352E" w:rsidRDefault="00032DDA" w:rsidP="00032DDA">
      <w:pPr>
        <w:spacing w:before="120" w:after="120" w:line="240" w:lineRule="auto"/>
        <w:ind w:firstLine="709"/>
        <w:contextualSpacing/>
        <w:rPr>
          <w:rFonts w:ascii="Times New Roman" w:hAnsi="Times New Roman" w:cs="Times New Roman"/>
          <w:sz w:val="28"/>
          <w:szCs w:val="28"/>
          <w:u w:val="single"/>
        </w:rPr>
      </w:pPr>
      <w:r w:rsidRPr="005C3E4A">
        <w:rPr>
          <w:rFonts w:ascii="Times New Roman" w:hAnsi="Times New Roman" w:cs="Times New Roman"/>
          <w:sz w:val="28"/>
          <w:szCs w:val="28"/>
        </w:rPr>
        <w:t>а).</w:t>
      </w:r>
      <w:r w:rsidRPr="0050352E">
        <w:rPr>
          <w:rFonts w:ascii="Times New Roman" w:hAnsi="Times New Roman" w:cs="Times New Roman"/>
          <w:sz w:val="28"/>
          <w:szCs w:val="28"/>
          <w:u w:val="single"/>
        </w:rPr>
        <w:t xml:space="preserve"> Дезинфекция.</w:t>
      </w:r>
    </w:p>
    <w:p w:rsidR="00032DDA" w:rsidRPr="0050352E" w:rsidRDefault="00032DDA" w:rsidP="00032DDA">
      <w:pPr>
        <w:spacing w:before="120" w:after="12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б). Дезактивация.</w:t>
      </w:r>
    </w:p>
    <w:p w:rsidR="00032DDA" w:rsidRPr="0050352E" w:rsidRDefault="00032DDA" w:rsidP="00032DDA">
      <w:pPr>
        <w:spacing w:before="120" w:after="12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в). Дезинсекция.</w:t>
      </w:r>
    </w:p>
    <w:p w:rsidR="00032DDA" w:rsidRPr="0050352E" w:rsidRDefault="00032DDA" w:rsidP="00032DDA">
      <w:pPr>
        <w:spacing w:before="120" w:after="12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г). Дегазация.</w:t>
      </w:r>
    </w:p>
    <w:p w:rsidR="00032DDA" w:rsidRPr="0050352E" w:rsidRDefault="00032DDA" w:rsidP="00032DDA">
      <w:pPr>
        <w:spacing w:before="100" w:beforeAutospacing="1" w:after="100" w:afterAutospacing="1" w:line="240" w:lineRule="auto"/>
        <w:ind w:firstLine="709"/>
        <w:contextualSpacing/>
        <w:rPr>
          <w:rFonts w:ascii="Times New Roman" w:hAnsi="Times New Roman" w:cs="Times New Roman"/>
          <w:b/>
          <w:sz w:val="28"/>
          <w:szCs w:val="28"/>
        </w:rPr>
      </w:pPr>
    </w:p>
    <w:p w:rsidR="00032DDA" w:rsidRPr="0050352E" w:rsidRDefault="00032DDA" w:rsidP="00032DDA">
      <w:pPr>
        <w:spacing w:after="0"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hAnsi="Times New Roman" w:cs="Times New Roman"/>
          <w:sz w:val="28"/>
          <w:szCs w:val="28"/>
        </w:rPr>
        <w:t>64.</w:t>
      </w:r>
      <w:r w:rsidRPr="0050352E">
        <w:rPr>
          <w:rFonts w:ascii="Times New Roman" w:hAnsi="Times New Roman" w:cs="Times New Roman"/>
          <w:b/>
          <w:sz w:val="28"/>
          <w:szCs w:val="28"/>
        </w:rPr>
        <w:t xml:space="preserve"> </w:t>
      </w:r>
      <w:r w:rsidRPr="0050352E">
        <w:rPr>
          <w:rFonts w:ascii="Times New Roman" w:eastAsia="Times New Roman" w:hAnsi="Times New Roman" w:cs="Times New Roman"/>
          <w:b/>
          <w:color w:val="333333"/>
          <w:sz w:val="28"/>
          <w:szCs w:val="28"/>
          <w:lang w:eastAsia="ru-RU"/>
        </w:rPr>
        <w:t>Дополните фразу: «Одним из важнейших способов борьбы с бактериологическим оружием и эпидемиями является</w:t>
      </w:r>
      <w:r w:rsidRPr="0050352E">
        <w:rPr>
          <w:rFonts w:ascii="Times New Roman" w:eastAsia="Times New Roman" w:hAnsi="Times New Roman" w:cs="Times New Roman"/>
          <w:color w:val="333333"/>
          <w:sz w:val="28"/>
          <w:szCs w:val="28"/>
          <w:lang w:eastAsia="ru-RU"/>
        </w:rPr>
        <w:t xml:space="preserve"> </w:t>
      </w:r>
      <w:r w:rsidRPr="0050352E">
        <w:rPr>
          <w:rFonts w:ascii="Times New Roman" w:eastAsia="Times New Roman" w:hAnsi="Times New Roman" w:cs="Times New Roman"/>
          <w:b/>
          <w:color w:val="333333"/>
          <w:sz w:val="28"/>
          <w:szCs w:val="28"/>
          <w:lang w:eastAsia="ru-RU"/>
        </w:rPr>
        <w:t>_____________</w:t>
      </w:r>
      <w:proofErr w:type="gramStart"/>
      <w:r w:rsidRPr="0050352E">
        <w:rPr>
          <w:rFonts w:ascii="Times New Roman" w:eastAsia="Times New Roman" w:hAnsi="Times New Roman" w:cs="Times New Roman"/>
          <w:b/>
          <w:color w:val="333333"/>
          <w:sz w:val="28"/>
          <w:szCs w:val="28"/>
          <w:lang w:eastAsia="ru-RU"/>
        </w:rPr>
        <w:t>_ »</w:t>
      </w:r>
      <w:proofErr w:type="gramEnd"/>
      <w:r w:rsidRPr="0050352E">
        <w:rPr>
          <w:rFonts w:ascii="Times New Roman" w:eastAsia="Times New Roman" w:hAnsi="Times New Roman" w:cs="Times New Roman"/>
          <w:b/>
          <w:color w:val="333333"/>
          <w:sz w:val="28"/>
          <w:szCs w:val="28"/>
          <w:lang w:eastAsia="ru-RU"/>
        </w:rPr>
        <w:t>.</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а). Обсервация.</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б). Локализация.</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u w:val="single"/>
          <w:lang w:eastAsia="ru-RU"/>
        </w:rPr>
      </w:pPr>
      <w:r w:rsidRPr="005C3E4A">
        <w:rPr>
          <w:rFonts w:ascii="Times New Roman" w:eastAsia="Times New Roman" w:hAnsi="Times New Roman" w:cs="Times New Roman"/>
          <w:color w:val="333333"/>
          <w:sz w:val="28"/>
          <w:szCs w:val="28"/>
          <w:lang w:eastAsia="ru-RU"/>
        </w:rPr>
        <w:t>в).</w:t>
      </w:r>
      <w:r w:rsidRPr="0050352E">
        <w:rPr>
          <w:rFonts w:ascii="Times New Roman" w:eastAsia="Times New Roman" w:hAnsi="Times New Roman" w:cs="Times New Roman"/>
          <w:color w:val="333333"/>
          <w:sz w:val="28"/>
          <w:szCs w:val="28"/>
          <w:u w:val="single"/>
          <w:lang w:eastAsia="ru-RU"/>
        </w:rPr>
        <w:t xml:space="preserve"> Карантин.</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г). Ликвидация.</w:t>
      </w:r>
    </w:p>
    <w:p w:rsidR="00032DDA" w:rsidRPr="0050352E" w:rsidRDefault="00032DDA" w:rsidP="00032DDA">
      <w:pPr>
        <w:spacing w:after="0"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д). Аэрация.</w:t>
      </w:r>
    </w:p>
    <w:p w:rsidR="00032DDA" w:rsidRPr="0050352E"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spacing w:after="120" w:line="240" w:lineRule="auto"/>
        <w:ind w:firstLine="709"/>
        <w:contextualSpacing/>
        <w:jc w:val="both"/>
        <w:rPr>
          <w:rFonts w:ascii="Times New Roman" w:hAnsi="Times New Roman" w:cs="Times New Roman"/>
          <w:color w:val="000000"/>
          <w:sz w:val="28"/>
          <w:szCs w:val="28"/>
        </w:rPr>
      </w:pPr>
      <w:r w:rsidRPr="0050352E">
        <w:rPr>
          <w:rFonts w:ascii="Times New Roman" w:hAnsi="Times New Roman" w:cs="Times New Roman"/>
          <w:sz w:val="28"/>
          <w:szCs w:val="28"/>
        </w:rPr>
        <w:t>65.</w:t>
      </w:r>
      <w:r w:rsidRPr="0050352E">
        <w:rPr>
          <w:rFonts w:ascii="Times New Roman" w:hAnsi="Times New Roman" w:cs="Times New Roman"/>
          <w:b/>
          <w:sz w:val="28"/>
          <w:szCs w:val="28"/>
        </w:rPr>
        <w:t xml:space="preserve"> </w:t>
      </w:r>
      <w:r w:rsidRPr="0050352E">
        <w:rPr>
          <w:rFonts w:ascii="Times New Roman" w:hAnsi="Times New Roman" w:cs="Times New Roman"/>
          <w:b/>
          <w:color w:val="000000"/>
          <w:sz w:val="28"/>
          <w:szCs w:val="28"/>
        </w:rPr>
        <w:t>Время распространения пожара по всему объекту в результате воздействия зажигательного оружия составляет:</w:t>
      </w:r>
    </w:p>
    <w:p w:rsidR="00032DDA" w:rsidRPr="0050352E" w:rsidRDefault="00032DDA" w:rsidP="00032DDA">
      <w:pPr>
        <w:spacing w:before="120" w:after="120" w:line="240" w:lineRule="auto"/>
        <w:ind w:firstLine="709"/>
        <w:contextualSpacing/>
        <w:rPr>
          <w:rFonts w:ascii="Times New Roman" w:hAnsi="Times New Roman" w:cs="Times New Roman"/>
          <w:color w:val="000000"/>
          <w:sz w:val="28"/>
          <w:szCs w:val="28"/>
        </w:rPr>
      </w:pPr>
      <w:r w:rsidRPr="0050352E">
        <w:rPr>
          <w:rFonts w:ascii="Times New Roman" w:hAnsi="Times New Roman" w:cs="Times New Roman"/>
          <w:color w:val="000000"/>
          <w:sz w:val="28"/>
          <w:szCs w:val="28"/>
        </w:rPr>
        <w:t>а). 5-10 мин.</w:t>
      </w:r>
    </w:p>
    <w:p w:rsidR="00032DDA" w:rsidRPr="0050352E" w:rsidRDefault="00032DDA" w:rsidP="00032DDA">
      <w:pPr>
        <w:spacing w:before="120" w:after="120" w:line="240" w:lineRule="auto"/>
        <w:ind w:firstLine="709"/>
        <w:contextualSpacing/>
        <w:rPr>
          <w:rFonts w:ascii="Times New Roman" w:hAnsi="Times New Roman" w:cs="Times New Roman"/>
          <w:color w:val="000000"/>
          <w:sz w:val="28"/>
          <w:szCs w:val="28"/>
          <w:u w:val="single"/>
        </w:rPr>
      </w:pPr>
      <w:r w:rsidRPr="005C3E4A">
        <w:rPr>
          <w:rFonts w:ascii="Times New Roman" w:hAnsi="Times New Roman" w:cs="Times New Roman"/>
          <w:color w:val="000000"/>
          <w:sz w:val="28"/>
          <w:szCs w:val="28"/>
        </w:rPr>
        <w:t>б).</w:t>
      </w:r>
      <w:r w:rsidRPr="0050352E">
        <w:rPr>
          <w:rFonts w:ascii="Times New Roman" w:hAnsi="Times New Roman" w:cs="Times New Roman"/>
          <w:color w:val="000000"/>
          <w:sz w:val="28"/>
          <w:szCs w:val="28"/>
          <w:u w:val="single"/>
        </w:rPr>
        <w:t xml:space="preserve"> 10-15 мин.</w:t>
      </w:r>
    </w:p>
    <w:p w:rsidR="00032DDA" w:rsidRPr="0050352E" w:rsidRDefault="00032DDA" w:rsidP="00032DDA">
      <w:pPr>
        <w:spacing w:before="120" w:after="120" w:line="240" w:lineRule="auto"/>
        <w:ind w:firstLine="709"/>
        <w:contextualSpacing/>
        <w:rPr>
          <w:rFonts w:ascii="Times New Roman" w:hAnsi="Times New Roman" w:cs="Times New Roman"/>
          <w:color w:val="000000"/>
          <w:sz w:val="28"/>
          <w:szCs w:val="28"/>
        </w:rPr>
      </w:pPr>
      <w:r w:rsidRPr="0050352E">
        <w:rPr>
          <w:rFonts w:ascii="Times New Roman" w:hAnsi="Times New Roman" w:cs="Times New Roman"/>
          <w:color w:val="000000"/>
          <w:sz w:val="28"/>
          <w:szCs w:val="28"/>
        </w:rPr>
        <w:t>в). 15-25 мин.</w:t>
      </w:r>
    </w:p>
    <w:p w:rsidR="00032DDA" w:rsidRPr="0050352E" w:rsidRDefault="00032DDA" w:rsidP="00032DDA">
      <w:pPr>
        <w:spacing w:after="0" w:line="240" w:lineRule="auto"/>
        <w:ind w:firstLine="709"/>
        <w:contextualSpacing/>
        <w:rPr>
          <w:rFonts w:ascii="Times New Roman" w:hAnsi="Times New Roman" w:cs="Times New Roman"/>
          <w:color w:val="000000"/>
          <w:sz w:val="28"/>
          <w:szCs w:val="28"/>
        </w:rPr>
      </w:pPr>
      <w:r w:rsidRPr="0050352E">
        <w:rPr>
          <w:rFonts w:ascii="Times New Roman" w:hAnsi="Times New Roman" w:cs="Times New Roman"/>
          <w:color w:val="000000"/>
          <w:sz w:val="28"/>
          <w:szCs w:val="28"/>
        </w:rPr>
        <w:t>г). 25-30 мин.</w:t>
      </w:r>
    </w:p>
    <w:p w:rsidR="00032DDA" w:rsidRDefault="00032DDA" w:rsidP="00032DDA">
      <w:pPr>
        <w:spacing w:after="0" w:line="240" w:lineRule="auto"/>
        <w:ind w:firstLine="709"/>
        <w:contextualSpacing/>
        <w:jc w:val="both"/>
        <w:rPr>
          <w:rFonts w:ascii="Times New Roman" w:hAnsi="Times New Roman" w:cs="Times New Roman"/>
          <w:sz w:val="28"/>
          <w:szCs w:val="28"/>
        </w:rPr>
      </w:pPr>
    </w:p>
    <w:p w:rsidR="00032DDA" w:rsidRPr="0050352E" w:rsidRDefault="00032DDA" w:rsidP="00032DDA">
      <w:pPr>
        <w:spacing w:after="0" w:line="240" w:lineRule="auto"/>
        <w:ind w:firstLine="709"/>
        <w:contextualSpacing/>
        <w:jc w:val="both"/>
        <w:rPr>
          <w:rFonts w:ascii="Times New Roman" w:hAnsi="Times New Roman" w:cs="Times New Roman"/>
          <w:b/>
          <w:sz w:val="28"/>
          <w:szCs w:val="28"/>
        </w:rPr>
      </w:pPr>
      <w:r w:rsidRPr="0050352E">
        <w:rPr>
          <w:rFonts w:ascii="Times New Roman" w:hAnsi="Times New Roman" w:cs="Times New Roman"/>
          <w:sz w:val="28"/>
          <w:szCs w:val="28"/>
        </w:rPr>
        <w:lastRenderedPageBreak/>
        <w:t xml:space="preserve">66. </w:t>
      </w:r>
      <w:r w:rsidRPr="0050352E">
        <w:rPr>
          <w:rFonts w:ascii="Times New Roman" w:hAnsi="Times New Roman" w:cs="Times New Roman"/>
          <w:b/>
          <w:sz w:val="28"/>
          <w:szCs w:val="28"/>
        </w:rPr>
        <w:t xml:space="preserve">Одним из поражающих факторов ядерного взрыва является ударная волна. Ударная волна приводит к разрушениям различных строений и конструкций. Определите зону сильных разрушений при следующем давлении ВУВ </w:t>
      </w:r>
      <w:r w:rsidRPr="0050352E">
        <w:rPr>
          <w:rFonts w:ascii="Times New Roman" w:hAnsi="Times New Roman" w:cs="Times New Roman"/>
          <w:sz w:val="28"/>
          <w:szCs w:val="28"/>
        </w:rPr>
        <w:t>(</w:t>
      </w:r>
      <w:proofErr w:type="spellStart"/>
      <w:r w:rsidRPr="0050352E">
        <w:rPr>
          <w:rFonts w:ascii="Times New Roman" w:hAnsi="Times New Roman" w:cs="Times New Roman"/>
          <w:sz w:val="28"/>
          <w:szCs w:val="28"/>
        </w:rPr>
        <w:t>кПА</w:t>
      </w:r>
      <w:proofErr w:type="spellEnd"/>
      <w:r w:rsidRPr="0050352E">
        <w:rPr>
          <w:rFonts w:ascii="Times New Roman" w:hAnsi="Times New Roman" w:cs="Times New Roman"/>
          <w:sz w:val="28"/>
          <w:szCs w:val="28"/>
        </w:rPr>
        <w:t>):</w:t>
      </w:r>
    </w:p>
    <w:p w:rsidR="00032DDA" w:rsidRPr="0050352E"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а). Свыше 100.</w:t>
      </w:r>
    </w:p>
    <w:p w:rsidR="00032DDA" w:rsidRPr="0050352E"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б). 50-100.</w:t>
      </w:r>
    </w:p>
    <w:p w:rsidR="00032DDA" w:rsidRPr="0050352E" w:rsidRDefault="00032DDA" w:rsidP="00032DDA">
      <w:pPr>
        <w:pStyle w:val="af0"/>
        <w:spacing w:after="0" w:line="240" w:lineRule="auto"/>
        <w:jc w:val="both"/>
        <w:rPr>
          <w:rFonts w:ascii="Times New Roman" w:hAnsi="Times New Roman"/>
          <w:sz w:val="28"/>
          <w:szCs w:val="28"/>
          <w:u w:val="single"/>
        </w:rPr>
      </w:pPr>
      <w:r w:rsidRPr="005C3E4A">
        <w:rPr>
          <w:rFonts w:ascii="Times New Roman" w:hAnsi="Times New Roman"/>
          <w:sz w:val="28"/>
          <w:szCs w:val="28"/>
        </w:rPr>
        <w:t>в).</w:t>
      </w:r>
      <w:r w:rsidRPr="0050352E">
        <w:rPr>
          <w:rFonts w:ascii="Times New Roman" w:hAnsi="Times New Roman"/>
          <w:sz w:val="28"/>
          <w:szCs w:val="28"/>
          <w:u w:val="single"/>
        </w:rPr>
        <w:t xml:space="preserve"> 30-50.</w:t>
      </w:r>
    </w:p>
    <w:p w:rsidR="00032DDA" w:rsidRPr="0050352E"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г). 20-30.</w:t>
      </w:r>
    </w:p>
    <w:p w:rsidR="00032DDA"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д). 10-20.</w:t>
      </w:r>
    </w:p>
    <w:p w:rsidR="00032DDA" w:rsidRDefault="00032DDA" w:rsidP="00032DDA">
      <w:pPr>
        <w:pStyle w:val="af3"/>
        <w:shd w:val="clear" w:color="auto" w:fill="FFFFFF"/>
        <w:spacing w:before="120" w:beforeAutospacing="0" w:after="120" w:afterAutospacing="0"/>
        <w:jc w:val="center"/>
        <w:rPr>
          <w:b/>
          <w:bCs/>
          <w:color w:val="333333"/>
          <w:sz w:val="28"/>
          <w:szCs w:val="28"/>
        </w:rPr>
      </w:pPr>
      <w:r w:rsidRPr="00097F04">
        <w:rPr>
          <w:b/>
          <w:bCs/>
          <w:color w:val="333333"/>
          <w:sz w:val="28"/>
          <w:szCs w:val="28"/>
        </w:rPr>
        <w:t>Кейсы</w:t>
      </w:r>
    </w:p>
    <w:p w:rsidR="00032DDA" w:rsidRPr="000757CF" w:rsidRDefault="00032DDA" w:rsidP="00032DDA">
      <w:pPr>
        <w:pStyle w:val="af3"/>
        <w:shd w:val="clear" w:color="auto" w:fill="FFFFFF"/>
        <w:spacing w:before="0" w:beforeAutospacing="0" w:after="0" w:afterAutospacing="0"/>
        <w:ind w:firstLine="709"/>
        <w:jc w:val="both"/>
        <w:rPr>
          <w:b/>
          <w:bCs/>
          <w:color w:val="333333"/>
          <w:sz w:val="28"/>
          <w:szCs w:val="28"/>
        </w:rPr>
      </w:pPr>
      <w:r>
        <w:rPr>
          <w:b/>
          <w:bCs/>
          <w:color w:val="333333"/>
          <w:sz w:val="28"/>
          <w:szCs w:val="28"/>
        </w:rPr>
        <w:t>Кейс №1</w:t>
      </w:r>
    </w:p>
    <w:p w:rsidR="00032DDA" w:rsidRDefault="00032DDA" w:rsidP="00032DDA">
      <w:pPr>
        <w:pStyle w:val="af3"/>
        <w:shd w:val="clear" w:color="auto" w:fill="FFFFFF"/>
        <w:spacing w:before="0" w:beforeAutospacing="0" w:after="0" w:afterAutospacing="0"/>
        <w:ind w:firstLine="709"/>
        <w:jc w:val="both"/>
        <w:rPr>
          <w:color w:val="333333"/>
          <w:sz w:val="28"/>
          <w:szCs w:val="28"/>
        </w:rPr>
      </w:pPr>
      <w:r w:rsidRPr="00AA0B20">
        <w:rPr>
          <w:color w:val="333333"/>
          <w:sz w:val="28"/>
          <w:szCs w:val="28"/>
        </w:rPr>
        <w:t xml:space="preserve">Курсант Петров получил взыскание за сравнительно небольшой, но ощутимый для воинского коллектива проступок, после которого лидер группы в неформальной обстановке с ним пообщался. </w:t>
      </w:r>
    </w:p>
    <w:p w:rsidR="00032DDA" w:rsidRPr="00AA0B20" w:rsidRDefault="00032DDA" w:rsidP="00032DDA">
      <w:pPr>
        <w:pStyle w:val="af3"/>
        <w:shd w:val="clear" w:color="auto" w:fill="FFFFFF"/>
        <w:spacing w:before="0" w:beforeAutospacing="0" w:after="0" w:afterAutospacing="0"/>
        <w:ind w:firstLine="709"/>
        <w:jc w:val="both"/>
        <w:rPr>
          <w:color w:val="333333"/>
          <w:sz w:val="28"/>
          <w:szCs w:val="28"/>
        </w:rPr>
      </w:pPr>
      <w:r w:rsidRPr="00AA0B20">
        <w:rPr>
          <w:color w:val="333333"/>
          <w:sz w:val="28"/>
          <w:szCs w:val="28"/>
        </w:rPr>
        <w:t>Дайте психологическую оценку по характеристике деятельности лидера в воинском коллективе.</w:t>
      </w:r>
    </w:p>
    <w:p w:rsidR="00032DDA" w:rsidRPr="00AA0B20" w:rsidRDefault="00032DDA" w:rsidP="00032DDA">
      <w:pPr>
        <w:pStyle w:val="af3"/>
        <w:shd w:val="clear" w:color="auto" w:fill="FFFFFF"/>
        <w:spacing w:before="0" w:beforeAutospacing="0" w:after="120" w:afterAutospacing="0"/>
        <w:ind w:firstLine="709"/>
        <w:jc w:val="both"/>
        <w:rPr>
          <w:color w:val="333333"/>
          <w:sz w:val="28"/>
          <w:szCs w:val="28"/>
        </w:rPr>
      </w:pPr>
      <w:r w:rsidRPr="00AA0B20">
        <w:rPr>
          <w:color w:val="333333"/>
          <w:sz w:val="28"/>
          <w:szCs w:val="28"/>
        </w:rPr>
        <w:t>Инструкция: из представленных вариантов ответов выберите один правильный.</w:t>
      </w:r>
    </w:p>
    <w:tbl>
      <w:tblPr>
        <w:tblW w:w="0" w:type="auto"/>
        <w:tblBorders>
          <w:top w:val="single" w:sz="6" w:space="0" w:color="000000"/>
          <w:left w:val="single" w:sz="6" w:space="0" w:color="000000"/>
        </w:tblBorders>
        <w:shd w:val="clear" w:color="auto" w:fill="FFFFFF"/>
        <w:tblCellMar>
          <w:left w:w="0" w:type="dxa"/>
          <w:right w:w="0" w:type="dxa"/>
        </w:tblCellMar>
        <w:tblLook w:val="04A0" w:firstRow="1" w:lastRow="0" w:firstColumn="1" w:lastColumn="0" w:noHBand="0" w:noVBand="1"/>
      </w:tblPr>
      <w:tblGrid>
        <w:gridCol w:w="3111"/>
        <w:gridCol w:w="6681"/>
      </w:tblGrid>
      <w:tr w:rsidR="00032DDA" w:rsidRPr="00097F04" w:rsidTr="00032DDA">
        <w:trPr>
          <w:trHeight w:val="383"/>
          <w:tblHeader/>
        </w:trPr>
        <w:tc>
          <w:tcPr>
            <w:tcW w:w="3111"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032DDA" w:rsidRPr="00097F04" w:rsidRDefault="00032DDA" w:rsidP="00032DDA">
            <w:pPr>
              <w:spacing w:after="0" w:line="240" w:lineRule="auto"/>
              <w:jc w:val="center"/>
              <w:rPr>
                <w:rFonts w:ascii="Times New Roman" w:eastAsia="Times New Roman" w:hAnsi="Times New Roman" w:cs="Times New Roman"/>
                <w:b/>
                <w:color w:val="333333"/>
                <w:sz w:val="24"/>
                <w:szCs w:val="24"/>
                <w:lang w:eastAsia="ru-RU"/>
              </w:rPr>
            </w:pPr>
            <w:r w:rsidRPr="00097F04">
              <w:rPr>
                <w:rFonts w:ascii="Times New Roman" w:eastAsia="Times New Roman" w:hAnsi="Times New Roman" w:cs="Times New Roman"/>
                <w:b/>
                <w:color w:val="333333"/>
                <w:sz w:val="24"/>
                <w:szCs w:val="24"/>
                <w:lang w:eastAsia="ru-RU"/>
              </w:rPr>
              <w:t>Тип лидера</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032DDA" w:rsidRPr="00097F04" w:rsidRDefault="00032DDA" w:rsidP="00032DDA">
            <w:pPr>
              <w:spacing w:after="0" w:line="240" w:lineRule="auto"/>
              <w:jc w:val="center"/>
              <w:rPr>
                <w:rFonts w:ascii="Times New Roman" w:eastAsia="Times New Roman" w:hAnsi="Times New Roman" w:cs="Times New Roman"/>
                <w:b/>
                <w:color w:val="333333"/>
                <w:sz w:val="24"/>
                <w:szCs w:val="24"/>
                <w:lang w:eastAsia="ru-RU"/>
              </w:rPr>
            </w:pPr>
            <w:r w:rsidRPr="00097F04">
              <w:rPr>
                <w:rFonts w:ascii="Times New Roman" w:eastAsia="Times New Roman" w:hAnsi="Times New Roman" w:cs="Times New Roman"/>
                <w:b/>
                <w:color w:val="333333"/>
                <w:sz w:val="24"/>
                <w:szCs w:val="24"/>
                <w:lang w:eastAsia="ru-RU"/>
              </w:rPr>
              <w:t>Характеристика деятельности лидера</w:t>
            </w:r>
          </w:p>
        </w:tc>
      </w:tr>
      <w:tr w:rsidR="00032DDA" w:rsidRPr="00097F04" w:rsidTr="00032DDA">
        <w:trPr>
          <w:trHeight w:val="1269"/>
        </w:trPr>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30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r w:rsidRPr="00097F04">
              <w:rPr>
                <w:rFonts w:ascii="Times New Roman" w:eastAsia="Times New Roman" w:hAnsi="Times New Roman" w:cs="Times New Roman"/>
                <w:color w:val="333333"/>
                <w:sz w:val="24"/>
                <w:szCs w:val="24"/>
                <w:lang w:eastAsia="ru-RU"/>
              </w:rPr>
              <w:t>) Положительный лидер - организатор</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 xml:space="preserve">а) Лидер и лично, и в присутствии других курсантов (солдат), в присутствии командира высказывает своё мнение об ошибках товарища, обязательно апеллируя к лучшим качествам провинившегося курсанта (солдата), активизирует силы внутренней </w:t>
            </w:r>
            <w:proofErr w:type="spellStart"/>
            <w:r w:rsidRPr="00097F04">
              <w:rPr>
                <w:rFonts w:ascii="Times New Roman" w:eastAsia="Times New Roman" w:hAnsi="Times New Roman" w:cs="Times New Roman"/>
                <w:color w:val="333333"/>
                <w:sz w:val="24"/>
                <w:szCs w:val="24"/>
                <w:lang w:eastAsia="ru-RU"/>
              </w:rPr>
              <w:t>саморегуляции</w:t>
            </w:r>
            <w:proofErr w:type="spellEnd"/>
            <w:r w:rsidRPr="00097F04">
              <w:rPr>
                <w:rFonts w:ascii="Times New Roman" w:eastAsia="Times New Roman" w:hAnsi="Times New Roman" w:cs="Times New Roman"/>
                <w:color w:val="333333"/>
                <w:sz w:val="24"/>
                <w:szCs w:val="24"/>
                <w:lang w:eastAsia="ru-RU"/>
              </w:rPr>
              <w:t xml:space="preserve"> п</w:t>
            </w:r>
            <w:r>
              <w:rPr>
                <w:rFonts w:ascii="Times New Roman" w:eastAsia="Times New Roman" w:hAnsi="Times New Roman" w:cs="Times New Roman"/>
                <w:color w:val="333333"/>
                <w:sz w:val="24"/>
                <w:szCs w:val="24"/>
                <w:lang w:eastAsia="ru-RU"/>
              </w:rPr>
              <w:t>оведения, взывая к чувству вины</w:t>
            </w:r>
          </w:p>
        </w:tc>
      </w:tr>
      <w:tr w:rsidR="00032DDA" w:rsidRPr="00097F04" w:rsidTr="00032DDA">
        <w:trPr>
          <w:trHeight w:val="157"/>
        </w:trPr>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r w:rsidRPr="00097F04">
              <w:rPr>
                <w:rFonts w:ascii="Times New Roman" w:eastAsia="Times New Roman" w:hAnsi="Times New Roman" w:cs="Times New Roman"/>
                <w:color w:val="333333"/>
                <w:sz w:val="24"/>
                <w:szCs w:val="24"/>
                <w:lang w:eastAsia="ru-RU"/>
              </w:rPr>
              <w:t>) Отрицательный лидер - организатор</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б) Лидер «с глазу на глаз» «растолковывает», что взыскание чересчур строгое, кома</w:t>
            </w:r>
            <w:r>
              <w:rPr>
                <w:rFonts w:ascii="Times New Roman" w:eastAsia="Times New Roman" w:hAnsi="Times New Roman" w:cs="Times New Roman"/>
                <w:color w:val="333333"/>
                <w:sz w:val="24"/>
                <w:szCs w:val="24"/>
                <w:lang w:eastAsia="ru-RU"/>
              </w:rPr>
              <w:t>ндир, как всегда, не объективен</w:t>
            </w:r>
          </w:p>
        </w:tc>
      </w:tr>
      <w:tr w:rsidR="00032DDA" w:rsidRPr="00097F04" w:rsidTr="00032DDA">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30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3</w:t>
            </w:r>
            <w:r w:rsidRPr="00097F04">
              <w:rPr>
                <w:rFonts w:ascii="Times New Roman" w:eastAsia="Times New Roman" w:hAnsi="Times New Roman" w:cs="Times New Roman"/>
                <w:color w:val="333333"/>
                <w:sz w:val="24"/>
                <w:szCs w:val="24"/>
                <w:lang w:eastAsia="ru-RU"/>
              </w:rPr>
              <w:t>) Положительный лидер - «программист»</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в) Лидер и лично, и в присутствии других курсантов (солдат), в присутствии командира принимает позицию провинившегося, обвиняя открыто командира в несправедливых придирках</w:t>
            </w:r>
          </w:p>
        </w:tc>
      </w:tr>
      <w:tr w:rsidR="00032DDA" w:rsidRPr="00097F04" w:rsidTr="00032DDA">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30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r w:rsidRPr="00097F04">
              <w:rPr>
                <w:rFonts w:ascii="Times New Roman" w:eastAsia="Times New Roman" w:hAnsi="Times New Roman" w:cs="Times New Roman"/>
                <w:color w:val="333333"/>
                <w:sz w:val="24"/>
                <w:szCs w:val="24"/>
                <w:lang w:eastAsia="ru-RU"/>
              </w:rPr>
              <w:t>) Отрицательный лидер - «программист»</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г) Лидер сугубо лично, в неформальной обстановке высказывает своё мнение об ошибках товарища, обязательно апеллируя к лучшим качествам провинившегося курсанта (солдата), стимулируя его ментальные (духовные) силы для исправления ситуации.</w:t>
            </w:r>
          </w:p>
        </w:tc>
      </w:tr>
    </w:tbl>
    <w:p w:rsidR="00032DDA" w:rsidRDefault="00032DDA" w:rsidP="00E9530F">
      <w:pPr>
        <w:pStyle w:val="af3"/>
        <w:shd w:val="clear" w:color="auto" w:fill="FFFFFF"/>
        <w:spacing w:before="0" w:beforeAutospacing="0" w:after="0" w:afterAutospacing="0"/>
        <w:rPr>
          <w:color w:val="333333"/>
          <w:sz w:val="28"/>
          <w:szCs w:val="28"/>
        </w:rPr>
      </w:pPr>
    </w:p>
    <w:p w:rsidR="00032DDA" w:rsidRPr="00730236" w:rsidRDefault="00032DDA" w:rsidP="00032DDA">
      <w:pPr>
        <w:pStyle w:val="af3"/>
        <w:shd w:val="clear" w:color="auto" w:fill="FFFFFF"/>
        <w:spacing w:before="0" w:beforeAutospacing="0" w:after="0" w:afterAutospacing="0"/>
        <w:rPr>
          <w:color w:val="333333"/>
          <w:sz w:val="28"/>
          <w:szCs w:val="28"/>
          <w:u w:val="single"/>
        </w:rPr>
      </w:pPr>
      <w:r w:rsidRPr="00AA0B20">
        <w:rPr>
          <w:color w:val="333333"/>
          <w:sz w:val="28"/>
          <w:szCs w:val="28"/>
        </w:rPr>
        <w:t xml:space="preserve">Варианты </w:t>
      </w:r>
      <w:proofErr w:type="gramStart"/>
      <w:r w:rsidRPr="00AA0B20">
        <w:rPr>
          <w:color w:val="333333"/>
          <w:sz w:val="28"/>
          <w:szCs w:val="28"/>
        </w:rPr>
        <w:t>ответов:  </w:t>
      </w:r>
      <w:r>
        <w:rPr>
          <w:color w:val="333333"/>
          <w:sz w:val="28"/>
          <w:szCs w:val="28"/>
        </w:rPr>
        <w:t>1</w:t>
      </w:r>
      <w:proofErr w:type="gramEnd"/>
      <w:r w:rsidRPr="00AA0B20">
        <w:rPr>
          <w:color w:val="333333"/>
          <w:sz w:val="28"/>
          <w:szCs w:val="28"/>
        </w:rPr>
        <w:t>) I-а; II-г; III -б; IV-в</w:t>
      </w:r>
      <w:r w:rsidRPr="00730236">
        <w:rPr>
          <w:color w:val="333333"/>
          <w:sz w:val="28"/>
          <w:szCs w:val="28"/>
          <w:u w:val="single"/>
        </w:rPr>
        <w:t>;</w:t>
      </w:r>
      <w:r>
        <w:rPr>
          <w:color w:val="333333"/>
          <w:sz w:val="28"/>
          <w:szCs w:val="28"/>
        </w:rPr>
        <w:t xml:space="preserve"> </w:t>
      </w:r>
      <w:r w:rsidRPr="00730236">
        <w:rPr>
          <w:bCs/>
          <w:color w:val="333333"/>
          <w:sz w:val="28"/>
          <w:szCs w:val="28"/>
          <w:u w:val="single"/>
        </w:rPr>
        <w:t>2) I-а; II -в; III-г; IV-б;</w:t>
      </w:r>
    </w:p>
    <w:p w:rsidR="00032DDA" w:rsidRPr="00AA0B20" w:rsidRDefault="00032DDA" w:rsidP="00032DDA">
      <w:pPr>
        <w:pStyle w:val="af3"/>
        <w:shd w:val="clear" w:color="auto" w:fill="FFFFFF"/>
        <w:spacing w:before="0" w:beforeAutospacing="0" w:after="0" w:afterAutospacing="0"/>
        <w:rPr>
          <w:color w:val="333333"/>
          <w:sz w:val="28"/>
          <w:szCs w:val="28"/>
        </w:rPr>
      </w:pPr>
      <w:r w:rsidRPr="00AA0B20">
        <w:rPr>
          <w:color w:val="333333"/>
          <w:sz w:val="28"/>
          <w:szCs w:val="28"/>
        </w:rPr>
        <w:t>                                  3) I-б; II-в; III -а; IV-г; 4) I-б; II-г; III -а; IV-в.</w:t>
      </w:r>
    </w:p>
    <w:p w:rsidR="00032DDA" w:rsidRPr="000757CF" w:rsidRDefault="00032DDA" w:rsidP="00032DDA">
      <w:pPr>
        <w:spacing w:before="120"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Кейс №2</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757CF">
        <w:rPr>
          <w:rFonts w:ascii="Times New Roman" w:hAnsi="Times New Roman" w:cs="Times New Roman"/>
          <w:color w:val="000000"/>
          <w:sz w:val="28"/>
          <w:szCs w:val="28"/>
        </w:rPr>
        <w:t>Гражданин Петров получил повестку о явке в военкомат по месту жительства для прохождения медицинского освидетельствования на предмет годности к военной службе. Гражданин П</w:t>
      </w:r>
      <w:r>
        <w:rPr>
          <w:rFonts w:ascii="Times New Roman" w:hAnsi="Times New Roman" w:cs="Times New Roman"/>
          <w:color w:val="000000"/>
          <w:sz w:val="28"/>
          <w:szCs w:val="28"/>
        </w:rPr>
        <w:t>етров</w:t>
      </w:r>
      <w:r w:rsidRPr="000757CF">
        <w:rPr>
          <w:rFonts w:ascii="Times New Roman" w:hAnsi="Times New Roman" w:cs="Times New Roman"/>
          <w:color w:val="000000"/>
          <w:sz w:val="28"/>
          <w:szCs w:val="28"/>
        </w:rPr>
        <w:t xml:space="preserve"> по повестке не прибыл, т.к. навещал в больнице больного двоюродного дядю. Нарушил ли гражданин П</w:t>
      </w:r>
      <w:r>
        <w:rPr>
          <w:rFonts w:ascii="Times New Roman" w:hAnsi="Times New Roman" w:cs="Times New Roman"/>
          <w:color w:val="000000"/>
          <w:sz w:val="28"/>
          <w:szCs w:val="28"/>
        </w:rPr>
        <w:t>етров</w:t>
      </w:r>
      <w:r w:rsidRPr="000757CF">
        <w:rPr>
          <w:rFonts w:ascii="Times New Roman" w:hAnsi="Times New Roman" w:cs="Times New Roman"/>
          <w:color w:val="000000"/>
          <w:sz w:val="28"/>
          <w:szCs w:val="28"/>
        </w:rPr>
        <w:t xml:space="preserve"> правила исполнения воинской обязанности?</w:t>
      </w:r>
    </w:p>
    <w:p w:rsidR="00032DDA" w:rsidRDefault="00032DDA" w:rsidP="00032DDA">
      <w:pPr>
        <w:tabs>
          <w:tab w:val="left" w:pos="3281"/>
        </w:tabs>
        <w:spacing w:after="0" w:line="240" w:lineRule="auto"/>
        <w:ind w:firstLine="709"/>
        <w:jc w:val="both"/>
        <w:rPr>
          <w:rFonts w:ascii="Times New Roman" w:hAnsi="Times New Roman" w:cs="Times New Roman"/>
          <w:sz w:val="28"/>
          <w:szCs w:val="28"/>
        </w:rPr>
      </w:pPr>
      <w:r w:rsidRPr="00920E24">
        <w:rPr>
          <w:rFonts w:ascii="Times New Roman" w:hAnsi="Times New Roman" w:cs="Times New Roman"/>
          <w:sz w:val="28"/>
          <w:szCs w:val="28"/>
          <w:u w:val="single"/>
        </w:rPr>
        <w:lastRenderedPageBreak/>
        <w:t>Правильный ответ</w:t>
      </w:r>
      <w:r>
        <w:rPr>
          <w:rFonts w:ascii="Times New Roman" w:hAnsi="Times New Roman" w:cs="Times New Roman"/>
          <w:sz w:val="28"/>
          <w:szCs w:val="28"/>
          <w:u w:val="single"/>
        </w:rPr>
        <w:t>.</w:t>
      </w:r>
      <w:r w:rsidRPr="000757CF">
        <w:rPr>
          <w:rFonts w:ascii="Times New Roman" w:hAnsi="Times New Roman" w:cs="Times New Roman"/>
          <w:sz w:val="28"/>
          <w:szCs w:val="28"/>
        </w:rPr>
        <w:t xml:space="preserve"> </w:t>
      </w:r>
      <w:r>
        <w:rPr>
          <w:rFonts w:ascii="Times New Roman" w:hAnsi="Times New Roman" w:cs="Times New Roman"/>
          <w:sz w:val="28"/>
          <w:szCs w:val="28"/>
        </w:rPr>
        <w:t>Д</w:t>
      </w:r>
      <w:r w:rsidRPr="000757CF">
        <w:rPr>
          <w:rFonts w:ascii="Times New Roman" w:hAnsi="Times New Roman" w:cs="Times New Roman"/>
          <w:sz w:val="28"/>
          <w:szCs w:val="28"/>
        </w:rPr>
        <w:t>а, нарушил, т.к. двоюродный дядя не относится к родственникам, в случае болезни которых неявка гражданина по повестке считается неявкой по уважительной причине.</w:t>
      </w:r>
    </w:p>
    <w:p w:rsidR="00032DDA" w:rsidRPr="000757CF" w:rsidRDefault="00032DDA" w:rsidP="00032DDA">
      <w:pPr>
        <w:spacing w:before="120"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Кейс №3</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757CF">
        <w:rPr>
          <w:rFonts w:ascii="Times New Roman" w:hAnsi="Times New Roman" w:cs="Times New Roman"/>
          <w:color w:val="000000"/>
          <w:sz w:val="28"/>
          <w:szCs w:val="28"/>
        </w:rPr>
        <w:t>Гражданин Михайлов обучался на дневном отделении негосударственного образовательного учреждения высшего профессионального образования. После второго курса он перевелся в другое негосударственное образовательное учреждение высшего профессионального образования, которое государственной аккредитации не имеет. В октябре месяце он получил повестку о призыве на военную службу, посчитал ее незаконной и опротестовал в суде. Можете ли вы сказать, какое решение примет суд?</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920E2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u w:val="single"/>
        </w:rPr>
        <w:t>.</w:t>
      </w:r>
      <w:r w:rsidRPr="000757CF">
        <w:rPr>
          <w:rFonts w:ascii="Times New Roman" w:hAnsi="Times New Roman" w:cs="Times New Roman"/>
          <w:color w:val="000000"/>
          <w:sz w:val="28"/>
          <w:szCs w:val="28"/>
        </w:rPr>
        <w:t xml:space="preserve"> Суд отклонит иск </w:t>
      </w:r>
      <w:r>
        <w:rPr>
          <w:rFonts w:ascii="Times New Roman" w:hAnsi="Times New Roman" w:cs="Times New Roman"/>
          <w:color w:val="000000"/>
          <w:sz w:val="28"/>
          <w:szCs w:val="28"/>
        </w:rPr>
        <w:t xml:space="preserve">гражданина </w:t>
      </w:r>
      <w:r w:rsidRPr="000757CF">
        <w:rPr>
          <w:rFonts w:ascii="Times New Roman" w:hAnsi="Times New Roman" w:cs="Times New Roman"/>
          <w:color w:val="000000"/>
          <w:sz w:val="28"/>
          <w:szCs w:val="28"/>
        </w:rPr>
        <w:t>М</w:t>
      </w:r>
      <w:r>
        <w:rPr>
          <w:rFonts w:ascii="Times New Roman" w:hAnsi="Times New Roman" w:cs="Times New Roman"/>
          <w:color w:val="000000"/>
          <w:sz w:val="28"/>
          <w:szCs w:val="28"/>
        </w:rPr>
        <w:t>ихайлова</w:t>
      </w:r>
      <w:r w:rsidRPr="000757CF">
        <w:rPr>
          <w:rFonts w:ascii="Times New Roman" w:hAnsi="Times New Roman" w:cs="Times New Roman"/>
          <w:color w:val="000000"/>
          <w:sz w:val="28"/>
          <w:szCs w:val="28"/>
        </w:rPr>
        <w:t>, т.к. студенты негосударственных образовательных учреждений высшего профессионального образования, не имеющих государственной аккредитации, правом на отсрочку от призыва на военную службу не обладают.</w:t>
      </w:r>
    </w:p>
    <w:p w:rsidR="00032DDA" w:rsidRDefault="00032DDA" w:rsidP="00032DDA">
      <w:pPr>
        <w:spacing w:before="120" w:after="0" w:line="240" w:lineRule="auto"/>
        <w:ind w:firstLine="709"/>
        <w:rPr>
          <w:rFonts w:ascii="Times New Roman" w:hAnsi="Times New Roman" w:cs="Times New Roman"/>
          <w:b/>
          <w:bCs/>
          <w:sz w:val="28"/>
          <w:szCs w:val="28"/>
        </w:rPr>
      </w:pPr>
      <w:r w:rsidRPr="000757CF">
        <w:rPr>
          <w:rFonts w:ascii="Times New Roman" w:hAnsi="Times New Roman" w:cs="Times New Roman"/>
          <w:b/>
          <w:bCs/>
          <w:sz w:val="28"/>
          <w:szCs w:val="28"/>
        </w:rPr>
        <w:t>Кейс №</w:t>
      </w:r>
      <w:r>
        <w:rPr>
          <w:rFonts w:ascii="Times New Roman" w:hAnsi="Times New Roman" w:cs="Times New Roman"/>
          <w:b/>
          <w:bCs/>
          <w:sz w:val="28"/>
          <w:szCs w:val="28"/>
        </w:rPr>
        <w:t>4</w:t>
      </w:r>
    </w:p>
    <w:p w:rsidR="00032DDA" w:rsidRPr="00B22024" w:rsidRDefault="00032DDA" w:rsidP="00032DDA">
      <w:pPr>
        <w:spacing w:after="0" w:line="240" w:lineRule="auto"/>
        <w:ind w:firstLine="709"/>
        <w:jc w:val="both"/>
        <w:rPr>
          <w:rFonts w:ascii="Times New Roman" w:hAnsi="Times New Roman" w:cs="Times New Roman"/>
          <w:color w:val="000000"/>
          <w:sz w:val="28"/>
          <w:szCs w:val="28"/>
        </w:rPr>
      </w:pPr>
      <w:r w:rsidRPr="00B22024">
        <w:rPr>
          <w:rFonts w:ascii="Times New Roman" w:hAnsi="Times New Roman" w:cs="Times New Roman"/>
          <w:color w:val="000000"/>
          <w:sz w:val="28"/>
          <w:szCs w:val="28"/>
        </w:rPr>
        <w:t>За успехи в боевой подготовке, высокую выучку подчиненных, образцовый порядок и высокую воинскую дисциплину во вверенной ему части командир танкового полка полковник П</w:t>
      </w:r>
      <w:r>
        <w:rPr>
          <w:rFonts w:ascii="Times New Roman" w:hAnsi="Times New Roman" w:cs="Times New Roman"/>
          <w:color w:val="000000"/>
          <w:sz w:val="28"/>
          <w:szCs w:val="28"/>
        </w:rPr>
        <w:t>етров</w:t>
      </w:r>
      <w:r w:rsidRPr="00B22024">
        <w:rPr>
          <w:rFonts w:ascii="Times New Roman" w:hAnsi="Times New Roman" w:cs="Times New Roman"/>
          <w:color w:val="000000"/>
          <w:sz w:val="28"/>
          <w:szCs w:val="28"/>
        </w:rPr>
        <w:t xml:space="preserve"> награжден Патриархом Московским и всея Руси орденом </w:t>
      </w:r>
      <w:r>
        <w:rPr>
          <w:rFonts w:ascii="Times New Roman" w:hAnsi="Times New Roman" w:cs="Times New Roman"/>
          <w:color w:val="000000"/>
          <w:sz w:val="28"/>
          <w:szCs w:val="28"/>
        </w:rPr>
        <w:t>С</w:t>
      </w:r>
      <w:r w:rsidRPr="00B22024">
        <w:rPr>
          <w:rFonts w:ascii="Times New Roman" w:hAnsi="Times New Roman" w:cs="Times New Roman"/>
          <w:color w:val="000000"/>
          <w:sz w:val="28"/>
          <w:szCs w:val="28"/>
        </w:rPr>
        <w:t xml:space="preserve">вятого </w:t>
      </w:r>
      <w:r>
        <w:rPr>
          <w:rFonts w:ascii="Times New Roman" w:hAnsi="Times New Roman" w:cs="Times New Roman"/>
          <w:color w:val="000000"/>
          <w:sz w:val="28"/>
          <w:szCs w:val="28"/>
        </w:rPr>
        <w:t>Р</w:t>
      </w:r>
      <w:r w:rsidRPr="00B22024">
        <w:rPr>
          <w:rFonts w:ascii="Times New Roman" w:hAnsi="Times New Roman" w:cs="Times New Roman"/>
          <w:color w:val="000000"/>
          <w:sz w:val="28"/>
          <w:szCs w:val="28"/>
        </w:rPr>
        <w:t xml:space="preserve">авноапостольного </w:t>
      </w:r>
      <w:r>
        <w:rPr>
          <w:rFonts w:ascii="Times New Roman" w:hAnsi="Times New Roman" w:cs="Times New Roman"/>
          <w:color w:val="000000"/>
          <w:sz w:val="28"/>
          <w:szCs w:val="28"/>
        </w:rPr>
        <w:t>К</w:t>
      </w:r>
      <w:r w:rsidRPr="00B22024">
        <w:rPr>
          <w:rFonts w:ascii="Times New Roman" w:hAnsi="Times New Roman" w:cs="Times New Roman"/>
          <w:color w:val="000000"/>
          <w:sz w:val="28"/>
          <w:szCs w:val="28"/>
        </w:rPr>
        <w:t>нязя Владимира. Имеет ли право полковник П</w:t>
      </w:r>
      <w:r>
        <w:rPr>
          <w:rFonts w:ascii="Times New Roman" w:hAnsi="Times New Roman" w:cs="Times New Roman"/>
          <w:color w:val="000000"/>
          <w:sz w:val="28"/>
          <w:szCs w:val="28"/>
        </w:rPr>
        <w:t>етров</w:t>
      </w:r>
      <w:r w:rsidRPr="00B22024">
        <w:rPr>
          <w:rFonts w:ascii="Times New Roman" w:hAnsi="Times New Roman" w:cs="Times New Roman"/>
          <w:color w:val="000000"/>
          <w:sz w:val="28"/>
          <w:szCs w:val="28"/>
        </w:rPr>
        <w:t xml:space="preserve"> носить этот орден на парадном мундире?</w:t>
      </w:r>
    </w:p>
    <w:p w:rsidR="00032DDA" w:rsidRPr="00B22024" w:rsidRDefault="00032DDA" w:rsidP="00032DDA">
      <w:pPr>
        <w:spacing w:after="0" w:line="240" w:lineRule="auto"/>
        <w:ind w:firstLine="709"/>
        <w:jc w:val="both"/>
        <w:rPr>
          <w:rFonts w:ascii="Times New Roman" w:hAnsi="Times New Roman" w:cs="Times New Roman"/>
          <w:color w:val="000000"/>
          <w:sz w:val="28"/>
          <w:szCs w:val="28"/>
        </w:rPr>
      </w:pPr>
      <w:r w:rsidRPr="00055775">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w:t>
      </w:r>
      <w:r w:rsidRPr="00B22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w:t>
      </w:r>
      <w:r w:rsidRPr="00B22024">
        <w:rPr>
          <w:rFonts w:ascii="Times New Roman" w:hAnsi="Times New Roman" w:cs="Times New Roman"/>
          <w:color w:val="000000"/>
          <w:sz w:val="28"/>
          <w:szCs w:val="28"/>
        </w:rPr>
        <w:t xml:space="preserve">ет, т.к. на военной </w:t>
      </w:r>
      <w:r>
        <w:rPr>
          <w:rFonts w:ascii="Times New Roman" w:hAnsi="Times New Roman" w:cs="Times New Roman"/>
          <w:color w:val="000000"/>
          <w:sz w:val="28"/>
          <w:szCs w:val="28"/>
        </w:rPr>
        <w:t xml:space="preserve">форме </w:t>
      </w:r>
      <w:r w:rsidRPr="00B22024">
        <w:rPr>
          <w:rFonts w:ascii="Times New Roman" w:hAnsi="Times New Roman" w:cs="Times New Roman"/>
          <w:color w:val="000000"/>
          <w:sz w:val="28"/>
          <w:szCs w:val="28"/>
        </w:rPr>
        <w:t>одежд</w:t>
      </w:r>
      <w:r>
        <w:rPr>
          <w:rFonts w:ascii="Times New Roman" w:hAnsi="Times New Roman" w:cs="Times New Roman"/>
          <w:color w:val="000000"/>
          <w:sz w:val="28"/>
          <w:szCs w:val="28"/>
        </w:rPr>
        <w:t>ы</w:t>
      </w:r>
      <w:r w:rsidRPr="00B22024">
        <w:rPr>
          <w:rFonts w:ascii="Times New Roman" w:hAnsi="Times New Roman" w:cs="Times New Roman"/>
          <w:color w:val="000000"/>
          <w:sz w:val="28"/>
          <w:szCs w:val="28"/>
        </w:rPr>
        <w:t xml:space="preserve"> носятся государственные награды, знаки различия, ведомственные знаки отличия и другие военно</w:t>
      </w:r>
      <w:r w:rsidRPr="00B22024">
        <w:rPr>
          <w:rFonts w:ascii="Times New Roman" w:hAnsi="Times New Roman" w:cs="Times New Roman"/>
          <w:color w:val="000000"/>
          <w:sz w:val="28"/>
          <w:szCs w:val="28"/>
        </w:rPr>
        <w:noBreakHyphen/>
        <w:t>геральдические знаки, учрежденные в установленном порядке. Ордена Русской православной церкви к таковым не относятся</w:t>
      </w:r>
      <w:r>
        <w:rPr>
          <w:rFonts w:ascii="Times New Roman" w:hAnsi="Times New Roman" w:cs="Times New Roman"/>
          <w:color w:val="000000"/>
          <w:sz w:val="28"/>
          <w:szCs w:val="28"/>
        </w:rPr>
        <w:t>.</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0757CF">
        <w:rPr>
          <w:rFonts w:ascii="Times New Roman" w:hAnsi="Times New Roman" w:cs="Times New Roman"/>
          <w:b/>
          <w:bCs/>
          <w:sz w:val="28"/>
          <w:szCs w:val="28"/>
        </w:rPr>
        <w:t>Кейс №</w:t>
      </w:r>
      <w:r>
        <w:rPr>
          <w:rFonts w:ascii="Times New Roman" w:hAnsi="Times New Roman" w:cs="Times New Roman"/>
          <w:b/>
          <w:bCs/>
          <w:sz w:val="28"/>
          <w:szCs w:val="28"/>
        </w:rPr>
        <w:t>5</w:t>
      </w:r>
    </w:p>
    <w:p w:rsidR="00032DDA"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B22024">
        <w:rPr>
          <w:rFonts w:ascii="Times New Roman" w:eastAsia="Times New Roman" w:hAnsi="Times New Roman" w:cs="Times New Roman"/>
          <w:color w:val="000000"/>
          <w:sz w:val="28"/>
          <w:szCs w:val="28"/>
          <w:lang w:eastAsia="ru-RU"/>
        </w:rPr>
        <w:t>Расставьте по старшинству составы военнослужащих и укажите в них первые воинские звания.</w:t>
      </w:r>
    </w:p>
    <w:p w:rsidR="00032DDA" w:rsidRPr="00B22024"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081254">
        <w:rPr>
          <w:rFonts w:ascii="Times New Roman" w:eastAsia="Times New Roman" w:hAnsi="Times New Roman" w:cs="Times New Roman"/>
          <w:color w:val="000000"/>
          <w:sz w:val="28"/>
          <w:szCs w:val="28"/>
          <w:u w:val="single"/>
          <w:lang w:eastAsia="ru-RU"/>
        </w:rPr>
        <w:t>Правильный ответ</w:t>
      </w:r>
      <w:r>
        <w:rPr>
          <w:rFonts w:ascii="Times New Roman" w:eastAsia="Times New Roman" w:hAnsi="Times New Roman" w:cs="Times New Roman"/>
          <w:color w:val="000000"/>
          <w:sz w:val="28"/>
          <w:szCs w:val="28"/>
          <w:lang w:eastAsia="ru-RU"/>
        </w:rPr>
        <w:t xml:space="preserve">. </w:t>
      </w:r>
      <w:r w:rsidRPr="00B22024">
        <w:rPr>
          <w:rFonts w:ascii="Times New Roman" w:eastAsia="Times New Roman" w:hAnsi="Times New Roman" w:cs="Times New Roman"/>
          <w:color w:val="000000"/>
          <w:sz w:val="28"/>
          <w:szCs w:val="28"/>
          <w:lang w:eastAsia="ru-RU"/>
        </w:rPr>
        <w:t xml:space="preserve">Состав «Солдаты </w:t>
      </w:r>
      <w:r>
        <w:rPr>
          <w:rFonts w:ascii="Times New Roman" w:eastAsia="Times New Roman" w:hAnsi="Times New Roman" w:cs="Times New Roman"/>
          <w:color w:val="000000"/>
          <w:sz w:val="28"/>
          <w:szCs w:val="28"/>
          <w:lang w:eastAsia="ru-RU"/>
        </w:rPr>
        <w:t>(</w:t>
      </w:r>
      <w:r w:rsidRPr="00B22024">
        <w:rPr>
          <w:rFonts w:ascii="Times New Roman" w:eastAsia="Times New Roman" w:hAnsi="Times New Roman" w:cs="Times New Roman"/>
          <w:color w:val="000000"/>
          <w:sz w:val="28"/>
          <w:szCs w:val="28"/>
          <w:lang w:eastAsia="ru-RU"/>
        </w:rPr>
        <w:t>матросы</w:t>
      </w:r>
      <w:r>
        <w:rPr>
          <w:rFonts w:ascii="Times New Roman" w:eastAsia="Times New Roman" w:hAnsi="Times New Roman" w:cs="Times New Roman"/>
          <w:color w:val="000000"/>
          <w:sz w:val="28"/>
          <w:szCs w:val="28"/>
          <w:lang w:eastAsia="ru-RU"/>
        </w:rPr>
        <w:t>)</w:t>
      </w:r>
      <w:r w:rsidRPr="00B22024">
        <w:rPr>
          <w:rFonts w:ascii="Times New Roman" w:eastAsia="Times New Roman" w:hAnsi="Times New Roman" w:cs="Times New Roman"/>
          <w:color w:val="000000"/>
          <w:sz w:val="28"/>
          <w:szCs w:val="28"/>
          <w:lang w:eastAsia="ru-RU"/>
        </w:rPr>
        <w:t>, сержанты, старшины» – рядовой, матрос;</w:t>
      </w:r>
    </w:p>
    <w:p w:rsidR="00032DDA" w:rsidRPr="00B22024"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B22024">
        <w:rPr>
          <w:rFonts w:ascii="Times New Roman" w:eastAsia="Times New Roman" w:hAnsi="Times New Roman" w:cs="Times New Roman"/>
          <w:color w:val="000000"/>
          <w:sz w:val="28"/>
          <w:szCs w:val="28"/>
          <w:lang w:eastAsia="ru-RU"/>
        </w:rPr>
        <w:t>Состав «Прапорщики, мичманы</w:t>
      </w:r>
      <w:r>
        <w:rPr>
          <w:rFonts w:ascii="Times New Roman" w:eastAsia="Times New Roman" w:hAnsi="Times New Roman" w:cs="Times New Roman"/>
          <w:color w:val="000000"/>
          <w:sz w:val="28"/>
          <w:szCs w:val="28"/>
          <w:lang w:eastAsia="ru-RU"/>
        </w:rPr>
        <w:t>, старшие прапорщики, мичманы</w:t>
      </w:r>
      <w:r w:rsidRPr="00B22024">
        <w:rPr>
          <w:rFonts w:ascii="Times New Roman" w:eastAsia="Times New Roman" w:hAnsi="Times New Roman" w:cs="Times New Roman"/>
          <w:color w:val="000000"/>
          <w:sz w:val="28"/>
          <w:szCs w:val="28"/>
          <w:lang w:eastAsia="ru-RU"/>
        </w:rPr>
        <w:t>» – прапорщик, мичман;</w:t>
      </w:r>
    </w:p>
    <w:p w:rsidR="00032DDA"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B22024">
        <w:rPr>
          <w:rFonts w:ascii="Times New Roman" w:eastAsia="Times New Roman" w:hAnsi="Times New Roman" w:cs="Times New Roman"/>
          <w:color w:val="000000"/>
          <w:sz w:val="28"/>
          <w:szCs w:val="28"/>
          <w:lang w:eastAsia="ru-RU"/>
        </w:rPr>
        <w:t>Состав «</w:t>
      </w:r>
      <w:r>
        <w:rPr>
          <w:rFonts w:ascii="Times New Roman" w:eastAsia="Times New Roman" w:hAnsi="Times New Roman" w:cs="Times New Roman"/>
          <w:color w:val="000000"/>
          <w:sz w:val="28"/>
          <w:szCs w:val="28"/>
          <w:lang w:eastAsia="ru-RU"/>
        </w:rPr>
        <w:t>Младшие о</w:t>
      </w:r>
      <w:r w:rsidRPr="00B22024">
        <w:rPr>
          <w:rFonts w:ascii="Times New Roman" w:eastAsia="Times New Roman" w:hAnsi="Times New Roman" w:cs="Times New Roman"/>
          <w:color w:val="000000"/>
          <w:sz w:val="28"/>
          <w:szCs w:val="28"/>
          <w:lang w:eastAsia="ru-RU"/>
        </w:rPr>
        <w:t>фицеры» – младший лейтенант, лейтенант.</w:t>
      </w:r>
    </w:p>
    <w:p w:rsidR="00032DDA" w:rsidRPr="00177B4F" w:rsidRDefault="00032DDA" w:rsidP="00032DDA">
      <w:pPr>
        <w:spacing w:before="120" w:after="0" w:line="240" w:lineRule="auto"/>
        <w:ind w:firstLine="709"/>
        <w:jc w:val="both"/>
        <w:rPr>
          <w:rFonts w:ascii="Times New Roman" w:hAnsi="Times New Roman" w:cs="Times New Roman"/>
          <w:b/>
          <w:bCs/>
          <w:sz w:val="28"/>
          <w:szCs w:val="28"/>
        </w:rPr>
      </w:pPr>
      <w:bookmarkStart w:id="47" w:name="_Hlk167652294"/>
      <w:r w:rsidRPr="00177B4F">
        <w:rPr>
          <w:rFonts w:ascii="Times New Roman" w:hAnsi="Times New Roman" w:cs="Times New Roman"/>
          <w:b/>
          <w:bCs/>
          <w:sz w:val="28"/>
          <w:szCs w:val="28"/>
        </w:rPr>
        <w:t>Кейс №</w:t>
      </w:r>
      <w:r>
        <w:rPr>
          <w:rFonts w:ascii="Times New Roman" w:hAnsi="Times New Roman" w:cs="Times New Roman"/>
          <w:b/>
          <w:bCs/>
          <w:sz w:val="28"/>
          <w:szCs w:val="28"/>
        </w:rPr>
        <w:t>6</w:t>
      </w:r>
    </w:p>
    <w:bookmarkEnd w:id="47"/>
    <w:p w:rsidR="00032DDA" w:rsidRDefault="00032DDA" w:rsidP="00032DDA">
      <w:pPr>
        <w:spacing w:after="0" w:line="240" w:lineRule="auto"/>
        <w:ind w:firstLine="709"/>
        <w:jc w:val="both"/>
        <w:rPr>
          <w:rFonts w:ascii="Times New Roman" w:hAnsi="Times New Roman" w:cs="Times New Roman"/>
          <w:color w:val="000000"/>
          <w:sz w:val="28"/>
          <w:szCs w:val="28"/>
        </w:rPr>
      </w:pPr>
      <w:r w:rsidRPr="00177B4F">
        <w:rPr>
          <w:rFonts w:ascii="Times New Roman" w:hAnsi="Times New Roman" w:cs="Times New Roman"/>
          <w:color w:val="000000"/>
          <w:sz w:val="28"/>
          <w:szCs w:val="28"/>
        </w:rPr>
        <w:t>Гражданин К</w:t>
      </w:r>
      <w:r>
        <w:rPr>
          <w:rFonts w:ascii="Times New Roman" w:hAnsi="Times New Roman" w:cs="Times New Roman"/>
          <w:color w:val="000000"/>
          <w:sz w:val="28"/>
          <w:szCs w:val="28"/>
        </w:rPr>
        <w:t>узин</w:t>
      </w:r>
      <w:r w:rsidRPr="00177B4F">
        <w:rPr>
          <w:rFonts w:ascii="Times New Roman" w:hAnsi="Times New Roman" w:cs="Times New Roman"/>
          <w:color w:val="000000"/>
          <w:sz w:val="28"/>
          <w:szCs w:val="28"/>
        </w:rPr>
        <w:t xml:space="preserve"> добровольно поступил на военную службу, успешно сдав экзамены в военный институт и был зачислен курсантом 3 августа 2005 г. Через полгода после поступления курсант К</w:t>
      </w:r>
      <w:r>
        <w:rPr>
          <w:rFonts w:ascii="Times New Roman" w:hAnsi="Times New Roman" w:cs="Times New Roman"/>
          <w:color w:val="000000"/>
          <w:sz w:val="28"/>
          <w:szCs w:val="28"/>
        </w:rPr>
        <w:t>узин</w:t>
      </w:r>
      <w:r w:rsidRPr="00177B4F">
        <w:rPr>
          <w:rFonts w:ascii="Times New Roman" w:hAnsi="Times New Roman" w:cs="Times New Roman"/>
          <w:color w:val="000000"/>
          <w:sz w:val="28"/>
          <w:szCs w:val="28"/>
        </w:rPr>
        <w:t xml:space="preserve"> не смог сдать семестровые экзамены, был отчислен из военного института и, т.к. ему на тот момент уже исполнилось 18 лет, направлен для прохождения дальнейшей службы в войсковую часть, откуда был уволен 7 августа 2007 г. по состоянию здоровья. Когда К</w:t>
      </w:r>
      <w:r>
        <w:rPr>
          <w:rFonts w:ascii="Times New Roman" w:hAnsi="Times New Roman" w:cs="Times New Roman"/>
          <w:color w:val="000000"/>
          <w:sz w:val="28"/>
          <w:szCs w:val="28"/>
        </w:rPr>
        <w:t>узин</w:t>
      </w:r>
      <w:r w:rsidRPr="00177B4F">
        <w:rPr>
          <w:rFonts w:ascii="Times New Roman" w:hAnsi="Times New Roman" w:cs="Times New Roman"/>
          <w:color w:val="000000"/>
          <w:sz w:val="28"/>
          <w:szCs w:val="28"/>
        </w:rPr>
        <w:t xml:space="preserve"> приобрел статус военнослужащего и когда </w:t>
      </w:r>
      <w:r>
        <w:rPr>
          <w:rFonts w:ascii="Times New Roman" w:hAnsi="Times New Roman" w:cs="Times New Roman"/>
          <w:color w:val="000000"/>
          <w:sz w:val="28"/>
          <w:szCs w:val="28"/>
        </w:rPr>
        <w:t xml:space="preserve">его </w:t>
      </w:r>
      <w:r w:rsidRPr="00177B4F">
        <w:rPr>
          <w:rFonts w:ascii="Times New Roman" w:hAnsi="Times New Roman" w:cs="Times New Roman"/>
          <w:color w:val="000000"/>
          <w:sz w:val="28"/>
          <w:szCs w:val="28"/>
        </w:rPr>
        <w:t>утратил?</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 П</w:t>
      </w:r>
      <w:r w:rsidRPr="00177B4F">
        <w:rPr>
          <w:rFonts w:ascii="Times New Roman" w:hAnsi="Times New Roman" w:cs="Times New Roman"/>
          <w:color w:val="000000"/>
          <w:sz w:val="28"/>
          <w:szCs w:val="28"/>
        </w:rPr>
        <w:t>риобрел 3 августа 2005 г., утратил 7 августа 2007 г.</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7</w:t>
      </w:r>
    </w:p>
    <w:p w:rsidR="00032DDA" w:rsidRPr="004B56CF" w:rsidRDefault="00032DDA" w:rsidP="00032DDA">
      <w:pPr>
        <w:spacing w:after="0" w:line="240" w:lineRule="auto"/>
        <w:ind w:firstLine="709"/>
        <w:jc w:val="both"/>
        <w:rPr>
          <w:rFonts w:ascii="Times New Roman" w:hAnsi="Times New Roman" w:cs="Times New Roman"/>
          <w:b/>
          <w:bCs/>
          <w:sz w:val="28"/>
          <w:szCs w:val="28"/>
        </w:rPr>
      </w:pPr>
      <w:r w:rsidRPr="004B56CF">
        <w:rPr>
          <w:rFonts w:ascii="Times New Roman" w:hAnsi="Times New Roman" w:cs="Times New Roman"/>
          <w:color w:val="000000"/>
          <w:sz w:val="28"/>
          <w:szCs w:val="28"/>
        </w:rPr>
        <w:lastRenderedPageBreak/>
        <w:t>Сержант Лыков, проходящий военную службу по контракту, направил командиру войсковой части рапорт с просьбой разрешить ему обучение на заочном факультете учреждения высшего профессионального образования, готовящего специалистов по специальности, родственной военно</w:t>
      </w:r>
      <w:r w:rsidRPr="004B56CF">
        <w:rPr>
          <w:rFonts w:ascii="Times New Roman" w:hAnsi="Times New Roman" w:cs="Times New Roman"/>
          <w:color w:val="000000"/>
          <w:sz w:val="28"/>
          <w:szCs w:val="28"/>
        </w:rPr>
        <w:noBreakHyphen/>
        <w:t>учетной специальности, по которой Л</w:t>
      </w:r>
      <w:r>
        <w:rPr>
          <w:rFonts w:ascii="Times New Roman" w:hAnsi="Times New Roman" w:cs="Times New Roman"/>
          <w:color w:val="000000"/>
          <w:sz w:val="28"/>
          <w:szCs w:val="28"/>
        </w:rPr>
        <w:t>ыкову</w:t>
      </w:r>
      <w:r w:rsidRPr="004B56CF">
        <w:rPr>
          <w:rFonts w:ascii="Times New Roman" w:hAnsi="Times New Roman" w:cs="Times New Roman"/>
          <w:color w:val="000000"/>
          <w:sz w:val="28"/>
          <w:szCs w:val="28"/>
        </w:rPr>
        <w:t xml:space="preserve"> присвоена классная квалификация. Имеет ли право командир части разрешить Л</w:t>
      </w:r>
      <w:r>
        <w:rPr>
          <w:rFonts w:ascii="Times New Roman" w:hAnsi="Times New Roman" w:cs="Times New Roman"/>
          <w:color w:val="000000"/>
          <w:sz w:val="28"/>
          <w:szCs w:val="28"/>
        </w:rPr>
        <w:t>ыкову</w:t>
      </w:r>
      <w:r w:rsidRPr="004B56CF">
        <w:rPr>
          <w:rFonts w:ascii="Times New Roman" w:hAnsi="Times New Roman" w:cs="Times New Roman"/>
          <w:color w:val="000000"/>
          <w:sz w:val="28"/>
          <w:szCs w:val="28"/>
        </w:rPr>
        <w:t xml:space="preserve"> обучение?</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u w:val="single"/>
        </w:rPr>
        <w:t>.</w:t>
      </w:r>
      <w:r w:rsidRPr="004B56C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Нет, не имеет. Согласно ст. </w:t>
      </w:r>
      <w:r w:rsidRPr="004B56CF">
        <w:rPr>
          <w:rFonts w:ascii="Times New Roman" w:hAnsi="Times New Roman" w:cs="Times New Roman"/>
          <w:color w:val="000000"/>
          <w:sz w:val="28"/>
          <w:szCs w:val="28"/>
        </w:rPr>
        <w:t>19 Ф</w:t>
      </w:r>
      <w:r>
        <w:rPr>
          <w:rFonts w:ascii="Times New Roman" w:hAnsi="Times New Roman" w:cs="Times New Roman"/>
          <w:color w:val="000000"/>
          <w:sz w:val="28"/>
          <w:szCs w:val="28"/>
        </w:rPr>
        <w:t xml:space="preserve">едерального Закона </w:t>
      </w:r>
      <w:r w:rsidRPr="004B56CF">
        <w:rPr>
          <w:rFonts w:ascii="Times New Roman" w:hAnsi="Times New Roman" w:cs="Times New Roman"/>
          <w:color w:val="000000"/>
          <w:sz w:val="28"/>
          <w:szCs w:val="28"/>
        </w:rPr>
        <w:t>«О статусе военнослужащих», военнослужащие имеют право на обучение в военных образовательных учреждениях профессионального образования (в том числе на получение послевузовского образования) и на курсах (факультетах) подготовки, переподготовки и повышения профессиональной квалификации военнослужащих.</w:t>
      </w:r>
    </w:p>
    <w:p w:rsidR="00032DDA" w:rsidRPr="00081254" w:rsidRDefault="00032DDA" w:rsidP="00032DDA">
      <w:pPr>
        <w:spacing w:before="120" w:after="0" w:line="240" w:lineRule="auto"/>
        <w:ind w:firstLine="709"/>
        <w:jc w:val="both"/>
        <w:rPr>
          <w:rFonts w:ascii="Times New Roman" w:hAnsi="Times New Roman" w:cs="Times New Roman"/>
          <w:b/>
          <w:bCs/>
          <w:color w:val="000000" w:themeColor="text1"/>
          <w:sz w:val="28"/>
          <w:szCs w:val="28"/>
        </w:rPr>
      </w:pPr>
      <w:r w:rsidRPr="00081254">
        <w:rPr>
          <w:rFonts w:ascii="Times New Roman" w:hAnsi="Times New Roman" w:cs="Times New Roman"/>
          <w:b/>
          <w:bCs/>
          <w:color w:val="000000" w:themeColor="text1"/>
          <w:sz w:val="28"/>
          <w:szCs w:val="28"/>
        </w:rPr>
        <w:t>Кейс №</w:t>
      </w:r>
      <w:r>
        <w:rPr>
          <w:rFonts w:ascii="Times New Roman" w:hAnsi="Times New Roman" w:cs="Times New Roman"/>
          <w:b/>
          <w:bCs/>
          <w:color w:val="000000" w:themeColor="text1"/>
          <w:sz w:val="28"/>
          <w:szCs w:val="28"/>
        </w:rPr>
        <w:t>8</w:t>
      </w:r>
    </w:p>
    <w:p w:rsidR="00032DDA" w:rsidRPr="00081254" w:rsidRDefault="00032DDA" w:rsidP="00032DDA">
      <w:pPr>
        <w:spacing w:after="0" w:line="240" w:lineRule="auto"/>
        <w:ind w:firstLine="709"/>
        <w:jc w:val="both"/>
        <w:rPr>
          <w:rFonts w:ascii="Times New Roman" w:hAnsi="Times New Roman" w:cs="Times New Roman"/>
          <w:b/>
          <w:bCs/>
          <w:color w:val="000000" w:themeColor="text1"/>
          <w:sz w:val="28"/>
          <w:szCs w:val="28"/>
        </w:rPr>
      </w:pPr>
      <w:r w:rsidRPr="00081254">
        <w:rPr>
          <w:rFonts w:ascii="Times New Roman" w:hAnsi="Times New Roman" w:cs="Times New Roman"/>
          <w:color w:val="000000" w:themeColor="text1"/>
          <w:sz w:val="28"/>
          <w:szCs w:val="28"/>
        </w:rPr>
        <w:t xml:space="preserve">Гражданин Маслов закончил </w:t>
      </w:r>
      <w:r w:rsidRPr="00081254">
        <w:rPr>
          <w:rFonts w:ascii="Times New Roman" w:hAnsi="Times New Roman" w:cs="Times New Roman"/>
          <w:color w:val="000000" w:themeColor="text1"/>
          <w:sz w:val="28"/>
          <w:szCs w:val="28"/>
          <w:shd w:val="clear" w:color="auto" w:fill="FFFFFF"/>
        </w:rPr>
        <w:t>Федеральное государственное бюджетное образовательное учреждение высшего образования</w:t>
      </w:r>
      <w:r w:rsidRPr="00081254">
        <w:rPr>
          <w:rFonts w:ascii="Times New Roman" w:hAnsi="Times New Roman" w:cs="Times New Roman"/>
          <w:color w:val="000000" w:themeColor="text1"/>
          <w:sz w:val="28"/>
          <w:szCs w:val="28"/>
        </w:rPr>
        <w:t>, на военной кафедре не обучался, военную службу по призыву не проходил. После окончания учебного заведения он обратился в военный комиссариат по месту жительства с заявлением о поступлении на военную службу по контракту. Что ответит ему военный комиссар?</w:t>
      </w:r>
    </w:p>
    <w:p w:rsidR="00032DDA" w:rsidRPr="00081254" w:rsidRDefault="00032DDA" w:rsidP="00032DDA">
      <w:pPr>
        <w:tabs>
          <w:tab w:val="left" w:pos="2429"/>
        </w:tabs>
        <w:spacing w:after="0" w:line="240" w:lineRule="auto"/>
        <w:ind w:firstLine="709"/>
        <w:jc w:val="both"/>
        <w:rPr>
          <w:rFonts w:ascii="Times New Roman" w:hAnsi="Times New Roman" w:cs="Times New Roman"/>
          <w:color w:val="000000" w:themeColor="text1"/>
          <w:sz w:val="28"/>
          <w:szCs w:val="28"/>
        </w:rPr>
      </w:pPr>
      <w:r w:rsidRPr="00081254">
        <w:rPr>
          <w:rFonts w:ascii="Times New Roman" w:hAnsi="Times New Roman" w:cs="Times New Roman"/>
          <w:color w:val="000000" w:themeColor="text1"/>
          <w:sz w:val="28"/>
          <w:szCs w:val="28"/>
          <w:u w:val="single"/>
        </w:rPr>
        <w:t>Правильный ответ</w:t>
      </w:r>
      <w:r>
        <w:rPr>
          <w:rFonts w:ascii="Times New Roman" w:hAnsi="Times New Roman" w:cs="Times New Roman"/>
          <w:color w:val="000000" w:themeColor="text1"/>
          <w:sz w:val="28"/>
          <w:szCs w:val="28"/>
        </w:rPr>
        <w:t>.</w:t>
      </w:r>
      <w:r w:rsidRPr="0008125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081254">
        <w:rPr>
          <w:rFonts w:ascii="Times New Roman" w:hAnsi="Times New Roman" w:cs="Times New Roman"/>
          <w:color w:val="000000" w:themeColor="text1"/>
          <w:sz w:val="28"/>
          <w:szCs w:val="28"/>
        </w:rPr>
        <w:t xml:space="preserve">тветит положительно, если направление его подготовки в </w:t>
      </w:r>
      <w:r>
        <w:rPr>
          <w:rFonts w:ascii="Times New Roman" w:hAnsi="Times New Roman" w:cs="Times New Roman"/>
          <w:color w:val="000000" w:themeColor="text1"/>
          <w:sz w:val="28"/>
          <w:szCs w:val="28"/>
        </w:rPr>
        <w:t>вузе</w:t>
      </w:r>
      <w:r w:rsidRPr="00081254">
        <w:rPr>
          <w:rFonts w:ascii="Times New Roman" w:hAnsi="Times New Roman" w:cs="Times New Roman"/>
          <w:color w:val="000000" w:themeColor="text1"/>
          <w:sz w:val="28"/>
          <w:szCs w:val="28"/>
        </w:rPr>
        <w:t xml:space="preserve"> соответствовало требованиям Министерства обороны для поступающих на военную службу по контракту. «Граждане мужского пола, не пребывающие в запасе, окончившие государственные, муниципальные или имеющие государственную аккредитацию по соответствующим направлениям подготовки (специальностям) негосударственные образовательные учреждения высшего профессионального образования» (ст</w:t>
      </w:r>
      <w:r>
        <w:rPr>
          <w:rFonts w:ascii="Times New Roman" w:hAnsi="Times New Roman" w:cs="Times New Roman"/>
          <w:color w:val="000000" w:themeColor="text1"/>
          <w:sz w:val="28"/>
          <w:szCs w:val="28"/>
        </w:rPr>
        <w:t>.</w:t>
      </w:r>
      <w:r w:rsidRPr="00081254">
        <w:rPr>
          <w:rFonts w:ascii="Times New Roman" w:hAnsi="Times New Roman" w:cs="Times New Roman"/>
          <w:color w:val="000000" w:themeColor="text1"/>
          <w:sz w:val="28"/>
          <w:szCs w:val="28"/>
        </w:rPr>
        <w:t xml:space="preserve"> 34 Ф</w:t>
      </w:r>
      <w:r>
        <w:rPr>
          <w:rFonts w:ascii="Times New Roman" w:hAnsi="Times New Roman" w:cs="Times New Roman"/>
          <w:color w:val="000000" w:themeColor="text1"/>
          <w:sz w:val="28"/>
          <w:szCs w:val="28"/>
        </w:rPr>
        <w:t xml:space="preserve">едерального </w:t>
      </w:r>
      <w:r w:rsidRPr="00081254">
        <w:rPr>
          <w:rFonts w:ascii="Times New Roman" w:hAnsi="Times New Roman" w:cs="Times New Roman"/>
          <w:color w:val="000000" w:themeColor="text1"/>
          <w:sz w:val="28"/>
          <w:szCs w:val="28"/>
        </w:rPr>
        <w:t>З</w:t>
      </w:r>
      <w:r>
        <w:rPr>
          <w:rFonts w:ascii="Times New Roman" w:hAnsi="Times New Roman" w:cs="Times New Roman"/>
          <w:color w:val="000000" w:themeColor="text1"/>
          <w:sz w:val="28"/>
          <w:szCs w:val="28"/>
        </w:rPr>
        <w:t>акона</w:t>
      </w:r>
      <w:r w:rsidRPr="00081254">
        <w:rPr>
          <w:rFonts w:ascii="Times New Roman" w:hAnsi="Times New Roman" w:cs="Times New Roman"/>
          <w:color w:val="000000" w:themeColor="text1"/>
          <w:sz w:val="28"/>
          <w:szCs w:val="28"/>
        </w:rPr>
        <w:t xml:space="preserve"> «О воинской обязанности и военной службе»).</w:t>
      </w:r>
    </w:p>
    <w:p w:rsidR="00032DDA" w:rsidRDefault="00032DDA" w:rsidP="00032DDA">
      <w:pPr>
        <w:spacing w:before="120" w:after="0" w:line="240" w:lineRule="auto"/>
        <w:ind w:firstLine="709"/>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9</w:t>
      </w:r>
    </w:p>
    <w:p w:rsidR="00032DDA" w:rsidRPr="00E73C8C" w:rsidRDefault="00032DDA" w:rsidP="00032DDA">
      <w:pPr>
        <w:tabs>
          <w:tab w:val="left" w:pos="989"/>
        </w:tabs>
        <w:spacing w:after="0" w:line="240" w:lineRule="auto"/>
        <w:ind w:firstLine="709"/>
        <w:rPr>
          <w:rFonts w:ascii="Times New Roman" w:hAnsi="Times New Roman" w:cs="Times New Roman"/>
          <w:color w:val="000000"/>
          <w:sz w:val="28"/>
          <w:szCs w:val="28"/>
        </w:rPr>
      </w:pPr>
      <w:r w:rsidRPr="00E73C8C">
        <w:rPr>
          <w:rFonts w:ascii="Times New Roman" w:hAnsi="Times New Roman" w:cs="Times New Roman"/>
          <w:color w:val="000000"/>
          <w:sz w:val="28"/>
          <w:szCs w:val="28"/>
        </w:rPr>
        <w:t xml:space="preserve">Согласно </w:t>
      </w:r>
      <w:proofErr w:type="gramStart"/>
      <w:r w:rsidRPr="00E73C8C">
        <w:rPr>
          <w:rFonts w:ascii="Times New Roman" w:hAnsi="Times New Roman" w:cs="Times New Roman"/>
          <w:color w:val="000000"/>
          <w:sz w:val="28"/>
          <w:szCs w:val="28"/>
        </w:rPr>
        <w:t>Уставу</w:t>
      </w:r>
      <w:proofErr w:type="gramEnd"/>
      <w:r w:rsidRPr="00E73C8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г</w:t>
      </w:r>
      <w:r w:rsidRPr="00E73C8C">
        <w:rPr>
          <w:rFonts w:ascii="Times New Roman" w:hAnsi="Times New Roman" w:cs="Times New Roman"/>
          <w:color w:val="000000"/>
          <w:sz w:val="28"/>
          <w:szCs w:val="28"/>
        </w:rPr>
        <w:t>арнизонной и караульной служб</w:t>
      </w:r>
      <w:r>
        <w:rPr>
          <w:rFonts w:ascii="Times New Roman" w:hAnsi="Times New Roman" w:cs="Times New Roman"/>
          <w:color w:val="000000"/>
          <w:sz w:val="28"/>
          <w:szCs w:val="28"/>
        </w:rPr>
        <w:t>,</w:t>
      </w:r>
      <w:r w:rsidRPr="00E73C8C">
        <w:rPr>
          <w:rFonts w:ascii="Times New Roman" w:hAnsi="Times New Roman" w:cs="Times New Roman"/>
          <w:color w:val="000000"/>
          <w:sz w:val="28"/>
          <w:szCs w:val="28"/>
        </w:rPr>
        <w:t xml:space="preserve"> часовой имеет право применять оружие на поражение в целом ряде случаев. В соответствии с какими обязанностями – общими, должностными или специальными он приобретает это право?</w:t>
      </w:r>
    </w:p>
    <w:p w:rsidR="00032DDA" w:rsidRDefault="00032DDA" w:rsidP="00032DDA">
      <w:pPr>
        <w:tabs>
          <w:tab w:val="left" w:pos="1402"/>
        </w:tabs>
        <w:spacing w:after="0" w:line="240" w:lineRule="auto"/>
        <w:ind w:firstLine="709"/>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w:t>
      </w:r>
      <w:r w:rsidRPr="00E73C8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Pr="00E73C8C">
        <w:rPr>
          <w:rFonts w:ascii="Times New Roman" w:hAnsi="Times New Roman" w:cs="Times New Roman"/>
          <w:color w:val="000000"/>
          <w:sz w:val="28"/>
          <w:szCs w:val="28"/>
        </w:rPr>
        <w:t xml:space="preserve"> соответствии со специальными обязанностями, т.к. «Военнослужащие, при нахождении на боевом дежурстве (боевой службе), в суточном и гарнизонном нарядах, а также привлекаемые для ликвидации последствий стихийных бедствий и в других чрезвычайных обстоятельствах, выполняют специальные обязанности». Часовой – это вооруженный караульный. Караулы входят в состав суточного или гарнизонного нарядов</w:t>
      </w:r>
      <w:r>
        <w:rPr>
          <w:rFonts w:ascii="Times New Roman" w:hAnsi="Times New Roman" w:cs="Times New Roman"/>
          <w:color w:val="000000"/>
          <w:sz w:val="28"/>
          <w:szCs w:val="28"/>
        </w:rPr>
        <w:t>.</w:t>
      </w:r>
    </w:p>
    <w:p w:rsidR="00032DDA" w:rsidRDefault="00032DDA" w:rsidP="00032DDA">
      <w:pPr>
        <w:spacing w:before="120" w:after="0" w:line="240" w:lineRule="auto"/>
        <w:ind w:firstLine="709"/>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10</w:t>
      </w:r>
    </w:p>
    <w:p w:rsidR="00032DDA" w:rsidRPr="00DC409D" w:rsidRDefault="00032DDA" w:rsidP="00032DDA">
      <w:pPr>
        <w:spacing w:after="0" w:line="240" w:lineRule="auto"/>
        <w:ind w:firstLine="709"/>
        <w:jc w:val="both"/>
        <w:rPr>
          <w:rFonts w:ascii="Times New Roman" w:hAnsi="Times New Roman" w:cs="Times New Roman"/>
          <w:b/>
          <w:bCs/>
          <w:sz w:val="28"/>
          <w:szCs w:val="28"/>
        </w:rPr>
      </w:pPr>
      <w:r w:rsidRPr="00DC409D">
        <w:rPr>
          <w:rFonts w:ascii="Times New Roman" w:hAnsi="Times New Roman" w:cs="Times New Roman"/>
          <w:color w:val="000000"/>
          <w:sz w:val="28"/>
          <w:szCs w:val="28"/>
        </w:rPr>
        <w:t>Как известно, существует традиция увековечения памяти</w:t>
      </w:r>
      <w:r>
        <w:rPr>
          <w:rFonts w:ascii="Times New Roman" w:hAnsi="Times New Roman" w:cs="Times New Roman"/>
          <w:color w:val="000000"/>
          <w:sz w:val="28"/>
          <w:szCs w:val="28"/>
        </w:rPr>
        <w:t xml:space="preserve"> </w:t>
      </w:r>
      <w:r w:rsidRPr="00DC409D">
        <w:rPr>
          <w:rFonts w:ascii="Times New Roman" w:hAnsi="Times New Roman" w:cs="Times New Roman"/>
          <w:color w:val="000000"/>
          <w:sz w:val="28"/>
          <w:szCs w:val="28"/>
        </w:rPr>
        <w:t>воинов</w:t>
      </w:r>
      <w:r w:rsidRPr="00DC409D">
        <w:rPr>
          <w:rFonts w:ascii="Times New Roman" w:hAnsi="Times New Roman" w:cs="Times New Roman"/>
          <w:color w:val="000000"/>
          <w:sz w:val="28"/>
          <w:szCs w:val="28"/>
        </w:rPr>
        <w:noBreakHyphen/>
        <w:t xml:space="preserve">патриотов, погибших в боях за Отечество </w:t>
      </w:r>
      <w:r>
        <w:rPr>
          <w:rFonts w:ascii="Times New Roman" w:hAnsi="Times New Roman" w:cs="Times New Roman"/>
          <w:color w:val="000000"/>
          <w:sz w:val="28"/>
          <w:szCs w:val="28"/>
        </w:rPr>
        <w:t>посредством</w:t>
      </w:r>
      <w:r w:rsidRPr="00DC40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несени</w:t>
      </w:r>
      <w:r>
        <w:rPr>
          <w:rFonts w:ascii="Times New Roman" w:hAnsi="Times New Roman" w:cs="Times New Roman"/>
          <w:color w:val="000000"/>
          <w:sz w:val="28"/>
          <w:szCs w:val="28"/>
        </w:rPr>
        <w:t>я</w:t>
      </w:r>
      <w:r w:rsidRPr="00DC409D">
        <w:rPr>
          <w:rFonts w:ascii="Times New Roman" w:hAnsi="Times New Roman" w:cs="Times New Roman"/>
          <w:color w:val="000000"/>
          <w:sz w:val="28"/>
          <w:szCs w:val="28"/>
        </w:rPr>
        <w:t xml:space="preserve"> их имени навечно в списки </w:t>
      </w:r>
      <w:r>
        <w:rPr>
          <w:rFonts w:ascii="Times New Roman" w:hAnsi="Times New Roman" w:cs="Times New Roman"/>
          <w:color w:val="000000"/>
          <w:sz w:val="28"/>
          <w:szCs w:val="28"/>
        </w:rPr>
        <w:t xml:space="preserve">воинской </w:t>
      </w:r>
      <w:r w:rsidRPr="00DC409D">
        <w:rPr>
          <w:rFonts w:ascii="Times New Roman" w:hAnsi="Times New Roman" w:cs="Times New Roman"/>
          <w:color w:val="000000"/>
          <w:sz w:val="28"/>
          <w:szCs w:val="28"/>
        </w:rPr>
        <w:t xml:space="preserve">части. В чем проявляется эта традиция в части, в списки которой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несено имя героя?</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lastRenderedPageBreak/>
        <w:t>Правильный ответ</w:t>
      </w:r>
      <w:r>
        <w:rPr>
          <w:rFonts w:ascii="Times New Roman" w:hAnsi="Times New Roman" w:cs="Times New Roman"/>
          <w:color w:val="000000"/>
          <w:sz w:val="28"/>
          <w:szCs w:val="28"/>
        </w:rPr>
        <w:t>.</w:t>
      </w:r>
      <w:r w:rsidRPr="00DC40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 xml:space="preserve"> казарменном помещении роты, в списки которой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несен</w:t>
      </w:r>
      <w:r>
        <w:rPr>
          <w:rFonts w:ascii="Times New Roman" w:hAnsi="Times New Roman" w:cs="Times New Roman"/>
          <w:color w:val="000000"/>
          <w:sz w:val="28"/>
          <w:szCs w:val="28"/>
        </w:rPr>
        <w:t>а</w:t>
      </w:r>
      <w:r w:rsidRPr="00DC40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фамилия </w:t>
      </w:r>
      <w:r w:rsidRPr="00DC409D">
        <w:rPr>
          <w:rFonts w:ascii="Times New Roman" w:hAnsi="Times New Roman" w:cs="Times New Roman"/>
          <w:color w:val="000000"/>
          <w:sz w:val="28"/>
          <w:szCs w:val="28"/>
        </w:rPr>
        <w:t>геро</w:t>
      </w:r>
      <w:r>
        <w:rPr>
          <w:rFonts w:ascii="Times New Roman" w:hAnsi="Times New Roman" w:cs="Times New Roman"/>
          <w:color w:val="000000"/>
          <w:sz w:val="28"/>
          <w:szCs w:val="28"/>
        </w:rPr>
        <w:t>я</w:t>
      </w:r>
      <w:r w:rsidRPr="00DC409D">
        <w:rPr>
          <w:rFonts w:ascii="Times New Roman" w:hAnsi="Times New Roman" w:cs="Times New Roman"/>
          <w:color w:val="000000"/>
          <w:sz w:val="28"/>
          <w:szCs w:val="28"/>
        </w:rPr>
        <w:t xml:space="preserve">, устанавливается кровать, над которой размещают </w:t>
      </w:r>
      <w:r>
        <w:rPr>
          <w:rFonts w:ascii="Times New Roman" w:hAnsi="Times New Roman" w:cs="Times New Roman"/>
          <w:color w:val="000000"/>
          <w:sz w:val="28"/>
          <w:szCs w:val="28"/>
        </w:rPr>
        <w:t xml:space="preserve">его </w:t>
      </w:r>
      <w:r w:rsidRPr="00DC409D">
        <w:rPr>
          <w:rFonts w:ascii="Times New Roman" w:hAnsi="Times New Roman" w:cs="Times New Roman"/>
          <w:color w:val="000000"/>
          <w:sz w:val="28"/>
          <w:szCs w:val="28"/>
        </w:rPr>
        <w:t>портрет, сопровождаемый кратким описанием подвига</w:t>
      </w:r>
      <w:r>
        <w:rPr>
          <w:rFonts w:ascii="Times New Roman" w:hAnsi="Times New Roman" w:cs="Times New Roman"/>
          <w:color w:val="000000"/>
          <w:sz w:val="28"/>
          <w:szCs w:val="28"/>
        </w:rPr>
        <w:t>, который он совершил</w:t>
      </w:r>
      <w:r w:rsidRPr="00DC409D">
        <w:rPr>
          <w:rFonts w:ascii="Times New Roman" w:hAnsi="Times New Roman" w:cs="Times New Roman"/>
          <w:color w:val="000000"/>
          <w:sz w:val="28"/>
          <w:szCs w:val="28"/>
        </w:rPr>
        <w:t xml:space="preserve">. На вечерней поверке старшина роты называет имя героя первым. Командир первого отделения первого взвода отвечает, </w:t>
      </w:r>
      <w:proofErr w:type="gramStart"/>
      <w:r w:rsidRPr="00DC409D">
        <w:rPr>
          <w:rFonts w:ascii="Times New Roman" w:hAnsi="Times New Roman" w:cs="Times New Roman"/>
          <w:color w:val="000000"/>
          <w:sz w:val="28"/>
          <w:szCs w:val="28"/>
        </w:rPr>
        <w:t>например</w:t>
      </w:r>
      <w:proofErr w:type="gramEnd"/>
      <w:r w:rsidRPr="00DC409D">
        <w:rPr>
          <w:rFonts w:ascii="Times New Roman" w:hAnsi="Times New Roman" w:cs="Times New Roman"/>
          <w:color w:val="000000"/>
          <w:sz w:val="28"/>
          <w:szCs w:val="28"/>
        </w:rPr>
        <w:t>: «Герой Советского Союза рядовой Петров пал смертью храбрых в боях за свободу и независимость нашей Родины!»</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11</w:t>
      </w:r>
    </w:p>
    <w:p w:rsidR="00032DDA" w:rsidRPr="004D382F" w:rsidRDefault="00032DDA" w:rsidP="00032DDA">
      <w:pPr>
        <w:spacing w:after="0" w:line="240" w:lineRule="auto"/>
        <w:ind w:firstLine="709"/>
        <w:jc w:val="both"/>
        <w:rPr>
          <w:rFonts w:ascii="Times New Roman" w:hAnsi="Times New Roman" w:cs="Times New Roman"/>
          <w:color w:val="000000"/>
          <w:sz w:val="28"/>
          <w:szCs w:val="28"/>
        </w:rPr>
      </w:pPr>
      <w:r w:rsidRPr="004D382F">
        <w:rPr>
          <w:rFonts w:ascii="Times New Roman" w:hAnsi="Times New Roman" w:cs="Times New Roman"/>
          <w:color w:val="000000"/>
          <w:sz w:val="28"/>
          <w:szCs w:val="28"/>
        </w:rPr>
        <w:t>Рядовой Петров назначенный на должность командира отделения, отдал приказ ефрейтору Сергееву, старшему стрелку того же отделения, заступить в наряд по столовой. Ефрейтор Сергеев обжаловал этот приказ у командира взвода, мотивируя тем, что он старше по званию и срок его службы больше, чем у рядового Петрова</w:t>
      </w:r>
      <w:r>
        <w:rPr>
          <w:rFonts w:ascii="Times New Roman" w:hAnsi="Times New Roman" w:cs="Times New Roman"/>
          <w:color w:val="000000"/>
          <w:sz w:val="28"/>
          <w:szCs w:val="28"/>
        </w:rPr>
        <w:t>.</w:t>
      </w:r>
      <w:r w:rsidRPr="004D382F">
        <w:rPr>
          <w:rFonts w:ascii="Times New Roman" w:hAnsi="Times New Roman" w:cs="Times New Roman"/>
          <w:color w:val="000000"/>
          <w:sz w:val="28"/>
          <w:szCs w:val="28"/>
        </w:rPr>
        <w:t xml:space="preserve"> Прав ли ефрейтор Сергеев?</w:t>
      </w:r>
    </w:p>
    <w:p w:rsidR="00032DDA" w:rsidRDefault="00032DDA" w:rsidP="00032DDA">
      <w:pPr>
        <w:tabs>
          <w:tab w:val="left" w:pos="1027"/>
        </w:tabs>
        <w:spacing w:after="0" w:line="240" w:lineRule="auto"/>
        <w:ind w:firstLine="709"/>
        <w:jc w:val="both"/>
        <w:rPr>
          <w:rFonts w:ascii="Times New Roman" w:hAnsi="Times New Roman" w:cs="Times New Roman"/>
          <w:color w:val="000000"/>
          <w:sz w:val="28"/>
          <w:szCs w:val="28"/>
        </w:rPr>
      </w:pPr>
      <w:r w:rsidRPr="00A03CE8">
        <w:rPr>
          <w:rFonts w:ascii="Times New Roman" w:hAnsi="Times New Roman" w:cs="Times New Roman"/>
          <w:sz w:val="28"/>
          <w:szCs w:val="28"/>
          <w:u w:val="single"/>
        </w:rPr>
        <w:t>Правильный о</w:t>
      </w:r>
      <w:r w:rsidRPr="00A03CE8">
        <w:rPr>
          <w:rFonts w:ascii="Times New Roman" w:hAnsi="Times New Roman" w:cs="Times New Roman"/>
          <w:color w:val="000000"/>
          <w:sz w:val="28"/>
          <w:szCs w:val="28"/>
          <w:u w:val="single"/>
        </w:rPr>
        <w:t>твет</w:t>
      </w:r>
      <w:r>
        <w:rPr>
          <w:rFonts w:ascii="Times New Roman" w:hAnsi="Times New Roman" w:cs="Times New Roman"/>
          <w:color w:val="000000"/>
          <w:sz w:val="28"/>
          <w:szCs w:val="28"/>
        </w:rPr>
        <w:t>. Н</w:t>
      </w:r>
      <w:r w:rsidRPr="004D382F">
        <w:rPr>
          <w:rFonts w:ascii="Times New Roman" w:hAnsi="Times New Roman" w:cs="Times New Roman"/>
          <w:color w:val="000000"/>
          <w:sz w:val="28"/>
          <w:szCs w:val="28"/>
        </w:rPr>
        <w:t>ет, не прав. Поскольку рядовой Петров является прямым начальником ефрейтора Сергеева, он может отдать ему такой приказ.</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12</w:t>
      </w:r>
    </w:p>
    <w:p w:rsidR="00032DDA" w:rsidRPr="00326F4A" w:rsidRDefault="00032DDA" w:rsidP="00032DDA">
      <w:pPr>
        <w:spacing w:after="0" w:line="240" w:lineRule="auto"/>
        <w:ind w:firstLine="709"/>
        <w:jc w:val="both"/>
        <w:rPr>
          <w:rFonts w:ascii="Times New Roman" w:hAnsi="Times New Roman" w:cs="Times New Roman"/>
          <w:b/>
          <w:bCs/>
          <w:sz w:val="28"/>
          <w:szCs w:val="28"/>
        </w:rPr>
      </w:pPr>
      <w:r w:rsidRPr="00326F4A">
        <w:rPr>
          <w:rFonts w:ascii="Times New Roman" w:hAnsi="Times New Roman" w:cs="Times New Roman"/>
          <w:color w:val="000000"/>
          <w:sz w:val="28"/>
          <w:szCs w:val="28"/>
        </w:rPr>
        <w:t xml:space="preserve">Во время учений военнослужащий получил травму. Вы оказались рядом и увидели следующую картину: у пострадавшего из раны на внутренней стороне бедра </w:t>
      </w:r>
      <w:r>
        <w:rPr>
          <w:rFonts w:ascii="Times New Roman" w:hAnsi="Times New Roman" w:cs="Times New Roman"/>
          <w:color w:val="000000"/>
          <w:sz w:val="28"/>
          <w:szCs w:val="28"/>
        </w:rPr>
        <w:t>пульсирующим образом</w:t>
      </w:r>
      <w:r w:rsidRPr="00326F4A">
        <w:rPr>
          <w:rFonts w:ascii="Times New Roman" w:hAnsi="Times New Roman" w:cs="Times New Roman"/>
          <w:color w:val="000000"/>
          <w:sz w:val="28"/>
          <w:szCs w:val="28"/>
        </w:rPr>
        <w:t xml:space="preserve"> вытекает кровь. Что </w:t>
      </w:r>
      <w:r>
        <w:rPr>
          <w:rFonts w:ascii="Times New Roman" w:hAnsi="Times New Roman" w:cs="Times New Roman"/>
          <w:color w:val="000000"/>
          <w:sz w:val="28"/>
          <w:szCs w:val="28"/>
        </w:rPr>
        <w:t xml:space="preserve">произошло </w:t>
      </w:r>
      <w:r w:rsidRPr="00326F4A">
        <w:rPr>
          <w:rFonts w:ascii="Times New Roman" w:hAnsi="Times New Roman" w:cs="Times New Roman"/>
          <w:color w:val="000000"/>
          <w:sz w:val="28"/>
          <w:szCs w:val="28"/>
        </w:rPr>
        <w:t>с пострадавшим</w:t>
      </w:r>
      <w:r>
        <w:rPr>
          <w:rFonts w:ascii="Times New Roman" w:hAnsi="Times New Roman" w:cs="Times New Roman"/>
          <w:color w:val="000000"/>
          <w:sz w:val="28"/>
          <w:szCs w:val="28"/>
        </w:rPr>
        <w:t>,</w:t>
      </w:r>
      <w:r w:rsidRPr="00326F4A">
        <w:rPr>
          <w:rFonts w:ascii="Times New Roman" w:hAnsi="Times New Roman" w:cs="Times New Roman"/>
          <w:color w:val="000000"/>
          <w:sz w:val="28"/>
          <w:szCs w:val="28"/>
        </w:rPr>
        <w:t xml:space="preserve"> и что нужно делать?</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A03CE8">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 В</w:t>
      </w:r>
      <w:r w:rsidRPr="00326F4A">
        <w:rPr>
          <w:rFonts w:ascii="Times New Roman" w:hAnsi="Times New Roman" w:cs="Times New Roman"/>
          <w:color w:val="000000"/>
          <w:sz w:val="28"/>
          <w:szCs w:val="28"/>
        </w:rPr>
        <w:t>ероятнее всего, у пострадавшего повреждена бедренная артерия. Рана смертельно опасна, т.к. за 2</w:t>
      </w:r>
      <w:r>
        <w:rPr>
          <w:rFonts w:ascii="Times New Roman" w:hAnsi="Times New Roman" w:cs="Times New Roman"/>
          <w:color w:val="000000"/>
          <w:sz w:val="28"/>
          <w:szCs w:val="28"/>
        </w:rPr>
        <w:t> - </w:t>
      </w:r>
      <w:r w:rsidRPr="00326F4A">
        <w:rPr>
          <w:rFonts w:ascii="Times New Roman" w:hAnsi="Times New Roman" w:cs="Times New Roman"/>
          <w:color w:val="000000"/>
          <w:sz w:val="28"/>
          <w:szCs w:val="28"/>
        </w:rPr>
        <w:t>3 минуты пострадавший может получить невосполнимую кровопотерю. Необходимо вызвать «скорую помощь» (один участник), наложить жгут (второй участник) выше раны через плотный предмет – плотно свернутую ткань, обломок ветки дерева. Твердые предметы, подкладываемые под жгут, необходимо обернуть в 2</w:t>
      </w:r>
      <w:r>
        <w:rPr>
          <w:rFonts w:ascii="Times New Roman" w:hAnsi="Times New Roman" w:cs="Times New Roman"/>
          <w:color w:val="000000"/>
          <w:sz w:val="28"/>
          <w:szCs w:val="28"/>
        </w:rPr>
        <w:t> - </w:t>
      </w:r>
      <w:r w:rsidRPr="00326F4A">
        <w:rPr>
          <w:rFonts w:ascii="Times New Roman" w:hAnsi="Times New Roman" w:cs="Times New Roman"/>
          <w:color w:val="000000"/>
          <w:sz w:val="28"/>
          <w:szCs w:val="28"/>
        </w:rPr>
        <w:t>3 слоя тканью. После этого написать на одежде, теле или листке бумаги время наложения жгута и дождаться приезда «скорой помощи».</w:t>
      </w:r>
    </w:p>
    <w:p w:rsidR="00032DDA" w:rsidRDefault="00032DDA" w:rsidP="00032DDA">
      <w:pPr>
        <w:spacing w:before="120" w:after="0" w:line="240" w:lineRule="auto"/>
        <w:ind w:firstLine="709"/>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13</w:t>
      </w:r>
    </w:p>
    <w:p w:rsidR="00032DDA" w:rsidRPr="000145A9" w:rsidRDefault="00032DDA" w:rsidP="00032DDA">
      <w:pPr>
        <w:spacing w:after="0" w:line="240" w:lineRule="auto"/>
        <w:ind w:firstLine="709"/>
        <w:jc w:val="both"/>
        <w:rPr>
          <w:rFonts w:ascii="Times New Roman" w:hAnsi="Times New Roman" w:cs="Times New Roman"/>
          <w:sz w:val="28"/>
          <w:szCs w:val="28"/>
        </w:rPr>
      </w:pPr>
      <w:r w:rsidRPr="000145A9">
        <w:rPr>
          <w:rFonts w:ascii="Times New Roman" w:hAnsi="Times New Roman" w:cs="Times New Roman"/>
          <w:sz w:val="28"/>
          <w:szCs w:val="28"/>
        </w:rPr>
        <w:t xml:space="preserve">У пострадавшего военнослужащего, находящегося </w:t>
      </w:r>
      <w:proofErr w:type="gramStart"/>
      <w:r w:rsidRPr="000145A9">
        <w:rPr>
          <w:rFonts w:ascii="Times New Roman" w:hAnsi="Times New Roman" w:cs="Times New Roman"/>
          <w:sz w:val="28"/>
          <w:szCs w:val="28"/>
        </w:rPr>
        <w:t>в бессознательном состоянии</w:t>
      </w:r>
      <w:proofErr w:type="gramEnd"/>
      <w:r w:rsidRPr="000145A9">
        <w:rPr>
          <w:rFonts w:ascii="Times New Roman" w:hAnsi="Times New Roman" w:cs="Times New Roman"/>
          <w:sz w:val="28"/>
          <w:szCs w:val="28"/>
        </w:rPr>
        <w:t xml:space="preserve"> проверяют наличие дыхания при помощи зеркальца. Зима, температура воздуха –</w:t>
      </w:r>
      <w:r w:rsidR="004437E9">
        <w:rPr>
          <w:rFonts w:ascii="Times New Roman" w:hAnsi="Times New Roman" w:cs="Times New Roman"/>
          <w:sz w:val="28"/>
          <w:szCs w:val="28"/>
        </w:rPr>
        <w:t xml:space="preserve"> </w:t>
      </w:r>
      <w:r w:rsidRPr="000145A9">
        <w:rPr>
          <w:rFonts w:ascii="Times New Roman" w:hAnsi="Times New Roman" w:cs="Times New Roman"/>
          <w:sz w:val="28"/>
          <w:szCs w:val="28"/>
        </w:rPr>
        <w:t xml:space="preserve">15 градусов мороза. Зеркальце, поднесенное ко рту </w:t>
      </w:r>
      <w:proofErr w:type="gramStart"/>
      <w:r w:rsidRPr="000145A9">
        <w:rPr>
          <w:rFonts w:ascii="Times New Roman" w:hAnsi="Times New Roman" w:cs="Times New Roman"/>
          <w:sz w:val="28"/>
          <w:szCs w:val="28"/>
        </w:rPr>
        <w:t>быстро</w:t>
      </w:r>
      <w:proofErr w:type="gramEnd"/>
      <w:r w:rsidRPr="000145A9">
        <w:rPr>
          <w:rFonts w:ascii="Times New Roman" w:hAnsi="Times New Roman" w:cs="Times New Roman"/>
          <w:sz w:val="28"/>
          <w:szCs w:val="28"/>
        </w:rPr>
        <w:t xml:space="preserve"> запотело. Проверяющий утверждает, что дыхание, </w:t>
      </w:r>
      <w:proofErr w:type="gramStart"/>
      <w:r w:rsidRPr="000145A9">
        <w:rPr>
          <w:rFonts w:ascii="Times New Roman" w:hAnsi="Times New Roman" w:cs="Times New Roman"/>
          <w:sz w:val="28"/>
          <w:szCs w:val="28"/>
        </w:rPr>
        <w:t>а следовательно</w:t>
      </w:r>
      <w:proofErr w:type="gramEnd"/>
      <w:r w:rsidRPr="000145A9">
        <w:rPr>
          <w:rFonts w:ascii="Times New Roman" w:hAnsi="Times New Roman" w:cs="Times New Roman"/>
          <w:sz w:val="28"/>
          <w:szCs w:val="28"/>
        </w:rPr>
        <w:t>, сердечная деятельность у военнослужащего есть. Правы ли они?</w:t>
      </w:r>
    </w:p>
    <w:p w:rsidR="00032DDA" w:rsidRPr="000145A9"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055775">
        <w:rPr>
          <w:rFonts w:ascii="Times New Roman" w:eastAsia="Times New Roman" w:hAnsi="Times New Roman" w:cs="Times New Roman"/>
          <w:sz w:val="28"/>
          <w:szCs w:val="28"/>
          <w:u w:val="single"/>
          <w:lang w:eastAsia="ru-RU"/>
        </w:rPr>
        <w:t>Правильный ответ</w:t>
      </w:r>
      <w:r w:rsidRPr="000145A9">
        <w:rPr>
          <w:rFonts w:ascii="Times New Roman" w:eastAsia="Times New Roman" w:hAnsi="Times New Roman" w:cs="Times New Roman"/>
          <w:sz w:val="28"/>
          <w:szCs w:val="28"/>
          <w:lang w:eastAsia="ru-RU"/>
        </w:rPr>
        <w:t xml:space="preserve">: </w:t>
      </w:r>
      <w:proofErr w:type="gramStart"/>
      <w:r w:rsidRPr="000145A9">
        <w:rPr>
          <w:rFonts w:ascii="Times New Roman" w:eastAsia="Times New Roman" w:hAnsi="Times New Roman" w:cs="Times New Roman"/>
          <w:sz w:val="28"/>
          <w:szCs w:val="28"/>
          <w:lang w:eastAsia="ru-RU"/>
        </w:rPr>
        <w:t>В</w:t>
      </w:r>
      <w:proofErr w:type="gramEnd"/>
      <w:r w:rsidRPr="000145A9">
        <w:rPr>
          <w:rFonts w:ascii="Times New Roman" w:eastAsia="Times New Roman" w:hAnsi="Times New Roman" w:cs="Times New Roman"/>
          <w:sz w:val="28"/>
          <w:szCs w:val="28"/>
          <w:lang w:eastAsia="ru-RU"/>
        </w:rPr>
        <w:t xml:space="preserve"> условиях отрицательных температур метод не достаточно точный. Зеркальце, поднесенное ко рту человека на морозе, будет запотевать до тех пор, пока температура его тела не опустится до нуля. Пока температура тела человека выше температуры окружающего воздуха, из его рта будет испаряться влага, и зеркальце будет запотевать. Лучше проверить пульс на сонной артерии.</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14</w:t>
      </w:r>
    </w:p>
    <w:p w:rsidR="00032DDA" w:rsidRPr="003566C1" w:rsidRDefault="00032DDA" w:rsidP="00032DDA">
      <w:pPr>
        <w:spacing w:after="0" w:line="240" w:lineRule="auto"/>
        <w:ind w:firstLine="709"/>
        <w:jc w:val="both"/>
        <w:rPr>
          <w:rFonts w:ascii="Times New Roman" w:hAnsi="Times New Roman" w:cs="Times New Roman"/>
          <w:b/>
          <w:bCs/>
          <w:sz w:val="28"/>
          <w:szCs w:val="28"/>
        </w:rPr>
      </w:pPr>
      <w:r w:rsidRPr="003566C1">
        <w:rPr>
          <w:rFonts w:ascii="Times New Roman" w:hAnsi="Times New Roman" w:cs="Times New Roman"/>
          <w:sz w:val="28"/>
          <w:szCs w:val="28"/>
        </w:rPr>
        <w:t xml:space="preserve">Совет Безопасности ООН принял решение о проведении миротворческой операции в Республике Н. Он обратился к России с предложением принять </w:t>
      </w:r>
      <w:r w:rsidRPr="003566C1">
        <w:rPr>
          <w:rFonts w:ascii="Times New Roman" w:hAnsi="Times New Roman" w:cs="Times New Roman"/>
          <w:sz w:val="28"/>
          <w:szCs w:val="28"/>
        </w:rPr>
        <w:lastRenderedPageBreak/>
        <w:t>участие в этой миротворческой операции. Какой нормативно</w:t>
      </w:r>
      <w:r w:rsidRPr="003566C1">
        <w:rPr>
          <w:rFonts w:ascii="Times New Roman" w:hAnsi="Times New Roman" w:cs="Times New Roman"/>
          <w:sz w:val="28"/>
          <w:szCs w:val="28"/>
        </w:rPr>
        <w:noBreakHyphen/>
        <w:t>правовой акт делает участие российского миротворческого контингента в этой операции законным?</w:t>
      </w:r>
    </w:p>
    <w:p w:rsidR="00032DDA" w:rsidRPr="003566C1"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055775">
        <w:rPr>
          <w:rFonts w:ascii="Times New Roman" w:eastAsia="Times New Roman" w:hAnsi="Times New Roman" w:cs="Times New Roman"/>
          <w:sz w:val="28"/>
          <w:szCs w:val="28"/>
          <w:u w:val="single"/>
          <w:lang w:eastAsia="ru-RU"/>
        </w:rPr>
        <w:t>Правильный ответ</w:t>
      </w:r>
      <w:r w:rsidRPr="003566C1">
        <w:rPr>
          <w:rFonts w:ascii="Times New Roman" w:eastAsia="Times New Roman" w:hAnsi="Times New Roman" w:cs="Times New Roman"/>
          <w:sz w:val="28"/>
          <w:szCs w:val="28"/>
          <w:lang w:eastAsia="ru-RU"/>
        </w:rPr>
        <w:t>: Указ Президента России о направлении за пределы территории Российской Федерации отдельных военнослужащих (воинских частей) для участия в миротворческой деятельности.</w:t>
      </w:r>
    </w:p>
    <w:p w:rsidR="00032DDA" w:rsidRDefault="00032DDA" w:rsidP="00032DDA">
      <w:pPr>
        <w:spacing w:after="0" w:line="240" w:lineRule="auto"/>
        <w:rPr>
          <w:rFonts w:ascii="Times New Roman" w:hAnsi="Times New Roman" w:cs="Times New Roman"/>
          <w:color w:val="000000"/>
          <w:sz w:val="28"/>
          <w:szCs w:val="28"/>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color w:val="auto"/>
        </w:rPr>
        <w:t>7. Фонд оценочных средств для проведения промежуточной аттестации обучающихся по дисциплине</w:t>
      </w:r>
    </w:p>
    <w:p w:rsidR="00032DDA" w:rsidRPr="0050352E" w:rsidRDefault="00032DDA" w:rsidP="00E9530F">
      <w:pPr>
        <w:widowControl w:val="0"/>
        <w:autoSpaceDE w:val="0"/>
        <w:autoSpaceDN w:val="0"/>
        <w:adjustRightInd w:val="0"/>
        <w:spacing w:before="60"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0352E">
        <w:rPr>
          <w:rFonts w:ascii="Times New Roman" w:eastAsia="Times New Roman" w:hAnsi="Times New Roman" w:cs="Times New Roman"/>
          <w:b/>
          <w:sz w:val="28"/>
          <w:szCs w:val="28"/>
          <w:lang w:eastAsia="ru-RU"/>
        </w:rPr>
        <w:t xml:space="preserve"> </w:t>
      </w:r>
      <w:r w:rsidRPr="0050352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32DDA" w:rsidRPr="00A057B6" w:rsidRDefault="00032DDA" w:rsidP="00032DDA">
      <w:pPr>
        <w:shd w:val="clear" w:color="auto" w:fill="FFFFFF" w:themeFill="background1"/>
        <w:spacing w:before="160" w:after="120" w:line="240" w:lineRule="auto"/>
        <w:ind w:firstLine="709"/>
        <w:jc w:val="right"/>
        <w:rPr>
          <w:rFonts w:ascii="Times New Roman" w:hAnsi="Times New Roman" w:cs="Times New Roman"/>
          <w:sz w:val="28"/>
          <w:szCs w:val="28"/>
        </w:rPr>
      </w:pPr>
      <w:r w:rsidRPr="00330D7F">
        <w:rPr>
          <w:rFonts w:ascii="Times New Roman" w:hAnsi="Times New Roman" w:cs="Times New Roman"/>
          <w:sz w:val="28"/>
          <w:szCs w:val="28"/>
        </w:rPr>
        <w:t>Таблица 5</w:t>
      </w:r>
    </w:p>
    <w:tbl>
      <w:tblPr>
        <w:tblStyle w:val="4"/>
        <w:tblW w:w="5004" w:type="pct"/>
        <w:tblInd w:w="-5" w:type="dxa"/>
        <w:tblLayout w:type="fixed"/>
        <w:tblLook w:val="04A0" w:firstRow="1" w:lastRow="0" w:firstColumn="1" w:lastColumn="0" w:noHBand="0" w:noVBand="1"/>
      </w:tblPr>
      <w:tblGrid>
        <w:gridCol w:w="1988"/>
        <w:gridCol w:w="1843"/>
        <w:gridCol w:w="2551"/>
        <w:gridCol w:w="3424"/>
      </w:tblGrid>
      <w:tr w:rsidR="00032DDA" w:rsidRPr="0050352E" w:rsidTr="001C5E2A">
        <w:tc>
          <w:tcPr>
            <w:tcW w:w="1987" w:type="dxa"/>
            <w:vAlign w:val="center"/>
          </w:tcPr>
          <w:p w:rsidR="00032DDA"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Наименование компетенции</w:t>
            </w:r>
          </w:p>
          <w:p w:rsidR="00032DDA" w:rsidRDefault="00032DDA" w:rsidP="00032DDA">
            <w:pPr>
              <w:widowControl w:val="0"/>
              <w:autoSpaceDE w:val="0"/>
              <w:autoSpaceDN w:val="0"/>
              <w:adjustRightInd w:val="0"/>
              <w:ind w:left="-57" w:right="-5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письму </w:t>
            </w:r>
            <w:proofErr w:type="spellStart"/>
            <w:r>
              <w:rPr>
                <w:rFonts w:ascii="Times New Roman" w:eastAsia="Times New Roman" w:hAnsi="Times New Roman" w:cs="Times New Roman"/>
                <w:sz w:val="24"/>
                <w:szCs w:val="24"/>
                <w:lang w:eastAsia="ru-RU"/>
              </w:rPr>
              <w:t>МНиВО</w:t>
            </w:r>
            <w:proofErr w:type="spellEnd"/>
            <w:r>
              <w:rPr>
                <w:rFonts w:ascii="Times New Roman" w:eastAsia="Times New Roman" w:hAnsi="Times New Roman" w:cs="Times New Roman"/>
                <w:sz w:val="24"/>
                <w:szCs w:val="24"/>
                <w:lang w:eastAsia="ru-RU"/>
              </w:rPr>
              <w:t xml:space="preserve"> РФ</w:t>
            </w:r>
          </w:p>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Pr>
                <w:rFonts w:ascii="Times New Roman" w:eastAsia="Times New Roman" w:hAnsi="Times New Roman" w:cs="Times New Roman"/>
                <w:sz w:val="24"/>
                <w:szCs w:val="24"/>
                <w:lang w:eastAsia="ru-RU"/>
              </w:rPr>
              <w:t>№ МН- 5/35982 от 21.12.2022</w:t>
            </w:r>
          </w:p>
        </w:tc>
        <w:tc>
          <w:tcPr>
            <w:tcW w:w="1843" w:type="dxa"/>
            <w:vAlign w:val="center"/>
          </w:tcPr>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Наименование индикаторов достижения компетенции</w:t>
            </w:r>
          </w:p>
        </w:tc>
        <w:tc>
          <w:tcPr>
            <w:tcW w:w="2551" w:type="dxa"/>
            <w:vAlign w:val="center"/>
          </w:tcPr>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 xml:space="preserve">Результаты обучения </w:t>
            </w:r>
          </w:p>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(умения и знания), соотнесённые с индикаторами достижения компетенции</w:t>
            </w:r>
          </w:p>
        </w:tc>
        <w:tc>
          <w:tcPr>
            <w:tcW w:w="3424" w:type="dxa"/>
            <w:vAlign w:val="center"/>
          </w:tcPr>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Типовые контрольные задания</w:t>
            </w:r>
          </w:p>
        </w:tc>
      </w:tr>
      <w:tr w:rsidR="00032DDA" w:rsidRPr="0050352E" w:rsidTr="001C5E2A">
        <w:tc>
          <w:tcPr>
            <w:tcW w:w="1987" w:type="dxa"/>
            <w:shd w:val="clear" w:color="auto" w:fill="auto"/>
          </w:tcPr>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Style w:val="95pt0pt"/>
                <w:rFonts w:eastAsiaTheme="minorHAnsi"/>
                <w:spacing w:val="-6"/>
                <w:sz w:val="24"/>
                <w:szCs w:val="24"/>
              </w:rPr>
              <w:t>Применяет положения общевоинских уставов в</w:t>
            </w:r>
            <w:r w:rsidRPr="0050352E">
              <w:rPr>
                <w:rStyle w:val="af2"/>
                <w:rFonts w:ascii="Times New Roman" w:hAnsi="Times New Roman" w:cs="Times New Roman"/>
                <w:spacing w:val="-6"/>
                <w:sz w:val="24"/>
                <w:szCs w:val="24"/>
              </w:rPr>
              <w:t xml:space="preserve"> </w:t>
            </w:r>
            <w:r w:rsidRPr="0050352E">
              <w:rPr>
                <w:rStyle w:val="95pt0pt"/>
                <w:rFonts w:eastAsiaTheme="minorHAnsi"/>
                <w:spacing w:val="-6"/>
                <w:sz w:val="24"/>
                <w:szCs w:val="24"/>
              </w:rPr>
              <w:t>повседневной деятельности подразделения, управляет строями, применяет штатное стрелковое оружие</w:t>
            </w:r>
          </w:p>
        </w:tc>
        <w:tc>
          <w:tcPr>
            <w:tcW w:w="1843" w:type="dxa"/>
          </w:tcPr>
          <w:p w:rsidR="00032DDA" w:rsidRPr="0050352E" w:rsidRDefault="00032DDA" w:rsidP="00032DDA">
            <w:pPr>
              <w:widowControl w:val="0"/>
              <w:ind w:left="-57" w:right="-57"/>
              <w:rPr>
                <w:rStyle w:val="95pt0pt"/>
                <w:rFonts w:eastAsiaTheme="minorHAnsi"/>
                <w:spacing w:val="-6"/>
                <w:sz w:val="24"/>
                <w:szCs w:val="24"/>
              </w:rPr>
            </w:pPr>
            <w:r w:rsidRPr="0050352E">
              <w:rPr>
                <w:rFonts w:ascii="Times New Roman" w:eastAsia="Calibri" w:hAnsi="Times New Roman" w:cs="Times New Roman"/>
                <w:spacing w:val="-6"/>
                <w:sz w:val="24"/>
                <w:szCs w:val="24"/>
              </w:rPr>
              <w:t>1. П</w:t>
            </w:r>
            <w:r w:rsidRPr="0050352E">
              <w:rPr>
                <w:rStyle w:val="95pt0pt"/>
                <w:rFonts w:eastAsiaTheme="minorHAnsi"/>
                <w:spacing w:val="-6"/>
                <w:sz w:val="24"/>
                <w:szCs w:val="24"/>
              </w:rPr>
              <w:t>рименяет и выполняет положения общевоинских уставов ВС РФ.</w:t>
            </w:r>
          </w:p>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Style w:val="95pt0pt"/>
                <w:rFonts w:eastAsiaTheme="minorHAnsi"/>
                <w:spacing w:val="-6"/>
                <w:sz w:val="24"/>
                <w:szCs w:val="24"/>
              </w:rPr>
              <w:t>2. Осуществляет управление подразделением в</w:t>
            </w:r>
            <w:r w:rsidRPr="0050352E">
              <w:rPr>
                <w:rStyle w:val="af2"/>
                <w:rFonts w:ascii="Times New Roman" w:hAnsi="Times New Roman" w:cs="Times New Roman"/>
                <w:spacing w:val="-6"/>
                <w:sz w:val="24"/>
                <w:szCs w:val="24"/>
              </w:rPr>
              <w:t xml:space="preserve"> </w:t>
            </w:r>
            <w:r w:rsidRPr="0050352E">
              <w:rPr>
                <w:rStyle w:val="95pt0pt"/>
                <w:rFonts w:eastAsiaTheme="minorHAnsi"/>
                <w:spacing w:val="-6"/>
                <w:sz w:val="24"/>
                <w:szCs w:val="24"/>
              </w:rPr>
              <w:t>повседневной деятельности.</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Fonts w:eastAsia="Calibri"/>
                <w:b/>
                <w:spacing w:val="-6"/>
                <w:sz w:val="24"/>
                <w:szCs w:val="24"/>
              </w:rPr>
              <w:t xml:space="preserve">Знание: </w:t>
            </w:r>
          </w:p>
          <w:p w:rsidR="00032DDA" w:rsidRPr="0050352E" w:rsidRDefault="00032DDA" w:rsidP="00032DDA">
            <w:pPr>
              <w:widowControl w:val="0"/>
              <w:ind w:left="-57" w:right="-57" w:firstLine="142"/>
              <w:rPr>
                <w:rStyle w:val="95pt0pt"/>
                <w:rFonts w:eastAsiaTheme="minorHAnsi"/>
                <w:spacing w:val="-4"/>
                <w:sz w:val="24"/>
                <w:szCs w:val="24"/>
              </w:rPr>
            </w:pPr>
            <w:r w:rsidRPr="0050352E">
              <w:rPr>
                <w:rStyle w:val="95pt0pt"/>
                <w:rFonts w:eastAsiaTheme="minorHAnsi"/>
                <w:spacing w:val="-4"/>
                <w:sz w:val="24"/>
                <w:szCs w:val="24"/>
              </w:rPr>
              <w:t xml:space="preserve">основных положений общевоинских уставов ВС РФ; </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организации внутреннего порядка в подразделении;</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 xml:space="preserve">основных положений Курса стрельб из стрелкового оружия;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устройства стрелкового оружия, боеприпасов и ручных гранат;</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предназначения, задач и организационно-штатной структуры общевойсковых подразделений.</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jc w:val="left"/>
              <w:rPr>
                <w:rStyle w:val="95pt0pt"/>
                <w:spacing w:val="-8"/>
                <w:sz w:val="24"/>
                <w:szCs w:val="24"/>
              </w:rPr>
            </w:pPr>
            <w:r w:rsidRPr="0050352E">
              <w:rPr>
                <w:rStyle w:val="95pt0pt"/>
                <w:spacing w:val="0"/>
                <w:sz w:val="24"/>
                <w:szCs w:val="24"/>
              </w:rPr>
              <w:t>правильно применять и выполнять положения общевоинских уставов</w:t>
            </w:r>
            <w:r w:rsidRPr="0050352E">
              <w:rPr>
                <w:rStyle w:val="95pt0pt"/>
                <w:spacing w:val="-8"/>
                <w:sz w:val="24"/>
                <w:szCs w:val="24"/>
              </w:rPr>
              <w:t xml:space="preserve"> ВС РФ.</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 xml:space="preserve">строевыми приёмами на месте и в движении; </w:t>
            </w:r>
          </w:p>
          <w:p w:rsidR="00032DDA" w:rsidRPr="0050352E" w:rsidRDefault="00032DDA" w:rsidP="00032DDA">
            <w:pPr>
              <w:pStyle w:val="1a"/>
              <w:shd w:val="clear" w:color="auto" w:fill="auto"/>
              <w:spacing w:before="0" w:after="0" w:line="240" w:lineRule="auto"/>
              <w:ind w:left="-57" w:right="-57" w:firstLine="142"/>
              <w:jc w:val="left"/>
              <w:rPr>
                <w:rFonts w:eastAsia="Calibri"/>
                <w:b/>
                <w:spacing w:val="-6"/>
                <w:sz w:val="24"/>
                <w:szCs w:val="24"/>
              </w:rPr>
            </w:pPr>
            <w:r w:rsidRPr="0050352E">
              <w:rPr>
                <w:rStyle w:val="95pt0pt"/>
                <w:spacing w:val="-6"/>
                <w:sz w:val="24"/>
                <w:szCs w:val="24"/>
              </w:rPr>
              <w:t xml:space="preserve">навыками управления </w:t>
            </w:r>
            <w:r w:rsidRPr="0050352E">
              <w:rPr>
                <w:rStyle w:val="95pt0pt"/>
                <w:spacing w:val="-6"/>
                <w:sz w:val="24"/>
                <w:szCs w:val="24"/>
              </w:rPr>
              <w:lastRenderedPageBreak/>
              <w:t>строями взвода.</w:t>
            </w:r>
          </w:p>
        </w:tc>
        <w:tc>
          <w:tcPr>
            <w:tcW w:w="3424" w:type="dxa"/>
          </w:tcPr>
          <w:p w:rsidR="00032DDA" w:rsidRPr="0050352E" w:rsidRDefault="00032DDA" w:rsidP="00032DDA">
            <w:pPr>
              <w:widowControl w:val="0"/>
              <w:ind w:left="-57" w:right="-57"/>
              <w:rPr>
                <w:rFonts w:ascii="Times New Roman" w:hAnsi="Times New Roman" w:cs="Times New Roman"/>
                <w:i/>
                <w:color w:val="000000"/>
                <w:spacing w:val="-6"/>
                <w:sz w:val="24"/>
                <w:szCs w:val="24"/>
              </w:rPr>
            </w:pPr>
            <w:r w:rsidRPr="0050352E">
              <w:rPr>
                <w:rFonts w:ascii="Times New Roman" w:hAnsi="Times New Roman" w:cs="Times New Roman"/>
                <w:b/>
                <w:i/>
                <w:color w:val="000000"/>
                <w:spacing w:val="-6"/>
                <w:sz w:val="24"/>
                <w:szCs w:val="24"/>
              </w:rPr>
              <w:lastRenderedPageBreak/>
              <w:t>Задания:</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bCs/>
                <w:color w:val="000000"/>
                <w:sz w:val="24"/>
                <w:szCs w:val="24"/>
                <w:bdr w:val="none" w:sz="0" w:space="0" w:color="auto" w:frame="1"/>
                <w:lang w:eastAsia="ru-RU"/>
              </w:rPr>
            </w:pPr>
            <w:r w:rsidRPr="0050352E">
              <w:rPr>
                <w:rFonts w:ascii="Times New Roman" w:eastAsia="Calibri" w:hAnsi="Times New Roman" w:cs="Times New Roman"/>
                <w:b/>
                <w:iCs/>
                <w:spacing w:val="-6"/>
                <w:sz w:val="24"/>
                <w:szCs w:val="24"/>
              </w:rPr>
              <w:t>Тест </w:t>
            </w:r>
            <w:r w:rsidRPr="0050352E">
              <w:rPr>
                <w:rFonts w:ascii="Times New Roman" w:eastAsia="Calibri" w:hAnsi="Times New Roman" w:cs="Times New Roman"/>
                <w:b/>
                <w:iCs/>
                <w:spacing w:val="-4"/>
                <w:sz w:val="24"/>
                <w:szCs w:val="24"/>
              </w:rPr>
              <w:t>1.</w:t>
            </w:r>
            <w:r w:rsidRPr="0050352E">
              <w:rPr>
                <w:rFonts w:ascii="Times New Roman" w:eastAsia="Calibri" w:hAnsi="Times New Roman" w:cs="Times New Roman"/>
                <w:iCs/>
                <w:spacing w:val="-4"/>
                <w:sz w:val="24"/>
                <w:szCs w:val="24"/>
              </w:rPr>
              <w:t xml:space="preserve"> </w:t>
            </w:r>
            <w:r w:rsidRPr="0050352E">
              <w:rPr>
                <w:rFonts w:ascii="Times New Roman" w:eastAsia="Times New Roman" w:hAnsi="Times New Roman" w:cs="Times New Roman"/>
                <w:bCs/>
                <w:color w:val="000000"/>
                <w:sz w:val="24"/>
                <w:szCs w:val="24"/>
                <w:bdr w:val="none" w:sz="0" w:space="0" w:color="auto" w:frame="1"/>
                <w:lang w:eastAsia="ru-RU"/>
              </w:rPr>
              <w:t>Что такое военная присяга?</w:t>
            </w:r>
          </w:p>
          <w:p w:rsidR="00032DDA" w:rsidRPr="0050352E" w:rsidRDefault="00032DDA" w:rsidP="00032DDA">
            <w:pPr>
              <w:ind w:left="-57" w:right="-57" w:firstLine="227"/>
              <w:rPr>
                <w:rFonts w:ascii="Times New Roman" w:eastAsia="Times New Roman" w:hAnsi="Times New Roman" w:cs="Times New Roman"/>
                <w:b/>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1. Это торжественная клятва воина на верность Родине.</w:t>
            </w:r>
          </w:p>
          <w:p w:rsidR="00032DDA" w:rsidRPr="0050352E" w:rsidRDefault="00032DDA" w:rsidP="00032DDA">
            <w:pPr>
              <w:ind w:left="-57" w:right="-57" w:firstLine="227"/>
              <w:rPr>
                <w:rFonts w:ascii="Times New Roman" w:eastAsia="Times New Roman" w:hAnsi="Times New Roman" w:cs="Times New Roman"/>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2. Это торжественное обещание воина на верность Родине.</w:t>
            </w:r>
          </w:p>
          <w:p w:rsidR="00032DDA" w:rsidRPr="0050352E" w:rsidRDefault="00032DDA" w:rsidP="00032DDA">
            <w:pPr>
              <w:ind w:left="-57" w:right="-57" w:firstLine="227"/>
              <w:rPr>
                <w:rFonts w:ascii="Times New Roman" w:eastAsia="Calibri" w:hAnsi="Times New Roman" w:cs="Times New Roman"/>
                <w:iCs/>
                <w:spacing w:val="-8"/>
                <w:sz w:val="24"/>
                <w:szCs w:val="24"/>
              </w:rPr>
            </w:pPr>
            <w:r w:rsidRPr="0050352E">
              <w:rPr>
                <w:rFonts w:ascii="Times New Roman" w:eastAsia="Times New Roman" w:hAnsi="Times New Roman" w:cs="Times New Roman"/>
                <w:color w:val="000000"/>
                <w:spacing w:val="-8"/>
                <w:sz w:val="24"/>
                <w:szCs w:val="24"/>
                <w:lang w:eastAsia="ru-RU"/>
              </w:rPr>
              <w:t>3. Это торжественное событие в жизни воина.</w:t>
            </w:r>
          </w:p>
          <w:p w:rsidR="00032DDA" w:rsidRPr="0050352E" w:rsidRDefault="00032DDA" w:rsidP="00032DDA">
            <w:pPr>
              <w:ind w:left="-57" w:right="-57"/>
              <w:rPr>
                <w:rFonts w:ascii="Times New Roman" w:eastAsia="Times New Roman" w:hAnsi="Times New Roman" w:cs="Times New Roman"/>
                <w:bCs/>
                <w:color w:val="000000"/>
                <w:sz w:val="24"/>
                <w:szCs w:val="24"/>
                <w:bdr w:val="none" w:sz="0" w:space="0" w:color="auto" w:frame="1"/>
                <w:lang w:eastAsia="ru-RU"/>
              </w:rPr>
            </w:pPr>
            <w:r w:rsidRPr="0050352E">
              <w:rPr>
                <w:rFonts w:ascii="Times New Roman" w:eastAsia="Times New Roman" w:hAnsi="Times New Roman" w:cs="Times New Roman"/>
                <w:b/>
                <w:bCs/>
                <w:color w:val="000000"/>
                <w:spacing w:val="-6"/>
                <w:sz w:val="24"/>
                <w:szCs w:val="24"/>
                <w:bdr w:val="none" w:sz="0" w:space="0" w:color="auto" w:frame="1"/>
                <w:lang w:eastAsia="ru-RU"/>
              </w:rPr>
              <w:t xml:space="preserve">Тест 2. </w:t>
            </w:r>
            <w:r w:rsidRPr="0050352E">
              <w:rPr>
                <w:rFonts w:ascii="Times New Roman" w:eastAsia="Times New Roman" w:hAnsi="Times New Roman" w:cs="Times New Roman"/>
                <w:bCs/>
                <w:color w:val="000000"/>
                <w:sz w:val="24"/>
                <w:szCs w:val="24"/>
                <w:bdr w:val="none" w:sz="0" w:space="0" w:color="auto" w:frame="1"/>
                <w:lang w:eastAsia="ru-RU"/>
              </w:rPr>
              <w:t>Для чего предназначена внутренняя служба?</w:t>
            </w:r>
          </w:p>
          <w:p w:rsidR="00032DDA" w:rsidRPr="0050352E" w:rsidRDefault="00032DDA" w:rsidP="00032DDA">
            <w:pPr>
              <w:ind w:left="-57" w:right="-57" w:firstLine="227"/>
              <w:rPr>
                <w:rFonts w:ascii="Times New Roman" w:eastAsia="Times New Roman" w:hAnsi="Times New Roman" w:cs="Times New Roman"/>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1. Для поддержания в воинской части воинской дисциплины.</w:t>
            </w:r>
          </w:p>
          <w:p w:rsidR="00032DDA" w:rsidRPr="0050352E" w:rsidRDefault="00032DDA" w:rsidP="00032DDA">
            <w:pPr>
              <w:ind w:left="-57" w:right="-57" w:firstLine="227"/>
              <w:rPr>
                <w:rFonts w:ascii="Times New Roman" w:eastAsia="Times New Roman" w:hAnsi="Times New Roman" w:cs="Times New Roman"/>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2. Для поддержания в воинской части внутреннего порядка и воинской дисциплины.</w:t>
            </w:r>
          </w:p>
          <w:p w:rsidR="00032DDA" w:rsidRPr="0050352E" w:rsidRDefault="00032DDA" w:rsidP="00032DDA">
            <w:pPr>
              <w:ind w:left="-57" w:right="-57" w:firstLine="227"/>
              <w:rPr>
                <w:rFonts w:ascii="Times New Roman" w:eastAsia="Times New Roman" w:hAnsi="Times New Roman" w:cs="Times New Roman"/>
                <w:color w:val="000000"/>
                <w:sz w:val="24"/>
                <w:szCs w:val="24"/>
                <w:lang w:eastAsia="ru-RU"/>
              </w:rPr>
            </w:pPr>
            <w:r w:rsidRPr="0050352E">
              <w:rPr>
                <w:rFonts w:ascii="Times New Roman" w:eastAsia="Times New Roman" w:hAnsi="Times New Roman" w:cs="Times New Roman"/>
                <w:color w:val="000000"/>
                <w:spacing w:val="-8"/>
                <w:sz w:val="24"/>
                <w:szCs w:val="24"/>
                <w:lang w:eastAsia="ru-RU"/>
              </w:rPr>
              <w:t>3. Для организованного выполнения боевых задач в повседневной жизни и деятельности военнослужащих</w:t>
            </w:r>
            <w:r w:rsidRPr="0050352E">
              <w:rPr>
                <w:rFonts w:ascii="Times New Roman" w:eastAsia="Times New Roman" w:hAnsi="Times New Roman" w:cs="Times New Roman"/>
                <w:color w:val="000000"/>
                <w:sz w:val="24"/>
                <w:szCs w:val="24"/>
                <w:lang w:eastAsia="ru-RU"/>
              </w:rPr>
              <w:t>.</w:t>
            </w:r>
          </w:p>
          <w:p w:rsidR="00032DDA" w:rsidRPr="0050352E" w:rsidRDefault="00032DDA" w:rsidP="00032DDA">
            <w:pPr>
              <w:shd w:val="clear" w:color="auto" w:fill="FFFFFF" w:themeFill="background1"/>
              <w:ind w:left="-57" w:right="-57"/>
              <w:rPr>
                <w:rFonts w:ascii="Times New Roman" w:eastAsia="Times New Roman" w:hAnsi="Times New Roman" w:cs="Times New Roman"/>
                <w:b/>
                <w:color w:val="000000"/>
                <w:spacing w:val="-6"/>
                <w:sz w:val="24"/>
                <w:szCs w:val="24"/>
                <w:lang w:eastAsia="ru-RU"/>
              </w:rPr>
            </w:pPr>
            <w:r>
              <w:rPr>
                <w:rFonts w:ascii="Times New Roman" w:eastAsia="Times New Roman" w:hAnsi="Times New Roman" w:cs="Times New Roman"/>
                <w:b/>
                <w:bCs/>
                <w:color w:val="000000"/>
                <w:spacing w:val="-6"/>
                <w:sz w:val="24"/>
                <w:szCs w:val="24"/>
                <w:bdr w:val="none" w:sz="0" w:space="0" w:color="auto" w:frame="1"/>
                <w:lang w:eastAsia="ru-RU"/>
              </w:rPr>
              <w:t>Тест </w:t>
            </w:r>
            <w:r w:rsidRPr="0050352E">
              <w:rPr>
                <w:rFonts w:ascii="Times New Roman" w:eastAsia="Times New Roman" w:hAnsi="Times New Roman" w:cs="Times New Roman"/>
                <w:b/>
                <w:bCs/>
                <w:color w:val="000000"/>
                <w:spacing w:val="-6"/>
                <w:sz w:val="24"/>
                <w:szCs w:val="24"/>
                <w:bdr w:val="none" w:sz="0" w:space="0" w:color="auto" w:frame="1"/>
                <w:lang w:eastAsia="ru-RU"/>
              </w:rPr>
              <w:t xml:space="preserve">3. </w:t>
            </w:r>
            <w:r w:rsidRPr="0050352E">
              <w:rPr>
                <w:rFonts w:ascii="Times New Roman" w:eastAsia="Times New Roman" w:hAnsi="Times New Roman" w:cs="Times New Roman"/>
                <w:bCs/>
                <w:color w:val="000000"/>
                <w:spacing w:val="-6"/>
                <w:sz w:val="24"/>
                <w:szCs w:val="24"/>
                <w:bdr w:val="none" w:sz="0" w:space="0" w:color="auto" w:frame="1"/>
                <w:lang w:eastAsia="ru-RU"/>
              </w:rPr>
              <w:t>Где в подразделении хранится стрелковое оружие и боеприпасы?</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1. На складе воинской части.</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2. В комнате для чистки и смазки оружия.</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lastRenderedPageBreak/>
              <w:t>3. В комнате для хранения оружия.</w:t>
            </w:r>
          </w:p>
          <w:p w:rsidR="00032DDA" w:rsidRPr="0050352E" w:rsidRDefault="00032DDA" w:rsidP="00032DDA">
            <w:pPr>
              <w:shd w:val="clear" w:color="auto" w:fill="FFFFFF" w:themeFill="background1"/>
              <w:tabs>
                <w:tab w:val="center" w:pos="4677"/>
                <w:tab w:val="right" w:pos="9355"/>
              </w:tabs>
              <w:ind w:left="-57" w:right="-57"/>
              <w:rPr>
                <w:rFonts w:ascii="Times New Roman" w:hAnsi="Times New Roman" w:cs="Times New Roman"/>
                <w:spacing w:val="-6"/>
                <w:sz w:val="24"/>
                <w:szCs w:val="24"/>
                <w:lang w:eastAsia="ru-RU"/>
              </w:rPr>
            </w:pPr>
            <w:r w:rsidRPr="0050352E">
              <w:rPr>
                <w:rFonts w:ascii="Times New Roman" w:eastAsia="Times New Roman" w:hAnsi="Times New Roman" w:cs="Times New Roman"/>
                <w:b/>
                <w:bCs/>
                <w:color w:val="000000"/>
                <w:spacing w:val="-6"/>
                <w:sz w:val="24"/>
                <w:szCs w:val="24"/>
                <w:bdr w:val="none" w:sz="0" w:space="0" w:color="auto" w:frame="1"/>
                <w:lang w:eastAsia="ru-RU"/>
              </w:rPr>
              <w:t xml:space="preserve">Тест 4. </w:t>
            </w:r>
            <w:r w:rsidRPr="0050352E">
              <w:rPr>
                <w:rFonts w:ascii="Times New Roman" w:hAnsi="Times New Roman" w:cs="Times New Roman"/>
                <w:spacing w:val="-6"/>
                <w:sz w:val="24"/>
                <w:szCs w:val="24"/>
                <w:bdr w:val="none" w:sz="0" w:space="0" w:color="auto" w:frame="1"/>
                <w:lang w:eastAsia="ru-RU"/>
              </w:rPr>
              <w:t>Чем является несение караульной службы?</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1. Выполнением боевой задачи в мирное время.</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2. Выполнением военной задачи в мирное время.</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3. Выполнением учебно-боевой задачи в мирное время.</w:t>
            </w:r>
          </w:p>
          <w:p w:rsidR="00032DDA" w:rsidRPr="0050352E" w:rsidRDefault="00032DDA" w:rsidP="00032DDA">
            <w:pPr>
              <w:ind w:left="-57" w:right="-57"/>
              <w:rPr>
                <w:rFonts w:ascii="Times New Roman" w:hAnsi="Times New Roman" w:cs="Times New Roman"/>
                <w:b/>
                <w:color w:val="000000"/>
                <w:sz w:val="24"/>
                <w:szCs w:val="24"/>
              </w:rPr>
            </w:pPr>
            <w:r w:rsidRPr="0050352E">
              <w:rPr>
                <w:rFonts w:ascii="Times New Roman" w:hAnsi="Times New Roman" w:cs="Times New Roman"/>
                <w:b/>
                <w:color w:val="000000"/>
                <w:sz w:val="24"/>
                <w:szCs w:val="24"/>
              </w:rPr>
              <w:t xml:space="preserve">Вопрос 1. </w:t>
            </w:r>
            <w:r w:rsidRPr="0050352E">
              <w:rPr>
                <w:rFonts w:ascii="Times New Roman" w:hAnsi="Times New Roman" w:cs="Times New Roman"/>
                <w:color w:val="000000"/>
                <w:sz w:val="24"/>
                <w:szCs w:val="24"/>
              </w:rPr>
              <w:t>Каков</w:t>
            </w:r>
            <w:r w:rsidRPr="0050352E">
              <w:rPr>
                <w:rFonts w:ascii="Times New Roman" w:hAnsi="Times New Roman" w:cs="Times New Roman"/>
                <w:b/>
                <w:color w:val="000000"/>
                <w:sz w:val="24"/>
                <w:szCs w:val="24"/>
              </w:rPr>
              <w:t xml:space="preserve"> с</w:t>
            </w:r>
            <w:r w:rsidRPr="0050352E">
              <w:rPr>
                <w:rFonts w:ascii="Times New Roman" w:hAnsi="Times New Roman" w:cs="Times New Roman"/>
                <w:color w:val="000000"/>
                <w:sz w:val="24"/>
                <w:szCs w:val="24"/>
              </w:rPr>
              <w:t>остав суточного наряда по роте?</w:t>
            </w:r>
          </w:p>
          <w:p w:rsidR="00032DDA" w:rsidRPr="0050352E" w:rsidRDefault="00032DDA" w:rsidP="00032DDA">
            <w:pPr>
              <w:ind w:left="-57" w:right="-57"/>
              <w:rPr>
                <w:rFonts w:ascii="Times New Roman" w:eastAsia="Times New Roman" w:hAnsi="Times New Roman" w:cs="Times New Roman"/>
                <w:color w:val="000000"/>
                <w:sz w:val="24"/>
                <w:szCs w:val="24"/>
                <w:lang w:eastAsia="ru-RU"/>
              </w:rPr>
            </w:pPr>
            <w:r w:rsidRPr="0050352E">
              <w:rPr>
                <w:rFonts w:ascii="Times New Roman" w:hAnsi="Times New Roman" w:cs="Times New Roman"/>
                <w:b/>
                <w:color w:val="000000"/>
                <w:sz w:val="24"/>
                <w:szCs w:val="24"/>
              </w:rPr>
              <w:t>Вопрос 2.</w:t>
            </w:r>
            <w:r w:rsidRPr="0050352E">
              <w:rPr>
                <w:rFonts w:ascii="Times New Roman" w:hAnsi="Times New Roman" w:cs="Times New Roman"/>
                <w:color w:val="000000"/>
                <w:sz w:val="24"/>
                <w:szCs w:val="24"/>
              </w:rPr>
              <w:t xml:space="preserve"> Что такое воинская дисциплина?</w:t>
            </w:r>
          </w:p>
          <w:p w:rsidR="00032DDA" w:rsidRPr="0050352E" w:rsidRDefault="00032DDA" w:rsidP="00032DDA">
            <w:pPr>
              <w:ind w:left="-57" w:right="-57"/>
              <w:rPr>
                <w:rFonts w:ascii="Times New Roman" w:hAnsi="Times New Roman" w:cs="Times New Roman"/>
                <w:color w:val="000000"/>
                <w:sz w:val="24"/>
                <w:szCs w:val="24"/>
              </w:rPr>
            </w:pPr>
            <w:r w:rsidRPr="0050352E">
              <w:rPr>
                <w:rFonts w:ascii="Times New Roman" w:hAnsi="Times New Roman" w:cs="Times New Roman"/>
                <w:b/>
                <w:color w:val="000000"/>
                <w:sz w:val="24"/>
                <w:szCs w:val="24"/>
              </w:rPr>
              <w:t xml:space="preserve">Вопрос 3. </w:t>
            </w:r>
            <w:r w:rsidRPr="0050352E">
              <w:rPr>
                <w:rFonts w:ascii="Times New Roman" w:hAnsi="Times New Roman" w:cs="Times New Roman"/>
                <w:color w:val="000000"/>
                <w:sz w:val="24"/>
                <w:szCs w:val="24"/>
              </w:rPr>
              <w:t>Кто такой часовой?</w:t>
            </w:r>
          </w:p>
          <w:p w:rsidR="00032DDA" w:rsidRPr="0050352E" w:rsidRDefault="00032DDA" w:rsidP="00032DDA">
            <w:pPr>
              <w:ind w:left="-57" w:right="-57"/>
              <w:rPr>
                <w:rFonts w:ascii="Times New Roman" w:hAnsi="Times New Roman" w:cs="Times New Roman"/>
                <w:color w:val="000000"/>
                <w:sz w:val="24"/>
                <w:szCs w:val="24"/>
              </w:rPr>
            </w:pPr>
            <w:r w:rsidRPr="0050352E">
              <w:rPr>
                <w:rFonts w:ascii="Times New Roman" w:hAnsi="Times New Roman" w:cs="Times New Roman"/>
                <w:b/>
                <w:color w:val="000000"/>
                <w:sz w:val="24"/>
                <w:szCs w:val="24"/>
              </w:rPr>
              <w:t>Вопрос 4.</w:t>
            </w:r>
            <w:r w:rsidRPr="0050352E">
              <w:rPr>
                <w:rFonts w:ascii="Times New Roman" w:hAnsi="Times New Roman" w:cs="Times New Roman"/>
                <w:color w:val="000000"/>
                <w:sz w:val="24"/>
                <w:szCs w:val="24"/>
              </w:rPr>
              <w:t xml:space="preserve"> </w:t>
            </w:r>
            <w:proofErr w:type="gramStart"/>
            <w:r w:rsidRPr="0050352E">
              <w:rPr>
                <w:rFonts w:ascii="Times New Roman" w:hAnsi="Times New Roman" w:cs="Times New Roman"/>
                <w:color w:val="000000"/>
                <w:sz w:val="24"/>
                <w:szCs w:val="24"/>
              </w:rPr>
              <w:t>Что называется</w:t>
            </w:r>
            <w:proofErr w:type="gramEnd"/>
            <w:r w:rsidRPr="0050352E">
              <w:rPr>
                <w:rFonts w:ascii="Times New Roman" w:hAnsi="Times New Roman" w:cs="Times New Roman"/>
                <w:color w:val="000000"/>
                <w:sz w:val="24"/>
                <w:szCs w:val="24"/>
              </w:rPr>
              <w:t xml:space="preserve"> строем?</w:t>
            </w:r>
          </w:p>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highlight w:val="yellow"/>
                <w:lang w:eastAsia="ru-RU"/>
              </w:rPr>
            </w:pPr>
            <w:r w:rsidRPr="0050352E">
              <w:rPr>
                <w:rFonts w:ascii="Times New Roman" w:hAnsi="Times New Roman" w:cs="Times New Roman"/>
                <w:b/>
                <w:color w:val="000000"/>
                <w:sz w:val="24"/>
                <w:szCs w:val="24"/>
              </w:rPr>
              <w:t>Вопрос 5.</w:t>
            </w:r>
            <w:r w:rsidRPr="0050352E">
              <w:rPr>
                <w:rFonts w:ascii="Times New Roman" w:hAnsi="Times New Roman" w:cs="Times New Roman"/>
                <w:color w:val="000000"/>
                <w:sz w:val="24"/>
                <w:szCs w:val="24"/>
              </w:rPr>
              <w:t xml:space="preserve"> По какой команде принимается строевая стойка?</w:t>
            </w:r>
          </w:p>
        </w:tc>
      </w:tr>
      <w:tr w:rsidR="00032DDA" w:rsidRPr="0050352E" w:rsidTr="001C5E2A">
        <w:tc>
          <w:tcPr>
            <w:tcW w:w="1987" w:type="dxa"/>
            <w:shd w:val="clear" w:color="auto" w:fill="auto"/>
          </w:tcPr>
          <w:p w:rsidR="00032DDA" w:rsidRPr="0050352E" w:rsidRDefault="00032DDA" w:rsidP="00032DDA">
            <w:pPr>
              <w:widowControl w:val="0"/>
              <w:autoSpaceDE w:val="0"/>
              <w:autoSpaceDN w:val="0"/>
              <w:adjustRightInd w:val="0"/>
              <w:ind w:left="-57" w:right="-57"/>
              <w:jc w:val="both"/>
              <w:rPr>
                <w:rFonts w:ascii="Times New Roman" w:eastAsia="Times New Roman" w:hAnsi="Times New Roman" w:cs="Times New Roman"/>
                <w:spacing w:val="-6"/>
                <w:sz w:val="24"/>
                <w:szCs w:val="24"/>
                <w:highlight w:val="yellow"/>
                <w:lang w:eastAsia="ru-RU"/>
              </w:rPr>
            </w:pPr>
            <w:r w:rsidRPr="0050352E">
              <w:rPr>
                <w:rStyle w:val="95pt0pt"/>
                <w:rFonts w:eastAsiaTheme="minorHAnsi"/>
                <w:spacing w:val="-6"/>
                <w:sz w:val="24"/>
                <w:szCs w:val="24"/>
              </w:rPr>
              <w:lastRenderedPageBreak/>
              <w:t>Ведёт общевойсковой бой в составе подразделения</w:t>
            </w:r>
          </w:p>
        </w:tc>
        <w:tc>
          <w:tcPr>
            <w:tcW w:w="1843" w:type="dxa"/>
          </w:tcPr>
          <w:p w:rsidR="00032DDA" w:rsidRPr="0050352E" w:rsidRDefault="00032DDA" w:rsidP="00032DDA">
            <w:pPr>
              <w:widowControl w:val="0"/>
              <w:autoSpaceDE w:val="0"/>
              <w:autoSpaceDN w:val="0"/>
              <w:adjustRightInd w:val="0"/>
              <w:ind w:left="-57" w:right="-57" w:firstLine="227"/>
              <w:jc w:val="both"/>
              <w:rPr>
                <w:rFonts w:ascii="Times New Roman" w:eastAsia="Times New Roman" w:hAnsi="Times New Roman" w:cs="Times New Roman"/>
                <w:spacing w:val="-6"/>
                <w:sz w:val="24"/>
                <w:szCs w:val="24"/>
                <w:highlight w:val="yellow"/>
                <w:lang w:eastAsia="ru-RU"/>
              </w:rPr>
            </w:pPr>
            <w:r w:rsidRPr="0050352E">
              <w:rPr>
                <w:rFonts w:ascii="Times New Roman" w:eastAsia="Calibri" w:hAnsi="Times New Roman" w:cs="Times New Roman"/>
                <w:spacing w:val="-6"/>
                <w:sz w:val="24"/>
                <w:szCs w:val="24"/>
              </w:rPr>
              <w:t>1. Организует подготовку к ведению</w:t>
            </w:r>
            <w:r w:rsidRPr="0050352E">
              <w:rPr>
                <w:rStyle w:val="95pt0pt"/>
                <w:rFonts w:eastAsiaTheme="minorHAnsi"/>
                <w:spacing w:val="-6"/>
                <w:sz w:val="24"/>
                <w:szCs w:val="24"/>
              </w:rPr>
              <w:t xml:space="preserve"> общевойскового боя в составе подразделения.</w:t>
            </w:r>
            <w:r w:rsidRPr="0050352E">
              <w:rPr>
                <w:rFonts w:ascii="Times New Roman" w:eastAsia="Calibri" w:hAnsi="Times New Roman" w:cs="Times New Roman"/>
                <w:spacing w:val="-6"/>
                <w:sz w:val="24"/>
                <w:szCs w:val="24"/>
              </w:rPr>
              <w:t xml:space="preserve">  </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Fonts w:eastAsia="Calibri"/>
                <w:b/>
                <w:spacing w:val="-6"/>
                <w:sz w:val="24"/>
                <w:szCs w:val="24"/>
              </w:rPr>
              <w:t xml:space="preserve">Знание: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основных факторов, определяющих характер, организацию и способы ведения современного общевойскового боя.</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осуществлять разборку, сборку автомата (АК-74) и пистолета (ПМ), подготовку к боевому применению ручных гранат;</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оборудовать позицию для стрельбы из стрелкового оружия.</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 xml:space="preserve">навыками стрельбы из стрелкового оружия; </w:t>
            </w:r>
          </w:p>
          <w:p w:rsidR="00032DDA" w:rsidRPr="0050352E" w:rsidRDefault="00032DDA" w:rsidP="00032DDA">
            <w:pPr>
              <w:widowControl w:val="0"/>
              <w:autoSpaceDE w:val="0"/>
              <w:autoSpaceDN w:val="0"/>
              <w:adjustRightInd w:val="0"/>
              <w:ind w:left="-57" w:right="-57" w:firstLine="227"/>
              <w:rPr>
                <w:rFonts w:ascii="Times New Roman" w:eastAsia="Times New Roman" w:hAnsi="Times New Roman" w:cs="Times New Roman"/>
                <w:spacing w:val="-6"/>
                <w:sz w:val="24"/>
                <w:szCs w:val="24"/>
                <w:highlight w:val="yellow"/>
                <w:lang w:eastAsia="ru-RU"/>
              </w:rPr>
            </w:pPr>
            <w:r w:rsidRPr="0050352E">
              <w:rPr>
                <w:rStyle w:val="95pt0pt"/>
                <w:rFonts w:eastAsiaTheme="minorHAnsi"/>
                <w:spacing w:val="-4"/>
                <w:sz w:val="24"/>
                <w:szCs w:val="24"/>
              </w:rPr>
              <w:t>навыками подготовки</w:t>
            </w:r>
            <w:r w:rsidRPr="0050352E">
              <w:rPr>
                <w:rStyle w:val="95pt0pt"/>
                <w:rFonts w:eastAsiaTheme="minorHAnsi"/>
                <w:spacing w:val="-6"/>
                <w:sz w:val="24"/>
                <w:szCs w:val="24"/>
              </w:rPr>
              <w:t xml:space="preserve"> к ведению </w:t>
            </w:r>
            <w:proofErr w:type="spellStart"/>
            <w:r w:rsidRPr="0050352E">
              <w:rPr>
                <w:rStyle w:val="95pt0pt"/>
                <w:rFonts w:eastAsiaTheme="minorHAnsi"/>
                <w:spacing w:val="-6"/>
                <w:sz w:val="24"/>
                <w:szCs w:val="24"/>
              </w:rPr>
              <w:t>общевойско-вого</w:t>
            </w:r>
            <w:proofErr w:type="spellEnd"/>
            <w:r w:rsidRPr="0050352E">
              <w:rPr>
                <w:rStyle w:val="95pt0pt"/>
                <w:rFonts w:eastAsiaTheme="minorHAnsi"/>
                <w:spacing w:val="-6"/>
                <w:sz w:val="24"/>
                <w:szCs w:val="24"/>
              </w:rPr>
              <w:t xml:space="preserve"> боя.</w:t>
            </w:r>
          </w:p>
        </w:tc>
        <w:tc>
          <w:tcPr>
            <w:tcW w:w="3424" w:type="dxa"/>
          </w:tcPr>
          <w:p w:rsidR="00032DDA" w:rsidRPr="0050352E" w:rsidRDefault="00032DDA" w:rsidP="00032DDA">
            <w:pPr>
              <w:widowControl w:val="0"/>
              <w:ind w:left="-57" w:right="-57"/>
              <w:rPr>
                <w:rFonts w:ascii="Times New Roman" w:hAnsi="Times New Roman" w:cs="Times New Roman"/>
                <w:i/>
                <w:spacing w:val="-6"/>
                <w:sz w:val="24"/>
                <w:szCs w:val="24"/>
              </w:rPr>
            </w:pPr>
            <w:r w:rsidRPr="0050352E">
              <w:rPr>
                <w:rFonts w:ascii="Times New Roman" w:hAnsi="Times New Roman" w:cs="Times New Roman"/>
                <w:b/>
                <w:i/>
                <w:spacing w:val="-6"/>
                <w:sz w:val="24"/>
                <w:szCs w:val="24"/>
              </w:rPr>
              <w:t>Задания:</w:t>
            </w:r>
          </w:p>
          <w:p w:rsidR="00032DDA" w:rsidRPr="0050352E" w:rsidRDefault="00032DDA" w:rsidP="00032DDA">
            <w:pPr>
              <w:ind w:left="-57" w:right="-57"/>
              <w:rPr>
                <w:rFonts w:ascii="Times New Roman" w:hAnsi="Times New Roman" w:cs="Times New Roman"/>
                <w:spacing w:val="-4"/>
                <w:kern w:val="36"/>
                <w:sz w:val="24"/>
                <w:szCs w:val="24"/>
              </w:rPr>
            </w:pPr>
            <w:r w:rsidRPr="0050352E">
              <w:rPr>
                <w:rFonts w:ascii="Times New Roman" w:hAnsi="Times New Roman" w:cs="Times New Roman"/>
                <w:b/>
                <w:spacing w:val="-4"/>
                <w:kern w:val="36"/>
                <w:sz w:val="24"/>
                <w:szCs w:val="24"/>
              </w:rPr>
              <w:t xml:space="preserve">Тест 1. </w:t>
            </w:r>
            <w:r w:rsidRPr="0050352E">
              <w:rPr>
                <w:rFonts w:ascii="Times New Roman" w:hAnsi="Times New Roman" w:cs="Times New Roman"/>
                <w:spacing w:val="-4"/>
                <w:kern w:val="36"/>
                <w:sz w:val="24"/>
                <w:szCs w:val="24"/>
              </w:rPr>
              <w:t>Какова по фронту ширина наступления мотострелкового взвода по фронту?</w:t>
            </w:r>
          </w:p>
          <w:p w:rsidR="00032DDA" w:rsidRPr="0050352E" w:rsidRDefault="00032DDA" w:rsidP="00032DDA">
            <w:pPr>
              <w:ind w:left="-57" w:right="-57" w:firstLine="227"/>
              <w:rPr>
                <w:rFonts w:ascii="Times New Roman" w:hAnsi="Times New Roman" w:cs="Times New Roman"/>
                <w:spacing w:val="-4"/>
                <w:kern w:val="36"/>
                <w:sz w:val="24"/>
                <w:szCs w:val="24"/>
              </w:rPr>
            </w:pPr>
            <w:r w:rsidRPr="0050352E">
              <w:rPr>
                <w:rFonts w:ascii="Times New Roman" w:hAnsi="Times New Roman" w:cs="Times New Roman"/>
                <w:spacing w:val="-4"/>
                <w:kern w:val="36"/>
                <w:sz w:val="24"/>
                <w:szCs w:val="24"/>
              </w:rPr>
              <w:t>а). 150 м.</w:t>
            </w:r>
          </w:p>
          <w:p w:rsidR="00032DDA" w:rsidRPr="0050352E" w:rsidRDefault="00032DDA" w:rsidP="00032DDA">
            <w:pPr>
              <w:ind w:left="-57" w:right="-57" w:firstLine="227"/>
              <w:rPr>
                <w:rFonts w:ascii="Times New Roman" w:hAnsi="Times New Roman" w:cs="Times New Roman"/>
                <w:spacing w:val="-4"/>
                <w:kern w:val="36"/>
                <w:sz w:val="24"/>
                <w:szCs w:val="24"/>
              </w:rPr>
            </w:pPr>
            <w:r w:rsidRPr="0050352E">
              <w:rPr>
                <w:rFonts w:ascii="Times New Roman" w:hAnsi="Times New Roman" w:cs="Times New Roman"/>
                <w:spacing w:val="-4"/>
                <w:kern w:val="36"/>
                <w:sz w:val="24"/>
                <w:szCs w:val="24"/>
              </w:rPr>
              <w:t>б). 200 м.</w:t>
            </w:r>
          </w:p>
          <w:p w:rsidR="00032DDA" w:rsidRPr="0050352E" w:rsidRDefault="00032DDA" w:rsidP="00032DDA">
            <w:pPr>
              <w:ind w:left="-57" w:right="-57" w:firstLine="227"/>
              <w:rPr>
                <w:rFonts w:ascii="Times New Roman" w:hAnsi="Times New Roman" w:cs="Times New Roman"/>
                <w:spacing w:val="-4"/>
                <w:kern w:val="36"/>
                <w:sz w:val="24"/>
                <w:szCs w:val="24"/>
              </w:rPr>
            </w:pPr>
            <w:r w:rsidRPr="0050352E">
              <w:rPr>
                <w:rFonts w:ascii="Times New Roman" w:hAnsi="Times New Roman" w:cs="Times New Roman"/>
                <w:spacing w:val="-4"/>
                <w:kern w:val="36"/>
                <w:sz w:val="24"/>
                <w:szCs w:val="24"/>
              </w:rPr>
              <w:t>в). 300 м.</w:t>
            </w:r>
          </w:p>
          <w:p w:rsidR="00032DDA" w:rsidRPr="0050352E" w:rsidRDefault="00032DDA" w:rsidP="00032DDA">
            <w:pPr>
              <w:ind w:left="-57" w:right="-57"/>
              <w:rPr>
                <w:rFonts w:ascii="Times New Roman" w:hAnsi="Times New Roman" w:cs="Times New Roman"/>
                <w:spacing w:val="-4"/>
                <w:kern w:val="36"/>
                <w:sz w:val="24"/>
                <w:szCs w:val="24"/>
              </w:rPr>
            </w:pPr>
            <w:r w:rsidRPr="0050352E">
              <w:rPr>
                <w:rFonts w:ascii="Times New Roman" w:hAnsi="Times New Roman" w:cs="Times New Roman"/>
                <w:b/>
                <w:spacing w:val="-4"/>
                <w:kern w:val="36"/>
                <w:sz w:val="24"/>
                <w:szCs w:val="24"/>
              </w:rPr>
              <w:t xml:space="preserve">Тест 2. </w:t>
            </w:r>
            <w:r w:rsidRPr="0050352E">
              <w:rPr>
                <w:rFonts w:ascii="Times New Roman" w:hAnsi="Times New Roman" w:cs="Times New Roman"/>
                <w:spacing w:val="-4"/>
                <w:kern w:val="36"/>
                <w:sz w:val="24"/>
                <w:szCs w:val="24"/>
              </w:rPr>
              <w:t>Какое действие при неполной разборке автомата     АК-74</w:t>
            </w:r>
            <w:r w:rsidRPr="0050352E">
              <w:rPr>
                <w:rFonts w:ascii="Times New Roman" w:hAnsi="Times New Roman" w:cs="Times New Roman"/>
                <w:b/>
                <w:spacing w:val="-4"/>
                <w:kern w:val="36"/>
                <w:sz w:val="24"/>
                <w:szCs w:val="24"/>
              </w:rPr>
              <w:t xml:space="preserve"> </w:t>
            </w:r>
            <w:r w:rsidRPr="0050352E">
              <w:rPr>
                <w:rFonts w:ascii="Times New Roman" w:hAnsi="Times New Roman" w:cs="Times New Roman"/>
                <w:spacing w:val="-4"/>
                <w:kern w:val="36"/>
                <w:sz w:val="24"/>
                <w:szCs w:val="24"/>
              </w:rPr>
              <w:t>производится в первую очередь?</w:t>
            </w:r>
          </w:p>
          <w:p w:rsidR="00032DDA" w:rsidRPr="0050352E" w:rsidRDefault="00032DDA" w:rsidP="00032DDA">
            <w:pPr>
              <w:ind w:left="-57" w:right="-57" w:firstLine="227"/>
              <w:rPr>
                <w:rFonts w:ascii="Times New Roman" w:hAnsi="Times New Roman" w:cs="Times New Roman"/>
                <w:spacing w:val="-8"/>
                <w:kern w:val="36"/>
                <w:sz w:val="24"/>
                <w:szCs w:val="24"/>
              </w:rPr>
            </w:pPr>
            <w:r w:rsidRPr="0050352E">
              <w:rPr>
                <w:rFonts w:ascii="Times New Roman" w:hAnsi="Times New Roman" w:cs="Times New Roman"/>
                <w:spacing w:val="-8"/>
                <w:kern w:val="36"/>
                <w:sz w:val="24"/>
                <w:szCs w:val="24"/>
              </w:rPr>
              <w:t>а). Отсоединить магазин.</w:t>
            </w:r>
          </w:p>
          <w:p w:rsidR="00032DDA" w:rsidRPr="0050352E" w:rsidRDefault="00032DDA" w:rsidP="00032DDA">
            <w:pPr>
              <w:ind w:left="-57" w:right="-57" w:firstLine="227"/>
              <w:rPr>
                <w:rFonts w:ascii="Times New Roman" w:hAnsi="Times New Roman" w:cs="Times New Roman"/>
                <w:spacing w:val="-8"/>
                <w:kern w:val="36"/>
                <w:sz w:val="24"/>
                <w:szCs w:val="24"/>
              </w:rPr>
            </w:pPr>
            <w:r w:rsidRPr="0050352E">
              <w:rPr>
                <w:rFonts w:ascii="Times New Roman" w:hAnsi="Times New Roman" w:cs="Times New Roman"/>
                <w:spacing w:val="-8"/>
                <w:kern w:val="36"/>
                <w:sz w:val="24"/>
                <w:szCs w:val="24"/>
              </w:rPr>
              <w:t>б). Отстегнуть ремень.</w:t>
            </w:r>
          </w:p>
          <w:p w:rsidR="00032DDA" w:rsidRPr="0050352E" w:rsidRDefault="00032DDA" w:rsidP="00032DDA">
            <w:pPr>
              <w:ind w:left="-57" w:right="-57" w:firstLine="227"/>
              <w:rPr>
                <w:rFonts w:ascii="Times New Roman" w:hAnsi="Times New Roman" w:cs="Times New Roman"/>
                <w:spacing w:val="-8"/>
                <w:kern w:val="36"/>
                <w:sz w:val="24"/>
                <w:szCs w:val="24"/>
              </w:rPr>
            </w:pPr>
            <w:r w:rsidRPr="0050352E">
              <w:rPr>
                <w:rFonts w:ascii="Times New Roman" w:hAnsi="Times New Roman" w:cs="Times New Roman"/>
                <w:spacing w:val="-8"/>
                <w:kern w:val="36"/>
                <w:sz w:val="24"/>
                <w:szCs w:val="24"/>
              </w:rPr>
              <w:t>в). Отделить крышку ствольной коробки.</w:t>
            </w:r>
          </w:p>
          <w:p w:rsidR="00032DDA" w:rsidRPr="0050352E" w:rsidRDefault="00032DDA" w:rsidP="00032DDA">
            <w:pPr>
              <w:ind w:left="-57" w:right="-57"/>
              <w:rPr>
                <w:rFonts w:ascii="Times New Roman" w:hAnsi="Times New Roman" w:cs="Times New Roman"/>
                <w:spacing w:val="-8"/>
                <w:kern w:val="36"/>
                <w:sz w:val="24"/>
                <w:szCs w:val="24"/>
              </w:rPr>
            </w:pPr>
            <w:r w:rsidRPr="0050352E">
              <w:rPr>
                <w:rFonts w:ascii="Times New Roman" w:hAnsi="Times New Roman" w:cs="Times New Roman"/>
                <w:b/>
                <w:sz w:val="24"/>
                <w:szCs w:val="24"/>
              </w:rPr>
              <w:t>Тест 3</w:t>
            </w:r>
            <w:r w:rsidRPr="0050352E">
              <w:rPr>
                <w:rFonts w:ascii="Times New Roman" w:hAnsi="Times New Roman" w:cs="Times New Roman"/>
                <w:b/>
                <w:spacing w:val="-8"/>
                <w:kern w:val="36"/>
                <w:sz w:val="24"/>
                <w:szCs w:val="24"/>
              </w:rPr>
              <w:t>.</w:t>
            </w:r>
            <w:r w:rsidRPr="0050352E">
              <w:rPr>
                <w:rFonts w:ascii="Times New Roman" w:hAnsi="Times New Roman" w:cs="Times New Roman"/>
                <w:spacing w:val="-8"/>
                <w:kern w:val="36"/>
                <w:sz w:val="24"/>
                <w:szCs w:val="24"/>
              </w:rPr>
              <w:t xml:space="preserve"> Какие факторы учитываются при выборе окопа для стрельбы лёжа?</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а). Местность с её защитными и маскирующими свойства.</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б). Хороший обзор и обстрел в заданном секторе.</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 xml:space="preserve">в). Незаметность для </w:t>
            </w:r>
            <w:proofErr w:type="gramStart"/>
            <w:r w:rsidRPr="0050352E">
              <w:rPr>
                <w:rFonts w:ascii="Times New Roman" w:hAnsi="Times New Roman" w:cs="Times New Roman"/>
                <w:sz w:val="24"/>
                <w:szCs w:val="24"/>
              </w:rPr>
              <w:t>против-</w:t>
            </w:r>
            <w:proofErr w:type="spellStart"/>
            <w:r w:rsidRPr="0050352E">
              <w:rPr>
                <w:rFonts w:ascii="Times New Roman" w:hAnsi="Times New Roman" w:cs="Times New Roman"/>
                <w:sz w:val="24"/>
                <w:szCs w:val="24"/>
              </w:rPr>
              <w:t>ника</w:t>
            </w:r>
            <w:proofErr w:type="spellEnd"/>
            <w:proofErr w:type="gramEnd"/>
            <w:r w:rsidRPr="0050352E">
              <w:rPr>
                <w:rFonts w:ascii="Times New Roman" w:hAnsi="Times New Roman" w:cs="Times New Roman"/>
                <w:sz w:val="24"/>
                <w:szCs w:val="24"/>
              </w:rPr>
              <w:t>.</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г). Отсутствие мёртвых зон.</w:t>
            </w:r>
          </w:p>
          <w:p w:rsidR="00032DDA" w:rsidRPr="0050352E" w:rsidRDefault="00032DDA" w:rsidP="00032DDA">
            <w:pPr>
              <w:pStyle w:val="af3"/>
              <w:spacing w:before="0" w:beforeAutospacing="0" w:after="0" w:afterAutospacing="0"/>
              <w:ind w:left="-57" w:right="-57"/>
            </w:pPr>
            <w:r w:rsidRPr="0050352E">
              <w:rPr>
                <w:b/>
              </w:rPr>
              <w:t>Тест 4</w:t>
            </w:r>
            <w:r w:rsidRPr="0050352E">
              <w:t>. Определите последовательность действий по команде</w:t>
            </w:r>
            <w:r w:rsidRPr="0050352E">
              <w:rPr>
                <w:b/>
              </w:rPr>
              <w:t xml:space="preserve"> </w:t>
            </w:r>
            <w:r w:rsidRPr="0050352E">
              <w:t>«Разрядить гранату»?</w:t>
            </w:r>
          </w:p>
          <w:p w:rsidR="00032DDA" w:rsidRPr="0050352E" w:rsidRDefault="00032DDA" w:rsidP="00032DDA">
            <w:pPr>
              <w:pStyle w:val="af3"/>
              <w:spacing w:before="0" w:beforeAutospacing="0" w:after="0" w:afterAutospacing="0"/>
              <w:ind w:left="-57" w:right="-57" w:firstLine="227"/>
            </w:pPr>
            <w:r w:rsidRPr="0050352E">
              <w:t>1. Вывинтить запал.</w:t>
            </w:r>
          </w:p>
          <w:p w:rsidR="00032DDA" w:rsidRPr="0050352E" w:rsidRDefault="00032DDA" w:rsidP="00032DDA">
            <w:pPr>
              <w:pStyle w:val="af3"/>
              <w:spacing w:before="0" w:beforeAutospacing="0" w:after="0" w:afterAutospacing="0"/>
              <w:ind w:left="-57" w:right="-57" w:firstLine="227"/>
            </w:pPr>
            <w:r w:rsidRPr="0050352E">
              <w:lastRenderedPageBreak/>
              <w:t>2. В трубку корпуса ввернуть пробку, гранату уложить в сумку.</w:t>
            </w:r>
          </w:p>
          <w:p w:rsidR="00032DDA" w:rsidRPr="0050352E" w:rsidRDefault="00032DDA" w:rsidP="00032DDA">
            <w:pPr>
              <w:pStyle w:val="af3"/>
              <w:spacing w:before="0" w:beforeAutospacing="0" w:after="0" w:afterAutospacing="0"/>
              <w:ind w:left="-57" w:right="-57" w:firstLine="227"/>
            </w:pPr>
            <w:r w:rsidRPr="0050352E">
              <w:t xml:space="preserve">3. Запал завернуть в бумагу, (чистую ветошь) и уложить в гранатную сумку. </w:t>
            </w:r>
          </w:p>
          <w:p w:rsidR="00032DDA" w:rsidRPr="0050352E" w:rsidRDefault="00032DDA" w:rsidP="00032DDA">
            <w:pPr>
              <w:ind w:left="-57" w:right="-57" w:firstLine="227"/>
              <w:rPr>
                <w:rFonts w:ascii="Times New Roman" w:eastAsia="Times New Roman" w:hAnsi="Times New Roman" w:cs="Times New Roman"/>
                <w:sz w:val="24"/>
                <w:szCs w:val="24"/>
                <w:lang w:eastAsia="ru-RU"/>
              </w:rPr>
            </w:pPr>
            <w:r w:rsidRPr="0050352E">
              <w:rPr>
                <w:rFonts w:ascii="Times New Roman" w:eastAsia="Times New Roman" w:hAnsi="Times New Roman" w:cs="Times New Roman"/>
                <w:sz w:val="24"/>
                <w:szCs w:val="24"/>
                <w:lang w:eastAsia="ru-RU"/>
              </w:rPr>
              <w:t xml:space="preserve">4. Выдернуть предохранительную чеку и уложить в подсумок. </w:t>
            </w:r>
          </w:p>
          <w:p w:rsidR="00032DDA" w:rsidRPr="0050352E" w:rsidRDefault="00032DDA" w:rsidP="00032DDA">
            <w:pPr>
              <w:ind w:left="-57" w:right="-57"/>
              <w:rPr>
                <w:rFonts w:ascii="Times New Roman" w:eastAsia="Times New Roman" w:hAnsi="Times New Roman" w:cs="Times New Roman"/>
                <w:sz w:val="24"/>
                <w:szCs w:val="24"/>
                <w:lang w:eastAsia="ru-RU"/>
              </w:rPr>
            </w:pPr>
            <w:r w:rsidRPr="0050352E">
              <w:rPr>
                <w:rFonts w:ascii="Times New Roman" w:eastAsia="Times New Roman" w:hAnsi="Times New Roman" w:cs="Times New Roman"/>
                <w:b/>
                <w:sz w:val="24"/>
                <w:szCs w:val="24"/>
                <w:lang w:eastAsia="ru-RU"/>
              </w:rPr>
              <w:t xml:space="preserve">Вопрос 1. </w:t>
            </w:r>
            <w:r w:rsidRPr="0050352E">
              <w:rPr>
                <w:rFonts w:ascii="Times New Roman" w:eastAsia="Times New Roman" w:hAnsi="Times New Roman" w:cs="Times New Roman"/>
                <w:sz w:val="24"/>
                <w:szCs w:val="24"/>
                <w:lang w:eastAsia="ru-RU"/>
              </w:rPr>
              <w:t>Действия военнослужащего по команде «Заряжай!».</w:t>
            </w:r>
          </w:p>
          <w:p w:rsidR="00032DDA" w:rsidRPr="0050352E" w:rsidRDefault="00032DDA" w:rsidP="00032DDA">
            <w:pPr>
              <w:ind w:left="-57" w:right="-57"/>
              <w:rPr>
                <w:rStyle w:val="95pt0pt"/>
                <w:rFonts w:eastAsiaTheme="minorHAnsi"/>
                <w:spacing w:val="-6"/>
                <w:sz w:val="24"/>
                <w:szCs w:val="24"/>
              </w:rPr>
            </w:pPr>
            <w:r w:rsidRPr="0050352E">
              <w:rPr>
                <w:rFonts w:ascii="Times New Roman" w:eastAsia="Times New Roman" w:hAnsi="Times New Roman" w:cs="Times New Roman"/>
                <w:b/>
                <w:sz w:val="24"/>
                <w:szCs w:val="24"/>
                <w:lang w:eastAsia="ru-RU"/>
              </w:rPr>
              <w:t xml:space="preserve">Вопрос 2. </w:t>
            </w:r>
            <w:r w:rsidRPr="0050352E">
              <w:rPr>
                <w:rFonts w:ascii="Times New Roman" w:eastAsia="Times New Roman" w:hAnsi="Times New Roman" w:cs="Times New Roman"/>
                <w:sz w:val="24"/>
                <w:szCs w:val="24"/>
                <w:lang w:eastAsia="ru-RU"/>
              </w:rPr>
              <w:t>Что включает</w:t>
            </w:r>
            <w:r w:rsidRPr="0050352E">
              <w:rPr>
                <w:rFonts w:ascii="Times New Roman" w:eastAsia="Times New Roman" w:hAnsi="Times New Roman" w:cs="Times New Roman"/>
                <w:b/>
                <w:sz w:val="24"/>
                <w:szCs w:val="24"/>
                <w:lang w:eastAsia="ru-RU"/>
              </w:rPr>
              <w:t xml:space="preserve"> </w:t>
            </w:r>
            <w:r w:rsidRPr="0050352E">
              <w:rPr>
                <w:rStyle w:val="95pt0pt"/>
                <w:rFonts w:eastAsiaTheme="minorHAnsi"/>
                <w:spacing w:val="-6"/>
                <w:sz w:val="24"/>
                <w:szCs w:val="24"/>
              </w:rPr>
              <w:t>подготовку ручных гранат к боевому применению?</w:t>
            </w:r>
          </w:p>
          <w:p w:rsidR="00032DDA" w:rsidRPr="0050352E" w:rsidRDefault="00032DDA" w:rsidP="00032DDA">
            <w:pPr>
              <w:ind w:left="-57" w:right="-57"/>
              <w:rPr>
                <w:rFonts w:ascii="Times New Roman" w:eastAsia="Times New Roman" w:hAnsi="Times New Roman" w:cs="Times New Roman"/>
                <w:sz w:val="24"/>
                <w:szCs w:val="24"/>
                <w:lang w:eastAsia="ru-RU"/>
              </w:rPr>
            </w:pPr>
            <w:r w:rsidRPr="0050352E">
              <w:rPr>
                <w:rFonts w:ascii="Times New Roman" w:eastAsia="Times New Roman" w:hAnsi="Times New Roman" w:cs="Times New Roman"/>
                <w:b/>
                <w:sz w:val="24"/>
                <w:szCs w:val="24"/>
                <w:lang w:eastAsia="ru-RU"/>
              </w:rPr>
              <w:t xml:space="preserve">Вопрос 3. </w:t>
            </w:r>
            <w:r w:rsidRPr="0050352E">
              <w:rPr>
                <w:rFonts w:ascii="Times New Roman" w:eastAsia="Times New Roman" w:hAnsi="Times New Roman" w:cs="Times New Roman"/>
                <w:sz w:val="24"/>
                <w:szCs w:val="24"/>
                <w:lang w:eastAsia="ru-RU"/>
              </w:rPr>
              <w:t>Каковы размеры окопа для стрельбы лёжа?</w:t>
            </w:r>
          </w:p>
          <w:p w:rsidR="00032DDA" w:rsidRPr="0050352E" w:rsidRDefault="00032DDA" w:rsidP="00032DDA">
            <w:pPr>
              <w:ind w:left="-57" w:right="-57"/>
              <w:rPr>
                <w:rFonts w:ascii="Times New Roman" w:eastAsia="Times New Roman" w:hAnsi="Times New Roman" w:cs="Times New Roman"/>
                <w:spacing w:val="-6"/>
                <w:sz w:val="24"/>
                <w:szCs w:val="24"/>
                <w:highlight w:val="yellow"/>
                <w:lang w:eastAsia="ru-RU"/>
              </w:rPr>
            </w:pPr>
            <w:r w:rsidRPr="0050352E">
              <w:rPr>
                <w:rFonts w:ascii="Times New Roman" w:eastAsia="Times New Roman" w:hAnsi="Times New Roman" w:cs="Times New Roman"/>
                <w:b/>
                <w:sz w:val="24"/>
                <w:szCs w:val="24"/>
                <w:lang w:eastAsia="ru-RU"/>
              </w:rPr>
              <w:t xml:space="preserve">Вопрос 4. </w:t>
            </w:r>
            <w:r w:rsidRPr="0050352E">
              <w:rPr>
                <w:rFonts w:ascii="Times New Roman" w:eastAsia="Times New Roman" w:hAnsi="Times New Roman" w:cs="Times New Roman"/>
                <w:sz w:val="24"/>
                <w:szCs w:val="24"/>
                <w:lang w:eastAsia="ru-RU"/>
              </w:rPr>
              <w:t>В какую очередь окопы соединяются между собой в окоп на отделение?</w:t>
            </w:r>
          </w:p>
        </w:tc>
      </w:tr>
      <w:tr w:rsidR="00032DDA" w:rsidRPr="0050352E" w:rsidTr="001C5E2A">
        <w:tc>
          <w:tcPr>
            <w:tcW w:w="1987" w:type="dxa"/>
            <w:shd w:val="clear" w:color="auto" w:fill="auto"/>
          </w:tcPr>
          <w:p w:rsidR="00032DDA" w:rsidRPr="0050352E" w:rsidRDefault="00032DDA" w:rsidP="00032DDA">
            <w:pPr>
              <w:pStyle w:val="1a"/>
              <w:shd w:val="clear" w:color="auto" w:fill="auto"/>
              <w:spacing w:before="0" w:after="0" w:line="240" w:lineRule="auto"/>
              <w:ind w:left="-57" w:right="-57"/>
              <w:jc w:val="both"/>
              <w:rPr>
                <w:spacing w:val="-6"/>
                <w:sz w:val="24"/>
                <w:szCs w:val="24"/>
                <w:lang w:eastAsia="ru-RU"/>
              </w:rPr>
            </w:pPr>
            <w:r w:rsidRPr="0050352E">
              <w:rPr>
                <w:rStyle w:val="95pt0pt"/>
                <w:spacing w:val="-6"/>
                <w:sz w:val="24"/>
                <w:szCs w:val="24"/>
              </w:rPr>
              <w:lastRenderedPageBreak/>
              <w:t>Выполняет поставленные задачи в условиях РХБ заражения</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1. Организует применение СИЗ, выполнение мероприятий по профилактике и защите от РХБЗ.</w:t>
            </w:r>
          </w:p>
        </w:tc>
        <w:tc>
          <w:tcPr>
            <w:tcW w:w="2551" w:type="dxa"/>
            <w:shd w:val="clear" w:color="auto" w:fill="auto"/>
          </w:tcPr>
          <w:p w:rsidR="00032DDA" w:rsidRPr="0050352E" w:rsidRDefault="00032DDA" w:rsidP="00032DDA">
            <w:pPr>
              <w:widowControl w:val="0"/>
              <w:ind w:left="-57" w:right="-57" w:firstLine="227"/>
              <w:rPr>
                <w:rStyle w:val="95pt0pt"/>
                <w:rFonts w:eastAsiaTheme="minorHAnsi"/>
                <w:spacing w:val="-6"/>
                <w:sz w:val="24"/>
                <w:szCs w:val="24"/>
              </w:rPr>
            </w:pPr>
            <w:r w:rsidRPr="0050352E">
              <w:rPr>
                <w:rStyle w:val="95pt0pt"/>
                <w:rFonts w:eastAsiaTheme="minorHAnsi"/>
                <w:b/>
                <w:spacing w:val="-6"/>
                <w:sz w:val="24"/>
                <w:szCs w:val="24"/>
              </w:rPr>
              <w:t>Знание:</w:t>
            </w:r>
            <w:r w:rsidRPr="0050352E">
              <w:rPr>
                <w:rStyle w:val="95pt0pt"/>
                <w:rFonts w:eastAsiaTheme="minorHAnsi"/>
                <w:spacing w:val="-6"/>
                <w:sz w:val="24"/>
                <w:szCs w:val="24"/>
              </w:rPr>
              <w:t xml:space="preserve"> </w:t>
            </w:r>
          </w:p>
          <w:p w:rsidR="00032DDA" w:rsidRPr="0050352E" w:rsidRDefault="00032DDA" w:rsidP="00032DDA">
            <w:pPr>
              <w:widowControl w:val="0"/>
              <w:ind w:left="-57" w:right="-57" w:firstLine="227"/>
              <w:rPr>
                <w:rStyle w:val="95pt0pt"/>
                <w:rFonts w:eastAsiaTheme="minorHAnsi"/>
                <w:spacing w:val="-6"/>
                <w:sz w:val="24"/>
                <w:szCs w:val="24"/>
              </w:rPr>
            </w:pPr>
            <w:r w:rsidRPr="0050352E">
              <w:rPr>
                <w:rStyle w:val="95pt0pt"/>
                <w:rFonts w:eastAsiaTheme="minorHAnsi"/>
                <w:spacing w:val="-6"/>
                <w:sz w:val="24"/>
                <w:szCs w:val="24"/>
              </w:rPr>
              <w:t>общих сведений о ядерном, химическом и биологическом оружии, средствах его применения;</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правил поведения и мер профилактики в условиях заражения радиоактивными, отравляющими веществами и бактериальными средствами;</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выполнять мероприятия радиационной, химической и биологической защиты.</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Fonts w:eastAsia="Calibri"/>
                <w:b/>
                <w:spacing w:val="-6"/>
                <w:sz w:val="24"/>
                <w:szCs w:val="24"/>
              </w:rPr>
            </w:pPr>
            <w:r w:rsidRPr="0050352E">
              <w:rPr>
                <w:rStyle w:val="95pt0pt"/>
                <w:spacing w:val="-6"/>
                <w:sz w:val="24"/>
                <w:szCs w:val="24"/>
              </w:rPr>
              <w:t>навыками применения индивидуальных средств РХБ защиты.</w:t>
            </w:r>
          </w:p>
        </w:tc>
        <w:tc>
          <w:tcPr>
            <w:tcW w:w="3424" w:type="dxa"/>
          </w:tcPr>
          <w:p w:rsidR="00032DDA" w:rsidRPr="0050352E" w:rsidRDefault="00032DDA" w:rsidP="00032DDA">
            <w:pPr>
              <w:pStyle w:val="af0"/>
              <w:widowControl w:val="0"/>
              <w:autoSpaceDE w:val="0"/>
              <w:autoSpaceDN w:val="0"/>
              <w:adjustRightInd w:val="0"/>
              <w:spacing w:after="0" w:line="240" w:lineRule="auto"/>
              <w:ind w:left="-57" w:right="-57"/>
              <w:rPr>
                <w:rFonts w:ascii="Times New Roman" w:hAnsi="Times New Roman"/>
                <w:spacing w:val="-8"/>
                <w:sz w:val="24"/>
                <w:szCs w:val="24"/>
              </w:rPr>
            </w:pPr>
            <w:r w:rsidRPr="0050352E">
              <w:rPr>
                <w:rFonts w:ascii="Times New Roman" w:hAnsi="Times New Roman"/>
                <w:b/>
                <w:iCs/>
                <w:spacing w:val="-8"/>
                <w:sz w:val="24"/>
                <w:szCs w:val="24"/>
              </w:rPr>
              <w:t>Тест 1.</w:t>
            </w:r>
            <w:r w:rsidRPr="0050352E">
              <w:rPr>
                <w:rFonts w:ascii="Times New Roman" w:hAnsi="Times New Roman"/>
                <w:b/>
                <w:spacing w:val="-8"/>
                <w:sz w:val="24"/>
                <w:szCs w:val="24"/>
              </w:rPr>
              <w:t> </w:t>
            </w:r>
            <w:r w:rsidRPr="0050352E">
              <w:rPr>
                <w:rFonts w:ascii="Times New Roman" w:hAnsi="Times New Roman"/>
                <w:spacing w:val="-8"/>
                <w:sz w:val="24"/>
                <w:szCs w:val="24"/>
              </w:rPr>
              <w:t>Очагом поражения АХОВ является:</w:t>
            </w:r>
          </w:p>
          <w:p w:rsidR="00032DDA" w:rsidRPr="0050352E" w:rsidRDefault="00032DDA" w:rsidP="00032DDA">
            <w:pPr>
              <w:widowControl w:val="0"/>
              <w:autoSpaceDE w:val="0"/>
              <w:autoSpaceDN w:val="0"/>
              <w:adjustRightInd w:val="0"/>
              <w:ind w:left="-57" w:right="-57" w:firstLine="227"/>
              <w:rPr>
                <w:rFonts w:ascii="Times New Roman" w:hAnsi="Times New Roman" w:cs="Times New Roman"/>
                <w:spacing w:val="-8"/>
                <w:sz w:val="24"/>
                <w:szCs w:val="24"/>
              </w:rPr>
            </w:pPr>
            <w:r w:rsidRPr="0050352E">
              <w:rPr>
                <w:rFonts w:ascii="Times New Roman" w:hAnsi="Times New Roman" w:cs="Times New Roman"/>
                <w:spacing w:val="-8"/>
                <w:sz w:val="24"/>
                <w:szCs w:val="24"/>
              </w:rPr>
              <w:t>а). Территория, на которой произошли массовые поражения людей.</w:t>
            </w:r>
          </w:p>
          <w:p w:rsidR="00032DDA" w:rsidRPr="0050352E" w:rsidRDefault="00032DDA" w:rsidP="00032DDA">
            <w:pPr>
              <w:widowControl w:val="0"/>
              <w:autoSpaceDE w:val="0"/>
              <w:autoSpaceDN w:val="0"/>
              <w:adjustRightInd w:val="0"/>
              <w:ind w:left="-57" w:right="-57" w:firstLine="227"/>
              <w:rPr>
                <w:rFonts w:ascii="Times New Roman" w:hAnsi="Times New Roman" w:cs="Times New Roman"/>
                <w:spacing w:val="-8"/>
                <w:sz w:val="24"/>
                <w:szCs w:val="24"/>
              </w:rPr>
            </w:pPr>
            <w:r w:rsidRPr="0050352E">
              <w:rPr>
                <w:rFonts w:ascii="Times New Roman" w:hAnsi="Times New Roman" w:cs="Times New Roman"/>
                <w:spacing w:val="-8"/>
                <w:sz w:val="24"/>
                <w:szCs w:val="24"/>
              </w:rPr>
              <w:t>б). Территория заражения АХОВ в опасных для жизни людей пределах.</w:t>
            </w:r>
          </w:p>
          <w:p w:rsidR="00032DDA" w:rsidRPr="0050352E" w:rsidRDefault="00032DDA" w:rsidP="00032DDA">
            <w:pPr>
              <w:widowControl w:val="0"/>
              <w:autoSpaceDE w:val="0"/>
              <w:autoSpaceDN w:val="0"/>
              <w:adjustRightInd w:val="0"/>
              <w:ind w:left="-57" w:right="-57" w:firstLine="227"/>
              <w:rPr>
                <w:rFonts w:ascii="Times New Roman" w:hAnsi="Times New Roman" w:cs="Times New Roman"/>
                <w:spacing w:val="-8"/>
                <w:sz w:val="24"/>
                <w:szCs w:val="24"/>
              </w:rPr>
            </w:pPr>
            <w:r w:rsidRPr="0050352E">
              <w:rPr>
                <w:rFonts w:ascii="Times New Roman" w:hAnsi="Times New Roman" w:cs="Times New Roman"/>
                <w:spacing w:val="-8"/>
                <w:sz w:val="24"/>
                <w:szCs w:val="24"/>
              </w:rPr>
              <w:t>в). Территория, зараженная АХОВ в смертельных концентрациях.</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b/>
                <w:iCs/>
                <w:spacing w:val="-8"/>
                <w:sz w:val="24"/>
                <w:szCs w:val="24"/>
              </w:rPr>
            </w:pPr>
            <w:r w:rsidRPr="0050352E">
              <w:rPr>
                <w:rFonts w:ascii="Times New Roman" w:hAnsi="Times New Roman" w:cs="Times New Roman"/>
                <w:spacing w:val="-8"/>
                <w:sz w:val="24"/>
                <w:szCs w:val="24"/>
              </w:rPr>
              <w:t>г). Местность, представляющая опасность заражения людей АХОВ.</w:t>
            </w:r>
          </w:p>
          <w:p w:rsidR="00032DDA" w:rsidRPr="0050352E" w:rsidRDefault="00032DDA" w:rsidP="00032DDA">
            <w:pPr>
              <w:ind w:left="-57" w:right="-57"/>
              <w:contextualSpacing/>
              <w:rPr>
                <w:rFonts w:ascii="Times New Roman" w:eastAsia="Times New Roman" w:hAnsi="Times New Roman" w:cs="Times New Roman"/>
                <w:color w:val="333333"/>
                <w:sz w:val="24"/>
                <w:szCs w:val="24"/>
                <w:lang w:eastAsia="ru-RU"/>
              </w:rPr>
            </w:pPr>
            <w:r w:rsidRPr="0050352E">
              <w:rPr>
                <w:rFonts w:ascii="Times New Roman" w:eastAsia="Calibri" w:hAnsi="Times New Roman" w:cs="Times New Roman"/>
                <w:b/>
                <w:iCs/>
                <w:spacing w:val="-8"/>
                <w:sz w:val="24"/>
                <w:szCs w:val="24"/>
              </w:rPr>
              <w:t>Тест 2.</w:t>
            </w:r>
            <w:r w:rsidRPr="0050352E">
              <w:rPr>
                <w:rFonts w:ascii="Times New Roman" w:eastAsia="Calibri" w:hAnsi="Times New Roman" w:cs="Times New Roman"/>
                <w:iCs/>
                <w:spacing w:val="-8"/>
                <w:sz w:val="24"/>
                <w:szCs w:val="24"/>
              </w:rPr>
              <w:t xml:space="preserve"> </w:t>
            </w:r>
            <w:r w:rsidRPr="0050352E">
              <w:rPr>
                <w:rFonts w:ascii="Times New Roman" w:eastAsia="Times New Roman" w:hAnsi="Times New Roman" w:cs="Times New Roman"/>
                <w:color w:val="333333"/>
                <w:sz w:val="24"/>
                <w:szCs w:val="24"/>
                <w:lang w:eastAsia="ru-RU"/>
              </w:rPr>
              <w:t xml:space="preserve">Одним из важнейших способов борьбы с </w:t>
            </w:r>
            <w:proofErr w:type="spellStart"/>
            <w:proofErr w:type="gramStart"/>
            <w:r w:rsidRPr="0050352E">
              <w:rPr>
                <w:rFonts w:ascii="Times New Roman" w:eastAsia="Times New Roman" w:hAnsi="Times New Roman" w:cs="Times New Roman"/>
                <w:color w:val="333333"/>
                <w:sz w:val="24"/>
                <w:szCs w:val="24"/>
                <w:lang w:eastAsia="ru-RU"/>
              </w:rPr>
              <w:t>бактериоло-гическим</w:t>
            </w:r>
            <w:proofErr w:type="spellEnd"/>
            <w:proofErr w:type="gramEnd"/>
            <w:r w:rsidRPr="0050352E">
              <w:rPr>
                <w:rFonts w:ascii="Times New Roman" w:eastAsia="Times New Roman" w:hAnsi="Times New Roman" w:cs="Times New Roman"/>
                <w:color w:val="333333"/>
                <w:sz w:val="24"/>
                <w:szCs w:val="24"/>
                <w:lang w:eastAsia="ru-RU"/>
              </w:rPr>
              <w:t xml:space="preserve"> оружием и эпидемиями является:</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а). Обсервация.</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б). Локализация;</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в). Карантин.</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г). Ликвидация.</w:t>
            </w:r>
          </w:p>
          <w:p w:rsidR="00032DDA" w:rsidRPr="0050352E" w:rsidRDefault="00032DDA" w:rsidP="00032DDA">
            <w:pPr>
              <w:widowControl w:val="0"/>
              <w:shd w:val="clear" w:color="auto" w:fill="FFFFFF" w:themeFill="background1"/>
              <w:autoSpaceDE w:val="0"/>
              <w:autoSpaceDN w:val="0"/>
              <w:adjustRightInd w:val="0"/>
              <w:ind w:left="-57" w:right="-57"/>
              <w:rPr>
                <w:rFonts w:ascii="Times New Roman" w:hAnsi="Times New Roman" w:cs="Times New Roman"/>
                <w:sz w:val="24"/>
                <w:szCs w:val="24"/>
                <w:shd w:val="clear" w:color="auto" w:fill="FFFFFF" w:themeFill="background1"/>
              </w:rPr>
            </w:pPr>
            <w:r w:rsidRPr="0050352E">
              <w:rPr>
                <w:rFonts w:ascii="Times New Roman" w:eastAsia="Calibri" w:hAnsi="Times New Roman" w:cs="Times New Roman"/>
                <w:b/>
                <w:iCs/>
                <w:spacing w:val="-6"/>
                <w:sz w:val="24"/>
                <w:szCs w:val="24"/>
              </w:rPr>
              <w:t>Тест </w:t>
            </w:r>
            <w:r w:rsidRPr="0050352E">
              <w:rPr>
                <w:rFonts w:ascii="Times New Roman" w:eastAsia="Calibri" w:hAnsi="Times New Roman" w:cs="Times New Roman"/>
                <w:b/>
                <w:iCs/>
                <w:spacing w:val="-4"/>
                <w:sz w:val="24"/>
                <w:szCs w:val="24"/>
              </w:rPr>
              <w:t>3. </w:t>
            </w:r>
            <w:r w:rsidRPr="0050352E">
              <w:rPr>
                <w:rFonts w:ascii="Times New Roman" w:eastAsia="Calibri" w:hAnsi="Times New Roman" w:cs="Times New Roman"/>
                <w:iCs/>
                <w:spacing w:val="-4"/>
                <w:sz w:val="24"/>
                <w:szCs w:val="24"/>
              </w:rPr>
              <w:t xml:space="preserve">Что проводится при </w:t>
            </w:r>
            <w:r w:rsidRPr="0050352E">
              <w:rPr>
                <w:rFonts w:ascii="Times New Roman" w:hAnsi="Times New Roman" w:cs="Times New Roman"/>
                <w:sz w:val="24"/>
                <w:szCs w:val="24"/>
                <w:shd w:val="clear" w:color="auto" w:fill="FFFFFF" w:themeFill="background1"/>
              </w:rPr>
              <w:t>санитарной обработке</w:t>
            </w:r>
            <w:r w:rsidRPr="0050352E">
              <w:rPr>
                <w:rFonts w:ascii="Times New Roman" w:hAnsi="Times New Roman" w:cs="Times New Roman"/>
                <w:sz w:val="24"/>
                <w:szCs w:val="24"/>
                <w:shd w:val="clear" w:color="auto" w:fill="F4F7FB"/>
              </w:rPr>
              <w:t xml:space="preserve"> </w:t>
            </w:r>
            <w:r w:rsidRPr="0050352E">
              <w:rPr>
                <w:rFonts w:ascii="Times New Roman" w:hAnsi="Times New Roman" w:cs="Times New Roman"/>
                <w:sz w:val="24"/>
                <w:szCs w:val="24"/>
                <w:shd w:val="clear" w:color="auto" w:fill="FFFFFF" w:themeFill="background1"/>
              </w:rPr>
              <w:t>населения?</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eastAsia="Calibri" w:hAnsi="Times New Roman" w:cs="Times New Roman"/>
                <w:iCs/>
                <w:spacing w:val="-6"/>
                <w:sz w:val="24"/>
                <w:szCs w:val="24"/>
              </w:rPr>
              <w:t>1.</w:t>
            </w:r>
            <w:r w:rsidRPr="0050352E">
              <w:rPr>
                <w:rFonts w:ascii="Times New Roman" w:eastAsia="Calibri" w:hAnsi="Times New Roman" w:cs="Times New Roman"/>
                <w:b/>
                <w:iCs/>
                <w:spacing w:val="-6"/>
                <w:sz w:val="24"/>
                <w:szCs w:val="24"/>
              </w:rPr>
              <w:t> Д</w:t>
            </w:r>
            <w:r w:rsidRPr="0050352E">
              <w:rPr>
                <w:rFonts w:ascii="Times New Roman" w:hAnsi="Times New Roman" w:cs="Times New Roman"/>
                <w:sz w:val="24"/>
                <w:szCs w:val="24"/>
                <w:shd w:val="clear" w:color="auto" w:fill="FFFFFF" w:themeFill="background1"/>
              </w:rPr>
              <w:t>езактивация.</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eastAsia="Calibri" w:hAnsi="Times New Roman" w:cs="Times New Roman"/>
                <w:iCs/>
                <w:spacing w:val="-6"/>
                <w:sz w:val="24"/>
                <w:szCs w:val="24"/>
              </w:rPr>
              <w:t>2. Д</w:t>
            </w:r>
            <w:r w:rsidRPr="0050352E">
              <w:rPr>
                <w:rFonts w:ascii="Times New Roman" w:hAnsi="Times New Roman" w:cs="Times New Roman"/>
                <w:sz w:val="24"/>
                <w:szCs w:val="24"/>
                <w:shd w:val="clear" w:color="auto" w:fill="FFFFFF" w:themeFill="background1"/>
              </w:rPr>
              <w:t>егазация.</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hAnsi="Times New Roman" w:cs="Times New Roman"/>
                <w:sz w:val="24"/>
                <w:szCs w:val="24"/>
                <w:shd w:val="clear" w:color="auto" w:fill="FFFFFF" w:themeFill="background1"/>
              </w:rPr>
              <w:t>3. </w:t>
            </w:r>
            <w:r w:rsidRPr="0050352E">
              <w:rPr>
                <w:rFonts w:ascii="Times New Roman" w:eastAsia="Calibri" w:hAnsi="Times New Roman" w:cs="Times New Roman"/>
                <w:iCs/>
                <w:spacing w:val="-6"/>
                <w:sz w:val="24"/>
                <w:szCs w:val="24"/>
              </w:rPr>
              <w:t>Д</w:t>
            </w:r>
            <w:r w:rsidRPr="0050352E">
              <w:rPr>
                <w:rFonts w:ascii="Times New Roman" w:hAnsi="Times New Roman" w:cs="Times New Roman"/>
                <w:sz w:val="24"/>
                <w:szCs w:val="24"/>
                <w:shd w:val="clear" w:color="auto" w:fill="FFFFFF" w:themeFill="background1"/>
              </w:rPr>
              <w:t>езинфекция одежды и обуви.</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hAnsi="Times New Roman" w:cs="Times New Roman"/>
                <w:sz w:val="24"/>
                <w:szCs w:val="24"/>
                <w:shd w:val="clear" w:color="auto" w:fill="FFFFFF" w:themeFill="background1"/>
              </w:rPr>
              <w:t>4. </w:t>
            </w:r>
            <w:r w:rsidRPr="0050352E">
              <w:rPr>
                <w:rFonts w:ascii="Times New Roman" w:eastAsia="Calibri" w:hAnsi="Times New Roman" w:cs="Times New Roman"/>
                <w:iCs/>
                <w:spacing w:val="-6"/>
                <w:sz w:val="24"/>
                <w:szCs w:val="24"/>
              </w:rPr>
              <w:t>Д</w:t>
            </w:r>
            <w:r w:rsidRPr="0050352E">
              <w:rPr>
                <w:rFonts w:ascii="Times New Roman" w:hAnsi="Times New Roman" w:cs="Times New Roman"/>
                <w:sz w:val="24"/>
                <w:szCs w:val="24"/>
                <w:shd w:val="clear" w:color="auto" w:fill="FFFFFF" w:themeFill="background1"/>
              </w:rPr>
              <w:t>езинфекция СИЗ.</w:t>
            </w:r>
          </w:p>
          <w:p w:rsidR="00032DDA" w:rsidRPr="0050352E" w:rsidRDefault="00032DDA" w:rsidP="00032DDA">
            <w:pPr>
              <w:widowControl w:val="0"/>
              <w:autoSpaceDE w:val="0"/>
              <w:autoSpaceDN w:val="0"/>
              <w:adjustRightInd w:val="0"/>
              <w:ind w:left="-57" w:right="-57"/>
              <w:rPr>
                <w:rFonts w:ascii="Times New Roman" w:hAnsi="Times New Roman" w:cs="Times New Roman"/>
                <w:bCs/>
                <w:sz w:val="24"/>
                <w:szCs w:val="24"/>
                <w:bdr w:val="none" w:sz="0" w:space="0" w:color="auto" w:frame="1"/>
                <w:shd w:val="clear" w:color="auto" w:fill="FFFFFF"/>
              </w:rPr>
            </w:pPr>
            <w:r w:rsidRPr="0050352E">
              <w:rPr>
                <w:rFonts w:ascii="Times New Roman" w:eastAsia="Calibri" w:hAnsi="Times New Roman" w:cs="Times New Roman"/>
                <w:b/>
                <w:iCs/>
                <w:spacing w:val="-6"/>
                <w:sz w:val="24"/>
                <w:szCs w:val="24"/>
              </w:rPr>
              <w:t>Тест </w:t>
            </w:r>
            <w:r w:rsidRPr="0050352E">
              <w:rPr>
                <w:rFonts w:ascii="Times New Roman" w:eastAsia="Calibri" w:hAnsi="Times New Roman" w:cs="Times New Roman"/>
                <w:b/>
                <w:iCs/>
                <w:spacing w:val="-4"/>
                <w:sz w:val="24"/>
                <w:szCs w:val="24"/>
              </w:rPr>
              <w:t xml:space="preserve">4. </w:t>
            </w:r>
            <w:r w:rsidRPr="0050352E">
              <w:rPr>
                <w:rFonts w:ascii="Times New Roman" w:hAnsi="Times New Roman" w:cs="Times New Roman"/>
                <w:bCs/>
                <w:sz w:val="24"/>
                <w:szCs w:val="24"/>
                <w:bdr w:val="none" w:sz="0" w:space="0" w:color="auto" w:frame="1"/>
                <w:shd w:val="clear" w:color="auto" w:fill="FFFFFF"/>
              </w:rPr>
              <w:t>К СИЗ относятся:</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sz w:val="24"/>
                <w:szCs w:val="24"/>
                <w:bdr w:val="none" w:sz="0" w:space="0" w:color="auto" w:frame="1"/>
                <w:shd w:val="clear" w:color="auto" w:fill="FFFFFF"/>
              </w:rPr>
            </w:pPr>
            <w:r w:rsidRPr="0050352E">
              <w:rPr>
                <w:rFonts w:ascii="Times New Roman" w:hAnsi="Times New Roman" w:cs="Times New Roman"/>
                <w:bCs/>
                <w:sz w:val="24"/>
                <w:szCs w:val="24"/>
                <w:bdr w:val="none" w:sz="0" w:space="0" w:color="auto" w:frame="1"/>
                <w:shd w:val="clear" w:color="auto" w:fill="FFFFFF"/>
              </w:rPr>
              <w:t>1. СИЗОД.</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sz w:val="24"/>
                <w:szCs w:val="24"/>
                <w:bdr w:val="none" w:sz="0" w:space="0" w:color="auto" w:frame="1"/>
                <w:shd w:val="clear" w:color="auto" w:fill="FFFFFF"/>
              </w:rPr>
            </w:pPr>
            <w:r w:rsidRPr="0050352E">
              <w:rPr>
                <w:rFonts w:ascii="Times New Roman" w:hAnsi="Times New Roman" w:cs="Times New Roman"/>
                <w:bCs/>
                <w:sz w:val="24"/>
                <w:szCs w:val="24"/>
                <w:bdr w:val="none" w:sz="0" w:space="0" w:color="auto" w:frame="1"/>
                <w:shd w:val="clear" w:color="auto" w:fill="FFFFFF"/>
              </w:rPr>
              <w:lastRenderedPageBreak/>
              <w:t>2. СИЗК.</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sz w:val="24"/>
                <w:szCs w:val="24"/>
                <w:bdr w:val="none" w:sz="0" w:space="0" w:color="auto" w:frame="1"/>
                <w:shd w:val="clear" w:color="auto" w:fill="FFFFFF"/>
              </w:rPr>
            </w:pPr>
            <w:r w:rsidRPr="0050352E">
              <w:rPr>
                <w:rFonts w:ascii="Times New Roman" w:hAnsi="Times New Roman" w:cs="Times New Roman"/>
                <w:bCs/>
                <w:sz w:val="24"/>
                <w:szCs w:val="24"/>
                <w:bdr w:val="none" w:sz="0" w:space="0" w:color="auto" w:frame="1"/>
                <w:shd w:val="clear" w:color="auto" w:fill="FFFFFF"/>
              </w:rPr>
              <w:t>3. МСИЗ.</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iCs/>
                <w:spacing w:val="-4"/>
                <w:sz w:val="24"/>
                <w:szCs w:val="24"/>
              </w:rPr>
            </w:pPr>
            <w:r w:rsidRPr="0050352E">
              <w:rPr>
                <w:rFonts w:ascii="Times New Roman" w:hAnsi="Times New Roman" w:cs="Times New Roman"/>
                <w:bCs/>
                <w:sz w:val="24"/>
                <w:szCs w:val="24"/>
                <w:bdr w:val="none" w:sz="0" w:space="0" w:color="auto" w:frame="1"/>
                <w:shd w:val="clear" w:color="auto" w:fill="FFFFFF"/>
              </w:rPr>
              <w:t>4. КЗК.</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b/>
                <w:spacing w:val="-6"/>
                <w:sz w:val="24"/>
                <w:szCs w:val="24"/>
                <w:lang w:eastAsia="ru-RU"/>
              </w:rPr>
            </w:pPr>
            <w:proofErr w:type="gramStart"/>
            <w:r w:rsidRPr="0050352E">
              <w:rPr>
                <w:rFonts w:ascii="Times New Roman" w:eastAsia="Times New Roman" w:hAnsi="Times New Roman" w:cs="Times New Roman"/>
                <w:b/>
                <w:spacing w:val="-6"/>
                <w:sz w:val="24"/>
                <w:szCs w:val="24"/>
                <w:lang w:eastAsia="ru-RU"/>
              </w:rPr>
              <w:t>Вопрос  1</w:t>
            </w:r>
            <w:proofErr w:type="gramEnd"/>
            <w:r w:rsidRPr="0050352E">
              <w:rPr>
                <w:rFonts w:ascii="Times New Roman" w:eastAsia="Times New Roman" w:hAnsi="Times New Roman" w:cs="Times New Roman"/>
                <w:b/>
                <w:spacing w:val="-6"/>
                <w:sz w:val="24"/>
                <w:szCs w:val="24"/>
                <w:lang w:eastAsia="ru-RU"/>
              </w:rPr>
              <w:t xml:space="preserve">. </w:t>
            </w:r>
            <w:r w:rsidRPr="0050352E">
              <w:rPr>
                <w:rFonts w:ascii="Times New Roman" w:eastAsia="Times New Roman" w:hAnsi="Times New Roman" w:cs="Times New Roman"/>
                <w:spacing w:val="-6"/>
                <w:sz w:val="24"/>
                <w:szCs w:val="24"/>
                <w:lang w:eastAsia="ru-RU"/>
              </w:rPr>
              <w:t xml:space="preserve">С какой целью проводится </w:t>
            </w:r>
            <w:r w:rsidRPr="0050352E">
              <w:rPr>
                <w:rFonts w:ascii="Times New Roman" w:hAnsi="Times New Roman" w:cs="Times New Roman"/>
                <w:color w:val="333333"/>
                <w:sz w:val="24"/>
                <w:szCs w:val="24"/>
              </w:rPr>
              <w:t>РХБ защита?</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Fonts w:ascii="Times New Roman" w:eastAsia="Times New Roman" w:hAnsi="Times New Roman" w:cs="Times New Roman"/>
                <w:b/>
                <w:spacing w:val="-6"/>
                <w:sz w:val="24"/>
                <w:szCs w:val="24"/>
                <w:lang w:eastAsia="ru-RU"/>
              </w:rPr>
              <w:t xml:space="preserve">Вопрос 2. </w:t>
            </w:r>
            <w:r w:rsidRPr="0050352E">
              <w:rPr>
                <w:rFonts w:ascii="Times New Roman" w:eastAsia="Times New Roman" w:hAnsi="Times New Roman" w:cs="Times New Roman"/>
                <w:spacing w:val="-6"/>
                <w:sz w:val="24"/>
                <w:szCs w:val="24"/>
                <w:lang w:eastAsia="ru-RU"/>
              </w:rPr>
              <w:t xml:space="preserve">Перечислить размеры ОЗК. </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Fonts w:ascii="Times New Roman" w:eastAsia="Times New Roman" w:hAnsi="Times New Roman" w:cs="Times New Roman"/>
                <w:b/>
                <w:spacing w:val="-6"/>
                <w:sz w:val="24"/>
                <w:szCs w:val="24"/>
                <w:lang w:eastAsia="ru-RU"/>
              </w:rPr>
              <w:t xml:space="preserve">Вопрос 3. </w:t>
            </w:r>
            <w:r w:rsidRPr="0050352E">
              <w:rPr>
                <w:rFonts w:ascii="Times New Roman" w:eastAsia="Times New Roman" w:hAnsi="Times New Roman" w:cs="Times New Roman"/>
                <w:spacing w:val="-6"/>
                <w:sz w:val="24"/>
                <w:szCs w:val="24"/>
                <w:lang w:eastAsia="ru-RU"/>
              </w:rPr>
              <w:t>Какие мероприятия относятся к мероприятиям РХБ защиты:</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iCs/>
                <w:spacing w:val="-8"/>
                <w:sz w:val="24"/>
                <w:szCs w:val="24"/>
              </w:rPr>
            </w:pPr>
            <w:r w:rsidRPr="0050352E">
              <w:rPr>
                <w:rFonts w:ascii="Times New Roman" w:eastAsia="Calibri" w:hAnsi="Times New Roman" w:cs="Times New Roman"/>
                <w:iCs/>
                <w:spacing w:val="-8"/>
                <w:sz w:val="24"/>
                <w:szCs w:val="24"/>
              </w:rPr>
              <w:t>1. РХБ разведка.</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color w:val="000000"/>
                <w:spacing w:val="-8"/>
                <w:sz w:val="24"/>
                <w:szCs w:val="24"/>
              </w:rPr>
            </w:pPr>
            <w:r w:rsidRPr="0050352E">
              <w:rPr>
                <w:rFonts w:ascii="Times New Roman" w:eastAsia="Calibri" w:hAnsi="Times New Roman" w:cs="Times New Roman"/>
                <w:iCs/>
                <w:spacing w:val="-8"/>
                <w:sz w:val="24"/>
                <w:szCs w:val="24"/>
              </w:rPr>
              <w:t>2. </w:t>
            </w:r>
            <w:r w:rsidRPr="0050352E">
              <w:rPr>
                <w:rFonts w:ascii="Times New Roman" w:hAnsi="Times New Roman" w:cs="Times New Roman"/>
                <w:bCs/>
                <w:color w:val="000000"/>
                <w:spacing w:val="-8"/>
                <w:sz w:val="24"/>
                <w:szCs w:val="24"/>
              </w:rPr>
              <w:t xml:space="preserve">Организация </w:t>
            </w:r>
            <w:proofErr w:type="gramStart"/>
            <w:r w:rsidRPr="0050352E">
              <w:rPr>
                <w:rFonts w:ascii="Times New Roman" w:hAnsi="Times New Roman" w:cs="Times New Roman"/>
                <w:bCs/>
                <w:color w:val="000000"/>
                <w:spacing w:val="-8"/>
                <w:sz w:val="24"/>
                <w:szCs w:val="24"/>
              </w:rPr>
              <w:t>проведения  радиационного</w:t>
            </w:r>
            <w:proofErr w:type="gramEnd"/>
            <w:r w:rsidRPr="0050352E">
              <w:rPr>
                <w:rFonts w:ascii="Times New Roman" w:hAnsi="Times New Roman" w:cs="Times New Roman"/>
                <w:bCs/>
                <w:color w:val="000000"/>
                <w:spacing w:val="-8"/>
                <w:sz w:val="24"/>
                <w:szCs w:val="24"/>
              </w:rPr>
              <w:t xml:space="preserve"> контроля местности и объектов.</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color w:val="000000"/>
                <w:spacing w:val="-8"/>
                <w:sz w:val="24"/>
                <w:szCs w:val="24"/>
              </w:rPr>
            </w:pPr>
            <w:r w:rsidRPr="0050352E">
              <w:rPr>
                <w:rFonts w:ascii="Times New Roman" w:hAnsi="Times New Roman" w:cs="Times New Roman"/>
                <w:bCs/>
                <w:color w:val="000000"/>
                <w:spacing w:val="-8"/>
                <w:sz w:val="24"/>
                <w:szCs w:val="24"/>
              </w:rPr>
              <w:t xml:space="preserve">3. Организация </w:t>
            </w:r>
            <w:proofErr w:type="gramStart"/>
            <w:r w:rsidRPr="0050352E">
              <w:rPr>
                <w:rFonts w:ascii="Times New Roman" w:hAnsi="Times New Roman" w:cs="Times New Roman"/>
                <w:bCs/>
                <w:color w:val="000000"/>
                <w:spacing w:val="-8"/>
                <w:sz w:val="24"/>
                <w:szCs w:val="24"/>
              </w:rPr>
              <w:t>проведения  химического</w:t>
            </w:r>
            <w:proofErr w:type="gramEnd"/>
            <w:r w:rsidRPr="0050352E">
              <w:rPr>
                <w:rFonts w:ascii="Times New Roman" w:hAnsi="Times New Roman" w:cs="Times New Roman"/>
                <w:bCs/>
                <w:color w:val="000000"/>
                <w:spacing w:val="-8"/>
                <w:sz w:val="24"/>
                <w:szCs w:val="24"/>
              </w:rPr>
              <w:t xml:space="preserve"> контроля </w:t>
            </w:r>
            <w:r w:rsidRPr="0050352E">
              <w:rPr>
                <w:rFonts w:ascii="Times New Roman" w:hAnsi="Times New Roman" w:cs="Times New Roman"/>
                <w:color w:val="000000"/>
                <w:spacing w:val="-8"/>
                <w:sz w:val="24"/>
                <w:szCs w:val="24"/>
              </w:rPr>
              <w:t xml:space="preserve">(контроль химического заражения) </w:t>
            </w:r>
            <w:r w:rsidRPr="0050352E">
              <w:rPr>
                <w:rFonts w:ascii="Times New Roman" w:hAnsi="Times New Roman" w:cs="Times New Roman"/>
                <w:bCs/>
                <w:color w:val="000000"/>
                <w:spacing w:val="-8"/>
                <w:sz w:val="24"/>
                <w:szCs w:val="24"/>
              </w:rPr>
              <w:t>местности и объектов.</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color w:val="000000"/>
                <w:spacing w:val="-8"/>
                <w:sz w:val="24"/>
                <w:szCs w:val="24"/>
              </w:rPr>
            </w:pPr>
            <w:r w:rsidRPr="0050352E">
              <w:rPr>
                <w:rFonts w:ascii="Times New Roman" w:hAnsi="Times New Roman" w:cs="Times New Roman"/>
                <w:bCs/>
                <w:color w:val="000000"/>
                <w:spacing w:val="-8"/>
                <w:sz w:val="24"/>
                <w:szCs w:val="24"/>
              </w:rPr>
              <w:t>4. Проведение специальной обработки личного состава, ВВТ.</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iCs/>
                <w:spacing w:val="-8"/>
                <w:sz w:val="24"/>
                <w:szCs w:val="24"/>
              </w:rPr>
            </w:pPr>
            <w:r w:rsidRPr="0050352E">
              <w:rPr>
                <w:rFonts w:ascii="Times New Roman" w:hAnsi="Times New Roman" w:cs="Times New Roman"/>
                <w:bCs/>
                <w:color w:val="000000"/>
                <w:spacing w:val="-8"/>
                <w:sz w:val="24"/>
                <w:szCs w:val="24"/>
              </w:rPr>
              <w:t xml:space="preserve">5. Проведение ветеринарной обработки животных. </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b/>
                <w:spacing w:val="-6"/>
                <w:sz w:val="24"/>
                <w:szCs w:val="24"/>
                <w:highlight w:val="yellow"/>
                <w:lang w:eastAsia="ru-RU"/>
              </w:rPr>
            </w:pPr>
            <w:r w:rsidRPr="0050352E">
              <w:rPr>
                <w:rFonts w:ascii="Times New Roman" w:eastAsia="Times New Roman" w:hAnsi="Times New Roman" w:cs="Times New Roman"/>
                <w:b/>
                <w:spacing w:val="-6"/>
                <w:sz w:val="24"/>
                <w:szCs w:val="24"/>
                <w:lang w:eastAsia="ru-RU"/>
              </w:rPr>
              <w:t xml:space="preserve">Вопрос 4. </w:t>
            </w:r>
            <w:r w:rsidRPr="0050352E">
              <w:rPr>
                <w:rFonts w:ascii="Times New Roman" w:eastAsia="Times New Roman" w:hAnsi="Times New Roman" w:cs="Times New Roman"/>
                <w:spacing w:val="-6"/>
                <w:sz w:val="24"/>
                <w:szCs w:val="24"/>
                <w:lang w:eastAsia="ru-RU"/>
              </w:rPr>
              <w:t>Какие ионизирующие излучения вызывают р</w:t>
            </w:r>
            <w:r w:rsidRPr="0050352E">
              <w:rPr>
                <w:rFonts w:ascii="Times New Roman" w:hAnsi="Times New Roman" w:cs="Times New Roman"/>
                <w:sz w:val="24"/>
                <w:szCs w:val="24"/>
                <w:shd w:val="clear" w:color="auto" w:fill="FFFFFF"/>
              </w:rPr>
              <w:t>адиоактивное загрязнение местности?</w:t>
            </w:r>
          </w:p>
        </w:tc>
      </w:tr>
      <w:tr w:rsidR="00032DDA" w:rsidRPr="0050352E" w:rsidTr="001C5E2A">
        <w:tc>
          <w:tcPr>
            <w:tcW w:w="1987" w:type="dxa"/>
            <w:shd w:val="clear" w:color="auto" w:fill="auto"/>
          </w:tcPr>
          <w:p w:rsidR="00032DDA" w:rsidRPr="0050352E" w:rsidRDefault="00032DDA" w:rsidP="00032DDA">
            <w:pPr>
              <w:pStyle w:val="1a"/>
              <w:shd w:val="clear" w:color="auto" w:fill="auto"/>
              <w:spacing w:before="0" w:after="0" w:line="240" w:lineRule="auto"/>
              <w:ind w:left="-57" w:right="-57"/>
              <w:jc w:val="both"/>
              <w:rPr>
                <w:spacing w:val="-6"/>
                <w:sz w:val="24"/>
                <w:szCs w:val="24"/>
                <w:lang w:eastAsia="ru-RU"/>
              </w:rPr>
            </w:pPr>
            <w:r w:rsidRPr="0050352E">
              <w:rPr>
                <w:rStyle w:val="95pt0pt"/>
                <w:spacing w:val="-6"/>
                <w:sz w:val="24"/>
                <w:szCs w:val="24"/>
              </w:rPr>
              <w:lastRenderedPageBreak/>
              <w:t>Пользуется топографическими картами</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1. Изучает и анализирует тактические свойства местности с использованием топографических карт.</w:t>
            </w:r>
          </w:p>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2. Ориентируется на местности с использованием топографической карты и без неё.</w:t>
            </w:r>
          </w:p>
        </w:tc>
        <w:tc>
          <w:tcPr>
            <w:tcW w:w="2551" w:type="dxa"/>
            <w:shd w:val="clear" w:color="auto" w:fill="auto"/>
          </w:tcPr>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b/>
                <w:spacing w:val="-6"/>
                <w:sz w:val="24"/>
                <w:szCs w:val="24"/>
              </w:rPr>
              <w:t>Знание:</w:t>
            </w:r>
            <w:r w:rsidRPr="0050352E">
              <w:rPr>
                <w:rStyle w:val="95pt0pt"/>
                <w:rFonts w:eastAsiaTheme="minorHAnsi"/>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left"/>
              <w:rPr>
                <w:spacing w:val="-6"/>
                <w:sz w:val="24"/>
                <w:szCs w:val="24"/>
              </w:rPr>
            </w:pPr>
            <w:r w:rsidRPr="0050352E">
              <w:rPr>
                <w:rStyle w:val="95pt0pt"/>
                <w:spacing w:val="-6"/>
                <w:sz w:val="24"/>
                <w:szCs w:val="24"/>
              </w:rPr>
              <w:t>тактических свойств местности, их влияния на действия подразделений в боевой обстановке;</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назначения, номенклатуры и условных знаков топографических карт.</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читать топографические карты различной номенклатуры.</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widowControl w:val="0"/>
              <w:autoSpaceDE w:val="0"/>
              <w:autoSpaceDN w:val="0"/>
              <w:adjustRightInd w:val="0"/>
              <w:ind w:left="-57" w:right="-57" w:firstLine="227"/>
              <w:rPr>
                <w:rFonts w:ascii="Times New Roman" w:eastAsia="Times New Roman" w:hAnsi="Times New Roman" w:cs="Times New Roman"/>
                <w:spacing w:val="-6"/>
                <w:sz w:val="24"/>
                <w:szCs w:val="24"/>
                <w:highlight w:val="yellow"/>
                <w:lang w:eastAsia="ru-RU"/>
              </w:rPr>
            </w:pPr>
            <w:r w:rsidRPr="0050352E">
              <w:rPr>
                <w:rStyle w:val="95pt0pt"/>
                <w:rFonts w:eastAsiaTheme="minorHAnsi"/>
                <w:spacing w:val="-6"/>
                <w:sz w:val="24"/>
                <w:szCs w:val="24"/>
              </w:rPr>
              <w:t>навыками ориентирования на местности по карте и без карты.</w:t>
            </w:r>
          </w:p>
        </w:tc>
        <w:tc>
          <w:tcPr>
            <w:tcW w:w="3424" w:type="dxa"/>
          </w:tcPr>
          <w:p w:rsidR="00032DDA" w:rsidRPr="0050352E" w:rsidRDefault="00032DDA" w:rsidP="00E9530F">
            <w:pPr>
              <w:widowControl w:val="0"/>
              <w:autoSpaceDE w:val="0"/>
              <w:autoSpaceDN w:val="0"/>
              <w:adjustRightInd w:val="0"/>
              <w:ind w:left="-57" w:right="-57"/>
              <w:rPr>
                <w:rFonts w:ascii="Times New Roman" w:eastAsia="Times New Roman" w:hAnsi="Times New Roman" w:cs="Times New Roman"/>
                <w:b/>
                <w:i/>
                <w:spacing w:val="-6"/>
                <w:sz w:val="24"/>
                <w:szCs w:val="24"/>
                <w:lang w:eastAsia="ru-RU"/>
              </w:rPr>
            </w:pPr>
            <w:r w:rsidRPr="0050352E">
              <w:rPr>
                <w:rFonts w:ascii="Times New Roman" w:eastAsia="Times New Roman" w:hAnsi="Times New Roman" w:cs="Times New Roman"/>
                <w:b/>
                <w:i/>
                <w:spacing w:val="-6"/>
                <w:sz w:val="24"/>
                <w:szCs w:val="24"/>
                <w:lang w:eastAsia="ru-RU"/>
              </w:rPr>
              <w:t>Задания:</w:t>
            </w:r>
          </w:p>
          <w:p w:rsidR="00032DDA" w:rsidRPr="0050352E" w:rsidRDefault="00032DDA" w:rsidP="00E9530F">
            <w:pPr>
              <w:widowControl w:val="0"/>
              <w:autoSpaceDE w:val="0"/>
              <w:autoSpaceDN w:val="0"/>
              <w:adjustRightInd w:val="0"/>
              <w:ind w:left="-57" w:right="-57"/>
              <w:rPr>
                <w:rFonts w:ascii="Times New Roman" w:eastAsia="Calibri" w:hAnsi="Times New Roman" w:cs="Times New Roman"/>
                <w:spacing w:val="-4"/>
                <w:sz w:val="24"/>
                <w:szCs w:val="24"/>
              </w:rPr>
            </w:pPr>
            <w:r w:rsidRPr="0050352E">
              <w:rPr>
                <w:rFonts w:ascii="Times New Roman" w:eastAsia="Calibri" w:hAnsi="Times New Roman" w:cs="Times New Roman"/>
                <w:b/>
                <w:spacing w:val="-4"/>
                <w:sz w:val="24"/>
                <w:szCs w:val="24"/>
              </w:rPr>
              <w:t>Задание 1.</w:t>
            </w:r>
            <w:r w:rsidRPr="0050352E">
              <w:rPr>
                <w:rFonts w:ascii="Times New Roman" w:eastAsia="Calibri" w:hAnsi="Times New Roman" w:cs="Times New Roman"/>
                <w:spacing w:val="-4"/>
                <w:sz w:val="24"/>
                <w:szCs w:val="24"/>
              </w:rPr>
              <w:t xml:space="preserve"> Определить масштаб карты по заданной номенклатуре. </w:t>
            </w:r>
          </w:p>
          <w:p w:rsidR="00032DDA" w:rsidRPr="0050352E" w:rsidRDefault="00032DDA" w:rsidP="00E9530F">
            <w:pPr>
              <w:ind w:left="-57" w:right="-57"/>
              <w:rPr>
                <w:rFonts w:ascii="Times New Roman" w:eastAsia="Calibri" w:hAnsi="Times New Roman" w:cs="Times New Roman"/>
                <w:spacing w:val="-4"/>
                <w:sz w:val="24"/>
                <w:szCs w:val="24"/>
              </w:rPr>
            </w:pPr>
            <w:r w:rsidRPr="0050352E">
              <w:rPr>
                <w:rFonts w:ascii="Times New Roman" w:eastAsia="Calibri" w:hAnsi="Times New Roman" w:cs="Times New Roman"/>
                <w:b/>
                <w:spacing w:val="-4"/>
                <w:sz w:val="24"/>
                <w:szCs w:val="24"/>
              </w:rPr>
              <w:t>Задание 2.</w:t>
            </w:r>
            <w:r w:rsidRPr="0050352E">
              <w:rPr>
                <w:rFonts w:ascii="Times New Roman" w:eastAsia="Calibri" w:hAnsi="Times New Roman" w:cs="Times New Roman"/>
                <w:spacing w:val="-4"/>
                <w:sz w:val="24"/>
                <w:szCs w:val="24"/>
              </w:rPr>
              <w:t> Определить прямоугольные координаты точки на карте.</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Calibri" w:hAnsi="Times New Roman" w:cs="Times New Roman"/>
                <w:b/>
                <w:spacing w:val="-4"/>
                <w:sz w:val="24"/>
                <w:szCs w:val="24"/>
              </w:rPr>
              <w:t>Задание 3.</w:t>
            </w:r>
            <w:r w:rsidRPr="0050352E">
              <w:rPr>
                <w:rFonts w:ascii="Times New Roman" w:eastAsia="Times New Roman" w:hAnsi="Times New Roman" w:cs="Times New Roman"/>
                <w:spacing w:val="-4"/>
                <w:sz w:val="24"/>
                <w:szCs w:val="24"/>
                <w:lang w:eastAsia="ru-RU"/>
              </w:rPr>
              <w:t xml:space="preserve"> Определить географические координаты точки на карте.</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Calibri" w:hAnsi="Times New Roman" w:cs="Times New Roman"/>
                <w:b/>
                <w:spacing w:val="-4"/>
                <w:sz w:val="24"/>
                <w:szCs w:val="24"/>
              </w:rPr>
              <w:t xml:space="preserve">Вопрос 1. </w:t>
            </w:r>
            <w:r w:rsidRPr="0050352E">
              <w:rPr>
                <w:rFonts w:ascii="Times New Roman" w:eastAsia="Times New Roman" w:hAnsi="Times New Roman" w:cs="Times New Roman"/>
                <w:spacing w:val="-4"/>
                <w:sz w:val="24"/>
                <w:szCs w:val="24"/>
                <w:lang w:eastAsia="ru-RU"/>
              </w:rPr>
              <w:t>Полдень. Солнце справа от Вас. Какое направление будет прямо перед Вами?</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Times New Roman" w:hAnsi="Times New Roman" w:cs="Times New Roman"/>
                <w:b/>
                <w:spacing w:val="-4"/>
                <w:sz w:val="24"/>
                <w:szCs w:val="24"/>
                <w:lang w:eastAsia="ru-RU"/>
              </w:rPr>
              <w:t xml:space="preserve">Вопрос 2. </w:t>
            </w:r>
            <w:r w:rsidRPr="0050352E">
              <w:rPr>
                <w:rFonts w:ascii="Times New Roman" w:eastAsia="Times New Roman" w:hAnsi="Times New Roman" w:cs="Times New Roman"/>
                <w:spacing w:val="-4"/>
                <w:sz w:val="24"/>
                <w:szCs w:val="24"/>
                <w:lang w:eastAsia="ru-RU"/>
              </w:rPr>
              <w:t>В каком созвездии находится полярная звезда?</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Times New Roman" w:hAnsi="Times New Roman" w:cs="Times New Roman"/>
                <w:b/>
                <w:spacing w:val="-4"/>
                <w:sz w:val="24"/>
                <w:szCs w:val="24"/>
                <w:lang w:eastAsia="ru-RU"/>
              </w:rPr>
              <w:t xml:space="preserve">Вопрос 3. </w:t>
            </w:r>
            <w:r w:rsidRPr="0050352E">
              <w:rPr>
                <w:rFonts w:ascii="Times New Roman" w:eastAsia="Times New Roman" w:hAnsi="Times New Roman" w:cs="Times New Roman"/>
                <w:spacing w:val="-4"/>
                <w:sz w:val="24"/>
                <w:szCs w:val="24"/>
                <w:lang w:eastAsia="ru-RU"/>
              </w:rPr>
              <w:t>Как определить стороны горизонта днём?</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Times New Roman" w:hAnsi="Times New Roman" w:cs="Times New Roman"/>
                <w:b/>
                <w:spacing w:val="-4"/>
                <w:sz w:val="24"/>
                <w:szCs w:val="24"/>
                <w:lang w:eastAsia="ru-RU"/>
              </w:rPr>
              <w:t>Вопрос 4.</w:t>
            </w:r>
            <w:r w:rsidRPr="0050352E">
              <w:rPr>
                <w:rFonts w:ascii="Times New Roman" w:eastAsia="Times New Roman" w:hAnsi="Times New Roman" w:cs="Times New Roman"/>
                <w:spacing w:val="-4"/>
                <w:sz w:val="24"/>
                <w:szCs w:val="24"/>
                <w:lang w:eastAsia="ru-RU"/>
              </w:rPr>
              <w:t xml:space="preserve"> В чём заключается изучение местности?</w:t>
            </w:r>
          </w:p>
          <w:p w:rsidR="00032DDA" w:rsidRPr="0050352E" w:rsidRDefault="00032DDA" w:rsidP="00E9530F">
            <w:pPr>
              <w:ind w:left="-57" w:right="-57"/>
              <w:rPr>
                <w:rFonts w:ascii="Times New Roman" w:eastAsia="Times New Roman" w:hAnsi="Times New Roman" w:cs="Times New Roman"/>
                <w:spacing w:val="-6"/>
                <w:sz w:val="24"/>
                <w:szCs w:val="24"/>
                <w:lang w:eastAsia="ru-RU"/>
              </w:rPr>
            </w:pPr>
            <w:r w:rsidRPr="0050352E">
              <w:rPr>
                <w:rFonts w:ascii="Times New Roman" w:eastAsia="Times New Roman" w:hAnsi="Times New Roman" w:cs="Times New Roman"/>
                <w:b/>
                <w:spacing w:val="-4"/>
                <w:sz w:val="24"/>
                <w:szCs w:val="24"/>
                <w:lang w:eastAsia="ru-RU"/>
              </w:rPr>
              <w:t>Вопрос № 5.</w:t>
            </w:r>
            <w:r w:rsidRPr="0050352E">
              <w:rPr>
                <w:rFonts w:ascii="Times New Roman" w:eastAsia="Times New Roman" w:hAnsi="Times New Roman" w:cs="Times New Roman"/>
                <w:spacing w:val="-4"/>
                <w:sz w:val="24"/>
                <w:szCs w:val="24"/>
                <w:lang w:eastAsia="ru-RU"/>
              </w:rPr>
              <w:t xml:space="preserve"> В чем особенность номенклатуры карты масштаба 1:25000?</w:t>
            </w:r>
          </w:p>
        </w:tc>
      </w:tr>
      <w:tr w:rsidR="00032DDA" w:rsidRPr="0050352E" w:rsidTr="001C5E2A">
        <w:tc>
          <w:tcPr>
            <w:tcW w:w="1987" w:type="dxa"/>
            <w:shd w:val="clear" w:color="auto" w:fill="auto"/>
          </w:tcPr>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Style w:val="95pt0pt"/>
                <w:rFonts w:eastAsiaTheme="minorHAnsi"/>
                <w:spacing w:val="-6"/>
                <w:sz w:val="24"/>
                <w:szCs w:val="24"/>
              </w:rPr>
              <w:t xml:space="preserve">Оказывает первую помощь при </w:t>
            </w:r>
            <w:r w:rsidRPr="0050352E">
              <w:rPr>
                <w:rStyle w:val="95pt0pt"/>
                <w:rFonts w:eastAsiaTheme="minorHAnsi"/>
                <w:spacing w:val="-6"/>
                <w:sz w:val="24"/>
                <w:szCs w:val="24"/>
              </w:rPr>
              <w:lastRenderedPageBreak/>
              <w:t>ранениях и травмах</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lastRenderedPageBreak/>
              <w:t xml:space="preserve">1. Используя </w:t>
            </w:r>
            <w:r w:rsidRPr="0050352E">
              <w:rPr>
                <w:rStyle w:val="95pt0pt"/>
                <w:rFonts w:eastAsiaTheme="minorHAnsi"/>
                <w:spacing w:val="-6"/>
                <w:sz w:val="24"/>
                <w:szCs w:val="24"/>
              </w:rPr>
              <w:t xml:space="preserve">индивидуальные средства </w:t>
            </w:r>
            <w:r w:rsidRPr="0050352E">
              <w:rPr>
                <w:rStyle w:val="95pt0pt"/>
                <w:rFonts w:eastAsiaTheme="minorHAnsi"/>
                <w:spacing w:val="-6"/>
                <w:sz w:val="24"/>
                <w:szCs w:val="24"/>
              </w:rPr>
              <w:lastRenderedPageBreak/>
              <w:t>медицинской защиты и подручные средства, оказывает первую помощь при ранениях и травмах.</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rStyle w:val="95pt0pt"/>
                <w:b/>
                <w:spacing w:val="-6"/>
                <w:sz w:val="24"/>
                <w:szCs w:val="24"/>
              </w:rPr>
            </w:pPr>
            <w:r w:rsidRPr="0050352E">
              <w:rPr>
                <w:rStyle w:val="95pt0pt"/>
                <w:b/>
                <w:spacing w:val="-6"/>
                <w:sz w:val="24"/>
                <w:szCs w:val="24"/>
              </w:rPr>
              <w:lastRenderedPageBreak/>
              <w:t xml:space="preserve">Знание: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 xml:space="preserve">основных способов и средств оказания первой </w:t>
            </w:r>
            <w:r w:rsidRPr="0050352E">
              <w:rPr>
                <w:rStyle w:val="95pt0pt"/>
                <w:spacing w:val="-6"/>
                <w:sz w:val="24"/>
                <w:szCs w:val="24"/>
              </w:rPr>
              <w:lastRenderedPageBreak/>
              <w:t>помощи при ранениях и травмах.</w:t>
            </w:r>
          </w:p>
          <w:p w:rsidR="00032DDA" w:rsidRPr="008F282B" w:rsidRDefault="00032DDA" w:rsidP="00032DDA">
            <w:pPr>
              <w:pStyle w:val="1a"/>
              <w:shd w:val="clear" w:color="auto" w:fill="auto"/>
              <w:spacing w:before="0" w:after="0" w:line="240" w:lineRule="auto"/>
              <w:ind w:left="-57" w:right="-57" w:firstLine="142"/>
              <w:jc w:val="left"/>
              <w:rPr>
                <w:spacing w:val="-6"/>
                <w:sz w:val="24"/>
                <w:szCs w:val="24"/>
              </w:rPr>
            </w:pPr>
            <w:r w:rsidRPr="008F282B">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Fonts w:eastAsia="Calibri"/>
                <w:b/>
                <w:spacing w:val="-6"/>
                <w:sz w:val="24"/>
                <w:szCs w:val="24"/>
              </w:rPr>
            </w:pPr>
            <w:r w:rsidRPr="008F282B">
              <w:rPr>
                <w:rStyle w:val="95pt0pt"/>
                <w:spacing w:val="-6"/>
                <w:sz w:val="24"/>
                <w:szCs w:val="24"/>
              </w:rPr>
              <w:t>навыками применения индивидуальных средств медицинской защиты и подручных средств для оказания первой помощи при ранениях и травмах.</w:t>
            </w:r>
          </w:p>
        </w:tc>
        <w:tc>
          <w:tcPr>
            <w:tcW w:w="3424" w:type="dxa"/>
          </w:tcPr>
          <w:p w:rsidR="00032DDA" w:rsidRPr="00D311DF" w:rsidRDefault="00032DDA" w:rsidP="00032DDA">
            <w:pPr>
              <w:widowControl w:val="0"/>
              <w:autoSpaceDE w:val="0"/>
              <w:autoSpaceDN w:val="0"/>
              <w:adjustRightInd w:val="0"/>
              <w:ind w:left="-57" w:right="-57"/>
              <w:rPr>
                <w:rFonts w:ascii="Times New Roman" w:eastAsia="Calibri" w:hAnsi="Times New Roman" w:cs="Times New Roman"/>
                <w:iCs/>
                <w:spacing w:val="-10"/>
                <w:sz w:val="24"/>
                <w:szCs w:val="24"/>
              </w:rPr>
            </w:pPr>
            <w:r w:rsidRPr="00D311DF">
              <w:rPr>
                <w:rFonts w:ascii="Times New Roman" w:eastAsia="Times New Roman" w:hAnsi="Times New Roman" w:cs="Times New Roman"/>
                <w:b/>
                <w:spacing w:val="-10"/>
                <w:sz w:val="24"/>
                <w:szCs w:val="24"/>
                <w:lang w:eastAsia="ru-RU"/>
              </w:rPr>
              <w:lastRenderedPageBreak/>
              <w:t xml:space="preserve">Тест 1. </w:t>
            </w:r>
            <w:r w:rsidRPr="00D311DF">
              <w:rPr>
                <w:rFonts w:ascii="Times New Roman" w:eastAsia="Calibri" w:hAnsi="Times New Roman" w:cs="Times New Roman"/>
                <w:iCs/>
                <w:spacing w:val="-10"/>
                <w:sz w:val="24"/>
                <w:szCs w:val="24"/>
              </w:rPr>
              <w:t xml:space="preserve">У пострадавшего </w:t>
            </w:r>
            <w:proofErr w:type="spellStart"/>
            <w:proofErr w:type="gramStart"/>
            <w:r w:rsidRPr="00D311DF">
              <w:rPr>
                <w:rFonts w:ascii="Times New Roman" w:eastAsia="Calibri" w:hAnsi="Times New Roman" w:cs="Times New Roman"/>
                <w:iCs/>
                <w:spacing w:val="-10"/>
                <w:sz w:val="24"/>
                <w:szCs w:val="24"/>
              </w:rPr>
              <w:t>отсутст-вует</w:t>
            </w:r>
            <w:proofErr w:type="spellEnd"/>
            <w:proofErr w:type="gramEnd"/>
            <w:r w:rsidRPr="00D311DF">
              <w:rPr>
                <w:rFonts w:ascii="Times New Roman" w:eastAsia="Calibri" w:hAnsi="Times New Roman" w:cs="Times New Roman"/>
                <w:iCs/>
                <w:spacing w:val="-10"/>
                <w:sz w:val="24"/>
                <w:szCs w:val="24"/>
              </w:rPr>
              <w:t xml:space="preserve"> сознание. С чего Вы начинаете оказание ему первой </w:t>
            </w:r>
            <w:r w:rsidRPr="00D311DF">
              <w:rPr>
                <w:rFonts w:ascii="Times New Roman" w:eastAsia="Calibri" w:hAnsi="Times New Roman" w:cs="Times New Roman"/>
                <w:iCs/>
                <w:spacing w:val="-10"/>
                <w:sz w:val="24"/>
                <w:szCs w:val="24"/>
              </w:rPr>
              <w:lastRenderedPageBreak/>
              <w:t>помощи?</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1. Придание пострадавшему устойчивого положения на боку.</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2. Определение у </w:t>
            </w:r>
            <w:proofErr w:type="gramStart"/>
            <w:r w:rsidRPr="00D311DF">
              <w:rPr>
                <w:rFonts w:ascii="Times New Roman" w:eastAsia="Calibri" w:hAnsi="Times New Roman" w:cs="Times New Roman"/>
                <w:iCs/>
                <w:spacing w:val="-6"/>
                <w:sz w:val="24"/>
                <w:szCs w:val="24"/>
              </w:rPr>
              <w:t>пострадав-</w:t>
            </w:r>
            <w:proofErr w:type="spellStart"/>
            <w:r w:rsidRPr="00D311DF">
              <w:rPr>
                <w:rFonts w:ascii="Times New Roman" w:eastAsia="Calibri" w:hAnsi="Times New Roman" w:cs="Times New Roman"/>
                <w:iCs/>
                <w:spacing w:val="-6"/>
                <w:sz w:val="24"/>
                <w:szCs w:val="24"/>
              </w:rPr>
              <w:t>шего</w:t>
            </w:r>
            <w:proofErr w:type="spellEnd"/>
            <w:proofErr w:type="gramEnd"/>
            <w:r w:rsidRPr="00D311DF">
              <w:rPr>
                <w:rFonts w:ascii="Times New Roman" w:eastAsia="Calibri" w:hAnsi="Times New Roman" w:cs="Times New Roman"/>
                <w:iCs/>
                <w:spacing w:val="-6"/>
                <w:sz w:val="24"/>
                <w:szCs w:val="24"/>
              </w:rPr>
              <w:t xml:space="preserve"> наличия дыхания.</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3. Сердечно-лёгочная </w:t>
            </w:r>
            <w:proofErr w:type="spellStart"/>
            <w:proofErr w:type="gramStart"/>
            <w:r w:rsidRPr="00D311DF">
              <w:rPr>
                <w:rFonts w:ascii="Times New Roman" w:eastAsia="Calibri" w:hAnsi="Times New Roman" w:cs="Times New Roman"/>
                <w:iCs/>
                <w:spacing w:val="-6"/>
                <w:sz w:val="24"/>
                <w:szCs w:val="24"/>
              </w:rPr>
              <w:t>реани-мация</w:t>
            </w:r>
            <w:proofErr w:type="spellEnd"/>
            <w:proofErr w:type="gramEnd"/>
            <w:r w:rsidRPr="00D311DF">
              <w:rPr>
                <w:rFonts w:ascii="Times New Roman" w:eastAsia="Calibri" w:hAnsi="Times New Roman" w:cs="Times New Roman"/>
                <w:iCs/>
                <w:spacing w:val="-6"/>
                <w:sz w:val="24"/>
                <w:szCs w:val="24"/>
              </w:rPr>
              <w:t>.</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4. Определение пульса на лучевой артерии.</w:t>
            </w:r>
          </w:p>
          <w:p w:rsidR="00032DDA" w:rsidRPr="00D311DF" w:rsidRDefault="00032DDA" w:rsidP="00032DDA">
            <w:pPr>
              <w:widowControl w:val="0"/>
              <w:autoSpaceDE w:val="0"/>
              <w:autoSpaceDN w:val="0"/>
              <w:adjustRightInd w:val="0"/>
              <w:ind w:left="-57" w:right="-57"/>
              <w:rPr>
                <w:rFonts w:ascii="Times New Roman" w:eastAsia="Calibri" w:hAnsi="Times New Roman" w:cs="Times New Roman"/>
                <w:iCs/>
                <w:spacing w:val="-6"/>
                <w:sz w:val="24"/>
                <w:szCs w:val="24"/>
              </w:rPr>
            </w:pPr>
            <w:r w:rsidRPr="00D311DF">
              <w:rPr>
                <w:rFonts w:ascii="Times New Roman" w:eastAsia="Calibri" w:hAnsi="Times New Roman" w:cs="Times New Roman"/>
                <w:b/>
                <w:iCs/>
                <w:spacing w:val="-6"/>
                <w:sz w:val="24"/>
                <w:szCs w:val="24"/>
              </w:rPr>
              <w:t xml:space="preserve">Тест 2. </w:t>
            </w:r>
            <w:r w:rsidRPr="00D311DF">
              <w:rPr>
                <w:rFonts w:ascii="Times New Roman" w:eastAsia="Calibri" w:hAnsi="Times New Roman" w:cs="Times New Roman"/>
                <w:iCs/>
                <w:spacing w:val="-6"/>
                <w:sz w:val="24"/>
                <w:szCs w:val="24"/>
              </w:rPr>
              <w:t xml:space="preserve">С чего следует начать оказание первой помощи пострадавшему с проникающим ранением грудной клетки? </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1. Остановить кровотечение.</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2. Провести обезболивание. </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3. Наложить </w:t>
            </w:r>
            <w:proofErr w:type="spellStart"/>
            <w:r w:rsidRPr="00D311DF">
              <w:rPr>
                <w:rFonts w:ascii="Times New Roman" w:eastAsia="Calibri" w:hAnsi="Times New Roman" w:cs="Times New Roman"/>
                <w:iCs/>
                <w:spacing w:val="-6"/>
                <w:sz w:val="24"/>
                <w:szCs w:val="24"/>
              </w:rPr>
              <w:t>окклюзионную</w:t>
            </w:r>
            <w:proofErr w:type="spellEnd"/>
            <w:r w:rsidRPr="00D311DF">
              <w:rPr>
                <w:rFonts w:ascii="Times New Roman" w:eastAsia="Calibri" w:hAnsi="Times New Roman" w:cs="Times New Roman"/>
                <w:iCs/>
                <w:spacing w:val="-6"/>
                <w:sz w:val="24"/>
                <w:szCs w:val="24"/>
              </w:rPr>
              <w:t xml:space="preserve"> герметичную повязку.</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4. Провести дренирование плевральной полости.</w:t>
            </w:r>
          </w:p>
          <w:p w:rsidR="00032DDA" w:rsidRPr="00D311DF" w:rsidRDefault="00032DDA" w:rsidP="00032DDA">
            <w:pPr>
              <w:widowControl w:val="0"/>
              <w:autoSpaceDE w:val="0"/>
              <w:autoSpaceDN w:val="0"/>
              <w:adjustRightInd w:val="0"/>
              <w:ind w:left="-57" w:right="-57"/>
              <w:rPr>
                <w:rFonts w:ascii="Times New Roman" w:hAnsi="Times New Roman" w:cs="Times New Roman"/>
                <w:spacing w:val="-6"/>
                <w:sz w:val="24"/>
                <w:szCs w:val="24"/>
                <w:lang w:val="x-none"/>
              </w:rPr>
            </w:pPr>
            <w:r w:rsidRPr="00D311DF">
              <w:rPr>
                <w:rFonts w:ascii="Times New Roman" w:hAnsi="Times New Roman" w:cs="Times New Roman"/>
                <w:b/>
                <w:spacing w:val="-6"/>
                <w:sz w:val="24"/>
                <w:szCs w:val="24"/>
              </w:rPr>
              <w:t>Тест 3.</w:t>
            </w:r>
            <w:r w:rsidRPr="00D311DF">
              <w:rPr>
                <w:rFonts w:ascii="Times New Roman" w:hAnsi="Times New Roman" w:cs="Times New Roman"/>
                <w:spacing w:val="-6"/>
                <w:sz w:val="24"/>
                <w:szCs w:val="24"/>
                <w:lang w:val="x-none"/>
              </w:rPr>
              <w:t xml:space="preserve"> Реанимация это:</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1. </w:t>
            </w:r>
            <w:r w:rsidRPr="00D311DF">
              <w:rPr>
                <w:rFonts w:ascii="Times New Roman" w:hAnsi="Times New Roman" w:cs="Times New Roman"/>
                <w:spacing w:val="-6"/>
                <w:sz w:val="24"/>
                <w:szCs w:val="24"/>
                <w:lang w:val="x-none"/>
              </w:rPr>
              <w:t xml:space="preserve">Раздел клинической </w:t>
            </w:r>
            <w:proofErr w:type="gramStart"/>
            <w:r w:rsidRPr="00D311DF">
              <w:rPr>
                <w:rFonts w:ascii="Times New Roman" w:hAnsi="Times New Roman" w:cs="Times New Roman"/>
                <w:spacing w:val="-6"/>
                <w:sz w:val="24"/>
                <w:szCs w:val="24"/>
                <w:lang w:val="x-none"/>
              </w:rPr>
              <w:t>меди</w:t>
            </w:r>
            <w:r w:rsidRPr="00D311DF">
              <w:rPr>
                <w:rFonts w:ascii="Times New Roman" w:hAnsi="Times New Roman" w:cs="Times New Roman"/>
                <w:spacing w:val="-6"/>
                <w:sz w:val="24"/>
                <w:szCs w:val="24"/>
              </w:rPr>
              <w:t>-</w:t>
            </w:r>
            <w:proofErr w:type="spellStart"/>
            <w:r w:rsidRPr="00D311DF">
              <w:rPr>
                <w:rFonts w:ascii="Times New Roman" w:hAnsi="Times New Roman" w:cs="Times New Roman"/>
                <w:spacing w:val="-6"/>
                <w:sz w:val="24"/>
                <w:szCs w:val="24"/>
                <w:lang w:val="x-none"/>
              </w:rPr>
              <w:t>цины</w:t>
            </w:r>
            <w:proofErr w:type="spellEnd"/>
            <w:proofErr w:type="gramEnd"/>
            <w:r w:rsidRPr="00D311DF">
              <w:rPr>
                <w:rFonts w:ascii="Times New Roman" w:hAnsi="Times New Roman" w:cs="Times New Roman"/>
                <w:spacing w:val="-6"/>
                <w:sz w:val="24"/>
                <w:szCs w:val="24"/>
                <w:lang w:val="x-none"/>
              </w:rPr>
              <w:t>, изучающий терминальные состояния.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 xml:space="preserve">2. </w:t>
            </w:r>
            <w:r w:rsidRPr="00D311DF">
              <w:rPr>
                <w:rFonts w:ascii="Times New Roman" w:hAnsi="Times New Roman" w:cs="Times New Roman"/>
                <w:spacing w:val="-6"/>
                <w:sz w:val="24"/>
                <w:szCs w:val="24"/>
                <w:lang w:val="x-none"/>
              </w:rPr>
              <w:t>Отделение ЛПУ.</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3. </w:t>
            </w:r>
            <w:r w:rsidRPr="00D311DF">
              <w:rPr>
                <w:rFonts w:ascii="Times New Roman" w:hAnsi="Times New Roman" w:cs="Times New Roman"/>
                <w:spacing w:val="-6"/>
                <w:sz w:val="24"/>
                <w:szCs w:val="24"/>
                <w:lang w:val="x-none"/>
              </w:rPr>
              <w:t>Практические действия, направленные на оживление (восстановления кровообращения и дыхания) пострадавшего.</w:t>
            </w:r>
          </w:p>
          <w:p w:rsidR="00032DDA" w:rsidRPr="00D311DF" w:rsidRDefault="00032DDA" w:rsidP="00032DDA">
            <w:pPr>
              <w:widowControl w:val="0"/>
              <w:autoSpaceDE w:val="0"/>
              <w:autoSpaceDN w:val="0"/>
              <w:adjustRightInd w:val="0"/>
              <w:ind w:left="-57" w:right="-57"/>
              <w:rPr>
                <w:rFonts w:ascii="Times New Roman" w:hAnsi="Times New Roman" w:cs="Times New Roman"/>
                <w:spacing w:val="-6"/>
                <w:sz w:val="24"/>
                <w:szCs w:val="24"/>
                <w:lang w:val="x-none"/>
              </w:rPr>
            </w:pPr>
            <w:r w:rsidRPr="00D311DF">
              <w:rPr>
                <w:rFonts w:ascii="Times New Roman" w:hAnsi="Times New Roman" w:cs="Times New Roman"/>
                <w:b/>
                <w:spacing w:val="-6"/>
                <w:sz w:val="24"/>
                <w:szCs w:val="24"/>
              </w:rPr>
              <w:t xml:space="preserve">Тест 4. </w:t>
            </w:r>
            <w:r w:rsidRPr="00D311DF">
              <w:rPr>
                <w:rFonts w:ascii="Times New Roman" w:hAnsi="Times New Roman" w:cs="Times New Roman"/>
                <w:spacing w:val="-6"/>
                <w:sz w:val="24"/>
                <w:szCs w:val="24"/>
                <w:lang w:val="x-none"/>
              </w:rPr>
              <w:t xml:space="preserve">Точка приложения рук спасателя при проведении </w:t>
            </w:r>
            <w:r w:rsidRPr="00D311DF">
              <w:rPr>
                <w:rFonts w:ascii="Times New Roman" w:hAnsi="Times New Roman" w:cs="Times New Roman"/>
                <w:spacing w:val="-6"/>
                <w:sz w:val="24"/>
                <w:szCs w:val="24"/>
              </w:rPr>
              <w:t>грудных компрессий</w:t>
            </w:r>
            <w:r w:rsidRPr="00D311DF">
              <w:rPr>
                <w:rFonts w:ascii="Times New Roman" w:hAnsi="Times New Roman" w:cs="Times New Roman"/>
                <w:spacing w:val="-6"/>
                <w:sz w:val="24"/>
                <w:szCs w:val="24"/>
                <w:lang w:val="x-none"/>
              </w:rPr>
              <w:t xml:space="preserve"> у взрослого пострадавшего находится: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1. </w:t>
            </w:r>
            <w:r w:rsidRPr="00D311DF">
              <w:rPr>
                <w:rFonts w:ascii="Times New Roman" w:hAnsi="Times New Roman" w:cs="Times New Roman"/>
                <w:spacing w:val="-6"/>
                <w:sz w:val="24"/>
                <w:szCs w:val="24"/>
                <w:lang w:val="x-none"/>
              </w:rPr>
              <w:t>На один палец выше мечевидного отростка.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2. </w:t>
            </w:r>
            <w:r w:rsidRPr="00D311DF">
              <w:rPr>
                <w:rFonts w:ascii="Times New Roman" w:hAnsi="Times New Roman" w:cs="Times New Roman"/>
                <w:spacing w:val="-6"/>
                <w:sz w:val="24"/>
                <w:szCs w:val="24"/>
                <w:lang w:val="x-none"/>
              </w:rPr>
              <w:t>На два пальца выше мечевидного отростка.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3. </w:t>
            </w:r>
            <w:r w:rsidRPr="00D311DF">
              <w:rPr>
                <w:rFonts w:ascii="Times New Roman" w:hAnsi="Times New Roman" w:cs="Times New Roman"/>
                <w:spacing w:val="-6"/>
                <w:sz w:val="24"/>
                <w:szCs w:val="24"/>
                <w:lang w:val="x-none"/>
              </w:rPr>
              <w:t>На три пальца выше мечевидного отростка</w:t>
            </w:r>
            <w:r w:rsidRPr="00D311DF">
              <w:rPr>
                <w:rFonts w:ascii="Times New Roman" w:hAnsi="Times New Roman" w:cs="Times New Roman"/>
                <w:spacing w:val="-6"/>
                <w:sz w:val="24"/>
                <w:szCs w:val="24"/>
              </w:rPr>
              <w:t>.</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4. По средней сосцовой линии.</w:t>
            </w:r>
          </w:p>
          <w:p w:rsidR="00032DDA" w:rsidRPr="00D311DF" w:rsidRDefault="00032DDA" w:rsidP="00032DDA">
            <w:pPr>
              <w:ind w:left="-57" w:right="-57"/>
              <w:contextualSpacing/>
              <w:rPr>
                <w:rFonts w:ascii="Times New Roman" w:hAnsi="Times New Roman" w:cs="Times New Roman"/>
                <w:spacing w:val="-6"/>
                <w:sz w:val="24"/>
                <w:szCs w:val="24"/>
              </w:rPr>
            </w:pPr>
            <w:r w:rsidRPr="00D311DF">
              <w:rPr>
                <w:rFonts w:ascii="Times New Roman" w:hAnsi="Times New Roman" w:cs="Times New Roman"/>
                <w:b/>
                <w:sz w:val="24"/>
                <w:szCs w:val="24"/>
              </w:rPr>
              <w:t>Вопрос 1.</w:t>
            </w:r>
            <w:r w:rsidRPr="00D311DF">
              <w:rPr>
                <w:rFonts w:ascii="Times New Roman" w:hAnsi="Times New Roman" w:cs="Times New Roman"/>
                <w:b/>
                <w:spacing w:val="-6"/>
                <w:sz w:val="24"/>
                <w:szCs w:val="24"/>
              </w:rPr>
              <w:t xml:space="preserve"> </w:t>
            </w:r>
            <w:r w:rsidRPr="00D311DF">
              <w:rPr>
                <w:rFonts w:ascii="Times New Roman" w:hAnsi="Times New Roman" w:cs="Times New Roman"/>
                <w:spacing w:val="-6"/>
                <w:sz w:val="24"/>
                <w:szCs w:val="24"/>
              </w:rPr>
              <w:t>Какой путь передачи возбудителя преобладает в очагах биологического поражения при применении биологического оружия?</w:t>
            </w:r>
          </w:p>
          <w:p w:rsidR="00032DDA" w:rsidRPr="00D311DF" w:rsidRDefault="00032DDA" w:rsidP="00032DDA">
            <w:pPr>
              <w:ind w:left="-57" w:right="-57" w:firstLine="227"/>
              <w:contextualSpacing/>
              <w:rPr>
                <w:rFonts w:ascii="Times New Roman" w:hAnsi="Times New Roman" w:cs="Times New Roman"/>
                <w:spacing w:val="-6"/>
                <w:sz w:val="24"/>
                <w:szCs w:val="24"/>
              </w:rPr>
            </w:pPr>
            <w:r w:rsidRPr="00D311DF">
              <w:rPr>
                <w:rFonts w:ascii="Times New Roman" w:hAnsi="Times New Roman" w:cs="Times New Roman"/>
                <w:spacing w:val="-6"/>
                <w:sz w:val="24"/>
                <w:szCs w:val="24"/>
              </w:rPr>
              <w:t>1. Аэрогенный.</w:t>
            </w:r>
          </w:p>
          <w:p w:rsidR="00032DDA" w:rsidRPr="00D311DF" w:rsidRDefault="00032DDA" w:rsidP="00032DDA">
            <w:pPr>
              <w:ind w:left="-57" w:right="-57" w:firstLine="227"/>
              <w:contextualSpacing/>
              <w:rPr>
                <w:rFonts w:ascii="Times New Roman" w:hAnsi="Times New Roman" w:cs="Times New Roman"/>
                <w:spacing w:val="-6"/>
                <w:sz w:val="24"/>
                <w:szCs w:val="24"/>
              </w:rPr>
            </w:pPr>
            <w:r w:rsidRPr="00D311DF">
              <w:rPr>
                <w:rFonts w:ascii="Times New Roman" w:hAnsi="Times New Roman" w:cs="Times New Roman"/>
                <w:spacing w:val="-6"/>
                <w:sz w:val="24"/>
                <w:szCs w:val="24"/>
              </w:rPr>
              <w:t>2. Фекально-оральный.</w:t>
            </w:r>
          </w:p>
          <w:p w:rsidR="00032DDA" w:rsidRPr="00D311DF" w:rsidRDefault="00032DDA" w:rsidP="00032DDA">
            <w:pPr>
              <w:ind w:left="-57" w:right="-57" w:firstLine="227"/>
              <w:contextualSpacing/>
              <w:rPr>
                <w:rFonts w:ascii="Times New Roman" w:hAnsi="Times New Roman" w:cs="Times New Roman"/>
                <w:spacing w:val="-6"/>
                <w:sz w:val="24"/>
                <w:szCs w:val="24"/>
              </w:rPr>
            </w:pPr>
            <w:r w:rsidRPr="00D311DF">
              <w:rPr>
                <w:rFonts w:ascii="Times New Roman" w:hAnsi="Times New Roman" w:cs="Times New Roman"/>
                <w:spacing w:val="-6"/>
                <w:sz w:val="24"/>
                <w:szCs w:val="24"/>
              </w:rPr>
              <w:t>3. Трансмиссивный.</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4. Контактный.</w:t>
            </w:r>
          </w:p>
          <w:p w:rsidR="00032DDA" w:rsidRPr="00D311DF" w:rsidRDefault="00032DDA" w:rsidP="00032DDA">
            <w:pPr>
              <w:pStyle w:val="af0"/>
              <w:widowControl w:val="0"/>
              <w:autoSpaceDE w:val="0"/>
              <w:autoSpaceDN w:val="0"/>
              <w:adjustRightInd w:val="0"/>
              <w:spacing w:after="0" w:line="240" w:lineRule="auto"/>
              <w:ind w:left="-57" w:right="-57"/>
              <w:rPr>
                <w:rFonts w:ascii="Times New Roman" w:hAnsi="Times New Roman"/>
                <w:sz w:val="24"/>
                <w:szCs w:val="24"/>
              </w:rPr>
            </w:pPr>
            <w:r w:rsidRPr="00D311DF">
              <w:rPr>
                <w:rFonts w:ascii="Times New Roman" w:hAnsi="Times New Roman"/>
                <w:b/>
                <w:sz w:val="24"/>
                <w:szCs w:val="24"/>
              </w:rPr>
              <w:t xml:space="preserve">Вопрос 2. </w:t>
            </w:r>
            <w:r w:rsidRPr="00D311DF">
              <w:rPr>
                <w:rFonts w:ascii="Times New Roman" w:hAnsi="Times New Roman"/>
                <w:sz w:val="24"/>
                <w:szCs w:val="24"/>
              </w:rPr>
              <w:t xml:space="preserve">Какой важнейший фактор необходимо учитывать в ходе медицинского обеспечения при ЧС военного </w:t>
            </w:r>
            <w:r w:rsidRPr="00D311DF">
              <w:rPr>
                <w:rFonts w:ascii="Times New Roman" w:hAnsi="Times New Roman"/>
                <w:sz w:val="24"/>
                <w:szCs w:val="24"/>
              </w:rPr>
              <w:lastRenderedPageBreak/>
              <w:t>характера?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1. Неустойчивое санитарно-эпидемиологическое состояние в очагах поражения.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2. Материальное состояние государства.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3. Уровень жизни населения.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4. Рождаемость, смертность.</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5. Уровень развития инфраструктуры.</w:t>
            </w:r>
          </w:p>
          <w:p w:rsidR="00032DDA" w:rsidRPr="00D311DF" w:rsidRDefault="00032DDA" w:rsidP="00032DDA">
            <w:pPr>
              <w:widowControl w:val="0"/>
              <w:autoSpaceDE w:val="0"/>
              <w:autoSpaceDN w:val="0"/>
              <w:adjustRightInd w:val="0"/>
              <w:ind w:left="-57" w:right="-57"/>
              <w:rPr>
                <w:rFonts w:ascii="Times New Roman" w:hAnsi="Times New Roman" w:cs="Times New Roman"/>
                <w:spacing w:val="-4"/>
                <w:sz w:val="24"/>
                <w:szCs w:val="24"/>
              </w:rPr>
            </w:pPr>
            <w:r w:rsidRPr="00D311DF">
              <w:rPr>
                <w:rFonts w:ascii="Times New Roman" w:hAnsi="Times New Roman" w:cs="Times New Roman"/>
                <w:b/>
                <w:spacing w:val="-4"/>
                <w:sz w:val="24"/>
                <w:szCs w:val="24"/>
              </w:rPr>
              <w:t>Вопрос 3. </w:t>
            </w:r>
            <w:r w:rsidRPr="00D311DF">
              <w:rPr>
                <w:rFonts w:ascii="Times New Roman" w:hAnsi="Times New Roman" w:cs="Times New Roman"/>
                <w:spacing w:val="-4"/>
                <w:sz w:val="24"/>
                <w:szCs w:val="24"/>
              </w:rPr>
              <w:t>Оптимальным сроком оказания первичной медико-санитарной помощи является: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1. Возможность оказывать в любые сроки.</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2. 12 часов.</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3. 6 часов.</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4. 9 часов.</w:t>
            </w:r>
          </w:p>
          <w:p w:rsidR="00032DDA" w:rsidRPr="00D311DF" w:rsidRDefault="00032DDA" w:rsidP="00032DDA">
            <w:pPr>
              <w:widowControl w:val="0"/>
              <w:autoSpaceDE w:val="0"/>
              <w:autoSpaceDN w:val="0"/>
              <w:adjustRightInd w:val="0"/>
              <w:ind w:left="-57" w:right="-57" w:firstLine="227"/>
              <w:rPr>
                <w:rFonts w:ascii="Times New Roman" w:hAnsi="Times New Roman" w:cs="Times New Roman"/>
                <w:b/>
                <w:spacing w:val="-6"/>
                <w:sz w:val="24"/>
                <w:szCs w:val="24"/>
              </w:rPr>
            </w:pPr>
            <w:r w:rsidRPr="00D311DF">
              <w:rPr>
                <w:rFonts w:ascii="Times New Roman" w:hAnsi="Times New Roman" w:cs="Times New Roman"/>
                <w:b/>
                <w:spacing w:val="-6"/>
                <w:sz w:val="24"/>
                <w:szCs w:val="24"/>
              </w:rPr>
              <w:t>Тест </w:t>
            </w:r>
            <w:r>
              <w:rPr>
                <w:rFonts w:ascii="Times New Roman" w:hAnsi="Times New Roman" w:cs="Times New Roman"/>
                <w:b/>
                <w:spacing w:val="-6"/>
                <w:sz w:val="24"/>
                <w:szCs w:val="24"/>
              </w:rPr>
              <w:t>1</w:t>
            </w:r>
            <w:r w:rsidRPr="00D311DF">
              <w:rPr>
                <w:rFonts w:ascii="Times New Roman" w:hAnsi="Times New Roman" w:cs="Times New Roman"/>
                <w:b/>
                <w:spacing w:val="-6"/>
                <w:sz w:val="24"/>
                <w:szCs w:val="24"/>
              </w:rPr>
              <w:t>.</w:t>
            </w:r>
          </w:p>
          <w:p w:rsidR="00032DDA" w:rsidRPr="00B510EB" w:rsidRDefault="00032DDA" w:rsidP="00032DDA">
            <w:pPr>
              <w:pStyle w:val="213"/>
              <w:keepNext/>
              <w:keepLines/>
              <w:shd w:val="clear" w:color="auto" w:fill="auto"/>
              <w:tabs>
                <w:tab w:val="left" w:pos="665"/>
              </w:tabs>
              <w:spacing w:after="0" w:line="240" w:lineRule="auto"/>
              <w:ind w:left="-57" w:firstLine="0"/>
              <w:jc w:val="left"/>
              <w:rPr>
                <w:b w:val="0"/>
                <w:sz w:val="24"/>
                <w:szCs w:val="24"/>
              </w:rPr>
            </w:pPr>
            <w:bookmarkStart w:id="48" w:name="bookmark146"/>
            <w:r w:rsidRPr="00B510EB">
              <w:rPr>
                <w:b w:val="0"/>
                <w:sz w:val="24"/>
                <w:szCs w:val="24"/>
              </w:rPr>
              <w:t>На какое время накладывается жгут?</w:t>
            </w:r>
          </w:p>
          <w:p w:rsidR="00032DDA" w:rsidRPr="00B510EB" w:rsidRDefault="00032DDA" w:rsidP="00032DDA">
            <w:pPr>
              <w:pStyle w:val="212"/>
              <w:shd w:val="clear" w:color="auto" w:fill="auto"/>
              <w:tabs>
                <w:tab w:val="left" w:pos="390"/>
              </w:tabs>
              <w:spacing w:before="0" w:line="240" w:lineRule="auto"/>
              <w:ind w:left="-57"/>
              <w:jc w:val="left"/>
              <w:rPr>
                <w:sz w:val="24"/>
                <w:szCs w:val="24"/>
              </w:rPr>
            </w:pPr>
            <w:r w:rsidRPr="00D311DF">
              <w:rPr>
                <w:sz w:val="24"/>
                <w:szCs w:val="24"/>
              </w:rPr>
              <w:t>1</w:t>
            </w:r>
            <w:r>
              <w:rPr>
                <w:sz w:val="24"/>
                <w:szCs w:val="24"/>
              </w:rPr>
              <w:t>.</w:t>
            </w:r>
            <w:r w:rsidRPr="00B510EB">
              <w:rPr>
                <w:sz w:val="24"/>
                <w:szCs w:val="24"/>
              </w:rPr>
              <w:t xml:space="preserve"> </w:t>
            </w:r>
            <w:r>
              <w:rPr>
                <w:sz w:val="24"/>
                <w:szCs w:val="24"/>
              </w:rPr>
              <w:t>З</w:t>
            </w:r>
            <w:r w:rsidRPr="00B510EB">
              <w:rPr>
                <w:sz w:val="24"/>
                <w:szCs w:val="24"/>
              </w:rPr>
              <w:t>имой – 30 мин., летом – 60 мин.</w:t>
            </w:r>
          </w:p>
          <w:p w:rsidR="00032DDA" w:rsidRPr="00D311DF" w:rsidRDefault="00032DDA" w:rsidP="00032DDA">
            <w:pPr>
              <w:pStyle w:val="212"/>
              <w:shd w:val="clear" w:color="auto" w:fill="auto"/>
              <w:tabs>
                <w:tab w:val="left" w:pos="390"/>
              </w:tabs>
              <w:spacing w:before="0" w:line="240" w:lineRule="auto"/>
              <w:ind w:left="-57"/>
              <w:jc w:val="left"/>
              <w:rPr>
                <w:sz w:val="24"/>
                <w:szCs w:val="24"/>
              </w:rPr>
            </w:pPr>
            <w:r w:rsidRPr="00D311DF">
              <w:rPr>
                <w:sz w:val="24"/>
                <w:szCs w:val="24"/>
              </w:rPr>
              <w:t>2</w:t>
            </w:r>
            <w:r>
              <w:rPr>
                <w:sz w:val="24"/>
                <w:szCs w:val="24"/>
              </w:rPr>
              <w:t>.</w:t>
            </w:r>
            <w:r w:rsidRPr="00D311DF">
              <w:rPr>
                <w:sz w:val="24"/>
                <w:szCs w:val="24"/>
              </w:rPr>
              <w:t xml:space="preserve"> </w:t>
            </w:r>
            <w:r>
              <w:rPr>
                <w:sz w:val="24"/>
                <w:szCs w:val="24"/>
              </w:rPr>
              <w:t>З</w:t>
            </w:r>
            <w:r w:rsidRPr="00D311DF">
              <w:rPr>
                <w:sz w:val="24"/>
                <w:szCs w:val="24"/>
              </w:rPr>
              <w:t>имой – 1 час, летом – 2 часа.</w:t>
            </w:r>
          </w:p>
          <w:p w:rsidR="00032DDA" w:rsidRPr="00D311DF" w:rsidRDefault="00032DDA" w:rsidP="00032DDA">
            <w:pPr>
              <w:pStyle w:val="212"/>
              <w:shd w:val="clear" w:color="auto" w:fill="auto"/>
              <w:tabs>
                <w:tab w:val="left" w:pos="390"/>
              </w:tabs>
              <w:spacing w:before="0" w:line="240" w:lineRule="auto"/>
              <w:ind w:left="-57"/>
              <w:jc w:val="left"/>
              <w:rPr>
                <w:sz w:val="24"/>
                <w:szCs w:val="24"/>
              </w:rPr>
            </w:pPr>
            <w:r>
              <w:rPr>
                <w:sz w:val="24"/>
                <w:szCs w:val="24"/>
              </w:rPr>
              <w:t>3. З</w:t>
            </w:r>
            <w:r w:rsidRPr="00D311DF">
              <w:rPr>
                <w:sz w:val="24"/>
                <w:szCs w:val="24"/>
              </w:rPr>
              <w:t>имой – 1 час 30 мин., летом – 2 часа.</w:t>
            </w:r>
          </w:p>
          <w:p w:rsidR="00032DDA" w:rsidRPr="00D311DF" w:rsidRDefault="00032DDA" w:rsidP="00032DDA">
            <w:pPr>
              <w:pStyle w:val="212"/>
              <w:shd w:val="clear" w:color="auto" w:fill="auto"/>
              <w:tabs>
                <w:tab w:val="left" w:pos="390"/>
              </w:tabs>
              <w:spacing w:before="0" w:line="240" w:lineRule="auto"/>
              <w:ind w:left="-57"/>
              <w:jc w:val="left"/>
              <w:rPr>
                <w:sz w:val="24"/>
                <w:szCs w:val="24"/>
              </w:rPr>
            </w:pPr>
            <w:r w:rsidRPr="00D311DF">
              <w:rPr>
                <w:sz w:val="24"/>
                <w:szCs w:val="24"/>
              </w:rPr>
              <w:t>4</w:t>
            </w:r>
            <w:r>
              <w:rPr>
                <w:sz w:val="24"/>
                <w:szCs w:val="24"/>
              </w:rPr>
              <w:t>.</w:t>
            </w:r>
            <w:r w:rsidRPr="00D311DF">
              <w:rPr>
                <w:sz w:val="24"/>
                <w:szCs w:val="24"/>
              </w:rPr>
              <w:t xml:space="preserve"> </w:t>
            </w:r>
            <w:r>
              <w:rPr>
                <w:sz w:val="24"/>
                <w:szCs w:val="24"/>
              </w:rPr>
              <w:t>З</w:t>
            </w:r>
            <w:r w:rsidRPr="00D311DF">
              <w:rPr>
                <w:sz w:val="24"/>
                <w:szCs w:val="24"/>
              </w:rPr>
              <w:t>имой – 45 мин., летом – 1 час 30 мин.</w:t>
            </w:r>
          </w:p>
          <w:p w:rsidR="00032DDA" w:rsidRDefault="00032DDA" w:rsidP="00032DDA">
            <w:pPr>
              <w:pStyle w:val="213"/>
              <w:keepNext/>
              <w:keepLines/>
              <w:shd w:val="clear" w:color="auto" w:fill="auto"/>
              <w:tabs>
                <w:tab w:val="left" w:pos="525"/>
              </w:tabs>
              <w:spacing w:after="0" w:line="240" w:lineRule="auto"/>
              <w:ind w:left="-57" w:firstLine="0"/>
              <w:jc w:val="left"/>
              <w:rPr>
                <w:sz w:val="24"/>
                <w:szCs w:val="24"/>
              </w:rPr>
            </w:pPr>
            <w:r>
              <w:rPr>
                <w:sz w:val="24"/>
                <w:szCs w:val="24"/>
              </w:rPr>
              <w:t xml:space="preserve">Тест 2. </w:t>
            </w:r>
          </w:p>
          <w:p w:rsidR="00032DDA" w:rsidRPr="00B510EB" w:rsidRDefault="00032DDA" w:rsidP="00032DDA">
            <w:pPr>
              <w:pStyle w:val="213"/>
              <w:keepNext/>
              <w:keepLines/>
              <w:shd w:val="clear" w:color="auto" w:fill="auto"/>
              <w:tabs>
                <w:tab w:val="left" w:pos="525"/>
              </w:tabs>
              <w:spacing w:after="0" w:line="240" w:lineRule="auto"/>
              <w:ind w:left="-57" w:firstLine="0"/>
              <w:jc w:val="left"/>
              <w:rPr>
                <w:b w:val="0"/>
                <w:sz w:val="24"/>
                <w:szCs w:val="24"/>
              </w:rPr>
            </w:pPr>
            <w:r w:rsidRPr="00B510EB">
              <w:rPr>
                <w:b w:val="0"/>
                <w:sz w:val="24"/>
                <w:szCs w:val="24"/>
              </w:rPr>
              <w:t>При артериальном кровотечении в нижней трети плеча жгут следует наложить:</w:t>
            </w:r>
            <w:bookmarkEnd w:id="48"/>
          </w:p>
          <w:p w:rsidR="00032DDA" w:rsidRPr="00D311DF" w:rsidRDefault="00032DDA" w:rsidP="00032DDA">
            <w:pPr>
              <w:pStyle w:val="212"/>
              <w:shd w:val="clear" w:color="auto" w:fill="auto"/>
              <w:tabs>
                <w:tab w:val="left" w:pos="390"/>
              </w:tabs>
              <w:spacing w:before="0" w:line="240" w:lineRule="auto"/>
              <w:ind w:left="-57"/>
              <w:jc w:val="left"/>
              <w:rPr>
                <w:sz w:val="24"/>
                <w:szCs w:val="24"/>
              </w:rPr>
            </w:pPr>
            <w:r>
              <w:rPr>
                <w:sz w:val="24"/>
                <w:szCs w:val="24"/>
              </w:rPr>
              <w:t>1. В</w:t>
            </w:r>
            <w:r w:rsidRPr="00D311DF">
              <w:rPr>
                <w:sz w:val="24"/>
                <w:szCs w:val="24"/>
              </w:rPr>
              <w:t xml:space="preserve"> нижней трети плеча</w:t>
            </w:r>
            <w:r>
              <w:rPr>
                <w:sz w:val="24"/>
                <w:szCs w:val="24"/>
              </w:rPr>
              <w:t>.</w:t>
            </w:r>
          </w:p>
          <w:p w:rsidR="00032DDA" w:rsidRPr="00B510EB" w:rsidRDefault="00032DDA" w:rsidP="00032DDA">
            <w:pPr>
              <w:pStyle w:val="212"/>
              <w:shd w:val="clear" w:color="auto" w:fill="auto"/>
              <w:tabs>
                <w:tab w:val="left" w:pos="410"/>
              </w:tabs>
              <w:spacing w:before="0" w:line="240" w:lineRule="auto"/>
              <w:ind w:left="-57"/>
              <w:jc w:val="left"/>
              <w:rPr>
                <w:sz w:val="24"/>
                <w:szCs w:val="24"/>
              </w:rPr>
            </w:pPr>
            <w:r>
              <w:rPr>
                <w:sz w:val="24"/>
                <w:szCs w:val="24"/>
              </w:rPr>
              <w:t>2. В средней трети плеча.</w:t>
            </w:r>
          </w:p>
          <w:p w:rsidR="00032DDA" w:rsidRPr="00D311DF" w:rsidRDefault="00032DDA" w:rsidP="00032DDA">
            <w:pPr>
              <w:pStyle w:val="212"/>
              <w:shd w:val="clear" w:color="auto" w:fill="auto"/>
              <w:tabs>
                <w:tab w:val="left" w:pos="410"/>
              </w:tabs>
              <w:spacing w:before="0" w:line="240" w:lineRule="auto"/>
              <w:ind w:left="-57"/>
              <w:jc w:val="left"/>
              <w:rPr>
                <w:sz w:val="24"/>
                <w:szCs w:val="24"/>
              </w:rPr>
            </w:pPr>
            <w:r>
              <w:rPr>
                <w:sz w:val="24"/>
                <w:szCs w:val="24"/>
              </w:rPr>
              <w:t>3. В</w:t>
            </w:r>
            <w:r w:rsidRPr="00D311DF">
              <w:rPr>
                <w:sz w:val="24"/>
                <w:szCs w:val="24"/>
              </w:rPr>
              <w:t xml:space="preserve"> верхней трети пле</w:t>
            </w:r>
            <w:r>
              <w:rPr>
                <w:sz w:val="24"/>
                <w:szCs w:val="24"/>
              </w:rPr>
              <w:t>ча.</w:t>
            </w:r>
          </w:p>
          <w:p w:rsidR="00032DDA" w:rsidRPr="00D311DF" w:rsidRDefault="00032DDA" w:rsidP="00032DDA">
            <w:pPr>
              <w:pStyle w:val="212"/>
              <w:shd w:val="clear" w:color="auto" w:fill="auto"/>
              <w:tabs>
                <w:tab w:val="left" w:pos="415"/>
              </w:tabs>
              <w:spacing w:before="0" w:line="240" w:lineRule="auto"/>
              <w:ind w:left="-57"/>
              <w:jc w:val="left"/>
              <w:rPr>
                <w:sz w:val="24"/>
                <w:szCs w:val="24"/>
              </w:rPr>
            </w:pPr>
            <w:r>
              <w:rPr>
                <w:sz w:val="24"/>
                <w:szCs w:val="24"/>
              </w:rPr>
              <w:t>4. В</w:t>
            </w:r>
            <w:r w:rsidRPr="00D311DF">
              <w:rPr>
                <w:sz w:val="24"/>
                <w:szCs w:val="24"/>
              </w:rPr>
              <w:t xml:space="preserve"> подмышечной области.</w:t>
            </w:r>
          </w:p>
          <w:p w:rsidR="00032DDA" w:rsidRDefault="00032DDA" w:rsidP="00032DDA">
            <w:pPr>
              <w:pStyle w:val="213"/>
              <w:keepNext/>
              <w:keepLines/>
              <w:shd w:val="clear" w:color="auto" w:fill="auto"/>
              <w:tabs>
                <w:tab w:val="left" w:pos="520"/>
              </w:tabs>
              <w:spacing w:after="0" w:line="240" w:lineRule="auto"/>
              <w:ind w:left="-57" w:firstLine="0"/>
              <w:jc w:val="left"/>
              <w:rPr>
                <w:sz w:val="24"/>
                <w:szCs w:val="24"/>
              </w:rPr>
            </w:pPr>
            <w:bookmarkStart w:id="49" w:name="bookmark164"/>
            <w:r>
              <w:rPr>
                <w:sz w:val="24"/>
                <w:szCs w:val="24"/>
              </w:rPr>
              <w:t xml:space="preserve">Тест 3. </w:t>
            </w:r>
          </w:p>
          <w:p w:rsidR="00032DDA" w:rsidRPr="00B510EB" w:rsidRDefault="00032DDA" w:rsidP="00032DDA">
            <w:pPr>
              <w:pStyle w:val="213"/>
              <w:keepNext/>
              <w:keepLines/>
              <w:shd w:val="clear" w:color="auto" w:fill="auto"/>
              <w:tabs>
                <w:tab w:val="left" w:pos="520"/>
              </w:tabs>
              <w:spacing w:after="0" w:line="240" w:lineRule="auto"/>
              <w:ind w:left="-57" w:firstLine="0"/>
              <w:jc w:val="left"/>
              <w:rPr>
                <w:b w:val="0"/>
                <w:sz w:val="24"/>
                <w:szCs w:val="24"/>
              </w:rPr>
            </w:pPr>
            <w:r w:rsidRPr="00B510EB">
              <w:rPr>
                <w:b w:val="0"/>
                <w:sz w:val="24"/>
                <w:szCs w:val="24"/>
              </w:rPr>
              <w:t>Гиперемия кожи, жгучая боль, отек характерны для ожога:</w:t>
            </w:r>
            <w:bookmarkEnd w:id="49"/>
          </w:p>
          <w:p w:rsidR="00032DDA" w:rsidRDefault="00032DDA" w:rsidP="00032DDA">
            <w:pPr>
              <w:pStyle w:val="212"/>
              <w:shd w:val="clear" w:color="auto" w:fill="auto"/>
              <w:tabs>
                <w:tab w:val="left" w:pos="3021"/>
              </w:tabs>
              <w:spacing w:before="0" w:line="240" w:lineRule="auto"/>
              <w:ind w:left="-57"/>
              <w:jc w:val="left"/>
              <w:rPr>
                <w:sz w:val="24"/>
                <w:szCs w:val="24"/>
              </w:rPr>
            </w:pPr>
            <w:r>
              <w:rPr>
                <w:sz w:val="24"/>
                <w:szCs w:val="24"/>
              </w:rPr>
              <w:t xml:space="preserve">1. </w:t>
            </w:r>
            <w:r w:rsidRPr="00B510EB">
              <w:rPr>
                <w:sz w:val="24"/>
                <w:szCs w:val="24"/>
              </w:rPr>
              <w:t>1 степени</w:t>
            </w:r>
            <w:r>
              <w:rPr>
                <w:sz w:val="24"/>
                <w:szCs w:val="24"/>
              </w:rPr>
              <w:t>.</w:t>
            </w:r>
          </w:p>
          <w:p w:rsidR="00032DDA" w:rsidRDefault="00032DDA" w:rsidP="00032DDA">
            <w:pPr>
              <w:pStyle w:val="212"/>
              <w:shd w:val="clear" w:color="auto" w:fill="auto"/>
              <w:tabs>
                <w:tab w:val="left" w:pos="3021"/>
              </w:tabs>
              <w:spacing w:before="0" w:line="240" w:lineRule="auto"/>
              <w:ind w:left="-57"/>
              <w:jc w:val="left"/>
              <w:rPr>
                <w:sz w:val="24"/>
                <w:szCs w:val="24"/>
              </w:rPr>
            </w:pPr>
            <w:r>
              <w:rPr>
                <w:sz w:val="24"/>
                <w:szCs w:val="24"/>
              </w:rPr>
              <w:t xml:space="preserve">2. </w:t>
            </w:r>
            <w:r w:rsidRPr="00D311DF">
              <w:rPr>
                <w:sz w:val="24"/>
                <w:szCs w:val="24"/>
              </w:rPr>
              <w:t>II</w:t>
            </w:r>
            <w:r>
              <w:rPr>
                <w:sz w:val="24"/>
                <w:szCs w:val="24"/>
              </w:rPr>
              <w:t> степени.</w:t>
            </w:r>
          </w:p>
          <w:p w:rsidR="00032DDA" w:rsidRPr="00D311DF" w:rsidRDefault="00032DDA" w:rsidP="00032DDA">
            <w:pPr>
              <w:pStyle w:val="212"/>
              <w:shd w:val="clear" w:color="auto" w:fill="auto"/>
              <w:tabs>
                <w:tab w:val="left" w:pos="3021"/>
              </w:tabs>
              <w:spacing w:before="0" w:line="240" w:lineRule="auto"/>
              <w:ind w:left="-57"/>
              <w:jc w:val="left"/>
              <w:rPr>
                <w:sz w:val="24"/>
                <w:szCs w:val="24"/>
              </w:rPr>
            </w:pPr>
            <w:r>
              <w:rPr>
                <w:sz w:val="24"/>
                <w:szCs w:val="24"/>
              </w:rPr>
              <w:t>3. III степени.</w:t>
            </w:r>
          </w:p>
          <w:p w:rsidR="00032DDA" w:rsidRDefault="00032DDA" w:rsidP="00032DDA">
            <w:pPr>
              <w:pStyle w:val="212"/>
              <w:shd w:val="clear" w:color="auto" w:fill="auto"/>
              <w:tabs>
                <w:tab w:val="left" w:pos="410"/>
                <w:tab w:val="left" w:pos="3021"/>
              </w:tabs>
              <w:spacing w:before="0" w:line="240" w:lineRule="auto"/>
              <w:ind w:left="-57"/>
              <w:jc w:val="left"/>
              <w:rPr>
                <w:sz w:val="24"/>
                <w:szCs w:val="24"/>
              </w:rPr>
            </w:pPr>
            <w:r>
              <w:rPr>
                <w:sz w:val="24"/>
                <w:szCs w:val="24"/>
              </w:rPr>
              <w:t xml:space="preserve">4. </w:t>
            </w:r>
            <w:r w:rsidRPr="00D311DF">
              <w:rPr>
                <w:sz w:val="24"/>
                <w:szCs w:val="24"/>
              </w:rPr>
              <w:t>IV степени.</w:t>
            </w:r>
            <w:bookmarkStart w:id="50" w:name="bookmark165"/>
          </w:p>
          <w:p w:rsidR="00032DDA" w:rsidRDefault="00032DDA" w:rsidP="00032DDA">
            <w:pPr>
              <w:pStyle w:val="212"/>
              <w:shd w:val="clear" w:color="auto" w:fill="auto"/>
              <w:tabs>
                <w:tab w:val="left" w:pos="410"/>
                <w:tab w:val="left" w:pos="3021"/>
              </w:tabs>
              <w:spacing w:before="0" w:line="240" w:lineRule="auto"/>
              <w:ind w:left="-57"/>
              <w:jc w:val="left"/>
              <w:rPr>
                <w:b/>
                <w:sz w:val="24"/>
                <w:szCs w:val="24"/>
              </w:rPr>
            </w:pPr>
            <w:r w:rsidRPr="00B510EB">
              <w:rPr>
                <w:b/>
                <w:sz w:val="24"/>
                <w:szCs w:val="24"/>
              </w:rPr>
              <w:t>Тест 4.</w:t>
            </w:r>
            <w:r>
              <w:rPr>
                <w:b/>
                <w:sz w:val="24"/>
                <w:szCs w:val="24"/>
              </w:rPr>
              <w:t xml:space="preserve"> </w:t>
            </w:r>
          </w:p>
          <w:p w:rsidR="00032DDA" w:rsidRPr="00D311DF" w:rsidRDefault="00032DDA" w:rsidP="00032DDA">
            <w:pPr>
              <w:pStyle w:val="212"/>
              <w:shd w:val="clear" w:color="auto" w:fill="auto"/>
              <w:tabs>
                <w:tab w:val="left" w:pos="410"/>
                <w:tab w:val="left" w:pos="3021"/>
              </w:tabs>
              <w:spacing w:before="0" w:line="240" w:lineRule="auto"/>
              <w:ind w:left="-57"/>
              <w:jc w:val="left"/>
              <w:rPr>
                <w:sz w:val="24"/>
                <w:szCs w:val="24"/>
              </w:rPr>
            </w:pPr>
            <w:r w:rsidRPr="00D311DF">
              <w:rPr>
                <w:sz w:val="24"/>
                <w:szCs w:val="24"/>
              </w:rPr>
              <w:t>Площадь ожога передней половины туловища составляет:</w:t>
            </w:r>
            <w:bookmarkEnd w:id="50"/>
          </w:p>
          <w:p w:rsidR="00032DDA" w:rsidRDefault="00032DDA" w:rsidP="00032DDA">
            <w:pPr>
              <w:pStyle w:val="212"/>
              <w:shd w:val="clear" w:color="auto" w:fill="auto"/>
              <w:tabs>
                <w:tab w:val="left" w:pos="390"/>
                <w:tab w:val="left" w:pos="3021"/>
              </w:tabs>
              <w:spacing w:before="0" w:line="240" w:lineRule="auto"/>
              <w:ind w:left="-57"/>
              <w:jc w:val="left"/>
              <w:rPr>
                <w:sz w:val="24"/>
                <w:szCs w:val="24"/>
              </w:rPr>
            </w:pPr>
            <w:r>
              <w:rPr>
                <w:sz w:val="24"/>
                <w:szCs w:val="24"/>
              </w:rPr>
              <w:t>1. 9 процентов.</w:t>
            </w:r>
          </w:p>
          <w:p w:rsidR="00032DDA" w:rsidRPr="00D311DF" w:rsidRDefault="00032DDA" w:rsidP="00032DDA">
            <w:pPr>
              <w:pStyle w:val="212"/>
              <w:shd w:val="clear" w:color="auto" w:fill="auto"/>
              <w:tabs>
                <w:tab w:val="left" w:pos="390"/>
                <w:tab w:val="left" w:pos="3021"/>
              </w:tabs>
              <w:spacing w:before="0" w:line="240" w:lineRule="auto"/>
              <w:ind w:left="-57"/>
              <w:jc w:val="left"/>
              <w:rPr>
                <w:sz w:val="24"/>
                <w:szCs w:val="24"/>
              </w:rPr>
            </w:pPr>
            <w:r>
              <w:rPr>
                <w:sz w:val="24"/>
                <w:szCs w:val="24"/>
              </w:rPr>
              <w:t>2. 20 процентов.</w:t>
            </w:r>
          </w:p>
          <w:p w:rsidR="00032DDA" w:rsidRPr="00B510EB" w:rsidRDefault="00032DDA" w:rsidP="00032DDA">
            <w:pPr>
              <w:pStyle w:val="212"/>
              <w:shd w:val="clear" w:color="auto" w:fill="auto"/>
              <w:tabs>
                <w:tab w:val="left" w:pos="410"/>
                <w:tab w:val="left" w:pos="3021"/>
              </w:tabs>
              <w:spacing w:before="0" w:line="240" w:lineRule="auto"/>
              <w:ind w:left="-57"/>
              <w:jc w:val="left"/>
              <w:rPr>
                <w:sz w:val="24"/>
                <w:szCs w:val="24"/>
              </w:rPr>
            </w:pPr>
            <w:r>
              <w:rPr>
                <w:sz w:val="24"/>
                <w:szCs w:val="24"/>
              </w:rPr>
              <w:t xml:space="preserve">3. </w:t>
            </w:r>
            <w:r w:rsidRPr="00B510EB">
              <w:rPr>
                <w:sz w:val="24"/>
                <w:szCs w:val="24"/>
              </w:rPr>
              <w:t>18</w:t>
            </w:r>
            <w:r>
              <w:rPr>
                <w:sz w:val="24"/>
                <w:szCs w:val="24"/>
              </w:rPr>
              <w:t xml:space="preserve"> процентов.</w:t>
            </w:r>
          </w:p>
          <w:p w:rsidR="00032DDA" w:rsidRPr="00D311DF" w:rsidRDefault="00032DDA" w:rsidP="00032DDA">
            <w:pPr>
              <w:pStyle w:val="212"/>
              <w:shd w:val="clear" w:color="auto" w:fill="auto"/>
              <w:tabs>
                <w:tab w:val="left" w:pos="415"/>
                <w:tab w:val="left" w:pos="3021"/>
              </w:tabs>
              <w:spacing w:before="0" w:line="240" w:lineRule="auto"/>
              <w:ind w:left="-57"/>
              <w:jc w:val="left"/>
              <w:rPr>
                <w:sz w:val="24"/>
                <w:szCs w:val="24"/>
              </w:rPr>
            </w:pPr>
            <w:r>
              <w:rPr>
                <w:sz w:val="24"/>
                <w:szCs w:val="24"/>
              </w:rPr>
              <w:t xml:space="preserve">4. </w:t>
            </w:r>
            <w:r w:rsidRPr="00D311DF">
              <w:rPr>
                <w:sz w:val="24"/>
                <w:szCs w:val="24"/>
              </w:rPr>
              <w:t>36</w:t>
            </w:r>
            <w:r>
              <w:rPr>
                <w:sz w:val="24"/>
                <w:szCs w:val="24"/>
              </w:rPr>
              <w:t xml:space="preserve"> процентов.</w:t>
            </w:r>
          </w:p>
          <w:p w:rsidR="00032DDA" w:rsidRDefault="00032DDA" w:rsidP="00032DDA">
            <w:pPr>
              <w:pStyle w:val="213"/>
              <w:keepNext/>
              <w:keepLines/>
              <w:shd w:val="clear" w:color="auto" w:fill="auto"/>
              <w:tabs>
                <w:tab w:val="left" w:pos="520"/>
              </w:tabs>
              <w:spacing w:after="0" w:line="240" w:lineRule="auto"/>
              <w:ind w:left="-57" w:firstLine="0"/>
              <w:jc w:val="left"/>
              <w:rPr>
                <w:sz w:val="24"/>
                <w:szCs w:val="24"/>
              </w:rPr>
            </w:pPr>
            <w:bookmarkStart w:id="51" w:name="bookmark192"/>
            <w:r>
              <w:rPr>
                <w:sz w:val="24"/>
                <w:szCs w:val="24"/>
              </w:rPr>
              <w:lastRenderedPageBreak/>
              <w:t xml:space="preserve">Тест 5. </w:t>
            </w:r>
          </w:p>
          <w:p w:rsidR="00032DDA" w:rsidRPr="00B510EB" w:rsidRDefault="00032DDA" w:rsidP="00032DDA">
            <w:pPr>
              <w:pStyle w:val="213"/>
              <w:keepNext/>
              <w:keepLines/>
              <w:shd w:val="clear" w:color="auto" w:fill="auto"/>
              <w:tabs>
                <w:tab w:val="left" w:pos="520"/>
              </w:tabs>
              <w:spacing w:after="0" w:line="240" w:lineRule="auto"/>
              <w:ind w:left="-57" w:firstLine="0"/>
              <w:jc w:val="left"/>
              <w:rPr>
                <w:b w:val="0"/>
                <w:sz w:val="24"/>
                <w:szCs w:val="24"/>
              </w:rPr>
            </w:pPr>
            <w:r w:rsidRPr="00B510EB">
              <w:rPr>
                <w:b w:val="0"/>
                <w:sz w:val="24"/>
                <w:szCs w:val="24"/>
              </w:rPr>
              <w:t>При переломе бедра одна из трех шин накладывается:</w:t>
            </w:r>
            <w:bookmarkEnd w:id="51"/>
          </w:p>
          <w:p w:rsidR="00032DDA" w:rsidRPr="00D311DF" w:rsidRDefault="00032DDA" w:rsidP="00032DDA">
            <w:pPr>
              <w:pStyle w:val="212"/>
              <w:shd w:val="clear" w:color="auto" w:fill="auto"/>
              <w:tabs>
                <w:tab w:val="left" w:pos="390"/>
              </w:tabs>
              <w:spacing w:before="0" w:line="240" w:lineRule="auto"/>
              <w:ind w:left="-57"/>
              <w:jc w:val="left"/>
              <w:rPr>
                <w:sz w:val="24"/>
                <w:szCs w:val="24"/>
              </w:rPr>
            </w:pPr>
            <w:r>
              <w:rPr>
                <w:sz w:val="24"/>
                <w:szCs w:val="24"/>
              </w:rPr>
              <w:t>1. О</w:t>
            </w:r>
            <w:r w:rsidRPr="00D311DF">
              <w:rPr>
                <w:sz w:val="24"/>
                <w:szCs w:val="24"/>
              </w:rPr>
              <w:t>т кончиков па</w:t>
            </w:r>
            <w:r>
              <w:rPr>
                <w:sz w:val="24"/>
                <w:szCs w:val="24"/>
              </w:rPr>
              <w:t>льцев до тазобедренного сустава.</w:t>
            </w:r>
          </w:p>
          <w:p w:rsidR="00032DDA" w:rsidRPr="00D311DF" w:rsidRDefault="00032DDA" w:rsidP="00032DDA">
            <w:pPr>
              <w:pStyle w:val="212"/>
              <w:shd w:val="clear" w:color="auto" w:fill="auto"/>
              <w:tabs>
                <w:tab w:val="left" w:pos="410"/>
              </w:tabs>
              <w:spacing w:before="0" w:line="240" w:lineRule="auto"/>
              <w:ind w:left="-57"/>
              <w:jc w:val="left"/>
              <w:rPr>
                <w:sz w:val="24"/>
                <w:szCs w:val="24"/>
              </w:rPr>
            </w:pPr>
            <w:r>
              <w:rPr>
                <w:sz w:val="24"/>
                <w:szCs w:val="24"/>
              </w:rPr>
              <w:t>2. О</w:t>
            </w:r>
            <w:r w:rsidRPr="00D311DF">
              <w:rPr>
                <w:sz w:val="24"/>
                <w:szCs w:val="24"/>
              </w:rPr>
              <w:t>т голенос</w:t>
            </w:r>
            <w:r>
              <w:rPr>
                <w:sz w:val="24"/>
                <w:szCs w:val="24"/>
              </w:rPr>
              <w:t>топного сустава до края лопатки.</w:t>
            </w:r>
          </w:p>
          <w:p w:rsidR="00032DDA" w:rsidRPr="00D311DF" w:rsidRDefault="00032DDA" w:rsidP="00032DDA">
            <w:pPr>
              <w:pStyle w:val="212"/>
              <w:shd w:val="clear" w:color="auto" w:fill="auto"/>
              <w:tabs>
                <w:tab w:val="left" w:pos="410"/>
              </w:tabs>
              <w:spacing w:before="0" w:line="240" w:lineRule="auto"/>
              <w:ind w:left="-57"/>
              <w:jc w:val="left"/>
              <w:rPr>
                <w:sz w:val="24"/>
                <w:szCs w:val="24"/>
              </w:rPr>
            </w:pPr>
            <w:r>
              <w:rPr>
                <w:sz w:val="24"/>
                <w:szCs w:val="24"/>
              </w:rPr>
              <w:t>3. О</w:t>
            </w:r>
            <w:r w:rsidRPr="00D311DF">
              <w:rPr>
                <w:sz w:val="24"/>
                <w:szCs w:val="24"/>
              </w:rPr>
              <w:t>т кончиков пальцев до поясничной области;</w:t>
            </w:r>
          </w:p>
          <w:p w:rsidR="00032DDA" w:rsidRPr="00D311DF" w:rsidRDefault="00032DDA" w:rsidP="00032DDA">
            <w:pPr>
              <w:pStyle w:val="212"/>
              <w:shd w:val="clear" w:color="auto" w:fill="auto"/>
              <w:tabs>
                <w:tab w:val="left" w:pos="415"/>
              </w:tabs>
              <w:spacing w:before="0" w:line="240" w:lineRule="auto"/>
              <w:ind w:left="-57"/>
              <w:jc w:val="left"/>
              <w:rPr>
                <w:b/>
                <w:spacing w:val="-6"/>
                <w:sz w:val="24"/>
                <w:szCs w:val="24"/>
                <w:highlight w:val="yellow"/>
                <w:lang w:eastAsia="ru-RU"/>
              </w:rPr>
            </w:pPr>
            <w:r w:rsidRPr="008F282B">
              <w:rPr>
                <w:sz w:val="24"/>
                <w:szCs w:val="24"/>
              </w:rPr>
              <w:t>4. От кончиков пальцев до края лопатки</w:t>
            </w:r>
            <w:r>
              <w:rPr>
                <w:sz w:val="24"/>
                <w:szCs w:val="24"/>
              </w:rPr>
              <w:t>.</w:t>
            </w:r>
          </w:p>
        </w:tc>
      </w:tr>
      <w:tr w:rsidR="00032DDA" w:rsidRPr="0050352E" w:rsidTr="001C5E2A">
        <w:tc>
          <w:tcPr>
            <w:tcW w:w="1987" w:type="dxa"/>
            <w:shd w:val="clear" w:color="auto" w:fill="auto"/>
          </w:tcPr>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Style w:val="95pt0pt"/>
                <w:rFonts w:eastAsiaTheme="minorHAnsi"/>
                <w:spacing w:val="-6"/>
                <w:sz w:val="24"/>
                <w:szCs w:val="24"/>
              </w:rPr>
              <w:lastRenderedPageBreak/>
              <w:t>Имеет высокое чувство патриотизма, считает защиту Родины своим долгом и обязанностью</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1. Ориентируется в основных вопросах и направлениях развития страны.</w:t>
            </w:r>
          </w:p>
          <w:p w:rsidR="00032DDA" w:rsidRPr="0050352E" w:rsidRDefault="00032DDA" w:rsidP="00032DDA">
            <w:pPr>
              <w:widowControl w:val="0"/>
              <w:ind w:left="-57" w:right="-57"/>
              <w:rPr>
                <w:rStyle w:val="95pt0pt"/>
                <w:rFonts w:eastAsiaTheme="minorHAnsi"/>
                <w:spacing w:val="-6"/>
                <w:sz w:val="24"/>
                <w:szCs w:val="24"/>
              </w:rPr>
            </w:pPr>
            <w:r w:rsidRPr="0050352E">
              <w:rPr>
                <w:rFonts w:ascii="Times New Roman" w:eastAsia="Calibri" w:hAnsi="Times New Roman" w:cs="Times New Roman"/>
                <w:spacing w:val="-6"/>
                <w:sz w:val="24"/>
                <w:szCs w:val="24"/>
              </w:rPr>
              <w:t xml:space="preserve">2. Оценивает </w:t>
            </w:r>
            <w:r w:rsidRPr="0050352E">
              <w:rPr>
                <w:rStyle w:val="95pt0pt"/>
                <w:rFonts w:eastAsiaTheme="minorHAnsi"/>
                <w:spacing w:val="-6"/>
                <w:sz w:val="24"/>
                <w:szCs w:val="24"/>
              </w:rPr>
              <w:t>международную, военно-политическую и внутреннюю обстановку с позиции патриота Отечества.</w:t>
            </w:r>
          </w:p>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Style w:val="95pt0pt"/>
                <w:rFonts w:eastAsiaTheme="minorHAnsi"/>
                <w:spacing w:val="-6"/>
                <w:sz w:val="24"/>
                <w:szCs w:val="24"/>
              </w:rPr>
              <w:t>3. Применяет на практике нормативные правовые акты и регламентирующие документы.</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rStyle w:val="95pt0pt"/>
                <w:b/>
                <w:spacing w:val="-6"/>
                <w:sz w:val="24"/>
                <w:szCs w:val="24"/>
              </w:rPr>
            </w:pPr>
            <w:r w:rsidRPr="0050352E">
              <w:rPr>
                <w:rStyle w:val="95pt0pt"/>
                <w:b/>
                <w:spacing w:val="-6"/>
                <w:sz w:val="24"/>
                <w:szCs w:val="24"/>
              </w:rPr>
              <w:t xml:space="preserve">Знание: </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тенденций и особенностей развития современных международных отношений, места и роли России в многополярном мире;</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основных направлений социально-</w:t>
            </w:r>
            <w:proofErr w:type="spellStart"/>
            <w:r w:rsidRPr="0050352E">
              <w:rPr>
                <w:rStyle w:val="95pt0pt"/>
                <w:rFonts w:eastAsiaTheme="minorHAnsi"/>
                <w:spacing w:val="-6"/>
                <w:sz w:val="24"/>
                <w:szCs w:val="24"/>
              </w:rPr>
              <w:t>экономичес</w:t>
            </w:r>
            <w:proofErr w:type="spellEnd"/>
            <w:r w:rsidRPr="0050352E">
              <w:rPr>
                <w:rStyle w:val="95pt0pt"/>
                <w:rFonts w:eastAsiaTheme="minorHAnsi"/>
                <w:spacing w:val="-6"/>
                <w:sz w:val="24"/>
                <w:szCs w:val="24"/>
              </w:rPr>
              <w:t>-кого, политического и военно-технического развития страны;</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основных положений Военной доктрины РФ;</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правовых положений и порядка прохождения военной службы.</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
                <w:spacing w:val="-6"/>
                <w:sz w:val="24"/>
                <w:szCs w:val="24"/>
              </w:rPr>
              <w:t>давать оценку международным военно-политическим и внутренним событиям и фактам с позиции патриота своего Отечества;</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применять положения нормативно-правовых актов.</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widowControl w:val="0"/>
              <w:ind w:left="-57" w:right="-57" w:firstLine="142"/>
              <w:rPr>
                <w:rFonts w:ascii="Times New Roman" w:eastAsia="Calibri" w:hAnsi="Times New Roman" w:cs="Times New Roman"/>
                <w:b/>
                <w:spacing w:val="-6"/>
                <w:sz w:val="24"/>
                <w:szCs w:val="24"/>
              </w:rPr>
            </w:pPr>
            <w:r w:rsidRPr="0050352E">
              <w:rPr>
                <w:rStyle w:val="95pt0pt"/>
                <w:rFonts w:eastAsiaTheme="minorHAnsi"/>
                <w:spacing w:val="-6"/>
                <w:sz w:val="24"/>
                <w:szCs w:val="24"/>
              </w:rPr>
              <w:t>навыками работы с нормативно-правовыми документами.</w:t>
            </w:r>
          </w:p>
        </w:tc>
        <w:tc>
          <w:tcPr>
            <w:tcW w:w="3424" w:type="dxa"/>
          </w:tcPr>
          <w:p w:rsidR="00032DDA" w:rsidRPr="0050352E" w:rsidRDefault="00032DDA" w:rsidP="00032DDA">
            <w:pPr>
              <w:ind w:left="-57" w:right="-57"/>
              <w:rPr>
                <w:rFonts w:ascii="Times New Roman" w:hAnsi="Times New Roman" w:cs="Times New Roman"/>
                <w:color w:val="000000"/>
                <w:sz w:val="24"/>
                <w:szCs w:val="24"/>
                <w:shd w:val="clear" w:color="auto" w:fill="FFFFFF"/>
              </w:rPr>
            </w:pPr>
            <w:r w:rsidRPr="0050352E">
              <w:rPr>
                <w:rFonts w:ascii="Times New Roman" w:hAnsi="Times New Roman" w:cs="Times New Roman"/>
                <w:b/>
                <w:sz w:val="24"/>
                <w:szCs w:val="24"/>
              </w:rPr>
              <w:t xml:space="preserve">Тест 1. </w:t>
            </w:r>
            <w:r w:rsidRPr="0050352E">
              <w:rPr>
                <w:rFonts w:ascii="Times New Roman" w:hAnsi="Times New Roman" w:cs="Times New Roman"/>
                <w:color w:val="000000"/>
                <w:sz w:val="24"/>
                <w:szCs w:val="24"/>
                <w:shd w:val="clear" w:color="auto" w:fill="FFFFFF"/>
              </w:rPr>
              <w:t>Национальные интересы РФ - это:</w:t>
            </w:r>
          </w:p>
          <w:p w:rsidR="00032DDA" w:rsidRPr="0050352E" w:rsidRDefault="00032DDA" w:rsidP="00032DDA">
            <w:pPr>
              <w:ind w:left="-57" w:right="-57" w:firstLine="227"/>
              <w:rPr>
                <w:rFonts w:ascii="Times New Roman" w:hAnsi="Times New Roman" w:cs="Times New Roman"/>
                <w:color w:val="000000"/>
                <w:spacing w:val="-8"/>
                <w:sz w:val="24"/>
                <w:szCs w:val="24"/>
                <w:shd w:val="clear" w:color="auto" w:fill="FFFFFF"/>
              </w:rPr>
            </w:pPr>
            <w:r w:rsidRPr="0050352E">
              <w:rPr>
                <w:rFonts w:ascii="Times New Roman" w:hAnsi="Times New Roman" w:cs="Times New Roman"/>
                <w:color w:val="000000"/>
                <w:spacing w:val="-8"/>
                <w:sz w:val="24"/>
                <w:szCs w:val="24"/>
                <w:shd w:val="clear" w:color="auto" w:fill="FFFFFF"/>
              </w:rPr>
              <w:t>1. Объективно значимые потребности личности, общества и государства в безопасности и устойчивом развитии.</w:t>
            </w:r>
          </w:p>
          <w:p w:rsidR="00032DDA" w:rsidRPr="0050352E" w:rsidRDefault="00032DDA" w:rsidP="00032DDA">
            <w:pPr>
              <w:ind w:left="-57" w:right="-57" w:firstLine="227"/>
              <w:rPr>
                <w:rFonts w:ascii="Times New Roman" w:hAnsi="Times New Roman" w:cs="Times New Roman"/>
                <w:color w:val="000000"/>
                <w:spacing w:val="-8"/>
                <w:sz w:val="24"/>
                <w:szCs w:val="24"/>
                <w:shd w:val="clear" w:color="auto" w:fill="FFFFFF"/>
              </w:rPr>
            </w:pPr>
            <w:r>
              <w:rPr>
                <w:rFonts w:ascii="Times New Roman" w:hAnsi="Times New Roman" w:cs="Times New Roman"/>
                <w:color w:val="000000"/>
                <w:spacing w:val="-8"/>
                <w:sz w:val="24"/>
                <w:szCs w:val="24"/>
                <w:shd w:val="clear" w:color="auto" w:fill="FFFFFF"/>
              </w:rPr>
              <w:t>2. </w:t>
            </w:r>
            <w:r w:rsidRPr="0050352E">
              <w:rPr>
                <w:rFonts w:ascii="Times New Roman" w:hAnsi="Times New Roman" w:cs="Times New Roman"/>
                <w:color w:val="000000"/>
                <w:spacing w:val="-8"/>
                <w:sz w:val="24"/>
                <w:szCs w:val="24"/>
                <w:shd w:val="clear" w:color="auto" w:fill="FFFFFF"/>
              </w:rPr>
              <w:t>Важнейшие направления обеспечения национальной безопасности и устойчивого развития РФ.</w:t>
            </w:r>
          </w:p>
          <w:p w:rsidR="00032DDA" w:rsidRPr="0050352E" w:rsidRDefault="00032DDA" w:rsidP="00032DDA">
            <w:pPr>
              <w:ind w:left="-57" w:right="-57" w:firstLine="227"/>
              <w:rPr>
                <w:rFonts w:ascii="Times New Roman" w:hAnsi="Times New Roman" w:cs="Times New Roman"/>
                <w:color w:val="000000"/>
                <w:spacing w:val="-8"/>
                <w:sz w:val="24"/>
                <w:szCs w:val="24"/>
                <w:shd w:val="clear" w:color="auto" w:fill="FFFFFF"/>
              </w:rPr>
            </w:pPr>
            <w:r>
              <w:rPr>
                <w:rFonts w:ascii="Times New Roman" w:hAnsi="Times New Roman" w:cs="Times New Roman"/>
                <w:color w:val="000000"/>
                <w:spacing w:val="-8"/>
                <w:sz w:val="24"/>
                <w:szCs w:val="24"/>
                <w:shd w:val="clear" w:color="auto" w:fill="FFFFFF"/>
              </w:rPr>
              <w:t>3. </w:t>
            </w:r>
            <w:r w:rsidRPr="0050352E">
              <w:rPr>
                <w:rFonts w:ascii="Times New Roman" w:hAnsi="Times New Roman" w:cs="Times New Roman"/>
                <w:color w:val="000000"/>
                <w:spacing w:val="-8"/>
                <w:sz w:val="24"/>
                <w:szCs w:val="24"/>
                <w:shd w:val="clear" w:color="auto" w:fill="FFFFFF"/>
              </w:rPr>
              <w:t>Совокупность условий и факторов, создающих прямую или косвенную возможность причинения ущерба национальным интересам РФ.</w:t>
            </w:r>
          </w:p>
          <w:p w:rsidR="00032DDA" w:rsidRPr="0050352E" w:rsidRDefault="00032DDA" w:rsidP="00032DDA">
            <w:pPr>
              <w:widowControl w:val="0"/>
              <w:tabs>
                <w:tab w:val="left" w:pos="1080"/>
              </w:tabs>
              <w:ind w:left="-57" w:right="-57"/>
              <w:rPr>
                <w:rFonts w:ascii="Times New Roman" w:hAnsi="Times New Roman" w:cs="Times New Roman"/>
                <w:color w:val="020C22"/>
                <w:spacing w:val="-8"/>
                <w:sz w:val="24"/>
                <w:szCs w:val="24"/>
                <w:shd w:val="clear" w:color="auto" w:fill="FEFEFE"/>
              </w:rPr>
            </w:pPr>
            <w:r w:rsidRPr="0050352E">
              <w:rPr>
                <w:rFonts w:ascii="Times New Roman" w:hAnsi="Times New Roman" w:cs="Times New Roman"/>
                <w:b/>
                <w:color w:val="000000"/>
                <w:spacing w:val="-8"/>
                <w:sz w:val="24"/>
                <w:szCs w:val="24"/>
                <w:shd w:val="clear" w:color="auto" w:fill="FFFFFF"/>
              </w:rPr>
              <w:t xml:space="preserve">Тест 2. </w:t>
            </w:r>
            <w:r w:rsidRPr="0050352E">
              <w:rPr>
                <w:rFonts w:ascii="Times New Roman" w:hAnsi="Times New Roman" w:cs="Times New Roman"/>
                <w:color w:val="020C22"/>
                <w:spacing w:val="-8"/>
                <w:sz w:val="24"/>
                <w:szCs w:val="24"/>
                <w:shd w:val="clear" w:color="auto" w:fill="FEFEFE"/>
              </w:rPr>
              <w:t>Правовую основу Военной доктрины РФ составляют (указать правильные ответы):</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z w:val="24"/>
                <w:szCs w:val="24"/>
                <w:shd w:val="clear" w:color="auto" w:fill="FEFEFE"/>
              </w:rPr>
            </w:pPr>
            <w:r w:rsidRPr="0050352E">
              <w:rPr>
                <w:rFonts w:ascii="Times New Roman" w:hAnsi="Times New Roman"/>
                <w:color w:val="000000" w:themeColor="text1"/>
                <w:sz w:val="24"/>
                <w:szCs w:val="24"/>
                <w:shd w:val="clear" w:color="auto" w:fill="FEFEFE"/>
              </w:rPr>
              <w:t>1. Конституция РФ.</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z w:val="24"/>
                <w:szCs w:val="24"/>
                <w:shd w:val="clear" w:color="auto" w:fill="FEFEFE"/>
              </w:rPr>
            </w:pPr>
            <w:r w:rsidRPr="0050352E">
              <w:rPr>
                <w:rFonts w:ascii="Times New Roman" w:hAnsi="Times New Roman"/>
                <w:color w:val="000000" w:themeColor="text1"/>
                <w:sz w:val="24"/>
                <w:szCs w:val="24"/>
                <w:shd w:val="clear" w:color="auto" w:fill="FEFEFE"/>
              </w:rPr>
              <w:t xml:space="preserve">2. Федеральные </w:t>
            </w:r>
            <w:proofErr w:type="spellStart"/>
            <w:proofErr w:type="gramStart"/>
            <w:r w:rsidRPr="0050352E">
              <w:rPr>
                <w:rFonts w:ascii="Times New Roman" w:hAnsi="Times New Roman"/>
                <w:color w:val="000000" w:themeColor="text1"/>
                <w:sz w:val="24"/>
                <w:szCs w:val="24"/>
                <w:shd w:val="clear" w:color="auto" w:fill="FEFEFE"/>
              </w:rPr>
              <w:t>конституци-онные</w:t>
            </w:r>
            <w:proofErr w:type="spellEnd"/>
            <w:proofErr w:type="gramEnd"/>
            <w:r w:rsidRPr="0050352E">
              <w:rPr>
                <w:rFonts w:ascii="Times New Roman" w:hAnsi="Times New Roman"/>
                <w:color w:val="000000" w:themeColor="text1"/>
                <w:sz w:val="24"/>
                <w:szCs w:val="24"/>
                <w:shd w:val="clear" w:color="auto" w:fill="FEFEFE"/>
              </w:rPr>
              <w:t xml:space="preserve"> законы.</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3. Федеральные законы.</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4. Нормативно-правовые акты Президента и Правительства РФ.</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5. Общепризнанные принципы и нормы международного права и международные договоры РФ в области обороны, контроля над вооружениями и разоружения.</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6. Общепризнанные принципы и нормы международного права и международные договоры РФ.</w:t>
            </w:r>
          </w:p>
          <w:p w:rsidR="00032DDA" w:rsidRPr="0050352E" w:rsidRDefault="00032DDA" w:rsidP="00032DDA">
            <w:pPr>
              <w:ind w:left="-57" w:right="-57"/>
              <w:rPr>
                <w:rFonts w:ascii="Times New Roman" w:hAnsi="Times New Roman" w:cs="Times New Roman"/>
                <w:spacing w:val="-8"/>
                <w:sz w:val="24"/>
                <w:szCs w:val="24"/>
              </w:rPr>
            </w:pPr>
            <w:r w:rsidRPr="0050352E">
              <w:rPr>
                <w:rFonts w:ascii="Times New Roman" w:hAnsi="Times New Roman" w:cs="Times New Roman"/>
                <w:b/>
                <w:spacing w:val="-8"/>
                <w:sz w:val="24"/>
                <w:szCs w:val="24"/>
              </w:rPr>
              <w:t>Вопрос 1.</w:t>
            </w:r>
            <w:r w:rsidRPr="0050352E">
              <w:rPr>
                <w:rFonts w:ascii="Times New Roman" w:hAnsi="Times New Roman" w:cs="Times New Roman"/>
                <w:spacing w:val="-8"/>
                <w:sz w:val="24"/>
                <w:szCs w:val="24"/>
              </w:rPr>
              <w:t xml:space="preserve"> Какие тенденции развития международной военно-политической обстановки?</w:t>
            </w:r>
          </w:p>
          <w:p w:rsidR="00032DDA" w:rsidRPr="0050352E" w:rsidRDefault="00032DDA" w:rsidP="00032DDA">
            <w:pPr>
              <w:ind w:left="-57" w:right="-57"/>
              <w:rPr>
                <w:rFonts w:ascii="Times New Roman" w:hAnsi="Times New Roman" w:cs="Times New Roman"/>
                <w:spacing w:val="-8"/>
                <w:sz w:val="24"/>
                <w:szCs w:val="24"/>
              </w:rPr>
            </w:pPr>
            <w:r w:rsidRPr="0050352E">
              <w:rPr>
                <w:rFonts w:ascii="Times New Roman" w:hAnsi="Times New Roman" w:cs="Times New Roman"/>
                <w:b/>
                <w:spacing w:val="-8"/>
                <w:sz w:val="24"/>
                <w:szCs w:val="24"/>
              </w:rPr>
              <w:t>Вопрос 2.</w:t>
            </w:r>
            <w:r w:rsidRPr="0050352E">
              <w:rPr>
                <w:rFonts w:ascii="Times New Roman" w:hAnsi="Times New Roman" w:cs="Times New Roman"/>
                <w:spacing w:val="-8"/>
                <w:sz w:val="24"/>
                <w:szCs w:val="24"/>
              </w:rPr>
              <w:t xml:space="preserve"> Назовите </w:t>
            </w:r>
            <w:proofErr w:type="spellStart"/>
            <w:proofErr w:type="gramStart"/>
            <w:r w:rsidRPr="0050352E">
              <w:rPr>
                <w:rFonts w:ascii="Times New Roman" w:hAnsi="Times New Roman" w:cs="Times New Roman"/>
                <w:spacing w:val="-8"/>
                <w:sz w:val="24"/>
                <w:szCs w:val="24"/>
              </w:rPr>
              <w:t>международ</w:t>
            </w:r>
            <w:r w:rsidR="00E9530F">
              <w:rPr>
                <w:rFonts w:ascii="Times New Roman" w:hAnsi="Times New Roman" w:cs="Times New Roman"/>
                <w:spacing w:val="-8"/>
                <w:sz w:val="24"/>
                <w:szCs w:val="24"/>
              </w:rPr>
              <w:t>-</w:t>
            </w:r>
            <w:r w:rsidRPr="0050352E">
              <w:rPr>
                <w:rFonts w:ascii="Times New Roman" w:hAnsi="Times New Roman" w:cs="Times New Roman"/>
                <w:spacing w:val="-8"/>
                <w:sz w:val="24"/>
                <w:szCs w:val="24"/>
              </w:rPr>
              <w:t>ные</w:t>
            </w:r>
            <w:proofErr w:type="spellEnd"/>
            <w:proofErr w:type="gramEnd"/>
            <w:r w:rsidRPr="0050352E">
              <w:rPr>
                <w:rFonts w:ascii="Times New Roman" w:hAnsi="Times New Roman" w:cs="Times New Roman"/>
                <w:spacing w:val="-8"/>
                <w:sz w:val="24"/>
                <w:szCs w:val="24"/>
              </w:rPr>
              <w:t xml:space="preserve"> организации, в которых Россия имеет сильные позиции, устойчивые политические и экономические связи?</w:t>
            </w:r>
          </w:p>
          <w:p w:rsidR="00032DDA" w:rsidRPr="0050352E" w:rsidRDefault="00032DDA" w:rsidP="00032DDA">
            <w:pPr>
              <w:ind w:left="-57" w:right="-57"/>
              <w:rPr>
                <w:rFonts w:ascii="Times New Roman" w:hAnsi="Times New Roman" w:cs="Times New Roman"/>
                <w:spacing w:val="-8"/>
                <w:sz w:val="24"/>
                <w:szCs w:val="24"/>
              </w:rPr>
            </w:pPr>
            <w:r w:rsidRPr="0050352E">
              <w:rPr>
                <w:rFonts w:ascii="Times New Roman" w:hAnsi="Times New Roman" w:cs="Times New Roman"/>
                <w:b/>
                <w:spacing w:val="-8"/>
                <w:sz w:val="24"/>
                <w:szCs w:val="24"/>
              </w:rPr>
              <w:lastRenderedPageBreak/>
              <w:t xml:space="preserve">Вопрос 3. </w:t>
            </w:r>
            <w:r w:rsidRPr="0050352E">
              <w:rPr>
                <w:rFonts w:ascii="Times New Roman" w:hAnsi="Times New Roman" w:cs="Times New Roman"/>
                <w:spacing w:val="-8"/>
                <w:sz w:val="24"/>
                <w:szCs w:val="24"/>
              </w:rPr>
              <w:t>Ваше мнение о роли места России в международной военно-политической обстановке?</w:t>
            </w:r>
          </w:p>
          <w:p w:rsidR="00032DDA" w:rsidRPr="0050352E" w:rsidRDefault="00032DDA" w:rsidP="00032DDA">
            <w:pPr>
              <w:ind w:left="-57" w:right="-57"/>
              <w:rPr>
                <w:rFonts w:ascii="Times New Roman" w:eastAsia="Times New Roman" w:hAnsi="Times New Roman" w:cs="Times New Roman"/>
                <w:spacing w:val="-6"/>
                <w:sz w:val="24"/>
                <w:szCs w:val="24"/>
                <w:highlight w:val="yellow"/>
                <w:lang w:eastAsia="ru-RU"/>
              </w:rPr>
            </w:pPr>
            <w:r w:rsidRPr="0050352E">
              <w:rPr>
                <w:rFonts w:ascii="Times New Roman" w:hAnsi="Times New Roman" w:cs="Times New Roman"/>
                <w:b/>
                <w:spacing w:val="-8"/>
                <w:sz w:val="24"/>
                <w:szCs w:val="24"/>
              </w:rPr>
              <w:t>Вопрос 4.</w:t>
            </w:r>
            <w:r w:rsidRPr="0050352E">
              <w:rPr>
                <w:rFonts w:ascii="Times New Roman" w:hAnsi="Times New Roman" w:cs="Times New Roman"/>
                <w:spacing w:val="-8"/>
                <w:sz w:val="24"/>
                <w:szCs w:val="24"/>
              </w:rPr>
              <w:t xml:space="preserve"> Какие факторы способствуют усилению позиции России в международных организациях</w:t>
            </w:r>
            <w:r w:rsidRPr="0050352E">
              <w:rPr>
                <w:rFonts w:ascii="Times New Roman" w:hAnsi="Times New Roman" w:cs="Times New Roman"/>
                <w:sz w:val="24"/>
                <w:szCs w:val="24"/>
              </w:rPr>
              <w:t>?</w:t>
            </w:r>
          </w:p>
        </w:tc>
      </w:tr>
    </w:tbl>
    <w:p w:rsidR="00032DDA" w:rsidRPr="0050352E" w:rsidRDefault="00032DDA" w:rsidP="00032DDA">
      <w:pPr>
        <w:spacing w:after="0" w:line="240" w:lineRule="auto"/>
        <w:jc w:val="center"/>
        <w:rPr>
          <w:rFonts w:ascii="Times New Roman" w:hAnsi="Times New Roman" w:cs="Times New Roman"/>
          <w:sz w:val="28"/>
          <w:szCs w:val="28"/>
          <w:highlight w:val="green"/>
        </w:rPr>
      </w:pPr>
    </w:p>
    <w:p w:rsidR="00032DDA" w:rsidRPr="0050352E" w:rsidRDefault="00032DDA" w:rsidP="00032DDA">
      <w:pPr>
        <w:spacing w:after="0" w:line="240" w:lineRule="auto"/>
        <w:jc w:val="center"/>
        <w:rPr>
          <w:rFonts w:ascii="Times New Roman" w:hAnsi="Times New Roman" w:cs="Times New Roman"/>
          <w:b/>
          <w:sz w:val="28"/>
          <w:szCs w:val="28"/>
        </w:rPr>
      </w:pPr>
      <w:r w:rsidRPr="0050352E">
        <w:rPr>
          <w:rFonts w:ascii="Times New Roman" w:hAnsi="Times New Roman" w:cs="Times New Roman"/>
          <w:b/>
          <w:sz w:val="28"/>
          <w:szCs w:val="28"/>
        </w:rPr>
        <w:t xml:space="preserve">Методические материалы, определяющие процедуры оценивания </w:t>
      </w:r>
    </w:p>
    <w:p w:rsidR="00032DDA" w:rsidRPr="0050352E" w:rsidRDefault="00032DDA" w:rsidP="00032DDA">
      <w:pPr>
        <w:spacing w:after="0" w:line="240" w:lineRule="auto"/>
        <w:jc w:val="center"/>
        <w:rPr>
          <w:rFonts w:ascii="Times New Roman" w:hAnsi="Times New Roman" w:cs="Times New Roman"/>
          <w:b/>
          <w:sz w:val="28"/>
          <w:szCs w:val="28"/>
        </w:rPr>
      </w:pPr>
      <w:r w:rsidRPr="0050352E">
        <w:rPr>
          <w:rFonts w:ascii="Times New Roman" w:hAnsi="Times New Roman" w:cs="Times New Roman"/>
          <w:b/>
          <w:sz w:val="28"/>
          <w:szCs w:val="28"/>
        </w:rPr>
        <w:t>знаний, умений и навыков</w:t>
      </w:r>
    </w:p>
    <w:p w:rsidR="00032DDA" w:rsidRPr="0050352E" w:rsidRDefault="00032DDA" w:rsidP="00032DDA">
      <w:pPr>
        <w:spacing w:after="0" w:line="240" w:lineRule="auto"/>
        <w:jc w:val="center"/>
        <w:rPr>
          <w:rFonts w:ascii="Times New Roman" w:hAnsi="Times New Roman" w:cs="Times New Roman"/>
          <w:b/>
          <w:sz w:val="28"/>
          <w:szCs w:val="28"/>
        </w:rPr>
      </w:pPr>
    </w:p>
    <w:p w:rsidR="00032DDA" w:rsidRPr="0050352E" w:rsidRDefault="00032DDA" w:rsidP="00032DDA">
      <w:pPr>
        <w:autoSpaceDE w:val="0"/>
        <w:autoSpaceDN w:val="0"/>
        <w:adjustRightInd w:val="0"/>
        <w:spacing w:after="0" w:line="276"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приказ </w:t>
      </w:r>
      <w:proofErr w:type="spellStart"/>
      <w:r w:rsidRPr="0050352E">
        <w:rPr>
          <w:rFonts w:ascii="Times New Roman" w:hAnsi="Times New Roman" w:cs="Times New Roman"/>
          <w:sz w:val="28"/>
          <w:szCs w:val="28"/>
        </w:rPr>
        <w:t>Финуниверстета</w:t>
      </w:r>
      <w:proofErr w:type="spellEnd"/>
      <w:r w:rsidRPr="0050352E">
        <w:rPr>
          <w:rFonts w:ascii="Times New Roman" w:hAnsi="Times New Roman" w:cs="Times New Roman"/>
          <w:sz w:val="28"/>
          <w:szCs w:val="28"/>
        </w:rPr>
        <w:t xml:space="preserve"> от </w:t>
      </w:r>
      <w:r w:rsidRPr="00E86FF3">
        <w:rPr>
          <w:rFonts w:ascii="Times New Roman" w:hAnsi="Times New Roman" w:cs="Times New Roman"/>
          <w:sz w:val="28"/>
          <w:szCs w:val="28"/>
        </w:rPr>
        <w:t>23.03.2017 г. № 0557/о «Об утверждении Положения о проведении текущего</w:t>
      </w:r>
      <w:r w:rsidRPr="0050352E">
        <w:rPr>
          <w:rFonts w:ascii="Times New Roman" w:hAnsi="Times New Roman" w:cs="Times New Roman"/>
          <w:sz w:val="28"/>
          <w:szCs w:val="28"/>
        </w:rPr>
        <w:t xml:space="preserve"> контроля успеваемости и промежуточной аттестации обучающихся по программам </w:t>
      </w:r>
      <w:proofErr w:type="spellStart"/>
      <w:r w:rsidRPr="0050352E">
        <w:rPr>
          <w:rFonts w:ascii="Times New Roman" w:hAnsi="Times New Roman" w:cs="Times New Roman"/>
          <w:sz w:val="28"/>
          <w:szCs w:val="28"/>
        </w:rPr>
        <w:t>бакалавриата</w:t>
      </w:r>
      <w:proofErr w:type="spellEnd"/>
      <w:r w:rsidRPr="0050352E">
        <w:rPr>
          <w:rFonts w:ascii="Times New Roman" w:hAnsi="Times New Roman" w:cs="Times New Roman"/>
          <w:sz w:val="28"/>
          <w:szCs w:val="28"/>
        </w:rPr>
        <w:t xml:space="preserve"> и магистратуры в Финансовом университете», а также Положение о 100-бальной единой системе оценивания знаний студентов по учебной дисциплине «Безопасность жизнедеятельности» кафедры «Безопасность жизнедеятельности», утвержденное заведующим кафедрой 03.04.2020 г.</w:t>
      </w:r>
    </w:p>
    <w:p w:rsidR="00032DDA" w:rsidRPr="0050352E" w:rsidRDefault="00032DDA" w:rsidP="00032DDA">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Примерный перечень вопросов для подготовки к зачёту с оценкой</w:t>
      </w:r>
    </w:p>
    <w:p w:rsidR="00032DDA" w:rsidRPr="0050352E" w:rsidRDefault="00032DDA" w:rsidP="00032DDA">
      <w:pPr>
        <w:pStyle w:val="af0"/>
        <w:numPr>
          <w:ilvl w:val="0"/>
          <w:numId w:val="4"/>
        </w:numPr>
        <w:tabs>
          <w:tab w:val="left" w:pos="993"/>
        </w:tabs>
        <w:spacing w:before="120"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Общевоинские уставы ВС РФ, их структура и содержание.</w:t>
      </w:r>
    </w:p>
    <w:p w:rsidR="00032DDA" w:rsidRPr="0050352E" w:rsidRDefault="00032DDA" w:rsidP="00032DDA">
      <w:pPr>
        <w:pStyle w:val="ae"/>
        <w:numPr>
          <w:ilvl w:val="0"/>
          <w:numId w:val="4"/>
        </w:numPr>
        <w:tabs>
          <w:tab w:val="left" w:pos="993"/>
        </w:tabs>
        <w:spacing w:after="0"/>
        <w:ind w:left="0" w:firstLine="709"/>
        <w:jc w:val="both"/>
        <w:rPr>
          <w:bCs/>
          <w:sz w:val="28"/>
          <w:szCs w:val="28"/>
        </w:rPr>
      </w:pPr>
      <w:r w:rsidRPr="0050352E">
        <w:rPr>
          <w:bCs/>
          <w:sz w:val="28"/>
          <w:szCs w:val="28"/>
        </w:rPr>
        <w:t>Что такое единоначалие. Воинские звания.</w:t>
      </w:r>
    </w:p>
    <w:p w:rsidR="00032DDA" w:rsidRPr="0050352E" w:rsidRDefault="00032DDA" w:rsidP="00032DDA">
      <w:pPr>
        <w:pStyle w:val="ae"/>
        <w:numPr>
          <w:ilvl w:val="0"/>
          <w:numId w:val="4"/>
        </w:numPr>
        <w:tabs>
          <w:tab w:val="left" w:pos="-142"/>
          <w:tab w:val="left" w:pos="0"/>
          <w:tab w:val="left" w:pos="993"/>
        </w:tabs>
        <w:spacing w:after="0"/>
        <w:ind w:left="0" w:firstLine="709"/>
        <w:jc w:val="both"/>
        <w:rPr>
          <w:bCs/>
          <w:sz w:val="28"/>
          <w:szCs w:val="28"/>
        </w:rPr>
      </w:pPr>
      <w:r w:rsidRPr="0050352E">
        <w:rPr>
          <w:bCs/>
          <w:sz w:val="28"/>
          <w:szCs w:val="28"/>
        </w:rPr>
        <w:t>Командиры (начальники) подчинённые, старшие и младшие.</w:t>
      </w:r>
    </w:p>
    <w:p w:rsidR="00032DDA" w:rsidRPr="0050352E" w:rsidRDefault="00032DDA" w:rsidP="00032DDA">
      <w:pPr>
        <w:pStyle w:val="ae"/>
        <w:numPr>
          <w:ilvl w:val="0"/>
          <w:numId w:val="4"/>
        </w:numPr>
        <w:tabs>
          <w:tab w:val="left" w:pos="-142"/>
          <w:tab w:val="left" w:pos="0"/>
          <w:tab w:val="left" w:pos="993"/>
        </w:tabs>
        <w:spacing w:after="0"/>
        <w:ind w:left="0" w:firstLine="709"/>
        <w:jc w:val="both"/>
        <w:rPr>
          <w:bCs/>
          <w:sz w:val="28"/>
          <w:szCs w:val="28"/>
        </w:rPr>
      </w:pPr>
      <w:r w:rsidRPr="0050352E">
        <w:rPr>
          <w:bCs/>
          <w:sz w:val="28"/>
          <w:szCs w:val="28"/>
        </w:rPr>
        <w:t xml:space="preserve">Приказ (приказание), порядок его отдачи и выполнения. </w:t>
      </w:r>
    </w:p>
    <w:p w:rsidR="00032DDA" w:rsidRPr="0050352E" w:rsidRDefault="00032DDA" w:rsidP="00032DDA">
      <w:pPr>
        <w:pStyle w:val="--"/>
        <w:widowControl w:val="0"/>
        <w:numPr>
          <w:ilvl w:val="0"/>
          <w:numId w:val="4"/>
        </w:numPr>
        <w:tabs>
          <w:tab w:val="left" w:pos="0"/>
          <w:tab w:val="left" w:pos="993"/>
        </w:tabs>
        <w:ind w:left="0" w:firstLine="709"/>
        <w:jc w:val="both"/>
        <w:rPr>
          <w:bCs/>
          <w:sz w:val="28"/>
          <w:szCs w:val="28"/>
        </w:rPr>
      </w:pPr>
      <w:r w:rsidRPr="0050352E">
        <w:rPr>
          <w:bCs/>
          <w:sz w:val="28"/>
          <w:szCs w:val="28"/>
        </w:rPr>
        <w:t>Общие обязанности военнослужащих.</w:t>
      </w:r>
    </w:p>
    <w:p w:rsidR="00032DDA" w:rsidRPr="0050352E" w:rsidRDefault="00032DDA" w:rsidP="00032DDA">
      <w:pPr>
        <w:pStyle w:val="--"/>
        <w:widowControl w:val="0"/>
        <w:numPr>
          <w:ilvl w:val="0"/>
          <w:numId w:val="4"/>
        </w:numPr>
        <w:tabs>
          <w:tab w:val="left" w:pos="0"/>
          <w:tab w:val="left" w:pos="993"/>
        </w:tabs>
        <w:ind w:left="0" w:firstLine="709"/>
        <w:jc w:val="both"/>
        <w:rPr>
          <w:bCs/>
          <w:sz w:val="28"/>
          <w:szCs w:val="28"/>
        </w:rPr>
      </w:pPr>
      <w:r w:rsidRPr="0050352E">
        <w:rPr>
          <w:bCs/>
          <w:sz w:val="28"/>
          <w:szCs w:val="28"/>
        </w:rPr>
        <w:t>Что такое воинская дисциплина и на чём она основывается?</w:t>
      </w:r>
    </w:p>
    <w:p w:rsidR="00032DDA" w:rsidRPr="0050352E" w:rsidRDefault="00032DDA" w:rsidP="00032DDA">
      <w:pPr>
        <w:pStyle w:val="ae"/>
        <w:numPr>
          <w:ilvl w:val="0"/>
          <w:numId w:val="4"/>
        </w:numPr>
        <w:tabs>
          <w:tab w:val="left" w:pos="993"/>
        </w:tabs>
        <w:spacing w:after="0"/>
        <w:ind w:left="0" w:firstLine="709"/>
        <w:jc w:val="both"/>
        <w:rPr>
          <w:bCs/>
          <w:sz w:val="28"/>
          <w:szCs w:val="28"/>
        </w:rPr>
      </w:pPr>
      <w:r w:rsidRPr="0050352E">
        <w:rPr>
          <w:bCs/>
          <w:sz w:val="28"/>
          <w:szCs w:val="28"/>
        </w:rPr>
        <w:t>Что включает в себя понятие «внутренний порядок». Общие положения.</w:t>
      </w:r>
    </w:p>
    <w:p w:rsidR="00032DDA" w:rsidRPr="0050352E" w:rsidRDefault="00032DDA" w:rsidP="00032DDA">
      <w:pPr>
        <w:pStyle w:val="ae"/>
        <w:numPr>
          <w:ilvl w:val="0"/>
          <w:numId w:val="4"/>
        </w:numPr>
        <w:tabs>
          <w:tab w:val="left" w:pos="-142"/>
          <w:tab w:val="left" w:pos="0"/>
          <w:tab w:val="left" w:pos="993"/>
        </w:tabs>
        <w:spacing w:after="0"/>
        <w:ind w:left="0" w:firstLine="709"/>
        <w:jc w:val="both"/>
        <w:rPr>
          <w:bCs/>
          <w:sz w:val="28"/>
          <w:szCs w:val="28"/>
        </w:rPr>
      </w:pPr>
      <w:r w:rsidRPr="0050352E">
        <w:rPr>
          <w:bCs/>
          <w:sz w:val="28"/>
          <w:szCs w:val="28"/>
        </w:rPr>
        <w:t>Распределение времени и повседневный порядок.</w:t>
      </w:r>
    </w:p>
    <w:p w:rsidR="00032DDA" w:rsidRPr="0050352E" w:rsidRDefault="00032DDA" w:rsidP="00032DDA">
      <w:pPr>
        <w:pStyle w:val="af0"/>
        <w:numPr>
          <w:ilvl w:val="0"/>
          <w:numId w:val="4"/>
        </w:numPr>
        <w:tabs>
          <w:tab w:val="left" w:pos="993"/>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Состав суточного наряда и его назначение.</w:t>
      </w:r>
    </w:p>
    <w:p w:rsidR="00032DDA" w:rsidRPr="0050352E" w:rsidRDefault="00032DDA" w:rsidP="00032DDA">
      <w:pPr>
        <w:pStyle w:val="af0"/>
        <w:numPr>
          <w:ilvl w:val="0"/>
          <w:numId w:val="4"/>
        </w:numPr>
        <w:tabs>
          <w:tab w:val="left" w:pos="1134"/>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Обязанности дневального по роте.</w:t>
      </w:r>
    </w:p>
    <w:p w:rsidR="00032DDA" w:rsidRPr="0050352E" w:rsidRDefault="00032DDA" w:rsidP="00032DDA">
      <w:pPr>
        <w:pStyle w:val="af0"/>
        <w:numPr>
          <w:ilvl w:val="0"/>
          <w:numId w:val="4"/>
        </w:numPr>
        <w:tabs>
          <w:tab w:val="left" w:pos="1134"/>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Обязанности дежурного по роте.</w:t>
      </w:r>
    </w:p>
    <w:p w:rsidR="00032DDA" w:rsidRPr="0050352E" w:rsidRDefault="00032DDA" w:rsidP="00032DDA">
      <w:pPr>
        <w:pStyle w:val="af0"/>
        <w:numPr>
          <w:ilvl w:val="0"/>
          <w:numId w:val="4"/>
        </w:numPr>
        <w:shd w:val="clear" w:color="auto" w:fill="FFFFFF"/>
        <w:tabs>
          <w:tab w:val="left" w:pos="1134"/>
        </w:tabs>
        <w:spacing w:after="0" w:line="240" w:lineRule="auto"/>
        <w:ind w:left="0" w:firstLine="709"/>
        <w:rPr>
          <w:rFonts w:ascii="Times New Roman" w:eastAsia="Times New Roman" w:hAnsi="Times New Roman"/>
          <w:color w:val="333333"/>
          <w:sz w:val="28"/>
          <w:szCs w:val="28"/>
          <w:lang w:eastAsia="ru-RU"/>
        </w:rPr>
      </w:pPr>
      <w:proofErr w:type="gramStart"/>
      <w:r w:rsidRPr="0050352E">
        <w:rPr>
          <w:rFonts w:ascii="Times New Roman" w:eastAsia="Times New Roman" w:hAnsi="Times New Roman"/>
          <w:color w:val="333333"/>
          <w:sz w:val="28"/>
          <w:szCs w:val="28"/>
          <w:lang w:eastAsia="ru-RU"/>
        </w:rPr>
        <w:t>Что называется</w:t>
      </w:r>
      <w:proofErr w:type="gramEnd"/>
      <w:r w:rsidRPr="0050352E">
        <w:rPr>
          <w:rFonts w:ascii="Times New Roman" w:eastAsia="Times New Roman" w:hAnsi="Times New Roman"/>
          <w:color w:val="333333"/>
          <w:sz w:val="28"/>
          <w:szCs w:val="28"/>
          <w:lang w:eastAsia="ru-RU"/>
        </w:rPr>
        <w:t xml:space="preserve"> караулом? Виды караулов. Состав караула.</w:t>
      </w:r>
    </w:p>
    <w:p w:rsidR="00032DDA" w:rsidRPr="0050352E" w:rsidRDefault="00032DDA" w:rsidP="00032DDA">
      <w:pPr>
        <w:pStyle w:val="af0"/>
        <w:numPr>
          <w:ilvl w:val="0"/>
          <w:numId w:val="4"/>
        </w:numPr>
        <w:shd w:val="clear" w:color="auto" w:fill="FFFFFF"/>
        <w:tabs>
          <w:tab w:val="left" w:pos="1134"/>
        </w:tabs>
        <w:spacing w:after="0" w:line="240" w:lineRule="auto"/>
        <w:ind w:left="0" w:firstLine="709"/>
        <w:rPr>
          <w:rFonts w:ascii="Times New Roman" w:eastAsia="Times New Roman" w:hAnsi="Times New Roman"/>
          <w:color w:val="333333"/>
          <w:sz w:val="28"/>
          <w:szCs w:val="28"/>
          <w:lang w:eastAsia="ru-RU"/>
        </w:rPr>
      </w:pPr>
      <w:r w:rsidRPr="0050352E">
        <w:rPr>
          <w:rFonts w:ascii="Times New Roman" w:eastAsia="Times New Roman" w:hAnsi="Times New Roman"/>
          <w:color w:val="333333"/>
          <w:sz w:val="28"/>
          <w:szCs w:val="28"/>
          <w:lang w:eastAsia="ru-RU"/>
        </w:rPr>
        <w:t>Обязанности разводящего караула.</w:t>
      </w:r>
    </w:p>
    <w:p w:rsidR="00032DDA" w:rsidRPr="0050352E" w:rsidRDefault="00032DDA" w:rsidP="00032DDA">
      <w:pPr>
        <w:pStyle w:val="af0"/>
        <w:numPr>
          <w:ilvl w:val="0"/>
          <w:numId w:val="4"/>
        </w:numPr>
        <w:shd w:val="clear" w:color="auto" w:fill="FFFFFF"/>
        <w:tabs>
          <w:tab w:val="left" w:pos="1134"/>
        </w:tabs>
        <w:spacing w:after="0" w:line="240" w:lineRule="auto"/>
        <w:ind w:left="0" w:firstLine="709"/>
        <w:rPr>
          <w:rFonts w:ascii="Times New Roman" w:eastAsia="Times New Roman" w:hAnsi="Times New Roman"/>
          <w:color w:val="333333"/>
          <w:sz w:val="28"/>
          <w:szCs w:val="28"/>
          <w:lang w:eastAsia="ru-RU"/>
        </w:rPr>
      </w:pPr>
      <w:r w:rsidRPr="0050352E">
        <w:rPr>
          <w:rFonts w:ascii="Times New Roman" w:eastAsia="Times New Roman" w:hAnsi="Times New Roman"/>
          <w:color w:val="333333"/>
          <w:sz w:val="28"/>
          <w:szCs w:val="28"/>
          <w:lang w:eastAsia="ru-RU"/>
        </w:rPr>
        <w:t>Обязанности часового.</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szCs w:val="28"/>
        </w:rPr>
        <w:t>Строй и его элементы. Строи отделения, взвода.</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color w:val="333333"/>
          <w:szCs w:val="28"/>
        </w:rPr>
        <w:t>Команды и порядок их подачи.</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szCs w:val="28"/>
        </w:rPr>
        <w:t>Обязанности командира перед построением и в строю.</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szCs w:val="28"/>
        </w:rPr>
        <w:t xml:space="preserve">Обязанности военнослужащих перед построением и в строю. </w:t>
      </w:r>
    </w:p>
    <w:p w:rsidR="00032DDA" w:rsidRPr="0050352E" w:rsidRDefault="00032DDA" w:rsidP="00032DDA">
      <w:pPr>
        <w:pStyle w:val="ae"/>
        <w:numPr>
          <w:ilvl w:val="0"/>
          <w:numId w:val="4"/>
        </w:numPr>
        <w:tabs>
          <w:tab w:val="left" w:pos="-142"/>
          <w:tab w:val="left" w:pos="142"/>
          <w:tab w:val="left" w:pos="993"/>
          <w:tab w:val="left" w:pos="1134"/>
        </w:tabs>
        <w:spacing w:after="0"/>
        <w:ind w:left="0" w:firstLine="709"/>
        <w:jc w:val="both"/>
        <w:rPr>
          <w:bCs/>
          <w:sz w:val="28"/>
          <w:szCs w:val="28"/>
        </w:rPr>
      </w:pPr>
      <w:r w:rsidRPr="0050352E">
        <w:rPr>
          <w:bCs/>
          <w:sz w:val="28"/>
          <w:szCs w:val="28"/>
        </w:rPr>
        <w:t>Задачи огневой подготовки. Требования безопасности при обращении с оружием и боеприпасами.</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color w:val="333333"/>
          <w:sz w:val="28"/>
          <w:szCs w:val="28"/>
        </w:rPr>
        <w:t>Приёмы и способы стрельбы из стрелкового оружия.</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sz w:val="28"/>
          <w:szCs w:val="28"/>
        </w:rPr>
        <w:t>Внутренняя и внешняя баллистика.</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sz w:val="28"/>
          <w:szCs w:val="28"/>
        </w:rPr>
        <w:t>Правила стрельбы.</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sz w:val="28"/>
          <w:szCs w:val="28"/>
        </w:rPr>
        <w:lastRenderedPageBreak/>
        <w:t>Исходные установки для стрельбы и правила их назначения.</w:t>
      </w:r>
    </w:p>
    <w:p w:rsidR="00032DDA" w:rsidRPr="0050352E" w:rsidRDefault="00032DDA" w:rsidP="00032DDA">
      <w:pPr>
        <w:pStyle w:val="af0"/>
        <w:numPr>
          <w:ilvl w:val="0"/>
          <w:numId w:val="4"/>
        </w:numPr>
        <w:tabs>
          <w:tab w:val="left" w:pos="0"/>
          <w:tab w:val="left" w:pos="993"/>
          <w:tab w:val="left" w:pos="1134"/>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Назначение, общее устройство автомата АК-74.</w:t>
      </w:r>
    </w:p>
    <w:p w:rsidR="00032DDA" w:rsidRPr="0050352E" w:rsidRDefault="00032DDA" w:rsidP="00032DDA">
      <w:pPr>
        <w:pStyle w:val="ae"/>
        <w:numPr>
          <w:ilvl w:val="0"/>
          <w:numId w:val="4"/>
        </w:numPr>
        <w:tabs>
          <w:tab w:val="left" w:pos="0"/>
          <w:tab w:val="left" w:pos="1134"/>
        </w:tabs>
        <w:spacing w:after="0"/>
        <w:ind w:left="0" w:firstLine="709"/>
        <w:jc w:val="both"/>
        <w:rPr>
          <w:bCs/>
          <w:sz w:val="28"/>
          <w:szCs w:val="28"/>
        </w:rPr>
      </w:pPr>
      <w:r w:rsidRPr="0050352E">
        <w:rPr>
          <w:bCs/>
          <w:sz w:val="28"/>
          <w:szCs w:val="28"/>
        </w:rPr>
        <w:t>Назначение, общее устройство и боевые свойства 9</w:t>
      </w:r>
      <w:r>
        <w:rPr>
          <w:bCs/>
          <w:sz w:val="28"/>
          <w:szCs w:val="28"/>
        </w:rPr>
        <w:t> </w:t>
      </w:r>
      <w:r w:rsidRPr="0050352E">
        <w:rPr>
          <w:bCs/>
          <w:sz w:val="28"/>
          <w:szCs w:val="28"/>
        </w:rPr>
        <w:t xml:space="preserve">мм пистолета Макарова. </w:t>
      </w:r>
    </w:p>
    <w:p w:rsidR="00032DDA" w:rsidRPr="0050352E" w:rsidRDefault="00032DDA" w:rsidP="00032DDA">
      <w:pPr>
        <w:pStyle w:val="ae"/>
        <w:numPr>
          <w:ilvl w:val="0"/>
          <w:numId w:val="4"/>
        </w:numPr>
        <w:tabs>
          <w:tab w:val="left" w:pos="0"/>
          <w:tab w:val="left" w:pos="1134"/>
        </w:tabs>
        <w:spacing w:after="0"/>
        <w:ind w:left="0" w:firstLine="709"/>
        <w:jc w:val="both"/>
        <w:rPr>
          <w:bCs/>
          <w:sz w:val="28"/>
          <w:szCs w:val="28"/>
        </w:rPr>
      </w:pPr>
      <w:r w:rsidRPr="0050352E">
        <w:rPr>
          <w:bCs/>
          <w:sz w:val="28"/>
          <w:szCs w:val="28"/>
        </w:rPr>
        <w:t xml:space="preserve"> Назначение, боевые свойства ручной оборонительной гранаты Ф-1.</w:t>
      </w:r>
    </w:p>
    <w:p w:rsidR="00032DDA" w:rsidRPr="0050352E" w:rsidRDefault="00032DDA" w:rsidP="00032DDA">
      <w:pPr>
        <w:pStyle w:val="ae"/>
        <w:numPr>
          <w:ilvl w:val="0"/>
          <w:numId w:val="4"/>
        </w:numPr>
        <w:tabs>
          <w:tab w:val="left" w:pos="0"/>
          <w:tab w:val="left" w:pos="142"/>
          <w:tab w:val="left" w:pos="993"/>
          <w:tab w:val="left" w:pos="1134"/>
        </w:tabs>
        <w:spacing w:after="0"/>
        <w:ind w:left="0" w:firstLine="709"/>
        <w:jc w:val="both"/>
        <w:rPr>
          <w:sz w:val="28"/>
          <w:szCs w:val="28"/>
        </w:rPr>
      </w:pPr>
      <w:r w:rsidRPr="0050352E">
        <w:rPr>
          <w:bCs/>
          <w:sz w:val="28"/>
          <w:szCs w:val="28"/>
        </w:rPr>
        <w:t xml:space="preserve"> </w:t>
      </w:r>
      <w:r w:rsidRPr="0050352E">
        <w:rPr>
          <w:color w:val="333333"/>
          <w:sz w:val="28"/>
          <w:szCs w:val="28"/>
        </w:rPr>
        <w:t>Назначение, состав, боевые свойства РПК-74.</w:t>
      </w:r>
    </w:p>
    <w:p w:rsidR="00032DDA" w:rsidRPr="0050352E" w:rsidRDefault="00032DDA" w:rsidP="00032DDA">
      <w:pPr>
        <w:pStyle w:val="ae"/>
        <w:numPr>
          <w:ilvl w:val="0"/>
          <w:numId w:val="4"/>
        </w:numPr>
        <w:shd w:val="clear" w:color="auto" w:fill="FFFFFF"/>
        <w:tabs>
          <w:tab w:val="left" w:pos="0"/>
          <w:tab w:val="left" w:pos="142"/>
          <w:tab w:val="left" w:pos="993"/>
          <w:tab w:val="left" w:pos="1134"/>
        </w:tabs>
        <w:spacing w:after="0"/>
        <w:ind w:left="0" w:firstLine="709"/>
        <w:jc w:val="both"/>
        <w:rPr>
          <w:color w:val="333333"/>
          <w:sz w:val="28"/>
          <w:szCs w:val="28"/>
        </w:rPr>
      </w:pPr>
      <w:r w:rsidRPr="0050352E">
        <w:rPr>
          <w:color w:val="333333"/>
          <w:sz w:val="28"/>
          <w:szCs w:val="28"/>
        </w:rPr>
        <w:t xml:space="preserve"> Назначение, состав, боевые свойства РПГ-7.</w:t>
      </w:r>
    </w:p>
    <w:p w:rsidR="00032DDA" w:rsidRPr="0050352E" w:rsidRDefault="00032DDA" w:rsidP="00032DDA">
      <w:pPr>
        <w:pStyle w:val="ae"/>
        <w:numPr>
          <w:ilvl w:val="0"/>
          <w:numId w:val="4"/>
        </w:numPr>
        <w:shd w:val="clear" w:color="auto" w:fill="FFFFFF"/>
        <w:tabs>
          <w:tab w:val="left" w:pos="0"/>
          <w:tab w:val="left" w:pos="142"/>
          <w:tab w:val="left" w:pos="993"/>
          <w:tab w:val="left" w:pos="1134"/>
          <w:tab w:val="left" w:pos="1276"/>
        </w:tabs>
        <w:spacing w:after="0"/>
        <w:ind w:left="0" w:firstLine="709"/>
        <w:jc w:val="both"/>
        <w:rPr>
          <w:bCs/>
          <w:sz w:val="28"/>
          <w:szCs w:val="28"/>
        </w:rPr>
      </w:pPr>
      <w:r w:rsidRPr="0050352E">
        <w:rPr>
          <w:color w:val="333333"/>
          <w:sz w:val="28"/>
          <w:szCs w:val="28"/>
        </w:rPr>
        <w:t xml:space="preserve"> </w:t>
      </w:r>
      <w:r w:rsidRPr="0050352E">
        <w:rPr>
          <w:bCs/>
          <w:sz w:val="28"/>
          <w:szCs w:val="28"/>
        </w:rPr>
        <w:t>Основные топографические элементы местности и способы ее изучения.</w:t>
      </w:r>
    </w:p>
    <w:p w:rsidR="00032DDA" w:rsidRPr="0050352E" w:rsidRDefault="00032DDA" w:rsidP="00032DDA">
      <w:pPr>
        <w:pStyle w:val="ae"/>
        <w:numPr>
          <w:ilvl w:val="0"/>
          <w:numId w:val="4"/>
        </w:numPr>
        <w:shd w:val="clear" w:color="auto" w:fill="FFFFFF"/>
        <w:tabs>
          <w:tab w:val="left" w:pos="0"/>
          <w:tab w:val="left" w:pos="142"/>
          <w:tab w:val="left" w:pos="993"/>
          <w:tab w:val="left" w:pos="1134"/>
          <w:tab w:val="left" w:pos="1276"/>
        </w:tabs>
        <w:spacing w:after="0"/>
        <w:ind w:left="0" w:firstLine="709"/>
        <w:jc w:val="both"/>
        <w:rPr>
          <w:bCs/>
          <w:sz w:val="28"/>
          <w:szCs w:val="28"/>
        </w:rPr>
      </w:pPr>
      <w:r w:rsidRPr="0050352E">
        <w:rPr>
          <w:bCs/>
          <w:sz w:val="28"/>
          <w:szCs w:val="28"/>
        </w:rPr>
        <w:t xml:space="preserve"> Классификация топографических карт по назначению и по масштабам, </w:t>
      </w:r>
      <w:proofErr w:type="spellStart"/>
      <w:r w:rsidRPr="0050352E">
        <w:rPr>
          <w:bCs/>
          <w:sz w:val="28"/>
          <w:szCs w:val="28"/>
        </w:rPr>
        <w:t>разграфка</w:t>
      </w:r>
      <w:proofErr w:type="spellEnd"/>
      <w:r w:rsidRPr="0050352E">
        <w:rPr>
          <w:bCs/>
          <w:sz w:val="28"/>
          <w:szCs w:val="28"/>
        </w:rPr>
        <w:t xml:space="preserve"> и номенклатура карт.</w:t>
      </w:r>
    </w:p>
    <w:p w:rsidR="00032DDA" w:rsidRPr="0050352E" w:rsidRDefault="00032DDA" w:rsidP="00032DDA">
      <w:pPr>
        <w:pStyle w:val="ae"/>
        <w:numPr>
          <w:ilvl w:val="0"/>
          <w:numId w:val="4"/>
        </w:numPr>
        <w:shd w:val="clear" w:color="auto" w:fill="FFFFFF"/>
        <w:tabs>
          <w:tab w:val="left" w:pos="0"/>
          <w:tab w:val="left" w:pos="142"/>
          <w:tab w:val="left" w:pos="993"/>
          <w:tab w:val="left" w:pos="1134"/>
          <w:tab w:val="left" w:pos="1276"/>
        </w:tabs>
        <w:spacing w:after="0"/>
        <w:ind w:left="0" w:firstLine="709"/>
        <w:jc w:val="both"/>
        <w:rPr>
          <w:bCs/>
          <w:sz w:val="28"/>
          <w:szCs w:val="28"/>
        </w:rPr>
      </w:pPr>
      <w:r w:rsidRPr="0050352E">
        <w:rPr>
          <w:bCs/>
          <w:sz w:val="28"/>
          <w:szCs w:val="28"/>
        </w:rPr>
        <w:t xml:space="preserve"> Виды условных обозначений на картах и классификация топографических условных знаков. </w:t>
      </w:r>
    </w:p>
    <w:p w:rsidR="00032DDA" w:rsidRPr="0050352E" w:rsidRDefault="00032DDA" w:rsidP="00032DDA">
      <w:pPr>
        <w:pStyle w:val="ae"/>
        <w:numPr>
          <w:ilvl w:val="0"/>
          <w:numId w:val="4"/>
        </w:numPr>
        <w:shd w:val="clear" w:color="auto" w:fill="FFFFFF"/>
        <w:tabs>
          <w:tab w:val="left" w:pos="0"/>
          <w:tab w:val="left" w:pos="1134"/>
        </w:tabs>
        <w:spacing w:after="0"/>
        <w:ind w:left="0" w:firstLine="709"/>
        <w:jc w:val="both"/>
        <w:rPr>
          <w:bCs/>
          <w:sz w:val="28"/>
          <w:szCs w:val="28"/>
        </w:rPr>
      </w:pPr>
      <w:r w:rsidRPr="0050352E">
        <w:rPr>
          <w:bCs/>
          <w:sz w:val="28"/>
          <w:szCs w:val="28"/>
        </w:rPr>
        <w:t xml:space="preserve"> Полные и сокращённые прямоугольные координаты, их сущность. </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bCs/>
          <w:sz w:val="28"/>
          <w:szCs w:val="28"/>
        </w:rPr>
      </w:pPr>
      <w:r w:rsidRPr="0050352E">
        <w:rPr>
          <w:bCs/>
          <w:sz w:val="28"/>
          <w:szCs w:val="28"/>
        </w:rPr>
        <w:t xml:space="preserve"> Геодезические координаты, их сущность.</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rPr>
      </w:pPr>
      <w:r w:rsidRPr="0050352E">
        <w:rPr>
          <w:bCs/>
          <w:sz w:val="28"/>
          <w:szCs w:val="28"/>
        </w:rPr>
        <w:t xml:space="preserve"> </w:t>
      </w:r>
      <w:r w:rsidRPr="0050352E">
        <w:rPr>
          <w:color w:val="000000"/>
          <w:sz w:val="28"/>
          <w:szCs w:val="28"/>
        </w:rPr>
        <w:t>Состав, назначение и краткая характеристика видов и отдельных родов войск ВС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rPr>
        <w:t xml:space="preserve"> На какие </w:t>
      </w:r>
      <w:r w:rsidRPr="0050352E">
        <w:rPr>
          <w:color w:val="000000"/>
          <w:sz w:val="28"/>
          <w:szCs w:val="28"/>
          <w:shd w:val="clear" w:color="auto" w:fill="FFFFFF"/>
        </w:rPr>
        <w:t>виды и роды</w:t>
      </w:r>
      <w:r w:rsidRPr="0050352E">
        <w:rPr>
          <w:color w:val="000000"/>
          <w:sz w:val="28"/>
          <w:szCs w:val="28"/>
        </w:rPr>
        <w:t xml:space="preserve"> войск </w:t>
      </w:r>
      <w:r w:rsidRPr="0050352E">
        <w:rPr>
          <w:color w:val="000000"/>
          <w:sz w:val="28"/>
          <w:szCs w:val="28"/>
          <w:shd w:val="clear" w:color="auto" w:fill="FFFFFF"/>
        </w:rPr>
        <w:t>структурированы армия и флот России? В чём возникла необходимость их деления?</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Какие виды ВС РФ существуют в России? В чем разница между видом ВС и родом войск? Приведите примеры.</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Для чего предназначены ВМС РФ и какие основные задачи они выполняют? </w:t>
      </w:r>
    </w:p>
    <w:p w:rsidR="00032DDA" w:rsidRPr="00E9530F"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pacing w:val="-8"/>
          <w:sz w:val="28"/>
          <w:szCs w:val="28"/>
          <w:shd w:val="clear" w:color="auto" w:fill="FFFFFF"/>
        </w:rPr>
      </w:pPr>
      <w:r w:rsidRPr="00E9530F">
        <w:rPr>
          <w:color w:val="000000"/>
          <w:spacing w:val="-8"/>
          <w:sz w:val="28"/>
          <w:szCs w:val="28"/>
          <w:shd w:val="clear" w:color="auto" w:fill="FFFFFF"/>
        </w:rPr>
        <w:t xml:space="preserve"> Какой вид ВС РФ наиболее молодой по возрасту с быстрым развитием современных технологий, и с какой целью они преобразованы (созданы) в новом виде? </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rFonts w:eastAsia="Calibri"/>
          <w:sz w:val="28"/>
          <w:szCs w:val="28"/>
        </w:rPr>
      </w:pPr>
      <w:r w:rsidRPr="0050352E">
        <w:rPr>
          <w:color w:val="000000"/>
          <w:sz w:val="28"/>
          <w:szCs w:val="28"/>
          <w:shd w:val="clear" w:color="auto" w:fill="FFFFFF"/>
        </w:rPr>
        <w:t xml:space="preserve"> </w:t>
      </w:r>
      <w:r w:rsidRPr="0050352E">
        <w:rPr>
          <w:bCs/>
          <w:color w:val="000000"/>
          <w:sz w:val="28"/>
          <w:szCs w:val="28"/>
        </w:rPr>
        <w:t>Для чего создаются ВС РФ и устанавливается воинская обязанность граждан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bCs/>
          <w:color w:val="000000"/>
          <w:sz w:val="28"/>
          <w:szCs w:val="28"/>
        </w:rPr>
        <w:t xml:space="preserve"> </w:t>
      </w:r>
      <w:r w:rsidRPr="0050352E">
        <w:rPr>
          <w:color w:val="000000"/>
          <w:sz w:val="28"/>
          <w:szCs w:val="28"/>
          <w:shd w:val="clear" w:color="auto" w:fill="FFFFFF"/>
        </w:rPr>
        <w:t>Назначение структурное деление, и задачи ВВС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Назначение структурное деление, и задачи войск противовоздушной и противоракетной обороны (ПВО) ВС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Почему виды российских войск разделены на соответствующие рода? Перечислите рода сухопутных войск их задачи.</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Назовите, что относится к отдельным родам войск ВС РФ и в чём состоят их задачи?</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color w:val="000000"/>
          <w:sz w:val="28"/>
          <w:szCs w:val="28"/>
          <w:shd w:val="clear" w:color="auto" w:fill="FFFFFF"/>
        </w:rPr>
        <w:t xml:space="preserve"> </w:t>
      </w:r>
      <w:r w:rsidRPr="0050352E">
        <w:rPr>
          <w:sz w:val="28"/>
          <w:szCs w:val="28"/>
        </w:rPr>
        <w:t>Основной военно-административной единицей РФ является военный округ ВС РФ. Перечислите их.</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Назовите виды ядерных взрывов, дайте их характеристику.</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Перечислите поражающие факторы ядерного оружия и основы защиты от него.</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Дайте характеристику современному состоянию и перспективам развития химического оружия иностранных государств.</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Назовите поражающие факторы химического оружия.</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Дайте характеристику современному состоянию и перспективам развития биологического оружия иностранных государств.</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В чём выражаются поражающие факторы биологического оружия.</w:t>
      </w:r>
    </w:p>
    <w:p w:rsidR="00032DDA" w:rsidRPr="0050352E" w:rsidRDefault="00032DDA" w:rsidP="00032DDA">
      <w:pPr>
        <w:pStyle w:val="ae"/>
        <w:widowControl w:val="0"/>
        <w:numPr>
          <w:ilvl w:val="0"/>
          <w:numId w:val="4"/>
        </w:numPr>
        <w:shd w:val="clear" w:color="auto" w:fill="FFFFFF"/>
        <w:tabs>
          <w:tab w:val="left" w:pos="0"/>
          <w:tab w:val="left" w:pos="142"/>
          <w:tab w:val="left" w:pos="993"/>
          <w:tab w:val="left" w:pos="1134"/>
          <w:tab w:val="left" w:pos="1276"/>
        </w:tabs>
        <w:spacing w:after="0"/>
        <w:ind w:left="0" w:firstLine="709"/>
        <w:jc w:val="both"/>
        <w:outlineLvl w:val="2"/>
        <w:rPr>
          <w:sz w:val="28"/>
          <w:szCs w:val="28"/>
        </w:rPr>
      </w:pPr>
      <w:r w:rsidRPr="0050352E">
        <w:rPr>
          <w:sz w:val="28"/>
          <w:szCs w:val="28"/>
        </w:rPr>
        <w:t xml:space="preserve"> В чём выражается поражающее действие лазерного, </w:t>
      </w:r>
      <w:r w:rsidRPr="0050352E">
        <w:rPr>
          <w:sz w:val="28"/>
          <w:szCs w:val="28"/>
        </w:rPr>
        <w:lastRenderedPageBreak/>
        <w:t>сверхвысокочастотного, звукового, геофизического оружия?</w:t>
      </w:r>
    </w:p>
    <w:p w:rsidR="00032DDA" w:rsidRPr="0050352E" w:rsidRDefault="00032DDA" w:rsidP="00032DDA">
      <w:pPr>
        <w:pStyle w:val="af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Каковы факторы, обусловливающие процесс технологического совершенствования высокоточного оружия?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color w:val="000000"/>
          <w:sz w:val="28"/>
          <w:szCs w:val="28"/>
        </w:rPr>
      </w:pPr>
      <w:r w:rsidRPr="0050352E">
        <w:rPr>
          <w:rFonts w:ascii="Times New Roman" w:hAnsi="Times New Roman"/>
          <w:sz w:val="28"/>
          <w:szCs w:val="28"/>
        </w:rPr>
        <w:t>Способы оказания первой помощи при ранениях. Оснащение должностных лиц медицинской службы тактического звена.</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Виды перевязочного материала, техника наложения повязок на голову.</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Виды кровотечений, диагностика и первая помощь.</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Первая помощь при переломах костей. Табельные и подручные средства иммобилизации.</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Алгоритм и последовательность проведения сердечно-лёгочной реанимации.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Военно-политическая обстановка на Ближнем и Среднем Востоке и роль России.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Военно-политическая обстановка на Кавказе и роль России.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w:t>
      </w:r>
      <w:r>
        <w:rPr>
          <w:rFonts w:ascii="Times New Roman" w:hAnsi="Times New Roman"/>
          <w:sz w:val="28"/>
          <w:szCs w:val="28"/>
        </w:rPr>
        <w:t>енно-политическая обстановка в Ц</w:t>
      </w:r>
      <w:r w:rsidRPr="0050352E">
        <w:rPr>
          <w:rFonts w:ascii="Times New Roman" w:hAnsi="Times New Roman"/>
          <w:sz w:val="28"/>
          <w:szCs w:val="28"/>
        </w:rPr>
        <w:t>ентральной Азии, на Ближнем Востоке и роль России.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Военно-политическая обстановка в Арктике и роль России.</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Конституция РФ о правовых основах воинской обязанности и военной службы.</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Структура законодательства в сфере обороны страны.</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hAnsi="Times New Roman"/>
          <w:sz w:val="28"/>
          <w:szCs w:val="28"/>
        </w:rPr>
        <w:t>Военная доктрина Российской Федерации: основные понятия и положения.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Ф</w:t>
      </w:r>
      <w:r w:rsidRPr="0050352E">
        <w:rPr>
          <w:rFonts w:ascii="Times New Roman" w:hAnsi="Times New Roman"/>
          <w:sz w:val="28"/>
          <w:szCs w:val="28"/>
          <w:lang w:eastAsia="ru-RU"/>
        </w:rPr>
        <w:t xml:space="preserve">едеральный закон </w:t>
      </w:r>
      <w:r w:rsidRPr="0050352E">
        <w:rPr>
          <w:rFonts w:ascii="Times New Roman" w:hAnsi="Times New Roman"/>
          <w:kern w:val="36"/>
          <w:sz w:val="28"/>
          <w:szCs w:val="28"/>
          <w:lang w:eastAsia="ru-RU"/>
        </w:rPr>
        <w:t xml:space="preserve">от 31.05.1996 № 61-ФЗ </w:t>
      </w:r>
      <w:r w:rsidRPr="0050352E">
        <w:rPr>
          <w:rFonts w:ascii="Times New Roman" w:hAnsi="Times New Roman"/>
          <w:sz w:val="28"/>
          <w:szCs w:val="28"/>
          <w:lang w:eastAsia="ru-RU"/>
        </w:rPr>
        <w:t>«Об обороне».</w:t>
      </w:r>
      <w:r w:rsidRPr="0050352E">
        <w:rPr>
          <w:rFonts w:ascii="Times New Roman" w:hAnsi="Times New Roman"/>
          <w:kern w:val="36"/>
          <w:sz w:val="28"/>
          <w:szCs w:val="28"/>
          <w:lang w:eastAsia="ru-RU"/>
        </w:rPr>
        <w:t xml:space="preserve"> </w:t>
      </w:r>
      <w:r w:rsidRPr="0050352E">
        <w:rPr>
          <w:rFonts w:ascii="Times New Roman" w:eastAsia="Times New Roman" w:hAnsi="Times New Roman"/>
          <w:sz w:val="28"/>
          <w:szCs w:val="28"/>
          <w:lang w:eastAsia="ru-RU"/>
        </w:rPr>
        <w:t>Краткая аннотация.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Международное право вооружённых конфликтов.</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 xml:space="preserve">Нормативно-правовые аспекты регламентации уклада жизни и деятельности личного состава </w:t>
      </w:r>
      <w:r w:rsidRPr="0050352E">
        <w:rPr>
          <w:rFonts w:ascii="Times New Roman" w:hAnsi="Times New Roman"/>
          <w:sz w:val="28"/>
          <w:szCs w:val="28"/>
          <w:lang w:eastAsia="ru-RU"/>
        </w:rPr>
        <w:t>ВС РФ</w:t>
      </w:r>
      <w:r w:rsidRPr="0050352E">
        <w:rPr>
          <w:rFonts w:ascii="Times New Roman" w:eastAsia="Times New Roman" w:hAnsi="Times New Roman"/>
          <w:sz w:val="28"/>
          <w:szCs w:val="28"/>
          <w:lang w:eastAsia="ru-RU"/>
        </w:rPr>
        <w:t>.</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сущность, содержание, дать характеристику вторичных поражающих факторов зажигательного оружия (ЗО).</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сущность, содержание биологического (бактериологического оружия).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содержание и сущность современного высокоточного оружия (ВТО).</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Основные виды и характеристика ВТО воздушного базирования.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классификацию отравляющих веществ. Дать краткую характеристику.</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аэрозольный способ применения БО.</w:t>
      </w:r>
    </w:p>
    <w:p w:rsidR="00032DDA"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содержание применения снарядов с «обеднённым ураном», его негативные последствия и способы защиты.</w:t>
      </w:r>
    </w:p>
    <w:p w:rsidR="009335BB" w:rsidRDefault="009335BB" w:rsidP="009335BB">
      <w:pPr>
        <w:pStyle w:val="af0"/>
        <w:widowControl w:val="0"/>
        <w:tabs>
          <w:tab w:val="left" w:pos="1134"/>
        </w:tabs>
        <w:spacing w:after="0" w:line="240" w:lineRule="auto"/>
        <w:jc w:val="both"/>
        <w:rPr>
          <w:rFonts w:ascii="Times New Roman" w:eastAsia="Times New Roman" w:hAnsi="Times New Roman"/>
          <w:sz w:val="28"/>
          <w:szCs w:val="28"/>
          <w:lang w:eastAsia="ru-RU"/>
        </w:rPr>
      </w:pPr>
    </w:p>
    <w:p w:rsidR="009335BB" w:rsidRPr="00BB4C76" w:rsidRDefault="009335BB" w:rsidP="009335BB">
      <w:pPr>
        <w:pStyle w:val="1"/>
        <w:keepNext w:val="0"/>
        <w:keepLines w:val="0"/>
        <w:widowControl w:val="0"/>
        <w:spacing w:before="0"/>
        <w:ind w:firstLine="709"/>
        <w:rPr>
          <w:rFonts w:ascii="Times New Roman" w:hAnsi="Times New Roman"/>
          <w:color w:val="auto"/>
        </w:rPr>
      </w:pPr>
      <w:bookmarkStart w:id="52" w:name="_Toc423080114"/>
      <w:r>
        <w:rPr>
          <w:rFonts w:ascii="Times New Roman" w:hAnsi="Times New Roman"/>
          <w:color w:val="auto"/>
        </w:rPr>
        <w:t>8. </w:t>
      </w:r>
      <w:r w:rsidRPr="00BB4C76">
        <w:rPr>
          <w:rFonts w:ascii="Times New Roman" w:hAnsi="Times New Roman"/>
          <w:color w:val="auto"/>
        </w:rPr>
        <w:t>Перечень основной и дополнительной учебной литературы, необходимой для освоения дисциплины</w:t>
      </w:r>
      <w:bookmarkEnd w:id="52"/>
    </w:p>
    <w:p w:rsidR="009335BB" w:rsidRPr="00BB4C76" w:rsidRDefault="009335BB" w:rsidP="009335BB">
      <w:pPr>
        <w:widowControl w:val="0"/>
        <w:spacing w:before="6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Нормативные правовые акты:</w:t>
      </w:r>
    </w:p>
    <w:p w:rsidR="009335BB" w:rsidRPr="00BB4C76" w:rsidRDefault="009335BB" w:rsidP="009335BB">
      <w:pPr>
        <w:widowControl w:val="0"/>
        <w:tabs>
          <w:tab w:val="left" w:pos="993"/>
          <w:tab w:val="left" w:pos="1134"/>
        </w:tabs>
        <w:autoSpaceDE w:val="0"/>
        <w:autoSpaceDN w:val="0"/>
        <w:adjustRightInd w:val="0"/>
        <w:spacing w:before="6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Федеральные законы:</w:t>
      </w:r>
    </w:p>
    <w:p w:rsidR="009335BB" w:rsidRPr="00BB4C76" w:rsidRDefault="009335BB" w:rsidP="009335BB">
      <w:pPr>
        <w:pStyle w:val="af0"/>
        <w:tabs>
          <w:tab w:val="left" w:pos="9600"/>
          <w:tab w:val="left" w:pos="9720"/>
        </w:tabs>
        <w:spacing w:after="0" w:line="240" w:lineRule="auto"/>
        <w:ind w:left="0" w:firstLine="709"/>
        <w:jc w:val="both"/>
        <w:rPr>
          <w:rFonts w:ascii="Times New Roman" w:eastAsia="Times New Roman" w:hAnsi="Times New Roman"/>
          <w:color w:val="000000" w:themeColor="text1"/>
          <w:sz w:val="28"/>
          <w:szCs w:val="28"/>
          <w:lang w:eastAsia="ru-RU"/>
        </w:rPr>
      </w:pPr>
      <w:r w:rsidRPr="00BB4C76">
        <w:rPr>
          <w:rFonts w:ascii="Times New Roman" w:eastAsia="Times New Roman" w:hAnsi="Times New Roman"/>
          <w:color w:val="000000" w:themeColor="text1"/>
          <w:sz w:val="28"/>
          <w:szCs w:val="28"/>
          <w:lang w:eastAsia="ru-RU"/>
        </w:rPr>
        <w:lastRenderedPageBreak/>
        <w:t>1. Конституция Российской Федерации. - М.: 2020.</w:t>
      </w:r>
    </w:p>
    <w:p w:rsidR="009335BB" w:rsidRPr="00BB4C76" w:rsidRDefault="009335BB" w:rsidP="009335BB">
      <w:pPr>
        <w:pStyle w:val="af0"/>
        <w:shd w:val="clear" w:color="auto" w:fill="FFFFFF"/>
        <w:spacing w:after="0" w:line="240" w:lineRule="auto"/>
        <w:ind w:left="0" w:firstLine="709"/>
        <w:jc w:val="both"/>
        <w:rPr>
          <w:rFonts w:ascii="Times New Roman" w:eastAsia="Times New Roman" w:hAnsi="Times New Roman"/>
          <w:bCs/>
          <w:color w:val="000000" w:themeColor="text1"/>
          <w:kern w:val="36"/>
          <w:sz w:val="28"/>
          <w:szCs w:val="28"/>
          <w:lang w:eastAsia="ru-RU"/>
        </w:rPr>
      </w:pPr>
      <w:r w:rsidRPr="00BB4C76">
        <w:rPr>
          <w:rFonts w:ascii="Times New Roman" w:eastAsia="Times New Roman" w:hAnsi="Times New Roman"/>
          <w:bCs/>
          <w:color w:val="000000" w:themeColor="text1"/>
          <w:kern w:val="36"/>
          <w:sz w:val="28"/>
          <w:szCs w:val="28"/>
          <w:lang w:eastAsia="ru-RU"/>
        </w:rPr>
        <w:t>2. Федеральный Конституционный закон от 30 января 2002 г. № 1-ФКЗ «О военном положении».</w:t>
      </w:r>
    </w:p>
    <w:p w:rsidR="009335BB" w:rsidRPr="00BB4C76" w:rsidRDefault="009335BB" w:rsidP="009335BB">
      <w:pPr>
        <w:pStyle w:val="af0"/>
        <w:tabs>
          <w:tab w:val="left" w:pos="9600"/>
          <w:tab w:val="left" w:pos="9720"/>
        </w:tabs>
        <w:spacing w:after="0" w:line="240" w:lineRule="auto"/>
        <w:ind w:left="0" w:firstLine="709"/>
        <w:jc w:val="both"/>
        <w:rPr>
          <w:rFonts w:ascii="Times New Roman" w:eastAsia="Times New Roman" w:hAnsi="Times New Roman"/>
          <w:color w:val="000000" w:themeColor="text1"/>
          <w:sz w:val="28"/>
          <w:szCs w:val="28"/>
          <w:lang w:eastAsia="ru-RU"/>
        </w:rPr>
      </w:pPr>
      <w:r w:rsidRPr="00BB4C76">
        <w:rPr>
          <w:rFonts w:ascii="Times New Roman" w:eastAsia="Times New Roman" w:hAnsi="Times New Roman"/>
          <w:color w:val="000000" w:themeColor="text1"/>
          <w:sz w:val="28"/>
          <w:szCs w:val="28"/>
          <w:lang w:eastAsia="ru-RU"/>
        </w:rPr>
        <w:t>3. Федеральный Конституционный закон от 30 мая 2001 г. № 3-ФКЗ «О чрезвычайном положении».</w:t>
      </w:r>
    </w:p>
    <w:p w:rsidR="009335BB" w:rsidRPr="00BB4C76" w:rsidRDefault="009335BB" w:rsidP="009335BB">
      <w:pPr>
        <w:pStyle w:val="af0"/>
        <w:widowControl w:val="0"/>
        <w:tabs>
          <w:tab w:val="left" w:pos="9600"/>
          <w:tab w:val="left" w:pos="9720"/>
        </w:tabs>
        <w:spacing w:after="0" w:line="240" w:lineRule="auto"/>
        <w:ind w:left="0" w:firstLine="709"/>
        <w:jc w:val="both"/>
        <w:rPr>
          <w:rFonts w:ascii="Times New Roman" w:eastAsia="Times New Roman" w:hAnsi="Times New Roman"/>
          <w:color w:val="000000" w:themeColor="text1"/>
          <w:sz w:val="28"/>
          <w:szCs w:val="28"/>
          <w:lang w:eastAsia="ru-RU"/>
        </w:rPr>
      </w:pPr>
      <w:r w:rsidRPr="00BB4C76">
        <w:rPr>
          <w:rFonts w:ascii="Times New Roman" w:eastAsia="Times New Roman" w:hAnsi="Times New Roman"/>
          <w:color w:val="000000" w:themeColor="text1"/>
          <w:sz w:val="28"/>
          <w:szCs w:val="28"/>
          <w:lang w:eastAsia="ru-RU"/>
        </w:rPr>
        <w:t>4. Федеральный закон РФ от 31 мая 1996 г. № 61-ФЗ «Об обороне».</w:t>
      </w:r>
    </w:p>
    <w:p w:rsidR="009335BB" w:rsidRPr="00BB4C76" w:rsidRDefault="009335BB" w:rsidP="009335BB">
      <w:pPr>
        <w:pStyle w:val="af0"/>
        <w:spacing w:after="0" w:line="240" w:lineRule="auto"/>
        <w:ind w:left="0" w:firstLine="709"/>
        <w:jc w:val="both"/>
        <w:rPr>
          <w:rFonts w:ascii="Times New Roman" w:eastAsia="Times New Roman" w:hAnsi="Times New Roman"/>
          <w:sz w:val="28"/>
          <w:szCs w:val="28"/>
          <w:lang w:eastAsia="ru-RU"/>
        </w:rPr>
      </w:pPr>
      <w:r w:rsidRPr="00BB4C76">
        <w:rPr>
          <w:rFonts w:ascii="Times New Roman" w:eastAsia="Times New Roman" w:hAnsi="Times New Roman"/>
          <w:sz w:val="28"/>
          <w:szCs w:val="28"/>
          <w:lang w:eastAsia="ru-RU"/>
        </w:rPr>
        <w:t>5. Федеральный закон РФ от 27 мая 1998 г. № 76-ФЗ «О статусе военнослужащих».</w:t>
      </w:r>
    </w:p>
    <w:p w:rsidR="009335BB" w:rsidRPr="00BB4C76" w:rsidRDefault="009335BB" w:rsidP="009335BB">
      <w:pPr>
        <w:pStyle w:val="af0"/>
        <w:spacing w:after="0" w:line="240" w:lineRule="auto"/>
        <w:ind w:left="0" w:firstLine="709"/>
        <w:jc w:val="both"/>
        <w:rPr>
          <w:rFonts w:ascii="Times New Roman" w:eastAsia="Times New Roman" w:hAnsi="Times New Roman"/>
          <w:sz w:val="28"/>
          <w:szCs w:val="28"/>
          <w:lang w:eastAsia="ru-RU"/>
        </w:rPr>
      </w:pPr>
      <w:r w:rsidRPr="00BB4C76">
        <w:rPr>
          <w:rFonts w:ascii="Times New Roman" w:eastAsia="Times New Roman" w:hAnsi="Times New Roman"/>
          <w:sz w:val="28"/>
          <w:szCs w:val="28"/>
          <w:lang w:eastAsia="ru-RU"/>
        </w:rPr>
        <w:t>6. Федеральный закон РФ от 28 марта 1998 г. № 53-ФЗ «О воинской обязанности и военной службе».</w:t>
      </w:r>
    </w:p>
    <w:p w:rsidR="009335BB" w:rsidRPr="00BB4C76" w:rsidRDefault="009335BB" w:rsidP="009335BB">
      <w:pPr>
        <w:widowControl w:val="0"/>
        <w:suppressLineNumbers/>
        <w:tabs>
          <w:tab w:val="left" w:pos="1080"/>
        </w:tabs>
        <w:spacing w:before="60" w:after="0" w:line="240" w:lineRule="auto"/>
        <w:ind w:firstLine="709"/>
        <w:jc w:val="both"/>
        <w:rPr>
          <w:rFonts w:ascii="Times New Roman" w:eastAsia="Calibri" w:hAnsi="Times New Roman" w:cs="Times New Roman"/>
          <w:b/>
          <w:bCs/>
          <w:sz w:val="28"/>
          <w:szCs w:val="28"/>
        </w:rPr>
      </w:pPr>
      <w:r w:rsidRPr="00BB4C76">
        <w:rPr>
          <w:rFonts w:ascii="Times New Roman" w:hAnsi="Times New Roman" w:cs="Times New Roman"/>
          <w:b/>
          <w:sz w:val="28"/>
          <w:szCs w:val="28"/>
        </w:rPr>
        <w:t>Указы Президента</w:t>
      </w:r>
      <w:r w:rsidRPr="00BB4C76">
        <w:rPr>
          <w:rFonts w:ascii="Times New Roman" w:eastAsia="Calibri" w:hAnsi="Times New Roman" w:cs="Times New Roman"/>
          <w:b/>
          <w:bCs/>
          <w:sz w:val="28"/>
          <w:szCs w:val="28"/>
        </w:rPr>
        <w:t xml:space="preserve"> Российской Федерации:</w:t>
      </w:r>
    </w:p>
    <w:p w:rsidR="009335BB" w:rsidRPr="00BB4C76" w:rsidRDefault="009335BB" w:rsidP="009335BB">
      <w:pPr>
        <w:widowControl w:val="0"/>
        <w:tabs>
          <w:tab w:val="left" w:pos="9600"/>
          <w:tab w:val="left" w:pos="9720"/>
        </w:tabs>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7. Указ Президента РФ от 25 декабря 2014 г. № Пр-2976 «Об утверждении Военной доктрины Российской Федерации».</w:t>
      </w:r>
    </w:p>
    <w:p w:rsidR="009335BB" w:rsidRPr="00BB4C76" w:rsidRDefault="009335BB" w:rsidP="009335BB">
      <w:pPr>
        <w:spacing w:after="0" w:line="240" w:lineRule="auto"/>
        <w:ind w:firstLine="709"/>
        <w:jc w:val="both"/>
        <w:rPr>
          <w:rFonts w:ascii="Times New Roman" w:eastAsia="Times New Roman" w:hAnsi="Times New Roman" w:cs="Times New Roman"/>
          <w:color w:val="000000"/>
          <w:kern w:val="36"/>
          <w:sz w:val="28"/>
          <w:szCs w:val="28"/>
          <w:lang w:eastAsia="ru-RU"/>
        </w:rPr>
      </w:pPr>
      <w:r w:rsidRPr="00BB4C76">
        <w:rPr>
          <w:rFonts w:ascii="Times New Roman" w:eastAsia="Times New Roman" w:hAnsi="Times New Roman" w:cs="Times New Roman"/>
          <w:sz w:val="28"/>
          <w:szCs w:val="28"/>
          <w:lang w:eastAsia="ru-RU"/>
        </w:rPr>
        <w:t xml:space="preserve">8. Указ Президента РФ </w:t>
      </w:r>
      <w:r w:rsidRPr="00BB4C76">
        <w:rPr>
          <w:rFonts w:ascii="Times New Roman" w:eastAsia="Times New Roman" w:hAnsi="Times New Roman" w:cs="Times New Roman"/>
          <w:bCs/>
          <w:color w:val="22272F"/>
          <w:kern w:val="36"/>
          <w:sz w:val="28"/>
          <w:szCs w:val="28"/>
          <w:lang w:eastAsia="ru-RU"/>
        </w:rPr>
        <w:t>от 16 сентября 1999 г. № 1237</w:t>
      </w:r>
      <w:r w:rsidRPr="00BB4C76">
        <w:rPr>
          <w:rFonts w:ascii="Times New Roman" w:eastAsia="Calibri" w:hAnsi="Times New Roman" w:cs="Times New Roman"/>
          <w:sz w:val="28"/>
          <w:szCs w:val="28"/>
        </w:rPr>
        <w:t xml:space="preserve"> «Об утверждении </w:t>
      </w:r>
      <w:r w:rsidRPr="00BB4C76">
        <w:rPr>
          <w:rFonts w:ascii="Times New Roman" w:eastAsia="Times New Roman" w:hAnsi="Times New Roman" w:cs="Times New Roman"/>
          <w:color w:val="000000"/>
          <w:kern w:val="36"/>
          <w:sz w:val="28"/>
          <w:szCs w:val="28"/>
          <w:lang w:eastAsia="ru-RU"/>
        </w:rPr>
        <w:t>Положения о порядке прохождения военной службы».</w:t>
      </w:r>
    </w:p>
    <w:p w:rsidR="009335BB" w:rsidRPr="00BB4C76" w:rsidRDefault="009335BB" w:rsidP="009335BB">
      <w:pPr>
        <w:widowControl w:val="0"/>
        <w:tabs>
          <w:tab w:val="left" w:pos="1080"/>
        </w:tabs>
        <w:spacing w:before="60" w:after="0" w:line="240" w:lineRule="auto"/>
        <w:ind w:firstLine="709"/>
        <w:jc w:val="both"/>
        <w:rPr>
          <w:rFonts w:ascii="Times New Roman" w:eastAsia="Calibri" w:hAnsi="Times New Roman" w:cs="Times New Roman"/>
          <w:b/>
          <w:bCs/>
          <w:sz w:val="28"/>
          <w:szCs w:val="28"/>
        </w:rPr>
      </w:pPr>
      <w:r w:rsidRPr="00BB4C76">
        <w:rPr>
          <w:rFonts w:ascii="Times New Roman" w:hAnsi="Times New Roman" w:cs="Times New Roman"/>
          <w:b/>
          <w:color w:val="22272F"/>
          <w:sz w:val="28"/>
          <w:szCs w:val="28"/>
          <w:shd w:val="clear" w:color="auto" w:fill="FFFFFF"/>
        </w:rPr>
        <w:t>Приказы Министра обороны РФ</w:t>
      </w:r>
      <w:r w:rsidRPr="00BB4C76">
        <w:rPr>
          <w:rFonts w:ascii="Times New Roman" w:eastAsia="Calibri" w:hAnsi="Times New Roman" w:cs="Times New Roman"/>
          <w:b/>
          <w:bCs/>
          <w:sz w:val="28"/>
          <w:szCs w:val="28"/>
        </w:rPr>
        <w:t>:</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9. Приказ Министра обороны РФ от 22 февраля 2019 г. № 95 «Об организации военно-политической подготовки в Вооружённых Силах Российской Федерации».</w:t>
      </w:r>
    </w:p>
    <w:p w:rsidR="009335BB" w:rsidRPr="00BB4C76" w:rsidRDefault="009335BB" w:rsidP="009335BB">
      <w:pPr>
        <w:tabs>
          <w:tab w:val="left" w:pos="9600"/>
          <w:tab w:val="left" w:pos="9720"/>
        </w:tabs>
        <w:spacing w:after="0" w:line="240" w:lineRule="auto"/>
        <w:ind w:firstLine="709"/>
        <w:jc w:val="both"/>
        <w:rPr>
          <w:rFonts w:ascii="Times New Roman" w:eastAsia="Times New Roman" w:hAnsi="Times New Roman" w:cs="Times New Roman"/>
          <w:spacing w:val="-2"/>
          <w:sz w:val="28"/>
          <w:szCs w:val="28"/>
          <w:lang w:eastAsia="ru-RU"/>
        </w:rPr>
      </w:pPr>
      <w:r w:rsidRPr="00BB4C76">
        <w:rPr>
          <w:rFonts w:ascii="Times New Roman" w:eastAsia="Times New Roman" w:hAnsi="Times New Roman" w:cs="Times New Roman"/>
          <w:spacing w:val="-2"/>
          <w:sz w:val="28"/>
          <w:szCs w:val="28"/>
          <w:lang w:eastAsia="ru-RU"/>
        </w:rPr>
        <w:t>10. Приказ Министра обороны РФ от 22 июля 2019 г. № 404 «Об организации военно-политической работы в Вооружённых силах Российской Федерации».</w:t>
      </w:r>
    </w:p>
    <w:p w:rsidR="009335BB" w:rsidRPr="00BB4C76" w:rsidRDefault="009335BB" w:rsidP="009335BB">
      <w:pPr>
        <w:widowControl w:val="0"/>
        <w:spacing w:before="60" w:after="0" w:line="240" w:lineRule="auto"/>
        <w:ind w:firstLine="709"/>
        <w:jc w:val="both"/>
        <w:rPr>
          <w:rFonts w:ascii="Times New Roman" w:eastAsia="Times New Roman" w:hAnsi="Times New Roman" w:cs="Times New Roman"/>
          <w:b/>
          <w:bCs/>
          <w:sz w:val="28"/>
          <w:szCs w:val="28"/>
          <w:lang w:eastAsia="ru-RU"/>
        </w:rPr>
      </w:pPr>
      <w:r w:rsidRPr="00BB4C76">
        <w:rPr>
          <w:rFonts w:ascii="Times New Roman" w:eastAsia="Times New Roman" w:hAnsi="Times New Roman" w:cs="Times New Roman"/>
          <w:b/>
          <w:bCs/>
          <w:sz w:val="28"/>
          <w:szCs w:val="28"/>
          <w:lang w:eastAsia="ru-RU"/>
        </w:rPr>
        <w:t>Основная литература:</w:t>
      </w:r>
    </w:p>
    <w:p w:rsidR="009335BB" w:rsidRPr="00BB4C76" w:rsidRDefault="009335BB" w:rsidP="009335BB">
      <w:pPr>
        <w:tabs>
          <w:tab w:val="left" w:pos="993"/>
          <w:tab w:val="left" w:pos="1134"/>
        </w:tabs>
        <w:spacing w:after="0" w:line="240" w:lineRule="auto"/>
        <w:ind w:firstLine="709"/>
        <w:contextualSpacing/>
        <w:jc w:val="both"/>
        <w:rPr>
          <w:rFonts w:ascii="Times New Roman" w:hAnsi="Times New Roman" w:cs="Times New Roman"/>
          <w:color w:val="202023"/>
          <w:spacing w:val="-2"/>
          <w:sz w:val="28"/>
          <w:szCs w:val="28"/>
          <w:shd w:val="clear" w:color="auto" w:fill="FFFFFF"/>
        </w:rPr>
      </w:pPr>
      <w:r w:rsidRPr="00BB4C76">
        <w:rPr>
          <w:rFonts w:ascii="Times New Roman" w:eastAsia="Times New Roman" w:hAnsi="Times New Roman" w:cs="Times New Roman"/>
          <w:bCs/>
          <w:spacing w:val="-2"/>
          <w:sz w:val="28"/>
          <w:szCs w:val="28"/>
          <w:lang w:eastAsia="ru-RU"/>
        </w:rPr>
        <w:t xml:space="preserve">11. </w:t>
      </w:r>
      <w:r w:rsidRPr="00BB4C76">
        <w:rPr>
          <w:rFonts w:ascii="Times New Roman" w:eastAsia="Times New Roman" w:hAnsi="Times New Roman" w:cs="Times New Roman"/>
          <w:spacing w:val="-2"/>
          <w:sz w:val="28"/>
          <w:szCs w:val="28"/>
          <w:lang w:eastAsia="ru-RU"/>
        </w:rPr>
        <w:t xml:space="preserve">Общевоинские уставы Вооружённых сил Российской Федерации. </w:t>
      </w:r>
      <w:r w:rsidRPr="00BB4C76">
        <w:rPr>
          <w:rFonts w:ascii="Times New Roman" w:hAnsi="Times New Roman" w:cs="Times New Roman"/>
          <w:color w:val="202023"/>
          <w:spacing w:val="-2"/>
          <w:sz w:val="28"/>
          <w:szCs w:val="28"/>
          <w:shd w:val="clear" w:color="auto" w:fill="FFFFFF"/>
        </w:rPr>
        <w:t xml:space="preserve">Без автора, Общевоинские уставы Вооружённых Сил Российской Федерации. - 7-е изд., </w:t>
      </w:r>
      <w:proofErr w:type="spellStart"/>
      <w:r w:rsidRPr="00BB4C76">
        <w:rPr>
          <w:rFonts w:ascii="Times New Roman" w:hAnsi="Times New Roman" w:cs="Times New Roman"/>
          <w:color w:val="202023"/>
          <w:spacing w:val="-2"/>
          <w:sz w:val="28"/>
          <w:szCs w:val="28"/>
          <w:shd w:val="clear" w:color="auto" w:fill="FFFFFF"/>
        </w:rPr>
        <w:t>испр</w:t>
      </w:r>
      <w:proofErr w:type="spellEnd"/>
      <w:r w:rsidRPr="00BB4C76">
        <w:rPr>
          <w:rFonts w:ascii="Times New Roman" w:hAnsi="Times New Roman" w:cs="Times New Roman"/>
          <w:color w:val="202023"/>
          <w:spacing w:val="-2"/>
          <w:sz w:val="28"/>
          <w:szCs w:val="28"/>
          <w:shd w:val="clear" w:color="auto" w:fill="FFFFFF"/>
        </w:rPr>
        <w:t xml:space="preserve">. и доп. - </w:t>
      </w:r>
      <w:proofErr w:type="gramStart"/>
      <w:r w:rsidRPr="00BB4C76">
        <w:rPr>
          <w:rFonts w:ascii="Times New Roman" w:hAnsi="Times New Roman" w:cs="Times New Roman"/>
          <w:color w:val="202023"/>
          <w:spacing w:val="-2"/>
          <w:sz w:val="28"/>
          <w:szCs w:val="28"/>
          <w:shd w:val="clear" w:color="auto" w:fill="FFFFFF"/>
        </w:rPr>
        <w:t>Москва :</w:t>
      </w:r>
      <w:proofErr w:type="gramEnd"/>
      <w:r w:rsidRPr="00BB4C76">
        <w:rPr>
          <w:rFonts w:ascii="Times New Roman" w:hAnsi="Times New Roman" w:cs="Times New Roman"/>
          <w:color w:val="202023"/>
          <w:spacing w:val="-2"/>
          <w:sz w:val="28"/>
          <w:szCs w:val="28"/>
          <w:shd w:val="clear" w:color="auto" w:fill="FFFFFF"/>
        </w:rPr>
        <w:t xml:space="preserve"> ИНФРА-М, 2023. - 717 с. -</w:t>
      </w:r>
      <w:proofErr w:type="gramStart"/>
      <w:r w:rsidRPr="00BB4C76">
        <w:rPr>
          <w:rFonts w:ascii="Times New Roman" w:hAnsi="Times New Roman" w:cs="Times New Roman"/>
          <w:color w:val="202023"/>
          <w:spacing w:val="-2"/>
          <w:sz w:val="28"/>
          <w:szCs w:val="28"/>
          <w:shd w:val="clear" w:color="auto" w:fill="FFFFFF"/>
        </w:rPr>
        <w:t>Текст :</w:t>
      </w:r>
      <w:proofErr w:type="gramEnd"/>
      <w:r w:rsidRPr="00BB4C76">
        <w:rPr>
          <w:rFonts w:ascii="Times New Roman" w:hAnsi="Times New Roman" w:cs="Times New Roman"/>
          <w:color w:val="202023"/>
          <w:spacing w:val="-2"/>
          <w:sz w:val="28"/>
          <w:szCs w:val="28"/>
          <w:shd w:val="clear" w:color="auto" w:fill="FFFFFF"/>
        </w:rPr>
        <w:t xml:space="preserve"> электронный. URL: https://znanium.com/catalog/product/2044322 (дата обращения: 10.05.2023).</w:t>
      </w:r>
      <w:r w:rsidRPr="00BB4C76">
        <w:rPr>
          <w:rFonts w:ascii="Times New Roman" w:eastAsia="Times New Roman" w:hAnsi="Times New Roman" w:cs="Times New Roman"/>
          <w:spacing w:val="-2"/>
          <w:sz w:val="28"/>
          <w:szCs w:val="28"/>
          <w:lang w:eastAsia="ru-RU"/>
        </w:rPr>
        <w:t xml:space="preserve"> </w:t>
      </w:r>
      <w:r w:rsidRPr="00BB4C76">
        <w:rPr>
          <w:rFonts w:ascii="Times New Roman" w:hAnsi="Times New Roman" w:cs="Times New Roman"/>
          <w:color w:val="202023"/>
          <w:spacing w:val="-2"/>
          <w:sz w:val="28"/>
          <w:szCs w:val="28"/>
          <w:shd w:val="clear" w:color="auto" w:fill="FFFFFF"/>
        </w:rPr>
        <w:t xml:space="preserve">- </w:t>
      </w:r>
      <w:proofErr w:type="gramStart"/>
      <w:r w:rsidRPr="00BB4C76">
        <w:rPr>
          <w:rFonts w:ascii="Times New Roman" w:hAnsi="Times New Roman" w:cs="Times New Roman"/>
          <w:color w:val="202023"/>
          <w:spacing w:val="-2"/>
          <w:sz w:val="28"/>
          <w:szCs w:val="28"/>
          <w:shd w:val="clear" w:color="auto" w:fill="FFFFFF"/>
        </w:rPr>
        <w:t>Текст :</w:t>
      </w:r>
      <w:proofErr w:type="gramEnd"/>
      <w:r w:rsidRPr="00BB4C76">
        <w:rPr>
          <w:rFonts w:ascii="Times New Roman" w:hAnsi="Times New Roman" w:cs="Times New Roman"/>
          <w:color w:val="202023"/>
          <w:spacing w:val="-2"/>
          <w:sz w:val="28"/>
          <w:szCs w:val="28"/>
          <w:shd w:val="clear" w:color="auto" w:fill="FFFFFF"/>
        </w:rPr>
        <w:t xml:space="preserve"> электронный.</w:t>
      </w:r>
    </w:p>
    <w:p w:rsidR="009335BB" w:rsidRPr="00BB4C76" w:rsidRDefault="009335BB" w:rsidP="009335BB">
      <w:pPr>
        <w:widowControl w:val="0"/>
        <w:spacing w:before="6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Дополнительная литература:</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12. </w:t>
      </w:r>
      <w:proofErr w:type="spellStart"/>
      <w:r w:rsidRPr="00BB4C76">
        <w:rPr>
          <w:rFonts w:ascii="Times New Roman" w:eastAsia="Times New Roman" w:hAnsi="Times New Roman" w:cs="Times New Roman"/>
          <w:sz w:val="28"/>
          <w:szCs w:val="28"/>
          <w:lang w:eastAsia="ru-RU"/>
        </w:rPr>
        <w:t>Шульдешов</w:t>
      </w:r>
      <w:proofErr w:type="spellEnd"/>
      <w:r w:rsidRPr="00BB4C76">
        <w:rPr>
          <w:rFonts w:ascii="Times New Roman" w:eastAsia="Times New Roman" w:hAnsi="Times New Roman" w:cs="Times New Roman"/>
          <w:sz w:val="28"/>
          <w:szCs w:val="28"/>
          <w:lang w:eastAsia="ru-RU"/>
        </w:rPr>
        <w:t xml:space="preserve">, Л.С. Строевая </w:t>
      </w:r>
      <w:proofErr w:type="gramStart"/>
      <w:r w:rsidRPr="00BB4C76">
        <w:rPr>
          <w:rFonts w:ascii="Times New Roman" w:eastAsia="Times New Roman" w:hAnsi="Times New Roman" w:cs="Times New Roman"/>
          <w:sz w:val="28"/>
          <w:szCs w:val="28"/>
          <w:lang w:eastAsia="ru-RU"/>
        </w:rPr>
        <w:t>подготовка :</w:t>
      </w:r>
      <w:proofErr w:type="gramEnd"/>
      <w:r w:rsidRPr="00BB4C76">
        <w:rPr>
          <w:rFonts w:ascii="Times New Roman" w:eastAsia="Times New Roman" w:hAnsi="Times New Roman" w:cs="Times New Roman"/>
          <w:sz w:val="28"/>
          <w:szCs w:val="28"/>
          <w:lang w:eastAsia="ru-RU"/>
        </w:rPr>
        <w:t xml:space="preserve"> учебное пособие / Л.С. </w:t>
      </w:r>
      <w:proofErr w:type="spellStart"/>
      <w:r w:rsidRPr="00BB4C76">
        <w:rPr>
          <w:rFonts w:ascii="Times New Roman" w:eastAsia="Times New Roman" w:hAnsi="Times New Roman" w:cs="Times New Roman"/>
          <w:sz w:val="28"/>
          <w:szCs w:val="28"/>
          <w:lang w:eastAsia="ru-RU"/>
        </w:rPr>
        <w:t>Шульдешов</w:t>
      </w:r>
      <w:proofErr w:type="spellEnd"/>
      <w:r w:rsidRPr="00BB4C76">
        <w:rPr>
          <w:rFonts w:ascii="Times New Roman" w:eastAsia="Times New Roman" w:hAnsi="Times New Roman" w:cs="Times New Roman"/>
          <w:sz w:val="28"/>
          <w:szCs w:val="28"/>
          <w:lang w:eastAsia="ru-RU"/>
        </w:rPr>
        <w:t xml:space="preserve">, В.В. </w:t>
      </w:r>
      <w:proofErr w:type="spellStart"/>
      <w:r w:rsidRPr="00BB4C76">
        <w:rPr>
          <w:rFonts w:ascii="Times New Roman" w:eastAsia="Times New Roman" w:hAnsi="Times New Roman" w:cs="Times New Roman"/>
          <w:sz w:val="28"/>
          <w:szCs w:val="28"/>
          <w:lang w:eastAsia="ru-RU"/>
        </w:rPr>
        <w:t>Углянский</w:t>
      </w:r>
      <w:proofErr w:type="spellEnd"/>
      <w:r w:rsidRPr="00BB4C76">
        <w:rPr>
          <w:rFonts w:ascii="Times New Roman" w:eastAsia="Times New Roman" w:hAnsi="Times New Roman" w:cs="Times New Roman"/>
          <w:sz w:val="28"/>
          <w:szCs w:val="28"/>
          <w:lang w:eastAsia="ru-RU"/>
        </w:rPr>
        <w:t xml:space="preserve">. - </w:t>
      </w:r>
      <w:proofErr w:type="gramStart"/>
      <w:r w:rsidRPr="00BB4C76">
        <w:rPr>
          <w:rFonts w:ascii="Times New Roman" w:eastAsia="Times New Roman" w:hAnsi="Times New Roman" w:cs="Times New Roman"/>
          <w:sz w:val="28"/>
          <w:szCs w:val="28"/>
          <w:lang w:eastAsia="ru-RU"/>
        </w:rPr>
        <w:t>Москва :</w:t>
      </w:r>
      <w:proofErr w:type="gramEnd"/>
      <w:r w:rsidRPr="00BB4C76">
        <w:rPr>
          <w:rFonts w:ascii="Times New Roman" w:eastAsia="Times New Roman" w:hAnsi="Times New Roman" w:cs="Times New Roman"/>
          <w:sz w:val="28"/>
          <w:szCs w:val="28"/>
          <w:lang w:eastAsia="ru-RU"/>
        </w:rPr>
        <w:t xml:space="preserve"> </w:t>
      </w:r>
      <w:proofErr w:type="spellStart"/>
      <w:r w:rsidRPr="00BB4C76">
        <w:rPr>
          <w:rFonts w:ascii="Times New Roman" w:eastAsia="Times New Roman" w:hAnsi="Times New Roman" w:cs="Times New Roman"/>
          <w:sz w:val="28"/>
          <w:szCs w:val="28"/>
          <w:lang w:eastAsia="ru-RU"/>
        </w:rPr>
        <w:t>КноРус</w:t>
      </w:r>
      <w:proofErr w:type="spellEnd"/>
      <w:r w:rsidRPr="00BB4C76">
        <w:rPr>
          <w:rFonts w:ascii="Times New Roman" w:eastAsia="Times New Roman" w:hAnsi="Times New Roman" w:cs="Times New Roman"/>
          <w:sz w:val="28"/>
          <w:szCs w:val="28"/>
          <w:lang w:eastAsia="ru-RU"/>
        </w:rPr>
        <w:t xml:space="preserve">, 2022. - 344 с. - URL: https://book.ru/book/941753 (дата обращения: 10.05.2023). - </w:t>
      </w:r>
      <w:proofErr w:type="gramStart"/>
      <w:r w:rsidRPr="00BB4C76">
        <w:rPr>
          <w:rFonts w:ascii="Times New Roman" w:eastAsia="Times New Roman" w:hAnsi="Times New Roman" w:cs="Times New Roman"/>
          <w:sz w:val="28"/>
          <w:szCs w:val="28"/>
          <w:lang w:eastAsia="ru-RU"/>
        </w:rPr>
        <w:t>Текст :</w:t>
      </w:r>
      <w:proofErr w:type="gramEnd"/>
      <w:r w:rsidRPr="00BB4C76">
        <w:rPr>
          <w:rFonts w:ascii="Times New Roman" w:eastAsia="Times New Roman" w:hAnsi="Times New Roman" w:cs="Times New Roman"/>
          <w:sz w:val="28"/>
          <w:szCs w:val="28"/>
          <w:lang w:eastAsia="ru-RU"/>
        </w:rPr>
        <w:t xml:space="preserve"> электронный. </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sz w:val="28"/>
          <w:szCs w:val="28"/>
          <w:lang w:eastAsia="ru-RU"/>
        </w:rPr>
        <w:t xml:space="preserve">13. Литвин, Ю.И. Артиллерийская разведка и отдельные элементы военной </w:t>
      </w:r>
      <w:proofErr w:type="gramStart"/>
      <w:r w:rsidRPr="00BB4C76">
        <w:rPr>
          <w:rFonts w:ascii="Times New Roman" w:eastAsia="Times New Roman" w:hAnsi="Times New Roman" w:cs="Times New Roman"/>
          <w:sz w:val="28"/>
          <w:szCs w:val="28"/>
          <w:lang w:eastAsia="ru-RU"/>
        </w:rPr>
        <w:t>топографии :</w:t>
      </w:r>
      <w:proofErr w:type="gramEnd"/>
      <w:r w:rsidRPr="00BB4C76">
        <w:rPr>
          <w:rFonts w:ascii="Times New Roman" w:eastAsia="Times New Roman" w:hAnsi="Times New Roman" w:cs="Times New Roman"/>
          <w:sz w:val="28"/>
          <w:szCs w:val="28"/>
          <w:lang w:eastAsia="ru-RU"/>
        </w:rPr>
        <w:t xml:space="preserve"> учебник / Ю.И. Литвин, Н.В. Марчук, В.Е. Уткин. -</w:t>
      </w:r>
      <w:proofErr w:type="gramStart"/>
      <w:r w:rsidRPr="00BB4C76">
        <w:rPr>
          <w:rFonts w:ascii="Times New Roman" w:eastAsia="Times New Roman" w:hAnsi="Times New Roman" w:cs="Times New Roman"/>
          <w:sz w:val="28"/>
          <w:szCs w:val="28"/>
          <w:lang w:eastAsia="ru-RU"/>
        </w:rPr>
        <w:t>Москва :</w:t>
      </w:r>
      <w:proofErr w:type="gramEnd"/>
      <w:r w:rsidRPr="00BB4C76">
        <w:rPr>
          <w:rFonts w:ascii="Times New Roman" w:eastAsia="Times New Roman" w:hAnsi="Times New Roman" w:cs="Times New Roman"/>
          <w:sz w:val="28"/>
          <w:szCs w:val="28"/>
          <w:lang w:eastAsia="ru-RU"/>
        </w:rPr>
        <w:t xml:space="preserve"> </w:t>
      </w:r>
      <w:proofErr w:type="spellStart"/>
      <w:r w:rsidRPr="00BB4C76">
        <w:rPr>
          <w:rFonts w:ascii="Times New Roman" w:eastAsia="Times New Roman" w:hAnsi="Times New Roman" w:cs="Times New Roman"/>
          <w:sz w:val="28"/>
          <w:szCs w:val="28"/>
          <w:lang w:eastAsia="ru-RU"/>
        </w:rPr>
        <w:t>КноРус</w:t>
      </w:r>
      <w:proofErr w:type="spellEnd"/>
      <w:r w:rsidRPr="00BB4C76">
        <w:rPr>
          <w:rFonts w:ascii="Times New Roman" w:eastAsia="Times New Roman" w:hAnsi="Times New Roman" w:cs="Times New Roman"/>
          <w:sz w:val="28"/>
          <w:szCs w:val="28"/>
          <w:lang w:eastAsia="ru-RU"/>
        </w:rPr>
        <w:t xml:space="preserve">, 2023. - 304 с. - URL: https://book.ru/book/944113 (дата обращения: 10.05.2023). - </w:t>
      </w:r>
      <w:proofErr w:type="gramStart"/>
      <w:r w:rsidRPr="00BB4C76">
        <w:rPr>
          <w:rFonts w:ascii="Times New Roman" w:eastAsia="Times New Roman" w:hAnsi="Times New Roman" w:cs="Times New Roman"/>
          <w:sz w:val="28"/>
          <w:szCs w:val="28"/>
          <w:lang w:eastAsia="ru-RU"/>
        </w:rPr>
        <w:t>Текст :</w:t>
      </w:r>
      <w:proofErr w:type="gramEnd"/>
      <w:r w:rsidRPr="00BB4C76">
        <w:rPr>
          <w:rFonts w:ascii="Times New Roman" w:eastAsia="Times New Roman" w:hAnsi="Times New Roman" w:cs="Times New Roman"/>
          <w:sz w:val="28"/>
          <w:szCs w:val="28"/>
          <w:lang w:eastAsia="ru-RU"/>
        </w:rPr>
        <w:t xml:space="preserve"> электронный.</w:t>
      </w:r>
    </w:p>
    <w:p w:rsidR="009335BB" w:rsidRPr="00BB4C76" w:rsidRDefault="009335BB" w:rsidP="009335BB">
      <w:pPr>
        <w:tabs>
          <w:tab w:val="left" w:pos="993"/>
          <w:tab w:val="left" w:pos="1134"/>
        </w:tabs>
        <w:spacing w:after="0" w:line="240" w:lineRule="auto"/>
        <w:ind w:firstLine="709"/>
        <w:contextualSpacing/>
        <w:jc w:val="both"/>
        <w:rPr>
          <w:rFonts w:ascii="Times New Roman" w:eastAsia="Times New Roman" w:hAnsi="Times New Roman" w:cs="Times New Roman"/>
          <w:bCs/>
          <w:spacing w:val="-4"/>
          <w:sz w:val="28"/>
          <w:szCs w:val="28"/>
          <w:lang w:eastAsia="ru-RU"/>
        </w:rPr>
      </w:pPr>
      <w:r w:rsidRPr="00BB4C76">
        <w:rPr>
          <w:rFonts w:ascii="Times New Roman" w:eastAsia="Times New Roman" w:hAnsi="Times New Roman" w:cs="Times New Roman"/>
          <w:bCs/>
          <w:spacing w:val="-4"/>
          <w:sz w:val="28"/>
          <w:szCs w:val="28"/>
          <w:lang w:eastAsia="ru-RU"/>
        </w:rPr>
        <w:t xml:space="preserve">14. Ахметов, М.Г. Организация, вооружение и основы боевого применения частей и подразделений армий иностранных государств. Учебное пособие. – Москва: Прометей, 2019, - 310 с.- Текст: непосредственный. – То же. – 2023. - ЭБС Университетская библиотека </w:t>
      </w:r>
      <w:r w:rsidRPr="00BB4C76">
        <w:rPr>
          <w:rFonts w:ascii="Times New Roman" w:eastAsia="Times New Roman" w:hAnsi="Times New Roman" w:cs="Times New Roman"/>
          <w:bCs/>
          <w:spacing w:val="-4"/>
          <w:sz w:val="28"/>
          <w:szCs w:val="28"/>
          <w:lang w:val="en-US" w:eastAsia="ru-RU"/>
        </w:rPr>
        <w:t>ONLINE</w:t>
      </w:r>
      <w:r w:rsidRPr="00BB4C76">
        <w:rPr>
          <w:rFonts w:ascii="Times New Roman" w:eastAsia="Times New Roman" w:hAnsi="Times New Roman" w:cs="Times New Roman"/>
          <w:bCs/>
          <w:spacing w:val="-4"/>
          <w:sz w:val="28"/>
          <w:szCs w:val="28"/>
          <w:lang w:eastAsia="ru-RU"/>
        </w:rPr>
        <w:t>.</w:t>
      </w:r>
      <w:r w:rsidRPr="00BB4C76">
        <w:rPr>
          <w:rFonts w:ascii="Times New Roman" w:hAnsi="Times New Roman" w:cs="Times New Roman"/>
          <w:spacing w:val="-4"/>
          <w:sz w:val="28"/>
          <w:szCs w:val="28"/>
        </w:rPr>
        <w:t xml:space="preserve"> - URL: </w:t>
      </w:r>
      <w:hyperlink r:id="rId9" w:history="1">
        <w:r w:rsidRPr="00BB4C76">
          <w:rPr>
            <w:rStyle w:val="af2"/>
            <w:rFonts w:ascii="Times New Roman" w:hAnsi="Times New Roman" w:cs="Times New Roman"/>
            <w:color w:val="auto"/>
            <w:spacing w:val="-4"/>
            <w:sz w:val="28"/>
            <w:szCs w:val="28"/>
            <w:u w:val="none"/>
          </w:rPr>
          <w:t>https://biblioclub.ru/index.php?page=book&amp;id=700973</w:t>
        </w:r>
      </w:hyperlink>
      <w:r w:rsidRPr="00BB4C76">
        <w:rPr>
          <w:rFonts w:ascii="Times New Roman" w:hAnsi="Times New Roman" w:cs="Times New Roman"/>
          <w:spacing w:val="-4"/>
          <w:sz w:val="28"/>
          <w:szCs w:val="28"/>
        </w:rPr>
        <w:t xml:space="preserve"> (дата обращения: 27.05.2024). –  </w:t>
      </w:r>
      <w:proofErr w:type="gramStart"/>
      <w:r w:rsidRPr="00BB4C76">
        <w:rPr>
          <w:rFonts w:ascii="Times New Roman" w:hAnsi="Times New Roman" w:cs="Times New Roman"/>
          <w:spacing w:val="-4"/>
          <w:sz w:val="28"/>
          <w:szCs w:val="28"/>
        </w:rPr>
        <w:t>Текст :</w:t>
      </w:r>
      <w:proofErr w:type="gramEnd"/>
      <w:r w:rsidRPr="00BB4C76">
        <w:rPr>
          <w:rFonts w:ascii="Times New Roman" w:hAnsi="Times New Roman" w:cs="Times New Roman"/>
          <w:spacing w:val="-4"/>
          <w:sz w:val="28"/>
          <w:szCs w:val="28"/>
        </w:rPr>
        <w:t xml:space="preserve"> электронный.</w:t>
      </w:r>
    </w:p>
    <w:p w:rsidR="009335BB" w:rsidRPr="00BB4C76" w:rsidRDefault="009335BB" w:rsidP="009335BB">
      <w:pPr>
        <w:spacing w:after="0" w:line="240" w:lineRule="auto"/>
        <w:ind w:firstLine="709"/>
        <w:jc w:val="both"/>
        <w:rPr>
          <w:rFonts w:ascii="Times New Roman" w:eastAsia="Times New Roman" w:hAnsi="Times New Roman" w:cs="Times New Roman"/>
          <w:spacing w:val="-4"/>
          <w:sz w:val="28"/>
          <w:szCs w:val="28"/>
          <w:lang w:eastAsia="ru-RU"/>
        </w:rPr>
      </w:pPr>
      <w:r w:rsidRPr="00BB4C76">
        <w:rPr>
          <w:rFonts w:ascii="Times New Roman" w:eastAsia="Times New Roman" w:hAnsi="Times New Roman" w:cs="Times New Roman"/>
          <w:spacing w:val="-4"/>
          <w:sz w:val="28"/>
          <w:szCs w:val="28"/>
          <w:lang w:eastAsia="ru-RU"/>
        </w:rPr>
        <w:t>15. </w:t>
      </w:r>
      <w:proofErr w:type="spellStart"/>
      <w:r w:rsidRPr="00BB4C76">
        <w:rPr>
          <w:rFonts w:ascii="Times New Roman" w:eastAsia="Times New Roman" w:hAnsi="Times New Roman" w:cs="Times New Roman"/>
          <w:spacing w:val="-4"/>
          <w:sz w:val="28"/>
          <w:szCs w:val="28"/>
          <w:lang w:eastAsia="ru-RU"/>
        </w:rPr>
        <w:t>Шульдешов</w:t>
      </w:r>
      <w:proofErr w:type="spellEnd"/>
      <w:r w:rsidRPr="00BB4C76">
        <w:rPr>
          <w:rFonts w:ascii="Times New Roman" w:eastAsia="Times New Roman" w:hAnsi="Times New Roman" w:cs="Times New Roman"/>
          <w:spacing w:val="-4"/>
          <w:sz w:val="28"/>
          <w:szCs w:val="28"/>
          <w:lang w:eastAsia="ru-RU"/>
        </w:rPr>
        <w:t xml:space="preserve">, Л.С. Огневая </w:t>
      </w:r>
      <w:proofErr w:type="gramStart"/>
      <w:r w:rsidRPr="00BB4C76">
        <w:rPr>
          <w:rFonts w:ascii="Times New Roman" w:eastAsia="Times New Roman" w:hAnsi="Times New Roman" w:cs="Times New Roman"/>
          <w:spacing w:val="-4"/>
          <w:sz w:val="28"/>
          <w:szCs w:val="28"/>
          <w:lang w:eastAsia="ru-RU"/>
        </w:rPr>
        <w:t>подготовка :</w:t>
      </w:r>
      <w:proofErr w:type="gramEnd"/>
      <w:r w:rsidRPr="00BB4C76">
        <w:rPr>
          <w:rFonts w:ascii="Times New Roman" w:eastAsia="Times New Roman" w:hAnsi="Times New Roman" w:cs="Times New Roman"/>
          <w:spacing w:val="-4"/>
          <w:sz w:val="28"/>
          <w:szCs w:val="28"/>
          <w:lang w:eastAsia="ru-RU"/>
        </w:rPr>
        <w:t xml:space="preserve"> учебное пособие / Л.С. </w:t>
      </w:r>
      <w:proofErr w:type="spellStart"/>
      <w:r w:rsidRPr="00BB4C76">
        <w:rPr>
          <w:rFonts w:ascii="Times New Roman" w:eastAsia="Times New Roman" w:hAnsi="Times New Roman" w:cs="Times New Roman"/>
          <w:spacing w:val="-4"/>
          <w:sz w:val="28"/>
          <w:szCs w:val="28"/>
          <w:lang w:eastAsia="ru-RU"/>
        </w:rPr>
        <w:t>Шульдешов</w:t>
      </w:r>
      <w:proofErr w:type="spellEnd"/>
      <w:r w:rsidRPr="00BB4C76">
        <w:rPr>
          <w:rFonts w:ascii="Times New Roman" w:eastAsia="Times New Roman" w:hAnsi="Times New Roman" w:cs="Times New Roman"/>
          <w:spacing w:val="-4"/>
          <w:sz w:val="28"/>
          <w:szCs w:val="28"/>
          <w:lang w:eastAsia="ru-RU"/>
        </w:rPr>
        <w:t xml:space="preserve">, В.А. Родионов, В.В. </w:t>
      </w:r>
      <w:proofErr w:type="spellStart"/>
      <w:r w:rsidRPr="00BB4C76">
        <w:rPr>
          <w:rFonts w:ascii="Times New Roman" w:eastAsia="Times New Roman" w:hAnsi="Times New Roman" w:cs="Times New Roman"/>
          <w:spacing w:val="-4"/>
          <w:sz w:val="28"/>
          <w:szCs w:val="28"/>
          <w:lang w:eastAsia="ru-RU"/>
        </w:rPr>
        <w:t>Углянский</w:t>
      </w:r>
      <w:proofErr w:type="spellEnd"/>
      <w:r w:rsidRPr="00BB4C76">
        <w:rPr>
          <w:rFonts w:ascii="Times New Roman" w:eastAsia="Times New Roman" w:hAnsi="Times New Roman" w:cs="Times New Roman"/>
          <w:spacing w:val="-4"/>
          <w:sz w:val="28"/>
          <w:szCs w:val="28"/>
          <w:lang w:eastAsia="ru-RU"/>
        </w:rPr>
        <w:t xml:space="preserve">. - </w:t>
      </w:r>
      <w:proofErr w:type="gramStart"/>
      <w:r w:rsidRPr="00BB4C76">
        <w:rPr>
          <w:rFonts w:ascii="Times New Roman" w:eastAsia="Times New Roman" w:hAnsi="Times New Roman" w:cs="Times New Roman"/>
          <w:spacing w:val="-4"/>
          <w:sz w:val="28"/>
          <w:szCs w:val="28"/>
          <w:lang w:eastAsia="ru-RU"/>
        </w:rPr>
        <w:t>Москва :</w:t>
      </w:r>
      <w:proofErr w:type="gramEnd"/>
      <w:r w:rsidRPr="00BB4C76">
        <w:rPr>
          <w:rFonts w:ascii="Times New Roman" w:eastAsia="Times New Roman" w:hAnsi="Times New Roman" w:cs="Times New Roman"/>
          <w:spacing w:val="-4"/>
          <w:sz w:val="28"/>
          <w:szCs w:val="28"/>
          <w:lang w:eastAsia="ru-RU"/>
        </w:rPr>
        <w:t xml:space="preserve"> </w:t>
      </w:r>
      <w:proofErr w:type="spellStart"/>
      <w:r w:rsidRPr="00BB4C76">
        <w:rPr>
          <w:rFonts w:ascii="Times New Roman" w:eastAsia="Times New Roman" w:hAnsi="Times New Roman" w:cs="Times New Roman"/>
          <w:spacing w:val="-4"/>
          <w:sz w:val="28"/>
          <w:szCs w:val="28"/>
          <w:lang w:eastAsia="ru-RU"/>
        </w:rPr>
        <w:t>КноРус</w:t>
      </w:r>
      <w:proofErr w:type="spellEnd"/>
      <w:r w:rsidRPr="00BB4C76">
        <w:rPr>
          <w:rFonts w:ascii="Times New Roman" w:eastAsia="Times New Roman" w:hAnsi="Times New Roman" w:cs="Times New Roman"/>
          <w:spacing w:val="-4"/>
          <w:sz w:val="28"/>
          <w:szCs w:val="28"/>
          <w:lang w:eastAsia="ru-RU"/>
        </w:rPr>
        <w:t xml:space="preserve">, 2023. - 215 с. - URL: https://book.ru/book/949321 (дата обращения: 27.05.2024). - </w:t>
      </w:r>
      <w:proofErr w:type="gramStart"/>
      <w:r w:rsidRPr="00BB4C76">
        <w:rPr>
          <w:rFonts w:ascii="Times New Roman" w:eastAsia="Times New Roman" w:hAnsi="Times New Roman" w:cs="Times New Roman"/>
          <w:spacing w:val="-4"/>
          <w:sz w:val="28"/>
          <w:szCs w:val="28"/>
          <w:lang w:eastAsia="ru-RU"/>
        </w:rPr>
        <w:t>Текст :</w:t>
      </w:r>
      <w:proofErr w:type="gramEnd"/>
      <w:r w:rsidRPr="00BB4C76">
        <w:rPr>
          <w:rFonts w:ascii="Times New Roman" w:eastAsia="Times New Roman" w:hAnsi="Times New Roman" w:cs="Times New Roman"/>
          <w:spacing w:val="-4"/>
          <w:sz w:val="28"/>
          <w:szCs w:val="28"/>
          <w:lang w:eastAsia="ru-RU"/>
        </w:rPr>
        <w:t xml:space="preserve"> электронный. </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lastRenderedPageBreak/>
        <w:t xml:space="preserve">16. Строевая </w:t>
      </w:r>
      <w:proofErr w:type="gramStart"/>
      <w:r w:rsidRPr="00BB4C76">
        <w:rPr>
          <w:rFonts w:ascii="Times New Roman" w:eastAsia="Times New Roman" w:hAnsi="Times New Roman" w:cs="Times New Roman"/>
          <w:sz w:val="28"/>
          <w:szCs w:val="28"/>
          <w:lang w:eastAsia="ru-RU"/>
        </w:rPr>
        <w:t>подготовка :</w:t>
      </w:r>
      <w:proofErr w:type="gramEnd"/>
      <w:r w:rsidRPr="00BB4C76">
        <w:rPr>
          <w:rFonts w:ascii="Times New Roman" w:eastAsia="Times New Roman" w:hAnsi="Times New Roman" w:cs="Times New Roman"/>
          <w:sz w:val="28"/>
          <w:szCs w:val="28"/>
          <w:lang w:eastAsia="ru-RU"/>
        </w:rPr>
        <w:t xml:space="preserve"> учебник / И.М. Андриенко, А.А. Котов, Е.В. Смирнов [и др.] ; под ред. А. В. Моисеева. - </w:t>
      </w:r>
      <w:proofErr w:type="gramStart"/>
      <w:r w:rsidRPr="00BB4C76">
        <w:rPr>
          <w:rFonts w:ascii="Times New Roman" w:eastAsia="Times New Roman" w:hAnsi="Times New Roman" w:cs="Times New Roman"/>
          <w:sz w:val="28"/>
          <w:szCs w:val="28"/>
          <w:lang w:eastAsia="ru-RU"/>
        </w:rPr>
        <w:t>Москва :</w:t>
      </w:r>
      <w:proofErr w:type="gramEnd"/>
      <w:r w:rsidRPr="00BB4C76">
        <w:rPr>
          <w:rFonts w:ascii="Times New Roman" w:eastAsia="Times New Roman" w:hAnsi="Times New Roman" w:cs="Times New Roman"/>
          <w:sz w:val="28"/>
          <w:szCs w:val="28"/>
          <w:lang w:eastAsia="ru-RU"/>
        </w:rPr>
        <w:t xml:space="preserve"> </w:t>
      </w:r>
      <w:proofErr w:type="spellStart"/>
      <w:r w:rsidRPr="00BB4C76">
        <w:rPr>
          <w:rFonts w:ascii="Times New Roman" w:eastAsia="Times New Roman" w:hAnsi="Times New Roman" w:cs="Times New Roman"/>
          <w:sz w:val="28"/>
          <w:szCs w:val="28"/>
          <w:lang w:eastAsia="ru-RU"/>
        </w:rPr>
        <w:t>КноРус</w:t>
      </w:r>
      <w:proofErr w:type="spellEnd"/>
      <w:r w:rsidRPr="00BB4C76">
        <w:rPr>
          <w:rFonts w:ascii="Times New Roman" w:eastAsia="Times New Roman" w:hAnsi="Times New Roman" w:cs="Times New Roman"/>
          <w:sz w:val="28"/>
          <w:szCs w:val="28"/>
          <w:lang w:eastAsia="ru-RU"/>
        </w:rPr>
        <w:t xml:space="preserve">, 2023. - 169 с. - URL: https://book.ru/book/949303 (дата обращения: 27.05.2024). - </w:t>
      </w:r>
      <w:proofErr w:type="gramStart"/>
      <w:r w:rsidRPr="00BB4C76">
        <w:rPr>
          <w:rFonts w:ascii="Times New Roman" w:eastAsia="Times New Roman" w:hAnsi="Times New Roman" w:cs="Times New Roman"/>
          <w:sz w:val="28"/>
          <w:szCs w:val="28"/>
          <w:lang w:eastAsia="ru-RU"/>
        </w:rPr>
        <w:t>Текст :</w:t>
      </w:r>
      <w:proofErr w:type="gramEnd"/>
      <w:r w:rsidRPr="00BB4C76">
        <w:rPr>
          <w:rFonts w:ascii="Times New Roman" w:eastAsia="Times New Roman" w:hAnsi="Times New Roman" w:cs="Times New Roman"/>
          <w:sz w:val="28"/>
          <w:szCs w:val="28"/>
          <w:lang w:eastAsia="ru-RU"/>
        </w:rPr>
        <w:t xml:space="preserve"> электронный.</w:t>
      </w:r>
    </w:p>
    <w:p w:rsidR="009335BB" w:rsidRPr="00BB4C76" w:rsidRDefault="009335BB" w:rsidP="009335BB">
      <w:pPr>
        <w:tabs>
          <w:tab w:val="left" w:pos="993"/>
          <w:tab w:val="left" w:pos="1134"/>
        </w:tabs>
        <w:spacing w:after="0" w:line="240" w:lineRule="auto"/>
        <w:ind w:firstLine="709"/>
        <w:contextualSpacing/>
        <w:jc w:val="both"/>
        <w:rPr>
          <w:rFonts w:ascii="Times New Roman" w:hAnsi="Times New Roman" w:cs="Times New Roman"/>
          <w:sz w:val="28"/>
          <w:szCs w:val="28"/>
          <w:shd w:val="clear" w:color="auto" w:fill="FFFFFF"/>
        </w:rPr>
      </w:pPr>
      <w:r w:rsidRPr="00BB4C76">
        <w:rPr>
          <w:rFonts w:ascii="Times New Roman" w:hAnsi="Times New Roman" w:cs="Times New Roman"/>
          <w:sz w:val="28"/>
          <w:szCs w:val="28"/>
          <w:shd w:val="clear" w:color="auto" w:fill="FFFFFF"/>
        </w:rPr>
        <w:t xml:space="preserve">17. Савенко, С.А. Тактика и тактико-специальная подготовка. Всестороннее обеспечение боевых действий артиллерийских подразделений (в схемах и таблицах): учебное пособие / С.А. Савенко, М.Г. Ахметов, В.Г. </w:t>
      </w:r>
      <w:proofErr w:type="spellStart"/>
      <w:r w:rsidRPr="00BB4C76">
        <w:rPr>
          <w:rFonts w:ascii="Times New Roman" w:hAnsi="Times New Roman" w:cs="Times New Roman"/>
          <w:sz w:val="28"/>
          <w:szCs w:val="28"/>
          <w:shd w:val="clear" w:color="auto" w:fill="FFFFFF"/>
        </w:rPr>
        <w:t>Гниленко</w:t>
      </w:r>
      <w:proofErr w:type="spellEnd"/>
      <w:r w:rsidRPr="00BB4C76">
        <w:rPr>
          <w:rFonts w:ascii="Times New Roman" w:hAnsi="Times New Roman" w:cs="Times New Roman"/>
          <w:sz w:val="28"/>
          <w:szCs w:val="28"/>
          <w:shd w:val="clear" w:color="auto" w:fill="FFFFFF"/>
        </w:rPr>
        <w:t xml:space="preserve">. - </w:t>
      </w:r>
      <w:proofErr w:type="gramStart"/>
      <w:r w:rsidRPr="00BB4C76">
        <w:rPr>
          <w:rFonts w:ascii="Times New Roman" w:hAnsi="Times New Roman" w:cs="Times New Roman"/>
          <w:sz w:val="28"/>
          <w:szCs w:val="28"/>
          <w:shd w:val="clear" w:color="auto" w:fill="FFFFFF"/>
        </w:rPr>
        <w:t>Москва :</w:t>
      </w:r>
      <w:proofErr w:type="gramEnd"/>
      <w:r w:rsidRPr="00BB4C76">
        <w:rPr>
          <w:rFonts w:ascii="Times New Roman" w:hAnsi="Times New Roman" w:cs="Times New Roman"/>
          <w:sz w:val="28"/>
          <w:szCs w:val="28"/>
          <w:shd w:val="clear" w:color="auto" w:fill="FFFFFF"/>
        </w:rPr>
        <w:t xml:space="preserve"> ИНФРА-М, 2023. - 224 </w:t>
      </w:r>
      <w:proofErr w:type="gramStart"/>
      <w:r w:rsidRPr="00BB4C76">
        <w:rPr>
          <w:rFonts w:ascii="Times New Roman" w:hAnsi="Times New Roman" w:cs="Times New Roman"/>
          <w:sz w:val="28"/>
          <w:szCs w:val="28"/>
          <w:shd w:val="clear" w:color="auto" w:fill="FFFFFF"/>
        </w:rPr>
        <w:t>с. :</w:t>
      </w:r>
      <w:proofErr w:type="gramEnd"/>
      <w:r w:rsidRPr="00BB4C76">
        <w:rPr>
          <w:rFonts w:ascii="Times New Roman" w:hAnsi="Times New Roman" w:cs="Times New Roman"/>
          <w:sz w:val="28"/>
          <w:szCs w:val="28"/>
          <w:shd w:val="clear" w:color="auto" w:fill="FFFFFF"/>
        </w:rPr>
        <w:t xml:space="preserve"> ил. - (Высшее образование: Бакалавриат). - DOI 10.12737/</w:t>
      </w:r>
      <w:proofErr w:type="gramStart"/>
      <w:r w:rsidRPr="00BB4C76">
        <w:rPr>
          <w:rFonts w:ascii="Times New Roman" w:hAnsi="Times New Roman" w:cs="Times New Roman"/>
          <w:sz w:val="28"/>
          <w:szCs w:val="28"/>
          <w:shd w:val="clear" w:color="auto" w:fill="FFFFFF"/>
        </w:rPr>
        <w:t>1860989..</w:t>
      </w:r>
      <w:proofErr w:type="gramEnd"/>
      <w:r w:rsidRPr="00BB4C76">
        <w:rPr>
          <w:rFonts w:ascii="Times New Roman" w:hAnsi="Times New Roman" w:cs="Times New Roman"/>
          <w:sz w:val="28"/>
          <w:szCs w:val="28"/>
          <w:shd w:val="clear" w:color="auto" w:fill="FFFFFF"/>
        </w:rPr>
        <w:t xml:space="preserve"> - URL: https://znanium.com/catalog/product/1860989 (дата обращения: 27.05.2024). - </w:t>
      </w:r>
      <w:proofErr w:type="gramStart"/>
      <w:r w:rsidRPr="00BB4C76">
        <w:rPr>
          <w:rFonts w:ascii="Times New Roman" w:hAnsi="Times New Roman" w:cs="Times New Roman"/>
          <w:sz w:val="28"/>
          <w:szCs w:val="28"/>
          <w:shd w:val="clear" w:color="auto" w:fill="FFFFFF"/>
        </w:rPr>
        <w:t>Текст :</w:t>
      </w:r>
      <w:proofErr w:type="gramEnd"/>
      <w:r w:rsidRPr="00BB4C76">
        <w:rPr>
          <w:rFonts w:ascii="Times New Roman" w:hAnsi="Times New Roman" w:cs="Times New Roman"/>
          <w:sz w:val="28"/>
          <w:szCs w:val="28"/>
          <w:shd w:val="clear" w:color="auto" w:fill="FFFFFF"/>
        </w:rPr>
        <w:t xml:space="preserve"> электронный.</w:t>
      </w:r>
    </w:p>
    <w:p w:rsidR="009335BB" w:rsidRPr="00BB4C76" w:rsidRDefault="009335BB" w:rsidP="009335BB">
      <w:pPr>
        <w:widowControl w:val="0"/>
        <w:spacing w:after="0" w:line="240" w:lineRule="auto"/>
        <w:ind w:firstLine="709"/>
        <w:jc w:val="both"/>
        <w:rPr>
          <w:rFonts w:ascii="Times New Roman" w:eastAsia="Calibri" w:hAnsi="Times New Roman" w:cs="Times New Roman"/>
          <w:bCs/>
          <w:sz w:val="28"/>
          <w:szCs w:val="28"/>
        </w:rPr>
      </w:pPr>
      <w:r w:rsidRPr="00BB4C76">
        <w:rPr>
          <w:rFonts w:ascii="Times New Roman" w:eastAsia="Times New Roman" w:hAnsi="Times New Roman" w:cs="Times New Roman"/>
          <w:sz w:val="28"/>
          <w:szCs w:val="28"/>
          <w:lang w:eastAsia="ru-RU"/>
        </w:rPr>
        <w:t>18. </w:t>
      </w:r>
      <w:r w:rsidRPr="00BB4C76">
        <w:rPr>
          <w:rFonts w:ascii="Times New Roman" w:hAnsi="Times New Roman" w:cs="Times New Roman"/>
          <w:sz w:val="28"/>
          <w:szCs w:val="28"/>
        </w:rPr>
        <w:t xml:space="preserve">Общая </w:t>
      </w:r>
      <w:proofErr w:type="gramStart"/>
      <w:r w:rsidRPr="00BB4C76">
        <w:rPr>
          <w:rFonts w:ascii="Times New Roman" w:hAnsi="Times New Roman" w:cs="Times New Roman"/>
          <w:sz w:val="28"/>
          <w:szCs w:val="28"/>
        </w:rPr>
        <w:t>тактика :</w:t>
      </w:r>
      <w:proofErr w:type="gramEnd"/>
      <w:r w:rsidRPr="00BB4C76">
        <w:rPr>
          <w:rFonts w:ascii="Times New Roman" w:hAnsi="Times New Roman" w:cs="Times New Roman"/>
          <w:sz w:val="28"/>
          <w:szCs w:val="28"/>
        </w:rPr>
        <w:t xml:space="preserve"> учебник / Ю.Б. </w:t>
      </w:r>
      <w:proofErr w:type="spellStart"/>
      <w:r w:rsidRPr="00BB4C76">
        <w:rPr>
          <w:rFonts w:ascii="Times New Roman" w:hAnsi="Times New Roman" w:cs="Times New Roman"/>
          <w:sz w:val="28"/>
          <w:szCs w:val="28"/>
        </w:rPr>
        <w:t>Байрамуков</w:t>
      </w:r>
      <w:proofErr w:type="spellEnd"/>
      <w:r w:rsidRPr="00BB4C76">
        <w:rPr>
          <w:rFonts w:ascii="Times New Roman" w:hAnsi="Times New Roman" w:cs="Times New Roman"/>
          <w:sz w:val="28"/>
          <w:szCs w:val="28"/>
        </w:rPr>
        <w:t xml:space="preserve">, В.С. Янович, С.В. Гончарик [и др.] ; под общ. ред. Ю.Б. </w:t>
      </w:r>
      <w:proofErr w:type="spellStart"/>
      <w:r w:rsidRPr="00BB4C76">
        <w:rPr>
          <w:rFonts w:ascii="Times New Roman" w:hAnsi="Times New Roman" w:cs="Times New Roman"/>
          <w:sz w:val="28"/>
          <w:szCs w:val="28"/>
        </w:rPr>
        <w:t>Торгованова</w:t>
      </w:r>
      <w:proofErr w:type="spellEnd"/>
      <w:r w:rsidRPr="00BB4C76">
        <w:rPr>
          <w:rFonts w:ascii="Times New Roman" w:hAnsi="Times New Roman" w:cs="Times New Roman"/>
          <w:sz w:val="28"/>
          <w:szCs w:val="28"/>
        </w:rPr>
        <w:t xml:space="preserve"> ; Сибирский федеральный университет. – 2-е изд., </w:t>
      </w:r>
      <w:proofErr w:type="spellStart"/>
      <w:r w:rsidRPr="00BB4C76">
        <w:rPr>
          <w:rFonts w:ascii="Times New Roman" w:hAnsi="Times New Roman" w:cs="Times New Roman"/>
          <w:sz w:val="28"/>
          <w:szCs w:val="28"/>
        </w:rPr>
        <w:t>испр</w:t>
      </w:r>
      <w:proofErr w:type="spellEnd"/>
      <w:r w:rsidRPr="00BB4C76">
        <w:rPr>
          <w:rFonts w:ascii="Times New Roman" w:hAnsi="Times New Roman" w:cs="Times New Roman"/>
          <w:sz w:val="28"/>
          <w:szCs w:val="28"/>
        </w:rPr>
        <w:t xml:space="preserve">. и доп. – </w:t>
      </w:r>
      <w:proofErr w:type="gramStart"/>
      <w:r w:rsidRPr="00BB4C76">
        <w:rPr>
          <w:rFonts w:ascii="Times New Roman" w:hAnsi="Times New Roman" w:cs="Times New Roman"/>
          <w:sz w:val="28"/>
          <w:szCs w:val="28"/>
        </w:rPr>
        <w:t>Красноярск :</w:t>
      </w:r>
      <w:proofErr w:type="gramEnd"/>
      <w:r w:rsidRPr="00BB4C76">
        <w:rPr>
          <w:rFonts w:ascii="Times New Roman" w:hAnsi="Times New Roman" w:cs="Times New Roman"/>
          <w:sz w:val="28"/>
          <w:szCs w:val="28"/>
        </w:rPr>
        <w:t xml:space="preserve"> Сибирский федеральный университет (СФУ), 2017. – 346 с. – URL: </w:t>
      </w:r>
      <w:hyperlink r:id="rId10" w:history="1">
        <w:r w:rsidRPr="00BB4C76">
          <w:rPr>
            <w:rStyle w:val="af2"/>
            <w:rFonts w:ascii="Times New Roman" w:hAnsi="Times New Roman" w:cs="Times New Roman"/>
            <w:color w:val="auto"/>
            <w:sz w:val="28"/>
            <w:szCs w:val="28"/>
            <w:u w:val="none"/>
          </w:rPr>
          <w:t>https://biblioclub.ru/index.php?page=book&amp;id=497383</w:t>
        </w:r>
      </w:hyperlink>
      <w:r w:rsidRPr="00BB4C76">
        <w:rPr>
          <w:rFonts w:ascii="Times New Roman" w:hAnsi="Times New Roman" w:cs="Times New Roman"/>
          <w:sz w:val="28"/>
          <w:szCs w:val="28"/>
        </w:rPr>
        <w:t xml:space="preserve"> (дата обращения: 27.05.2024). – </w:t>
      </w:r>
      <w:proofErr w:type="gramStart"/>
      <w:r w:rsidRPr="00BB4C76">
        <w:rPr>
          <w:rFonts w:ascii="Times New Roman" w:hAnsi="Times New Roman" w:cs="Times New Roman"/>
          <w:sz w:val="28"/>
          <w:szCs w:val="28"/>
        </w:rPr>
        <w:t>Текст :</w:t>
      </w:r>
      <w:proofErr w:type="gramEnd"/>
      <w:r w:rsidRPr="00BB4C76">
        <w:rPr>
          <w:rFonts w:ascii="Times New Roman" w:hAnsi="Times New Roman" w:cs="Times New Roman"/>
          <w:sz w:val="28"/>
          <w:szCs w:val="28"/>
        </w:rPr>
        <w:t xml:space="preserve"> электронный.</w:t>
      </w:r>
    </w:p>
    <w:p w:rsidR="009335BB" w:rsidRPr="00BB4C76" w:rsidRDefault="009335BB" w:rsidP="009335BB">
      <w:pPr>
        <w:suppressAutoHyphens/>
        <w:autoSpaceDE w:val="0"/>
        <w:spacing w:after="0" w:line="240" w:lineRule="auto"/>
        <w:ind w:firstLine="709"/>
        <w:jc w:val="both"/>
        <w:rPr>
          <w:rFonts w:ascii="Times New Roman" w:eastAsia="Times New Roman" w:hAnsi="Times New Roman" w:cs="Times New Roman"/>
          <w:spacing w:val="-4"/>
          <w:sz w:val="28"/>
          <w:szCs w:val="28"/>
          <w:lang w:eastAsia="ru-RU"/>
        </w:rPr>
      </w:pPr>
      <w:r w:rsidRPr="00BB4C76">
        <w:rPr>
          <w:rFonts w:ascii="Times New Roman" w:eastAsia="Times New Roman" w:hAnsi="Times New Roman" w:cs="Times New Roman"/>
          <w:spacing w:val="-4"/>
          <w:sz w:val="28"/>
          <w:szCs w:val="28"/>
          <w:lang w:eastAsia="ru-RU"/>
        </w:rPr>
        <w:t xml:space="preserve">19. </w:t>
      </w:r>
      <w:proofErr w:type="spellStart"/>
      <w:r w:rsidRPr="00BB4C76">
        <w:rPr>
          <w:rFonts w:ascii="Times New Roman" w:eastAsia="Times New Roman" w:hAnsi="Times New Roman" w:cs="Times New Roman"/>
          <w:spacing w:val="-4"/>
          <w:sz w:val="28"/>
          <w:szCs w:val="28"/>
          <w:lang w:eastAsia="ru-RU"/>
        </w:rPr>
        <w:t>Ендовицкий</w:t>
      </w:r>
      <w:proofErr w:type="spellEnd"/>
      <w:r w:rsidRPr="00BB4C76">
        <w:rPr>
          <w:rFonts w:ascii="Times New Roman" w:eastAsia="Times New Roman" w:hAnsi="Times New Roman" w:cs="Times New Roman"/>
          <w:spacing w:val="-4"/>
          <w:sz w:val="28"/>
          <w:szCs w:val="28"/>
          <w:lang w:eastAsia="ru-RU"/>
        </w:rPr>
        <w:t xml:space="preserve">, Д.А. Военно-политическая </w:t>
      </w:r>
      <w:proofErr w:type="gramStart"/>
      <w:r w:rsidRPr="00BB4C76">
        <w:rPr>
          <w:rFonts w:ascii="Times New Roman" w:eastAsia="Times New Roman" w:hAnsi="Times New Roman" w:cs="Times New Roman"/>
          <w:spacing w:val="-4"/>
          <w:sz w:val="28"/>
          <w:szCs w:val="28"/>
          <w:lang w:eastAsia="ru-RU"/>
        </w:rPr>
        <w:t>работа :</w:t>
      </w:r>
      <w:proofErr w:type="gramEnd"/>
      <w:r w:rsidRPr="00BB4C76">
        <w:rPr>
          <w:rFonts w:ascii="Times New Roman" w:eastAsia="Times New Roman" w:hAnsi="Times New Roman" w:cs="Times New Roman"/>
          <w:spacing w:val="-4"/>
          <w:sz w:val="28"/>
          <w:szCs w:val="28"/>
          <w:lang w:eastAsia="ru-RU"/>
        </w:rPr>
        <w:t xml:space="preserve"> учебное пособие / Д.А. </w:t>
      </w:r>
      <w:proofErr w:type="spellStart"/>
      <w:r w:rsidRPr="00BB4C76">
        <w:rPr>
          <w:rFonts w:ascii="Times New Roman" w:eastAsia="Times New Roman" w:hAnsi="Times New Roman" w:cs="Times New Roman"/>
          <w:spacing w:val="-4"/>
          <w:sz w:val="28"/>
          <w:szCs w:val="28"/>
          <w:lang w:eastAsia="ru-RU"/>
        </w:rPr>
        <w:t>Ендовицкий</w:t>
      </w:r>
      <w:proofErr w:type="spellEnd"/>
      <w:r w:rsidRPr="00BB4C76">
        <w:rPr>
          <w:rFonts w:ascii="Times New Roman" w:eastAsia="Times New Roman" w:hAnsi="Times New Roman" w:cs="Times New Roman"/>
          <w:spacing w:val="-4"/>
          <w:sz w:val="28"/>
          <w:szCs w:val="28"/>
          <w:lang w:eastAsia="ru-RU"/>
        </w:rPr>
        <w:t xml:space="preserve">, Ю.Н. </w:t>
      </w:r>
      <w:proofErr w:type="spellStart"/>
      <w:r w:rsidRPr="00BB4C76">
        <w:rPr>
          <w:rFonts w:ascii="Times New Roman" w:eastAsia="Times New Roman" w:hAnsi="Times New Roman" w:cs="Times New Roman"/>
          <w:spacing w:val="-4"/>
          <w:sz w:val="28"/>
          <w:szCs w:val="28"/>
          <w:lang w:eastAsia="ru-RU"/>
        </w:rPr>
        <w:t>Коренчук</w:t>
      </w:r>
      <w:proofErr w:type="spellEnd"/>
      <w:r w:rsidRPr="00BB4C76">
        <w:rPr>
          <w:rFonts w:ascii="Times New Roman" w:eastAsia="Times New Roman" w:hAnsi="Times New Roman" w:cs="Times New Roman"/>
          <w:spacing w:val="-4"/>
          <w:sz w:val="28"/>
          <w:szCs w:val="28"/>
          <w:lang w:eastAsia="ru-RU"/>
        </w:rPr>
        <w:t xml:space="preserve">, В.Г. </w:t>
      </w:r>
      <w:proofErr w:type="spellStart"/>
      <w:r w:rsidRPr="00BB4C76">
        <w:rPr>
          <w:rFonts w:ascii="Times New Roman" w:eastAsia="Times New Roman" w:hAnsi="Times New Roman" w:cs="Times New Roman"/>
          <w:spacing w:val="-4"/>
          <w:sz w:val="28"/>
          <w:szCs w:val="28"/>
          <w:lang w:eastAsia="ru-RU"/>
        </w:rPr>
        <w:t>Шамаев</w:t>
      </w:r>
      <w:proofErr w:type="spellEnd"/>
      <w:r w:rsidRPr="00BB4C76">
        <w:rPr>
          <w:rFonts w:ascii="Times New Roman" w:eastAsia="Times New Roman" w:hAnsi="Times New Roman" w:cs="Times New Roman"/>
          <w:spacing w:val="-4"/>
          <w:sz w:val="28"/>
          <w:szCs w:val="28"/>
          <w:lang w:eastAsia="ru-RU"/>
        </w:rPr>
        <w:t xml:space="preserve">. - </w:t>
      </w:r>
      <w:proofErr w:type="gramStart"/>
      <w:r w:rsidRPr="00BB4C76">
        <w:rPr>
          <w:rFonts w:ascii="Times New Roman" w:eastAsia="Times New Roman" w:hAnsi="Times New Roman" w:cs="Times New Roman"/>
          <w:spacing w:val="-4"/>
          <w:sz w:val="28"/>
          <w:szCs w:val="28"/>
          <w:lang w:eastAsia="ru-RU"/>
        </w:rPr>
        <w:t>Москва :</w:t>
      </w:r>
      <w:proofErr w:type="gramEnd"/>
      <w:r w:rsidRPr="00BB4C76">
        <w:rPr>
          <w:rFonts w:ascii="Times New Roman" w:eastAsia="Times New Roman" w:hAnsi="Times New Roman" w:cs="Times New Roman"/>
          <w:spacing w:val="-4"/>
          <w:sz w:val="28"/>
          <w:szCs w:val="28"/>
          <w:lang w:eastAsia="ru-RU"/>
        </w:rPr>
        <w:t xml:space="preserve"> </w:t>
      </w:r>
      <w:proofErr w:type="spellStart"/>
      <w:r w:rsidRPr="00BB4C76">
        <w:rPr>
          <w:rFonts w:ascii="Times New Roman" w:eastAsia="Times New Roman" w:hAnsi="Times New Roman" w:cs="Times New Roman"/>
          <w:spacing w:val="-4"/>
          <w:sz w:val="28"/>
          <w:szCs w:val="28"/>
          <w:lang w:eastAsia="ru-RU"/>
        </w:rPr>
        <w:t>КноРус</w:t>
      </w:r>
      <w:proofErr w:type="spellEnd"/>
      <w:r w:rsidRPr="00BB4C76">
        <w:rPr>
          <w:rFonts w:ascii="Times New Roman" w:eastAsia="Times New Roman" w:hAnsi="Times New Roman" w:cs="Times New Roman"/>
          <w:spacing w:val="-4"/>
          <w:sz w:val="28"/>
          <w:szCs w:val="28"/>
          <w:lang w:eastAsia="ru-RU"/>
        </w:rPr>
        <w:t xml:space="preserve">, 2023. - 427 с. - URL: https://book.ru/book/949354 (дата обращения: 27.05.2024). - </w:t>
      </w:r>
      <w:proofErr w:type="gramStart"/>
      <w:r w:rsidRPr="00BB4C76">
        <w:rPr>
          <w:rFonts w:ascii="Times New Roman" w:eastAsia="Times New Roman" w:hAnsi="Times New Roman" w:cs="Times New Roman"/>
          <w:spacing w:val="-4"/>
          <w:sz w:val="28"/>
          <w:szCs w:val="28"/>
          <w:lang w:eastAsia="ru-RU"/>
        </w:rPr>
        <w:t>Текст :</w:t>
      </w:r>
      <w:proofErr w:type="gramEnd"/>
      <w:r w:rsidRPr="00BB4C76">
        <w:rPr>
          <w:rFonts w:ascii="Times New Roman" w:eastAsia="Times New Roman" w:hAnsi="Times New Roman" w:cs="Times New Roman"/>
          <w:spacing w:val="-4"/>
          <w:sz w:val="28"/>
          <w:szCs w:val="28"/>
          <w:lang w:eastAsia="ru-RU"/>
        </w:rPr>
        <w:t xml:space="preserve"> электронный.</w:t>
      </w:r>
    </w:p>
    <w:p w:rsidR="009335BB" w:rsidRPr="00BB4C76" w:rsidRDefault="009335BB" w:rsidP="009335BB">
      <w:pPr>
        <w:suppressAutoHyphens/>
        <w:autoSpaceDE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pacing w:val="-4"/>
          <w:sz w:val="28"/>
          <w:szCs w:val="28"/>
          <w:lang w:eastAsia="ru-RU"/>
        </w:rPr>
        <w:t>20. </w:t>
      </w:r>
      <w:r w:rsidRPr="00BB4C76">
        <w:rPr>
          <w:rFonts w:ascii="Times New Roman" w:hAnsi="Times New Roman" w:cs="Times New Roman"/>
          <w:sz w:val="28"/>
          <w:szCs w:val="28"/>
        </w:rPr>
        <w:t xml:space="preserve">Лобанов, А.И. Медико-биологические основы </w:t>
      </w:r>
      <w:proofErr w:type="gramStart"/>
      <w:r w:rsidRPr="00BB4C76">
        <w:rPr>
          <w:rFonts w:ascii="Times New Roman" w:hAnsi="Times New Roman" w:cs="Times New Roman"/>
          <w:sz w:val="28"/>
          <w:szCs w:val="28"/>
        </w:rPr>
        <w:t>безопасности :</w:t>
      </w:r>
      <w:proofErr w:type="gramEnd"/>
      <w:r w:rsidRPr="00BB4C76">
        <w:rPr>
          <w:rFonts w:ascii="Times New Roman" w:hAnsi="Times New Roman" w:cs="Times New Roman"/>
          <w:sz w:val="28"/>
          <w:szCs w:val="28"/>
        </w:rPr>
        <w:t xml:space="preserve"> учебник / А.И. Лобанов. — 2-е изд., </w:t>
      </w:r>
      <w:proofErr w:type="spellStart"/>
      <w:r w:rsidRPr="00BB4C76">
        <w:rPr>
          <w:rFonts w:ascii="Times New Roman" w:hAnsi="Times New Roman" w:cs="Times New Roman"/>
          <w:sz w:val="28"/>
          <w:szCs w:val="28"/>
        </w:rPr>
        <w:t>испр</w:t>
      </w:r>
      <w:proofErr w:type="spellEnd"/>
      <w:r w:rsidRPr="00BB4C76">
        <w:rPr>
          <w:rFonts w:ascii="Times New Roman" w:hAnsi="Times New Roman" w:cs="Times New Roman"/>
          <w:sz w:val="28"/>
          <w:szCs w:val="28"/>
        </w:rPr>
        <w:t xml:space="preserve">. и доп. — </w:t>
      </w:r>
      <w:proofErr w:type="gramStart"/>
      <w:r w:rsidRPr="00BB4C76">
        <w:rPr>
          <w:rFonts w:ascii="Times New Roman" w:hAnsi="Times New Roman" w:cs="Times New Roman"/>
          <w:sz w:val="28"/>
          <w:szCs w:val="28"/>
        </w:rPr>
        <w:t>Москва :</w:t>
      </w:r>
      <w:proofErr w:type="gramEnd"/>
      <w:r w:rsidRPr="00BB4C76">
        <w:rPr>
          <w:rFonts w:ascii="Times New Roman" w:hAnsi="Times New Roman" w:cs="Times New Roman"/>
          <w:sz w:val="28"/>
          <w:szCs w:val="28"/>
        </w:rPr>
        <w:t xml:space="preserve"> ИНФРА-М, 2022. — 368 с. — (Высшее образование: Бакалавриат). — DOI 10.12737/1439619. —URL: https://znanium.ru/catalog/product/1439619 (дата обращения: 27.05.2024).  —</w:t>
      </w:r>
      <w:proofErr w:type="gramStart"/>
      <w:r w:rsidRPr="00BB4C76">
        <w:rPr>
          <w:rFonts w:ascii="Times New Roman" w:hAnsi="Times New Roman" w:cs="Times New Roman"/>
          <w:sz w:val="28"/>
          <w:szCs w:val="28"/>
        </w:rPr>
        <w:t>Текст :</w:t>
      </w:r>
      <w:proofErr w:type="gramEnd"/>
      <w:r w:rsidRPr="00BB4C76">
        <w:rPr>
          <w:rFonts w:ascii="Times New Roman" w:hAnsi="Times New Roman" w:cs="Times New Roman"/>
          <w:sz w:val="28"/>
          <w:szCs w:val="28"/>
        </w:rPr>
        <w:t xml:space="preserve"> электронный. </w:t>
      </w:r>
    </w:p>
    <w:p w:rsidR="009335BB" w:rsidRDefault="009335BB" w:rsidP="009335BB">
      <w:pPr>
        <w:widowControl w:val="0"/>
        <w:spacing w:after="0" w:line="240" w:lineRule="auto"/>
        <w:ind w:firstLine="709"/>
        <w:jc w:val="both"/>
        <w:rPr>
          <w:rFonts w:ascii="Times New Roman" w:hAnsi="Times New Roman" w:cs="Times New Roman"/>
          <w:b/>
          <w:sz w:val="28"/>
          <w:szCs w:val="28"/>
        </w:rPr>
      </w:pPr>
    </w:p>
    <w:p w:rsidR="009335BB" w:rsidRPr="00BB4C76" w:rsidRDefault="009335BB" w:rsidP="009335BB">
      <w:pPr>
        <w:widowControl w:val="0"/>
        <w:spacing w:after="0" w:line="240" w:lineRule="auto"/>
        <w:ind w:firstLine="709"/>
        <w:jc w:val="both"/>
        <w:rPr>
          <w:rFonts w:ascii="Times New Roman" w:hAnsi="Times New Roman" w:cs="Times New Roman"/>
          <w:b/>
          <w:sz w:val="28"/>
          <w:szCs w:val="28"/>
        </w:rPr>
      </w:pPr>
      <w:r w:rsidRPr="00BB4C76">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rsidR="009335BB" w:rsidRPr="00BB4C76" w:rsidRDefault="009335BB" w:rsidP="009335BB">
      <w:pPr>
        <w:widowControl w:val="0"/>
        <w:spacing w:before="60" w:after="0" w:line="240" w:lineRule="auto"/>
        <w:ind w:firstLine="709"/>
        <w:jc w:val="both"/>
        <w:rPr>
          <w:rFonts w:ascii="Times New Roman" w:eastAsia="Calibri" w:hAnsi="Times New Roman" w:cs="Times New Roman"/>
          <w:sz w:val="28"/>
          <w:szCs w:val="28"/>
        </w:rPr>
      </w:pPr>
      <w:r w:rsidRPr="00BB4C76">
        <w:rPr>
          <w:rFonts w:ascii="Times New Roman" w:hAnsi="Times New Roman" w:cs="Times New Roman"/>
          <w:sz w:val="28"/>
          <w:szCs w:val="28"/>
        </w:rPr>
        <w:t xml:space="preserve">9.1. URL: </w:t>
      </w:r>
      <w:hyperlink r:id="rId11" w:history="1">
        <w:r w:rsidRPr="00BB4C76">
          <w:rPr>
            <w:rStyle w:val="af2"/>
            <w:rFonts w:ascii="Times New Roman" w:hAnsi="Times New Roman" w:cs="Times New Roman"/>
            <w:color w:val="auto"/>
            <w:sz w:val="28"/>
            <w:szCs w:val="28"/>
            <w:u w:val="none"/>
          </w:rPr>
          <w:t>http://www.garant.ru</w:t>
        </w:r>
      </w:hyperlink>
      <w:r w:rsidRPr="00BB4C76">
        <w:rPr>
          <w:rFonts w:ascii="Times New Roman" w:hAnsi="Times New Roman" w:cs="Times New Roman"/>
          <w:sz w:val="28"/>
          <w:szCs w:val="28"/>
        </w:rPr>
        <w:t xml:space="preserve"> – информационно-правовой портал «Гарант»</w:t>
      </w:r>
      <w:r w:rsidRPr="00BB4C76">
        <w:rPr>
          <w:rFonts w:ascii="Times New Roman" w:eastAsia="Calibri" w:hAnsi="Times New Roman" w:cs="Times New Roman"/>
          <w:sz w:val="28"/>
          <w:szCs w:val="28"/>
        </w:rPr>
        <w:t>.</w:t>
      </w:r>
    </w:p>
    <w:p w:rsidR="009335BB" w:rsidRPr="00BB4C76" w:rsidRDefault="009335BB" w:rsidP="009335BB">
      <w:pPr>
        <w:adjustRightInd w:val="0"/>
        <w:spacing w:after="0" w:line="240" w:lineRule="auto"/>
        <w:ind w:firstLine="709"/>
        <w:jc w:val="both"/>
        <w:outlineLvl w:val="0"/>
        <w:rPr>
          <w:rFonts w:ascii="Times New Roman" w:hAnsi="Times New Roman" w:cs="Times New Roman"/>
          <w:sz w:val="28"/>
          <w:szCs w:val="28"/>
        </w:rPr>
      </w:pPr>
      <w:r w:rsidRPr="00BB4C76">
        <w:rPr>
          <w:rFonts w:ascii="Times New Roman" w:hAnsi="Times New Roman" w:cs="Times New Roman"/>
          <w:sz w:val="28"/>
          <w:szCs w:val="28"/>
        </w:rPr>
        <w:t xml:space="preserve">9.2. Библиотечно-информационный комплекс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xml:space="preserve"> (электронная библиотека, ресурсы на русском языке): http://www.library.fa.ru/res_mainres.asp?cat=rus.</w:t>
      </w:r>
    </w:p>
    <w:p w:rsidR="009335BB" w:rsidRPr="00BB4C76" w:rsidRDefault="009335BB" w:rsidP="009335BB">
      <w:pPr>
        <w:adjustRightInd w:val="0"/>
        <w:spacing w:after="0" w:line="240" w:lineRule="auto"/>
        <w:ind w:firstLine="709"/>
        <w:jc w:val="both"/>
        <w:outlineLvl w:val="0"/>
        <w:rPr>
          <w:rFonts w:ascii="Times New Roman" w:hAnsi="Times New Roman" w:cs="Times New Roman"/>
          <w:sz w:val="28"/>
          <w:szCs w:val="28"/>
        </w:rPr>
      </w:pPr>
      <w:r w:rsidRPr="00BB4C76">
        <w:rPr>
          <w:rFonts w:ascii="Times New Roman" w:hAnsi="Times New Roman" w:cs="Times New Roman"/>
          <w:sz w:val="28"/>
          <w:szCs w:val="28"/>
        </w:rPr>
        <w:t xml:space="preserve">9.3. Библиотечно-информационный комплекс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xml:space="preserve"> (электронная библиотека, ресурсы на иностранных языках): http://www.library.fa.ru/res_mainres.asp?cat=en.</w:t>
      </w:r>
    </w:p>
    <w:p w:rsidR="009335BB" w:rsidRPr="00BB4C76" w:rsidRDefault="009335BB" w:rsidP="009335BB">
      <w:pPr>
        <w:pStyle w:val="af3"/>
        <w:spacing w:before="0" w:beforeAutospacing="0" w:after="0" w:afterAutospacing="0"/>
        <w:ind w:firstLine="709"/>
        <w:jc w:val="both"/>
        <w:rPr>
          <w:sz w:val="28"/>
          <w:szCs w:val="28"/>
        </w:rPr>
      </w:pPr>
      <w:r w:rsidRPr="00BB4C76">
        <w:rPr>
          <w:sz w:val="28"/>
          <w:szCs w:val="28"/>
        </w:rPr>
        <w:t xml:space="preserve">9.4. Военное обозрение. </w:t>
      </w:r>
      <w:r w:rsidRPr="00BB4C76">
        <w:rPr>
          <w:sz w:val="28"/>
          <w:szCs w:val="28"/>
          <w:lang w:val="en-US"/>
        </w:rPr>
        <w:t>URL</w:t>
      </w:r>
      <w:r w:rsidRPr="00BB4C76">
        <w:rPr>
          <w:sz w:val="28"/>
          <w:szCs w:val="28"/>
        </w:rPr>
        <w:t xml:space="preserve">: </w:t>
      </w:r>
      <w:hyperlink r:id="rId12" w:history="1">
        <w:r w:rsidRPr="00BB4C76">
          <w:rPr>
            <w:rStyle w:val="af2"/>
            <w:color w:val="auto"/>
            <w:sz w:val="28"/>
            <w:szCs w:val="28"/>
            <w:u w:val="none"/>
            <w:lang w:val="en-US"/>
          </w:rPr>
          <w:t>https</w:t>
        </w:r>
        <w:r w:rsidRPr="00BB4C76">
          <w:rPr>
            <w:rStyle w:val="af2"/>
            <w:color w:val="auto"/>
            <w:sz w:val="28"/>
            <w:szCs w:val="28"/>
            <w:u w:val="none"/>
          </w:rPr>
          <w:t>://</w:t>
        </w:r>
        <w:proofErr w:type="spellStart"/>
        <w:r w:rsidRPr="00BB4C76">
          <w:rPr>
            <w:rStyle w:val="af2"/>
            <w:color w:val="auto"/>
            <w:sz w:val="28"/>
            <w:szCs w:val="28"/>
            <w:u w:val="none"/>
            <w:lang w:val="en-US"/>
          </w:rPr>
          <w:t>topwar</w:t>
        </w:r>
        <w:proofErr w:type="spellEnd"/>
        <w:r w:rsidRPr="00BB4C76">
          <w:rPr>
            <w:rStyle w:val="af2"/>
            <w:color w:val="auto"/>
            <w:sz w:val="28"/>
            <w:szCs w:val="28"/>
            <w:u w:val="none"/>
          </w:rPr>
          <w:t>.</w:t>
        </w:r>
        <w:proofErr w:type="spellStart"/>
        <w:r w:rsidRPr="00BB4C76">
          <w:rPr>
            <w:rStyle w:val="af2"/>
            <w:color w:val="auto"/>
            <w:sz w:val="28"/>
            <w:szCs w:val="28"/>
            <w:u w:val="none"/>
            <w:lang w:val="en-US"/>
          </w:rPr>
          <w:t>ru</w:t>
        </w:r>
        <w:proofErr w:type="spellEnd"/>
        <w:r w:rsidRPr="00BB4C76">
          <w:rPr>
            <w:rStyle w:val="af2"/>
            <w:color w:val="auto"/>
            <w:sz w:val="28"/>
            <w:szCs w:val="28"/>
            <w:u w:val="none"/>
          </w:rPr>
          <w:t>/</w:t>
        </w:r>
      </w:hyperlink>
      <w:r w:rsidRPr="00BB4C76">
        <w:rPr>
          <w:sz w:val="28"/>
          <w:szCs w:val="28"/>
        </w:rPr>
        <w:t>.</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 xml:space="preserve">9.5. Армейский сборник. </w:t>
      </w:r>
      <w:r w:rsidRPr="00BB4C76">
        <w:rPr>
          <w:rFonts w:ascii="Times New Roman" w:hAnsi="Times New Roman" w:cs="Times New Roman"/>
          <w:sz w:val="28"/>
          <w:szCs w:val="28"/>
          <w:lang w:val="en-US"/>
        </w:rPr>
        <w:t>URL</w:t>
      </w:r>
      <w:r w:rsidRPr="00BB4C76">
        <w:rPr>
          <w:rFonts w:ascii="Times New Roman" w:hAnsi="Times New Roman" w:cs="Times New Roman"/>
          <w:sz w:val="28"/>
          <w:szCs w:val="28"/>
        </w:rPr>
        <w:t xml:space="preserve">: </w:t>
      </w:r>
      <w:hyperlink r:id="rId13" w:history="1">
        <w:r w:rsidRPr="00BB4C76">
          <w:rPr>
            <w:rStyle w:val="af2"/>
            <w:rFonts w:ascii="Times New Roman" w:hAnsi="Times New Roman" w:cs="Times New Roman"/>
            <w:color w:val="auto"/>
            <w:sz w:val="28"/>
            <w:szCs w:val="28"/>
            <w:u w:val="none"/>
            <w:lang w:val="en-US"/>
          </w:rPr>
          <w:t>https</w:t>
        </w:r>
        <w:r w:rsidRPr="00BB4C76">
          <w:rPr>
            <w:rStyle w:val="af2"/>
            <w:rFonts w:ascii="Times New Roman" w:hAnsi="Times New Roman" w:cs="Times New Roman"/>
            <w:color w:val="auto"/>
            <w:sz w:val="28"/>
            <w:szCs w:val="28"/>
            <w:u w:val="none"/>
          </w:rPr>
          <w:t>://</w:t>
        </w:r>
        <w:r w:rsidRPr="00BB4C76">
          <w:rPr>
            <w:rStyle w:val="af2"/>
            <w:rFonts w:ascii="Times New Roman" w:hAnsi="Times New Roman" w:cs="Times New Roman"/>
            <w:color w:val="auto"/>
            <w:sz w:val="28"/>
            <w:szCs w:val="28"/>
            <w:u w:val="none"/>
            <w:lang w:val="en-US"/>
          </w:rPr>
          <w:t>army</w:t>
        </w:r>
        <w:r w:rsidRPr="00BB4C76">
          <w:rPr>
            <w:rStyle w:val="af2"/>
            <w:rFonts w:ascii="Times New Roman" w:hAnsi="Times New Roman" w:cs="Times New Roman"/>
            <w:color w:val="auto"/>
            <w:sz w:val="28"/>
            <w:szCs w:val="28"/>
            <w:u w:val="none"/>
          </w:rPr>
          <w:t>.</w:t>
        </w:r>
        <w:proofErr w:type="spellStart"/>
        <w:r w:rsidRPr="00BB4C76">
          <w:rPr>
            <w:rStyle w:val="af2"/>
            <w:rFonts w:ascii="Times New Roman" w:hAnsi="Times New Roman" w:cs="Times New Roman"/>
            <w:color w:val="auto"/>
            <w:sz w:val="28"/>
            <w:szCs w:val="28"/>
            <w:u w:val="none"/>
            <w:lang w:val="en-US"/>
          </w:rPr>
          <w:t>ric</w:t>
        </w:r>
        <w:proofErr w:type="spellEnd"/>
        <w:r w:rsidRPr="00BB4C76">
          <w:rPr>
            <w:rStyle w:val="af2"/>
            <w:rFonts w:ascii="Times New Roman" w:hAnsi="Times New Roman" w:cs="Times New Roman"/>
            <w:color w:val="auto"/>
            <w:sz w:val="28"/>
            <w:szCs w:val="28"/>
            <w:u w:val="none"/>
          </w:rPr>
          <w:t>.</w:t>
        </w:r>
        <w:r w:rsidRPr="00BB4C76">
          <w:rPr>
            <w:rStyle w:val="af2"/>
            <w:rFonts w:ascii="Times New Roman" w:hAnsi="Times New Roman" w:cs="Times New Roman"/>
            <w:color w:val="auto"/>
            <w:sz w:val="28"/>
            <w:szCs w:val="28"/>
            <w:u w:val="none"/>
            <w:lang w:val="en-US"/>
          </w:rPr>
          <w:t>mil</w:t>
        </w:r>
        <w:r w:rsidRPr="00BB4C76">
          <w:rPr>
            <w:rStyle w:val="af2"/>
            <w:rFonts w:ascii="Times New Roman" w:hAnsi="Times New Roman" w:cs="Times New Roman"/>
            <w:color w:val="auto"/>
            <w:sz w:val="28"/>
            <w:szCs w:val="28"/>
            <w:u w:val="none"/>
          </w:rPr>
          <w:t>.</w:t>
        </w:r>
        <w:proofErr w:type="spellStart"/>
        <w:r w:rsidRPr="00BB4C76">
          <w:rPr>
            <w:rStyle w:val="af2"/>
            <w:rFonts w:ascii="Times New Roman" w:hAnsi="Times New Roman" w:cs="Times New Roman"/>
            <w:color w:val="auto"/>
            <w:sz w:val="28"/>
            <w:szCs w:val="28"/>
            <w:u w:val="none"/>
            <w:lang w:val="en-US"/>
          </w:rPr>
          <w:t>ru</w:t>
        </w:r>
        <w:proofErr w:type="spellEnd"/>
        <w:r w:rsidRPr="00BB4C76">
          <w:rPr>
            <w:rStyle w:val="af2"/>
            <w:rFonts w:ascii="Times New Roman" w:hAnsi="Times New Roman" w:cs="Times New Roman"/>
            <w:color w:val="auto"/>
            <w:sz w:val="28"/>
            <w:szCs w:val="28"/>
            <w:u w:val="none"/>
          </w:rPr>
          <w:t>/</w:t>
        </w:r>
        <w:proofErr w:type="spellStart"/>
        <w:r w:rsidRPr="00BB4C76">
          <w:rPr>
            <w:rStyle w:val="af2"/>
            <w:rFonts w:ascii="Times New Roman" w:hAnsi="Times New Roman" w:cs="Times New Roman"/>
            <w:color w:val="auto"/>
            <w:sz w:val="28"/>
            <w:szCs w:val="28"/>
            <w:u w:val="none"/>
            <w:lang w:val="en-US"/>
          </w:rPr>
          <w:t>Stati</w:t>
        </w:r>
        <w:proofErr w:type="spellEnd"/>
        <w:r w:rsidRPr="00BB4C76">
          <w:rPr>
            <w:rStyle w:val="af2"/>
            <w:rFonts w:ascii="Times New Roman" w:hAnsi="Times New Roman" w:cs="Times New Roman"/>
            <w:color w:val="auto"/>
            <w:sz w:val="28"/>
            <w:szCs w:val="28"/>
            <w:u w:val="none"/>
          </w:rPr>
          <w:t>/</w:t>
        </w:r>
        <w:r w:rsidRPr="00BB4C76">
          <w:rPr>
            <w:rStyle w:val="af2"/>
            <w:rFonts w:ascii="Times New Roman" w:hAnsi="Times New Roman" w:cs="Times New Roman"/>
            <w:color w:val="auto"/>
            <w:sz w:val="28"/>
            <w:szCs w:val="28"/>
            <w:u w:val="none"/>
            <w:lang w:val="en-US"/>
          </w:rPr>
          <w:t>item</w:t>
        </w:r>
        <w:r w:rsidRPr="00BB4C76">
          <w:rPr>
            <w:rStyle w:val="af2"/>
            <w:rFonts w:ascii="Times New Roman" w:hAnsi="Times New Roman" w:cs="Times New Roman"/>
            <w:color w:val="auto"/>
            <w:sz w:val="28"/>
            <w:szCs w:val="28"/>
            <w:u w:val="none"/>
          </w:rPr>
          <w:t>/443043/</w:t>
        </w:r>
      </w:hyperlink>
      <w:r w:rsidRPr="00BB4C76">
        <w:rPr>
          <w:rFonts w:ascii="Times New Roman" w:hAnsi="Times New Roman" w:cs="Times New Roman"/>
          <w:sz w:val="28"/>
          <w:szCs w:val="28"/>
        </w:rPr>
        <w:t>.</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9.6. Раздел «Специальная военная операция» Интернет-сайта Минобороны России [Электронный ресурс]. URL: https://z.mil.ru/.</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 xml:space="preserve">9.7. </w:t>
      </w:r>
      <w:r w:rsidRPr="00BB4C76">
        <w:rPr>
          <w:rFonts w:ascii="Times New Roman" w:hAnsi="Times New Roman" w:cs="Times New Roman"/>
          <w:sz w:val="28"/>
          <w:szCs w:val="28"/>
        </w:rPr>
        <w:t xml:space="preserve">Указ Президента РФ от 02.07.2021 № 400 «О Стратегии национальной безопасности Российской Федерации». </w:t>
      </w:r>
      <w:r w:rsidRPr="00BB4C76">
        <w:rPr>
          <w:rFonts w:ascii="Times New Roman" w:hAnsi="Times New Roman" w:cs="Times New Roman"/>
          <w:sz w:val="28"/>
          <w:szCs w:val="28"/>
          <w:lang w:val="en-US"/>
        </w:rPr>
        <w:t>URL</w:t>
      </w:r>
      <w:r w:rsidRPr="00BB4C76">
        <w:rPr>
          <w:rFonts w:ascii="Times New Roman" w:hAnsi="Times New Roman" w:cs="Times New Roman"/>
          <w:sz w:val="28"/>
          <w:szCs w:val="28"/>
        </w:rPr>
        <w:t xml:space="preserve">: </w:t>
      </w:r>
      <w:hyperlink r:id="rId14" w:history="1">
        <w:r w:rsidRPr="00BB4C76">
          <w:rPr>
            <w:rStyle w:val="af2"/>
            <w:rFonts w:ascii="Times New Roman" w:hAnsi="Times New Roman" w:cs="Times New Roman"/>
            <w:color w:val="auto"/>
            <w:sz w:val="28"/>
            <w:szCs w:val="28"/>
            <w:u w:val="none"/>
          </w:rPr>
          <w:t>http://www.kremlin.ru/acts/bank/47046</w:t>
        </w:r>
      </w:hyperlink>
      <w:r w:rsidRPr="00BB4C76">
        <w:rPr>
          <w:rStyle w:val="af2"/>
          <w:rFonts w:ascii="Times New Roman" w:hAnsi="Times New Roman" w:cs="Times New Roman"/>
          <w:color w:val="auto"/>
          <w:sz w:val="28"/>
          <w:szCs w:val="28"/>
          <w:u w:val="none"/>
        </w:rPr>
        <w:t>.</w:t>
      </w:r>
    </w:p>
    <w:p w:rsidR="009335BB" w:rsidRPr="00BB4C76" w:rsidRDefault="009335BB" w:rsidP="009335BB">
      <w:pPr>
        <w:tabs>
          <w:tab w:val="left" w:pos="993"/>
          <w:tab w:val="left" w:pos="1134"/>
        </w:tabs>
        <w:spacing w:after="0" w:line="240" w:lineRule="auto"/>
        <w:ind w:firstLine="709"/>
        <w:contextualSpacing/>
        <w:jc w:val="both"/>
        <w:rPr>
          <w:rFonts w:ascii="Times New Roman" w:eastAsia="Times New Roman" w:hAnsi="Times New Roman" w:cs="Times New Roman"/>
          <w:bCs/>
          <w:spacing w:val="-8"/>
          <w:sz w:val="28"/>
          <w:szCs w:val="28"/>
          <w:lang w:eastAsia="ru-RU"/>
        </w:rPr>
      </w:pPr>
      <w:r w:rsidRPr="00BB4C76">
        <w:rPr>
          <w:rFonts w:ascii="Times New Roman" w:hAnsi="Times New Roman" w:cs="Times New Roman"/>
          <w:spacing w:val="-8"/>
          <w:sz w:val="28"/>
          <w:szCs w:val="28"/>
          <w:shd w:val="clear" w:color="auto" w:fill="FFFFFF"/>
        </w:rPr>
        <w:t xml:space="preserve">9.8. Корякин, В. М., Военное право: учебник / </w:t>
      </w:r>
      <w:proofErr w:type="spellStart"/>
      <w:r w:rsidRPr="00BB4C76">
        <w:rPr>
          <w:rFonts w:ascii="Times New Roman" w:hAnsi="Times New Roman" w:cs="Times New Roman"/>
          <w:spacing w:val="-8"/>
          <w:sz w:val="28"/>
          <w:szCs w:val="28"/>
          <w:shd w:val="clear" w:color="auto" w:fill="FFFFFF"/>
        </w:rPr>
        <w:t>В.М.Корякин</w:t>
      </w:r>
      <w:proofErr w:type="spellEnd"/>
      <w:r w:rsidRPr="00BB4C76">
        <w:rPr>
          <w:rFonts w:ascii="Times New Roman" w:hAnsi="Times New Roman" w:cs="Times New Roman"/>
          <w:spacing w:val="-8"/>
          <w:sz w:val="28"/>
          <w:szCs w:val="28"/>
          <w:shd w:val="clear" w:color="auto" w:fill="FFFFFF"/>
        </w:rPr>
        <w:t>. Издательство: Юстиция</w:t>
      </w:r>
      <w:r w:rsidRPr="00BB4C76">
        <w:rPr>
          <w:rFonts w:ascii="Times New Roman" w:hAnsi="Times New Roman" w:cs="Times New Roman"/>
          <w:spacing w:val="-8"/>
          <w:sz w:val="28"/>
          <w:szCs w:val="28"/>
        </w:rPr>
        <w:t>. – 2023. – 430 с.</w:t>
      </w:r>
      <w:r w:rsidRPr="00BB4C76">
        <w:rPr>
          <w:rFonts w:ascii="Times New Roman" w:hAnsi="Times New Roman" w:cs="Times New Roman"/>
          <w:spacing w:val="-8"/>
          <w:sz w:val="28"/>
          <w:szCs w:val="28"/>
          <w:shd w:val="clear" w:color="auto" w:fill="FFFFFF"/>
        </w:rPr>
        <w:t xml:space="preserve"> </w:t>
      </w:r>
      <w:r w:rsidRPr="00BB4C76">
        <w:rPr>
          <w:rFonts w:ascii="Times New Roman" w:hAnsi="Times New Roman" w:cs="Times New Roman"/>
          <w:spacing w:val="-8"/>
          <w:sz w:val="28"/>
          <w:szCs w:val="28"/>
          <w:lang w:val="en-US"/>
        </w:rPr>
        <w:t>URL</w:t>
      </w:r>
      <w:r w:rsidRPr="00BB4C76">
        <w:rPr>
          <w:rFonts w:ascii="Times New Roman" w:hAnsi="Times New Roman" w:cs="Times New Roman"/>
          <w:spacing w:val="-8"/>
          <w:sz w:val="28"/>
          <w:szCs w:val="28"/>
        </w:rPr>
        <w:t xml:space="preserve">: </w:t>
      </w:r>
      <w:r w:rsidRPr="00BB4C76">
        <w:rPr>
          <w:rFonts w:ascii="Times New Roman" w:hAnsi="Times New Roman" w:cs="Times New Roman"/>
          <w:spacing w:val="-8"/>
          <w:sz w:val="28"/>
          <w:szCs w:val="28"/>
          <w:shd w:val="clear" w:color="auto" w:fill="FFFFFF"/>
        </w:rPr>
        <w:t>https://www.labirint.ru/books/671400/</w:t>
      </w:r>
    </w:p>
    <w:p w:rsidR="009335BB" w:rsidRPr="00BB4C76" w:rsidRDefault="009335BB" w:rsidP="009335BB">
      <w:pPr>
        <w:pStyle w:val="1"/>
        <w:keepNext w:val="0"/>
        <w:keepLines w:val="0"/>
        <w:widowControl w:val="0"/>
        <w:spacing w:before="0"/>
        <w:ind w:firstLine="709"/>
        <w:rPr>
          <w:rFonts w:ascii="Times New Roman" w:hAnsi="Times New Roman"/>
          <w:b w:val="0"/>
          <w:color w:val="auto"/>
          <w:spacing w:val="-4"/>
        </w:rPr>
      </w:pPr>
      <w:r w:rsidRPr="00BB4C76">
        <w:rPr>
          <w:rFonts w:ascii="Times New Roman" w:hAnsi="Times New Roman"/>
          <w:b w:val="0"/>
          <w:color w:val="auto"/>
          <w:spacing w:val="-4"/>
        </w:rPr>
        <w:t xml:space="preserve">9.9. </w:t>
      </w:r>
      <w:r w:rsidRPr="00BB4C76">
        <w:rPr>
          <w:rFonts w:ascii="Times New Roman" w:hAnsi="Times New Roman"/>
          <w:b w:val="0"/>
          <w:color w:val="auto"/>
          <w:spacing w:val="-4"/>
          <w:kern w:val="36"/>
          <w:lang w:eastAsia="ru-RU"/>
        </w:rPr>
        <w:t xml:space="preserve">Основы военной службы: строевая, огневая и тактическая подготовка, военная топография. </w:t>
      </w:r>
      <w:r w:rsidRPr="00BB4C76">
        <w:rPr>
          <w:rFonts w:ascii="Times New Roman" w:hAnsi="Times New Roman"/>
          <w:b w:val="0"/>
          <w:color w:val="auto"/>
          <w:spacing w:val="-4"/>
        </w:rPr>
        <w:t xml:space="preserve">Издательство: Издательство ФОРУМ. </w:t>
      </w:r>
      <w:proofErr w:type="spellStart"/>
      <w:r w:rsidRPr="00BB4C76">
        <w:rPr>
          <w:rFonts w:ascii="Times New Roman" w:hAnsi="Times New Roman"/>
          <w:b w:val="0"/>
          <w:color w:val="auto"/>
          <w:spacing w:val="-4"/>
        </w:rPr>
        <w:t>Микрюков</w:t>
      </w:r>
      <w:proofErr w:type="spellEnd"/>
      <w:r w:rsidRPr="00BB4C76">
        <w:rPr>
          <w:rFonts w:ascii="Times New Roman" w:hAnsi="Times New Roman"/>
          <w:b w:val="0"/>
          <w:color w:val="auto"/>
          <w:spacing w:val="-4"/>
        </w:rPr>
        <w:t xml:space="preserve"> В.Ю., 2023. -  384 с. </w:t>
      </w:r>
      <w:r w:rsidRPr="00BB4C76">
        <w:rPr>
          <w:rFonts w:ascii="Times New Roman" w:hAnsi="Times New Roman"/>
          <w:b w:val="0"/>
          <w:color w:val="auto"/>
          <w:spacing w:val="-4"/>
          <w:lang w:val="en-US"/>
        </w:rPr>
        <w:t>URL</w:t>
      </w:r>
      <w:r w:rsidRPr="00BB4C76">
        <w:rPr>
          <w:rFonts w:ascii="Times New Roman" w:hAnsi="Times New Roman"/>
          <w:b w:val="0"/>
          <w:color w:val="auto"/>
          <w:spacing w:val="-4"/>
        </w:rPr>
        <w:t xml:space="preserve">: </w:t>
      </w:r>
      <w:hyperlink r:id="rId15" w:history="1">
        <w:r w:rsidRPr="00BB4C76">
          <w:rPr>
            <w:rStyle w:val="af2"/>
            <w:rFonts w:ascii="Times New Roman" w:hAnsi="Times New Roman"/>
            <w:b w:val="0"/>
            <w:color w:val="auto"/>
            <w:spacing w:val="-4"/>
            <w:u w:val="none"/>
          </w:rPr>
          <w:t>https://www.labirint.ru/books/944224/</w:t>
        </w:r>
      </w:hyperlink>
      <w:r w:rsidRPr="00BB4C76">
        <w:rPr>
          <w:rFonts w:ascii="Times New Roman" w:hAnsi="Times New Roman"/>
          <w:b w:val="0"/>
          <w:color w:val="auto"/>
          <w:spacing w:val="-4"/>
        </w:rPr>
        <w:t>.</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lastRenderedPageBreak/>
        <w:t>9.10. </w:t>
      </w:r>
      <w:r w:rsidRPr="00BB4C76">
        <w:rPr>
          <w:rFonts w:ascii="Times New Roman" w:hAnsi="Times New Roman" w:cs="Times New Roman"/>
          <w:bCs/>
          <w:sz w:val="28"/>
          <w:szCs w:val="28"/>
          <w:bdr w:val="none" w:sz="0" w:space="0" w:color="auto" w:frame="1"/>
          <w:shd w:val="clear" w:color="auto" w:fill="FFFFFF"/>
        </w:rPr>
        <w:t>Электронный архив журнала «Вестник военного права».  </w:t>
      </w:r>
      <w:r w:rsidRPr="00BB4C76">
        <w:rPr>
          <w:rFonts w:ascii="Times New Roman" w:hAnsi="Times New Roman" w:cs="Times New Roman"/>
          <w:sz w:val="28"/>
          <w:szCs w:val="28"/>
        </w:rPr>
        <w:t xml:space="preserve">«eLIBRARY.RU - Журнал «Вестник военного права». </w:t>
      </w:r>
      <w:r w:rsidRPr="00BB4C76">
        <w:rPr>
          <w:rFonts w:ascii="Times New Roman" w:hAnsi="Times New Roman" w:cs="Times New Roman"/>
          <w:spacing w:val="-4"/>
          <w:sz w:val="28"/>
          <w:szCs w:val="28"/>
          <w:lang w:val="en-US"/>
        </w:rPr>
        <w:t>URL</w:t>
      </w:r>
      <w:r w:rsidRPr="00BB4C76">
        <w:rPr>
          <w:rFonts w:ascii="Times New Roman" w:hAnsi="Times New Roman" w:cs="Times New Roman"/>
          <w:spacing w:val="-4"/>
          <w:sz w:val="28"/>
          <w:szCs w:val="28"/>
        </w:rPr>
        <w:t xml:space="preserve">: </w:t>
      </w:r>
      <w:r w:rsidRPr="00BB4C76">
        <w:rPr>
          <w:rFonts w:ascii="Times New Roman" w:hAnsi="Times New Roman" w:cs="Times New Roman"/>
          <w:sz w:val="28"/>
          <w:szCs w:val="28"/>
        </w:rPr>
        <w:t>https://elibrary.ru/title_about.asp?id=61981.</w:t>
      </w:r>
    </w:p>
    <w:p w:rsidR="009335BB" w:rsidRPr="00BB4C76" w:rsidRDefault="009335BB" w:rsidP="009335BB">
      <w:pPr>
        <w:pStyle w:val="af0"/>
        <w:tabs>
          <w:tab w:val="left" w:pos="1134"/>
        </w:tabs>
        <w:spacing w:after="0" w:line="240" w:lineRule="auto"/>
        <w:ind w:left="0" w:firstLine="709"/>
        <w:jc w:val="both"/>
        <w:outlineLvl w:val="0"/>
        <w:rPr>
          <w:rFonts w:ascii="Times New Roman" w:hAnsi="Times New Roman"/>
          <w:bCs/>
          <w:spacing w:val="3"/>
          <w:kern w:val="36"/>
          <w:sz w:val="28"/>
          <w:szCs w:val="28"/>
        </w:rPr>
      </w:pPr>
      <w:r w:rsidRPr="00BB4C76">
        <w:rPr>
          <w:rFonts w:ascii="Times New Roman" w:hAnsi="Times New Roman"/>
          <w:sz w:val="28"/>
          <w:szCs w:val="28"/>
        </w:rPr>
        <w:t xml:space="preserve">9.11. Всё о первой помощи </w:t>
      </w:r>
      <w:r w:rsidRPr="00BB4C76">
        <w:rPr>
          <w:rFonts w:ascii="Times New Roman" w:hAnsi="Times New Roman"/>
          <w:sz w:val="28"/>
          <w:szCs w:val="28"/>
          <w:shd w:val="clear" w:color="auto" w:fill="FFFFFF"/>
        </w:rPr>
        <w:t>[Электронный ресурс].</w:t>
      </w:r>
      <w:r w:rsidRPr="00BB4C76">
        <w:rPr>
          <w:rFonts w:ascii="Times New Roman" w:hAnsi="Times New Roman"/>
          <w:bCs/>
          <w:spacing w:val="3"/>
          <w:kern w:val="36"/>
          <w:sz w:val="28"/>
          <w:szCs w:val="28"/>
        </w:rPr>
        <w:t xml:space="preserve"> – </w:t>
      </w:r>
      <w:r w:rsidRPr="00BB4C76">
        <w:rPr>
          <w:rFonts w:ascii="Times New Roman" w:hAnsi="Times New Roman"/>
          <w:bCs/>
          <w:spacing w:val="3"/>
          <w:kern w:val="36"/>
          <w:sz w:val="28"/>
          <w:szCs w:val="28"/>
          <w:lang w:val="en-US"/>
        </w:rPr>
        <w:t>URL</w:t>
      </w:r>
      <w:r w:rsidRPr="00BB4C76">
        <w:rPr>
          <w:rFonts w:ascii="Times New Roman" w:hAnsi="Times New Roman"/>
          <w:bCs/>
          <w:spacing w:val="3"/>
          <w:kern w:val="36"/>
          <w:sz w:val="28"/>
          <w:szCs w:val="28"/>
        </w:rPr>
        <w:t xml:space="preserve">: </w:t>
      </w:r>
      <w:hyperlink r:id="rId16" w:history="1">
        <w:r w:rsidRPr="00BB4C76">
          <w:rPr>
            <w:rStyle w:val="af2"/>
            <w:rFonts w:ascii="Times New Roman" w:hAnsi="Times New Roman"/>
            <w:bCs/>
            <w:color w:val="auto"/>
            <w:spacing w:val="3"/>
            <w:kern w:val="36"/>
            <w:sz w:val="28"/>
            <w:szCs w:val="28"/>
            <w:u w:val="none"/>
          </w:rPr>
          <w:t>http://allfirstaid.ru/</w:t>
        </w:r>
      </w:hyperlink>
      <w:r w:rsidRPr="00BB4C76">
        <w:rPr>
          <w:rFonts w:ascii="Times New Roman" w:hAnsi="Times New Roman"/>
          <w:bCs/>
          <w:spacing w:val="3"/>
          <w:kern w:val="36"/>
          <w:sz w:val="28"/>
          <w:szCs w:val="28"/>
        </w:rPr>
        <w:t xml:space="preserve"> </w:t>
      </w:r>
    </w:p>
    <w:p w:rsidR="009335BB" w:rsidRPr="00BB4C76" w:rsidRDefault="009335BB" w:rsidP="009335BB">
      <w:pPr>
        <w:pStyle w:val="af0"/>
        <w:tabs>
          <w:tab w:val="left" w:pos="1134"/>
        </w:tabs>
        <w:spacing w:after="0" w:line="240" w:lineRule="auto"/>
        <w:ind w:left="0" w:firstLine="709"/>
        <w:jc w:val="both"/>
        <w:outlineLvl w:val="0"/>
        <w:rPr>
          <w:rStyle w:val="af2"/>
          <w:rFonts w:ascii="Times New Roman" w:hAnsi="Times New Roman"/>
          <w:color w:val="auto"/>
          <w:sz w:val="28"/>
          <w:szCs w:val="28"/>
          <w:u w:val="none"/>
        </w:rPr>
      </w:pPr>
      <w:r w:rsidRPr="00BB4C76">
        <w:rPr>
          <w:rFonts w:ascii="Times New Roman" w:hAnsi="Times New Roman"/>
          <w:sz w:val="28"/>
          <w:szCs w:val="28"/>
        </w:rPr>
        <w:t xml:space="preserve">9.12. Первая помощь. Проект Центрального научно-исследовательского института организации и информатизации здравоохранения [Электронный ресурс]// URL: </w:t>
      </w:r>
      <w:hyperlink r:id="rId17" w:history="1">
        <w:r w:rsidRPr="00BB4C76">
          <w:rPr>
            <w:rStyle w:val="af2"/>
            <w:rFonts w:ascii="Times New Roman" w:hAnsi="Times New Roman"/>
            <w:color w:val="auto"/>
            <w:sz w:val="28"/>
            <w:szCs w:val="28"/>
            <w:u w:val="none"/>
          </w:rPr>
          <w:t>https://mednet.ru/pervaya-pomoshh</w:t>
        </w:r>
      </w:hyperlink>
      <w:r>
        <w:rPr>
          <w:rStyle w:val="af2"/>
          <w:rFonts w:ascii="Times New Roman" w:hAnsi="Times New Roman"/>
          <w:color w:val="auto"/>
          <w:sz w:val="28"/>
          <w:szCs w:val="28"/>
          <w:u w:val="none"/>
        </w:rPr>
        <w:t>.</w:t>
      </w:r>
    </w:p>
    <w:p w:rsidR="009335BB" w:rsidRPr="00BB4C76" w:rsidRDefault="009335BB" w:rsidP="009335BB">
      <w:pPr>
        <w:suppressAutoHyphens/>
        <w:autoSpaceDE w:val="0"/>
        <w:spacing w:after="0" w:line="240" w:lineRule="auto"/>
        <w:ind w:firstLine="709"/>
        <w:jc w:val="both"/>
        <w:rPr>
          <w:rFonts w:ascii="Times New Roman" w:eastAsia="Times New Roman" w:hAnsi="Times New Roman" w:cs="Times New Roman"/>
          <w:spacing w:val="-8"/>
          <w:sz w:val="28"/>
          <w:szCs w:val="28"/>
          <w:lang w:eastAsia="ru-RU"/>
        </w:rPr>
      </w:pPr>
      <w:r w:rsidRPr="00BB4C76">
        <w:rPr>
          <w:rFonts w:ascii="Times New Roman" w:hAnsi="Times New Roman" w:cs="Times New Roman"/>
          <w:spacing w:val="-8"/>
          <w:sz w:val="28"/>
          <w:szCs w:val="28"/>
        </w:rPr>
        <w:t xml:space="preserve">9.13. Сборник нормативов по боевой подготовке Сухопутных войск, кн. 1-3, - </w:t>
      </w:r>
      <w:proofErr w:type="spellStart"/>
      <w:r w:rsidRPr="00BB4C76">
        <w:rPr>
          <w:rFonts w:ascii="Times New Roman" w:hAnsi="Times New Roman" w:cs="Times New Roman"/>
          <w:spacing w:val="-8"/>
          <w:sz w:val="28"/>
          <w:szCs w:val="28"/>
        </w:rPr>
        <w:t>Мочква</w:t>
      </w:r>
      <w:proofErr w:type="spellEnd"/>
      <w:r w:rsidRPr="00BB4C76">
        <w:rPr>
          <w:rFonts w:ascii="Times New Roman" w:hAnsi="Times New Roman" w:cs="Times New Roman"/>
          <w:spacing w:val="-8"/>
          <w:sz w:val="28"/>
          <w:szCs w:val="28"/>
        </w:rPr>
        <w:t>: 2011.</w:t>
      </w:r>
      <w:r w:rsidRPr="00BB4C76">
        <w:rPr>
          <w:rFonts w:ascii="Times New Roman" w:eastAsia="Times New Roman" w:hAnsi="Times New Roman" w:cs="Times New Roman"/>
          <w:bCs/>
          <w:spacing w:val="-8"/>
          <w:sz w:val="28"/>
          <w:szCs w:val="28"/>
          <w:lang w:eastAsia="ru-RU"/>
        </w:rPr>
        <w:t xml:space="preserve"> </w:t>
      </w:r>
      <w:r w:rsidRPr="00BB4C76">
        <w:rPr>
          <w:rFonts w:ascii="Times New Roman" w:hAnsi="Times New Roman" w:cs="Times New Roman"/>
          <w:spacing w:val="-8"/>
          <w:sz w:val="28"/>
          <w:szCs w:val="28"/>
          <w:shd w:val="clear" w:color="auto" w:fill="FFFFFF"/>
        </w:rPr>
        <w:t xml:space="preserve">- URL: </w:t>
      </w:r>
      <w:r w:rsidRPr="00BB4C76">
        <w:rPr>
          <w:rFonts w:ascii="Times New Roman" w:eastAsia="Times New Roman" w:hAnsi="Times New Roman" w:cs="Times New Roman"/>
          <w:bCs/>
          <w:spacing w:val="-8"/>
          <w:sz w:val="28"/>
          <w:szCs w:val="28"/>
          <w:lang w:eastAsia="ru-RU"/>
        </w:rPr>
        <w:t>https://topuch.com/sbornik-normativov-po-boevoj-podgotovke-suhoputnih-vojsk-dlya-v2/index3.html.</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bCs/>
          <w:sz w:val="28"/>
          <w:szCs w:val="28"/>
          <w:lang w:val="en-US" w:eastAsia="ru-RU"/>
        </w:rPr>
      </w:pPr>
      <w:r w:rsidRPr="00BB4C76">
        <w:rPr>
          <w:rFonts w:ascii="Times New Roman" w:eastAsia="Times New Roman" w:hAnsi="Times New Roman" w:cs="Times New Roman"/>
          <w:sz w:val="28"/>
          <w:szCs w:val="28"/>
          <w:lang w:eastAsia="ru-RU"/>
        </w:rPr>
        <w:t>9.14. Курс стрельб из стрелкового оружия, боевых машин и танков Вооружённых сил Российской Федерации. - Москва: Воениздат, 2011.</w:t>
      </w:r>
      <w:r w:rsidRPr="00BB4C76">
        <w:rPr>
          <w:rFonts w:ascii="Times New Roman" w:eastAsia="Times New Roman" w:hAnsi="Times New Roman" w:cs="Times New Roman"/>
          <w:bCs/>
          <w:sz w:val="28"/>
          <w:szCs w:val="28"/>
          <w:lang w:eastAsia="ru-RU"/>
        </w:rPr>
        <w:t xml:space="preserve"> </w:t>
      </w:r>
      <w:r w:rsidRPr="00BB4C76">
        <w:rPr>
          <w:rFonts w:ascii="Times New Roman" w:eastAsia="Times New Roman" w:hAnsi="Times New Roman" w:cs="Times New Roman"/>
          <w:sz w:val="28"/>
          <w:szCs w:val="28"/>
          <w:lang w:val="en-US" w:eastAsia="ru-RU"/>
        </w:rPr>
        <w:t xml:space="preserve">URL: </w:t>
      </w:r>
      <w:r w:rsidR="00BC1764">
        <w:fldChar w:fldCharType="begin"/>
      </w:r>
      <w:r w:rsidR="00BC1764" w:rsidRPr="00340F1A">
        <w:rPr>
          <w:lang w:val="en-US"/>
        </w:rPr>
        <w:instrText xml:space="preserve"> HYPERLINK "https://uchebniy-center.ru/wp-content/uploads/2016/04/</w:instrText>
      </w:r>
      <w:r w:rsidR="00BC1764">
        <w:instrText>Курс</w:instrText>
      </w:r>
      <w:r w:rsidR="00BC1764" w:rsidRPr="00340F1A">
        <w:rPr>
          <w:lang w:val="en-US"/>
        </w:rPr>
        <w:instrText>-</w:instrText>
      </w:r>
      <w:r w:rsidR="00BC1764">
        <w:instrText>стрельб</w:instrText>
      </w:r>
      <w:r w:rsidR="00BC1764" w:rsidRPr="00340F1A">
        <w:rPr>
          <w:lang w:val="en-US"/>
        </w:rPr>
        <w:instrText>-</w:instrText>
      </w:r>
      <w:r w:rsidR="00BC1764">
        <w:instrText>СО</w:instrText>
      </w:r>
      <w:r w:rsidR="00BC1764" w:rsidRPr="00340F1A">
        <w:rPr>
          <w:lang w:val="en-US"/>
        </w:rPr>
        <w:instrText>-</w:instrText>
      </w:r>
      <w:r w:rsidR="00BC1764">
        <w:instrText>БМ</w:instrText>
      </w:r>
      <w:r w:rsidR="00BC1764" w:rsidRPr="00340F1A">
        <w:rPr>
          <w:lang w:val="en-US"/>
        </w:rPr>
        <w:instrText>-</w:instrText>
      </w:r>
      <w:r w:rsidR="00BC1764">
        <w:instrText>и</w:instrText>
      </w:r>
      <w:r w:rsidR="00BC1764" w:rsidRPr="00340F1A">
        <w:rPr>
          <w:lang w:val="en-US"/>
        </w:rPr>
        <w:instrText>-</w:instrText>
      </w:r>
      <w:r w:rsidR="00BC1764">
        <w:instrText>Т</w:instrText>
      </w:r>
      <w:r w:rsidR="00BC1764" w:rsidRPr="00340F1A">
        <w:rPr>
          <w:lang w:val="en-US"/>
        </w:rPr>
        <w:instrText>-2011-</w:instrText>
      </w:r>
      <w:r w:rsidR="00BC1764">
        <w:instrText>добавить</w:instrText>
      </w:r>
      <w:r w:rsidR="00BC1764" w:rsidRPr="00340F1A">
        <w:rPr>
          <w:lang w:val="en-US"/>
        </w:rPr>
        <w:instrText xml:space="preserve">.pdf" </w:instrText>
      </w:r>
      <w:r w:rsidR="00BC1764">
        <w:fldChar w:fldCharType="separate"/>
      </w:r>
      <w:r w:rsidRPr="00BB4C76">
        <w:rPr>
          <w:rStyle w:val="af2"/>
          <w:rFonts w:ascii="Times New Roman" w:hAnsi="Times New Roman" w:cs="Times New Roman"/>
          <w:bCs/>
          <w:color w:val="auto"/>
          <w:sz w:val="28"/>
          <w:szCs w:val="28"/>
          <w:u w:val="none"/>
          <w:lang w:val="en-US" w:eastAsia="ru-RU"/>
        </w:rPr>
        <w:t>https://uchebniy-center.ru/wp-content/uploads/2016/04/</w:t>
      </w:r>
      <w:r w:rsidRPr="00BB4C76">
        <w:rPr>
          <w:rStyle w:val="af2"/>
          <w:rFonts w:ascii="Times New Roman" w:hAnsi="Times New Roman" w:cs="Times New Roman"/>
          <w:bCs/>
          <w:color w:val="auto"/>
          <w:sz w:val="28"/>
          <w:szCs w:val="28"/>
          <w:u w:val="none"/>
          <w:lang w:eastAsia="ru-RU"/>
        </w:rPr>
        <w:t>Курс</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стрельб</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СО</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БМ</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и</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Т</w:t>
      </w:r>
      <w:r w:rsidRPr="00BB4C76">
        <w:rPr>
          <w:rStyle w:val="af2"/>
          <w:rFonts w:ascii="Times New Roman" w:hAnsi="Times New Roman" w:cs="Times New Roman"/>
          <w:bCs/>
          <w:color w:val="auto"/>
          <w:sz w:val="28"/>
          <w:szCs w:val="28"/>
          <w:u w:val="none"/>
          <w:lang w:val="en-US" w:eastAsia="ru-RU"/>
        </w:rPr>
        <w:t>-2011-</w:t>
      </w:r>
      <w:r w:rsidRPr="00BB4C76">
        <w:rPr>
          <w:rStyle w:val="af2"/>
          <w:rFonts w:ascii="Times New Roman" w:hAnsi="Times New Roman" w:cs="Times New Roman"/>
          <w:bCs/>
          <w:color w:val="auto"/>
          <w:sz w:val="28"/>
          <w:szCs w:val="28"/>
          <w:u w:val="none"/>
          <w:lang w:eastAsia="ru-RU"/>
        </w:rPr>
        <w:t>добавить</w:t>
      </w:r>
      <w:r w:rsidRPr="00BB4C76">
        <w:rPr>
          <w:rStyle w:val="af2"/>
          <w:rFonts w:ascii="Times New Roman" w:hAnsi="Times New Roman" w:cs="Times New Roman"/>
          <w:bCs/>
          <w:color w:val="auto"/>
          <w:sz w:val="28"/>
          <w:szCs w:val="28"/>
          <w:u w:val="none"/>
          <w:lang w:val="en-US" w:eastAsia="ru-RU"/>
        </w:rPr>
        <w:t>.pdf</w:t>
      </w:r>
      <w:r w:rsidR="00BC1764">
        <w:rPr>
          <w:rStyle w:val="af2"/>
          <w:rFonts w:ascii="Times New Roman" w:hAnsi="Times New Roman" w:cs="Times New Roman"/>
          <w:bCs/>
          <w:color w:val="auto"/>
          <w:sz w:val="28"/>
          <w:szCs w:val="28"/>
          <w:u w:val="none"/>
          <w:lang w:val="en-US" w:eastAsia="ru-RU"/>
        </w:rPr>
        <w:fldChar w:fldCharType="end"/>
      </w:r>
      <w:r w:rsidRPr="00BB4C76">
        <w:rPr>
          <w:rFonts w:ascii="Times New Roman" w:eastAsia="Times New Roman" w:hAnsi="Times New Roman" w:cs="Times New Roman"/>
          <w:bCs/>
          <w:sz w:val="28"/>
          <w:szCs w:val="28"/>
          <w:lang w:val="en-US" w:eastAsia="ru-RU"/>
        </w:rPr>
        <w:t>.</w:t>
      </w:r>
    </w:p>
    <w:p w:rsidR="009335BB" w:rsidRPr="00BB4C76" w:rsidRDefault="009335BB" w:rsidP="009335BB">
      <w:pPr>
        <w:spacing w:after="0" w:line="240" w:lineRule="auto"/>
        <w:ind w:firstLine="709"/>
        <w:jc w:val="both"/>
        <w:rPr>
          <w:rFonts w:ascii="Times New Roman" w:eastAsia="Times New Roman" w:hAnsi="Times New Roman" w:cs="Times New Roman"/>
          <w:bCs/>
          <w:sz w:val="28"/>
          <w:szCs w:val="28"/>
          <w:lang w:eastAsia="ru-RU"/>
        </w:rPr>
      </w:pPr>
      <w:r w:rsidRPr="00BB4C76">
        <w:rPr>
          <w:rFonts w:ascii="Times New Roman" w:eastAsia="Times New Roman" w:hAnsi="Times New Roman" w:cs="Times New Roman"/>
          <w:sz w:val="28"/>
          <w:szCs w:val="28"/>
          <w:lang w:eastAsia="ru-RU"/>
        </w:rPr>
        <w:t>9.15. Учебник сержанта ракетных войск и артиллерии. Москва: Воениздат,2004.</w:t>
      </w:r>
      <w:hyperlink r:id="rId18" w:history="1">
        <w:r w:rsidRPr="00BB4C76">
          <w:rPr>
            <w:rStyle w:val="af2"/>
            <w:rFonts w:ascii="Times New Roman" w:hAnsi="Times New Roman" w:cs="Times New Roman"/>
            <w:bCs/>
            <w:color w:val="auto"/>
            <w:sz w:val="28"/>
            <w:szCs w:val="28"/>
            <w:u w:val="none"/>
            <w:lang w:eastAsia="ru-RU"/>
          </w:rPr>
          <w:t>http://www.fa.ru/org/chair/voen/Documents/ObrazDoc/Учебник%20сержанта%20РВиА%20%282004%29.pdf</w:t>
        </w:r>
      </w:hyperlink>
      <w:r w:rsidRPr="00BB4C76">
        <w:rPr>
          <w:rFonts w:ascii="Times New Roman" w:eastAsia="Times New Roman" w:hAnsi="Times New Roman" w:cs="Times New Roman"/>
          <w:bCs/>
          <w:sz w:val="28"/>
          <w:szCs w:val="28"/>
          <w:lang w:eastAsia="ru-RU"/>
        </w:rPr>
        <w:t>.</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9.16. Учебник сержанта инженерных войск. - Москва: Воениздат, 2004. </w:t>
      </w:r>
      <w:r w:rsidRPr="00BB4C76">
        <w:rPr>
          <w:rFonts w:ascii="Times New Roman" w:eastAsia="Times New Roman" w:hAnsi="Times New Roman" w:cs="Times New Roman"/>
          <w:sz w:val="28"/>
          <w:szCs w:val="28"/>
          <w:lang w:val="en-US" w:eastAsia="ru-RU"/>
        </w:rPr>
        <w:t>URL</w:t>
      </w:r>
      <w:r w:rsidRPr="00BB4C76">
        <w:rPr>
          <w:rFonts w:ascii="Times New Roman" w:eastAsia="Times New Roman" w:hAnsi="Times New Roman" w:cs="Times New Roman"/>
          <w:sz w:val="28"/>
          <w:szCs w:val="28"/>
          <w:lang w:eastAsia="ru-RU"/>
        </w:rPr>
        <w:t xml:space="preserve">: </w:t>
      </w:r>
      <w:hyperlink r:id="rId19" w:history="1">
        <w:r w:rsidRPr="00BB4C76">
          <w:rPr>
            <w:rStyle w:val="af2"/>
            <w:rFonts w:ascii="Times New Roman" w:hAnsi="Times New Roman" w:cs="Times New Roman"/>
            <w:color w:val="auto"/>
            <w:sz w:val="28"/>
            <w:szCs w:val="28"/>
            <w:u w:val="none"/>
            <w:lang w:val="en-US" w:eastAsia="ru-RU"/>
          </w:rPr>
          <w:t>https</w:t>
        </w:r>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obuchalka</w:t>
        </w:r>
        <w:proofErr w:type="spellEnd"/>
        <w:r w:rsidRPr="00BB4C76">
          <w:rPr>
            <w:rStyle w:val="af2"/>
            <w:rFonts w:ascii="Times New Roman" w:hAnsi="Times New Roman" w:cs="Times New Roman"/>
            <w:color w:val="auto"/>
            <w:sz w:val="28"/>
            <w:szCs w:val="28"/>
            <w:u w:val="none"/>
            <w:lang w:eastAsia="ru-RU"/>
          </w:rPr>
          <w:t>.</w:t>
        </w:r>
        <w:r w:rsidRPr="00BB4C76">
          <w:rPr>
            <w:rStyle w:val="af2"/>
            <w:rFonts w:ascii="Times New Roman" w:hAnsi="Times New Roman" w:cs="Times New Roman"/>
            <w:color w:val="auto"/>
            <w:sz w:val="28"/>
            <w:szCs w:val="28"/>
            <w:u w:val="none"/>
            <w:lang w:val="en-US" w:eastAsia="ru-RU"/>
          </w:rPr>
          <w:t>org</w:t>
        </w:r>
        <w:r w:rsidRPr="00BB4C76">
          <w:rPr>
            <w:rStyle w:val="af2"/>
            <w:rFonts w:ascii="Times New Roman" w:hAnsi="Times New Roman" w:cs="Times New Roman"/>
            <w:color w:val="auto"/>
            <w:sz w:val="28"/>
            <w:szCs w:val="28"/>
            <w:u w:val="none"/>
            <w:lang w:eastAsia="ru-RU"/>
          </w:rPr>
          <w:t>/20200905124557/</w:t>
        </w:r>
        <w:proofErr w:type="spellStart"/>
        <w:r w:rsidRPr="00BB4C76">
          <w:rPr>
            <w:rStyle w:val="af2"/>
            <w:rFonts w:ascii="Times New Roman" w:hAnsi="Times New Roman" w:cs="Times New Roman"/>
            <w:color w:val="auto"/>
            <w:sz w:val="28"/>
            <w:szCs w:val="28"/>
            <w:u w:val="none"/>
            <w:lang w:val="en-US" w:eastAsia="ru-RU"/>
          </w:rPr>
          <w:t>uchebnik</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serjanta</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injenernih</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voisk</w:t>
        </w:r>
        <w:proofErr w:type="spellEnd"/>
        <w:r w:rsidRPr="00BB4C76">
          <w:rPr>
            <w:rStyle w:val="af2"/>
            <w:rFonts w:ascii="Times New Roman" w:hAnsi="Times New Roman" w:cs="Times New Roman"/>
            <w:color w:val="auto"/>
            <w:sz w:val="28"/>
            <w:szCs w:val="28"/>
            <w:u w:val="none"/>
            <w:lang w:eastAsia="ru-RU"/>
          </w:rPr>
          <w:t>-2004.</w:t>
        </w:r>
        <w:r w:rsidRPr="00BB4C76">
          <w:rPr>
            <w:rStyle w:val="af2"/>
            <w:rFonts w:ascii="Times New Roman" w:hAnsi="Times New Roman" w:cs="Times New Roman"/>
            <w:color w:val="auto"/>
            <w:sz w:val="28"/>
            <w:szCs w:val="28"/>
            <w:u w:val="none"/>
            <w:lang w:val="en-US" w:eastAsia="ru-RU"/>
          </w:rPr>
          <w:t>html</w:t>
        </w:r>
      </w:hyperlink>
      <w:r w:rsidRPr="00BB4C76">
        <w:rPr>
          <w:rFonts w:ascii="Times New Roman" w:eastAsia="Times New Roman" w:hAnsi="Times New Roman" w:cs="Times New Roman"/>
          <w:sz w:val="28"/>
          <w:szCs w:val="28"/>
          <w:lang w:eastAsia="ru-RU"/>
        </w:rPr>
        <w:t>.</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9.17. Учебник сержанта мотострелковых войск. - Москва: Воениздат, 2003. </w:t>
      </w:r>
      <w:r w:rsidRPr="00BB4C76">
        <w:rPr>
          <w:rFonts w:ascii="Times New Roman" w:eastAsia="Times New Roman" w:hAnsi="Times New Roman" w:cs="Times New Roman"/>
          <w:sz w:val="28"/>
          <w:szCs w:val="28"/>
          <w:lang w:val="en-US" w:eastAsia="ru-RU"/>
        </w:rPr>
        <w:t>URL</w:t>
      </w:r>
      <w:r w:rsidRPr="00BB4C76">
        <w:rPr>
          <w:rFonts w:ascii="Times New Roman" w:eastAsia="Times New Roman" w:hAnsi="Times New Roman" w:cs="Times New Roman"/>
          <w:sz w:val="28"/>
          <w:szCs w:val="28"/>
          <w:lang w:eastAsia="ru-RU"/>
        </w:rPr>
        <w:t xml:space="preserve">: </w:t>
      </w:r>
      <w:hyperlink r:id="rId20" w:history="1">
        <w:r w:rsidRPr="00BB4C76">
          <w:rPr>
            <w:rStyle w:val="af2"/>
            <w:rFonts w:ascii="Times New Roman" w:hAnsi="Times New Roman" w:cs="Times New Roman"/>
            <w:color w:val="auto"/>
            <w:sz w:val="28"/>
            <w:szCs w:val="28"/>
            <w:u w:val="none"/>
            <w:lang w:val="en-US" w:eastAsia="ru-RU"/>
          </w:rPr>
          <w:t>https</w:t>
        </w:r>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obuchalka</w:t>
        </w:r>
        <w:proofErr w:type="spellEnd"/>
        <w:r w:rsidRPr="00BB4C76">
          <w:rPr>
            <w:rStyle w:val="af2"/>
            <w:rFonts w:ascii="Times New Roman" w:hAnsi="Times New Roman" w:cs="Times New Roman"/>
            <w:color w:val="auto"/>
            <w:sz w:val="28"/>
            <w:szCs w:val="28"/>
            <w:u w:val="none"/>
            <w:lang w:eastAsia="ru-RU"/>
          </w:rPr>
          <w:t>.</w:t>
        </w:r>
        <w:r w:rsidRPr="00BB4C76">
          <w:rPr>
            <w:rStyle w:val="af2"/>
            <w:rFonts w:ascii="Times New Roman" w:hAnsi="Times New Roman" w:cs="Times New Roman"/>
            <w:color w:val="auto"/>
            <w:sz w:val="28"/>
            <w:szCs w:val="28"/>
            <w:u w:val="none"/>
            <w:lang w:val="en-US" w:eastAsia="ru-RU"/>
          </w:rPr>
          <w:t>org</w:t>
        </w:r>
        <w:r w:rsidRPr="00BB4C76">
          <w:rPr>
            <w:rStyle w:val="af2"/>
            <w:rFonts w:ascii="Times New Roman" w:hAnsi="Times New Roman" w:cs="Times New Roman"/>
            <w:color w:val="auto"/>
            <w:sz w:val="28"/>
            <w:szCs w:val="28"/>
            <w:u w:val="none"/>
            <w:lang w:eastAsia="ru-RU"/>
          </w:rPr>
          <w:t>/20200905124557/</w:t>
        </w:r>
        <w:proofErr w:type="spellStart"/>
        <w:r w:rsidRPr="00BB4C76">
          <w:rPr>
            <w:rStyle w:val="af2"/>
            <w:rFonts w:ascii="Times New Roman" w:hAnsi="Times New Roman" w:cs="Times New Roman"/>
            <w:color w:val="auto"/>
            <w:sz w:val="28"/>
            <w:szCs w:val="28"/>
            <w:u w:val="none"/>
            <w:lang w:val="en-US" w:eastAsia="ru-RU"/>
          </w:rPr>
          <w:t>uchebnik</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serjanta</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injenernih</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voisk</w:t>
        </w:r>
        <w:proofErr w:type="spellEnd"/>
        <w:r w:rsidRPr="00BB4C76">
          <w:rPr>
            <w:rStyle w:val="af2"/>
            <w:rFonts w:ascii="Times New Roman" w:hAnsi="Times New Roman" w:cs="Times New Roman"/>
            <w:color w:val="auto"/>
            <w:sz w:val="28"/>
            <w:szCs w:val="28"/>
            <w:u w:val="none"/>
            <w:lang w:eastAsia="ru-RU"/>
          </w:rPr>
          <w:t>-2004.</w:t>
        </w:r>
        <w:r w:rsidRPr="00BB4C76">
          <w:rPr>
            <w:rStyle w:val="af2"/>
            <w:rFonts w:ascii="Times New Roman" w:hAnsi="Times New Roman" w:cs="Times New Roman"/>
            <w:color w:val="auto"/>
            <w:sz w:val="28"/>
            <w:szCs w:val="28"/>
            <w:u w:val="none"/>
            <w:lang w:val="en-US" w:eastAsia="ru-RU"/>
          </w:rPr>
          <w:t>html</w:t>
        </w:r>
      </w:hyperlink>
      <w:r w:rsidRPr="00BB4C76">
        <w:rPr>
          <w:rFonts w:ascii="Times New Roman" w:eastAsia="Times New Roman" w:hAnsi="Times New Roman" w:cs="Times New Roman"/>
          <w:sz w:val="28"/>
          <w:szCs w:val="28"/>
          <w:lang w:eastAsia="ru-RU"/>
        </w:rPr>
        <w:t>.</w:t>
      </w:r>
    </w:p>
    <w:p w:rsidR="009335BB" w:rsidRPr="00BB4C76" w:rsidRDefault="009335BB" w:rsidP="009335BB">
      <w:pPr>
        <w:pStyle w:val="1"/>
        <w:keepNext w:val="0"/>
        <w:keepLines w:val="0"/>
        <w:widowControl w:val="0"/>
        <w:spacing w:before="0"/>
        <w:ind w:firstLine="709"/>
        <w:rPr>
          <w:rFonts w:ascii="Times New Roman" w:hAnsi="Times New Roman"/>
          <w:b w:val="0"/>
          <w:color w:val="auto"/>
        </w:rPr>
      </w:pPr>
    </w:p>
    <w:p w:rsidR="009335BB" w:rsidRPr="00BB4C76" w:rsidRDefault="009335BB" w:rsidP="009335BB">
      <w:pPr>
        <w:pStyle w:val="1"/>
        <w:keepNext w:val="0"/>
        <w:keepLines w:val="0"/>
        <w:widowControl w:val="0"/>
        <w:spacing w:before="0" w:after="60"/>
        <w:ind w:firstLine="709"/>
        <w:rPr>
          <w:rFonts w:ascii="Times New Roman" w:hAnsi="Times New Roman"/>
          <w:color w:val="auto"/>
        </w:rPr>
      </w:pPr>
      <w:r w:rsidRPr="00BB4C76">
        <w:rPr>
          <w:rFonts w:ascii="Times New Roman" w:hAnsi="Times New Roman"/>
          <w:color w:val="auto"/>
        </w:rPr>
        <w:t xml:space="preserve">10. </w:t>
      </w:r>
      <w:bookmarkStart w:id="53" w:name="_Toc517734283"/>
      <w:r w:rsidRPr="00BB4C76">
        <w:rPr>
          <w:rFonts w:ascii="Times New Roman" w:hAnsi="Times New Roman"/>
          <w:color w:val="auto"/>
        </w:rPr>
        <w:t>Методические указания для обучающихся по освоению дисциплины</w:t>
      </w:r>
      <w:bookmarkEnd w:id="53"/>
    </w:p>
    <w:p w:rsidR="009335BB" w:rsidRPr="00BB4C76" w:rsidRDefault="009335BB" w:rsidP="009335BB">
      <w:pPr>
        <w:spacing w:after="0" w:line="240" w:lineRule="auto"/>
        <w:ind w:firstLine="709"/>
        <w:contextualSpacing/>
        <w:jc w:val="both"/>
        <w:rPr>
          <w:rFonts w:ascii="Times New Roman" w:hAnsi="Times New Roman" w:cs="Times New Roman"/>
          <w:sz w:val="28"/>
          <w:szCs w:val="28"/>
        </w:rPr>
      </w:pPr>
      <w:r w:rsidRPr="00BB4C76">
        <w:rPr>
          <w:rFonts w:ascii="Times New Roman" w:hAnsi="Times New Roman" w:cs="Times New Roman"/>
          <w:sz w:val="28"/>
          <w:szCs w:val="28"/>
        </w:rPr>
        <w:t xml:space="preserve">Обучающимся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B4C76">
        <w:rPr>
          <w:rFonts w:ascii="Times New Roman" w:hAnsi="Times New Roman" w:cs="Times New Roman"/>
          <w:sz w:val="28"/>
          <w:szCs w:val="28"/>
        </w:rPr>
        <w:t>бакалавриата</w:t>
      </w:r>
      <w:proofErr w:type="spellEnd"/>
      <w:r w:rsidRPr="00BB4C7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использовать методические рекомендации кафедры.</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При изучении образовательного модуля обучающиеся должны быть способны применять положения нормативных правовых актов и общевоинских уставов в повседневной деятельности подразделения, управлять строями, применять штатное стрелковое оружие.</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В ходе изучения материала образовательного модуля обучающийся должен: </w:t>
      </w:r>
    </w:p>
    <w:p w:rsidR="009335BB" w:rsidRPr="00BB4C76" w:rsidRDefault="009335BB" w:rsidP="009335BB">
      <w:pPr>
        <w:pStyle w:val="af3"/>
        <w:shd w:val="clear" w:color="auto" w:fill="FFFFFF"/>
        <w:spacing w:before="0" w:beforeAutospacing="0" w:after="0" w:afterAutospacing="0"/>
        <w:ind w:firstLine="709"/>
        <w:jc w:val="both"/>
        <w:rPr>
          <w:b/>
          <w:sz w:val="28"/>
          <w:szCs w:val="28"/>
        </w:rPr>
      </w:pPr>
      <w:r w:rsidRPr="00BB4C76">
        <w:rPr>
          <w:b/>
          <w:sz w:val="28"/>
          <w:szCs w:val="28"/>
        </w:rPr>
        <w:t xml:space="preserve">знать: </w:t>
      </w:r>
    </w:p>
    <w:p w:rsidR="009335BB" w:rsidRPr="00BB4C76" w:rsidRDefault="009335BB" w:rsidP="009335BB">
      <w:pPr>
        <w:pStyle w:val="af3"/>
        <w:shd w:val="clear" w:color="auto" w:fill="FFFFFF"/>
        <w:spacing w:before="0" w:beforeAutospacing="0" w:after="0" w:afterAutospacing="0"/>
        <w:ind w:firstLine="709"/>
        <w:jc w:val="both"/>
        <w:rPr>
          <w:spacing w:val="-4"/>
          <w:sz w:val="28"/>
          <w:szCs w:val="28"/>
        </w:rPr>
      </w:pPr>
      <w:r w:rsidRPr="00BB4C76">
        <w:rPr>
          <w:spacing w:val="-4"/>
          <w:sz w:val="28"/>
          <w:szCs w:val="28"/>
        </w:rPr>
        <w:t xml:space="preserve">основные положения Военной доктрины РФ и общевоинских уставов ВС РФ;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правовое положение и порядок прохождения военной службы военнослужащими;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организацию внутреннего порядка в подразделении;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устройство стрелкового оружия, боеприпасов и ручных гранат; </w:t>
      </w:r>
    </w:p>
    <w:p w:rsidR="009335BB" w:rsidRPr="00BB4C76" w:rsidRDefault="009335BB" w:rsidP="009335BB">
      <w:pPr>
        <w:pStyle w:val="af3"/>
        <w:shd w:val="clear" w:color="auto" w:fill="FFFFFF"/>
        <w:spacing w:before="0" w:beforeAutospacing="0" w:after="0" w:afterAutospacing="0"/>
        <w:ind w:firstLine="709"/>
        <w:jc w:val="both"/>
        <w:rPr>
          <w:b/>
          <w:sz w:val="28"/>
          <w:szCs w:val="28"/>
        </w:rPr>
      </w:pPr>
      <w:r w:rsidRPr="00BB4C76">
        <w:rPr>
          <w:b/>
          <w:sz w:val="28"/>
          <w:szCs w:val="28"/>
        </w:rPr>
        <w:t>уметь:</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lastRenderedPageBreak/>
        <w:t xml:space="preserve">точно выполнять положения общевоинских уставов ВС РФ в профессиональной деятельности;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соблюдать режим секретности в подразделении;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осуществлять разборку и сборку автомата (АК-74) и подготовку к боевому применению ручных гранат.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из стрелкового оружия. Обучающиеся должны овладеть строевыми приёмами на месте и в движении, навыками управления строями и стрельбы из стрелкового оружия.</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Для подготовки к занятиям и в ходе их преподаватель рекомендует обучающимся следующий алгоритм:</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b/>
          <w:sz w:val="28"/>
          <w:szCs w:val="28"/>
        </w:rPr>
        <w:t>в ходе лекций</w:t>
      </w:r>
      <w:r w:rsidRPr="00BB4C76">
        <w:rPr>
          <w:rFonts w:ascii="Times New Roman" w:hAnsi="Times New Roman" w:cs="Times New Roman"/>
          <w:sz w:val="28"/>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rsidR="009335BB" w:rsidRPr="00BB4C76" w:rsidRDefault="009335BB" w:rsidP="009335BB">
      <w:pPr>
        <w:spacing w:after="0" w:line="240" w:lineRule="auto"/>
        <w:ind w:firstLine="709"/>
        <w:jc w:val="both"/>
        <w:rPr>
          <w:rFonts w:ascii="Times New Roman" w:hAnsi="Times New Roman" w:cs="Times New Roman"/>
          <w:spacing w:val="-4"/>
          <w:sz w:val="28"/>
          <w:szCs w:val="28"/>
        </w:rPr>
      </w:pPr>
      <w:r w:rsidRPr="00BB4C76">
        <w:rPr>
          <w:rFonts w:ascii="Times New Roman" w:hAnsi="Times New Roman" w:cs="Times New Roman"/>
          <w:b/>
          <w:spacing w:val="-4"/>
          <w:sz w:val="28"/>
          <w:szCs w:val="28"/>
        </w:rPr>
        <w:t>в ходе семинаров (практических) занятий</w:t>
      </w:r>
      <w:r w:rsidRPr="00BB4C76">
        <w:rPr>
          <w:rFonts w:ascii="Times New Roman" w:hAnsi="Times New Roman" w:cs="Times New Roman"/>
          <w:spacing w:val="-4"/>
          <w:sz w:val="28"/>
          <w:szCs w:val="28"/>
        </w:rPr>
        <w:t xml:space="preserve"> – работа с конспектом, подготовка ответов к контрольным вопросам, просмотр рекомендуемой литературы; тренировка в выполнении нормативов по огневой подготовке из стрелкового оружия и по РХБЗ, строевых приёмов;</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 xml:space="preserve">при подготовке к </w:t>
      </w:r>
      <w:r w:rsidRPr="00BB4C76">
        <w:rPr>
          <w:rFonts w:ascii="Times New Roman" w:hAnsi="Times New Roman" w:cs="Times New Roman"/>
          <w:b/>
          <w:sz w:val="28"/>
          <w:szCs w:val="28"/>
        </w:rPr>
        <w:t>зачёту с оценкой</w:t>
      </w:r>
      <w:r w:rsidRPr="00BB4C76">
        <w:rPr>
          <w:rFonts w:ascii="Times New Roman" w:hAnsi="Times New Roman" w:cs="Times New Roman"/>
          <w:sz w:val="28"/>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b/>
          <w:sz w:val="28"/>
          <w:szCs w:val="28"/>
        </w:rPr>
        <w:t>Самостоятельная работа</w:t>
      </w:r>
      <w:r w:rsidRPr="00BB4C76">
        <w:rPr>
          <w:sz w:val="28"/>
          <w:szCs w:val="28"/>
        </w:rP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Формами самостоятельной работы обучающихся являются:</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чтение основной и дополнительной литературы, самостоятельное изучение материала по литературным источникам;</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работа над ошибками, допущенными в ходе выполнения отчётностей по текущему контролю;</w:t>
      </w:r>
    </w:p>
    <w:p w:rsidR="009335BB" w:rsidRPr="00BB4C76" w:rsidRDefault="009335BB" w:rsidP="009335BB">
      <w:pPr>
        <w:spacing w:after="0" w:line="240" w:lineRule="auto"/>
        <w:ind w:firstLine="709"/>
        <w:jc w:val="both"/>
        <w:rPr>
          <w:rFonts w:ascii="Times New Roman" w:hAnsi="Times New Roman" w:cs="Times New Roman"/>
          <w:spacing w:val="-8"/>
          <w:sz w:val="28"/>
          <w:szCs w:val="28"/>
        </w:rPr>
      </w:pPr>
      <w:r w:rsidRPr="00BB4C76">
        <w:rPr>
          <w:rFonts w:ascii="Times New Roman" w:hAnsi="Times New Roman" w:cs="Times New Roman"/>
          <w:spacing w:val="-8"/>
          <w:sz w:val="28"/>
          <w:szCs w:val="28"/>
        </w:rPr>
        <w:t>работа с библиотечным каталогом, самостоятельный подбор необходимой литературы;</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lastRenderedPageBreak/>
        <w:t>работа со словарём, справочником;</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поиск необходимой информации в сети Интернет;</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конспектирование источников;</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подготовка к различным формам текущей и промежуточной аттестации (к тестированию, практическому занятию, экзамену);</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rsidR="009335BB" w:rsidRPr="00BB4C76" w:rsidRDefault="009335BB" w:rsidP="009335BB">
      <w:pPr>
        <w:spacing w:after="0" w:line="240" w:lineRule="auto"/>
        <w:ind w:firstLine="709"/>
        <w:jc w:val="both"/>
        <w:rPr>
          <w:rFonts w:ascii="Times New Roman" w:hAnsi="Times New Roman" w:cs="Times New Roman"/>
          <w:spacing w:val="-4"/>
          <w:sz w:val="28"/>
          <w:szCs w:val="28"/>
        </w:rPr>
      </w:pPr>
      <w:r w:rsidRPr="00BB4C76">
        <w:rPr>
          <w:rFonts w:ascii="Times New Roman" w:hAnsi="Times New Roman" w:cs="Times New Roman"/>
          <w:sz w:val="28"/>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BB4C76">
        <w:rPr>
          <w:rFonts w:ascii="Times New Roman" w:hAnsi="Times New Roman" w:cs="Times New Roman"/>
          <w:spacing w:val="-4"/>
          <w:sz w:val="28"/>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Текущий контроль успеваемости по образовательному модулю проводится в виде контрольных проверок в письменной и устной форме по пройденному материалу.</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Промежуточную аттестацию по модулю рекомендуется проводить в виде зачёта с оценкой с отработкой практических заданий.</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Подготовка к аттестации проводится в часы самостоятельной работы обучающихся, а также во время проведения консультаций преподавателей.</w:t>
      </w:r>
    </w:p>
    <w:p w:rsidR="009335BB" w:rsidRPr="00BB4C76" w:rsidRDefault="009335BB" w:rsidP="009335BB">
      <w:pPr>
        <w:widowControl w:val="0"/>
        <w:spacing w:before="120" w:after="6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335BB" w:rsidRPr="00BB4C76" w:rsidRDefault="009335BB" w:rsidP="009335BB">
      <w:pPr>
        <w:widowControl w:val="0"/>
        <w:spacing w:after="0" w:line="240" w:lineRule="auto"/>
        <w:ind w:firstLine="720"/>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w:t>
      </w:r>
      <w:proofErr w:type="spellStart"/>
      <w:r w:rsidRPr="00BB4C76">
        <w:rPr>
          <w:rFonts w:ascii="Times New Roman" w:eastAsia="Times New Roman" w:hAnsi="Times New Roman" w:cs="Times New Roman"/>
          <w:sz w:val="28"/>
          <w:szCs w:val="28"/>
          <w:lang w:eastAsia="ru-RU"/>
        </w:rPr>
        <w:t>Минобрнауки</w:t>
      </w:r>
      <w:proofErr w:type="spellEnd"/>
      <w:r w:rsidRPr="00BB4C76">
        <w:rPr>
          <w:rFonts w:ascii="Times New Roman" w:eastAsia="Times New Roman" w:hAnsi="Times New Roman" w:cs="Times New Roman"/>
          <w:sz w:val="28"/>
          <w:szCs w:val="28"/>
          <w:lang w:eastAsia="ru-RU"/>
        </w:rPr>
        <w:t xml:space="preserve"> России </w:t>
      </w:r>
      <w:r w:rsidRPr="00BB4C76">
        <w:rPr>
          <w:rFonts w:ascii="Times New Roman" w:hAnsi="Times New Roman" w:cs="Times New Roman"/>
          <w:sz w:val="28"/>
          <w:szCs w:val="28"/>
        </w:rPr>
        <w:t xml:space="preserve">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w:t>
      </w:r>
      <w:proofErr w:type="spellStart"/>
      <w:r w:rsidRPr="00BB4C76">
        <w:rPr>
          <w:rFonts w:ascii="Times New Roman" w:hAnsi="Times New Roman" w:cs="Times New Roman"/>
          <w:sz w:val="28"/>
          <w:szCs w:val="28"/>
        </w:rPr>
        <w:t>Минобрнауки</w:t>
      </w:r>
      <w:proofErr w:type="spellEnd"/>
      <w:r w:rsidRPr="00BB4C76">
        <w:rPr>
          <w:rFonts w:ascii="Times New Roman" w:hAnsi="Times New Roman" w:cs="Times New Roman"/>
          <w:sz w:val="28"/>
          <w:szCs w:val="28"/>
        </w:rPr>
        <w:t xml:space="preserve"> России 08.04.2014 № АК-44/05вн), п</w:t>
      </w:r>
      <w:r w:rsidRPr="00BB4C76">
        <w:rPr>
          <w:rFonts w:ascii="Times New Roman" w:eastAsia="Times New Roman" w:hAnsi="Times New Roman" w:cs="Times New Roman"/>
          <w:sz w:val="28"/>
          <w:szCs w:val="28"/>
          <w:lang w:eastAsia="ru-RU"/>
        </w:rPr>
        <w:t xml:space="preserve">ри необходимости может быть осуществлена дополнительная поддержка преподавания </w:t>
      </w:r>
      <w:proofErr w:type="spellStart"/>
      <w:r w:rsidRPr="00BB4C76">
        <w:rPr>
          <w:rFonts w:ascii="Times New Roman" w:eastAsia="Times New Roman" w:hAnsi="Times New Roman" w:cs="Times New Roman"/>
          <w:sz w:val="28"/>
          <w:szCs w:val="28"/>
          <w:lang w:eastAsia="ru-RU"/>
        </w:rPr>
        <w:t>тьюторами</w:t>
      </w:r>
      <w:proofErr w:type="spellEnd"/>
      <w:r w:rsidRPr="00BB4C76">
        <w:rPr>
          <w:rFonts w:ascii="Times New Roman" w:eastAsia="Times New Roman" w:hAnsi="Times New Roman" w:cs="Times New Roman"/>
          <w:sz w:val="28"/>
          <w:szCs w:val="28"/>
          <w:lang w:eastAsia="ru-RU"/>
        </w:rPr>
        <w:t xml:space="preserve">, психологами, </w:t>
      </w:r>
      <w:r w:rsidRPr="00BB4C76">
        <w:rPr>
          <w:rFonts w:ascii="Times New Roman" w:hAnsi="Times New Roman" w:cs="Times New Roman"/>
          <w:sz w:val="28"/>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pacing w:val="-4"/>
          <w:sz w:val="28"/>
          <w:szCs w:val="28"/>
          <w:lang w:eastAsia="ru-RU"/>
        </w:rPr>
        <w:t xml:space="preserve">Освоение дисциплины лицами с ОВЗ осуществляется с использованием </w:t>
      </w:r>
      <w:r w:rsidRPr="00BB4C76">
        <w:rPr>
          <w:rFonts w:ascii="Times New Roman" w:eastAsia="Times New Roman" w:hAnsi="Times New Roman" w:cs="Times New Roman"/>
          <w:spacing w:val="-4"/>
          <w:sz w:val="28"/>
          <w:szCs w:val="28"/>
          <w:lang w:eastAsia="ru-RU"/>
        </w:rPr>
        <w:lastRenderedPageBreak/>
        <w:t>средств обучения общего и специального назначения (персонального и коллективного использования). При необходимости проведения с учебной группой тренировок (практического выполнения нормативов) по строевой или огневой подготовке, РХБЗ, обучающиеся с ОВЗ в это время осуществляют изучение условий выполнения нормативов, выполнения строевых приёмов теоретически, без привлечения их к практическому выполнению нормативов и приёмов</w:t>
      </w:r>
      <w:r w:rsidRPr="00BB4C76">
        <w:rPr>
          <w:rFonts w:ascii="Times New Roman" w:eastAsia="Times New Roman" w:hAnsi="Times New Roman" w:cs="Times New Roman"/>
          <w:sz w:val="28"/>
          <w:szCs w:val="28"/>
          <w:lang w:eastAsia="ru-RU"/>
        </w:rPr>
        <w:t>.</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Материально-техническое обеспечение проведения занятий предусматривает приспособление аудиторий к нуждам лиц с ОВЗ. </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rsidR="009335BB" w:rsidRPr="00BB4C76" w:rsidRDefault="009335BB" w:rsidP="009335BB">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335BB" w:rsidRPr="00BB4C76" w:rsidRDefault="009335BB" w:rsidP="009335BB">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335BB" w:rsidRPr="00BB4C76" w:rsidRDefault="009335BB" w:rsidP="009335BB">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335BB" w:rsidRPr="00BB4C76" w:rsidRDefault="009335BB" w:rsidP="009335BB">
      <w:pPr>
        <w:widowControl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При необходимости для обучающихся процедура оценивания результатов обучения может проводиться в несколько этапов.</w:t>
      </w:r>
    </w:p>
    <w:p w:rsidR="009335BB" w:rsidRPr="00BB4C76" w:rsidRDefault="009335BB" w:rsidP="009335BB">
      <w:pPr>
        <w:pStyle w:val="1"/>
        <w:keepNext w:val="0"/>
        <w:keepLines w:val="0"/>
        <w:widowControl w:val="0"/>
        <w:spacing w:before="0"/>
        <w:ind w:firstLine="709"/>
        <w:rPr>
          <w:rFonts w:ascii="Times New Roman" w:hAnsi="Times New Roman"/>
          <w:color w:val="auto"/>
        </w:rPr>
      </w:pPr>
    </w:p>
    <w:p w:rsidR="009335BB" w:rsidRPr="00BB4C76" w:rsidRDefault="009335BB" w:rsidP="009335BB">
      <w:pPr>
        <w:pStyle w:val="1"/>
        <w:keepNext w:val="0"/>
        <w:keepLines w:val="0"/>
        <w:widowControl w:val="0"/>
        <w:spacing w:before="0"/>
        <w:ind w:firstLine="709"/>
        <w:rPr>
          <w:rFonts w:ascii="Times New Roman" w:hAnsi="Times New Roman"/>
          <w:color w:val="auto"/>
        </w:rPr>
      </w:pPr>
      <w:r w:rsidRPr="00BB4C76">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9335BB" w:rsidRPr="00BB4C76" w:rsidRDefault="009335BB" w:rsidP="009335BB">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11.1. Комплект лицензионного программного обеспечения:</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pacing w:val="-8"/>
          <w:sz w:val="28"/>
          <w:szCs w:val="28"/>
          <w:lang w:eastAsia="ru-RU"/>
        </w:rPr>
      </w:pPr>
      <w:r w:rsidRPr="00BB4C76">
        <w:rPr>
          <w:rFonts w:ascii="Times New Roman" w:eastAsia="Times New Roman" w:hAnsi="Times New Roman" w:cs="Times New Roman"/>
          <w:spacing w:val="-8"/>
          <w:sz w:val="28"/>
          <w:szCs w:val="28"/>
          <w:lang w:eastAsia="ru-RU"/>
        </w:rPr>
        <w:t xml:space="preserve">1. Компьютерные программы общего назначения </w:t>
      </w:r>
      <w:r w:rsidRPr="00BB4C76">
        <w:rPr>
          <w:rFonts w:ascii="Times New Roman" w:eastAsia="Times New Roman" w:hAnsi="Times New Roman" w:cs="Times New Roman"/>
          <w:spacing w:val="-8"/>
          <w:sz w:val="28"/>
          <w:szCs w:val="28"/>
          <w:lang w:val="en-US" w:eastAsia="ru-RU"/>
        </w:rPr>
        <w:t>Windows</w:t>
      </w:r>
      <w:r w:rsidRPr="00BB4C76">
        <w:rPr>
          <w:rFonts w:ascii="Times New Roman" w:eastAsia="Times New Roman" w:hAnsi="Times New Roman" w:cs="Times New Roman"/>
          <w:spacing w:val="-8"/>
          <w:sz w:val="28"/>
          <w:szCs w:val="28"/>
          <w:lang w:eastAsia="ru-RU"/>
        </w:rPr>
        <w:t xml:space="preserve">, </w:t>
      </w:r>
      <w:proofErr w:type="spellStart"/>
      <w:r w:rsidRPr="00BB4C76">
        <w:rPr>
          <w:rFonts w:ascii="Times New Roman" w:eastAsia="Times New Roman" w:hAnsi="Times New Roman" w:cs="Times New Roman"/>
          <w:spacing w:val="-8"/>
          <w:sz w:val="28"/>
          <w:szCs w:val="28"/>
          <w:lang w:eastAsia="ru-RU"/>
        </w:rPr>
        <w:t>Microsoft</w:t>
      </w:r>
      <w:proofErr w:type="spellEnd"/>
      <w:r w:rsidRPr="00BB4C76">
        <w:rPr>
          <w:rFonts w:ascii="Times New Roman" w:eastAsia="Times New Roman" w:hAnsi="Times New Roman" w:cs="Times New Roman"/>
          <w:spacing w:val="-8"/>
          <w:sz w:val="28"/>
          <w:szCs w:val="28"/>
          <w:lang w:eastAsia="ru-RU"/>
        </w:rPr>
        <w:t xml:space="preserve"> </w:t>
      </w:r>
      <w:r w:rsidRPr="00BB4C76">
        <w:rPr>
          <w:rFonts w:ascii="Times New Roman" w:eastAsia="Times New Roman" w:hAnsi="Times New Roman" w:cs="Times New Roman"/>
          <w:spacing w:val="-8"/>
          <w:sz w:val="28"/>
          <w:szCs w:val="28"/>
          <w:lang w:val="en-US" w:eastAsia="ru-RU"/>
        </w:rPr>
        <w:t>Office</w:t>
      </w:r>
      <w:r w:rsidRPr="00BB4C76">
        <w:rPr>
          <w:rFonts w:ascii="Times New Roman" w:eastAsia="Times New Roman" w:hAnsi="Times New Roman" w:cs="Times New Roman"/>
          <w:spacing w:val="-8"/>
          <w:sz w:val="28"/>
          <w:szCs w:val="28"/>
          <w:lang w:eastAsia="ru-RU"/>
        </w:rPr>
        <w:t>.</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2. </w:t>
      </w:r>
      <w:r w:rsidRPr="00BB4C76">
        <w:rPr>
          <w:rFonts w:ascii="Times New Roman" w:eastAsia="Calibri" w:hAnsi="Times New Roman" w:cs="Times New Roman"/>
          <w:bCs/>
          <w:kern w:val="32"/>
          <w:sz w:val="28"/>
          <w:szCs w:val="28"/>
        </w:rPr>
        <w:t xml:space="preserve">Антивирус </w:t>
      </w:r>
      <w:r w:rsidRPr="00BB4C76">
        <w:rPr>
          <w:rFonts w:ascii="Times New Roman" w:eastAsia="Calibri" w:hAnsi="Times New Roman" w:cs="Times New Roman"/>
          <w:bCs/>
          <w:kern w:val="32"/>
          <w:sz w:val="28"/>
          <w:szCs w:val="28"/>
          <w:lang w:val="en-US"/>
        </w:rPr>
        <w:t>Kaspersky</w:t>
      </w:r>
      <w:r w:rsidRPr="00BB4C76">
        <w:rPr>
          <w:rFonts w:ascii="Times New Roman" w:eastAsia="Times New Roman" w:hAnsi="Times New Roman" w:cs="Times New Roman"/>
          <w:sz w:val="28"/>
          <w:szCs w:val="28"/>
          <w:lang w:eastAsia="ru-RU"/>
        </w:rPr>
        <w:t>.</w:t>
      </w:r>
    </w:p>
    <w:p w:rsidR="009335BB" w:rsidRPr="00BB4C76" w:rsidRDefault="009335BB" w:rsidP="009335BB">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342" w:type="dxa"/>
        <w:tblInd w:w="-5" w:type="dxa"/>
        <w:shd w:val="clear" w:color="auto" w:fill="FFFFFF"/>
        <w:tblLayout w:type="fixed"/>
        <w:tblLook w:val="04A0" w:firstRow="1" w:lastRow="0" w:firstColumn="1" w:lastColumn="0" w:noHBand="0" w:noVBand="1"/>
      </w:tblPr>
      <w:tblGrid>
        <w:gridCol w:w="9342"/>
      </w:tblGrid>
      <w:tr w:rsidR="009335BB" w:rsidRPr="00BB4C76" w:rsidTr="00F50594">
        <w:tc>
          <w:tcPr>
            <w:tcW w:w="9342" w:type="dxa"/>
            <w:shd w:val="clear" w:color="auto" w:fill="FFFFFF"/>
            <w:hideMark/>
          </w:tcPr>
          <w:p w:rsidR="009335BB" w:rsidRPr="00BB4C76" w:rsidRDefault="009335BB" w:rsidP="00F50594">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val="en-US" w:eastAsia="ru-RU"/>
              </w:rPr>
              <w:t>www</w:t>
            </w:r>
            <w:r w:rsidRPr="00BB4C76">
              <w:rPr>
                <w:rFonts w:ascii="Times New Roman" w:eastAsia="Times New Roman" w:hAnsi="Times New Roman" w:cs="Times New Roman"/>
                <w:sz w:val="28"/>
                <w:szCs w:val="28"/>
                <w:lang w:eastAsia="ru-RU"/>
              </w:rPr>
              <w:t>.</w:t>
            </w:r>
            <w:proofErr w:type="spellStart"/>
            <w:r w:rsidRPr="00BB4C76">
              <w:rPr>
                <w:rFonts w:ascii="Times New Roman" w:eastAsia="Times New Roman" w:hAnsi="Times New Roman" w:cs="Times New Roman"/>
                <w:sz w:val="28"/>
                <w:szCs w:val="28"/>
                <w:lang w:val="en-US" w:eastAsia="ru-RU"/>
              </w:rPr>
              <w:t>garant</w:t>
            </w:r>
            <w:proofErr w:type="spellEnd"/>
            <w:r w:rsidRPr="00BB4C76">
              <w:rPr>
                <w:rFonts w:ascii="Times New Roman" w:eastAsia="Times New Roman" w:hAnsi="Times New Roman" w:cs="Times New Roman"/>
                <w:sz w:val="28"/>
                <w:szCs w:val="28"/>
                <w:lang w:eastAsia="ru-RU"/>
              </w:rPr>
              <w:t>.</w:t>
            </w:r>
            <w:proofErr w:type="spellStart"/>
            <w:r w:rsidRPr="00BB4C76">
              <w:rPr>
                <w:rFonts w:ascii="Times New Roman" w:eastAsia="Times New Roman" w:hAnsi="Times New Roman" w:cs="Times New Roman"/>
                <w:sz w:val="28"/>
                <w:szCs w:val="28"/>
                <w:lang w:val="en-US" w:eastAsia="ru-RU"/>
              </w:rPr>
              <w:t>ru</w:t>
            </w:r>
            <w:proofErr w:type="spellEnd"/>
            <w:r w:rsidRPr="00BB4C76">
              <w:rPr>
                <w:rFonts w:ascii="Times New Roman" w:eastAsia="Times New Roman" w:hAnsi="Times New Roman" w:cs="Times New Roman"/>
                <w:sz w:val="28"/>
                <w:szCs w:val="28"/>
                <w:lang w:eastAsia="ru-RU"/>
              </w:rPr>
              <w:t xml:space="preserve"> – Информационно-правовая система «Гарант»;</w:t>
            </w:r>
          </w:p>
        </w:tc>
      </w:tr>
      <w:tr w:rsidR="009335BB" w:rsidRPr="00BB4C76" w:rsidTr="00F50594">
        <w:tc>
          <w:tcPr>
            <w:tcW w:w="9342" w:type="dxa"/>
            <w:shd w:val="clear" w:color="auto" w:fill="FFFFFF"/>
            <w:hideMark/>
          </w:tcPr>
          <w:p w:rsidR="009335BB" w:rsidRPr="00BB4C76" w:rsidRDefault="00BC1764" w:rsidP="00F50594">
            <w:pPr>
              <w:widowControl w:val="0"/>
              <w:spacing w:after="0" w:line="240" w:lineRule="auto"/>
              <w:ind w:firstLine="709"/>
              <w:jc w:val="both"/>
              <w:rPr>
                <w:rFonts w:ascii="Times New Roman" w:eastAsia="Times New Roman" w:hAnsi="Times New Roman" w:cs="Times New Roman"/>
                <w:sz w:val="28"/>
                <w:szCs w:val="28"/>
                <w:lang w:eastAsia="ru-RU"/>
              </w:rPr>
            </w:pPr>
            <w:hyperlink r:id="rId21" w:history="1">
              <w:r w:rsidR="009335BB" w:rsidRPr="00BB4C76">
                <w:rPr>
                  <w:rStyle w:val="af2"/>
                  <w:rFonts w:ascii="Times New Roman" w:hAnsi="Times New Roman" w:cs="Times New Roman"/>
                  <w:color w:val="auto"/>
                  <w:sz w:val="28"/>
                  <w:szCs w:val="28"/>
                  <w:u w:val="none"/>
                </w:rPr>
                <w:t>www.consultant.ru</w:t>
              </w:r>
            </w:hyperlink>
            <w:r w:rsidR="009335BB" w:rsidRPr="00BB4C76">
              <w:rPr>
                <w:rFonts w:ascii="Times New Roman" w:eastAsia="Times New Roman" w:hAnsi="Times New Roman" w:cs="Times New Roman"/>
                <w:sz w:val="28"/>
                <w:szCs w:val="28"/>
                <w:lang w:eastAsia="ru-RU"/>
              </w:rPr>
              <w:t> – Информационно-правовая система «</w:t>
            </w:r>
            <w:proofErr w:type="spellStart"/>
            <w:r w:rsidR="009335BB" w:rsidRPr="00BB4C76">
              <w:rPr>
                <w:rFonts w:ascii="Times New Roman" w:eastAsia="Times New Roman" w:hAnsi="Times New Roman" w:cs="Times New Roman"/>
                <w:sz w:val="28"/>
                <w:szCs w:val="28"/>
                <w:lang w:eastAsia="ru-RU"/>
              </w:rPr>
              <w:t>КонсультантПлюс</w:t>
            </w:r>
            <w:proofErr w:type="spellEnd"/>
            <w:r w:rsidR="009335BB" w:rsidRPr="00BB4C76">
              <w:rPr>
                <w:rFonts w:ascii="Times New Roman" w:eastAsia="Times New Roman" w:hAnsi="Times New Roman" w:cs="Times New Roman"/>
                <w:sz w:val="28"/>
                <w:szCs w:val="28"/>
                <w:lang w:eastAsia="ru-RU"/>
              </w:rPr>
              <w:t>»;</w:t>
            </w:r>
          </w:p>
        </w:tc>
      </w:tr>
      <w:tr w:rsidR="009335BB" w:rsidRPr="00BB4C76" w:rsidTr="00F50594">
        <w:tc>
          <w:tcPr>
            <w:tcW w:w="9342" w:type="dxa"/>
            <w:shd w:val="clear" w:color="auto" w:fill="FFFFFF"/>
            <w:hideMark/>
          </w:tcPr>
          <w:p w:rsidR="009335BB" w:rsidRPr="00BB4C76" w:rsidRDefault="009335BB" w:rsidP="00F50594">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Calibri" w:hAnsi="Times New Roman" w:cs="Times New Roman"/>
                <w:bCs/>
                <w:sz w:val="28"/>
                <w:szCs w:val="28"/>
              </w:rPr>
              <w:t xml:space="preserve">Электронная энциклопедия: </w:t>
            </w:r>
            <w:hyperlink r:id="rId22" w:history="1">
              <w:r w:rsidRPr="00BB4C76">
                <w:rPr>
                  <w:rStyle w:val="af2"/>
                  <w:rFonts w:ascii="Times New Roman" w:eastAsia="Calibri" w:hAnsi="Times New Roman" w:cs="Times New Roman"/>
                  <w:bCs/>
                  <w:color w:val="auto"/>
                  <w:sz w:val="28"/>
                  <w:szCs w:val="28"/>
                  <w:u w:val="none"/>
                  <w:lang w:val="en-US"/>
                </w:rPr>
                <w:t>http</w:t>
              </w:r>
              <w:r w:rsidRPr="00BB4C76">
                <w:rPr>
                  <w:rStyle w:val="af2"/>
                  <w:rFonts w:ascii="Times New Roman" w:eastAsia="Calibri" w:hAnsi="Times New Roman" w:cs="Times New Roman"/>
                  <w:bCs/>
                  <w:color w:val="auto"/>
                  <w:sz w:val="28"/>
                  <w:szCs w:val="28"/>
                  <w:u w:val="none"/>
                </w:rPr>
                <w:t>://</w:t>
              </w:r>
              <w:proofErr w:type="spellStart"/>
              <w:r w:rsidRPr="00BB4C76">
                <w:rPr>
                  <w:rStyle w:val="af2"/>
                  <w:rFonts w:ascii="Times New Roman" w:eastAsia="Calibri" w:hAnsi="Times New Roman" w:cs="Times New Roman"/>
                  <w:bCs/>
                  <w:color w:val="auto"/>
                  <w:sz w:val="28"/>
                  <w:szCs w:val="28"/>
                  <w:u w:val="none"/>
                  <w:lang w:val="en-US"/>
                </w:rPr>
                <w:t>ru</w:t>
              </w:r>
              <w:proofErr w:type="spellEnd"/>
              <w:r w:rsidRPr="00BB4C76">
                <w:rPr>
                  <w:rStyle w:val="af2"/>
                  <w:rFonts w:ascii="Times New Roman" w:eastAsia="Calibri" w:hAnsi="Times New Roman" w:cs="Times New Roman"/>
                  <w:bCs/>
                  <w:color w:val="auto"/>
                  <w:sz w:val="28"/>
                  <w:szCs w:val="28"/>
                  <w:u w:val="none"/>
                </w:rPr>
                <w:t>.</w:t>
              </w:r>
              <w:proofErr w:type="spellStart"/>
              <w:r w:rsidRPr="00BB4C76">
                <w:rPr>
                  <w:rStyle w:val="af2"/>
                  <w:rFonts w:ascii="Times New Roman" w:eastAsia="Calibri" w:hAnsi="Times New Roman" w:cs="Times New Roman"/>
                  <w:bCs/>
                  <w:color w:val="auto"/>
                  <w:sz w:val="28"/>
                  <w:szCs w:val="28"/>
                  <w:u w:val="none"/>
                  <w:lang w:val="en-US"/>
                </w:rPr>
                <w:t>wikipedia</w:t>
              </w:r>
              <w:proofErr w:type="spellEnd"/>
              <w:r w:rsidRPr="00BB4C76">
                <w:rPr>
                  <w:rStyle w:val="af2"/>
                  <w:rFonts w:ascii="Times New Roman" w:eastAsia="Calibri" w:hAnsi="Times New Roman" w:cs="Times New Roman"/>
                  <w:bCs/>
                  <w:color w:val="auto"/>
                  <w:sz w:val="28"/>
                  <w:szCs w:val="28"/>
                  <w:u w:val="none"/>
                </w:rPr>
                <w:t>.</w:t>
              </w:r>
              <w:r w:rsidRPr="00BB4C76">
                <w:rPr>
                  <w:rStyle w:val="af2"/>
                  <w:rFonts w:ascii="Times New Roman" w:eastAsia="Calibri" w:hAnsi="Times New Roman" w:cs="Times New Roman"/>
                  <w:bCs/>
                  <w:color w:val="auto"/>
                  <w:sz w:val="28"/>
                  <w:szCs w:val="28"/>
                  <w:u w:val="none"/>
                  <w:lang w:val="en-US"/>
                </w:rPr>
                <w:t>org</w:t>
              </w:r>
              <w:r w:rsidRPr="00BB4C76">
                <w:rPr>
                  <w:rStyle w:val="af2"/>
                  <w:rFonts w:ascii="Times New Roman" w:eastAsia="Calibri" w:hAnsi="Times New Roman" w:cs="Times New Roman"/>
                  <w:bCs/>
                  <w:color w:val="auto"/>
                  <w:sz w:val="28"/>
                  <w:szCs w:val="28"/>
                  <w:u w:val="none"/>
                </w:rPr>
                <w:t>/</w:t>
              </w:r>
              <w:r w:rsidRPr="00BB4C76">
                <w:rPr>
                  <w:rStyle w:val="af2"/>
                  <w:rFonts w:ascii="Times New Roman" w:eastAsia="Calibri" w:hAnsi="Times New Roman" w:cs="Times New Roman"/>
                  <w:bCs/>
                  <w:color w:val="auto"/>
                  <w:sz w:val="28"/>
                  <w:szCs w:val="28"/>
                  <w:u w:val="none"/>
                  <w:lang w:val="en-US"/>
                </w:rPr>
                <w:t>wiki</w:t>
              </w:r>
              <w:r w:rsidRPr="00BB4C76">
                <w:rPr>
                  <w:rStyle w:val="af2"/>
                  <w:rFonts w:ascii="Times New Roman" w:eastAsia="Calibri" w:hAnsi="Times New Roman" w:cs="Times New Roman"/>
                  <w:bCs/>
                  <w:color w:val="auto"/>
                  <w:sz w:val="28"/>
                  <w:szCs w:val="28"/>
                  <w:u w:val="none"/>
                </w:rPr>
                <w:t>/</w:t>
              </w:r>
              <w:r w:rsidRPr="00BB4C76">
                <w:rPr>
                  <w:rStyle w:val="af2"/>
                  <w:rFonts w:ascii="Times New Roman" w:eastAsia="Calibri" w:hAnsi="Times New Roman" w:cs="Times New Roman"/>
                  <w:bCs/>
                  <w:color w:val="auto"/>
                  <w:sz w:val="28"/>
                  <w:szCs w:val="28"/>
                  <w:u w:val="none"/>
                  <w:lang w:val="en-US"/>
                </w:rPr>
                <w:t>Wiki</w:t>
              </w:r>
            </w:hyperlink>
            <w:r w:rsidRPr="00BB4C76">
              <w:rPr>
                <w:rFonts w:ascii="Times New Roman" w:eastAsia="Calibri" w:hAnsi="Times New Roman" w:cs="Times New Roman"/>
                <w:bCs/>
                <w:sz w:val="28"/>
                <w:szCs w:val="28"/>
              </w:rPr>
              <w:t>;</w:t>
            </w:r>
          </w:p>
        </w:tc>
      </w:tr>
      <w:tr w:rsidR="009335BB" w:rsidRPr="00BB4C76" w:rsidTr="00F50594">
        <w:tc>
          <w:tcPr>
            <w:tcW w:w="9342" w:type="dxa"/>
            <w:shd w:val="clear" w:color="auto" w:fill="FFFFFF"/>
            <w:hideMark/>
          </w:tcPr>
          <w:p w:rsidR="009335BB" w:rsidRPr="00BB4C76" w:rsidRDefault="009335BB" w:rsidP="00F50594">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Calibri" w:hAnsi="Times New Roman" w:cs="Times New Roman"/>
                <w:bCs/>
                <w:sz w:val="28"/>
                <w:szCs w:val="28"/>
              </w:rPr>
              <w:t xml:space="preserve">Система комплексного раскрытия информации «СКРИН» - </w:t>
            </w:r>
            <w:r w:rsidRPr="00BB4C76">
              <w:rPr>
                <w:rFonts w:ascii="Times New Roman" w:eastAsia="Calibri" w:hAnsi="Times New Roman" w:cs="Times New Roman"/>
                <w:bCs/>
                <w:sz w:val="28"/>
                <w:szCs w:val="28"/>
                <w:lang w:val="en-US"/>
              </w:rPr>
              <w:t>http</w:t>
            </w:r>
            <w:r w:rsidRPr="00BB4C76">
              <w:rPr>
                <w:rFonts w:ascii="Times New Roman" w:eastAsia="Calibri" w:hAnsi="Times New Roman" w:cs="Times New Roman"/>
                <w:bCs/>
                <w:sz w:val="28"/>
                <w:szCs w:val="28"/>
              </w:rPr>
              <w:t>://</w:t>
            </w:r>
            <w:r w:rsidRPr="00BB4C76">
              <w:rPr>
                <w:rFonts w:ascii="Times New Roman" w:eastAsia="Calibri" w:hAnsi="Times New Roman" w:cs="Times New Roman"/>
                <w:bCs/>
                <w:sz w:val="28"/>
                <w:szCs w:val="28"/>
                <w:lang w:val="en-US"/>
              </w:rPr>
              <w:t>www</w:t>
            </w:r>
            <w:r w:rsidRPr="00BB4C76">
              <w:rPr>
                <w:rFonts w:ascii="Times New Roman" w:eastAsia="Calibri" w:hAnsi="Times New Roman" w:cs="Times New Roman"/>
                <w:bCs/>
                <w:sz w:val="28"/>
                <w:szCs w:val="28"/>
              </w:rPr>
              <w:t>.</w:t>
            </w:r>
            <w:proofErr w:type="spellStart"/>
            <w:r w:rsidRPr="00BB4C76">
              <w:rPr>
                <w:rFonts w:ascii="Times New Roman" w:eastAsia="Calibri" w:hAnsi="Times New Roman" w:cs="Times New Roman"/>
                <w:bCs/>
                <w:sz w:val="28"/>
                <w:szCs w:val="28"/>
                <w:lang w:val="en-US"/>
              </w:rPr>
              <w:t>skrin</w:t>
            </w:r>
            <w:proofErr w:type="spellEnd"/>
            <w:r w:rsidRPr="00BB4C76">
              <w:rPr>
                <w:rFonts w:ascii="Times New Roman" w:eastAsia="Calibri" w:hAnsi="Times New Roman" w:cs="Times New Roman"/>
                <w:bCs/>
                <w:sz w:val="28"/>
                <w:szCs w:val="28"/>
              </w:rPr>
              <w:t>.</w:t>
            </w:r>
            <w:proofErr w:type="spellStart"/>
            <w:r w:rsidRPr="00BB4C76">
              <w:rPr>
                <w:rFonts w:ascii="Times New Roman" w:eastAsia="Calibri" w:hAnsi="Times New Roman" w:cs="Times New Roman"/>
                <w:bCs/>
                <w:sz w:val="28"/>
                <w:szCs w:val="28"/>
                <w:lang w:val="en-US"/>
              </w:rPr>
              <w:t>ru</w:t>
            </w:r>
            <w:proofErr w:type="spellEnd"/>
            <w:r w:rsidRPr="00BB4C76">
              <w:rPr>
                <w:rFonts w:ascii="Times New Roman" w:eastAsia="Calibri" w:hAnsi="Times New Roman" w:cs="Times New Roman"/>
                <w:bCs/>
                <w:sz w:val="28"/>
                <w:szCs w:val="28"/>
              </w:rPr>
              <w:t>/.</w:t>
            </w:r>
          </w:p>
        </w:tc>
      </w:tr>
    </w:tbl>
    <w:p w:rsidR="009335BB" w:rsidRPr="00BB4C76" w:rsidRDefault="009335BB" w:rsidP="009335BB">
      <w:pPr>
        <w:widowControl w:val="0"/>
        <w:spacing w:before="120"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b/>
          <w:sz w:val="28"/>
          <w:szCs w:val="28"/>
          <w:lang w:eastAsia="ru-RU"/>
        </w:rPr>
        <w:t xml:space="preserve">11.3. Сертифицированные программные и аппаратные средства </w:t>
      </w:r>
      <w:r w:rsidRPr="00BB4C76">
        <w:rPr>
          <w:rFonts w:ascii="Times New Roman" w:eastAsia="Times New Roman" w:hAnsi="Times New Roman" w:cs="Times New Roman"/>
          <w:b/>
          <w:sz w:val="28"/>
          <w:szCs w:val="28"/>
          <w:lang w:eastAsia="ru-RU"/>
        </w:rPr>
        <w:lastRenderedPageBreak/>
        <w:t>защиты информации</w:t>
      </w:r>
    </w:p>
    <w:p w:rsidR="009335BB" w:rsidRPr="00BB4C76" w:rsidRDefault="009335BB" w:rsidP="009335BB">
      <w:pPr>
        <w:widowControl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rsidR="009335BB" w:rsidRPr="00BB4C76" w:rsidRDefault="009335BB" w:rsidP="009335BB">
      <w:pPr>
        <w:pStyle w:val="1"/>
        <w:keepNext w:val="0"/>
        <w:keepLines w:val="0"/>
        <w:widowControl w:val="0"/>
        <w:spacing w:before="120"/>
        <w:ind w:firstLine="709"/>
        <w:rPr>
          <w:rFonts w:ascii="Times New Roman" w:hAnsi="Times New Roman"/>
          <w:color w:val="auto"/>
        </w:rPr>
      </w:pPr>
      <w:bookmarkStart w:id="54" w:name="_Toc32415477"/>
      <w:bookmarkStart w:id="55" w:name="_Toc487313763"/>
      <w:bookmarkStart w:id="56" w:name="_Toc467843153"/>
      <w:r w:rsidRPr="00BB4C7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9335BB" w:rsidRPr="00BB4C76" w:rsidRDefault="009335BB" w:rsidP="009335BB">
      <w:pPr>
        <w:widowControl w:val="0"/>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B4C76">
        <w:rPr>
          <w:rFonts w:ascii="Times New Roman" w:eastAsia="Times New Roman" w:hAnsi="Times New Roman" w:cs="Times New Roman"/>
          <w:sz w:val="28"/>
          <w:szCs w:val="28"/>
          <w:lang w:val="en-US" w:eastAsia="ru-RU"/>
        </w:rPr>
        <w:t>Internet</w:t>
      </w:r>
      <w:r w:rsidRPr="00BB4C76">
        <w:rPr>
          <w:rFonts w:ascii="Times New Roman" w:eastAsia="Times New Roman" w:hAnsi="Times New Roman" w:cs="Times New Roman"/>
          <w:sz w:val="28"/>
          <w:szCs w:val="28"/>
          <w:lang w:eastAsia="ru-RU"/>
        </w:rPr>
        <w:t>.</w:t>
      </w:r>
    </w:p>
    <w:p w:rsidR="009335BB" w:rsidRPr="00BB4C76" w:rsidRDefault="009335BB" w:rsidP="009335BB">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2. Лекции с применением мультимедийных материалов, мультимедийная аудитория.</w:t>
      </w:r>
    </w:p>
    <w:p w:rsidR="009335BB" w:rsidRPr="00BB4C76" w:rsidRDefault="009335BB" w:rsidP="009335BB">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3. Настенные стенды, отражающие вопросы дисциплины.</w:t>
      </w:r>
    </w:p>
    <w:p w:rsidR="009335BB" w:rsidRPr="00BB4C76" w:rsidRDefault="009335BB" w:rsidP="009335BB">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4. Макеты образцов средств индивидуальной защиты, стрелкового вооружения, боеприпасов, ручных гранат, фортификационных сооружений, средств медицинской и коллективной защиты, радиационной, химической и биологической разведки и защиты, др. средства.</w:t>
      </w:r>
    </w:p>
    <w:p w:rsidR="009335BB" w:rsidRPr="00BB4C76" w:rsidRDefault="009335BB" w:rsidP="009335BB">
      <w:pPr>
        <w:widowControl w:val="0"/>
        <w:spacing w:before="120" w:after="60" w:line="240" w:lineRule="auto"/>
        <w:jc w:val="center"/>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Образовательные технологии</w:t>
      </w:r>
    </w:p>
    <w:p w:rsidR="009335BB" w:rsidRPr="00BB4C76" w:rsidRDefault="009335BB" w:rsidP="009335BB">
      <w:pPr>
        <w:widowControl w:val="0"/>
        <w:shd w:val="clear" w:color="auto" w:fill="FFFFFF"/>
        <w:spacing w:before="60"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 процессе изучения дисциплины «Основы военной подготовки» предполагается:</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сопровождение курса лекций наглядной презентацией, плакатным и стендовым фондом, включающими практические примеры, схемы, графики, макеты, др. материал;</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вопросам дисциплины;</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разбор конкретных ситуаций, коллективное обсуждение и решение вопросов, отражённых в рабочей программе дисциплины;</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практическое выполнение строевых приёмов и нормативов по огневой и медицинской подготовке, выполнение учебных стрельб из стрелкового оружия;</w:t>
      </w:r>
    </w:p>
    <w:p w:rsidR="009335BB" w:rsidRPr="00BB4C76" w:rsidRDefault="009335BB" w:rsidP="009335BB">
      <w:pPr>
        <w:widowControl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виртуальное общение в течение времени изучения дисциплины в целях обеспечения лекций и практических занятий необходимым материалом, а также контроля самостоятельной работы обучающихся.</w:t>
      </w:r>
    </w:p>
    <w:p w:rsidR="009335BB" w:rsidRDefault="009335BB" w:rsidP="009335BB">
      <w:pPr>
        <w:pStyle w:val="1"/>
        <w:keepNext w:val="0"/>
        <w:keepLines w:val="0"/>
        <w:widowControl w:val="0"/>
        <w:spacing w:before="0"/>
        <w:ind w:firstLine="709"/>
      </w:pPr>
    </w:p>
    <w:p w:rsidR="009335BB" w:rsidRPr="0050352E" w:rsidRDefault="009335BB" w:rsidP="009335BB">
      <w:pPr>
        <w:pStyle w:val="af0"/>
        <w:widowControl w:val="0"/>
        <w:tabs>
          <w:tab w:val="left" w:pos="1134"/>
        </w:tabs>
        <w:spacing w:after="0" w:line="240" w:lineRule="auto"/>
        <w:jc w:val="both"/>
        <w:rPr>
          <w:rFonts w:ascii="Times New Roman" w:eastAsia="Times New Roman" w:hAnsi="Times New Roman"/>
          <w:sz w:val="28"/>
          <w:szCs w:val="28"/>
          <w:lang w:eastAsia="ru-RU"/>
        </w:rPr>
      </w:pPr>
    </w:p>
    <w:bookmarkEnd w:id="25"/>
    <w:bookmarkEnd w:id="45"/>
    <w:bookmarkEnd w:id="46"/>
    <w:p w:rsidR="00032DDA" w:rsidRPr="00892839" w:rsidRDefault="00032DDA" w:rsidP="00E9530F">
      <w:pPr>
        <w:spacing w:after="0" w:line="240" w:lineRule="auto"/>
      </w:pPr>
    </w:p>
    <w:sectPr w:rsidR="00032DDA" w:rsidRPr="00892839" w:rsidSect="00032DDA">
      <w:headerReference w:type="default" r:id="rId23"/>
      <w:footerReference w:type="default" r:id="rId24"/>
      <w:pgSz w:w="11906" w:h="16838" w:code="9"/>
      <w:pgMar w:top="1134" w:right="680"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764" w:rsidRDefault="00BC1764">
      <w:pPr>
        <w:spacing w:after="0" w:line="240" w:lineRule="auto"/>
      </w:pPr>
      <w:r>
        <w:separator/>
      </w:r>
    </w:p>
  </w:endnote>
  <w:endnote w:type="continuationSeparator" w:id="0">
    <w:p w:rsidR="00BC1764" w:rsidRDefault="00BC1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94" w:rsidRDefault="00F50594">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764" w:rsidRDefault="00BC1764">
      <w:pPr>
        <w:spacing w:after="0" w:line="240" w:lineRule="auto"/>
      </w:pPr>
      <w:r>
        <w:separator/>
      </w:r>
    </w:p>
  </w:footnote>
  <w:footnote w:type="continuationSeparator" w:id="0">
    <w:p w:rsidR="00BC1764" w:rsidRDefault="00BC1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41585"/>
      <w:docPartObj>
        <w:docPartGallery w:val="Page Numbers (Top of Page)"/>
        <w:docPartUnique/>
      </w:docPartObj>
    </w:sdtPr>
    <w:sdtEndPr/>
    <w:sdtContent>
      <w:p w:rsidR="00F50594" w:rsidRDefault="00F50594">
        <w:pPr>
          <w:pStyle w:val="a3"/>
          <w:jc w:val="center"/>
        </w:pPr>
        <w:r>
          <w:fldChar w:fldCharType="begin"/>
        </w:r>
        <w:r>
          <w:instrText>PAGE   \* MERGEFORMAT</w:instrText>
        </w:r>
        <w:r>
          <w:fldChar w:fldCharType="separate"/>
        </w:r>
        <w:r w:rsidR="00340F1A">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107"/>
    <w:multiLevelType w:val="multilevel"/>
    <w:tmpl w:val="07CC6D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30634D"/>
    <w:multiLevelType w:val="hybridMultilevel"/>
    <w:tmpl w:val="80166F2E"/>
    <w:lvl w:ilvl="0" w:tplc="0419000F">
      <w:start w:val="1"/>
      <w:numFmt w:val="decimal"/>
      <w:lvlText w:val="%1."/>
      <w:lvlJc w:val="left"/>
      <w:pPr>
        <w:ind w:left="1353"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3" w15:restartNumberingAfterBreak="0">
    <w:nsid w:val="28951744"/>
    <w:multiLevelType w:val="hybridMultilevel"/>
    <w:tmpl w:val="D5C4592A"/>
    <w:lvl w:ilvl="0" w:tplc="EBFE11EC">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A6E5B29"/>
    <w:multiLevelType w:val="hybridMultilevel"/>
    <w:tmpl w:val="E9F2854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27095E"/>
    <w:multiLevelType w:val="multilevel"/>
    <w:tmpl w:val="05AE1E0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5DF95B99"/>
    <w:multiLevelType w:val="hybridMultilevel"/>
    <w:tmpl w:val="8402CD36"/>
    <w:lvl w:ilvl="0" w:tplc="92CC3D14">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7"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AF269A"/>
    <w:multiLevelType w:val="hybridMultilevel"/>
    <w:tmpl w:val="D39C9D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4E6AD5"/>
    <w:multiLevelType w:val="hybridMultilevel"/>
    <w:tmpl w:val="6B783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D60B30"/>
    <w:multiLevelType w:val="hybridMultilevel"/>
    <w:tmpl w:val="FA9AAA1C"/>
    <w:lvl w:ilvl="0" w:tplc="BDC2330E">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1" w15:restartNumberingAfterBreak="0">
    <w:nsid w:val="7B263C42"/>
    <w:multiLevelType w:val="multilevel"/>
    <w:tmpl w:val="D6561E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7"/>
  </w:num>
  <w:num w:numId="3">
    <w:abstractNumId w:val="1"/>
  </w:num>
  <w:num w:numId="4">
    <w:abstractNumId w:val="9"/>
  </w:num>
  <w:num w:numId="5">
    <w:abstractNumId w:val="6"/>
  </w:num>
  <w:num w:numId="6">
    <w:abstractNumId w:val="4"/>
  </w:num>
  <w:num w:numId="7">
    <w:abstractNumId w:val="3"/>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DDA"/>
    <w:rsid w:val="00032DDA"/>
    <w:rsid w:val="00044149"/>
    <w:rsid w:val="001C5E2A"/>
    <w:rsid w:val="001D208A"/>
    <w:rsid w:val="00340F1A"/>
    <w:rsid w:val="004340E9"/>
    <w:rsid w:val="004437E9"/>
    <w:rsid w:val="00447832"/>
    <w:rsid w:val="00570E48"/>
    <w:rsid w:val="005A4A11"/>
    <w:rsid w:val="005B44B0"/>
    <w:rsid w:val="00645D4F"/>
    <w:rsid w:val="00646ABE"/>
    <w:rsid w:val="00671B40"/>
    <w:rsid w:val="007637C2"/>
    <w:rsid w:val="007F04F7"/>
    <w:rsid w:val="00864EB4"/>
    <w:rsid w:val="008B08B9"/>
    <w:rsid w:val="008C57F0"/>
    <w:rsid w:val="009335BB"/>
    <w:rsid w:val="00B715D1"/>
    <w:rsid w:val="00B73604"/>
    <w:rsid w:val="00BC1764"/>
    <w:rsid w:val="00BD6E08"/>
    <w:rsid w:val="00D512FD"/>
    <w:rsid w:val="00E40169"/>
    <w:rsid w:val="00E9530F"/>
    <w:rsid w:val="00EB62C8"/>
    <w:rsid w:val="00F12425"/>
    <w:rsid w:val="00F23741"/>
    <w:rsid w:val="00F50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26BD"/>
  <w15:chartTrackingRefBased/>
  <w15:docId w15:val="{7EE74175-1E8E-430C-B6B4-90AB9C09C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DDA"/>
  </w:style>
  <w:style w:type="paragraph" w:styleId="1">
    <w:name w:val="heading 1"/>
    <w:basedOn w:val="a"/>
    <w:next w:val="a"/>
    <w:link w:val="10"/>
    <w:qFormat/>
    <w:rsid w:val="00032DDA"/>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032DDA"/>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032DDA"/>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DDA"/>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032DDA"/>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032DDA"/>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032DDA"/>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032DDA"/>
  </w:style>
  <w:style w:type="paragraph" w:styleId="a3">
    <w:name w:val="header"/>
    <w:basedOn w:val="a"/>
    <w:link w:val="a4"/>
    <w:uiPriority w:val="99"/>
    <w:rsid w:val="00032D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032DDA"/>
    <w:rPr>
      <w:rFonts w:ascii="Times New Roman" w:eastAsia="Times New Roman" w:hAnsi="Times New Roman" w:cs="Times New Roman"/>
      <w:sz w:val="24"/>
      <w:szCs w:val="24"/>
      <w:lang w:eastAsia="ru-RU"/>
    </w:rPr>
  </w:style>
  <w:style w:type="paragraph" w:styleId="a5">
    <w:name w:val="Body Text"/>
    <w:basedOn w:val="a"/>
    <w:link w:val="a6"/>
    <w:rsid w:val="00032DDA"/>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32DDA"/>
    <w:rPr>
      <w:rFonts w:ascii="Times New Roman" w:eastAsia="Times New Roman" w:hAnsi="Times New Roman" w:cs="Times New Roman"/>
      <w:sz w:val="24"/>
      <w:szCs w:val="24"/>
      <w:lang w:eastAsia="ru-RU"/>
    </w:rPr>
  </w:style>
  <w:style w:type="paragraph" w:customStyle="1" w:styleId="a7">
    <w:name w:val="список с точками"/>
    <w:basedOn w:val="a"/>
    <w:rsid w:val="00032DDA"/>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032DDA"/>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032DDA"/>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032DDA"/>
    <w:rPr>
      <w:noProof w:val="0"/>
      <w:sz w:val="24"/>
      <w:lang w:val="ru-RU"/>
    </w:rPr>
  </w:style>
  <w:style w:type="table" w:styleId="aa">
    <w:name w:val="Table Grid"/>
    <w:basedOn w:val="a1"/>
    <w:uiPriority w:val="39"/>
    <w:rsid w:val="00032D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032D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32DDA"/>
    <w:rPr>
      <w:rFonts w:ascii="Times New Roman" w:eastAsia="Times New Roman" w:hAnsi="Times New Roman" w:cs="Times New Roman"/>
      <w:sz w:val="24"/>
      <w:szCs w:val="24"/>
      <w:lang w:eastAsia="ru-RU"/>
    </w:rPr>
  </w:style>
  <w:style w:type="character" w:styleId="ad">
    <w:name w:val="page number"/>
    <w:basedOn w:val="a0"/>
    <w:rsid w:val="00032DDA"/>
  </w:style>
  <w:style w:type="paragraph" w:customStyle="1" w:styleId="14">
    <w:name w:val="Обычный14Отступ"/>
    <w:basedOn w:val="a"/>
    <w:rsid w:val="00032DDA"/>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032DDA"/>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032DDA"/>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032DDA"/>
    <w:rPr>
      <w:rFonts w:ascii="Times New Roman" w:eastAsia="Times New Roman" w:hAnsi="Times New Roman" w:cs="Times New Roman"/>
      <w:sz w:val="24"/>
      <w:szCs w:val="24"/>
      <w:lang w:eastAsia="ru-RU"/>
    </w:rPr>
  </w:style>
  <w:style w:type="paragraph" w:styleId="af0">
    <w:name w:val="List Paragraph"/>
    <w:aliases w:val="- список,2 Спс точк,Заголовок3"/>
    <w:basedOn w:val="a"/>
    <w:link w:val="af1"/>
    <w:uiPriority w:val="34"/>
    <w:qFormat/>
    <w:rsid w:val="00032DDA"/>
    <w:pPr>
      <w:spacing w:after="200" w:line="276" w:lineRule="auto"/>
      <w:ind w:left="720"/>
      <w:contextualSpacing/>
    </w:pPr>
    <w:rPr>
      <w:rFonts w:ascii="Calibri" w:eastAsia="Calibri" w:hAnsi="Calibri" w:cs="Times New Roman"/>
    </w:rPr>
  </w:style>
  <w:style w:type="character" w:styleId="af2">
    <w:name w:val="Hyperlink"/>
    <w:basedOn w:val="a0"/>
    <w:uiPriority w:val="99"/>
    <w:rsid w:val="00032DDA"/>
    <w:rPr>
      <w:color w:val="0000FF"/>
      <w:u w:val="single"/>
    </w:rPr>
  </w:style>
  <w:style w:type="paragraph" w:customStyle="1" w:styleId="Iaeaaeaiea2">
    <w:name w:val="Iaeaaeaiea 2"/>
    <w:basedOn w:val="a"/>
    <w:next w:val="a"/>
    <w:rsid w:val="00032DDA"/>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032DDA"/>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032DDA"/>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032DDA"/>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032DDA"/>
    <w:rPr>
      <w:rFonts w:ascii="Calibri" w:eastAsia="Times New Roman" w:hAnsi="Calibri" w:cs="Times New Roman"/>
      <w:sz w:val="20"/>
      <w:szCs w:val="20"/>
    </w:rPr>
  </w:style>
  <w:style w:type="paragraph" w:customStyle="1" w:styleId="af7">
    <w:name w:val="Обычный.Мой  обычный"/>
    <w:rsid w:val="00032DDA"/>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32DDA"/>
  </w:style>
  <w:style w:type="paragraph" w:customStyle="1" w:styleId="af8">
    <w:name w:val="Базовый"/>
    <w:rsid w:val="00032DDA"/>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032DDA"/>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032DDA"/>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032DDA"/>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032DDA"/>
    <w:rPr>
      <w:rFonts w:cs="Times New Roman"/>
    </w:rPr>
  </w:style>
  <w:style w:type="character" w:customStyle="1" w:styleId="s10">
    <w:name w:val="s10"/>
    <w:rsid w:val="00032DDA"/>
    <w:rPr>
      <w:rFonts w:cs="Times New Roman"/>
    </w:rPr>
  </w:style>
  <w:style w:type="paragraph" w:customStyle="1" w:styleId="p17">
    <w:name w:val="p17"/>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032DDA"/>
    <w:rPr>
      <w:rFonts w:cs="Times New Roman"/>
    </w:rPr>
  </w:style>
  <w:style w:type="character" w:customStyle="1" w:styleId="s3">
    <w:name w:val="s3"/>
    <w:rsid w:val="00032DDA"/>
    <w:rPr>
      <w:rFonts w:cs="Times New Roman"/>
    </w:rPr>
  </w:style>
  <w:style w:type="paragraph" w:customStyle="1" w:styleId="p24">
    <w:name w:val="p24"/>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032DDA"/>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32DDA"/>
    <w:rPr>
      <w:rFonts w:ascii="Times New Roman" w:eastAsia="Times New Roman" w:hAnsi="Times New Roman" w:cs="Times New Roman"/>
      <w:sz w:val="24"/>
      <w:szCs w:val="24"/>
      <w:lang w:eastAsia="ru-RU"/>
    </w:rPr>
  </w:style>
  <w:style w:type="paragraph" w:customStyle="1" w:styleId="p1">
    <w:name w:val="p1"/>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032DDA"/>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032DDA"/>
    <w:rPr>
      <w:rFonts w:ascii="Times New Roman" w:eastAsia="Times New Roman" w:hAnsi="Times New Roman" w:cs="Times New Roman"/>
      <w:sz w:val="16"/>
      <w:szCs w:val="16"/>
      <w:lang w:eastAsia="ru-RU"/>
    </w:rPr>
  </w:style>
  <w:style w:type="character" w:customStyle="1" w:styleId="FontStyle12">
    <w:name w:val="Font Style12"/>
    <w:basedOn w:val="a0"/>
    <w:rsid w:val="00032DDA"/>
    <w:rPr>
      <w:rFonts w:ascii="Times New Roman" w:hAnsi="Times New Roman" w:cs="Times New Roman"/>
      <w:b/>
      <w:bCs/>
      <w:sz w:val="26"/>
      <w:szCs w:val="26"/>
    </w:rPr>
  </w:style>
  <w:style w:type="character" w:customStyle="1" w:styleId="mw-headline">
    <w:name w:val="mw-headline"/>
    <w:basedOn w:val="a0"/>
    <w:rsid w:val="00032DDA"/>
  </w:style>
  <w:style w:type="character" w:customStyle="1" w:styleId="articletitle">
    <w:name w:val="article_title_"/>
    <w:basedOn w:val="a0"/>
    <w:rsid w:val="00032DDA"/>
  </w:style>
  <w:style w:type="paragraph" w:customStyle="1" w:styleId="Default">
    <w:name w:val="Default"/>
    <w:rsid w:val="00032D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032DDA"/>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032DDA"/>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032DDA"/>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032DDA"/>
    <w:rPr>
      <w:rFonts w:ascii="Arial" w:eastAsia="Times New Roman" w:hAnsi="Arial" w:cs="Times New Roman"/>
      <w:b/>
      <w:sz w:val="28"/>
      <w:szCs w:val="20"/>
      <w:lang w:eastAsia="ru-RU"/>
    </w:rPr>
  </w:style>
  <w:style w:type="paragraph" w:styleId="24">
    <w:name w:val="toc 2"/>
    <w:basedOn w:val="a"/>
    <w:next w:val="a"/>
    <w:autoRedefine/>
    <w:uiPriority w:val="39"/>
    <w:unhideWhenUsed/>
    <w:rsid w:val="00032DDA"/>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032DDA"/>
    <w:pPr>
      <w:spacing w:line="276" w:lineRule="auto"/>
      <w:ind w:firstLine="0"/>
      <w:jc w:val="left"/>
      <w:outlineLvl w:val="9"/>
    </w:pPr>
    <w:rPr>
      <w:lang w:eastAsia="ru-RU"/>
    </w:rPr>
  </w:style>
  <w:style w:type="paragraph" w:styleId="afb">
    <w:name w:val="Balloon Text"/>
    <w:basedOn w:val="a"/>
    <w:link w:val="afc"/>
    <w:semiHidden/>
    <w:unhideWhenUsed/>
    <w:rsid w:val="00032DDA"/>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032DDA"/>
    <w:rPr>
      <w:rFonts w:ascii="Tahoma" w:eastAsia="Times New Roman" w:hAnsi="Tahoma" w:cs="Tahoma"/>
      <w:sz w:val="16"/>
      <w:szCs w:val="16"/>
      <w:lang w:eastAsia="ru-RU"/>
    </w:rPr>
  </w:style>
  <w:style w:type="character" w:customStyle="1" w:styleId="25">
    <w:name w:val="Заголовок 2 Знак Знак Знак"/>
    <w:rsid w:val="00032DDA"/>
    <w:rPr>
      <w:bCs/>
      <w:sz w:val="28"/>
      <w:szCs w:val="24"/>
      <w:lang w:val="ru-RU" w:eastAsia="ru-RU" w:bidi="ar-SA"/>
    </w:rPr>
  </w:style>
  <w:style w:type="character" w:styleId="afd">
    <w:name w:val="footnote reference"/>
    <w:basedOn w:val="a0"/>
    <w:unhideWhenUsed/>
    <w:rsid w:val="00032DDA"/>
    <w:rPr>
      <w:vertAlign w:val="superscript"/>
    </w:rPr>
  </w:style>
  <w:style w:type="paragraph" w:customStyle="1" w:styleId="msonormalbullet2gif">
    <w:name w:val="msonormalbullet2.gif"/>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032D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032D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032DDA"/>
    <w:rPr>
      <w:color w:val="800080"/>
      <w:u w:val="single"/>
    </w:rPr>
  </w:style>
  <w:style w:type="paragraph" w:customStyle="1" w:styleId="ConsPlusNormal">
    <w:name w:val="ConsPlusNormal"/>
    <w:rsid w:val="00032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032DDA"/>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032DDA"/>
    <w:rPr>
      <w:color w:val="954F72" w:themeColor="followedHyperlink"/>
      <w:u w:val="single"/>
    </w:rPr>
  </w:style>
  <w:style w:type="table" w:customStyle="1" w:styleId="211">
    <w:name w:val="Сетка таблицы21"/>
    <w:basedOn w:val="a1"/>
    <w:next w:val="aa"/>
    <w:uiPriority w:val="39"/>
    <w:rsid w:val="00032D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032DDA"/>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032DDA"/>
    <w:rPr>
      <w:rFonts w:cs="Times New Roman"/>
      <w:sz w:val="26"/>
      <w:szCs w:val="26"/>
      <w:shd w:val="clear" w:color="auto" w:fill="FFFFFF"/>
    </w:rPr>
  </w:style>
  <w:style w:type="paragraph" w:customStyle="1" w:styleId="Bodytext210">
    <w:name w:val="Body text (2)1"/>
    <w:basedOn w:val="a"/>
    <w:link w:val="Bodytext2"/>
    <w:uiPriority w:val="99"/>
    <w:rsid w:val="00032DDA"/>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032DDA"/>
    <w:rPr>
      <w:rFonts w:cs="Times New Roman"/>
      <w:i/>
      <w:iCs/>
      <w:sz w:val="26"/>
      <w:szCs w:val="26"/>
      <w:shd w:val="clear" w:color="auto" w:fill="FFFFFF"/>
    </w:rPr>
  </w:style>
  <w:style w:type="paragraph" w:customStyle="1" w:styleId="Bodytext40">
    <w:name w:val="Body text (4)"/>
    <w:basedOn w:val="a"/>
    <w:link w:val="Bodytext4"/>
    <w:uiPriority w:val="99"/>
    <w:rsid w:val="00032DDA"/>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032DDA"/>
  </w:style>
  <w:style w:type="character" w:customStyle="1" w:styleId="eop">
    <w:name w:val="eop"/>
    <w:basedOn w:val="a0"/>
    <w:rsid w:val="00032DDA"/>
  </w:style>
  <w:style w:type="paragraph" w:customStyle="1" w:styleId="paragraph">
    <w:name w:val="paragraph"/>
    <w:basedOn w:val="a"/>
    <w:rsid w:val="00032DDA"/>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032DDA"/>
    <w:rPr>
      <w:vanish w:val="0"/>
      <w:webHidden w:val="0"/>
      <w:specVanish w:val="0"/>
    </w:rPr>
  </w:style>
  <w:style w:type="table" w:customStyle="1" w:styleId="34">
    <w:name w:val="Сетка таблицы3"/>
    <w:basedOn w:val="a1"/>
    <w:next w:val="aa"/>
    <w:uiPriority w:val="39"/>
    <w:rsid w:val="00032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032DDA"/>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032DDA"/>
    <w:rPr>
      <w:rFonts w:ascii="Times New Roman" w:hAnsi="Times New Roman" w:cs="Times New Roman"/>
      <w:sz w:val="22"/>
      <w:szCs w:val="22"/>
    </w:rPr>
  </w:style>
  <w:style w:type="paragraph" w:customStyle="1" w:styleId="27">
    <w:name w:val="Без интервала2"/>
    <w:uiPriority w:val="99"/>
    <w:rsid w:val="00032DDA"/>
    <w:pPr>
      <w:spacing w:after="0" w:line="240" w:lineRule="auto"/>
    </w:pPr>
    <w:rPr>
      <w:rFonts w:ascii="Calibri" w:eastAsia="Times New Roman" w:hAnsi="Calibri" w:cs="Times New Roman"/>
      <w:lang w:eastAsia="ru-RU"/>
    </w:rPr>
  </w:style>
  <w:style w:type="character" w:styleId="aff">
    <w:name w:val="Emphasis"/>
    <w:basedOn w:val="a0"/>
    <w:uiPriority w:val="20"/>
    <w:qFormat/>
    <w:rsid w:val="00032DDA"/>
    <w:rPr>
      <w:i/>
      <w:iCs/>
    </w:rPr>
  </w:style>
  <w:style w:type="character" w:styleId="aff0">
    <w:name w:val="line number"/>
    <w:basedOn w:val="a0"/>
    <w:uiPriority w:val="99"/>
    <w:semiHidden/>
    <w:unhideWhenUsed/>
    <w:rsid w:val="00032DDA"/>
  </w:style>
  <w:style w:type="character" w:styleId="aff1">
    <w:name w:val="annotation reference"/>
    <w:basedOn w:val="a0"/>
    <w:uiPriority w:val="99"/>
    <w:semiHidden/>
    <w:unhideWhenUsed/>
    <w:rsid w:val="00032DDA"/>
    <w:rPr>
      <w:sz w:val="16"/>
      <w:szCs w:val="16"/>
    </w:rPr>
  </w:style>
  <w:style w:type="paragraph" w:styleId="aff2">
    <w:name w:val="annotation text"/>
    <w:basedOn w:val="a"/>
    <w:link w:val="aff3"/>
    <w:uiPriority w:val="99"/>
    <w:unhideWhenUsed/>
    <w:qFormat/>
    <w:rsid w:val="00032DDA"/>
    <w:pPr>
      <w:spacing w:line="240" w:lineRule="auto"/>
    </w:pPr>
    <w:rPr>
      <w:sz w:val="20"/>
      <w:szCs w:val="20"/>
    </w:rPr>
  </w:style>
  <w:style w:type="character" w:customStyle="1" w:styleId="aff3">
    <w:name w:val="Текст примечания Знак"/>
    <w:basedOn w:val="a0"/>
    <w:link w:val="aff2"/>
    <w:uiPriority w:val="99"/>
    <w:qFormat/>
    <w:rsid w:val="00032DDA"/>
    <w:rPr>
      <w:sz w:val="20"/>
      <w:szCs w:val="20"/>
    </w:rPr>
  </w:style>
  <w:style w:type="paragraph" w:styleId="aff4">
    <w:name w:val="annotation subject"/>
    <w:basedOn w:val="aff2"/>
    <w:next w:val="aff2"/>
    <w:link w:val="aff5"/>
    <w:uiPriority w:val="99"/>
    <w:semiHidden/>
    <w:unhideWhenUsed/>
    <w:rsid w:val="00032DDA"/>
    <w:rPr>
      <w:b/>
      <w:bCs/>
    </w:rPr>
  </w:style>
  <w:style w:type="character" w:customStyle="1" w:styleId="aff5">
    <w:name w:val="Тема примечания Знак"/>
    <w:basedOn w:val="aff3"/>
    <w:link w:val="aff4"/>
    <w:uiPriority w:val="99"/>
    <w:semiHidden/>
    <w:rsid w:val="00032DDA"/>
    <w:rPr>
      <w:b/>
      <w:bCs/>
      <w:sz w:val="20"/>
      <w:szCs w:val="20"/>
    </w:rPr>
  </w:style>
  <w:style w:type="table" w:customStyle="1" w:styleId="4">
    <w:name w:val="Сетка таблицы4"/>
    <w:basedOn w:val="a1"/>
    <w:next w:val="aa"/>
    <w:uiPriority w:val="39"/>
    <w:rsid w:val="00032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032DDA"/>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32DDA"/>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32DDA"/>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rsid w:val="00032DDA"/>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rsid w:val="00032DDA"/>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032DDA"/>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032DDA"/>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032DDA"/>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032DDA"/>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032DDA"/>
    <w:pPr>
      <w:spacing w:after="120"/>
    </w:pPr>
    <w:rPr>
      <w:sz w:val="16"/>
      <w:szCs w:val="16"/>
    </w:rPr>
  </w:style>
  <w:style w:type="character" w:customStyle="1" w:styleId="36">
    <w:name w:val="Основной текст 3 Знак"/>
    <w:basedOn w:val="a0"/>
    <w:link w:val="35"/>
    <w:uiPriority w:val="99"/>
    <w:semiHidden/>
    <w:rsid w:val="00032DDA"/>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032DDA"/>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032DDA"/>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
    <w:link w:val="af0"/>
    <w:uiPriority w:val="34"/>
    <w:locked/>
    <w:rsid w:val="00032DDA"/>
    <w:rPr>
      <w:rFonts w:ascii="Calibri" w:eastAsia="Calibri" w:hAnsi="Calibri" w:cs="Times New Roman"/>
    </w:rPr>
  </w:style>
  <w:style w:type="character" w:customStyle="1" w:styleId="aff9">
    <w:name w:val="Основной текст + Полужирный"/>
    <w:aliases w:val="Интервал 0 pt"/>
    <w:basedOn w:val="aff6"/>
    <w:rsid w:val="00032DDA"/>
    <w:rPr>
      <w:rFonts w:ascii="Times New Roman" w:eastAsia="Times New Roman" w:hAnsi="Times New Roman" w:cs="Times New Roman"/>
      <w:b/>
      <w:bCs/>
      <w:i w:val="0"/>
      <w:iCs w:val="0"/>
      <w:smallCaps w:val="0"/>
      <w:strike w:val="0"/>
      <w:dstrike w:val="0"/>
      <w:color w:val="000000"/>
      <w:spacing w:val="0"/>
      <w:w w:val="100"/>
      <w:position w:val="0"/>
      <w:sz w:val="25"/>
      <w:szCs w:val="25"/>
      <w:u w:val="none"/>
      <w:effect w:val="none"/>
      <w:shd w:val="clear" w:color="auto" w:fill="FFFFFF"/>
      <w:lang w:val="ru-RU"/>
    </w:rPr>
  </w:style>
  <w:style w:type="character" w:customStyle="1" w:styleId="2a">
    <w:name w:val="Основной текст (2)_"/>
    <w:basedOn w:val="a0"/>
    <w:link w:val="212"/>
    <w:locked/>
    <w:rsid w:val="00032DDA"/>
    <w:rPr>
      <w:rFonts w:ascii="Times New Roman" w:eastAsia="Times New Roman" w:hAnsi="Times New Roman" w:cs="Times New Roman"/>
      <w:sz w:val="28"/>
      <w:szCs w:val="28"/>
      <w:shd w:val="clear" w:color="auto" w:fill="FFFFFF"/>
    </w:rPr>
  </w:style>
  <w:style w:type="paragraph" w:customStyle="1" w:styleId="212">
    <w:name w:val="Основной текст (2)1"/>
    <w:basedOn w:val="a"/>
    <w:link w:val="2a"/>
    <w:rsid w:val="00032DDA"/>
    <w:pPr>
      <w:widowControl w:val="0"/>
      <w:shd w:val="clear" w:color="auto" w:fill="FFFFFF"/>
      <w:spacing w:before="360" w:after="0" w:line="320" w:lineRule="exact"/>
      <w:jc w:val="both"/>
    </w:pPr>
    <w:rPr>
      <w:rFonts w:ascii="Times New Roman" w:eastAsia="Times New Roman" w:hAnsi="Times New Roman" w:cs="Times New Roman"/>
      <w:sz w:val="28"/>
      <w:szCs w:val="28"/>
    </w:rPr>
  </w:style>
  <w:style w:type="character" w:customStyle="1" w:styleId="2b">
    <w:name w:val="Заголовок №2_"/>
    <w:basedOn w:val="a0"/>
    <w:link w:val="213"/>
    <w:locked/>
    <w:rsid w:val="00032DDA"/>
    <w:rPr>
      <w:rFonts w:ascii="Times New Roman" w:eastAsia="Times New Roman" w:hAnsi="Times New Roman" w:cs="Times New Roman"/>
      <w:b/>
      <w:bCs/>
      <w:sz w:val="28"/>
      <w:szCs w:val="28"/>
      <w:shd w:val="clear" w:color="auto" w:fill="FFFFFF"/>
    </w:rPr>
  </w:style>
  <w:style w:type="paragraph" w:customStyle="1" w:styleId="213">
    <w:name w:val="Заголовок №21"/>
    <w:basedOn w:val="a"/>
    <w:link w:val="2b"/>
    <w:rsid w:val="00032DDA"/>
    <w:pPr>
      <w:widowControl w:val="0"/>
      <w:shd w:val="clear" w:color="auto" w:fill="FFFFFF"/>
      <w:spacing w:after="720" w:line="0" w:lineRule="atLeast"/>
      <w:ind w:hanging="2100"/>
      <w:jc w:val="center"/>
      <w:outlineLvl w:val="1"/>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puch.com/boevoj-pistolet-pm-imeet-sleduyushij-taktiko-tehnicheskie-hara/index.html" TargetMode="External"/><Relationship Id="rId13" Type="http://schemas.openxmlformats.org/officeDocument/2006/relationships/hyperlink" Target="https://army.ric.mil.ru/Stati/item/443043/" TargetMode="External"/><Relationship Id="rId18" Type="http://schemas.openxmlformats.org/officeDocument/2006/relationships/hyperlink" Target="http://www.fa.ru/org/chair/voen/Documents/ObrazDoc/&#1059;&#1095;&#1077;&#1073;&#1085;&#1080;&#1082;%20&#1089;&#1077;&#1088;&#1078;&#1072;&#1085;&#1090;&#1072;%20&#1056;&#1042;&#1080;&#1040;%20%282004%29.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onsultant.ru" TargetMode="External"/><Relationship Id="rId7" Type="http://schemas.openxmlformats.org/officeDocument/2006/relationships/hyperlink" Target="http://www.consultant.ru/document/cons_doc_LAW_18260/4667ee34173b37e037ec3e2c0027fa2839e298c4/" TargetMode="External"/><Relationship Id="rId12" Type="http://schemas.openxmlformats.org/officeDocument/2006/relationships/hyperlink" Target="https://topwar.ru/" TargetMode="External"/><Relationship Id="rId17" Type="http://schemas.openxmlformats.org/officeDocument/2006/relationships/hyperlink" Target="https://mednet.ru/pervaya-pomosh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llfirstaid.ru/" TargetMode="External"/><Relationship Id="rId20" Type="http://schemas.openxmlformats.org/officeDocument/2006/relationships/hyperlink" Target="https://obuchalka.org/20200905124557/uchebnik-serjanta-injenernih-voisk-2004.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labirint.ru/books/944224/" TargetMode="External"/><Relationship Id="rId23" Type="http://schemas.openxmlformats.org/officeDocument/2006/relationships/header" Target="header1.xml"/><Relationship Id="rId10" Type="http://schemas.openxmlformats.org/officeDocument/2006/relationships/hyperlink" Target="https://biblioclub.ru/index.php?page=book&amp;id=497383" TargetMode="External"/><Relationship Id="rId19" Type="http://schemas.openxmlformats.org/officeDocument/2006/relationships/hyperlink" Target="https://obuchalka.org/20200905124557/uchebnik-serjanta-injenernih-voisk-2004.html" TargetMode="External"/><Relationship Id="rId4" Type="http://schemas.openxmlformats.org/officeDocument/2006/relationships/webSettings" Target="webSettings.xml"/><Relationship Id="rId9" Type="http://schemas.openxmlformats.org/officeDocument/2006/relationships/hyperlink" Target="https://biblioclub.ru/index.php?page=book&amp;id=700973" TargetMode="External"/><Relationship Id="rId14" Type="http://schemas.openxmlformats.org/officeDocument/2006/relationships/hyperlink" Target="http://www.kremlin.ru/acts/bank/47046"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61</Pages>
  <Words>18533</Words>
  <Characters>105642</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1656963</dc:creator>
  <cp:keywords/>
  <dc:description/>
  <cp:lastModifiedBy>Булычева Светлана Николаевна</cp:lastModifiedBy>
  <cp:revision>5</cp:revision>
  <dcterms:created xsi:type="dcterms:W3CDTF">2024-05-28T05:50:00Z</dcterms:created>
  <dcterms:modified xsi:type="dcterms:W3CDTF">2026-07-09T12:16:00Z</dcterms:modified>
</cp:coreProperties>
</file>