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060"/>
        <w:gridCol w:w="630"/>
        <w:gridCol w:w="3129"/>
      </w:tblGrid>
      <w:tr w:rsidR="00E821EC" w:rsidRPr="00E82D7B" w14:paraId="30FFA0FB" w14:textId="77777777" w:rsidTr="00312705">
        <w:tc>
          <w:tcPr>
            <w:tcW w:w="4962" w:type="dxa"/>
          </w:tcPr>
          <w:p w14:paraId="79F8D0E7" w14:textId="77777777" w:rsidR="00E821EC" w:rsidRPr="00E82D7B" w:rsidRDefault="000117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УНИВЕРСИТЕТ  </w:t>
            </w:r>
          </w:p>
        </w:tc>
        <w:tc>
          <w:tcPr>
            <w:tcW w:w="4819" w:type="dxa"/>
            <w:gridSpan w:val="3"/>
          </w:tcPr>
          <w:p w14:paraId="59732281" w14:textId="77777777" w:rsidR="00E821EC" w:rsidRPr="00E82D7B" w:rsidRDefault="003F6EEB" w:rsidP="00101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E821EC" w:rsidRPr="00E82D7B" w14:paraId="36E908D0" w14:textId="77777777" w:rsidTr="00312705">
        <w:tc>
          <w:tcPr>
            <w:tcW w:w="4962" w:type="dxa"/>
          </w:tcPr>
          <w:p w14:paraId="749BC5A7" w14:textId="66B5D4D7" w:rsidR="00E821EC" w:rsidRDefault="005A5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информационных технологий</w:t>
            </w:r>
          </w:p>
          <w:p w14:paraId="7D2DC57E" w14:textId="4156BE14" w:rsidR="0072645C" w:rsidRDefault="0072645C" w:rsidP="00726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Факультета </w:t>
            </w:r>
            <w:r>
              <w:rPr>
                <w:rFonts w:ascii="Times New Roman" w:hAnsi="Times New Roman" w:cs="Times New Roman"/>
                <w:sz w:val="24"/>
              </w:rPr>
              <w:t xml:space="preserve">информационных </w:t>
            </w:r>
          </w:p>
          <w:p w14:paraId="59CF8929" w14:textId="5FFE7EE3" w:rsidR="0072645C" w:rsidRPr="00E82D7B" w:rsidRDefault="0072645C" w:rsidP="00726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0632">
              <w:rPr>
                <w:rFonts w:ascii="Times New Roman" w:hAnsi="Times New Roman" w:cs="Times New Roman"/>
                <w:sz w:val="24"/>
              </w:rPr>
              <w:t>технологий и</w:t>
            </w:r>
            <w:r>
              <w:rPr>
                <w:rFonts w:ascii="Times New Roman" w:hAnsi="Times New Roman" w:cs="Times New Roman"/>
                <w:sz w:val="24"/>
              </w:rPr>
              <w:t xml:space="preserve"> анализа больших данных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09CDCAC8" w14:textId="77777777" w:rsidR="00E821EC" w:rsidRPr="00E82D7B" w:rsidRDefault="00101C1A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4D3B79"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</w:p>
        </w:tc>
      </w:tr>
      <w:tr w:rsidR="00E821EC" w:rsidRPr="00E82D7B" w14:paraId="4FA0D3DE" w14:textId="77777777" w:rsidTr="00312705">
        <w:tc>
          <w:tcPr>
            <w:tcW w:w="4962" w:type="dxa"/>
          </w:tcPr>
          <w:p w14:paraId="2503E935" w14:textId="77777777" w:rsidR="00E821EC" w:rsidRPr="00E82D7B" w:rsidRDefault="00E82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14:paraId="22166156" w14:textId="77777777" w:rsidR="00E821EC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уч. степень, уч. звание)</w:t>
            </w:r>
          </w:p>
        </w:tc>
      </w:tr>
      <w:tr w:rsidR="004D3B79" w:rsidRPr="00E82D7B" w14:paraId="6097B32A" w14:textId="77777777" w:rsidTr="00312705">
        <w:tc>
          <w:tcPr>
            <w:tcW w:w="4962" w:type="dxa"/>
          </w:tcPr>
          <w:p w14:paraId="67ECCB41" w14:textId="77777777" w:rsidR="004D3B79" w:rsidRPr="00E82D7B" w:rsidRDefault="004D3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23E7421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630" w:type="dxa"/>
          </w:tcPr>
          <w:p w14:paraId="30F9BE9A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7811DE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4D3B79" w:rsidRPr="00E82D7B" w14:paraId="137B8EF8" w14:textId="77777777" w:rsidTr="00312705">
        <w:tc>
          <w:tcPr>
            <w:tcW w:w="4962" w:type="dxa"/>
          </w:tcPr>
          <w:p w14:paraId="36C12DE5" w14:textId="77777777" w:rsidR="004D3B79" w:rsidRPr="00E82D7B" w:rsidRDefault="004D3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2C0A89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30" w:type="dxa"/>
          </w:tcPr>
          <w:p w14:paraId="2B4F8EE1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262924F5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(И.О. Фамилия)</w:t>
            </w:r>
          </w:p>
        </w:tc>
      </w:tr>
      <w:tr w:rsidR="00101C1A" w:rsidRPr="00E82D7B" w14:paraId="0B5CB89D" w14:textId="77777777" w:rsidTr="00312705">
        <w:trPr>
          <w:trHeight w:val="473"/>
        </w:trPr>
        <w:tc>
          <w:tcPr>
            <w:tcW w:w="4962" w:type="dxa"/>
          </w:tcPr>
          <w:p w14:paraId="062869E8" w14:textId="77777777" w:rsidR="00101C1A" w:rsidRPr="00E82D7B" w:rsidRDefault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3"/>
          </w:tcPr>
          <w:p w14:paraId="5773AA65" w14:textId="477EC55C" w:rsidR="00101C1A" w:rsidRPr="00E82D7B" w:rsidRDefault="003F5DC3" w:rsidP="00607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 «_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_» __________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0785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bookmarkStart w:id="0" w:name="_GoBack"/>
            <w:bookmarkEnd w:id="0"/>
            <w:r w:rsidR="00FB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7F23234B" w14:textId="77777777" w:rsidR="00312705" w:rsidRPr="00F35F5B" w:rsidRDefault="00312705" w:rsidP="00312705">
      <w:pPr>
        <w:spacing w:before="239"/>
        <w:ind w:left="46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5F5B">
        <w:rPr>
          <w:rFonts w:ascii="Times New Roman" w:hAnsi="Times New Roman"/>
          <w:b/>
          <w:w w:val="105"/>
          <w:sz w:val="27"/>
        </w:rPr>
        <w:t>ПЛАН</w:t>
      </w:r>
      <w:r w:rsidRPr="00F35F5B">
        <w:rPr>
          <w:rFonts w:ascii="Times New Roman" w:hAnsi="Times New Roman"/>
          <w:b/>
          <w:spacing w:val="5"/>
          <w:w w:val="105"/>
          <w:sz w:val="27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</w:rPr>
        <w:t>-</w:t>
      </w:r>
      <w:r w:rsidRPr="00F35F5B">
        <w:rPr>
          <w:rFonts w:ascii="Times New Roman" w:hAnsi="Times New Roman"/>
          <w:b/>
          <w:spacing w:val="-27"/>
          <w:w w:val="105"/>
          <w:sz w:val="27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</w:rPr>
        <w:t>ЗАДАНИЕ</w:t>
      </w:r>
    </w:p>
    <w:p w14:paraId="020DE04C" w14:textId="77777777" w:rsidR="00312705" w:rsidRPr="00F35F5B" w:rsidRDefault="00312705" w:rsidP="00312705">
      <w:pPr>
        <w:spacing w:after="0"/>
        <w:ind w:left="48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5F5B">
        <w:rPr>
          <w:rFonts w:ascii="Times New Roman" w:hAnsi="Times New Roman"/>
          <w:b/>
          <w:sz w:val="27"/>
        </w:rPr>
        <w:t>на</w:t>
      </w:r>
      <w:r w:rsidRPr="00F35F5B">
        <w:rPr>
          <w:rFonts w:ascii="Times New Roman" w:hAnsi="Times New Roman"/>
          <w:b/>
          <w:spacing w:val="25"/>
          <w:sz w:val="27"/>
        </w:rPr>
        <w:t xml:space="preserve"> </w:t>
      </w:r>
      <w:r w:rsidRPr="00F35F5B">
        <w:rPr>
          <w:rFonts w:ascii="Times New Roman" w:hAnsi="Times New Roman"/>
          <w:b/>
          <w:sz w:val="27"/>
        </w:rPr>
        <w:t>выпускную</w:t>
      </w:r>
      <w:r w:rsidRPr="00F35F5B">
        <w:rPr>
          <w:rFonts w:ascii="Times New Roman" w:hAnsi="Times New Roman"/>
          <w:b/>
          <w:spacing w:val="38"/>
          <w:sz w:val="27"/>
        </w:rPr>
        <w:t xml:space="preserve"> </w:t>
      </w:r>
      <w:r w:rsidRPr="00F35F5B">
        <w:rPr>
          <w:rFonts w:ascii="Times New Roman" w:hAnsi="Times New Roman"/>
          <w:b/>
          <w:sz w:val="27"/>
        </w:rPr>
        <w:t>квалификационную</w:t>
      </w:r>
      <w:r w:rsidRPr="00F35F5B">
        <w:rPr>
          <w:rFonts w:ascii="Times New Roman" w:hAnsi="Times New Roman"/>
          <w:b/>
          <w:spacing w:val="53"/>
          <w:sz w:val="27"/>
        </w:rPr>
        <w:t xml:space="preserve"> </w:t>
      </w:r>
      <w:r w:rsidRPr="00F35F5B">
        <w:rPr>
          <w:rFonts w:ascii="Times New Roman" w:hAnsi="Times New Roman"/>
          <w:b/>
          <w:spacing w:val="2"/>
          <w:sz w:val="27"/>
        </w:rPr>
        <w:t>работу</w:t>
      </w:r>
      <w:r w:rsidRPr="00F35F5B">
        <w:rPr>
          <w:rFonts w:ascii="Times New Roman" w:hAnsi="Times New Roman"/>
          <w:b/>
          <w:spacing w:val="1"/>
          <w:position w:val="9"/>
          <w:sz w:val="18"/>
        </w:rPr>
        <w:t>3</w:t>
      </w:r>
    </w:p>
    <w:p w14:paraId="69627463" w14:textId="77777777" w:rsidR="00312705" w:rsidRPr="00F35F5B" w:rsidRDefault="00312705" w:rsidP="00312705">
      <w:pPr>
        <w:spacing w:before="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115"/>
        <w:gridCol w:w="7808"/>
      </w:tblGrid>
      <w:tr w:rsidR="00312705" w:rsidRPr="00E82D7B" w14:paraId="0DFBF008" w14:textId="77777777" w:rsidTr="003B48CA"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117DD54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</w:rPr>
              <w:t>Обучающегося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27E17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342050" w14:textId="77777777" w:rsidR="00312705" w:rsidRPr="00F35F5B" w:rsidRDefault="00312705" w:rsidP="00312705">
      <w:pPr>
        <w:spacing w:line="239" w:lineRule="exact"/>
        <w:ind w:left="1447"/>
        <w:jc w:val="center"/>
        <w:rPr>
          <w:rFonts w:ascii="Times New Roman" w:eastAsia="Times New Roman" w:hAnsi="Times New Roman" w:cs="Times New Roman"/>
        </w:rPr>
      </w:pPr>
      <w:r w:rsidRPr="00F35F5B">
        <w:rPr>
          <w:rFonts w:ascii="Times New Roman" w:hAnsi="Times New Roman"/>
        </w:rPr>
        <w:t>(фамилия,</w:t>
      </w:r>
      <w:r w:rsidRPr="00F35F5B">
        <w:rPr>
          <w:rFonts w:ascii="Times New Roman" w:hAnsi="Times New Roman"/>
          <w:spacing w:val="5"/>
        </w:rPr>
        <w:t xml:space="preserve"> </w:t>
      </w:r>
      <w:r w:rsidRPr="00F35F5B">
        <w:rPr>
          <w:rFonts w:ascii="Times New Roman" w:hAnsi="Times New Roman"/>
        </w:rPr>
        <w:t>имя,</w:t>
      </w:r>
      <w:r w:rsidRPr="00F35F5B">
        <w:rPr>
          <w:rFonts w:ascii="Times New Roman" w:hAnsi="Times New Roman"/>
          <w:spacing w:val="6"/>
        </w:rPr>
        <w:t xml:space="preserve"> </w:t>
      </w:r>
      <w:r w:rsidRPr="00F35F5B">
        <w:rPr>
          <w:rFonts w:ascii="Times New Roman" w:hAnsi="Times New Roman"/>
        </w:rPr>
        <w:t>отчество)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5529"/>
        <w:gridCol w:w="4394"/>
      </w:tblGrid>
      <w:tr w:rsidR="00312705" w:rsidRPr="008A2B6A" w14:paraId="7173BE61" w14:textId="77777777" w:rsidTr="003B48CA">
        <w:trPr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BC85E24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5B">
              <w:rPr>
                <w:rFonts w:ascii="Times New Roman" w:hAnsi="Times New Roman"/>
                <w:sz w:val="27"/>
              </w:rPr>
              <w:t>Тема</w:t>
            </w:r>
            <w:r w:rsidRPr="00F35F5B">
              <w:rPr>
                <w:rFonts w:ascii="Times New Roman" w:hAnsi="Times New Roman"/>
                <w:spacing w:val="11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выпускной квалификационной работы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04856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8A2B6A" w14:paraId="508E46DF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B7B1A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8A2B6A" w14:paraId="5DDE8516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1BC37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A4879E" w14:textId="17572814" w:rsidR="00312705" w:rsidRPr="00B96D87" w:rsidRDefault="00312705" w:rsidP="00312705">
      <w:pPr>
        <w:tabs>
          <w:tab w:val="left" w:pos="6870"/>
          <w:tab w:val="left" w:pos="8393"/>
          <w:tab w:val="left" w:pos="9062"/>
          <w:tab w:val="left" w:pos="10453"/>
        </w:tabs>
        <w:spacing w:line="281" w:lineRule="exact"/>
        <w:rPr>
          <w:rFonts w:ascii="Times New Roman" w:eastAsia="Times New Roman" w:hAnsi="Times New Roman" w:cs="Times New Roman"/>
          <w:w w:val="105"/>
          <w:sz w:val="27"/>
          <w:szCs w:val="27"/>
        </w:rPr>
      </w:pP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закреплена</w:t>
      </w:r>
      <w:r w:rsidRPr="00F35F5B">
        <w:rPr>
          <w:rFonts w:ascii="Times New Roman" w:eastAsia="Times New Roman" w:hAnsi="Times New Roman" w:cs="Times New Roman"/>
          <w:spacing w:val="-25"/>
          <w:w w:val="105"/>
          <w:sz w:val="27"/>
          <w:szCs w:val="27"/>
        </w:rPr>
        <w:t xml:space="preserve"> </w:t>
      </w: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приказом</w:t>
      </w:r>
      <w:r w:rsidRPr="00F35F5B">
        <w:rPr>
          <w:rFonts w:ascii="Times New Roman" w:eastAsia="Times New Roman" w:hAnsi="Times New Roman" w:cs="Times New Roman"/>
          <w:spacing w:val="-24"/>
          <w:w w:val="105"/>
          <w:sz w:val="27"/>
          <w:szCs w:val="27"/>
        </w:rPr>
        <w:t xml:space="preserve"> </w:t>
      </w:r>
      <w:proofErr w:type="spellStart"/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Финуниверситета</w:t>
      </w:r>
      <w:proofErr w:type="spellEnd"/>
      <w:r w:rsidRPr="00F35F5B">
        <w:rPr>
          <w:rFonts w:ascii="Times New Roman" w:eastAsia="Times New Roman" w:hAnsi="Times New Roman" w:cs="Times New Roman"/>
          <w:spacing w:val="-21"/>
          <w:w w:val="105"/>
          <w:sz w:val="27"/>
          <w:szCs w:val="27"/>
        </w:rPr>
        <w:t xml:space="preserve"> </w:t>
      </w: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от</w:t>
      </w:r>
      <w:r w:rsidRPr="00B96D87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«_</w:t>
      </w:r>
      <w:r w:rsidR="00FB0915">
        <w:rPr>
          <w:rFonts w:ascii="Times New Roman" w:hAnsi="Times New Roman" w:cs="Times New Roman"/>
          <w:sz w:val="26"/>
          <w:szCs w:val="26"/>
        </w:rPr>
        <w:t>__</w:t>
      </w:r>
      <w:r w:rsidR="00FB0915" w:rsidRPr="00E82D7B">
        <w:rPr>
          <w:rFonts w:ascii="Times New Roman" w:hAnsi="Times New Roman" w:cs="Times New Roman"/>
          <w:sz w:val="26"/>
          <w:szCs w:val="26"/>
        </w:rPr>
        <w:t>_» __________</w:t>
      </w:r>
      <w:r w:rsidR="00FB0915">
        <w:rPr>
          <w:rFonts w:ascii="Times New Roman" w:hAnsi="Times New Roman" w:cs="Times New Roman"/>
          <w:sz w:val="26"/>
          <w:szCs w:val="26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20</w:t>
      </w:r>
      <w:r w:rsidR="00FB0915">
        <w:rPr>
          <w:rFonts w:ascii="Times New Roman" w:hAnsi="Times New Roman" w:cs="Times New Roman"/>
          <w:sz w:val="26"/>
          <w:szCs w:val="26"/>
        </w:rPr>
        <w:t>2</w:t>
      </w:r>
      <w:r w:rsidR="00607858">
        <w:rPr>
          <w:rFonts w:ascii="Times New Roman" w:hAnsi="Times New Roman" w:cs="Times New Roman"/>
          <w:sz w:val="26"/>
          <w:szCs w:val="26"/>
        </w:rPr>
        <w:t>_</w:t>
      </w:r>
      <w:r w:rsidR="00FB0915">
        <w:rPr>
          <w:rFonts w:ascii="Times New Roman" w:hAnsi="Times New Roman" w:cs="Times New Roman"/>
          <w:sz w:val="26"/>
          <w:szCs w:val="26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г.</w:t>
      </w:r>
      <w:r w:rsidRPr="00B96D87">
        <w:rPr>
          <w:rFonts w:ascii="Times New Roman" w:eastAsia="Times New Roman" w:hAnsi="Times New Roman" w:cs="Times New Roman"/>
          <w:w w:val="105"/>
          <w:sz w:val="27"/>
          <w:szCs w:val="27"/>
        </w:rPr>
        <w:t>№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552"/>
        <w:gridCol w:w="7371"/>
      </w:tblGrid>
      <w:tr w:rsidR="00312705" w:rsidRPr="00E82D7B" w14:paraId="528F232E" w14:textId="77777777" w:rsidTr="003B48CA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F37E16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</w:rPr>
              <w:t>Целевая установка</w:t>
            </w:r>
            <w:r w:rsidR="00A965EF" w:rsidRPr="00A965EF">
              <w:rPr>
                <w:rFonts w:ascii="Times New Roman" w:hAnsi="Times New Roman"/>
                <w:sz w:val="27"/>
                <w:vertAlign w:val="superscript"/>
              </w:rPr>
              <w:t>4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8C29F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E82D7B" w14:paraId="7C22EF3C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5783F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E82D7B" w14:paraId="4950F6BA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D5A5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162AF7" w14:textId="77777777" w:rsidR="00312705" w:rsidRPr="00F35F5B" w:rsidRDefault="00312705" w:rsidP="003B48CA">
      <w:pPr>
        <w:spacing w:before="120" w:after="120" w:line="25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5F5B">
        <w:rPr>
          <w:rFonts w:ascii="Times New Roman" w:hAnsi="Times New Roman"/>
          <w:sz w:val="27"/>
        </w:rPr>
        <w:t>План</w:t>
      </w:r>
      <w:r w:rsidRPr="00F35F5B">
        <w:rPr>
          <w:rFonts w:ascii="Times New Roman" w:hAnsi="Times New Roman"/>
          <w:spacing w:val="32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ВКР</w:t>
      </w:r>
      <w:r w:rsidRPr="00F35F5B">
        <w:rPr>
          <w:rFonts w:ascii="Times New Roman" w:hAnsi="Times New Roman"/>
          <w:spacing w:val="20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(основные</w:t>
      </w:r>
      <w:r w:rsidRPr="00F35F5B">
        <w:rPr>
          <w:rFonts w:ascii="Times New Roman" w:hAnsi="Times New Roman"/>
          <w:spacing w:val="31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вопросы,</w:t>
      </w:r>
      <w:r w:rsidRPr="00F35F5B">
        <w:rPr>
          <w:rFonts w:ascii="Times New Roman" w:hAnsi="Times New Roman"/>
          <w:spacing w:val="33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подлежащие</w:t>
      </w:r>
      <w:r w:rsidRPr="00F35F5B">
        <w:rPr>
          <w:rFonts w:ascii="Times New Roman" w:hAnsi="Times New Roman"/>
          <w:spacing w:val="43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исследованию</w:t>
      </w:r>
      <w:r w:rsidRPr="00F35F5B">
        <w:rPr>
          <w:rFonts w:ascii="Times New Roman" w:hAnsi="Times New Roman"/>
          <w:spacing w:val="39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и</w:t>
      </w:r>
      <w:r w:rsidRPr="00F35F5B">
        <w:rPr>
          <w:rFonts w:ascii="Times New Roman" w:hAnsi="Times New Roman"/>
          <w:spacing w:val="11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разработке):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12705" w:rsidRPr="00E82D7B" w14:paraId="7A9668C6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B270F" w14:textId="77777777" w:rsidR="00312705" w:rsidRPr="00E82D7B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</w:tr>
      <w:tr w:rsidR="00312705" w:rsidRPr="00E82D7B" w14:paraId="33643DCE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E7D92" w14:textId="77777777" w:rsidR="00312705" w:rsidRPr="00E82D7B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</w:tr>
      <w:tr w:rsidR="00B24811" w:rsidRPr="00E82D7B" w14:paraId="52FED393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3D3BD" w14:textId="77777777" w:rsidR="00B24811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</w:tr>
      <w:tr w:rsidR="00B24811" w:rsidRPr="00E82D7B" w14:paraId="5CD48643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7870C" w14:textId="77777777" w:rsidR="00B24811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B24811" w:rsidRPr="00E82D7B" w14:paraId="20185192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AD4D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</w:tr>
      <w:tr w:rsidR="00B24811" w:rsidRPr="00E82D7B" w14:paraId="2F226FE7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E0569" w14:textId="77777777" w:rsidR="00B24811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</w:tr>
      <w:tr w:rsidR="00B24811" w:rsidRPr="00E82D7B" w14:paraId="429EADB9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BB3D4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</w:tr>
      <w:tr w:rsidR="00B24811" w:rsidRPr="00E82D7B" w14:paraId="051DE359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B66A6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</w:tr>
      <w:tr w:rsidR="00B24811" w:rsidRPr="00E82D7B" w14:paraId="416D293C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7762A" w14:textId="77777777" w:rsidR="00B24811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</w:tr>
    </w:tbl>
    <w:p w14:paraId="13D3C5EE" w14:textId="77777777" w:rsidR="00101C1A" w:rsidRPr="003B48CA" w:rsidRDefault="00101C1A" w:rsidP="00101C1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B48CA" w:rsidRPr="00E82D7B" w14:paraId="10104A4D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E5CFADA" w14:textId="77777777" w:rsidR="003B48CA" w:rsidRPr="00E82D7B" w:rsidRDefault="003B48CA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5B">
              <w:rPr>
                <w:rFonts w:ascii="Times New Roman" w:hAnsi="Times New Roman"/>
                <w:sz w:val="27"/>
              </w:rPr>
              <w:t>Дополнительные</w:t>
            </w:r>
            <w:r w:rsidRPr="00F35F5B">
              <w:rPr>
                <w:rFonts w:ascii="Times New Roman" w:hAnsi="Times New Roman"/>
                <w:spacing w:val="57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рекомендации</w:t>
            </w:r>
            <w:r w:rsidRPr="00F35F5B">
              <w:rPr>
                <w:rFonts w:ascii="Times New Roman" w:hAnsi="Times New Roman"/>
                <w:spacing w:val="43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руководителя</w:t>
            </w:r>
            <w:r w:rsidRPr="00F35F5B">
              <w:rPr>
                <w:rFonts w:ascii="Times New Roman" w:hAnsi="Times New Roman"/>
                <w:spacing w:val="56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ВКР</w:t>
            </w:r>
            <w:r w:rsidRPr="00F35F5B">
              <w:rPr>
                <w:rFonts w:ascii="Times New Roman" w:hAnsi="Times New Roman"/>
                <w:spacing w:val="21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по</w:t>
            </w:r>
            <w:r w:rsidRPr="00F35F5B">
              <w:rPr>
                <w:rFonts w:ascii="Times New Roman" w:hAnsi="Times New Roman"/>
                <w:spacing w:val="15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проведению</w:t>
            </w:r>
            <w:r w:rsidRPr="00F35F5B">
              <w:rPr>
                <w:rFonts w:ascii="Times New Roman" w:hAnsi="Times New Roman"/>
                <w:spacing w:val="44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исследования:</w:t>
            </w:r>
          </w:p>
        </w:tc>
      </w:tr>
      <w:tr w:rsidR="003B48CA" w:rsidRPr="00E82D7B" w14:paraId="64DF3687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F1BED" w14:textId="77777777" w:rsidR="003B48CA" w:rsidRPr="00E82D7B" w:rsidRDefault="003B48CA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3BB44E" w14:textId="77777777" w:rsidR="003B48CA" w:rsidRDefault="003B48CA" w:rsidP="00101C1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9"/>
        <w:gridCol w:w="3210"/>
      </w:tblGrid>
      <w:tr w:rsidR="003B48CA" w14:paraId="533A4337" w14:textId="77777777" w:rsidTr="003B48CA">
        <w:tc>
          <w:tcPr>
            <w:tcW w:w="2263" w:type="dxa"/>
            <w:tcBorders>
              <w:bottom w:val="single" w:sz="4" w:space="0" w:color="auto"/>
            </w:tcBorders>
          </w:tcPr>
          <w:p w14:paraId="2780F751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99CB63F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2C083DDE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8CA" w14:paraId="71FC02CA" w14:textId="77777777" w:rsidTr="003B48CA">
        <w:tc>
          <w:tcPr>
            <w:tcW w:w="2263" w:type="dxa"/>
            <w:tcBorders>
              <w:top w:val="single" w:sz="4" w:space="0" w:color="auto"/>
            </w:tcBorders>
          </w:tcPr>
          <w:p w14:paraId="7D317F73" w14:textId="77777777" w:rsidR="003B48CA" w:rsidRDefault="003B48CA" w:rsidP="003B4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обучающегося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469" w:type="dxa"/>
          </w:tcPr>
          <w:p w14:paraId="6EF3633F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0A336D7D" w14:textId="77777777" w:rsidR="003B48CA" w:rsidRDefault="003B48CA" w:rsidP="003B4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И.О. Фамилия обучающегося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</w:tbl>
    <w:p w14:paraId="6D3234B0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A1C2D10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5F992A8" w14:textId="77777777" w:rsidR="003B48CA" w:rsidRPr="00E82D7B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27C1AB0" w14:textId="77777777" w:rsidR="003B48CA" w:rsidRDefault="003B48CA" w:rsidP="003B48C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BA1D285" wp14:editId="1A16032C">
                <wp:extent cx="1844675" cy="12700"/>
                <wp:effectExtent l="8890" t="6985" r="3810" b="8890"/>
                <wp:docPr id="26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675" cy="12700"/>
                          <a:chOff x="0" y="0"/>
                          <a:chExt cx="2905" cy="20"/>
                        </a:xfrm>
                      </wpg:grpSpPr>
                      <wpg:grpSp>
                        <wpg:cNvPr id="261" name="Group 5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86" cy="2"/>
                            <a:chOff x="10" y="10"/>
                            <a:chExt cx="2886" cy="2"/>
                          </a:xfrm>
                        </wpg:grpSpPr>
                        <wps:wsp>
                          <wps:cNvPr id="262" name="Freeform 5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86"/>
                                <a:gd name="T2" fmla="+- 0 2895 10"/>
                                <a:gd name="T3" fmla="*/ T2 w 2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6">
                                  <a:moveTo>
                                    <a:pt x="0" y="0"/>
                                  </a:moveTo>
                                  <a:lnTo>
                                    <a:pt x="2885" y="0"/>
                                  </a:lnTo>
                                </a:path>
                              </a:pathLst>
                            </a:custGeom>
                            <a:noFill/>
                            <a:ln w="12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B4D9BE" id="Group 580" o:spid="_x0000_s1026" style="width:145.25pt;height:1pt;mso-position-horizontal-relative:char;mso-position-vertical-relative:line" coordsize="29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">
                <v:group id="Group 581" o:spid="_x0000_s1027" style="position:absolute;left:10;top:10;width:2886;height:2" coordorigin="10,10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582" o:spid="_x0000_s1028" style="position:absolute;left:10;top:10;width:2886;height:2;visibility:visible;mso-wrap-style:square;v-text-anchor:top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" path="m,l2885,e" filled="f" strokeweight=".336mm">
                    <v:path arrowok="t" o:connecttype="custom" o:connectlocs="0,0;2885,0" o:connectangles="0,0"/>
                  </v:shape>
                </v:group>
                <w10:anchorlock/>
              </v:group>
            </w:pict>
          </mc:Fallback>
        </mc:AlternateContent>
      </w:r>
    </w:p>
    <w:p w14:paraId="5E189BBE" w14:textId="77777777" w:rsidR="003B48CA" w:rsidRPr="00F35F5B" w:rsidRDefault="003B48CA" w:rsidP="00B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5B">
        <w:rPr>
          <w:rFonts w:ascii="Times New Roman" w:hAnsi="Times New Roman"/>
          <w:position w:val="3"/>
          <w:sz w:val="14"/>
        </w:rPr>
        <w:t>3</w:t>
      </w:r>
      <w:r w:rsidRPr="00F35F5B">
        <w:rPr>
          <w:rFonts w:ascii="Times New Roman" w:hAnsi="Times New Roman"/>
          <w:spacing w:val="26"/>
          <w:position w:val="3"/>
          <w:sz w:val="14"/>
        </w:rPr>
        <w:t xml:space="preserve"> </w:t>
      </w:r>
      <w:r w:rsidRPr="00F35F5B">
        <w:rPr>
          <w:rFonts w:ascii="Times New Roman" w:hAnsi="Times New Roman"/>
          <w:sz w:val="24"/>
        </w:rPr>
        <w:t>План-задание</w:t>
      </w:r>
      <w:r w:rsidRPr="00F35F5B">
        <w:rPr>
          <w:rFonts w:ascii="Times New Roman" w:hAnsi="Times New Roman"/>
          <w:spacing w:val="2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согласовывается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руководителем</w:t>
      </w:r>
      <w:r w:rsidRPr="00F35F5B">
        <w:rPr>
          <w:rFonts w:ascii="Times New Roman" w:hAnsi="Times New Roman"/>
          <w:spacing w:val="41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12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обучающимся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и</w:t>
      </w:r>
      <w:r w:rsidRPr="00F35F5B">
        <w:rPr>
          <w:rFonts w:ascii="Times New Roman" w:hAnsi="Times New Roman"/>
          <w:spacing w:val="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размещается</w:t>
      </w:r>
      <w:r w:rsidRPr="00F35F5B">
        <w:rPr>
          <w:rFonts w:ascii="Times New Roman" w:hAnsi="Times New Roman"/>
          <w:spacing w:val="33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обучающимся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</w:t>
      </w:r>
      <w:r w:rsidRPr="00F35F5B">
        <w:rPr>
          <w:rFonts w:ascii="Times New Roman" w:hAnsi="Times New Roman"/>
          <w:w w:val="9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личном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кабинете</w:t>
      </w:r>
      <w:r w:rsidRPr="00F35F5B">
        <w:rPr>
          <w:rFonts w:ascii="Times New Roman" w:hAnsi="Times New Roman"/>
          <w:spacing w:val="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на</w:t>
      </w:r>
      <w:r w:rsidRPr="00F35F5B">
        <w:rPr>
          <w:rFonts w:ascii="Times New Roman" w:hAnsi="Times New Roman"/>
          <w:spacing w:val="47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платформе</w:t>
      </w:r>
      <w:r w:rsidRPr="00F35F5B">
        <w:rPr>
          <w:rFonts w:ascii="Times New Roman" w:hAnsi="Times New Roman"/>
          <w:spacing w:val="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не</w:t>
      </w:r>
      <w:r w:rsidRPr="00F35F5B">
        <w:rPr>
          <w:rFonts w:ascii="Times New Roman" w:hAnsi="Times New Roman"/>
          <w:spacing w:val="5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позднее</w:t>
      </w:r>
      <w:r w:rsidRPr="00F35F5B">
        <w:rPr>
          <w:rFonts w:ascii="Times New Roman" w:hAnsi="Times New Roman"/>
          <w:spacing w:val="2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15</w:t>
      </w:r>
      <w:r w:rsidRPr="00F35F5B">
        <w:rPr>
          <w:rFonts w:ascii="Times New Roman" w:hAnsi="Times New Roman"/>
          <w:spacing w:val="30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календарных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дней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3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даты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издания</w:t>
      </w:r>
      <w:r w:rsidRPr="00F35F5B">
        <w:rPr>
          <w:rFonts w:ascii="Times New Roman" w:hAnsi="Times New Roman"/>
          <w:spacing w:val="2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приказа</w:t>
      </w:r>
      <w:r w:rsidRPr="00F35F5B">
        <w:rPr>
          <w:rFonts w:ascii="Times New Roman" w:hAnsi="Times New Roman"/>
          <w:spacing w:val="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</w:t>
      </w:r>
      <w:r w:rsidRPr="00F35F5B">
        <w:rPr>
          <w:rFonts w:ascii="Times New Roman" w:hAnsi="Times New Roman"/>
          <w:w w:val="9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закреплении</w:t>
      </w:r>
      <w:r w:rsidRPr="00F35F5B">
        <w:rPr>
          <w:rFonts w:ascii="Times New Roman" w:hAnsi="Times New Roman"/>
          <w:spacing w:val="-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темы</w:t>
      </w:r>
      <w:r w:rsidRPr="00F35F5B">
        <w:rPr>
          <w:rFonts w:ascii="Times New Roman" w:hAnsi="Times New Roman"/>
          <w:spacing w:val="-1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ВКР.</w:t>
      </w:r>
    </w:p>
    <w:p w14:paraId="711B9EA3" w14:textId="77777777" w:rsidR="00E82D7B" w:rsidRPr="003B48CA" w:rsidRDefault="003B48CA" w:rsidP="00B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F5B">
        <w:rPr>
          <w:rFonts w:ascii="Times New Roman" w:hAnsi="Times New Roman"/>
          <w:position w:val="4"/>
          <w:sz w:val="15"/>
        </w:rPr>
        <w:t xml:space="preserve">4 </w:t>
      </w:r>
      <w:r w:rsidRPr="00F35F5B">
        <w:rPr>
          <w:rFonts w:ascii="Times New Roman" w:hAnsi="Times New Roman"/>
          <w:spacing w:val="30"/>
          <w:position w:val="4"/>
          <w:sz w:val="15"/>
        </w:rPr>
        <w:t xml:space="preserve"> </w:t>
      </w:r>
      <w:r w:rsidRPr="00F35F5B">
        <w:rPr>
          <w:rFonts w:ascii="Times New Roman" w:hAnsi="Times New Roman"/>
          <w:sz w:val="24"/>
        </w:rPr>
        <w:t>Руководитель</w:t>
      </w:r>
      <w:proofErr w:type="gramEnd"/>
      <w:r w:rsidRPr="00F35F5B">
        <w:rPr>
          <w:rFonts w:ascii="Times New Roman" w:hAnsi="Times New Roman"/>
          <w:spacing w:val="5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ВКР</w:t>
      </w:r>
      <w:r w:rsidRPr="00F35F5B">
        <w:rPr>
          <w:rFonts w:ascii="Times New Roman" w:hAnsi="Times New Roman"/>
          <w:spacing w:val="4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совместно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3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 xml:space="preserve">обучающимся </w:t>
      </w:r>
      <w:r w:rsidRPr="00F35F5B">
        <w:rPr>
          <w:rFonts w:ascii="Times New Roman" w:hAnsi="Times New Roman"/>
          <w:spacing w:val="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может</w:t>
      </w:r>
      <w:r w:rsidRPr="00F35F5B">
        <w:rPr>
          <w:rFonts w:ascii="Times New Roman" w:hAnsi="Times New Roman"/>
          <w:spacing w:val="47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 xml:space="preserve">конкретизировать 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целевую</w:t>
      </w:r>
      <w:r w:rsidRPr="00F35F5B">
        <w:rPr>
          <w:rFonts w:ascii="Times New Roman" w:hAnsi="Times New Roman"/>
          <w:spacing w:val="5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установку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8C2">
        <w:rPr>
          <w:rFonts w:ascii="Times New Roman" w:hAnsi="Times New Roman"/>
          <w:sz w:val="24"/>
        </w:rPr>
        <w:t>задачами.</w:t>
      </w:r>
    </w:p>
    <w:sectPr w:rsidR="00E82D7B" w:rsidRPr="003B48CA" w:rsidSect="003B48C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4F"/>
    <w:rsid w:val="000117FC"/>
    <w:rsid w:val="00101C1A"/>
    <w:rsid w:val="00183F7E"/>
    <w:rsid w:val="00312705"/>
    <w:rsid w:val="003B48CA"/>
    <w:rsid w:val="003E0882"/>
    <w:rsid w:val="003F5DC3"/>
    <w:rsid w:val="003F6EEB"/>
    <w:rsid w:val="004D3B79"/>
    <w:rsid w:val="00571C77"/>
    <w:rsid w:val="005A5769"/>
    <w:rsid w:val="00607858"/>
    <w:rsid w:val="006916BF"/>
    <w:rsid w:val="0072645C"/>
    <w:rsid w:val="008A5684"/>
    <w:rsid w:val="00957CDE"/>
    <w:rsid w:val="00A75C4F"/>
    <w:rsid w:val="00A965EF"/>
    <w:rsid w:val="00AC428E"/>
    <w:rsid w:val="00B243F4"/>
    <w:rsid w:val="00B24811"/>
    <w:rsid w:val="00B6146D"/>
    <w:rsid w:val="00B96D87"/>
    <w:rsid w:val="00BA6698"/>
    <w:rsid w:val="00E12E70"/>
    <w:rsid w:val="00E31B38"/>
    <w:rsid w:val="00E821EC"/>
    <w:rsid w:val="00E82D7B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9C26"/>
  <w15:chartTrackingRefBased/>
  <w15:docId w15:val="{FF9CEA1C-AAB9-4DE5-B76E-662B532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2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72F7-E242-4893-9EF4-E1850287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Галина Николаевна</dc:creator>
  <cp:keywords/>
  <dc:description/>
  <cp:lastModifiedBy>Иванова Людмила Ивановна</cp:lastModifiedBy>
  <cp:revision>6</cp:revision>
  <cp:lastPrinted>2024-10-16T13:45:00Z</cp:lastPrinted>
  <dcterms:created xsi:type="dcterms:W3CDTF">2023-10-02T14:13:00Z</dcterms:created>
  <dcterms:modified xsi:type="dcterms:W3CDTF">2025-05-06T10:42:00Z</dcterms:modified>
</cp:coreProperties>
</file>