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FA" w:rsidRPr="00FA1EE5" w:rsidRDefault="00314CFA" w:rsidP="00FA1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EE5">
        <w:rPr>
          <w:rFonts w:ascii="Times New Roman" w:hAnsi="Times New Roman" w:cs="Times New Roman"/>
          <w:b/>
        </w:rPr>
        <w:t>Персональный состав педагогических работников</w:t>
      </w:r>
    </w:p>
    <w:p w:rsidR="00FA1EE5" w:rsidRPr="00FA1EE5" w:rsidRDefault="00FA1EE5" w:rsidP="00FA1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134"/>
        <w:gridCol w:w="1418"/>
        <w:gridCol w:w="1559"/>
        <w:gridCol w:w="992"/>
        <w:gridCol w:w="1134"/>
        <w:gridCol w:w="2410"/>
        <w:gridCol w:w="850"/>
        <w:gridCol w:w="993"/>
        <w:gridCol w:w="1559"/>
      </w:tblGrid>
      <w:tr w:rsidR="00FA1EE5" w:rsidRPr="00FA1EE5" w:rsidTr="00714109">
        <w:trPr>
          <w:trHeight w:val="866"/>
          <w:tblHeader/>
        </w:trPr>
        <w:tc>
          <w:tcPr>
            <w:tcW w:w="5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5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418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559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992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</w:p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410" w:type="dxa"/>
          </w:tcPr>
          <w:p w:rsidR="00E831A2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</w:t>
            </w:r>
          </w:p>
          <w:p w:rsidR="00E831A2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переподготовка и (или)</w:t>
            </w:r>
          </w:p>
          <w:p w:rsidR="002946D4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2946D4"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овышение квалификации </w:t>
            </w:r>
          </w:p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стаж </w:t>
            </w:r>
          </w:p>
        </w:tc>
        <w:tc>
          <w:tcPr>
            <w:tcW w:w="993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Научно-педагогический стаж </w:t>
            </w:r>
          </w:p>
        </w:tc>
        <w:tc>
          <w:tcPr>
            <w:tcW w:w="1559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дисциплины, модули</w:t>
            </w:r>
          </w:p>
        </w:tc>
      </w:tr>
      <w:tr w:rsidR="009E1F56" w:rsidRPr="00FA1EE5" w:rsidTr="00BC0E6C">
        <w:tc>
          <w:tcPr>
            <w:tcW w:w="15134" w:type="dxa"/>
            <w:gridSpan w:val="12"/>
          </w:tcPr>
          <w:p w:rsidR="00714109" w:rsidRDefault="00714109" w:rsidP="0071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1F56" w:rsidRDefault="009E1F56" w:rsidP="0071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Профессиональное образование, высшее образование – </w:t>
            </w:r>
            <w:proofErr w:type="spellStart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бакалавриат</w:t>
            </w:r>
            <w:proofErr w:type="spellEnd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, направление подготовки 42.03.01  Ре</w:t>
            </w:r>
            <w:r w:rsidR="00714109">
              <w:rPr>
                <w:rFonts w:ascii="Times New Roman" w:hAnsi="Times New Roman" w:cs="Times New Roman"/>
                <w:b/>
                <w:sz w:val="16"/>
                <w:szCs w:val="16"/>
              </w:rPr>
              <w:t>клама и связи с общественностью</w:t>
            </w:r>
            <w:r w:rsidR="00FC3840">
              <w:rPr>
                <w:rFonts w:ascii="Times New Roman" w:hAnsi="Times New Roman" w:cs="Times New Roman"/>
                <w:b/>
                <w:sz w:val="16"/>
                <w:szCs w:val="16"/>
              </w:rPr>
              <w:t>, 2022 года набора заочная форма обучения</w:t>
            </w:r>
          </w:p>
          <w:p w:rsidR="00714109" w:rsidRPr="00FA1EE5" w:rsidRDefault="00714109" w:rsidP="0071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0AF" w:rsidRPr="00FA1EE5" w:rsidTr="00714109">
        <w:trPr>
          <w:trHeight w:val="840"/>
        </w:trPr>
        <w:tc>
          <w:tcPr>
            <w:tcW w:w="534" w:type="dxa"/>
            <w:vMerge w:val="restart"/>
          </w:tcPr>
          <w:p w:rsidR="00A760AF" w:rsidRPr="00FA1EE5" w:rsidRDefault="00587DC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A760AF" w:rsidRDefault="00A760AF" w:rsidP="00A760A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Абрамовская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Ривхатовна</w:t>
            </w:r>
            <w:proofErr w:type="spellEnd"/>
          </w:p>
          <w:p w:rsidR="00A760AF" w:rsidRPr="00982360" w:rsidRDefault="00A760AF" w:rsidP="00A760A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760AF" w:rsidRPr="00982360" w:rsidRDefault="00A760AF" w:rsidP="00A760A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134" w:type="dxa"/>
            <w:vMerge w:val="restart"/>
          </w:tcPr>
          <w:p w:rsidR="00A760AF" w:rsidRPr="00FA1EE5" w:rsidRDefault="00A760AF" w:rsidP="00A760AF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A760AF" w:rsidRPr="00FA1EE5" w:rsidRDefault="00A760AF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:rsidR="00A760AF" w:rsidRPr="00FA1EE5" w:rsidRDefault="00A760AF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A760AF" w:rsidRPr="00FA1EE5" w:rsidRDefault="00A760AF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A760AF" w:rsidRPr="00FA1EE5" w:rsidRDefault="00A760AF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60AF" w:rsidRPr="00FA1EE5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A760AF" w:rsidRPr="00FA1EE5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A760AF" w:rsidRPr="00FA1EE5" w:rsidRDefault="00A760AF" w:rsidP="00587DC1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760A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Профессиональная переподготовка:</w:t>
            </w:r>
            <w:r w:rsidR="00587DC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Менеджмент в образовании</w:t>
            </w:r>
            <w:r w:rsidRPr="00A760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</w:t>
            </w:r>
            <w:r w:rsidR="00587DC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A760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850" w:type="dxa"/>
            <w:vMerge w:val="restart"/>
          </w:tcPr>
          <w:p w:rsidR="00A760AF" w:rsidRPr="00FA1EE5" w:rsidRDefault="00A760A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vMerge w:val="restart"/>
          </w:tcPr>
          <w:p w:rsidR="00A760AF" w:rsidRPr="00FA1EE5" w:rsidRDefault="00A760A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</w:tcPr>
          <w:p w:rsidR="00A760AF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Земельное право</w:t>
            </w:r>
          </w:p>
          <w:p w:rsidR="00A760AF" w:rsidRPr="00FA1EE5" w:rsidRDefault="00A760AF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Право социального обеспечения</w:t>
            </w:r>
            <w:proofErr w:type="gramEnd"/>
          </w:p>
          <w:p w:rsidR="00A760AF" w:rsidRDefault="00A760AF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Римское право</w:t>
            </w:r>
          </w:p>
          <w:p w:rsidR="00A760AF" w:rsidRPr="00735747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Уголовное право</w:t>
            </w:r>
          </w:p>
          <w:p w:rsidR="00A760AF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Уголовный процесс</w:t>
            </w:r>
          </w:p>
          <w:p w:rsidR="00A760AF" w:rsidRPr="00FA1EE5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Экологическое право</w:t>
            </w:r>
          </w:p>
        </w:tc>
      </w:tr>
      <w:tr w:rsidR="00A760AF" w:rsidRPr="00FA1EE5" w:rsidTr="00714109">
        <w:trPr>
          <w:trHeight w:val="840"/>
        </w:trPr>
        <w:tc>
          <w:tcPr>
            <w:tcW w:w="534" w:type="dxa"/>
            <w:vMerge/>
          </w:tcPr>
          <w:p w:rsidR="00A760AF" w:rsidRPr="00FA1EE5" w:rsidRDefault="00A760A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760AF" w:rsidRDefault="00A760AF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60AF" w:rsidRPr="00FA1EE5" w:rsidRDefault="00A760AF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60AF" w:rsidRPr="00FA1EE5" w:rsidRDefault="00A760AF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60AF" w:rsidRPr="00FA1EE5" w:rsidRDefault="00A760AF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60AF" w:rsidRPr="00FA1EE5" w:rsidRDefault="00A760AF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Менеджмент в образовании</w:t>
            </w:r>
          </w:p>
        </w:tc>
        <w:tc>
          <w:tcPr>
            <w:tcW w:w="992" w:type="dxa"/>
            <w:vMerge/>
          </w:tcPr>
          <w:p w:rsidR="00A760AF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60AF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60AF" w:rsidRPr="00FA1EE5" w:rsidRDefault="00A760AF" w:rsidP="00A760AF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Повышение квалификации:</w:t>
            </w:r>
          </w:p>
          <w:p w:rsidR="00A760AF" w:rsidRPr="00FA1EE5" w:rsidRDefault="00A760AF" w:rsidP="00A760AF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A5497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Комплексное сопровождение образовательного п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роцесса обучения инвалидов и лиц </w:t>
            </w:r>
            <w:r w:rsidRPr="00A5497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A5497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850" w:type="dxa"/>
            <w:vMerge/>
          </w:tcPr>
          <w:p w:rsidR="00A760AF" w:rsidRDefault="00A760A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760AF" w:rsidRDefault="00A760A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60AF" w:rsidRDefault="00A760A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78" w:rsidRPr="00FA1EE5" w:rsidTr="00714109">
        <w:tc>
          <w:tcPr>
            <w:tcW w:w="534" w:type="dxa"/>
          </w:tcPr>
          <w:p w:rsidR="00A54978" w:rsidRPr="00FA1EE5" w:rsidRDefault="00587DC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Васильева</w:t>
            </w:r>
          </w:p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Евгения</w:t>
            </w:r>
          </w:p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</w:tcPr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 кафедры «Социально-гуманитарные и естественно-научные дисциплины»</w:t>
            </w:r>
          </w:p>
        </w:tc>
        <w:tc>
          <w:tcPr>
            <w:tcW w:w="1134" w:type="dxa"/>
          </w:tcPr>
          <w:p w:rsidR="00A54978" w:rsidRPr="00FA1EE5" w:rsidRDefault="00A54978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:rsidR="00A54978" w:rsidRPr="00FA1EE5" w:rsidRDefault="00A54978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A54978" w:rsidRPr="00FA1EE5" w:rsidRDefault="00A54978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A54978" w:rsidRPr="00FA1EE5" w:rsidRDefault="00A54978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978" w:rsidRPr="00FA1EE5" w:rsidRDefault="00A54978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A54978" w:rsidRPr="00FA1EE5" w:rsidRDefault="00A54978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Удостоверение адвоката рег. № 74/1667 в реестре адвокатов Челябинской области, </w:t>
            </w:r>
            <w:proofErr w:type="gram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выдан</w:t>
            </w:r>
            <w:proofErr w:type="gram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Управлением Министерства юстиции Российской Федерации по Челябинской области 10.04.2014 года</w:t>
            </w:r>
          </w:p>
        </w:tc>
        <w:tc>
          <w:tcPr>
            <w:tcW w:w="850" w:type="dxa"/>
          </w:tcPr>
          <w:p w:rsidR="00A54978" w:rsidRPr="00FA1EE5" w:rsidRDefault="00A54978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A54978" w:rsidRPr="00FA1EE5" w:rsidRDefault="00A54978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Адвокатура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Арбитражный процесс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Исполнительное производство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Криминалистика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Криминология</w:t>
            </w:r>
          </w:p>
          <w:p w:rsidR="00A54978" w:rsidRPr="002518EB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Муниципальное право</w:t>
            </w:r>
          </w:p>
          <w:p w:rsidR="006467BB" w:rsidRPr="002518EB" w:rsidRDefault="006467BB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Налоговое право</w:t>
            </w:r>
          </w:p>
          <w:p w:rsidR="00A54978" w:rsidRPr="002518EB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Нотариат</w:t>
            </w:r>
          </w:p>
          <w:p w:rsidR="006467BB" w:rsidRPr="002518EB" w:rsidRDefault="006467BB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Предпринимательское право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Прокурорский надзор</w:t>
            </w:r>
          </w:p>
          <w:p w:rsidR="00A54978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Финансовое право</w:t>
            </w:r>
          </w:p>
          <w:p w:rsidR="00A54978" w:rsidRPr="00FA1EE5" w:rsidRDefault="00A54978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414" w:rsidRPr="00FA1EE5" w:rsidTr="00714109">
        <w:trPr>
          <w:trHeight w:val="183"/>
        </w:trPr>
        <w:tc>
          <w:tcPr>
            <w:tcW w:w="534" w:type="dxa"/>
            <w:vMerge w:val="restart"/>
          </w:tcPr>
          <w:p w:rsidR="00EA2414" w:rsidRPr="00FA1EE5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</w:tcPr>
          <w:p w:rsidR="00EA2414" w:rsidRPr="00FA1EE5" w:rsidRDefault="00EA241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 Андрей Владимирович</w:t>
            </w:r>
          </w:p>
        </w:tc>
        <w:tc>
          <w:tcPr>
            <w:tcW w:w="1276" w:type="dxa"/>
            <w:vMerge w:val="restart"/>
          </w:tcPr>
          <w:p w:rsidR="00EA2414" w:rsidRPr="00FA1EE5" w:rsidRDefault="00EA241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218">
              <w:rPr>
                <w:rFonts w:ascii="Times New Roman" w:hAnsi="Times New Roman" w:cs="Times New Roman"/>
                <w:sz w:val="16"/>
                <w:szCs w:val="16"/>
              </w:rPr>
              <w:t xml:space="preserve">На условиях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гражданско-правового договора</w:t>
            </w:r>
          </w:p>
        </w:tc>
        <w:tc>
          <w:tcPr>
            <w:tcW w:w="1134" w:type="dxa"/>
            <w:vMerge w:val="restart"/>
          </w:tcPr>
          <w:p w:rsidR="00EA2414" w:rsidRPr="00FA1EE5" w:rsidRDefault="00EA2414" w:rsidP="00E075CA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:rsidR="00EA2414" w:rsidRPr="00FA1EE5" w:rsidRDefault="00714109" w:rsidP="00E075CA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EA2414" w:rsidRPr="00FA1EE5" w:rsidRDefault="00EA2414" w:rsidP="00E075CA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EA2414" w:rsidRDefault="00EA241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A760AF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EA2414" w:rsidRPr="00EA2414" w:rsidRDefault="00EA2414" w:rsidP="00EA2414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A24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Теория и практика межкультурных коммуникаций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(специалист по связям с общественностью)</w:t>
            </w:r>
            <w:r w:rsidRPr="00EA24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2008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A24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</w:t>
            </w: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Челябинский государственный университет</w:t>
            </w:r>
          </w:p>
        </w:tc>
        <w:tc>
          <w:tcPr>
            <w:tcW w:w="850" w:type="dxa"/>
            <w:vMerge w:val="restart"/>
          </w:tcPr>
          <w:p w:rsidR="00EA2414" w:rsidRPr="00FA1EE5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3" w:type="dxa"/>
            <w:vMerge w:val="restart"/>
          </w:tcPr>
          <w:p w:rsidR="00EA2414" w:rsidRPr="00FA1EE5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</w:tcPr>
          <w:p w:rsidR="00EA2414" w:rsidRDefault="00EA2414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Гражданский процесс</w:t>
            </w:r>
          </w:p>
          <w:p w:rsidR="00EA2414" w:rsidRDefault="00EA2414" w:rsidP="00181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hAnsi="Times New Roman" w:cs="Times New Roman"/>
                <w:sz w:val="16"/>
                <w:szCs w:val="16"/>
              </w:rPr>
              <w:t>Наследственное право</w:t>
            </w:r>
          </w:p>
        </w:tc>
      </w:tr>
      <w:tr w:rsidR="00EA2414" w:rsidRPr="00FA1EE5" w:rsidTr="00714109">
        <w:trPr>
          <w:trHeight w:val="307"/>
        </w:trPr>
        <w:tc>
          <w:tcPr>
            <w:tcW w:w="534" w:type="dxa"/>
            <w:vMerge/>
          </w:tcPr>
          <w:p w:rsidR="00EA2414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2414" w:rsidRDefault="00EA241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2414" w:rsidRPr="00E82218" w:rsidRDefault="00EA241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2414" w:rsidRPr="00FA1EE5" w:rsidRDefault="00714109" w:rsidP="00E075CA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A24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Теория и практика межкультурных коммуникаций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(специалист по связям с общественностью)</w:t>
            </w:r>
          </w:p>
        </w:tc>
        <w:tc>
          <w:tcPr>
            <w:tcW w:w="992" w:type="dxa"/>
            <w:vMerge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414" w:rsidRPr="00FA1EE5" w:rsidRDefault="00EA241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A2414" w:rsidRDefault="00EA241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A2414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A2414" w:rsidRDefault="00EA241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2414" w:rsidRDefault="00EA2414" w:rsidP="00A54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D073A9">
        <w:trPr>
          <w:trHeight w:val="347"/>
        </w:trPr>
        <w:tc>
          <w:tcPr>
            <w:tcW w:w="534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5" w:type="dxa"/>
            <w:vMerge w:val="restart"/>
          </w:tcPr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Денисович</w:t>
            </w:r>
          </w:p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Вероника</w:t>
            </w:r>
          </w:p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D073A9" w:rsidRPr="00982360" w:rsidRDefault="00D073A9" w:rsidP="00A760A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134" w:type="dxa"/>
            <w:vMerge w:val="restart"/>
          </w:tcPr>
          <w:p w:rsidR="00D073A9" w:rsidRPr="00FA1EE5" w:rsidRDefault="00D073A9" w:rsidP="00A760AF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:rsidR="00D073A9" w:rsidRPr="00FA1EE5" w:rsidRDefault="00D073A9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D073A9" w:rsidRPr="00FA1EE5" w:rsidRDefault="00D073A9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D073A9" w:rsidRPr="00FA1EE5" w:rsidRDefault="00D073A9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410" w:type="dxa"/>
            <w:vMerge w:val="restart"/>
          </w:tcPr>
          <w:p w:rsidR="00D073A9" w:rsidRPr="00E07E2C" w:rsidRDefault="00D073A9" w:rsidP="00F63111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</w:t>
            </w:r>
            <w:r w:rsidRPr="00A5497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850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</w:tcPr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Банковское право</w:t>
            </w:r>
          </w:p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Вещное право</w:t>
            </w:r>
          </w:p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Жилищное право</w:t>
            </w:r>
          </w:p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Международное право</w:t>
            </w:r>
          </w:p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Международное частное право</w:t>
            </w:r>
          </w:p>
        </w:tc>
      </w:tr>
      <w:tr w:rsidR="00D073A9" w:rsidRPr="00FA1EE5" w:rsidTr="00714109">
        <w:trPr>
          <w:trHeight w:val="770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73A9" w:rsidRPr="00FA1EE5" w:rsidRDefault="00D073A9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07E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992" w:type="dxa"/>
            <w:vMerge/>
          </w:tcPr>
          <w:p w:rsidR="00D073A9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073A9" w:rsidRPr="00FA1EE5" w:rsidRDefault="00D073A9" w:rsidP="00F63111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D073A9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073A9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D073A9">
        <w:trPr>
          <w:trHeight w:val="56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73A9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3A9" w:rsidRPr="00FA1EE5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73A9" w:rsidRPr="00FA1EE5" w:rsidRDefault="00D073A9" w:rsidP="00A760A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73A9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Default="00D073A9" w:rsidP="00A76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073A9" w:rsidRPr="00F63111" w:rsidRDefault="00D073A9" w:rsidP="00F63111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rPr>
          <w:trHeight w:val="440"/>
        </w:trPr>
        <w:tc>
          <w:tcPr>
            <w:tcW w:w="534" w:type="dxa"/>
            <w:vMerge w:val="restart"/>
          </w:tcPr>
          <w:p w:rsidR="00181274" w:rsidRPr="00FA1EE5" w:rsidRDefault="00587DC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276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181274" w:rsidRPr="00FA1EE5" w:rsidRDefault="00181274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Военно-политическая, культурно-просветительная работа</w:t>
            </w:r>
          </w:p>
        </w:tc>
        <w:tc>
          <w:tcPr>
            <w:tcW w:w="992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к.и.н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r w:rsidRPr="00FA1EE5">
              <w:t>-</w:t>
            </w:r>
          </w:p>
        </w:tc>
        <w:tc>
          <w:tcPr>
            <w:tcW w:w="2410" w:type="dxa"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агроинженерная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академия, протокол № 9 от 25 марта 2014 года</w:t>
            </w:r>
          </w:p>
        </w:tc>
        <w:tc>
          <w:tcPr>
            <w:tcW w:w="850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3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</w:tcPr>
          <w:p w:rsidR="00181274" w:rsidRPr="00735747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:rsidR="00181274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История государства и права</w:t>
            </w:r>
            <w:r w:rsidR="00C15C5B" w:rsidRPr="00735747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России</w:t>
            </w:r>
          </w:p>
          <w:p w:rsidR="00181274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История государства и права зарубежных стран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Финансовый университет: история и современность</w:t>
            </w:r>
          </w:p>
        </w:tc>
      </w:tr>
      <w:tr w:rsidR="00181274" w:rsidRPr="00FA1EE5" w:rsidTr="00714109">
        <w:trPr>
          <w:trHeight w:val="937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истории, 2004 год, Челябинский государственный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</w:tr>
      <w:tr w:rsidR="00D073A9" w:rsidRPr="00FA1EE5" w:rsidTr="00D073A9">
        <w:trPr>
          <w:trHeight w:val="1746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Astra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), 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3A9" w:rsidRPr="00FA1EE5" w:rsidRDefault="00D073A9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420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2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</w:t>
            </w: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2021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607"/>
        </w:trPr>
        <w:tc>
          <w:tcPr>
            <w:tcW w:w="534" w:type="dxa"/>
            <w:vMerge w:val="restart"/>
          </w:tcPr>
          <w:p w:rsidR="00181274" w:rsidRPr="00FA1EE5" w:rsidRDefault="00587DC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5" w:type="dxa"/>
            <w:vMerge w:val="restart"/>
          </w:tcPr>
          <w:p w:rsidR="00181274" w:rsidRDefault="00181274" w:rsidP="00E075C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Кравченко Ирина Александровна</w:t>
            </w:r>
          </w:p>
          <w:p w:rsidR="00181274" w:rsidRPr="00982360" w:rsidRDefault="00181274" w:rsidP="00E075C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1274" w:rsidRPr="00982360" w:rsidRDefault="00181274" w:rsidP="00E075C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«Социально-гуманит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арные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дис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циплины»</w:t>
            </w:r>
          </w:p>
        </w:tc>
        <w:tc>
          <w:tcPr>
            <w:tcW w:w="1134" w:type="dxa"/>
            <w:vMerge w:val="restart"/>
          </w:tcPr>
          <w:p w:rsidR="00181274" w:rsidRPr="00982360" w:rsidRDefault="00181274" w:rsidP="00E075C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181274" w:rsidRPr="00FA1EE5" w:rsidRDefault="00181274" w:rsidP="003C4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1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 истории и социально-экономических дисци</w:t>
            </w:r>
            <w:r w:rsidRPr="00F571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плин</w:t>
            </w:r>
            <w:r w:rsidRPr="00F571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5716C">
              <w:rPr>
                <w:rFonts w:ascii="Times New Roman" w:hAnsi="Times New Roman" w:cs="Times New Roman"/>
                <w:sz w:val="16"/>
                <w:szCs w:val="16"/>
              </w:rPr>
              <w:t>История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социально-экономические дисциплины</w:t>
            </w:r>
          </w:p>
        </w:tc>
        <w:tc>
          <w:tcPr>
            <w:tcW w:w="992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410" w:type="dxa"/>
          </w:tcPr>
          <w:p w:rsidR="00181274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3C4ED2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Профессиональная переподготовка:</w:t>
            </w: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</w:p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Ведение профессиональной деятельности в сфере преподавания юриспруденции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2004 год,</w:t>
            </w:r>
          </w:p>
          <w:p w:rsidR="00181274" w:rsidRPr="003C4ED2" w:rsidRDefault="0018127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850" w:type="dxa"/>
            <w:vMerge w:val="restart"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vMerge w:val="restart"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</w:tcPr>
          <w:p w:rsidR="002903A8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Бюджетное право</w:t>
            </w:r>
          </w:p>
          <w:p w:rsidR="002903A8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Защита прав потребителей (проектное обучение)</w:t>
            </w:r>
          </w:p>
          <w:p w:rsidR="002903A8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Инвестиционное право</w:t>
            </w:r>
          </w:p>
          <w:p w:rsidR="006467BB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Конкурентное право</w:t>
            </w:r>
          </w:p>
          <w:p w:rsidR="002903A8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Конституционное право</w:t>
            </w:r>
          </w:p>
          <w:p w:rsidR="006467BB" w:rsidRPr="002518EB" w:rsidRDefault="006467BB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Корпоративное </w:t>
            </w: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</w:t>
            </w:r>
          </w:p>
          <w:p w:rsidR="002903A8" w:rsidRPr="002518EB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Основные направления правового контроля</w:t>
            </w:r>
          </w:p>
          <w:p w:rsidR="002903A8" w:rsidRDefault="002903A8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 интеллектуальной собственности</w:t>
            </w:r>
          </w:p>
          <w:p w:rsidR="006467BB" w:rsidRDefault="006467BB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Трудовое право</w:t>
            </w:r>
          </w:p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99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559" w:type="dxa"/>
          </w:tcPr>
          <w:p w:rsidR="00181274" w:rsidRPr="00FA1EE5" w:rsidRDefault="00181274" w:rsidP="003C4ED2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</w:t>
            </w:r>
            <w:r w:rsidRPr="003C4ED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денция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FA1EE5" w:rsidRDefault="00181274" w:rsidP="00181274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Управление проектной деятельностью в цифровой образова</w:t>
            </w: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среде университета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ФГАО УВО «Националь</w:t>
            </w: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ный исследовательский ядерный  университет МИФИ» 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D073A9" w:rsidRPr="00FA1EE5" w:rsidTr="00714109">
        <w:trPr>
          <w:trHeight w:val="423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73A9" w:rsidRPr="00FA1EE5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Pr="00B62378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73A9" w:rsidRPr="00F5716C" w:rsidRDefault="00D073A9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деятельностью в цифровой обра</w:t>
            </w:r>
            <w:r w:rsidRPr="00F5716C">
              <w:rPr>
                <w:rFonts w:ascii="Times New Roman" w:hAnsi="Times New Roman" w:cs="Times New Roman"/>
                <w:sz w:val="16"/>
                <w:szCs w:val="16"/>
              </w:rPr>
              <w:t>зовательной среде</w:t>
            </w:r>
          </w:p>
        </w:tc>
        <w:tc>
          <w:tcPr>
            <w:tcW w:w="992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D073A9" w:rsidRPr="00FA1EE5" w:rsidRDefault="00D073A9" w:rsidP="004C479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FA1EE5" w:rsidRDefault="00D073A9" w:rsidP="003C4ED2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пыт разработки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применения дистанционных образо</w:t>
            </w: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),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073A9" w:rsidRPr="00FA1EE5" w:rsidRDefault="00D073A9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D073A9" w:rsidRPr="00FA1EE5" w:rsidTr="00D073A9">
        <w:trPr>
          <w:trHeight w:val="84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73A9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Pr="00B62378" w:rsidRDefault="00D073A9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073A9" w:rsidRPr="00F5716C" w:rsidRDefault="00D073A9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073A9" w:rsidRDefault="00D073A9" w:rsidP="003C4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ED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Ведение профессиональной деятельности в сфере преподавания юриспруденции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073A9" w:rsidRPr="003C4ED2" w:rsidRDefault="00D073A9" w:rsidP="003C4ED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3C4ED2" w:rsidRDefault="00181274" w:rsidP="003C4ED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3C4ED2" w:rsidRDefault="00181274" w:rsidP="003C4ED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3C4ED2" w:rsidRDefault="00181274" w:rsidP="003C4ED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ED2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FA1EE5" w:rsidRDefault="00181274" w:rsidP="004C479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образовательного процесса и доступной среды для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,,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Правительстве Российской Федерации 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4C4795" w:rsidRDefault="00181274" w:rsidP="004C479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proofErr w:type="gramStart"/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4C4795" w:rsidRDefault="00181274" w:rsidP="004C479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4C4795" w:rsidRDefault="00181274" w:rsidP="004C479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финансовой грамотности обучающихся через организацию интерактивных форм обучения (чемпионатов по финансовой грамотности), 2020 год,  ГБУДПОПО «Информационно-методический центр Красносельского района Санкт-Петербурга 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rPr>
          <w:trHeight w:val="33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B62378" w:rsidRDefault="00181274" w:rsidP="00E07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5716C" w:rsidRDefault="00181274" w:rsidP="00F57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3C4ED2" w:rsidRDefault="00181274" w:rsidP="003C4ED2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714109" w:rsidRDefault="00181274" w:rsidP="0071410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и организационные основы профилактики коррупции,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C4795">
              <w:rPr>
                <w:rFonts w:ascii="Times New Roman" w:hAnsi="Times New Roman" w:cs="Times New Roman"/>
                <w:sz w:val="16"/>
                <w:szCs w:val="16"/>
              </w:rPr>
              <w:t xml:space="preserve">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D073A9" w:rsidRPr="00FA1EE5" w:rsidTr="00D073A9">
        <w:trPr>
          <w:trHeight w:val="1758"/>
        </w:trPr>
        <w:tc>
          <w:tcPr>
            <w:tcW w:w="534" w:type="dxa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75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276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134" w:type="dxa"/>
          </w:tcPr>
          <w:p w:rsidR="00D073A9" w:rsidRPr="00FA1EE5" w:rsidRDefault="00D073A9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992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AstraLinux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850" w:type="dxa"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</w:tcPr>
          <w:p w:rsidR="00D073A9" w:rsidRPr="00FA1EE5" w:rsidRDefault="00D073A9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</w:tcPr>
          <w:p w:rsidR="00D073A9" w:rsidRDefault="00D073A9" w:rsidP="004C479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Административное право</w:t>
            </w:r>
          </w:p>
          <w:p w:rsidR="00D073A9" w:rsidRDefault="00D073A9" w:rsidP="004C479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Гражданское право</w:t>
            </w:r>
          </w:p>
          <w:p w:rsidR="00D073A9" w:rsidRDefault="00D073A9" w:rsidP="004C479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Правоохранительные органы</w:t>
            </w:r>
          </w:p>
          <w:p w:rsidR="00D073A9" w:rsidRPr="00FA1EE5" w:rsidRDefault="00D073A9" w:rsidP="002903A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Семейное право</w:t>
            </w:r>
          </w:p>
          <w:p w:rsidR="00D073A9" w:rsidRPr="00FA1EE5" w:rsidRDefault="00D073A9" w:rsidP="002903A8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Философия</w:t>
            </w:r>
          </w:p>
        </w:tc>
      </w:tr>
      <w:tr w:rsidR="00181274" w:rsidRPr="00FA1EE5" w:rsidTr="00735747">
        <w:trPr>
          <w:trHeight w:val="552"/>
        </w:trPr>
        <w:tc>
          <w:tcPr>
            <w:tcW w:w="534" w:type="dxa"/>
            <w:vMerge w:val="restart"/>
          </w:tcPr>
          <w:p w:rsidR="00181274" w:rsidRPr="00FA1EE5" w:rsidRDefault="00587DC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Михайлова Светлана Викторовна</w:t>
            </w:r>
          </w:p>
        </w:tc>
        <w:tc>
          <w:tcPr>
            <w:tcW w:w="1276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культуры. Тренер</w:t>
            </w: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Профессиональная переподготовка: </w:t>
            </w:r>
          </w:p>
          <w:p w:rsidR="00181274" w:rsidRPr="00FA1EE5" w:rsidRDefault="00181274" w:rsidP="00FA1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 деятельностью в цифровой образовательной среде университета с правом преподавания, 2021 год, Московский инженерно-физический институт</w:t>
            </w:r>
          </w:p>
        </w:tc>
        <w:tc>
          <w:tcPr>
            <w:tcW w:w="850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1274" w:rsidRPr="00FA1EE5" w:rsidRDefault="00181274" w:rsidP="00F571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</w:tr>
      <w:tr w:rsidR="00181274" w:rsidRPr="00FA1EE5" w:rsidTr="00735747">
        <w:trPr>
          <w:trHeight w:val="918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Управление проектной  деятельностью в цифровой образовательной среде университета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1274" w:rsidRPr="00FA1EE5" w:rsidRDefault="00181274" w:rsidP="00FA1EE5"/>
        </w:tc>
      </w:tr>
      <w:tr w:rsidR="00D073A9" w:rsidRPr="00FA1EE5" w:rsidTr="00D073A9">
        <w:trPr>
          <w:trHeight w:val="1383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Pr="00FA1EE5" w:rsidRDefault="00D073A9" w:rsidP="00FA1EE5"/>
        </w:tc>
        <w:tc>
          <w:tcPr>
            <w:tcW w:w="1276" w:type="dxa"/>
            <w:vMerge/>
          </w:tcPr>
          <w:p w:rsidR="00D073A9" w:rsidRPr="00FA1EE5" w:rsidRDefault="00D073A9" w:rsidP="00FA1EE5"/>
        </w:tc>
        <w:tc>
          <w:tcPr>
            <w:tcW w:w="1134" w:type="dxa"/>
            <w:vMerge/>
          </w:tcPr>
          <w:p w:rsidR="00D073A9" w:rsidRPr="00FA1EE5" w:rsidRDefault="00D073A9" w:rsidP="00FA1EE5"/>
        </w:tc>
        <w:tc>
          <w:tcPr>
            <w:tcW w:w="1418" w:type="dxa"/>
            <w:vMerge/>
          </w:tcPr>
          <w:p w:rsidR="00D073A9" w:rsidRPr="00FA1EE5" w:rsidRDefault="00D073A9" w:rsidP="00FA1EE5"/>
        </w:tc>
        <w:tc>
          <w:tcPr>
            <w:tcW w:w="1559" w:type="dxa"/>
            <w:vMerge w:val="restart"/>
          </w:tcPr>
          <w:p w:rsidR="00D073A9" w:rsidRPr="00FA1EE5" w:rsidRDefault="00D073A9" w:rsidP="00FA1EE5"/>
        </w:tc>
        <w:tc>
          <w:tcPr>
            <w:tcW w:w="992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Организация спортивно-массовой работы в студенческом спортивном клубе, 2022 год, Московская государственная академия</w:t>
            </w: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физической культуры</w:t>
            </w:r>
          </w:p>
        </w:tc>
        <w:tc>
          <w:tcPr>
            <w:tcW w:w="850" w:type="dxa"/>
            <w:vMerge/>
          </w:tcPr>
          <w:p w:rsidR="00D073A9" w:rsidRPr="00FA1EE5" w:rsidRDefault="00D073A9" w:rsidP="00FA1EE5"/>
        </w:tc>
        <w:tc>
          <w:tcPr>
            <w:tcW w:w="993" w:type="dxa"/>
            <w:vMerge/>
          </w:tcPr>
          <w:p w:rsidR="00D073A9" w:rsidRPr="00FA1EE5" w:rsidRDefault="00D073A9" w:rsidP="00FA1EE5"/>
        </w:tc>
        <w:tc>
          <w:tcPr>
            <w:tcW w:w="1559" w:type="dxa"/>
            <w:vMerge/>
            <w:shd w:val="clear" w:color="auto" w:fill="auto"/>
          </w:tcPr>
          <w:p w:rsidR="00D073A9" w:rsidRPr="00FA1EE5" w:rsidRDefault="00D073A9" w:rsidP="00FA1EE5"/>
        </w:tc>
      </w:tr>
      <w:tr w:rsidR="00181274" w:rsidRPr="00FA1EE5" w:rsidTr="00735747"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), 2022 год,  Финансовый университет при 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  <w:shd w:val="clear" w:color="auto" w:fill="auto"/>
          </w:tcPr>
          <w:p w:rsidR="00181274" w:rsidRPr="00FA1EE5" w:rsidRDefault="00181274" w:rsidP="00FA1EE5"/>
        </w:tc>
      </w:tr>
      <w:tr w:rsidR="00181274" w:rsidRPr="00FA1EE5" w:rsidTr="00735747"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 Финансовый университет при 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  <w:shd w:val="clear" w:color="auto" w:fill="auto"/>
          </w:tcPr>
          <w:p w:rsidR="00181274" w:rsidRPr="00FA1EE5" w:rsidRDefault="00181274" w:rsidP="00FA1EE5"/>
        </w:tc>
      </w:tr>
      <w:tr w:rsidR="00181274" w:rsidRPr="00FA1EE5" w:rsidTr="00735747">
        <w:tc>
          <w:tcPr>
            <w:tcW w:w="534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Мастер по созданию тестов в СДО </w:t>
            </w:r>
            <w:proofErr w:type="spellStart"/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oodle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, 2021 год,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ЧПОУ «ЦПДО ЛАНЬ»  г. Санкт-Петербург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  <w:shd w:val="clear" w:color="auto" w:fill="auto"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 w:val="restart"/>
          </w:tcPr>
          <w:p w:rsidR="00181274" w:rsidRPr="00FA1EE5" w:rsidRDefault="00587DC1" w:rsidP="00FA1EE5"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Станислав 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Историк. Преподаватель истории</w:t>
            </w: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к.с.н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</w:tc>
        <w:tc>
          <w:tcPr>
            <w:tcW w:w="850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</w:tcPr>
          <w:p w:rsidR="002903A8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Деликтные</w:t>
            </w:r>
            <w:proofErr w:type="spellEnd"/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обязательства</w:t>
            </w:r>
          </w:p>
          <w:p w:rsidR="002903A8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Правовое регулирование использования цифровых технологий</w:t>
            </w:r>
          </w:p>
          <w:p w:rsidR="002903A8" w:rsidRPr="00FA1EE5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Правовые формы борьбы с экстремизмом, терроризмом, коррупцией</w:t>
            </w:r>
          </w:p>
          <w:p w:rsidR="002903A8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Проектная деятельность </w:t>
            </w:r>
            <w:r w:rsidR="002518EB"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</w:t>
            </w: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 </w:t>
            </w:r>
            <w:r w:rsidR="002518EB"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делам о защите</w:t>
            </w: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вещных прав</w:t>
            </w:r>
          </w:p>
          <w:p w:rsidR="002903A8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Проектная деятельность по делам о защите конкуренции</w:t>
            </w:r>
          </w:p>
          <w:p w:rsidR="00181274" w:rsidRPr="00FA1EE5" w:rsidRDefault="002903A8" w:rsidP="00F5716C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Теория государства и права</w:t>
            </w: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Юрист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Политология и социология, 2002 год, Челябинский государственный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Магистр экономики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Экономика</w:t>
            </w: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Экономика, 2005 год, Челябинский государственный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1274" w:rsidRPr="00FA1EE5" w:rsidRDefault="00181274" w:rsidP="00FA1EE5"/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Философия и культурология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Политология и социология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rPr>
          <w:trHeight w:val="688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rPr>
          <w:trHeight w:val="687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Конвенция о правах ребенка и права ребенка в 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rPr>
          <w:trHeight w:val="597"/>
        </w:trPr>
        <w:tc>
          <w:tcPr>
            <w:tcW w:w="534" w:type="dxa"/>
            <w:vMerge w:val="restart"/>
          </w:tcPr>
          <w:p w:rsidR="00181274" w:rsidRPr="00FA1EE5" w:rsidRDefault="00587DC1" w:rsidP="00FA1EE5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Перевозова</w:t>
            </w:r>
            <w:proofErr w:type="spellEnd"/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Филологическое</w:t>
            </w:r>
          </w:p>
        </w:tc>
        <w:tc>
          <w:tcPr>
            <w:tcW w:w="992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1134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81274" w:rsidRPr="00FA1EE5" w:rsidRDefault="00181274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Профессиональная переподготовка: </w:t>
            </w: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«Государственное и муниципальное управление», 2004, Уральская академия </w:t>
            </w:r>
            <w:proofErr w:type="gram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народного</w:t>
            </w:r>
            <w:proofErr w:type="gram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хозяства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государственной службы</w:t>
            </w:r>
          </w:p>
          <w:p w:rsidR="00181274" w:rsidRPr="00FA1EE5" w:rsidRDefault="00181274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vMerge w:val="restart"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  <w:vMerge w:val="restart"/>
          </w:tcPr>
          <w:p w:rsidR="00181274" w:rsidRPr="002518EB" w:rsidRDefault="00181274" w:rsidP="00F57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Основы управления проектами</w:t>
            </w:r>
          </w:p>
          <w:p w:rsidR="00181274" w:rsidRPr="00FA1EE5" w:rsidRDefault="00181274" w:rsidP="00F57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</w:tc>
      </w:tr>
      <w:tr w:rsidR="00181274" w:rsidRPr="00FA1EE5" w:rsidTr="00714109">
        <w:trPr>
          <w:trHeight w:val="352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81274" w:rsidRPr="00FA1EE5" w:rsidRDefault="00181274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D073A9">
        <w:trPr>
          <w:trHeight w:val="1332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1274" w:rsidRPr="00FA1EE5" w:rsidRDefault="00181274" w:rsidP="00FA1EE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:rsidR="00181274" w:rsidRPr="00FA1EE5" w:rsidRDefault="00181274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FA1EE5" w:rsidRDefault="00181274" w:rsidP="00FA1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Цифровой журналист в цифровых медиа, 2022 год, Алтайский государственный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коммуникациями», 2021 год, Московский государственный литературный университет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D073A9">
        <w:trPr>
          <w:trHeight w:val="2747"/>
        </w:trPr>
        <w:tc>
          <w:tcPr>
            <w:tcW w:w="534" w:type="dxa"/>
            <w:vMerge w:val="restart"/>
          </w:tcPr>
          <w:p w:rsidR="00D073A9" w:rsidRPr="00FA1EE5" w:rsidRDefault="00D073A9" w:rsidP="00587DC1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Письменный Евгений Владимирович </w:t>
            </w:r>
          </w:p>
        </w:tc>
        <w:tc>
          <w:tcPr>
            <w:tcW w:w="1276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и французского языков </w:t>
            </w:r>
          </w:p>
        </w:tc>
        <w:tc>
          <w:tcPr>
            <w:tcW w:w="1559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Английский и французский языки</w:t>
            </w:r>
          </w:p>
        </w:tc>
        <w:tc>
          <w:tcPr>
            <w:tcW w:w="992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к.культурологии</w:t>
            </w:r>
            <w:proofErr w:type="spellEnd"/>
          </w:p>
        </w:tc>
        <w:tc>
          <w:tcPr>
            <w:tcW w:w="1134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073A9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</w:tc>
        <w:tc>
          <w:tcPr>
            <w:tcW w:w="850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  <w:vMerge w:val="restart"/>
          </w:tcPr>
          <w:p w:rsidR="00D073A9" w:rsidRDefault="00D073A9" w:rsidP="00F57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eastAsia="Calibri" w:hAnsi="Times New Roman" w:cs="Times New Roman"/>
                <w:sz w:val="16"/>
                <w:szCs w:val="16"/>
              </w:rPr>
              <w:t>Иностранный язык</w:t>
            </w:r>
          </w:p>
          <w:p w:rsidR="00D073A9" w:rsidRPr="00FA1EE5" w:rsidRDefault="00D073A9" w:rsidP="00F57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eastAsia="Calibri" w:hAnsi="Times New Roman" w:cs="Times New Roman"/>
                <w:sz w:val="16"/>
                <w:szCs w:val="16"/>
              </w:rPr>
              <w:t>Иностранный язык в сфере юриспруденции</w:t>
            </w: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rPr>
          <w:trHeight w:val="370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rPr>
          <w:trHeight w:val="370"/>
        </w:trPr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D073A9" w:rsidRPr="00FA1EE5" w:rsidTr="00714109">
        <w:trPr>
          <w:trHeight w:val="490"/>
        </w:trPr>
        <w:tc>
          <w:tcPr>
            <w:tcW w:w="534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5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75CA">
              <w:rPr>
                <w:rFonts w:ascii="Times New Roman" w:eastAsia="Calibri" w:hAnsi="Times New Roman" w:cs="Times New Roman"/>
                <w:sz w:val="16"/>
                <w:szCs w:val="16"/>
              </w:rPr>
              <w:t>Рулевская</w:t>
            </w:r>
            <w:proofErr w:type="spellEnd"/>
            <w:r w:rsidRPr="00E075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Лидия Павловна</w:t>
            </w:r>
          </w:p>
        </w:tc>
        <w:tc>
          <w:tcPr>
            <w:tcW w:w="1276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Инженер</w:t>
            </w:r>
          </w:p>
        </w:tc>
        <w:tc>
          <w:tcPr>
            <w:tcW w:w="1559" w:type="dxa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Автомобили и автомобильное хозяйство</w:t>
            </w:r>
          </w:p>
        </w:tc>
        <w:tc>
          <w:tcPr>
            <w:tcW w:w="992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D073A9" w:rsidRDefault="00D073A9" w:rsidP="00FA1EE5">
            <w:pP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</w:t>
            </w:r>
            <w:r w:rsidRPr="00E075C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D073A9" w:rsidRPr="00E075CA" w:rsidRDefault="00D073A9" w:rsidP="00FA1EE5">
            <w:pP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D073A9" w:rsidRPr="00D073A9" w:rsidRDefault="00D073A9" w:rsidP="00D07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Преподаватель иностранного языка, 2021 год, ООО «Центр повышения квалификации и переподготовки «Луч знаний»</w:t>
            </w:r>
          </w:p>
        </w:tc>
        <w:tc>
          <w:tcPr>
            <w:tcW w:w="850" w:type="dxa"/>
            <w:vMerge w:val="restart"/>
          </w:tcPr>
          <w:p w:rsidR="00D073A9" w:rsidRPr="00E075CA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vMerge w:val="restart"/>
          </w:tcPr>
          <w:p w:rsidR="00D073A9" w:rsidRPr="00E075CA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747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Информационные технологии в юридической деятельности</w:t>
            </w:r>
          </w:p>
          <w:p w:rsidR="00D073A9" w:rsidRPr="002518EB" w:rsidRDefault="00D073A9" w:rsidP="00E075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Правовое обеспечение </w:t>
            </w:r>
            <w:proofErr w:type="spellStart"/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кибербезопасности</w:t>
            </w:r>
            <w:proofErr w:type="spellEnd"/>
          </w:p>
          <w:p w:rsidR="00D073A9" w:rsidRPr="00E075CA" w:rsidRDefault="00D073A9" w:rsidP="00E075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18EB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проекты в юридической практике (проектное обучение)</w:t>
            </w:r>
          </w:p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D073A9">
        <w:trPr>
          <w:trHeight w:val="930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Учитель началь</w:t>
            </w: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ных классов, педагог-психолог </w:t>
            </w:r>
          </w:p>
        </w:tc>
        <w:tc>
          <w:tcPr>
            <w:tcW w:w="1559" w:type="dxa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Педагогика и методика начального образования» с дополнительной специальностью «Педагогика-психология»</w:t>
            </w:r>
          </w:p>
        </w:tc>
        <w:tc>
          <w:tcPr>
            <w:tcW w:w="992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D073A9" w:rsidRPr="00E075CA" w:rsidRDefault="00D073A9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rPr>
          <w:trHeight w:val="517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Преподаватель информационных технологий</w:t>
            </w:r>
          </w:p>
        </w:tc>
        <w:tc>
          <w:tcPr>
            <w:tcW w:w="992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81274" w:rsidRPr="00E075CA" w:rsidRDefault="00181274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Логопедия, 2013 год, Институт дополнительного профессионального образования ФГБОУ ВПО «Челябинский государственный педагогический университет»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rPr>
          <w:trHeight w:val="390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Преподаватель иностранного языка</w:t>
            </w:r>
          </w:p>
        </w:tc>
        <w:tc>
          <w:tcPr>
            <w:tcW w:w="992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181274" w:rsidRPr="00E075CA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274" w:rsidRPr="00FA1EE5" w:rsidTr="00714109">
        <w:trPr>
          <w:trHeight w:val="235"/>
        </w:trPr>
        <w:tc>
          <w:tcPr>
            <w:tcW w:w="534" w:type="dxa"/>
            <w:vMerge/>
          </w:tcPr>
          <w:p w:rsidR="00181274" w:rsidRPr="00FA1EE5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Логопедия</w:t>
            </w:r>
          </w:p>
        </w:tc>
        <w:tc>
          <w:tcPr>
            <w:tcW w:w="992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81274" w:rsidRPr="00E075CA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181274" w:rsidRPr="00E075CA" w:rsidRDefault="0018127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1274" w:rsidRPr="00FA1EE5" w:rsidRDefault="0018127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D073A9">
        <w:trPr>
          <w:trHeight w:val="1765"/>
        </w:trPr>
        <w:tc>
          <w:tcPr>
            <w:tcW w:w="534" w:type="dxa"/>
            <w:vMerge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073A9" w:rsidRPr="00E075CA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D073A9" w:rsidRPr="00E075CA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E075CA" w:rsidRDefault="00D073A9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Быстрый старт в искусственный интеллект, 2022 год, Московский физико-технический институт (национальный исследовательский университет)</w:t>
            </w:r>
          </w:p>
        </w:tc>
        <w:tc>
          <w:tcPr>
            <w:tcW w:w="850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rPr>
          <w:trHeight w:val="270"/>
        </w:trPr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Pr="00E075CA">
              <w:rPr>
                <w:rFonts w:ascii="Times New Roman" w:hAnsi="Times New Roman" w:cs="Times New Roman"/>
                <w:sz w:val="16"/>
                <w:szCs w:val="16"/>
              </w:rPr>
              <w:t xml:space="preserve">  и </w:t>
            </w:r>
            <w:proofErr w:type="spellStart"/>
            <w:proofErr w:type="gramStart"/>
            <w:r w:rsidRPr="00E075CA"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proofErr w:type="gramEnd"/>
            <w:r w:rsidRPr="00E075CA">
              <w:rPr>
                <w:rFonts w:ascii="Times New Roman" w:hAnsi="Times New Roman" w:cs="Times New Roman"/>
                <w:sz w:val="16"/>
                <w:szCs w:val="16"/>
              </w:rPr>
              <w:t xml:space="preserve">) педагогические методики, 2022 год, </w:t>
            </w:r>
            <w:r w:rsidRPr="00E075C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Техническое творчество и робототехника для детей с ОВЗ, 2020 год, ГБУДО Дом юношеского технического творчества Челябинской </w:t>
            </w: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rPr>
          <w:trHeight w:val="1675"/>
        </w:trPr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Совершенствование управления общеобразовательной организацией в условиях проведения олимпиад школьников», 2020 год, Региональный центр оценки качества и информатизации образования</w:t>
            </w: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Содержание и технологии дополнительного образования детей в условиях реализации современной модели образования, 2021 год, Челябинский институт развития образования </w:t>
            </w: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Технологии </w:t>
            </w:r>
            <w:proofErr w:type="spellStart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тьютерского</w:t>
            </w:r>
            <w:proofErr w:type="spellEnd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сопровождения  в условиях индивидуализации образования, 2021 год, Институт непрерывного и дополнительного образования ФГБОУ </w:t>
            </w:r>
            <w:proofErr w:type="gramStart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«Южно-уральский гуманитарно-педагогический университет»</w:t>
            </w: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75CA" w:rsidRPr="00FA1EE5" w:rsidTr="00714109">
        <w:trPr>
          <w:trHeight w:val="680"/>
        </w:trPr>
        <w:tc>
          <w:tcPr>
            <w:tcW w:w="534" w:type="dxa"/>
            <w:vMerge/>
          </w:tcPr>
          <w:p w:rsidR="00E075CA" w:rsidRPr="00FA1EE5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75CA" w:rsidRPr="00E075CA" w:rsidRDefault="00E075CA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075CA" w:rsidRP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075CA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Образовательный </w:t>
            </w:r>
            <w:proofErr w:type="spellStart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интенсив</w:t>
            </w:r>
            <w:proofErr w:type="spellEnd"/>
            <w:r w:rsidRPr="00E075C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«Педагог 2.0: инструменты и технологии», 2020 год, «Мега-Талант»</w:t>
            </w:r>
          </w:p>
          <w:p w:rsidR="006467BB" w:rsidRPr="00E075CA" w:rsidRDefault="006467BB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5CA" w:rsidRPr="00FA1EE5" w:rsidRDefault="00E075CA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75CA" w:rsidRPr="00FA1EE5" w:rsidRDefault="00E075CA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73A9" w:rsidRPr="00FA1EE5" w:rsidTr="00714109">
        <w:tc>
          <w:tcPr>
            <w:tcW w:w="534" w:type="dxa"/>
            <w:vMerge w:val="restart"/>
          </w:tcPr>
          <w:p w:rsidR="00D073A9" w:rsidRPr="00FA1EE5" w:rsidRDefault="00D073A9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:rsidR="00D073A9" w:rsidRPr="00FA1EE5" w:rsidRDefault="00D073A9" w:rsidP="00FA1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Cs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D073A9" w:rsidRPr="00FA1EE5" w:rsidRDefault="00D073A9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</w:tc>
        <w:tc>
          <w:tcPr>
            <w:tcW w:w="1559" w:type="dxa"/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Педагогика</w:t>
            </w:r>
          </w:p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:rsidR="00D073A9" w:rsidRPr="00FA1EE5" w:rsidRDefault="00D073A9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410" w:type="dxa"/>
            <w:vMerge w:val="restart"/>
          </w:tcPr>
          <w:p w:rsidR="00D073A9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  <w:vMerge w:val="restart"/>
          </w:tcPr>
          <w:p w:rsidR="00D073A9" w:rsidRPr="00FA1EE5" w:rsidRDefault="00D073A9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  <w:vMerge w:val="restart"/>
          </w:tcPr>
          <w:p w:rsidR="00D073A9" w:rsidRPr="00FA1EE5" w:rsidRDefault="00D073A9" w:rsidP="00F5716C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деловой и публичной коммуникации в профессиональной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деятельности</w:t>
            </w:r>
          </w:p>
          <w:p w:rsidR="00D073A9" w:rsidRDefault="00D073A9" w:rsidP="00F5716C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Политология</w:t>
            </w:r>
          </w:p>
          <w:p w:rsidR="00D073A9" w:rsidRDefault="00D073A9" w:rsidP="00F5716C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Правовая система Российской Федерации</w:t>
            </w:r>
          </w:p>
          <w:p w:rsidR="00D073A9" w:rsidRDefault="00D073A9" w:rsidP="00F5716C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18E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Профессиональная этика и служебный этикет</w:t>
            </w:r>
          </w:p>
          <w:p w:rsidR="00D073A9" w:rsidRPr="00FA1EE5" w:rsidRDefault="00D073A9" w:rsidP="00F5716C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574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Юридическая риторика</w:t>
            </w:r>
          </w:p>
        </w:tc>
      </w:tr>
      <w:tr w:rsidR="00D073A9" w:rsidRPr="00FA1EE5" w:rsidTr="007E0B98">
        <w:trPr>
          <w:trHeight w:val="129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Военно-политическая Военно-Воздушных Сил</w:t>
            </w:r>
          </w:p>
          <w:p w:rsidR="00D073A9" w:rsidRPr="00FA1EE5" w:rsidRDefault="00D073A9" w:rsidP="00FA1EE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73A9" w:rsidRPr="00FA1EE5" w:rsidRDefault="00D073A9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  <w:tr w:rsidR="00181274" w:rsidRPr="00FA1EE5" w:rsidTr="00714109">
        <w:tc>
          <w:tcPr>
            <w:tcW w:w="534" w:type="dxa"/>
            <w:vMerge/>
          </w:tcPr>
          <w:p w:rsidR="00181274" w:rsidRPr="00FA1EE5" w:rsidRDefault="00181274" w:rsidP="00FA1EE5"/>
        </w:tc>
        <w:tc>
          <w:tcPr>
            <w:tcW w:w="1275" w:type="dxa"/>
            <w:vMerge/>
          </w:tcPr>
          <w:p w:rsidR="00181274" w:rsidRPr="00FA1EE5" w:rsidRDefault="00181274" w:rsidP="00FA1EE5"/>
        </w:tc>
        <w:tc>
          <w:tcPr>
            <w:tcW w:w="1276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1418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  <w:tc>
          <w:tcPr>
            <w:tcW w:w="992" w:type="dxa"/>
            <w:vMerge/>
          </w:tcPr>
          <w:p w:rsidR="00181274" w:rsidRPr="00FA1EE5" w:rsidRDefault="00181274" w:rsidP="00FA1EE5"/>
        </w:tc>
        <w:tc>
          <w:tcPr>
            <w:tcW w:w="1134" w:type="dxa"/>
            <w:vMerge/>
          </w:tcPr>
          <w:p w:rsidR="00181274" w:rsidRPr="00FA1EE5" w:rsidRDefault="00181274" w:rsidP="00FA1EE5"/>
        </w:tc>
        <w:tc>
          <w:tcPr>
            <w:tcW w:w="2410" w:type="dxa"/>
          </w:tcPr>
          <w:p w:rsidR="00181274" w:rsidRPr="00FA1EE5" w:rsidRDefault="00181274" w:rsidP="00FA1EE5"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технологиях разработки и применения презентаций в образовательной деятельности, 2021 год, Финансовый университет при Правительстве Российской Федерации.</w:t>
            </w:r>
          </w:p>
        </w:tc>
        <w:tc>
          <w:tcPr>
            <w:tcW w:w="850" w:type="dxa"/>
            <w:vMerge/>
          </w:tcPr>
          <w:p w:rsidR="00181274" w:rsidRPr="00FA1EE5" w:rsidRDefault="00181274" w:rsidP="00FA1EE5"/>
        </w:tc>
        <w:tc>
          <w:tcPr>
            <w:tcW w:w="993" w:type="dxa"/>
            <w:vMerge/>
          </w:tcPr>
          <w:p w:rsidR="00181274" w:rsidRPr="00FA1EE5" w:rsidRDefault="00181274" w:rsidP="00FA1EE5"/>
        </w:tc>
        <w:tc>
          <w:tcPr>
            <w:tcW w:w="1559" w:type="dxa"/>
            <w:vMerge/>
          </w:tcPr>
          <w:p w:rsidR="00181274" w:rsidRPr="00FA1EE5" w:rsidRDefault="00181274" w:rsidP="00FA1EE5"/>
        </w:tc>
      </w:tr>
    </w:tbl>
    <w:p w:rsidR="007158FE" w:rsidRPr="00FA1EE5" w:rsidRDefault="007158FE" w:rsidP="00FA1EE5">
      <w:pPr>
        <w:spacing w:after="0" w:line="240" w:lineRule="auto"/>
      </w:pPr>
      <w:bookmarkStart w:id="0" w:name="_GoBack"/>
      <w:bookmarkEnd w:id="0"/>
    </w:p>
    <w:sectPr w:rsidR="007158FE" w:rsidRPr="00FA1EE5" w:rsidSect="0071410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06"/>
    <w:rsid w:val="0002396E"/>
    <w:rsid w:val="0004738F"/>
    <w:rsid w:val="00087636"/>
    <w:rsid w:val="00087B0E"/>
    <w:rsid w:val="00095226"/>
    <w:rsid w:val="000A17C3"/>
    <w:rsid w:val="000B4E4A"/>
    <w:rsid w:val="000F02A8"/>
    <w:rsid w:val="000F421E"/>
    <w:rsid w:val="0010390D"/>
    <w:rsid w:val="00107686"/>
    <w:rsid w:val="0017484B"/>
    <w:rsid w:val="00177DDE"/>
    <w:rsid w:val="00181274"/>
    <w:rsid w:val="00191674"/>
    <w:rsid w:val="001A4063"/>
    <w:rsid w:val="001F336E"/>
    <w:rsid w:val="002029E8"/>
    <w:rsid w:val="00222D06"/>
    <w:rsid w:val="002518EB"/>
    <w:rsid w:val="002903A8"/>
    <w:rsid w:val="002946D4"/>
    <w:rsid w:val="002C2E36"/>
    <w:rsid w:val="00314CFA"/>
    <w:rsid w:val="00370968"/>
    <w:rsid w:val="00373F23"/>
    <w:rsid w:val="003817A1"/>
    <w:rsid w:val="003902D9"/>
    <w:rsid w:val="00397466"/>
    <w:rsid w:val="003B4D9F"/>
    <w:rsid w:val="003C03E2"/>
    <w:rsid w:val="003C4ED2"/>
    <w:rsid w:val="003C692A"/>
    <w:rsid w:val="003E00B0"/>
    <w:rsid w:val="0040210B"/>
    <w:rsid w:val="00410414"/>
    <w:rsid w:val="00427DA1"/>
    <w:rsid w:val="004B6AD0"/>
    <w:rsid w:val="004C3162"/>
    <w:rsid w:val="004C4795"/>
    <w:rsid w:val="004D27E2"/>
    <w:rsid w:val="005603FC"/>
    <w:rsid w:val="00587DC1"/>
    <w:rsid w:val="005B078B"/>
    <w:rsid w:val="005B3C7C"/>
    <w:rsid w:val="005C037F"/>
    <w:rsid w:val="005C5B52"/>
    <w:rsid w:val="005D5C62"/>
    <w:rsid w:val="005E27A7"/>
    <w:rsid w:val="00606F27"/>
    <w:rsid w:val="00636F3C"/>
    <w:rsid w:val="006467BB"/>
    <w:rsid w:val="006F6B90"/>
    <w:rsid w:val="00714109"/>
    <w:rsid w:val="007158FE"/>
    <w:rsid w:val="00735747"/>
    <w:rsid w:val="007C67F7"/>
    <w:rsid w:val="007F0EA7"/>
    <w:rsid w:val="007F4D13"/>
    <w:rsid w:val="008508FF"/>
    <w:rsid w:val="008677D7"/>
    <w:rsid w:val="008C242C"/>
    <w:rsid w:val="008C5E3B"/>
    <w:rsid w:val="008E7A6B"/>
    <w:rsid w:val="009151D0"/>
    <w:rsid w:val="009442B6"/>
    <w:rsid w:val="009A6496"/>
    <w:rsid w:val="009E1F56"/>
    <w:rsid w:val="00A54978"/>
    <w:rsid w:val="00A65195"/>
    <w:rsid w:val="00A760AF"/>
    <w:rsid w:val="00A81278"/>
    <w:rsid w:val="00B41245"/>
    <w:rsid w:val="00B67C05"/>
    <w:rsid w:val="00B75641"/>
    <w:rsid w:val="00B91995"/>
    <w:rsid w:val="00BC0E6C"/>
    <w:rsid w:val="00BD1684"/>
    <w:rsid w:val="00C15C5B"/>
    <w:rsid w:val="00C372A1"/>
    <w:rsid w:val="00CC7C71"/>
    <w:rsid w:val="00CF3C9D"/>
    <w:rsid w:val="00D0230F"/>
    <w:rsid w:val="00D073A9"/>
    <w:rsid w:val="00D21340"/>
    <w:rsid w:val="00DA1369"/>
    <w:rsid w:val="00DB7566"/>
    <w:rsid w:val="00DE6F78"/>
    <w:rsid w:val="00E075CA"/>
    <w:rsid w:val="00E07E2C"/>
    <w:rsid w:val="00E1009D"/>
    <w:rsid w:val="00E37E6E"/>
    <w:rsid w:val="00E75598"/>
    <w:rsid w:val="00E82218"/>
    <w:rsid w:val="00E831A2"/>
    <w:rsid w:val="00E87CC9"/>
    <w:rsid w:val="00EA2414"/>
    <w:rsid w:val="00EB09A3"/>
    <w:rsid w:val="00F40AAF"/>
    <w:rsid w:val="00F534DD"/>
    <w:rsid w:val="00F5716C"/>
    <w:rsid w:val="00F63111"/>
    <w:rsid w:val="00FA1EE5"/>
    <w:rsid w:val="00FB48AA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3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3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D3A179D-FFA7-4DB6-B1BA-D727B15F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Кравченко</cp:lastModifiedBy>
  <cp:revision>16</cp:revision>
  <cp:lastPrinted>2024-02-15T06:40:00Z</cp:lastPrinted>
  <dcterms:created xsi:type="dcterms:W3CDTF">2024-04-01T11:20:00Z</dcterms:created>
  <dcterms:modified xsi:type="dcterms:W3CDTF">2025-09-08T09:51:00Z</dcterms:modified>
</cp:coreProperties>
</file>