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8E44FE" w14:textId="77777777" w:rsidR="00F171A9" w:rsidRDefault="00F171A9" w:rsidP="00F171A9">
      <w:pPr>
        <w:widowControl w:val="0"/>
        <w:autoSpaceDE w:val="0"/>
        <w:autoSpaceDN w:val="0"/>
        <w:jc w:val="center"/>
        <w:rPr>
          <w:sz w:val="28"/>
          <w:szCs w:val="28"/>
          <w:lang w:bidi="ru-RU"/>
        </w:rPr>
      </w:pPr>
      <w:bookmarkStart w:id="0" w:name="_Toc222224709"/>
      <w:bookmarkStart w:id="1" w:name="_Toc264712776"/>
      <w:bookmarkStart w:id="2" w:name="_Toc266220430"/>
      <w:r>
        <w:rPr>
          <w:sz w:val="28"/>
          <w:szCs w:val="28"/>
          <w:lang w:bidi="ru-RU"/>
        </w:rPr>
        <w:t>Федеральное государственное образовательное бюджетное учреждение</w:t>
      </w:r>
    </w:p>
    <w:p w14:paraId="3DF9695D" w14:textId="77777777" w:rsidR="00F171A9" w:rsidRDefault="00F171A9" w:rsidP="00F171A9">
      <w:pPr>
        <w:widowControl w:val="0"/>
        <w:autoSpaceDE w:val="0"/>
        <w:autoSpaceDN w:val="0"/>
        <w:jc w:val="center"/>
        <w:rPr>
          <w:sz w:val="28"/>
          <w:szCs w:val="28"/>
          <w:lang w:bidi="ru-RU"/>
        </w:rPr>
      </w:pPr>
      <w:r>
        <w:rPr>
          <w:sz w:val="28"/>
          <w:szCs w:val="28"/>
          <w:lang w:bidi="ru-RU"/>
        </w:rPr>
        <w:t>высшего образования</w:t>
      </w:r>
    </w:p>
    <w:p w14:paraId="244BEB41" w14:textId="77777777" w:rsidR="00F171A9" w:rsidRDefault="00F171A9" w:rsidP="00F171A9">
      <w:pPr>
        <w:widowControl w:val="0"/>
        <w:autoSpaceDE w:val="0"/>
        <w:autoSpaceDN w:val="0"/>
        <w:spacing w:before="4" w:line="322" w:lineRule="exact"/>
        <w:jc w:val="center"/>
        <w:outlineLvl w:val="0"/>
        <w:rPr>
          <w:b/>
          <w:bCs/>
          <w:sz w:val="28"/>
          <w:szCs w:val="28"/>
          <w:lang w:bidi="ru-RU"/>
        </w:rPr>
      </w:pPr>
      <w:r>
        <w:rPr>
          <w:b/>
          <w:bCs/>
          <w:sz w:val="28"/>
          <w:szCs w:val="28"/>
          <w:lang w:bidi="ru-RU"/>
        </w:rPr>
        <w:t>«ФИНАНСОВЫЙ УНИВЕРСИТЕТ</w:t>
      </w:r>
    </w:p>
    <w:p w14:paraId="0F8CE79F" w14:textId="77777777" w:rsidR="00F171A9" w:rsidRDefault="00F171A9" w:rsidP="00F171A9">
      <w:pPr>
        <w:widowControl w:val="0"/>
        <w:autoSpaceDE w:val="0"/>
        <w:autoSpaceDN w:val="0"/>
        <w:spacing w:line="322" w:lineRule="exact"/>
        <w:jc w:val="center"/>
        <w:rPr>
          <w:b/>
          <w:sz w:val="28"/>
          <w:szCs w:val="22"/>
          <w:lang w:bidi="ru-RU"/>
        </w:rPr>
      </w:pPr>
      <w:r>
        <w:rPr>
          <w:b/>
          <w:sz w:val="28"/>
          <w:szCs w:val="22"/>
          <w:lang w:bidi="ru-RU"/>
        </w:rPr>
        <w:t>ПРИ ПРАВИТЕЛЬСТВЕ РОССИЙСКОЙ ФЕДЕРАЦИИ»</w:t>
      </w:r>
    </w:p>
    <w:p w14:paraId="2B9E6B6C" w14:textId="77777777" w:rsidR="00F171A9" w:rsidRDefault="00F171A9" w:rsidP="00F171A9">
      <w:pPr>
        <w:widowControl w:val="0"/>
        <w:autoSpaceDE w:val="0"/>
        <w:autoSpaceDN w:val="0"/>
        <w:jc w:val="center"/>
        <w:rPr>
          <w:b/>
          <w:sz w:val="28"/>
          <w:szCs w:val="22"/>
          <w:lang w:bidi="ru-RU"/>
        </w:rPr>
      </w:pPr>
      <w:r>
        <w:rPr>
          <w:b/>
          <w:sz w:val="28"/>
          <w:szCs w:val="22"/>
          <w:lang w:bidi="ru-RU"/>
        </w:rPr>
        <w:t>(Финансовый университет)</w:t>
      </w:r>
    </w:p>
    <w:p w14:paraId="778BCB99" w14:textId="77777777" w:rsidR="00F171A9" w:rsidRDefault="00F171A9" w:rsidP="00F171A9">
      <w:pPr>
        <w:widowControl w:val="0"/>
        <w:autoSpaceDE w:val="0"/>
        <w:autoSpaceDN w:val="0"/>
        <w:rPr>
          <w:b/>
          <w:sz w:val="30"/>
          <w:szCs w:val="28"/>
          <w:lang w:bidi="ru-RU"/>
        </w:rPr>
      </w:pPr>
    </w:p>
    <w:p w14:paraId="490EA3B8" w14:textId="77777777" w:rsidR="00F171A9" w:rsidRDefault="00F171A9" w:rsidP="00F171A9">
      <w:pPr>
        <w:widowControl w:val="0"/>
        <w:autoSpaceDE w:val="0"/>
        <w:autoSpaceDN w:val="0"/>
        <w:spacing w:before="255"/>
        <w:jc w:val="center"/>
        <w:rPr>
          <w:b/>
          <w:sz w:val="28"/>
          <w:szCs w:val="22"/>
          <w:lang w:bidi="ru-RU"/>
        </w:rPr>
      </w:pPr>
      <w:r>
        <w:rPr>
          <w:b/>
          <w:sz w:val="28"/>
          <w:szCs w:val="22"/>
          <w:lang w:bidi="ru-RU"/>
        </w:rPr>
        <w:t>Департамент гуманитарных наук</w:t>
      </w:r>
    </w:p>
    <w:p w14:paraId="51AB9C7D" w14:textId="77777777" w:rsidR="00F171A9" w:rsidRDefault="00F171A9" w:rsidP="00F171A9">
      <w:pPr>
        <w:widowControl w:val="0"/>
        <w:autoSpaceDE w:val="0"/>
        <w:autoSpaceDN w:val="0"/>
        <w:spacing w:before="255"/>
        <w:jc w:val="center"/>
        <w:rPr>
          <w:b/>
          <w:sz w:val="28"/>
          <w:szCs w:val="22"/>
          <w:lang w:bidi="ru-RU"/>
        </w:rPr>
      </w:pPr>
      <w:r>
        <w:rPr>
          <w:b/>
          <w:iCs/>
          <w:sz w:val="28"/>
          <w:szCs w:val="22"/>
          <w:lang w:bidi="ru-RU"/>
        </w:rPr>
        <w:t>Факультета социальных наук и массовых коммуникаций</w:t>
      </w:r>
    </w:p>
    <w:p w14:paraId="3F9F4EA9" w14:textId="77777777" w:rsidR="00F171A9" w:rsidRDefault="00F171A9" w:rsidP="00F171A9">
      <w:pPr>
        <w:widowControl w:val="0"/>
        <w:autoSpaceDE w:val="0"/>
        <w:autoSpaceDN w:val="0"/>
        <w:rPr>
          <w:b/>
          <w:sz w:val="30"/>
          <w:szCs w:val="28"/>
          <w:lang w:bidi="ru-RU"/>
        </w:rPr>
      </w:pPr>
    </w:p>
    <w:tbl>
      <w:tblPr>
        <w:tblW w:w="11915" w:type="dxa"/>
        <w:tblInd w:w="-1276" w:type="dxa"/>
        <w:tblLook w:val="04A0" w:firstRow="1" w:lastRow="0" w:firstColumn="1" w:lastColumn="0" w:noHBand="0" w:noVBand="1"/>
      </w:tblPr>
      <w:tblGrid>
        <w:gridCol w:w="6096"/>
        <w:gridCol w:w="5819"/>
      </w:tblGrid>
      <w:tr w:rsidR="00F171A9" w14:paraId="5835E9E1" w14:textId="77777777" w:rsidTr="00F171A9">
        <w:tc>
          <w:tcPr>
            <w:tcW w:w="6096" w:type="dxa"/>
          </w:tcPr>
          <w:p w14:paraId="6707128D" w14:textId="77777777" w:rsidR="00F171A9" w:rsidRDefault="00F171A9">
            <w:pPr>
              <w:widowControl w:val="0"/>
              <w:tabs>
                <w:tab w:val="center" w:pos="2064"/>
                <w:tab w:val="center" w:pos="7754"/>
              </w:tabs>
              <w:autoSpaceDE w:val="0"/>
              <w:autoSpaceDN w:val="0"/>
              <w:jc w:val="center"/>
              <w:rPr>
                <w:sz w:val="28"/>
                <w:szCs w:val="22"/>
                <w:lang w:eastAsia="en-US" w:bidi="ru-RU"/>
              </w:rPr>
            </w:pPr>
          </w:p>
        </w:tc>
        <w:tc>
          <w:tcPr>
            <w:tcW w:w="5819" w:type="dxa"/>
          </w:tcPr>
          <w:p w14:paraId="155F9626" w14:textId="77777777" w:rsidR="00F171A9" w:rsidRDefault="00F171A9">
            <w:pPr>
              <w:widowControl w:val="0"/>
              <w:tabs>
                <w:tab w:val="center" w:pos="2064"/>
                <w:tab w:val="center" w:pos="7754"/>
              </w:tabs>
              <w:autoSpaceDE w:val="0"/>
              <w:autoSpaceDN w:val="0"/>
              <w:rPr>
                <w:sz w:val="28"/>
                <w:szCs w:val="22"/>
                <w:lang w:eastAsia="en-US" w:bidi="ru-RU"/>
              </w:rPr>
            </w:pPr>
            <w:r>
              <w:rPr>
                <w:sz w:val="28"/>
                <w:szCs w:val="22"/>
                <w:lang w:eastAsia="en-US" w:bidi="ru-RU"/>
              </w:rPr>
              <w:t>УТВЕРЖДАЮ</w:t>
            </w:r>
          </w:p>
          <w:p w14:paraId="0F0FEB00" w14:textId="77777777" w:rsidR="00F171A9" w:rsidRDefault="00F171A9">
            <w:pPr>
              <w:widowControl w:val="0"/>
              <w:tabs>
                <w:tab w:val="center" w:pos="2064"/>
                <w:tab w:val="center" w:pos="7754"/>
              </w:tabs>
              <w:autoSpaceDE w:val="0"/>
              <w:autoSpaceDN w:val="0"/>
              <w:rPr>
                <w:sz w:val="28"/>
                <w:szCs w:val="22"/>
                <w:lang w:eastAsia="en-US" w:bidi="ru-RU"/>
              </w:rPr>
            </w:pPr>
          </w:p>
          <w:p w14:paraId="70B72581" w14:textId="77777777" w:rsidR="00F171A9" w:rsidRDefault="00F171A9">
            <w:pPr>
              <w:widowControl w:val="0"/>
              <w:tabs>
                <w:tab w:val="center" w:pos="2064"/>
                <w:tab w:val="center" w:pos="7754"/>
              </w:tabs>
              <w:autoSpaceDE w:val="0"/>
              <w:autoSpaceDN w:val="0"/>
              <w:rPr>
                <w:sz w:val="28"/>
                <w:szCs w:val="22"/>
                <w:lang w:eastAsia="en-US" w:bidi="ru-RU"/>
              </w:rPr>
            </w:pPr>
            <w:r>
              <w:rPr>
                <w:sz w:val="28"/>
                <w:szCs w:val="22"/>
                <w:lang w:eastAsia="en-US" w:bidi="ru-RU"/>
              </w:rPr>
              <w:t>Проректор по учебной и</w:t>
            </w:r>
          </w:p>
          <w:p w14:paraId="3D26C325" w14:textId="77777777" w:rsidR="00F171A9" w:rsidRDefault="00F171A9">
            <w:pPr>
              <w:widowControl w:val="0"/>
              <w:tabs>
                <w:tab w:val="center" w:pos="2064"/>
                <w:tab w:val="center" w:pos="7754"/>
              </w:tabs>
              <w:autoSpaceDE w:val="0"/>
              <w:autoSpaceDN w:val="0"/>
              <w:rPr>
                <w:sz w:val="28"/>
                <w:szCs w:val="22"/>
                <w:lang w:eastAsia="en-US" w:bidi="ru-RU"/>
              </w:rPr>
            </w:pPr>
            <w:r>
              <w:rPr>
                <w:sz w:val="28"/>
                <w:szCs w:val="22"/>
                <w:lang w:eastAsia="en-US" w:bidi="ru-RU"/>
              </w:rPr>
              <w:t xml:space="preserve"> методической работе </w:t>
            </w:r>
          </w:p>
          <w:p w14:paraId="131930E5" w14:textId="77777777" w:rsidR="00F171A9" w:rsidRDefault="00F171A9">
            <w:pPr>
              <w:widowControl w:val="0"/>
              <w:tabs>
                <w:tab w:val="center" w:pos="2064"/>
                <w:tab w:val="center" w:pos="7754"/>
              </w:tabs>
              <w:autoSpaceDE w:val="0"/>
              <w:autoSpaceDN w:val="0"/>
              <w:rPr>
                <w:sz w:val="28"/>
                <w:szCs w:val="22"/>
                <w:lang w:eastAsia="en-US" w:bidi="ru-RU"/>
              </w:rPr>
            </w:pPr>
          </w:p>
          <w:p w14:paraId="48757B7C" w14:textId="77777777" w:rsidR="00F171A9" w:rsidRDefault="00F171A9">
            <w:pPr>
              <w:widowControl w:val="0"/>
              <w:tabs>
                <w:tab w:val="center" w:pos="2064"/>
                <w:tab w:val="center" w:pos="7754"/>
              </w:tabs>
              <w:autoSpaceDE w:val="0"/>
              <w:autoSpaceDN w:val="0"/>
              <w:rPr>
                <w:color w:val="FF0000"/>
                <w:sz w:val="28"/>
                <w:szCs w:val="22"/>
                <w:lang w:eastAsia="en-US" w:bidi="ru-RU"/>
              </w:rPr>
            </w:pPr>
            <w:r>
              <w:rPr>
                <w:sz w:val="28"/>
                <w:szCs w:val="22"/>
                <w:lang w:eastAsia="en-US" w:bidi="ru-RU"/>
              </w:rPr>
              <w:t>________________Е. А. Каменева</w:t>
            </w:r>
          </w:p>
          <w:p w14:paraId="5E0F2A06" w14:textId="77777777" w:rsidR="00F171A9" w:rsidRDefault="00F171A9">
            <w:pPr>
              <w:widowControl w:val="0"/>
              <w:tabs>
                <w:tab w:val="center" w:pos="2064"/>
                <w:tab w:val="center" w:pos="7754"/>
              </w:tabs>
              <w:autoSpaceDE w:val="0"/>
              <w:autoSpaceDN w:val="0"/>
              <w:rPr>
                <w:szCs w:val="20"/>
                <w:lang w:eastAsia="en-US" w:bidi="ru-RU"/>
              </w:rPr>
            </w:pPr>
            <w:r>
              <w:rPr>
                <w:szCs w:val="20"/>
                <w:lang w:eastAsia="en-US" w:bidi="ru-RU"/>
              </w:rPr>
              <w:t>(подпись)</w:t>
            </w:r>
          </w:p>
          <w:p w14:paraId="5CAF9D64" w14:textId="60FCF967" w:rsidR="00F171A9" w:rsidRDefault="00F171A9" w:rsidP="00D64C89">
            <w:pPr>
              <w:widowControl w:val="0"/>
              <w:tabs>
                <w:tab w:val="center" w:pos="2064"/>
                <w:tab w:val="center" w:pos="7754"/>
              </w:tabs>
              <w:autoSpaceDE w:val="0"/>
              <w:autoSpaceDN w:val="0"/>
              <w:rPr>
                <w:sz w:val="28"/>
                <w:szCs w:val="22"/>
                <w:lang w:eastAsia="en-US" w:bidi="ru-RU"/>
              </w:rPr>
            </w:pPr>
            <w:r>
              <w:rPr>
                <w:sz w:val="28"/>
                <w:szCs w:val="22"/>
                <w:lang w:eastAsia="en-US" w:bidi="ru-RU"/>
              </w:rPr>
              <w:t>«</w:t>
            </w:r>
            <w:r w:rsidR="00D64C89" w:rsidRPr="007C26AA">
              <w:rPr>
                <w:sz w:val="28"/>
                <w:szCs w:val="22"/>
                <w:lang w:eastAsia="en-US" w:bidi="ru-RU"/>
              </w:rPr>
              <w:t>23</w:t>
            </w:r>
            <w:r>
              <w:rPr>
                <w:sz w:val="28"/>
                <w:szCs w:val="22"/>
                <w:lang w:eastAsia="en-US" w:bidi="ru-RU"/>
              </w:rPr>
              <w:t xml:space="preserve">» </w:t>
            </w:r>
            <w:r w:rsidR="00D64C89">
              <w:rPr>
                <w:sz w:val="28"/>
                <w:szCs w:val="22"/>
                <w:lang w:eastAsia="en-US" w:bidi="ru-RU"/>
              </w:rPr>
              <w:t xml:space="preserve">мая </w:t>
            </w:r>
            <w:r>
              <w:rPr>
                <w:sz w:val="28"/>
                <w:szCs w:val="22"/>
                <w:lang w:eastAsia="en-US" w:bidi="ru-RU"/>
              </w:rPr>
              <w:t>2022 г.</w:t>
            </w:r>
          </w:p>
        </w:tc>
      </w:tr>
    </w:tbl>
    <w:p w14:paraId="4FDD61D5" w14:textId="77777777" w:rsidR="004C74B8" w:rsidRDefault="004C74B8" w:rsidP="00853B95">
      <w:pPr>
        <w:widowControl w:val="0"/>
        <w:autoSpaceDE w:val="0"/>
        <w:autoSpaceDN w:val="0"/>
        <w:jc w:val="center"/>
        <w:rPr>
          <w:b/>
          <w:lang w:bidi="ru-RU"/>
        </w:rPr>
      </w:pPr>
    </w:p>
    <w:p w14:paraId="54AD0225" w14:textId="77777777" w:rsidR="00497298" w:rsidRDefault="00497298" w:rsidP="00853B95">
      <w:pPr>
        <w:widowControl w:val="0"/>
        <w:autoSpaceDE w:val="0"/>
        <w:autoSpaceDN w:val="0"/>
        <w:jc w:val="center"/>
        <w:rPr>
          <w:b/>
          <w:sz w:val="28"/>
          <w:szCs w:val="28"/>
          <w:lang w:bidi="ru-RU"/>
        </w:rPr>
      </w:pPr>
    </w:p>
    <w:p w14:paraId="3FAD2CDD" w14:textId="6CBAC88F" w:rsidR="00853B95" w:rsidRPr="00F171A9" w:rsidRDefault="00991DDB" w:rsidP="00853B95">
      <w:pPr>
        <w:widowControl w:val="0"/>
        <w:autoSpaceDE w:val="0"/>
        <w:autoSpaceDN w:val="0"/>
        <w:jc w:val="center"/>
        <w:rPr>
          <w:b/>
          <w:sz w:val="28"/>
          <w:szCs w:val="28"/>
          <w:lang w:bidi="ru-RU"/>
        </w:rPr>
      </w:pPr>
      <w:r w:rsidRPr="00F171A9">
        <w:rPr>
          <w:b/>
          <w:sz w:val="28"/>
          <w:szCs w:val="28"/>
          <w:lang w:bidi="ru-RU"/>
        </w:rPr>
        <w:t xml:space="preserve">Воскресенская Н.О., </w:t>
      </w:r>
      <w:proofErr w:type="spellStart"/>
      <w:r w:rsidRPr="00F171A9">
        <w:rPr>
          <w:b/>
          <w:sz w:val="28"/>
          <w:szCs w:val="28"/>
          <w:lang w:bidi="ru-RU"/>
        </w:rPr>
        <w:t>Свинцова</w:t>
      </w:r>
      <w:proofErr w:type="spellEnd"/>
      <w:r w:rsidRPr="00F171A9">
        <w:rPr>
          <w:b/>
          <w:sz w:val="28"/>
          <w:szCs w:val="28"/>
          <w:lang w:bidi="ru-RU"/>
        </w:rPr>
        <w:t xml:space="preserve"> М.Н., Скворцова Е.М., </w:t>
      </w:r>
      <w:proofErr w:type="spellStart"/>
      <w:r w:rsidRPr="00F171A9">
        <w:rPr>
          <w:b/>
          <w:sz w:val="28"/>
          <w:szCs w:val="28"/>
          <w:lang w:bidi="ru-RU"/>
        </w:rPr>
        <w:t>Ялозина</w:t>
      </w:r>
      <w:proofErr w:type="spellEnd"/>
      <w:r w:rsidRPr="00F171A9">
        <w:rPr>
          <w:b/>
          <w:sz w:val="28"/>
          <w:szCs w:val="28"/>
          <w:lang w:bidi="ru-RU"/>
        </w:rPr>
        <w:t xml:space="preserve"> Е.А.</w:t>
      </w:r>
    </w:p>
    <w:p w14:paraId="68D972C0" w14:textId="6281FFAF" w:rsidR="00853B95" w:rsidRPr="00BE4E05" w:rsidRDefault="00E417F2" w:rsidP="00853B95">
      <w:pPr>
        <w:widowControl w:val="0"/>
        <w:tabs>
          <w:tab w:val="left" w:pos="8789"/>
        </w:tabs>
        <w:autoSpaceDE w:val="0"/>
        <w:autoSpaceDN w:val="0"/>
        <w:spacing w:before="185" w:after="240"/>
        <w:jc w:val="center"/>
        <w:rPr>
          <w:b/>
          <w:color w:val="0D0D0D" w:themeColor="text1" w:themeTint="F2"/>
          <w:lang w:bidi="ru-RU"/>
        </w:rPr>
      </w:pPr>
      <w:r w:rsidRPr="00BE4E05">
        <w:rPr>
          <w:b/>
          <w:color w:val="0D0D0D" w:themeColor="text1" w:themeTint="F2"/>
          <w:lang w:bidi="ru-RU"/>
        </w:rPr>
        <w:t xml:space="preserve">ИСТОРИЯ </w:t>
      </w:r>
    </w:p>
    <w:p w14:paraId="791419B2" w14:textId="77777777" w:rsidR="00853B95" w:rsidRPr="000C5F59" w:rsidRDefault="00853B95" w:rsidP="00853B95">
      <w:pPr>
        <w:widowControl w:val="0"/>
        <w:autoSpaceDE w:val="0"/>
        <w:autoSpaceDN w:val="0"/>
        <w:spacing w:line="360" w:lineRule="auto"/>
        <w:jc w:val="center"/>
        <w:rPr>
          <w:rFonts w:eastAsia="Calibri"/>
          <w:color w:val="000000"/>
          <w:sz w:val="28"/>
          <w:szCs w:val="28"/>
          <w:lang w:bidi="ru-RU"/>
        </w:rPr>
      </w:pPr>
      <w:r w:rsidRPr="000C5F59">
        <w:rPr>
          <w:rFonts w:eastAsia="Calibri"/>
          <w:color w:val="000000"/>
          <w:sz w:val="28"/>
          <w:szCs w:val="28"/>
          <w:lang w:bidi="ru-RU"/>
        </w:rPr>
        <w:t>Рабочая программа дисциплины</w:t>
      </w:r>
    </w:p>
    <w:p w14:paraId="3F2A2A78" w14:textId="56E5A25A" w:rsidR="000C5F59" w:rsidRPr="00497298" w:rsidRDefault="00B71519" w:rsidP="000C5F59">
      <w:pPr>
        <w:tabs>
          <w:tab w:val="left" w:pos="709"/>
          <w:tab w:val="left" w:pos="993"/>
        </w:tabs>
        <w:spacing w:line="360" w:lineRule="auto"/>
        <w:jc w:val="center"/>
        <w:rPr>
          <w:rFonts w:eastAsia="Calibri"/>
          <w:color w:val="000000"/>
          <w:sz w:val="28"/>
          <w:szCs w:val="28"/>
          <w:lang w:bidi="ru-RU"/>
        </w:rPr>
      </w:pPr>
      <w:r w:rsidRPr="00BD15DD">
        <w:rPr>
          <w:rFonts w:eastAsia="Calibri"/>
          <w:color w:val="000000"/>
          <w:sz w:val="28"/>
          <w:szCs w:val="28"/>
          <w:lang w:bidi="ru-RU"/>
        </w:rPr>
        <w:t>для студе</w:t>
      </w:r>
      <w:r w:rsidR="007F0F6F" w:rsidRPr="00BD15DD">
        <w:rPr>
          <w:rFonts w:eastAsia="Calibri"/>
          <w:color w:val="000000"/>
          <w:sz w:val="28"/>
          <w:szCs w:val="28"/>
          <w:lang w:bidi="ru-RU"/>
        </w:rPr>
        <w:t>нтов, обучающихся по направлениям</w:t>
      </w:r>
      <w:r w:rsidRPr="00BD15DD">
        <w:rPr>
          <w:rFonts w:eastAsia="Calibri"/>
          <w:color w:val="000000"/>
          <w:sz w:val="28"/>
          <w:szCs w:val="28"/>
          <w:lang w:bidi="ru-RU"/>
        </w:rPr>
        <w:t xml:space="preserve"> </w:t>
      </w:r>
      <w:r w:rsidR="000C5F59" w:rsidRPr="00BD15DD">
        <w:rPr>
          <w:rFonts w:eastAsia="Calibri"/>
          <w:color w:val="000000"/>
          <w:sz w:val="28"/>
          <w:szCs w:val="28"/>
          <w:lang w:bidi="ru-RU"/>
        </w:rPr>
        <w:t>подготовки</w:t>
      </w:r>
      <w:r w:rsidR="00497298" w:rsidRPr="00497298">
        <w:rPr>
          <w:rFonts w:eastAsia="Calibri"/>
          <w:color w:val="000000"/>
          <w:sz w:val="28"/>
          <w:szCs w:val="28"/>
          <w:lang w:bidi="ru-RU"/>
        </w:rPr>
        <w:t>:</w:t>
      </w:r>
    </w:p>
    <w:p w14:paraId="71E0A987" w14:textId="051D7633" w:rsidR="00497298" w:rsidRPr="00497298" w:rsidRDefault="00497298" w:rsidP="00497298">
      <w:pPr>
        <w:tabs>
          <w:tab w:val="left" w:pos="709"/>
          <w:tab w:val="left" w:pos="993"/>
        </w:tabs>
        <w:jc w:val="both"/>
        <w:rPr>
          <w:rFonts w:eastAsia="Calibri"/>
          <w:color w:val="000000"/>
          <w:sz w:val="28"/>
          <w:szCs w:val="28"/>
          <w:lang w:bidi="ru-RU"/>
        </w:rPr>
      </w:pPr>
      <w:r w:rsidRPr="00497298">
        <w:rPr>
          <w:rFonts w:eastAsia="Calibri"/>
          <w:color w:val="000000"/>
          <w:sz w:val="28"/>
          <w:szCs w:val="28"/>
          <w:lang w:bidi="ru-RU"/>
        </w:rPr>
        <w:t>38</w:t>
      </w:r>
      <w:r w:rsidR="00D8146A">
        <w:rPr>
          <w:rFonts w:eastAsia="Calibri"/>
          <w:color w:val="000000"/>
          <w:sz w:val="28"/>
          <w:szCs w:val="28"/>
          <w:lang w:bidi="ru-RU"/>
        </w:rPr>
        <w:t>.03.05. «Бизнес-информатика»; 43</w:t>
      </w:r>
      <w:r w:rsidRPr="00497298">
        <w:rPr>
          <w:rFonts w:eastAsia="Calibri"/>
          <w:color w:val="000000"/>
          <w:sz w:val="28"/>
          <w:szCs w:val="28"/>
          <w:lang w:bidi="ru-RU"/>
        </w:rPr>
        <w:t>.03.03 «Гостиничное дело» 38.03.04 «Государственное муниципальное управление»; 27.03.05 «</w:t>
      </w:r>
      <w:proofErr w:type="spellStart"/>
      <w:r w:rsidRPr="00497298">
        <w:rPr>
          <w:rFonts w:eastAsia="Calibri"/>
          <w:color w:val="000000"/>
          <w:sz w:val="28"/>
          <w:szCs w:val="28"/>
          <w:lang w:bidi="ru-RU"/>
        </w:rPr>
        <w:t>Инноватика</w:t>
      </w:r>
      <w:proofErr w:type="spellEnd"/>
      <w:r w:rsidRPr="00497298">
        <w:rPr>
          <w:rFonts w:eastAsia="Calibri"/>
          <w:color w:val="000000"/>
          <w:sz w:val="28"/>
          <w:szCs w:val="28"/>
          <w:lang w:bidi="ru-RU"/>
        </w:rPr>
        <w:t xml:space="preserve">»; 10.03.01 «Информационная безопасность»; 38.03.02 «Менеджмент»; 41.03.04 «Политология»; 45.03.02 «Лингвистика»; 37.03.01 «Психология»; 42.03.01 «Реклама и связи с общественностью»; 39.03.01 «Социология»; 43.03.02 «Туризм»; 38.03.03 «Управление персоналом»; </w:t>
      </w:r>
      <w:r w:rsidR="009711BF">
        <w:rPr>
          <w:rFonts w:eastAsia="Calibri"/>
          <w:color w:val="000000"/>
          <w:sz w:val="28"/>
          <w:szCs w:val="28"/>
          <w:lang w:bidi="ru-RU"/>
        </w:rPr>
        <w:t>38</w:t>
      </w:r>
      <w:r w:rsidR="000446B7">
        <w:rPr>
          <w:rFonts w:eastAsia="Calibri"/>
          <w:color w:val="000000"/>
          <w:sz w:val="28"/>
          <w:szCs w:val="28"/>
          <w:lang w:bidi="ru-RU"/>
        </w:rPr>
        <w:t>.03.01 «Экономика»; 47.03.01 «</w:t>
      </w:r>
      <w:r w:rsidRPr="00497298">
        <w:rPr>
          <w:rFonts w:eastAsia="Calibri"/>
          <w:color w:val="000000"/>
          <w:sz w:val="28"/>
          <w:szCs w:val="28"/>
          <w:lang w:bidi="ru-RU"/>
        </w:rPr>
        <w:t>Философия»</w:t>
      </w:r>
    </w:p>
    <w:p w14:paraId="1429BE40" w14:textId="77777777" w:rsidR="00497298" w:rsidRPr="00497298" w:rsidRDefault="00497298" w:rsidP="000C5F59">
      <w:pPr>
        <w:tabs>
          <w:tab w:val="left" w:pos="709"/>
          <w:tab w:val="left" w:pos="993"/>
        </w:tabs>
        <w:spacing w:line="360" w:lineRule="auto"/>
        <w:jc w:val="center"/>
        <w:rPr>
          <w:rFonts w:eastAsia="Calibri"/>
          <w:color w:val="000000"/>
          <w:sz w:val="28"/>
          <w:szCs w:val="28"/>
          <w:lang w:bidi="ru-RU"/>
        </w:rPr>
      </w:pPr>
    </w:p>
    <w:p w14:paraId="36D7014E" w14:textId="539791A6" w:rsidR="00C27137" w:rsidRDefault="007F0F6F" w:rsidP="00497298">
      <w:pPr>
        <w:jc w:val="both"/>
        <w:rPr>
          <w:i/>
          <w:iCs/>
        </w:rPr>
      </w:pPr>
      <w:r w:rsidRPr="0086637F">
        <w:t xml:space="preserve"> </w:t>
      </w:r>
      <w:r w:rsidR="00497298">
        <w:tab/>
      </w:r>
      <w:r w:rsidR="00497298">
        <w:tab/>
      </w:r>
      <w:r w:rsidR="00497298">
        <w:tab/>
      </w:r>
      <w:r w:rsidR="00C27137">
        <w:rPr>
          <w:i/>
          <w:iCs/>
        </w:rPr>
        <w:t xml:space="preserve">Рекомендовано Ученым советом Факультета социальных наук </w:t>
      </w:r>
    </w:p>
    <w:p w14:paraId="7159CC7F" w14:textId="77777777" w:rsidR="00C27137" w:rsidRDefault="00C27137" w:rsidP="00C27137">
      <w:pPr>
        <w:ind w:right="284" w:firstLine="380"/>
        <w:jc w:val="center"/>
        <w:rPr>
          <w:highlight w:val="yellow"/>
        </w:rPr>
      </w:pPr>
      <w:r>
        <w:rPr>
          <w:i/>
          <w:iCs/>
        </w:rPr>
        <w:t>и массовых коммуникаций</w:t>
      </w:r>
    </w:p>
    <w:p w14:paraId="1D072910" w14:textId="77777777" w:rsidR="00C27137" w:rsidRDefault="00C27137" w:rsidP="00C27137">
      <w:pPr>
        <w:ind w:right="284" w:firstLine="380"/>
        <w:jc w:val="center"/>
      </w:pPr>
      <w:r>
        <w:rPr>
          <w:i/>
          <w:iCs/>
        </w:rPr>
        <w:t>(протокол № 21 от 17 мая 2022 г.)</w:t>
      </w:r>
    </w:p>
    <w:p w14:paraId="36BF0748" w14:textId="77777777" w:rsidR="00C27137" w:rsidRDefault="00C27137" w:rsidP="00C27137">
      <w:pPr>
        <w:ind w:right="284" w:firstLine="380"/>
        <w:jc w:val="center"/>
        <w:rPr>
          <w:color w:val="FF0000"/>
        </w:rPr>
      </w:pPr>
      <w:r>
        <w:rPr>
          <w:i/>
          <w:iCs/>
          <w:color w:val="FF0000"/>
        </w:rPr>
        <w:t> </w:t>
      </w:r>
    </w:p>
    <w:p w14:paraId="59871F09" w14:textId="77777777" w:rsidR="00C27137" w:rsidRDefault="00C27137" w:rsidP="00C27137">
      <w:pPr>
        <w:ind w:right="284"/>
        <w:jc w:val="center"/>
        <w:rPr>
          <w:i/>
          <w:iCs/>
        </w:rPr>
      </w:pPr>
      <w:r>
        <w:rPr>
          <w:i/>
          <w:iCs/>
        </w:rPr>
        <w:t>Одобрено Советом учебно-научного Департамента гуманитарных наук</w:t>
      </w:r>
    </w:p>
    <w:p w14:paraId="2FBE79DB" w14:textId="77777777" w:rsidR="00C27137" w:rsidRDefault="00C27137" w:rsidP="00C27137">
      <w:pPr>
        <w:ind w:right="284" w:firstLine="380"/>
        <w:jc w:val="center"/>
      </w:pPr>
      <w:r>
        <w:rPr>
          <w:i/>
          <w:iCs/>
        </w:rPr>
        <w:t>(протокол № 10 от 25 апреля 2022 г.)</w:t>
      </w:r>
    </w:p>
    <w:p w14:paraId="39559B61" w14:textId="77777777" w:rsidR="00C27137" w:rsidRDefault="00C27137" w:rsidP="00C27137">
      <w:pPr>
        <w:widowControl w:val="0"/>
        <w:autoSpaceDE w:val="0"/>
        <w:autoSpaceDN w:val="0"/>
        <w:rPr>
          <w:sz w:val="30"/>
          <w:szCs w:val="28"/>
          <w:lang w:bidi="ru-RU"/>
        </w:rPr>
      </w:pPr>
    </w:p>
    <w:p w14:paraId="2436A365" w14:textId="7EBF7FDC" w:rsidR="00C27137" w:rsidRDefault="00C27137" w:rsidP="00C27137">
      <w:pPr>
        <w:widowControl w:val="0"/>
        <w:autoSpaceDE w:val="0"/>
        <w:autoSpaceDN w:val="0"/>
        <w:rPr>
          <w:sz w:val="30"/>
          <w:szCs w:val="28"/>
          <w:lang w:bidi="ru-RU"/>
        </w:rPr>
      </w:pPr>
    </w:p>
    <w:p w14:paraId="13991642" w14:textId="77777777" w:rsidR="00DA0F4E" w:rsidRDefault="00DA0F4E" w:rsidP="00C27137">
      <w:pPr>
        <w:widowControl w:val="0"/>
        <w:autoSpaceDE w:val="0"/>
        <w:autoSpaceDN w:val="0"/>
        <w:rPr>
          <w:sz w:val="30"/>
          <w:szCs w:val="28"/>
          <w:lang w:bidi="ru-RU"/>
        </w:rPr>
      </w:pPr>
    </w:p>
    <w:p w14:paraId="5F271449" w14:textId="77777777" w:rsidR="00C27137" w:rsidRDefault="00C27137" w:rsidP="00C27137">
      <w:pPr>
        <w:widowControl w:val="0"/>
        <w:autoSpaceDE w:val="0"/>
        <w:autoSpaceDN w:val="0"/>
        <w:rPr>
          <w:sz w:val="30"/>
          <w:szCs w:val="28"/>
          <w:lang w:bidi="ru-RU"/>
        </w:rPr>
      </w:pPr>
    </w:p>
    <w:p w14:paraId="79421001" w14:textId="77777777" w:rsidR="00C27137" w:rsidRDefault="00C27137" w:rsidP="00C27137">
      <w:pPr>
        <w:widowControl w:val="0"/>
        <w:autoSpaceDE w:val="0"/>
        <w:autoSpaceDN w:val="0"/>
        <w:spacing w:before="1"/>
        <w:ind w:right="286"/>
        <w:jc w:val="center"/>
        <w:rPr>
          <w:sz w:val="28"/>
          <w:szCs w:val="28"/>
          <w:lang w:bidi="ru-RU"/>
        </w:rPr>
      </w:pPr>
      <w:r>
        <w:rPr>
          <w:sz w:val="28"/>
          <w:szCs w:val="28"/>
          <w:lang w:bidi="ru-RU"/>
        </w:rPr>
        <w:t>Москва 2022</w:t>
      </w:r>
    </w:p>
    <w:p w14:paraId="2218D7DA" w14:textId="77777777" w:rsidR="00740E4A" w:rsidRPr="0086637F" w:rsidRDefault="00740E4A" w:rsidP="00740E4A">
      <w:pPr>
        <w:widowControl w:val="0"/>
        <w:autoSpaceDE w:val="0"/>
        <w:autoSpaceDN w:val="0"/>
        <w:spacing w:before="1"/>
        <w:ind w:right="286"/>
        <w:jc w:val="center"/>
        <w:rPr>
          <w:lang w:bidi="ru-RU"/>
        </w:rPr>
      </w:pPr>
    </w:p>
    <w:p w14:paraId="1592FAF4" w14:textId="77777777" w:rsidR="00F45E47" w:rsidRDefault="00F45E47" w:rsidP="00853B95">
      <w:pPr>
        <w:widowControl w:val="0"/>
        <w:autoSpaceDE w:val="0"/>
        <w:autoSpaceDN w:val="0"/>
        <w:spacing w:before="72"/>
        <w:jc w:val="center"/>
        <w:rPr>
          <w:lang w:bidi="ru-RU"/>
        </w:rPr>
      </w:pPr>
    </w:p>
    <w:p w14:paraId="4C148013" w14:textId="77777777" w:rsidR="00F171A9" w:rsidRDefault="00F171A9" w:rsidP="00F171A9">
      <w:pPr>
        <w:widowControl w:val="0"/>
        <w:autoSpaceDE w:val="0"/>
        <w:autoSpaceDN w:val="0"/>
        <w:jc w:val="center"/>
        <w:rPr>
          <w:sz w:val="28"/>
          <w:szCs w:val="28"/>
          <w:lang w:bidi="ru-RU"/>
        </w:rPr>
      </w:pPr>
      <w:r>
        <w:rPr>
          <w:sz w:val="28"/>
          <w:szCs w:val="28"/>
          <w:lang w:bidi="ru-RU"/>
        </w:rPr>
        <w:t>Федеральное государственное образовательное бюджетное учреждение</w:t>
      </w:r>
    </w:p>
    <w:p w14:paraId="4982300B" w14:textId="77777777" w:rsidR="00F171A9" w:rsidRDefault="00F171A9" w:rsidP="00F171A9">
      <w:pPr>
        <w:widowControl w:val="0"/>
        <w:autoSpaceDE w:val="0"/>
        <w:autoSpaceDN w:val="0"/>
        <w:jc w:val="center"/>
        <w:rPr>
          <w:sz w:val="28"/>
          <w:szCs w:val="28"/>
          <w:lang w:bidi="ru-RU"/>
        </w:rPr>
      </w:pPr>
      <w:r>
        <w:rPr>
          <w:sz w:val="28"/>
          <w:szCs w:val="28"/>
          <w:lang w:bidi="ru-RU"/>
        </w:rPr>
        <w:t>высшего образования</w:t>
      </w:r>
    </w:p>
    <w:p w14:paraId="2279F95A" w14:textId="77777777" w:rsidR="00F171A9" w:rsidRDefault="00F171A9" w:rsidP="00F171A9">
      <w:pPr>
        <w:widowControl w:val="0"/>
        <w:autoSpaceDE w:val="0"/>
        <w:autoSpaceDN w:val="0"/>
        <w:spacing w:before="4" w:line="322" w:lineRule="exact"/>
        <w:jc w:val="center"/>
        <w:outlineLvl w:val="0"/>
        <w:rPr>
          <w:b/>
          <w:bCs/>
          <w:sz w:val="28"/>
          <w:szCs w:val="28"/>
          <w:lang w:bidi="ru-RU"/>
        </w:rPr>
      </w:pPr>
      <w:r>
        <w:rPr>
          <w:b/>
          <w:bCs/>
          <w:sz w:val="28"/>
          <w:szCs w:val="28"/>
          <w:lang w:bidi="ru-RU"/>
        </w:rPr>
        <w:t>«ФИНАНСОВЫЙ УНИВЕРСИТЕТ</w:t>
      </w:r>
    </w:p>
    <w:p w14:paraId="3C5FC5FD" w14:textId="77777777" w:rsidR="00F171A9" w:rsidRDefault="00F171A9" w:rsidP="00F171A9">
      <w:pPr>
        <w:widowControl w:val="0"/>
        <w:autoSpaceDE w:val="0"/>
        <w:autoSpaceDN w:val="0"/>
        <w:spacing w:line="322" w:lineRule="exact"/>
        <w:jc w:val="center"/>
        <w:rPr>
          <w:b/>
          <w:sz w:val="28"/>
          <w:szCs w:val="22"/>
          <w:lang w:bidi="ru-RU"/>
        </w:rPr>
      </w:pPr>
      <w:r>
        <w:rPr>
          <w:b/>
          <w:sz w:val="28"/>
          <w:szCs w:val="22"/>
          <w:lang w:bidi="ru-RU"/>
        </w:rPr>
        <w:t>ПРИ ПРАВИТЕЛЬСТВЕ РОССИЙСКОЙ ФЕДЕРАЦИИ»</w:t>
      </w:r>
    </w:p>
    <w:p w14:paraId="413B6203" w14:textId="77777777" w:rsidR="00F171A9" w:rsidRDefault="00F171A9" w:rsidP="00F171A9">
      <w:pPr>
        <w:widowControl w:val="0"/>
        <w:autoSpaceDE w:val="0"/>
        <w:autoSpaceDN w:val="0"/>
        <w:jc w:val="center"/>
        <w:rPr>
          <w:b/>
          <w:sz w:val="28"/>
          <w:szCs w:val="22"/>
          <w:lang w:bidi="ru-RU"/>
        </w:rPr>
      </w:pPr>
      <w:r>
        <w:rPr>
          <w:b/>
          <w:sz w:val="28"/>
          <w:szCs w:val="22"/>
          <w:lang w:bidi="ru-RU"/>
        </w:rPr>
        <w:t>(Финансовый университет)</w:t>
      </w:r>
    </w:p>
    <w:p w14:paraId="1E2BE489" w14:textId="77777777" w:rsidR="00F171A9" w:rsidRDefault="00F171A9" w:rsidP="00F171A9">
      <w:pPr>
        <w:widowControl w:val="0"/>
        <w:autoSpaceDE w:val="0"/>
        <w:autoSpaceDN w:val="0"/>
        <w:rPr>
          <w:b/>
          <w:sz w:val="30"/>
          <w:szCs w:val="28"/>
          <w:lang w:bidi="ru-RU"/>
        </w:rPr>
      </w:pPr>
    </w:p>
    <w:p w14:paraId="14EB0E46" w14:textId="77777777" w:rsidR="00F171A9" w:rsidRDefault="00F171A9" w:rsidP="00F171A9">
      <w:pPr>
        <w:widowControl w:val="0"/>
        <w:autoSpaceDE w:val="0"/>
        <w:autoSpaceDN w:val="0"/>
        <w:spacing w:before="255"/>
        <w:jc w:val="center"/>
        <w:rPr>
          <w:b/>
          <w:sz w:val="28"/>
          <w:szCs w:val="22"/>
          <w:lang w:bidi="ru-RU"/>
        </w:rPr>
      </w:pPr>
      <w:r>
        <w:rPr>
          <w:b/>
          <w:sz w:val="28"/>
          <w:szCs w:val="22"/>
          <w:lang w:bidi="ru-RU"/>
        </w:rPr>
        <w:t>Департамент гуманитарных наук</w:t>
      </w:r>
    </w:p>
    <w:p w14:paraId="188F573E" w14:textId="77777777" w:rsidR="00F171A9" w:rsidRDefault="00F171A9" w:rsidP="00F171A9">
      <w:pPr>
        <w:widowControl w:val="0"/>
        <w:autoSpaceDE w:val="0"/>
        <w:autoSpaceDN w:val="0"/>
        <w:spacing w:before="255"/>
        <w:jc w:val="center"/>
        <w:rPr>
          <w:b/>
          <w:sz w:val="28"/>
          <w:szCs w:val="22"/>
          <w:lang w:bidi="ru-RU"/>
        </w:rPr>
      </w:pPr>
      <w:r>
        <w:rPr>
          <w:b/>
          <w:iCs/>
          <w:sz w:val="28"/>
          <w:szCs w:val="22"/>
          <w:lang w:bidi="ru-RU"/>
        </w:rPr>
        <w:t>Факультета социальных наук и массовых коммуникаций</w:t>
      </w:r>
    </w:p>
    <w:p w14:paraId="55D49BF8" w14:textId="77777777" w:rsidR="00C27137" w:rsidRDefault="00C27137" w:rsidP="00C27137">
      <w:pPr>
        <w:widowControl w:val="0"/>
        <w:autoSpaceDE w:val="0"/>
        <w:autoSpaceDN w:val="0"/>
        <w:rPr>
          <w:b/>
          <w:lang w:bidi="ru-RU"/>
        </w:rPr>
      </w:pPr>
    </w:p>
    <w:p w14:paraId="50245F75" w14:textId="77777777" w:rsidR="00853B95" w:rsidRPr="0086637F" w:rsidRDefault="00853B95" w:rsidP="00853B95">
      <w:pPr>
        <w:widowControl w:val="0"/>
        <w:autoSpaceDE w:val="0"/>
        <w:autoSpaceDN w:val="0"/>
        <w:rPr>
          <w:b/>
          <w:lang w:bidi="ru-RU"/>
        </w:rPr>
      </w:pPr>
    </w:p>
    <w:p w14:paraId="7A026870" w14:textId="77777777" w:rsidR="002E340A" w:rsidRPr="00F171A9" w:rsidRDefault="002E340A" w:rsidP="002E340A">
      <w:pPr>
        <w:widowControl w:val="0"/>
        <w:autoSpaceDE w:val="0"/>
        <w:autoSpaceDN w:val="0"/>
        <w:jc w:val="center"/>
        <w:rPr>
          <w:b/>
          <w:sz w:val="28"/>
          <w:szCs w:val="28"/>
          <w:lang w:bidi="ru-RU"/>
        </w:rPr>
      </w:pPr>
      <w:r w:rsidRPr="00F171A9">
        <w:rPr>
          <w:b/>
          <w:sz w:val="28"/>
          <w:szCs w:val="28"/>
          <w:lang w:bidi="ru-RU"/>
        </w:rPr>
        <w:t xml:space="preserve">Воскресенская Н.О., </w:t>
      </w:r>
      <w:proofErr w:type="spellStart"/>
      <w:r w:rsidRPr="00F171A9">
        <w:rPr>
          <w:b/>
          <w:sz w:val="28"/>
          <w:szCs w:val="28"/>
          <w:lang w:bidi="ru-RU"/>
        </w:rPr>
        <w:t>Свинцова</w:t>
      </w:r>
      <w:proofErr w:type="spellEnd"/>
      <w:r w:rsidRPr="00F171A9">
        <w:rPr>
          <w:b/>
          <w:sz w:val="28"/>
          <w:szCs w:val="28"/>
          <w:lang w:bidi="ru-RU"/>
        </w:rPr>
        <w:t xml:space="preserve"> М.Н., Скворцова Е.М., </w:t>
      </w:r>
      <w:proofErr w:type="spellStart"/>
      <w:r w:rsidRPr="00F171A9">
        <w:rPr>
          <w:b/>
          <w:sz w:val="28"/>
          <w:szCs w:val="28"/>
          <w:lang w:bidi="ru-RU"/>
        </w:rPr>
        <w:t>Ялозина</w:t>
      </w:r>
      <w:proofErr w:type="spellEnd"/>
      <w:r w:rsidRPr="00F171A9">
        <w:rPr>
          <w:b/>
          <w:sz w:val="28"/>
          <w:szCs w:val="28"/>
          <w:lang w:bidi="ru-RU"/>
        </w:rPr>
        <w:t xml:space="preserve"> Е.А.</w:t>
      </w:r>
    </w:p>
    <w:p w14:paraId="1E6EFD3F" w14:textId="2E76E4EE" w:rsidR="00853B95" w:rsidRPr="00F171A9" w:rsidRDefault="00853B95" w:rsidP="00853B95">
      <w:pPr>
        <w:widowControl w:val="0"/>
        <w:autoSpaceDE w:val="0"/>
        <w:autoSpaceDN w:val="0"/>
        <w:rPr>
          <w:b/>
          <w:sz w:val="28"/>
          <w:szCs w:val="28"/>
          <w:lang w:bidi="ru-RU"/>
        </w:rPr>
      </w:pPr>
    </w:p>
    <w:p w14:paraId="22395574" w14:textId="6F14C2CA" w:rsidR="009C24E4" w:rsidRPr="0086637F" w:rsidRDefault="009C24E4" w:rsidP="00853B95">
      <w:pPr>
        <w:widowControl w:val="0"/>
        <w:autoSpaceDE w:val="0"/>
        <w:autoSpaceDN w:val="0"/>
        <w:rPr>
          <w:b/>
          <w:lang w:bidi="ru-RU"/>
        </w:rPr>
      </w:pPr>
    </w:p>
    <w:p w14:paraId="2CE86DEC" w14:textId="77777777" w:rsidR="00B71519" w:rsidRPr="0086637F" w:rsidRDefault="00B71519" w:rsidP="00B71519">
      <w:pPr>
        <w:widowControl w:val="0"/>
        <w:autoSpaceDE w:val="0"/>
        <w:autoSpaceDN w:val="0"/>
        <w:jc w:val="center"/>
        <w:rPr>
          <w:b/>
          <w:lang w:bidi="ru-RU"/>
        </w:rPr>
      </w:pPr>
    </w:p>
    <w:p w14:paraId="53268BEF" w14:textId="706CA3BD" w:rsidR="00DC40C7" w:rsidRPr="00C0122B" w:rsidRDefault="00E417F2" w:rsidP="00DC40C7">
      <w:pPr>
        <w:widowControl w:val="0"/>
        <w:tabs>
          <w:tab w:val="left" w:pos="8789"/>
        </w:tabs>
        <w:autoSpaceDE w:val="0"/>
        <w:autoSpaceDN w:val="0"/>
        <w:spacing w:before="185" w:after="240"/>
        <w:jc w:val="center"/>
        <w:rPr>
          <w:b/>
          <w:color w:val="0D0D0D" w:themeColor="text1" w:themeTint="F2"/>
          <w:lang w:bidi="ru-RU"/>
        </w:rPr>
      </w:pPr>
      <w:r w:rsidRPr="00C0122B">
        <w:rPr>
          <w:b/>
          <w:color w:val="0D0D0D" w:themeColor="text1" w:themeTint="F2"/>
          <w:lang w:bidi="ru-RU"/>
        </w:rPr>
        <w:t xml:space="preserve">ИСТОРИЯ </w:t>
      </w:r>
    </w:p>
    <w:p w14:paraId="0E422FEA" w14:textId="5792E71E" w:rsidR="00826FC9" w:rsidRDefault="00826FC9" w:rsidP="00826FC9">
      <w:pPr>
        <w:widowControl w:val="0"/>
        <w:autoSpaceDE w:val="0"/>
        <w:autoSpaceDN w:val="0"/>
        <w:spacing w:line="360" w:lineRule="auto"/>
        <w:jc w:val="center"/>
        <w:rPr>
          <w:rFonts w:eastAsia="Calibri"/>
          <w:color w:val="000000"/>
          <w:sz w:val="32"/>
          <w:szCs w:val="32"/>
          <w:lang w:bidi="ru-RU"/>
        </w:rPr>
      </w:pPr>
      <w:r>
        <w:rPr>
          <w:rFonts w:eastAsia="Calibri"/>
          <w:color w:val="000000"/>
          <w:sz w:val="32"/>
          <w:szCs w:val="32"/>
          <w:lang w:bidi="ru-RU"/>
        </w:rPr>
        <w:t>Рабочая программа дисциплины</w:t>
      </w:r>
    </w:p>
    <w:p w14:paraId="1F2B6A6E" w14:textId="77777777" w:rsidR="00274B51" w:rsidRPr="00274B51" w:rsidRDefault="00274B51" w:rsidP="00274B51">
      <w:pPr>
        <w:widowControl w:val="0"/>
        <w:autoSpaceDE w:val="0"/>
        <w:autoSpaceDN w:val="0"/>
        <w:spacing w:line="360" w:lineRule="auto"/>
        <w:jc w:val="center"/>
        <w:rPr>
          <w:rFonts w:eastAsia="Calibri"/>
          <w:color w:val="000000"/>
          <w:sz w:val="32"/>
          <w:szCs w:val="32"/>
          <w:lang w:bidi="ru-RU"/>
        </w:rPr>
      </w:pPr>
      <w:r w:rsidRPr="00274B51">
        <w:rPr>
          <w:rFonts w:eastAsia="Calibri"/>
          <w:color w:val="000000"/>
          <w:sz w:val="32"/>
          <w:szCs w:val="32"/>
          <w:lang w:bidi="ru-RU"/>
        </w:rPr>
        <w:t>для студентов, обучающихся по направлениям подготовки:</w:t>
      </w:r>
    </w:p>
    <w:p w14:paraId="45C13763" w14:textId="165F5C13" w:rsidR="00497298" w:rsidRPr="00497298" w:rsidRDefault="00497298" w:rsidP="00497298">
      <w:pPr>
        <w:ind w:right="284" w:firstLine="380"/>
        <w:jc w:val="both"/>
        <w:rPr>
          <w:iCs/>
          <w:sz w:val="28"/>
          <w:szCs w:val="28"/>
          <w:lang w:bidi="ru-RU"/>
        </w:rPr>
      </w:pPr>
      <w:r w:rsidRPr="00497298">
        <w:rPr>
          <w:iCs/>
          <w:sz w:val="28"/>
          <w:szCs w:val="28"/>
          <w:lang w:bidi="ru-RU"/>
        </w:rPr>
        <w:t>38.03.05. «Бизнес-информатика»; 4</w:t>
      </w:r>
      <w:r w:rsidR="00D8146A">
        <w:rPr>
          <w:iCs/>
          <w:sz w:val="28"/>
          <w:szCs w:val="28"/>
          <w:lang w:bidi="ru-RU"/>
        </w:rPr>
        <w:t>3</w:t>
      </w:r>
      <w:bookmarkStart w:id="3" w:name="_GoBack"/>
      <w:bookmarkEnd w:id="3"/>
      <w:r w:rsidRPr="00497298">
        <w:rPr>
          <w:iCs/>
          <w:sz w:val="28"/>
          <w:szCs w:val="28"/>
          <w:lang w:bidi="ru-RU"/>
        </w:rPr>
        <w:t>.03.03 «Гостиничное дело» 38.03.04 «Государственное муниципальное управление»; 27.03.05 «</w:t>
      </w:r>
      <w:proofErr w:type="spellStart"/>
      <w:r w:rsidRPr="00497298">
        <w:rPr>
          <w:iCs/>
          <w:sz w:val="28"/>
          <w:szCs w:val="28"/>
          <w:lang w:bidi="ru-RU"/>
        </w:rPr>
        <w:t>Инноватика</w:t>
      </w:r>
      <w:proofErr w:type="spellEnd"/>
      <w:r w:rsidRPr="00497298">
        <w:rPr>
          <w:iCs/>
          <w:sz w:val="28"/>
          <w:szCs w:val="28"/>
          <w:lang w:bidi="ru-RU"/>
        </w:rPr>
        <w:t xml:space="preserve">»; 10.03.01 «Информационная безопасность»; 38.03.02 «Менеджмент»; 41.03.04 «Политология»; 45.03.02 «Лингвистика»; 37.03.01 «Психология»; 42.03.01 «Реклама и связи с общественностью»; 39.03.01 «Социология»; 43.03.02 «Туризм»; 38.03.03 «Управление персоналом»; </w:t>
      </w:r>
      <w:r w:rsidR="007B2F34">
        <w:rPr>
          <w:iCs/>
          <w:sz w:val="28"/>
          <w:szCs w:val="28"/>
          <w:lang w:bidi="ru-RU"/>
        </w:rPr>
        <w:t>38</w:t>
      </w:r>
      <w:r w:rsidR="000446B7">
        <w:rPr>
          <w:iCs/>
          <w:sz w:val="28"/>
          <w:szCs w:val="28"/>
          <w:lang w:bidi="ru-RU"/>
        </w:rPr>
        <w:t>.03.01 «Экономика»; 47.03.01 «</w:t>
      </w:r>
      <w:r w:rsidRPr="00497298">
        <w:rPr>
          <w:iCs/>
          <w:sz w:val="28"/>
          <w:szCs w:val="28"/>
          <w:lang w:bidi="ru-RU"/>
        </w:rPr>
        <w:t>Философия»</w:t>
      </w:r>
    </w:p>
    <w:p w14:paraId="2076B778" w14:textId="77777777" w:rsidR="00497298" w:rsidRPr="00497298" w:rsidRDefault="00497298" w:rsidP="00497298">
      <w:pPr>
        <w:ind w:right="284" w:firstLine="380"/>
        <w:jc w:val="both"/>
        <w:rPr>
          <w:iCs/>
          <w:sz w:val="28"/>
          <w:szCs w:val="28"/>
          <w:lang w:bidi="ru-RU"/>
        </w:rPr>
      </w:pPr>
    </w:p>
    <w:p w14:paraId="5067B716" w14:textId="77777777" w:rsidR="00BD6FA7" w:rsidRDefault="00BD6FA7" w:rsidP="00826FC9">
      <w:pPr>
        <w:ind w:right="284" w:firstLine="380"/>
        <w:jc w:val="center"/>
        <w:rPr>
          <w:i/>
          <w:iCs/>
        </w:rPr>
      </w:pPr>
    </w:p>
    <w:p w14:paraId="49BDC442" w14:textId="77777777" w:rsidR="00BD6FA7" w:rsidRDefault="00BD6FA7" w:rsidP="00826FC9">
      <w:pPr>
        <w:ind w:right="284" w:firstLine="380"/>
        <w:jc w:val="center"/>
        <w:rPr>
          <w:i/>
          <w:iCs/>
        </w:rPr>
      </w:pPr>
    </w:p>
    <w:p w14:paraId="19D7E519" w14:textId="77777777" w:rsidR="00BD6FA7" w:rsidRDefault="00BD6FA7" w:rsidP="00826FC9">
      <w:pPr>
        <w:ind w:right="284" w:firstLine="380"/>
        <w:jc w:val="center"/>
        <w:rPr>
          <w:i/>
          <w:iCs/>
        </w:rPr>
      </w:pPr>
    </w:p>
    <w:p w14:paraId="3A6A01E5" w14:textId="513D3C76" w:rsidR="000C5F59" w:rsidRDefault="000C5F59" w:rsidP="00853B95">
      <w:pPr>
        <w:jc w:val="center"/>
        <w:rPr>
          <w:lang w:bidi="ru-RU"/>
        </w:rPr>
      </w:pPr>
    </w:p>
    <w:p w14:paraId="4C3D03D5" w14:textId="77777777" w:rsidR="000C5F59" w:rsidRDefault="000C5F59" w:rsidP="00853B95">
      <w:pPr>
        <w:jc w:val="center"/>
        <w:rPr>
          <w:lang w:bidi="ru-RU"/>
        </w:rPr>
      </w:pPr>
    </w:p>
    <w:p w14:paraId="3B9731C5" w14:textId="77777777" w:rsidR="004C74B8" w:rsidRDefault="004C74B8" w:rsidP="00853B95">
      <w:pPr>
        <w:jc w:val="center"/>
        <w:rPr>
          <w:lang w:bidi="ru-RU"/>
        </w:rPr>
      </w:pPr>
    </w:p>
    <w:p w14:paraId="38A9040B" w14:textId="77777777" w:rsidR="004C74B8" w:rsidRPr="0086637F" w:rsidRDefault="004C74B8" w:rsidP="00853B95">
      <w:pPr>
        <w:jc w:val="center"/>
        <w:rPr>
          <w:lang w:bidi="ru-RU"/>
        </w:rPr>
      </w:pPr>
    </w:p>
    <w:p w14:paraId="336FC798" w14:textId="72F794DA" w:rsidR="00C27137" w:rsidRDefault="00C27137" w:rsidP="00853B95">
      <w:pPr>
        <w:jc w:val="center"/>
        <w:rPr>
          <w:lang w:bidi="ru-RU"/>
        </w:rPr>
      </w:pPr>
    </w:p>
    <w:p w14:paraId="1F1655D9" w14:textId="36E839FA" w:rsidR="00DA0F4E" w:rsidRDefault="00DA0F4E" w:rsidP="00853B95">
      <w:pPr>
        <w:jc w:val="center"/>
        <w:rPr>
          <w:lang w:bidi="ru-RU"/>
        </w:rPr>
      </w:pPr>
    </w:p>
    <w:p w14:paraId="060504FD" w14:textId="00638C03" w:rsidR="00DA0F4E" w:rsidRDefault="00DA0F4E" w:rsidP="00853B95">
      <w:pPr>
        <w:jc w:val="center"/>
        <w:rPr>
          <w:lang w:bidi="ru-RU"/>
        </w:rPr>
      </w:pPr>
    </w:p>
    <w:p w14:paraId="05FEF515" w14:textId="62D706BD" w:rsidR="00F171A9" w:rsidRDefault="00F171A9" w:rsidP="00853B95">
      <w:pPr>
        <w:jc w:val="center"/>
        <w:rPr>
          <w:lang w:bidi="ru-RU"/>
        </w:rPr>
      </w:pPr>
    </w:p>
    <w:p w14:paraId="6E2A62F7" w14:textId="65F64942" w:rsidR="00F171A9" w:rsidRDefault="00F171A9" w:rsidP="00853B95">
      <w:pPr>
        <w:jc w:val="center"/>
        <w:rPr>
          <w:lang w:bidi="ru-RU"/>
        </w:rPr>
      </w:pPr>
    </w:p>
    <w:p w14:paraId="34654D4E" w14:textId="46EAD371" w:rsidR="00F171A9" w:rsidRDefault="00F171A9" w:rsidP="00853B95">
      <w:pPr>
        <w:jc w:val="center"/>
        <w:rPr>
          <w:lang w:bidi="ru-RU"/>
        </w:rPr>
      </w:pPr>
    </w:p>
    <w:p w14:paraId="39BE6AF2" w14:textId="77777777" w:rsidR="00F171A9" w:rsidRDefault="00F171A9" w:rsidP="00853B95">
      <w:pPr>
        <w:jc w:val="center"/>
        <w:rPr>
          <w:lang w:bidi="ru-RU"/>
        </w:rPr>
      </w:pPr>
    </w:p>
    <w:p w14:paraId="0029ED80" w14:textId="77777777" w:rsidR="00C27137" w:rsidRDefault="00C27137" w:rsidP="00853B95">
      <w:pPr>
        <w:jc w:val="center"/>
        <w:rPr>
          <w:lang w:bidi="ru-RU"/>
        </w:rPr>
      </w:pPr>
    </w:p>
    <w:p w14:paraId="75063C1E" w14:textId="77777777" w:rsidR="00C27137" w:rsidRDefault="00C27137" w:rsidP="00853B95">
      <w:pPr>
        <w:jc w:val="center"/>
        <w:rPr>
          <w:lang w:bidi="ru-RU"/>
        </w:rPr>
      </w:pPr>
    </w:p>
    <w:p w14:paraId="1F0DA673" w14:textId="7E574530" w:rsidR="00853B95" w:rsidRPr="00F171A9" w:rsidRDefault="00826FC9" w:rsidP="00853B95">
      <w:pPr>
        <w:jc w:val="center"/>
        <w:rPr>
          <w:sz w:val="28"/>
          <w:szCs w:val="28"/>
          <w:lang w:bidi="ru-RU"/>
        </w:rPr>
      </w:pPr>
      <w:r w:rsidRPr="00F171A9">
        <w:rPr>
          <w:sz w:val="28"/>
          <w:szCs w:val="28"/>
          <w:lang w:bidi="ru-RU"/>
        </w:rPr>
        <w:t>Москва 2022</w:t>
      </w:r>
    </w:p>
    <w:p w14:paraId="07B21A71" w14:textId="77777777" w:rsidR="005851C8" w:rsidRPr="00F171A9" w:rsidRDefault="005851C8" w:rsidP="00853B95">
      <w:pPr>
        <w:jc w:val="center"/>
        <w:rPr>
          <w:sz w:val="28"/>
          <w:szCs w:val="28"/>
          <w:lang w:bidi="ru-RU"/>
        </w:rPr>
      </w:pPr>
    </w:p>
    <w:bookmarkEnd w:id="0"/>
    <w:bookmarkEnd w:id="1"/>
    <w:bookmarkEnd w:id="2"/>
    <w:p w14:paraId="42B21F08" w14:textId="77777777" w:rsidR="00F45E47" w:rsidRDefault="00F45E47" w:rsidP="002E340A">
      <w:pPr>
        <w:autoSpaceDE w:val="0"/>
        <w:autoSpaceDN w:val="0"/>
        <w:adjustRightInd w:val="0"/>
        <w:rPr>
          <w:rFonts w:eastAsiaTheme="minorHAnsi"/>
          <w:color w:val="000000"/>
          <w:lang w:eastAsia="en-US"/>
        </w:rPr>
      </w:pPr>
    </w:p>
    <w:p w14:paraId="3725BEBD" w14:textId="77777777" w:rsidR="009636A7" w:rsidRDefault="009636A7" w:rsidP="002E340A">
      <w:pPr>
        <w:autoSpaceDE w:val="0"/>
        <w:autoSpaceDN w:val="0"/>
        <w:adjustRightInd w:val="0"/>
        <w:rPr>
          <w:rFonts w:eastAsiaTheme="minorHAnsi"/>
          <w:b/>
          <w:color w:val="000000"/>
          <w:sz w:val="28"/>
          <w:szCs w:val="28"/>
          <w:lang w:eastAsia="en-US"/>
        </w:rPr>
      </w:pPr>
    </w:p>
    <w:p w14:paraId="5CC059F5" w14:textId="77777777" w:rsidR="009636A7" w:rsidRDefault="009636A7" w:rsidP="002E340A">
      <w:pPr>
        <w:autoSpaceDE w:val="0"/>
        <w:autoSpaceDN w:val="0"/>
        <w:adjustRightInd w:val="0"/>
        <w:rPr>
          <w:rFonts w:eastAsiaTheme="minorHAnsi"/>
          <w:b/>
          <w:color w:val="000000"/>
          <w:sz w:val="28"/>
          <w:szCs w:val="28"/>
          <w:lang w:eastAsia="en-US"/>
        </w:rPr>
      </w:pPr>
    </w:p>
    <w:p w14:paraId="48A9D49D" w14:textId="77777777" w:rsidR="009636A7" w:rsidRDefault="009636A7" w:rsidP="002E340A">
      <w:pPr>
        <w:autoSpaceDE w:val="0"/>
        <w:autoSpaceDN w:val="0"/>
        <w:adjustRightInd w:val="0"/>
        <w:rPr>
          <w:rFonts w:eastAsiaTheme="minorHAnsi"/>
          <w:b/>
          <w:color w:val="000000"/>
          <w:sz w:val="28"/>
          <w:szCs w:val="28"/>
          <w:lang w:eastAsia="en-US"/>
        </w:rPr>
      </w:pPr>
    </w:p>
    <w:p w14:paraId="1C1A71D5" w14:textId="482EDB8F" w:rsidR="002E340A" w:rsidRPr="00A35F57" w:rsidRDefault="002E340A" w:rsidP="002E340A">
      <w:pPr>
        <w:autoSpaceDE w:val="0"/>
        <w:autoSpaceDN w:val="0"/>
        <w:adjustRightInd w:val="0"/>
        <w:rPr>
          <w:rFonts w:eastAsiaTheme="minorHAnsi"/>
          <w:b/>
          <w:color w:val="000000"/>
          <w:sz w:val="28"/>
          <w:szCs w:val="28"/>
          <w:lang w:eastAsia="en-US"/>
        </w:rPr>
      </w:pPr>
      <w:r w:rsidRPr="00A35F57">
        <w:rPr>
          <w:rFonts w:eastAsiaTheme="minorHAnsi"/>
          <w:b/>
          <w:color w:val="000000"/>
          <w:sz w:val="28"/>
          <w:szCs w:val="28"/>
          <w:lang w:eastAsia="en-US"/>
        </w:rPr>
        <w:t>УДК 93/94</w:t>
      </w:r>
      <w:r w:rsidR="00826FC9" w:rsidRPr="00A35F57">
        <w:rPr>
          <w:rFonts w:eastAsiaTheme="minorHAnsi"/>
          <w:b/>
          <w:color w:val="000000"/>
          <w:sz w:val="28"/>
          <w:szCs w:val="28"/>
          <w:lang w:eastAsia="en-US"/>
        </w:rPr>
        <w:t>(470)</w:t>
      </w:r>
      <w:r w:rsidR="00A35F57" w:rsidRPr="00497298">
        <w:rPr>
          <w:rFonts w:eastAsiaTheme="minorHAnsi"/>
          <w:b/>
          <w:color w:val="000000"/>
          <w:sz w:val="28"/>
          <w:szCs w:val="28"/>
          <w:lang w:eastAsia="en-US"/>
        </w:rPr>
        <w:t xml:space="preserve"> </w:t>
      </w:r>
      <w:r w:rsidRPr="00A35F57">
        <w:rPr>
          <w:rFonts w:eastAsiaTheme="minorHAnsi"/>
          <w:b/>
          <w:color w:val="000000"/>
          <w:sz w:val="28"/>
          <w:szCs w:val="28"/>
          <w:lang w:eastAsia="en-US"/>
        </w:rPr>
        <w:t xml:space="preserve">(073) </w:t>
      </w:r>
    </w:p>
    <w:p w14:paraId="0969B638" w14:textId="5F043B8A" w:rsidR="002E340A" w:rsidRPr="00A35F57" w:rsidRDefault="002E340A" w:rsidP="002E340A">
      <w:pPr>
        <w:rPr>
          <w:b/>
          <w:color w:val="000000" w:themeColor="text1"/>
          <w:sz w:val="28"/>
          <w:szCs w:val="28"/>
          <w:highlight w:val="yellow"/>
        </w:rPr>
      </w:pPr>
      <w:r w:rsidRPr="00A35F57">
        <w:rPr>
          <w:rFonts w:eastAsiaTheme="minorHAnsi"/>
          <w:b/>
          <w:color w:val="000000"/>
          <w:sz w:val="28"/>
          <w:szCs w:val="28"/>
          <w:lang w:eastAsia="en-US"/>
        </w:rPr>
        <w:t>ББК</w:t>
      </w:r>
      <w:r w:rsidR="00A35F57" w:rsidRPr="00497298">
        <w:rPr>
          <w:rFonts w:eastAsiaTheme="minorHAnsi"/>
          <w:b/>
          <w:color w:val="000000"/>
          <w:sz w:val="28"/>
          <w:szCs w:val="28"/>
          <w:lang w:eastAsia="en-US"/>
        </w:rPr>
        <w:t xml:space="preserve"> </w:t>
      </w:r>
      <w:r w:rsidRPr="00A35F57">
        <w:rPr>
          <w:rFonts w:eastAsiaTheme="minorHAnsi"/>
          <w:b/>
          <w:color w:val="000000"/>
          <w:sz w:val="28"/>
          <w:szCs w:val="28"/>
          <w:lang w:eastAsia="en-US"/>
        </w:rPr>
        <w:t>63.3(</w:t>
      </w:r>
      <w:proofErr w:type="gramStart"/>
      <w:r w:rsidRPr="00A35F57">
        <w:rPr>
          <w:rFonts w:eastAsiaTheme="minorHAnsi"/>
          <w:b/>
          <w:color w:val="000000"/>
          <w:sz w:val="28"/>
          <w:szCs w:val="28"/>
          <w:lang w:eastAsia="en-US"/>
        </w:rPr>
        <w:t>2)я</w:t>
      </w:r>
      <w:proofErr w:type="gramEnd"/>
      <w:r w:rsidRPr="00A35F57">
        <w:rPr>
          <w:rFonts w:eastAsiaTheme="minorHAnsi"/>
          <w:b/>
          <w:color w:val="000000"/>
          <w:sz w:val="28"/>
          <w:szCs w:val="28"/>
          <w:lang w:eastAsia="en-US"/>
        </w:rPr>
        <w:t>73</w:t>
      </w:r>
    </w:p>
    <w:p w14:paraId="6585B115" w14:textId="77777777" w:rsidR="005E4771" w:rsidRPr="00F171A9" w:rsidRDefault="005E4771" w:rsidP="00C5458E">
      <w:pPr>
        <w:jc w:val="both"/>
        <w:outlineLvl w:val="0"/>
        <w:rPr>
          <w:b/>
          <w:sz w:val="28"/>
          <w:szCs w:val="28"/>
        </w:rPr>
      </w:pPr>
      <w:r w:rsidRPr="00F171A9">
        <w:rPr>
          <w:b/>
          <w:color w:val="000000" w:themeColor="text1"/>
          <w:sz w:val="28"/>
          <w:szCs w:val="28"/>
        </w:rPr>
        <w:t xml:space="preserve">        </w:t>
      </w:r>
    </w:p>
    <w:p w14:paraId="3F2AE523" w14:textId="5897DD8B" w:rsidR="00C27137" w:rsidRPr="00F171A9" w:rsidRDefault="000B3982" w:rsidP="00C27137">
      <w:pPr>
        <w:jc w:val="both"/>
        <w:rPr>
          <w:rFonts w:eastAsia="Calibri"/>
          <w:b/>
          <w:color w:val="0D0D0D" w:themeColor="text1" w:themeTint="F2"/>
          <w:sz w:val="28"/>
          <w:szCs w:val="28"/>
          <w:lang w:eastAsia="en-US"/>
        </w:rPr>
      </w:pPr>
      <w:r w:rsidRPr="00F171A9">
        <w:rPr>
          <w:b/>
          <w:i/>
          <w:sz w:val="28"/>
          <w:szCs w:val="28"/>
        </w:rPr>
        <w:t>Рецензенты:</w:t>
      </w:r>
      <w:r w:rsidR="00531091" w:rsidRPr="00F171A9">
        <w:rPr>
          <w:rFonts w:eastAsia="Calibri"/>
          <w:b/>
          <w:sz w:val="28"/>
          <w:szCs w:val="28"/>
          <w:lang w:eastAsia="en-US"/>
        </w:rPr>
        <w:t xml:space="preserve"> </w:t>
      </w:r>
      <w:r w:rsidR="00C27137" w:rsidRPr="00F171A9">
        <w:rPr>
          <w:rFonts w:eastAsia="Calibri"/>
          <w:b/>
          <w:color w:val="0D0D0D" w:themeColor="text1" w:themeTint="F2"/>
          <w:sz w:val="28"/>
          <w:szCs w:val="28"/>
          <w:lang w:eastAsia="en-US"/>
        </w:rPr>
        <w:t>Ахмадуллин В.А, д.и.н., профессор</w:t>
      </w:r>
      <w:r w:rsidRPr="00F171A9">
        <w:rPr>
          <w:rFonts w:eastAsia="Calibri"/>
          <w:b/>
          <w:color w:val="0D0D0D" w:themeColor="text1" w:themeTint="F2"/>
          <w:sz w:val="28"/>
          <w:szCs w:val="28"/>
          <w:lang w:eastAsia="en-US"/>
        </w:rPr>
        <w:t xml:space="preserve">, </w:t>
      </w:r>
      <w:r w:rsidR="00C27137" w:rsidRPr="00F171A9">
        <w:rPr>
          <w:rFonts w:eastAsia="Calibri"/>
          <w:b/>
          <w:color w:val="0D0D0D" w:themeColor="text1" w:themeTint="F2"/>
          <w:sz w:val="28"/>
          <w:szCs w:val="28"/>
          <w:lang w:eastAsia="en-US"/>
        </w:rPr>
        <w:t>профессор Департамента гуманитарных наук Факультета социальных наук и массовых коммуникаций</w:t>
      </w:r>
    </w:p>
    <w:p w14:paraId="3C5A2762" w14:textId="77777777" w:rsidR="00C27137" w:rsidRPr="00F171A9" w:rsidRDefault="00C27137" w:rsidP="00C27137">
      <w:pPr>
        <w:jc w:val="both"/>
        <w:rPr>
          <w:rFonts w:eastAsia="Calibri"/>
          <w:b/>
          <w:color w:val="FF0000"/>
          <w:sz w:val="28"/>
          <w:szCs w:val="28"/>
          <w:lang w:eastAsia="en-US"/>
        </w:rPr>
      </w:pPr>
    </w:p>
    <w:p w14:paraId="66C18414" w14:textId="781EC2EC" w:rsidR="000D6B62" w:rsidRPr="00F171A9" w:rsidRDefault="00214D3D" w:rsidP="00660DD7">
      <w:pPr>
        <w:jc w:val="both"/>
        <w:rPr>
          <w:b/>
          <w:sz w:val="28"/>
          <w:szCs w:val="28"/>
          <w:lang w:bidi="ru-RU"/>
        </w:rPr>
      </w:pPr>
      <w:r w:rsidRPr="00F171A9">
        <w:rPr>
          <w:b/>
          <w:sz w:val="28"/>
          <w:szCs w:val="28"/>
        </w:rPr>
        <w:t>Автор</w:t>
      </w:r>
      <w:r w:rsidR="002E340A" w:rsidRPr="00F171A9">
        <w:rPr>
          <w:b/>
          <w:sz w:val="28"/>
          <w:szCs w:val="28"/>
        </w:rPr>
        <w:t>ы:</w:t>
      </w:r>
      <w:r w:rsidR="002E340A" w:rsidRPr="00F171A9">
        <w:rPr>
          <w:b/>
          <w:sz w:val="28"/>
          <w:szCs w:val="28"/>
          <w:lang w:bidi="ru-RU"/>
        </w:rPr>
        <w:t xml:space="preserve"> Воскресенская Н.О., </w:t>
      </w:r>
      <w:proofErr w:type="spellStart"/>
      <w:r w:rsidR="002E340A" w:rsidRPr="00F171A9">
        <w:rPr>
          <w:b/>
          <w:sz w:val="28"/>
          <w:szCs w:val="28"/>
          <w:lang w:bidi="ru-RU"/>
        </w:rPr>
        <w:t>Свинцова</w:t>
      </w:r>
      <w:proofErr w:type="spellEnd"/>
      <w:r w:rsidR="002E340A" w:rsidRPr="00F171A9">
        <w:rPr>
          <w:b/>
          <w:sz w:val="28"/>
          <w:szCs w:val="28"/>
          <w:lang w:bidi="ru-RU"/>
        </w:rPr>
        <w:t xml:space="preserve"> М.Н., Скворцова Е.М., </w:t>
      </w:r>
      <w:proofErr w:type="spellStart"/>
      <w:r w:rsidR="002E340A" w:rsidRPr="00F171A9">
        <w:rPr>
          <w:b/>
          <w:sz w:val="28"/>
          <w:szCs w:val="28"/>
          <w:lang w:bidi="ru-RU"/>
        </w:rPr>
        <w:t>Ялозина</w:t>
      </w:r>
      <w:proofErr w:type="spellEnd"/>
      <w:r w:rsidR="002E340A" w:rsidRPr="00F171A9">
        <w:rPr>
          <w:b/>
          <w:sz w:val="28"/>
          <w:szCs w:val="28"/>
          <w:lang w:bidi="ru-RU"/>
        </w:rPr>
        <w:t xml:space="preserve"> Е.А.</w:t>
      </w:r>
    </w:p>
    <w:p w14:paraId="2BA6CAD4" w14:textId="77777777" w:rsidR="002E340A" w:rsidRPr="00F171A9" w:rsidRDefault="002E340A" w:rsidP="00CC48FC">
      <w:pPr>
        <w:jc w:val="both"/>
        <w:rPr>
          <w:sz w:val="28"/>
          <w:szCs w:val="28"/>
        </w:rPr>
      </w:pPr>
    </w:p>
    <w:p w14:paraId="1646ADEF" w14:textId="51A53062" w:rsidR="002E340A" w:rsidRPr="00F171A9" w:rsidRDefault="00A80A6B" w:rsidP="00A80A6B">
      <w:pPr>
        <w:tabs>
          <w:tab w:val="left" w:pos="709"/>
          <w:tab w:val="left" w:pos="993"/>
        </w:tabs>
        <w:jc w:val="both"/>
        <w:rPr>
          <w:rFonts w:eastAsiaTheme="minorHAnsi"/>
          <w:color w:val="000000"/>
          <w:sz w:val="28"/>
          <w:szCs w:val="28"/>
          <w:lang w:eastAsia="en-US"/>
        </w:rPr>
      </w:pPr>
      <w:r w:rsidRPr="00F171A9">
        <w:rPr>
          <w:rFonts w:eastAsiaTheme="minorHAnsi"/>
          <w:color w:val="0D0D0D" w:themeColor="text1" w:themeTint="F2"/>
          <w:sz w:val="28"/>
          <w:szCs w:val="28"/>
          <w:lang w:eastAsia="en-US"/>
        </w:rPr>
        <w:t>И</w:t>
      </w:r>
      <w:r w:rsidR="002E340A" w:rsidRPr="00F171A9">
        <w:rPr>
          <w:rFonts w:eastAsiaTheme="minorHAnsi"/>
          <w:color w:val="0D0D0D" w:themeColor="text1" w:themeTint="F2"/>
          <w:sz w:val="28"/>
          <w:szCs w:val="28"/>
          <w:lang w:eastAsia="en-US"/>
        </w:rPr>
        <w:t>стория.</w:t>
      </w:r>
      <w:r w:rsidR="002E340A" w:rsidRPr="00F171A9">
        <w:rPr>
          <w:rFonts w:eastAsiaTheme="minorHAnsi"/>
          <w:color w:val="000000"/>
          <w:sz w:val="28"/>
          <w:szCs w:val="28"/>
          <w:lang w:eastAsia="en-US"/>
        </w:rPr>
        <w:t xml:space="preserve"> Рабочая программа дисциплины для студе</w:t>
      </w:r>
      <w:r w:rsidR="00CF1D7E" w:rsidRPr="00F171A9">
        <w:rPr>
          <w:rFonts w:eastAsiaTheme="minorHAnsi"/>
          <w:color w:val="000000"/>
          <w:sz w:val="28"/>
          <w:szCs w:val="28"/>
          <w:lang w:eastAsia="en-US"/>
        </w:rPr>
        <w:t>нтов</w:t>
      </w:r>
      <w:r w:rsidR="00C648F6" w:rsidRPr="00F171A9">
        <w:rPr>
          <w:rFonts w:eastAsiaTheme="minorHAnsi"/>
          <w:color w:val="000000"/>
          <w:sz w:val="28"/>
          <w:szCs w:val="28"/>
          <w:lang w:eastAsia="en-US"/>
        </w:rPr>
        <w:t>,</w:t>
      </w:r>
      <w:r w:rsidR="001317B1" w:rsidRPr="00F171A9">
        <w:rPr>
          <w:rFonts w:eastAsiaTheme="minorHAnsi"/>
          <w:color w:val="000000"/>
          <w:sz w:val="28"/>
          <w:szCs w:val="28"/>
          <w:lang w:eastAsia="en-US"/>
        </w:rPr>
        <w:t xml:space="preserve"> </w:t>
      </w:r>
      <w:r w:rsidR="00CF1D7E" w:rsidRPr="00F171A9">
        <w:rPr>
          <w:rFonts w:eastAsiaTheme="minorHAnsi"/>
          <w:color w:val="000000"/>
          <w:sz w:val="28"/>
          <w:szCs w:val="28"/>
          <w:lang w:eastAsia="en-US"/>
        </w:rPr>
        <w:t xml:space="preserve">обучающихся </w:t>
      </w:r>
      <w:proofErr w:type="gramStart"/>
      <w:r w:rsidR="00CF1D7E" w:rsidRPr="00F171A9">
        <w:rPr>
          <w:rFonts w:eastAsiaTheme="minorHAnsi"/>
          <w:color w:val="000000"/>
          <w:sz w:val="28"/>
          <w:szCs w:val="28"/>
          <w:lang w:eastAsia="en-US"/>
        </w:rPr>
        <w:t xml:space="preserve">по </w:t>
      </w:r>
      <w:r w:rsidR="000C5F59" w:rsidRPr="009636A7">
        <w:rPr>
          <w:rFonts w:eastAsiaTheme="minorHAnsi"/>
          <w:sz w:val="28"/>
          <w:szCs w:val="28"/>
          <w:lang w:eastAsia="en-US"/>
        </w:rPr>
        <w:t xml:space="preserve"> </w:t>
      </w:r>
      <w:r w:rsidR="000C5F59" w:rsidRPr="00F171A9">
        <w:rPr>
          <w:rFonts w:eastAsiaTheme="minorHAnsi"/>
          <w:color w:val="000000"/>
          <w:sz w:val="28"/>
          <w:szCs w:val="28"/>
          <w:lang w:eastAsia="en-US"/>
        </w:rPr>
        <w:t>направлениям</w:t>
      </w:r>
      <w:proofErr w:type="gramEnd"/>
      <w:r w:rsidR="000C5F59" w:rsidRPr="00F171A9">
        <w:rPr>
          <w:rFonts w:eastAsiaTheme="minorHAnsi"/>
          <w:color w:val="000000"/>
          <w:sz w:val="28"/>
          <w:szCs w:val="28"/>
          <w:lang w:eastAsia="en-US"/>
        </w:rPr>
        <w:t xml:space="preserve"> </w:t>
      </w:r>
      <w:r w:rsidR="00F171A9">
        <w:rPr>
          <w:rFonts w:eastAsiaTheme="minorHAnsi"/>
          <w:color w:val="000000"/>
          <w:sz w:val="28"/>
          <w:szCs w:val="28"/>
          <w:lang w:eastAsia="en-US"/>
        </w:rPr>
        <w:t xml:space="preserve">подготовки программ </w:t>
      </w:r>
      <w:proofErr w:type="spellStart"/>
      <w:r w:rsidR="000C5F59" w:rsidRPr="00F171A9">
        <w:rPr>
          <w:rFonts w:eastAsiaTheme="minorHAnsi"/>
          <w:color w:val="000000"/>
          <w:sz w:val="28"/>
          <w:szCs w:val="28"/>
          <w:lang w:eastAsia="en-US"/>
        </w:rPr>
        <w:t>бакалавриата</w:t>
      </w:r>
      <w:proofErr w:type="spellEnd"/>
      <w:r w:rsidR="00F171A9">
        <w:rPr>
          <w:rFonts w:eastAsiaTheme="minorHAnsi"/>
          <w:color w:val="000000"/>
          <w:sz w:val="28"/>
          <w:szCs w:val="28"/>
          <w:lang w:eastAsia="en-US"/>
        </w:rPr>
        <w:t xml:space="preserve">, </w:t>
      </w:r>
      <w:r w:rsidR="002E340A" w:rsidRPr="00F171A9">
        <w:rPr>
          <w:rFonts w:eastAsiaTheme="minorHAnsi"/>
          <w:color w:val="000000"/>
          <w:sz w:val="28"/>
          <w:szCs w:val="28"/>
          <w:lang w:eastAsia="en-US"/>
        </w:rPr>
        <w:t>М.: Финансовый университет при Правительстве Российской Федерации, Деп</w:t>
      </w:r>
      <w:r w:rsidR="00826FC9" w:rsidRPr="00F171A9">
        <w:rPr>
          <w:rFonts w:eastAsiaTheme="minorHAnsi"/>
          <w:color w:val="000000"/>
          <w:sz w:val="28"/>
          <w:szCs w:val="28"/>
          <w:lang w:eastAsia="en-US"/>
        </w:rPr>
        <w:t>артамент гуманитарных наук, 2022</w:t>
      </w:r>
      <w:r w:rsidR="002E340A" w:rsidRPr="00F171A9">
        <w:rPr>
          <w:rFonts w:eastAsiaTheme="minorHAnsi"/>
          <w:color w:val="000000"/>
          <w:sz w:val="28"/>
          <w:szCs w:val="28"/>
          <w:lang w:eastAsia="en-US"/>
        </w:rPr>
        <w:t xml:space="preserve">. </w:t>
      </w:r>
      <w:r w:rsidR="002E340A" w:rsidRPr="007B2F34">
        <w:rPr>
          <w:rFonts w:eastAsiaTheme="minorHAnsi"/>
          <w:sz w:val="28"/>
          <w:szCs w:val="28"/>
          <w:lang w:eastAsia="en-US"/>
        </w:rPr>
        <w:t>–</w:t>
      </w:r>
      <w:r w:rsidR="00BD15DD" w:rsidRPr="007B2F34">
        <w:rPr>
          <w:rFonts w:eastAsiaTheme="minorHAnsi"/>
          <w:sz w:val="28"/>
          <w:szCs w:val="28"/>
          <w:lang w:eastAsia="en-US"/>
        </w:rPr>
        <w:t xml:space="preserve"> </w:t>
      </w:r>
      <w:r w:rsidR="00A35F57" w:rsidRPr="007B2F34">
        <w:rPr>
          <w:rFonts w:eastAsiaTheme="minorHAnsi"/>
          <w:sz w:val="28"/>
          <w:szCs w:val="28"/>
          <w:lang w:eastAsia="en-US"/>
        </w:rPr>
        <w:t>57</w:t>
      </w:r>
      <w:r w:rsidR="00395822" w:rsidRPr="007B2F34">
        <w:rPr>
          <w:rFonts w:eastAsiaTheme="minorHAnsi"/>
          <w:sz w:val="28"/>
          <w:szCs w:val="28"/>
          <w:lang w:eastAsia="en-US"/>
        </w:rPr>
        <w:t xml:space="preserve"> </w:t>
      </w:r>
      <w:r w:rsidR="002E340A" w:rsidRPr="007B2F34">
        <w:rPr>
          <w:rFonts w:eastAsiaTheme="minorHAnsi"/>
          <w:sz w:val="28"/>
          <w:szCs w:val="28"/>
          <w:lang w:eastAsia="en-US"/>
        </w:rPr>
        <w:t xml:space="preserve">с. </w:t>
      </w:r>
    </w:p>
    <w:p w14:paraId="4E6B3909" w14:textId="77777777" w:rsidR="001C584F" w:rsidRPr="00F171A9" w:rsidRDefault="001C584F" w:rsidP="00CF1D7E">
      <w:pPr>
        <w:widowControl w:val="0"/>
        <w:suppressAutoHyphens/>
        <w:autoSpaceDE w:val="0"/>
        <w:autoSpaceDN w:val="0"/>
        <w:contextualSpacing/>
        <w:jc w:val="both"/>
        <w:rPr>
          <w:rFonts w:eastAsiaTheme="minorHAnsi"/>
          <w:color w:val="000000"/>
          <w:sz w:val="28"/>
          <w:szCs w:val="28"/>
          <w:lang w:eastAsia="en-US"/>
        </w:rPr>
      </w:pPr>
    </w:p>
    <w:p w14:paraId="4B4D2E56" w14:textId="692F510B" w:rsidR="001C584F" w:rsidRPr="00F171A9" w:rsidRDefault="001C584F" w:rsidP="00CF1D7E">
      <w:pPr>
        <w:widowControl w:val="0"/>
        <w:suppressAutoHyphens/>
        <w:autoSpaceDE w:val="0"/>
        <w:autoSpaceDN w:val="0"/>
        <w:contextualSpacing/>
        <w:jc w:val="both"/>
        <w:rPr>
          <w:rFonts w:eastAsiaTheme="minorHAnsi"/>
          <w:color w:val="000000"/>
          <w:sz w:val="28"/>
          <w:szCs w:val="28"/>
          <w:lang w:eastAsia="en-US"/>
        </w:rPr>
      </w:pPr>
      <w:r w:rsidRPr="00F171A9">
        <w:rPr>
          <w:rFonts w:eastAsiaTheme="minorHAnsi"/>
          <w:color w:val="0D0D0D" w:themeColor="text1" w:themeTint="F2"/>
          <w:sz w:val="28"/>
          <w:szCs w:val="28"/>
          <w:lang w:eastAsia="en-US"/>
        </w:rPr>
        <w:t xml:space="preserve">«История» </w:t>
      </w:r>
      <w:r w:rsidRPr="00F171A9">
        <w:rPr>
          <w:rFonts w:eastAsiaTheme="minorHAnsi"/>
          <w:color w:val="000000"/>
          <w:sz w:val="28"/>
          <w:szCs w:val="28"/>
          <w:lang w:eastAsia="en-US"/>
        </w:rPr>
        <w:t>входит</w:t>
      </w:r>
      <w:r w:rsidR="00C648F6" w:rsidRPr="00F171A9">
        <w:rPr>
          <w:rFonts w:eastAsiaTheme="minorHAnsi"/>
          <w:color w:val="000000"/>
          <w:sz w:val="28"/>
          <w:szCs w:val="28"/>
          <w:lang w:eastAsia="en-US"/>
        </w:rPr>
        <w:t xml:space="preserve"> в</w:t>
      </w:r>
      <w:r w:rsidRPr="00F171A9">
        <w:rPr>
          <w:rFonts w:eastAsiaTheme="minorHAnsi"/>
          <w:color w:val="000000"/>
          <w:sz w:val="28"/>
          <w:szCs w:val="28"/>
          <w:lang w:eastAsia="en-US"/>
        </w:rPr>
        <w:t xml:space="preserve"> </w:t>
      </w:r>
      <w:r w:rsidR="000C5F59" w:rsidRPr="00F171A9">
        <w:rPr>
          <w:rFonts w:eastAsiaTheme="minorHAnsi"/>
          <w:color w:val="000000"/>
          <w:sz w:val="28"/>
          <w:szCs w:val="28"/>
          <w:lang w:eastAsia="en-US"/>
        </w:rPr>
        <w:t xml:space="preserve">общегуманитарный цикл обязательной части </w:t>
      </w:r>
      <w:r w:rsidRPr="00F171A9">
        <w:rPr>
          <w:rFonts w:eastAsiaTheme="minorHAnsi"/>
          <w:color w:val="000000"/>
          <w:sz w:val="28"/>
          <w:szCs w:val="28"/>
          <w:lang w:eastAsia="en-US"/>
        </w:rPr>
        <w:t>Блока 1. Д</w:t>
      </w:r>
      <w:r w:rsidR="000C5F59" w:rsidRPr="00F171A9">
        <w:rPr>
          <w:rFonts w:eastAsiaTheme="minorHAnsi"/>
          <w:color w:val="000000"/>
          <w:sz w:val="28"/>
          <w:szCs w:val="28"/>
          <w:lang w:eastAsia="en-US"/>
        </w:rPr>
        <w:t>исциплины (модули).</w:t>
      </w:r>
    </w:p>
    <w:p w14:paraId="38BFE030" w14:textId="57450B2E" w:rsidR="002E340A" w:rsidRPr="00F171A9" w:rsidRDefault="000C5F59" w:rsidP="002E340A">
      <w:pPr>
        <w:jc w:val="both"/>
        <w:rPr>
          <w:sz w:val="28"/>
          <w:szCs w:val="28"/>
        </w:rPr>
      </w:pPr>
      <w:r w:rsidRPr="00F171A9">
        <w:rPr>
          <w:rFonts w:eastAsiaTheme="minorHAnsi"/>
          <w:color w:val="000000"/>
          <w:sz w:val="28"/>
          <w:szCs w:val="28"/>
          <w:lang w:eastAsia="en-US"/>
        </w:rPr>
        <w:t>Рабочая программа</w:t>
      </w:r>
      <w:r w:rsidR="002E340A" w:rsidRPr="00F171A9">
        <w:rPr>
          <w:rFonts w:eastAsiaTheme="minorHAnsi"/>
          <w:color w:val="000000"/>
          <w:sz w:val="28"/>
          <w:szCs w:val="28"/>
          <w:lang w:eastAsia="en-US"/>
        </w:rPr>
        <w:t xml:space="preserve"> дисциплины содержит перечень планируемых результатов освоения образовательных программ с указанием индикаторов их достижения, соотнесенных с планируемыми результатами обучения по дисциплине, ее содержание, тематику семинарских занятий и технологии их проведения, формы самостоятельной работы, фонд оценочных средств для проведения промежуточной аттестации обучающихся по дисциплине, учебно-методическое обеспечение дисциплины.</w:t>
      </w:r>
    </w:p>
    <w:p w14:paraId="34085B9E" w14:textId="77777777" w:rsidR="002E340A" w:rsidRPr="00F171A9" w:rsidRDefault="002E340A" w:rsidP="002E340A">
      <w:pPr>
        <w:jc w:val="both"/>
        <w:rPr>
          <w:sz w:val="28"/>
          <w:szCs w:val="28"/>
        </w:rPr>
      </w:pPr>
    </w:p>
    <w:p w14:paraId="3EC9BFA9" w14:textId="77777777" w:rsidR="00C94F41" w:rsidRPr="00F171A9" w:rsidRDefault="00C94F41" w:rsidP="00CC48FC">
      <w:pPr>
        <w:jc w:val="both"/>
        <w:rPr>
          <w:bCs/>
          <w:sz w:val="28"/>
          <w:szCs w:val="28"/>
        </w:rPr>
      </w:pPr>
    </w:p>
    <w:p w14:paraId="2EE61EF3" w14:textId="77777777" w:rsidR="005E4771" w:rsidRPr="00F171A9" w:rsidRDefault="005E4771" w:rsidP="00C5458E">
      <w:pPr>
        <w:jc w:val="center"/>
        <w:outlineLvl w:val="0"/>
        <w:rPr>
          <w:i/>
          <w:sz w:val="28"/>
          <w:szCs w:val="28"/>
        </w:rPr>
      </w:pPr>
      <w:bookmarkStart w:id="4" w:name="_Toc222224729"/>
      <w:bookmarkStart w:id="5" w:name="_Toc264712794"/>
      <w:bookmarkStart w:id="6" w:name="_Toc266220447"/>
      <w:r w:rsidRPr="00F171A9">
        <w:rPr>
          <w:i/>
          <w:sz w:val="28"/>
          <w:szCs w:val="28"/>
        </w:rPr>
        <w:t>Учебное издание</w:t>
      </w:r>
      <w:bookmarkEnd w:id="4"/>
      <w:bookmarkEnd w:id="5"/>
      <w:bookmarkEnd w:id="6"/>
    </w:p>
    <w:p w14:paraId="3CD979E8" w14:textId="4C165441" w:rsidR="009C24E4" w:rsidRPr="00F171A9" w:rsidRDefault="00EE4C4D" w:rsidP="00C5458E">
      <w:pPr>
        <w:jc w:val="center"/>
        <w:outlineLvl w:val="0"/>
        <w:rPr>
          <w:b/>
          <w:sz w:val="28"/>
          <w:szCs w:val="28"/>
        </w:rPr>
      </w:pPr>
      <w:r w:rsidRPr="00F171A9">
        <w:rPr>
          <w:b/>
          <w:sz w:val="28"/>
          <w:szCs w:val="28"/>
        </w:rPr>
        <w:t>Автор</w:t>
      </w:r>
      <w:r w:rsidR="002E340A" w:rsidRPr="00F171A9">
        <w:rPr>
          <w:b/>
          <w:sz w:val="28"/>
          <w:szCs w:val="28"/>
        </w:rPr>
        <w:t>ы</w:t>
      </w:r>
    </w:p>
    <w:p w14:paraId="5BC4ADEE" w14:textId="77777777" w:rsidR="002E340A" w:rsidRPr="00F171A9" w:rsidRDefault="002E340A" w:rsidP="00C5458E">
      <w:pPr>
        <w:jc w:val="center"/>
        <w:outlineLvl w:val="0"/>
        <w:rPr>
          <w:b/>
          <w:sz w:val="28"/>
          <w:szCs w:val="28"/>
        </w:rPr>
      </w:pPr>
    </w:p>
    <w:p w14:paraId="291668F1" w14:textId="77777777" w:rsidR="002E340A" w:rsidRPr="00F171A9" w:rsidRDefault="002E340A" w:rsidP="002E340A">
      <w:pPr>
        <w:widowControl w:val="0"/>
        <w:autoSpaceDE w:val="0"/>
        <w:autoSpaceDN w:val="0"/>
        <w:jc w:val="center"/>
        <w:rPr>
          <w:b/>
          <w:sz w:val="28"/>
          <w:szCs w:val="28"/>
          <w:lang w:bidi="ru-RU"/>
        </w:rPr>
      </w:pPr>
      <w:r w:rsidRPr="00F171A9">
        <w:rPr>
          <w:b/>
          <w:sz w:val="28"/>
          <w:szCs w:val="28"/>
          <w:lang w:bidi="ru-RU"/>
        </w:rPr>
        <w:t xml:space="preserve">Воскресенская Н.О., </w:t>
      </w:r>
      <w:proofErr w:type="spellStart"/>
      <w:r w:rsidRPr="00F171A9">
        <w:rPr>
          <w:b/>
          <w:sz w:val="28"/>
          <w:szCs w:val="28"/>
          <w:lang w:bidi="ru-RU"/>
        </w:rPr>
        <w:t>Свинцова</w:t>
      </w:r>
      <w:proofErr w:type="spellEnd"/>
      <w:r w:rsidRPr="00F171A9">
        <w:rPr>
          <w:b/>
          <w:sz w:val="28"/>
          <w:szCs w:val="28"/>
          <w:lang w:bidi="ru-RU"/>
        </w:rPr>
        <w:t xml:space="preserve"> М.Н., Скворцова Е.М., </w:t>
      </w:r>
      <w:proofErr w:type="spellStart"/>
      <w:r w:rsidRPr="00F171A9">
        <w:rPr>
          <w:b/>
          <w:sz w:val="28"/>
          <w:szCs w:val="28"/>
          <w:lang w:bidi="ru-RU"/>
        </w:rPr>
        <w:t>Ялозина</w:t>
      </w:r>
      <w:proofErr w:type="spellEnd"/>
      <w:r w:rsidRPr="00F171A9">
        <w:rPr>
          <w:b/>
          <w:sz w:val="28"/>
          <w:szCs w:val="28"/>
          <w:lang w:bidi="ru-RU"/>
        </w:rPr>
        <w:t xml:space="preserve"> Е.А.</w:t>
      </w:r>
    </w:p>
    <w:p w14:paraId="5B38B220" w14:textId="77777777" w:rsidR="002E340A" w:rsidRPr="00F171A9" w:rsidRDefault="002E340A" w:rsidP="00C5458E">
      <w:pPr>
        <w:jc w:val="center"/>
        <w:outlineLvl w:val="0"/>
        <w:rPr>
          <w:b/>
          <w:sz w:val="28"/>
          <w:szCs w:val="28"/>
        </w:rPr>
      </w:pPr>
    </w:p>
    <w:p w14:paraId="3A79F590" w14:textId="551A2E0A" w:rsidR="00DC40C7" w:rsidRPr="00F171A9" w:rsidRDefault="00E417F2" w:rsidP="00DC40C7">
      <w:pPr>
        <w:widowControl w:val="0"/>
        <w:tabs>
          <w:tab w:val="left" w:pos="8789"/>
        </w:tabs>
        <w:autoSpaceDE w:val="0"/>
        <w:autoSpaceDN w:val="0"/>
        <w:spacing w:before="185" w:after="240"/>
        <w:jc w:val="center"/>
        <w:rPr>
          <w:color w:val="0D0D0D" w:themeColor="text1" w:themeTint="F2"/>
          <w:sz w:val="28"/>
          <w:szCs w:val="28"/>
          <w:lang w:bidi="ru-RU"/>
        </w:rPr>
      </w:pPr>
      <w:r w:rsidRPr="00F171A9">
        <w:rPr>
          <w:color w:val="0D0D0D" w:themeColor="text1" w:themeTint="F2"/>
          <w:sz w:val="28"/>
          <w:szCs w:val="28"/>
          <w:lang w:bidi="ru-RU"/>
        </w:rPr>
        <w:t xml:space="preserve">ИСТОРИЯ </w:t>
      </w:r>
    </w:p>
    <w:p w14:paraId="6CD68035" w14:textId="73CE5D77" w:rsidR="005E4771" w:rsidRPr="00F171A9" w:rsidRDefault="00DC40C7" w:rsidP="00DC40C7">
      <w:pPr>
        <w:jc w:val="center"/>
        <w:rPr>
          <w:sz w:val="28"/>
          <w:szCs w:val="28"/>
        </w:rPr>
      </w:pPr>
      <w:r w:rsidRPr="00F171A9">
        <w:rPr>
          <w:sz w:val="28"/>
          <w:szCs w:val="28"/>
        </w:rPr>
        <w:t xml:space="preserve"> </w:t>
      </w:r>
      <w:r w:rsidR="005E4771" w:rsidRPr="00F171A9">
        <w:rPr>
          <w:sz w:val="28"/>
          <w:szCs w:val="28"/>
        </w:rPr>
        <w:t xml:space="preserve">Рабочая программа дисциплины </w:t>
      </w:r>
    </w:p>
    <w:p w14:paraId="7C016DC8" w14:textId="08ED0B5A" w:rsidR="005E4771" w:rsidRPr="00F171A9" w:rsidRDefault="005E4771" w:rsidP="00C5458E">
      <w:pPr>
        <w:jc w:val="center"/>
        <w:outlineLvl w:val="0"/>
        <w:rPr>
          <w:sz w:val="28"/>
          <w:szCs w:val="28"/>
        </w:rPr>
      </w:pPr>
      <w:bookmarkStart w:id="7" w:name="_Toc222224731"/>
      <w:bookmarkStart w:id="8" w:name="_Toc264712796"/>
      <w:bookmarkStart w:id="9" w:name="_Toc266220449"/>
      <w:r w:rsidRPr="00F171A9">
        <w:rPr>
          <w:sz w:val="28"/>
          <w:szCs w:val="28"/>
        </w:rPr>
        <w:t xml:space="preserve">Компьютерный набор, </w:t>
      </w:r>
      <w:bookmarkEnd w:id="7"/>
      <w:bookmarkEnd w:id="8"/>
      <w:bookmarkEnd w:id="9"/>
      <w:r w:rsidRPr="00F171A9">
        <w:rPr>
          <w:sz w:val="28"/>
          <w:szCs w:val="28"/>
        </w:rPr>
        <w:t xml:space="preserve">верстка </w:t>
      </w:r>
      <w:proofErr w:type="spellStart"/>
      <w:r w:rsidR="002B7B92" w:rsidRPr="00F171A9">
        <w:rPr>
          <w:sz w:val="28"/>
          <w:szCs w:val="28"/>
        </w:rPr>
        <w:t>Ялозина</w:t>
      </w:r>
      <w:proofErr w:type="spellEnd"/>
      <w:r w:rsidR="002B7B92" w:rsidRPr="00F171A9">
        <w:rPr>
          <w:sz w:val="28"/>
          <w:szCs w:val="28"/>
        </w:rPr>
        <w:t xml:space="preserve"> Е.А.</w:t>
      </w:r>
    </w:p>
    <w:p w14:paraId="5DDD8DA9" w14:textId="77777777" w:rsidR="005E4771" w:rsidRPr="00F171A9" w:rsidRDefault="005E4771" w:rsidP="00C5458E">
      <w:pPr>
        <w:jc w:val="center"/>
        <w:outlineLvl w:val="0"/>
        <w:rPr>
          <w:i/>
          <w:sz w:val="28"/>
          <w:szCs w:val="28"/>
        </w:rPr>
      </w:pPr>
      <w:bookmarkStart w:id="10" w:name="_Toc222224732"/>
      <w:bookmarkStart w:id="11" w:name="_Toc264712797"/>
      <w:bookmarkStart w:id="12" w:name="_Toc266220450"/>
      <w:r w:rsidRPr="00F171A9">
        <w:rPr>
          <w:sz w:val="28"/>
          <w:szCs w:val="28"/>
        </w:rPr>
        <w:t xml:space="preserve">Формат 60х90/17. Гарнитура </w:t>
      </w:r>
      <w:r w:rsidRPr="00F171A9">
        <w:rPr>
          <w:i/>
          <w:sz w:val="28"/>
          <w:szCs w:val="28"/>
          <w:lang w:val="en-US"/>
        </w:rPr>
        <w:t>Times</w:t>
      </w:r>
      <w:r w:rsidRPr="00F171A9">
        <w:rPr>
          <w:i/>
          <w:sz w:val="28"/>
          <w:szCs w:val="28"/>
        </w:rPr>
        <w:t xml:space="preserve"> </w:t>
      </w:r>
      <w:r w:rsidRPr="00F171A9">
        <w:rPr>
          <w:i/>
          <w:sz w:val="28"/>
          <w:szCs w:val="28"/>
          <w:lang w:val="en-US"/>
        </w:rPr>
        <w:t>New</w:t>
      </w:r>
      <w:r w:rsidRPr="00F171A9">
        <w:rPr>
          <w:i/>
          <w:sz w:val="28"/>
          <w:szCs w:val="28"/>
        </w:rPr>
        <w:t xml:space="preserve"> </w:t>
      </w:r>
      <w:r w:rsidRPr="00F171A9">
        <w:rPr>
          <w:i/>
          <w:sz w:val="28"/>
          <w:szCs w:val="28"/>
          <w:lang w:val="en-US"/>
        </w:rPr>
        <w:t>Roman</w:t>
      </w:r>
      <w:bookmarkEnd w:id="10"/>
      <w:bookmarkEnd w:id="11"/>
      <w:bookmarkEnd w:id="12"/>
    </w:p>
    <w:p w14:paraId="17907DEA" w14:textId="77777777" w:rsidR="005E4771" w:rsidRPr="00F171A9" w:rsidRDefault="005E4771" w:rsidP="00C5458E">
      <w:pPr>
        <w:jc w:val="center"/>
        <w:outlineLvl w:val="0"/>
        <w:rPr>
          <w:sz w:val="28"/>
          <w:szCs w:val="28"/>
        </w:rPr>
      </w:pPr>
    </w:p>
    <w:p w14:paraId="1D3B349B" w14:textId="77777777" w:rsidR="005E4771" w:rsidRPr="00F171A9" w:rsidRDefault="005E4771" w:rsidP="00C5458E">
      <w:pPr>
        <w:jc w:val="center"/>
        <w:rPr>
          <w:bCs/>
          <w:sz w:val="28"/>
          <w:szCs w:val="28"/>
        </w:rPr>
      </w:pPr>
      <w:r w:rsidRPr="00F171A9">
        <w:rPr>
          <w:bCs/>
          <w:sz w:val="28"/>
          <w:szCs w:val="28"/>
        </w:rPr>
        <w:t xml:space="preserve">Отпечатано в Финансовом университете </w:t>
      </w:r>
    </w:p>
    <w:p w14:paraId="035DD370" w14:textId="77777777" w:rsidR="00C94F41" w:rsidRPr="00F171A9" w:rsidRDefault="00C94F41" w:rsidP="00C5458E">
      <w:pPr>
        <w:jc w:val="center"/>
        <w:rPr>
          <w:bCs/>
          <w:sz w:val="28"/>
          <w:szCs w:val="28"/>
        </w:rPr>
      </w:pPr>
    </w:p>
    <w:p w14:paraId="34DAB151" w14:textId="77777777" w:rsidR="004C74B8" w:rsidRPr="00F171A9" w:rsidRDefault="004C74B8" w:rsidP="00C5458E">
      <w:pPr>
        <w:jc w:val="center"/>
        <w:rPr>
          <w:bCs/>
          <w:sz w:val="28"/>
          <w:szCs w:val="28"/>
        </w:rPr>
      </w:pPr>
    </w:p>
    <w:p w14:paraId="70B4F475" w14:textId="77777777" w:rsidR="00C27137" w:rsidRPr="00F171A9" w:rsidRDefault="00C27137" w:rsidP="002E340A">
      <w:pPr>
        <w:widowControl w:val="0"/>
        <w:autoSpaceDE w:val="0"/>
        <w:autoSpaceDN w:val="0"/>
        <w:jc w:val="right"/>
        <w:rPr>
          <w:bCs/>
          <w:sz w:val="28"/>
          <w:szCs w:val="28"/>
        </w:rPr>
      </w:pPr>
    </w:p>
    <w:p w14:paraId="1F7A5B6C" w14:textId="73E5B11D" w:rsidR="002E340A" w:rsidRPr="00F171A9" w:rsidRDefault="005E4771" w:rsidP="002E340A">
      <w:pPr>
        <w:widowControl w:val="0"/>
        <w:autoSpaceDE w:val="0"/>
        <w:autoSpaceDN w:val="0"/>
        <w:jc w:val="right"/>
        <w:rPr>
          <w:b/>
          <w:sz w:val="28"/>
          <w:szCs w:val="28"/>
          <w:lang w:bidi="ru-RU"/>
        </w:rPr>
      </w:pPr>
      <w:r w:rsidRPr="00F171A9">
        <w:rPr>
          <w:bCs/>
          <w:sz w:val="28"/>
          <w:szCs w:val="28"/>
        </w:rPr>
        <w:sym w:font="Symbol" w:char="F0D3"/>
      </w:r>
      <w:r w:rsidRPr="00F171A9">
        <w:rPr>
          <w:bCs/>
          <w:sz w:val="28"/>
          <w:szCs w:val="28"/>
        </w:rPr>
        <w:t xml:space="preserve"> </w:t>
      </w:r>
      <w:r w:rsidR="00EE4C4D" w:rsidRPr="00F171A9">
        <w:rPr>
          <w:bCs/>
          <w:sz w:val="28"/>
          <w:szCs w:val="28"/>
        </w:rPr>
        <w:t>Автор</w:t>
      </w:r>
      <w:r w:rsidR="002E340A" w:rsidRPr="00F171A9">
        <w:rPr>
          <w:bCs/>
          <w:sz w:val="28"/>
          <w:szCs w:val="28"/>
        </w:rPr>
        <w:t>ы</w:t>
      </w:r>
      <w:r w:rsidR="002E340A" w:rsidRPr="00F171A9">
        <w:rPr>
          <w:b/>
          <w:sz w:val="28"/>
          <w:szCs w:val="28"/>
          <w:lang w:bidi="ru-RU"/>
        </w:rPr>
        <w:t xml:space="preserve"> </w:t>
      </w:r>
    </w:p>
    <w:p w14:paraId="2A63C249" w14:textId="2B2218C5" w:rsidR="005E4771" w:rsidRPr="00F171A9" w:rsidRDefault="002E340A" w:rsidP="002E340A">
      <w:pPr>
        <w:widowControl w:val="0"/>
        <w:autoSpaceDE w:val="0"/>
        <w:autoSpaceDN w:val="0"/>
        <w:jc w:val="right"/>
        <w:rPr>
          <w:bCs/>
          <w:sz w:val="28"/>
          <w:szCs w:val="28"/>
        </w:rPr>
      </w:pPr>
      <w:r w:rsidRPr="00F171A9">
        <w:rPr>
          <w:sz w:val="28"/>
          <w:szCs w:val="28"/>
          <w:lang w:bidi="ru-RU"/>
        </w:rPr>
        <w:t xml:space="preserve">Воскресенская Н.О., </w:t>
      </w:r>
      <w:proofErr w:type="spellStart"/>
      <w:r w:rsidRPr="00F171A9">
        <w:rPr>
          <w:sz w:val="28"/>
          <w:szCs w:val="28"/>
          <w:lang w:bidi="ru-RU"/>
        </w:rPr>
        <w:t>Свинцова</w:t>
      </w:r>
      <w:proofErr w:type="spellEnd"/>
      <w:r w:rsidRPr="00F171A9">
        <w:rPr>
          <w:sz w:val="28"/>
          <w:szCs w:val="28"/>
          <w:lang w:bidi="ru-RU"/>
        </w:rPr>
        <w:t xml:space="preserve"> М.Н., Скворцова Е.М., </w:t>
      </w:r>
      <w:proofErr w:type="spellStart"/>
      <w:r w:rsidRPr="00F171A9">
        <w:rPr>
          <w:sz w:val="28"/>
          <w:szCs w:val="28"/>
          <w:lang w:bidi="ru-RU"/>
        </w:rPr>
        <w:t>Ялозина</w:t>
      </w:r>
      <w:proofErr w:type="spellEnd"/>
      <w:r w:rsidRPr="00F171A9">
        <w:rPr>
          <w:sz w:val="28"/>
          <w:szCs w:val="28"/>
          <w:lang w:bidi="ru-RU"/>
        </w:rPr>
        <w:t xml:space="preserve"> Е.А., </w:t>
      </w:r>
      <w:r w:rsidR="005E4771" w:rsidRPr="00F171A9">
        <w:rPr>
          <w:bCs/>
          <w:sz w:val="28"/>
          <w:szCs w:val="28"/>
        </w:rPr>
        <w:t>20</w:t>
      </w:r>
      <w:r w:rsidR="001239C2" w:rsidRPr="00F171A9">
        <w:rPr>
          <w:bCs/>
          <w:sz w:val="28"/>
          <w:szCs w:val="28"/>
        </w:rPr>
        <w:t>22</w:t>
      </w:r>
      <w:r w:rsidR="005E4771" w:rsidRPr="00F171A9">
        <w:rPr>
          <w:bCs/>
          <w:sz w:val="28"/>
          <w:szCs w:val="28"/>
        </w:rPr>
        <w:t xml:space="preserve"> </w:t>
      </w:r>
    </w:p>
    <w:p w14:paraId="502140FC" w14:textId="45261883" w:rsidR="005E4771" w:rsidRPr="00F171A9" w:rsidRDefault="005E4771" w:rsidP="002E340A">
      <w:pPr>
        <w:jc w:val="right"/>
        <w:outlineLvl w:val="0"/>
        <w:rPr>
          <w:bCs/>
          <w:sz w:val="28"/>
          <w:szCs w:val="28"/>
        </w:rPr>
      </w:pPr>
      <w:r w:rsidRPr="00F171A9">
        <w:rPr>
          <w:bCs/>
          <w:sz w:val="28"/>
          <w:szCs w:val="28"/>
        </w:rPr>
        <w:t xml:space="preserve">       </w:t>
      </w:r>
      <w:bookmarkStart w:id="13" w:name="_Toc222224733"/>
      <w:bookmarkStart w:id="14" w:name="_Toc264712798"/>
      <w:bookmarkStart w:id="15" w:name="_Toc266220451"/>
      <w:r w:rsidRPr="00F171A9">
        <w:rPr>
          <w:bCs/>
          <w:sz w:val="28"/>
          <w:szCs w:val="28"/>
        </w:rPr>
        <w:t xml:space="preserve">     </w:t>
      </w:r>
      <w:r w:rsidRPr="00F171A9">
        <w:rPr>
          <w:bCs/>
          <w:sz w:val="28"/>
          <w:szCs w:val="28"/>
        </w:rPr>
        <w:sym w:font="Symbol" w:char="F0D3"/>
      </w:r>
      <w:r w:rsidRPr="00F171A9">
        <w:rPr>
          <w:bCs/>
          <w:sz w:val="28"/>
          <w:szCs w:val="28"/>
        </w:rPr>
        <w:t xml:space="preserve"> Фин</w:t>
      </w:r>
      <w:bookmarkEnd w:id="13"/>
      <w:r w:rsidRPr="00F171A9">
        <w:rPr>
          <w:bCs/>
          <w:sz w:val="28"/>
          <w:szCs w:val="28"/>
        </w:rPr>
        <w:t>ансовый университет, 20</w:t>
      </w:r>
      <w:bookmarkEnd w:id="14"/>
      <w:bookmarkEnd w:id="15"/>
      <w:r w:rsidR="001239C2" w:rsidRPr="00F171A9">
        <w:rPr>
          <w:bCs/>
          <w:sz w:val="28"/>
          <w:szCs w:val="28"/>
        </w:rPr>
        <w:t>22</w:t>
      </w:r>
    </w:p>
    <w:p w14:paraId="26C6F4EA" w14:textId="77777777" w:rsidR="00A13DF5" w:rsidRPr="00F171A9" w:rsidRDefault="00A13DF5" w:rsidP="00C5458E">
      <w:pPr>
        <w:rPr>
          <w:sz w:val="28"/>
          <w:szCs w:val="28"/>
        </w:rPr>
      </w:pPr>
    </w:p>
    <w:p w14:paraId="57496688" w14:textId="77777777" w:rsidR="004C74B8" w:rsidRPr="00F171A9" w:rsidRDefault="004C74B8" w:rsidP="00CF4446">
      <w:pPr>
        <w:widowControl w:val="0"/>
        <w:tabs>
          <w:tab w:val="left" w:pos="709"/>
          <w:tab w:val="left" w:pos="993"/>
        </w:tabs>
        <w:autoSpaceDE w:val="0"/>
        <w:autoSpaceDN w:val="0"/>
        <w:jc w:val="center"/>
        <w:rPr>
          <w:rFonts w:eastAsia="Calibri"/>
          <w:color w:val="000000"/>
          <w:sz w:val="28"/>
          <w:szCs w:val="28"/>
          <w:lang w:bidi="ru-RU"/>
        </w:rPr>
      </w:pPr>
    </w:p>
    <w:p w14:paraId="19A5252D" w14:textId="6A17BFA3" w:rsidR="00CF4446" w:rsidRPr="0086637F" w:rsidRDefault="00CF4446" w:rsidP="00CF4446">
      <w:pPr>
        <w:widowControl w:val="0"/>
        <w:tabs>
          <w:tab w:val="left" w:pos="709"/>
          <w:tab w:val="left" w:pos="993"/>
        </w:tabs>
        <w:autoSpaceDE w:val="0"/>
        <w:autoSpaceDN w:val="0"/>
        <w:jc w:val="center"/>
        <w:rPr>
          <w:rFonts w:eastAsia="Calibri"/>
          <w:color w:val="000000"/>
          <w:lang w:bidi="ru-RU"/>
        </w:rPr>
      </w:pPr>
      <w:r w:rsidRPr="0086637F">
        <w:rPr>
          <w:rFonts w:eastAsia="Calibri"/>
          <w:color w:val="000000"/>
          <w:lang w:bidi="ru-RU"/>
        </w:rPr>
        <w:t>СОДЕРЖАНИЕ</w:t>
      </w:r>
    </w:p>
    <w:p w14:paraId="6F8FFD7F" w14:textId="77777777" w:rsidR="00CF4446" w:rsidRPr="0086637F" w:rsidRDefault="00CF4446" w:rsidP="00CF4446">
      <w:pPr>
        <w:widowControl w:val="0"/>
        <w:tabs>
          <w:tab w:val="left" w:pos="709"/>
          <w:tab w:val="left" w:pos="993"/>
        </w:tabs>
        <w:autoSpaceDE w:val="0"/>
        <w:autoSpaceDN w:val="0"/>
        <w:jc w:val="center"/>
        <w:rPr>
          <w:rFonts w:eastAsia="Calibri"/>
          <w:color w:val="000000"/>
          <w:lang w:bidi="ru-RU"/>
        </w:rPr>
      </w:pPr>
    </w:p>
    <w:tbl>
      <w:tblPr>
        <w:tblStyle w:val="110"/>
        <w:tblW w:w="0" w:type="auto"/>
        <w:jc w:val="center"/>
        <w:tblLook w:val="04A0" w:firstRow="1" w:lastRow="0" w:firstColumn="1" w:lastColumn="0" w:noHBand="0" w:noVBand="1"/>
      </w:tblPr>
      <w:tblGrid>
        <w:gridCol w:w="988"/>
        <w:gridCol w:w="7229"/>
        <w:gridCol w:w="1128"/>
      </w:tblGrid>
      <w:tr w:rsidR="007C26AA" w:rsidRPr="007C26AA" w14:paraId="3927CC1B" w14:textId="77777777" w:rsidTr="004E4918">
        <w:trPr>
          <w:jc w:val="center"/>
        </w:trPr>
        <w:tc>
          <w:tcPr>
            <w:tcW w:w="988" w:type="dxa"/>
          </w:tcPr>
          <w:p w14:paraId="01FCDC4A"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1.</w:t>
            </w:r>
          </w:p>
        </w:tc>
        <w:tc>
          <w:tcPr>
            <w:tcW w:w="7229" w:type="dxa"/>
          </w:tcPr>
          <w:p w14:paraId="5C9BACC4" w14:textId="77777777" w:rsidR="00CF4446" w:rsidRPr="0086637F" w:rsidRDefault="00CF4446" w:rsidP="00CF4446">
            <w:pPr>
              <w:tabs>
                <w:tab w:val="left" w:pos="709"/>
                <w:tab w:val="left" w:pos="993"/>
              </w:tabs>
              <w:rPr>
                <w:bCs/>
                <w:color w:val="000000"/>
                <w:lang w:bidi="ru-RU"/>
              </w:rPr>
            </w:pPr>
            <w:proofErr w:type="spellStart"/>
            <w:r w:rsidRPr="0086637F">
              <w:rPr>
                <w:bCs/>
                <w:color w:val="000000"/>
                <w:lang w:bidi="ru-RU"/>
              </w:rPr>
              <w:t>Наименование</w:t>
            </w:r>
            <w:proofErr w:type="spellEnd"/>
            <w:r w:rsidRPr="0086637F">
              <w:rPr>
                <w:bCs/>
                <w:color w:val="000000"/>
                <w:lang w:bidi="ru-RU"/>
              </w:rPr>
              <w:t xml:space="preserve"> </w:t>
            </w:r>
            <w:proofErr w:type="spellStart"/>
            <w:r w:rsidRPr="0086637F">
              <w:rPr>
                <w:bCs/>
                <w:color w:val="000000"/>
                <w:lang w:bidi="ru-RU"/>
              </w:rPr>
              <w:t>дисциплины</w:t>
            </w:r>
            <w:proofErr w:type="spellEnd"/>
          </w:p>
        </w:tc>
        <w:tc>
          <w:tcPr>
            <w:tcW w:w="1128" w:type="dxa"/>
          </w:tcPr>
          <w:p w14:paraId="5B3FC9A6" w14:textId="2AF095D1" w:rsidR="00CF4446" w:rsidRPr="007C26AA" w:rsidRDefault="0003534A" w:rsidP="00CF4446">
            <w:pPr>
              <w:tabs>
                <w:tab w:val="left" w:pos="709"/>
                <w:tab w:val="left" w:pos="993"/>
              </w:tabs>
              <w:spacing w:line="276" w:lineRule="auto"/>
              <w:jc w:val="center"/>
              <w:rPr>
                <w:iCs/>
                <w:lang w:val="ru-RU" w:bidi="ru-RU"/>
              </w:rPr>
            </w:pPr>
            <w:r w:rsidRPr="007C26AA">
              <w:rPr>
                <w:iCs/>
                <w:lang w:val="ru-RU" w:bidi="ru-RU"/>
              </w:rPr>
              <w:t>6</w:t>
            </w:r>
          </w:p>
        </w:tc>
      </w:tr>
      <w:tr w:rsidR="007C26AA" w:rsidRPr="007C26AA" w14:paraId="3180C9BE" w14:textId="77777777" w:rsidTr="004E4918">
        <w:trPr>
          <w:jc w:val="center"/>
        </w:trPr>
        <w:tc>
          <w:tcPr>
            <w:tcW w:w="988" w:type="dxa"/>
          </w:tcPr>
          <w:p w14:paraId="46CE09BD" w14:textId="77777777" w:rsidR="00CF4446" w:rsidRPr="00445084" w:rsidRDefault="00CF4446" w:rsidP="00CF4446">
            <w:pPr>
              <w:tabs>
                <w:tab w:val="left" w:pos="709"/>
                <w:tab w:val="left" w:pos="993"/>
              </w:tabs>
              <w:spacing w:line="276" w:lineRule="auto"/>
              <w:jc w:val="center"/>
              <w:rPr>
                <w:color w:val="000000"/>
                <w:lang w:val="ru-RU" w:bidi="ru-RU"/>
              </w:rPr>
            </w:pPr>
            <w:r w:rsidRPr="00445084">
              <w:rPr>
                <w:color w:val="000000"/>
                <w:lang w:val="ru-RU" w:bidi="ru-RU"/>
              </w:rPr>
              <w:t>2.</w:t>
            </w:r>
          </w:p>
        </w:tc>
        <w:tc>
          <w:tcPr>
            <w:tcW w:w="7229" w:type="dxa"/>
          </w:tcPr>
          <w:p w14:paraId="69588102" w14:textId="77777777" w:rsidR="00CF4446" w:rsidRPr="0086637F" w:rsidRDefault="00CF4446" w:rsidP="00CF4446">
            <w:pPr>
              <w:tabs>
                <w:tab w:val="left" w:pos="709"/>
                <w:tab w:val="left" w:pos="993"/>
              </w:tabs>
              <w:jc w:val="both"/>
              <w:rPr>
                <w:iCs/>
                <w:color w:val="000000"/>
                <w:lang w:val="ru-RU" w:bidi="ru-RU"/>
              </w:rPr>
            </w:pPr>
            <w:r w:rsidRPr="0086637F">
              <w:rPr>
                <w:iCs/>
                <w:color w:val="000000"/>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35A1268" w14:textId="2D0E67E0" w:rsidR="00CF4446" w:rsidRPr="007C26AA" w:rsidRDefault="0003534A" w:rsidP="00CF4446">
            <w:pPr>
              <w:tabs>
                <w:tab w:val="left" w:pos="709"/>
                <w:tab w:val="left" w:pos="993"/>
              </w:tabs>
              <w:spacing w:line="276" w:lineRule="auto"/>
              <w:jc w:val="center"/>
              <w:rPr>
                <w:iCs/>
                <w:lang w:val="ru-RU" w:bidi="ru-RU"/>
              </w:rPr>
            </w:pPr>
            <w:r w:rsidRPr="007C26AA">
              <w:rPr>
                <w:iCs/>
                <w:lang w:val="ru-RU" w:bidi="ru-RU"/>
              </w:rPr>
              <w:t>6</w:t>
            </w:r>
          </w:p>
        </w:tc>
      </w:tr>
      <w:tr w:rsidR="007C26AA" w:rsidRPr="007C26AA" w14:paraId="4EF57DB8" w14:textId="77777777" w:rsidTr="004E4918">
        <w:trPr>
          <w:jc w:val="center"/>
        </w:trPr>
        <w:tc>
          <w:tcPr>
            <w:tcW w:w="988" w:type="dxa"/>
          </w:tcPr>
          <w:p w14:paraId="34C84D13"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3.</w:t>
            </w:r>
          </w:p>
        </w:tc>
        <w:tc>
          <w:tcPr>
            <w:tcW w:w="7229" w:type="dxa"/>
          </w:tcPr>
          <w:p w14:paraId="03419D95" w14:textId="77777777" w:rsidR="00CF4446" w:rsidRPr="0086637F" w:rsidRDefault="00CF4446" w:rsidP="00CF4446">
            <w:pPr>
              <w:tabs>
                <w:tab w:val="left" w:pos="709"/>
                <w:tab w:val="left" w:pos="993"/>
              </w:tabs>
              <w:jc w:val="both"/>
              <w:rPr>
                <w:iCs/>
                <w:color w:val="000000"/>
                <w:lang w:val="ru-RU" w:bidi="ru-RU"/>
              </w:rPr>
            </w:pPr>
            <w:r w:rsidRPr="0086637F">
              <w:rPr>
                <w:iCs/>
                <w:color w:val="000000"/>
                <w:lang w:val="ru-RU" w:bidi="ru-RU"/>
              </w:rPr>
              <w:t>Место дисциплины в структуре образовательной программы</w:t>
            </w:r>
          </w:p>
        </w:tc>
        <w:tc>
          <w:tcPr>
            <w:tcW w:w="1128" w:type="dxa"/>
          </w:tcPr>
          <w:p w14:paraId="07472224" w14:textId="74B90B4E" w:rsidR="00CF4446" w:rsidRPr="007C26AA" w:rsidRDefault="00CB45FE" w:rsidP="00CF4446">
            <w:pPr>
              <w:tabs>
                <w:tab w:val="left" w:pos="709"/>
                <w:tab w:val="left" w:pos="993"/>
              </w:tabs>
              <w:spacing w:line="276" w:lineRule="auto"/>
              <w:jc w:val="center"/>
              <w:rPr>
                <w:iCs/>
                <w:lang w:val="ru-RU" w:bidi="ru-RU"/>
              </w:rPr>
            </w:pPr>
            <w:r w:rsidRPr="007C26AA">
              <w:rPr>
                <w:iCs/>
                <w:lang w:val="ru-RU" w:bidi="ru-RU"/>
              </w:rPr>
              <w:t>20</w:t>
            </w:r>
          </w:p>
        </w:tc>
      </w:tr>
      <w:tr w:rsidR="007C26AA" w:rsidRPr="007C26AA" w14:paraId="16EB8D20" w14:textId="77777777" w:rsidTr="004E4918">
        <w:trPr>
          <w:jc w:val="center"/>
        </w:trPr>
        <w:tc>
          <w:tcPr>
            <w:tcW w:w="988" w:type="dxa"/>
          </w:tcPr>
          <w:p w14:paraId="3AE4E6FC"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4.</w:t>
            </w:r>
          </w:p>
        </w:tc>
        <w:tc>
          <w:tcPr>
            <w:tcW w:w="7229" w:type="dxa"/>
          </w:tcPr>
          <w:p w14:paraId="7A7E125B" w14:textId="0D523485" w:rsidR="00CF4446" w:rsidRPr="0086637F" w:rsidRDefault="00CF4446" w:rsidP="00CF4446">
            <w:pPr>
              <w:tabs>
                <w:tab w:val="left" w:pos="709"/>
                <w:tab w:val="left" w:pos="993"/>
              </w:tabs>
              <w:jc w:val="both"/>
              <w:rPr>
                <w:color w:val="000000"/>
                <w:lang w:val="ru-RU" w:bidi="ru-RU"/>
              </w:rPr>
            </w:pPr>
            <w:r w:rsidRPr="0086637F">
              <w:rPr>
                <w:color w:val="000000"/>
                <w:lang w:val="ru-RU" w:bidi="ru-RU"/>
              </w:rPr>
              <w:t>Объем дисциплины</w:t>
            </w:r>
            <w:r w:rsidR="00CF1D7E" w:rsidRPr="0086637F">
              <w:rPr>
                <w:color w:val="000000"/>
                <w:lang w:val="ru-RU" w:bidi="ru-RU"/>
              </w:rPr>
              <w:t xml:space="preserve"> </w:t>
            </w:r>
            <w:r w:rsidRPr="0086637F">
              <w:rPr>
                <w:color w:val="000000"/>
                <w:lang w:val="ru-RU" w:bidi="ru-RU"/>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19331D5" w14:textId="2CDA533E" w:rsidR="00CF4446" w:rsidRPr="007C26AA" w:rsidRDefault="00CB45FE" w:rsidP="00CF4446">
            <w:pPr>
              <w:tabs>
                <w:tab w:val="left" w:pos="709"/>
                <w:tab w:val="left" w:pos="993"/>
              </w:tabs>
              <w:spacing w:line="276" w:lineRule="auto"/>
              <w:jc w:val="center"/>
              <w:rPr>
                <w:iCs/>
                <w:lang w:val="ru-RU" w:bidi="ru-RU"/>
              </w:rPr>
            </w:pPr>
            <w:r w:rsidRPr="007C26AA">
              <w:rPr>
                <w:iCs/>
                <w:lang w:val="ru-RU" w:bidi="ru-RU"/>
              </w:rPr>
              <w:t>20</w:t>
            </w:r>
          </w:p>
        </w:tc>
      </w:tr>
      <w:tr w:rsidR="007C26AA" w:rsidRPr="007C26AA" w14:paraId="7EC20152" w14:textId="77777777" w:rsidTr="004E4918">
        <w:trPr>
          <w:jc w:val="center"/>
        </w:trPr>
        <w:tc>
          <w:tcPr>
            <w:tcW w:w="988" w:type="dxa"/>
          </w:tcPr>
          <w:p w14:paraId="6591C8CF"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5.</w:t>
            </w:r>
          </w:p>
        </w:tc>
        <w:tc>
          <w:tcPr>
            <w:tcW w:w="7229" w:type="dxa"/>
          </w:tcPr>
          <w:p w14:paraId="24D19248" w14:textId="77777777" w:rsidR="00CF4446" w:rsidRPr="0086637F" w:rsidRDefault="00CF4446" w:rsidP="00CF4446">
            <w:pPr>
              <w:jc w:val="both"/>
              <w:rPr>
                <w:color w:val="000000"/>
                <w:lang w:val="ru-RU" w:bidi="ru-RU"/>
              </w:rPr>
            </w:pPr>
            <w:r w:rsidRPr="0086637F">
              <w:rPr>
                <w:color w:val="000000"/>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6E588E9" w14:textId="51CD7CC9" w:rsidR="00CF4446" w:rsidRPr="007C26AA" w:rsidRDefault="00CB45FE" w:rsidP="004423CB">
            <w:pPr>
              <w:tabs>
                <w:tab w:val="left" w:pos="709"/>
                <w:tab w:val="left" w:pos="993"/>
              </w:tabs>
              <w:spacing w:line="276" w:lineRule="auto"/>
              <w:jc w:val="center"/>
              <w:rPr>
                <w:iCs/>
                <w:lang w:val="ru-RU" w:bidi="ru-RU"/>
              </w:rPr>
            </w:pPr>
            <w:r w:rsidRPr="007C26AA">
              <w:rPr>
                <w:iCs/>
                <w:lang w:val="ru-RU" w:bidi="ru-RU"/>
              </w:rPr>
              <w:t>22</w:t>
            </w:r>
          </w:p>
        </w:tc>
      </w:tr>
      <w:tr w:rsidR="007C26AA" w:rsidRPr="007C26AA" w14:paraId="1CEBA30C" w14:textId="77777777" w:rsidTr="004E4918">
        <w:trPr>
          <w:jc w:val="center"/>
        </w:trPr>
        <w:tc>
          <w:tcPr>
            <w:tcW w:w="988" w:type="dxa"/>
          </w:tcPr>
          <w:p w14:paraId="73B9AD35"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5.1</w:t>
            </w:r>
          </w:p>
        </w:tc>
        <w:tc>
          <w:tcPr>
            <w:tcW w:w="7229" w:type="dxa"/>
          </w:tcPr>
          <w:p w14:paraId="3536C55D" w14:textId="77777777" w:rsidR="00CF4446" w:rsidRPr="0086637F" w:rsidRDefault="00CF4446" w:rsidP="00CF4446">
            <w:pPr>
              <w:tabs>
                <w:tab w:val="left" w:pos="709"/>
                <w:tab w:val="left" w:pos="993"/>
              </w:tabs>
              <w:rPr>
                <w:color w:val="000000"/>
                <w:lang w:bidi="ru-RU"/>
              </w:rPr>
            </w:pPr>
            <w:proofErr w:type="spellStart"/>
            <w:r w:rsidRPr="0086637F">
              <w:rPr>
                <w:color w:val="000000"/>
                <w:lang w:bidi="ru-RU"/>
              </w:rPr>
              <w:t>Содержание</w:t>
            </w:r>
            <w:proofErr w:type="spellEnd"/>
            <w:r w:rsidRPr="0086637F">
              <w:rPr>
                <w:color w:val="000000"/>
                <w:lang w:bidi="ru-RU"/>
              </w:rPr>
              <w:t xml:space="preserve"> </w:t>
            </w:r>
            <w:proofErr w:type="spellStart"/>
            <w:r w:rsidRPr="0086637F">
              <w:rPr>
                <w:color w:val="000000"/>
                <w:lang w:bidi="ru-RU"/>
              </w:rPr>
              <w:t>дисциплины</w:t>
            </w:r>
            <w:proofErr w:type="spellEnd"/>
          </w:p>
        </w:tc>
        <w:tc>
          <w:tcPr>
            <w:tcW w:w="1128" w:type="dxa"/>
          </w:tcPr>
          <w:p w14:paraId="113E450C" w14:textId="0442AF09" w:rsidR="00CF4446" w:rsidRPr="007C26AA" w:rsidRDefault="00CB45FE" w:rsidP="00CF4446">
            <w:pPr>
              <w:tabs>
                <w:tab w:val="left" w:pos="709"/>
                <w:tab w:val="left" w:pos="993"/>
              </w:tabs>
              <w:spacing w:line="276" w:lineRule="auto"/>
              <w:jc w:val="center"/>
              <w:rPr>
                <w:iCs/>
                <w:lang w:val="ru-RU" w:bidi="ru-RU"/>
              </w:rPr>
            </w:pPr>
            <w:r w:rsidRPr="007C26AA">
              <w:rPr>
                <w:iCs/>
                <w:lang w:val="ru-RU" w:bidi="ru-RU"/>
              </w:rPr>
              <w:t>22</w:t>
            </w:r>
          </w:p>
        </w:tc>
      </w:tr>
      <w:tr w:rsidR="007C26AA" w:rsidRPr="007C26AA" w14:paraId="64581613" w14:textId="77777777" w:rsidTr="004E4918">
        <w:trPr>
          <w:jc w:val="center"/>
        </w:trPr>
        <w:tc>
          <w:tcPr>
            <w:tcW w:w="988" w:type="dxa"/>
          </w:tcPr>
          <w:p w14:paraId="16DAB3FE"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5.2</w:t>
            </w:r>
          </w:p>
        </w:tc>
        <w:tc>
          <w:tcPr>
            <w:tcW w:w="7229" w:type="dxa"/>
          </w:tcPr>
          <w:p w14:paraId="5F37C654" w14:textId="77777777" w:rsidR="00CF4446" w:rsidRPr="0086637F" w:rsidRDefault="00CF4446" w:rsidP="00CF4446">
            <w:pPr>
              <w:tabs>
                <w:tab w:val="left" w:pos="709"/>
                <w:tab w:val="left" w:pos="993"/>
              </w:tabs>
              <w:rPr>
                <w:color w:val="000000"/>
                <w:lang w:bidi="ru-RU"/>
              </w:rPr>
            </w:pPr>
            <w:proofErr w:type="spellStart"/>
            <w:r w:rsidRPr="0086637F">
              <w:rPr>
                <w:color w:val="000000"/>
                <w:lang w:bidi="ru-RU"/>
              </w:rPr>
              <w:t>Учебно-тематический</w:t>
            </w:r>
            <w:proofErr w:type="spellEnd"/>
            <w:r w:rsidRPr="0086637F">
              <w:rPr>
                <w:color w:val="000000"/>
                <w:lang w:bidi="ru-RU"/>
              </w:rPr>
              <w:t xml:space="preserve"> </w:t>
            </w:r>
            <w:proofErr w:type="spellStart"/>
            <w:r w:rsidRPr="0086637F">
              <w:rPr>
                <w:color w:val="000000"/>
                <w:lang w:bidi="ru-RU"/>
              </w:rPr>
              <w:t>план</w:t>
            </w:r>
            <w:proofErr w:type="spellEnd"/>
          </w:p>
        </w:tc>
        <w:tc>
          <w:tcPr>
            <w:tcW w:w="1128" w:type="dxa"/>
          </w:tcPr>
          <w:p w14:paraId="79C0610D" w14:textId="66A5414C" w:rsidR="00CF4446" w:rsidRPr="007C26AA" w:rsidRDefault="00CB45FE" w:rsidP="00CF4446">
            <w:pPr>
              <w:tabs>
                <w:tab w:val="left" w:pos="709"/>
                <w:tab w:val="left" w:pos="993"/>
              </w:tabs>
              <w:spacing w:line="276" w:lineRule="auto"/>
              <w:jc w:val="center"/>
              <w:rPr>
                <w:iCs/>
                <w:lang w:val="ru-RU" w:bidi="ru-RU"/>
              </w:rPr>
            </w:pPr>
            <w:r w:rsidRPr="007C26AA">
              <w:rPr>
                <w:iCs/>
                <w:lang w:val="ru-RU" w:bidi="ru-RU"/>
              </w:rPr>
              <w:t>23</w:t>
            </w:r>
          </w:p>
        </w:tc>
      </w:tr>
      <w:tr w:rsidR="007C26AA" w:rsidRPr="007C26AA" w14:paraId="4B922C4A" w14:textId="77777777" w:rsidTr="004E4918">
        <w:trPr>
          <w:jc w:val="center"/>
        </w:trPr>
        <w:tc>
          <w:tcPr>
            <w:tcW w:w="988" w:type="dxa"/>
          </w:tcPr>
          <w:p w14:paraId="2253B58A"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5.3</w:t>
            </w:r>
          </w:p>
        </w:tc>
        <w:tc>
          <w:tcPr>
            <w:tcW w:w="7229" w:type="dxa"/>
          </w:tcPr>
          <w:p w14:paraId="0068326C" w14:textId="1C2CD139" w:rsidR="00CF4446" w:rsidRPr="0086637F" w:rsidRDefault="00CF1D7E" w:rsidP="00CF1D7E">
            <w:pPr>
              <w:tabs>
                <w:tab w:val="left" w:pos="709"/>
                <w:tab w:val="left" w:pos="993"/>
              </w:tabs>
              <w:rPr>
                <w:color w:val="000000"/>
                <w:lang w:val="ru-RU" w:bidi="ru-RU"/>
              </w:rPr>
            </w:pPr>
            <w:proofErr w:type="spellStart"/>
            <w:r w:rsidRPr="0086637F">
              <w:rPr>
                <w:lang w:bidi="ru-RU"/>
              </w:rPr>
              <w:t>Содержание</w:t>
            </w:r>
            <w:proofErr w:type="spellEnd"/>
            <w:r w:rsidRPr="0086637F">
              <w:rPr>
                <w:lang w:bidi="ru-RU"/>
              </w:rPr>
              <w:t xml:space="preserve"> </w:t>
            </w:r>
            <w:proofErr w:type="spellStart"/>
            <w:r w:rsidRPr="0086637F">
              <w:rPr>
                <w:lang w:bidi="ru-RU"/>
              </w:rPr>
              <w:t>семинаров</w:t>
            </w:r>
            <w:proofErr w:type="spellEnd"/>
          </w:p>
        </w:tc>
        <w:tc>
          <w:tcPr>
            <w:tcW w:w="1128" w:type="dxa"/>
          </w:tcPr>
          <w:p w14:paraId="3863110F" w14:textId="05FF3B47" w:rsidR="00CF4446" w:rsidRPr="007C26AA" w:rsidRDefault="00CB45FE" w:rsidP="00CF4446">
            <w:pPr>
              <w:tabs>
                <w:tab w:val="left" w:pos="709"/>
                <w:tab w:val="left" w:pos="993"/>
              </w:tabs>
              <w:spacing w:line="276" w:lineRule="auto"/>
              <w:jc w:val="center"/>
              <w:rPr>
                <w:iCs/>
                <w:lang w:val="ru-RU" w:bidi="ru-RU"/>
              </w:rPr>
            </w:pPr>
            <w:r w:rsidRPr="007C26AA">
              <w:rPr>
                <w:iCs/>
                <w:lang w:val="ru-RU" w:bidi="ru-RU"/>
              </w:rPr>
              <w:t>25</w:t>
            </w:r>
          </w:p>
        </w:tc>
      </w:tr>
      <w:tr w:rsidR="007C26AA" w:rsidRPr="007C26AA" w14:paraId="087FB101" w14:textId="77777777" w:rsidTr="004E4918">
        <w:trPr>
          <w:jc w:val="center"/>
        </w:trPr>
        <w:tc>
          <w:tcPr>
            <w:tcW w:w="988" w:type="dxa"/>
          </w:tcPr>
          <w:p w14:paraId="41B9F1D1"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6.</w:t>
            </w:r>
          </w:p>
        </w:tc>
        <w:tc>
          <w:tcPr>
            <w:tcW w:w="7229" w:type="dxa"/>
          </w:tcPr>
          <w:p w14:paraId="157EBE16" w14:textId="77777777" w:rsidR="00CF4446" w:rsidRPr="0086637F" w:rsidRDefault="00CF4446" w:rsidP="00CF4446">
            <w:pPr>
              <w:tabs>
                <w:tab w:val="left" w:pos="709"/>
                <w:tab w:val="left" w:pos="993"/>
              </w:tabs>
              <w:jc w:val="both"/>
              <w:rPr>
                <w:color w:val="000000"/>
                <w:lang w:val="ru-RU" w:bidi="ru-RU"/>
              </w:rPr>
            </w:pPr>
            <w:r w:rsidRPr="0086637F">
              <w:rPr>
                <w:color w:val="000000"/>
                <w:lang w:val="ru-RU" w:bidi="ru-RU"/>
              </w:rPr>
              <w:t>Перечень учебно-методического обеспечения для самостоятельной работы обучающихся по дисциплине</w:t>
            </w:r>
          </w:p>
        </w:tc>
        <w:tc>
          <w:tcPr>
            <w:tcW w:w="1128" w:type="dxa"/>
          </w:tcPr>
          <w:p w14:paraId="3A4F1FB2" w14:textId="73BCFE1E" w:rsidR="00CF4446" w:rsidRPr="007C26AA" w:rsidRDefault="00CB45FE" w:rsidP="00CF4446">
            <w:pPr>
              <w:tabs>
                <w:tab w:val="left" w:pos="709"/>
                <w:tab w:val="left" w:pos="993"/>
              </w:tabs>
              <w:spacing w:line="276" w:lineRule="auto"/>
              <w:jc w:val="center"/>
              <w:rPr>
                <w:iCs/>
                <w:lang w:val="ru-RU" w:bidi="ru-RU"/>
              </w:rPr>
            </w:pPr>
            <w:r w:rsidRPr="007C26AA">
              <w:rPr>
                <w:iCs/>
                <w:lang w:val="ru-RU" w:bidi="ru-RU"/>
              </w:rPr>
              <w:t>28</w:t>
            </w:r>
          </w:p>
        </w:tc>
      </w:tr>
      <w:tr w:rsidR="007C26AA" w:rsidRPr="007C26AA" w14:paraId="0BE79E5B" w14:textId="77777777" w:rsidTr="004E4918">
        <w:trPr>
          <w:jc w:val="center"/>
        </w:trPr>
        <w:tc>
          <w:tcPr>
            <w:tcW w:w="988" w:type="dxa"/>
          </w:tcPr>
          <w:p w14:paraId="25B635D4"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7.</w:t>
            </w:r>
          </w:p>
        </w:tc>
        <w:tc>
          <w:tcPr>
            <w:tcW w:w="7229" w:type="dxa"/>
          </w:tcPr>
          <w:p w14:paraId="5A3BBDE9" w14:textId="77777777" w:rsidR="00CF4446" w:rsidRPr="0086637F" w:rsidRDefault="00CF4446" w:rsidP="00CF4446">
            <w:pPr>
              <w:jc w:val="both"/>
              <w:rPr>
                <w:color w:val="000000"/>
                <w:lang w:val="ru-RU" w:bidi="ru-RU"/>
              </w:rPr>
            </w:pPr>
            <w:r w:rsidRPr="0086637F">
              <w:rPr>
                <w:color w:val="000000"/>
                <w:lang w:val="ru-RU" w:bidi="ru-RU"/>
              </w:rPr>
              <w:t>Фонд оценочных средств для проведения промежуточной аттестации обучающихся по дисциплине</w:t>
            </w:r>
          </w:p>
        </w:tc>
        <w:tc>
          <w:tcPr>
            <w:tcW w:w="1128" w:type="dxa"/>
          </w:tcPr>
          <w:p w14:paraId="40F180D1" w14:textId="6E58346B" w:rsidR="00CF4446" w:rsidRPr="007C26AA" w:rsidRDefault="00B61757" w:rsidP="00CF4446">
            <w:pPr>
              <w:tabs>
                <w:tab w:val="left" w:pos="709"/>
                <w:tab w:val="left" w:pos="993"/>
              </w:tabs>
              <w:spacing w:line="276" w:lineRule="auto"/>
              <w:jc w:val="center"/>
              <w:rPr>
                <w:iCs/>
                <w:lang w:val="ru-RU" w:bidi="ru-RU"/>
              </w:rPr>
            </w:pPr>
            <w:r w:rsidRPr="007C26AA">
              <w:rPr>
                <w:iCs/>
                <w:lang w:val="ru-RU" w:bidi="ru-RU"/>
              </w:rPr>
              <w:t>3</w:t>
            </w:r>
            <w:r w:rsidR="00CB45FE" w:rsidRPr="007C26AA">
              <w:rPr>
                <w:iCs/>
                <w:lang w:val="ru-RU" w:bidi="ru-RU"/>
              </w:rPr>
              <w:t>8</w:t>
            </w:r>
          </w:p>
        </w:tc>
      </w:tr>
      <w:tr w:rsidR="007C26AA" w:rsidRPr="007C26AA" w14:paraId="269CCEAA" w14:textId="77777777" w:rsidTr="004E4918">
        <w:trPr>
          <w:jc w:val="center"/>
        </w:trPr>
        <w:tc>
          <w:tcPr>
            <w:tcW w:w="988" w:type="dxa"/>
          </w:tcPr>
          <w:p w14:paraId="4FB2C706"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8.</w:t>
            </w:r>
          </w:p>
        </w:tc>
        <w:tc>
          <w:tcPr>
            <w:tcW w:w="7229" w:type="dxa"/>
          </w:tcPr>
          <w:p w14:paraId="188A1357" w14:textId="77777777" w:rsidR="00CF4446" w:rsidRPr="0086637F" w:rsidRDefault="00CF4446" w:rsidP="00CF4446">
            <w:pPr>
              <w:jc w:val="both"/>
              <w:rPr>
                <w:color w:val="000000"/>
                <w:lang w:val="ru-RU" w:bidi="ru-RU"/>
              </w:rPr>
            </w:pPr>
            <w:r w:rsidRPr="0086637F">
              <w:rPr>
                <w:color w:val="000000"/>
                <w:lang w:val="ru-RU" w:bidi="ru-RU"/>
              </w:rPr>
              <w:t>Перечень основной и дополнительной учебной литературы, необходимой для освоения дисциплины</w:t>
            </w:r>
          </w:p>
        </w:tc>
        <w:tc>
          <w:tcPr>
            <w:tcW w:w="1128" w:type="dxa"/>
          </w:tcPr>
          <w:p w14:paraId="0414A223" w14:textId="6369FB70" w:rsidR="00CF4446" w:rsidRPr="007C26AA" w:rsidRDefault="00CB45FE" w:rsidP="00CF4446">
            <w:pPr>
              <w:tabs>
                <w:tab w:val="left" w:pos="709"/>
                <w:tab w:val="left" w:pos="993"/>
              </w:tabs>
              <w:spacing w:line="276" w:lineRule="auto"/>
              <w:jc w:val="center"/>
              <w:rPr>
                <w:iCs/>
                <w:lang w:val="ru-RU" w:bidi="ru-RU"/>
              </w:rPr>
            </w:pPr>
            <w:r w:rsidRPr="007C26AA">
              <w:rPr>
                <w:iCs/>
                <w:lang w:val="ru-RU" w:bidi="ru-RU"/>
              </w:rPr>
              <w:t>46</w:t>
            </w:r>
          </w:p>
        </w:tc>
      </w:tr>
      <w:tr w:rsidR="007C26AA" w:rsidRPr="007C26AA" w14:paraId="4DDA7CF4" w14:textId="77777777" w:rsidTr="004E4918">
        <w:trPr>
          <w:jc w:val="center"/>
        </w:trPr>
        <w:tc>
          <w:tcPr>
            <w:tcW w:w="988" w:type="dxa"/>
          </w:tcPr>
          <w:p w14:paraId="68B12134"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9.</w:t>
            </w:r>
          </w:p>
        </w:tc>
        <w:tc>
          <w:tcPr>
            <w:tcW w:w="7229" w:type="dxa"/>
          </w:tcPr>
          <w:p w14:paraId="6E53B2BC" w14:textId="77777777" w:rsidR="00CF4446" w:rsidRPr="0086637F" w:rsidRDefault="00CF4446" w:rsidP="00CF4446">
            <w:pPr>
              <w:jc w:val="both"/>
              <w:rPr>
                <w:color w:val="000000"/>
                <w:lang w:val="ru-RU" w:bidi="ru-RU"/>
              </w:rPr>
            </w:pPr>
            <w:r w:rsidRPr="0086637F">
              <w:rPr>
                <w:color w:val="000000"/>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BFCD740" w14:textId="3B199D86" w:rsidR="00CF4446" w:rsidRPr="007C26AA" w:rsidRDefault="00CB45FE" w:rsidP="00CF4446">
            <w:pPr>
              <w:tabs>
                <w:tab w:val="left" w:pos="709"/>
                <w:tab w:val="left" w:pos="993"/>
              </w:tabs>
              <w:spacing w:line="276" w:lineRule="auto"/>
              <w:jc w:val="center"/>
              <w:rPr>
                <w:iCs/>
                <w:lang w:val="ru-RU" w:bidi="ru-RU"/>
              </w:rPr>
            </w:pPr>
            <w:r w:rsidRPr="007C26AA">
              <w:rPr>
                <w:iCs/>
                <w:lang w:val="ru-RU" w:bidi="ru-RU"/>
              </w:rPr>
              <w:t>47</w:t>
            </w:r>
          </w:p>
        </w:tc>
      </w:tr>
      <w:tr w:rsidR="007C26AA" w:rsidRPr="007C26AA" w14:paraId="1993FDF1" w14:textId="77777777" w:rsidTr="004E4918">
        <w:trPr>
          <w:jc w:val="center"/>
        </w:trPr>
        <w:tc>
          <w:tcPr>
            <w:tcW w:w="988" w:type="dxa"/>
          </w:tcPr>
          <w:p w14:paraId="51F87A26"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10.</w:t>
            </w:r>
          </w:p>
        </w:tc>
        <w:tc>
          <w:tcPr>
            <w:tcW w:w="7229" w:type="dxa"/>
          </w:tcPr>
          <w:p w14:paraId="4472F805" w14:textId="77777777" w:rsidR="00CF4446" w:rsidRPr="0086637F" w:rsidRDefault="00CF4446" w:rsidP="00CF4446">
            <w:pPr>
              <w:tabs>
                <w:tab w:val="left" w:pos="709"/>
                <w:tab w:val="left" w:pos="993"/>
              </w:tabs>
              <w:jc w:val="both"/>
              <w:rPr>
                <w:color w:val="000000"/>
                <w:lang w:val="ru-RU" w:bidi="ru-RU"/>
              </w:rPr>
            </w:pPr>
            <w:r w:rsidRPr="0086637F">
              <w:rPr>
                <w:color w:val="000000"/>
                <w:lang w:val="ru-RU" w:bidi="ru-RU"/>
              </w:rPr>
              <w:t>Методические указания для обучающихся по освоению дисциплины</w:t>
            </w:r>
          </w:p>
        </w:tc>
        <w:tc>
          <w:tcPr>
            <w:tcW w:w="1128" w:type="dxa"/>
          </w:tcPr>
          <w:p w14:paraId="09A1A718" w14:textId="567B0CAA" w:rsidR="00CF4446" w:rsidRPr="007C26AA" w:rsidRDefault="00CB45FE" w:rsidP="00CF4446">
            <w:pPr>
              <w:tabs>
                <w:tab w:val="left" w:pos="709"/>
                <w:tab w:val="left" w:pos="993"/>
              </w:tabs>
              <w:spacing w:line="276" w:lineRule="auto"/>
              <w:jc w:val="center"/>
              <w:rPr>
                <w:iCs/>
                <w:lang w:val="ru-RU" w:bidi="ru-RU"/>
              </w:rPr>
            </w:pPr>
            <w:r w:rsidRPr="007C26AA">
              <w:rPr>
                <w:iCs/>
                <w:lang w:val="ru-RU" w:bidi="ru-RU"/>
              </w:rPr>
              <w:t>47</w:t>
            </w:r>
          </w:p>
        </w:tc>
      </w:tr>
      <w:tr w:rsidR="007C26AA" w:rsidRPr="007C26AA" w14:paraId="0E61F3BB" w14:textId="77777777" w:rsidTr="004E4918">
        <w:trPr>
          <w:jc w:val="center"/>
        </w:trPr>
        <w:tc>
          <w:tcPr>
            <w:tcW w:w="988" w:type="dxa"/>
          </w:tcPr>
          <w:p w14:paraId="5D81BF32"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11.</w:t>
            </w:r>
          </w:p>
        </w:tc>
        <w:tc>
          <w:tcPr>
            <w:tcW w:w="7229" w:type="dxa"/>
          </w:tcPr>
          <w:p w14:paraId="5590C74A" w14:textId="558E49F1" w:rsidR="00CF4446" w:rsidRPr="0086637F" w:rsidRDefault="00CF4446" w:rsidP="00CF4446">
            <w:pPr>
              <w:jc w:val="both"/>
              <w:rPr>
                <w:color w:val="000000"/>
                <w:lang w:val="ru-RU" w:bidi="ru-RU"/>
              </w:rPr>
            </w:pPr>
            <w:r w:rsidRPr="0086637F">
              <w:rPr>
                <w:color w:val="000000"/>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0C5F59">
              <w:rPr>
                <w:color w:val="000000"/>
                <w:lang w:val="ru-RU" w:bidi="ru-RU"/>
              </w:rPr>
              <w:t>очных систем</w:t>
            </w:r>
          </w:p>
        </w:tc>
        <w:tc>
          <w:tcPr>
            <w:tcW w:w="1128" w:type="dxa"/>
          </w:tcPr>
          <w:p w14:paraId="2E3A51D4" w14:textId="4F335EEF" w:rsidR="00CF4446" w:rsidRPr="007C26AA" w:rsidRDefault="00CB45FE" w:rsidP="00CF4446">
            <w:pPr>
              <w:tabs>
                <w:tab w:val="left" w:pos="709"/>
                <w:tab w:val="left" w:pos="993"/>
              </w:tabs>
              <w:spacing w:line="276" w:lineRule="auto"/>
              <w:jc w:val="center"/>
              <w:rPr>
                <w:iCs/>
                <w:lang w:val="ru-RU" w:bidi="ru-RU"/>
              </w:rPr>
            </w:pPr>
            <w:r w:rsidRPr="007C26AA">
              <w:rPr>
                <w:iCs/>
                <w:lang w:val="ru-RU" w:bidi="ru-RU"/>
              </w:rPr>
              <w:t>48</w:t>
            </w:r>
          </w:p>
        </w:tc>
      </w:tr>
      <w:tr w:rsidR="007C26AA" w:rsidRPr="007C26AA" w14:paraId="6BB634D2" w14:textId="77777777" w:rsidTr="004E4918">
        <w:trPr>
          <w:jc w:val="center"/>
        </w:trPr>
        <w:tc>
          <w:tcPr>
            <w:tcW w:w="988" w:type="dxa"/>
          </w:tcPr>
          <w:p w14:paraId="5ED00BDF"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12.</w:t>
            </w:r>
          </w:p>
        </w:tc>
        <w:tc>
          <w:tcPr>
            <w:tcW w:w="7229" w:type="dxa"/>
          </w:tcPr>
          <w:p w14:paraId="6E645A07" w14:textId="77777777" w:rsidR="00CF4446" w:rsidRPr="0086637F" w:rsidRDefault="00CF4446" w:rsidP="00CF4446">
            <w:pPr>
              <w:tabs>
                <w:tab w:val="left" w:pos="709"/>
                <w:tab w:val="left" w:pos="993"/>
              </w:tabs>
              <w:jc w:val="both"/>
              <w:rPr>
                <w:color w:val="000000"/>
                <w:lang w:val="ru-RU" w:bidi="ru-RU"/>
              </w:rPr>
            </w:pPr>
            <w:r w:rsidRPr="0086637F">
              <w:rPr>
                <w:color w:val="000000"/>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ADEAD97" w14:textId="1D41B2A6" w:rsidR="00383DDA" w:rsidRPr="007C26AA" w:rsidRDefault="00CB45FE" w:rsidP="00383DDA">
            <w:pPr>
              <w:tabs>
                <w:tab w:val="left" w:pos="709"/>
                <w:tab w:val="left" w:pos="993"/>
              </w:tabs>
              <w:spacing w:line="276" w:lineRule="auto"/>
              <w:jc w:val="center"/>
              <w:rPr>
                <w:iCs/>
                <w:lang w:val="ru-RU" w:bidi="ru-RU"/>
              </w:rPr>
            </w:pPr>
            <w:r w:rsidRPr="007C26AA">
              <w:rPr>
                <w:iCs/>
                <w:lang w:val="ru-RU" w:bidi="ru-RU"/>
              </w:rPr>
              <w:t>48</w:t>
            </w:r>
          </w:p>
        </w:tc>
      </w:tr>
    </w:tbl>
    <w:p w14:paraId="6D583C5B" w14:textId="77777777" w:rsidR="008C5E84" w:rsidRPr="0086637F" w:rsidRDefault="008C5E84" w:rsidP="00C5458E"/>
    <w:p w14:paraId="6D107015" w14:textId="77777777" w:rsidR="008C5E84" w:rsidRPr="0086637F" w:rsidRDefault="008C5E84" w:rsidP="00C5458E"/>
    <w:p w14:paraId="2AA8CDBE" w14:textId="77777777" w:rsidR="008C5E84" w:rsidRPr="0086637F" w:rsidRDefault="008C5E84" w:rsidP="00C5458E"/>
    <w:p w14:paraId="28E9AC18" w14:textId="77777777" w:rsidR="008C5E84" w:rsidRPr="0086637F" w:rsidRDefault="008C5E84" w:rsidP="00C5458E"/>
    <w:p w14:paraId="277BE5CB" w14:textId="35117D0B" w:rsidR="008C5E84" w:rsidRPr="0086637F" w:rsidRDefault="008C5E84" w:rsidP="00C5458E"/>
    <w:p w14:paraId="7AF6E130" w14:textId="77777777" w:rsidR="00EE4C4D" w:rsidRPr="0086637F" w:rsidRDefault="00EE4C4D" w:rsidP="00C5458E"/>
    <w:p w14:paraId="572B64C0" w14:textId="0AD87163" w:rsidR="008C5E84" w:rsidRPr="0086637F" w:rsidRDefault="008C5E84" w:rsidP="00C5458E"/>
    <w:p w14:paraId="2C829EAF" w14:textId="39BB48A8" w:rsidR="002B13D8" w:rsidRPr="0086637F" w:rsidRDefault="002B13D8" w:rsidP="00C5458E"/>
    <w:p w14:paraId="60DF15C5" w14:textId="0C2384E5" w:rsidR="002B13D8" w:rsidRPr="0086637F" w:rsidRDefault="002B13D8" w:rsidP="00C5458E"/>
    <w:p w14:paraId="49AE05A1" w14:textId="67079A71" w:rsidR="002B13D8" w:rsidRPr="0086637F" w:rsidRDefault="002B13D8" w:rsidP="00C5458E"/>
    <w:p w14:paraId="29BCBD84" w14:textId="1ADEAD9D" w:rsidR="002B13D8" w:rsidRPr="0086637F" w:rsidRDefault="002B13D8" w:rsidP="00C5458E"/>
    <w:p w14:paraId="6BB732D4" w14:textId="0E4EB9F8" w:rsidR="002B13D8" w:rsidRPr="0086637F" w:rsidRDefault="002B13D8" w:rsidP="00C5458E"/>
    <w:p w14:paraId="7D4116B0" w14:textId="2EE78288" w:rsidR="002B13D8" w:rsidRPr="0086637F" w:rsidRDefault="002B13D8" w:rsidP="00C5458E"/>
    <w:p w14:paraId="02877027" w14:textId="5F43FFD2" w:rsidR="00CF4446" w:rsidRDefault="00CF4446" w:rsidP="00C5458E"/>
    <w:p w14:paraId="4EBA15B9" w14:textId="77777777" w:rsidR="00497298" w:rsidRPr="0086637F" w:rsidRDefault="00497298" w:rsidP="00C5458E"/>
    <w:p w14:paraId="3E0BFDC7" w14:textId="6D13870B" w:rsidR="00CF4446" w:rsidRPr="0086637F" w:rsidRDefault="00CF4446" w:rsidP="00C5458E"/>
    <w:p w14:paraId="2130A357" w14:textId="77777777" w:rsidR="00CF4446" w:rsidRDefault="00CF4446" w:rsidP="00C5458E"/>
    <w:p w14:paraId="2F871CA2" w14:textId="77777777" w:rsidR="001F7FDE" w:rsidRDefault="001F7FDE" w:rsidP="00C5458E"/>
    <w:p w14:paraId="6D6245CB" w14:textId="77777777" w:rsidR="001F7FDE" w:rsidRDefault="001F7FDE" w:rsidP="00C5458E"/>
    <w:p w14:paraId="6E1C7FDE" w14:textId="77777777" w:rsidR="001F7FDE" w:rsidRPr="0086637F" w:rsidRDefault="001F7FDE" w:rsidP="00C5458E"/>
    <w:p w14:paraId="63C5CD16" w14:textId="720067DD" w:rsidR="002B13D8" w:rsidRPr="0086637F" w:rsidRDefault="002B13D8" w:rsidP="00C5458E"/>
    <w:p w14:paraId="4BDA6F77" w14:textId="77777777" w:rsidR="00CF4446" w:rsidRPr="0086637F" w:rsidRDefault="00CF4446" w:rsidP="00C5458E"/>
    <w:p w14:paraId="0AB0A1B9" w14:textId="77777777" w:rsidR="009636A7" w:rsidRDefault="009636A7" w:rsidP="004A6289">
      <w:pPr>
        <w:pStyle w:val="11"/>
      </w:pPr>
    </w:p>
    <w:p w14:paraId="36C508F2" w14:textId="7C7E0C73" w:rsidR="008C5E84" w:rsidRPr="00F171A9" w:rsidRDefault="008C5E84" w:rsidP="004A6289">
      <w:pPr>
        <w:pStyle w:val="11"/>
      </w:pPr>
      <w:r w:rsidRPr="00F171A9">
        <w:t xml:space="preserve">1 . Наименование дисциплины </w:t>
      </w:r>
    </w:p>
    <w:p w14:paraId="79E02F5D" w14:textId="7A4AF789" w:rsidR="00FB0A0D" w:rsidRPr="00F171A9" w:rsidRDefault="001601B7" w:rsidP="001601B7">
      <w:pPr>
        <w:ind w:left="426"/>
        <w:rPr>
          <w:color w:val="0D0D0D" w:themeColor="text1" w:themeTint="F2"/>
          <w:sz w:val="28"/>
          <w:szCs w:val="28"/>
        </w:rPr>
      </w:pPr>
      <w:r w:rsidRPr="00F171A9">
        <w:rPr>
          <w:color w:val="0D0D0D" w:themeColor="text1" w:themeTint="F2"/>
          <w:sz w:val="28"/>
          <w:szCs w:val="28"/>
        </w:rPr>
        <w:t>«</w:t>
      </w:r>
      <w:r w:rsidR="00E417F2" w:rsidRPr="00F171A9">
        <w:rPr>
          <w:color w:val="0D0D0D" w:themeColor="text1" w:themeTint="F2"/>
          <w:sz w:val="28"/>
          <w:szCs w:val="28"/>
        </w:rPr>
        <w:t>История</w:t>
      </w:r>
      <w:r w:rsidRPr="00F171A9">
        <w:rPr>
          <w:color w:val="0D0D0D" w:themeColor="text1" w:themeTint="F2"/>
          <w:sz w:val="28"/>
          <w:szCs w:val="28"/>
        </w:rPr>
        <w:t>»</w:t>
      </w:r>
      <w:r w:rsidR="00C0122B" w:rsidRPr="00F171A9">
        <w:rPr>
          <w:color w:val="0D0D0D" w:themeColor="text1" w:themeTint="F2"/>
          <w:sz w:val="28"/>
          <w:szCs w:val="28"/>
        </w:rPr>
        <w:t xml:space="preserve"> </w:t>
      </w:r>
    </w:p>
    <w:p w14:paraId="6B9A8CF3" w14:textId="77777777" w:rsidR="008017ED" w:rsidRPr="00F171A9" w:rsidRDefault="001E0953" w:rsidP="00C364A7">
      <w:pPr>
        <w:pStyle w:val="Default"/>
        <w:spacing w:after="240"/>
        <w:jc w:val="both"/>
        <w:rPr>
          <w:b/>
          <w:bCs/>
          <w:color w:val="auto"/>
          <w:sz w:val="28"/>
          <w:szCs w:val="28"/>
        </w:rPr>
      </w:pPr>
      <w:r w:rsidRPr="00F171A9">
        <w:rPr>
          <w:b/>
          <w:bCs/>
          <w:color w:val="auto"/>
          <w:sz w:val="28"/>
          <w:szCs w:val="28"/>
        </w:rPr>
        <w:t xml:space="preserve">2. </w:t>
      </w:r>
      <w:r w:rsidR="002B13D8" w:rsidRPr="00F171A9">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F171A9">
        <w:rPr>
          <w:b/>
          <w:bCs/>
          <w:color w:val="auto"/>
          <w:sz w:val="28"/>
          <w:szCs w:val="28"/>
        </w:rPr>
        <w:t xml:space="preserve"> </w:t>
      </w:r>
    </w:p>
    <w:p w14:paraId="4F49BAF8" w14:textId="44133222" w:rsidR="001239C2" w:rsidRPr="00F56C93" w:rsidRDefault="008017ED" w:rsidP="000446B7">
      <w:pPr>
        <w:jc w:val="both"/>
        <w:rPr>
          <w:sz w:val="28"/>
          <w:szCs w:val="28"/>
        </w:rPr>
      </w:pPr>
      <w:r w:rsidRPr="00F56C93">
        <w:rPr>
          <w:sz w:val="28"/>
          <w:szCs w:val="28"/>
        </w:rPr>
        <w:t>Направлени</w:t>
      </w:r>
      <w:r w:rsidR="00F56C93" w:rsidRPr="00F56C93">
        <w:rPr>
          <w:sz w:val="28"/>
          <w:szCs w:val="28"/>
        </w:rPr>
        <w:t>е</w:t>
      </w:r>
      <w:r w:rsidRPr="00F56C93">
        <w:rPr>
          <w:sz w:val="28"/>
          <w:szCs w:val="28"/>
        </w:rPr>
        <w:t xml:space="preserve"> подготовки: </w:t>
      </w:r>
      <w:r w:rsidR="001239C2" w:rsidRPr="00F56C93">
        <w:rPr>
          <w:sz w:val="28"/>
          <w:szCs w:val="28"/>
        </w:rPr>
        <w:t>38.03.01. Экономика</w:t>
      </w:r>
      <w:r w:rsidR="00046CF3" w:rsidRPr="00F56C93">
        <w:rPr>
          <w:sz w:val="28"/>
          <w:szCs w:val="28"/>
        </w:rPr>
        <w:t>;</w:t>
      </w:r>
      <w:r w:rsidR="005D1E4E" w:rsidRPr="00F56C93">
        <w:rPr>
          <w:sz w:val="28"/>
          <w:szCs w:val="28"/>
        </w:rPr>
        <w:t xml:space="preserve"> </w:t>
      </w:r>
      <w:r w:rsidR="000C56AC" w:rsidRPr="00F56C93">
        <w:rPr>
          <w:sz w:val="28"/>
          <w:szCs w:val="28"/>
        </w:rPr>
        <w:t>38.03.02. Менеджмент</w:t>
      </w:r>
      <w:r w:rsidR="007E647E" w:rsidRPr="00F56C93">
        <w:rPr>
          <w:sz w:val="28"/>
          <w:szCs w:val="28"/>
        </w:rPr>
        <w:t>;</w:t>
      </w:r>
    </w:p>
    <w:p w14:paraId="700D66F0" w14:textId="2F772C3A" w:rsidR="006441C1" w:rsidRPr="00F56C93" w:rsidRDefault="00095E73" w:rsidP="000446B7">
      <w:pPr>
        <w:jc w:val="both"/>
        <w:rPr>
          <w:sz w:val="28"/>
          <w:szCs w:val="28"/>
        </w:rPr>
      </w:pPr>
      <w:r w:rsidRPr="00F56C93">
        <w:rPr>
          <w:color w:val="0D0D0D" w:themeColor="text1" w:themeTint="F2"/>
          <w:sz w:val="28"/>
          <w:szCs w:val="28"/>
        </w:rPr>
        <w:t>38.03.03. Управление персоналом</w:t>
      </w:r>
      <w:r w:rsidR="006441C1" w:rsidRPr="00F56C93">
        <w:rPr>
          <w:color w:val="0D0D0D" w:themeColor="text1" w:themeTint="F2"/>
          <w:sz w:val="28"/>
          <w:szCs w:val="28"/>
        </w:rPr>
        <w:t>;</w:t>
      </w:r>
      <w:r w:rsidR="005D1E4E" w:rsidRPr="00F56C93">
        <w:rPr>
          <w:color w:val="0D0D0D" w:themeColor="text1" w:themeTint="F2"/>
          <w:sz w:val="28"/>
          <w:szCs w:val="28"/>
        </w:rPr>
        <w:t xml:space="preserve"> </w:t>
      </w:r>
      <w:r w:rsidR="006441C1" w:rsidRPr="00F56C93">
        <w:rPr>
          <w:color w:val="0D0D0D" w:themeColor="text1" w:themeTint="F2"/>
          <w:sz w:val="28"/>
          <w:szCs w:val="28"/>
        </w:rPr>
        <w:t>38.03.05. Бизнес-информатика</w:t>
      </w:r>
    </w:p>
    <w:p w14:paraId="6DFF504E" w14:textId="09E879CD" w:rsidR="00654FFD" w:rsidRPr="00F56C93" w:rsidRDefault="006441C1" w:rsidP="000446B7">
      <w:pPr>
        <w:jc w:val="both"/>
        <w:rPr>
          <w:sz w:val="28"/>
          <w:szCs w:val="28"/>
        </w:rPr>
      </w:pPr>
      <w:r w:rsidRPr="00F56C93">
        <w:rPr>
          <w:color w:val="0D0D0D" w:themeColor="text1" w:themeTint="F2"/>
          <w:sz w:val="28"/>
          <w:szCs w:val="28"/>
        </w:rPr>
        <w:t>39.03.01</w:t>
      </w:r>
      <w:r w:rsidR="000C0F0D" w:rsidRPr="00F56C93">
        <w:rPr>
          <w:color w:val="0D0D0D" w:themeColor="text1" w:themeTint="F2"/>
          <w:sz w:val="28"/>
          <w:szCs w:val="28"/>
        </w:rPr>
        <w:t>.</w:t>
      </w:r>
      <w:r w:rsidRPr="00F56C93">
        <w:rPr>
          <w:color w:val="0D0D0D" w:themeColor="text1" w:themeTint="F2"/>
          <w:sz w:val="28"/>
          <w:szCs w:val="28"/>
        </w:rPr>
        <w:t xml:space="preserve"> Социология</w:t>
      </w:r>
      <w:r w:rsidR="000C0F0D" w:rsidRPr="00F56C93">
        <w:rPr>
          <w:color w:val="0D0D0D" w:themeColor="text1" w:themeTint="F2"/>
          <w:sz w:val="28"/>
          <w:szCs w:val="28"/>
        </w:rPr>
        <w:t>;</w:t>
      </w:r>
      <w:r w:rsidR="005D1E4E" w:rsidRPr="00F56C93">
        <w:rPr>
          <w:color w:val="0D0D0D" w:themeColor="text1" w:themeTint="F2"/>
          <w:sz w:val="28"/>
          <w:szCs w:val="28"/>
        </w:rPr>
        <w:t xml:space="preserve"> </w:t>
      </w:r>
      <w:r w:rsidR="00EB1EFE" w:rsidRPr="00F56C93">
        <w:rPr>
          <w:color w:val="0D0D0D" w:themeColor="text1" w:themeTint="F2"/>
          <w:sz w:val="28"/>
          <w:szCs w:val="28"/>
        </w:rPr>
        <w:t>41.03.04</w:t>
      </w:r>
      <w:r w:rsidR="000C0F0D" w:rsidRPr="00F56C93">
        <w:rPr>
          <w:color w:val="0D0D0D" w:themeColor="text1" w:themeTint="F2"/>
          <w:sz w:val="28"/>
          <w:szCs w:val="28"/>
        </w:rPr>
        <w:t>.</w:t>
      </w:r>
      <w:r w:rsidR="00EB1EFE" w:rsidRPr="00F56C93">
        <w:rPr>
          <w:color w:val="0D0D0D" w:themeColor="text1" w:themeTint="F2"/>
          <w:sz w:val="28"/>
          <w:szCs w:val="28"/>
        </w:rPr>
        <w:t xml:space="preserve"> Политология</w:t>
      </w:r>
      <w:r w:rsidR="000C0F0D" w:rsidRPr="00F56C93">
        <w:rPr>
          <w:color w:val="0D0D0D" w:themeColor="text1" w:themeTint="F2"/>
          <w:sz w:val="28"/>
          <w:szCs w:val="28"/>
        </w:rPr>
        <w:t>;</w:t>
      </w:r>
      <w:r w:rsidR="000C0F0D" w:rsidRPr="00F56C93">
        <w:rPr>
          <w:sz w:val="28"/>
          <w:szCs w:val="28"/>
        </w:rPr>
        <w:t xml:space="preserve"> </w:t>
      </w:r>
      <w:r w:rsidR="00654FFD" w:rsidRPr="00F56C93">
        <w:rPr>
          <w:bCs/>
          <w:sz w:val="28"/>
          <w:szCs w:val="28"/>
        </w:rPr>
        <w:t>43.03.02 Туризм</w:t>
      </w:r>
      <w:r w:rsidR="00290D4D" w:rsidRPr="00F56C93">
        <w:rPr>
          <w:sz w:val="28"/>
          <w:szCs w:val="28"/>
        </w:rPr>
        <w:t>;</w:t>
      </w:r>
    </w:p>
    <w:p w14:paraId="6EF83742" w14:textId="29C82E66" w:rsidR="00F56C93" w:rsidRPr="00F56C93" w:rsidRDefault="00F56C93" w:rsidP="000446B7">
      <w:pPr>
        <w:jc w:val="both"/>
        <w:rPr>
          <w:sz w:val="28"/>
          <w:szCs w:val="28"/>
        </w:rPr>
      </w:pPr>
      <w:r>
        <w:rPr>
          <w:sz w:val="28"/>
          <w:szCs w:val="28"/>
        </w:rPr>
        <w:t>(</w:t>
      </w:r>
      <w:r w:rsidRPr="00F56C93">
        <w:rPr>
          <w:sz w:val="28"/>
          <w:szCs w:val="28"/>
        </w:rPr>
        <w:t>Очная форма, очно-заочная форма, ИОО</w:t>
      </w:r>
      <w:r>
        <w:rPr>
          <w:sz w:val="28"/>
          <w:szCs w:val="28"/>
        </w:rPr>
        <w:t>)</w:t>
      </w:r>
    </w:p>
    <w:p w14:paraId="23CA73FF" w14:textId="77777777" w:rsidR="00F56C93" w:rsidRDefault="00F56C93" w:rsidP="00654FFD">
      <w:pPr>
        <w:jc w:val="both"/>
        <w:rPr>
          <w:sz w:val="28"/>
          <w:szCs w:val="28"/>
        </w:rPr>
      </w:pPr>
    </w:p>
    <w:p w14:paraId="4475BFF4" w14:textId="7A493EFA" w:rsidR="00F62E8F" w:rsidRPr="00E32046" w:rsidRDefault="00F62E8F" w:rsidP="00F62E8F">
      <w:pPr>
        <w:jc w:val="right"/>
        <w:rPr>
          <w:color w:val="000000"/>
        </w:rPr>
      </w:pPr>
      <w:bookmarkStart w:id="16" w:name="_Hlk12107764"/>
      <w:bookmarkStart w:id="17" w:name="_Hlk12275194"/>
      <w:r w:rsidRPr="00E32046">
        <w:rPr>
          <w:bCs/>
          <w:color w:val="000000"/>
        </w:rPr>
        <w:t>Таблица 1</w:t>
      </w:r>
    </w:p>
    <w:tbl>
      <w:tblPr>
        <w:tblStyle w:val="aa"/>
        <w:tblpPr w:leftFromText="180" w:rightFromText="180" w:vertAnchor="text" w:horzAnchor="margin" w:tblpY="168"/>
        <w:tblW w:w="9918" w:type="dxa"/>
        <w:tblLayout w:type="fixed"/>
        <w:tblLook w:val="04A0" w:firstRow="1" w:lastRow="0" w:firstColumn="1" w:lastColumn="0" w:noHBand="0" w:noVBand="1"/>
      </w:tblPr>
      <w:tblGrid>
        <w:gridCol w:w="1413"/>
        <w:gridCol w:w="2271"/>
        <w:gridCol w:w="2694"/>
        <w:gridCol w:w="3540"/>
      </w:tblGrid>
      <w:tr w:rsidR="00DC57B3" w:rsidRPr="0086637F" w14:paraId="6158D03C" w14:textId="77777777" w:rsidTr="000446B7">
        <w:tc>
          <w:tcPr>
            <w:tcW w:w="1413" w:type="dxa"/>
          </w:tcPr>
          <w:p w14:paraId="38062583" w14:textId="77777777" w:rsidR="00DC57B3" w:rsidRPr="00F171A9" w:rsidRDefault="00DC57B3" w:rsidP="00906E7B">
            <w:pPr>
              <w:tabs>
                <w:tab w:val="left" w:pos="540"/>
              </w:tabs>
              <w:contextualSpacing/>
              <w:jc w:val="both"/>
              <w:rPr>
                <w:b/>
              </w:rPr>
            </w:pPr>
            <w:bookmarkStart w:id="18" w:name="_Hlk104665580"/>
            <w:r w:rsidRPr="00F171A9">
              <w:rPr>
                <w:b/>
                <w:lang w:eastAsia="en-US"/>
              </w:rPr>
              <w:t>Код компетенции</w:t>
            </w:r>
          </w:p>
        </w:tc>
        <w:tc>
          <w:tcPr>
            <w:tcW w:w="2271" w:type="dxa"/>
          </w:tcPr>
          <w:p w14:paraId="5ED9EED3" w14:textId="77777777" w:rsidR="00DC57B3" w:rsidRPr="00F171A9" w:rsidRDefault="00DC57B3" w:rsidP="00906E7B">
            <w:pPr>
              <w:tabs>
                <w:tab w:val="left" w:pos="540"/>
              </w:tabs>
              <w:contextualSpacing/>
              <w:jc w:val="both"/>
              <w:rPr>
                <w:b/>
                <w:bCs/>
              </w:rPr>
            </w:pPr>
            <w:r w:rsidRPr="00F171A9">
              <w:rPr>
                <w:b/>
                <w:lang w:eastAsia="en-US"/>
              </w:rPr>
              <w:t>Наименование компетенции</w:t>
            </w:r>
          </w:p>
        </w:tc>
        <w:tc>
          <w:tcPr>
            <w:tcW w:w="2694" w:type="dxa"/>
          </w:tcPr>
          <w:p w14:paraId="69AC057E" w14:textId="77777777" w:rsidR="00DC57B3" w:rsidRPr="00F171A9" w:rsidRDefault="00DC57B3" w:rsidP="00906E7B">
            <w:pPr>
              <w:tabs>
                <w:tab w:val="left" w:pos="540"/>
              </w:tabs>
              <w:contextualSpacing/>
              <w:jc w:val="both"/>
              <w:rPr>
                <w:b/>
                <w:bCs/>
              </w:rPr>
            </w:pPr>
            <w:r w:rsidRPr="00F171A9">
              <w:rPr>
                <w:b/>
                <w:lang w:eastAsia="en-US"/>
              </w:rPr>
              <w:t>Индикаторы достижения компетенции</w:t>
            </w:r>
          </w:p>
        </w:tc>
        <w:tc>
          <w:tcPr>
            <w:tcW w:w="3540" w:type="dxa"/>
          </w:tcPr>
          <w:p w14:paraId="075BA1BF" w14:textId="77777777" w:rsidR="00DC57B3" w:rsidRPr="00F171A9" w:rsidRDefault="00DC57B3" w:rsidP="00906E7B">
            <w:pPr>
              <w:tabs>
                <w:tab w:val="left" w:pos="540"/>
              </w:tabs>
              <w:contextualSpacing/>
              <w:jc w:val="both"/>
              <w:rPr>
                <w:b/>
                <w:bCs/>
              </w:rPr>
            </w:pPr>
            <w:r w:rsidRPr="00F171A9">
              <w:rPr>
                <w:b/>
                <w:lang w:eastAsia="en-US"/>
              </w:rPr>
              <w:t>Результаты обучения (умения и знания), соотнесенные с индикаторами достижения компетенции</w:t>
            </w:r>
          </w:p>
        </w:tc>
      </w:tr>
      <w:tr w:rsidR="00906E7B" w:rsidRPr="0086637F" w14:paraId="7ECE56B4" w14:textId="77777777" w:rsidTr="000446B7">
        <w:trPr>
          <w:trHeight w:val="2685"/>
        </w:trPr>
        <w:tc>
          <w:tcPr>
            <w:tcW w:w="1413" w:type="dxa"/>
            <w:vMerge w:val="restart"/>
          </w:tcPr>
          <w:p w14:paraId="27398250" w14:textId="1540D7ED" w:rsidR="00906E7B" w:rsidRDefault="00906E7B" w:rsidP="00906E7B">
            <w:pPr>
              <w:rPr>
                <w:lang w:eastAsia="en-US"/>
              </w:rPr>
            </w:pPr>
            <w:r>
              <w:rPr>
                <w:lang w:eastAsia="en-US"/>
              </w:rPr>
              <w:t>УК-1</w:t>
            </w:r>
          </w:p>
        </w:tc>
        <w:tc>
          <w:tcPr>
            <w:tcW w:w="2271" w:type="dxa"/>
            <w:vMerge w:val="restart"/>
          </w:tcPr>
          <w:p w14:paraId="6448FBD8" w14:textId="725CB1F9" w:rsidR="00906E7B" w:rsidRPr="0086637F" w:rsidRDefault="00906E7B" w:rsidP="00906E7B">
            <w:r>
              <w:rPr>
                <w:lang w:eastAsia="en-US"/>
              </w:rPr>
              <w:t xml:space="preserve">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w:t>
            </w:r>
          </w:p>
        </w:tc>
        <w:tc>
          <w:tcPr>
            <w:tcW w:w="2694" w:type="dxa"/>
          </w:tcPr>
          <w:p w14:paraId="5EF283EE" w14:textId="1F62FDB4" w:rsidR="00906E7B" w:rsidRDefault="00906E7B" w:rsidP="00906E7B">
            <w:pPr>
              <w:shd w:val="clear" w:color="auto" w:fill="FFFFFF"/>
              <w:contextualSpacing/>
              <w:jc w:val="both"/>
              <w:rPr>
                <w:lang w:eastAsia="en-US"/>
              </w:rPr>
            </w:pPr>
            <w:r>
              <w:rPr>
                <w:color w:val="000000"/>
              </w:rPr>
              <w:t xml:space="preserve">1. </w:t>
            </w:r>
            <w:r>
              <w:t xml:space="preserve">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41981083" w14:textId="13BD8DD1" w:rsidR="00906E7B" w:rsidRPr="0086637F" w:rsidRDefault="00906E7B" w:rsidP="00906E7B">
            <w:pPr>
              <w:rPr>
                <w:color w:val="92D050"/>
              </w:rPr>
            </w:pPr>
          </w:p>
        </w:tc>
        <w:tc>
          <w:tcPr>
            <w:tcW w:w="3540" w:type="dxa"/>
          </w:tcPr>
          <w:p w14:paraId="3939F780" w14:textId="4282B25F" w:rsidR="00906E7B" w:rsidRPr="0086637F" w:rsidRDefault="00906E7B" w:rsidP="00906E7B">
            <w:pPr>
              <w:jc w:val="both"/>
              <w:rPr>
                <w:b/>
                <w:bCs/>
              </w:rPr>
            </w:pPr>
            <w:r w:rsidRPr="0086637F">
              <w:rPr>
                <w:b/>
                <w:bCs/>
                <w:i/>
                <w:iCs/>
              </w:rPr>
              <w:t>Знать</w:t>
            </w:r>
            <w:r w:rsidRPr="0086637F">
              <w:rPr>
                <w:b/>
                <w:bCs/>
              </w:rPr>
              <w:t xml:space="preserve"> </w:t>
            </w:r>
            <w:r w:rsidRPr="0086637F">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r>
              <w:t>.</w:t>
            </w:r>
          </w:p>
          <w:p w14:paraId="387515B3" w14:textId="7FD8B88C" w:rsidR="00906E7B" w:rsidRPr="0086637F" w:rsidRDefault="00906E7B" w:rsidP="00906E7B">
            <w:pPr>
              <w:jc w:val="both"/>
              <w:rPr>
                <w:color w:val="92D050"/>
              </w:rPr>
            </w:pPr>
            <w:r w:rsidRPr="0086637F">
              <w:rPr>
                <w:b/>
                <w:bCs/>
                <w:i/>
                <w:iCs/>
              </w:rPr>
              <w:t xml:space="preserve">Уметь </w:t>
            </w:r>
            <w:r w:rsidRPr="0086637F">
              <w:t>определять круг исторических источников, необходимых для формирования мировоззренческой оценки происходящих процессов</w:t>
            </w:r>
            <w:r>
              <w:t>;</w:t>
            </w:r>
            <w:r w:rsidRPr="0086637F">
              <w:t xml:space="preserve"> оценивать факты российской истории с позиций межкультурного разнообразия общества</w:t>
            </w:r>
            <w:r>
              <w:t>.</w:t>
            </w:r>
          </w:p>
        </w:tc>
      </w:tr>
      <w:bookmarkEnd w:id="18"/>
      <w:tr w:rsidR="00906E7B" w:rsidRPr="0086637F" w14:paraId="413B834C" w14:textId="77777777" w:rsidTr="000446B7">
        <w:trPr>
          <w:trHeight w:val="2625"/>
        </w:trPr>
        <w:tc>
          <w:tcPr>
            <w:tcW w:w="1413" w:type="dxa"/>
            <w:vMerge/>
          </w:tcPr>
          <w:p w14:paraId="556CE346" w14:textId="77777777" w:rsidR="00906E7B" w:rsidRDefault="00906E7B" w:rsidP="00906E7B">
            <w:pPr>
              <w:rPr>
                <w:lang w:eastAsia="en-US"/>
              </w:rPr>
            </w:pPr>
          </w:p>
        </w:tc>
        <w:tc>
          <w:tcPr>
            <w:tcW w:w="2271" w:type="dxa"/>
            <w:vMerge/>
          </w:tcPr>
          <w:p w14:paraId="4D57DD2E" w14:textId="77777777" w:rsidR="00906E7B" w:rsidRDefault="00906E7B" w:rsidP="00906E7B">
            <w:pPr>
              <w:rPr>
                <w:lang w:eastAsia="en-US"/>
              </w:rPr>
            </w:pPr>
          </w:p>
        </w:tc>
        <w:tc>
          <w:tcPr>
            <w:tcW w:w="2694" w:type="dxa"/>
          </w:tcPr>
          <w:p w14:paraId="595E6E1B" w14:textId="77777777" w:rsidR="00906E7B" w:rsidRDefault="00906E7B" w:rsidP="00906E7B">
            <w:pPr>
              <w:shd w:val="clear" w:color="auto" w:fill="FFFFFF"/>
              <w:contextualSpacing/>
              <w:jc w:val="both"/>
            </w:pPr>
            <w:r>
              <w:rPr>
                <w:bCs/>
                <w:iCs/>
                <w:color w:val="000000"/>
              </w:rPr>
              <w:t xml:space="preserve">2. Использует навыки философского мышления и логики для формулировки аргументированных суждений и умозаключений </w:t>
            </w:r>
            <w:r>
              <w:t xml:space="preserve">в профессиональной деятельности. </w:t>
            </w:r>
          </w:p>
          <w:p w14:paraId="3ECD0501" w14:textId="75AA23BD" w:rsidR="00906E7B" w:rsidRDefault="00906E7B" w:rsidP="00906E7B">
            <w:pPr>
              <w:rPr>
                <w:color w:val="000000"/>
              </w:rPr>
            </w:pPr>
          </w:p>
        </w:tc>
        <w:tc>
          <w:tcPr>
            <w:tcW w:w="3540" w:type="dxa"/>
          </w:tcPr>
          <w:p w14:paraId="382CC4E7" w14:textId="77777777" w:rsidR="00906E7B" w:rsidRPr="0086637F" w:rsidRDefault="00906E7B" w:rsidP="00906E7B">
            <w:pPr>
              <w:jc w:val="both"/>
            </w:pPr>
            <w:r w:rsidRPr="0086637F">
              <w:rPr>
                <w:b/>
                <w:bCs/>
                <w:i/>
                <w:iCs/>
              </w:rPr>
              <w:t xml:space="preserve">Знать </w:t>
            </w:r>
            <w:r w:rsidRPr="0086637F">
              <w:rPr>
                <w:bCs/>
                <w:lang w:bidi="ru-RU"/>
              </w:rPr>
              <w:t>принципы исторического анализа</w:t>
            </w:r>
            <w:r w:rsidRPr="0086637F">
              <w:t xml:space="preserve"> </w:t>
            </w:r>
            <w:r w:rsidRPr="0086637F">
              <w:rPr>
                <w:bCs/>
                <w:lang w:bidi="ru-RU"/>
              </w:rPr>
              <w:t>для выработки научно обоснованных выводов о событиях, процессах, явлениях российской истории</w:t>
            </w:r>
            <w:r>
              <w:rPr>
                <w:bCs/>
                <w:lang w:bidi="ru-RU"/>
              </w:rPr>
              <w:t xml:space="preserve">; </w:t>
            </w:r>
            <w:r w:rsidRPr="0086637F">
              <w:rPr>
                <w:bCs/>
                <w:iCs/>
              </w:rPr>
              <w:t>способы и методы</w:t>
            </w:r>
            <w:r w:rsidRPr="0086637F">
              <w:rPr>
                <w:b/>
                <w:bCs/>
                <w:i/>
                <w:iCs/>
              </w:rPr>
              <w:t xml:space="preserve"> </w:t>
            </w:r>
            <w:r w:rsidRPr="0086637F">
              <w:rPr>
                <w:bCs/>
                <w:iCs/>
              </w:rPr>
              <w:t xml:space="preserve">использования </w:t>
            </w:r>
            <w:r w:rsidRPr="0086637F">
              <w:t>навыков философского мышления и логики для формулировки аргументированных суждений и умозаключений в профессиональной деятельности</w:t>
            </w:r>
            <w:r>
              <w:t>.</w:t>
            </w:r>
            <w:r w:rsidRPr="0086637F">
              <w:rPr>
                <w:bCs/>
                <w:iCs/>
              </w:rPr>
              <w:t xml:space="preserve"> </w:t>
            </w:r>
          </w:p>
          <w:p w14:paraId="5A45C24A" w14:textId="288A9714" w:rsidR="00906E7B" w:rsidRPr="0086637F" w:rsidRDefault="00906E7B" w:rsidP="00906E7B">
            <w:pPr>
              <w:jc w:val="both"/>
              <w:rPr>
                <w:color w:val="92D050"/>
              </w:rPr>
            </w:pPr>
            <w:r w:rsidRPr="0086637F">
              <w:rPr>
                <w:b/>
                <w:bCs/>
                <w:i/>
                <w:iCs/>
              </w:rPr>
              <w:t xml:space="preserve">Уметь </w:t>
            </w:r>
            <w:r w:rsidRPr="0086637F">
              <w:rPr>
                <w:bCs/>
                <w:lang w:bidi="ru-RU"/>
              </w:rPr>
              <w:t xml:space="preserve">критически оценивать и использовать историческую информацию для анализа и аргументированной оценки </w:t>
            </w:r>
            <w:r w:rsidRPr="0086637F">
              <w:rPr>
                <w:bCs/>
                <w:lang w:bidi="ru-RU"/>
              </w:rPr>
              <w:lastRenderedPageBreak/>
              <w:t>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r>
              <w:rPr>
                <w:bCs/>
                <w:lang w:bidi="ru-RU"/>
              </w:rPr>
              <w:t>.</w:t>
            </w:r>
          </w:p>
        </w:tc>
      </w:tr>
      <w:tr w:rsidR="00906E7B" w:rsidRPr="0086637F" w14:paraId="30C2C8F5" w14:textId="77777777" w:rsidTr="000446B7">
        <w:trPr>
          <w:trHeight w:val="4124"/>
        </w:trPr>
        <w:tc>
          <w:tcPr>
            <w:tcW w:w="1413" w:type="dxa"/>
            <w:vMerge/>
          </w:tcPr>
          <w:p w14:paraId="7CE62BA2" w14:textId="77777777" w:rsidR="00906E7B" w:rsidRDefault="00906E7B" w:rsidP="00906E7B">
            <w:pPr>
              <w:rPr>
                <w:lang w:eastAsia="en-US"/>
              </w:rPr>
            </w:pPr>
          </w:p>
        </w:tc>
        <w:tc>
          <w:tcPr>
            <w:tcW w:w="2271" w:type="dxa"/>
            <w:vMerge/>
          </w:tcPr>
          <w:p w14:paraId="2524D87E" w14:textId="77777777" w:rsidR="00906E7B" w:rsidRDefault="00906E7B" w:rsidP="00906E7B">
            <w:pPr>
              <w:rPr>
                <w:lang w:eastAsia="en-US"/>
              </w:rPr>
            </w:pPr>
          </w:p>
        </w:tc>
        <w:tc>
          <w:tcPr>
            <w:tcW w:w="2694" w:type="dxa"/>
          </w:tcPr>
          <w:p w14:paraId="11923052" w14:textId="72099BC7" w:rsidR="00906E7B" w:rsidRDefault="00906E7B" w:rsidP="00906E7B">
            <w:pPr>
              <w:rPr>
                <w:bCs/>
                <w:iCs/>
                <w:color w:val="000000"/>
              </w:rPr>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540" w:type="dxa"/>
          </w:tcPr>
          <w:p w14:paraId="67D2A6D7" w14:textId="77777777" w:rsidR="00906E7B" w:rsidRPr="0086637F" w:rsidRDefault="00906E7B" w:rsidP="00906E7B">
            <w:pPr>
              <w:jc w:val="both"/>
              <w:rPr>
                <w:b/>
                <w:bCs/>
              </w:rPr>
            </w:pPr>
            <w:r w:rsidRPr="0086637F">
              <w:rPr>
                <w:b/>
                <w:bCs/>
                <w:i/>
                <w:iCs/>
              </w:rPr>
              <w:t>Знать</w:t>
            </w:r>
            <w:r w:rsidRPr="0086637F">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r>
              <w:t>.</w:t>
            </w:r>
          </w:p>
          <w:p w14:paraId="30546566" w14:textId="3C0E9E7E" w:rsidR="00906E7B" w:rsidRPr="0086637F" w:rsidRDefault="00906E7B" w:rsidP="00906E7B">
            <w:pPr>
              <w:jc w:val="both"/>
              <w:rPr>
                <w:color w:val="92D050"/>
              </w:rPr>
            </w:pPr>
            <w:r w:rsidRPr="0086637F">
              <w:rPr>
                <w:b/>
                <w:bCs/>
                <w:i/>
                <w:iCs/>
              </w:rPr>
              <w:t xml:space="preserve">Уметь </w:t>
            </w:r>
            <w:r w:rsidRPr="0086637F">
              <w:t>работать с раз</w:t>
            </w:r>
            <w:r>
              <w:t>личными массивами информации, выявлять закономерности</w:t>
            </w:r>
            <w:r w:rsidRPr="0086637F">
              <w:t xml:space="preserve"> </w:t>
            </w:r>
            <w:r>
              <w:t>ф</w:t>
            </w:r>
            <w:r w:rsidRPr="0086637F">
              <w:t>ункционирования</w:t>
            </w:r>
            <w:r>
              <w:t xml:space="preserve"> общества и </w:t>
            </w:r>
            <w:r w:rsidRPr="0086637F">
              <w:t>человека, природы в социально-историческом и этическом контекстах</w:t>
            </w:r>
            <w:r>
              <w:t>.</w:t>
            </w:r>
          </w:p>
        </w:tc>
      </w:tr>
      <w:bookmarkEnd w:id="16"/>
      <w:bookmarkEnd w:id="17"/>
    </w:tbl>
    <w:p w14:paraId="143F34F1" w14:textId="77777777" w:rsidR="00E32046" w:rsidRDefault="00E32046" w:rsidP="0083415D">
      <w:pPr>
        <w:jc w:val="both"/>
        <w:rPr>
          <w:rFonts w:eastAsia="Calibri"/>
          <w:bCs/>
          <w:color w:val="0D0D0D" w:themeColor="text1" w:themeTint="F2"/>
          <w:sz w:val="28"/>
          <w:szCs w:val="28"/>
          <w:lang w:eastAsia="en-US"/>
        </w:rPr>
      </w:pPr>
    </w:p>
    <w:p w14:paraId="43B1783F" w14:textId="5B7AE20F" w:rsidR="0083415D" w:rsidRPr="00E32046" w:rsidRDefault="00E32046" w:rsidP="0083415D">
      <w:pPr>
        <w:jc w:val="both"/>
        <w:rPr>
          <w:color w:val="0D0D0D" w:themeColor="text1" w:themeTint="F2"/>
          <w:sz w:val="28"/>
          <w:szCs w:val="28"/>
        </w:rPr>
      </w:pPr>
      <w:r w:rsidRPr="00E32046">
        <w:rPr>
          <w:rFonts w:eastAsia="Calibri"/>
          <w:bCs/>
          <w:color w:val="0D0D0D" w:themeColor="text1" w:themeTint="F2"/>
          <w:sz w:val="28"/>
          <w:szCs w:val="28"/>
          <w:lang w:eastAsia="en-US"/>
        </w:rPr>
        <w:t>Направление подготовки:</w:t>
      </w:r>
      <w:r w:rsidR="0083415D" w:rsidRPr="00E32046">
        <w:rPr>
          <w:rFonts w:eastAsia="Calibri"/>
          <w:bCs/>
          <w:color w:val="0D0D0D" w:themeColor="text1" w:themeTint="F2"/>
          <w:sz w:val="28"/>
          <w:szCs w:val="28"/>
          <w:lang w:eastAsia="en-US"/>
        </w:rPr>
        <w:t>43.03.03 Гостиничное дело</w:t>
      </w:r>
      <w:r w:rsidR="0083415D" w:rsidRPr="00E32046">
        <w:rPr>
          <w:i/>
          <w:color w:val="0D0D0D" w:themeColor="text1" w:themeTint="F2"/>
          <w:sz w:val="28"/>
          <w:szCs w:val="28"/>
        </w:rPr>
        <w:t xml:space="preserve">; </w:t>
      </w:r>
      <w:r w:rsidR="0083415D" w:rsidRPr="00E32046">
        <w:rPr>
          <w:rFonts w:eastAsia="Calibri"/>
          <w:bCs/>
          <w:color w:val="0D0D0D" w:themeColor="text1" w:themeTint="F2"/>
          <w:sz w:val="28"/>
          <w:szCs w:val="28"/>
          <w:lang w:eastAsia="en-US"/>
        </w:rPr>
        <w:t>45.03.02 Лингвистика</w:t>
      </w:r>
      <w:r w:rsidR="000F1722" w:rsidRPr="00E32046">
        <w:rPr>
          <w:i/>
          <w:color w:val="0D0D0D" w:themeColor="text1" w:themeTint="F2"/>
          <w:sz w:val="28"/>
          <w:szCs w:val="28"/>
        </w:rPr>
        <w:t>;</w:t>
      </w:r>
      <w:r w:rsidR="0083415D" w:rsidRPr="00E32046">
        <w:rPr>
          <w:i/>
          <w:color w:val="0D0D0D" w:themeColor="text1" w:themeTint="F2"/>
          <w:sz w:val="28"/>
          <w:szCs w:val="28"/>
        </w:rPr>
        <w:t xml:space="preserve"> </w:t>
      </w:r>
    </w:p>
    <w:p w14:paraId="5035614A" w14:textId="72D4552A" w:rsidR="00F62E8F" w:rsidRDefault="00F62E8F" w:rsidP="00F62E8F">
      <w:pPr>
        <w:jc w:val="right"/>
        <w:rPr>
          <w:b/>
          <w:bCs/>
          <w:color w:val="000000"/>
        </w:rPr>
      </w:pPr>
      <w:bookmarkStart w:id="19" w:name="_Hlk104665441"/>
      <w:r w:rsidRPr="0086637F">
        <w:rPr>
          <w:b/>
          <w:bCs/>
          <w:color w:val="000000"/>
        </w:rPr>
        <w:t xml:space="preserve">Таблица </w:t>
      </w:r>
      <w:r w:rsidR="00F171A9">
        <w:rPr>
          <w:b/>
          <w:bCs/>
          <w:color w:val="000000"/>
        </w:rPr>
        <w:t>1</w:t>
      </w:r>
      <w:r w:rsidRPr="0086637F">
        <w:rPr>
          <w:b/>
          <w:bCs/>
          <w:color w:val="000000"/>
        </w:rPr>
        <w:t>.</w:t>
      </w:r>
    </w:p>
    <w:tbl>
      <w:tblPr>
        <w:tblStyle w:val="aa"/>
        <w:tblpPr w:leftFromText="180" w:rightFromText="180" w:vertAnchor="text" w:horzAnchor="margin" w:tblpY="168"/>
        <w:tblW w:w="10060" w:type="dxa"/>
        <w:tblLayout w:type="fixed"/>
        <w:tblLook w:val="04A0" w:firstRow="1" w:lastRow="0" w:firstColumn="1" w:lastColumn="0" w:noHBand="0" w:noVBand="1"/>
      </w:tblPr>
      <w:tblGrid>
        <w:gridCol w:w="1413"/>
        <w:gridCol w:w="2271"/>
        <w:gridCol w:w="2694"/>
        <w:gridCol w:w="3682"/>
      </w:tblGrid>
      <w:tr w:rsidR="00F62E8F" w:rsidRPr="00DC57B3" w14:paraId="15DCF1AA" w14:textId="77777777" w:rsidTr="000446B7">
        <w:tc>
          <w:tcPr>
            <w:tcW w:w="1413" w:type="dxa"/>
          </w:tcPr>
          <w:p w14:paraId="4F8BFF95" w14:textId="77777777" w:rsidR="00F62E8F" w:rsidRPr="00F171A9" w:rsidRDefault="00F62E8F" w:rsidP="00D51349">
            <w:pPr>
              <w:tabs>
                <w:tab w:val="left" w:pos="540"/>
              </w:tabs>
              <w:contextualSpacing/>
              <w:jc w:val="both"/>
              <w:rPr>
                <w:b/>
              </w:rPr>
            </w:pPr>
            <w:bookmarkStart w:id="20" w:name="_Hlk104939921"/>
            <w:r w:rsidRPr="00F171A9">
              <w:rPr>
                <w:b/>
                <w:lang w:eastAsia="en-US"/>
              </w:rPr>
              <w:t>Код компетенции</w:t>
            </w:r>
          </w:p>
        </w:tc>
        <w:tc>
          <w:tcPr>
            <w:tcW w:w="2271" w:type="dxa"/>
          </w:tcPr>
          <w:p w14:paraId="48D8D16B" w14:textId="77777777" w:rsidR="00F62E8F" w:rsidRPr="00F171A9" w:rsidRDefault="00F62E8F" w:rsidP="00D51349">
            <w:pPr>
              <w:tabs>
                <w:tab w:val="left" w:pos="540"/>
              </w:tabs>
              <w:contextualSpacing/>
              <w:jc w:val="both"/>
              <w:rPr>
                <w:b/>
                <w:bCs/>
              </w:rPr>
            </w:pPr>
            <w:r w:rsidRPr="00F171A9">
              <w:rPr>
                <w:b/>
                <w:lang w:eastAsia="en-US"/>
              </w:rPr>
              <w:t>Наименование компетенции</w:t>
            </w:r>
          </w:p>
        </w:tc>
        <w:tc>
          <w:tcPr>
            <w:tcW w:w="2694" w:type="dxa"/>
          </w:tcPr>
          <w:p w14:paraId="40E6CAFD" w14:textId="77777777" w:rsidR="00F62E8F" w:rsidRPr="00F171A9" w:rsidRDefault="00F62E8F" w:rsidP="00D51349">
            <w:pPr>
              <w:tabs>
                <w:tab w:val="left" w:pos="540"/>
              </w:tabs>
              <w:contextualSpacing/>
              <w:jc w:val="both"/>
              <w:rPr>
                <w:b/>
                <w:bCs/>
              </w:rPr>
            </w:pPr>
            <w:r w:rsidRPr="00F171A9">
              <w:rPr>
                <w:b/>
                <w:lang w:eastAsia="en-US"/>
              </w:rPr>
              <w:t>Индикаторы достижения компетенции</w:t>
            </w:r>
          </w:p>
        </w:tc>
        <w:tc>
          <w:tcPr>
            <w:tcW w:w="3682" w:type="dxa"/>
          </w:tcPr>
          <w:p w14:paraId="710632EF" w14:textId="77777777" w:rsidR="00F62E8F" w:rsidRPr="00F171A9" w:rsidRDefault="00F62E8F" w:rsidP="00D51349">
            <w:pPr>
              <w:tabs>
                <w:tab w:val="left" w:pos="540"/>
              </w:tabs>
              <w:contextualSpacing/>
              <w:jc w:val="both"/>
              <w:rPr>
                <w:b/>
                <w:bCs/>
              </w:rPr>
            </w:pPr>
            <w:r w:rsidRPr="00F171A9">
              <w:rPr>
                <w:b/>
                <w:lang w:eastAsia="en-US"/>
              </w:rPr>
              <w:t>Результаты обучения (умения и знания), соотнесенные с индикаторами достижения компетенции</w:t>
            </w:r>
          </w:p>
        </w:tc>
      </w:tr>
      <w:tr w:rsidR="00D51349" w:rsidRPr="0086637F" w14:paraId="4889FF0D" w14:textId="77777777" w:rsidTr="000446B7">
        <w:trPr>
          <w:trHeight w:val="1845"/>
        </w:trPr>
        <w:tc>
          <w:tcPr>
            <w:tcW w:w="1413" w:type="dxa"/>
            <w:vMerge w:val="restart"/>
          </w:tcPr>
          <w:p w14:paraId="582FBD87" w14:textId="77777777" w:rsidR="00D51349" w:rsidRDefault="00D51349" w:rsidP="00D51349">
            <w:pPr>
              <w:rPr>
                <w:lang w:eastAsia="en-US"/>
              </w:rPr>
            </w:pPr>
            <w:r>
              <w:rPr>
                <w:lang w:eastAsia="en-US"/>
              </w:rPr>
              <w:t>УК-1</w:t>
            </w:r>
          </w:p>
        </w:tc>
        <w:tc>
          <w:tcPr>
            <w:tcW w:w="2271" w:type="dxa"/>
            <w:vMerge w:val="restart"/>
          </w:tcPr>
          <w:p w14:paraId="3A86DBC7" w14:textId="27906067" w:rsidR="00D51349" w:rsidRPr="0086637F" w:rsidRDefault="00D51349" w:rsidP="00D51349">
            <w:r>
              <w:t>Способен осуществлять поиск, критический анализ и синтез информации, применять системный подход для решения поставленных задач</w:t>
            </w:r>
          </w:p>
        </w:tc>
        <w:tc>
          <w:tcPr>
            <w:tcW w:w="2694" w:type="dxa"/>
          </w:tcPr>
          <w:p w14:paraId="6E6562FB" w14:textId="77777777" w:rsidR="00D51349" w:rsidRDefault="00D51349" w:rsidP="00D51349">
            <w:pPr>
              <w:jc w:val="both"/>
            </w:pPr>
            <w:r>
              <w:t xml:space="preserve">1. Четко описывает состав и структуру требуемых данных и информации, грамотно реализует процессы их сбора, обработки и интерпретации </w:t>
            </w:r>
          </w:p>
          <w:p w14:paraId="392C87B2" w14:textId="21A2052C" w:rsidR="00D51349" w:rsidRPr="0086637F" w:rsidRDefault="00D51349" w:rsidP="00D51349">
            <w:pPr>
              <w:jc w:val="both"/>
              <w:rPr>
                <w:color w:val="92D050"/>
              </w:rPr>
            </w:pPr>
          </w:p>
        </w:tc>
        <w:tc>
          <w:tcPr>
            <w:tcW w:w="3682" w:type="dxa"/>
          </w:tcPr>
          <w:p w14:paraId="7BAA950F" w14:textId="77777777" w:rsidR="00D51349" w:rsidRDefault="00D51349" w:rsidP="00D51349">
            <w:pPr>
              <w:jc w:val="both"/>
            </w:pPr>
            <w:r w:rsidRPr="0086637F">
              <w:rPr>
                <w:b/>
                <w:iCs/>
              </w:rPr>
              <w:t>Знать</w:t>
            </w:r>
            <w:r w:rsidRPr="0086637F">
              <w:t xml:space="preserve"> теоретические основы исторической науки, </w:t>
            </w:r>
            <w:r>
              <w:t>логику и структуру</w:t>
            </w:r>
            <w:r w:rsidRPr="0086637F">
              <w:t xml:space="preserve">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r>
              <w:t>.</w:t>
            </w:r>
          </w:p>
          <w:p w14:paraId="50AAEE6F" w14:textId="5A254D05" w:rsidR="00D51349" w:rsidRPr="0086637F" w:rsidRDefault="00D51349" w:rsidP="00D51349">
            <w:pPr>
              <w:jc w:val="both"/>
              <w:rPr>
                <w:color w:val="92D050"/>
              </w:rPr>
            </w:pPr>
            <w:r w:rsidRPr="00445084">
              <w:rPr>
                <w:b/>
              </w:rPr>
              <w:t xml:space="preserve">Уметь </w:t>
            </w:r>
            <w:r>
              <w:t>применять методику поиска, сбора источников; осуществлять критический анализ и синтез источников.</w:t>
            </w:r>
          </w:p>
        </w:tc>
      </w:tr>
      <w:tr w:rsidR="00D51349" w:rsidRPr="0086637F" w14:paraId="2FABDB09" w14:textId="77777777" w:rsidTr="000446B7">
        <w:trPr>
          <w:trHeight w:val="4905"/>
        </w:trPr>
        <w:tc>
          <w:tcPr>
            <w:tcW w:w="1413" w:type="dxa"/>
            <w:vMerge/>
          </w:tcPr>
          <w:p w14:paraId="410597BA" w14:textId="77777777" w:rsidR="00D51349" w:rsidRDefault="00D51349" w:rsidP="00D51349">
            <w:pPr>
              <w:rPr>
                <w:lang w:eastAsia="en-US"/>
              </w:rPr>
            </w:pPr>
          </w:p>
        </w:tc>
        <w:tc>
          <w:tcPr>
            <w:tcW w:w="2271" w:type="dxa"/>
            <w:vMerge/>
          </w:tcPr>
          <w:p w14:paraId="0E9A8919" w14:textId="77777777" w:rsidR="00D51349" w:rsidRDefault="00D51349" w:rsidP="00D51349"/>
        </w:tc>
        <w:tc>
          <w:tcPr>
            <w:tcW w:w="2694" w:type="dxa"/>
          </w:tcPr>
          <w:p w14:paraId="598A4558" w14:textId="5FAD3BC7" w:rsidR="00D51349" w:rsidRDefault="00E8675C" w:rsidP="00D51349">
            <w:pPr>
              <w:jc w:val="both"/>
            </w:pPr>
            <w:r>
              <w:t>2. Обосновывает сущность происходящего, выявляет закономерности, понимает природу вариабельности</w:t>
            </w:r>
          </w:p>
        </w:tc>
        <w:tc>
          <w:tcPr>
            <w:tcW w:w="3682" w:type="dxa"/>
          </w:tcPr>
          <w:p w14:paraId="64089A4C" w14:textId="77777777" w:rsidR="00D51349" w:rsidRDefault="00D51349" w:rsidP="00D51349">
            <w:pPr>
              <w:ind w:left="-136" w:firstLine="136"/>
              <w:jc w:val="both"/>
              <w:rPr>
                <w:b/>
                <w:lang w:bidi="ru-RU"/>
              </w:rPr>
            </w:pPr>
            <w:r>
              <w:rPr>
                <w:b/>
                <w:bCs/>
              </w:rPr>
              <w:t>Знать</w:t>
            </w:r>
            <w:r w:rsidRPr="005F3232">
              <w:rPr>
                <w:b/>
                <w:lang w:bidi="ru-RU"/>
              </w:rPr>
              <w:t xml:space="preserve"> </w:t>
            </w:r>
            <w:r w:rsidRPr="00243005">
              <w:rPr>
                <w:bCs/>
                <w:lang w:bidi="ru-RU"/>
              </w:rPr>
              <w:t xml:space="preserve">принципы </w:t>
            </w:r>
            <w:r>
              <w:rPr>
                <w:bCs/>
                <w:lang w:bidi="ru-RU"/>
              </w:rPr>
              <w:t>исторического анализа, компаративистского подхода</w:t>
            </w:r>
            <w:r>
              <w:t xml:space="preserve"> </w:t>
            </w:r>
            <w:r w:rsidRPr="00243005">
              <w:rPr>
                <w:bCs/>
                <w:lang w:bidi="ru-RU"/>
              </w:rPr>
              <w:t xml:space="preserve">для </w:t>
            </w:r>
            <w:r>
              <w:rPr>
                <w:bCs/>
                <w:lang w:bidi="ru-RU"/>
              </w:rPr>
              <w:t>выработки</w:t>
            </w:r>
            <w:r w:rsidRPr="00243005">
              <w:rPr>
                <w:bCs/>
                <w:lang w:bidi="ru-RU"/>
              </w:rPr>
              <w:t xml:space="preserve"> </w:t>
            </w:r>
            <w:r>
              <w:rPr>
                <w:bCs/>
                <w:lang w:bidi="ru-RU"/>
              </w:rPr>
              <w:t>научно обоснованных</w:t>
            </w:r>
            <w:r w:rsidRPr="00243005">
              <w:rPr>
                <w:bCs/>
                <w:lang w:bidi="ru-RU"/>
              </w:rPr>
              <w:t xml:space="preserve"> </w:t>
            </w:r>
            <w:r>
              <w:rPr>
                <w:bCs/>
                <w:lang w:bidi="ru-RU"/>
              </w:rPr>
              <w:t>выводов о событиях, процессах, явлениях истории, природе их вариабельности.</w:t>
            </w:r>
          </w:p>
          <w:p w14:paraId="289322D4" w14:textId="39143B83" w:rsidR="00D51349" w:rsidRPr="0086637F" w:rsidRDefault="00D51349" w:rsidP="00D51349">
            <w:pPr>
              <w:jc w:val="both"/>
              <w:rPr>
                <w:color w:val="92D050"/>
              </w:rPr>
            </w:pPr>
            <w:r>
              <w:rPr>
                <w:b/>
                <w:bCs/>
              </w:rPr>
              <w:t>Уметь</w:t>
            </w:r>
            <w:r w:rsidRPr="005F3232">
              <w:rPr>
                <w:b/>
                <w:lang w:bidi="ru-RU"/>
              </w:rPr>
              <w:t xml:space="preserve"> </w:t>
            </w:r>
            <w:r w:rsidRPr="006F270B">
              <w:rPr>
                <w:bCs/>
                <w:lang w:bidi="ru-RU"/>
              </w:rPr>
              <w:t xml:space="preserve">критически оценивать и использовать историческую информацию для анализа </w:t>
            </w:r>
            <w:r>
              <w:rPr>
                <w:bCs/>
                <w:lang w:bidi="ru-RU"/>
              </w:rPr>
              <w:t xml:space="preserve">и аргументированной оценки </w:t>
            </w:r>
            <w:r w:rsidRPr="006F270B">
              <w:rPr>
                <w:bCs/>
                <w:lang w:bidi="ru-RU"/>
              </w:rPr>
              <w:t xml:space="preserve">основных </w:t>
            </w:r>
            <w:r>
              <w:rPr>
                <w:bCs/>
                <w:lang w:bidi="ru-RU"/>
              </w:rPr>
              <w:t xml:space="preserve">фактов истории как части мировой истории; </w:t>
            </w:r>
            <w:r w:rsidRPr="006F270B">
              <w:rPr>
                <w:bCs/>
                <w:lang w:bidi="ru-RU"/>
              </w:rPr>
              <w:t>использовать навыки исторического мышления для формулировки аргументированных суждений в профессиональной сфере</w:t>
            </w:r>
            <w:r>
              <w:rPr>
                <w:bCs/>
                <w:lang w:bidi="ru-RU"/>
              </w:rPr>
              <w:t>.</w:t>
            </w:r>
          </w:p>
        </w:tc>
      </w:tr>
      <w:tr w:rsidR="00D51349" w:rsidRPr="0086637F" w14:paraId="768C7C1A" w14:textId="77777777" w:rsidTr="000446B7">
        <w:trPr>
          <w:trHeight w:val="2685"/>
        </w:trPr>
        <w:tc>
          <w:tcPr>
            <w:tcW w:w="1413" w:type="dxa"/>
            <w:vMerge/>
          </w:tcPr>
          <w:p w14:paraId="1E62E455" w14:textId="77777777" w:rsidR="00D51349" w:rsidRDefault="00D51349" w:rsidP="00D51349">
            <w:pPr>
              <w:rPr>
                <w:lang w:eastAsia="en-US"/>
              </w:rPr>
            </w:pPr>
          </w:p>
        </w:tc>
        <w:tc>
          <w:tcPr>
            <w:tcW w:w="2271" w:type="dxa"/>
            <w:vMerge/>
          </w:tcPr>
          <w:p w14:paraId="52DE62ED" w14:textId="77777777" w:rsidR="00D51349" w:rsidRDefault="00D51349" w:rsidP="00D51349"/>
        </w:tc>
        <w:tc>
          <w:tcPr>
            <w:tcW w:w="2694" w:type="dxa"/>
          </w:tcPr>
          <w:p w14:paraId="3885F3F7" w14:textId="7407632D" w:rsidR="00D51349" w:rsidRDefault="00E8675C" w:rsidP="00D51349">
            <w:pPr>
              <w:jc w:val="both"/>
            </w:pPr>
            <w: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3682" w:type="dxa"/>
          </w:tcPr>
          <w:p w14:paraId="583BEBA0" w14:textId="77777777" w:rsidR="00D51349" w:rsidRDefault="00D51349" w:rsidP="00D51349">
            <w:pPr>
              <w:jc w:val="both"/>
            </w:pPr>
            <w:r w:rsidRPr="0086637F">
              <w:rPr>
                <w:b/>
                <w:iCs/>
              </w:rPr>
              <w:t>Знать</w:t>
            </w:r>
            <w:r>
              <w:t xml:space="preserve"> методику, признаки, модели классификации источников. </w:t>
            </w:r>
          </w:p>
          <w:p w14:paraId="05ED2AB8" w14:textId="0DCB4D91" w:rsidR="00D51349" w:rsidRPr="0086637F" w:rsidRDefault="00D51349" w:rsidP="00D51349">
            <w:pPr>
              <w:jc w:val="both"/>
              <w:rPr>
                <w:color w:val="92D050"/>
              </w:rPr>
            </w:pPr>
            <w:r w:rsidRPr="004C74B8">
              <w:rPr>
                <w:b/>
              </w:rPr>
              <w:t>У</w:t>
            </w:r>
            <w:r>
              <w:rPr>
                <w:b/>
              </w:rPr>
              <w:t>меть</w:t>
            </w:r>
            <w:r>
              <w:t xml:space="preserve"> идентифицировать общие свойства объектов, определять критерии их отличия, формировать классификационные проблемно-хронологические модели исторических процессов.</w:t>
            </w:r>
          </w:p>
        </w:tc>
      </w:tr>
      <w:tr w:rsidR="00D51349" w:rsidRPr="0086637F" w14:paraId="2B33AF49" w14:textId="77777777" w:rsidTr="000446B7">
        <w:trPr>
          <w:trHeight w:val="841"/>
        </w:trPr>
        <w:tc>
          <w:tcPr>
            <w:tcW w:w="1413" w:type="dxa"/>
            <w:vMerge/>
          </w:tcPr>
          <w:p w14:paraId="11EA6E07" w14:textId="77777777" w:rsidR="00D51349" w:rsidRDefault="00D51349" w:rsidP="00D51349">
            <w:pPr>
              <w:rPr>
                <w:lang w:eastAsia="en-US"/>
              </w:rPr>
            </w:pPr>
          </w:p>
        </w:tc>
        <w:tc>
          <w:tcPr>
            <w:tcW w:w="2271" w:type="dxa"/>
            <w:vMerge/>
          </w:tcPr>
          <w:p w14:paraId="698BBB09" w14:textId="77777777" w:rsidR="00D51349" w:rsidRDefault="00D51349" w:rsidP="00D51349"/>
        </w:tc>
        <w:tc>
          <w:tcPr>
            <w:tcW w:w="2694" w:type="dxa"/>
          </w:tcPr>
          <w:p w14:paraId="309346D3" w14:textId="1B064497" w:rsidR="00D51349" w:rsidRDefault="00E8675C" w:rsidP="00D51349">
            <w:pPr>
              <w:shd w:val="clear" w:color="auto" w:fill="FFFFFF"/>
              <w:contextualSpacing/>
              <w:jc w:val="both"/>
            </w:pPr>
            <w: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3682" w:type="dxa"/>
          </w:tcPr>
          <w:p w14:paraId="4B6B717E" w14:textId="77777777" w:rsidR="00D51349" w:rsidRDefault="00D51349" w:rsidP="00D51349">
            <w:pPr>
              <w:jc w:val="both"/>
              <w:rPr>
                <w:bCs/>
                <w:lang w:bidi="ru-RU"/>
              </w:rPr>
            </w:pPr>
            <w:r>
              <w:rPr>
                <w:b/>
                <w:bCs/>
              </w:rPr>
              <w:t xml:space="preserve">Знать </w:t>
            </w:r>
            <w:r w:rsidRPr="006F270B">
              <w:t>теоретические основ</w:t>
            </w:r>
            <w:r>
              <w:t xml:space="preserve">ы исторической науки, специфику и методы </w:t>
            </w:r>
            <w:r w:rsidRPr="006F270B">
              <w:t xml:space="preserve">исторического познания, </w:t>
            </w:r>
            <w:r>
              <w:t>п</w:t>
            </w:r>
            <w:r w:rsidRPr="00243005">
              <w:rPr>
                <w:bCs/>
                <w:lang w:bidi="ru-RU"/>
              </w:rPr>
              <w:t xml:space="preserve">ринципы </w:t>
            </w:r>
            <w:r>
              <w:rPr>
                <w:bCs/>
                <w:lang w:bidi="ru-RU"/>
              </w:rPr>
              <w:t>исторического анализа</w:t>
            </w:r>
            <w:r>
              <w:t xml:space="preserve"> </w:t>
            </w:r>
            <w:r w:rsidRPr="00243005">
              <w:rPr>
                <w:bCs/>
                <w:lang w:bidi="ru-RU"/>
              </w:rPr>
              <w:t xml:space="preserve">для </w:t>
            </w:r>
            <w:r>
              <w:rPr>
                <w:bCs/>
                <w:lang w:bidi="ru-RU"/>
              </w:rPr>
              <w:t>выработки</w:t>
            </w:r>
            <w:r w:rsidRPr="00243005">
              <w:rPr>
                <w:bCs/>
                <w:lang w:bidi="ru-RU"/>
              </w:rPr>
              <w:t xml:space="preserve"> </w:t>
            </w:r>
            <w:r>
              <w:rPr>
                <w:bCs/>
                <w:lang w:bidi="ru-RU"/>
              </w:rPr>
              <w:t>научно обоснованных</w:t>
            </w:r>
            <w:r w:rsidRPr="00243005">
              <w:rPr>
                <w:bCs/>
                <w:lang w:bidi="ru-RU"/>
              </w:rPr>
              <w:t xml:space="preserve"> </w:t>
            </w:r>
            <w:r>
              <w:rPr>
                <w:bCs/>
                <w:lang w:bidi="ru-RU"/>
              </w:rPr>
              <w:t>выводов о событиях, процессах, явлениях российской истории.</w:t>
            </w:r>
          </w:p>
          <w:p w14:paraId="1D10DE7A" w14:textId="6A910A8C" w:rsidR="00D51349" w:rsidRPr="0086637F" w:rsidRDefault="00D51349" w:rsidP="00D51349">
            <w:pPr>
              <w:jc w:val="both"/>
              <w:rPr>
                <w:color w:val="92D050"/>
              </w:rPr>
            </w:pPr>
            <w:r>
              <w:rPr>
                <w:b/>
                <w:bCs/>
              </w:rPr>
              <w:t>Уметь</w:t>
            </w:r>
            <w:r>
              <w:t xml:space="preserve"> выявлять причинно-следственные связи между основными фактами российской и всемирной истории,</w:t>
            </w:r>
            <w:r w:rsidRPr="006F270B">
              <w:t xml:space="preserve"> закономерности </w:t>
            </w:r>
            <w:r>
              <w:t>российской истории</w:t>
            </w:r>
            <w:r w:rsidRPr="006F270B">
              <w:t xml:space="preserve"> </w:t>
            </w:r>
            <w:r>
              <w:t>как части всемирно-исторического процесса, аргументированно формулировать выводы.</w:t>
            </w:r>
          </w:p>
        </w:tc>
      </w:tr>
      <w:tr w:rsidR="00D51349" w:rsidRPr="0086637F" w14:paraId="6B363FD2" w14:textId="77777777" w:rsidTr="000446B7">
        <w:trPr>
          <w:trHeight w:val="3676"/>
        </w:trPr>
        <w:tc>
          <w:tcPr>
            <w:tcW w:w="1413" w:type="dxa"/>
            <w:vMerge/>
          </w:tcPr>
          <w:p w14:paraId="4CFC5F36" w14:textId="77777777" w:rsidR="00D51349" w:rsidRDefault="00D51349" w:rsidP="00D51349">
            <w:pPr>
              <w:rPr>
                <w:lang w:eastAsia="en-US"/>
              </w:rPr>
            </w:pPr>
          </w:p>
        </w:tc>
        <w:tc>
          <w:tcPr>
            <w:tcW w:w="2271" w:type="dxa"/>
            <w:vMerge/>
          </w:tcPr>
          <w:p w14:paraId="08DD8864" w14:textId="77777777" w:rsidR="00D51349" w:rsidRDefault="00D51349" w:rsidP="00D51349"/>
        </w:tc>
        <w:tc>
          <w:tcPr>
            <w:tcW w:w="2694" w:type="dxa"/>
          </w:tcPr>
          <w:p w14:paraId="35C61BC7" w14:textId="7C6E06B1" w:rsidR="00D51349" w:rsidRDefault="00E8675C" w:rsidP="00D51349">
            <w:pPr>
              <w:jc w:val="both"/>
            </w:pPr>
            <w:r>
              <w:t>5. Аргументированно и логично представляет свою точку зрения посредством и на основе системного описания.</w:t>
            </w:r>
          </w:p>
        </w:tc>
        <w:tc>
          <w:tcPr>
            <w:tcW w:w="3682" w:type="dxa"/>
          </w:tcPr>
          <w:p w14:paraId="035E6A69" w14:textId="594E8E13" w:rsidR="00D51349" w:rsidRPr="00C34D1B" w:rsidRDefault="00D51349" w:rsidP="00D51349">
            <w:pPr>
              <w:jc w:val="both"/>
            </w:pPr>
            <w:r>
              <w:rPr>
                <w:b/>
              </w:rPr>
              <w:t xml:space="preserve">Знать </w:t>
            </w:r>
            <w:r w:rsidRPr="00C34D1B">
              <w:t>закономерности, содержание, причинно-следственные связи исторического процесса, принципы научного системного подхода изучения проблем, их конструктивное изложение.</w:t>
            </w:r>
          </w:p>
          <w:p w14:paraId="0C2464A8" w14:textId="5824F36B" w:rsidR="00D51349" w:rsidRPr="0086637F" w:rsidRDefault="00D51349" w:rsidP="00D51349">
            <w:pPr>
              <w:jc w:val="both"/>
              <w:rPr>
                <w:color w:val="92D050"/>
              </w:rPr>
            </w:pPr>
            <w:r w:rsidRPr="00C34D1B">
              <w:rPr>
                <w:b/>
              </w:rPr>
              <w:t>Уметь</w:t>
            </w:r>
            <w:r>
              <w:t xml:space="preserve"> </w:t>
            </w:r>
            <w:r w:rsidRPr="00C34D1B">
              <w:t>критически анализировать и оценивать историческую информацию, выявлять факторы и механизмы исторических изменений, а</w:t>
            </w:r>
            <w:r>
              <w:t xml:space="preserve">ргументированно излагать точку зрения. </w:t>
            </w:r>
          </w:p>
        </w:tc>
      </w:tr>
      <w:tr w:rsidR="00D51349" w:rsidRPr="0086637F" w14:paraId="7A9552FA" w14:textId="77777777" w:rsidTr="000446B7">
        <w:trPr>
          <w:trHeight w:val="2663"/>
        </w:trPr>
        <w:tc>
          <w:tcPr>
            <w:tcW w:w="1413" w:type="dxa"/>
            <w:vMerge w:val="restart"/>
          </w:tcPr>
          <w:p w14:paraId="33336D80" w14:textId="29D8E721" w:rsidR="00D51349" w:rsidRDefault="00D51349" w:rsidP="00D51349">
            <w:pPr>
              <w:rPr>
                <w:lang w:eastAsia="en-US"/>
              </w:rPr>
            </w:pPr>
            <w:r w:rsidRPr="000F1722">
              <w:rPr>
                <w:bCs/>
                <w:iCs/>
                <w:color w:val="000000"/>
              </w:rPr>
              <w:t>УК-5</w:t>
            </w:r>
          </w:p>
        </w:tc>
        <w:tc>
          <w:tcPr>
            <w:tcW w:w="2271" w:type="dxa"/>
            <w:vMerge w:val="restart"/>
          </w:tcPr>
          <w:p w14:paraId="56FC98B9" w14:textId="7A22ED75" w:rsidR="00D51349" w:rsidRPr="0086637F" w:rsidRDefault="00D51349" w:rsidP="00D51349">
            <w:r w:rsidRPr="000F1722">
              <w:rPr>
                <w:bCs/>
                <w:iCs/>
                <w:color w:val="000000"/>
              </w:rPr>
              <w:t xml:space="preserve">Способен воспринимать межкультурное разнообразие общества в социально-историческом, этическом и философском контекстах </w:t>
            </w:r>
          </w:p>
        </w:tc>
        <w:tc>
          <w:tcPr>
            <w:tcW w:w="2694" w:type="dxa"/>
          </w:tcPr>
          <w:p w14:paraId="337BC727" w14:textId="035286D3" w:rsidR="00D51349" w:rsidRPr="0086637F" w:rsidRDefault="00D51349" w:rsidP="00D51349">
            <w:pPr>
              <w:shd w:val="clear" w:color="auto" w:fill="FFFFFF"/>
              <w:contextualSpacing/>
              <w:jc w:val="both"/>
              <w:rPr>
                <w:color w:val="92D050"/>
              </w:rPr>
            </w:pPr>
            <w:r w:rsidRPr="000F1722">
              <w:rPr>
                <w:bCs/>
                <w:iCs/>
                <w:color w:val="000000"/>
              </w:rPr>
              <w:t>1.</w:t>
            </w:r>
            <w:r w:rsidRPr="000F1722">
              <w:rPr>
                <w:bCs/>
                <w:iCs/>
                <w:color w:val="000000"/>
              </w:rPr>
              <w:tab/>
              <w:t>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3682" w:type="dxa"/>
          </w:tcPr>
          <w:p w14:paraId="2A56A36B" w14:textId="77777777" w:rsidR="00D51349" w:rsidRPr="0086637F" w:rsidRDefault="00D51349" w:rsidP="00D51349">
            <w:pPr>
              <w:jc w:val="both"/>
              <w:rPr>
                <w:b/>
                <w:bCs/>
              </w:rPr>
            </w:pPr>
            <w:r w:rsidRPr="0086637F">
              <w:rPr>
                <w:b/>
                <w:bCs/>
              </w:rPr>
              <w:t>Знать</w:t>
            </w:r>
            <w:r w:rsidRPr="0086637F">
              <w:rPr>
                <w:color w:val="00B050"/>
              </w:rPr>
              <w:t xml:space="preserve"> </w:t>
            </w:r>
            <w:r w:rsidRPr="0086637F">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r>
              <w:t>.</w:t>
            </w:r>
          </w:p>
          <w:p w14:paraId="2E93E3C2" w14:textId="4A2A109C" w:rsidR="00D51349" w:rsidRPr="0086637F" w:rsidRDefault="00D51349" w:rsidP="00D51349">
            <w:pPr>
              <w:jc w:val="both"/>
              <w:rPr>
                <w:color w:val="92D050"/>
              </w:rPr>
            </w:pPr>
            <w:r w:rsidRPr="0086637F">
              <w:rPr>
                <w:b/>
                <w:bCs/>
              </w:rPr>
              <w:t xml:space="preserve">Уметь </w:t>
            </w:r>
            <w:r w:rsidRPr="0086637F">
              <w:t>оценивать факты российской истории с позиций</w:t>
            </w:r>
            <w:r>
              <w:t xml:space="preserve"> традиционных национально-культурных ценностей народов России.</w:t>
            </w:r>
          </w:p>
        </w:tc>
      </w:tr>
      <w:tr w:rsidR="00D51349" w:rsidRPr="0086637F" w14:paraId="10CAD3E5" w14:textId="77777777" w:rsidTr="000446B7">
        <w:trPr>
          <w:trHeight w:val="2430"/>
        </w:trPr>
        <w:tc>
          <w:tcPr>
            <w:tcW w:w="1413" w:type="dxa"/>
            <w:vMerge/>
          </w:tcPr>
          <w:p w14:paraId="640DB6B5" w14:textId="77777777" w:rsidR="00D51349" w:rsidRPr="000F1722" w:rsidRDefault="00D51349" w:rsidP="00D51349">
            <w:pPr>
              <w:rPr>
                <w:bCs/>
                <w:iCs/>
                <w:color w:val="000000"/>
              </w:rPr>
            </w:pPr>
          </w:p>
        </w:tc>
        <w:tc>
          <w:tcPr>
            <w:tcW w:w="2271" w:type="dxa"/>
            <w:vMerge/>
          </w:tcPr>
          <w:p w14:paraId="7D271E68" w14:textId="77777777" w:rsidR="00D51349" w:rsidRPr="000F1722" w:rsidRDefault="00D51349" w:rsidP="00D51349">
            <w:pPr>
              <w:rPr>
                <w:bCs/>
                <w:iCs/>
                <w:color w:val="000000"/>
              </w:rPr>
            </w:pPr>
          </w:p>
        </w:tc>
        <w:tc>
          <w:tcPr>
            <w:tcW w:w="2694" w:type="dxa"/>
          </w:tcPr>
          <w:p w14:paraId="60C6881F" w14:textId="093FEAFD" w:rsidR="00D51349" w:rsidRPr="000F1722" w:rsidRDefault="00D51349" w:rsidP="00D51349">
            <w:pPr>
              <w:shd w:val="clear" w:color="auto" w:fill="FFFFFF"/>
              <w:contextualSpacing/>
              <w:jc w:val="both"/>
              <w:rPr>
                <w:bCs/>
                <w:iCs/>
                <w:color w:val="000000"/>
              </w:rPr>
            </w:pPr>
            <w:r w:rsidRPr="000F1722">
              <w:rPr>
                <w:bCs/>
                <w:iCs/>
                <w:color w:val="000000"/>
              </w:rPr>
              <w:t>2.</w:t>
            </w:r>
            <w:r w:rsidRPr="000F1722">
              <w:rPr>
                <w:bCs/>
                <w:iCs/>
                <w:color w:val="000000"/>
              </w:rPr>
              <w:tab/>
              <w:t>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3682" w:type="dxa"/>
          </w:tcPr>
          <w:p w14:paraId="0C6A5101" w14:textId="77777777" w:rsidR="00D51349" w:rsidRPr="0086637F" w:rsidRDefault="00D51349" w:rsidP="00D51349">
            <w:pPr>
              <w:ind w:left="-136" w:firstLine="136"/>
              <w:jc w:val="both"/>
              <w:rPr>
                <w:b/>
                <w:lang w:bidi="ru-RU"/>
              </w:rPr>
            </w:pPr>
            <w:r w:rsidRPr="0086637F">
              <w:rPr>
                <w:b/>
                <w:bCs/>
              </w:rPr>
              <w:t>Знать</w:t>
            </w:r>
            <w:r w:rsidRPr="0086637F">
              <w:rPr>
                <w:b/>
                <w:lang w:bidi="ru-RU"/>
              </w:rPr>
              <w:t xml:space="preserve"> </w:t>
            </w:r>
            <w:r w:rsidRPr="0086637F">
              <w:rPr>
                <w:bCs/>
                <w:lang w:bidi="ru-RU"/>
              </w:rPr>
              <w:t>принципы исторического анализа</w:t>
            </w:r>
            <w:r w:rsidRPr="0086637F">
              <w:t xml:space="preserve"> </w:t>
            </w:r>
            <w:r w:rsidRPr="0086637F">
              <w:rPr>
                <w:bCs/>
                <w:lang w:bidi="ru-RU"/>
              </w:rPr>
              <w:t>для выработки научно обоснованных выводов о событиях, процессах, явлениях российской истории</w:t>
            </w:r>
            <w:r>
              <w:rPr>
                <w:bCs/>
                <w:lang w:bidi="ru-RU"/>
              </w:rPr>
              <w:t>.</w:t>
            </w:r>
          </w:p>
          <w:p w14:paraId="3B60EF58" w14:textId="65B24962" w:rsidR="00D51349" w:rsidRPr="0086637F" w:rsidRDefault="00D51349" w:rsidP="00D51349">
            <w:pPr>
              <w:jc w:val="both"/>
              <w:rPr>
                <w:color w:val="92D050"/>
              </w:rPr>
            </w:pPr>
            <w:r w:rsidRPr="0086637F">
              <w:rPr>
                <w:b/>
                <w:bCs/>
              </w:rPr>
              <w:t>Уметь</w:t>
            </w:r>
            <w:r w:rsidRPr="0086637F">
              <w:rPr>
                <w:b/>
                <w:lang w:bidi="ru-RU"/>
              </w:rPr>
              <w:t xml:space="preserve"> </w:t>
            </w:r>
            <w:r w:rsidRPr="0086637F">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r>
              <w:rPr>
                <w:bCs/>
                <w:lang w:bidi="ru-RU"/>
              </w:rPr>
              <w:t>.</w:t>
            </w:r>
          </w:p>
        </w:tc>
      </w:tr>
      <w:tr w:rsidR="00D51349" w:rsidRPr="0086637F" w14:paraId="4FB455B0" w14:textId="77777777" w:rsidTr="000446B7">
        <w:trPr>
          <w:trHeight w:val="841"/>
        </w:trPr>
        <w:tc>
          <w:tcPr>
            <w:tcW w:w="1413" w:type="dxa"/>
            <w:vMerge/>
          </w:tcPr>
          <w:p w14:paraId="5F92B7EF" w14:textId="77777777" w:rsidR="00D51349" w:rsidRPr="000F1722" w:rsidRDefault="00D51349" w:rsidP="00D51349">
            <w:pPr>
              <w:rPr>
                <w:bCs/>
                <w:iCs/>
                <w:color w:val="000000"/>
              </w:rPr>
            </w:pPr>
          </w:p>
        </w:tc>
        <w:tc>
          <w:tcPr>
            <w:tcW w:w="2271" w:type="dxa"/>
            <w:vMerge/>
          </w:tcPr>
          <w:p w14:paraId="1AA724D7" w14:textId="77777777" w:rsidR="00D51349" w:rsidRPr="000F1722" w:rsidRDefault="00D51349" w:rsidP="00D51349">
            <w:pPr>
              <w:rPr>
                <w:bCs/>
                <w:iCs/>
                <w:color w:val="000000"/>
              </w:rPr>
            </w:pPr>
          </w:p>
        </w:tc>
        <w:tc>
          <w:tcPr>
            <w:tcW w:w="2694" w:type="dxa"/>
          </w:tcPr>
          <w:p w14:paraId="193D1DDB" w14:textId="7B79C322" w:rsidR="00D51349" w:rsidRPr="000F1722" w:rsidRDefault="00D51349" w:rsidP="00D51349">
            <w:pPr>
              <w:shd w:val="clear" w:color="auto" w:fill="FFFFFF"/>
              <w:contextualSpacing/>
              <w:jc w:val="both"/>
              <w:rPr>
                <w:bCs/>
                <w:iCs/>
                <w:color w:val="000000"/>
              </w:rPr>
            </w:pPr>
            <w:r w:rsidRPr="000F1722">
              <w:rPr>
                <w:bCs/>
                <w:iCs/>
                <w:color w:val="000000"/>
              </w:rPr>
              <w:t>3.</w:t>
            </w:r>
            <w:r w:rsidRPr="000F1722">
              <w:rPr>
                <w:bCs/>
                <w:iCs/>
                <w:color w:val="000000"/>
              </w:rPr>
              <w:tab/>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682" w:type="dxa"/>
          </w:tcPr>
          <w:p w14:paraId="03B63362" w14:textId="77777777" w:rsidR="00D51349" w:rsidRPr="0086637F" w:rsidRDefault="00D51349" w:rsidP="00D51349">
            <w:pPr>
              <w:jc w:val="both"/>
              <w:rPr>
                <w:b/>
                <w:bCs/>
              </w:rPr>
            </w:pPr>
            <w:r w:rsidRPr="0086637F">
              <w:rPr>
                <w:b/>
                <w:bCs/>
              </w:rPr>
              <w:t xml:space="preserve">Знать </w:t>
            </w:r>
            <w:r w:rsidRPr="0086637F">
              <w:t>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r>
              <w:t>.</w:t>
            </w:r>
          </w:p>
          <w:p w14:paraId="58AF148D" w14:textId="4ACC07C7" w:rsidR="00D51349" w:rsidRPr="0086637F" w:rsidRDefault="00D51349" w:rsidP="00D51349">
            <w:pPr>
              <w:jc w:val="both"/>
              <w:rPr>
                <w:color w:val="92D050"/>
              </w:rPr>
            </w:pPr>
            <w:r w:rsidRPr="00F11D76">
              <w:t xml:space="preserve">Уметь работать с различными массивами информации, выявлять причинно-следственные связи, закономерности </w:t>
            </w:r>
            <w:r w:rsidRPr="00F11D76">
              <w:lastRenderedPageBreak/>
              <w:t>функционирования общества и человека социально-историческом контексте.</w:t>
            </w:r>
          </w:p>
        </w:tc>
      </w:tr>
      <w:bookmarkEnd w:id="19"/>
      <w:bookmarkEnd w:id="20"/>
    </w:tbl>
    <w:p w14:paraId="4E621F60" w14:textId="77777777" w:rsidR="00F171A9" w:rsidRDefault="00F171A9" w:rsidP="00366D4D">
      <w:pPr>
        <w:jc w:val="both"/>
        <w:rPr>
          <w:b/>
        </w:rPr>
      </w:pPr>
    </w:p>
    <w:p w14:paraId="39C02893" w14:textId="64FEE2EE" w:rsidR="00366D4D" w:rsidRPr="00E32046" w:rsidRDefault="00B1525F" w:rsidP="00366D4D">
      <w:pPr>
        <w:jc w:val="both"/>
        <w:rPr>
          <w:sz w:val="28"/>
          <w:szCs w:val="28"/>
        </w:rPr>
      </w:pPr>
      <w:r w:rsidRPr="00E32046">
        <w:rPr>
          <w:sz w:val="28"/>
          <w:szCs w:val="28"/>
        </w:rPr>
        <w:t xml:space="preserve">Направление подготовки </w:t>
      </w:r>
      <w:r w:rsidR="00366D4D" w:rsidRPr="00E32046">
        <w:rPr>
          <w:sz w:val="28"/>
          <w:szCs w:val="28"/>
        </w:rPr>
        <w:t>10.03.01. «Информационная безопасность»</w:t>
      </w:r>
      <w:r w:rsidR="0017322E" w:rsidRPr="00E32046">
        <w:rPr>
          <w:sz w:val="28"/>
          <w:szCs w:val="28"/>
        </w:rPr>
        <w:t xml:space="preserve">; </w:t>
      </w:r>
    </w:p>
    <w:p w14:paraId="075B29BD" w14:textId="1573C27A" w:rsidR="00C47D57" w:rsidRPr="0086637F" w:rsidRDefault="00C47D57" w:rsidP="00C47D57">
      <w:pPr>
        <w:jc w:val="right"/>
        <w:rPr>
          <w:color w:val="000000"/>
        </w:rPr>
      </w:pPr>
      <w:r w:rsidRPr="0086637F">
        <w:rPr>
          <w:b/>
          <w:bCs/>
          <w:color w:val="000000"/>
        </w:rPr>
        <w:t xml:space="preserve">Таблица </w:t>
      </w:r>
      <w:r w:rsidR="00F171A9">
        <w:rPr>
          <w:b/>
          <w:bCs/>
          <w:color w:val="000000"/>
        </w:rPr>
        <w:t>1</w:t>
      </w:r>
    </w:p>
    <w:tbl>
      <w:tblPr>
        <w:tblStyle w:val="aa"/>
        <w:tblW w:w="9952" w:type="dxa"/>
        <w:tblInd w:w="108" w:type="dxa"/>
        <w:tblLayout w:type="fixed"/>
        <w:tblLook w:val="04A0" w:firstRow="1" w:lastRow="0" w:firstColumn="1" w:lastColumn="0" w:noHBand="0" w:noVBand="1"/>
      </w:tblPr>
      <w:tblGrid>
        <w:gridCol w:w="1305"/>
        <w:gridCol w:w="2268"/>
        <w:gridCol w:w="2835"/>
        <w:gridCol w:w="3544"/>
      </w:tblGrid>
      <w:tr w:rsidR="00104458" w:rsidRPr="0086637F" w14:paraId="5E3580AD" w14:textId="77777777" w:rsidTr="000446B7">
        <w:tc>
          <w:tcPr>
            <w:tcW w:w="1305" w:type="dxa"/>
          </w:tcPr>
          <w:p w14:paraId="7C206DBB" w14:textId="291FD355" w:rsidR="00104458" w:rsidRPr="0086637F" w:rsidRDefault="00104458" w:rsidP="00C47D57">
            <w:pPr>
              <w:tabs>
                <w:tab w:val="left" w:pos="540"/>
              </w:tabs>
              <w:contextualSpacing/>
              <w:jc w:val="both"/>
              <w:rPr>
                <w:b/>
                <w:bCs/>
              </w:rPr>
            </w:pPr>
            <w:r w:rsidRPr="0086637F">
              <w:rPr>
                <w:b/>
                <w:bCs/>
              </w:rPr>
              <w:t>Код компетенции</w:t>
            </w:r>
          </w:p>
        </w:tc>
        <w:tc>
          <w:tcPr>
            <w:tcW w:w="2268" w:type="dxa"/>
          </w:tcPr>
          <w:p w14:paraId="263A54E3" w14:textId="38580580" w:rsidR="00104458" w:rsidRPr="0086637F" w:rsidRDefault="00104458" w:rsidP="00C47D57">
            <w:pPr>
              <w:tabs>
                <w:tab w:val="left" w:pos="540"/>
              </w:tabs>
              <w:contextualSpacing/>
              <w:jc w:val="both"/>
              <w:rPr>
                <w:b/>
                <w:bCs/>
              </w:rPr>
            </w:pPr>
            <w:r>
              <w:rPr>
                <w:b/>
                <w:bCs/>
              </w:rPr>
              <w:t>Н</w:t>
            </w:r>
            <w:r w:rsidRPr="0086637F">
              <w:rPr>
                <w:b/>
                <w:bCs/>
              </w:rPr>
              <w:t>аименование компетенции</w:t>
            </w:r>
          </w:p>
        </w:tc>
        <w:tc>
          <w:tcPr>
            <w:tcW w:w="2835" w:type="dxa"/>
          </w:tcPr>
          <w:p w14:paraId="26D75DCF" w14:textId="27D50F4E" w:rsidR="00104458" w:rsidRPr="0086637F" w:rsidRDefault="00104458" w:rsidP="00C47D57">
            <w:pPr>
              <w:tabs>
                <w:tab w:val="left" w:pos="540"/>
              </w:tabs>
              <w:contextualSpacing/>
              <w:jc w:val="both"/>
              <w:rPr>
                <w:b/>
                <w:bCs/>
              </w:rPr>
            </w:pPr>
            <w:r w:rsidRPr="0086637F">
              <w:rPr>
                <w:b/>
                <w:bCs/>
              </w:rPr>
              <w:t xml:space="preserve">Индикаторы достижения компетенции </w:t>
            </w:r>
          </w:p>
        </w:tc>
        <w:tc>
          <w:tcPr>
            <w:tcW w:w="3544" w:type="dxa"/>
          </w:tcPr>
          <w:p w14:paraId="2F36A3C5" w14:textId="4B355CCE" w:rsidR="00104458" w:rsidRPr="0086637F" w:rsidRDefault="00104458" w:rsidP="009106C4">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1E7D40" w:rsidRPr="0086637F" w14:paraId="4E396B3B" w14:textId="77777777" w:rsidTr="000446B7">
        <w:trPr>
          <w:trHeight w:val="1875"/>
        </w:trPr>
        <w:tc>
          <w:tcPr>
            <w:tcW w:w="1305" w:type="dxa"/>
            <w:vMerge w:val="restart"/>
          </w:tcPr>
          <w:p w14:paraId="4692AD11" w14:textId="12AEABC6" w:rsidR="001E7D40" w:rsidRDefault="001E7D40" w:rsidP="001E7D40">
            <w:pPr>
              <w:jc w:val="both"/>
            </w:pPr>
            <w:r>
              <w:t>УК-1</w:t>
            </w:r>
          </w:p>
        </w:tc>
        <w:tc>
          <w:tcPr>
            <w:tcW w:w="2268" w:type="dxa"/>
            <w:vMerge w:val="restart"/>
          </w:tcPr>
          <w:p w14:paraId="4EA4E822" w14:textId="031E904E" w:rsidR="001E7D40" w:rsidRDefault="001E7D40" w:rsidP="001E7D40">
            <w:pPr>
              <w:jc w:val="both"/>
            </w:pPr>
            <w:r>
              <w:t>Способен осуществлять поиск, критический анализ и синтез информации, применять системный подход для решения поставленных задач</w:t>
            </w:r>
          </w:p>
          <w:p w14:paraId="263F8D09" w14:textId="195D47FE" w:rsidR="001E7D40" w:rsidRPr="0086637F" w:rsidRDefault="001E7D40" w:rsidP="001E7D40">
            <w:pPr>
              <w:jc w:val="both"/>
              <w:rPr>
                <w:bCs/>
                <w:lang w:bidi="ru-RU"/>
              </w:rPr>
            </w:pPr>
          </w:p>
        </w:tc>
        <w:tc>
          <w:tcPr>
            <w:tcW w:w="2835" w:type="dxa"/>
          </w:tcPr>
          <w:p w14:paraId="6F126A88" w14:textId="6A03CDF8" w:rsidR="001E7D40" w:rsidRPr="0086637F" w:rsidRDefault="001E7D40" w:rsidP="001E7D40">
            <w:pPr>
              <w:widowControl w:val="0"/>
              <w:jc w:val="both"/>
            </w:pPr>
            <w:r>
              <w:t>1. Четко описывает состав и структуру требуемых данных и информации, грамотно реализует процессы их сбора, обработки и интерпретации</w:t>
            </w:r>
          </w:p>
        </w:tc>
        <w:tc>
          <w:tcPr>
            <w:tcW w:w="3544" w:type="dxa"/>
          </w:tcPr>
          <w:p w14:paraId="3BB13E66" w14:textId="77777777" w:rsidR="001E7D40" w:rsidRDefault="001E7D40" w:rsidP="001E7D40">
            <w:pPr>
              <w:jc w:val="both"/>
            </w:pPr>
            <w:r w:rsidRPr="0086637F">
              <w:rPr>
                <w:b/>
                <w:iCs/>
              </w:rPr>
              <w:t>Знать</w:t>
            </w:r>
            <w:r w:rsidRPr="0086637F">
              <w:t xml:space="preserve"> теоретические основы исторической науки, </w:t>
            </w:r>
            <w:r>
              <w:t>логику и структуру</w:t>
            </w:r>
            <w:r w:rsidRPr="0086637F">
              <w:t xml:space="preserve">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r>
              <w:t>.</w:t>
            </w:r>
          </w:p>
          <w:p w14:paraId="308DE290" w14:textId="19B398C9" w:rsidR="001E7D40" w:rsidRPr="0086637F" w:rsidRDefault="001E7D40" w:rsidP="001E7D40">
            <w:pPr>
              <w:jc w:val="both"/>
              <w:rPr>
                <w:b/>
                <w:bCs/>
              </w:rPr>
            </w:pPr>
            <w:r w:rsidRPr="00445084">
              <w:rPr>
                <w:b/>
              </w:rPr>
              <w:t xml:space="preserve">Уметь </w:t>
            </w:r>
            <w:r>
              <w:t>применять методику поиска, сбора источников; осуществлять критический анализ и синтез источников.</w:t>
            </w:r>
          </w:p>
        </w:tc>
      </w:tr>
      <w:tr w:rsidR="001E7D40" w:rsidRPr="0086637F" w14:paraId="38BFB4BC" w14:textId="77777777" w:rsidTr="000446B7">
        <w:trPr>
          <w:trHeight w:val="1596"/>
        </w:trPr>
        <w:tc>
          <w:tcPr>
            <w:tcW w:w="1305" w:type="dxa"/>
            <w:vMerge/>
          </w:tcPr>
          <w:p w14:paraId="60ED73C1" w14:textId="77777777" w:rsidR="001E7D40" w:rsidRDefault="001E7D40" w:rsidP="001E7D40">
            <w:pPr>
              <w:jc w:val="both"/>
            </w:pPr>
          </w:p>
        </w:tc>
        <w:tc>
          <w:tcPr>
            <w:tcW w:w="2268" w:type="dxa"/>
            <w:vMerge/>
          </w:tcPr>
          <w:p w14:paraId="107EA1C9" w14:textId="77777777" w:rsidR="001E7D40" w:rsidRDefault="001E7D40" w:rsidP="001E7D40">
            <w:pPr>
              <w:jc w:val="both"/>
            </w:pPr>
          </w:p>
        </w:tc>
        <w:tc>
          <w:tcPr>
            <w:tcW w:w="2835" w:type="dxa"/>
          </w:tcPr>
          <w:p w14:paraId="65115A5C" w14:textId="25940B58" w:rsidR="001E7D40" w:rsidRDefault="001E7D40" w:rsidP="001E7D40">
            <w:pPr>
              <w:widowControl w:val="0"/>
              <w:jc w:val="both"/>
            </w:pPr>
            <w:r>
              <w:t>2. Обосновывает сущность происходя</w:t>
            </w:r>
            <w:r>
              <w:softHyphen/>
              <w:t>щего, выявляет закономерности, пони</w:t>
            </w:r>
            <w:r>
              <w:softHyphen/>
              <w:t>мает природу вариабельности.</w:t>
            </w:r>
          </w:p>
        </w:tc>
        <w:tc>
          <w:tcPr>
            <w:tcW w:w="3544" w:type="dxa"/>
          </w:tcPr>
          <w:p w14:paraId="19F926AC" w14:textId="77777777" w:rsidR="001E7D40" w:rsidRDefault="001E7D40" w:rsidP="001E7D40">
            <w:pPr>
              <w:ind w:left="-136" w:firstLine="136"/>
              <w:jc w:val="both"/>
              <w:rPr>
                <w:b/>
                <w:lang w:bidi="ru-RU"/>
              </w:rPr>
            </w:pPr>
            <w:r>
              <w:rPr>
                <w:b/>
                <w:bCs/>
              </w:rPr>
              <w:t>Знать</w:t>
            </w:r>
            <w:r w:rsidRPr="005F3232">
              <w:rPr>
                <w:b/>
                <w:lang w:bidi="ru-RU"/>
              </w:rPr>
              <w:t xml:space="preserve"> </w:t>
            </w:r>
            <w:r w:rsidRPr="00243005">
              <w:rPr>
                <w:bCs/>
                <w:lang w:bidi="ru-RU"/>
              </w:rPr>
              <w:t xml:space="preserve">принципы </w:t>
            </w:r>
            <w:r>
              <w:rPr>
                <w:bCs/>
                <w:lang w:bidi="ru-RU"/>
              </w:rPr>
              <w:t>исторического анализа, компаративистского подхода</w:t>
            </w:r>
            <w:r>
              <w:t xml:space="preserve"> </w:t>
            </w:r>
            <w:r w:rsidRPr="00243005">
              <w:rPr>
                <w:bCs/>
                <w:lang w:bidi="ru-RU"/>
              </w:rPr>
              <w:t xml:space="preserve">для </w:t>
            </w:r>
            <w:r>
              <w:rPr>
                <w:bCs/>
                <w:lang w:bidi="ru-RU"/>
              </w:rPr>
              <w:t>выработки</w:t>
            </w:r>
            <w:r w:rsidRPr="00243005">
              <w:rPr>
                <w:bCs/>
                <w:lang w:bidi="ru-RU"/>
              </w:rPr>
              <w:t xml:space="preserve"> </w:t>
            </w:r>
            <w:r>
              <w:rPr>
                <w:bCs/>
                <w:lang w:bidi="ru-RU"/>
              </w:rPr>
              <w:t>научно обоснованных</w:t>
            </w:r>
            <w:r w:rsidRPr="00243005">
              <w:rPr>
                <w:bCs/>
                <w:lang w:bidi="ru-RU"/>
              </w:rPr>
              <w:t xml:space="preserve"> </w:t>
            </w:r>
            <w:r>
              <w:rPr>
                <w:bCs/>
                <w:lang w:bidi="ru-RU"/>
              </w:rPr>
              <w:t>выводов о событиях, процессах, явлениях истории, природе их вариабельности.</w:t>
            </w:r>
          </w:p>
          <w:p w14:paraId="65C45A0E" w14:textId="064D4B30" w:rsidR="001E7D40" w:rsidRPr="0086637F" w:rsidRDefault="001E7D40" w:rsidP="001E7D40">
            <w:pPr>
              <w:jc w:val="both"/>
              <w:rPr>
                <w:b/>
                <w:bCs/>
              </w:rPr>
            </w:pPr>
            <w:r>
              <w:rPr>
                <w:b/>
                <w:bCs/>
              </w:rPr>
              <w:t>Уметь</w:t>
            </w:r>
            <w:r w:rsidRPr="005F3232">
              <w:rPr>
                <w:b/>
                <w:lang w:bidi="ru-RU"/>
              </w:rPr>
              <w:t xml:space="preserve"> </w:t>
            </w:r>
            <w:r w:rsidRPr="006F270B">
              <w:rPr>
                <w:bCs/>
                <w:lang w:bidi="ru-RU"/>
              </w:rPr>
              <w:t xml:space="preserve">критически оценивать и использовать историческую информацию для анализа </w:t>
            </w:r>
            <w:r>
              <w:rPr>
                <w:bCs/>
                <w:lang w:bidi="ru-RU"/>
              </w:rPr>
              <w:t xml:space="preserve">и аргументированной оценки </w:t>
            </w:r>
            <w:r w:rsidRPr="006F270B">
              <w:rPr>
                <w:bCs/>
                <w:lang w:bidi="ru-RU"/>
              </w:rPr>
              <w:t xml:space="preserve">основных </w:t>
            </w:r>
            <w:r>
              <w:rPr>
                <w:bCs/>
                <w:lang w:bidi="ru-RU"/>
              </w:rPr>
              <w:t xml:space="preserve">фактов истории как части мировой истории; </w:t>
            </w:r>
            <w:r w:rsidRPr="006F270B">
              <w:rPr>
                <w:bCs/>
                <w:lang w:bidi="ru-RU"/>
              </w:rPr>
              <w:t>использовать навыки исторического мышления для формулировки аргументированных суждений в профессиональной сфере</w:t>
            </w:r>
            <w:r>
              <w:rPr>
                <w:bCs/>
                <w:lang w:bidi="ru-RU"/>
              </w:rPr>
              <w:t>.</w:t>
            </w:r>
          </w:p>
        </w:tc>
      </w:tr>
      <w:tr w:rsidR="001E7D40" w:rsidRPr="0086637F" w14:paraId="0DB1393C" w14:textId="77777777" w:rsidTr="000446B7">
        <w:trPr>
          <w:trHeight w:val="345"/>
        </w:trPr>
        <w:tc>
          <w:tcPr>
            <w:tcW w:w="1305" w:type="dxa"/>
            <w:vMerge/>
          </w:tcPr>
          <w:p w14:paraId="46D0AC6D" w14:textId="77777777" w:rsidR="001E7D40" w:rsidRDefault="001E7D40" w:rsidP="001E7D40">
            <w:pPr>
              <w:jc w:val="both"/>
            </w:pPr>
          </w:p>
        </w:tc>
        <w:tc>
          <w:tcPr>
            <w:tcW w:w="2268" w:type="dxa"/>
            <w:vMerge/>
          </w:tcPr>
          <w:p w14:paraId="4E73A72A" w14:textId="77777777" w:rsidR="001E7D40" w:rsidRDefault="001E7D40" w:rsidP="001E7D40">
            <w:pPr>
              <w:jc w:val="both"/>
            </w:pPr>
          </w:p>
        </w:tc>
        <w:tc>
          <w:tcPr>
            <w:tcW w:w="2835" w:type="dxa"/>
          </w:tcPr>
          <w:p w14:paraId="247196E9" w14:textId="566FF44D" w:rsidR="001E7D40" w:rsidRDefault="001E7D40" w:rsidP="001E7D40">
            <w:pPr>
              <w:widowControl w:val="0"/>
              <w:jc w:val="both"/>
            </w:pPr>
            <w:r>
              <w:t>3. Формулирует признак классификации, выделяет</w:t>
            </w:r>
          </w:p>
          <w:p w14:paraId="45E0E0BB" w14:textId="34B72A6F" w:rsidR="001E7D40" w:rsidRDefault="001E7D40" w:rsidP="001E7D40">
            <w:pPr>
              <w:widowControl w:val="0"/>
              <w:jc w:val="both"/>
            </w:pPr>
            <w:r>
              <w:t xml:space="preserve"> соответствующие ему группы однородных «объектов», иден</w:t>
            </w:r>
            <w:r>
              <w:softHyphen/>
              <w:t>тифицирует общие свойства элементов этих групп, оценивает полноту результатов классификации, показывает прикладное назначение классификаци</w:t>
            </w:r>
            <w:r>
              <w:softHyphen/>
              <w:t xml:space="preserve">онных </w:t>
            </w:r>
            <w:r>
              <w:lastRenderedPageBreak/>
              <w:t>групп.</w:t>
            </w:r>
          </w:p>
        </w:tc>
        <w:tc>
          <w:tcPr>
            <w:tcW w:w="3544" w:type="dxa"/>
          </w:tcPr>
          <w:p w14:paraId="5E4A147A" w14:textId="77777777" w:rsidR="001E7D40" w:rsidRDefault="001E7D40" w:rsidP="001E7D40">
            <w:pPr>
              <w:jc w:val="both"/>
            </w:pPr>
            <w:r w:rsidRPr="0086637F">
              <w:rPr>
                <w:b/>
                <w:iCs/>
              </w:rPr>
              <w:lastRenderedPageBreak/>
              <w:t>Знать</w:t>
            </w:r>
            <w:r>
              <w:t xml:space="preserve"> методику, признаки, модели классификации источников. </w:t>
            </w:r>
          </w:p>
          <w:p w14:paraId="7F7D2F70" w14:textId="77777777" w:rsidR="001E7D40" w:rsidRDefault="001E7D40" w:rsidP="001E7D40">
            <w:pPr>
              <w:jc w:val="both"/>
            </w:pPr>
            <w:r w:rsidRPr="004C74B8">
              <w:rPr>
                <w:b/>
              </w:rPr>
              <w:t>У</w:t>
            </w:r>
            <w:r>
              <w:rPr>
                <w:b/>
              </w:rPr>
              <w:t>меть</w:t>
            </w:r>
            <w:r>
              <w:t xml:space="preserve"> идентифицировать общие свойства объектов, определять критерии их отличия, формировать классификационные проблемно-хронологические модели исторических процессов.</w:t>
            </w:r>
          </w:p>
          <w:p w14:paraId="77544412" w14:textId="77777777" w:rsidR="001E7D40" w:rsidRDefault="001E7D40" w:rsidP="001E7D40">
            <w:pPr>
              <w:jc w:val="both"/>
            </w:pPr>
          </w:p>
          <w:p w14:paraId="5F1A440B" w14:textId="1AD9579B" w:rsidR="001E7D40" w:rsidRPr="0086637F" w:rsidRDefault="001E7D40" w:rsidP="001E7D40">
            <w:pPr>
              <w:jc w:val="both"/>
              <w:rPr>
                <w:b/>
                <w:bCs/>
              </w:rPr>
            </w:pPr>
          </w:p>
        </w:tc>
      </w:tr>
      <w:tr w:rsidR="001E7D40" w:rsidRPr="0086637F" w14:paraId="742D6746" w14:textId="77777777" w:rsidTr="000446B7">
        <w:trPr>
          <w:trHeight w:val="2685"/>
        </w:trPr>
        <w:tc>
          <w:tcPr>
            <w:tcW w:w="1305" w:type="dxa"/>
            <w:vMerge/>
          </w:tcPr>
          <w:p w14:paraId="6EB4F4DA" w14:textId="77777777" w:rsidR="001E7D40" w:rsidRDefault="001E7D40" w:rsidP="001E7D40">
            <w:pPr>
              <w:jc w:val="both"/>
            </w:pPr>
          </w:p>
        </w:tc>
        <w:tc>
          <w:tcPr>
            <w:tcW w:w="2268" w:type="dxa"/>
            <w:vMerge/>
          </w:tcPr>
          <w:p w14:paraId="2F223985" w14:textId="77777777" w:rsidR="001E7D40" w:rsidRDefault="001E7D40" w:rsidP="001E7D40">
            <w:pPr>
              <w:jc w:val="both"/>
            </w:pPr>
          </w:p>
        </w:tc>
        <w:tc>
          <w:tcPr>
            <w:tcW w:w="2835" w:type="dxa"/>
          </w:tcPr>
          <w:p w14:paraId="4F057390" w14:textId="3F90A47F" w:rsidR="001E7D40" w:rsidRDefault="001E7D40" w:rsidP="001E7D40">
            <w:pPr>
              <w:widowControl w:val="0"/>
              <w:jc w:val="both"/>
            </w:pPr>
            <w: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3544" w:type="dxa"/>
          </w:tcPr>
          <w:p w14:paraId="35C1FC70" w14:textId="77777777" w:rsidR="001E7D40" w:rsidRDefault="001E7D40" w:rsidP="001E7D40">
            <w:pPr>
              <w:jc w:val="both"/>
              <w:rPr>
                <w:bCs/>
                <w:lang w:bidi="ru-RU"/>
              </w:rPr>
            </w:pPr>
            <w:r>
              <w:t xml:space="preserve"> </w:t>
            </w:r>
            <w:r>
              <w:rPr>
                <w:b/>
                <w:bCs/>
              </w:rPr>
              <w:t xml:space="preserve">Знать </w:t>
            </w:r>
            <w:r w:rsidRPr="006F270B">
              <w:t>теоретические основ</w:t>
            </w:r>
            <w:r>
              <w:t xml:space="preserve">ы исторической науки, специфику и методы </w:t>
            </w:r>
            <w:r w:rsidRPr="006F270B">
              <w:t xml:space="preserve">исторического познания, </w:t>
            </w:r>
            <w:r>
              <w:t>п</w:t>
            </w:r>
            <w:r w:rsidRPr="00243005">
              <w:rPr>
                <w:bCs/>
                <w:lang w:bidi="ru-RU"/>
              </w:rPr>
              <w:t xml:space="preserve">ринципы </w:t>
            </w:r>
            <w:r>
              <w:rPr>
                <w:bCs/>
                <w:lang w:bidi="ru-RU"/>
              </w:rPr>
              <w:t>исторического анализа</w:t>
            </w:r>
            <w:r>
              <w:t xml:space="preserve"> </w:t>
            </w:r>
            <w:r w:rsidRPr="00243005">
              <w:rPr>
                <w:bCs/>
                <w:lang w:bidi="ru-RU"/>
              </w:rPr>
              <w:t xml:space="preserve">для </w:t>
            </w:r>
            <w:r>
              <w:rPr>
                <w:bCs/>
                <w:lang w:bidi="ru-RU"/>
              </w:rPr>
              <w:t>выработки</w:t>
            </w:r>
            <w:r w:rsidRPr="00243005">
              <w:rPr>
                <w:bCs/>
                <w:lang w:bidi="ru-RU"/>
              </w:rPr>
              <w:t xml:space="preserve"> </w:t>
            </w:r>
            <w:r>
              <w:rPr>
                <w:bCs/>
                <w:lang w:bidi="ru-RU"/>
              </w:rPr>
              <w:t>научно обоснованных</w:t>
            </w:r>
            <w:r w:rsidRPr="00243005">
              <w:rPr>
                <w:bCs/>
                <w:lang w:bidi="ru-RU"/>
              </w:rPr>
              <w:t xml:space="preserve"> </w:t>
            </w:r>
            <w:r>
              <w:rPr>
                <w:bCs/>
                <w:lang w:bidi="ru-RU"/>
              </w:rPr>
              <w:t>выводов о событиях, процессах, явлениях российской истории.</w:t>
            </w:r>
          </w:p>
          <w:p w14:paraId="1F2F49C2" w14:textId="6DFE1353" w:rsidR="001E7D40" w:rsidRPr="0086637F" w:rsidRDefault="001E7D40" w:rsidP="001E7D40">
            <w:pPr>
              <w:jc w:val="both"/>
              <w:rPr>
                <w:b/>
                <w:bCs/>
              </w:rPr>
            </w:pPr>
            <w:r>
              <w:rPr>
                <w:b/>
                <w:bCs/>
              </w:rPr>
              <w:t>Уметь</w:t>
            </w:r>
            <w:r>
              <w:t xml:space="preserve"> выявлять причинно-следственные связи между основными фактами российской и всемирной истории,</w:t>
            </w:r>
            <w:r w:rsidRPr="006F270B">
              <w:t xml:space="preserve"> закономерности </w:t>
            </w:r>
            <w:r>
              <w:t>российской истории</w:t>
            </w:r>
            <w:r w:rsidRPr="006F270B">
              <w:t xml:space="preserve"> </w:t>
            </w:r>
            <w:r>
              <w:t>как части всемирно-исторического процесса, аргументированно формулировать выводы.</w:t>
            </w:r>
          </w:p>
        </w:tc>
      </w:tr>
      <w:tr w:rsidR="001E7D40" w:rsidRPr="0086637F" w14:paraId="00676FF3" w14:textId="77777777" w:rsidTr="000446B7">
        <w:trPr>
          <w:trHeight w:val="1808"/>
        </w:trPr>
        <w:tc>
          <w:tcPr>
            <w:tcW w:w="1305" w:type="dxa"/>
            <w:vMerge/>
          </w:tcPr>
          <w:p w14:paraId="222A19B9" w14:textId="77777777" w:rsidR="001E7D40" w:rsidRDefault="001E7D40" w:rsidP="001E7D40">
            <w:pPr>
              <w:jc w:val="both"/>
            </w:pPr>
          </w:p>
        </w:tc>
        <w:tc>
          <w:tcPr>
            <w:tcW w:w="2268" w:type="dxa"/>
            <w:vMerge/>
          </w:tcPr>
          <w:p w14:paraId="44299AC9" w14:textId="77777777" w:rsidR="001E7D40" w:rsidRDefault="001E7D40" w:rsidP="001E7D40">
            <w:pPr>
              <w:jc w:val="both"/>
            </w:pPr>
          </w:p>
        </w:tc>
        <w:tc>
          <w:tcPr>
            <w:tcW w:w="2835" w:type="dxa"/>
          </w:tcPr>
          <w:p w14:paraId="0B23DCED" w14:textId="270BB6F7" w:rsidR="001E7D40" w:rsidRDefault="001E7D40" w:rsidP="001E7D40">
            <w:pPr>
              <w:widowControl w:val="0"/>
              <w:jc w:val="both"/>
            </w:pPr>
            <w:r>
              <w:t>5. Аргументированно и логично представляет свою точку зрения посредством и на основе системного описания.</w:t>
            </w:r>
          </w:p>
        </w:tc>
        <w:tc>
          <w:tcPr>
            <w:tcW w:w="3544" w:type="dxa"/>
          </w:tcPr>
          <w:p w14:paraId="5EEB99F1" w14:textId="77777777" w:rsidR="001E7D40" w:rsidRPr="00C34D1B" w:rsidRDefault="001E7D40" w:rsidP="001E7D40">
            <w:pPr>
              <w:jc w:val="both"/>
            </w:pPr>
            <w:r>
              <w:rPr>
                <w:b/>
              </w:rPr>
              <w:t xml:space="preserve">Знать </w:t>
            </w:r>
            <w:r w:rsidRPr="00C34D1B">
              <w:t>закономерности, содержание, причинно-следственные связи исторического процесса, принципы научного системного подхода изучения проблем, их конструктивное изложение.</w:t>
            </w:r>
          </w:p>
          <w:p w14:paraId="79DF23A5" w14:textId="0F7DAE8F" w:rsidR="001E7D40" w:rsidRPr="0086637F" w:rsidRDefault="001E7D40" w:rsidP="001E7D40">
            <w:pPr>
              <w:jc w:val="both"/>
              <w:rPr>
                <w:b/>
                <w:bCs/>
              </w:rPr>
            </w:pPr>
            <w:r w:rsidRPr="00C34D1B">
              <w:rPr>
                <w:b/>
              </w:rPr>
              <w:t>Уметь</w:t>
            </w:r>
            <w:r>
              <w:t xml:space="preserve"> </w:t>
            </w:r>
            <w:r w:rsidRPr="00C34D1B">
              <w:t>критически анализировать и оценивать историческую информацию, выявлять факторы и механизмы исторических изменений, а</w:t>
            </w:r>
            <w:r>
              <w:t>ргументированно излагать точку зрения.</w:t>
            </w:r>
          </w:p>
        </w:tc>
      </w:tr>
      <w:tr w:rsidR="00E12D47" w:rsidRPr="0086637F" w14:paraId="7FC98B9B" w14:textId="77777777" w:rsidTr="000446B7">
        <w:trPr>
          <w:trHeight w:val="2417"/>
        </w:trPr>
        <w:tc>
          <w:tcPr>
            <w:tcW w:w="1305" w:type="dxa"/>
            <w:vMerge w:val="restart"/>
          </w:tcPr>
          <w:p w14:paraId="01332809" w14:textId="4B80CEDE" w:rsidR="00E12D47" w:rsidRDefault="00E12D47" w:rsidP="00E12D47">
            <w:pPr>
              <w:widowControl w:val="0"/>
              <w:jc w:val="both"/>
            </w:pPr>
            <w:r>
              <w:t>УК-5</w:t>
            </w:r>
          </w:p>
        </w:tc>
        <w:tc>
          <w:tcPr>
            <w:tcW w:w="2268" w:type="dxa"/>
            <w:vMerge w:val="restart"/>
          </w:tcPr>
          <w:p w14:paraId="31C6783D" w14:textId="59A13776" w:rsidR="00E12D47" w:rsidRPr="0086637F" w:rsidRDefault="00E12D47" w:rsidP="00E12D47">
            <w:pPr>
              <w:widowControl w:val="0"/>
              <w:jc w:val="both"/>
              <w:rPr>
                <w:bCs/>
                <w:lang w:bidi="ru-RU"/>
              </w:rPr>
            </w:pPr>
            <w:r>
              <w:t xml:space="preserve">Способен воспринимать межкультурное разнообразие общества в социально-историческом, этическом и философском контекстах </w:t>
            </w:r>
          </w:p>
        </w:tc>
        <w:tc>
          <w:tcPr>
            <w:tcW w:w="2835" w:type="dxa"/>
          </w:tcPr>
          <w:p w14:paraId="25FF90D5" w14:textId="57E2CD94" w:rsidR="00E12D47" w:rsidRPr="0086637F" w:rsidRDefault="00E12D47" w:rsidP="00E12D47">
            <w:pPr>
              <w:widowControl w:val="0"/>
              <w:shd w:val="clear" w:color="auto" w:fill="FFFFFF"/>
              <w:contextualSpacing/>
              <w:jc w:val="both"/>
              <w:rPr>
                <w:color w:val="0070C0"/>
              </w:rPr>
            </w:pPr>
            <w:r>
              <w:t>1.Использует знания о закономерностях развития природы, межкультурного раз</w:t>
            </w:r>
            <w:r>
              <w:softHyphen/>
              <w:t>нообразия общества для формирования мировоззренческой оценки происходящих процессов.</w:t>
            </w:r>
          </w:p>
        </w:tc>
        <w:tc>
          <w:tcPr>
            <w:tcW w:w="3544" w:type="dxa"/>
          </w:tcPr>
          <w:p w14:paraId="38A2B283" w14:textId="77777777" w:rsidR="00E12D47" w:rsidRPr="0086637F" w:rsidRDefault="00E12D47" w:rsidP="00E12D47">
            <w:pPr>
              <w:jc w:val="both"/>
              <w:rPr>
                <w:b/>
                <w:bCs/>
              </w:rPr>
            </w:pPr>
            <w:r w:rsidRPr="0086637F">
              <w:rPr>
                <w:b/>
                <w:bCs/>
              </w:rPr>
              <w:t>Знать</w:t>
            </w:r>
            <w:r w:rsidRPr="0086637F">
              <w:rPr>
                <w:color w:val="00B050"/>
              </w:rPr>
              <w:t xml:space="preserve"> </w:t>
            </w:r>
            <w:r w:rsidRPr="0086637F">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r>
              <w:t>.</w:t>
            </w:r>
          </w:p>
          <w:p w14:paraId="0E44C86C" w14:textId="54A718EA" w:rsidR="00E12D47" w:rsidRPr="0086637F" w:rsidRDefault="00E12D47" w:rsidP="00E12D47">
            <w:pPr>
              <w:jc w:val="both"/>
              <w:rPr>
                <w:color w:val="0070C0"/>
              </w:rPr>
            </w:pPr>
            <w:r w:rsidRPr="0086637F">
              <w:rPr>
                <w:b/>
                <w:bCs/>
              </w:rPr>
              <w:t xml:space="preserve">Уметь </w:t>
            </w:r>
            <w:r w:rsidRPr="0086637F">
              <w:t xml:space="preserve">оценивать факты российской истории с позиций </w:t>
            </w:r>
            <w:r>
              <w:t>традиционных национально-культурных ценностей народов России.</w:t>
            </w:r>
          </w:p>
        </w:tc>
      </w:tr>
      <w:tr w:rsidR="00E12D47" w:rsidRPr="0086637F" w14:paraId="6B4D5E44" w14:textId="77777777" w:rsidTr="000446B7">
        <w:trPr>
          <w:trHeight w:val="2400"/>
        </w:trPr>
        <w:tc>
          <w:tcPr>
            <w:tcW w:w="1305" w:type="dxa"/>
            <w:vMerge/>
          </w:tcPr>
          <w:p w14:paraId="65FC1CF0" w14:textId="77777777" w:rsidR="00E12D47" w:rsidRDefault="00E12D47" w:rsidP="00E12D47">
            <w:pPr>
              <w:widowControl w:val="0"/>
              <w:jc w:val="both"/>
            </w:pPr>
          </w:p>
        </w:tc>
        <w:tc>
          <w:tcPr>
            <w:tcW w:w="2268" w:type="dxa"/>
            <w:vMerge/>
          </w:tcPr>
          <w:p w14:paraId="13EF008D" w14:textId="77777777" w:rsidR="00E12D47" w:rsidRDefault="00E12D47" w:rsidP="00E12D47">
            <w:pPr>
              <w:widowControl w:val="0"/>
              <w:jc w:val="both"/>
            </w:pPr>
          </w:p>
        </w:tc>
        <w:tc>
          <w:tcPr>
            <w:tcW w:w="2835" w:type="dxa"/>
          </w:tcPr>
          <w:p w14:paraId="52F4E123" w14:textId="32F59DE7" w:rsidR="00E12D47" w:rsidRDefault="00E12D47" w:rsidP="00E12D47">
            <w:pPr>
              <w:widowControl w:val="0"/>
              <w:shd w:val="clear" w:color="auto" w:fill="FFFFFF"/>
              <w:contextualSpacing/>
              <w:jc w:val="both"/>
            </w:pPr>
            <w:r>
              <w:rPr>
                <w:bCs/>
                <w:iCs/>
                <w:color w:val="000000"/>
              </w:rPr>
              <w:t>2. Использует навыки философского мышления и логики для формулировки аргументированных суждений и умоза</w:t>
            </w:r>
            <w:r>
              <w:rPr>
                <w:bCs/>
                <w:iCs/>
                <w:color w:val="000000"/>
              </w:rPr>
              <w:softHyphen/>
              <w:t xml:space="preserve">ключений </w:t>
            </w:r>
            <w:r>
              <w:t>в профессиональной деятельности.</w:t>
            </w:r>
          </w:p>
        </w:tc>
        <w:tc>
          <w:tcPr>
            <w:tcW w:w="3544" w:type="dxa"/>
          </w:tcPr>
          <w:p w14:paraId="2973B43B" w14:textId="77777777" w:rsidR="00E12D47" w:rsidRPr="0086637F" w:rsidRDefault="00E12D47" w:rsidP="00E12D47">
            <w:pPr>
              <w:ind w:left="-136" w:firstLine="136"/>
              <w:jc w:val="both"/>
              <w:rPr>
                <w:b/>
                <w:lang w:bidi="ru-RU"/>
              </w:rPr>
            </w:pPr>
            <w:r w:rsidRPr="0086637F">
              <w:rPr>
                <w:b/>
                <w:bCs/>
              </w:rPr>
              <w:t>Знать</w:t>
            </w:r>
            <w:r w:rsidRPr="0086637F">
              <w:rPr>
                <w:b/>
                <w:lang w:bidi="ru-RU"/>
              </w:rPr>
              <w:t xml:space="preserve"> </w:t>
            </w:r>
            <w:r w:rsidRPr="0086637F">
              <w:rPr>
                <w:bCs/>
                <w:lang w:bidi="ru-RU"/>
              </w:rPr>
              <w:t>принципы исторического анализа</w:t>
            </w:r>
            <w:r w:rsidRPr="0086637F">
              <w:t xml:space="preserve"> </w:t>
            </w:r>
            <w:r w:rsidRPr="0086637F">
              <w:rPr>
                <w:bCs/>
                <w:lang w:bidi="ru-RU"/>
              </w:rPr>
              <w:t>для выработки научно обоснованных выводов о событиях, процессах, явлениях российской истории</w:t>
            </w:r>
            <w:r>
              <w:rPr>
                <w:bCs/>
                <w:lang w:bidi="ru-RU"/>
              </w:rPr>
              <w:t>.</w:t>
            </w:r>
          </w:p>
          <w:p w14:paraId="176DD33C" w14:textId="56D61280" w:rsidR="00E12D47" w:rsidRPr="0086637F" w:rsidRDefault="00E12D47" w:rsidP="00E12D47">
            <w:pPr>
              <w:jc w:val="both"/>
              <w:rPr>
                <w:color w:val="0070C0"/>
              </w:rPr>
            </w:pPr>
            <w:r w:rsidRPr="0086637F">
              <w:rPr>
                <w:b/>
                <w:bCs/>
              </w:rPr>
              <w:t>Уметь</w:t>
            </w:r>
            <w:r w:rsidRPr="0086637F">
              <w:rPr>
                <w:b/>
                <w:lang w:bidi="ru-RU"/>
              </w:rPr>
              <w:t xml:space="preserve"> </w:t>
            </w:r>
            <w:r w:rsidRPr="0086637F">
              <w:rPr>
                <w:bCs/>
                <w:lang w:bidi="ru-RU"/>
              </w:rPr>
              <w:t xml:space="preserve">критически оценивать и использовать историческую информацию для анализа и аргументированной оценки </w:t>
            </w:r>
            <w:r w:rsidRPr="0086637F">
              <w:rPr>
                <w:bCs/>
                <w:lang w:bidi="ru-RU"/>
              </w:rPr>
              <w:lastRenderedPageBreak/>
              <w:t>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r>
              <w:rPr>
                <w:bCs/>
                <w:lang w:bidi="ru-RU"/>
              </w:rPr>
              <w:t>.</w:t>
            </w:r>
          </w:p>
        </w:tc>
      </w:tr>
      <w:tr w:rsidR="00E12D47" w:rsidRPr="0086637F" w14:paraId="026E4C33" w14:textId="77777777" w:rsidTr="000446B7">
        <w:trPr>
          <w:trHeight w:val="983"/>
        </w:trPr>
        <w:tc>
          <w:tcPr>
            <w:tcW w:w="1305" w:type="dxa"/>
            <w:vMerge/>
          </w:tcPr>
          <w:p w14:paraId="38E6436D" w14:textId="77777777" w:rsidR="00E12D47" w:rsidRDefault="00E12D47" w:rsidP="00E12D47">
            <w:pPr>
              <w:widowControl w:val="0"/>
              <w:jc w:val="both"/>
            </w:pPr>
          </w:p>
        </w:tc>
        <w:tc>
          <w:tcPr>
            <w:tcW w:w="2268" w:type="dxa"/>
            <w:vMerge/>
          </w:tcPr>
          <w:p w14:paraId="74B580BD" w14:textId="77777777" w:rsidR="00E12D47" w:rsidRDefault="00E12D47" w:rsidP="00E12D47">
            <w:pPr>
              <w:widowControl w:val="0"/>
              <w:jc w:val="both"/>
            </w:pPr>
          </w:p>
        </w:tc>
        <w:tc>
          <w:tcPr>
            <w:tcW w:w="2835" w:type="dxa"/>
          </w:tcPr>
          <w:p w14:paraId="7218D22F" w14:textId="79D4C52B" w:rsidR="00E12D47" w:rsidRDefault="00E12D47" w:rsidP="00E12D47">
            <w:pPr>
              <w:jc w:val="both"/>
              <w:rPr>
                <w:bCs/>
                <w:iCs/>
                <w:color w:val="000000"/>
              </w:rPr>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544" w:type="dxa"/>
          </w:tcPr>
          <w:p w14:paraId="6D9094E2" w14:textId="77777777" w:rsidR="00E12D47" w:rsidRPr="0086637F" w:rsidRDefault="00E12D47" w:rsidP="00E12D47">
            <w:pPr>
              <w:jc w:val="both"/>
              <w:rPr>
                <w:b/>
                <w:bCs/>
              </w:rPr>
            </w:pPr>
            <w:r w:rsidRPr="0086637F">
              <w:rPr>
                <w:b/>
                <w:bCs/>
              </w:rPr>
              <w:t xml:space="preserve">Знать </w:t>
            </w:r>
            <w:r w:rsidRPr="0086637F">
              <w:t>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r>
              <w:t>.</w:t>
            </w:r>
          </w:p>
          <w:p w14:paraId="5EACA0E1" w14:textId="77777777" w:rsidR="00E12D47" w:rsidRPr="00F11D76" w:rsidRDefault="00E12D47" w:rsidP="00E12D47">
            <w:pPr>
              <w:jc w:val="both"/>
            </w:pPr>
            <w:r w:rsidRPr="00F11D76">
              <w:t>Уметь работать с различными массивами информации, выявлять причинно-следственные связи, закономерности функционирования общества и человека социально-историческом контексте.</w:t>
            </w:r>
          </w:p>
          <w:p w14:paraId="3D445B45" w14:textId="77777777" w:rsidR="00E12D47" w:rsidRPr="0086637F" w:rsidRDefault="00E12D47" w:rsidP="00E12D47">
            <w:pPr>
              <w:jc w:val="both"/>
              <w:rPr>
                <w:color w:val="0070C0"/>
              </w:rPr>
            </w:pPr>
          </w:p>
        </w:tc>
      </w:tr>
      <w:tr w:rsidR="00E12D47" w:rsidRPr="0086637F" w14:paraId="50E2BAA8" w14:textId="77777777" w:rsidTr="000446B7">
        <w:trPr>
          <w:trHeight w:val="2250"/>
        </w:trPr>
        <w:tc>
          <w:tcPr>
            <w:tcW w:w="1305" w:type="dxa"/>
            <w:vMerge w:val="restart"/>
          </w:tcPr>
          <w:p w14:paraId="105710BD" w14:textId="25E8E8B4" w:rsidR="00E12D47" w:rsidRDefault="00E12D47" w:rsidP="00E12D47">
            <w:pPr>
              <w:widowControl w:val="0"/>
              <w:jc w:val="both"/>
            </w:pPr>
            <w:r>
              <w:t>ОПК</w:t>
            </w:r>
            <w:r w:rsidRPr="00161E7A">
              <w:t>-13</w:t>
            </w:r>
            <w:r>
              <w:t>.</w:t>
            </w:r>
          </w:p>
        </w:tc>
        <w:tc>
          <w:tcPr>
            <w:tcW w:w="2268" w:type="dxa"/>
            <w:vMerge w:val="restart"/>
          </w:tcPr>
          <w:p w14:paraId="0D03D811" w14:textId="7333FF81" w:rsidR="00E12D47" w:rsidRPr="00161E7A" w:rsidRDefault="00E12D47" w:rsidP="00E12D47">
            <w:pPr>
              <w:widowControl w:val="0"/>
              <w:jc w:val="both"/>
              <w:rPr>
                <w:bCs/>
                <w:highlight w:val="yellow"/>
                <w:lang w:bidi="ru-RU"/>
              </w:rPr>
            </w:pPr>
            <w:r>
              <w:t>Способен анализировать основные этапы и закономерности исторического развития России, ее место и роль в контексте всеобщей истории, в том числе для формирования гражданской позиции и развития патриотизма</w:t>
            </w:r>
          </w:p>
        </w:tc>
        <w:tc>
          <w:tcPr>
            <w:tcW w:w="2835" w:type="dxa"/>
          </w:tcPr>
          <w:p w14:paraId="06682665" w14:textId="77777777" w:rsidR="00E12D47" w:rsidRDefault="00E12D47" w:rsidP="00E12D47">
            <w:pPr>
              <w:widowControl w:val="0"/>
            </w:pPr>
            <w:r>
              <w:t>1. Обобщает факты, выявляет проблемы, причинно-</w:t>
            </w:r>
          </w:p>
          <w:p w14:paraId="6784C3B6" w14:textId="7FEBBEB3" w:rsidR="00E12D47" w:rsidRPr="0086637F" w:rsidRDefault="00E12D47" w:rsidP="00E12D47">
            <w:pPr>
              <w:widowControl w:val="0"/>
              <w:rPr>
                <w:color w:val="0070C0"/>
                <w:highlight w:val="yellow"/>
              </w:rPr>
            </w:pPr>
            <w:r>
              <w:t xml:space="preserve">следственные связи, закономерности и главные тенденции развития исторического процесса. </w:t>
            </w:r>
          </w:p>
        </w:tc>
        <w:tc>
          <w:tcPr>
            <w:tcW w:w="3544" w:type="dxa"/>
          </w:tcPr>
          <w:p w14:paraId="49770953" w14:textId="77777777" w:rsidR="00E12D47" w:rsidRDefault="00E12D47" w:rsidP="00E12D47">
            <w:pPr>
              <w:jc w:val="both"/>
              <w:rPr>
                <w:b/>
                <w:lang w:bidi="ru-RU"/>
              </w:rPr>
            </w:pPr>
            <w:r>
              <w:rPr>
                <w:b/>
                <w:bCs/>
              </w:rPr>
              <w:t xml:space="preserve">Знать </w:t>
            </w:r>
            <w:r w:rsidRPr="006F270B">
              <w:t>теоретические основ</w:t>
            </w:r>
            <w:r>
              <w:t xml:space="preserve">ы исторической науки, специфику и методы </w:t>
            </w:r>
            <w:r w:rsidRPr="006F270B">
              <w:t xml:space="preserve">исторического познания, </w:t>
            </w:r>
            <w:r>
              <w:t>п</w:t>
            </w:r>
            <w:r w:rsidRPr="00243005">
              <w:rPr>
                <w:bCs/>
                <w:lang w:bidi="ru-RU"/>
              </w:rPr>
              <w:t xml:space="preserve">ринципы </w:t>
            </w:r>
            <w:r>
              <w:rPr>
                <w:bCs/>
                <w:lang w:bidi="ru-RU"/>
              </w:rPr>
              <w:t>исторического анализа</w:t>
            </w:r>
            <w:r>
              <w:t xml:space="preserve"> </w:t>
            </w:r>
            <w:r w:rsidRPr="00243005">
              <w:rPr>
                <w:bCs/>
                <w:lang w:bidi="ru-RU"/>
              </w:rPr>
              <w:t xml:space="preserve">для </w:t>
            </w:r>
            <w:r>
              <w:rPr>
                <w:bCs/>
                <w:lang w:bidi="ru-RU"/>
              </w:rPr>
              <w:t>выработки</w:t>
            </w:r>
            <w:r w:rsidRPr="00243005">
              <w:rPr>
                <w:bCs/>
                <w:lang w:bidi="ru-RU"/>
              </w:rPr>
              <w:t xml:space="preserve"> </w:t>
            </w:r>
            <w:r>
              <w:rPr>
                <w:bCs/>
                <w:lang w:bidi="ru-RU"/>
              </w:rPr>
              <w:t>научно обоснованных</w:t>
            </w:r>
            <w:r w:rsidRPr="00243005">
              <w:rPr>
                <w:bCs/>
                <w:lang w:bidi="ru-RU"/>
              </w:rPr>
              <w:t xml:space="preserve"> </w:t>
            </w:r>
            <w:r>
              <w:rPr>
                <w:bCs/>
                <w:lang w:bidi="ru-RU"/>
              </w:rPr>
              <w:t>выводов о событиях, процессах, явлениях российской истории.</w:t>
            </w:r>
          </w:p>
          <w:p w14:paraId="3B80A264" w14:textId="729CF496" w:rsidR="00E12D47" w:rsidRPr="00C57944" w:rsidRDefault="00E12D47" w:rsidP="00E12D47">
            <w:pPr>
              <w:jc w:val="both"/>
              <w:rPr>
                <w:b/>
                <w:bCs/>
                <w:highlight w:val="yellow"/>
              </w:rPr>
            </w:pPr>
            <w:r>
              <w:rPr>
                <w:b/>
                <w:bCs/>
              </w:rPr>
              <w:t>Уметь</w:t>
            </w:r>
            <w:r>
              <w:t xml:space="preserve"> выявлять причинно-следственные связи между основными фактами российской и всемирной истории,</w:t>
            </w:r>
            <w:r w:rsidRPr="006F270B">
              <w:t xml:space="preserve"> закономерности </w:t>
            </w:r>
            <w:r>
              <w:t>российской истории</w:t>
            </w:r>
            <w:r w:rsidRPr="006F270B">
              <w:t xml:space="preserve"> </w:t>
            </w:r>
            <w:r>
              <w:t>как части всемирно-исторического процесса, аргументированно формулировать выводы,</w:t>
            </w:r>
            <w:r w:rsidRPr="00C57944">
              <w:t xml:space="preserve"> оценивать факты с позиций </w:t>
            </w:r>
            <w:r>
              <w:t>традиционных национально-культурных ценностей народов России.</w:t>
            </w:r>
          </w:p>
        </w:tc>
      </w:tr>
      <w:tr w:rsidR="00E12D47" w:rsidRPr="0086637F" w14:paraId="44079A4C" w14:textId="77777777" w:rsidTr="000446B7">
        <w:tc>
          <w:tcPr>
            <w:tcW w:w="1305" w:type="dxa"/>
            <w:vMerge/>
          </w:tcPr>
          <w:p w14:paraId="139BA1F9" w14:textId="77777777" w:rsidR="00E12D47" w:rsidRDefault="00E12D47" w:rsidP="00E12D47">
            <w:pPr>
              <w:widowControl w:val="0"/>
              <w:jc w:val="both"/>
            </w:pPr>
          </w:p>
        </w:tc>
        <w:tc>
          <w:tcPr>
            <w:tcW w:w="2268" w:type="dxa"/>
            <w:vMerge/>
          </w:tcPr>
          <w:p w14:paraId="54A181AE" w14:textId="77777777" w:rsidR="00E12D47" w:rsidRDefault="00E12D47" w:rsidP="00E12D47">
            <w:pPr>
              <w:widowControl w:val="0"/>
              <w:jc w:val="both"/>
            </w:pPr>
          </w:p>
        </w:tc>
        <w:tc>
          <w:tcPr>
            <w:tcW w:w="2835" w:type="dxa"/>
          </w:tcPr>
          <w:p w14:paraId="52F8E134" w14:textId="7D72C75A" w:rsidR="00E12D47" w:rsidRDefault="00E12D47" w:rsidP="00E12D47">
            <w:pPr>
              <w:widowControl w:val="0"/>
            </w:pPr>
            <w:r>
              <w:t>2. Воспринимает межкультурное разнообразие социально-историческом, этическом и философском контекстах.</w:t>
            </w:r>
          </w:p>
        </w:tc>
        <w:tc>
          <w:tcPr>
            <w:tcW w:w="3544" w:type="dxa"/>
          </w:tcPr>
          <w:p w14:paraId="7E0DF884" w14:textId="77777777" w:rsidR="00E12D47" w:rsidRPr="00C57944" w:rsidRDefault="00E12D47" w:rsidP="00E12D47">
            <w:pPr>
              <w:ind w:firstLine="136"/>
              <w:jc w:val="both"/>
            </w:pPr>
            <w:r w:rsidRPr="00C57944">
              <w:rPr>
                <w:b/>
              </w:rPr>
              <w:t>Знать</w:t>
            </w:r>
            <w:r w:rsidRPr="00C57944">
              <w:t xml:space="preserve"> принципы исторического анализа для выработки научно обоснованных выводов о событиях, процессах, явлениях российской истории, </w:t>
            </w:r>
            <w:r w:rsidRPr="00C57944">
              <w:lastRenderedPageBreak/>
              <w:t>способствующих формированию гражданской позиции и развитию патриотизма</w:t>
            </w:r>
            <w:r>
              <w:t>.</w:t>
            </w:r>
          </w:p>
          <w:p w14:paraId="30E45E6F" w14:textId="7903DBCE" w:rsidR="00E12D47" w:rsidRPr="00C57944" w:rsidRDefault="00E12D47" w:rsidP="00E12D47">
            <w:pPr>
              <w:jc w:val="both"/>
              <w:rPr>
                <w:b/>
                <w:bCs/>
                <w:highlight w:val="yellow"/>
              </w:rPr>
            </w:pPr>
            <w:r w:rsidRPr="00C57944">
              <w:rPr>
                <w:b/>
              </w:rPr>
              <w:t>Уметь</w:t>
            </w:r>
            <w:r w:rsidRPr="00C57944">
              <w:t xml:space="preserve"> 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r>
              <w:t>.</w:t>
            </w:r>
          </w:p>
        </w:tc>
      </w:tr>
      <w:tr w:rsidR="00E12D47" w:rsidRPr="0086637F" w14:paraId="50A7C64B" w14:textId="77777777" w:rsidTr="000446B7">
        <w:trPr>
          <w:trHeight w:val="1553"/>
        </w:trPr>
        <w:tc>
          <w:tcPr>
            <w:tcW w:w="1305" w:type="dxa"/>
            <w:vMerge/>
          </w:tcPr>
          <w:p w14:paraId="713DAFDB" w14:textId="77777777" w:rsidR="00E12D47" w:rsidRDefault="00E12D47" w:rsidP="00E12D47">
            <w:pPr>
              <w:widowControl w:val="0"/>
              <w:jc w:val="both"/>
            </w:pPr>
          </w:p>
        </w:tc>
        <w:tc>
          <w:tcPr>
            <w:tcW w:w="2268" w:type="dxa"/>
            <w:vMerge/>
          </w:tcPr>
          <w:p w14:paraId="66905F37" w14:textId="77777777" w:rsidR="00E12D47" w:rsidRDefault="00E12D47" w:rsidP="00E12D47">
            <w:pPr>
              <w:widowControl w:val="0"/>
              <w:jc w:val="both"/>
            </w:pPr>
          </w:p>
        </w:tc>
        <w:tc>
          <w:tcPr>
            <w:tcW w:w="2835" w:type="dxa"/>
          </w:tcPr>
          <w:p w14:paraId="71363FC5" w14:textId="77777777" w:rsidR="00E12D47" w:rsidRDefault="00E12D47" w:rsidP="00E12D47">
            <w:pPr>
              <w:widowControl w:val="0"/>
            </w:pPr>
            <w:r>
              <w:t>3. Демонстрирует уважительное отношение к историческому наследию и социокультурным традициям различных социальных групп, опирающиеся на знание этапов</w:t>
            </w:r>
          </w:p>
          <w:p w14:paraId="4BA1A828" w14:textId="49394BB2" w:rsidR="00E12D47" w:rsidRDefault="00E12D47" w:rsidP="00E12D47">
            <w:pPr>
              <w:widowControl w:val="0"/>
            </w:pPr>
            <w:r>
              <w:t>исторического развития России в контексте мировой истории и ряда культурных традиций мира (в зависимости от среды и задач образования), включая мировые религии, философские и этические учения.</w:t>
            </w:r>
          </w:p>
        </w:tc>
        <w:tc>
          <w:tcPr>
            <w:tcW w:w="3544" w:type="dxa"/>
          </w:tcPr>
          <w:p w14:paraId="241477C8" w14:textId="77777777" w:rsidR="00E12D47" w:rsidRPr="0048604E" w:rsidRDefault="00E12D47" w:rsidP="00E12D47">
            <w:pPr>
              <w:jc w:val="both"/>
            </w:pPr>
            <w:r w:rsidRPr="0048604E">
              <w:rPr>
                <w:b/>
              </w:rPr>
              <w:t>Знать</w:t>
            </w:r>
            <w:r w:rsidRPr="0048604E">
              <w:t xml:space="preserve"> предмет в соответствии с требованиями РПД, методы и специфику работы с исторической информацией, ее </w:t>
            </w:r>
            <w:proofErr w:type="spellStart"/>
            <w:r w:rsidRPr="0048604E">
              <w:t>межпредметные</w:t>
            </w:r>
            <w:proofErr w:type="spellEnd"/>
            <w:r w:rsidRPr="0048604E">
              <w:t xml:space="preserve"> связи, сущность и значение в развитии современного общества.</w:t>
            </w:r>
          </w:p>
          <w:p w14:paraId="13BCE4F2" w14:textId="4043F691" w:rsidR="00E12D47" w:rsidRPr="00C57944" w:rsidRDefault="00E12D47" w:rsidP="00E12D47">
            <w:pPr>
              <w:jc w:val="both"/>
              <w:rPr>
                <w:b/>
                <w:bCs/>
                <w:highlight w:val="yellow"/>
              </w:rPr>
            </w:pPr>
            <w:r w:rsidRPr="0048604E">
              <w:rPr>
                <w:b/>
              </w:rPr>
              <w:t>Уметь</w:t>
            </w:r>
            <w:r w:rsidRPr="0048604E">
              <w:t xml:space="preserve"> выявлять закономерности российской истории как части всемирно-исторического процесса, выявлять причинно-следственные связи между основными фактами российской и всемирной истории</w:t>
            </w:r>
            <w:r>
              <w:t>.</w:t>
            </w:r>
          </w:p>
        </w:tc>
      </w:tr>
      <w:tr w:rsidR="00E12D47" w:rsidRPr="0086637F" w14:paraId="72AED82B" w14:textId="77777777" w:rsidTr="000446B7">
        <w:trPr>
          <w:trHeight w:val="4527"/>
        </w:trPr>
        <w:tc>
          <w:tcPr>
            <w:tcW w:w="1305" w:type="dxa"/>
            <w:vMerge/>
          </w:tcPr>
          <w:p w14:paraId="24215C95" w14:textId="77777777" w:rsidR="00E12D47" w:rsidRDefault="00E12D47" w:rsidP="00E12D47">
            <w:pPr>
              <w:widowControl w:val="0"/>
              <w:jc w:val="both"/>
            </w:pPr>
          </w:p>
        </w:tc>
        <w:tc>
          <w:tcPr>
            <w:tcW w:w="2268" w:type="dxa"/>
            <w:vMerge/>
          </w:tcPr>
          <w:p w14:paraId="2EE99805" w14:textId="77777777" w:rsidR="00E12D47" w:rsidRDefault="00E12D47" w:rsidP="00E12D47">
            <w:pPr>
              <w:widowControl w:val="0"/>
              <w:jc w:val="both"/>
            </w:pPr>
          </w:p>
        </w:tc>
        <w:tc>
          <w:tcPr>
            <w:tcW w:w="2835" w:type="dxa"/>
          </w:tcPr>
          <w:p w14:paraId="3919C269" w14:textId="77777777" w:rsidR="00E12D47" w:rsidRDefault="00E12D47" w:rsidP="00E12D47">
            <w:pPr>
              <w:widowControl w:val="0"/>
            </w:pPr>
            <w:r>
              <w:t>4. Объективно оценивает исторические события и</w:t>
            </w:r>
          </w:p>
          <w:p w14:paraId="5279D421" w14:textId="2C44001A" w:rsidR="00E12D47" w:rsidRDefault="00E12D47" w:rsidP="00E12D47">
            <w:pPr>
              <w:widowControl w:val="0"/>
            </w:pPr>
            <w:r>
              <w:t>процессы, имеет устойчивую патриотическую гражданскую позицию.</w:t>
            </w:r>
          </w:p>
        </w:tc>
        <w:tc>
          <w:tcPr>
            <w:tcW w:w="3544" w:type="dxa"/>
          </w:tcPr>
          <w:p w14:paraId="0A56FA63" w14:textId="77777777" w:rsidR="00E12D47" w:rsidRPr="00C57944" w:rsidRDefault="00E12D47" w:rsidP="00E12D47">
            <w:pPr>
              <w:ind w:firstLine="136"/>
              <w:jc w:val="both"/>
            </w:pPr>
            <w:r w:rsidRPr="00C57944">
              <w:rPr>
                <w:b/>
              </w:rPr>
              <w:t>Знать</w:t>
            </w:r>
            <w:r w:rsidRPr="00C57944">
              <w:t xml:space="preserve"> </w:t>
            </w:r>
            <w:r>
              <w:t>основы методологии исторического исследования,</w:t>
            </w:r>
            <w:r w:rsidRPr="00C57944">
              <w:t xml:space="preserve"> </w:t>
            </w:r>
            <w:r>
              <w:t>выводы</w:t>
            </w:r>
            <w:r w:rsidRPr="00C57944">
              <w:t xml:space="preserve"> о событиях, процессах, явлениях российской истории, способствующих формированию гражданской позиции и развитию патриотизма</w:t>
            </w:r>
            <w:r>
              <w:t>.</w:t>
            </w:r>
          </w:p>
          <w:p w14:paraId="26CBC770" w14:textId="45D0560C" w:rsidR="00E12D47" w:rsidRPr="00C57944" w:rsidRDefault="00E12D47" w:rsidP="00E12D47">
            <w:pPr>
              <w:jc w:val="both"/>
              <w:rPr>
                <w:b/>
                <w:bCs/>
                <w:highlight w:val="yellow"/>
              </w:rPr>
            </w:pPr>
            <w:r w:rsidRPr="00C57944">
              <w:rPr>
                <w:b/>
              </w:rPr>
              <w:t>Уметь</w:t>
            </w:r>
            <w:r w:rsidRPr="00C57944">
              <w:t xml:space="preserve"> </w:t>
            </w:r>
            <w:r>
              <w:t>конструктивно</w:t>
            </w:r>
            <w:r w:rsidRPr="00C57944">
              <w:t xml:space="preserve"> оценивать и использовать историческую информацию для анализа </w:t>
            </w:r>
            <w:r>
              <w:t xml:space="preserve">и </w:t>
            </w:r>
            <w:r w:rsidRPr="00C57944">
              <w:t>оценки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r>
              <w:t>.</w:t>
            </w:r>
          </w:p>
        </w:tc>
      </w:tr>
    </w:tbl>
    <w:p w14:paraId="11FBE05D" w14:textId="77777777" w:rsidR="009106C4" w:rsidRPr="0086637F" w:rsidRDefault="009106C4" w:rsidP="00366D4D">
      <w:pPr>
        <w:jc w:val="both"/>
      </w:pPr>
    </w:p>
    <w:p w14:paraId="46220533" w14:textId="77777777" w:rsidR="000446B7" w:rsidRDefault="000446B7" w:rsidP="00B11991">
      <w:pPr>
        <w:jc w:val="both"/>
        <w:rPr>
          <w:sz w:val="28"/>
          <w:szCs w:val="28"/>
        </w:rPr>
      </w:pPr>
    </w:p>
    <w:p w14:paraId="633CAC5A" w14:textId="32461861" w:rsidR="00477806" w:rsidRPr="00E32046" w:rsidRDefault="00B11991" w:rsidP="00B11991">
      <w:pPr>
        <w:jc w:val="both"/>
        <w:rPr>
          <w:sz w:val="28"/>
          <w:szCs w:val="28"/>
        </w:rPr>
      </w:pPr>
      <w:r w:rsidRPr="00E32046">
        <w:rPr>
          <w:sz w:val="28"/>
          <w:szCs w:val="28"/>
        </w:rPr>
        <w:lastRenderedPageBreak/>
        <w:t>Направление подготовки</w:t>
      </w:r>
      <w:r w:rsidR="00E32046" w:rsidRPr="00F56C93">
        <w:rPr>
          <w:sz w:val="28"/>
          <w:szCs w:val="28"/>
        </w:rPr>
        <w:t>:</w:t>
      </w:r>
      <w:r w:rsidRPr="00E32046">
        <w:rPr>
          <w:sz w:val="28"/>
          <w:szCs w:val="28"/>
        </w:rPr>
        <w:t xml:space="preserve"> 27.03.05. Инноватика;37.03.01</w:t>
      </w:r>
      <w:r w:rsidR="0090007C" w:rsidRPr="00E32046">
        <w:rPr>
          <w:sz w:val="28"/>
          <w:szCs w:val="28"/>
        </w:rPr>
        <w:t>. Психология;</w:t>
      </w:r>
      <w:r w:rsidRPr="00E32046">
        <w:rPr>
          <w:sz w:val="28"/>
          <w:szCs w:val="28"/>
        </w:rPr>
        <w:t xml:space="preserve"> </w:t>
      </w:r>
    </w:p>
    <w:p w14:paraId="41CBB394" w14:textId="212263F0" w:rsidR="00B11991" w:rsidRPr="00E32046" w:rsidRDefault="00477806" w:rsidP="00B11991">
      <w:pPr>
        <w:jc w:val="both"/>
        <w:rPr>
          <w:sz w:val="28"/>
          <w:szCs w:val="28"/>
        </w:rPr>
      </w:pPr>
      <w:r w:rsidRPr="00E32046">
        <w:rPr>
          <w:bCs/>
          <w:sz w:val="28"/>
          <w:szCs w:val="28"/>
        </w:rPr>
        <w:t>42.03.01</w:t>
      </w:r>
      <w:r w:rsidR="00E309CE" w:rsidRPr="00E32046">
        <w:rPr>
          <w:sz w:val="28"/>
          <w:szCs w:val="28"/>
        </w:rPr>
        <w:t>.</w:t>
      </w:r>
      <w:r w:rsidRPr="00E32046">
        <w:rPr>
          <w:sz w:val="28"/>
          <w:szCs w:val="28"/>
        </w:rPr>
        <w:t xml:space="preserve"> </w:t>
      </w:r>
      <w:r w:rsidRPr="00E32046">
        <w:rPr>
          <w:bCs/>
          <w:sz w:val="28"/>
          <w:szCs w:val="28"/>
        </w:rPr>
        <w:t>Реклама и связи с общественностью</w:t>
      </w:r>
      <w:r w:rsidR="00E309CE" w:rsidRPr="00E32046">
        <w:rPr>
          <w:sz w:val="28"/>
          <w:szCs w:val="28"/>
        </w:rPr>
        <w:t>;</w:t>
      </w:r>
      <w:r w:rsidRPr="00E32046">
        <w:rPr>
          <w:sz w:val="28"/>
          <w:szCs w:val="28"/>
        </w:rPr>
        <w:t xml:space="preserve"> </w:t>
      </w:r>
    </w:p>
    <w:p w14:paraId="4DC495E7" w14:textId="77777777" w:rsidR="00E32046" w:rsidRDefault="00E32046" w:rsidP="00B11991">
      <w:pPr>
        <w:jc w:val="right"/>
        <w:rPr>
          <w:b/>
          <w:bCs/>
          <w:color w:val="000000"/>
        </w:rPr>
      </w:pPr>
    </w:p>
    <w:p w14:paraId="3E68AB3C" w14:textId="4731EDE1" w:rsidR="00B11991" w:rsidRDefault="000446B7" w:rsidP="00B11991">
      <w:pPr>
        <w:jc w:val="right"/>
        <w:rPr>
          <w:color w:val="000000"/>
        </w:rPr>
      </w:pPr>
      <w:r w:rsidRPr="00874846">
        <w:rPr>
          <w:b/>
          <w:bCs/>
          <w:color w:val="000000"/>
        </w:rPr>
        <w:t xml:space="preserve">  </w:t>
      </w:r>
      <w:r w:rsidR="00B11991">
        <w:rPr>
          <w:b/>
          <w:bCs/>
          <w:color w:val="000000"/>
        </w:rPr>
        <w:t xml:space="preserve">Таблица </w:t>
      </w:r>
      <w:r w:rsidR="00F171A9">
        <w:rPr>
          <w:b/>
          <w:bCs/>
          <w:color w:val="000000"/>
        </w:rPr>
        <w:t>1</w:t>
      </w:r>
    </w:p>
    <w:tbl>
      <w:tblPr>
        <w:tblStyle w:val="aa"/>
        <w:tblW w:w="9952" w:type="dxa"/>
        <w:tblInd w:w="108" w:type="dxa"/>
        <w:tblLayout w:type="fixed"/>
        <w:tblLook w:val="04A0" w:firstRow="1" w:lastRow="0" w:firstColumn="1" w:lastColumn="0" w:noHBand="0" w:noVBand="1"/>
      </w:tblPr>
      <w:tblGrid>
        <w:gridCol w:w="1305"/>
        <w:gridCol w:w="2268"/>
        <w:gridCol w:w="2693"/>
        <w:gridCol w:w="3686"/>
      </w:tblGrid>
      <w:tr w:rsidR="00E309CE" w14:paraId="0A520A06" w14:textId="77777777" w:rsidTr="000446B7">
        <w:tc>
          <w:tcPr>
            <w:tcW w:w="1305" w:type="dxa"/>
            <w:tcBorders>
              <w:top w:val="single" w:sz="4" w:space="0" w:color="auto"/>
              <w:left w:val="single" w:sz="4" w:space="0" w:color="auto"/>
              <w:bottom w:val="single" w:sz="4" w:space="0" w:color="auto"/>
              <w:right w:val="single" w:sz="4" w:space="0" w:color="auto"/>
            </w:tcBorders>
          </w:tcPr>
          <w:p w14:paraId="7BBB9A4B" w14:textId="04507AE8" w:rsidR="00E309CE" w:rsidRDefault="00E309CE">
            <w:pPr>
              <w:tabs>
                <w:tab w:val="left" w:pos="540"/>
              </w:tabs>
              <w:jc w:val="both"/>
              <w:rPr>
                <w:b/>
                <w:bCs/>
                <w:lang w:eastAsia="en-US"/>
              </w:rPr>
            </w:pPr>
            <w:r>
              <w:rPr>
                <w:b/>
                <w:bCs/>
                <w:lang w:eastAsia="en-US"/>
              </w:rPr>
              <w:t>Код компетенции</w:t>
            </w:r>
          </w:p>
        </w:tc>
        <w:tc>
          <w:tcPr>
            <w:tcW w:w="2268" w:type="dxa"/>
            <w:tcBorders>
              <w:top w:val="single" w:sz="4" w:space="0" w:color="auto"/>
              <w:left w:val="single" w:sz="4" w:space="0" w:color="auto"/>
              <w:bottom w:val="single" w:sz="4" w:space="0" w:color="auto"/>
              <w:right w:val="single" w:sz="4" w:space="0" w:color="auto"/>
            </w:tcBorders>
            <w:hideMark/>
          </w:tcPr>
          <w:p w14:paraId="507DECBF" w14:textId="4671B282" w:rsidR="00E309CE" w:rsidRDefault="00E309CE">
            <w:pPr>
              <w:tabs>
                <w:tab w:val="left" w:pos="540"/>
              </w:tabs>
              <w:jc w:val="both"/>
              <w:rPr>
                <w:b/>
                <w:bCs/>
                <w:lang w:eastAsia="en-US"/>
              </w:rPr>
            </w:pPr>
            <w:r>
              <w:rPr>
                <w:b/>
                <w:bCs/>
                <w:lang w:eastAsia="en-US"/>
              </w:rPr>
              <w:t>Наименование компетенции</w:t>
            </w:r>
          </w:p>
        </w:tc>
        <w:tc>
          <w:tcPr>
            <w:tcW w:w="2693" w:type="dxa"/>
            <w:tcBorders>
              <w:top w:val="single" w:sz="4" w:space="0" w:color="auto"/>
              <w:left w:val="single" w:sz="4" w:space="0" w:color="auto"/>
              <w:bottom w:val="single" w:sz="4" w:space="0" w:color="auto"/>
              <w:right w:val="single" w:sz="4" w:space="0" w:color="auto"/>
            </w:tcBorders>
            <w:hideMark/>
          </w:tcPr>
          <w:p w14:paraId="09F02DF6" w14:textId="77777777" w:rsidR="00E309CE" w:rsidRDefault="00E309CE">
            <w:pPr>
              <w:tabs>
                <w:tab w:val="left" w:pos="540"/>
              </w:tabs>
              <w:jc w:val="both"/>
              <w:rPr>
                <w:b/>
                <w:bCs/>
                <w:lang w:eastAsia="en-US"/>
              </w:rPr>
            </w:pPr>
            <w:r>
              <w:rPr>
                <w:b/>
                <w:bCs/>
                <w:lang w:eastAsia="en-US"/>
              </w:rPr>
              <w:t xml:space="preserve">Индикаторы достижения компетенции </w:t>
            </w:r>
          </w:p>
        </w:tc>
        <w:tc>
          <w:tcPr>
            <w:tcW w:w="3686" w:type="dxa"/>
            <w:tcBorders>
              <w:top w:val="single" w:sz="4" w:space="0" w:color="auto"/>
              <w:left w:val="single" w:sz="4" w:space="0" w:color="auto"/>
              <w:bottom w:val="single" w:sz="4" w:space="0" w:color="auto"/>
              <w:right w:val="single" w:sz="4" w:space="0" w:color="auto"/>
            </w:tcBorders>
            <w:hideMark/>
          </w:tcPr>
          <w:p w14:paraId="5E1FF049" w14:textId="77777777" w:rsidR="00E309CE" w:rsidRDefault="00E309CE">
            <w:pPr>
              <w:tabs>
                <w:tab w:val="left" w:pos="540"/>
              </w:tabs>
              <w:jc w:val="both"/>
              <w:rPr>
                <w:b/>
                <w:bCs/>
                <w:lang w:eastAsia="en-US"/>
              </w:rPr>
            </w:pPr>
            <w:r>
              <w:rPr>
                <w:b/>
                <w:bCs/>
                <w:lang w:eastAsia="en-US"/>
              </w:rPr>
              <w:t>Результаты обучения, соотнесенные с индикаторами достижения компетенции</w:t>
            </w:r>
          </w:p>
        </w:tc>
      </w:tr>
      <w:tr w:rsidR="00FE09CB" w14:paraId="166F84EB" w14:textId="77777777" w:rsidTr="000446B7">
        <w:trPr>
          <w:trHeight w:val="2430"/>
        </w:trPr>
        <w:tc>
          <w:tcPr>
            <w:tcW w:w="1305" w:type="dxa"/>
            <w:vMerge w:val="restart"/>
            <w:tcBorders>
              <w:top w:val="single" w:sz="4" w:space="0" w:color="auto"/>
              <w:left w:val="single" w:sz="4" w:space="0" w:color="auto"/>
              <w:right w:val="single" w:sz="4" w:space="0" w:color="auto"/>
            </w:tcBorders>
          </w:tcPr>
          <w:p w14:paraId="16B31EA4" w14:textId="7D5B0907" w:rsidR="00FE09CB" w:rsidRDefault="00FE09CB" w:rsidP="00FE09CB">
            <w:pPr>
              <w:rPr>
                <w:lang w:eastAsia="en-US"/>
              </w:rPr>
            </w:pPr>
            <w:r>
              <w:rPr>
                <w:lang w:eastAsia="en-US"/>
              </w:rPr>
              <w:t>УК-5.</w:t>
            </w:r>
          </w:p>
        </w:tc>
        <w:tc>
          <w:tcPr>
            <w:tcW w:w="2268" w:type="dxa"/>
            <w:vMerge w:val="restart"/>
            <w:tcBorders>
              <w:top w:val="single" w:sz="4" w:space="0" w:color="auto"/>
              <w:left w:val="single" w:sz="4" w:space="0" w:color="auto"/>
              <w:right w:val="single" w:sz="4" w:space="0" w:color="auto"/>
            </w:tcBorders>
            <w:hideMark/>
          </w:tcPr>
          <w:p w14:paraId="14287E43" w14:textId="70B8D1F1" w:rsidR="00FE09CB" w:rsidRDefault="00FE09CB" w:rsidP="00FE09CB">
            <w:pPr>
              <w:rPr>
                <w:bCs/>
                <w:lang w:eastAsia="en-US" w:bidi="ru-RU"/>
              </w:rPr>
            </w:pPr>
            <w:r>
              <w:rPr>
                <w:lang w:eastAsia="en-US"/>
              </w:rPr>
              <w:t>Способен воспринимать межкультурное разнообразие общества в социально-историческом, этическом и философском контекстах</w:t>
            </w:r>
          </w:p>
        </w:tc>
        <w:tc>
          <w:tcPr>
            <w:tcW w:w="2693" w:type="dxa"/>
            <w:tcBorders>
              <w:top w:val="single" w:sz="4" w:space="0" w:color="auto"/>
              <w:left w:val="single" w:sz="4" w:space="0" w:color="auto"/>
              <w:bottom w:val="single" w:sz="4" w:space="0" w:color="auto"/>
              <w:right w:val="single" w:sz="4" w:space="0" w:color="auto"/>
            </w:tcBorders>
            <w:hideMark/>
          </w:tcPr>
          <w:p w14:paraId="30B847E2" w14:textId="2AE38CB7" w:rsidR="00FE09CB" w:rsidRDefault="00FE09CB" w:rsidP="00FE09CB">
            <w:pPr>
              <w:shd w:val="clear" w:color="auto" w:fill="FFFFFF"/>
              <w:contextualSpacing/>
              <w:jc w:val="both"/>
              <w:rPr>
                <w:lang w:eastAsia="en-US"/>
              </w:rPr>
            </w:pPr>
            <w:r>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3686" w:type="dxa"/>
          </w:tcPr>
          <w:p w14:paraId="3D27ED60" w14:textId="13868424" w:rsidR="00FE09CB" w:rsidRPr="0086637F" w:rsidRDefault="00FE09CB" w:rsidP="00FE09CB">
            <w:pPr>
              <w:jc w:val="both"/>
              <w:rPr>
                <w:b/>
                <w:bCs/>
              </w:rPr>
            </w:pPr>
            <w:r w:rsidRPr="0086637F">
              <w:rPr>
                <w:b/>
                <w:bCs/>
                <w:i/>
                <w:iCs/>
              </w:rPr>
              <w:t>Знать</w:t>
            </w:r>
            <w:r w:rsidRPr="0086637F">
              <w:rPr>
                <w:b/>
                <w:bCs/>
              </w:rPr>
              <w:t xml:space="preserve"> </w:t>
            </w:r>
            <w:r w:rsidRPr="0086637F">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r>
              <w:t>.</w:t>
            </w:r>
          </w:p>
          <w:p w14:paraId="3DDE5BAB" w14:textId="3FCA62FA" w:rsidR="00FE09CB" w:rsidRDefault="00FE09CB" w:rsidP="00FE09CB">
            <w:pPr>
              <w:jc w:val="both"/>
              <w:rPr>
                <w:b/>
                <w:bCs/>
                <w:lang w:eastAsia="en-US"/>
              </w:rPr>
            </w:pPr>
            <w:r w:rsidRPr="0086637F">
              <w:rPr>
                <w:b/>
                <w:bCs/>
                <w:i/>
                <w:iCs/>
              </w:rPr>
              <w:t xml:space="preserve">Уметь </w:t>
            </w:r>
            <w:r w:rsidRPr="0086637F">
              <w:t>определять круг исторических источников, необходимых для формирования мировоззренческой оценки происходящих процессов</w:t>
            </w:r>
            <w:r>
              <w:t>;</w:t>
            </w:r>
            <w:r w:rsidRPr="0086637F">
              <w:t xml:space="preserve"> оценивать факты российской истории с позиций межкультурного разнообразия общества</w:t>
            </w:r>
            <w:r>
              <w:t>.</w:t>
            </w:r>
          </w:p>
        </w:tc>
      </w:tr>
      <w:tr w:rsidR="00FE09CB" w14:paraId="60F6AE3D" w14:textId="77777777" w:rsidTr="000446B7">
        <w:trPr>
          <w:trHeight w:val="2312"/>
        </w:trPr>
        <w:tc>
          <w:tcPr>
            <w:tcW w:w="1305" w:type="dxa"/>
            <w:vMerge/>
            <w:tcBorders>
              <w:left w:val="single" w:sz="4" w:space="0" w:color="auto"/>
              <w:right w:val="single" w:sz="4" w:space="0" w:color="auto"/>
            </w:tcBorders>
          </w:tcPr>
          <w:p w14:paraId="5087B62C" w14:textId="77777777" w:rsidR="00FE09CB" w:rsidRDefault="00FE09CB" w:rsidP="00FE09CB">
            <w:pPr>
              <w:rPr>
                <w:lang w:eastAsia="en-US"/>
              </w:rPr>
            </w:pPr>
          </w:p>
        </w:tc>
        <w:tc>
          <w:tcPr>
            <w:tcW w:w="2268" w:type="dxa"/>
            <w:vMerge/>
            <w:tcBorders>
              <w:left w:val="single" w:sz="4" w:space="0" w:color="auto"/>
              <w:right w:val="single" w:sz="4" w:space="0" w:color="auto"/>
            </w:tcBorders>
          </w:tcPr>
          <w:p w14:paraId="016495BF" w14:textId="77777777" w:rsidR="00FE09CB" w:rsidRDefault="00FE09CB" w:rsidP="00FE09CB">
            <w:pPr>
              <w:rPr>
                <w:lang w:eastAsia="en-US"/>
              </w:rPr>
            </w:pPr>
          </w:p>
        </w:tc>
        <w:tc>
          <w:tcPr>
            <w:tcW w:w="2693" w:type="dxa"/>
            <w:tcBorders>
              <w:top w:val="single" w:sz="4" w:space="0" w:color="auto"/>
              <w:left w:val="single" w:sz="4" w:space="0" w:color="auto"/>
              <w:right w:val="single" w:sz="4" w:space="0" w:color="auto"/>
            </w:tcBorders>
          </w:tcPr>
          <w:p w14:paraId="0AD1791C" w14:textId="02AEC29D" w:rsidR="00FE09CB" w:rsidRDefault="00FE09CB" w:rsidP="00FE09CB">
            <w:pPr>
              <w:shd w:val="clear" w:color="auto" w:fill="FFFFFF"/>
              <w:contextualSpacing/>
              <w:jc w:val="both"/>
            </w:pPr>
            <w:r>
              <w:rPr>
                <w:bCs/>
                <w:iCs/>
                <w:color w:val="000000"/>
              </w:rPr>
              <w:t xml:space="preserve">2. Использует навыки философского мышления и логики для формулировки аргументированных суждений и умозаключений </w:t>
            </w:r>
            <w:r>
              <w:t xml:space="preserve">в профессиональной деятельности. </w:t>
            </w:r>
          </w:p>
        </w:tc>
        <w:tc>
          <w:tcPr>
            <w:tcW w:w="3686" w:type="dxa"/>
          </w:tcPr>
          <w:p w14:paraId="5243E843" w14:textId="77777777" w:rsidR="00FE09CB" w:rsidRPr="0086637F" w:rsidRDefault="00FE09CB" w:rsidP="00FE09CB">
            <w:pPr>
              <w:jc w:val="both"/>
            </w:pPr>
            <w:r w:rsidRPr="0086637F">
              <w:rPr>
                <w:b/>
                <w:bCs/>
                <w:i/>
                <w:iCs/>
              </w:rPr>
              <w:t xml:space="preserve">Знать </w:t>
            </w:r>
            <w:r w:rsidRPr="0086637F">
              <w:rPr>
                <w:bCs/>
                <w:lang w:bidi="ru-RU"/>
              </w:rPr>
              <w:t>принципы исторического анализа</w:t>
            </w:r>
            <w:r w:rsidRPr="0086637F">
              <w:t xml:space="preserve"> </w:t>
            </w:r>
            <w:r w:rsidRPr="0086637F">
              <w:rPr>
                <w:bCs/>
                <w:lang w:bidi="ru-RU"/>
              </w:rPr>
              <w:t>для выработки научно обоснованных выводов о событиях, процессах, явлениях российской истории</w:t>
            </w:r>
            <w:r>
              <w:rPr>
                <w:bCs/>
                <w:lang w:bidi="ru-RU"/>
              </w:rPr>
              <w:t xml:space="preserve">; </w:t>
            </w:r>
            <w:r w:rsidRPr="0086637F">
              <w:rPr>
                <w:bCs/>
                <w:iCs/>
              </w:rPr>
              <w:t>способы и методы</w:t>
            </w:r>
            <w:r w:rsidRPr="0086637F">
              <w:rPr>
                <w:b/>
                <w:bCs/>
                <w:i/>
                <w:iCs/>
              </w:rPr>
              <w:t xml:space="preserve"> </w:t>
            </w:r>
            <w:r w:rsidRPr="0086637F">
              <w:rPr>
                <w:bCs/>
                <w:iCs/>
              </w:rPr>
              <w:t xml:space="preserve">использования </w:t>
            </w:r>
            <w:r w:rsidRPr="0086637F">
              <w:t>навыков философского мышления и логики для формулировки аргументированных суждений и умозаключений в профессиональной деятельности</w:t>
            </w:r>
            <w:r>
              <w:t>.</w:t>
            </w:r>
            <w:r w:rsidRPr="0086637F">
              <w:rPr>
                <w:bCs/>
                <w:iCs/>
              </w:rPr>
              <w:t xml:space="preserve"> </w:t>
            </w:r>
          </w:p>
          <w:p w14:paraId="211FEDE8" w14:textId="12322B35" w:rsidR="00FE09CB" w:rsidRDefault="00FE09CB" w:rsidP="00FE09CB">
            <w:pPr>
              <w:jc w:val="both"/>
              <w:rPr>
                <w:b/>
                <w:bCs/>
                <w:lang w:eastAsia="en-US"/>
              </w:rPr>
            </w:pPr>
            <w:r w:rsidRPr="0086637F">
              <w:rPr>
                <w:b/>
                <w:bCs/>
                <w:i/>
                <w:iCs/>
              </w:rPr>
              <w:t xml:space="preserve">Уметь </w:t>
            </w:r>
            <w:r w:rsidRPr="0086637F">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r>
              <w:rPr>
                <w:bCs/>
                <w:lang w:bidi="ru-RU"/>
              </w:rPr>
              <w:t>.</w:t>
            </w:r>
          </w:p>
        </w:tc>
      </w:tr>
      <w:tr w:rsidR="00FE09CB" w14:paraId="78E46F08" w14:textId="77777777" w:rsidTr="000446B7">
        <w:trPr>
          <w:trHeight w:val="2790"/>
        </w:trPr>
        <w:tc>
          <w:tcPr>
            <w:tcW w:w="1305" w:type="dxa"/>
            <w:vMerge/>
            <w:tcBorders>
              <w:left w:val="single" w:sz="4" w:space="0" w:color="auto"/>
              <w:bottom w:val="single" w:sz="4" w:space="0" w:color="auto"/>
              <w:right w:val="single" w:sz="4" w:space="0" w:color="auto"/>
            </w:tcBorders>
          </w:tcPr>
          <w:p w14:paraId="2650DE2B" w14:textId="77777777" w:rsidR="00FE09CB" w:rsidRDefault="00FE09CB" w:rsidP="00FE09CB">
            <w:pPr>
              <w:rPr>
                <w:lang w:eastAsia="en-US"/>
              </w:rPr>
            </w:pPr>
          </w:p>
        </w:tc>
        <w:tc>
          <w:tcPr>
            <w:tcW w:w="2268" w:type="dxa"/>
            <w:vMerge/>
            <w:tcBorders>
              <w:left w:val="single" w:sz="4" w:space="0" w:color="auto"/>
              <w:bottom w:val="single" w:sz="4" w:space="0" w:color="auto"/>
              <w:right w:val="single" w:sz="4" w:space="0" w:color="auto"/>
            </w:tcBorders>
          </w:tcPr>
          <w:p w14:paraId="0767EA1F" w14:textId="77777777" w:rsidR="00FE09CB" w:rsidRDefault="00FE09CB" w:rsidP="00FE09CB">
            <w:pPr>
              <w:rPr>
                <w:lang w:eastAsia="en-US"/>
              </w:rPr>
            </w:pPr>
          </w:p>
        </w:tc>
        <w:tc>
          <w:tcPr>
            <w:tcW w:w="2693" w:type="dxa"/>
            <w:tcBorders>
              <w:left w:val="single" w:sz="4" w:space="0" w:color="auto"/>
              <w:bottom w:val="single" w:sz="4" w:space="0" w:color="auto"/>
              <w:right w:val="single" w:sz="4" w:space="0" w:color="auto"/>
            </w:tcBorders>
          </w:tcPr>
          <w:p w14:paraId="388D5A37" w14:textId="4E753CEA" w:rsidR="00FE09CB" w:rsidRDefault="00FE09CB" w:rsidP="00FE09CB">
            <w:pPr>
              <w:widowControl w:val="0"/>
              <w:jc w:val="both"/>
              <w:rPr>
                <w:bCs/>
                <w:iCs/>
                <w:color w:val="000000"/>
              </w:rPr>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686" w:type="dxa"/>
          </w:tcPr>
          <w:p w14:paraId="4CB70E6F" w14:textId="77777777" w:rsidR="00FE09CB" w:rsidRPr="0086637F" w:rsidRDefault="00FE09CB" w:rsidP="00FE09CB">
            <w:pPr>
              <w:jc w:val="both"/>
              <w:rPr>
                <w:b/>
                <w:bCs/>
              </w:rPr>
            </w:pPr>
            <w:r w:rsidRPr="0086637F">
              <w:rPr>
                <w:b/>
                <w:bCs/>
                <w:i/>
                <w:iCs/>
              </w:rPr>
              <w:t>Знать</w:t>
            </w:r>
            <w:r w:rsidRPr="0086637F">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r>
              <w:t>.</w:t>
            </w:r>
          </w:p>
          <w:p w14:paraId="21CAB73D" w14:textId="25B185F4" w:rsidR="00FE09CB" w:rsidRDefault="00FE09CB" w:rsidP="00FE09CB">
            <w:pPr>
              <w:jc w:val="both"/>
              <w:rPr>
                <w:b/>
                <w:bCs/>
                <w:lang w:eastAsia="en-US"/>
              </w:rPr>
            </w:pPr>
            <w:r w:rsidRPr="0086637F">
              <w:rPr>
                <w:b/>
                <w:bCs/>
                <w:i/>
                <w:iCs/>
              </w:rPr>
              <w:t xml:space="preserve">Уметь </w:t>
            </w:r>
            <w:r w:rsidRPr="0086637F">
              <w:t>работать с раз</w:t>
            </w:r>
            <w:r>
              <w:t>личными массивами информации, выявлять закономерности</w:t>
            </w:r>
            <w:r w:rsidRPr="0086637F">
              <w:t xml:space="preserve"> функционирования</w:t>
            </w:r>
            <w:r>
              <w:t xml:space="preserve"> общества и </w:t>
            </w:r>
            <w:r w:rsidRPr="0086637F">
              <w:t>человека, природы в социально-историческом и этическом контекстах</w:t>
            </w:r>
            <w:r>
              <w:t>.</w:t>
            </w:r>
          </w:p>
        </w:tc>
      </w:tr>
    </w:tbl>
    <w:p w14:paraId="18F3AECD" w14:textId="77777777" w:rsidR="00F56C93" w:rsidRDefault="00F56C93" w:rsidP="00FC5F7E">
      <w:pPr>
        <w:jc w:val="both"/>
        <w:rPr>
          <w:b/>
        </w:rPr>
      </w:pPr>
    </w:p>
    <w:p w14:paraId="2FDC3340" w14:textId="49BD1AA6" w:rsidR="00FC5F7E" w:rsidRPr="00F56C93" w:rsidRDefault="00FC5F7E" w:rsidP="00FC5F7E">
      <w:pPr>
        <w:jc w:val="both"/>
        <w:rPr>
          <w:sz w:val="28"/>
          <w:szCs w:val="28"/>
        </w:rPr>
      </w:pPr>
      <w:r w:rsidRPr="00F56C93">
        <w:rPr>
          <w:sz w:val="28"/>
          <w:szCs w:val="28"/>
        </w:rPr>
        <w:t xml:space="preserve">Направление подготовки </w:t>
      </w:r>
      <w:r w:rsidR="00F56C93" w:rsidRPr="00F56C93">
        <w:rPr>
          <w:sz w:val="28"/>
          <w:szCs w:val="28"/>
        </w:rPr>
        <w:t xml:space="preserve">38.03.04. Государственное и муниципальное управление; </w:t>
      </w:r>
      <w:r w:rsidRPr="00F56C93">
        <w:rPr>
          <w:sz w:val="28"/>
          <w:szCs w:val="28"/>
        </w:rPr>
        <w:t>Очная форма</w:t>
      </w:r>
      <w:r w:rsidR="00D05951" w:rsidRPr="00F56C93">
        <w:rPr>
          <w:sz w:val="28"/>
          <w:szCs w:val="28"/>
        </w:rPr>
        <w:t xml:space="preserve">, </w:t>
      </w:r>
      <w:r w:rsidR="0090007C" w:rsidRPr="00F56C93">
        <w:rPr>
          <w:sz w:val="28"/>
          <w:szCs w:val="28"/>
        </w:rPr>
        <w:t>о</w:t>
      </w:r>
      <w:r w:rsidR="00D05951" w:rsidRPr="00F56C93">
        <w:rPr>
          <w:sz w:val="28"/>
          <w:szCs w:val="28"/>
        </w:rPr>
        <w:t>чно-заоч</w:t>
      </w:r>
      <w:r w:rsidR="0090007C" w:rsidRPr="00F56C93">
        <w:rPr>
          <w:sz w:val="28"/>
          <w:szCs w:val="28"/>
        </w:rPr>
        <w:t>н</w:t>
      </w:r>
      <w:r w:rsidR="00D05951" w:rsidRPr="00F56C93">
        <w:rPr>
          <w:sz w:val="28"/>
          <w:szCs w:val="28"/>
        </w:rPr>
        <w:t>ая форма</w:t>
      </w:r>
    </w:p>
    <w:p w14:paraId="5895C208" w14:textId="220AB5AE" w:rsidR="00FC5F7E" w:rsidRPr="00695226" w:rsidRDefault="00FC5F7E" w:rsidP="00E309CE">
      <w:pPr>
        <w:jc w:val="right"/>
      </w:pPr>
      <w:r>
        <w:rPr>
          <w:b/>
          <w:bCs/>
          <w:color w:val="000000"/>
        </w:rPr>
        <w:t xml:space="preserve">Таблица </w:t>
      </w:r>
      <w:r w:rsidR="00695226" w:rsidRPr="00695226">
        <w:rPr>
          <w:b/>
          <w:bCs/>
        </w:rPr>
        <w:t>1</w:t>
      </w:r>
    </w:p>
    <w:tbl>
      <w:tblPr>
        <w:tblStyle w:val="aa"/>
        <w:tblW w:w="20458" w:type="dxa"/>
        <w:tblInd w:w="108" w:type="dxa"/>
        <w:tblLayout w:type="fixed"/>
        <w:tblLook w:val="04A0" w:firstRow="1" w:lastRow="0" w:firstColumn="1" w:lastColumn="0" w:noHBand="0" w:noVBand="1"/>
      </w:tblPr>
      <w:tblGrid>
        <w:gridCol w:w="1447"/>
        <w:gridCol w:w="2126"/>
        <w:gridCol w:w="2693"/>
        <w:gridCol w:w="3686"/>
        <w:gridCol w:w="5891"/>
        <w:gridCol w:w="4615"/>
      </w:tblGrid>
      <w:tr w:rsidR="00E309CE" w14:paraId="12CA9BDC" w14:textId="77777777" w:rsidTr="00B95078">
        <w:trPr>
          <w:gridAfter w:val="2"/>
          <w:wAfter w:w="10506" w:type="dxa"/>
          <w:trHeight w:val="1010"/>
        </w:trPr>
        <w:tc>
          <w:tcPr>
            <w:tcW w:w="1447" w:type="dxa"/>
            <w:tcBorders>
              <w:top w:val="single" w:sz="4" w:space="0" w:color="auto"/>
              <w:left w:val="single" w:sz="4" w:space="0" w:color="auto"/>
              <w:bottom w:val="single" w:sz="4" w:space="0" w:color="auto"/>
              <w:right w:val="single" w:sz="4" w:space="0" w:color="auto"/>
            </w:tcBorders>
          </w:tcPr>
          <w:p w14:paraId="07189D68" w14:textId="1BD89911" w:rsidR="00E309CE" w:rsidRDefault="00E309CE" w:rsidP="00660DD7">
            <w:pPr>
              <w:tabs>
                <w:tab w:val="left" w:pos="540"/>
              </w:tabs>
              <w:jc w:val="both"/>
              <w:rPr>
                <w:b/>
                <w:bCs/>
                <w:lang w:eastAsia="en-US"/>
              </w:rPr>
            </w:pPr>
            <w:r>
              <w:rPr>
                <w:b/>
                <w:bCs/>
                <w:lang w:eastAsia="en-US"/>
              </w:rPr>
              <w:t>Код компетенции</w:t>
            </w:r>
          </w:p>
        </w:tc>
        <w:tc>
          <w:tcPr>
            <w:tcW w:w="2126" w:type="dxa"/>
            <w:tcBorders>
              <w:top w:val="single" w:sz="4" w:space="0" w:color="auto"/>
              <w:left w:val="single" w:sz="4" w:space="0" w:color="auto"/>
              <w:bottom w:val="single" w:sz="4" w:space="0" w:color="auto"/>
              <w:right w:val="single" w:sz="4" w:space="0" w:color="auto"/>
            </w:tcBorders>
            <w:hideMark/>
          </w:tcPr>
          <w:p w14:paraId="044194FC" w14:textId="495E63E1" w:rsidR="00E309CE" w:rsidRDefault="00E309CE" w:rsidP="00660DD7">
            <w:pPr>
              <w:tabs>
                <w:tab w:val="left" w:pos="540"/>
              </w:tabs>
              <w:jc w:val="both"/>
              <w:rPr>
                <w:b/>
                <w:bCs/>
                <w:lang w:eastAsia="en-US"/>
              </w:rPr>
            </w:pPr>
            <w:r>
              <w:rPr>
                <w:b/>
                <w:bCs/>
                <w:lang w:eastAsia="en-US"/>
              </w:rPr>
              <w:t>Наименование компетенции</w:t>
            </w:r>
          </w:p>
        </w:tc>
        <w:tc>
          <w:tcPr>
            <w:tcW w:w="2693" w:type="dxa"/>
            <w:tcBorders>
              <w:top w:val="single" w:sz="4" w:space="0" w:color="auto"/>
              <w:left w:val="single" w:sz="4" w:space="0" w:color="auto"/>
              <w:bottom w:val="single" w:sz="4" w:space="0" w:color="auto"/>
              <w:right w:val="single" w:sz="4" w:space="0" w:color="auto"/>
            </w:tcBorders>
            <w:hideMark/>
          </w:tcPr>
          <w:p w14:paraId="62FD467C" w14:textId="77777777" w:rsidR="00E309CE" w:rsidRDefault="00E309CE" w:rsidP="00660DD7">
            <w:pPr>
              <w:tabs>
                <w:tab w:val="left" w:pos="540"/>
              </w:tabs>
              <w:jc w:val="both"/>
              <w:rPr>
                <w:b/>
                <w:bCs/>
                <w:lang w:eastAsia="en-US"/>
              </w:rPr>
            </w:pPr>
            <w:r>
              <w:rPr>
                <w:b/>
                <w:bCs/>
                <w:lang w:eastAsia="en-US"/>
              </w:rPr>
              <w:t xml:space="preserve">Индикаторы достижения компетенции </w:t>
            </w:r>
          </w:p>
        </w:tc>
        <w:tc>
          <w:tcPr>
            <w:tcW w:w="3686" w:type="dxa"/>
            <w:tcBorders>
              <w:top w:val="single" w:sz="4" w:space="0" w:color="auto"/>
              <w:left w:val="single" w:sz="4" w:space="0" w:color="auto"/>
              <w:bottom w:val="single" w:sz="4" w:space="0" w:color="auto"/>
              <w:right w:val="single" w:sz="4" w:space="0" w:color="auto"/>
            </w:tcBorders>
            <w:hideMark/>
          </w:tcPr>
          <w:p w14:paraId="2985F311" w14:textId="77777777" w:rsidR="00E309CE" w:rsidRDefault="00E309CE" w:rsidP="00660DD7">
            <w:pPr>
              <w:tabs>
                <w:tab w:val="left" w:pos="540"/>
              </w:tabs>
              <w:jc w:val="both"/>
              <w:rPr>
                <w:b/>
                <w:bCs/>
                <w:lang w:eastAsia="en-US"/>
              </w:rPr>
            </w:pPr>
            <w:r>
              <w:rPr>
                <w:b/>
                <w:bCs/>
                <w:lang w:eastAsia="en-US"/>
              </w:rPr>
              <w:t>Результаты обучения, соотнесенные с индикаторами достижения компетенции</w:t>
            </w:r>
          </w:p>
        </w:tc>
      </w:tr>
      <w:tr w:rsidR="00FE09CB" w14:paraId="116C9AB1" w14:textId="2CCB3972" w:rsidTr="00FE09CB">
        <w:trPr>
          <w:trHeight w:val="1408"/>
        </w:trPr>
        <w:tc>
          <w:tcPr>
            <w:tcW w:w="1447" w:type="dxa"/>
            <w:vMerge w:val="restart"/>
            <w:tcBorders>
              <w:top w:val="single" w:sz="4" w:space="0" w:color="auto"/>
              <w:left w:val="single" w:sz="4" w:space="0" w:color="auto"/>
              <w:right w:val="single" w:sz="4" w:space="0" w:color="auto"/>
            </w:tcBorders>
          </w:tcPr>
          <w:p w14:paraId="098932FA" w14:textId="4AFF0750" w:rsidR="00FE09CB" w:rsidRDefault="00FE09CB" w:rsidP="00FE09CB">
            <w:pPr>
              <w:rPr>
                <w:rFonts w:eastAsia="Calibri"/>
                <w:color w:val="000000"/>
              </w:rPr>
            </w:pPr>
            <w:r>
              <w:rPr>
                <w:rFonts w:eastAsia="Calibri"/>
                <w:color w:val="000000"/>
              </w:rPr>
              <w:t>УК-1</w:t>
            </w:r>
          </w:p>
        </w:tc>
        <w:tc>
          <w:tcPr>
            <w:tcW w:w="2126" w:type="dxa"/>
            <w:vMerge w:val="restart"/>
            <w:tcBorders>
              <w:top w:val="single" w:sz="4" w:space="0" w:color="auto"/>
              <w:left w:val="single" w:sz="4" w:space="0" w:color="auto"/>
              <w:right w:val="single" w:sz="4" w:space="0" w:color="auto"/>
            </w:tcBorders>
            <w:vAlign w:val="center"/>
          </w:tcPr>
          <w:p w14:paraId="01CA01BF" w14:textId="3D6A0C7D" w:rsidR="00FE09CB" w:rsidRDefault="00FE09CB" w:rsidP="00FE09CB">
            <w:pPr>
              <w:rPr>
                <w:bCs/>
                <w:lang w:eastAsia="en-US" w:bidi="ru-RU"/>
              </w:rPr>
            </w:pPr>
            <w:r>
              <w:rPr>
                <w:rFonts w:eastAsia="Calibri"/>
                <w:color w:val="000000"/>
              </w:rPr>
              <w:t xml:space="preserve">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w:t>
            </w:r>
          </w:p>
        </w:tc>
        <w:tc>
          <w:tcPr>
            <w:tcW w:w="2693" w:type="dxa"/>
            <w:tcBorders>
              <w:top w:val="single" w:sz="4" w:space="0" w:color="auto"/>
              <w:left w:val="single" w:sz="4" w:space="0" w:color="auto"/>
              <w:bottom w:val="single" w:sz="4" w:space="0" w:color="auto"/>
              <w:right w:val="single" w:sz="4" w:space="0" w:color="auto"/>
            </w:tcBorders>
          </w:tcPr>
          <w:p w14:paraId="18079A78" w14:textId="23EA96A3" w:rsidR="00FE09CB" w:rsidRDefault="00FE09CB" w:rsidP="00FE09CB">
            <w:pPr>
              <w:shd w:val="clear" w:color="auto" w:fill="FFFFFF"/>
              <w:contextualSpacing/>
              <w:jc w:val="both"/>
              <w:rPr>
                <w:lang w:eastAsia="en-US"/>
              </w:rPr>
            </w:pPr>
            <w:r>
              <w:rPr>
                <w:color w:val="000000"/>
              </w:rPr>
              <w:t xml:space="preserve">1. </w:t>
            </w:r>
            <w:r>
              <w:t xml:space="preserve">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3686" w:type="dxa"/>
          </w:tcPr>
          <w:p w14:paraId="1E616869" w14:textId="708839D5" w:rsidR="00FE09CB" w:rsidRPr="0086637F" w:rsidRDefault="00FE09CB" w:rsidP="00FE09CB">
            <w:pPr>
              <w:jc w:val="both"/>
              <w:rPr>
                <w:b/>
                <w:bCs/>
              </w:rPr>
            </w:pPr>
            <w:r w:rsidRPr="0086637F">
              <w:rPr>
                <w:b/>
                <w:bCs/>
                <w:i/>
                <w:iCs/>
              </w:rPr>
              <w:t>Знать</w:t>
            </w:r>
            <w:r w:rsidRPr="0086637F">
              <w:rPr>
                <w:b/>
                <w:bCs/>
              </w:rPr>
              <w:t xml:space="preserve"> </w:t>
            </w:r>
            <w:r w:rsidRPr="0086637F">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r>
              <w:t>.</w:t>
            </w:r>
          </w:p>
          <w:p w14:paraId="2C7B4E03" w14:textId="19EF5239" w:rsidR="00FE09CB" w:rsidRDefault="00FE09CB" w:rsidP="00FE09CB">
            <w:pPr>
              <w:jc w:val="both"/>
              <w:rPr>
                <w:b/>
                <w:bCs/>
                <w:lang w:eastAsia="en-US"/>
              </w:rPr>
            </w:pPr>
            <w:r w:rsidRPr="0086637F">
              <w:rPr>
                <w:b/>
                <w:bCs/>
                <w:i/>
                <w:iCs/>
              </w:rPr>
              <w:t xml:space="preserve">Уметь </w:t>
            </w:r>
            <w:r w:rsidRPr="0086637F">
              <w:t>определять круг исторических источников, необходимых для формирования мировоззренческой оценки происходящих процессов</w:t>
            </w:r>
            <w:r>
              <w:t>;</w:t>
            </w:r>
            <w:r w:rsidRPr="0086637F">
              <w:t xml:space="preserve"> оценивать факты российской истории с позиций межкультурного разнообразия общества</w:t>
            </w:r>
            <w:r>
              <w:t>.</w:t>
            </w:r>
          </w:p>
        </w:tc>
        <w:tc>
          <w:tcPr>
            <w:tcW w:w="5891" w:type="dxa"/>
            <w:vMerge w:val="restart"/>
            <w:vAlign w:val="center"/>
          </w:tcPr>
          <w:p w14:paraId="0B67944C" w14:textId="77777777" w:rsidR="00FE09CB" w:rsidRDefault="00FE09CB" w:rsidP="00FE09CB">
            <w:pPr>
              <w:autoSpaceDE w:val="0"/>
              <w:autoSpaceDN w:val="0"/>
              <w:adjustRightInd w:val="0"/>
              <w:jc w:val="both"/>
              <w:rPr>
                <w:rFonts w:asciiTheme="minorHAnsi" w:eastAsiaTheme="minorHAnsi" w:hAnsiTheme="minorHAnsi" w:cstheme="minorBidi"/>
                <w:sz w:val="20"/>
                <w:szCs w:val="20"/>
              </w:rPr>
            </w:pPr>
          </w:p>
        </w:tc>
        <w:tc>
          <w:tcPr>
            <w:tcW w:w="4615" w:type="dxa"/>
            <w:vMerge w:val="restart"/>
          </w:tcPr>
          <w:p w14:paraId="369A7DAE" w14:textId="77777777" w:rsidR="00FE09CB" w:rsidRDefault="00FE09CB" w:rsidP="00FE09CB">
            <w:pPr>
              <w:jc w:val="both"/>
              <w:rPr>
                <w:rFonts w:eastAsiaTheme="minorHAnsi"/>
                <w:bCs/>
                <w:color w:val="000000"/>
              </w:rPr>
            </w:pPr>
            <w:r>
              <w:rPr>
                <w:color w:val="000000"/>
              </w:rPr>
              <w:t>1.</w:t>
            </w:r>
            <w:r>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5FD45D2B" w14:textId="77777777" w:rsidR="00FE09CB" w:rsidRDefault="00FE09CB" w:rsidP="00FE09CB">
            <w:pPr>
              <w:jc w:val="both"/>
              <w:rPr>
                <w:color w:val="000000"/>
              </w:rPr>
            </w:pPr>
            <w:r>
              <w:rPr>
                <w:color w:val="000000"/>
              </w:rPr>
              <w:t xml:space="preserve">2.Ведет деловую переписку, учитывая   особенности официально- делового стиля и речевого этикета. </w:t>
            </w:r>
          </w:p>
          <w:p w14:paraId="7107161B" w14:textId="77777777" w:rsidR="00FE09CB" w:rsidRDefault="00FE09CB" w:rsidP="00FE09CB">
            <w:pPr>
              <w:jc w:val="both"/>
              <w:rPr>
                <w:bCs/>
                <w:color w:val="000000"/>
              </w:rPr>
            </w:pPr>
            <w:r>
              <w:rPr>
                <w:color w:val="000000"/>
              </w:rPr>
              <w:t xml:space="preserve">3.Ведет деловые переговоры на </w:t>
            </w:r>
            <w:r>
              <w:rPr>
                <w:bCs/>
                <w:color w:val="000000"/>
              </w:rPr>
              <w:t>государственном языке Российской Федерации.</w:t>
            </w:r>
          </w:p>
          <w:p w14:paraId="1FB0DED5" w14:textId="37E801B2" w:rsidR="00FE09CB" w:rsidRDefault="00FE09CB" w:rsidP="00FE09CB">
            <w:pPr>
              <w:spacing w:after="160" w:line="259" w:lineRule="auto"/>
              <w:rPr>
                <w:rFonts w:asciiTheme="minorHAnsi" w:eastAsiaTheme="minorHAnsi" w:hAnsiTheme="minorHAnsi" w:cstheme="minorBidi"/>
                <w:sz w:val="20"/>
                <w:szCs w:val="20"/>
              </w:rPr>
            </w:pPr>
            <w:r>
              <w:t xml:space="preserve">4. Использует </w:t>
            </w:r>
            <w:proofErr w:type="spellStart"/>
            <w:r>
              <w:t>лексико</w:t>
            </w:r>
            <w:proofErr w:type="spellEnd"/>
            <w:r>
              <w:t xml:space="preserve"> - грамматические и стилистические ресурсы </w:t>
            </w:r>
            <w:r>
              <w:rPr>
                <w:bCs/>
                <w:color w:val="000000"/>
              </w:rPr>
              <w:t>на государственном языке Российской Федерации</w:t>
            </w:r>
            <w:r>
              <w:t xml:space="preserve"> в зависимости от решаемой коммуникативной, в том числе профессиональной, задачи.</w:t>
            </w:r>
          </w:p>
        </w:tc>
      </w:tr>
      <w:tr w:rsidR="00FE09CB" w14:paraId="6752176D" w14:textId="77777777" w:rsidTr="007C705C">
        <w:trPr>
          <w:trHeight w:val="2387"/>
        </w:trPr>
        <w:tc>
          <w:tcPr>
            <w:tcW w:w="1447" w:type="dxa"/>
            <w:vMerge/>
            <w:tcBorders>
              <w:left w:val="single" w:sz="4" w:space="0" w:color="auto"/>
              <w:right w:val="single" w:sz="4" w:space="0" w:color="auto"/>
            </w:tcBorders>
          </w:tcPr>
          <w:p w14:paraId="59E81A3E" w14:textId="77777777" w:rsidR="00FE09CB" w:rsidRDefault="00FE09CB" w:rsidP="00FE09CB">
            <w:pPr>
              <w:rPr>
                <w:rFonts w:eastAsia="Calibri"/>
                <w:color w:val="000000"/>
              </w:rPr>
            </w:pPr>
          </w:p>
        </w:tc>
        <w:tc>
          <w:tcPr>
            <w:tcW w:w="2126" w:type="dxa"/>
            <w:vMerge/>
            <w:tcBorders>
              <w:left w:val="single" w:sz="4" w:space="0" w:color="auto"/>
              <w:right w:val="single" w:sz="4" w:space="0" w:color="auto"/>
            </w:tcBorders>
            <w:vAlign w:val="center"/>
          </w:tcPr>
          <w:p w14:paraId="38439F81" w14:textId="77777777" w:rsidR="00FE09CB" w:rsidRDefault="00FE09CB" w:rsidP="00FE09CB">
            <w:pPr>
              <w:rPr>
                <w:rFonts w:eastAsia="Calibri"/>
                <w:color w:val="000000"/>
              </w:rPr>
            </w:pPr>
          </w:p>
        </w:tc>
        <w:tc>
          <w:tcPr>
            <w:tcW w:w="2693" w:type="dxa"/>
            <w:tcBorders>
              <w:top w:val="single" w:sz="4" w:space="0" w:color="auto"/>
              <w:left w:val="single" w:sz="4" w:space="0" w:color="auto"/>
              <w:bottom w:val="single" w:sz="4" w:space="0" w:color="auto"/>
              <w:right w:val="single" w:sz="4" w:space="0" w:color="auto"/>
            </w:tcBorders>
          </w:tcPr>
          <w:p w14:paraId="154AEFAF" w14:textId="50B6AC70" w:rsidR="00FE09CB" w:rsidRDefault="00FE09CB" w:rsidP="00FE09CB">
            <w:pPr>
              <w:shd w:val="clear" w:color="auto" w:fill="FFFFFF"/>
              <w:contextualSpacing/>
              <w:jc w:val="both"/>
              <w:rPr>
                <w:color w:val="000000"/>
              </w:rPr>
            </w:pPr>
            <w:r>
              <w:rPr>
                <w:bCs/>
                <w:iCs/>
                <w:color w:val="000000"/>
              </w:rPr>
              <w:t xml:space="preserve">2. Использует навыки философского мышления и логики для формулировки аргументированных суждений и умозаключений </w:t>
            </w:r>
            <w:r>
              <w:t xml:space="preserve">в профессиональной деятельности. </w:t>
            </w:r>
          </w:p>
        </w:tc>
        <w:tc>
          <w:tcPr>
            <w:tcW w:w="3686" w:type="dxa"/>
          </w:tcPr>
          <w:p w14:paraId="0D321287" w14:textId="77777777" w:rsidR="00FE09CB" w:rsidRPr="0086637F" w:rsidRDefault="00FE09CB" w:rsidP="00FE09CB">
            <w:pPr>
              <w:jc w:val="both"/>
            </w:pPr>
            <w:r w:rsidRPr="0086637F">
              <w:rPr>
                <w:b/>
                <w:bCs/>
                <w:i/>
                <w:iCs/>
              </w:rPr>
              <w:t xml:space="preserve">Знать </w:t>
            </w:r>
            <w:r w:rsidRPr="0086637F">
              <w:rPr>
                <w:bCs/>
                <w:lang w:bidi="ru-RU"/>
              </w:rPr>
              <w:t>принципы исторического анализа</w:t>
            </w:r>
            <w:r w:rsidRPr="0086637F">
              <w:t xml:space="preserve"> </w:t>
            </w:r>
            <w:r w:rsidRPr="0086637F">
              <w:rPr>
                <w:bCs/>
                <w:lang w:bidi="ru-RU"/>
              </w:rPr>
              <w:t>для выработки научно обоснованных выводов о событиях, процессах, явлениях российской истории</w:t>
            </w:r>
            <w:r>
              <w:rPr>
                <w:bCs/>
                <w:lang w:bidi="ru-RU"/>
              </w:rPr>
              <w:t xml:space="preserve">; </w:t>
            </w:r>
            <w:r w:rsidRPr="0086637F">
              <w:rPr>
                <w:bCs/>
                <w:iCs/>
              </w:rPr>
              <w:t>способы и методы</w:t>
            </w:r>
            <w:r w:rsidRPr="0086637F">
              <w:rPr>
                <w:b/>
                <w:bCs/>
                <w:i/>
                <w:iCs/>
              </w:rPr>
              <w:t xml:space="preserve"> </w:t>
            </w:r>
            <w:r w:rsidRPr="0086637F">
              <w:rPr>
                <w:bCs/>
                <w:iCs/>
              </w:rPr>
              <w:t xml:space="preserve">использования </w:t>
            </w:r>
            <w:r w:rsidRPr="0086637F">
              <w:t>навыков философского мышления и логики для формулировки аргументированных суждений и умозаключений в профессиональной деятельности</w:t>
            </w:r>
            <w:r>
              <w:t>.</w:t>
            </w:r>
            <w:r w:rsidRPr="0086637F">
              <w:rPr>
                <w:bCs/>
                <w:iCs/>
              </w:rPr>
              <w:t xml:space="preserve"> </w:t>
            </w:r>
          </w:p>
          <w:p w14:paraId="76D9BB8D" w14:textId="54FD72E6" w:rsidR="00FE09CB" w:rsidRDefault="00FE09CB" w:rsidP="00FE09CB">
            <w:pPr>
              <w:jc w:val="both"/>
              <w:rPr>
                <w:b/>
                <w:bCs/>
                <w:lang w:eastAsia="en-US"/>
              </w:rPr>
            </w:pPr>
            <w:r w:rsidRPr="0086637F">
              <w:rPr>
                <w:b/>
                <w:bCs/>
                <w:i/>
                <w:iCs/>
              </w:rPr>
              <w:t xml:space="preserve">Уметь </w:t>
            </w:r>
            <w:r w:rsidRPr="0086637F">
              <w:rPr>
                <w:bCs/>
                <w:lang w:bidi="ru-RU"/>
              </w:rPr>
              <w:t xml:space="preserve">критически оценивать и использовать историческую информацию для анализа и аргументированной оценки </w:t>
            </w:r>
            <w:r w:rsidRPr="0086637F">
              <w:rPr>
                <w:bCs/>
                <w:lang w:bidi="ru-RU"/>
              </w:rPr>
              <w:lastRenderedPageBreak/>
              <w:t>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r>
              <w:rPr>
                <w:bCs/>
                <w:lang w:bidi="ru-RU"/>
              </w:rPr>
              <w:t>.</w:t>
            </w:r>
          </w:p>
        </w:tc>
        <w:tc>
          <w:tcPr>
            <w:tcW w:w="5891" w:type="dxa"/>
            <w:vMerge/>
            <w:vAlign w:val="center"/>
          </w:tcPr>
          <w:p w14:paraId="19FD0C28" w14:textId="77777777" w:rsidR="00FE09CB" w:rsidRDefault="00FE09CB" w:rsidP="00FE09CB">
            <w:pPr>
              <w:autoSpaceDE w:val="0"/>
              <w:autoSpaceDN w:val="0"/>
              <w:adjustRightInd w:val="0"/>
              <w:jc w:val="both"/>
              <w:rPr>
                <w:rFonts w:asciiTheme="minorHAnsi" w:eastAsiaTheme="minorHAnsi" w:hAnsiTheme="minorHAnsi" w:cstheme="minorBidi"/>
                <w:sz w:val="20"/>
                <w:szCs w:val="20"/>
              </w:rPr>
            </w:pPr>
          </w:p>
        </w:tc>
        <w:tc>
          <w:tcPr>
            <w:tcW w:w="4615" w:type="dxa"/>
            <w:vMerge/>
          </w:tcPr>
          <w:p w14:paraId="1BC81ECB" w14:textId="77777777" w:rsidR="00FE09CB" w:rsidRDefault="00FE09CB" w:rsidP="00FE09CB">
            <w:pPr>
              <w:jc w:val="both"/>
              <w:rPr>
                <w:color w:val="000000"/>
              </w:rPr>
            </w:pPr>
          </w:p>
        </w:tc>
      </w:tr>
      <w:tr w:rsidR="00FE09CB" w14:paraId="3CACA613" w14:textId="77777777" w:rsidTr="00DC4110">
        <w:trPr>
          <w:trHeight w:val="841"/>
        </w:trPr>
        <w:tc>
          <w:tcPr>
            <w:tcW w:w="1447" w:type="dxa"/>
            <w:vMerge/>
            <w:tcBorders>
              <w:left w:val="single" w:sz="4" w:space="0" w:color="auto"/>
              <w:bottom w:val="single" w:sz="4" w:space="0" w:color="auto"/>
              <w:right w:val="single" w:sz="4" w:space="0" w:color="auto"/>
            </w:tcBorders>
          </w:tcPr>
          <w:p w14:paraId="002A523A" w14:textId="77777777" w:rsidR="00FE09CB" w:rsidRDefault="00FE09CB" w:rsidP="00FE09CB">
            <w:pPr>
              <w:rPr>
                <w:rFonts w:eastAsia="Calibri"/>
                <w:color w:val="000000"/>
              </w:rPr>
            </w:pPr>
          </w:p>
        </w:tc>
        <w:tc>
          <w:tcPr>
            <w:tcW w:w="2126" w:type="dxa"/>
            <w:vMerge/>
            <w:tcBorders>
              <w:left w:val="single" w:sz="4" w:space="0" w:color="auto"/>
              <w:bottom w:val="single" w:sz="4" w:space="0" w:color="auto"/>
              <w:right w:val="single" w:sz="4" w:space="0" w:color="auto"/>
            </w:tcBorders>
            <w:vAlign w:val="center"/>
          </w:tcPr>
          <w:p w14:paraId="72A13955" w14:textId="77777777" w:rsidR="00FE09CB" w:rsidRDefault="00FE09CB" w:rsidP="00FE09CB">
            <w:pPr>
              <w:rPr>
                <w:rFonts w:eastAsia="Calibri"/>
                <w:color w:val="000000"/>
              </w:rPr>
            </w:pPr>
          </w:p>
        </w:tc>
        <w:tc>
          <w:tcPr>
            <w:tcW w:w="2693" w:type="dxa"/>
            <w:tcBorders>
              <w:top w:val="single" w:sz="4" w:space="0" w:color="auto"/>
              <w:left w:val="single" w:sz="4" w:space="0" w:color="auto"/>
              <w:bottom w:val="single" w:sz="4" w:space="0" w:color="auto"/>
              <w:right w:val="single" w:sz="4" w:space="0" w:color="auto"/>
            </w:tcBorders>
          </w:tcPr>
          <w:p w14:paraId="2E216FE9" w14:textId="59709FFE" w:rsidR="00FE09CB" w:rsidRDefault="00FE09CB" w:rsidP="00FE09CB">
            <w:pPr>
              <w:widowControl w:val="0"/>
              <w:jc w:val="both"/>
              <w:rPr>
                <w:bCs/>
                <w:iCs/>
                <w:color w:val="000000"/>
              </w:rPr>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686" w:type="dxa"/>
          </w:tcPr>
          <w:p w14:paraId="1A2DC1B1" w14:textId="77777777" w:rsidR="00FE09CB" w:rsidRPr="0086637F" w:rsidRDefault="00FE09CB" w:rsidP="00FE09CB">
            <w:pPr>
              <w:jc w:val="both"/>
              <w:rPr>
                <w:b/>
                <w:bCs/>
              </w:rPr>
            </w:pPr>
            <w:r w:rsidRPr="0086637F">
              <w:rPr>
                <w:b/>
                <w:bCs/>
                <w:i/>
                <w:iCs/>
              </w:rPr>
              <w:t>Знать</w:t>
            </w:r>
            <w:r w:rsidRPr="0086637F">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r>
              <w:t>.</w:t>
            </w:r>
          </w:p>
          <w:p w14:paraId="53CF1370" w14:textId="686C587F" w:rsidR="00FE09CB" w:rsidRDefault="00FE09CB" w:rsidP="00FE09CB">
            <w:pPr>
              <w:jc w:val="both"/>
              <w:rPr>
                <w:b/>
                <w:bCs/>
                <w:lang w:eastAsia="en-US"/>
              </w:rPr>
            </w:pPr>
            <w:r w:rsidRPr="0086637F">
              <w:rPr>
                <w:b/>
                <w:bCs/>
                <w:i/>
                <w:iCs/>
              </w:rPr>
              <w:t xml:space="preserve">Уметь </w:t>
            </w:r>
            <w:r w:rsidRPr="0086637F">
              <w:t>работать с раз</w:t>
            </w:r>
            <w:r>
              <w:t>личными массивами информации, выявлять закономерности</w:t>
            </w:r>
            <w:r w:rsidRPr="0086637F">
              <w:t xml:space="preserve"> функционирования</w:t>
            </w:r>
            <w:r>
              <w:t xml:space="preserve"> общества и </w:t>
            </w:r>
            <w:r w:rsidRPr="0086637F">
              <w:t>человека, природы в социально-историческом и этическом контекстах</w:t>
            </w:r>
            <w:r>
              <w:t>.</w:t>
            </w:r>
          </w:p>
        </w:tc>
        <w:tc>
          <w:tcPr>
            <w:tcW w:w="5891" w:type="dxa"/>
            <w:vMerge/>
            <w:vAlign w:val="center"/>
          </w:tcPr>
          <w:p w14:paraId="4A2988B4" w14:textId="77777777" w:rsidR="00FE09CB" w:rsidRDefault="00FE09CB" w:rsidP="00FE09CB">
            <w:pPr>
              <w:autoSpaceDE w:val="0"/>
              <w:autoSpaceDN w:val="0"/>
              <w:adjustRightInd w:val="0"/>
              <w:jc w:val="both"/>
              <w:rPr>
                <w:rFonts w:asciiTheme="minorHAnsi" w:eastAsiaTheme="minorHAnsi" w:hAnsiTheme="minorHAnsi" w:cstheme="minorBidi"/>
                <w:sz w:val="20"/>
                <w:szCs w:val="20"/>
              </w:rPr>
            </w:pPr>
          </w:p>
        </w:tc>
        <w:tc>
          <w:tcPr>
            <w:tcW w:w="4615" w:type="dxa"/>
            <w:vMerge/>
          </w:tcPr>
          <w:p w14:paraId="366E3323" w14:textId="77777777" w:rsidR="00FE09CB" w:rsidRDefault="00FE09CB" w:rsidP="00FE09CB">
            <w:pPr>
              <w:jc w:val="both"/>
              <w:rPr>
                <w:color w:val="000000"/>
              </w:rPr>
            </w:pPr>
          </w:p>
        </w:tc>
      </w:tr>
      <w:tr w:rsidR="001A14D6" w14:paraId="4AF69648" w14:textId="77777777" w:rsidTr="00F171A9">
        <w:trPr>
          <w:gridAfter w:val="2"/>
          <w:wAfter w:w="10506" w:type="dxa"/>
          <w:trHeight w:val="3218"/>
        </w:trPr>
        <w:tc>
          <w:tcPr>
            <w:tcW w:w="1447" w:type="dxa"/>
            <w:vMerge w:val="restart"/>
            <w:tcBorders>
              <w:top w:val="single" w:sz="4" w:space="0" w:color="auto"/>
              <w:left w:val="single" w:sz="4" w:space="0" w:color="auto"/>
              <w:right w:val="single" w:sz="4" w:space="0" w:color="auto"/>
            </w:tcBorders>
          </w:tcPr>
          <w:p w14:paraId="05D61AC4" w14:textId="509E0745" w:rsidR="001A14D6" w:rsidRDefault="001A14D6" w:rsidP="001A14D6">
            <w:pPr>
              <w:autoSpaceDE w:val="0"/>
              <w:autoSpaceDN w:val="0"/>
              <w:adjustRightInd w:val="0"/>
              <w:jc w:val="both"/>
            </w:pPr>
            <w:r>
              <w:t>УК-2</w:t>
            </w:r>
          </w:p>
        </w:tc>
        <w:tc>
          <w:tcPr>
            <w:tcW w:w="2126" w:type="dxa"/>
            <w:vMerge w:val="restart"/>
            <w:tcBorders>
              <w:top w:val="single" w:sz="4" w:space="0" w:color="auto"/>
              <w:left w:val="single" w:sz="4" w:space="0" w:color="auto"/>
              <w:right w:val="single" w:sz="4" w:space="0" w:color="auto"/>
            </w:tcBorders>
            <w:vAlign w:val="center"/>
          </w:tcPr>
          <w:p w14:paraId="0F178A7D" w14:textId="069E4B2C" w:rsidR="001A14D6" w:rsidRDefault="001A14D6" w:rsidP="001A14D6">
            <w:pPr>
              <w:autoSpaceDE w:val="0"/>
              <w:autoSpaceDN w:val="0"/>
              <w:adjustRightInd w:val="0"/>
              <w:jc w:val="both"/>
            </w:pPr>
            <w:r>
              <w:t xml:space="preserve">Способность применять нормы государственного языка Российской Федерации в устной и письменной речи в процессе личной и профессиональной коммуникаций </w:t>
            </w:r>
          </w:p>
          <w:p w14:paraId="2893CF74" w14:textId="77777777" w:rsidR="001A14D6" w:rsidRDefault="001A14D6" w:rsidP="001A14D6">
            <w:pPr>
              <w:rPr>
                <w:rFonts w:eastAsia="Calibri"/>
                <w:color w:val="000000"/>
              </w:rPr>
            </w:pPr>
          </w:p>
        </w:tc>
        <w:tc>
          <w:tcPr>
            <w:tcW w:w="2693" w:type="dxa"/>
            <w:tcBorders>
              <w:top w:val="single" w:sz="4" w:space="0" w:color="auto"/>
              <w:left w:val="single" w:sz="4" w:space="0" w:color="auto"/>
              <w:bottom w:val="single" w:sz="4" w:space="0" w:color="auto"/>
              <w:right w:val="single" w:sz="4" w:space="0" w:color="auto"/>
            </w:tcBorders>
          </w:tcPr>
          <w:p w14:paraId="498A5C3F" w14:textId="4B7A5204" w:rsidR="001A14D6" w:rsidRPr="00DC4110" w:rsidRDefault="001A14D6" w:rsidP="001A14D6">
            <w:pPr>
              <w:jc w:val="both"/>
              <w:rPr>
                <w:color w:val="000000"/>
              </w:rPr>
            </w:pPr>
            <w:r w:rsidRPr="00DC4110">
              <w:rPr>
                <w:color w:val="000000"/>
              </w:rPr>
              <w:t>1.</w:t>
            </w:r>
            <w:r w:rsidRPr="00DC4110">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3686" w:type="dxa"/>
          </w:tcPr>
          <w:p w14:paraId="3E2BBF56" w14:textId="0B7FB0BB" w:rsidR="001A14D6" w:rsidRDefault="001A14D6" w:rsidP="001A14D6">
            <w:pPr>
              <w:ind w:left="-136" w:firstLine="136"/>
              <w:jc w:val="both"/>
              <w:rPr>
                <w:b/>
                <w:lang w:bidi="ru-RU"/>
              </w:rPr>
            </w:pPr>
            <w:r>
              <w:rPr>
                <w:b/>
                <w:bCs/>
              </w:rPr>
              <w:t>Знать</w:t>
            </w:r>
            <w:r w:rsidRPr="005F3232">
              <w:rPr>
                <w:b/>
                <w:lang w:bidi="ru-RU"/>
              </w:rPr>
              <w:t xml:space="preserve"> </w:t>
            </w:r>
            <w:r w:rsidRPr="00243005">
              <w:rPr>
                <w:bCs/>
                <w:lang w:bidi="ru-RU"/>
              </w:rPr>
              <w:t xml:space="preserve">принципы </w:t>
            </w:r>
            <w:r>
              <w:rPr>
                <w:bCs/>
                <w:lang w:bidi="ru-RU"/>
              </w:rPr>
              <w:t>исторического анализа, компаративистского подхода</w:t>
            </w:r>
            <w:r>
              <w:t xml:space="preserve"> </w:t>
            </w:r>
            <w:r w:rsidRPr="00243005">
              <w:rPr>
                <w:bCs/>
                <w:lang w:bidi="ru-RU"/>
              </w:rPr>
              <w:t xml:space="preserve">для </w:t>
            </w:r>
            <w:r>
              <w:rPr>
                <w:bCs/>
                <w:lang w:bidi="ru-RU"/>
              </w:rPr>
              <w:t>выработки</w:t>
            </w:r>
            <w:r w:rsidRPr="00243005">
              <w:rPr>
                <w:bCs/>
                <w:lang w:bidi="ru-RU"/>
              </w:rPr>
              <w:t xml:space="preserve"> </w:t>
            </w:r>
            <w:r>
              <w:rPr>
                <w:bCs/>
                <w:lang w:bidi="ru-RU"/>
              </w:rPr>
              <w:t>научно обоснованных</w:t>
            </w:r>
            <w:r w:rsidRPr="00243005">
              <w:rPr>
                <w:bCs/>
                <w:lang w:bidi="ru-RU"/>
              </w:rPr>
              <w:t xml:space="preserve"> </w:t>
            </w:r>
            <w:r>
              <w:rPr>
                <w:bCs/>
                <w:lang w:bidi="ru-RU"/>
              </w:rPr>
              <w:t>выводов о событиях, процессах, явлениях истории, их вариабельности.</w:t>
            </w:r>
          </w:p>
          <w:p w14:paraId="5C01C52F" w14:textId="698B0033" w:rsidR="001A14D6" w:rsidRDefault="001A14D6" w:rsidP="001A14D6">
            <w:pPr>
              <w:jc w:val="both"/>
              <w:rPr>
                <w:b/>
                <w:iCs/>
                <w:color w:val="FF0000"/>
                <w:lang w:eastAsia="en-US"/>
              </w:rPr>
            </w:pPr>
            <w:r>
              <w:rPr>
                <w:b/>
                <w:bCs/>
              </w:rPr>
              <w:t>Уметь</w:t>
            </w:r>
            <w:r>
              <w:rPr>
                <w:b/>
                <w:lang w:bidi="ru-RU"/>
              </w:rPr>
              <w:t xml:space="preserve"> </w:t>
            </w:r>
            <w:r w:rsidRPr="001A14D6">
              <w:rPr>
                <w:bCs/>
                <w:lang w:bidi="ru-RU"/>
              </w:rPr>
              <w:t xml:space="preserve">конструктивно </w:t>
            </w:r>
            <w:r w:rsidRPr="006F270B">
              <w:rPr>
                <w:bCs/>
                <w:lang w:bidi="ru-RU"/>
              </w:rPr>
              <w:t xml:space="preserve">оценивать и использовать историческую информацию для анализа </w:t>
            </w:r>
            <w:r>
              <w:rPr>
                <w:bCs/>
                <w:lang w:bidi="ru-RU"/>
              </w:rPr>
              <w:t xml:space="preserve">и аргументированной оценки </w:t>
            </w:r>
            <w:r w:rsidRPr="006F270B">
              <w:rPr>
                <w:bCs/>
                <w:lang w:bidi="ru-RU"/>
              </w:rPr>
              <w:t xml:space="preserve">основных </w:t>
            </w:r>
            <w:r>
              <w:rPr>
                <w:bCs/>
                <w:lang w:bidi="ru-RU"/>
              </w:rPr>
              <w:t xml:space="preserve">фактов истории как части мировой истории; </w:t>
            </w:r>
            <w:r w:rsidRPr="006F270B">
              <w:rPr>
                <w:bCs/>
                <w:lang w:bidi="ru-RU"/>
              </w:rPr>
              <w:t>использовать навыки исторического мышления для формулировки аргументированных суждений в профессиональной сфере</w:t>
            </w:r>
            <w:r>
              <w:rPr>
                <w:bCs/>
                <w:lang w:bidi="ru-RU"/>
              </w:rPr>
              <w:t>.</w:t>
            </w:r>
          </w:p>
        </w:tc>
      </w:tr>
      <w:tr w:rsidR="001A14D6" w14:paraId="653015B2" w14:textId="77777777" w:rsidTr="00FE09CB">
        <w:trPr>
          <w:gridAfter w:val="2"/>
          <w:wAfter w:w="10506" w:type="dxa"/>
          <w:trHeight w:val="1020"/>
        </w:trPr>
        <w:tc>
          <w:tcPr>
            <w:tcW w:w="1447" w:type="dxa"/>
            <w:vMerge/>
            <w:tcBorders>
              <w:left w:val="single" w:sz="4" w:space="0" w:color="auto"/>
              <w:right w:val="single" w:sz="4" w:space="0" w:color="auto"/>
            </w:tcBorders>
          </w:tcPr>
          <w:p w14:paraId="2C3FCD72" w14:textId="77777777" w:rsidR="001A14D6" w:rsidRDefault="001A14D6" w:rsidP="001A14D6">
            <w:pPr>
              <w:autoSpaceDE w:val="0"/>
              <w:autoSpaceDN w:val="0"/>
              <w:adjustRightInd w:val="0"/>
              <w:jc w:val="both"/>
            </w:pPr>
          </w:p>
        </w:tc>
        <w:tc>
          <w:tcPr>
            <w:tcW w:w="2126" w:type="dxa"/>
            <w:vMerge/>
            <w:tcBorders>
              <w:left w:val="single" w:sz="4" w:space="0" w:color="auto"/>
              <w:right w:val="single" w:sz="4" w:space="0" w:color="auto"/>
            </w:tcBorders>
            <w:vAlign w:val="center"/>
          </w:tcPr>
          <w:p w14:paraId="26B94DF5" w14:textId="77777777" w:rsidR="001A14D6" w:rsidRDefault="001A14D6" w:rsidP="001A14D6">
            <w:pPr>
              <w:autoSpaceDE w:val="0"/>
              <w:autoSpaceDN w:val="0"/>
              <w:adjustRightInd w:val="0"/>
              <w:jc w:val="both"/>
            </w:pPr>
          </w:p>
        </w:tc>
        <w:tc>
          <w:tcPr>
            <w:tcW w:w="2693" w:type="dxa"/>
            <w:tcBorders>
              <w:top w:val="single" w:sz="4" w:space="0" w:color="auto"/>
              <w:left w:val="single" w:sz="4" w:space="0" w:color="auto"/>
              <w:bottom w:val="single" w:sz="4" w:space="0" w:color="auto"/>
              <w:right w:val="single" w:sz="4" w:space="0" w:color="auto"/>
            </w:tcBorders>
          </w:tcPr>
          <w:p w14:paraId="2DF064AE" w14:textId="60CEBF46" w:rsidR="001A14D6" w:rsidRPr="00DC4110" w:rsidRDefault="001A14D6" w:rsidP="001A14D6">
            <w:pPr>
              <w:jc w:val="both"/>
              <w:rPr>
                <w:rFonts w:eastAsiaTheme="minorHAnsi"/>
                <w:bCs/>
                <w:color w:val="000000"/>
              </w:rPr>
            </w:pPr>
            <w:r w:rsidRPr="00DC4110">
              <w:rPr>
                <w:color w:val="000000"/>
              </w:rPr>
              <w:t xml:space="preserve">3.Ведет деловые переговоры на </w:t>
            </w:r>
            <w:r w:rsidRPr="00DC4110">
              <w:rPr>
                <w:bCs/>
                <w:color w:val="000000"/>
              </w:rPr>
              <w:t>государственном языке Российской Федерации.</w:t>
            </w:r>
          </w:p>
        </w:tc>
        <w:tc>
          <w:tcPr>
            <w:tcW w:w="3686" w:type="dxa"/>
            <w:tcBorders>
              <w:top w:val="single" w:sz="4" w:space="0" w:color="auto"/>
              <w:left w:val="single" w:sz="4" w:space="0" w:color="auto"/>
              <w:bottom w:val="single" w:sz="4" w:space="0" w:color="auto"/>
              <w:right w:val="single" w:sz="4" w:space="0" w:color="auto"/>
            </w:tcBorders>
          </w:tcPr>
          <w:p w14:paraId="428AF4FF" w14:textId="2A393B8D" w:rsidR="001A14D6" w:rsidRPr="0086637F" w:rsidRDefault="001A14D6" w:rsidP="001A14D6">
            <w:pPr>
              <w:jc w:val="both"/>
              <w:rPr>
                <w:b/>
                <w:bCs/>
              </w:rPr>
            </w:pPr>
            <w:r w:rsidRPr="0086637F">
              <w:rPr>
                <w:b/>
                <w:bCs/>
                <w:i/>
                <w:iCs/>
              </w:rPr>
              <w:t>Знать</w:t>
            </w:r>
            <w:r w:rsidRPr="0086637F">
              <w:t xml:space="preserve"> теоретические основы исторической науки, специфику исторического познания, методы работы с исторической информацией, ее сущность и значение в развитии современного информационного общества</w:t>
            </w:r>
            <w:r>
              <w:t>.</w:t>
            </w:r>
          </w:p>
          <w:p w14:paraId="7A533548" w14:textId="67E5B11A" w:rsidR="001A14D6" w:rsidRDefault="001A14D6" w:rsidP="001A14D6">
            <w:pPr>
              <w:jc w:val="both"/>
              <w:rPr>
                <w:b/>
                <w:iCs/>
                <w:color w:val="FF0000"/>
                <w:lang w:eastAsia="en-US"/>
              </w:rPr>
            </w:pPr>
            <w:r w:rsidRPr="0086637F">
              <w:rPr>
                <w:b/>
                <w:bCs/>
                <w:i/>
                <w:iCs/>
              </w:rPr>
              <w:t xml:space="preserve">Уметь </w:t>
            </w:r>
            <w:r w:rsidRPr="0086637F">
              <w:t>работать с раз</w:t>
            </w:r>
            <w:r>
              <w:t>личными массивами информации, выявлять закономерности</w:t>
            </w:r>
            <w:r w:rsidRPr="0086637F">
              <w:t xml:space="preserve"> функционирования</w:t>
            </w:r>
            <w:r>
              <w:t xml:space="preserve"> общества и </w:t>
            </w:r>
            <w:r w:rsidRPr="0086637F">
              <w:t>человека, природы в социально-</w:t>
            </w:r>
            <w:r w:rsidRPr="0086637F">
              <w:lastRenderedPageBreak/>
              <w:t>историческом и этическом контекстах</w:t>
            </w:r>
            <w:r>
              <w:t>.</w:t>
            </w:r>
          </w:p>
        </w:tc>
      </w:tr>
      <w:tr w:rsidR="001A14D6" w14:paraId="0796650F" w14:textId="77777777" w:rsidTr="00FE09CB">
        <w:trPr>
          <w:gridAfter w:val="2"/>
          <w:wAfter w:w="10506" w:type="dxa"/>
          <w:trHeight w:val="3396"/>
        </w:trPr>
        <w:tc>
          <w:tcPr>
            <w:tcW w:w="1447" w:type="dxa"/>
            <w:vMerge/>
            <w:tcBorders>
              <w:left w:val="single" w:sz="4" w:space="0" w:color="auto"/>
              <w:right w:val="single" w:sz="4" w:space="0" w:color="auto"/>
            </w:tcBorders>
          </w:tcPr>
          <w:p w14:paraId="71ABE05B" w14:textId="77777777" w:rsidR="001A14D6" w:rsidRDefault="001A14D6" w:rsidP="001A14D6">
            <w:pPr>
              <w:autoSpaceDE w:val="0"/>
              <w:autoSpaceDN w:val="0"/>
              <w:adjustRightInd w:val="0"/>
              <w:jc w:val="both"/>
            </w:pPr>
          </w:p>
        </w:tc>
        <w:tc>
          <w:tcPr>
            <w:tcW w:w="2126" w:type="dxa"/>
            <w:vMerge/>
            <w:tcBorders>
              <w:left w:val="single" w:sz="4" w:space="0" w:color="auto"/>
              <w:right w:val="single" w:sz="4" w:space="0" w:color="auto"/>
            </w:tcBorders>
            <w:vAlign w:val="center"/>
          </w:tcPr>
          <w:p w14:paraId="69CB0249" w14:textId="77777777" w:rsidR="001A14D6" w:rsidRDefault="001A14D6" w:rsidP="001A14D6">
            <w:pPr>
              <w:autoSpaceDE w:val="0"/>
              <w:autoSpaceDN w:val="0"/>
              <w:adjustRightInd w:val="0"/>
              <w:jc w:val="both"/>
            </w:pPr>
          </w:p>
        </w:tc>
        <w:tc>
          <w:tcPr>
            <w:tcW w:w="2693" w:type="dxa"/>
            <w:tcBorders>
              <w:top w:val="single" w:sz="4" w:space="0" w:color="auto"/>
              <w:left w:val="single" w:sz="4" w:space="0" w:color="auto"/>
              <w:bottom w:val="single" w:sz="4" w:space="0" w:color="auto"/>
              <w:right w:val="single" w:sz="4" w:space="0" w:color="auto"/>
            </w:tcBorders>
          </w:tcPr>
          <w:p w14:paraId="2C2394D8" w14:textId="33C3277D" w:rsidR="001A14D6" w:rsidRPr="00DC4110" w:rsidRDefault="001A14D6" w:rsidP="001A14D6">
            <w:pPr>
              <w:shd w:val="clear" w:color="auto" w:fill="FFFFFF"/>
              <w:contextualSpacing/>
              <w:jc w:val="both"/>
              <w:rPr>
                <w:color w:val="000000"/>
              </w:rPr>
            </w:pPr>
            <w:r w:rsidRPr="00DC4110">
              <w:t xml:space="preserve">4. Использует </w:t>
            </w:r>
            <w:proofErr w:type="spellStart"/>
            <w:r w:rsidRPr="00DC4110">
              <w:t>лексико</w:t>
            </w:r>
            <w:proofErr w:type="spellEnd"/>
            <w:r w:rsidRPr="00DC4110">
              <w:t xml:space="preserve"> - грамматические и стилистические ресурсы </w:t>
            </w:r>
            <w:r w:rsidRPr="00DC4110">
              <w:rPr>
                <w:bCs/>
                <w:color w:val="000000"/>
              </w:rPr>
              <w:t>на государственном языке Российской Федерации</w:t>
            </w:r>
            <w:r w:rsidRPr="00DC4110">
              <w:t xml:space="preserve"> в зависимости от решаемой коммуникативной, в том числе профессиональной, задачи.</w:t>
            </w:r>
          </w:p>
        </w:tc>
        <w:tc>
          <w:tcPr>
            <w:tcW w:w="3686" w:type="dxa"/>
            <w:tcBorders>
              <w:top w:val="single" w:sz="4" w:space="0" w:color="auto"/>
              <w:left w:val="single" w:sz="4" w:space="0" w:color="auto"/>
              <w:bottom w:val="single" w:sz="4" w:space="0" w:color="auto"/>
              <w:right w:val="single" w:sz="4" w:space="0" w:color="auto"/>
            </w:tcBorders>
          </w:tcPr>
          <w:p w14:paraId="1EF0D178" w14:textId="77777777" w:rsidR="001A14D6" w:rsidRDefault="001A14D6" w:rsidP="001A14D6">
            <w:pPr>
              <w:contextualSpacing/>
              <w:jc w:val="both"/>
              <w:rPr>
                <w:b/>
              </w:rPr>
            </w:pPr>
            <w:r w:rsidRPr="00B00FEC">
              <w:rPr>
                <w:b/>
                <w:i/>
                <w:iCs/>
              </w:rPr>
              <w:t>Знать:</w:t>
            </w:r>
            <w:r>
              <w:rPr>
                <w:b/>
              </w:rPr>
              <w:t xml:space="preserve"> </w:t>
            </w:r>
            <w:r w:rsidRPr="00DA170E">
              <w:t>особенности методов и приемов анализа и работы с научными текстами, историческими источниками разных видов, алгоритмы извлечения информации и ее обработки и преобразования.</w:t>
            </w:r>
          </w:p>
          <w:p w14:paraId="6C11F2A4" w14:textId="601C5D10" w:rsidR="001A14D6" w:rsidRDefault="001A14D6" w:rsidP="001A14D6">
            <w:pPr>
              <w:jc w:val="both"/>
              <w:rPr>
                <w:b/>
                <w:iCs/>
                <w:color w:val="FF0000"/>
                <w:lang w:eastAsia="en-US"/>
              </w:rPr>
            </w:pPr>
            <w:r w:rsidRPr="00B00FEC">
              <w:rPr>
                <w:b/>
                <w:i/>
                <w:iCs/>
              </w:rPr>
              <w:t>Уметь</w:t>
            </w:r>
            <w:r w:rsidRPr="00B00FEC">
              <w:rPr>
                <w:i/>
                <w:iCs/>
              </w:rPr>
              <w:t>:</w:t>
            </w:r>
            <w:r w:rsidRPr="00DA170E">
              <w:t xml:space="preserve"> систематизировать информацию из различных</w:t>
            </w:r>
            <w:r>
              <w:t xml:space="preserve"> </w:t>
            </w:r>
            <w:r w:rsidRPr="00DA170E">
              <w:t>исторических и современных источников, оперировать методами критического анализа исторической информации; навыками извлечения, соотнесения, сопоставления и критики исторических сведений, получаемых из различных исторических и социальных источников</w:t>
            </w:r>
            <w:r w:rsidR="00DC4110">
              <w:t>.</w:t>
            </w:r>
          </w:p>
        </w:tc>
      </w:tr>
    </w:tbl>
    <w:p w14:paraId="0023AF39" w14:textId="77777777" w:rsidR="00B11991" w:rsidRDefault="00B11991" w:rsidP="004858E1">
      <w:pPr>
        <w:pStyle w:val="1"/>
        <w:spacing w:before="0"/>
        <w:jc w:val="both"/>
        <w:rPr>
          <w:rFonts w:ascii="Times New Roman" w:hAnsi="Times New Roman" w:cs="Times New Roman"/>
          <w:iCs/>
          <w:sz w:val="24"/>
          <w:szCs w:val="24"/>
        </w:rPr>
      </w:pPr>
    </w:p>
    <w:p w14:paraId="2CFA6B88" w14:textId="2E0D6988" w:rsidR="00803EE8" w:rsidRPr="00F56C93" w:rsidRDefault="00803EE8" w:rsidP="00803EE8">
      <w:pPr>
        <w:jc w:val="both"/>
        <w:rPr>
          <w:sz w:val="28"/>
          <w:szCs w:val="28"/>
        </w:rPr>
      </w:pPr>
      <w:r w:rsidRPr="00F56C93">
        <w:rPr>
          <w:sz w:val="28"/>
          <w:szCs w:val="28"/>
        </w:rPr>
        <w:t xml:space="preserve">Направление подготовки 47.03.01. Философия; </w:t>
      </w:r>
    </w:p>
    <w:p w14:paraId="621E7BA9" w14:textId="52F26DEE" w:rsidR="00803EE8" w:rsidRDefault="00803EE8" w:rsidP="00803EE8">
      <w:pPr>
        <w:jc w:val="right"/>
        <w:rPr>
          <w:color w:val="000000"/>
        </w:rPr>
      </w:pPr>
      <w:r>
        <w:rPr>
          <w:b/>
          <w:bCs/>
          <w:color w:val="000000"/>
        </w:rPr>
        <w:t xml:space="preserve">Таблица </w:t>
      </w:r>
      <w:r w:rsidR="00F171A9">
        <w:rPr>
          <w:b/>
          <w:bCs/>
          <w:color w:val="000000"/>
        </w:rPr>
        <w:t>1</w:t>
      </w:r>
      <w:r>
        <w:rPr>
          <w:b/>
          <w:bCs/>
          <w:color w:val="000000"/>
        </w:rPr>
        <w:t>.</w:t>
      </w:r>
    </w:p>
    <w:tbl>
      <w:tblPr>
        <w:tblStyle w:val="aa"/>
        <w:tblW w:w="9952" w:type="dxa"/>
        <w:tblInd w:w="108" w:type="dxa"/>
        <w:tblLayout w:type="fixed"/>
        <w:tblLook w:val="04A0" w:firstRow="1" w:lastRow="0" w:firstColumn="1" w:lastColumn="0" w:noHBand="0" w:noVBand="1"/>
      </w:tblPr>
      <w:tblGrid>
        <w:gridCol w:w="1447"/>
        <w:gridCol w:w="2126"/>
        <w:gridCol w:w="2693"/>
        <w:gridCol w:w="3686"/>
      </w:tblGrid>
      <w:tr w:rsidR="00B95078" w14:paraId="49E1743D" w14:textId="77777777" w:rsidTr="000446B7">
        <w:tc>
          <w:tcPr>
            <w:tcW w:w="1447" w:type="dxa"/>
            <w:tcBorders>
              <w:top w:val="single" w:sz="4" w:space="0" w:color="auto"/>
              <w:left w:val="single" w:sz="4" w:space="0" w:color="auto"/>
              <w:bottom w:val="single" w:sz="4" w:space="0" w:color="auto"/>
              <w:right w:val="single" w:sz="4" w:space="0" w:color="auto"/>
            </w:tcBorders>
          </w:tcPr>
          <w:p w14:paraId="33E38B06" w14:textId="0E413AE3" w:rsidR="00B95078" w:rsidRDefault="00B95078">
            <w:pPr>
              <w:tabs>
                <w:tab w:val="left" w:pos="540"/>
              </w:tabs>
              <w:jc w:val="both"/>
              <w:rPr>
                <w:b/>
                <w:bCs/>
                <w:lang w:eastAsia="en-US"/>
              </w:rPr>
            </w:pPr>
            <w:r>
              <w:rPr>
                <w:b/>
                <w:bCs/>
                <w:lang w:eastAsia="en-US"/>
              </w:rPr>
              <w:t>Код компетенции</w:t>
            </w:r>
          </w:p>
        </w:tc>
        <w:tc>
          <w:tcPr>
            <w:tcW w:w="2126" w:type="dxa"/>
            <w:tcBorders>
              <w:top w:val="single" w:sz="4" w:space="0" w:color="auto"/>
              <w:left w:val="single" w:sz="4" w:space="0" w:color="auto"/>
              <w:bottom w:val="single" w:sz="4" w:space="0" w:color="auto"/>
              <w:right w:val="single" w:sz="4" w:space="0" w:color="auto"/>
            </w:tcBorders>
            <w:hideMark/>
          </w:tcPr>
          <w:p w14:paraId="467AEC45" w14:textId="3CDF0F03" w:rsidR="00B95078" w:rsidRDefault="00B95078">
            <w:pPr>
              <w:tabs>
                <w:tab w:val="left" w:pos="540"/>
              </w:tabs>
              <w:jc w:val="both"/>
              <w:rPr>
                <w:b/>
                <w:bCs/>
                <w:lang w:eastAsia="en-US"/>
              </w:rPr>
            </w:pPr>
            <w:r>
              <w:rPr>
                <w:b/>
                <w:bCs/>
                <w:lang w:eastAsia="en-US"/>
              </w:rPr>
              <w:t>Наименование компетенции</w:t>
            </w:r>
          </w:p>
        </w:tc>
        <w:tc>
          <w:tcPr>
            <w:tcW w:w="2693" w:type="dxa"/>
            <w:tcBorders>
              <w:top w:val="single" w:sz="4" w:space="0" w:color="auto"/>
              <w:left w:val="single" w:sz="4" w:space="0" w:color="auto"/>
              <w:bottom w:val="single" w:sz="4" w:space="0" w:color="auto"/>
              <w:right w:val="single" w:sz="4" w:space="0" w:color="auto"/>
            </w:tcBorders>
            <w:hideMark/>
          </w:tcPr>
          <w:p w14:paraId="74C6DFCA" w14:textId="77777777" w:rsidR="00B95078" w:rsidRDefault="00B95078">
            <w:pPr>
              <w:tabs>
                <w:tab w:val="left" w:pos="540"/>
              </w:tabs>
              <w:jc w:val="both"/>
              <w:rPr>
                <w:b/>
                <w:bCs/>
                <w:lang w:eastAsia="en-US"/>
              </w:rPr>
            </w:pPr>
            <w:r>
              <w:rPr>
                <w:b/>
                <w:bCs/>
                <w:lang w:eastAsia="en-US"/>
              </w:rPr>
              <w:t xml:space="preserve">Индикаторы достижения компетенции </w:t>
            </w:r>
          </w:p>
        </w:tc>
        <w:tc>
          <w:tcPr>
            <w:tcW w:w="3686" w:type="dxa"/>
            <w:tcBorders>
              <w:top w:val="single" w:sz="4" w:space="0" w:color="auto"/>
              <w:left w:val="single" w:sz="4" w:space="0" w:color="auto"/>
              <w:bottom w:val="single" w:sz="4" w:space="0" w:color="auto"/>
              <w:right w:val="single" w:sz="4" w:space="0" w:color="auto"/>
            </w:tcBorders>
            <w:hideMark/>
          </w:tcPr>
          <w:p w14:paraId="0C844897" w14:textId="77777777" w:rsidR="00B95078" w:rsidRDefault="00B95078">
            <w:pPr>
              <w:tabs>
                <w:tab w:val="left" w:pos="540"/>
              </w:tabs>
              <w:jc w:val="both"/>
              <w:rPr>
                <w:b/>
                <w:bCs/>
                <w:lang w:eastAsia="en-US"/>
              </w:rPr>
            </w:pPr>
            <w:r>
              <w:rPr>
                <w:b/>
                <w:bCs/>
                <w:lang w:eastAsia="en-US"/>
              </w:rPr>
              <w:t>Результаты обучения, соотнесенные с индикаторами достижения компетенции</w:t>
            </w:r>
          </w:p>
        </w:tc>
      </w:tr>
      <w:tr w:rsidR="00631CF0" w14:paraId="5F5FA028" w14:textId="77777777" w:rsidTr="000446B7">
        <w:trPr>
          <w:trHeight w:val="2400"/>
        </w:trPr>
        <w:tc>
          <w:tcPr>
            <w:tcW w:w="1447" w:type="dxa"/>
            <w:vMerge w:val="restart"/>
            <w:tcBorders>
              <w:top w:val="single" w:sz="4" w:space="0" w:color="auto"/>
              <w:left w:val="single" w:sz="4" w:space="0" w:color="auto"/>
              <w:right w:val="single" w:sz="4" w:space="0" w:color="auto"/>
            </w:tcBorders>
          </w:tcPr>
          <w:p w14:paraId="6815E888" w14:textId="1238E337" w:rsidR="00631CF0" w:rsidRDefault="00631CF0" w:rsidP="00631CF0">
            <w:r>
              <w:t>УК-5</w:t>
            </w:r>
          </w:p>
        </w:tc>
        <w:tc>
          <w:tcPr>
            <w:tcW w:w="2126" w:type="dxa"/>
            <w:vMerge w:val="restart"/>
            <w:tcBorders>
              <w:top w:val="single" w:sz="4" w:space="0" w:color="auto"/>
              <w:left w:val="single" w:sz="4" w:space="0" w:color="auto"/>
              <w:right w:val="single" w:sz="4" w:space="0" w:color="auto"/>
            </w:tcBorders>
            <w:hideMark/>
          </w:tcPr>
          <w:p w14:paraId="69352884" w14:textId="4D3F6A3B" w:rsidR="00631CF0" w:rsidRDefault="00631CF0" w:rsidP="00631CF0">
            <w:pPr>
              <w:rPr>
                <w:bCs/>
                <w:lang w:eastAsia="en-US" w:bidi="ru-RU"/>
              </w:rPr>
            </w:pPr>
            <w:r>
              <w:t>Способен воспринимать межкультурное разнообразие общества в социально-историческом, этическом и философских контекстах</w:t>
            </w:r>
          </w:p>
        </w:tc>
        <w:tc>
          <w:tcPr>
            <w:tcW w:w="2693" w:type="dxa"/>
            <w:tcBorders>
              <w:top w:val="single" w:sz="4" w:space="0" w:color="auto"/>
              <w:left w:val="single" w:sz="4" w:space="0" w:color="auto"/>
              <w:bottom w:val="single" w:sz="4" w:space="0" w:color="auto"/>
              <w:right w:val="single" w:sz="4" w:space="0" w:color="auto"/>
            </w:tcBorders>
            <w:hideMark/>
          </w:tcPr>
          <w:p w14:paraId="0BB6273F" w14:textId="6F21AE45" w:rsidR="00631CF0" w:rsidRDefault="00631CF0" w:rsidP="00631CF0">
            <w:pPr>
              <w:contextualSpacing/>
              <w:jc w:val="both"/>
              <w:rPr>
                <w:lang w:eastAsia="en-US"/>
              </w:rPr>
            </w:pPr>
            <w:r>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3686" w:type="dxa"/>
          </w:tcPr>
          <w:p w14:paraId="08479F36" w14:textId="205ED443" w:rsidR="00631CF0" w:rsidRPr="00F3377B" w:rsidRDefault="00B00FEC" w:rsidP="00631CF0">
            <w:pPr>
              <w:tabs>
                <w:tab w:val="left" w:pos="540"/>
              </w:tabs>
              <w:contextualSpacing/>
              <w:jc w:val="both"/>
            </w:pPr>
            <w:r w:rsidRPr="00B00FEC">
              <w:rPr>
                <w:b/>
                <w:i/>
                <w:iCs/>
              </w:rPr>
              <w:t>З</w:t>
            </w:r>
            <w:r w:rsidR="00631CF0" w:rsidRPr="00B00FEC">
              <w:rPr>
                <w:b/>
                <w:i/>
                <w:iCs/>
              </w:rPr>
              <w:t>нать</w:t>
            </w:r>
            <w:r w:rsidR="00631CF0" w:rsidRPr="00F3377B">
              <w:rPr>
                <w:b/>
              </w:rPr>
              <w:t xml:space="preserve">: </w:t>
            </w:r>
            <w:r w:rsidR="00631CF0" w:rsidRPr="00F3377B">
              <w:t xml:space="preserve">абсолютную и относительную хронологию и </w:t>
            </w:r>
            <w:proofErr w:type="spellStart"/>
            <w:r w:rsidR="00631CF0" w:rsidRPr="00F3377B">
              <w:t>фактологию</w:t>
            </w:r>
            <w:proofErr w:type="spellEnd"/>
            <w:r w:rsidR="00631CF0" w:rsidRPr="00F3377B">
              <w:t>, особенности развития отечественной исторической науки, базовые исторические понятия, различные подходы к проблемным и спорным вопросам российской истории; механизмы, формы, принципы изменений общества на разных этапах исторического развития.</w:t>
            </w:r>
          </w:p>
          <w:p w14:paraId="07F1F0D2" w14:textId="70B963F1" w:rsidR="00631CF0" w:rsidRPr="00F3377B" w:rsidRDefault="00B00FEC" w:rsidP="00631CF0">
            <w:pPr>
              <w:tabs>
                <w:tab w:val="left" w:pos="540"/>
              </w:tabs>
              <w:contextualSpacing/>
              <w:jc w:val="both"/>
            </w:pPr>
            <w:r w:rsidRPr="00B00FEC">
              <w:rPr>
                <w:b/>
                <w:i/>
                <w:iCs/>
              </w:rPr>
              <w:t>У</w:t>
            </w:r>
            <w:r w:rsidR="00631CF0" w:rsidRPr="00B00FEC">
              <w:rPr>
                <w:b/>
                <w:i/>
                <w:iCs/>
              </w:rPr>
              <w:t>меть</w:t>
            </w:r>
            <w:r w:rsidR="00631CF0" w:rsidRPr="00F3377B">
              <w:rPr>
                <w:b/>
              </w:rPr>
              <w:t xml:space="preserve">: </w:t>
            </w:r>
            <w:r w:rsidR="00631CF0" w:rsidRPr="00F3377B">
              <w:t xml:space="preserve">анализировать события и факты истории России в социально-историческом контексте, осуществлять информационно-поисковую деятельность применительно к содержанию изучаемой дисциплины; формулировать собственную обоснованную позицию по важнейшим историческим сюжетам; формулировать сущность и механизмы исторических </w:t>
            </w:r>
            <w:r w:rsidR="00631CF0" w:rsidRPr="00F3377B">
              <w:lastRenderedPageBreak/>
              <w:t>изменений, выявлять природу историко-социальных явлений и делать аргументированные выводы относительно их динамики, определять предпосылки, причины, выделять общие черты и специфику.</w:t>
            </w:r>
          </w:p>
          <w:p w14:paraId="27861EFD" w14:textId="69F267D7" w:rsidR="00631CF0" w:rsidRDefault="00631CF0" w:rsidP="00631CF0">
            <w:pPr>
              <w:jc w:val="both"/>
              <w:rPr>
                <w:b/>
                <w:bCs/>
                <w:lang w:eastAsia="en-US"/>
              </w:rPr>
            </w:pPr>
          </w:p>
        </w:tc>
      </w:tr>
      <w:tr w:rsidR="00631CF0" w14:paraId="5BEF0033" w14:textId="77777777" w:rsidTr="000446B7">
        <w:trPr>
          <w:trHeight w:val="2370"/>
        </w:trPr>
        <w:tc>
          <w:tcPr>
            <w:tcW w:w="1447" w:type="dxa"/>
            <w:vMerge/>
            <w:tcBorders>
              <w:left w:val="single" w:sz="4" w:space="0" w:color="auto"/>
              <w:right w:val="single" w:sz="4" w:space="0" w:color="auto"/>
            </w:tcBorders>
          </w:tcPr>
          <w:p w14:paraId="093C7F45" w14:textId="77777777" w:rsidR="00631CF0" w:rsidRDefault="00631CF0" w:rsidP="00631CF0"/>
        </w:tc>
        <w:tc>
          <w:tcPr>
            <w:tcW w:w="2126" w:type="dxa"/>
            <w:vMerge/>
            <w:tcBorders>
              <w:left w:val="single" w:sz="4" w:space="0" w:color="auto"/>
              <w:right w:val="single" w:sz="4" w:space="0" w:color="auto"/>
            </w:tcBorders>
          </w:tcPr>
          <w:p w14:paraId="70EB24FF" w14:textId="77777777" w:rsidR="00631CF0" w:rsidRDefault="00631CF0" w:rsidP="00631CF0"/>
        </w:tc>
        <w:tc>
          <w:tcPr>
            <w:tcW w:w="2693" w:type="dxa"/>
            <w:tcBorders>
              <w:top w:val="single" w:sz="4" w:space="0" w:color="auto"/>
              <w:left w:val="single" w:sz="4" w:space="0" w:color="auto"/>
              <w:bottom w:val="single" w:sz="4" w:space="0" w:color="auto"/>
              <w:right w:val="single" w:sz="4" w:space="0" w:color="auto"/>
            </w:tcBorders>
          </w:tcPr>
          <w:p w14:paraId="07F74DEA" w14:textId="2A42348B" w:rsidR="00631CF0" w:rsidRDefault="00631CF0" w:rsidP="00631CF0">
            <w:pPr>
              <w:contextualSpacing/>
              <w:jc w:val="both"/>
            </w:pPr>
            <w: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tc>
        <w:tc>
          <w:tcPr>
            <w:tcW w:w="3686" w:type="dxa"/>
          </w:tcPr>
          <w:p w14:paraId="67B04D9A" w14:textId="00B61BBB" w:rsidR="00631CF0" w:rsidRDefault="00B00FEC" w:rsidP="00631CF0">
            <w:pPr>
              <w:contextualSpacing/>
              <w:jc w:val="both"/>
              <w:rPr>
                <w:b/>
              </w:rPr>
            </w:pPr>
            <w:r w:rsidRPr="00B00FEC">
              <w:rPr>
                <w:b/>
                <w:i/>
                <w:iCs/>
              </w:rPr>
              <w:t>З</w:t>
            </w:r>
            <w:r w:rsidR="00631CF0" w:rsidRPr="00B00FEC">
              <w:rPr>
                <w:b/>
                <w:i/>
                <w:iCs/>
              </w:rPr>
              <w:t>нать</w:t>
            </w:r>
            <w:r w:rsidR="00631CF0">
              <w:rPr>
                <w:b/>
              </w:rPr>
              <w:t xml:space="preserve">: </w:t>
            </w:r>
            <w:r w:rsidR="00631CF0" w:rsidRPr="001C1548">
              <w:t>механизмы и приемы</w:t>
            </w:r>
            <w:r w:rsidR="00631CF0">
              <w:t xml:space="preserve"> философского </w:t>
            </w:r>
            <w:r w:rsidR="00631CF0" w:rsidRPr="00DD239E">
              <w:t>мышления</w:t>
            </w:r>
            <w:r w:rsidR="00631CF0">
              <w:t xml:space="preserve"> и логики для формулировки аргументированных суждений и умозаключений.</w:t>
            </w:r>
          </w:p>
          <w:p w14:paraId="544C206E" w14:textId="284B2CB6" w:rsidR="00631CF0" w:rsidRDefault="00B00FEC" w:rsidP="00631CF0">
            <w:pPr>
              <w:contextualSpacing/>
              <w:jc w:val="both"/>
            </w:pPr>
            <w:r w:rsidRPr="00B00FEC">
              <w:rPr>
                <w:b/>
                <w:i/>
                <w:iCs/>
              </w:rPr>
              <w:t>У</w:t>
            </w:r>
            <w:r w:rsidR="00631CF0" w:rsidRPr="00B00FEC">
              <w:rPr>
                <w:b/>
                <w:i/>
                <w:iCs/>
              </w:rPr>
              <w:t>меть:</w:t>
            </w:r>
            <w:r w:rsidR="00631CF0">
              <w:rPr>
                <w:b/>
              </w:rPr>
              <w:t xml:space="preserve"> </w:t>
            </w:r>
            <w:r w:rsidR="00631CF0">
              <w:t xml:space="preserve">применять навыки философского </w:t>
            </w:r>
            <w:r w:rsidR="00631CF0" w:rsidRPr="00DD239E">
              <w:t>мышления</w:t>
            </w:r>
            <w:r w:rsidR="00631CF0">
              <w:t xml:space="preserve"> и логики для формулировки аргументированных суждений и умозаключений в профессиональной деятельности. </w:t>
            </w:r>
          </w:p>
          <w:p w14:paraId="3574C67A" w14:textId="77777777" w:rsidR="00631CF0" w:rsidRDefault="00631CF0" w:rsidP="00631CF0">
            <w:pPr>
              <w:jc w:val="both"/>
              <w:rPr>
                <w:b/>
                <w:bCs/>
                <w:lang w:eastAsia="en-US"/>
              </w:rPr>
            </w:pPr>
          </w:p>
        </w:tc>
      </w:tr>
      <w:tr w:rsidR="00631CF0" w14:paraId="1F84C36A" w14:textId="77777777" w:rsidTr="000446B7">
        <w:trPr>
          <w:trHeight w:val="2874"/>
        </w:trPr>
        <w:tc>
          <w:tcPr>
            <w:tcW w:w="1447" w:type="dxa"/>
            <w:vMerge/>
            <w:tcBorders>
              <w:left w:val="single" w:sz="4" w:space="0" w:color="auto"/>
              <w:right w:val="single" w:sz="4" w:space="0" w:color="auto"/>
            </w:tcBorders>
          </w:tcPr>
          <w:p w14:paraId="23403A09" w14:textId="77777777" w:rsidR="00631CF0" w:rsidRDefault="00631CF0" w:rsidP="00631CF0"/>
        </w:tc>
        <w:tc>
          <w:tcPr>
            <w:tcW w:w="2126" w:type="dxa"/>
            <w:vMerge/>
            <w:tcBorders>
              <w:left w:val="single" w:sz="4" w:space="0" w:color="auto"/>
              <w:right w:val="single" w:sz="4" w:space="0" w:color="auto"/>
            </w:tcBorders>
          </w:tcPr>
          <w:p w14:paraId="71FF32D3" w14:textId="77777777" w:rsidR="00631CF0" w:rsidRDefault="00631CF0" w:rsidP="00631CF0"/>
        </w:tc>
        <w:tc>
          <w:tcPr>
            <w:tcW w:w="2693" w:type="dxa"/>
            <w:tcBorders>
              <w:top w:val="single" w:sz="4" w:space="0" w:color="auto"/>
              <w:left w:val="single" w:sz="4" w:space="0" w:color="auto"/>
              <w:bottom w:val="single" w:sz="4" w:space="0" w:color="auto"/>
              <w:right w:val="single" w:sz="4" w:space="0" w:color="auto"/>
            </w:tcBorders>
          </w:tcPr>
          <w:p w14:paraId="664DB466" w14:textId="0A10315B" w:rsidR="00631CF0" w:rsidRDefault="00631CF0" w:rsidP="00631CF0">
            <w:pPr>
              <w:widowControl w:val="0"/>
              <w:jc w:val="both"/>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686" w:type="dxa"/>
            <w:tcBorders>
              <w:top w:val="single" w:sz="4" w:space="0" w:color="auto"/>
              <w:left w:val="single" w:sz="4" w:space="0" w:color="auto"/>
              <w:bottom w:val="single" w:sz="4" w:space="0" w:color="auto"/>
              <w:right w:val="single" w:sz="4" w:space="0" w:color="auto"/>
            </w:tcBorders>
          </w:tcPr>
          <w:p w14:paraId="17F032E7" w14:textId="5FDB45F9" w:rsidR="00631CF0" w:rsidRDefault="00B00FEC" w:rsidP="00631CF0">
            <w:pPr>
              <w:contextualSpacing/>
              <w:jc w:val="both"/>
              <w:rPr>
                <w:b/>
              </w:rPr>
            </w:pPr>
            <w:r w:rsidRPr="00B00FEC">
              <w:rPr>
                <w:b/>
                <w:i/>
                <w:iCs/>
              </w:rPr>
              <w:t>З</w:t>
            </w:r>
            <w:r w:rsidR="00631CF0" w:rsidRPr="00B00FEC">
              <w:rPr>
                <w:b/>
                <w:i/>
                <w:iCs/>
              </w:rPr>
              <w:t>нать:</w:t>
            </w:r>
            <w:r w:rsidR="00631CF0">
              <w:rPr>
                <w:b/>
              </w:rPr>
              <w:t xml:space="preserve"> </w:t>
            </w:r>
            <w:r w:rsidR="00631CF0" w:rsidRPr="00DA170E">
              <w:t>особенности методов и приемов анализа и работы с научными текстами, историческими источниками разных видов, алгоритмы извлечения информации и ее обработки и преобразования.</w:t>
            </w:r>
          </w:p>
          <w:p w14:paraId="4E0E8EB0" w14:textId="113706CC" w:rsidR="00631CF0" w:rsidRDefault="00B00FEC" w:rsidP="00631CF0">
            <w:pPr>
              <w:jc w:val="both"/>
              <w:rPr>
                <w:b/>
                <w:bCs/>
                <w:lang w:eastAsia="en-US"/>
              </w:rPr>
            </w:pPr>
            <w:r w:rsidRPr="00B00FEC">
              <w:rPr>
                <w:b/>
                <w:i/>
                <w:iCs/>
              </w:rPr>
              <w:t>У</w:t>
            </w:r>
            <w:r w:rsidR="00631CF0" w:rsidRPr="00B00FEC">
              <w:rPr>
                <w:b/>
                <w:i/>
                <w:iCs/>
              </w:rPr>
              <w:t>меть</w:t>
            </w:r>
            <w:r w:rsidR="00631CF0" w:rsidRPr="00B00FEC">
              <w:rPr>
                <w:i/>
                <w:iCs/>
              </w:rPr>
              <w:t>:</w:t>
            </w:r>
            <w:r w:rsidR="00631CF0" w:rsidRPr="00DA170E">
              <w:t xml:space="preserve"> систематизировать информацию из различных</w:t>
            </w:r>
            <w:r w:rsidR="00631CF0">
              <w:t xml:space="preserve"> </w:t>
            </w:r>
            <w:r w:rsidR="00631CF0" w:rsidRPr="00DA170E">
              <w:t>исторических и современных источников, оперировать методами критического анализа исторической информации; навыками извлечения, соотнесения, сопоставления и критики исторических сведений, получаемых из различных исторических и социальных источников; способностью использовать в профессиональной деятельности знания и принципы исторической типологии общества</w:t>
            </w:r>
          </w:p>
        </w:tc>
      </w:tr>
      <w:tr w:rsidR="00631CF0" w14:paraId="00DD4909" w14:textId="77777777" w:rsidTr="000446B7">
        <w:trPr>
          <w:trHeight w:val="1005"/>
        </w:trPr>
        <w:tc>
          <w:tcPr>
            <w:tcW w:w="1447" w:type="dxa"/>
            <w:vMerge w:val="restart"/>
            <w:tcBorders>
              <w:top w:val="single" w:sz="4" w:space="0" w:color="auto"/>
              <w:left w:val="single" w:sz="4" w:space="0" w:color="auto"/>
              <w:right w:val="single" w:sz="4" w:space="0" w:color="auto"/>
            </w:tcBorders>
          </w:tcPr>
          <w:p w14:paraId="6611CF44" w14:textId="2C6E11A8" w:rsidR="00631CF0" w:rsidRDefault="00631CF0" w:rsidP="00631CF0">
            <w:r>
              <w:t>ОПК-3</w:t>
            </w:r>
          </w:p>
        </w:tc>
        <w:tc>
          <w:tcPr>
            <w:tcW w:w="2126" w:type="dxa"/>
            <w:vMerge w:val="restart"/>
            <w:tcBorders>
              <w:top w:val="single" w:sz="4" w:space="0" w:color="auto"/>
              <w:left w:val="single" w:sz="4" w:space="0" w:color="auto"/>
              <w:right w:val="single" w:sz="4" w:space="0" w:color="auto"/>
            </w:tcBorders>
            <w:vAlign w:val="center"/>
          </w:tcPr>
          <w:p w14:paraId="5BB3DF46" w14:textId="28ACD494" w:rsidR="00631CF0" w:rsidRDefault="00631CF0" w:rsidP="00631CF0">
            <w:pPr>
              <w:rPr>
                <w:lang w:eastAsia="en-US"/>
              </w:rPr>
            </w:pPr>
            <w:r>
              <w:t xml:space="preserve">Способен использовать методики организации и ведения учебного процесса, применять их в </w:t>
            </w:r>
            <w:r>
              <w:lastRenderedPageBreak/>
              <w:t>педагогической деятельности в общеобразовательных организациях и профессиональных образовательных организациях</w:t>
            </w:r>
          </w:p>
        </w:tc>
        <w:tc>
          <w:tcPr>
            <w:tcW w:w="2693" w:type="dxa"/>
            <w:tcBorders>
              <w:top w:val="single" w:sz="4" w:space="0" w:color="auto"/>
              <w:left w:val="single" w:sz="4" w:space="0" w:color="auto"/>
              <w:bottom w:val="single" w:sz="4" w:space="0" w:color="auto"/>
              <w:right w:val="single" w:sz="4" w:space="0" w:color="auto"/>
            </w:tcBorders>
            <w:vAlign w:val="center"/>
          </w:tcPr>
          <w:p w14:paraId="1E8970E6" w14:textId="7C8A757F" w:rsidR="00631CF0" w:rsidRDefault="00631CF0" w:rsidP="00631CF0">
            <w:pPr>
              <w:pStyle w:val="a8"/>
              <w:numPr>
                <w:ilvl w:val="0"/>
                <w:numId w:val="28"/>
              </w:numPr>
              <w:ind w:left="0" w:firstLine="0"/>
              <w:jc w:val="both"/>
              <w:rPr>
                <w:lang w:eastAsia="en-US"/>
              </w:rPr>
            </w:pPr>
            <w:r>
              <w:lastRenderedPageBreak/>
              <w:t>Использует различные методики организации и ведения учебного процесса.</w:t>
            </w:r>
          </w:p>
        </w:tc>
        <w:tc>
          <w:tcPr>
            <w:tcW w:w="3686" w:type="dxa"/>
          </w:tcPr>
          <w:p w14:paraId="0F2D48C9" w14:textId="069AF20F" w:rsidR="00631CF0" w:rsidRPr="001C1548" w:rsidRDefault="00B00FEC" w:rsidP="00631CF0">
            <w:pPr>
              <w:tabs>
                <w:tab w:val="left" w:pos="540"/>
              </w:tabs>
              <w:contextualSpacing/>
              <w:jc w:val="both"/>
            </w:pPr>
            <w:r w:rsidRPr="00590E63">
              <w:rPr>
                <w:b/>
                <w:i/>
                <w:iCs/>
              </w:rPr>
              <w:t>З</w:t>
            </w:r>
            <w:r w:rsidR="00631CF0" w:rsidRPr="00590E63">
              <w:rPr>
                <w:b/>
                <w:i/>
                <w:iCs/>
              </w:rPr>
              <w:t>нать:</w:t>
            </w:r>
            <w:r w:rsidR="00631CF0">
              <w:rPr>
                <w:b/>
              </w:rPr>
              <w:t xml:space="preserve"> </w:t>
            </w:r>
            <w:r w:rsidR="00631CF0">
              <w:t>различные методики организации и ведения учебного процесса, этапы развития отечественного образования.</w:t>
            </w:r>
          </w:p>
          <w:p w14:paraId="19BCF3AF" w14:textId="4CAAE170" w:rsidR="00631CF0" w:rsidRDefault="00B00FEC" w:rsidP="00631CF0">
            <w:pPr>
              <w:jc w:val="both"/>
              <w:rPr>
                <w:b/>
                <w:iCs/>
                <w:color w:val="FF0000"/>
                <w:lang w:eastAsia="en-US"/>
              </w:rPr>
            </w:pPr>
            <w:r w:rsidRPr="00590E63">
              <w:rPr>
                <w:b/>
                <w:i/>
                <w:iCs/>
              </w:rPr>
              <w:t>У</w:t>
            </w:r>
            <w:r w:rsidR="00631CF0" w:rsidRPr="00590E63">
              <w:rPr>
                <w:b/>
                <w:i/>
                <w:iCs/>
              </w:rPr>
              <w:t>меть</w:t>
            </w:r>
            <w:r w:rsidR="00631CF0" w:rsidRPr="00590E63">
              <w:rPr>
                <w:i/>
                <w:iCs/>
              </w:rPr>
              <w:t>:</w:t>
            </w:r>
            <w:r w:rsidR="00631CF0">
              <w:t xml:space="preserve"> применять различные методики организации и ведения учебного процесса.</w:t>
            </w:r>
          </w:p>
        </w:tc>
      </w:tr>
      <w:tr w:rsidR="00631CF0" w14:paraId="58317A0B" w14:textId="77777777" w:rsidTr="000446B7">
        <w:trPr>
          <w:trHeight w:val="3396"/>
        </w:trPr>
        <w:tc>
          <w:tcPr>
            <w:tcW w:w="1447" w:type="dxa"/>
            <w:vMerge/>
            <w:tcBorders>
              <w:left w:val="single" w:sz="4" w:space="0" w:color="auto"/>
              <w:bottom w:val="single" w:sz="4" w:space="0" w:color="auto"/>
              <w:right w:val="single" w:sz="4" w:space="0" w:color="auto"/>
            </w:tcBorders>
          </w:tcPr>
          <w:p w14:paraId="3D7178A4" w14:textId="77777777" w:rsidR="00631CF0" w:rsidRDefault="00631CF0" w:rsidP="00631CF0"/>
        </w:tc>
        <w:tc>
          <w:tcPr>
            <w:tcW w:w="2126" w:type="dxa"/>
            <w:vMerge/>
            <w:tcBorders>
              <w:left w:val="single" w:sz="4" w:space="0" w:color="auto"/>
              <w:bottom w:val="single" w:sz="4" w:space="0" w:color="auto"/>
              <w:right w:val="single" w:sz="4" w:space="0" w:color="auto"/>
            </w:tcBorders>
            <w:vAlign w:val="center"/>
          </w:tcPr>
          <w:p w14:paraId="452E099D" w14:textId="77777777" w:rsidR="00631CF0" w:rsidRDefault="00631CF0" w:rsidP="00631CF0"/>
        </w:tc>
        <w:tc>
          <w:tcPr>
            <w:tcW w:w="2693" w:type="dxa"/>
            <w:tcBorders>
              <w:top w:val="single" w:sz="4" w:space="0" w:color="auto"/>
              <w:left w:val="single" w:sz="4" w:space="0" w:color="auto"/>
              <w:bottom w:val="single" w:sz="4" w:space="0" w:color="auto"/>
              <w:right w:val="single" w:sz="4" w:space="0" w:color="auto"/>
            </w:tcBorders>
            <w:vAlign w:val="center"/>
          </w:tcPr>
          <w:p w14:paraId="1233A44E" w14:textId="4EA073E2" w:rsidR="00631CF0" w:rsidRDefault="00631CF0" w:rsidP="00631CF0">
            <w:pPr>
              <w:shd w:val="clear" w:color="auto" w:fill="FFFFFF"/>
              <w:jc w:val="both"/>
            </w:pPr>
            <w:r>
              <w:t>2. Применяет различные методики организации и ведения учебного процесса в педагогической деятельности в общеобразовательных организациях и профессиональных образовательных организациях.</w:t>
            </w:r>
          </w:p>
        </w:tc>
        <w:tc>
          <w:tcPr>
            <w:tcW w:w="3686" w:type="dxa"/>
          </w:tcPr>
          <w:p w14:paraId="7EAE9CF4" w14:textId="2A4E9913" w:rsidR="00631CF0" w:rsidRDefault="004D6CAC" w:rsidP="00631CF0">
            <w:pPr>
              <w:tabs>
                <w:tab w:val="left" w:pos="540"/>
              </w:tabs>
              <w:contextualSpacing/>
              <w:jc w:val="both"/>
              <w:rPr>
                <w:b/>
              </w:rPr>
            </w:pPr>
            <w:r w:rsidRPr="004D6CAC">
              <w:rPr>
                <w:b/>
                <w:i/>
                <w:iCs/>
              </w:rPr>
              <w:t>З</w:t>
            </w:r>
            <w:r w:rsidR="00631CF0" w:rsidRPr="004D6CAC">
              <w:rPr>
                <w:b/>
                <w:i/>
                <w:iCs/>
              </w:rPr>
              <w:t>нать:</w:t>
            </w:r>
            <w:r w:rsidR="00631CF0">
              <w:t xml:space="preserve"> различные методики организации и ведения учебного процесса в педагогической деятельности в общественных организациях и профессиональных педагогических организациях.</w:t>
            </w:r>
          </w:p>
          <w:p w14:paraId="6232F6C3" w14:textId="25E66462" w:rsidR="00631CF0" w:rsidRDefault="004D6CAC" w:rsidP="00631CF0">
            <w:pPr>
              <w:jc w:val="both"/>
              <w:rPr>
                <w:b/>
                <w:iCs/>
                <w:color w:val="FF0000"/>
                <w:lang w:eastAsia="en-US"/>
              </w:rPr>
            </w:pPr>
            <w:r w:rsidRPr="004D6CAC">
              <w:rPr>
                <w:b/>
                <w:i/>
                <w:iCs/>
              </w:rPr>
              <w:t>У</w:t>
            </w:r>
            <w:r w:rsidR="00631CF0" w:rsidRPr="004D6CAC">
              <w:rPr>
                <w:b/>
                <w:i/>
                <w:iCs/>
              </w:rPr>
              <w:t>меть</w:t>
            </w:r>
            <w:r w:rsidR="00631CF0" w:rsidRPr="004D6CAC">
              <w:rPr>
                <w:i/>
                <w:iCs/>
              </w:rPr>
              <w:t>:</w:t>
            </w:r>
            <w:r w:rsidR="00631CF0">
              <w:t xml:space="preserve"> применять различные методики организации и ведения учебного процесса в педагогической деятельности в общественных организациях и профессиональных педагогических организациях.</w:t>
            </w:r>
          </w:p>
        </w:tc>
      </w:tr>
    </w:tbl>
    <w:p w14:paraId="7A665861" w14:textId="77777777" w:rsidR="00B11991" w:rsidRDefault="00B11991" w:rsidP="004858E1">
      <w:pPr>
        <w:pStyle w:val="1"/>
        <w:spacing w:before="0"/>
        <w:jc w:val="both"/>
        <w:rPr>
          <w:rFonts w:ascii="Times New Roman" w:hAnsi="Times New Roman" w:cs="Times New Roman"/>
          <w:iCs/>
          <w:sz w:val="24"/>
          <w:szCs w:val="24"/>
        </w:rPr>
      </w:pPr>
    </w:p>
    <w:p w14:paraId="745F93B9" w14:textId="503773E8" w:rsidR="009949C1" w:rsidRPr="00F171A9" w:rsidRDefault="009949C1" w:rsidP="004858E1">
      <w:pPr>
        <w:pStyle w:val="1"/>
        <w:spacing w:before="0"/>
        <w:jc w:val="both"/>
        <w:rPr>
          <w:rFonts w:ascii="Times New Roman" w:hAnsi="Times New Roman" w:cs="Times New Roman"/>
          <w:b w:val="0"/>
          <w:bCs w:val="0"/>
          <w:kern w:val="0"/>
          <w:sz w:val="28"/>
          <w:szCs w:val="28"/>
        </w:rPr>
      </w:pPr>
      <w:r w:rsidRPr="00F171A9">
        <w:rPr>
          <w:rFonts w:ascii="Times New Roman" w:hAnsi="Times New Roman" w:cs="Times New Roman"/>
          <w:iCs/>
          <w:sz w:val="28"/>
          <w:szCs w:val="28"/>
        </w:rPr>
        <w:t xml:space="preserve">3. </w:t>
      </w:r>
      <w:r w:rsidR="003D3A4F" w:rsidRPr="00F171A9">
        <w:rPr>
          <w:rFonts w:ascii="Times New Roman" w:hAnsi="Times New Roman" w:cs="Times New Roman"/>
          <w:kern w:val="0"/>
          <w:sz w:val="28"/>
          <w:szCs w:val="28"/>
        </w:rPr>
        <w:t>Место дисциплины в структуре образовательной программы</w:t>
      </w:r>
    </w:p>
    <w:p w14:paraId="15E86467" w14:textId="10E5E2BF" w:rsidR="00F73F06" w:rsidRPr="00F171A9" w:rsidRDefault="00EE7471" w:rsidP="00F73F06">
      <w:pPr>
        <w:ind w:firstLine="709"/>
        <w:jc w:val="both"/>
        <w:rPr>
          <w:color w:val="0D0D0D" w:themeColor="text1" w:themeTint="F2"/>
          <w:sz w:val="28"/>
          <w:szCs w:val="28"/>
        </w:rPr>
      </w:pPr>
      <w:r w:rsidRPr="00F171A9">
        <w:rPr>
          <w:color w:val="0D0D0D" w:themeColor="text1" w:themeTint="F2"/>
          <w:sz w:val="28"/>
          <w:szCs w:val="28"/>
        </w:rPr>
        <w:t>Дисциплина «</w:t>
      </w:r>
      <w:r w:rsidR="00E417F2" w:rsidRPr="00F171A9">
        <w:rPr>
          <w:color w:val="0D0D0D" w:themeColor="text1" w:themeTint="F2"/>
          <w:sz w:val="28"/>
          <w:szCs w:val="28"/>
        </w:rPr>
        <w:t>История</w:t>
      </w:r>
      <w:r w:rsidR="00DC40C7" w:rsidRPr="00F171A9">
        <w:rPr>
          <w:color w:val="0D0D0D" w:themeColor="text1" w:themeTint="F2"/>
          <w:sz w:val="28"/>
          <w:szCs w:val="28"/>
        </w:rPr>
        <w:t>»</w:t>
      </w:r>
      <w:r w:rsidR="00F73F06" w:rsidRPr="00F171A9">
        <w:rPr>
          <w:color w:val="0D0D0D" w:themeColor="text1" w:themeTint="F2"/>
          <w:sz w:val="28"/>
          <w:szCs w:val="28"/>
        </w:rPr>
        <w:t xml:space="preserve"> изучается на 1 курсе.</w:t>
      </w:r>
      <w:r w:rsidR="00DC40C7" w:rsidRPr="00F171A9">
        <w:rPr>
          <w:color w:val="0D0D0D" w:themeColor="text1" w:themeTint="F2"/>
          <w:sz w:val="28"/>
          <w:szCs w:val="28"/>
        </w:rPr>
        <w:t xml:space="preserve"> </w:t>
      </w:r>
      <w:r w:rsidR="00F73F06" w:rsidRPr="00F171A9">
        <w:rPr>
          <w:color w:val="0D0D0D" w:themeColor="text1" w:themeTint="F2"/>
          <w:sz w:val="28"/>
          <w:szCs w:val="28"/>
        </w:rPr>
        <w:t xml:space="preserve">Дисциплина </w:t>
      </w:r>
      <w:r w:rsidR="00F22014" w:rsidRPr="00F171A9">
        <w:rPr>
          <w:color w:val="0D0D0D" w:themeColor="text1" w:themeTint="F2"/>
          <w:sz w:val="28"/>
          <w:szCs w:val="28"/>
        </w:rPr>
        <w:t>входит в</w:t>
      </w:r>
      <w:r w:rsidR="00F73F06" w:rsidRPr="00F171A9">
        <w:rPr>
          <w:color w:val="0D0D0D" w:themeColor="text1" w:themeTint="F2"/>
          <w:sz w:val="28"/>
          <w:szCs w:val="28"/>
        </w:rPr>
        <w:t xml:space="preserve"> </w:t>
      </w:r>
      <w:r w:rsidR="00A15D20" w:rsidRPr="00F171A9">
        <w:rPr>
          <w:color w:val="0D0D0D" w:themeColor="text1" w:themeTint="F2"/>
          <w:sz w:val="28"/>
          <w:szCs w:val="28"/>
        </w:rPr>
        <w:t>общегуманитарный цикл</w:t>
      </w:r>
      <w:r w:rsidR="005071F8" w:rsidRPr="00F171A9">
        <w:rPr>
          <w:color w:val="0D0D0D" w:themeColor="text1" w:themeTint="F2"/>
          <w:sz w:val="28"/>
          <w:szCs w:val="28"/>
        </w:rPr>
        <w:t xml:space="preserve"> (</w:t>
      </w:r>
      <w:r w:rsidR="00A15D20" w:rsidRPr="00F171A9">
        <w:rPr>
          <w:color w:val="0D0D0D" w:themeColor="text1" w:themeTint="F2"/>
          <w:sz w:val="28"/>
          <w:szCs w:val="28"/>
        </w:rPr>
        <w:t>Блок</w:t>
      </w:r>
      <w:r w:rsidR="00F73F06" w:rsidRPr="00F171A9">
        <w:rPr>
          <w:color w:val="0D0D0D" w:themeColor="text1" w:themeTint="F2"/>
          <w:sz w:val="28"/>
          <w:szCs w:val="28"/>
        </w:rPr>
        <w:t xml:space="preserve"> 1. Д</w:t>
      </w:r>
      <w:r w:rsidR="00A15D20" w:rsidRPr="00F171A9">
        <w:rPr>
          <w:color w:val="0D0D0D" w:themeColor="text1" w:themeTint="F2"/>
          <w:sz w:val="28"/>
          <w:szCs w:val="28"/>
        </w:rPr>
        <w:t>исциплины (модули), обязательная часть).</w:t>
      </w:r>
      <w:r w:rsidR="00F73F06" w:rsidRPr="00F171A9">
        <w:rPr>
          <w:color w:val="0D0D0D" w:themeColor="text1" w:themeTint="F2"/>
          <w:sz w:val="28"/>
          <w:szCs w:val="28"/>
        </w:rPr>
        <w:t xml:space="preserve"> Для освоени</w:t>
      </w:r>
      <w:r w:rsidR="004C74B8" w:rsidRPr="00F171A9">
        <w:rPr>
          <w:color w:val="0D0D0D" w:themeColor="text1" w:themeTint="F2"/>
          <w:sz w:val="28"/>
          <w:szCs w:val="28"/>
        </w:rPr>
        <w:t>я дисциплины необходимы знания</w:t>
      </w:r>
      <w:r w:rsidR="0086637F" w:rsidRPr="00F171A9">
        <w:rPr>
          <w:color w:val="0D0D0D" w:themeColor="text1" w:themeTint="F2"/>
          <w:sz w:val="28"/>
          <w:szCs w:val="28"/>
        </w:rPr>
        <w:t>,</w:t>
      </w:r>
      <w:r w:rsidR="00F73F06" w:rsidRPr="00F171A9">
        <w:rPr>
          <w:color w:val="0D0D0D" w:themeColor="text1" w:themeTint="F2"/>
          <w:sz w:val="28"/>
          <w:szCs w:val="28"/>
        </w:rPr>
        <w:t xml:space="preserve"> приобретенные в общеоб</w:t>
      </w:r>
      <w:r w:rsidR="001C584F" w:rsidRPr="00F171A9">
        <w:rPr>
          <w:color w:val="0D0D0D" w:themeColor="text1" w:themeTint="F2"/>
          <w:sz w:val="28"/>
          <w:szCs w:val="28"/>
        </w:rPr>
        <w:t>разовательной школе при изучении</w:t>
      </w:r>
      <w:r w:rsidR="00F73F06" w:rsidRPr="00F171A9">
        <w:rPr>
          <w:color w:val="0D0D0D" w:themeColor="text1" w:themeTint="F2"/>
          <w:sz w:val="28"/>
          <w:szCs w:val="28"/>
        </w:rPr>
        <w:t xml:space="preserve"> обще</w:t>
      </w:r>
      <w:r w:rsidR="001C584F" w:rsidRPr="00F171A9">
        <w:rPr>
          <w:color w:val="0D0D0D" w:themeColor="text1" w:themeTint="F2"/>
          <w:sz w:val="28"/>
          <w:szCs w:val="28"/>
        </w:rPr>
        <w:t>ствознания, истории.</w:t>
      </w:r>
    </w:p>
    <w:p w14:paraId="2CB70B8E" w14:textId="77777777" w:rsidR="00F73F06" w:rsidRPr="00F171A9" w:rsidRDefault="00F73F06" w:rsidP="00DF3BFB">
      <w:pPr>
        <w:ind w:firstLine="709"/>
        <w:jc w:val="both"/>
        <w:rPr>
          <w:rFonts w:eastAsiaTheme="minorHAnsi"/>
          <w:color w:val="000000"/>
          <w:sz w:val="28"/>
          <w:szCs w:val="28"/>
          <w:lang w:eastAsia="en-US"/>
        </w:rPr>
      </w:pPr>
    </w:p>
    <w:p w14:paraId="5A90BD3F" w14:textId="14FA8164" w:rsidR="00E01E77" w:rsidRPr="00F171A9" w:rsidRDefault="00E01E77" w:rsidP="00C5458E">
      <w:pPr>
        <w:pStyle w:val="1"/>
        <w:spacing w:before="0" w:after="0"/>
        <w:jc w:val="both"/>
        <w:rPr>
          <w:rFonts w:ascii="Times New Roman" w:hAnsi="Times New Roman" w:cs="Times New Roman"/>
          <w:kern w:val="0"/>
          <w:sz w:val="28"/>
          <w:szCs w:val="28"/>
        </w:rPr>
      </w:pPr>
      <w:bookmarkStart w:id="21" w:name="_Toc418694114"/>
      <w:r w:rsidRPr="00F171A9">
        <w:rPr>
          <w:rFonts w:ascii="Times New Roman" w:hAnsi="Times New Roman" w:cs="Times New Roman"/>
          <w:iCs/>
          <w:sz w:val="28"/>
          <w:szCs w:val="28"/>
        </w:rPr>
        <w:t xml:space="preserve">4. </w:t>
      </w:r>
      <w:bookmarkEnd w:id="21"/>
      <w:r w:rsidR="00F61119" w:rsidRPr="00F171A9">
        <w:rPr>
          <w:rFonts w:ascii="Times New Roman" w:hAnsi="Times New Roman" w:cs="Times New Roman"/>
          <w:kern w:val="0"/>
          <w:sz w:val="28"/>
          <w:szCs w:val="28"/>
        </w:rPr>
        <w:t>Объем дисциплины</w:t>
      </w:r>
      <w:r w:rsidR="00F73F06" w:rsidRPr="00F171A9">
        <w:rPr>
          <w:rFonts w:ascii="Times New Roman" w:hAnsi="Times New Roman" w:cs="Times New Roman"/>
          <w:kern w:val="0"/>
          <w:sz w:val="28"/>
          <w:szCs w:val="28"/>
        </w:rPr>
        <w:t xml:space="preserve"> </w:t>
      </w:r>
      <w:r w:rsidR="00F61119" w:rsidRPr="00F171A9">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33C976E7" w14:textId="4ED8947E" w:rsidR="0090007C" w:rsidRPr="00F171A9" w:rsidRDefault="0090007C" w:rsidP="0090007C">
      <w:pPr>
        <w:rPr>
          <w:sz w:val="28"/>
          <w:szCs w:val="28"/>
        </w:rPr>
      </w:pPr>
    </w:p>
    <w:p w14:paraId="719A640B" w14:textId="760AC83B" w:rsidR="0090007C" w:rsidRPr="00F56C93" w:rsidRDefault="0090007C" w:rsidP="0090007C">
      <w:pPr>
        <w:jc w:val="both"/>
        <w:rPr>
          <w:color w:val="0D0D0D" w:themeColor="text1" w:themeTint="F2"/>
          <w:sz w:val="28"/>
          <w:szCs w:val="28"/>
        </w:rPr>
      </w:pPr>
      <w:r w:rsidRPr="00F56C93">
        <w:rPr>
          <w:color w:val="0D0D0D" w:themeColor="text1" w:themeTint="F2"/>
          <w:sz w:val="28"/>
          <w:szCs w:val="28"/>
        </w:rPr>
        <w:t>Направлени</w:t>
      </w:r>
      <w:r w:rsidR="00F56C93" w:rsidRPr="00F56C93">
        <w:rPr>
          <w:color w:val="0D0D0D" w:themeColor="text1" w:themeTint="F2"/>
          <w:sz w:val="28"/>
          <w:szCs w:val="28"/>
        </w:rPr>
        <w:t>е</w:t>
      </w:r>
      <w:r w:rsidRPr="00F56C93">
        <w:rPr>
          <w:color w:val="0D0D0D" w:themeColor="text1" w:themeTint="F2"/>
          <w:sz w:val="28"/>
          <w:szCs w:val="28"/>
        </w:rPr>
        <w:t xml:space="preserve"> подготовки: </w:t>
      </w:r>
    </w:p>
    <w:p w14:paraId="3F6173F6" w14:textId="74F0FD14" w:rsidR="0090007C" w:rsidRPr="00F56C93" w:rsidRDefault="0090007C" w:rsidP="00F56C93">
      <w:pPr>
        <w:rPr>
          <w:color w:val="0D0D0D" w:themeColor="text1" w:themeTint="F2"/>
          <w:sz w:val="28"/>
          <w:szCs w:val="28"/>
        </w:rPr>
      </w:pPr>
      <w:r w:rsidRPr="00F56C93">
        <w:rPr>
          <w:color w:val="0D0D0D" w:themeColor="text1" w:themeTint="F2"/>
          <w:sz w:val="28"/>
          <w:szCs w:val="28"/>
        </w:rPr>
        <w:t xml:space="preserve">38.03.01. </w:t>
      </w:r>
      <w:r w:rsidRPr="00F56C93">
        <w:rPr>
          <w:bCs/>
          <w:color w:val="0D0D0D" w:themeColor="text1" w:themeTint="F2"/>
          <w:sz w:val="28"/>
          <w:szCs w:val="28"/>
        </w:rPr>
        <w:t>Экономика</w:t>
      </w:r>
      <w:r w:rsidRPr="00F56C93">
        <w:rPr>
          <w:color w:val="0D0D0D" w:themeColor="text1" w:themeTint="F2"/>
          <w:sz w:val="28"/>
          <w:szCs w:val="28"/>
        </w:rPr>
        <w:t xml:space="preserve">; 38.03.02. Менеджмент; 38.03.03. Управление персоналом; </w:t>
      </w:r>
    </w:p>
    <w:p w14:paraId="3A2C86F4" w14:textId="338CDEDA" w:rsidR="0090007C" w:rsidRPr="00F56C93" w:rsidRDefault="0090007C" w:rsidP="0090007C">
      <w:pPr>
        <w:jc w:val="both"/>
        <w:rPr>
          <w:color w:val="0D0D0D" w:themeColor="text1" w:themeTint="F2"/>
          <w:sz w:val="28"/>
          <w:szCs w:val="28"/>
        </w:rPr>
      </w:pPr>
      <w:r w:rsidRPr="00F56C93">
        <w:rPr>
          <w:color w:val="0D0D0D" w:themeColor="text1" w:themeTint="F2"/>
          <w:sz w:val="28"/>
          <w:szCs w:val="28"/>
        </w:rPr>
        <w:t>38.03.05. Бизнес-информатика</w:t>
      </w:r>
      <w:r w:rsidR="004D6CAC" w:rsidRPr="00F56C93">
        <w:rPr>
          <w:color w:val="0D0D0D" w:themeColor="text1" w:themeTint="F2"/>
          <w:sz w:val="28"/>
          <w:szCs w:val="28"/>
        </w:rPr>
        <w:t>;</w:t>
      </w:r>
      <w:r w:rsidRPr="00F56C93">
        <w:rPr>
          <w:color w:val="0D0D0D" w:themeColor="text1" w:themeTint="F2"/>
          <w:sz w:val="28"/>
          <w:szCs w:val="28"/>
        </w:rPr>
        <w:t xml:space="preserve"> 39.03.01 Социология</w:t>
      </w:r>
      <w:r w:rsidR="004D6CAC" w:rsidRPr="00F56C93">
        <w:rPr>
          <w:color w:val="0D0D0D" w:themeColor="text1" w:themeTint="F2"/>
          <w:sz w:val="28"/>
          <w:szCs w:val="28"/>
        </w:rPr>
        <w:t>;</w:t>
      </w:r>
      <w:r w:rsidRPr="00F56C93">
        <w:rPr>
          <w:color w:val="0D0D0D" w:themeColor="text1" w:themeTint="F2"/>
          <w:sz w:val="28"/>
          <w:szCs w:val="28"/>
        </w:rPr>
        <w:t xml:space="preserve"> 41.03.04 Политология; </w:t>
      </w:r>
    </w:p>
    <w:p w14:paraId="61B13068" w14:textId="6FA477E9" w:rsidR="00654FFD" w:rsidRPr="00F56C93" w:rsidRDefault="00B722A0" w:rsidP="00654FFD">
      <w:pPr>
        <w:jc w:val="both"/>
        <w:rPr>
          <w:sz w:val="28"/>
          <w:szCs w:val="28"/>
        </w:rPr>
      </w:pPr>
      <w:r w:rsidRPr="00F56C93">
        <w:rPr>
          <w:sz w:val="28"/>
          <w:szCs w:val="28"/>
        </w:rPr>
        <w:t xml:space="preserve">38.03.04. Государственное и муниципальное управление; </w:t>
      </w:r>
      <w:r w:rsidR="00654FFD" w:rsidRPr="00F56C93">
        <w:rPr>
          <w:sz w:val="28"/>
          <w:szCs w:val="28"/>
        </w:rPr>
        <w:t xml:space="preserve">38.03.02. Менеджмент; </w:t>
      </w:r>
      <w:r w:rsidR="00654FFD" w:rsidRPr="00F56C93">
        <w:rPr>
          <w:color w:val="0D0D0D" w:themeColor="text1" w:themeTint="F2"/>
          <w:sz w:val="28"/>
          <w:szCs w:val="28"/>
        </w:rPr>
        <w:t>41.03.04 Политология</w:t>
      </w:r>
      <w:r w:rsidR="004D6CAC" w:rsidRPr="00F56C93">
        <w:rPr>
          <w:color w:val="0D0D0D" w:themeColor="text1" w:themeTint="F2"/>
          <w:sz w:val="28"/>
          <w:szCs w:val="28"/>
        </w:rPr>
        <w:t>;</w:t>
      </w:r>
      <w:r w:rsidR="00654FFD" w:rsidRPr="00F56C93">
        <w:rPr>
          <w:sz w:val="28"/>
          <w:szCs w:val="28"/>
        </w:rPr>
        <w:t xml:space="preserve"> </w:t>
      </w:r>
      <w:r w:rsidR="00654FFD" w:rsidRPr="00F56C93">
        <w:rPr>
          <w:bCs/>
          <w:sz w:val="28"/>
          <w:szCs w:val="28"/>
        </w:rPr>
        <w:t>43.03.02 Туризм</w:t>
      </w:r>
      <w:r w:rsidR="004D6CAC" w:rsidRPr="00F56C93">
        <w:rPr>
          <w:bCs/>
          <w:sz w:val="28"/>
          <w:szCs w:val="28"/>
        </w:rPr>
        <w:t>;</w:t>
      </w:r>
      <w:r w:rsidR="00654FFD" w:rsidRPr="00F56C93">
        <w:rPr>
          <w:sz w:val="28"/>
          <w:szCs w:val="28"/>
        </w:rPr>
        <w:t xml:space="preserve"> 37.03.01. Психология; </w:t>
      </w:r>
    </w:p>
    <w:p w14:paraId="1020A5A0" w14:textId="22E23401" w:rsidR="00654FFD" w:rsidRDefault="00654FFD" w:rsidP="00654FFD">
      <w:pPr>
        <w:jc w:val="both"/>
        <w:rPr>
          <w:bCs/>
          <w:sz w:val="28"/>
          <w:szCs w:val="28"/>
        </w:rPr>
      </w:pPr>
      <w:r w:rsidRPr="00F56C93">
        <w:rPr>
          <w:bCs/>
          <w:sz w:val="28"/>
          <w:szCs w:val="28"/>
        </w:rPr>
        <w:t>42.03.01 Реклама и связи с общественностью</w:t>
      </w:r>
    </w:p>
    <w:p w14:paraId="5AF1D956" w14:textId="7CA07F90" w:rsidR="001E76DA" w:rsidRDefault="001E76DA" w:rsidP="00654FFD">
      <w:pPr>
        <w:jc w:val="both"/>
        <w:rPr>
          <w:bCs/>
          <w:sz w:val="28"/>
          <w:szCs w:val="28"/>
        </w:rPr>
      </w:pPr>
      <w:r w:rsidRPr="00B60086">
        <w:rPr>
          <w:bCs/>
          <w:sz w:val="28"/>
          <w:szCs w:val="28"/>
        </w:rPr>
        <w:t>45.03.02 Лингвистика</w:t>
      </w:r>
    </w:p>
    <w:p w14:paraId="4DA7073D" w14:textId="7899BFA0" w:rsidR="00F0500F" w:rsidRPr="0086637F" w:rsidRDefault="000807BA" w:rsidP="00295244">
      <w:pPr>
        <w:jc w:val="right"/>
        <w:rPr>
          <w:b/>
          <w:color w:val="000000"/>
          <w:lang w:eastAsia="en-US"/>
        </w:rPr>
      </w:pPr>
      <w:r w:rsidRPr="00FB427E">
        <w:rPr>
          <w:color w:val="7030A0"/>
        </w:rPr>
        <w:tab/>
      </w:r>
      <w:r w:rsidR="00663FE6" w:rsidRPr="00B868F8">
        <w:rPr>
          <w:b/>
          <w:color w:val="000000"/>
          <w:lang w:eastAsia="en-US"/>
        </w:rPr>
        <w:t xml:space="preserve">Таблица </w:t>
      </w:r>
      <w:r w:rsidR="00F171A9">
        <w:rPr>
          <w:b/>
          <w:color w:val="000000"/>
          <w:lang w:eastAsia="en-US"/>
        </w:rPr>
        <w:t>2</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2976"/>
        <w:gridCol w:w="2977"/>
      </w:tblGrid>
      <w:tr w:rsidR="0026671C" w:rsidRPr="0086637F" w14:paraId="0BA4112D" w14:textId="77777777" w:rsidTr="00B26F44">
        <w:trPr>
          <w:trHeight w:val="330"/>
        </w:trPr>
        <w:tc>
          <w:tcPr>
            <w:tcW w:w="3828" w:type="dxa"/>
          </w:tcPr>
          <w:p w14:paraId="4A870AEE" w14:textId="77777777" w:rsidR="0026671C" w:rsidRPr="0086637F" w:rsidRDefault="0026671C" w:rsidP="00B26F44">
            <w:pPr>
              <w:rPr>
                <w:color w:val="000000"/>
              </w:rPr>
            </w:pPr>
            <w:r w:rsidRPr="0086637F">
              <w:rPr>
                <w:color w:val="000000"/>
              </w:rPr>
              <w:t>Вид учебной работы   по дисциплине</w:t>
            </w:r>
          </w:p>
        </w:tc>
        <w:tc>
          <w:tcPr>
            <w:tcW w:w="2976" w:type="dxa"/>
          </w:tcPr>
          <w:p w14:paraId="39BB3164" w14:textId="77777777" w:rsidR="0026671C" w:rsidRPr="0086637F" w:rsidRDefault="0026671C" w:rsidP="00B26F44">
            <w:pPr>
              <w:jc w:val="center"/>
              <w:rPr>
                <w:color w:val="000000"/>
              </w:rPr>
            </w:pPr>
            <w:r w:rsidRPr="0086637F">
              <w:rPr>
                <w:color w:val="000000"/>
              </w:rPr>
              <w:t>Всего</w:t>
            </w:r>
          </w:p>
          <w:p w14:paraId="5D629681" w14:textId="77777777" w:rsidR="0026671C" w:rsidRPr="0086637F" w:rsidRDefault="0026671C" w:rsidP="00B26F44">
            <w:pPr>
              <w:jc w:val="center"/>
              <w:rPr>
                <w:color w:val="000000"/>
              </w:rPr>
            </w:pPr>
            <w:r w:rsidRPr="0086637F">
              <w:rPr>
                <w:color w:val="000000"/>
              </w:rPr>
              <w:t>(в з/е и часах)</w:t>
            </w:r>
          </w:p>
        </w:tc>
        <w:tc>
          <w:tcPr>
            <w:tcW w:w="2977" w:type="dxa"/>
          </w:tcPr>
          <w:p w14:paraId="2A34B027" w14:textId="016852A6" w:rsidR="0026671C" w:rsidRPr="00295244" w:rsidRDefault="0026671C" w:rsidP="00B26F44">
            <w:pPr>
              <w:numPr>
                <w:ilvl w:val="12"/>
                <w:numId w:val="0"/>
              </w:numPr>
              <w:jc w:val="center"/>
              <w:rPr>
                <w:color w:val="000000"/>
              </w:rPr>
            </w:pPr>
            <w:r w:rsidRPr="00295244">
              <w:rPr>
                <w:color w:val="000000"/>
              </w:rPr>
              <w:t>Семестр 1</w:t>
            </w:r>
            <w:r w:rsidR="00560D8B" w:rsidRPr="00295244">
              <w:rPr>
                <w:color w:val="000000"/>
              </w:rPr>
              <w:t>(2)</w:t>
            </w:r>
          </w:p>
          <w:p w14:paraId="4256811D" w14:textId="77777777" w:rsidR="0026671C" w:rsidRPr="0086637F" w:rsidRDefault="0026671C" w:rsidP="00B26F44">
            <w:pPr>
              <w:jc w:val="center"/>
              <w:rPr>
                <w:color w:val="000000"/>
              </w:rPr>
            </w:pPr>
            <w:r w:rsidRPr="0086637F">
              <w:rPr>
                <w:color w:val="000000"/>
              </w:rPr>
              <w:t>(в часах)</w:t>
            </w:r>
          </w:p>
        </w:tc>
      </w:tr>
      <w:tr w:rsidR="0026671C" w:rsidRPr="0086637F" w14:paraId="5E88ACED" w14:textId="77777777" w:rsidTr="00B26F44">
        <w:trPr>
          <w:trHeight w:val="330"/>
        </w:trPr>
        <w:tc>
          <w:tcPr>
            <w:tcW w:w="3828" w:type="dxa"/>
          </w:tcPr>
          <w:p w14:paraId="3033A472" w14:textId="77777777" w:rsidR="0026671C" w:rsidRPr="0086637F" w:rsidRDefault="0026671C" w:rsidP="00B26F44">
            <w:pPr>
              <w:rPr>
                <w:color w:val="000000"/>
              </w:rPr>
            </w:pPr>
            <w:r w:rsidRPr="0086637F">
              <w:rPr>
                <w:color w:val="000000"/>
              </w:rPr>
              <w:t xml:space="preserve">Общая трудоемкость дисциплины </w:t>
            </w:r>
          </w:p>
        </w:tc>
        <w:tc>
          <w:tcPr>
            <w:tcW w:w="2976" w:type="dxa"/>
          </w:tcPr>
          <w:p w14:paraId="48386CA0" w14:textId="77777777" w:rsidR="0026671C" w:rsidRPr="0086637F" w:rsidRDefault="0026671C" w:rsidP="00B26F44">
            <w:pPr>
              <w:jc w:val="center"/>
              <w:rPr>
                <w:color w:val="000000"/>
              </w:rPr>
            </w:pPr>
            <w:r w:rsidRPr="0086637F">
              <w:rPr>
                <w:color w:val="000000"/>
              </w:rPr>
              <w:t>4/144</w:t>
            </w:r>
          </w:p>
        </w:tc>
        <w:tc>
          <w:tcPr>
            <w:tcW w:w="2977" w:type="dxa"/>
          </w:tcPr>
          <w:p w14:paraId="37AC0D58" w14:textId="77777777" w:rsidR="0026671C" w:rsidRPr="0086637F" w:rsidRDefault="0026671C" w:rsidP="00B26F44">
            <w:pPr>
              <w:jc w:val="center"/>
              <w:rPr>
                <w:color w:val="000000"/>
              </w:rPr>
            </w:pPr>
            <w:r w:rsidRPr="0086637F">
              <w:rPr>
                <w:color w:val="000000"/>
              </w:rPr>
              <w:t>144</w:t>
            </w:r>
          </w:p>
        </w:tc>
      </w:tr>
      <w:tr w:rsidR="0026671C" w:rsidRPr="0086637F" w14:paraId="6E46FAF2" w14:textId="77777777" w:rsidTr="00B26F44">
        <w:trPr>
          <w:trHeight w:val="330"/>
        </w:trPr>
        <w:tc>
          <w:tcPr>
            <w:tcW w:w="3828" w:type="dxa"/>
          </w:tcPr>
          <w:p w14:paraId="3C5EF6A2" w14:textId="77777777" w:rsidR="0026671C" w:rsidRPr="0086637F" w:rsidRDefault="0026671C" w:rsidP="00B26F44">
            <w:pPr>
              <w:rPr>
                <w:color w:val="000000"/>
              </w:rPr>
            </w:pPr>
            <w:r w:rsidRPr="0086637F">
              <w:rPr>
                <w:color w:val="000000"/>
              </w:rPr>
              <w:t xml:space="preserve">Контактная работа - Аудиторные занятия </w:t>
            </w:r>
          </w:p>
        </w:tc>
        <w:tc>
          <w:tcPr>
            <w:tcW w:w="2976" w:type="dxa"/>
          </w:tcPr>
          <w:p w14:paraId="22288C54" w14:textId="77777777" w:rsidR="0026671C" w:rsidRPr="0086637F" w:rsidRDefault="0026671C" w:rsidP="00B26F44">
            <w:pPr>
              <w:jc w:val="center"/>
              <w:rPr>
                <w:color w:val="000000"/>
                <w:highlight w:val="yellow"/>
              </w:rPr>
            </w:pPr>
            <w:r w:rsidRPr="0086637F">
              <w:rPr>
                <w:color w:val="000000"/>
              </w:rPr>
              <w:t>50</w:t>
            </w:r>
          </w:p>
        </w:tc>
        <w:tc>
          <w:tcPr>
            <w:tcW w:w="2977" w:type="dxa"/>
          </w:tcPr>
          <w:p w14:paraId="089C4670" w14:textId="77777777" w:rsidR="0026671C" w:rsidRPr="0086637F" w:rsidRDefault="0026671C" w:rsidP="00B26F44">
            <w:pPr>
              <w:jc w:val="center"/>
              <w:rPr>
                <w:color w:val="000000"/>
                <w:highlight w:val="yellow"/>
              </w:rPr>
            </w:pPr>
            <w:r w:rsidRPr="0086637F">
              <w:rPr>
                <w:color w:val="000000"/>
                <w:lang w:eastAsia="en-US"/>
              </w:rPr>
              <w:t>50</w:t>
            </w:r>
          </w:p>
        </w:tc>
      </w:tr>
      <w:tr w:rsidR="0026671C" w:rsidRPr="0086637F" w14:paraId="23F9A76D" w14:textId="77777777" w:rsidTr="00B26F44">
        <w:trPr>
          <w:trHeight w:val="330"/>
        </w:trPr>
        <w:tc>
          <w:tcPr>
            <w:tcW w:w="3828" w:type="dxa"/>
          </w:tcPr>
          <w:p w14:paraId="341601F6" w14:textId="77777777" w:rsidR="0026671C" w:rsidRPr="0086637F" w:rsidRDefault="0026671C" w:rsidP="00B26F44">
            <w:pPr>
              <w:rPr>
                <w:color w:val="000000"/>
              </w:rPr>
            </w:pPr>
            <w:r w:rsidRPr="0086637F">
              <w:rPr>
                <w:color w:val="000000"/>
              </w:rPr>
              <w:t xml:space="preserve">Лекции </w:t>
            </w:r>
          </w:p>
        </w:tc>
        <w:tc>
          <w:tcPr>
            <w:tcW w:w="2976" w:type="dxa"/>
          </w:tcPr>
          <w:p w14:paraId="4B561182" w14:textId="77777777" w:rsidR="0026671C" w:rsidRPr="0086637F" w:rsidRDefault="0026671C" w:rsidP="00B26F44">
            <w:pPr>
              <w:jc w:val="center"/>
              <w:rPr>
                <w:color w:val="000000"/>
                <w:highlight w:val="yellow"/>
              </w:rPr>
            </w:pPr>
            <w:r w:rsidRPr="0086637F">
              <w:rPr>
                <w:color w:val="000000"/>
              </w:rPr>
              <w:t>16</w:t>
            </w:r>
          </w:p>
        </w:tc>
        <w:tc>
          <w:tcPr>
            <w:tcW w:w="2977" w:type="dxa"/>
          </w:tcPr>
          <w:p w14:paraId="3FEA8B95" w14:textId="77777777" w:rsidR="0026671C" w:rsidRPr="0086637F" w:rsidRDefault="0026671C" w:rsidP="00B26F44">
            <w:pPr>
              <w:jc w:val="center"/>
              <w:rPr>
                <w:color w:val="000000"/>
                <w:highlight w:val="yellow"/>
              </w:rPr>
            </w:pPr>
            <w:r w:rsidRPr="0086637F">
              <w:rPr>
                <w:color w:val="000000"/>
                <w:lang w:eastAsia="en-US"/>
              </w:rPr>
              <w:t>16</w:t>
            </w:r>
          </w:p>
        </w:tc>
      </w:tr>
      <w:tr w:rsidR="0026671C" w:rsidRPr="0086637F" w14:paraId="64440C02" w14:textId="77777777" w:rsidTr="00B26F44">
        <w:trPr>
          <w:trHeight w:val="330"/>
        </w:trPr>
        <w:tc>
          <w:tcPr>
            <w:tcW w:w="3828" w:type="dxa"/>
          </w:tcPr>
          <w:p w14:paraId="3B98C156" w14:textId="77777777" w:rsidR="0026671C" w:rsidRPr="0086637F" w:rsidRDefault="0026671C" w:rsidP="00B26F44">
            <w:pPr>
              <w:rPr>
                <w:color w:val="000000"/>
              </w:rPr>
            </w:pPr>
            <w:r w:rsidRPr="0086637F">
              <w:rPr>
                <w:color w:val="000000"/>
              </w:rPr>
              <w:t>Семинары</w:t>
            </w:r>
          </w:p>
        </w:tc>
        <w:tc>
          <w:tcPr>
            <w:tcW w:w="2976" w:type="dxa"/>
          </w:tcPr>
          <w:p w14:paraId="6E3DD7AE" w14:textId="77777777" w:rsidR="0026671C" w:rsidRPr="0086637F" w:rsidRDefault="0026671C" w:rsidP="00B26F44">
            <w:pPr>
              <w:jc w:val="center"/>
              <w:rPr>
                <w:color w:val="000000"/>
                <w:highlight w:val="yellow"/>
              </w:rPr>
            </w:pPr>
            <w:r w:rsidRPr="0086637F">
              <w:rPr>
                <w:color w:val="000000"/>
              </w:rPr>
              <w:t>34</w:t>
            </w:r>
          </w:p>
        </w:tc>
        <w:tc>
          <w:tcPr>
            <w:tcW w:w="2977" w:type="dxa"/>
          </w:tcPr>
          <w:p w14:paraId="55882D70" w14:textId="77777777" w:rsidR="0026671C" w:rsidRPr="0086637F" w:rsidRDefault="0026671C" w:rsidP="00B26F44">
            <w:pPr>
              <w:jc w:val="center"/>
              <w:rPr>
                <w:color w:val="000000"/>
                <w:highlight w:val="yellow"/>
              </w:rPr>
            </w:pPr>
            <w:r w:rsidRPr="0086637F">
              <w:rPr>
                <w:color w:val="000000"/>
                <w:lang w:eastAsia="en-US"/>
              </w:rPr>
              <w:t>34</w:t>
            </w:r>
          </w:p>
        </w:tc>
      </w:tr>
      <w:tr w:rsidR="0026671C" w:rsidRPr="0086637F" w14:paraId="64A10E17" w14:textId="77777777" w:rsidTr="00B26F44">
        <w:trPr>
          <w:trHeight w:val="330"/>
        </w:trPr>
        <w:tc>
          <w:tcPr>
            <w:tcW w:w="3828" w:type="dxa"/>
          </w:tcPr>
          <w:p w14:paraId="218D9F44" w14:textId="77777777" w:rsidR="0026671C" w:rsidRPr="0086637F" w:rsidRDefault="0026671C" w:rsidP="00B26F44">
            <w:pPr>
              <w:rPr>
                <w:color w:val="000000"/>
              </w:rPr>
            </w:pPr>
            <w:r w:rsidRPr="0086637F">
              <w:rPr>
                <w:color w:val="000000"/>
              </w:rPr>
              <w:t>Самостоятельная работа</w:t>
            </w:r>
          </w:p>
        </w:tc>
        <w:tc>
          <w:tcPr>
            <w:tcW w:w="2976" w:type="dxa"/>
          </w:tcPr>
          <w:p w14:paraId="5123B4D1" w14:textId="77777777" w:rsidR="0026671C" w:rsidRPr="0086637F" w:rsidRDefault="0026671C" w:rsidP="00B26F44">
            <w:pPr>
              <w:jc w:val="center"/>
              <w:rPr>
                <w:color w:val="000000"/>
                <w:highlight w:val="yellow"/>
              </w:rPr>
            </w:pPr>
            <w:r w:rsidRPr="0086637F">
              <w:rPr>
                <w:color w:val="000000"/>
              </w:rPr>
              <w:t>94</w:t>
            </w:r>
          </w:p>
        </w:tc>
        <w:tc>
          <w:tcPr>
            <w:tcW w:w="2977" w:type="dxa"/>
          </w:tcPr>
          <w:p w14:paraId="61DC89D8" w14:textId="77777777" w:rsidR="0026671C" w:rsidRPr="0086637F" w:rsidRDefault="0026671C" w:rsidP="00B26F44">
            <w:pPr>
              <w:jc w:val="center"/>
              <w:rPr>
                <w:highlight w:val="yellow"/>
              </w:rPr>
            </w:pPr>
            <w:r w:rsidRPr="0086637F">
              <w:rPr>
                <w:color w:val="000000"/>
                <w:lang w:eastAsia="en-US"/>
              </w:rPr>
              <w:t>94</w:t>
            </w:r>
          </w:p>
        </w:tc>
      </w:tr>
      <w:tr w:rsidR="0026671C" w:rsidRPr="0086637F" w14:paraId="13CA57DA" w14:textId="77777777" w:rsidTr="00B26F44">
        <w:trPr>
          <w:trHeight w:val="330"/>
        </w:trPr>
        <w:tc>
          <w:tcPr>
            <w:tcW w:w="3828" w:type="dxa"/>
          </w:tcPr>
          <w:p w14:paraId="11A67468" w14:textId="77777777" w:rsidR="0026671C" w:rsidRPr="0086637F" w:rsidRDefault="0026671C" w:rsidP="00B26F44">
            <w:pPr>
              <w:rPr>
                <w:color w:val="000000"/>
              </w:rPr>
            </w:pPr>
            <w:r w:rsidRPr="0086637F">
              <w:rPr>
                <w:color w:val="000000"/>
              </w:rPr>
              <w:t xml:space="preserve">Вид текущего контроля </w:t>
            </w:r>
          </w:p>
        </w:tc>
        <w:tc>
          <w:tcPr>
            <w:tcW w:w="2976" w:type="dxa"/>
          </w:tcPr>
          <w:p w14:paraId="39CC6A69" w14:textId="6D481CE9" w:rsidR="0026671C" w:rsidRPr="001E76DA" w:rsidRDefault="002B16BC" w:rsidP="00274B51">
            <w:pPr>
              <w:jc w:val="center"/>
              <w:rPr>
                <w:highlight w:val="yellow"/>
              </w:rPr>
            </w:pPr>
            <w:r w:rsidRPr="0086637F">
              <w:t>Домашнее творческое задание</w:t>
            </w:r>
            <w:r>
              <w:t xml:space="preserve"> (ДТЗ</w:t>
            </w:r>
            <w:r w:rsidR="00274B51">
              <w:t>)</w:t>
            </w:r>
          </w:p>
        </w:tc>
        <w:tc>
          <w:tcPr>
            <w:tcW w:w="2977" w:type="dxa"/>
          </w:tcPr>
          <w:p w14:paraId="721B138F" w14:textId="7ABF7BAA" w:rsidR="0026671C" w:rsidRPr="0086637F" w:rsidRDefault="002B16BC" w:rsidP="001E76DA">
            <w:pPr>
              <w:jc w:val="center"/>
              <w:rPr>
                <w:highlight w:val="yellow"/>
              </w:rPr>
            </w:pPr>
            <w:r w:rsidRPr="0086637F">
              <w:t>Домашнее творческое задание</w:t>
            </w:r>
            <w:r w:rsidR="00274B51">
              <w:t xml:space="preserve"> (ДТЗ)</w:t>
            </w:r>
          </w:p>
        </w:tc>
      </w:tr>
      <w:tr w:rsidR="0026671C" w:rsidRPr="0086637F" w14:paraId="03111E07" w14:textId="77777777" w:rsidTr="00B26F44">
        <w:trPr>
          <w:trHeight w:val="330"/>
        </w:trPr>
        <w:tc>
          <w:tcPr>
            <w:tcW w:w="3828" w:type="dxa"/>
          </w:tcPr>
          <w:p w14:paraId="54990642" w14:textId="77777777" w:rsidR="0026671C" w:rsidRPr="0086637F" w:rsidRDefault="0026671C" w:rsidP="00B26F44">
            <w:pPr>
              <w:rPr>
                <w:color w:val="000000"/>
              </w:rPr>
            </w:pPr>
            <w:r w:rsidRPr="0086637F">
              <w:rPr>
                <w:color w:val="000000"/>
              </w:rPr>
              <w:t>Вид промежуточной аттестации</w:t>
            </w:r>
          </w:p>
        </w:tc>
        <w:tc>
          <w:tcPr>
            <w:tcW w:w="2976" w:type="dxa"/>
          </w:tcPr>
          <w:p w14:paraId="0D91F76F" w14:textId="77777777" w:rsidR="0026671C" w:rsidRPr="0086637F" w:rsidRDefault="0026671C" w:rsidP="00B26F44">
            <w:pPr>
              <w:jc w:val="center"/>
              <w:rPr>
                <w:color w:val="000000"/>
                <w:highlight w:val="yellow"/>
              </w:rPr>
            </w:pPr>
            <w:r w:rsidRPr="0086637F">
              <w:rPr>
                <w:color w:val="000000"/>
                <w:lang w:eastAsia="en-US"/>
              </w:rPr>
              <w:t>экзамен</w:t>
            </w:r>
          </w:p>
        </w:tc>
        <w:tc>
          <w:tcPr>
            <w:tcW w:w="2977" w:type="dxa"/>
          </w:tcPr>
          <w:p w14:paraId="33CE0E8E" w14:textId="77777777" w:rsidR="0026671C" w:rsidRPr="0086637F" w:rsidRDefault="0026671C" w:rsidP="00B26F44">
            <w:pPr>
              <w:jc w:val="center"/>
              <w:rPr>
                <w:color w:val="000000"/>
              </w:rPr>
            </w:pPr>
            <w:r w:rsidRPr="0086637F">
              <w:rPr>
                <w:color w:val="000000"/>
              </w:rPr>
              <w:t>экзамен</w:t>
            </w:r>
          </w:p>
        </w:tc>
      </w:tr>
    </w:tbl>
    <w:p w14:paraId="37B33C45" w14:textId="261E0DAC" w:rsidR="00B1746B" w:rsidRPr="00B1746B" w:rsidRDefault="00B1746B" w:rsidP="00B1746B">
      <w:pPr>
        <w:jc w:val="right"/>
        <w:rPr>
          <w:b/>
          <w:color w:val="000000"/>
          <w:lang w:eastAsia="en-US"/>
        </w:rPr>
      </w:pPr>
      <w:r w:rsidRPr="00B1746B">
        <w:rPr>
          <w:color w:val="7030A0"/>
        </w:rPr>
        <w:tab/>
      </w:r>
    </w:p>
    <w:p w14:paraId="0840FCCD" w14:textId="32128EFA" w:rsidR="00B1746B" w:rsidRPr="00F56C93" w:rsidRDefault="00B1746B" w:rsidP="00B1746B">
      <w:pPr>
        <w:jc w:val="both"/>
        <w:rPr>
          <w:sz w:val="28"/>
          <w:szCs w:val="28"/>
        </w:rPr>
      </w:pPr>
      <w:r w:rsidRPr="00F56C93">
        <w:rPr>
          <w:sz w:val="28"/>
          <w:szCs w:val="28"/>
        </w:rPr>
        <w:t>Направлени</w:t>
      </w:r>
      <w:r w:rsidR="00F56C93" w:rsidRPr="00F56C93">
        <w:rPr>
          <w:sz w:val="28"/>
          <w:szCs w:val="28"/>
        </w:rPr>
        <w:t>е</w:t>
      </w:r>
      <w:r w:rsidRPr="00F56C93">
        <w:rPr>
          <w:sz w:val="28"/>
          <w:szCs w:val="28"/>
        </w:rPr>
        <w:t xml:space="preserve"> подготовки: </w:t>
      </w:r>
      <w:r w:rsidRPr="00F56C93">
        <w:rPr>
          <w:bCs/>
          <w:iCs/>
          <w:color w:val="0D0D0D" w:themeColor="text1" w:themeTint="F2"/>
          <w:sz w:val="28"/>
          <w:szCs w:val="28"/>
        </w:rPr>
        <w:t>43.03.03 Гостиничное дело</w:t>
      </w:r>
      <w:r w:rsidR="00F56C93" w:rsidRPr="0075519D">
        <w:rPr>
          <w:bCs/>
          <w:iCs/>
          <w:color w:val="0D0D0D" w:themeColor="text1" w:themeTint="F2"/>
          <w:sz w:val="28"/>
          <w:szCs w:val="28"/>
        </w:rPr>
        <w:t xml:space="preserve">; </w:t>
      </w:r>
      <w:r w:rsidRPr="00F56C93">
        <w:rPr>
          <w:sz w:val="28"/>
          <w:szCs w:val="28"/>
        </w:rPr>
        <w:t>47.03.01. Философия</w:t>
      </w:r>
      <w:r w:rsidR="00E74CAC" w:rsidRPr="00F56C93">
        <w:rPr>
          <w:sz w:val="28"/>
          <w:szCs w:val="28"/>
        </w:rPr>
        <w:t xml:space="preserve">; </w:t>
      </w:r>
    </w:p>
    <w:p w14:paraId="45C79725" w14:textId="466F34D7" w:rsidR="00B1746B" w:rsidRDefault="00B1746B" w:rsidP="00B1746B">
      <w:pPr>
        <w:jc w:val="right"/>
        <w:rPr>
          <w:b/>
          <w:color w:val="000000"/>
          <w:lang w:eastAsia="en-US"/>
        </w:rPr>
      </w:pPr>
      <w:r>
        <w:rPr>
          <w:color w:val="7030A0"/>
        </w:rPr>
        <w:tab/>
      </w:r>
      <w:r w:rsidRPr="00B868F8">
        <w:rPr>
          <w:b/>
          <w:color w:val="000000"/>
          <w:lang w:eastAsia="en-US"/>
        </w:rPr>
        <w:t xml:space="preserve">Таблица </w:t>
      </w:r>
      <w:r w:rsidR="00F171A9">
        <w:rPr>
          <w:b/>
          <w:color w:val="000000"/>
          <w:lang w:eastAsia="en-US"/>
        </w:rPr>
        <w:t>2</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2976"/>
        <w:gridCol w:w="2977"/>
      </w:tblGrid>
      <w:tr w:rsidR="00B1746B" w14:paraId="47A8A043" w14:textId="77777777" w:rsidTr="00B1746B">
        <w:trPr>
          <w:trHeight w:val="330"/>
        </w:trPr>
        <w:tc>
          <w:tcPr>
            <w:tcW w:w="3828" w:type="dxa"/>
            <w:tcBorders>
              <w:top w:val="single" w:sz="4" w:space="0" w:color="auto"/>
              <w:left w:val="single" w:sz="4" w:space="0" w:color="auto"/>
              <w:bottom w:val="single" w:sz="4" w:space="0" w:color="auto"/>
              <w:right w:val="single" w:sz="4" w:space="0" w:color="auto"/>
            </w:tcBorders>
            <w:hideMark/>
          </w:tcPr>
          <w:p w14:paraId="14FE43CE" w14:textId="77777777" w:rsidR="00B1746B" w:rsidRDefault="00B1746B">
            <w:pPr>
              <w:spacing w:line="256" w:lineRule="auto"/>
              <w:rPr>
                <w:color w:val="000000"/>
                <w:lang w:eastAsia="en-US"/>
              </w:rPr>
            </w:pPr>
            <w:r>
              <w:rPr>
                <w:color w:val="000000"/>
                <w:lang w:eastAsia="en-US"/>
              </w:rPr>
              <w:t>Вид учебной работы   по дисциплине</w:t>
            </w:r>
          </w:p>
        </w:tc>
        <w:tc>
          <w:tcPr>
            <w:tcW w:w="2976" w:type="dxa"/>
            <w:tcBorders>
              <w:top w:val="single" w:sz="4" w:space="0" w:color="auto"/>
              <w:left w:val="single" w:sz="4" w:space="0" w:color="auto"/>
              <w:bottom w:val="single" w:sz="4" w:space="0" w:color="auto"/>
              <w:right w:val="single" w:sz="4" w:space="0" w:color="auto"/>
            </w:tcBorders>
            <w:hideMark/>
          </w:tcPr>
          <w:p w14:paraId="797BF5BF" w14:textId="77777777" w:rsidR="00B1746B" w:rsidRDefault="00B1746B">
            <w:pPr>
              <w:spacing w:line="256" w:lineRule="auto"/>
              <w:jc w:val="center"/>
              <w:rPr>
                <w:color w:val="000000"/>
                <w:lang w:eastAsia="en-US"/>
              </w:rPr>
            </w:pPr>
            <w:r>
              <w:rPr>
                <w:color w:val="000000"/>
                <w:lang w:eastAsia="en-US"/>
              </w:rPr>
              <w:t>Всего</w:t>
            </w:r>
          </w:p>
          <w:p w14:paraId="238F9E45" w14:textId="77777777" w:rsidR="00B1746B" w:rsidRDefault="00B1746B">
            <w:pPr>
              <w:spacing w:line="256" w:lineRule="auto"/>
              <w:jc w:val="center"/>
              <w:rPr>
                <w:color w:val="000000"/>
                <w:lang w:eastAsia="en-US"/>
              </w:rPr>
            </w:pPr>
            <w:r>
              <w:rPr>
                <w:color w:val="000000"/>
                <w:lang w:eastAsia="en-US"/>
              </w:rPr>
              <w:t>(в з/е и часах)</w:t>
            </w:r>
          </w:p>
        </w:tc>
        <w:tc>
          <w:tcPr>
            <w:tcW w:w="2977" w:type="dxa"/>
            <w:tcBorders>
              <w:top w:val="single" w:sz="4" w:space="0" w:color="auto"/>
              <w:left w:val="single" w:sz="4" w:space="0" w:color="auto"/>
              <w:bottom w:val="single" w:sz="4" w:space="0" w:color="auto"/>
              <w:right w:val="single" w:sz="4" w:space="0" w:color="auto"/>
            </w:tcBorders>
            <w:hideMark/>
          </w:tcPr>
          <w:p w14:paraId="57B77689" w14:textId="77777777" w:rsidR="00B1746B" w:rsidRDefault="00B1746B">
            <w:pPr>
              <w:numPr>
                <w:ilvl w:val="12"/>
                <w:numId w:val="0"/>
              </w:numPr>
              <w:spacing w:line="256" w:lineRule="auto"/>
              <w:jc w:val="center"/>
              <w:rPr>
                <w:color w:val="000000"/>
                <w:lang w:eastAsia="en-US"/>
              </w:rPr>
            </w:pPr>
            <w:r>
              <w:rPr>
                <w:color w:val="000000"/>
                <w:lang w:eastAsia="en-US"/>
              </w:rPr>
              <w:t>Семестр 1(2)</w:t>
            </w:r>
          </w:p>
          <w:p w14:paraId="344B4BD3" w14:textId="77777777" w:rsidR="00B1746B" w:rsidRDefault="00B1746B">
            <w:pPr>
              <w:spacing w:line="256" w:lineRule="auto"/>
              <w:jc w:val="center"/>
              <w:rPr>
                <w:color w:val="000000"/>
                <w:lang w:eastAsia="en-US"/>
              </w:rPr>
            </w:pPr>
            <w:r>
              <w:rPr>
                <w:color w:val="000000"/>
                <w:lang w:eastAsia="en-US"/>
              </w:rPr>
              <w:t>(в часах)</w:t>
            </w:r>
          </w:p>
        </w:tc>
      </w:tr>
      <w:tr w:rsidR="00B1746B" w14:paraId="7AE10253" w14:textId="77777777" w:rsidTr="00B1746B">
        <w:trPr>
          <w:trHeight w:val="330"/>
        </w:trPr>
        <w:tc>
          <w:tcPr>
            <w:tcW w:w="3828" w:type="dxa"/>
            <w:tcBorders>
              <w:top w:val="single" w:sz="4" w:space="0" w:color="auto"/>
              <w:left w:val="single" w:sz="4" w:space="0" w:color="auto"/>
              <w:bottom w:val="single" w:sz="4" w:space="0" w:color="auto"/>
              <w:right w:val="single" w:sz="4" w:space="0" w:color="auto"/>
            </w:tcBorders>
            <w:hideMark/>
          </w:tcPr>
          <w:p w14:paraId="2B19168A" w14:textId="77777777" w:rsidR="00B1746B" w:rsidRDefault="00B1746B">
            <w:pPr>
              <w:spacing w:line="256" w:lineRule="auto"/>
              <w:rPr>
                <w:color w:val="000000"/>
                <w:lang w:eastAsia="en-US"/>
              </w:rPr>
            </w:pPr>
            <w:r>
              <w:rPr>
                <w:color w:val="000000"/>
                <w:lang w:eastAsia="en-US"/>
              </w:rPr>
              <w:lastRenderedPageBreak/>
              <w:t xml:space="preserve">Общая трудоемкость дисциплины </w:t>
            </w:r>
          </w:p>
        </w:tc>
        <w:tc>
          <w:tcPr>
            <w:tcW w:w="2976" w:type="dxa"/>
            <w:tcBorders>
              <w:top w:val="single" w:sz="4" w:space="0" w:color="auto"/>
              <w:left w:val="single" w:sz="4" w:space="0" w:color="auto"/>
              <w:bottom w:val="single" w:sz="4" w:space="0" w:color="auto"/>
              <w:right w:val="single" w:sz="4" w:space="0" w:color="auto"/>
            </w:tcBorders>
            <w:hideMark/>
          </w:tcPr>
          <w:p w14:paraId="7C826AB2" w14:textId="77777777" w:rsidR="00B1746B" w:rsidRDefault="00B1746B">
            <w:pPr>
              <w:spacing w:line="256" w:lineRule="auto"/>
              <w:jc w:val="center"/>
              <w:rPr>
                <w:color w:val="000000"/>
                <w:lang w:eastAsia="en-US"/>
              </w:rPr>
            </w:pPr>
            <w:r>
              <w:rPr>
                <w:color w:val="000000"/>
                <w:lang w:eastAsia="en-US"/>
              </w:rPr>
              <w:t>4/144</w:t>
            </w:r>
          </w:p>
        </w:tc>
        <w:tc>
          <w:tcPr>
            <w:tcW w:w="2977" w:type="dxa"/>
            <w:tcBorders>
              <w:top w:val="single" w:sz="4" w:space="0" w:color="auto"/>
              <w:left w:val="single" w:sz="4" w:space="0" w:color="auto"/>
              <w:bottom w:val="single" w:sz="4" w:space="0" w:color="auto"/>
              <w:right w:val="single" w:sz="4" w:space="0" w:color="auto"/>
            </w:tcBorders>
            <w:hideMark/>
          </w:tcPr>
          <w:p w14:paraId="32442234" w14:textId="77777777" w:rsidR="00B1746B" w:rsidRDefault="00B1746B">
            <w:pPr>
              <w:spacing w:line="256" w:lineRule="auto"/>
              <w:jc w:val="center"/>
              <w:rPr>
                <w:color w:val="000000"/>
                <w:lang w:eastAsia="en-US"/>
              </w:rPr>
            </w:pPr>
            <w:r>
              <w:rPr>
                <w:color w:val="000000"/>
                <w:lang w:eastAsia="en-US"/>
              </w:rPr>
              <w:t>144</w:t>
            </w:r>
          </w:p>
        </w:tc>
      </w:tr>
      <w:tr w:rsidR="00B1746B" w14:paraId="5016B7DC" w14:textId="77777777" w:rsidTr="00B1746B">
        <w:trPr>
          <w:trHeight w:val="330"/>
        </w:trPr>
        <w:tc>
          <w:tcPr>
            <w:tcW w:w="3828" w:type="dxa"/>
            <w:tcBorders>
              <w:top w:val="single" w:sz="4" w:space="0" w:color="auto"/>
              <w:left w:val="single" w:sz="4" w:space="0" w:color="auto"/>
              <w:bottom w:val="single" w:sz="4" w:space="0" w:color="auto"/>
              <w:right w:val="single" w:sz="4" w:space="0" w:color="auto"/>
            </w:tcBorders>
            <w:hideMark/>
          </w:tcPr>
          <w:p w14:paraId="25231766" w14:textId="77777777" w:rsidR="00B1746B" w:rsidRDefault="00B1746B" w:rsidP="00B1746B">
            <w:pPr>
              <w:spacing w:line="256" w:lineRule="auto"/>
              <w:rPr>
                <w:color w:val="000000"/>
                <w:lang w:eastAsia="en-US"/>
              </w:rPr>
            </w:pPr>
            <w:r>
              <w:rPr>
                <w:color w:val="000000"/>
                <w:lang w:eastAsia="en-US"/>
              </w:rPr>
              <w:t xml:space="preserve">Контактная работа - Аудиторные занятия </w:t>
            </w:r>
          </w:p>
        </w:tc>
        <w:tc>
          <w:tcPr>
            <w:tcW w:w="2976" w:type="dxa"/>
            <w:tcBorders>
              <w:top w:val="single" w:sz="4" w:space="0" w:color="auto"/>
              <w:left w:val="single" w:sz="4" w:space="0" w:color="auto"/>
              <w:bottom w:val="single" w:sz="4" w:space="0" w:color="auto"/>
              <w:right w:val="single" w:sz="4" w:space="0" w:color="auto"/>
            </w:tcBorders>
            <w:hideMark/>
          </w:tcPr>
          <w:p w14:paraId="4E457799" w14:textId="315FC8E4" w:rsidR="00B1746B" w:rsidRDefault="00B1746B" w:rsidP="00B1746B">
            <w:pPr>
              <w:spacing w:line="256" w:lineRule="auto"/>
              <w:jc w:val="center"/>
              <w:rPr>
                <w:color w:val="000000"/>
                <w:highlight w:val="yellow"/>
                <w:lang w:eastAsia="en-US"/>
              </w:rPr>
            </w:pPr>
            <w:r>
              <w:rPr>
                <w:color w:val="000000"/>
                <w:lang w:eastAsia="en-US"/>
              </w:rPr>
              <w:t>68</w:t>
            </w:r>
          </w:p>
        </w:tc>
        <w:tc>
          <w:tcPr>
            <w:tcW w:w="2977" w:type="dxa"/>
            <w:tcBorders>
              <w:top w:val="single" w:sz="4" w:space="0" w:color="auto"/>
              <w:left w:val="single" w:sz="4" w:space="0" w:color="auto"/>
              <w:bottom w:val="single" w:sz="4" w:space="0" w:color="auto"/>
              <w:right w:val="single" w:sz="4" w:space="0" w:color="auto"/>
            </w:tcBorders>
            <w:hideMark/>
          </w:tcPr>
          <w:p w14:paraId="5A0A16BA" w14:textId="356420EB" w:rsidR="00B1746B" w:rsidRDefault="00B1746B" w:rsidP="00B1746B">
            <w:pPr>
              <w:spacing w:line="256" w:lineRule="auto"/>
              <w:jc w:val="center"/>
              <w:rPr>
                <w:color w:val="000000"/>
                <w:highlight w:val="yellow"/>
                <w:lang w:eastAsia="en-US"/>
              </w:rPr>
            </w:pPr>
            <w:r>
              <w:rPr>
                <w:color w:val="000000"/>
                <w:lang w:eastAsia="en-US"/>
              </w:rPr>
              <w:t>68</w:t>
            </w:r>
          </w:p>
        </w:tc>
      </w:tr>
      <w:tr w:rsidR="00B1746B" w14:paraId="481056C9" w14:textId="77777777" w:rsidTr="00B1746B">
        <w:trPr>
          <w:trHeight w:val="330"/>
        </w:trPr>
        <w:tc>
          <w:tcPr>
            <w:tcW w:w="3828" w:type="dxa"/>
            <w:tcBorders>
              <w:top w:val="single" w:sz="4" w:space="0" w:color="auto"/>
              <w:left w:val="single" w:sz="4" w:space="0" w:color="auto"/>
              <w:bottom w:val="single" w:sz="4" w:space="0" w:color="auto"/>
              <w:right w:val="single" w:sz="4" w:space="0" w:color="auto"/>
            </w:tcBorders>
            <w:hideMark/>
          </w:tcPr>
          <w:p w14:paraId="1298480B" w14:textId="77777777" w:rsidR="00B1746B" w:rsidRDefault="00B1746B" w:rsidP="00B1746B">
            <w:pPr>
              <w:spacing w:line="256" w:lineRule="auto"/>
              <w:rPr>
                <w:color w:val="000000"/>
                <w:lang w:eastAsia="en-US"/>
              </w:rPr>
            </w:pPr>
            <w:r>
              <w:rPr>
                <w:color w:val="000000"/>
                <w:lang w:eastAsia="en-US"/>
              </w:rPr>
              <w:t xml:space="preserve">Лекции </w:t>
            </w:r>
          </w:p>
        </w:tc>
        <w:tc>
          <w:tcPr>
            <w:tcW w:w="2976" w:type="dxa"/>
            <w:tcBorders>
              <w:top w:val="single" w:sz="4" w:space="0" w:color="auto"/>
              <w:left w:val="single" w:sz="4" w:space="0" w:color="auto"/>
              <w:bottom w:val="single" w:sz="4" w:space="0" w:color="auto"/>
              <w:right w:val="single" w:sz="4" w:space="0" w:color="auto"/>
            </w:tcBorders>
            <w:hideMark/>
          </w:tcPr>
          <w:p w14:paraId="77108EA8" w14:textId="7E6EBBC1" w:rsidR="00B1746B" w:rsidRDefault="00B1746B" w:rsidP="00B1746B">
            <w:pPr>
              <w:spacing w:line="256" w:lineRule="auto"/>
              <w:jc w:val="center"/>
              <w:rPr>
                <w:color w:val="000000"/>
                <w:highlight w:val="yellow"/>
                <w:lang w:eastAsia="en-US"/>
              </w:rPr>
            </w:pPr>
            <w:r>
              <w:rPr>
                <w:color w:val="000000"/>
                <w:lang w:eastAsia="en-US"/>
              </w:rPr>
              <w:t>34</w:t>
            </w:r>
          </w:p>
        </w:tc>
        <w:tc>
          <w:tcPr>
            <w:tcW w:w="2977" w:type="dxa"/>
            <w:tcBorders>
              <w:top w:val="single" w:sz="4" w:space="0" w:color="auto"/>
              <w:left w:val="single" w:sz="4" w:space="0" w:color="auto"/>
              <w:bottom w:val="single" w:sz="4" w:space="0" w:color="auto"/>
              <w:right w:val="single" w:sz="4" w:space="0" w:color="auto"/>
            </w:tcBorders>
            <w:hideMark/>
          </w:tcPr>
          <w:p w14:paraId="513DB9DE" w14:textId="5290D5D8" w:rsidR="00B1746B" w:rsidRDefault="00B1746B" w:rsidP="00B1746B">
            <w:pPr>
              <w:spacing w:line="256" w:lineRule="auto"/>
              <w:jc w:val="center"/>
              <w:rPr>
                <w:color w:val="000000"/>
                <w:highlight w:val="yellow"/>
                <w:lang w:eastAsia="en-US"/>
              </w:rPr>
            </w:pPr>
            <w:r>
              <w:rPr>
                <w:color w:val="000000"/>
                <w:lang w:eastAsia="en-US"/>
              </w:rPr>
              <w:t>34</w:t>
            </w:r>
          </w:p>
        </w:tc>
      </w:tr>
      <w:tr w:rsidR="00B1746B" w14:paraId="1104C6FD" w14:textId="77777777" w:rsidTr="00B1746B">
        <w:trPr>
          <w:trHeight w:val="330"/>
        </w:trPr>
        <w:tc>
          <w:tcPr>
            <w:tcW w:w="3828" w:type="dxa"/>
            <w:tcBorders>
              <w:top w:val="single" w:sz="4" w:space="0" w:color="auto"/>
              <w:left w:val="single" w:sz="4" w:space="0" w:color="auto"/>
              <w:bottom w:val="single" w:sz="4" w:space="0" w:color="auto"/>
              <w:right w:val="single" w:sz="4" w:space="0" w:color="auto"/>
            </w:tcBorders>
            <w:hideMark/>
          </w:tcPr>
          <w:p w14:paraId="35DE2E65" w14:textId="77777777" w:rsidR="00B1746B" w:rsidRDefault="00B1746B" w:rsidP="00B1746B">
            <w:pPr>
              <w:spacing w:line="256" w:lineRule="auto"/>
              <w:rPr>
                <w:color w:val="000000"/>
                <w:lang w:eastAsia="en-US"/>
              </w:rPr>
            </w:pPr>
            <w:r>
              <w:rPr>
                <w:color w:val="000000"/>
                <w:lang w:eastAsia="en-US"/>
              </w:rPr>
              <w:t>Семинары</w:t>
            </w:r>
          </w:p>
        </w:tc>
        <w:tc>
          <w:tcPr>
            <w:tcW w:w="2976" w:type="dxa"/>
            <w:tcBorders>
              <w:top w:val="single" w:sz="4" w:space="0" w:color="auto"/>
              <w:left w:val="single" w:sz="4" w:space="0" w:color="auto"/>
              <w:bottom w:val="single" w:sz="4" w:space="0" w:color="auto"/>
              <w:right w:val="single" w:sz="4" w:space="0" w:color="auto"/>
            </w:tcBorders>
            <w:hideMark/>
          </w:tcPr>
          <w:p w14:paraId="27A69636" w14:textId="77777777" w:rsidR="00B1746B" w:rsidRDefault="00B1746B" w:rsidP="00B1746B">
            <w:pPr>
              <w:spacing w:line="256" w:lineRule="auto"/>
              <w:jc w:val="center"/>
              <w:rPr>
                <w:color w:val="000000"/>
                <w:highlight w:val="yellow"/>
                <w:lang w:eastAsia="en-US"/>
              </w:rPr>
            </w:pPr>
            <w:r>
              <w:rPr>
                <w:color w:val="000000"/>
                <w:lang w:eastAsia="en-US"/>
              </w:rPr>
              <w:t>34</w:t>
            </w:r>
          </w:p>
        </w:tc>
        <w:tc>
          <w:tcPr>
            <w:tcW w:w="2977" w:type="dxa"/>
            <w:tcBorders>
              <w:top w:val="single" w:sz="4" w:space="0" w:color="auto"/>
              <w:left w:val="single" w:sz="4" w:space="0" w:color="auto"/>
              <w:bottom w:val="single" w:sz="4" w:space="0" w:color="auto"/>
              <w:right w:val="single" w:sz="4" w:space="0" w:color="auto"/>
            </w:tcBorders>
            <w:hideMark/>
          </w:tcPr>
          <w:p w14:paraId="3CDD4DF7" w14:textId="5DF3702E" w:rsidR="00B1746B" w:rsidRDefault="00B1746B" w:rsidP="00B1746B">
            <w:pPr>
              <w:spacing w:line="256" w:lineRule="auto"/>
              <w:jc w:val="center"/>
              <w:rPr>
                <w:color w:val="000000"/>
                <w:highlight w:val="yellow"/>
                <w:lang w:eastAsia="en-US"/>
              </w:rPr>
            </w:pPr>
            <w:r>
              <w:rPr>
                <w:color w:val="000000"/>
                <w:lang w:eastAsia="en-US"/>
              </w:rPr>
              <w:t>34</w:t>
            </w:r>
          </w:p>
        </w:tc>
      </w:tr>
      <w:tr w:rsidR="00B1746B" w14:paraId="60301D03" w14:textId="77777777" w:rsidTr="00B1746B">
        <w:trPr>
          <w:trHeight w:val="330"/>
        </w:trPr>
        <w:tc>
          <w:tcPr>
            <w:tcW w:w="3828" w:type="dxa"/>
            <w:tcBorders>
              <w:top w:val="single" w:sz="4" w:space="0" w:color="auto"/>
              <w:left w:val="single" w:sz="4" w:space="0" w:color="auto"/>
              <w:bottom w:val="single" w:sz="4" w:space="0" w:color="auto"/>
              <w:right w:val="single" w:sz="4" w:space="0" w:color="auto"/>
            </w:tcBorders>
            <w:hideMark/>
          </w:tcPr>
          <w:p w14:paraId="7F528B9B" w14:textId="77777777" w:rsidR="00B1746B" w:rsidRDefault="00B1746B" w:rsidP="00B1746B">
            <w:pPr>
              <w:spacing w:line="256" w:lineRule="auto"/>
              <w:rPr>
                <w:color w:val="000000"/>
                <w:lang w:eastAsia="en-US"/>
              </w:rPr>
            </w:pPr>
            <w:r>
              <w:rPr>
                <w:color w:val="000000"/>
                <w:lang w:eastAsia="en-US"/>
              </w:rPr>
              <w:t>Самостоятельная работа</w:t>
            </w:r>
          </w:p>
        </w:tc>
        <w:tc>
          <w:tcPr>
            <w:tcW w:w="2976" w:type="dxa"/>
            <w:tcBorders>
              <w:top w:val="single" w:sz="4" w:space="0" w:color="auto"/>
              <w:left w:val="single" w:sz="4" w:space="0" w:color="auto"/>
              <w:bottom w:val="single" w:sz="4" w:space="0" w:color="auto"/>
              <w:right w:val="single" w:sz="4" w:space="0" w:color="auto"/>
            </w:tcBorders>
            <w:hideMark/>
          </w:tcPr>
          <w:p w14:paraId="1CC2C640" w14:textId="76CCB304" w:rsidR="00B1746B" w:rsidRDefault="00B1746B" w:rsidP="00B1746B">
            <w:pPr>
              <w:spacing w:line="256" w:lineRule="auto"/>
              <w:jc w:val="center"/>
              <w:rPr>
                <w:color w:val="000000"/>
                <w:highlight w:val="yellow"/>
                <w:lang w:eastAsia="en-US"/>
              </w:rPr>
            </w:pPr>
            <w:r>
              <w:rPr>
                <w:color w:val="000000"/>
                <w:lang w:eastAsia="en-US"/>
              </w:rPr>
              <w:t>76</w:t>
            </w:r>
          </w:p>
        </w:tc>
        <w:tc>
          <w:tcPr>
            <w:tcW w:w="2977" w:type="dxa"/>
            <w:tcBorders>
              <w:top w:val="single" w:sz="4" w:space="0" w:color="auto"/>
              <w:left w:val="single" w:sz="4" w:space="0" w:color="auto"/>
              <w:bottom w:val="single" w:sz="4" w:space="0" w:color="auto"/>
              <w:right w:val="single" w:sz="4" w:space="0" w:color="auto"/>
            </w:tcBorders>
            <w:hideMark/>
          </w:tcPr>
          <w:p w14:paraId="773C5259" w14:textId="6D82E6D3" w:rsidR="00B1746B" w:rsidRDefault="00B1746B" w:rsidP="00B1746B">
            <w:pPr>
              <w:spacing w:line="256" w:lineRule="auto"/>
              <w:jc w:val="center"/>
              <w:rPr>
                <w:highlight w:val="yellow"/>
                <w:lang w:eastAsia="en-US"/>
              </w:rPr>
            </w:pPr>
            <w:r>
              <w:rPr>
                <w:color w:val="000000"/>
                <w:lang w:eastAsia="en-US"/>
              </w:rPr>
              <w:t>76</w:t>
            </w:r>
          </w:p>
        </w:tc>
      </w:tr>
      <w:tr w:rsidR="00B1746B" w14:paraId="7ACE7333" w14:textId="77777777" w:rsidTr="00B1746B">
        <w:trPr>
          <w:trHeight w:val="330"/>
        </w:trPr>
        <w:tc>
          <w:tcPr>
            <w:tcW w:w="3828" w:type="dxa"/>
            <w:tcBorders>
              <w:top w:val="single" w:sz="4" w:space="0" w:color="auto"/>
              <w:left w:val="single" w:sz="4" w:space="0" w:color="auto"/>
              <w:bottom w:val="single" w:sz="4" w:space="0" w:color="auto"/>
              <w:right w:val="single" w:sz="4" w:space="0" w:color="auto"/>
            </w:tcBorders>
            <w:hideMark/>
          </w:tcPr>
          <w:p w14:paraId="30D5DF85" w14:textId="77777777" w:rsidR="00B1746B" w:rsidRDefault="00B1746B" w:rsidP="00B1746B">
            <w:pPr>
              <w:spacing w:line="256" w:lineRule="auto"/>
              <w:rPr>
                <w:color w:val="000000"/>
                <w:lang w:eastAsia="en-US"/>
              </w:rPr>
            </w:pPr>
            <w:r>
              <w:rPr>
                <w:color w:val="000000"/>
                <w:lang w:eastAsia="en-US"/>
              </w:rPr>
              <w:t xml:space="preserve">Вид текущего контроля </w:t>
            </w:r>
          </w:p>
        </w:tc>
        <w:tc>
          <w:tcPr>
            <w:tcW w:w="2976" w:type="dxa"/>
            <w:tcBorders>
              <w:top w:val="single" w:sz="4" w:space="0" w:color="auto"/>
              <w:left w:val="single" w:sz="4" w:space="0" w:color="auto"/>
              <w:bottom w:val="single" w:sz="4" w:space="0" w:color="auto"/>
              <w:right w:val="single" w:sz="4" w:space="0" w:color="auto"/>
            </w:tcBorders>
            <w:hideMark/>
          </w:tcPr>
          <w:p w14:paraId="17ECCC95" w14:textId="0E81A71D" w:rsidR="00B1746B" w:rsidRPr="00874846" w:rsidRDefault="00E6340C" w:rsidP="00874846">
            <w:pPr>
              <w:spacing w:line="256" w:lineRule="auto"/>
              <w:jc w:val="center"/>
              <w:rPr>
                <w:lang w:eastAsia="en-US"/>
              </w:rPr>
            </w:pPr>
            <w:r w:rsidRPr="00874846">
              <w:rPr>
                <w:lang w:eastAsia="en-US"/>
              </w:rPr>
              <w:t>Эссе</w:t>
            </w:r>
            <w:r w:rsidRPr="00874846">
              <w:rPr>
                <w:lang w:val="en-US" w:eastAsia="en-US"/>
              </w:rPr>
              <w:t>/</w:t>
            </w:r>
            <w:r w:rsidR="00874846" w:rsidRPr="00874846">
              <w:rPr>
                <w:color w:val="FF0000"/>
                <w:lang w:eastAsia="en-US"/>
              </w:rPr>
              <w:t xml:space="preserve"> </w:t>
            </w:r>
            <w:r w:rsidR="00874846" w:rsidRPr="00874846">
              <w:rPr>
                <w:lang w:eastAsia="en-US"/>
              </w:rPr>
              <w:t>Контрольная работа</w:t>
            </w:r>
          </w:p>
        </w:tc>
        <w:tc>
          <w:tcPr>
            <w:tcW w:w="2977" w:type="dxa"/>
            <w:tcBorders>
              <w:top w:val="single" w:sz="4" w:space="0" w:color="auto"/>
              <w:left w:val="single" w:sz="4" w:space="0" w:color="auto"/>
              <w:bottom w:val="single" w:sz="4" w:space="0" w:color="auto"/>
              <w:right w:val="single" w:sz="4" w:space="0" w:color="auto"/>
            </w:tcBorders>
            <w:hideMark/>
          </w:tcPr>
          <w:p w14:paraId="72712CBE" w14:textId="188D90C1" w:rsidR="00B1746B" w:rsidRDefault="00874846" w:rsidP="00B1746B">
            <w:pPr>
              <w:spacing w:line="256" w:lineRule="auto"/>
              <w:jc w:val="center"/>
              <w:rPr>
                <w:highlight w:val="yellow"/>
                <w:lang w:eastAsia="en-US"/>
              </w:rPr>
            </w:pPr>
            <w:r w:rsidRPr="00874846">
              <w:rPr>
                <w:lang w:eastAsia="en-US"/>
              </w:rPr>
              <w:t>Эссе</w:t>
            </w:r>
            <w:r w:rsidRPr="00874846">
              <w:rPr>
                <w:lang w:val="en-US" w:eastAsia="en-US"/>
              </w:rPr>
              <w:t>/</w:t>
            </w:r>
            <w:r w:rsidRPr="00874846">
              <w:rPr>
                <w:lang w:eastAsia="en-US"/>
              </w:rPr>
              <w:t xml:space="preserve"> </w:t>
            </w:r>
            <w:r w:rsidR="00B1746B" w:rsidRPr="00874846">
              <w:rPr>
                <w:lang w:eastAsia="en-US"/>
              </w:rPr>
              <w:t>Контрольная работа</w:t>
            </w:r>
          </w:p>
        </w:tc>
      </w:tr>
      <w:tr w:rsidR="00B1746B" w14:paraId="639C0BFA" w14:textId="77777777" w:rsidTr="00B1746B">
        <w:trPr>
          <w:trHeight w:val="330"/>
        </w:trPr>
        <w:tc>
          <w:tcPr>
            <w:tcW w:w="3828" w:type="dxa"/>
            <w:tcBorders>
              <w:top w:val="single" w:sz="4" w:space="0" w:color="auto"/>
              <w:left w:val="single" w:sz="4" w:space="0" w:color="auto"/>
              <w:bottom w:val="single" w:sz="4" w:space="0" w:color="auto"/>
              <w:right w:val="single" w:sz="4" w:space="0" w:color="auto"/>
            </w:tcBorders>
            <w:hideMark/>
          </w:tcPr>
          <w:p w14:paraId="5D26673C" w14:textId="77777777" w:rsidR="00B1746B" w:rsidRDefault="00B1746B">
            <w:pPr>
              <w:spacing w:line="256" w:lineRule="auto"/>
              <w:rPr>
                <w:color w:val="000000"/>
                <w:lang w:eastAsia="en-US"/>
              </w:rPr>
            </w:pPr>
            <w:r>
              <w:rPr>
                <w:color w:val="000000"/>
                <w:lang w:eastAsia="en-US"/>
              </w:rPr>
              <w:t>Вид промежуточной аттестации</w:t>
            </w:r>
          </w:p>
        </w:tc>
        <w:tc>
          <w:tcPr>
            <w:tcW w:w="2976" w:type="dxa"/>
            <w:tcBorders>
              <w:top w:val="single" w:sz="4" w:space="0" w:color="auto"/>
              <w:left w:val="single" w:sz="4" w:space="0" w:color="auto"/>
              <w:bottom w:val="single" w:sz="4" w:space="0" w:color="auto"/>
              <w:right w:val="single" w:sz="4" w:space="0" w:color="auto"/>
            </w:tcBorders>
            <w:hideMark/>
          </w:tcPr>
          <w:p w14:paraId="25533E71" w14:textId="77777777" w:rsidR="00B1746B" w:rsidRDefault="00B1746B">
            <w:pPr>
              <w:spacing w:line="256" w:lineRule="auto"/>
              <w:jc w:val="center"/>
              <w:rPr>
                <w:color w:val="000000"/>
                <w:highlight w:val="yellow"/>
                <w:lang w:eastAsia="en-US"/>
              </w:rPr>
            </w:pPr>
            <w:r>
              <w:rPr>
                <w:color w:val="000000"/>
                <w:lang w:eastAsia="en-US"/>
              </w:rPr>
              <w:t>экзамен</w:t>
            </w:r>
          </w:p>
        </w:tc>
        <w:tc>
          <w:tcPr>
            <w:tcW w:w="2977" w:type="dxa"/>
            <w:tcBorders>
              <w:top w:val="single" w:sz="4" w:space="0" w:color="auto"/>
              <w:left w:val="single" w:sz="4" w:space="0" w:color="auto"/>
              <w:bottom w:val="single" w:sz="4" w:space="0" w:color="auto"/>
              <w:right w:val="single" w:sz="4" w:space="0" w:color="auto"/>
            </w:tcBorders>
            <w:hideMark/>
          </w:tcPr>
          <w:p w14:paraId="058F4022" w14:textId="77777777" w:rsidR="00B1746B" w:rsidRDefault="00B1746B">
            <w:pPr>
              <w:spacing w:line="256" w:lineRule="auto"/>
              <w:jc w:val="center"/>
              <w:rPr>
                <w:color w:val="000000"/>
                <w:lang w:eastAsia="en-US"/>
              </w:rPr>
            </w:pPr>
            <w:r>
              <w:rPr>
                <w:color w:val="000000"/>
                <w:lang w:eastAsia="en-US"/>
              </w:rPr>
              <w:t>экзамен</w:t>
            </w:r>
          </w:p>
        </w:tc>
      </w:tr>
    </w:tbl>
    <w:p w14:paraId="597477C8" w14:textId="42419B1F" w:rsidR="00B1746B" w:rsidRDefault="00B1746B" w:rsidP="00B1746B">
      <w:pPr>
        <w:jc w:val="both"/>
        <w:rPr>
          <w:b/>
        </w:rPr>
      </w:pPr>
    </w:p>
    <w:p w14:paraId="7467EB84" w14:textId="77777777" w:rsidR="00F171A9" w:rsidRDefault="00F171A9" w:rsidP="00E74CAC">
      <w:pPr>
        <w:rPr>
          <w:b/>
          <w:sz w:val="28"/>
          <w:szCs w:val="28"/>
        </w:rPr>
      </w:pPr>
    </w:p>
    <w:p w14:paraId="0666B20A" w14:textId="09BC2D3A" w:rsidR="00E74CAC" w:rsidRPr="00F171A9" w:rsidRDefault="00E74CAC" w:rsidP="00E74CAC">
      <w:pPr>
        <w:rPr>
          <w:b/>
          <w:sz w:val="28"/>
          <w:szCs w:val="28"/>
        </w:rPr>
      </w:pPr>
      <w:r w:rsidRPr="00F171A9">
        <w:rPr>
          <w:b/>
          <w:sz w:val="28"/>
          <w:szCs w:val="28"/>
        </w:rPr>
        <w:t>Очно-заочная форма; ИОО</w:t>
      </w:r>
    </w:p>
    <w:p w14:paraId="456B6EE9" w14:textId="16823573" w:rsidR="00E74CAC" w:rsidRPr="005E2B2F" w:rsidRDefault="00E74CAC" w:rsidP="00E74CAC">
      <w:pPr>
        <w:rPr>
          <w:color w:val="0D0D0D" w:themeColor="text1" w:themeTint="F2"/>
          <w:sz w:val="28"/>
          <w:szCs w:val="28"/>
        </w:rPr>
      </w:pPr>
      <w:r w:rsidRPr="005E2B2F">
        <w:rPr>
          <w:color w:val="0D0D0D" w:themeColor="text1" w:themeTint="F2"/>
          <w:sz w:val="28"/>
          <w:szCs w:val="28"/>
        </w:rPr>
        <w:t xml:space="preserve">38.03.01. </w:t>
      </w:r>
      <w:r w:rsidRPr="005E2B2F">
        <w:rPr>
          <w:bCs/>
          <w:color w:val="0D0D0D" w:themeColor="text1" w:themeTint="F2"/>
          <w:sz w:val="28"/>
          <w:szCs w:val="28"/>
        </w:rPr>
        <w:t>Экономика</w:t>
      </w:r>
      <w:r w:rsidRPr="005E2B2F">
        <w:rPr>
          <w:color w:val="0D0D0D" w:themeColor="text1" w:themeTint="F2"/>
          <w:sz w:val="28"/>
          <w:szCs w:val="28"/>
        </w:rPr>
        <w:t xml:space="preserve">; </w:t>
      </w:r>
    </w:p>
    <w:p w14:paraId="154D1605" w14:textId="6949AEC2" w:rsidR="00E74CAC" w:rsidRPr="005E2B2F" w:rsidRDefault="00E74CAC" w:rsidP="00E74CAC">
      <w:pPr>
        <w:jc w:val="both"/>
        <w:rPr>
          <w:sz w:val="28"/>
          <w:szCs w:val="28"/>
        </w:rPr>
      </w:pPr>
      <w:r w:rsidRPr="005E2B2F">
        <w:rPr>
          <w:sz w:val="28"/>
          <w:szCs w:val="28"/>
        </w:rPr>
        <w:t xml:space="preserve">38.03.02. Менеджмент; </w:t>
      </w:r>
    </w:p>
    <w:p w14:paraId="6C81B432" w14:textId="4646AF24" w:rsidR="00307C55" w:rsidRPr="005E2B2F" w:rsidRDefault="00E74CAC" w:rsidP="00E74CAC">
      <w:pPr>
        <w:jc w:val="both"/>
        <w:rPr>
          <w:color w:val="0D0D0D" w:themeColor="text1" w:themeTint="F2"/>
          <w:sz w:val="28"/>
          <w:szCs w:val="28"/>
        </w:rPr>
      </w:pPr>
      <w:r w:rsidRPr="005E2B2F">
        <w:rPr>
          <w:color w:val="0D0D0D" w:themeColor="text1" w:themeTint="F2"/>
          <w:sz w:val="28"/>
          <w:szCs w:val="28"/>
        </w:rPr>
        <w:t>41.03.04 Политология</w:t>
      </w:r>
      <w:r w:rsidR="00307C55" w:rsidRPr="005E2B2F">
        <w:rPr>
          <w:color w:val="0D0D0D" w:themeColor="text1" w:themeTint="F2"/>
          <w:sz w:val="28"/>
          <w:szCs w:val="28"/>
        </w:rPr>
        <w:t>;</w:t>
      </w:r>
      <w:r w:rsidRPr="005E2B2F">
        <w:rPr>
          <w:color w:val="0D0D0D" w:themeColor="text1" w:themeTint="F2"/>
          <w:sz w:val="28"/>
          <w:szCs w:val="28"/>
        </w:rPr>
        <w:t xml:space="preserve"> </w:t>
      </w:r>
    </w:p>
    <w:p w14:paraId="20B9CC3A" w14:textId="33AAB72C" w:rsidR="00F56C93" w:rsidRPr="005E2B2F" w:rsidRDefault="00F56C93" w:rsidP="00E74CAC">
      <w:pPr>
        <w:jc w:val="both"/>
        <w:rPr>
          <w:color w:val="0D0D0D" w:themeColor="text1" w:themeTint="F2"/>
          <w:sz w:val="28"/>
          <w:szCs w:val="28"/>
        </w:rPr>
      </w:pPr>
      <w:r w:rsidRPr="005E2B2F">
        <w:rPr>
          <w:color w:val="0D0D0D" w:themeColor="text1" w:themeTint="F2"/>
          <w:sz w:val="28"/>
          <w:szCs w:val="28"/>
        </w:rPr>
        <w:t>38.03.04. Государственное и муниципальное управление;</w:t>
      </w:r>
    </w:p>
    <w:p w14:paraId="3741D0CD" w14:textId="135C2D45" w:rsidR="00F56C93" w:rsidRPr="005E2B2F" w:rsidRDefault="00F56C93" w:rsidP="00E74CAC">
      <w:pPr>
        <w:jc w:val="both"/>
        <w:rPr>
          <w:color w:val="0D0D0D" w:themeColor="text1" w:themeTint="F2"/>
          <w:sz w:val="28"/>
          <w:szCs w:val="28"/>
        </w:rPr>
      </w:pPr>
      <w:r w:rsidRPr="005E2B2F">
        <w:rPr>
          <w:color w:val="0D0D0D" w:themeColor="text1" w:themeTint="F2"/>
          <w:sz w:val="28"/>
          <w:szCs w:val="28"/>
        </w:rPr>
        <w:t>41.03.04 Политология;</w:t>
      </w:r>
    </w:p>
    <w:p w14:paraId="524167F6" w14:textId="1525946D" w:rsidR="005E2B2F" w:rsidRPr="005E2B2F" w:rsidRDefault="005E2B2F" w:rsidP="00E74CAC">
      <w:pPr>
        <w:jc w:val="both"/>
        <w:rPr>
          <w:sz w:val="28"/>
          <w:szCs w:val="28"/>
        </w:rPr>
      </w:pPr>
      <w:r w:rsidRPr="005E2B2F">
        <w:rPr>
          <w:color w:val="0D0D0D" w:themeColor="text1" w:themeTint="F2"/>
          <w:sz w:val="28"/>
          <w:szCs w:val="28"/>
        </w:rPr>
        <w:t>38.03.03. Управление персоналом;</w:t>
      </w:r>
    </w:p>
    <w:p w14:paraId="7252C640" w14:textId="6D2D877C" w:rsidR="00B868F8" w:rsidRDefault="00B868F8" w:rsidP="00B868F8">
      <w:pPr>
        <w:jc w:val="right"/>
        <w:rPr>
          <w:b/>
          <w:color w:val="000000"/>
          <w:lang w:eastAsia="en-US"/>
        </w:rPr>
      </w:pPr>
      <w:r w:rsidRPr="00B868F8">
        <w:rPr>
          <w:b/>
          <w:color w:val="000000"/>
          <w:lang w:eastAsia="en-US"/>
        </w:rPr>
        <w:t xml:space="preserve">Таблица </w:t>
      </w:r>
      <w:r w:rsidR="00F171A9">
        <w:rPr>
          <w:b/>
          <w:color w:val="000000"/>
          <w:lang w:eastAsia="en-US"/>
        </w:rPr>
        <w:t>2</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2976"/>
        <w:gridCol w:w="2977"/>
      </w:tblGrid>
      <w:tr w:rsidR="00E74CAC" w:rsidRPr="00E74CAC" w14:paraId="73895114" w14:textId="77777777" w:rsidTr="00660DD7">
        <w:trPr>
          <w:trHeight w:val="330"/>
        </w:trPr>
        <w:tc>
          <w:tcPr>
            <w:tcW w:w="3828" w:type="dxa"/>
            <w:tcBorders>
              <w:top w:val="single" w:sz="4" w:space="0" w:color="auto"/>
              <w:left w:val="single" w:sz="4" w:space="0" w:color="auto"/>
              <w:bottom w:val="single" w:sz="4" w:space="0" w:color="auto"/>
              <w:right w:val="single" w:sz="4" w:space="0" w:color="auto"/>
            </w:tcBorders>
            <w:hideMark/>
          </w:tcPr>
          <w:p w14:paraId="4513580C" w14:textId="77777777" w:rsidR="00E74CAC" w:rsidRPr="00E74CAC" w:rsidRDefault="00E74CAC" w:rsidP="00E74CAC">
            <w:pPr>
              <w:spacing w:line="256" w:lineRule="auto"/>
              <w:rPr>
                <w:color w:val="000000"/>
                <w:lang w:eastAsia="en-US"/>
              </w:rPr>
            </w:pPr>
            <w:r w:rsidRPr="00E74CAC">
              <w:rPr>
                <w:color w:val="000000"/>
                <w:lang w:eastAsia="en-US"/>
              </w:rPr>
              <w:t>Вид учебной работы   по дисциплине</w:t>
            </w:r>
          </w:p>
        </w:tc>
        <w:tc>
          <w:tcPr>
            <w:tcW w:w="2976" w:type="dxa"/>
            <w:tcBorders>
              <w:top w:val="single" w:sz="4" w:space="0" w:color="auto"/>
              <w:left w:val="single" w:sz="4" w:space="0" w:color="auto"/>
              <w:bottom w:val="single" w:sz="4" w:space="0" w:color="auto"/>
              <w:right w:val="single" w:sz="4" w:space="0" w:color="auto"/>
            </w:tcBorders>
            <w:hideMark/>
          </w:tcPr>
          <w:p w14:paraId="1225A612" w14:textId="77777777" w:rsidR="00E74CAC" w:rsidRPr="00E74CAC" w:rsidRDefault="00E74CAC" w:rsidP="00E74CAC">
            <w:pPr>
              <w:spacing w:line="256" w:lineRule="auto"/>
              <w:jc w:val="center"/>
              <w:rPr>
                <w:color w:val="000000"/>
                <w:lang w:eastAsia="en-US"/>
              </w:rPr>
            </w:pPr>
            <w:r w:rsidRPr="00E74CAC">
              <w:rPr>
                <w:color w:val="000000"/>
                <w:lang w:eastAsia="en-US"/>
              </w:rPr>
              <w:t>Всего</w:t>
            </w:r>
          </w:p>
          <w:p w14:paraId="4960AE9F" w14:textId="77777777" w:rsidR="00E74CAC" w:rsidRPr="00E74CAC" w:rsidRDefault="00E74CAC" w:rsidP="00E74CAC">
            <w:pPr>
              <w:spacing w:line="256" w:lineRule="auto"/>
              <w:jc w:val="center"/>
              <w:rPr>
                <w:color w:val="000000"/>
                <w:lang w:eastAsia="en-US"/>
              </w:rPr>
            </w:pPr>
            <w:r w:rsidRPr="00E74CAC">
              <w:rPr>
                <w:color w:val="000000"/>
                <w:lang w:eastAsia="en-US"/>
              </w:rPr>
              <w:t>(в з/е и часах)</w:t>
            </w:r>
          </w:p>
        </w:tc>
        <w:tc>
          <w:tcPr>
            <w:tcW w:w="2977" w:type="dxa"/>
            <w:tcBorders>
              <w:top w:val="single" w:sz="4" w:space="0" w:color="auto"/>
              <w:left w:val="single" w:sz="4" w:space="0" w:color="auto"/>
              <w:bottom w:val="single" w:sz="4" w:space="0" w:color="auto"/>
              <w:right w:val="single" w:sz="4" w:space="0" w:color="auto"/>
            </w:tcBorders>
            <w:hideMark/>
          </w:tcPr>
          <w:p w14:paraId="1D17D870" w14:textId="77777777" w:rsidR="00E74CAC" w:rsidRPr="00E74CAC" w:rsidRDefault="00E74CAC" w:rsidP="00E74CAC">
            <w:pPr>
              <w:numPr>
                <w:ilvl w:val="12"/>
                <w:numId w:val="0"/>
              </w:numPr>
              <w:spacing w:line="256" w:lineRule="auto"/>
              <w:jc w:val="center"/>
              <w:rPr>
                <w:color w:val="000000"/>
                <w:lang w:eastAsia="en-US"/>
              </w:rPr>
            </w:pPr>
            <w:r w:rsidRPr="00E74CAC">
              <w:rPr>
                <w:color w:val="000000"/>
                <w:lang w:eastAsia="en-US"/>
              </w:rPr>
              <w:t>Семестр 1(2)</w:t>
            </w:r>
          </w:p>
          <w:p w14:paraId="36D70FE3" w14:textId="77777777" w:rsidR="00E74CAC" w:rsidRPr="00E74CAC" w:rsidRDefault="00E74CAC" w:rsidP="00E74CAC">
            <w:pPr>
              <w:spacing w:line="256" w:lineRule="auto"/>
              <w:jc w:val="center"/>
              <w:rPr>
                <w:color w:val="000000"/>
                <w:lang w:eastAsia="en-US"/>
              </w:rPr>
            </w:pPr>
            <w:r w:rsidRPr="00E74CAC">
              <w:rPr>
                <w:color w:val="000000"/>
                <w:lang w:eastAsia="en-US"/>
              </w:rPr>
              <w:t>(в часах)</w:t>
            </w:r>
          </w:p>
        </w:tc>
      </w:tr>
      <w:tr w:rsidR="00E74CAC" w:rsidRPr="00E74CAC" w14:paraId="2E4CD509" w14:textId="77777777" w:rsidTr="00660DD7">
        <w:trPr>
          <w:trHeight w:val="330"/>
        </w:trPr>
        <w:tc>
          <w:tcPr>
            <w:tcW w:w="3828" w:type="dxa"/>
            <w:tcBorders>
              <w:top w:val="single" w:sz="4" w:space="0" w:color="auto"/>
              <w:left w:val="single" w:sz="4" w:space="0" w:color="auto"/>
              <w:bottom w:val="single" w:sz="4" w:space="0" w:color="auto"/>
              <w:right w:val="single" w:sz="4" w:space="0" w:color="auto"/>
            </w:tcBorders>
            <w:hideMark/>
          </w:tcPr>
          <w:p w14:paraId="75F84F65" w14:textId="77777777" w:rsidR="00E74CAC" w:rsidRPr="00E74CAC" w:rsidRDefault="00E74CAC" w:rsidP="00E74CAC">
            <w:pPr>
              <w:spacing w:line="256" w:lineRule="auto"/>
              <w:rPr>
                <w:color w:val="000000"/>
                <w:lang w:eastAsia="en-US"/>
              </w:rPr>
            </w:pPr>
            <w:r w:rsidRPr="00E74CAC">
              <w:rPr>
                <w:color w:val="000000"/>
                <w:lang w:eastAsia="en-US"/>
              </w:rPr>
              <w:t xml:space="preserve">Общая трудоемкость дисциплины </w:t>
            </w:r>
          </w:p>
        </w:tc>
        <w:tc>
          <w:tcPr>
            <w:tcW w:w="2976" w:type="dxa"/>
            <w:tcBorders>
              <w:top w:val="single" w:sz="4" w:space="0" w:color="auto"/>
              <w:left w:val="single" w:sz="4" w:space="0" w:color="auto"/>
              <w:bottom w:val="single" w:sz="4" w:space="0" w:color="auto"/>
              <w:right w:val="single" w:sz="4" w:space="0" w:color="auto"/>
            </w:tcBorders>
            <w:hideMark/>
          </w:tcPr>
          <w:p w14:paraId="520ABB85" w14:textId="77777777" w:rsidR="00E74CAC" w:rsidRPr="00E74CAC" w:rsidRDefault="00E74CAC" w:rsidP="00E74CAC">
            <w:pPr>
              <w:spacing w:line="256" w:lineRule="auto"/>
              <w:jc w:val="center"/>
              <w:rPr>
                <w:color w:val="000000"/>
                <w:lang w:eastAsia="en-US"/>
              </w:rPr>
            </w:pPr>
            <w:r w:rsidRPr="00E74CAC">
              <w:rPr>
                <w:color w:val="000000"/>
                <w:lang w:eastAsia="en-US"/>
              </w:rPr>
              <w:t>4/144</w:t>
            </w:r>
          </w:p>
        </w:tc>
        <w:tc>
          <w:tcPr>
            <w:tcW w:w="2977" w:type="dxa"/>
            <w:tcBorders>
              <w:top w:val="single" w:sz="4" w:space="0" w:color="auto"/>
              <w:left w:val="single" w:sz="4" w:space="0" w:color="auto"/>
              <w:bottom w:val="single" w:sz="4" w:space="0" w:color="auto"/>
              <w:right w:val="single" w:sz="4" w:space="0" w:color="auto"/>
            </w:tcBorders>
            <w:hideMark/>
          </w:tcPr>
          <w:p w14:paraId="00C8B177" w14:textId="77777777" w:rsidR="00E74CAC" w:rsidRPr="00E74CAC" w:rsidRDefault="00E74CAC" w:rsidP="00E74CAC">
            <w:pPr>
              <w:spacing w:line="256" w:lineRule="auto"/>
              <w:jc w:val="center"/>
              <w:rPr>
                <w:color w:val="000000"/>
                <w:lang w:eastAsia="en-US"/>
              </w:rPr>
            </w:pPr>
            <w:r w:rsidRPr="00E74CAC">
              <w:rPr>
                <w:color w:val="000000"/>
                <w:lang w:eastAsia="en-US"/>
              </w:rPr>
              <w:t>144</w:t>
            </w:r>
          </w:p>
        </w:tc>
      </w:tr>
      <w:tr w:rsidR="009C5D16" w:rsidRPr="00E74CAC" w14:paraId="43BA166E" w14:textId="77777777" w:rsidTr="00660DD7">
        <w:trPr>
          <w:trHeight w:val="330"/>
        </w:trPr>
        <w:tc>
          <w:tcPr>
            <w:tcW w:w="3828" w:type="dxa"/>
            <w:tcBorders>
              <w:top w:val="single" w:sz="4" w:space="0" w:color="auto"/>
              <w:left w:val="single" w:sz="4" w:space="0" w:color="auto"/>
              <w:bottom w:val="single" w:sz="4" w:space="0" w:color="auto"/>
              <w:right w:val="single" w:sz="4" w:space="0" w:color="auto"/>
            </w:tcBorders>
            <w:hideMark/>
          </w:tcPr>
          <w:p w14:paraId="54957397" w14:textId="77777777" w:rsidR="009C5D16" w:rsidRPr="00E74CAC" w:rsidRDefault="009C5D16" w:rsidP="009C5D16">
            <w:pPr>
              <w:spacing w:line="256" w:lineRule="auto"/>
              <w:rPr>
                <w:color w:val="000000"/>
                <w:lang w:eastAsia="en-US"/>
              </w:rPr>
            </w:pPr>
            <w:r w:rsidRPr="00E74CAC">
              <w:rPr>
                <w:color w:val="000000"/>
                <w:lang w:eastAsia="en-US"/>
              </w:rPr>
              <w:t xml:space="preserve">Контактная работа - Аудиторные занятия </w:t>
            </w:r>
          </w:p>
        </w:tc>
        <w:tc>
          <w:tcPr>
            <w:tcW w:w="2976" w:type="dxa"/>
            <w:tcBorders>
              <w:top w:val="single" w:sz="4" w:space="0" w:color="auto"/>
              <w:left w:val="single" w:sz="4" w:space="0" w:color="auto"/>
              <w:bottom w:val="single" w:sz="4" w:space="0" w:color="auto"/>
              <w:right w:val="single" w:sz="4" w:space="0" w:color="auto"/>
            </w:tcBorders>
            <w:hideMark/>
          </w:tcPr>
          <w:p w14:paraId="04804B7A" w14:textId="3ACFA205" w:rsidR="009C5D16" w:rsidRPr="00E74CAC" w:rsidRDefault="009C5D16" w:rsidP="009C5D16">
            <w:pPr>
              <w:spacing w:line="256" w:lineRule="auto"/>
              <w:jc w:val="center"/>
              <w:rPr>
                <w:color w:val="000000"/>
                <w:highlight w:val="yellow"/>
                <w:lang w:eastAsia="en-US"/>
              </w:rPr>
            </w:pPr>
            <w:r>
              <w:rPr>
                <w:color w:val="000000"/>
                <w:lang w:eastAsia="en-US"/>
              </w:rPr>
              <w:t>34</w:t>
            </w:r>
          </w:p>
        </w:tc>
        <w:tc>
          <w:tcPr>
            <w:tcW w:w="2977" w:type="dxa"/>
            <w:tcBorders>
              <w:top w:val="single" w:sz="4" w:space="0" w:color="auto"/>
              <w:left w:val="single" w:sz="4" w:space="0" w:color="auto"/>
              <w:bottom w:val="single" w:sz="4" w:space="0" w:color="auto"/>
              <w:right w:val="single" w:sz="4" w:space="0" w:color="auto"/>
            </w:tcBorders>
            <w:hideMark/>
          </w:tcPr>
          <w:p w14:paraId="48DC3A6C" w14:textId="50200C63" w:rsidR="009C5D16" w:rsidRPr="00E74CAC" w:rsidRDefault="009C5D16" w:rsidP="009C5D16">
            <w:pPr>
              <w:spacing w:line="256" w:lineRule="auto"/>
              <w:jc w:val="center"/>
              <w:rPr>
                <w:color w:val="000000"/>
                <w:highlight w:val="yellow"/>
                <w:lang w:eastAsia="en-US"/>
              </w:rPr>
            </w:pPr>
            <w:r>
              <w:rPr>
                <w:color w:val="000000"/>
                <w:lang w:eastAsia="en-US"/>
              </w:rPr>
              <w:t>34</w:t>
            </w:r>
          </w:p>
        </w:tc>
      </w:tr>
      <w:tr w:rsidR="009C5D16" w:rsidRPr="00E74CAC" w14:paraId="6514E554" w14:textId="77777777" w:rsidTr="00660DD7">
        <w:trPr>
          <w:trHeight w:val="330"/>
        </w:trPr>
        <w:tc>
          <w:tcPr>
            <w:tcW w:w="3828" w:type="dxa"/>
            <w:tcBorders>
              <w:top w:val="single" w:sz="4" w:space="0" w:color="auto"/>
              <w:left w:val="single" w:sz="4" w:space="0" w:color="auto"/>
              <w:bottom w:val="single" w:sz="4" w:space="0" w:color="auto"/>
              <w:right w:val="single" w:sz="4" w:space="0" w:color="auto"/>
            </w:tcBorders>
            <w:hideMark/>
          </w:tcPr>
          <w:p w14:paraId="54FB4197" w14:textId="77777777" w:rsidR="009C5D16" w:rsidRPr="00E74CAC" w:rsidRDefault="009C5D16" w:rsidP="009C5D16">
            <w:pPr>
              <w:spacing w:line="256" w:lineRule="auto"/>
              <w:rPr>
                <w:color w:val="000000"/>
                <w:lang w:eastAsia="en-US"/>
              </w:rPr>
            </w:pPr>
            <w:r w:rsidRPr="00E74CAC">
              <w:rPr>
                <w:color w:val="000000"/>
                <w:lang w:eastAsia="en-US"/>
              </w:rPr>
              <w:t xml:space="preserve">Лекции </w:t>
            </w:r>
          </w:p>
        </w:tc>
        <w:tc>
          <w:tcPr>
            <w:tcW w:w="2976" w:type="dxa"/>
            <w:tcBorders>
              <w:top w:val="single" w:sz="4" w:space="0" w:color="auto"/>
              <w:left w:val="single" w:sz="4" w:space="0" w:color="auto"/>
              <w:bottom w:val="single" w:sz="4" w:space="0" w:color="auto"/>
              <w:right w:val="single" w:sz="4" w:space="0" w:color="auto"/>
            </w:tcBorders>
            <w:hideMark/>
          </w:tcPr>
          <w:p w14:paraId="46103092" w14:textId="018F5FE4" w:rsidR="009C5D16" w:rsidRPr="00E74CAC" w:rsidRDefault="009C5D16" w:rsidP="009C5D16">
            <w:pPr>
              <w:spacing w:line="256" w:lineRule="auto"/>
              <w:jc w:val="center"/>
              <w:rPr>
                <w:color w:val="000000"/>
                <w:highlight w:val="yellow"/>
                <w:lang w:eastAsia="en-US"/>
              </w:rPr>
            </w:pPr>
            <w:r>
              <w:rPr>
                <w:color w:val="000000"/>
                <w:lang w:eastAsia="en-US"/>
              </w:rPr>
              <w:t>16</w:t>
            </w:r>
          </w:p>
        </w:tc>
        <w:tc>
          <w:tcPr>
            <w:tcW w:w="2977" w:type="dxa"/>
            <w:tcBorders>
              <w:top w:val="single" w:sz="4" w:space="0" w:color="auto"/>
              <w:left w:val="single" w:sz="4" w:space="0" w:color="auto"/>
              <w:bottom w:val="single" w:sz="4" w:space="0" w:color="auto"/>
              <w:right w:val="single" w:sz="4" w:space="0" w:color="auto"/>
            </w:tcBorders>
            <w:hideMark/>
          </w:tcPr>
          <w:p w14:paraId="76242E66" w14:textId="147943B0" w:rsidR="009C5D16" w:rsidRPr="00E74CAC" w:rsidRDefault="009C5D16" w:rsidP="009C5D16">
            <w:pPr>
              <w:spacing w:line="256" w:lineRule="auto"/>
              <w:jc w:val="center"/>
              <w:rPr>
                <w:color w:val="000000"/>
                <w:highlight w:val="yellow"/>
                <w:lang w:eastAsia="en-US"/>
              </w:rPr>
            </w:pPr>
            <w:r>
              <w:rPr>
                <w:color w:val="000000"/>
                <w:lang w:eastAsia="en-US"/>
              </w:rPr>
              <w:t>16</w:t>
            </w:r>
          </w:p>
        </w:tc>
      </w:tr>
      <w:tr w:rsidR="009C5D16" w:rsidRPr="00E74CAC" w14:paraId="60557C1C" w14:textId="77777777" w:rsidTr="00660DD7">
        <w:trPr>
          <w:trHeight w:val="330"/>
        </w:trPr>
        <w:tc>
          <w:tcPr>
            <w:tcW w:w="3828" w:type="dxa"/>
            <w:tcBorders>
              <w:top w:val="single" w:sz="4" w:space="0" w:color="auto"/>
              <w:left w:val="single" w:sz="4" w:space="0" w:color="auto"/>
              <w:bottom w:val="single" w:sz="4" w:space="0" w:color="auto"/>
              <w:right w:val="single" w:sz="4" w:space="0" w:color="auto"/>
            </w:tcBorders>
            <w:hideMark/>
          </w:tcPr>
          <w:p w14:paraId="6DAEC578" w14:textId="77777777" w:rsidR="009C5D16" w:rsidRPr="00E74CAC" w:rsidRDefault="009C5D16" w:rsidP="009C5D16">
            <w:pPr>
              <w:spacing w:line="256" w:lineRule="auto"/>
              <w:rPr>
                <w:color w:val="000000"/>
                <w:lang w:eastAsia="en-US"/>
              </w:rPr>
            </w:pPr>
            <w:r w:rsidRPr="00E74CAC">
              <w:rPr>
                <w:color w:val="000000"/>
                <w:lang w:eastAsia="en-US"/>
              </w:rPr>
              <w:t>Семинары</w:t>
            </w:r>
          </w:p>
        </w:tc>
        <w:tc>
          <w:tcPr>
            <w:tcW w:w="2976" w:type="dxa"/>
            <w:tcBorders>
              <w:top w:val="single" w:sz="4" w:space="0" w:color="auto"/>
              <w:left w:val="single" w:sz="4" w:space="0" w:color="auto"/>
              <w:bottom w:val="single" w:sz="4" w:space="0" w:color="auto"/>
              <w:right w:val="single" w:sz="4" w:space="0" w:color="auto"/>
            </w:tcBorders>
            <w:hideMark/>
          </w:tcPr>
          <w:p w14:paraId="64DA7365" w14:textId="123F4275" w:rsidR="009C5D16" w:rsidRPr="00E74CAC" w:rsidRDefault="009C5D16" w:rsidP="009C5D16">
            <w:pPr>
              <w:spacing w:line="256" w:lineRule="auto"/>
              <w:jc w:val="center"/>
              <w:rPr>
                <w:color w:val="000000"/>
                <w:highlight w:val="yellow"/>
                <w:lang w:eastAsia="en-US"/>
              </w:rPr>
            </w:pPr>
            <w:r>
              <w:rPr>
                <w:color w:val="000000"/>
                <w:lang w:eastAsia="en-US"/>
              </w:rPr>
              <w:t>18</w:t>
            </w:r>
          </w:p>
        </w:tc>
        <w:tc>
          <w:tcPr>
            <w:tcW w:w="2977" w:type="dxa"/>
            <w:tcBorders>
              <w:top w:val="single" w:sz="4" w:space="0" w:color="auto"/>
              <w:left w:val="single" w:sz="4" w:space="0" w:color="auto"/>
              <w:bottom w:val="single" w:sz="4" w:space="0" w:color="auto"/>
              <w:right w:val="single" w:sz="4" w:space="0" w:color="auto"/>
            </w:tcBorders>
            <w:hideMark/>
          </w:tcPr>
          <w:p w14:paraId="2B89CBA0" w14:textId="5A5D46BB" w:rsidR="009C5D16" w:rsidRPr="00E74CAC" w:rsidRDefault="009C5D16" w:rsidP="009C5D16">
            <w:pPr>
              <w:spacing w:line="256" w:lineRule="auto"/>
              <w:jc w:val="center"/>
              <w:rPr>
                <w:color w:val="000000"/>
                <w:highlight w:val="yellow"/>
                <w:lang w:eastAsia="en-US"/>
              </w:rPr>
            </w:pPr>
            <w:r>
              <w:rPr>
                <w:color w:val="000000"/>
                <w:lang w:eastAsia="en-US"/>
              </w:rPr>
              <w:t>18</w:t>
            </w:r>
          </w:p>
        </w:tc>
      </w:tr>
      <w:tr w:rsidR="009C5D16" w:rsidRPr="00E74CAC" w14:paraId="511213CE" w14:textId="77777777" w:rsidTr="00660DD7">
        <w:trPr>
          <w:trHeight w:val="330"/>
        </w:trPr>
        <w:tc>
          <w:tcPr>
            <w:tcW w:w="3828" w:type="dxa"/>
            <w:tcBorders>
              <w:top w:val="single" w:sz="4" w:space="0" w:color="auto"/>
              <w:left w:val="single" w:sz="4" w:space="0" w:color="auto"/>
              <w:bottom w:val="single" w:sz="4" w:space="0" w:color="auto"/>
              <w:right w:val="single" w:sz="4" w:space="0" w:color="auto"/>
            </w:tcBorders>
            <w:hideMark/>
          </w:tcPr>
          <w:p w14:paraId="4A8726D9" w14:textId="77777777" w:rsidR="009C5D16" w:rsidRPr="00E74CAC" w:rsidRDefault="009C5D16" w:rsidP="009C5D16">
            <w:pPr>
              <w:spacing w:line="256" w:lineRule="auto"/>
              <w:rPr>
                <w:color w:val="000000"/>
                <w:lang w:eastAsia="en-US"/>
              </w:rPr>
            </w:pPr>
            <w:r w:rsidRPr="00E74CAC">
              <w:rPr>
                <w:color w:val="000000"/>
                <w:lang w:eastAsia="en-US"/>
              </w:rPr>
              <w:t>Самостоятельная работа</w:t>
            </w:r>
          </w:p>
        </w:tc>
        <w:tc>
          <w:tcPr>
            <w:tcW w:w="2976" w:type="dxa"/>
            <w:tcBorders>
              <w:top w:val="single" w:sz="4" w:space="0" w:color="auto"/>
              <w:left w:val="single" w:sz="4" w:space="0" w:color="auto"/>
              <w:bottom w:val="single" w:sz="4" w:space="0" w:color="auto"/>
              <w:right w:val="single" w:sz="4" w:space="0" w:color="auto"/>
            </w:tcBorders>
            <w:hideMark/>
          </w:tcPr>
          <w:p w14:paraId="3DEA2328" w14:textId="3C3DF5A1" w:rsidR="009C5D16" w:rsidRPr="00E74CAC" w:rsidRDefault="009C5D16" w:rsidP="009C5D16">
            <w:pPr>
              <w:spacing w:line="256" w:lineRule="auto"/>
              <w:jc w:val="center"/>
              <w:rPr>
                <w:color w:val="000000"/>
                <w:highlight w:val="yellow"/>
                <w:lang w:eastAsia="en-US"/>
              </w:rPr>
            </w:pPr>
            <w:r>
              <w:rPr>
                <w:color w:val="000000"/>
                <w:lang w:eastAsia="en-US"/>
              </w:rPr>
              <w:t>110</w:t>
            </w:r>
          </w:p>
        </w:tc>
        <w:tc>
          <w:tcPr>
            <w:tcW w:w="2977" w:type="dxa"/>
            <w:tcBorders>
              <w:top w:val="single" w:sz="4" w:space="0" w:color="auto"/>
              <w:left w:val="single" w:sz="4" w:space="0" w:color="auto"/>
              <w:bottom w:val="single" w:sz="4" w:space="0" w:color="auto"/>
              <w:right w:val="single" w:sz="4" w:space="0" w:color="auto"/>
            </w:tcBorders>
            <w:hideMark/>
          </w:tcPr>
          <w:p w14:paraId="5A538494" w14:textId="184605B8" w:rsidR="009C5D16" w:rsidRPr="00E74CAC" w:rsidRDefault="009C5D16" w:rsidP="009C5D16">
            <w:pPr>
              <w:spacing w:line="256" w:lineRule="auto"/>
              <w:jc w:val="center"/>
              <w:rPr>
                <w:highlight w:val="yellow"/>
                <w:lang w:eastAsia="en-US"/>
              </w:rPr>
            </w:pPr>
            <w:r>
              <w:rPr>
                <w:color w:val="000000"/>
                <w:lang w:eastAsia="en-US"/>
              </w:rPr>
              <w:t>110</w:t>
            </w:r>
          </w:p>
        </w:tc>
      </w:tr>
      <w:tr w:rsidR="009C5D16" w:rsidRPr="00E74CAC" w14:paraId="320DD16D" w14:textId="77777777" w:rsidTr="00660DD7">
        <w:trPr>
          <w:trHeight w:val="330"/>
        </w:trPr>
        <w:tc>
          <w:tcPr>
            <w:tcW w:w="3828" w:type="dxa"/>
            <w:tcBorders>
              <w:top w:val="single" w:sz="4" w:space="0" w:color="auto"/>
              <w:left w:val="single" w:sz="4" w:space="0" w:color="auto"/>
              <w:bottom w:val="single" w:sz="4" w:space="0" w:color="auto"/>
              <w:right w:val="single" w:sz="4" w:space="0" w:color="auto"/>
            </w:tcBorders>
            <w:hideMark/>
          </w:tcPr>
          <w:p w14:paraId="3D8EB135" w14:textId="77777777" w:rsidR="009C5D16" w:rsidRPr="00E74CAC" w:rsidRDefault="009C5D16" w:rsidP="009C5D16">
            <w:pPr>
              <w:spacing w:line="256" w:lineRule="auto"/>
              <w:rPr>
                <w:color w:val="000000"/>
                <w:lang w:eastAsia="en-US"/>
              </w:rPr>
            </w:pPr>
            <w:r w:rsidRPr="00E74CAC">
              <w:rPr>
                <w:color w:val="000000"/>
                <w:lang w:eastAsia="en-US"/>
              </w:rPr>
              <w:t xml:space="preserve">Вид текущего контроля </w:t>
            </w:r>
          </w:p>
        </w:tc>
        <w:tc>
          <w:tcPr>
            <w:tcW w:w="2976" w:type="dxa"/>
            <w:tcBorders>
              <w:top w:val="single" w:sz="4" w:space="0" w:color="auto"/>
              <w:left w:val="single" w:sz="4" w:space="0" w:color="auto"/>
              <w:bottom w:val="single" w:sz="4" w:space="0" w:color="auto"/>
              <w:right w:val="single" w:sz="4" w:space="0" w:color="auto"/>
            </w:tcBorders>
            <w:hideMark/>
          </w:tcPr>
          <w:p w14:paraId="26312342" w14:textId="7EB21568" w:rsidR="009C5D16" w:rsidRPr="00E74CAC" w:rsidRDefault="009C5D16" w:rsidP="009C5D16">
            <w:pPr>
              <w:spacing w:line="256" w:lineRule="auto"/>
              <w:jc w:val="center"/>
              <w:rPr>
                <w:highlight w:val="yellow"/>
                <w:lang w:eastAsia="en-US"/>
              </w:rPr>
            </w:pPr>
            <w:r w:rsidRPr="00E74CAC">
              <w:rPr>
                <w:lang w:eastAsia="en-US"/>
              </w:rPr>
              <w:t>Домашн</w:t>
            </w:r>
            <w:r>
              <w:rPr>
                <w:lang w:eastAsia="en-US"/>
              </w:rPr>
              <w:t>ее творческое задание (ДТЗ)</w:t>
            </w:r>
          </w:p>
        </w:tc>
        <w:tc>
          <w:tcPr>
            <w:tcW w:w="2977" w:type="dxa"/>
            <w:tcBorders>
              <w:top w:val="single" w:sz="4" w:space="0" w:color="auto"/>
              <w:left w:val="single" w:sz="4" w:space="0" w:color="auto"/>
              <w:bottom w:val="single" w:sz="4" w:space="0" w:color="auto"/>
              <w:right w:val="single" w:sz="4" w:space="0" w:color="auto"/>
            </w:tcBorders>
            <w:hideMark/>
          </w:tcPr>
          <w:p w14:paraId="46226F1F" w14:textId="70FCDD1C" w:rsidR="009C5D16" w:rsidRPr="00E74CAC" w:rsidRDefault="009C5D16" w:rsidP="009C5D16">
            <w:pPr>
              <w:spacing w:line="256" w:lineRule="auto"/>
              <w:jc w:val="center"/>
              <w:rPr>
                <w:highlight w:val="yellow"/>
                <w:lang w:eastAsia="en-US"/>
              </w:rPr>
            </w:pPr>
            <w:r w:rsidRPr="00E74CAC">
              <w:rPr>
                <w:lang w:eastAsia="en-US"/>
              </w:rPr>
              <w:t>Домашн</w:t>
            </w:r>
            <w:r>
              <w:rPr>
                <w:lang w:eastAsia="en-US"/>
              </w:rPr>
              <w:t>ее творческое задание (ДТЗ)</w:t>
            </w:r>
          </w:p>
        </w:tc>
      </w:tr>
      <w:tr w:rsidR="00E74CAC" w:rsidRPr="00E74CAC" w14:paraId="11BDB99B" w14:textId="77777777" w:rsidTr="00660DD7">
        <w:trPr>
          <w:trHeight w:val="330"/>
        </w:trPr>
        <w:tc>
          <w:tcPr>
            <w:tcW w:w="3828" w:type="dxa"/>
            <w:tcBorders>
              <w:top w:val="single" w:sz="4" w:space="0" w:color="auto"/>
              <w:left w:val="single" w:sz="4" w:space="0" w:color="auto"/>
              <w:bottom w:val="single" w:sz="4" w:space="0" w:color="auto"/>
              <w:right w:val="single" w:sz="4" w:space="0" w:color="auto"/>
            </w:tcBorders>
            <w:hideMark/>
          </w:tcPr>
          <w:p w14:paraId="57282248" w14:textId="77777777" w:rsidR="00E74CAC" w:rsidRPr="00E74CAC" w:rsidRDefault="00E74CAC" w:rsidP="00E74CAC">
            <w:pPr>
              <w:spacing w:line="256" w:lineRule="auto"/>
              <w:rPr>
                <w:color w:val="000000"/>
                <w:lang w:eastAsia="en-US"/>
              </w:rPr>
            </w:pPr>
            <w:r w:rsidRPr="00E74CAC">
              <w:rPr>
                <w:color w:val="000000"/>
                <w:lang w:eastAsia="en-US"/>
              </w:rPr>
              <w:t>Вид промежуточной аттестации</w:t>
            </w:r>
          </w:p>
        </w:tc>
        <w:tc>
          <w:tcPr>
            <w:tcW w:w="2976" w:type="dxa"/>
            <w:tcBorders>
              <w:top w:val="single" w:sz="4" w:space="0" w:color="auto"/>
              <w:left w:val="single" w:sz="4" w:space="0" w:color="auto"/>
              <w:bottom w:val="single" w:sz="4" w:space="0" w:color="auto"/>
              <w:right w:val="single" w:sz="4" w:space="0" w:color="auto"/>
            </w:tcBorders>
            <w:hideMark/>
          </w:tcPr>
          <w:p w14:paraId="39B7FC46" w14:textId="77777777" w:rsidR="00E74CAC" w:rsidRPr="00E74CAC" w:rsidRDefault="00E74CAC" w:rsidP="00E74CAC">
            <w:pPr>
              <w:spacing w:line="256" w:lineRule="auto"/>
              <w:jc w:val="center"/>
              <w:rPr>
                <w:color w:val="000000"/>
                <w:highlight w:val="yellow"/>
                <w:lang w:eastAsia="en-US"/>
              </w:rPr>
            </w:pPr>
            <w:r w:rsidRPr="00E74CAC">
              <w:rPr>
                <w:color w:val="000000"/>
                <w:lang w:eastAsia="en-US"/>
              </w:rPr>
              <w:t>экзамен</w:t>
            </w:r>
          </w:p>
        </w:tc>
        <w:tc>
          <w:tcPr>
            <w:tcW w:w="2977" w:type="dxa"/>
            <w:tcBorders>
              <w:top w:val="single" w:sz="4" w:space="0" w:color="auto"/>
              <w:left w:val="single" w:sz="4" w:space="0" w:color="auto"/>
              <w:bottom w:val="single" w:sz="4" w:space="0" w:color="auto"/>
              <w:right w:val="single" w:sz="4" w:space="0" w:color="auto"/>
            </w:tcBorders>
            <w:hideMark/>
          </w:tcPr>
          <w:p w14:paraId="6255D448" w14:textId="77777777" w:rsidR="00E74CAC" w:rsidRPr="00E74CAC" w:rsidRDefault="00E74CAC" w:rsidP="00E74CAC">
            <w:pPr>
              <w:spacing w:line="256" w:lineRule="auto"/>
              <w:jc w:val="center"/>
              <w:rPr>
                <w:color w:val="000000"/>
                <w:lang w:eastAsia="en-US"/>
              </w:rPr>
            </w:pPr>
            <w:r w:rsidRPr="00E74CAC">
              <w:rPr>
                <w:color w:val="000000"/>
                <w:lang w:eastAsia="en-US"/>
              </w:rPr>
              <w:t>экзамен</w:t>
            </w:r>
          </w:p>
        </w:tc>
      </w:tr>
    </w:tbl>
    <w:p w14:paraId="460AB424" w14:textId="77777777" w:rsidR="005E2B2F" w:rsidRDefault="005E2B2F" w:rsidP="005E2B2F">
      <w:pPr>
        <w:jc w:val="both"/>
        <w:rPr>
          <w:b/>
        </w:rPr>
      </w:pPr>
    </w:p>
    <w:p w14:paraId="301EA282" w14:textId="2BB1D80F" w:rsidR="005E2B2F" w:rsidRPr="00896776" w:rsidRDefault="005E2B2F" w:rsidP="005E2B2F">
      <w:pPr>
        <w:jc w:val="both"/>
        <w:rPr>
          <w:b/>
          <w:sz w:val="28"/>
          <w:szCs w:val="28"/>
        </w:rPr>
      </w:pPr>
      <w:r>
        <w:rPr>
          <w:lang w:val="en-US"/>
        </w:rPr>
        <w:t xml:space="preserve">  </w:t>
      </w:r>
      <w:r w:rsidRPr="00896776">
        <w:rPr>
          <w:b/>
          <w:sz w:val="28"/>
          <w:szCs w:val="28"/>
        </w:rPr>
        <w:t>ИОО</w:t>
      </w:r>
    </w:p>
    <w:p w14:paraId="351C444C" w14:textId="4E1B2034" w:rsidR="005E2B2F" w:rsidRPr="00896776" w:rsidRDefault="005E2B2F" w:rsidP="005E2B2F">
      <w:pPr>
        <w:jc w:val="both"/>
        <w:rPr>
          <w:bCs/>
          <w:sz w:val="28"/>
          <w:szCs w:val="28"/>
        </w:rPr>
      </w:pPr>
      <w:r w:rsidRPr="00896776">
        <w:rPr>
          <w:bCs/>
          <w:sz w:val="28"/>
          <w:szCs w:val="28"/>
          <w:lang w:val="en-US"/>
        </w:rPr>
        <w:t xml:space="preserve">  </w:t>
      </w:r>
      <w:r w:rsidRPr="00896776">
        <w:rPr>
          <w:bCs/>
          <w:sz w:val="28"/>
          <w:szCs w:val="28"/>
        </w:rPr>
        <w:t>43.03.02 Туризм</w:t>
      </w:r>
    </w:p>
    <w:p w14:paraId="15B9B485" w14:textId="10BC79CE" w:rsidR="005E2B2F" w:rsidRPr="00896776" w:rsidRDefault="005E2B2F" w:rsidP="005E2B2F">
      <w:pPr>
        <w:jc w:val="both"/>
        <w:rPr>
          <w:b/>
          <w:bCs/>
        </w:rPr>
      </w:pPr>
      <w:r w:rsidRPr="00896776">
        <w:rPr>
          <w:b/>
          <w:bCs/>
          <w:lang w:val="en-US"/>
        </w:rPr>
        <w:t xml:space="preserve">                                                                                                                                                </w:t>
      </w:r>
      <w:r w:rsidRPr="00896776">
        <w:rPr>
          <w:b/>
          <w:bCs/>
        </w:rPr>
        <w:t>Таблица 2</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2976"/>
        <w:gridCol w:w="2977"/>
      </w:tblGrid>
      <w:tr w:rsidR="005E2B2F" w:rsidRPr="00896776" w14:paraId="29222AC0" w14:textId="77777777" w:rsidTr="005E6E61">
        <w:trPr>
          <w:trHeight w:val="330"/>
        </w:trPr>
        <w:tc>
          <w:tcPr>
            <w:tcW w:w="3828" w:type="dxa"/>
            <w:tcBorders>
              <w:top w:val="single" w:sz="4" w:space="0" w:color="auto"/>
              <w:left w:val="single" w:sz="4" w:space="0" w:color="auto"/>
              <w:bottom w:val="single" w:sz="4" w:space="0" w:color="auto"/>
              <w:right w:val="single" w:sz="4" w:space="0" w:color="auto"/>
            </w:tcBorders>
            <w:hideMark/>
          </w:tcPr>
          <w:p w14:paraId="422C9D4E" w14:textId="77777777" w:rsidR="005E2B2F" w:rsidRPr="00896776" w:rsidRDefault="005E2B2F" w:rsidP="00695226">
            <w:pPr>
              <w:jc w:val="center"/>
              <w:rPr>
                <w:b/>
                <w:bCs/>
              </w:rPr>
            </w:pPr>
            <w:r w:rsidRPr="00896776">
              <w:rPr>
                <w:b/>
                <w:bCs/>
              </w:rPr>
              <w:t>Вид учебной работы   по дисциплине</w:t>
            </w:r>
          </w:p>
        </w:tc>
        <w:tc>
          <w:tcPr>
            <w:tcW w:w="2976" w:type="dxa"/>
            <w:tcBorders>
              <w:top w:val="single" w:sz="4" w:space="0" w:color="auto"/>
              <w:left w:val="single" w:sz="4" w:space="0" w:color="auto"/>
              <w:bottom w:val="single" w:sz="4" w:space="0" w:color="auto"/>
              <w:right w:val="single" w:sz="4" w:space="0" w:color="auto"/>
            </w:tcBorders>
            <w:hideMark/>
          </w:tcPr>
          <w:p w14:paraId="449B7E1F" w14:textId="77777777" w:rsidR="005E2B2F" w:rsidRPr="00896776" w:rsidRDefault="005E2B2F" w:rsidP="00695226">
            <w:pPr>
              <w:jc w:val="center"/>
              <w:rPr>
                <w:b/>
                <w:bCs/>
              </w:rPr>
            </w:pPr>
            <w:r w:rsidRPr="00896776">
              <w:rPr>
                <w:b/>
                <w:bCs/>
              </w:rPr>
              <w:t>Всего</w:t>
            </w:r>
          </w:p>
          <w:p w14:paraId="1C423B5D" w14:textId="77777777" w:rsidR="005E2B2F" w:rsidRPr="00896776" w:rsidRDefault="005E2B2F" w:rsidP="00695226">
            <w:pPr>
              <w:jc w:val="center"/>
              <w:rPr>
                <w:b/>
                <w:bCs/>
              </w:rPr>
            </w:pPr>
            <w:r w:rsidRPr="00896776">
              <w:rPr>
                <w:b/>
                <w:bCs/>
              </w:rPr>
              <w:t>(в з/е и часах)</w:t>
            </w:r>
          </w:p>
        </w:tc>
        <w:tc>
          <w:tcPr>
            <w:tcW w:w="2977" w:type="dxa"/>
            <w:tcBorders>
              <w:top w:val="single" w:sz="4" w:space="0" w:color="auto"/>
              <w:left w:val="single" w:sz="4" w:space="0" w:color="auto"/>
              <w:bottom w:val="single" w:sz="4" w:space="0" w:color="auto"/>
              <w:right w:val="single" w:sz="4" w:space="0" w:color="auto"/>
            </w:tcBorders>
            <w:hideMark/>
          </w:tcPr>
          <w:p w14:paraId="33EC18EE" w14:textId="77777777" w:rsidR="005E2B2F" w:rsidRPr="00896776" w:rsidRDefault="005E2B2F" w:rsidP="00695226">
            <w:pPr>
              <w:jc w:val="center"/>
              <w:rPr>
                <w:b/>
                <w:bCs/>
              </w:rPr>
            </w:pPr>
            <w:r w:rsidRPr="00896776">
              <w:rPr>
                <w:b/>
                <w:bCs/>
              </w:rPr>
              <w:t>Семестр 1(2)</w:t>
            </w:r>
          </w:p>
          <w:p w14:paraId="03853A81" w14:textId="77777777" w:rsidR="005E2B2F" w:rsidRPr="00896776" w:rsidRDefault="005E2B2F" w:rsidP="00695226">
            <w:pPr>
              <w:jc w:val="center"/>
              <w:rPr>
                <w:b/>
                <w:bCs/>
              </w:rPr>
            </w:pPr>
            <w:r w:rsidRPr="00896776">
              <w:rPr>
                <w:b/>
                <w:bCs/>
              </w:rPr>
              <w:t>(в часах)</w:t>
            </w:r>
          </w:p>
        </w:tc>
      </w:tr>
      <w:tr w:rsidR="005E2B2F" w:rsidRPr="00896776" w14:paraId="37BD0E9C" w14:textId="77777777" w:rsidTr="005E6E61">
        <w:trPr>
          <w:trHeight w:val="330"/>
        </w:trPr>
        <w:tc>
          <w:tcPr>
            <w:tcW w:w="3828" w:type="dxa"/>
            <w:tcBorders>
              <w:top w:val="single" w:sz="4" w:space="0" w:color="auto"/>
              <w:left w:val="single" w:sz="4" w:space="0" w:color="auto"/>
              <w:bottom w:val="single" w:sz="4" w:space="0" w:color="auto"/>
              <w:right w:val="single" w:sz="4" w:space="0" w:color="auto"/>
            </w:tcBorders>
            <w:hideMark/>
          </w:tcPr>
          <w:p w14:paraId="1ECED0F5" w14:textId="77777777" w:rsidR="005E2B2F" w:rsidRPr="00896776" w:rsidRDefault="005E2B2F" w:rsidP="005E2B2F">
            <w:pPr>
              <w:jc w:val="both"/>
              <w:rPr>
                <w:bCs/>
              </w:rPr>
            </w:pPr>
            <w:r w:rsidRPr="00896776">
              <w:rPr>
                <w:bCs/>
              </w:rPr>
              <w:t xml:space="preserve">Общая трудоемкость дисциплины </w:t>
            </w:r>
          </w:p>
        </w:tc>
        <w:tc>
          <w:tcPr>
            <w:tcW w:w="2976" w:type="dxa"/>
            <w:tcBorders>
              <w:top w:val="single" w:sz="4" w:space="0" w:color="auto"/>
              <w:left w:val="single" w:sz="4" w:space="0" w:color="auto"/>
              <w:bottom w:val="single" w:sz="4" w:space="0" w:color="auto"/>
              <w:right w:val="single" w:sz="4" w:space="0" w:color="auto"/>
            </w:tcBorders>
            <w:hideMark/>
          </w:tcPr>
          <w:p w14:paraId="7F330C3C" w14:textId="77777777" w:rsidR="005E2B2F" w:rsidRPr="00896776" w:rsidRDefault="005E2B2F" w:rsidP="005E2B2F">
            <w:pPr>
              <w:jc w:val="center"/>
              <w:rPr>
                <w:bCs/>
              </w:rPr>
            </w:pPr>
            <w:r w:rsidRPr="00896776">
              <w:rPr>
                <w:bCs/>
              </w:rPr>
              <w:t>4/144</w:t>
            </w:r>
          </w:p>
        </w:tc>
        <w:tc>
          <w:tcPr>
            <w:tcW w:w="2977" w:type="dxa"/>
            <w:tcBorders>
              <w:top w:val="single" w:sz="4" w:space="0" w:color="auto"/>
              <w:left w:val="single" w:sz="4" w:space="0" w:color="auto"/>
              <w:bottom w:val="single" w:sz="4" w:space="0" w:color="auto"/>
              <w:right w:val="single" w:sz="4" w:space="0" w:color="auto"/>
            </w:tcBorders>
            <w:hideMark/>
          </w:tcPr>
          <w:p w14:paraId="646953B4" w14:textId="77777777" w:rsidR="005E2B2F" w:rsidRPr="00896776" w:rsidRDefault="005E2B2F" w:rsidP="005E2B2F">
            <w:pPr>
              <w:jc w:val="center"/>
              <w:rPr>
                <w:bCs/>
              </w:rPr>
            </w:pPr>
            <w:r w:rsidRPr="00896776">
              <w:rPr>
                <w:bCs/>
              </w:rPr>
              <w:t>144</w:t>
            </w:r>
          </w:p>
        </w:tc>
      </w:tr>
      <w:tr w:rsidR="005E2B2F" w:rsidRPr="00896776" w14:paraId="22120A1B" w14:textId="77777777" w:rsidTr="005E6E61">
        <w:trPr>
          <w:trHeight w:val="330"/>
        </w:trPr>
        <w:tc>
          <w:tcPr>
            <w:tcW w:w="3828" w:type="dxa"/>
            <w:tcBorders>
              <w:top w:val="single" w:sz="4" w:space="0" w:color="auto"/>
              <w:left w:val="single" w:sz="4" w:space="0" w:color="auto"/>
              <w:bottom w:val="single" w:sz="4" w:space="0" w:color="auto"/>
              <w:right w:val="single" w:sz="4" w:space="0" w:color="auto"/>
            </w:tcBorders>
            <w:hideMark/>
          </w:tcPr>
          <w:p w14:paraId="6AE657ED" w14:textId="77777777" w:rsidR="005E2B2F" w:rsidRPr="00896776" w:rsidRDefault="005E2B2F" w:rsidP="005E2B2F">
            <w:pPr>
              <w:jc w:val="both"/>
              <w:rPr>
                <w:bCs/>
              </w:rPr>
            </w:pPr>
            <w:r w:rsidRPr="00896776">
              <w:rPr>
                <w:bCs/>
              </w:rPr>
              <w:t xml:space="preserve">Контактная работа - Аудиторные занятия </w:t>
            </w:r>
          </w:p>
        </w:tc>
        <w:tc>
          <w:tcPr>
            <w:tcW w:w="2976" w:type="dxa"/>
            <w:tcBorders>
              <w:top w:val="single" w:sz="4" w:space="0" w:color="auto"/>
              <w:left w:val="single" w:sz="4" w:space="0" w:color="auto"/>
              <w:bottom w:val="single" w:sz="4" w:space="0" w:color="auto"/>
              <w:right w:val="single" w:sz="4" w:space="0" w:color="auto"/>
            </w:tcBorders>
            <w:hideMark/>
          </w:tcPr>
          <w:p w14:paraId="21C81676" w14:textId="7B87636F" w:rsidR="005E2B2F" w:rsidRPr="00896776" w:rsidRDefault="005E2B2F" w:rsidP="005E2B2F">
            <w:pPr>
              <w:jc w:val="center"/>
              <w:rPr>
                <w:bCs/>
              </w:rPr>
            </w:pPr>
            <w:r w:rsidRPr="00896776">
              <w:rPr>
                <w:bCs/>
                <w:lang w:val="en-US"/>
              </w:rPr>
              <w:t>14</w:t>
            </w:r>
          </w:p>
        </w:tc>
        <w:tc>
          <w:tcPr>
            <w:tcW w:w="2977" w:type="dxa"/>
            <w:tcBorders>
              <w:top w:val="single" w:sz="4" w:space="0" w:color="auto"/>
              <w:left w:val="single" w:sz="4" w:space="0" w:color="auto"/>
              <w:bottom w:val="single" w:sz="4" w:space="0" w:color="auto"/>
              <w:right w:val="single" w:sz="4" w:space="0" w:color="auto"/>
            </w:tcBorders>
            <w:hideMark/>
          </w:tcPr>
          <w:p w14:paraId="14126DFC" w14:textId="14C23A65" w:rsidR="005E2B2F" w:rsidRPr="00896776" w:rsidRDefault="005E2B2F" w:rsidP="005E2B2F">
            <w:pPr>
              <w:jc w:val="center"/>
              <w:rPr>
                <w:bCs/>
                <w:lang w:val="en-US"/>
              </w:rPr>
            </w:pPr>
            <w:r w:rsidRPr="00896776">
              <w:rPr>
                <w:bCs/>
                <w:lang w:val="en-US"/>
              </w:rPr>
              <w:t>14</w:t>
            </w:r>
          </w:p>
        </w:tc>
      </w:tr>
      <w:tr w:rsidR="005E2B2F" w:rsidRPr="00896776" w14:paraId="3DA35785" w14:textId="77777777" w:rsidTr="005E6E61">
        <w:trPr>
          <w:trHeight w:val="330"/>
        </w:trPr>
        <w:tc>
          <w:tcPr>
            <w:tcW w:w="3828" w:type="dxa"/>
            <w:tcBorders>
              <w:top w:val="single" w:sz="4" w:space="0" w:color="auto"/>
              <w:left w:val="single" w:sz="4" w:space="0" w:color="auto"/>
              <w:bottom w:val="single" w:sz="4" w:space="0" w:color="auto"/>
              <w:right w:val="single" w:sz="4" w:space="0" w:color="auto"/>
            </w:tcBorders>
            <w:hideMark/>
          </w:tcPr>
          <w:p w14:paraId="291A7212" w14:textId="77777777" w:rsidR="005E2B2F" w:rsidRPr="00896776" w:rsidRDefault="005E2B2F" w:rsidP="005E2B2F">
            <w:pPr>
              <w:jc w:val="both"/>
              <w:rPr>
                <w:bCs/>
              </w:rPr>
            </w:pPr>
            <w:r w:rsidRPr="00896776">
              <w:rPr>
                <w:bCs/>
              </w:rPr>
              <w:t xml:space="preserve">Лекции </w:t>
            </w:r>
          </w:p>
        </w:tc>
        <w:tc>
          <w:tcPr>
            <w:tcW w:w="2976" w:type="dxa"/>
            <w:tcBorders>
              <w:top w:val="single" w:sz="4" w:space="0" w:color="auto"/>
              <w:left w:val="single" w:sz="4" w:space="0" w:color="auto"/>
              <w:bottom w:val="single" w:sz="4" w:space="0" w:color="auto"/>
              <w:right w:val="single" w:sz="4" w:space="0" w:color="auto"/>
            </w:tcBorders>
            <w:hideMark/>
          </w:tcPr>
          <w:p w14:paraId="7696E238" w14:textId="33BB922D" w:rsidR="005E2B2F" w:rsidRPr="00896776" w:rsidRDefault="005E2B2F" w:rsidP="005E2B2F">
            <w:pPr>
              <w:jc w:val="center"/>
              <w:rPr>
                <w:bCs/>
              </w:rPr>
            </w:pPr>
            <w:r w:rsidRPr="00896776">
              <w:rPr>
                <w:bCs/>
              </w:rPr>
              <w:t>6</w:t>
            </w:r>
          </w:p>
        </w:tc>
        <w:tc>
          <w:tcPr>
            <w:tcW w:w="2977" w:type="dxa"/>
            <w:tcBorders>
              <w:top w:val="single" w:sz="4" w:space="0" w:color="auto"/>
              <w:left w:val="single" w:sz="4" w:space="0" w:color="auto"/>
              <w:bottom w:val="single" w:sz="4" w:space="0" w:color="auto"/>
              <w:right w:val="single" w:sz="4" w:space="0" w:color="auto"/>
            </w:tcBorders>
            <w:hideMark/>
          </w:tcPr>
          <w:p w14:paraId="15717BB4" w14:textId="4DB0F500" w:rsidR="005E2B2F" w:rsidRPr="00896776" w:rsidRDefault="005E2B2F" w:rsidP="005E2B2F">
            <w:pPr>
              <w:jc w:val="center"/>
              <w:rPr>
                <w:bCs/>
              </w:rPr>
            </w:pPr>
            <w:r w:rsidRPr="00896776">
              <w:rPr>
                <w:bCs/>
              </w:rPr>
              <w:t>6</w:t>
            </w:r>
          </w:p>
        </w:tc>
      </w:tr>
      <w:tr w:rsidR="005E2B2F" w:rsidRPr="00896776" w14:paraId="66F7D589" w14:textId="77777777" w:rsidTr="005E6E61">
        <w:trPr>
          <w:trHeight w:val="330"/>
        </w:trPr>
        <w:tc>
          <w:tcPr>
            <w:tcW w:w="3828" w:type="dxa"/>
            <w:tcBorders>
              <w:top w:val="single" w:sz="4" w:space="0" w:color="auto"/>
              <w:left w:val="single" w:sz="4" w:space="0" w:color="auto"/>
              <w:bottom w:val="single" w:sz="4" w:space="0" w:color="auto"/>
              <w:right w:val="single" w:sz="4" w:space="0" w:color="auto"/>
            </w:tcBorders>
            <w:hideMark/>
          </w:tcPr>
          <w:p w14:paraId="3E616CD2" w14:textId="77777777" w:rsidR="005E2B2F" w:rsidRPr="00896776" w:rsidRDefault="005E2B2F" w:rsidP="005E2B2F">
            <w:pPr>
              <w:jc w:val="both"/>
              <w:rPr>
                <w:bCs/>
              </w:rPr>
            </w:pPr>
            <w:r w:rsidRPr="00896776">
              <w:rPr>
                <w:bCs/>
              </w:rPr>
              <w:t>Семинары</w:t>
            </w:r>
          </w:p>
        </w:tc>
        <w:tc>
          <w:tcPr>
            <w:tcW w:w="2976" w:type="dxa"/>
            <w:tcBorders>
              <w:top w:val="single" w:sz="4" w:space="0" w:color="auto"/>
              <w:left w:val="single" w:sz="4" w:space="0" w:color="auto"/>
              <w:bottom w:val="single" w:sz="4" w:space="0" w:color="auto"/>
              <w:right w:val="single" w:sz="4" w:space="0" w:color="auto"/>
            </w:tcBorders>
            <w:hideMark/>
          </w:tcPr>
          <w:p w14:paraId="3A989685" w14:textId="545F1CB2" w:rsidR="005E2B2F" w:rsidRPr="00896776" w:rsidRDefault="005E2B2F" w:rsidP="005E2B2F">
            <w:pPr>
              <w:jc w:val="center"/>
              <w:rPr>
                <w:bCs/>
              </w:rPr>
            </w:pPr>
            <w:r w:rsidRPr="00896776">
              <w:rPr>
                <w:bCs/>
              </w:rPr>
              <w:t>8</w:t>
            </w:r>
          </w:p>
        </w:tc>
        <w:tc>
          <w:tcPr>
            <w:tcW w:w="2977" w:type="dxa"/>
            <w:tcBorders>
              <w:top w:val="single" w:sz="4" w:space="0" w:color="auto"/>
              <w:left w:val="single" w:sz="4" w:space="0" w:color="auto"/>
              <w:bottom w:val="single" w:sz="4" w:space="0" w:color="auto"/>
              <w:right w:val="single" w:sz="4" w:space="0" w:color="auto"/>
            </w:tcBorders>
            <w:hideMark/>
          </w:tcPr>
          <w:p w14:paraId="0AD34B2E" w14:textId="03E9D187" w:rsidR="005E2B2F" w:rsidRPr="00896776" w:rsidRDefault="005E2B2F" w:rsidP="005E2B2F">
            <w:pPr>
              <w:jc w:val="center"/>
              <w:rPr>
                <w:bCs/>
              </w:rPr>
            </w:pPr>
            <w:r w:rsidRPr="00896776">
              <w:rPr>
                <w:bCs/>
              </w:rPr>
              <w:t>8</w:t>
            </w:r>
          </w:p>
        </w:tc>
      </w:tr>
      <w:tr w:rsidR="005E2B2F" w:rsidRPr="00896776" w14:paraId="546CCAC4" w14:textId="77777777" w:rsidTr="005E6E61">
        <w:trPr>
          <w:trHeight w:val="330"/>
        </w:trPr>
        <w:tc>
          <w:tcPr>
            <w:tcW w:w="3828" w:type="dxa"/>
            <w:tcBorders>
              <w:top w:val="single" w:sz="4" w:space="0" w:color="auto"/>
              <w:left w:val="single" w:sz="4" w:space="0" w:color="auto"/>
              <w:bottom w:val="single" w:sz="4" w:space="0" w:color="auto"/>
              <w:right w:val="single" w:sz="4" w:space="0" w:color="auto"/>
            </w:tcBorders>
            <w:hideMark/>
          </w:tcPr>
          <w:p w14:paraId="4CC7E0F4" w14:textId="77777777" w:rsidR="005E2B2F" w:rsidRPr="00896776" w:rsidRDefault="005E2B2F" w:rsidP="005E2B2F">
            <w:pPr>
              <w:jc w:val="both"/>
              <w:rPr>
                <w:bCs/>
              </w:rPr>
            </w:pPr>
            <w:r w:rsidRPr="00896776">
              <w:rPr>
                <w:bCs/>
              </w:rPr>
              <w:t>Самостоятельная работа</w:t>
            </w:r>
          </w:p>
        </w:tc>
        <w:tc>
          <w:tcPr>
            <w:tcW w:w="2976" w:type="dxa"/>
            <w:tcBorders>
              <w:top w:val="single" w:sz="4" w:space="0" w:color="auto"/>
              <w:left w:val="single" w:sz="4" w:space="0" w:color="auto"/>
              <w:bottom w:val="single" w:sz="4" w:space="0" w:color="auto"/>
              <w:right w:val="single" w:sz="4" w:space="0" w:color="auto"/>
            </w:tcBorders>
            <w:hideMark/>
          </w:tcPr>
          <w:p w14:paraId="2B0DD7F8" w14:textId="787B6CA9" w:rsidR="005E2B2F" w:rsidRPr="00896776" w:rsidRDefault="005E2B2F" w:rsidP="005E2B2F">
            <w:pPr>
              <w:jc w:val="center"/>
              <w:rPr>
                <w:bCs/>
              </w:rPr>
            </w:pPr>
            <w:r w:rsidRPr="00896776">
              <w:rPr>
                <w:bCs/>
              </w:rPr>
              <w:t>1</w:t>
            </w:r>
            <w:r w:rsidRPr="00896776">
              <w:rPr>
                <w:bCs/>
                <w:lang w:val="en-US"/>
              </w:rPr>
              <w:t>3</w:t>
            </w:r>
            <w:r w:rsidRPr="00896776">
              <w:rPr>
                <w:bCs/>
              </w:rPr>
              <w:t>0</w:t>
            </w:r>
          </w:p>
        </w:tc>
        <w:tc>
          <w:tcPr>
            <w:tcW w:w="2977" w:type="dxa"/>
            <w:tcBorders>
              <w:top w:val="single" w:sz="4" w:space="0" w:color="auto"/>
              <w:left w:val="single" w:sz="4" w:space="0" w:color="auto"/>
              <w:bottom w:val="single" w:sz="4" w:space="0" w:color="auto"/>
              <w:right w:val="single" w:sz="4" w:space="0" w:color="auto"/>
            </w:tcBorders>
            <w:hideMark/>
          </w:tcPr>
          <w:p w14:paraId="4D230B14" w14:textId="6E2FBC06" w:rsidR="005E2B2F" w:rsidRPr="00896776" w:rsidRDefault="005E2B2F" w:rsidP="005E2B2F">
            <w:pPr>
              <w:jc w:val="center"/>
              <w:rPr>
                <w:bCs/>
              </w:rPr>
            </w:pPr>
            <w:r w:rsidRPr="00896776">
              <w:rPr>
                <w:bCs/>
              </w:rPr>
              <w:t>1</w:t>
            </w:r>
            <w:r w:rsidRPr="00896776">
              <w:rPr>
                <w:bCs/>
                <w:lang w:val="en-US"/>
              </w:rPr>
              <w:t>3</w:t>
            </w:r>
            <w:r w:rsidRPr="00896776">
              <w:rPr>
                <w:bCs/>
              </w:rPr>
              <w:t>0</w:t>
            </w:r>
          </w:p>
        </w:tc>
      </w:tr>
      <w:tr w:rsidR="005E2B2F" w:rsidRPr="00896776" w14:paraId="5530B9EE" w14:textId="77777777" w:rsidTr="005E6E61">
        <w:trPr>
          <w:trHeight w:val="330"/>
        </w:trPr>
        <w:tc>
          <w:tcPr>
            <w:tcW w:w="3828" w:type="dxa"/>
            <w:tcBorders>
              <w:top w:val="single" w:sz="4" w:space="0" w:color="auto"/>
              <w:left w:val="single" w:sz="4" w:space="0" w:color="auto"/>
              <w:bottom w:val="single" w:sz="4" w:space="0" w:color="auto"/>
              <w:right w:val="single" w:sz="4" w:space="0" w:color="auto"/>
            </w:tcBorders>
            <w:hideMark/>
          </w:tcPr>
          <w:p w14:paraId="6CABAC7F" w14:textId="77777777" w:rsidR="005E2B2F" w:rsidRPr="00896776" w:rsidRDefault="005E2B2F" w:rsidP="005E2B2F">
            <w:pPr>
              <w:jc w:val="both"/>
              <w:rPr>
                <w:bCs/>
              </w:rPr>
            </w:pPr>
            <w:r w:rsidRPr="00896776">
              <w:rPr>
                <w:bCs/>
              </w:rPr>
              <w:t xml:space="preserve">Вид текущего контроля </w:t>
            </w:r>
          </w:p>
        </w:tc>
        <w:tc>
          <w:tcPr>
            <w:tcW w:w="2976" w:type="dxa"/>
            <w:tcBorders>
              <w:top w:val="single" w:sz="4" w:space="0" w:color="auto"/>
              <w:left w:val="single" w:sz="4" w:space="0" w:color="auto"/>
              <w:bottom w:val="single" w:sz="4" w:space="0" w:color="auto"/>
              <w:right w:val="single" w:sz="4" w:space="0" w:color="auto"/>
            </w:tcBorders>
            <w:hideMark/>
          </w:tcPr>
          <w:p w14:paraId="1105888A" w14:textId="77777777" w:rsidR="005E2B2F" w:rsidRPr="00896776" w:rsidRDefault="005E2B2F" w:rsidP="00695226">
            <w:pPr>
              <w:jc w:val="center"/>
              <w:rPr>
                <w:bCs/>
              </w:rPr>
            </w:pPr>
            <w:r w:rsidRPr="00896776">
              <w:rPr>
                <w:bCs/>
              </w:rPr>
              <w:t>Домашнее творческое задание (ДТЗ)</w:t>
            </w:r>
          </w:p>
        </w:tc>
        <w:tc>
          <w:tcPr>
            <w:tcW w:w="2977" w:type="dxa"/>
            <w:tcBorders>
              <w:top w:val="single" w:sz="4" w:space="0" w:color="auto"/>
              <w:left w:val="single" w:sz="4" w:space="0" w:color="auto"/>
              <w:bottom w:val="single" w:sz="4" w:space="0" w:color="auto"/>
              <w:right w:val="single" w:sz="4" w:space="0" w:color="auto"/>
            </w:tcBorders>
            <w:hideMark/>
          </w:tcPr>
          <w:p w14:paraId="1C53C81D" w14:textId="77777777" w:rsidR="005E2B2F" w:rsidRPr="00896776" w:rsidRDefault="005E2B2F" w:rsidP="00695226">
            <w:pPr>
              <w:jc w:val="center"/>
              <w:rPr>
                <w:bCs/>
              </w:rPr>
            </w:pPr>
            <w:r w:rsidRPr="00896776">
              <w:rPr>
                <w:bCs/>
              </w:rPr>
              <w:t>Домашнее творческое задание (ДТЗ)</w:t>
            </w:r>
          </w:p>
        </w:tc>
      </w:tr>
      <w:tr w:rsidR="005E2B2F" w:rsidRPr="005E2B2F" w14:paraId="1B06F04D" w14:textId="77777777" w:rsidTr="005E6E61">
        <w:trPr>
          <w:trHeight w:val="330"/>
        </w:trPr>
        <w:tc>
          <w:tcPr>
            <w:tcW w:w="3828" w:type="dxa"/>
            <w:tcBorders>
              <w:top w:val="single" w:sz="4" w:space="0" w:color="auto"/>
              <w:left w:val="single" w:sz="4" w:space="0" w:color="auto"/>
              <w:bottom w:val="single" w:sz="4" w:space="0" w:color="auto"/>
              <w:right w:val="single" w:sz="4" w:space="0" w:color="auto"/>
            </w:tcBorders>
            <w:hideMark/>
          </w:tcPr>
          <w:p w14:paraId="4959BE8B" w14:textId="77777777" w:rsidR="005E2B2F" w:rsidRPr="00896776" w:rsidRDefault="005E2B2F" w:rsidP="005E2B2F">
            <w:pPr>
              <w:jc w:val="both"/>
              <w:rPr>
                <w:bCs/>
              </w:rPr>
            </w:pPr>
            <w:r w:rsidRPr="00896776">
              <w:rPr>
                <w:bCs/>
              </w:rPr>
              <w:t>Вид промежуточной аттестации</w:t>
            </w:r>
          </w:p>
        </w:tc>
        <w:tc>
          <w:tcPr>
            <w:tcW w:w="2976" w:type="dxa"/>
            <w:tcBorders>
              <w:top w:val="single" w:sz="4" w:space="0" w:color="auto"/>
              <w:left w:val="single" w:sz="4" w:space="0" w:color="auto"/>
              <w:bottom w:val="single" w:sz="4" w:space="0" w:color="auto"/>
              <w:right w:val="single" w:sz="4" w:space="0" w:color="auto"/>
            </w:tcBorders>
            <w:hideMark/>
          </w:tcPr>
          <w:p w14:paraId="12EFC798" w14:textId="77777777" w:rsidR="005E2B2F" w:rsidRPr="00896776" w:rsidRDefault="005E2B2F" w:rsidP="00695226">
            <w:pPr>
              <w:jc w:val="center"/>
              <w:rPr>
                <w:bCs/>
              </w:rPr>
            </w:pPr>
            <w:r w:rsidRPr="00896776">
              <w:rPr>
                <w:bCs/>
              </w:rPr>
              <w:t>экзамен</w:t>
            </w:r>
          </w:p>
        </w:tc>
        <w:tc>
          <w:tcPr>
            <w:tcW w:w="2977" w:type="dxa"/>
            <w:tcBorders>
              <w:top w:val="single" w:sz="4" w:space="0" w:color="auto"/>
              <w:left w:val="single" w:sz="4" w:space="0" w:color="auto"/>
              <w:bottom w:val="single" w:sz="4" w:space="0" w:color="auto"/>
              <w:right w:val="single" w:sz="4" w:space="0" w:color="auto"/>
            </w:tcBorders>
            <w:hideMark/>
          </w:tcPr>
          <w:p w14:paraId="13C8D7AE" w14:textId="77777777" w:rsidR="005E2B2F" w:rsidRPr="005E2B2F" w:rsidRDefault="005E2B2F" w:rsidP="00695226">
            <w:pPr>
              <w:jc w:val="center"/>
              <w:rPr>
                <w:bCs/>
              </w:rPr>
            </w:pPr>
            <w:r w:rsidRPr="00896776">
              <w:rPr>
                <w:bCs/>
              </w:rPr>
              <w:t>экзамен</w:t>
            </w:r>
          </w:p>
        </w:tc>
      </w:tr>
    </w:tbl>
    <w:p w14:paraId="5D063B6A" w14:textId="77777777" w:rsidR="005E2B2F" w:rsidRPr="005E2B2F" w:rsidRDefault="005E2B2F" w:rsidP="005E2B2F">
      <w:pPr>
        <w:jc w:val="both"/>
        <w:rPr>
          <w:b/>
        </w:rPr>
      </w:pPr>
    </w:p>
    <w:p w14:paraId="5E1D8BBC" w14:textId="5245B07C" w:rsidR="00E74CAC" w:rsidRDefault="00E74CAC" w:rsidP="00B1746B">
      <w:pPr>
        <w:jc w:val="both"/>
        <w:rPr>
          <w:b/>
        </w:rPr>
      </w:pPr>
    </w:p>
    <w:p w14:paraId="1D7ADA3E" w14:textId="512A1884" w:rsidR="002312AC" w:rsidRPr="00F171A9" w:rsidRDefault="00652CE8" w:rsidP="00311F11">
      <w:pPr>
        <w:jc w:val="both"/>
        <w:rPr>
          <w:b/>
          <w:bCs/>
          <w:sz w:val="28"/>
          <w:szCs w:val="28"/>
        </w:rPr>
      </w:pPr>
      <w:r w:rsidRPr="00F171A9">
        <w:rPr>
          <w:b/>
          <w:iCs/>
          <w:sz w:val="28"/>
          <w:szCs w:val="28"/>
        </w:rPr>
        <w:lastRenderedPageBreak/>
        <w:t>5.</w:t>
      </w:r>
      <w:r w:rsidRPr="00F171A9">
        <w:rPr>
          <w:iCs/>
          <w:sz w:val="28"/>
          <w:szCs w:val="28"/>
        </w:rPr>
        <w:t xml:space="preserve"> </w:t>
      </w:r>
      <w:r w:rsidR="002312AC" w:rsidRPr="00F171A9">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D13498E" w14:textId="77777777" w:rsidR="002312AC" w:rsidRPr="00F171A9" w:rsidRDefault="002312AC" w:rsidP="004F736A">
      <w:pPr>
        <w:spacing w:after="240"/>
        <w:jc w:val="both"/>
        <w:rPr>
          <w:b/>
          <w:bCs/>
          <w:sz w:val="28"/>
          <w:szCs w:val="28"/>
        </w:rPr>
      </w:pPr>
      <w:r w:rsidRPr="00F171A9">
        <w:rPr>
          <w:b/>
          <w:bCs/>
          <w:sz w:val="28"/>
          <w:szCs w:val="28"/>
        </w:rPr>
        <w:t>5.1. Содержание дисциплины</w:t>
      </w:r>
    </w:p>
    <w:p w14:paraId="04AC12E4" w14:textId="77777777" w:rsidR="00D5032A" w:rsidRPr="00F171A9" w:rsidRDefault="00D5032A" w:rsidP="00D5032A">
      <w:pPr>
        <w:contextualSpacing/>
        <w:jc w:val="center"/>
        <w:rPr>
          <w:b/>
          <w:sz w:val="28"/>
          <w:szCs w:val="28"/>
        </w:rPr>
      </w:pPr>
      <w:r w:rsidRPr="00F171A9">
        <w:rPr>
          <w:b/>
          <w:sz w:val="28"/>
          <w:szCs w:val="28"/>
        </w:rPr>
        <w:t xml:space="preserve">Тема 1. История как наука </w:t>
      </w:r>
    </w:p>
    <w:p w14:paraId="11D37162" w14:textId="15588D99" w:rsidR="00D5032A" w:rsidRPr="00F171A9" w:rsidRDefault="00D5032A" w:rsidP="00D5032A">
      <w:pPr>
        <w:contextualSpacing/>
        <w:jc w:val="both"/>
        <w:rPr>
          <w:sz w:val="28"/>
          <w:szCs w:val="28"/>
        </w:rPr>
      </w:pPr>
      <w:r w:rsidRPr="00F171A9">
        <w:rPr>
          <w:sz w:val="28"/>
          <w:szCs w:val="28"/>
        </w:rPr>
        <w:t>Историческое знание в системе социально-гуманитарных наук и его специфика. Этимология термина «история». Предмет, объект, цели, задачи, признаки, структура и функции истории. Методология истории: принципы, методы и особенности исторического познания. Тенденции и закономерности исторического развития. Факторы и уроки истории. Периодизация исторического процесса.</w:t>
      </w:r>
    </w:p>
    <w:p w14:paraId="58B0C77E" w14:textId="77777777" w:rsidR="00D5032A" w:rsidRPr="00F171A9" w:rsidRDefault="00D5032A" w:rsidP="00D5032A">
      <w:pPr>
        <w:contextualSpacing/>
        <w:jc w:val="center"/>
        <w:rPr>
          <w:b/>
          <w:sz w:val="28"/>
          <w:szCs w:val="28"/>
        </w:rPr>
      </w:pPr>
      <w:r w:rsidRPr="00F171A9">
        <w:rPr>
          <w:b/>
          <w:sz w:val="28"/>
          <w:szCs w:val="28"/>
        </w:rPr>
        <w:t>2. Траектории понимания истории</w:t>
      </w:r>
    </w:p>
    <w:p w14:paraId="4CDF0748" w14:textId="013CDC3C" w:rsidR="00D5032A" w:rsidRPr="00F171A9" w:rsidRDefault="00D5032A" w:rsidP="00D5032A">
      <w:pPr>
        <w:contextualSpacing/>
        <w:jc w:val="both"/>
        <w:rPr>
          <w:sz w:val="28"/>
          <w:szCs w:val="28"/>
        </w:rPr>
      </w:pPr>
      <w:r w:rsidRPr="00F171A9">
        <w:rPr>
          <w:sz w:val="28"/>
          <w:szCs w:val="28"/>
        </w:rPr>
        <w:t xml:space="preserve">Материалистический и идеалистический принципы понимания истории. Формы исторического сознания и черты исторического мышления современности. Познавательные траектории истории: векторные теории исторического прогресса (Дж. Вико, И.Г. Гердер, О. Конт, К. Маркс), теории исторического регресса (Ж.-Ж. Руссо, Ф. Ницше), циклические (Н.Я. Данилевский, О. Шпенглер, А. Тойнби) и волновые теории истории (А.Л. Чижевский, В.Н. Вернадский, П.А. Сорокин, Н.Д. Кондратьев, К. Ясперс). Концепции исторического развития: формационная (К. Маркс, Ф. Энгельс, Г.В. Плеханов. В.И. Ленин, И.В. Сталин), глобально-стадиальная (Ю.И. Семенов), цивилизационная (Н.Я. Данилевский, О. Шпенглер, А. Тойнби), мир-системная (И. </w:t>
      </w:r>
      <w:proofErr w:type="spellStart"/>
      <w:r w:rsidRPr="00F171A9">
        <w:rPr>
          <w:sz w:val="28"/>
          <w:szCs w:val="28"/>
        </w:rPr>
        <w:t>Валерстайн</w:t>
      </w:r>
      <w:proofErr w:type="spellEnd"/>
      <w:r w:rsidRPr="00F171A9">
        <w:rPr>
          <w:sz w:val="28"/>
          <w:szCs w:val="28"/>
        </w:rPr>
        <w:t xml:space="preserve">), синергетическая (И. Пригожин). </w:t>
      </w:r>
    </w:p>
    <w:p w14:paraId="103EE29F" w14:textId="77777777" w:rsidR="00D5032A" w:rsidRPr="00F171A9" w:rsidRDefault="00D5032A" w:rsidP="00D5032A">
      <w:pPr>
        <w:contextualSpacing/>
        <w:jc w:val="center"/>
        <w:rPr>
          <w:b/>
          <w:sz w:val="28"/>
          <w:szCs w:val="28"/>
        </w:rPr>
      </w:pPr>
      <w:r w:rsidRPr="00F171A9">
        <w:rPr>
          <w:b/>
          <w:sz w:val="28"/>
          <w:szCs w:val="28"/>
        </w:rPr>
        <w:t>Тема 3. Роль личности в общественно-историческом процессе</w:t>
      </w:r>
    </w:p>
    <w:p w14:paraId="2FE92F79" w14:textId="4DA8C361" w:rsidR="00D5032A" w:rsidRPr="00F171A9" w:rsidRDefault="00D5032A" w:rsidP="00D5032A">
      <w:pPr>
        <w:contextualSpacing/>
        <w:jc w:val="both"/>
        <w:rPr>
          <w:color w:val="000000"/>
          <w:sz w:val="28"/>
          <w:szCs w:val="28"/>
        </w:rPr>
      </w:pPr>
      <w:r w:rsidRPr="00F171A9">
        <w:rPr>
          <w:color w:val="000000"/>
          <w:sz w:val="28"/>
          <w:szCs w:val="28"/>
        </w:rPr>
        <w:t>Роль личности в обществе как и</w:t>
      </w:r>
      <w:r w:rsidR="00E82A0B" w:rsidRPr="00F171A9">
        <w:rPr>
          <w:color w:val="000000"/>
          <w:sz w:val="28"/>
          <w:szCs w:val="28"/>
        </w:rPr>
        <w:t xml:space="preserve">сторико-философская проблема. </w:t>
      </w:r>
      <w:r w:rsidRPr="00F171A9">
        <w:rPr>
          <w:color w:val="000000"/>
          <w:sz w:val="28"/>
          <w:szCs w:val="28"/>
        </w:rPr>
        <w:t xml:space="preserve">Эволюция взглядов Нового времени на проблему роли личности в истории. Современные синергетические исследования роли личности в условиях бифуркаций: Ю. Лотман, И. Пригожин, И. </w:t>
      </w:r>
      <w:proofErr w:type="spellStart"/>
      <w:r w:rsidRPr="00F171A9">
        <w:rPr>
          <w:color w:val="000000"/>
          <w:sz w:val="28"/>
          <w:szCs w:val="28"/>
        </w:rPr>
        <w:t>Стенгерс</w:t>
      </w:r>
      <w:proofErr w:type="spellEnd"/>
      <w:r w:rsidRPr="00F171A9">
        <w:rPr>
          <w:color w:val="000000"/>
          <w:sz w:val="28"/>
          <w:szCs w:val="28"/>
        </w:rPr>
        <w:t>, Л. Бородкин</w:t>
      </w:r>
      <w:r w:rsidR="002B424F" w:rsidRPr="00F171A9">
        <w:rPr>
          <w:color w:val="000000"/>
          <w:sz w:val="28"/>
          <w:szCs w:val="28"/>
        </w:rPr>
        <w:t>. Выдающиеся личности всеобщей истории и истории России.</w:t>
      </w:r>
    </w:p>
    <w:p w14:paraId="2DA7FA88" w14:textId="3F7C8543" w:rsidR="00D5032A" w:rsidRPr="00F171A9" w:rsidRDefault="00D5032A" w:rsidP="00D5032A">
      <w:pPr>
        <w:contextualSpacing/>
        <w:jc w:val="center"/>
        <w:rPr>
          <w:b/>
          <w:color w:val="0D0D0D" w:themeColor="text1" w:themeTint="F2"/>
          <w:sz w:val="28"/>
          <w:szCs w:val="28"/>
        </w:rPr>
      </w:pPr>
      <w:r w:rsidRPr="00F171A9">
        <w:rPr>
          <w:b/>
          <w:sz w:val="28"/>
          <w:szCs w:val="28"/>
        </w:rPr>
        <w:t xml:space="preserve">Тема 4. Историография </w:t>
      </w:r>
      <w:r w:rsidR="00BE4E05" w:rsidRPr="00F171A9">
        <w:rPr>
          <w:b/>
          <w:color w:val="0D0D0D" w:themeColor="text1" w:themeTint="F2"/>
          <w:sz w:val="28"/>
          <w:szCs w:val="28"/>
        </w:rPr>
        <w:t xml:space="preserve">истории России </w:t>
      </w:r>
    </w:p>
    <w:p w14:paraId="20430BD3" w14:textId="77777777" w:rsidR="00D5032A" w:rsidRPr="00F171A9" w:rsidRDefault="00D5032A" w:rsidP="00D5032A">
      <w:pPr>
        <w:contextualSpacing/>
        <w:jc w:val="center"/>
        <w:rPr>
          <w:b/>
          <w:sz w:val="28"/>
          <w:szCs w:val="28"/>
        </w:rPr>
      </w:pPr>
      <w:r w:rsidRPr="00F171A9">
        <w:rPr>
          <w:b/>
          <w:sz w:val="28"/>
          <w:szCs w:val="28"/>
        </w:rPr>
        <w:t xml:space="preserve">Исторические источники и методы исторического исследования </w:t>
      </w:r>
    </w:p>
    <w:p w14:paraId="19089A6B" w14:textId="15D90429" w:rsidR="00D5032A" w:rsidRPr="00F171A9" w:rsidRDefault="00D5032A" w:rsidP="00D5032A">
      <w:pPr>
        <w:jc w:val="both"/>
        <w:rPr>
          <w:sz w:val="28"/>
          <w:szCs w:val="28"/>
        </w:rPr>
      </w:pPr>
      <w:r w:rsidRPr="00F171A9">
        <w:rPr>
          <w:sz w:val="28"/>
          <w:szCs w:val="28"/>
        </w:rPr>
        <w:t>Историография как специальная историческая дисциплина. Этапы развития исторической науки</w:t>
      </w:r>
      <w:r w:rsidR="002B424F" w:rsidRPr="00F171A9">
        <w:rPr>
          <w:sz w:val="28"/>
          <w:szCs w:val="28"/>
        </w:rPr>
        <w:t xml:space="preserve"> России</w:t>
      </w:r>
      <w:r w:rsidRPr="00F171A9">
        <w:rPr>
          <w:sz w:val="28"/>
          <w:szCs w:val="28"/>
        </w:rPr>
        <w:t xml:space="preserve"> и её корифеи: Татищев В.Н., Ломоносов М.В., Карамзин Н.М., Соловьев С.М., Ключевский В.О. Источниковедение как наука. Исторические источники, их виды и специфика. Поколения ресурсов исторических данных. Понятие больших данных. Способы и формы получения, анализа, сохранения и распространения исторической информации. Проблема многогранности, сложности и противоречивости исторической информации. Проблема достоверности исторических источников; понятие исторического факта, домысла, вымысла. Традиционные и новейшие методы исторического анализа. И.Д. Ковальченко, начало отечественной школы квантитативной истории. Историческая информатика как новейшая историческая дисциплина.</w:t>
      </w:r>
    </w:p>
    <w:p w14:paraId="386532E3" w14:textId="0E5ACEDC" w:rsidR="00D5032A" w:rsidRPr="00F171A9" w:rsidRDefault="00BE4E05" w:rsidP="00D5032A">
      <w:pPr>
        <w:contextualSpacing/>
        <w:jc w:val="center"/>
        <w:rPr>
          <w:b/>
          <w:bCs/>
          <w:sz w:val="28"/>
          <w:szCs w:val="28"/>
        </w:rPr>
      </w:pPr>
      <w:r w:rsidRPr="00F171A9">
        <w:rPr>
          <w:b/>
          <w:bCs/>
          <w:sz w:val="28"/>
          <w:szCs w:val="28"/>
        </w:rPr>
        <w:t>Тема 5. Место России во всеобщей</w:t>
      </w:r>
      <w:r w:rsidR="00D5032A" w:rsidRPr="00F171A9">
        <w:rPr>
          <w:b/>
          <w:bCs/>
          <w:sz w:val="28"/>
          <w:szCs w:val="28"/>
        </w:rPr>
        <w:t xml:space="preserve"> истории</w:t>
      </w:r>
    </w:p>
    <w:p w14:paraId="3B4EEB8F" w14:textId="780CE26E" w:rsidR="00D5032A" w:rsidRPr="00F171A9" w:rsidRDefault="00D5032A" w:rsidP="00D5032A">
      <w:pPr>
        <w:contextualSpacing/>
        <w:jc w:val="both"/>
        <w:rPr>
          <w:sz w:val="28"/>
          <w:szCs w:val="28"/>
        </w:rPr>
      </w:pPr>
      <w:r w:rsidRPr="00F171A9">
        <w:rPr>
          <w:sz w:val="28"/>
          <w:szCs w:val="28"/>
        </w:rPr>
        <w:t>Рос</w:t>
      </w:r>
      <w:r w:rsidR="002B424F" w:rsidRPr="00F171A9">
        <w:rPr>
          <w:sz w:val="28"/>
          <w:szCs w:val="28"/>
        </w:rPr>
        <w:t>сия – неотъемлемая часть всеобщей</w:t>
      </w:r>
      <w:r w:rsidRPr="00F171A9">
        <w:rPr>
          <w:sz w:val="28"/>
          <w:szCs w:val="28"/>
        </w:rPr>
        <w:t xml:space="preserve"> истории. Проблема самобытности России и её отражение в историографии. Россия</w:t>
      </w:r>
      <w:r w:rsidRPr="00F171A9">
        <w:rPr>
          <w:b/>
          <w:sz w:val="28"/>
          <w:szCs w:val="28"/>
        </w:rPr>
        <w:t xml:space="preserve"> </w:t>
      </w:r>
      <w:r w:rsidRPr="00F171A9">
        <w:rPr>
          <w:sz w:val="28"/>
          <w:szCs w:val="28"/>
        </w:rPr>
        <w:t xml:space="preserve">как страна, государство, отечество, цивилизация. Факторы и особенности исторического развития России. </w:t>
      </w:r>
      <w:r w:rsidRPr="00F171A9">
        <w:rPr>
          <w:sz w:val="28"/>
          <w:szCs w:val="28"/>
        </w:rPr>
        <w:lastRenderedPageBreak/>
        <w:t>Си</w:t>
      </w:r>
      <w:r w:rsidR="002B424F" w:rsidRPr="00F171A9">
        <w:rPr>
          <w:sz w:val="28"/>
          <w:szCs w:val="28"/>
        </w:rPr>
        <w:t>нхронизация российской и всеобщей</w:t>
      </w:r>
      <w:r w:rsidRPr="00F171A9">
        <w:rPr>
          <w:sz w:val="28"/>
          <w:szCs w:val="28"/>
        </w:rPr>
        <w:t xml:space="preserve"> истории на основе цивилизационного, формационного и волнового понимания исторического процесса.</w:t>
      </w:r>
    </w:p>
    <w:p w14:paraId="29BBCA57" w14:textId="748BCF49" w:rsidR="00D5032A" w:rsidRPr="00F171A9" w:rsidRDefault="00D5032A" w:rsidP="00D5032A">
      <w:pPr>
        <w:contextualSpacing/>
        <w:jc w:val="center"/>
        <w:rPr>
          <w:b/>
          <w:bCs/>
          <w:color w:val="0D0D0D" w:themeColor="text1" w:themeTint="F2"/>
          <w:sz w:val="28"/>
          <w:szCs w:val="28"/>
        </w:rPr>
      </w:pPr>
      <w:r w:rsidRPr="00F171A9">
        <w:rPr>
          <w:b/>
          <w:bCs/>
          <w:sz w:val="28"/>
          <w:szCs w:val="28"/>
        </w:rPr>
        <w:t xml:space="preserve">Тема 6. </w:t>
      </w:r>
      <w:r w:rsidR="00BE4E05" w:rsidRPr="00F171A9">
        <w:rPr>
          <w:b/>
          <w:bCs/>
          <w:sz w:val="28"/>
          <w:szCs w:val="28"/>
        </w:rPr>
        <w:t>Точки бифуркации и альтернативы</w:t>
      </w:r>
      <w:r w:rsidR="00046D49" w:rsidRPr="00F171A9">
        <w:rPr>
          <w:b/>
          <w:bCs/>
          <w:sz w:val="28"/>
          <w:szCs w:val="28"/>
        </w:rPr>
        <w:t xml:space="preserve"> в</w:t>
      </w:r>
      <w:r w:rsidR="00BE4E05" w:rsidRPr="00F171A9">
        <w:rPr>
          <w:b/>
          <w:bCs/>
          <w:sz w:val="28"/>
          <w:szCs w:val="28"/>
        </w:rPr>
        <w:t xml:space="preserve"> </w:t>
      </w:r>
      <w:r w:rsidR="00BE4E05" w:rsidRPr="00F171A9">
        <w:rPr>
          <w:b/>
          <w:bCs/>
          <w:color w:val="0D0D0D" w:themeColor="text1" w:themeTint="F2"/>
          <w:sz w:val="28"/>
          <w:szCs w:val="28"/>
        </w:rPr>
        <w:t>истории России</w:t>
      </w:r>
      <w:r w:rsidR="00046D49" w:rsidRPr="00F171A9">
        <w:rPr>
          <w:b/>
          <w:bCs/>
          <w:sz w:val="28"/>
          <w:szCs w:val="28"/>
        </w:rPr>
        <w:t xml:space="preserve"> и всеобщей истории</w:t>
      </w:r>
    </w:p>
    <w:p w14:paraId="677AD2BA" w14:textId="680C52F0" w:rsidR="00D5032A" w:rsidRPr="00F171A9" w:rsidRDefault="00D5032A" w:rsidP="00D5032A">
      <w:pPr>
        <w:contextualSpacing/>
        <w:jc w:val="both"/>
        <w:rPr>
          <w:sz w:val="28"/>
          <w:szCs w:val="28"/>
        </w:rPr>
      </w:pPr>
      <w:r w:rsidRPr="00F171A9">
        <w:rPr>
          <w:sz w:val="28"/>
          <w:szCs w:val="28"/>
        </w:rPr>
        <w:t>Стабильные и переходны</w:t>
      </w:r>
      <w:r w:rsidR="006D6A83" w:rsidRPr="00F171A9">
        <w:rPr>
          <w:sz w:val="28"/>
          <w:szCs w:val="28"/>
        </w:rPr>
        <w:t>е периоды</w:t>
      </w:r>
      <w:r w:rsidR="00046D49" w:rsidRPr="00F171A9">
        <w:rPr>
          <w:sz w:val="28"/>
          <w:szCs w:val="28"/>
        </w:rPr>
        <w:t xml:space="preserve"> в</w:t>
      </w:r>
      <w:r w:rsidR="006D6A83" w:rsidRPr="00F171A9">
        <w:rPr>
          <w:sz w:val="28"/>
          <w:szCs w:val="28"/>
        </w:rPr>
        <w:t xml:space="preserve"> истории России</w:t>
      </w:r>
      <w:r w:rsidR="00046D49" w:rsidRPr="00F171A9">
        <w:rPr>
          <w:sz w:val="28"/>
          <w:szCs w:val="28"/>
        </w:rPr>
        <w:t xml:space="preserve"> и во всеобщей истории.</w:t>
      </w:r>
      <w:r w:rsidRPr="00F171A9">
        <w:rPr>
          <w:sz w:val="28"/>
          <w:szCs w:val="28"/>
        </w:rPr>
        <w:t xml:space="preserve"> Нарастание нес</w:t>
      </w:r>
      <w:r w:rsidR="006D6A83" w:rsidRPr="00F171A9">
        <w:rPr>
          <w:sz w:val="28"/>
          <w:szCs w:val="28"/>
        </w:rPr>
        <w:t xml:space="preserve">табильности истории </w:t>
      </w:r>
      <w:r w:rsidRPr="00F171A9">
        <w:rPr>
          <w:sz w:val="28"/>
          <w:szCs w:val="28"/>
        </w:rPr>
        <w:t>в Новейшее время. Бифуркация и альтернатива в исто</w:t>
      </w:r>
      <w:r w:rsidR="006D6A83" w:rsidRPr="00F171A9">
        <w:rPr>
          <w:sz w:val="28"/>
          <w:szCs w:val="28"/>
        </w:rPr>
        <w:t>рии. Точки бифуркации</w:t>
      </w:r>
      <w:r w:rsidRPr="00F171A9">
        <w:rPr>
          <w:sz w:val="28"/>
          <w:szCs w:val="28"/>
        </w:rPr>
        <w:t xml:space="preserve"> истории</w:t>
      </w:r>
      <w:r w:rsidR="006D6A83" w:rsidRPr="00F171A9">
        <w:rPr>
          <w:sz w:val="28"/>
          <w:szCs w:val="28"/>
        </w:rPr>
        <w:t xml:space="preserve"> России</w:t>
      </w:r>
      <w:r w:rsidRPr="00F171A9">
        <w:rPr>
          <w:sz w:val="28"/>
          <w:szCs w:val="28"/>
        </w:rPr>
        <w:t xml:space="preserve">: Великая Смута, Великая российская революция и распад СССР: общее и особенное. Христианизация как цивилизационная развилка Русской земли. Геополитический выбор Александра Невского. Альтернативы священного цезаризма эпохи централизации России и петровской модернизации на заре Нового времени. Революции «сверху» в России: Великие реформы Александра </w:t>
      </w:r>
      <w:r w:rsidRPr="00F171A9">
        <w:rPr>
          <w:sz w:val="28"/>
          <w:szCs w:val="28"/>
          <w:lang w:val="en-US"/>
        </w:rPr>
        <w:t>II</w:t>
      </w:r>
      <w:r w:rsidRPr="00F171A9">
        <w:rPr>
          <w:sz w:val="28"/>
          <w:szCs w:val="28"/>
        </w:rPr>
        <w:t xml:space="preserve"> и горбачевская «перестройка» - общее и особенное.</w:t>
      </w:r>
      <w:r w:rsidRPr="00F171A9">
        <w:rPr>
          <w:i/>
          <w:sz w:val="28"/>
          <w:szCs w:val="28"/>
        </w:rPr>
        <w:t xml:space="preserve"> </w:t>
      </w:r>
      <w:r w:rsidRPr="00F171A9">
        <w:rPr>
          <w:sz w:val="28"/>
          <w:szCs w:val="28"/>
        </w:rPr>
        <w:t>НЭП и реформы Гайдара: проблемы адаптации рыночной модели к российской экономической действительности. Построение основ социализма в СССР и его девальвация в эпоху «холодной войны».</w:t>
      </w:r>
    </w:p>
    <w:p w14:paraId="607E231A" w14:textId="77777777" w:rsidR="005E6E61" w:rsidRDefault="005E6E61" w:rsidP="006C4A51">
      <w:pPr>
        <w:contextualSpacing/>
        <w:jc w:val="center"/>
        <w:rPr>
          <w:b/>
          <w:bCs/>
          <w:sz w:val="28"/>
          <w:szCs w:val="28"/>
        </w:rPr>
      </w:pPr>
    </w:p>
    <w:p w14:paraId="4F30B59C" w14:textId="656B4D37" w:rsidR="006C4A51" w:rsidRPr="00F171A9" w:rsidRDefault="006C4A51" w:rsidP="006C4A51">
      <w:pPr>
        <w:contextualSpacing/>
        <w:jc w:val="center"/>
        <w:rPr>
          <w:b/>
          <w:bCs/>
          <w:sz w:val="28"/>
          <w:szCs w:val="28"/>
        </w:rPr>
      </w:pPr>
      <w:r w:rsidRPr="00F171A9">
        <w:rPr>
          <w:b/>
          <w:bCs/>
          <w:sz w:val="28"/>
          <w:szCs w:val="28"/>
        </w:rPr>
        <w:t>Тема 7. Проблемы фальсификации истории</w:t>
      </w:r>
    </w:p>
    <w:p w14:paraId="04015692" w14:textId="1505736F" w:rsidR="006C4A51" w:rsidRPr="00F171A9" w:rsidRDefault="006C4A51" w:rsidP="006C4A51">
      <w:pPr>
        <w:contextualSpacing/>
        <w:jc w:val="both"/>
        <w:rPr>
          <w:sz w:val="28"/>
          <w:szCs w:val="28"/>
        </w:rPr>
      </w:pPr>
      <w:r w:rsidRPr="00F171A9">
        <w:rPr>
          <w:sz w:val="28"/>
          <w:szCs w:val="28"/>
        </w:rPr>
        <w:t>Определение, суть, причины, цели фальсификации истории. Признаки и способы фальсификации истории. Основные направления фальсификации истории. Примеры фальсификации</w:t>
      </w:r>
      <w:r w:rsidR="006D6A83" w:rsidRPr="00F171A9">
        <w:rPr>
          <w:sz w:val="28"/>
          <w:szCs w:val="28"/>
        </w:rPr>
        <w:t xml:space="preserve"> всеобщей истории и истории России</w:t>
      </w:r>
      <w:r w:rsidRPr="00F171A9">
        <w:rPr>
          <w:sz w:val="28"/>
          <w:szCs w:val="28"/>
        </w:rPr>
        <w:t>. Значение и последствия фальсификации истории. Методы борьбы с фальсификацией истории.</w:t>
      </w:r>
    </w:p>
    <w:p w14:paraId="1202F8F9" w14:textId="77777777" w:rsidR="006C4A51" w:rsidRPr="00F171A9" w:rsidRDefault="006C4A51" w:rsidP="006C4A51">
      <w:pPr>
        <w:contextualSpacing/>
        <w:jc w:val="center"/>
        <w:rPr>
          <w:b/>
          <w:bCs/>
          <w:sz w:val="28"/>
          <w:szCs w:val="28"/>
        </w:rPr>
      </w:pPr>
      <w:r w:rsidRPr="00F171A9">
        <w:rPr>
          <w:b/>
          <w:bCs/>
          <w:sz w:val="28"/>
          <w:szCs w:val="28"/>
        </w:rPr>
        <w:t>Тема 8. Отражение истории в культуре</w:t>
      </w:r>
    </w:p>
    <w:p w14:paraId="49342F39" w14:textId="02834B55" w:rsidR="006C4A51" w:rsidRPr="00F171A9" w:rsidRDefault="006C4A51" w:rsidP="006C4A51">
      <w:pPr>
        <w:contextualSpacing/>
        <w:jc w:val="both"/>
        <w:rPr>
          <w:color w:val="000000"/>
          <w:sz w:val="28"/>
          <w:szCs w:val="28"/>
        </w:rPr>
      </w:pPr>
      <w:r w:rsidRPr="00F171A9">
        <w:rPr>
          <w:color w:val="000000"/>
          <w:sz w:val="28"/>
          <w:szCs w:val="28"/>
        </w:rPr>
        <w:t>Культура как продукт общественно-исторического развития. Роль и значение культуры в</w:t>
      </w:r>
      <w:r w:rsidR="00676436" w:rsidRPr="00F171A9">
        <w:rPr>
          <w:color w:val="000000"/>
          <w:sz w:val="28"/>
          <w:szCs w:val="28"/>
        </w:rPr>
        <w:t>о всеобщей истории и истории России. Шедевры</w:t>
      </w:r>
      <w:r w:rsidRPr="00F171A9">
        <w:rPr>
          <w:color w:val="000000"/>
          <w:sz w:val="28"/>
          <w:szCs w:val="28"/>
        </w:rPr>
        <w:t xml:space="preserve"> культуры и её выдающиеся представители как знаки историческ</w:t>
      </w:r>
      <w:r w:rsidR="00676436" w:rsidRPr="00F171A9">
        <w:rPr>
          <w:color w:val="000000"/>
          <w:sz w:val="28"/>
          <w:szCs w:val="28"/>
        </w:rPr>
        <w:t>их эпох. Культура</w:t>
      </w:r>
      <w:r w:rsidRPr="00F171A9">
        <w:rPr>
          <w:color w:val="000000"/>
          <w:sz w:val="28"/>
          <w:szCs w:val="28"/>
        </w:rPr>
        <w:t xml:space="preserve"> средневековья как проявление цивил</w:t>
      </w:r>
      <w:r w:rsidR="00676436" w:rsidRPr="00F171A9">
        <w:rPr>
          <w:color w:val="000000"/>
          <w:sz w:val="28"/>
          <w:szCs w:val="28"/>
        </w:rPr>
        <w:t>изационного выбора</w:t>
      </w:r>
      <w:r w:rsidR="006D6A83" w:rsidRPr="00F171A9">
        <w:rPr>
          <w:color w:val="000000"/>
          <w:sz w:val="28"/>
          <w:szCs w:val="28"/>
        </w:rPr>
        <w:t>. Многонациональная</w:t>
      </w:r>
      <w:r w:rsidRPr="00F171A9">
        <w:rPr>
          <w:color w:val="000000"/>
          <w:sz w:val="28"/>
          <w:szCs w:val="28"/>
        </w:rPr>
        <w:t xml:space="preserve"> культура</w:t>
      </w:r>
      <w:r w:rsidR="006D6A83" w:rsidRPr="00F171A9">
        <w:rPr>
          <w:color w:val="000000"/>
          <w:sz w:val="28"/>
          <w:szCs w:val="28"/>
        </w:rPr>
        <w:t xml:space="preserve"> России</w:t>
      </w:r>
      <w:r w:rsidRPr="00F171A9">
        <w:rPr>
          <w:color w:val="000000"/>
          <w:sz w:val="28"/>
          <w:szCs w:val="28"/>
        </w:rPr>
        <w:t xml:space="preserve"> как фактор мо</w:t>
      </w:r>
      <w:r w:rsidR="00676436" w:rsidRPr="00F171A9">
        <w:rPr>
          <w:color w:val="000000"/>
          <w:sz w:val="28"/>
          <w:szCs w:val="28"/>
        </w:rPr>
        <w:t>дернизаций и трансформаций.</w:t>
      </w:r>
      <w:r w:rsidRPr="00F171A9">
        <w:rPr>
          <w:color w:val="000000"/>
          <w:sz w:val="28"/>
          <w:szCs w:val="28"/>
        </w:rPr>
        <w:t xml:space="preserve"> Россия в поисках новой культурной </w:t>
      </w:r>
      <w:proofErr w:type="spellStart"/>
      <w:r w:rsidRPr="00F171A9">
        <w:rPr>
          <w:color w:val="000000"/>
          <w:sz w:val="28"/>
          <w:szCs w:val="28"/>
        </w:rPr>
        <w:t>самоидентичности</w:t>
      </w:r>
      <w:proofErr w:type="spellEnd"/>
      <w:r w:rsidRPr="00F171A9">
        <w:rPr>
          <w:color w:val="000000"/>
          <w:sz w:val="28"/>
          <w:szCs w:val="28"/>
        </w:rPr>
        <w:t xml:space="preserve"> общественной жизни Новейшего времени.</w:t>
      </w:r>
    </w:p>
    <w:p w14:paraId="39EF0EE5" w14:textId="77777777" w:rsidR="00DF3BFB" w:rsidRPr="00F171A9" w:rsidRDefault="00DF3BFB" w:rsidP="00DF3BFB">
      <w:pPr>
        <w:rPr>
          <w:sz w:val="28"/>
          <w:szCs w:val="28"/>
        </w:rPr>
      </w:pPr>
    </w:p>
    <w:p w14:paraId="553BB2DD" w14:textId="70560066" w:rsidR="00F64ECA" w:rsidRPr="00F171A9" w:rsidRDefault="00907363" w:rsidP="00B03121">
      <w:pPr>
        <w:jc w:val="both"/>
        <w:rPr>
          <w:sz w:val="28"/>
          <w:szCs w:val="28"/>
        </w:rPr>
      </w:pPr>
      <w:r w:rsidRPr="00F171A9">
        <w:rPr>
          <w:b/>
          <w:sz w:val="28"/>
          <w:szCs w:val="28"/>
        </w:rPr>
        <w:t>5.2. Учебно</w:t>
      </w:r>
      <w:r w:rsidR="00F64ECA" w:rsidRPr="00F171A9">
        <w:rPr>
          <w:b/>
          <w:sz w:val="28"/>
          <w:szCs w:val="28"/>
        </w:rPr>
        <w:t>-</w:t>
      </w:r>
      <w:r w:rsidRPr="00F171A9">
        <w:rPr>
          <w:b/>
          <w:sz w:val="28"/>
          <w:szCs w:val="28"/>
        </w:rPr>
        <w:t>тематический план</w:t>
      </w:r>
      <w:r w:rsidR="006C4A51" w:rsidRPr="00F171A9">
        <w:rPr>
          <w:sz w:val="28"/>
          <w:szCs w:val="28"/>
        </w:rPr>
        <w:t xml:space="preserve"> </w:t>
      </w:r>
    </w:p>
    <w:p w14:paraId="020C2FA6" w14:textId="59F5F566" w:rsidR="006B38B9" w:rsidRPr="00F171A9" w:rsidRDefault="006B38B9" w:rsidP="00B03121">
      <w:pPr>
        <w:jc w:val="both"/>
        <w:rPr>
          <w:sz w:val="28"/>
          <w:szCs w:val="28"/>
        </w:rPr>
      </w:pPr>
      <w:r w:rsidRPr="00F171A9">
        <w:rPr>
          <w:sz w:val="28"/>
          <w:szCs w:val="28"/>
        </w:rPr>
        <w:t>Очная форма</w:t>
      </w:r>
      <w:r w:rsidR="00C13F9C" w:rsidRPr="00F171A9">
        <w:rPr>
          <w:sz w:val="28"/>
          <w:szCs w:val="28"/>
        </w:rPr>
        <w:t>/очно-заочная форма</w:t>
      </w:r>
      <w:r w:rsidR="00241907" w:rsidRPr="00F171A9">
        <w:rPr>
          <w:sz w:val="28"/>
          <w:szCs w:val="28"/>
        </w:rPr>
        <w:t>, ИОО</w:t>
      </w:r>
      <w:r w:rsidR="00C13F9C" w:rsidRPr="00F171A9">
        <w:rPr>
          <w:sz w:val="28"/>
          <w:szCs w:val="28"/>
        </w:rPr>
        <w:t>/</w:t>
      </w:r>
      <w:r w:rsidR="006D14BE" w:rsidRPr="00F171A9">
        <w:rPr>
          <w:sz w:val="28"/>
          <w:szCs w:val="28"/>
        </w:rPr>
        <w:t>заочная форма</w:t>
      </w:r>
    </w:p>
    <w:p w14:paraId="1C309BF8" w14:textId="1F62F266" w:rsidR="004F736A" w:rsidRPr="0086637F" w:rsidRDefault="004F736A" w:rsidP="004F736A">
      <w:pPr>
        <w:tabs>
          <w:tab w:val="left" w:pos="7797"/>
        </w:tabs>
        <w:ind w:right="142"/>
        <w:jc w:val="right"/>
        <w:rPr>
          <w:b/>
          <w:color w:val="000000"/>
          <w:lang w:eastAsia="en-US"/>
        </w:rPr>
      </w:pPr>
      <w:r w:rsidRPr="0086637F">
        <w:rPr>
          <w:b/>
          <w:color w:val="000000"/>
          <w:lang w:eastAsia="en-US"/>
        </w:rPr>
        <w:t xml:space="preserve">Таблица </w:t>
      </w:r>
      <w:r w:rsidR="00F171A9">
        <w:rPr>
          <w:b/>
          <w:color w:val="000000"/>
          <w:lang w:eastAsia="en-US"/>
        </w:rPr>
        <w:t>3</w:t>
      </w:r>
      <w:r w:rsidR="00335346">
        <w:rPr>
          <w:b/>
          <w:color w:val="000000"/>
          <w:lang w:eastAsia="en-US"/>
        </w:rPr>
        <w:t>.</w:t>
      </w:r>
    </w:p>
    <w:tbl>
      <w:tblPr>
        <w:tblStyle w:val="12"/>
        <w:tblW w:w="9923" w:type="dxa"/>
        <w:tblInd w:w="108" w:type="dxa"/>
        <w:tblLayout w:type="fixed"/>
        <w:tblLook w:val="04A0" w:firstRow="1" w:lastRow="0" w:firstColumn="1" w:lastColumn="0" w:noHBand="0" w:noVBand="1"/>
      </w:tblPr>
      <w:tblGrid>
        <w:gridCol w:w="284"/>
        <w:gridCol w:w="1559"/>
        <w:gridCol w:w="1134"/>
        <w:gridCol w:w="1588"/>
        <w:gridCol w:w="1559"/>
        <w:gridCol w:w="1247"/>
        <w:gridCol w:w="1276"/>
        <w:gridCol w:w="1276"/>
      </w:tblGrid>
      <w:tr w:rsidR="001F4C7C" w:rsidRPr="0086637F" w14:paraId="3E140F7C" w14:textId="77777777" w:rsidTr="006E426F">
        <w:tc>
          <w:tcPr>
            <w:tcW w:w="284" w:type="dxa"/>
            <w:vMerge w:val="restart"/>
          </w:tcPr>
          <w:p w14:paraId="14657921" w14:textId="77777777" w:rsidR="001F4C7C" w:rsidRPr="0086637F" w:rsidRDefault="001F4C7C" w:rsidP="001F4C7C">
            <w:pPr>
              <w:rPr>
                <w:color w:val="000000"/>
              </w:rPr>
            </w:pPr>
            <w:r w:rsidRPr="0086637F">
              <w:rPr>
                <w:color w:val="000000"/>
              </w:rPr>
              <w:t>№</w:t>
            </w:r>
          </w:p>
        </w:tc>
        <w:tc>
          <w:tcPr>
            <w:tcW w:w="1559" w:type="dxa"/>
            <w:vMerge w:val="restart"/>
          </w:tcPr>
          <w:p w14:paraId="13E4AEFF" w14:textId="4039CADC" w:rsidR="001F4C7C" w:rsidRPr="0086637F" w:rsidRDefault="001F4C7C" w:rsidP="001F4C7C">
            <w:pPr>
              <w:rPr>
                <w:color w:val="000000"/>
              </w:rPr>
            </w:pPr>
            <w:r w:rsidRPr="0086637F">
              <w:rPr>
                <w:color w:val="000000"/>
              </w:rPr>
              <w:t>Наименование тем (разделов) дисциплины</w:t>
            </w:r>
          </w:p>
        </w:tc>
        <w:tc>
          <w:tcPr>
            <w:tcW w:w="6804" w:type="dxa"/>
            <w:gridSpan w:val="5"/>
          </w:tcPr>
          <w:p w14:paraId="471A3578" w14:textId="77777777" w:rsidR="001F4C7C" w:rsidRPr="0086637F" w:rsidRDefault="001F4C7C" w:rsidP="001F4C7C">
            <w:pPr>
              <w:tabs>
                <w:tab w:val="left" w:pos="1802"/>
              </w:tabs>
              <w:jc w:val="center"/>
              <w:rPr>
                <w:color w:val="000000"/>
              </w:rPr>
            </w:pPr>
            <w:r w:rsidRPr="0086637F">
              <w:rPr>
                <w:color w:val="000000"/>
              </w:rPr>
              <w:t>Трудоемкость в часах</w:t>
            </w:r>
          </w:p>
        </w:tc>
        <w:tc>
          <w:tcPr>
            <w:tcW w:w="1276" w:type="dxa"/>
            <w:vMerge w:val="restart"/>
          </w:tcPr>
          <w:p w14:paraId="53820559" w14:textId="77777777" w:rsidR="001F4C7C" w:rsidRPr="0086637F" w:rsidRDefault="001F4C7C" w:rsidP="001F4C7C">
            <w:pPr>
              <w:rPr>
                <w:color w:val="000000"/>
              </w:rPr>
            </w:pPr>
            <w:r w:rsidRPr="0086637F">
              <w:rPr>
                <w:color w:val="000000"/>
              </w:rPr>
              <w:t>Формы текущего контроля успеваемости</w:t>
            </w:r>
          </w:p>
        </w:tc>
      </w:tr>
      <w:tr w:rsidR="001F4C7C" w:rsidRPr="0086637F" w14:paraId="40A2DE55" w14:textId="77777777" w:rsidTr="006E426F">
        <w:tc>
          <w:tcPr>
            <w:tcW w:w="284" w:type="dxa"/>
            <w:vMerge/>
          </w:tcPr>
          <w:p w14:paraId="22A2CDF5" w14:textId="77777777" w:rsidR="001F4C7C" w:rsidRPr="0086637F" w:rsidRDefault="001F4C7C" w:rsidP="001F4C7C">
            <w:pPr>
              <w:rPr>
                <w:color w:val="000000"/>
              </w:rPr>
            </w:pPr>
          </w:p>
        </w:tc>
        <w:tc>
          <w:tcPr>
            <w:tcW w:w="1559" w:type="dxa"/>
            <w:vMerge/>
          </w:tcPr>
          <w:p w14:paraId="5AC3F589" w14:textId="77777777" w:rsidR="001F4C7C" w:rsidRPr="0086637F" w:rsidRDefault="001F4C7C" w:rsidP="001F4C7C">
            <w:pPr>
              <w:rPr>
                <w:color w:val="000000"/>
              </w:rPr>
            </w:pPr>
          </w:p>
        </w:tc>
        <w:tc>
          <w:tcPr>
            <w:tcW w:w="1134" w:type="dxa"/>
            <w:vMerge w:val="restart"/>
          </w:tcPr>
          <w:p w14:paraId="2AAF7831" w14:textId="6C5CA93B" w:rsidR="001F4C7C" w:rsidRPr="0086637F" w:rsidRDefault="001F4C7C" w:rsidP="001F4C7C">
            <w:pPr>
              <w:rPr>
                <w:color w:val="000000"/>
              </w:rPr>
            </w:pPr>
            <w:r w:rsidRPr="0086637F">
              <w:rPr>
                <w:color w:val="000000"/>
              </w:rPr>
              <w:t>Всего</w:t>
            </w:r>
          </w:p>
        </w:tc>
        <w:tc>
          <w:tcPr>
            <w:tcW w:w="4394" w:type="dxa"/>
            <w:gridSpan w:val="3"/>
          </w:tcPr>
          <w:p w14:paraId="28A2A71A" w14:textId="5095EDAC" w:rsidR="001F4C7C" w:rsidRPr="0086637F" w:rsidRDefault="00EB19E8" w:rsidP="001F4C7C">
            <w:pPr>
              <w:jc w:val="center"/>
              <w:rPr>
                <w:color w:val="000000"/>
              </w:rPr>
            </w:pPr>
            <w:r>
              <w:rPr>
                <w:color w:val="000000"/>
              </w:rPr>
              <w:t>Контактная работа-</w:t>
            </w:r>
            <w:r w:rsidR="001F4C7C" w:rsidRPr="0086637F">
              <w:rPr>
                <w:color w:val="000000"/>
              </w:rPr>
              <w:t>Аудиторная работа</w:t>
            </w:r>
          </w:p>
        </w:tc>
        <w:tc>
          <w:tcPr>
            <w:tcW w:w="1276" w:type="dxa"/>
            <w:vMerge w:val="restart"/>
          </w:tcPr>
          <w:p w14:paraId="02F145E0" w14:textId="77777777" w:rsidR="001F4C7C" w:rsidRPr="0086637F" w:rsidRDefault="001F4C7C" w:rsidP="001F4C7C">
            <w:pPr>
              <w:keepNext/>
              <w:rPr>
                <w:color w:val="000000"/>
              </w:rPr>
            </w:pPr>
            <w:r w:rsidRPr="0086637F">
              <w:rPr>
                <w:color w:val="000000"/>
              </w:rPr>
              <w:t xml:space="preserve">Самостоятельная работа </w:t>
            </w:r>
          </w:p>
        </w:tc>
        <w:tc>
          <w:tcPr>
            <w:tcW w:w="1276" w:type="dxa"/>
            <w:vMerge/>
          </w:tcPr>
          <w:p w14:paraId="7D12430A" w14:textId="77777777" w:rsidR="001F4C7C" w:rsidRPr="0086637F" w:rsidRDefault="001F4C7C" w:rsidP="001F4C7C">
            <w:pPr>
              <w:rPr>
                <w:color w:val="000000"/>
              </w:rPr>
            </w:pPr>
          </w:p>
        </w:tc>
      </w:tr>
      <w:tr w:rsidR="00EB19E8" w:rsidRPr="0086637F" w14:paraId="5BDC0AFD" w14:textId="77777777" w:rsidTr="00EB19E8">
        <w:trPr>
          <w:trHeight w:val="1070"/>
        </w:trPr>
        <w:tc>
          <w:tcPr>
            <w:tcW w:w="284" w:type="dxa"/>
            <w:vMerge/>
          </w:tcPr>
          <w:p w14:paraId="43382B7C" w14:textId="77777777" w:rsidR="00EB19E8" w:rsidRPr="0086637F" w:rsidRDefault="00EB19E8" w:rsidP="001F4C7C">
            <w:pPr>
              <w:rPr>
                <w:color w:val="000000"/>
              </w:rPr>
            </w:pPr>
          </w:p>
        </w:tc>
        <w:tc>
          <w:tcPr>
            <w:tcW w:w="1559" w:type="dxa"/>
            <w:vMerge/>
          </w:tcPr>
          <w:p w14:paraId="5CE90E42" w14:textId="77777777" w:rsidR="00EB19E8" w:rsidRPr="0086637F" w:rsidRDefault="00EB19E8" w:rsidP="001F4C7C">
            <w:pPr>
              <w:rPr>
                <w:color w:val="000000"/>
              </w:rPr>
            </w:pPr>
          </w:p>
        </w:tc>
        <w:tc>
          <w:tcPr>
            <w:tcW w:w="1134" w:type="dxa"/>
            <w:vMerge/>
          </w:tcPr>
          <w:p w14:paraId="73D4EE7D" w14:textId="77777777" w:rsidR="00EB19E8" w:rsidRPr="0086637F" w:rsidRDefault="00EB19E8" w:rsidP="001F4C7C">
            <w:pPr>
              <w:rPr>
                <w:color w:val="000000"/>
              </w:rPr>
            </w:pPr>
          </w:p>
        </w:tc>
        <w:tc>
          <w:tcPr>
            <w:tcW w:w="1588" w:type="dxa"/>
          </w:tcPr>
          <w:p w14:paraId="4ACE1C8F" w14:textId="0269DA74" w:rsidR="00EB19E8" w:rsidRPr="0086637F" w:rsidRDefault="00EB19E8" w:rsidP="006D14BE">
            <w:pPr>
              <w:rPr>
                <w:color w:val="000000"/>
              </w:rPr>
            </w:pPr>
            <w:r w:rsidRPr="0086637F">
              <w:rPr>
                <w:color w:val="000000"/>
              </w:rPr>
              <w:t>Общая</w:t>
            </w:r>
          </w:p>
        </w:tc>
        <w:tc>
          <w:tcPr>
            <w:tcW w:w="1559" w:type="dxa"/>
          </w:tcPr>
          <w:p w14:paraId="602A6A32" w14:textId="43DA7284" w:rsidR="00EB19E8" w:rsidRPr="0086637F" w:rsidRDefault="00EB19E8" w:rsidP="001F4C7C">
            <w:pPr>
              <w:rPr>
                <w:color w:val="000000"/>
              </w:rPr>
            </w:pPr>
            <w:r w:rsidRPr="0086637F">
              <w:rPr>
                <w:color w:val="000000"/>
              </w:rPr>
              <w:t>Лекции</w:t>
            </w:r>
          </w:p>
        </w:tc>
        <w:tc>
          <w:tcPr>
            <w:tcW w:w="1247" w:type="dxa"/>
          </w:tcPr>
          <w:p w14:paraId="1D025FBE" w14:textId="77777777" w:rsidR="00EB19E8" w:rsidRPr="0086637F" w:rsidRDefault="00EB19E8" w:rsidP="006D14BE">
            <w:pPr>
              <w:rPr>
                <w:color w:val="000000"/>
              </w:rPr>
            </w:pPr>
            <w:r w:rsidRPr="0086637F">
              <w:rPr>
                <w:color w:val="000000"/>
              </w:rPr>
              <w:t>Семинары</w:t>
            </w:r>
          </w:p>
          <w:p w14:paraId="6126A678" w14:textId="482AC4EF" w:rsidR="00EB19E8" w:rsidRPr="0086637F" w:rsidRDefault="00EB19E8" w:rsidP="00F17D7F">
            <w:pPr>
              <w:rPr>
                <w:color w:val="000000"/>
              </w:rPr>
            </w:pPr>
          </w:p>
        </w:tc>
        <w:tc>
          <w:tcPr>
            <w:tcW w:w="1276" w:type="dxa"/>
            <w:vMerge/>
          </w:tcPr>
          <w:p w14:paraId="22CD3498" w14:textId="77777777" w:rsidR="00EB19E8" w:rsidRPr="0086637F" w:rsidRDefault="00EB19E8" w:rsidP="001F4C7C">
            <w:pPr>
              <w:rPr>
                <w:color w:val="000000"/>
              </w:rPr>
            </w:pPr>
          </w:p>
        </w:tc>
        <w:tc>
          <w:tcPr>
            <w:tcW w:w="1276" w:type="dxa"/>
            <w:vMerge/>
          </w:tcPr>
          <w:p w14:paraId="35676D62" w14:textId="77777777" w:rsidR="00EB19E8" w:rsidRPr="0086637F" w:rsidRDefault="00EB19E8" w:rsidP="001F4C7C">
            <w:pPr>
              <w:rPr>
                <w:color w:val="000000"/>
              </w:rPr>
            </w:pPr>
          </w:p>
        </w:tc>
      </w:tr>
      <w:tr w:rsidR="00EB19E8" w:rsidRPr="0086637F" w14:paraId="4BAAC495" w14:textId="77777777" w:rsidTr="00EB19E8">
        <w:tc>
          <w:tcPr>
            <w:tcW w:w="284" w:type="dxa"/>
          </w:tcPr>
          <w:p w14:paraId="239E6334" w14:textId="77777777" w:rsidR="00EB19E8" w:rsidRPr="0086637F" w:rsidRDefault="00EB19E8" w:rsidP="00342582">
            <w:pPr>
              <w:numPr>
                <w:ilvl w:val="0"/>
                <w:numId w:val="2"/>
              </w:numPr>
              <w:contextualSpacing/>
              <w:rPr>
                <w:color w:val="000000"/>
                <w:lang w:eastAsia="en-US"/>
              </w:rPr>
            </w:pPr>
          </w:p>
        </w:tc>
        <w:tc>
          <w:tcPr>
            <w:tcW w:w="1559" w:type="dxa"/>
          </w:tcPr>
          <w:p w14:paraId="0E508CD3" w14:textId="768522BF" w:rsidR="00EB19E8" w:rsidRPr="0086637F" w:rsidRDefault="00EB19E8" w:rsidP="001F4C7C">
            <w:pPr>
              <w:rPr>
                <w:color w:val="000000"/>
              </w:rPr>
            </w:pPr>
            <w:r w:rsidRPr="0086637F">
              <w:rPr>
                <w:color w:val="000000"/>
              </w:rPr>
              <w:t>Тема 1. История как наука</w:t>
            </w:r>
          </w:p>
        </w:tc>
        <w:tc>
          <w:tcPr>
            <w:tcW w:w="1134" w:type="dxa"/>
          </w:tcPr>
          <w:p w14:paraId="43372057" w14:textId="6A9214A2" w:rsidR="00EB19E8" w:rsidRPr="00902B55" w:rsidRDefault="00EB19E8" w:rsidP="001F4C7C">
            <w:pPr>
              <w:jc w:val="center"/>
            </w:pPr>
            <w:r w:rsidRPr="00902B55">
              <w:t>12</w:t>
            </w:r>
            <w:r w:rsidR="00950904" w:rsidRPr="00902B55">
              <w:t>/14</w:t>
            </w:r>
            <w:r w:rsidR="004447E4" w:rsidRPr="00902B55">
              <w:rPr>
                <w:lang w:val="en-US"/>
              </w:rPr>
              <w:t xml:space="preserve"> </w:t>
            </w:r>
            <w:r w:rsidR="00902B55" w:rsidRPr="00902B55">
              <w:t>/16</w:t>
            </w:r>
          </w:p>
        </w:tc>
        <w:tc>
          <w:tcPr>
            <w:tcW w:w="1588" w:type="dxa"/>
          </w:tcPr>
          <w:p w14:paraId="34E09175" w14:textId="4E411B98" w:rsidR="00EB19E8" w:rsidRPr="00902B55" w:rsidRDefault="009636A7" w:rsidP="001F4C7C">
            <w:pPr>
              <w:jc w:val="center"/>
            </w:pPr>
            <w:r w:rsidRPr="00902B55">
              <w:t>4</w:t>
            </w:r>
            <w:r w:rsidR="00902B55" w:rsidRPr="00902B55">
              <w:t>/6</w:t>
            </w:r>
            <w:r w:rsidR="004447E4" w:rsidRPr="00902B55">
              <w:rPr>
                <w:lang w:val="en-US"/>
              </w:rPr>
              <w:t xml:space="preserve">  </w:t>
            </w:r>
            <w:r w:rsidR="00902B55" w:rsidRPr="00902B55">
              <w:t>/2</w:t>
            </w:r>
          </w:p>
        </w:tc>
        <w:tc>
          <w:tcPr>
            <w:tcW w:w="1559" w:type="dxa"/>
          </w:tcPr>
          <w:p w14:paraId="263905E7" w14:textId="3935D8A9" w:rsidR="00EB19E8" w:rsidRPr="00902B55" w:rsidRDefault="00EB19E8" w:rsidP="001F4C7C">
            <w:pPr>
              <w:jc w:val="center"/>
            </w:pPr>
            <w:r w:rsidRPr="00902B55">
              <w:t>2/2</w:t>
            </w:r>
            <w:r w:rsidR="004447E4" w:rsidRPr="00902B55">
              <w:rPr>
                <w:lang w:val="en-US"/>
              </w:rPr>
              <w:t xml:space="preserve">  </w:t>
            </w:r>
            <w:r w:rsidR="00902B55" w:rsidRPr="00902B55">
              <w:t>/2</w:t>
            </w:r>
          </w:p>
        </w:tc>
        <w:tc>
          <w:tcPr>
            <w:tcW w:w="1247" w:type="dxa"/>
          </w:tcPr>
          <w:p w14:paraId="59DA90E3" w14:textId="2F0B71A0" w:rsidR="00EB19E8" w:rsidRPr="00902B55" w:rsidRDefault="00EB19E8" w:rsidP="001F4C7C">
            <w:pPr>
              <w:jc w:val="center"/>
            </w:pPr>
            <w:r w:rsidRPr="00902B55">
              <w:t>2</w:t>
            </w:r>
            <w:r w:rsidR="00902B55" w:rsidRPr="00902B55">
              <w:t>/4</w:t>
            </w:r>
            <w:r w:rsidR="00950904" w:rsidRPr="00902B55">
              <w:t xml:space="preserve"> </w:t>
            </w:r>
            <w:r w:rsidRPr="00902B55">
              <w:t>/0</w:t>
            </w:r>
          </w:p>
          <w:p w14:paraId="5CF572BE" w14:textId="52352638" w:rsidR="00EB19E8" w:rsidRPr="00902B55" w:rsidRDefault="00EB19E8" w:rsidP="001F4C7C">
            <w:pPr>
              <w:jc w:val="center"/>
            </w:pPr>
          </w:p>
        </w:tc>
        <w:tc>
          <w:tcPr>
            <w:tcW w:w="1276" w:type="dxa"/>
          </w:tcPr>
          <w:p w14:paraId="4F3FCED8" w14:textId="7EB18CD1" w:rsidR="00EB19E8" w:rsidRPr="00902B55" w:rsidRDefault="009636A7" w:rsidP="001F4C7C">
            <w:pPr>
              <w:jc w:val="center"/>
            </w:pPr>
            <w:r w:rsidRPr="00902B55">
              <w:t>8</w:t>
            </w:r>
            <w:r w:rsidR="00902B55" w:rsidRPr="00902B55">
              <w:t>/8</w:t>
            </w:r>
            <w:r w:rsidR="00950904" w:rsidRPr="00902B55">
              <w:rPr>
                <w:lang w:val="en-US"/>
              </w:rPr>
              <w:t xml:space="preserve"> </w:t>
            </w:r>
            <w:r w:rsidR="00902B55" w:rsidRPr="00902B55">
              <w:t>/14</w:t>
            </w:r>
          </w:p>
        </w:tc>
        <w:tc>
          <w:tcPr>
            <w:tcW w:w="1276" w:type="dxa"/>
          </w:tcPr>
          <w:p w14:paraId="7ABFD03C" w14:textId="5D9FB647" w:rsidR="00EB19E8" w:rsidRDefault="00EB19E8" w:rsidP="006E426F">
            <w:pPr>
              <w:rPr>
                <w:sz w:val="20"/>
                <w:szCs w:val="20"/>
              </w:rPr>
            </w:pPr>
            <w:r w:rsidRPr="006E426F">
              <w:rPr>
                <w:sz w:val="20"/>
                <w:szCs w:val="20"/>
              </w:rPr>
              <w:t>Эвристическая беседа,</w:t>
            </w:r>
          </w:p>
          <w:p w14:paraId="39354527" w14:textId="443DCB36" w:rsidR="00EB19E8" w:rsidRPr="0086637F" w:rsidRDefault="00EB19E8" w:rsidP="00B0545F">
            <w:pPr>
              <w:rPr>
                <w:color w:val="000000"/>
              </w:rPr>
            </w:pPr>
            <w:r>
              <w:rPr>
                <w:sz w:val="20"/>
                <w:szCs w:val="20"/>
              </w:rPr>
              <w:t>Самопроверка, групповая дискуссия</w:t>
            </w:r>
          </w:p>
        </w:tc>
      </w:tr>
      <w:tr w:rsidR="00EB19E8" w:rsidRPr="0086637F" w14:paraId="014DD3A3" w14:textId="77777777" w:rsidTr="00EB19E8">
        <w:tc>
          <w:tcPr>
            <w:tcW w:w="284" w:type="dxa"/>
          </w:tcPr>
          <w:p w14:paraId="714452AE" w14:textId="402522AC" w:rsidR="00EB19E8" w:rsidRPr="0086637F" w:rsidRDefault="00EB19E8" w:rsidP="00342582">
            <w:pPr>
              <w:numPr>
                <w:ilvl w:val="0"/>
                <w:numId w:val="2"/>
              </w:numPr>
              <w:contextualSpacing/>
              <w:rPr>
                <w:color w:val="000000"/>
                <w:lang w:eastAsia="en-US"/>
              </w:rPr>
            </w:pPr>
          </w:p>
        </w:tc>
        <w:tc>
          <w:tcPr>
            <w:tcW w:w="1559" w:type="dxa"/>
          </w:tcPr>
          <w:p w14:paraId="6524D325" w14:textId="258659E7" w:rsidR="00EB19E8" w:rsidRPr="0086637F" w:rsidRDefault="009A290F" w:rsidP="001F4C7C">
            <w:pPr>
              <w:rPr>
                <w:color w:val="000000"/>
              </w:rPr>
            </w:pPr>
            <w:r>
              <w:rPr>
                <w:color w:val="000000"/>
              </w:rPr>
              <w:t xml:space="preserve">Тема </w:t>
            </w:r>
            <w:r w:rsidR="00EB19E8" w:rsidRPr="0086637F">
              <w:rPr>
                <w:color w:val="000000"/>
              </w:rPr>
              <w:t>2. Траектории понимания истории</w:t>
            </w:r>
          </w:p>
        </w:tc>
        <w:tc>
          <w:tcPr>
            <w:tcW w:w="1134" w:type="dxa"/>
          </w:tcPr>
          <w:p w14:paraId="50C52F0C" w14:textId="6001060B" w:rsidR="00EB19E8" w:rsidRPr="00902B55" w:rsidRDefault="00EB19E8" w:rsidP="001F4C7C">
            <w:pPr>
              <w:jc w:val="center"/>
            </w:pPr>
            <w:r w:rsidRPr="00902B55">
              <w:t>14</w:t>
            </w:r>
            <w:r w:rsidR="00950904" w:rsidRPr="00902B55">
              <w:t>/14</w:t>
            </w:r>
            <w:r w:rsidR="004447E4" w:rsidRPr="00902B55">
              <w:rPr>
                <w:lang w:val="en-US"/>
              </w:rPr>
              <w:t xml:space="preserve"> </w:t>
            </w:r>
            <w:r w:rsidR="00902B55" w:rsidRPr="00902B55">
              <w:t>/18</w:t>
            </w:r>
          </w:p>
        </w:tc>
        <w:tc>
          <w:tcPr>
            <w:tcW w:w="1588" w:type="dxa"/>
          </w:tcPr>
          <w:p w14:paraId="37AABBD2" w14:textId="2F299508" w:rsidR="00EB19E8" w:rsidRPr="00902B55" w:rsidRDefault="009636A7" w:rsidP="001F4C7C">
            <w:pPr>
              <w:jc w:val="center"/>
            </w:pPr>
            <w:r w:rsidRPr="00902B55">
              <w:t>4/</w:t>
            </w:r>
            <w:r w:rsidR="00902B55" w:rsidRPr="00902B55">
              <w:t>6</w:t>
            </w:r>
            <w:r w:rsidR="00950904" w:rsidRPr="00902B55">
              <w:rPr>
                <w:lang w:val="en-US"/>
              </w:rPr>
              <w:t xml:space="preserve"> </w:t>
            </w:r>
            <w:r w:rsidR="00EB19E8" w:rsidRPr="00902B55">
              <w:t>/2</w:t>
            </w:r>
          </w:p>
        </w:tc>
        <w:tc>
          <w:tcPr>
            <w:tcW w:w="1559" w:type="dxa"/>
          </w:tcPr>
          <w:p w14:paraId="2BF446AD" w14:textId="33ACBD35" w:rsidR="00EB19E8" w:rsidRPr="00902B55" w:rsidRDefault="00EB19E8" w:rsidP="001F4C7C">
            <w:pPr>
              <w:jc w:val="center"/>
            </w:pPr>
            <w:r w:rsidRPr="00902B55">
              <w:t>2</w:t>
            </w:r>
            <w:r w:rsidR="00902B55" w:rsidRPr="00902B55">
              <w:t>/2/0</w:t>
            </w:r>
          </w:p>
        </w:tc>
        <w:tc>
          <w:tcPr>
            <w:tcW w:w="1247" w:type="dxa"/>
          </w:tcPr>
          <w:p w14:paraId="1627B784" w14:textId="7787A439" w:rsidR="00EB19E8" w:rsidRPr="00902B55" w:rsidRDefault="00EB19E8" w:rsidP="001F4C7C">
            <w:pPr>
              <w:jc w:val="center"/>
            </w:pPr>
            <w:r w:rsidRPr="00902B55">
              <w:t>2</w:t>
            </w:r>
            <w:r w:rsidR="00902B55" w:rsidRPr="00902B55">
              <w:t>/4/2</w:t>
            </w:r>
          </w:p>
          <w:p w14:paraId="49AAA8B1" w14:textId="61963B15" w:rsidR="00EB19E8" w:rsidRPr="00902B55" w:rsidRDefault="00EB19E8" w:rsidP="001F4C7C">
            <w:pPr>
              <w:jc w:val="center"/>
            </w:pPr>
          </w:p>
        </w:tc>
        <w:tc>
          <w:tcPr>
            <w:tcW w:w="1276" w:type="dxa"/>
          </w:tcPr>
          <w:p w14:paraId="33167840" w14:textId="4167AE52" w:rsidR="00EB19E8" w:rsidRPr="00902B55" w:rsidRDefault="00EB19E8" w:rsidP="001F4C7C">
            <w:pPr>
              <w:jc w:val="center"/>
            </w:pPr>
            <w:r w:rsidRPr="00902B55">
              <w:t>10</w:t>
            </w:r>
            <w:r w:rsidR="00902B55" w:rsidRPr="00902B55">
              <w:t>/8/16</w:t>
            </w:r>
          </w:p>
        </w:tc>
        <w:tc>
          <w:tcPr>
            <w:tcW w:w="1276" w:type="dxa"/>
          </w:tcPr>
          <w:p w14:paraId="2D3E2DC1" w14:textId="11A9AB4A" w:rsidR="00EB19E8" w:rsidRDefault="00EB19E8" w:rsidP="006E426F">
            <w:pPr>
              <w:rPr>
                <w:sz w:val="20"/>
                <w:szCs w:val="20"/>
              </w:rPr>
            </w:pPr>
            <w:r w:rsidRPr="006E426F">
              <w:rPr>
                <w:sz w:val="20"/>
                <w:szCs w:val="20"/>
              </w:rPr>
              <w:t>Эвристическая беседа,</w:t>
            </w:r>
            <w:r>
              <w:rPr>
                <w:sz w:val="20"/>
                <w:szCs w:val="20"/>
              </w:rPr>
              <w:t xml:space="preserve"> самопроверка, групповая </w:t>
            </w:r>
            <w:r>
              <w:rPr>
                <w:sz w:val="20"/>
                <w:szCs w:val="20"/>
              </w:rPr>
              <w:lastRenderedPageBreak/>
              <w:t>дискуссия, блиц-опрос,</w:t>
            </w:r>
          </w:p>
          <w:p w14:paraId="001002F3" w14:textId="2422BE27" w:rsidR="00EB19E8" w:rsidRPr="0086637F" w:rsidRDefault="00EB19E8" w:rsidP="006E426F">
            <w:pPr>
              <w:rPr>
                <w:color w:val="000000"/>
              </w:rPr>
            </w:pPr>
            <w:r>
              <w:rPr>
                <w:sz w:val="20"/>
                <w:szCs w:val="20"/>
              </w:rPr>
              <w:t>Работа с ДТЗ</w:t>
            </w:r>
          </w:p>
        </w:tc>
      </w:tr>
      <w:tr w:rsidR="00EB19E8" w:rsidRPr="0086637F" w14:paraId="37ED30D9" w14:textId="77777777" w:rsidTr="00EB19E8">
        <w:trPr>
          <w:trHeight w:val="1177"/>
        </w:trPr>
        <w:tc>
          <w:tcPr>
            <w:tcW w:w="284" w:type="dxa"/>
          </w:tcPr>
          <w:p w14:paraId="21BCBFE7" w14:textId="77777777" w:rsidR="00EB19E8" w:rsidRPr="0086637F" w:rsidRDefault="00EB19E8" w:rsidP="00342582">
            <w:pPr>
              <w:numPr>
                <w:ilvl w:val="0"/>
                <w:numId w:val="2"/>
              </w:numPr>
              <w:contextualSpacing/>
              <w:rPr>
                <w:color w:val="000000"/>
                <w:lang w:eastAsia="en-US"/>
              </w:rPr>
            </w:pPr>
          </w:p>
        </w:tc>
        <w:tc>
          <w:tcPr>
            <w:tcW w:w="1559" w:type="dxa"/>
          </w:tcPr>
          <w:p w14:paraId="611ABE13" w14:textId="18923CAF" w:rsidR="00EB19E8" w:rsidRPr="0086637F" w:rsidRDefault="00EB19E8" w:rsidP="001F4C7C">
            <w:pPr>
              <w:rPr>
                <w:color w:val="000000"/>
              </w:rPr>
            </w:pPr>
            <w:r w:rsidRPr="0086637F">
              <w:rPr>
                <w:color w:val="000000"/>
              </w:rPr>
              <w:t>Тема 3. Роль личности в общественно-историческом процессе</w:t>
            </w:r>
          </w:p>
        </w:tc>
        <w:tc>
          <w:tcPr>
            <w:tcW w:w="1134" w:type="dxa"/>
          </w:tcPr>
          <w:p w14:paraId="59FAD42A" w14:textId="160275BF" w:rsidR="00EB19E8" w:rsidRPr="004732A9" w:rsidRDefault="00EB19E8" w:rsidP="001F4C7C">
            <w:pPr>
              <w:jc w:val="center"/>
            </w:pPr>
            <w:r w:rsidRPr="004732A9">
              <w:t>20</w:t>
            </w:r>
            <w:r w:rsidR="00902B55" w:rsidRPr="004732A9">
              <w:t>/20/18</w:t>
            </w:r>
          </w:p>
        </w:tc>
        <w:tc>
          <w:tcPr>
            <w:tcW w:w="1588" w:type="dxa"/>
          </w:tcPr>
          <w:p w14:paraId="06AA335E" w14:textId="366962C4" w:rsidR="00EB19E8" w:rsidRPr="004732A9" w:rsidRDefault="00EB19E8" w:rsidP="001F4C7C">
            <w:pPr>
              <w:jc w:val="center"/>
            </w:pPr>
            <w:r w:rsidRPr="004732A9">
              <w:t>6</w:t>
            </w:r>
            <w:r w:rsidR="00902B55" w:rsidRPr="004732A9">
              <w:t>/10/2</w:t>
            </w:r>
          </w:p>
        </w:tc>
        <w:tc>
          <w:tcPr>
            <w:tcW w:w="1559" w:type="dxa"/>
          </w:tcPr>
          <w:p w14:paraId="4A814409" w14:textId="2713F5D7" w:rsidR="00EB19E8" w:rsidRPr="004732A9" w:rsidRDefault="00EB19E8" w:rsidP="001F4C7C">
            <w:pPr>
              <w:jc w:val="center"/>
            </w:pPr>
            <w:r w:rsidRPr="004732A9">
              <w:t>2</w:t>
            </w:r>
            <w:r w:rsidR="00902B55" w:rsidRPr="004732A9">
              <w:t>/6</w:t>
            </w:r>
            <w:r w:rsidRPr="004732A9">
              <w:t>/0</w:t>
            </w:r>
          </w:p>
        </w:tc>
        <w:tc>
          <w:tcPr>
            <w:tcW w:w="1247" w:type="dxa"/>
          </w:tcPr>
          <w:p w14:paraId="4937E6EF" w14:textId="216490FD" w:rsidR="00EB19E8" w:rsidRPr="004732A9" w:rsidRDefault="00EB19E8" w:rsidP="001F4C7C">
            <w:pPr>
              <w:jc w:val="center"/>
            </w:pPr>
            <w:r w:rsidRPr="004732A9">
              <w:t>4</w:t>
            </w:r>
            <w:r w:rsidR="00902B55" w:rsidRPr="004732A9">
              <w:t>/4/2</w:t>
            </w:r>
          </w:p>
          <w:p w14:paraId="43B22A36" w14:textId="54DCFDE2" w:rsidR="00EB19E8" w:rsidRPr="004732A9" w:rsidRDefault="00EB19E8" w:rsidP="001F4C7C">
            <w:pPr>
              <w:jc w:val="center"/>
            </w:pPr>
          </w:p>
          <w:p w14:paraId="370D7CDE" w14:textId="5B658339" w:rsidR="00EB19E8" w:rsidRPr="004732A9" w:rsidRDefault="00EB19E8" w:rsidP="001F4C7C">
            <w:pPr>
              <w:jc w:val="center"/>
            </w:pPr>
          </w:p>
        </w:tc>
        <w:tc>
          <w:tcPr>
            <w:tcW w:w="1276" w:type="dxa"/>
          </w:tcPr>
          <w:p w14:paraId="1B7C2CAA" w14:textId="5D603A28" w:rsidR="00EB19E8" w:rsidRPr="004732A9" w:rsidRDefault="00EB19E8" w:rsidP="001F4C7C">
            <w:pPr>
              <w:jc w:val="center"/>
            </w:pPr>
            <w:r w:rsidRPr="004732A9">
              <w:t>14</w:t>
            </w:r>
            <w:r w:rsidR="00902B55" w:rsidRPr="004732A9">
              <w:t>/10/16</w:t>
            </w:r>
          </w:p>
        </w:tc>
        <w:tc>
          <w:tcPr>
            <w:tcW w:w="1276" w:type="dxa"/>
          </w:tcPr>
          <w:p w14:paraId="05CA2B56" w14:textId="63E5A0C7" w:rsidR="00EB19E8" w:rsidRPr="0086637F" w:rsidRDefault="00EB19E8" w:rsidP="00CA535D">
            <w:pPr>
              <w:rPr>
                <w:color w:val="000000"/>
              </w:rPr>
            </w:pPr>
            <w:r w:rsidRPr="006E426F">
              <w:rPr>
                <w:sz w:val="20"/>
                <w:szCs w:val="20"/>
              </w:rPr>
              <w:t>Эвристическая беседа,</w:t>
            </w:r>
            <w:r>
              <w:rPr>
                <w:sz w:val="20"/>
                <w:szCs w:val="20"/>
              </w:rPr>
              <w:t xml:space="preserve"> групповая дискуссия, взаимопроверка, сравнительный анализ исторических документов, круглый стол, работа с ДТЗ</w:t>
            </w:r>
          </w:p>
        </w:tc>
      </w:tr>
      <w:tr w:rsidR="00EB19E8" w:rsidRPr="0086637F" w14:paraId="7212D952" w14:textId="77777777" w:rsidTr="00EB19E8">
        <w:tc>
          <w:tcPr>
            <w:tcW w:w="284" w:type="dxa"/>
          </w:tcPr>
          <w:p w14:paraId="2177CDED" w14:textId="77777777" w:rsidR="00EB19E8" w:rsidRPr="0086637F" w:rsidRDefault="00EB19E8" w:rsidP="00342582">
            <w:pPr>
              <w:numPr>
                <w:ilvl w:val="0"/>
                <w:numId w:val="2"/>
              </w:numPr>
              <w:contextualSpacing/>
              <w:rPr>
                <w:color w:val="000000"/>
                <w:lang w:eastAsia="en-US"/>
              </w:rPr>
            </w:pPr>
          </w:p>
        </w:tc>
        <w:tc>
          <w:tcPr>
            <w:tcW w:w="1559" w:type="dxa"/>
          </w:tcPr>
          <w:p w14:paraId="5DFD2080" w14:textId="393A9067" w:rsidR="00EB19E8" w:rsidRPr="00BE4E05" w:rsidRDefault="00EB19E8" w:rsidP="006C4A51">
            <w:pPr>
              <w:rPr>
                <w:color w:val="000000"/>
              </w:rPr>
            </w:pPr>
            <w:r w:rsidRPr="0086637F">
              <w:rPr>
                <w:color w:val="000000"/>
              </w:rPr>
              <w:t xml:space="preserve">Тема 4. Историография </w:t>
            </w:r>
            <w:r>
              <w:rPr>
                <w:color w:val="000000"/>
              </w:rPr>
              <w:t>истории России.</w:t>
            </w:r>
          </w:p>
          <w:p w14:paraId="0C23AF74" w14:textId="52D4B7D9" w:rsidR="00EB19E8" w:rsidRPr="0086637F" w:rsidRDefault="00EB19E8" w:rsidP="006C4A51">
            <w:pPr>
              <w:rPr>
                <w:color w:val="000000"/>
              </w:rPr>
            </w:pPr>
            <w:r w:rsidRPr="0086637F">
              <w:rPr>
                <w:color w:val="000000"/>
              </w:rPr>
              <w:t>Исторические источники и методы исторического исследования</w:t>
            </w:r>
          </w:p>
        </w:tc>
        <w:tc>
          <w:tcPr>
            <w:tcW w:w="1134" w:type="dxa"/>
          </w:tcPr>
          <w:p w14:paraId="500EAB03" w14:textId="690E3CED" w:rsidR="00EB19E8" w:rsidRPr="004732A9" w:rsidRDefault="00EB19E8" w:rsidP="001F4C7C">
            <w:pPr>
              <w:jc w:val="center"/>
            </w:pPr>
            <w:r w:rsidRPr="004732A9">
              <w:t>20</w:t>
            </w:r>
            <w:r w:rsidR="00CE3C02" w:rsidRPr="004732A9">
              <w:t>/20/20</w:t>
            </w:r>
          </w:p>
        </w:tc>
        <w:tc>
          <w:tcPr>
            <w:tcW w:w="1588" w:type="dxa"/>
          </w:tcPr>
          <w:p w14:paraId="5DC382EE" w14:textId="050BDC74" w:rsidR="00EB19E8" w:rsidRPr="004732A9" w:rsidRDefault="00EB19E8" w:rsidP="001F4C7C">
            <w:pPr>
              <w:jc w:val="center"/>
            </w:pPr>
            <w:r w:rsidRPr="004732A9">
              <w:t>8</w:t>
            </w:r>
            <w:r w:rsidR="00CE3C02" w:rsidRPr="004732A9">
              <w:t>/8/2</w:t>
            </w:r>
          </w:p>
        </w:tc>
        <w:tc>
          <w:tcPr>
            <w:tcW w:w="1559" w:type="dxa"/>
          </w:tcPr>
          <w:p w14:paraId="3082D36E" w14:textId="0C95B776" w:rsidR="00EB19E8" w:rsidRPr="004732A9" w:rsidRDefault="00EB19E8" w:rsidP="001F4C7C">
            <w:pPr>
              <w:jc w:val="center"/>
            </w:pPr>
            <w:r w:rsidRPr="004732A9">
              <w:t>2</w:t>
            </w:r>
            <w:r w:rsidR="00CE3C02" w:rsidRPr="004732A9">
              <w:t>/4/6</w:t>
            </w:r>
          </w:p>
        </w:tc>
        <w:tc>
          <w:tcPr>
            <w:tcW w:w="1247" w:type="dxa"/>
          </w:tcPr>
          <w:p w14:paraId="35BF3F2E" w14:textId="1E2B96C1" w:rsidR="00EB19E8" w:rsidRPr="004732A9" w:rsidRDefault="00EB19E8" w:rsidP="001F4C7C">
            <w:pPr>
              <w:jc w:val="center"/>
            </w:pPr>
            <w:r w:rsidRPr="004732A9">
              <w:t>6</w:t>
            </w:r>
            <w:r w:rsidR="00CE3C02" w:rsidRPr="004732A9">
              <w:t>/4/0</w:t>
            </w:r>
          </w:p>
          <w:p w14:paraId="68FE757F" w14:textId="1D6326C3" w:rsidR="00EB19E8" w:rsidRPr="004732A9" w:rsidRDefault="00EB19E8" w:rsidP="00CE3C02"/>
        </w:tc>
        <w:tc>
          <w:tcPr>
            <w:tcW w:w="1276" w:type="dxa"/>
          </w:tcPr>
          <w:p w14:paraId="04EE744A" w14:textId="1934F6C8" w:rsidR="00EB19E8" w:rsidRPr="004732A9" w:rsidRDefault="00EB19E8" w:rsidP="001F4C7C">
            <w:pPr>
              <w:jc w:val="center"/>
            </w:pPr>
            <w:r w:rsidRPr="004732A9">
              <w:t>12</w:t>
            </w:r>
            <w:r w:rsidR="00CE3C02" w:rsidRPr="004732A9">
              <w:t>/12/18</w:t>
            </w:r>
          </w:p>
        </w:tc>
        <w:tc>
          <w:tcPr>
            <w:tcW w:w="1276" w:type="dxa"/>
          </w:tcPr>
          <w:p w14:paraId="702261E7" w14:textId="28454657" w:rsidR="00EB19E8" w:rsidRPr="0086637F" w:rsidRDefault="00EB19E8" w:rsidP="00E82A0B">
            <w:pPr>
              <w:rPr>
                <w:color w:val="000000"/>
              </w:rPr>
            </w:pPr>
            <w:r w:rsidRPr="006E426F">
              <w:rPr>
                <w:sz w:val="20"/>
                <w:szCs w:val="20"/>
              </w:rPr>
              <w:t>Эвристическая беседа,</w:t>
            </w:r>
            <w:r>
              <w:rPr>
                <w:sz w:val="20"/>
                <w:szCs w:val="20"/>
              </w:rPr>
              <w:t xml:space="preserve"> групповая дискуссия, обсуждение информационно-аналитического материала, взаимопроверка, работа с ДТЗ </w:t>
            </w:r>
          </w:p>
        </w:tc>
      </w:tr>
      <w:tr w:rsidR="00EB19E8" w:rsidRPr="0086637F" w14:paraId="7EFE720D" w14:textId="77777777" w:rsidTr="00EB19E8">
        <w:tc>
          <w:tcPr>
            <w:tcW w:w="284" w:type="dxa"/>
          </w:tcPr>
          <w:p w14:paraId="5828091C" w14:textId="77777777" w:rsidR="00EB19E8" w:rsidRPr="0086637F" w:rsidRDefault="00EB19E8" w:rsidP="00342582">
            <w:pPr>
              <w:numPr>
                <w:ilvl w:val="0"/>
                <w:numId w:val="2"/>
              </w:numPr>
              <w:contextualSpacing/>
              <w:rPr>
                <w:color w:val="000000"/>
                <w:lang w:eastAsia="en-US"/>
              </w:rPr>
            </w:pPr>
          </w:p>
        </w:tc>
        <w:tc>
          <w:tcPr>
            <w:tcW w:w="1559" w:type="dxa"/>
          </w:tcPr>
          <w:p w14:paraId="12F26DC9" w14:textId="4845A057" w:rsidR="00EB19E8" w:rsidRPr="0086637F" w:rsidRDefault="00EB19E8" w:rsidP="00C23F7E">
            <w:pPr>
              <w:rPr>
                <w:color w:val="000000"/>
              </w:rPr>
            </w:pPr>
            <w:r w:rsidRPr="0086637F">
              <w:rPr>
                <w:color w:val="000000"/>
              </w:rPr>
              <w:t>Тема 5. Место России в</w:t>
            </w:r>
            <w:r>
              <w:rPr>
                <w:color w:val="000000"/>
              </w:rPr>
              <w:t>о всеобщей</w:t>
            </w:r>
            <w:r w:rsidRPr="0086637F">
              <w:rPr>
                <w:color w:val="000000"/>
              </w:rPr>
              <w:t xml:space="preserve"> истории</w:t>
            </w:r>
          </w:p>
        </w:tc>
        <w:tc>
          <w:tcPr>
            <w:tcW w:w="1134" w:type="dxa"/>
          </w:tcPr>
          <w:p w14:paraId="796A8019" w14:textId="329791F9" w:rsidR="00EB19E8" w:rsidRPr="004732A9" w:rsidRDefault="00EB19E8" w:rsidP="001F4C7C">
            <w:pPr>
              <w:jc w:val="center"/>
            </w:pPr>
            <w:r w:rsidRPr="004732A9">
              <w:t>16</w:t>
            </w:r>
            <w:r w:rsidR="004732A9" w:rsidRPr="004732A9">
              <w:t>/16/18</w:t>
            </w:r>
          </w:p>
        </w:tc>
        <w:tc>
          <w:tcPr>
            <w:tcW w:w="1588" w:type="dxa"/>
          </w:tcPr>
          <w:p w14:paraId="05C1353F" w14:textId="0AB9F1C3" w:rsidR="00EB19E8" w:rsidRPr="004732A9" w:rsidRDefault="004732A9" w:rsidP="001F4C7C">
            <w:pPr>
              <w:jc w:val="center"/>
            </w:pPr>
            <w:r w:rsidRPr="004732A9">
              <w:t>6/8/2</w:t>
            </w:r>
          </w:p>
        </w:tc>
        <w:tc>
          <w:tcPr>
            <w:tcW w:w="1559" w:type="dxa"/>
          </w:tcPr>
          <w:p w14:paraId="60247698" w14:textId="5100C862" w:rsidR="00EB19E8" w:rsidRPr="004732A9" w:rsidRDefault="004732A9" w:rsidP="001F4C7C">
            <w:pPr>
              <w:jc w:val="center"/>
            </w:pPr>
            <w:r w:rsidRPr="004732A9">
              <w:t>2/4</w:t>
            </w:r>
            <w:r w:rsidR="00EB19E8" w:rsidRPr="004732A9">
              <w:t>/0</w:t>
            </w:r>
          </w:p>
        </w:tc>
        <w:tc>
          <w:tcPr>
            <w:tcW w:w="1247" w:type="dxa"/>
          </w:tcPr>
          <w:p w14:paraId="43A93867" w14:textId="5FB7F9FD" w:rsidR="00EB19E8" w:rsidRPr="004732A9" w:rsidRDefault="004732A9" w:rsidP="001F4C7C">
            <w:pPr>
              <w:jc w:val="center"/>
            </w:pPr>
            <w:r w:rsidRPr="004732A9">
              <w:t>4/4/2</w:t>
            </w:r>
          </w:p>
          <w:p w14:paraId="35E3EEBF" w14:textId="7F1B3401" w:rsidR="00EB19E8" w:rsidRPr="004732A9" w:rsidRDefault="00EB19E8" w:rsidP="001F4C7C">
            <w:pPr>
              <w:jc w:val="center"/>
            </w:pPr>
          </w:p>
        </w:tc>
        <w:tc>
          <w:tcPr>
            <w:tcW w:w="1276" w:type="dxa"/>
          </w:tcPr>
          <w:p w14:paraId="044AED22" w14:textId="602EC5D4" w:rsidR="00EB19E8" w:rsidRPr="004732A9" w:rsidRDefault="004732A9" w:rsidP="001F4C7C">
            <w:pPr>
              <w:jc w:val="center"/>
            </w:pPr>
            <w:r w:rsidRPr="004732A9">
              <w:t>10/8</w:t>
            </w:r>
            <w:r w:rsidR="00EB19E8" w:rsidRPr="004732A9">
              <w:t>/16</w:t>
            </w:r>
          </w:p>
        </w:tc>
        <w:tc>
          <w:tcPr>
            <w:tcW w:w="1276" w:type="dxa"/>
          </w:tcPr>
          <w:p w14:paraId="15DA9E7A" w14:textId="5295CBAC" w:rsidR="00EB19E8" w:rsidRPr="0086637F" w:rsidRDefault="00EB19E8" w:rsidP="00E82A0B">
            <w:pPr>
              <w:rPr>
                <w:color w:val="000000"/>
              </w:rPr>
            </w:pPr>
            <w:r w:rsidRPr="006E426F">
              <w:rPr>
                <w:sz w:val="20"/>
                <w:szCs w:val="20"/>
              </w:rPr>
              <w:t>Эвристическая беседа,</w:t>
            </w:r>
            <w:r>
              <w:rPr>
                <w:sz w:val="20"/>
                <w:szCs w:val="20"/>
              </w:rPr>
              <w:t xml:space="preserve"> групповая дискуссия, игровая реконструкция исторических событий, работа с ДТЗ</w:t>
            </w:r>
          </w:p>
        </w:tc>
      </w:tr>
      <w:tr w:rsidR="00EB19E8" w:rsidRPr="0086637F" w14:paraId="451AF675" w14:textId="77777777" w:rsidTr="00EB19E8">
        <w:tc>
          <w:tcPr>
            <w:tcW w:w="284" w:type="dxa"/>
          </w:tcPr>
          <w:p w14:paraId="026A64B9" w14:textId="77777777" w:rsidR="00EB19E8" w:rsidRPr="0086637F" w:rsidRDefault="00EB19E8" w:rsidP="00342582">
            <w:pPr>
              <w:numPr>
                <w:ilvl w:val="0"/>
                <w:numId w:val="2"/>
              </w:numPr>
              <w:contextualSpacing/>
              <w:rPr>
                <w:color w:val="000000"/>
                <w:lang w:eastAsia="en-US"/>
              </w:rPr>
            </w:pPr>
          </w:p>
        </w:tc>
        <w:tc>
          <w:tcPr>
            <w:tcW w:w="1559" w:type="dxa"/>
          </w:tcPr>
          <w:p w14:paraId="46A6B465" w14:textId="64DBB970" w:rsidR="00EB19E8" w:rsidRPr="0086637F" w:rsidRDefault="00EB19E8" w:rsidP="00046D49">
            <w:pPr>
              <w:rPr>
                <w:color w:val="000000"/>
              </w:rPr>
            </w:pPr>
            <w:r w:rsidRPr="0086637F">
              <w:rPr>
                <w:color w:val="000000"/>
              </w:rPr>
              <w:t>Тема 6. Точки бифуркации и альтернативы</w:t>
            </w:r>
            <w:r>
              <w:rPr>
                <w:color w:val="000000"/>
              </w:rPr>
              <w:t xml:space="preserve"> в</w:t>
            </w:r>
            <w:r w:rsidRPr="0086637F">
              <w:rPr>
                <w:color w:val="000000"/>
              </w:rPr>
              <w:t xml:space="preserve"> </w:t>
            </w:r>
            <w:r>
              <w:rPr>
                <w:color w:val="000000"/>
              </w:rPr>
              <w:t>истории России и во всеобщей истории</w:t>
            </w:r>
          </w:p>
        </w:tc>
        <w:tc>
          <w:tcPr>
            <w:tcW w:w="1134" w:type="dxa"/>
          </w:tcPr>
          <w:p w14:paraId="04636076" w14:textId="15CE22A3" w:rsidR="00EB19E8" w:rsidRPr="0028496C" w:rsidRDefault="00EB19E8" w:rsidP="001F4C7C">
            <w:pPr>
              <w:jc w:val="center"/>
            </w:pPr>
            <w:r w:rsidRPr="0028496C">
              <w:t>20</w:t>
            </w:r>
            <w:r w:rsidR="0028496C" w:rsidRPr="0028496C">
              <w:t>/18/18</w:t>
            </w:r>
          </w:p>
        </w:tc>
        <w:tc>
          <w:tcPr>
            <w:tcW w:w="1588" w:type="dxa"/>
          </w:tcPr>
          <w:p w14:paraId="73784A35" w14:textId="3C41A9BF" w:rsidR="00EB19E8" w:rsidRPr="0028496C" w:rsidRDefault="0028496C" w:rsidP="001F4C7C">
            <w:pPr>
              <w:jc w:val="center"/>
            </w:pPr>
            <w:r w:rsidRPr="0028496C">
              <w:t>8/8/2</w:t>
            </w:r>
          </w:p>
        </w:tc>
        <w:tc>
          <w:tcPr>
            <w:tcW w:w="1559" w:type="dxa"/>
          </w:tcPr>
          <w:p w14:paraId="68C3CE0F" w14:textId="240CFA3D" w:rsidR="00EB19E8" w:rsidRPr="0028496C" w:rsidRDefault="0028496C" w:rsidP="001F4C7C">
            <w:pPr>
              <w:jc w:val="center"/>
            </w:pPr>
            <w:r w:rsidRPr="0028496C">
              <w:t>2/4/2</w:t>
            </w:r>
          </w:p>
        </w:tc>
        <w:tc>
          <w:tcPr>
            <w:tcW w:w="1247" w:type="dxa"/>
          </w:tcPr>
          <w:p w14:paraId="71D1C326" w14:textId="65E33B34" w:rsidR="00EB19E8" w:rsidRPr="0028496C" w:rsidRDefault="0028496C" w:rsidP="001F4C7C">
            <w:pPr>
              <w:jc w:val="center"/>
            </w:pPr>
            <w:r w:rsidRPr="0028496C">
              <w:t>6/4/0</w:t>
            </w:r>
          </w:p>
          <w:p w14:paraId="34330C7B" w14:textId="1B0E7D39" w:rsidR="00EB19E8" w:rsidRPr="0028496C" w:rsidRDefault="00EB19E8" w:rsidP="0028496C"/>
        </w:tc>
        <w:tc>
          <w:tcPr>
            <w:tcW w:w="1276" w:type="dxa"/>
          </w:tcPr>
          <w:p w14:paraId="2572A02E" w14:textId="31C43D05" w:rsidR="00EB19E8" w:rsidRPr="0028496C" w:rsidRDefault="0028496C" w:rsidP="001F4C7C">
            <w:pPr>
              <w:jc w:val="center"/>
            </w:pPr>
            <w:r w:rsidRPr="0028496C">
              <w:t>12/10</w:t>
            </w:r>
            <w:r w:rsidR="00EB19E8" w:rsidRPr="0028496C">
              <w:t>/16</w:t>
            </w:r>
          </w:p>
        </w:tc>
        <w:tc>
          <w:tcPr>
            <w:tcW w:w="1276" w:type="dxa"/>
          </w:tcPr>
          <w:p w14:paraId="4254AA6D" w14:textId="57B372A7" w:rsidR="00EB19E8" w:rsidRPr="0086637F" w:rsidRDefault="00EB19E8" w:rsidP="00E82A0B">
            <w:pPr>
              <w:rPr>
                <w:color w:val="000000"/>
              </w:rPr>
            </w:pPr>
            <w:r w:rsidRPr="006E426F">
              <w:rPr>
                <w:sz w:val="20"/>
                <w:szCs w:val="20"/>
              </w:rPr>
              <w:t>Эвристическая беседа,</w:t>
            </w:r>
            <w:r>
              <w:rPr>
                <w:sz w:val="20"/>
                <w:szCs w:val="20"/>
              </w:rPr>
              <w:t xml:space="preserve"> групповая дискуссия, игровая реконструкция исторических событий, работа с ДТЗ</w:t>
            </w:r>
          </w:p>
        </w:tc>
      </w:tr>
      <w:tr w:rsidR="00EB19E8" w:rsidRPr="0086637F" w14:paraId="74CDED42" w14:textId="77777777" w:rsidTr="00EB19E8">
        <w:tc>
          <w:tcPr>
            <w:tcW w:w="284" w:type="dxa"/>
          </w:tcPr>
          <w:p w14:paraId="366DBEB2" w14:textId="77777777" w:rsidR="00EB19E8" w:rsidRPr="0086637F" w:rsidRDefault="00EB19E8" w:rsidP="00342582">
            <w:pPr>
              <w:numPr>
                <w:ilvl w:val="0"/>
                <w:numId w:val="2"/>
              </w:numPr>
              <w:contextualSpacing/>
              <w:rPr>
                <w:color w:val="000000"/>
                <w:lang w:eastAsia="en-US"/>
              </w:rPr>
            </w:pPr>
          </w:p>
        </w:tc>
        <w:tc>
          <w:tcPr>
            <w:tcW w:w="1559" w:type="dxa"/>
          </w:tcPr>
          <w:p w14:paraId="2B39847D" w14:textId="66F91A0C" w:rsidR="00EB19E8" w:rsidRPr="0086637F" w:rsidRDefault="00EB19E8" w:rsidP="001F4C7C">
            <w:pPr>
              <w:rPr>
                <w:color w:val="000000"/>
              </w:rPr>
            </w:pPr>
            <w:r w:rsidRPr="0086637F">
              <w:rPr>
                <w:color w:val="000000"/>
              </w:rPr>
              <w:t>Тема 7. Проблемы фальсификации истории</w:t>
            </w:r>
          </w:p>
        </w:tc>
        <w:tc>
          <w:tcPr>
            <w:tcW w:w="1134" w:type="dxa"/>
          </w:tcPr>
          <w:p w14:paraId="589C705F" w14:textId="3EC7A6F6" w:rsidR="00EB19E8" w:rsidRPr="0028496C" w:rsidRDefault="00EB19E8" w:rsidP="001F4C7C">
            <w:pPr>
              <w:jc w:val="center"/>
            </w:pPr>
            <w:r w:rsidRPr="0028496C">
              <w:t>24</w:t>
            </w:r>
            <w:r w:rsidR="0028496C" w:rsidRPr="0028496C">
              <w:t>/24/20</w:t>
            </w:r>
          </w:p>
        </w:tc>
        <w:tc>
          <w:tcPr>
            <w:tcW w:w="1588" w:type="dxa"/>
          </w:tcPr>
          <w:p w14:paraId="048FD8DD" w14:textId="7604F8FF" w:rsidR="00EB19E8" w:rsidRPr="0028496C" w:rsidRDefault="0028496C" w:rsidP="001F4C7C">
            <w:pPr>
              <w:jc w:val="center"/>
            </w:pPr>
            <w:r w:rsidRPr="0028496C">
              <w:t>8/12/2</w:t>
            </w:r>
          </w:p>
        </w:tc>
        <w:tc>
          <w:tcPr>
            <w:tcW w:w="1559" w:type="dxa"/>
          </w:tcPr>
          <w:p w14:paraId="1D7F3C6D" w14:textId="45A41287" w:rsidR="00EB19E8" w:rsidRPr="0028496C" w:rsidRDefault="0028496C" w:rsidP="001F4C7C">
            <w:pPr>
              <w:jc w:val="center"/>
            </w:pPr>
            <w:r w:rsidRPr="0028496C">
              <w:t>2/8/0</w:t>
            </w:r>
          </w:p>
        </w:tc>
        <w:tc>
          <w:tcPr>
            <w:tcW w:w="1247" w:type="dxa"/>
          </w:tcPr>
          <w:p w14:paraId="63E1B31F" w14:textId="23BC814A" w:rsidR="00EB19E8" w:rsidRPr="0028496C" w:rsidRDefault="0028496C" w:rsidP="001F4C7C">
            <w:pPr>
              <w:jc w:val="center"/>
            </w:pPr>
            <w:r w:rsidRPr="0028496C">
              <w:t>6/4/2</w:t>
            </w:r>
          </w:p>
          <w:p w14:paraId="22C1CD72" w14:textId="4CBA4196" w:rsidR="00EB19E8" w:rsidRPr="0028496C" w:rsidRDefault="00EB19E8" w:rsidP="0028496C"/>
        </w:tc>
        <w:tc>
          <w:tcPr>
            <w:tcW w:w="1276" w:type="dxa"/>
          </w:tcPr>
          <w:p w14:paraId="7FF34050" w14:textId="7F93C8D0" w:rsidR="00EB19E8" w:rsidRPr="0028496C" w:rsidRDefault="0028496C" w:rsidP="001F4C7C">
            <w:pPr>
              <w:jc w:val="center"/>
            </w:pPr>
            <w:r w:rsidRPr="0028496C">
              <w:t>16/12/18</w:t>
            </w:r>
          </w:p>
        </w:tc>
        <w:tc>
          <w:tcPr>
            <w:tcW w:w="1276" w:type="dxa"/>
          </w:tcPr>
          <w:p w14:paraId="31F73C38" w14:textId="53209E2E" w:rsidR="00EB19E8" w:rsidRPr="0086637F" w:rsidRDefault="00EB19E8" w:rsidP="00517FDB">
            <w:pPr>
              <w:rPr>
                <w:color w:val="000000"/>
              </w:rPr>
            </w:pPr>
            <w:r w:rsidRPr="006E426F">
              <w:rPr>
                <w:sz w:val="20"/>
                <w:szCs w:val="20"/>
              </w:rPr>
              <w:t>Эвристическая беседа,</w:t>
            </w:r>
            <w:r>
              <w:rPr>
                <w:sz w:val="20"/>
                <w:szCs w:val="20"/>
              </w:rPr>
              <w:t xml:space="preserve"> групповая дискуссия, обсуждение информационно-аналитического материала, круглый </w:t>
            </w:r>
            <w:r>
              <w:rPr>
                <w:sz w:val="20"/>
                <w:szCs w:val="20"/>
              </w:rPr>
              <w:lastRenderedPageBreak/>
              <w:t>стол, работа с ДТЗ</w:t>
            </w:r>
          </w:p>
        </w:tc>
      </w:tr>
      <w:tr w:rsidR="00EB19E8" w:rsidRPr="0086637F" w14:paraId="171E2BA0" w14:textId="77777777" w:rsidTr="00EB19E8">
        <w:tc>
          <w:tcPr>
            <w:tcW w:w="284" w:type="dxa"/>
          </w:tcPr>
          <w:p w14:paraId="1B13F0AB" w14:textId="77777777" w:rsidR="00EB19E8" w:rsidRPr="0086637F" w:rsidRDefault="00EB19E8" w:rsidP="00342582">
            <w:pPr>
              <w:numPr>
                <w:ilvl w:val="0"/>
                <w:numId w:val="2"/>
              </w:numPr>
              <w:contextualSpacing/>
              <w:rPr>
                <w:color w:val="000000"/>
                <w:lang w:eastAsia="en-US"/>
              </w:rPr>
            </w:pPr>
          </w:p>
        </w:tc>
        <w:tc>
          <w:tcPr>
            <w:tcW w:w="1559" w:type="dxa"/>
          </w:tcPr>
          <w:p w14:paraId="670494FA" w14:textId="62E2E5A5" w:rsidR="00EB19E8" w:rsidRPr="0086637F" w:rsidRDefault="00EB19E8" w:rsidP="001F4C7C">
            <w:pPr>
              <w:rPr>
                <w:color w:val="000000"/>
              </w:rPr>
            </w:pPr>
            <w:r w:rsidRPr="0086637F">
              <w:rPr>
                <w:color w:val="000000"/>
              </w:rPr>
              <w:t>Тема 8. Отражение истории в культуре</w:t>
            </w:r>
          </w:p>
        </w:tc>
        <w:tc>
          <w:tcPr>
            <w:tcW w:w="1134" w:type="dxa"/>
          </w:tcPr>
          <w:p w14:paraId="35D43840" w14:textId="6B48AE1D" w:rsidR="00EB19E8" w:rsidRPr="0028496C" w:rsidRDefault="00EB19E8" w:rsidP="001F4C7C">
            <w:pPr>
              <w:jc w:val="center"/>
            </w:pPr>
            <w:r w:rsidRPr="0028496C">
              <w:t>18/18/16</w:t>
            </w:r>
          </w:p>
        </w:tc>
        <w:tc>
          <w:tcPr>
            <w:tcW w:w="1588" w:type="dxa"/>
          </w:tcPr>
          <w:p w14:paraId="297ECBA3" w14:textId="225554F7" w:rsidR="00EB19E8" w:rsidRPr="0028496C" w:rsidRDefault="0028496C" w:rsidP="001F4C7C">
            <w:pPr>
              <w:jc w:val="center"/>
            </w:pPr>
            <w:r w:rsidRPr="0028496C">
              <w:t>6/10</w:t>
            </w:r>
            <w:r w:rsidR="00EB19E8" w:rsidRPr="0028496C">
              <w:t>/0</w:t>
            </w:r>
          </w:p>
        </w:tc>
        <w:tc>
          <w:tcPr>
            <w:tcW w:w="1559" w:type="dxa"/>
          </w:tcPr>
          <w:p w14:paraId="005704A2" w14:textId="44137D5F" w:rsidR="00EB19E8" w:rsidRPr="0028496C" w:rsidRDefault="0028496C" w:rsidP="001F4C7C">
            <w:pPr>
              <w:jc w:val="center"/>
            </w:pPr>
            <w:r w:rsidRPr="0028496C">
              <w:t>2/4</w:t>
            </w:r>
            <w:r w:rsidR="00EB19E8" w:rsidRPr="0028496C">
              <w:t>/0</w:t>
            </w:r>
          </w:p>
        </w:tc>
        <w:tc>
          <w:tcPr>
            <w:tcW w:w="1247" w:type="dxa"/>
          </w:tcPr>
          <w:p w14:paraId="3FF4BA8D" w14:textId="75122E54" w:rsidR="00EB19E8" w:rsidRPr="0028496C" w:rsidRDefault="0028496C" w:rsidP="001F4C7C">
            <w:pPr>
              <w:jc w:val="center"/>
            </w:pPr>
            <w:r w:rsidRPr="0028496C">
              <w:t>4/6</w:t>
            </w:r>
            <w:r w:rsidR="00EB19E8" w:rsidRPr="0028496C">
              <w:t>/0</w:t>
            </w:r>
          </w:p>
          <w:p w14:paraId="5BA4A6AE" w14:textId="51623798" w:rsidR="00EB19E8" w:rsidRPr="0028496C" w:rsidRDefault="00EB19E8" w:rsidP="001F4C7C">
            <w:pPr>
              <w:jc w:val="center"/>
            </w:pPr>
          </w:p>
          <w:p w14:paraId="74D8C7F1" w14:textId="06B2387A" w:rsidR="00EB19E8" w:rsidRPr="0028496C" w:rsidRDefault="00EB19E8" w:rsidP="001F4C7C">
            <w:pPr>
              <w:jc w:val="center"/>
            </w:pPr>
          </w:p>
        </w:tc>
        <w:tc>
          <w:tcPr>
            <w:tcW w:w="1276" w:type="dxa"/>
          </w:tcPr>
          <w:p w14:paraId="3B7B6468" w14:textId="45E4D3DC" w:rsidR="00EB19E8" w:rsidRPr="0028496C" w:rsidRDefault="0028496C" w:rsidP="001F4C7C">
            <w:pPr>
              <w:jc w:val="center"/>
            </w:pPr>
            <w:r w:rsidRPr="0028496C">
              <w:t>12/8</w:t>
            </w:r>
            <w:r w:rsidR="00EB19E8" w:rsidRPr="0028496C">
              <w:t>/16</w:t>
            </w:r>
          </w:p>
        </w:tc>
        <w:tc>
          <w:tcPr>
            <w:tcW w:w="1276" w:type="dxa"/>
          </w:tcPr>
          <w:p w14:paraId="7EF57D35" w14:textId="25612321" w:rsidR="00EB19E8" w:rsidRDefault="00EB19E8" w:rsidP="00F155BF">
            <w:pPr>
              <w:rPr>
                <w:sz w:val="20"/>
                <w:szCs w:val="20"/>
              </w:rPr>
            </w:pPr>
            <w:r w:rsidRPr="006E426F">
              <w:rPr>
                <w:sz w:val="20"/>
                <w:szCs w:val="20"/>
              </w:rPr>
              <w:t>Эвристическая беседа,</w:t>
            </w:r>
            <w:r>
              <w:rPr>
                <w:sz w:val="20"/>
                <w:szCs w:val="20"/>
              </w:rPr>
              <w:t xml:space="preserve"> тестирование, взаимопроверка, работа с ДТЗ </w:t>
            </w:r>
          </w:p>
          <w:p w14:paraId="07C7CD5D" w14:textId="394951B4" w:rsidR="00EB19E8" w:rsidRPr="0086637F" w:rsidRDefault="00EB19E8" w:rsidP="00F155BF">
            <w:pPr>
              <w:rPr>
                <w:color w:val="000000"/>
              </w:rPr>
            </w:pPr>
            <w:r>
              <w:rPr>
                <w:sz w:val="20"/>
                <w:szCs w:val="20"/>
              </w:rPr>
              <w:t>коллоквиум</w:t>
            </w:r>
          </w:p>
        </w:tc>
      </w:tr>
      <w:tr w:rsidR="00EB19E8" w:rsidRPr="0086637F" w14:paraId="5F55D72B" w14:textId="77777777" w:rsidTr="00EB19E8">
        <w:tc>
          <w:tcPr>
            <w:tcW w:w="284" w:type="dxa"/>
          </w:tcPr>
          <w:p w14:paraId="1645B2EE" w14:textId="2AD144CE" w:rsidR="00EB19E8" w:rsidRPr="0086637F" w:rsidRDefault="00EB19E8" w:rsidP="001F4C7C">
            <w:pPr>
              <w:rPr>
                <w:color w:val="000000"/>
              </w:rPr>
            </w:pPr>
          </w:p>
        </w:tc>
        <w:tc>
          <w:tcPr>
            <w:tcW w:w="1559" w:type="dxa"/>
          </w:tcPr>
          <w:p w14:paraId="0AEE06AB" w14:textId="484638D4" w:rsidR="00EB19E8" w:rsidRPr="0086637F" w:rsidRDefault="00EB19E8" w:rsidP="001F4C7C">
            <w:pPr>
              <w:rPr>
                <w:color w:val="000000"/>
              </w:rPr>
            </w:pPr>
            <w:r w:rsidRPr="0086637F">
              <w:rPr>
                <w:color w:val="000000"/>
              </w:rPr>
              <w:t xml:space="preserve">В целом по дисциплине  </w:t>
            </w:r>
          </w:p>
        </w:tc>
        <w:tc>
          <w:tcPr>
            <w:tcW w:w="1134" w:type="dxa"/>
          </w:tcPr>
          <w:p w14:paraId="6882760E" w14:textId="3B1AAA28" w:rsidR="00EB19E8" w:rsidRPr="00050848" w:rsidRDefault="00EB19E8" w:rsidP="001F4C7C">
            <w:pPr>
              <w:jc w:val="center"/>
              <w:rPr>
                <w:b/>
                <w:color w:val="000000"/>
                <w:sz w:val="20"/>
                <w:szCs w:val="20"/>
              </w:rPr>
            </w:pPr>
            <w:r w:rsidRPr="00050848">
              <w:rPr>
                <w:b/>
                <w:color w:val="000000"/>
                <w:sz w:val="20"/>
                <w:szCs w:val="20"/>
              </w:rPr>
              <w:t>144</w:t>
            </w:r>
          </w:p>
        </w:tc>
        <w:tc>
          <w:tcPr>
            <w:tcW w:w="1588" w:type="dxa"/>
          </w:tcPr>
          <w:p w14:paraId="6FF7F02B" w14:textId="56EE3E36" w:rsidR="00EB19E8" w:rsidRPr="00050848" w:rsidRDefault="00EB19E8" w:rsidP="005E2B2F">
            <w:pPr>
              <w:jc w:val="both"/>
              <w:rPr>
                <w:b/>
                <w:color w:val="000000"/>
                <w:sz w:val="20"/>
                <w:szCs w:val="20"/>
                <w:lang w:val="en-US"/>
              </w:rPr>
            </w:pPr>
            <w:r w:rsidRPr="00050848">
              <w:rPr>
                <w:b/>
                <w:color w:val="000000"/>
                <w:sz w:val="20"/>
                <w:szCs w:val="20"/>
              </w:rPr>
              <w:t>50/</w:t>
            </w:r>
            <w:r w:rsidR="005E2B2F" w:rsidRPr="00050848">
              <w:rPr>
                <w:b/>
                <w:color w:val="000000"/>
                <w:sz w:val="20"/>
                <w:szCs w:val="20"/>
                <w:lang w:val="en-US"/>
              </w:rPr>
              <w:t>68</w:t>
            </w:r>
            <w:r w:rsidRPr="00050848">
              <w:rPr>
                <w:b/>
                <w:color w:val="000000"/>
                <w:sz w:val="20"/>
                <w:szCs w:val="20"/>
              </w:rPr>
              <w:t>/1</w:t>
            </w:r>
            <w:r w:rsidR="005E2B2F" w:rsidRPr="00050848">
              <w:rPr>
                <w:b/>
                <w:color w:val="000000"/>
                <w:sz w:val="20"/>
                <w:szCs w:val="20"/>
                <w:lang w:val="en-US"/>
              </w:rPr>
              <w:t>4</w:t>
            </w:r>
          </w:p>
        </w:tc>
        <w:tc>
          <w:tcPr>
            <w:tcW w:w="1559" w:type="dxa"/>
          </w:tcPr>
          <w:p w14:paraId="15C58FD8" w14:textId="146F2160" w:rsidR="00EB19E8" w:rsidRPr="00050848" w:rsidRDefault="005E2B2F" w:rsidP="001F4C7C">
            <w:pPr>
              <w:jc w:val="center"/>
              <w:rPr>
                <w:b/>
                <w:color w:val="000000"/>
                <w:sz w:val="20"/>
                <w:szCs w:val="20"/>
                <w:lang w:val="en-US"/>
              </w:rPr>
            </w:pPr>
            <w:r w:rsidRPr="00050848">
              <w:rPr>
                <w:b/>
                <w:color w:val="000000"/>
                <w:sz w:val="20"/>
                <w:szCs w:val="20"/>
                <w:lang w:val="en-US"/>
              </w:rPr>
              <w:t>16/34/6</w:t>
            </w:r>
          </w:p>
        </w:tc>
        <w:tc>
          <w:tcPr>
            <w:tcW w:w="1247" w:type="dxa"/>
          </w:tcPr>
          <w:p w14:paraId="4FE5FCA7" w14:textId="5A70D882" w:rsidR="00EB19E8" w:rsidRPr="00050848" w:rsidRDefault="00EB19E8" w:rsidP="005E2B2F">
            <w:pPr>
              <w:jc w:val="center"/>
              <w:rPr>
                <w:b/>
                <w:color w:val="000000"/>
                <w:sz w:val="20"/>
                <w:szCs w:val="20"/>
              </w:rPr>
            </w:pPr>
            <w:r w:rsidRPr="00050848">
              <w:rPr>
                <w:b/>
                <w:color w:val="000000"/>
                <w:sz w:val="20"/>
                <w:szCs w:val="20"/>
              </w:rPr>
              <w:t>34/</w:t>
            </w:r>
            <w:r w:rsidR="005E2B2F" w:rsidRPr="00050848">
              <w:rPr>
                <w:b/>
                <w:color w:val="000000"/>
                <w:sz w:val="20"/>
                <w:szCs w:val="20"/>
                <w:lang w:val="en-US"/>
              </w:rPr>
              <w:t>34/8</w:t>
            </w:r>
          </w:p>
        </w:tc>
        <w:tc>
          <w:tcPr>
            <w:tcW w:w="1276" w:type="dxa"/>
          </w:tcPr>
          <w:p w14:paraId="451A75F3" w14:textId="19E74ADA" w:rsidR="00EB19E8" w:rsidRPr="00050848" w:rsidRDefault="005E2B2F" w:rsidP="001F4C7C">
            <w:pPr>
              <w:jc w:val="center"/>
              <w:rPr>
                <w:b/>
                <w:color w:val="000000"/>
                <w:sz w:val="20"/>
                <w:szCs w:val="20"/>
                <w:lang w:val="en-US"/>
              </w:rPr>
            </w:pPr>
            <w:r w:rsidRPr="00050848">
              <w:rPr>
                <w:b/>
                <w:color w:val="000000"/>
                <w:sz w:val="20"/>
                <w:szCs w:val="20"/>
                <w:lang w:val="en-US"/>
              </w:rPr>
              <w:t>94/76/130</w:t>
            </w:r>
          </w:p>
        </w:tc>
        <w:tc>
          <w:tcPr>
            <w:tcW w:w="1276" w:type="dxa"/>
          </w:tcPr>
          <w:p w14:paraId="232BB89B" w14:textId="13C6F7EC" w:rsidR="00EB19E8" w:rsidRPr="0086637F" w:rsidRDefault="00EB19E8" w:rsidP="008672A6">
            <w:pPr>
              <w:rPr>
                <w:color w:val="000000"/>
              </w:rPr>
            </w:pPr>
            <w:r>
              <w:rPr>
                <w:sz w:val="20"/>
                <w:szCs w:val="20"/>
              </w:rPr>
              <w:t>Домашнее творческое задание (ДТЗ)</w:t>
            </w:r>
          </w:p>
        </w:tc>
      </w:tr>
      <w:tr w:rsidR="00EB19E8" w:rsidRPr="0086637F" w14:paraId="1FD7EED1" w14:textId="77777777" w:rsidTr="00EB19E8">
        <w:tc>
          <w:tcPr>
            <w:tcW w:w="284" w:type="dxa"/>
          </w:tcPr>
          <w:p w14:paraId="2264797F" w14:textId="77777777" w:rsidR="00EB19E8" w:rsidRPr="0086637F" w:rsidRDefault="00EB19E8" w:rsidP="001F4C7C">
            <w:pPr>
              <w:rPr>
                <w:color w:val="000000"/>
              </w:rPr>
            </w:pPr>
          </w:p>
        </w:tc>
        <w:tc>
          <w:tcPr>
            <w:tcW w:w="1559" w:type="dxa"/>
          </w:tcPr>
          <w:p w14:paraId="0395BC9B" w14:textId="39F19567" w:rsidR="00EB19E8" w:rsidRPr="0086637F" w:rsidRDefault="00EB19E8" w:rsidP="001F4C7C">
            <w:pPr>
              <w:rPr>
                <w:color w:val="000000"/>
              </w:rPr>
            </w:pPr>
            <w:r>
              <w:rPr>
                <w:color w:val="000000"/>
              </w:rPr>
              <w:t>Итого в %</w:t>
            </w:r>
          </w:p>
        </w:tc>
        <w:tc>
          <w:tcPr>
            <w:tcW w:w="1134" w:type="dxa"/>
          </w:tcPr>
          <w:p w14:paraId="22713404" w14:textId="77777777" w:rsidR="00EB19E8" w:rsidRPr="00050848" w:rsidRDefault="00EB19E8" w:rsidP="001F4C7C">
            <w:pPr>
              <w:jc w:val="center"/>
              <w:rPr>
                <w:color w:val="000000"/>
              </w:rPr>
            </w:pPr>
          </w:p>
        </w:tc>
        <w:tc>
          <w:tcPr>
            <w:tcW w:w="1588" w:type="dxa"/>
          </w:tcPr>
          <w:p w14:paraId="6BE54FA6" w14:textId="426909EE" w:rsidR="00EB19E8" w:rsidRPr="00050848" w:rsidRDefault="00A15A9B" w:rsidP="00A15A9B">
            <w:pPr>
              <w:spacing w:line="360" w:lineRule="auto"/>
              <w:jc w:val="both"/>
              <w:rPr>
                <w:b/>
                <w:color w:val="000000"/>
                <w:sz w:val="20"/>
                <w:szCs w:val="20"/>
                <w:lang w:val="en-US"/>
              </w:rPr>
            </w:pPr>
            <w:r w:rsidRPr="00050848">
              <w:rPr>
                <w:b/>
                <w:color w:val="000000"/>
                <w:sz w:val="20"/>
                <w:szCs w:val="20"/>
                <w:lang w:val="en-US"/>
              </w:rPr>
              <w:t>35/47/10%</w:t>
            </w:r>
          </w:p>
        </w:tc>
        <w:tc>
          <w:tcPr>
            <w:tcW w:w="1559" w:type="dxa"/>
          </w:tcPr>
          <w:p w14:paraId="572D771C" w14:textId="2A7FE397" w:rsidR="00EB19E8" w:rsidRPr="00050848" w:rsidRDefault="00A15A9B" w:rsidP="001F4C7C">
            <w:pPr>
              <w:jc w:val="center"/>
              <w:rPr>
                <w:b/>
                <w:color w:val="000000"/>
                <w:sz w:val="20"/>
                <w:szCs w:val="20"/>
                <w:lang w:val="en-US"/>
              </w:rPr>
            </w:pPr>
            <w:r w:rsidRPr="00050848">
              <w:rPr>
                <w:b/>
                <w:color w:val="000000"/>
                <w:sz w:val="20"/>
                <w:szCs w:val="20"/>
                <w:lang w:val="en-US"/>
              </w:rPr>
              <w:t>32/50/43%</w:t>
            </w:r>
          </w:p>
        </w:tc>
        <w:tc>
          <w:tcPr>
            <w:tcW w:w="1247" w:type="dxa"/>
          </w:tcPr>
          <w:p w14:paraId="44439362" w14:textId="27412E1A" w:rsidR="00EB19E8" w:rsidRPr="00050848" w:rsidRDefault="00A15A9B" w:rsidP="001F4C7C">
            <w:pPr>
              <w:jc w:val="center"/>
              <w:rPr>
                <w:b/>
                <w:color w:val="000000"/>
                <w:sz w:val="20"/>
                <w:szCs w:val="20"/>
                <w:lang w:val="en-US"/>
              </w:rPr>
            </w:pPr>
            <w:r w:rsidRPr="00050848">
              <w:rPr>
                <w:b/>
                <w:color w:val="000000"/>
                <w:sz w:val="20"/>
                <w:szCs w:val="20"/>
                <w:lang w:val="en-US"/>
              </w:rPr>
              <w:t>68/50/57%</w:t>
            </w:r>
          </w:p>
        </w:tc>
        <w:tc>
          <w:tcPr>
            <w:tcW w:w="1276" w:type="dxa"/>
          </w:tcPr>
          <w:p w14:paraId="6F79F04A" w14:textId="4666A59A" w:rsidR="00EB19E8" w:rsidRPr="00050848" w:rsidRDefault="00A15A9B" w:rsidP="001F4C7C">
            <w:pPr>
              <w:jc w:val="center"/>
              <w:rPr>
                <w:b/>
                <w:color w:val="000000"/>
                <w:sz w:val="20"/>
                <w:szCs w:val="20"/>
                <w:lang w:val="en-US"/>
              </w:rPr>
            </w:pPr>
            <w:r w:rsidRPr="00050848">
              <w:rPr>
                <w:b/>
                <w:color w:val="000000"/>
                <w:sz w:val="20"/>
                <w:szCs w:val="20"/>
                <w:lang w:val="en-US"/>
              </w:rPr>
              <w:t>65/53/90%</w:t>
            </w:r>
          </w:p>
        </w:tc>
        <w:tc>
          <w:tcPr>
            <w:tcW w:w="1276" w:type="dxa"/>
          </w:tcPr>
          <w:p w14:paraId="340430FB" w14:textId="77777777" w:rsidR="00EB19E8" w:rsidRPr="0086637F" w:rsidRDefault="00EB19E8" w:rsidP="00EE4C4D">
            <w:pPr>
              <w:rPr>
                <w:color w:val="000000"/>
              </w:rPr>
            </w:pPr>
          </w:p>
        </w:tc>
      </w:tr>
    </w:tbl>
    <w:p w14:paraId="2AD403CF" w14:textId="3CFA6C2A" w:rsidR="00F17D7F" w:rsidRDefault="00F17D7F" w:rsidP="004A6289">
      <w:pPr>
        <w:pStyle w:val="a4"/>
        <w:jc w:val="both"/>
        <w:rPr>
          <w:b/>
          <w:sz w:val="24"/>
          <w:szCs w:val="24"/>
          <w:lang w:val="ru-RU"/>
        </w:rPr>
      </w:pPr>
    </w:p>
    <w:p w14:paraId="6E145B40" w14:textId="4F155F79" w:rsidR="00050848" w:rsidRDefault="00050848" w:rsidP="004A6289">
      <w:pPr>
        <w:pStyle w:val="a4"/>
        <w:jc w:val="both"/>
        <w:rPr>
          <w:b/>
          <w:sz w:val="24"/>
          <w:szCs w:val="24"/>
          <w:lang w:val="ru-RU"/>
        </w:rPr>
      </w:pPr>
    </w:p>
    <w:p w14:paraId="01FC883E" w14:textId="3B1C0B92" w:rsidR="00050848" w:rsidRDefault="00050848" w:rsidP="004A6289">
      <w:pPr>
        <w:pStyle w:val="a4"/>
        <w:jc w:val="both"/>
        <w:rPr>
          <w:b/>
          <w:sz w:val="24"/>
          <w:szCs w:val="24"/>
          <w:lang w:val="ru-RU"/>
        </w:rPr>
      </w:pPr>
    </w:p>
    <w:p w14:paraId="3DF4B023" w14:textId="4EC9492A" w:rsidR="00050848" w:rsidRDefault="00050848" w:rsidP="004A6289">
      <w:pPr>
        <w:pStyle w:val="a4"/>
        <w:jc w:val="both"/>
        <w:rPr>
          <w:b/>
          <w:sz w:val="24"/>
          <w:szCs w:val="24"/>
          <w:lang w:val="ru-RU"/>
        </w:rPr>
      </w:pPr>
    </w:p>
    <w:p w14:paraId="1B08A814" w14:textId="7839FAE5" w:rsidR="00050848" w:rsidRDefault="00050848" w:rsidP="004A6289">
      <w:pPr>
        <w:pStyle w:val="a4"/>
        <w:jc w:val="both"/>
        <w:rPr>
          <w:b/>
          <w:sz w:val="24"/>
          <w:szCs w:val="24"/>
          <w:lang w:val="ru-RU"/>
        </w:rPr>
      </w:pPr>
    </w:p>
    <w:p w14:paraId="635B11EF" w14:textId="2F73ACFB" w:rsidR="00050848" w:rsidRDefault="00050848" w:rsidP="004A6289">
      <w:pPr>
        <w:pStyle w:val="a4"/>
        <w:jc w:val="both"/>
        <w:rPr>
          <w:b/>
          <w:sz w:val="24"/>
          <w:szCs w:val="24"/>
          <w:lang w:val="ru-RU"/>
        </w:rPr>
      </w:pPr>
    </w:p>
    <w:p w14:paraId="03BFF127" w14:textId="77777777" w:rsidR="00050848" w:rsidRDefault="00050848" w:rsidP="004A6289">
      <w:pPr>
        <w:pStyle w:val="a4"/>
        <w:jc w:val="both"/>
        <w:rPr>
          <w:b/>
          <w:sz w:val="24"/>
          <w:szCs w:val="24"/>
          <w:lang w:val="ru-RU"/>
        </w:rPr>
      </w:pPr>
    </w:p>
    <w:p w14:paraId="3E90C6B3" w14:textId="5B4B086F" w:rsidR="00C27B8A" w:rsidRPr="00F171A9" w:rsidRDefault="006D14BE" w:rsidP="004A6289">
      <w:pPr>
        <w:pStyle w:val="a4"/>
        <w:jc w:val="both"/>
        <w:rPr>
          <w:b/>
          <w:szCs w:val="28"/>
          <w:lang w:val="ru-RU"/>
        </w:rPr>
      </w:pPr>
      <w:r w:rsidRPr="00F171A9">
        <w:rPr>
          <w:b/>
          <w:szCs w:val="28"/>
        </w:rPr>
        <w:t>5.3. Содержание семинаров</w:t>
      </w:r>
    </w:p>
    <w:p w14:paraId="3AA15454" w14:textId="75355E03" w:rsidR="009B2CCB" w:rsidRPr="00F171A9" w:rsidRDefault="009B2CCB" w:rsidP="00DA03CF">
      <w:pPr>
        <w:ind w:firstLine="709"/>
        <w:jc w:val="both"/>
        <w:rPr>
          <w:color w:val="0070C0"/>
          <w:sz w:val="28"/>
          <w:szCs w:val="28"/>
        </w:rPr>
      </w:pPr>
      <w:r w:rsidRPr="00F171A9">
        <w:rPr>
          <w:sz w:val="28"/>
          <w:szCs w:val="28"/>
        </w:rPr>
        <w:t>Очная форма/очно-заочная форма, ИОО</w:t>
      </w:r>
    </w:p>
    <w:p w14:paraId="707EA822" w14:textId="5633B66F" w:rsidR="009B2CCB" w:rsidRPr="00340415" w:rsidRDefault="009B2CCB" w:rsidP="009B2CCB">
      <w:pPr>
        <w:pStyle w:val="a4"/>
        <w:ind w:firstLine="709"/>
        <w:jc w:val="right"/>
        <w:rPr>
          <w:b/>
          <w:sz w:val="24"/>
          <w:szCs w:val="24"/>
          <w:lang w:val="ru-RU"/>
        </w:rPr>
      </w:pPr>
      <w:r w:rsidRPr="00340415">
        <w:rPr>
          <w:b/>
          <w:sz w:val="24"/>
          <w:szCs w:val="24"/>
        </w:rPr>
        <w:t>Таблица</w:t>
      </w:r>
      <w:r w:rsidR="00663FE6">
        <w:rPr>
          <w:b/>
          <w:sz w:val="24"/>
          <w:szCs w:val="24"/>
          <w:lang w:val="ru-RU"/>
        </w:rPr>
        <w:t xml:space="preserve"> </w:t>
      </w:r>
      <w:r w:rsidR="002C6252">
        <w:rPr>
          <w:b/>
          <w:sz w:val="24"/>
          <w:szCs w:val="24"/>
          <w:lang w:val="ru-RU"/>
        </w:rPr>
        <w:t>3</w:t>
      </w:r>
      <w:r w:rsidR="00335346">
        <w:rPr>
          <w:b/>
          <w:sz w:val="24"/>
          <w:szCs w:val="24"/>
          <w:lang w:val="ru-RU"/>
        </w:rPr>
        <w:t>.</w:t>
      </w:r>
    </w:p>
    <w:tbl>
      <w:tblPr>
        <w:tblStyle w:val="aa"/>
        <w:tblW w:w="9889" w:type="dxa"/>
        <w:tblInd w:w="108" w:type="dxa"/>
        <w:tblLook w:val="04A0" w:firstRow="1" w:lastRow="0" w:firstColumn="1" w:lastColumn="0" w:noHBand="0" w:noVBand="1"/>
      </w:tblPr>
      <w:tblGrid>
        <w:gridCol w:w="516"/>
        <w:gridCol w:w="2722"/>
        <w:gridCol w:w="4981"/>
        <w:gridCol w:w="1670"/>
      </w:tblGrid>
      <w:tr w:rsidR="00605183" w:rsidRPr="0086637F" w14:paraId="76C65D88" w14:textId="77777777" w:rsidTr="00B279F8">
        <w:tc>
          <w:tcPr>
            <w:tcW w:w="516" w:type="dxa"/>
          </w:tcPr>
          <w:p w14:paraId="1DE10CDA" w14:textId="7AB91711" w:rsidR="000D291A" w:rsidRPr="0093019B" w:rsidRDefault="0093019B" w:rsidP="00F93933">
            <w:pPr>
              <w:pStyle w:val="a4"/>
              <w:jc w:val="both"/>
              <w:rPr>
                <w:b/>
                <w:sz w:val="24"/>
                <w:szCs w:val="24"/>
                <w:lang w:val="ru-RU" w:eastAsia="en-US"/>
              </w:rPr>
            </w:pPr>
            <w:r>
              <w:rPr>
                <w:b/>
                <w:sz w:val="24"/>
                <w:szCs w:val="24"/>
                <w:lang w:val="ru-RU" w:eastAsia="en-US"/>
              </w:rPr>
              <w:t>№</w:t>
            </w:r>
          </w:p>
        </w:tc>
        <w:tc>
          <w:tcPr>
            <w:tcW w:w="2722" w:type="dxa"/>
          </w:tcPr>
          <w:p w14:paraId="46052281" w14:textId="6C2838AE" w:rsidR="000D291A" w:rsidRPr="0086637F" w:rsidRDefault="000D291A" w:rsidP="009F148C">
            <w:pPr>
              <w:pStyle w:val="a4"/>
              <w:jc w:val="both"/>
              <w:rPr>
                <w:sz w:val="24"/>
                <w:szCs w:val="24"/>
              </w:rPr>
            </w:pPr>
            <w:r w:rsidRPr="00FA2725">
              <w:rPr>
                <w:b/>
                <w:sz w:val="24"/>
                <w:szCs w:val="24"/>
                <w:lang w:val="ru-RU" w:eastAsia="en-US"/>
              </w:rPr>
              <w:t>Наименование тем дисциплины</w:t>
            </w:r>
          </w:p>
        </w:tc>
        <w:tc>
          <w:tcPr>
            <w:tcW w:w="4981" w:type="dxa"/>
          </w:tcPr>
          <w:p w14:paraId="4E0975F8" w14:textId="77777777" w:rsidR="000D291A" w:rsidRPr="0086637F" w:rsidRDefault="000D291A" w:rsidP="00F93933">
            <w:pPr>
              <w:pStyle w:val="a4"/>
              <w:jc w:val="both"/>
              <w:rPr>
                <w:sz w:val="24"/>
                <w:szCs w:val="24"/>
              </w:rPr>
            </w:pPr>
            <w:r w:rsidRPr="0086637F">
              <w:rPr>
                <w:b/>
                <w:sz w:val="24"/>
                <w:szCs w:val="24"/>
                <w:lang w:eastAsia="en-US"/>
              </w:rPr>
              <w:t xml:space="preserve">Перечень вопросов для обсуждения на семинарских занятиях, рекомендуемые источники из разделов </w:t>
            </w:r>
            <w:r w:rsidRPr="009533BF">
              <w:rPr>
                <w:b/>
                <w:sz w:val="24"/>
                <w:szCs w:val="24"/>
                <w:lang w:eastAsia="en-US"/>
              </w:rPr>
              <w:t>8,9</w:t>
            </w:r>
          </w:p>
        </w:tc>
        <w:tc>
          <w:tcPr>
            <w:tcW w:w="1670" w:type="dxa"/>
          </w:tcPr>
          <w:p w14:paraId="5BFF9364" w14:textId="77777777" w:rsidR="000D291A" w:rsidRPr="0086637F" w:rsidRDefault="000D291A" w:rsidP="00F93933">
            <w:pPr>
              <w:pStyle w:val="a4"/>
              <w:jc w:val="left"/>
              <w:rPr>
                <w:sz w:val="24"/>
                <w:szCs w:val="24"/>
              </w:rPr>
            </w:pPr>
            <w:proofErr w:type="spellStart"/>
            <w:r w:rsidRPr="0086637F">
              <w:rPr>
                <w:b/>
                <w:sz w:val="24"/>
                <w:szCs w:val="24"/>
                <w:lang w:val="en-US" w:eastAsia="en-US"/>
              </w:rPr>
              <w:t>Формы</w:t>
            </w:r>
            <w:proofErr w:type="spellEnd"/>
            <w:r w:rsidRPr="0086637F">
              <w:rPr>
                <w:b/>
                <w:sz w:val="24"/>
                <w:szCs w:val="24"/>
                <w:lang w:val="en-US" w:eastAsia="en-US"/>
              </w:rPr>
              <w:t xml:space="preserve"> </w:t>
            </w:r>
            <w:proofErr w:type="spellStart"/>
            <w:r w:rsidRPr="0086637F">
              <w:rPr>
                <w:b/>
                <w:sz w:val="24"/>
                <w:szCs w:val="24"/>
                <w:lang w:val="en-US" w:eastAsia="en-US"/>
              </w:rPr>
              <w:t>проведения</w:t>
            </w:r>
            <w:proofErr w:type="spellEnd"/>
            <w:r w:rsidRPr="0086637F">
              <w:rPr>
                <w:b/>
                <w:sz w:val="24"/>
                <w:szCs w:val="24"/>
                <w:lang w:val="en-US" w:eastAsia="en-US"/>
              </w:rPr>
              <w:t xml:space="preserve"> </w:t>
            </w:r>
            <w:proofErr w:type="spellStart"/>
            <w:r w:rsidRPr="0086637F">
              <w:rPr>
                <w:b/>
                <w:sz w:val="24"/>
                <w:szCs w:val="24"/>
                <w:lang w:val="en-US" w:eastAsia="en-US"/>
              </w:rPr>
              <w:t>занятий</w:t>
            </w:r>
            <w:proofErr w:type="spellEnd"/>
          </w:p>
        </w:tc>
      </w:tr>
      <w:tr w:rsidR="00605183" w:rsidRPr="0086637F" w14:paraId="69AE9890" w14:textId="77777777" w:rsidTr="00B279F8">
        <w:tc>
          <w:tcPr>
            <w:tcW w:w="516" w:type="dxa"/>
          </w:tcPr>
          <w:p w14:paraId="483AD21A" w14:textId="2CF29683" w:rsidR="000D291A" w:rsidRPr="0086637F" w:rsidRDefault="000D291A" w:rsidP="00F93933">
            <w:pPr>
              <w:pStyle w:val="a4"/>
              <w:jc w:val="both"/>
              <w:rPr>
                <w:b/>
                <w:bCs/>
                <w:color w:val="000000"/>
                <w:sz w:val="24"/>
                <w:szCs w:val="24"/>
                <w:lang w:val="ru-RU"/>
              </w:rPr>
            </w:pPr>
            <w:r>
              <w:rPr>
                <w:b/>
                <w:bCs/>
                <w:color w:val="000000"/>
                <w:sz w:val="24"/>
                <w:szCs w:val="24"/>
                <w:lang w:val="ru-RU"/>
              </w:rPr>
              <w:t>1.</w:t>
            </w:r>
          </w:p>
        </w:tc>
        <w:tc>
          <w:tcPr>
            <w:tcW w:w="2722" w:type="dxa"/>
          </w:tcPr>
          <w:p w14:paraId="32FF346D" w14:textId="41EB4B6B" w:rsidR="000D291A" w:rsidRDefault="000D291A" w:rsidP="00F93933">
            <w:pPr>
              <w:pStyle w:val="a4"/>
              <w:jc w:val="both"/>
              <w:rPr>
                <w:bCs/>
                <w:color w:val="000000"/>
                <w:sz w:val="24"/>
                <w:szCs w:val="24"/>
                <w:lang w:val="ru-RU"/>
              </w:rPr>
            </w:pPr>
            <w:r w:rsidRPr="0086637F">
              <w:rPr>
                <w:b/>
                <w:bCs/>
                <w:color w:val="000000"/>
                <w:sz w:val="24"/>
                <w:szCs w:val="24"/>
                <w:lang w:val="ru-RU"/>
              </w:rPr>
              <w:t>Тема 1.</w:t>
            </w:r>
            <w:r w:rsidRPr="0086637F">
              <w:rPr>
                <w:sz w:val="24"/>
                <w:szCs w:val="24"/>
              </w:rPr>
              <w:t xml:space="preserve"> </w:t>
            </w:r>
            <w:r w:rsidRPr="0086637F">
              <w:rPr>
                <w:bCs/>
                <w:color w:val="000000"/>
                <w:sz w:val="24"/>
                <w:szCs w:val="24"/>
                <w:lang w:val="ru-RU"/>
              </w:rPr>
              <w:t>История как наука</w:t>
            </w:r>
            <w:r>
              <w:rPr>
                <w:bCs/>
                <w:color w:val="000000"/>
                <w:sz w:val="24"/>
                <w:szCs w:val="24"/>
                <w:lang w:val="ru-RU"/>
              </w:rPr>
              <w:t xml:space="preserve"> </w:t>
            </w:r>
          </w:p>
          <w:p w14:paraId="07141CC8" w14:textId="055A84EB" w:rsidR="000D291A" w:rsidRPr="009A6FC1" w:rsidRDefault="000D291A" w:rsidP="00F93933">
            <w:pPr>
              <w:pStyle w:val="a4"/>
              <w:jc w:val="both"/>
              <w:rPr>
                <w:b/>
                <w:sz w:val="24"/>
                <w:szCs w:val="24"/>
                <w:lang w:val="ru-RU"/>
              </w:rPr>
            </w:pPr>
          </w:p>
        </w:tc>
        <w:tc>
          <w:tcPr>
            <w:tcW w:w="4981" w:type="dxa"/>
          </w:tcPr>
          <w:p w14:paraId="61B41447" w14:textId="2D1D1EA1" w:rsidR="00247281" w:rsidRDefault="00247281" w:rsidP="00F93933">
            <w:pPr>
              <w:pStyle w:val="a4"/>
              <w:jc w:val="both"/>
              <w:rPr>
                <w:bCs/>
                <w:sz w:val="24"/>
                <w:szCs w:val="24"/>
                <w:lang w:val="ru-RU"/>
              </w:rPr>
            </w:pPr>
            <w:r>
              <w:rPr>
                <w:bCs/>
                <w:sz w:val="24"/>
                <w:szCs w:val="24"/>
                <w:lang w:val="ru-RU"/>
              </w:rPr>
              <w:t xml:space="preserve">Семинар </w:t>
            </w:r>
          </w:p>
          <w:p w14:paraId="29A0CEFE" w14:textId="0560D18B" w:rsidR="000D291A" w:rsidRPr="0086637F" w:rsidRDefault="000D291A" w:rsidP="00F93933">
            <w:pPr>
              <w:pStyle w:val="a4"/>
              <w:jc w:val="both"/>
              <w:rPr>
                <w:bCs/>
                <w:sz w:val="24"/>
                <w:szCs w:val="24"/>
                <w:lang w:val="ru-RU"/>
              </w:rPr>
            </w:pPr>
            <w:r w:rsidRPr="0086637F">
              <w:rPr>
                <w:bCs/>
                <w:sz w:val="24"/>
                <w:szCs w:val="24"/>
                <w:lang w:val="ru-RU"/>
              </w:rPr>
              <w:t>1. История как наука и как дисциплина.</w:t>
            </w:r>
          </w:p>
          <w:p w14:paraId="1931B1CE" w14:textId="77777777" w:rsidR="000D291A" w:rsidRPr="0086637F" w:rsidRDefault="000D291A" w:rsidP="00F93933">
            <w:pPr>
              <w:pStyle w:val="a4"/>
              <w:jc w:val="both"/>
              <w:rPr>
                <w:bCs/>
                <w:sz w:val="24"/>
                <w:szCs w:val="24"/>
                <w:lang w:val="ru-RU"/>
              </w:rPr>
            </w:pPr>
            <w:r w:rsidRPr="0086637F">
              <w:rPr>
                <w:bCs/>
                <w:sz w:val="24"/>
                <w:szCs w:val="24"/>
                <w:lang w:val="ru-RU"/>
              </w:rPr>
              <w:t>2. Методология истории.</w:t>
            </w:r>
          </w:p>
          <w:p w14:paraId="227EE2E9" w14:textId="77777777" w:rsidR="000D291A" w:rsidRPr="0086637F" w:rsidRDefault="000D291A" w:rsidP="00F93933">
            <w:pPr>
              <w:pStyle w:val="a4"/>
              <w:jc w:val="both"/>
              <w:rPr>
                <w:bCs/>
                <w:sz w:val="24"/>
                <w:szCs w:val="24"/>
                <w:lang w:val="ru-RU"/>
              </w:rPr>
            </w:pPr>
            <w:r w:rsidRPr="0086637F">
              <w:rPr>
                <w:bCs/>
                <w:sz w:val="24"/>
                <w:szCs w:val="24"/>
                <w:lang w:val="ru-RU"/>
              </w:rPr>
              <w:t>3. Тенденции и закономерности исторического развития.</w:t>
            </w:r>
          </w:p>
          <w:p w14:paraId="78D3CB86" w14:textId="77777777" w:rsidR="000D291A" w:rsidRPr="0086637F" w:rsidRDefault="000D291A" w:rsidP="00F93933">
            <w:pPr>
              <w:pStyle w:val="a4"/>
              <w:jc w:val="both"/>
              <w:rPr>
                <w:bCs/>
                <w:sz w:val="24"/>
                <w:szCs w:val="24"/>
                <w:lang w:val="ru-RU"/>
              </w:rPr>
            </w:pPr>
            <w:r w:rsidRPr="0086637F">
              <w:rPr>
                <w:bCs/>
                <w:sz w:val="24"/>
                <w:szCs w:val="24"/>
                <w:lang w:val="ru-RU"/>
              </w:rPr>
              <w:t>4. Факторы и уроки истории.</w:t>
            </w:r>
          </w:p>
          <w:p w14:paraId="7033CD70" w14:textId="77777777" w:rsidR="000D291A" w:rsidRPr="0086637F" w:rsidRDefault="000D291A" w:rsidP="00F93933">
            <w:pPr>
              <w:pStyle w:val="a4"/>
              <w:jc w:val="both"/>
              <w:rPr>
                <w:bCs/>
                <w:sz w:val="24"/>
                <w:szCs w:val="24"/>
                <w:lang w:val="ru-RU"/>
              </w:rPr>
            </w:pPr>
            <w:r w:rsidRPr="0086637F">
              <w:rPr>
                <w:bCs/>
                <w:sz w:val="24"/>
                <w:szCs w:val="24"/>
                <w:lang w:val="ru-RU"/>
              </w:rPr>
              <w:t>5. Периодизация исторического процесса.</w:t>
            </w:r>
          </w:p>
          <w:p w14:paraId="34BC33A0" w14:textId="52DBCA7A" w:rsidR="00E578C7" w:rsidRDefault="000D291A" w:rsidP="00F93933">
            <w:pPr>
              <w:pStyle w:val="a4"/>
              <w:jc w:val="both"/>
              <w:rPr>
                <w:b/>
                <w:bCs/>
                <w:sz w:val="24"/>
                <w:szCs w:val="24"/>
                <w:lang w:val="ru-RU"/>
              </w:rPr>
            </w:pPr>
            <w:r w:rsidRPr="0086637F">
              <w:rPr>
                <w:b/>
                <w:bCs/>
                <w:sz w:val="24"/>
                <w:szCs w:val="24"/>
              </w:rPr>
              <w:t>Рекомендуемые источники из разделов</w:t>
            </w:r>
          </w:p>
          <w:p w14:paraId="25ED10AB" w14:textId="2AA762AE" w:rsidR="00E578C7" w:rsidRPr="00E578C7" w:rsidRDefault="000D291A" w:rsidP="00047458">
            <w:pPr>
              <w:pStyle w:val="a4"/>
              <w:jc w:val="both"/>
              <w:rPr>
                <w:b/>
                <w:bCs/>
                <w:sz w:val="24"/>
                <w:szCs w:val="24"/>
                <w:lang w:val="ru-RU"/>
              </w:rPr>
            </w:pPr>
            <w:r>
              <w:rPr>
                <w:b/>
                <w:bCs/>
                <w:sz w:val="24"/>
                <w:szCs w:val="24"/>
              </w:rPr>
              <w:t>8</w:t>
            </w:r>
            <w:r>
              <w:rPr>
                <w:b/>
                <w:bCs/>
                <w:sz w:val="24"/>
                <w:szCs w:val="24"/>
                <w:lang w:val="ru-RU"/>
              </w:rPr>
              <w:t xml:space="preserve"> </w:t>
            </w:r>
            <w:r w:rsidR="00E578C7">
              <w:rPr>
                <w:b/>
                <w:bCs/>
                <w:sz w:val="24"/>
                <w:szCs w:val="24"/>
                <w:lang w:val="ru-RU"/>
              </w:rPr>
              <w:t>(</w:t>
            </w:r>
            <w:r w:rsidR="00677BB8">
              <w:rPr>
                <w:b/>
                <w:bCs/>
                <w:sz w:val="24"/>
                <w:szCs w:val="24"/>
                <w:lang w:val="ru-RU"/>
              </w:rPr>
              <w:t>А-1,2; Б-</w:t>
            </w:r>
            <w:r>
              <w:rPr>
                <w:b/>
                <w:bCs/>
                <w:sz w:val="24"/>
                <w:szCs w:val="24"/>
                <w:lang w:val="ru-RU"/>
              </w:rPr>
              <w:t>3,6</w:t>
            </w:r>
            <w:r w:rsidR="00E578C7">
              <w:rPr>
                <w:b/>
                <w:bCs/>
                <w:sz w:val="24"/>
                <w:szCs w:val="24"/>
                <w:lang w:val="ru-RU"/>
              </w:rPr>
              <w:t>); 9 (1,5,6)</w:t>
            </w:r>
            <w:r w:rsidR="00047458" w:rsidRPr="00E578C7">
              <w:rPr>
                <w:b/>
                <w:bCs/>
                <w:sz w:val="24"/>
                <w:szCs w:val="24"/>
                <w:lang w:val="ru-RU"/>
              </w:rPr>
              <w:t xml:space="preserve"> </w:t>
            </w:r>
          </w:p>
        </w:tc>
        <w:tc>
          <w:tcPr>
            <w:tcW w:w="1670" w:type="dxa"/>
          </w:tcPr>
          <w:p w14:paraId="12A54757" w14:textId="77777777" w:rsidR="000D291A" w:rsidRPr="00CA535D" w:rsidRDefault="000D291A" w:rsidP="00F93933">
            <w:pPr>
              <w:pStyle w:val="a4"/>
              <w:jc w:val="left"/>
              <w:rPr>
                <w:bCs/>
                <w:sz w:val="24"/>
                <w:szCs w:val="24"/>
                <w:lang w:val="ru-RU"/>
              </w:rPr>
            </w:pPr>
            <w:r w:rsidRPr="006E426F">
              <w:rPr>
                <w:sz w:val="20"/>
              </w:rPr>
              <w:t>Эвристическая беседа,</w:t>
            </w:r>
            <w:r>
              <w:rPr>
                <w:sz w:val="20"/>
              </w:rPr>
              <w:t xml:space="preserve"> групповая дискуссия</w:t>
            </w:r>
            <w:r>
              <w:rPr>
                <w:sz w:val="20"/>
                <w:lang w:val="ru-RU"/>
              </w:rPr>
              <w:t>, фронтальный опрос, обсуждение задач и этапов подготовки домашнего творческого задания (ДТЗ)</w:t>
            </w:r>
          </w:p>
        </w:tc>
      </w:tr>
      <w:tr w:rsidR="00605183" w:rsidRPr="0086637F" w14:paraId="62334CD7" w14:textId="77777777" w:rsidTr="00B279F8">
        <w:tc>
          <w:tcPr>
            <w:tcW w:w="516" w:type="dxa"/>
          </w:tcPr>
          <w:p w14:paraId="3DCB86AD" w14:textId="547AD437" w:rsidR="000D291A" w:rsidRPr="0086637F" w:rsidRDefault="000D291A" w:rsidP="00F93933">
            <w:pPr>
              <w:pStyle w:val="a4"/>
              <w:jc w:val="both"/>
              <w:rPr>
                <w:b/>
                <w:bCs/>
                <w:color w:val="000000"/>
                <w:sz w:val="24"/>
                <w:szCs w:val="24"/>
                <w:lang w:val="ru-RU"/>
              </w:rPr>
            </w:pPr>
            <w:r>
              <w:rPr>
                <w:b/>
                <w:bCs/>
                <w:color w:val="000000"/>
                <w:sz w:val="24"/>
                <w:szCs w:val="24"/>
                <w:lang w:val="ru-RU"/>
              </w:rPr>
              <w:t>2.</w:t>
            </w:r>
          </w:p>
        </w:tc>
        <w:tc>
          <w:tcPr>
            <w:tcW w:w="2722" w:type="dxa"/>
          </w:tcPr>
          <w:p w14:paraId="6A1FC2D9" w14:textId="139B0996" w:rsidR="000D291A" w:rsidRPr="0086637F" w:rsidRDefault="000D291A" w:rsidP="00F93933">
            <w:pPr>
              <w:pStyle w:val="a4"/>
              <w:jc w:val="both"/>
              <w:rPr>
                <w:sz w:val="24"/>
                <w:szCs w:val="24"/>
                <w:lang w:val="ru-RU"/>
              </w:rPr>
            </w:pPr>
            <w:r w:rsidRPr="0086637F">
              <w:rPr>
                <w:b/>
                <w:bCs/>
                <w:color w:val="000000"/>
                <w:sz w:val="24"/>
                <w:szCs w:val="24"/>
                <w:lang w:val="ru-RU"/>
              </w:rPr>
              <w:t>Тема 2.</w:t>
            </w:r>
            <w:r w:rsidRPr="0086637F">
              <w:rPr>
                <w:sz w:val="24"/>
                <w:szCs w:val="24"/>
              </w:rPr>
              <w:t xml:space="preserve"> </w:t>
            </w:r>
          </w:p>
          <w:p w14:paraId="5F82E64E" w14:textId="77777777" w:rsidR="000D291A" w:rsidRDefault="000D291A" w:rsidP="00F93933">
            <w:pPr>
              <w:pStyle w:val="a4"/>
              <w:jc w:val="both"/>
              <w:rPr>
                <w:sz w:val="24"/>
                <w:szCs w:val="24"/>
                <w:lang w:val="ru-RU"/>
              </w:rPr>
            </w:pPr>
            <w:r w:rsidRPr="0086637F">
              <w:rPr>
                <w:sz w:val="24"/>
                <w:szCs w:val="24"/>
                <w:lang w:val="ru-RU"/>
              </w:rPr>
              <w:t>Траектории понимания истории</w:t>
            </w:r>
            <w:r>
              <w:rPr>
                <w:sz w:val="24"/>
                <w:szCs w:val="24"/>
                <w:lang w:val="ru-RU"/>
              </w:rPr>
              <w:t xml:space="preserve"> </w:t>
            </w:r>
          </w:p>
          <w:p w14:paraId="57EAF005" w14:textId="77777777" w:rsidR="000D291A" w:rsidRPr="0086637F" w:rsidRDefault="000D291A" w:rsidP="000D291A">
            <w:pPr>
              <w:pStyle w:val="a4"/>
              <w:jc w:val="both"/>
              <w:rPr>
                <w:b/>
                <w:sz w:val="24"/>
                <w:szCs w:val="24"/>
                <w:lang w:val="ru-RU"/>
              </w:rPr>
            </w:pPr>
          </w:p>
        </w:tc>
        <w:tc>
          <w:tcPr>
            <w:tcW w:w="4981" w:type="dxa"/>
          </w:tcPr>
          <w:p w14:paraId="413FC3F4" w14:textId="409E5416" w:rsidR="00247281" w:rsidRDefault="00247281" w:rsidP="00F93933">
            <w:pPr>
              <w:pStyle w:val="a4"/>
              <w:jc w:val="both"/>
              <w:rPr>
                <w:bCs/>
                <w:sz w:val="24"/>
                <w:szCs w:val="24"/>
                <w:lang w:val="ru-RU"/>
              </w:rPr>
            </w:pPr>
            <w:r>
              <w:rPr>
                <w:bCs/>
                <w:sz w:val="24"/>
                <w:szCs w:val="24"/>
                <w:lang w:val="ru-RU"/>
              </w:rPr>
              <w:t xml:space="preserve">Семинар </w:t>
            </w:r>
          </w:p>
          <w:p w14:paraId="6B06DBDC" w14:textId="77777777" w:rsidR="000D291A" w:rsidRPr="0086637F" w:rsidRDefault="000D291A" w:rsidP="00F93933">
            <w:pPr>
              <w:pStyle w:val="a4"/>
              <w:jc w:val="both"/>
              <w:rPr>
                <w:bCs/>
                <w:sz w:val="24"/>
                <w:szCs w:val="24"/>
                <w:lang w:val="ru-RU"/>
              </w:rPr>
            </w:pPr>
            <w:r w:rsidRPr="0086637F">
              <w:rPr>
                <w:bCs/>
                <w:sz w:val="24"/>
                <w:szCs w:val="24"/>
                <w:lang w:val="ru-RU"/>
              </w:rPr>
              <w:t>1. Принципы понимания истории.</w:t>
            </w:r>
          </w:p>
          <w:p w14:paraId="012D8448" w14:textId="77777777" w:rsidR="000D291A" w:rsidRPr="0086637F" w:rsidRDefault="000D291A" w:rsidP="00F93933">
            <w:pPr>
              <w:pStyle w:val="a4"/>
              <w:jc w:val="both"/>
              <w:rPr>
                <w:bCs/>
                <w:sz w:val="24"/>
                <w:szCs w:val="24"/>
                <w:lang w:val="ru-RU"/>
              </w:rPr>
            </w:pPr>
            <w:r w:rsidRPr="0086637F">
              <w:rPr>
                <w:bCs/>
                <w:sz w:val="24"/>
                <w:szCs w:val="24"/>
                <w:lang w:val="ru-RU"/>
              </w:rPr>
              <w:t>2. Формы исторического сознания и черты исторического мышления современности.</w:t>
            </w:r>
          </w:p>
          <w:p w14:paraId="4A386D49" w14:textId="77777777" w:rsidR="000D291A" w:rsidRPr="0086637F" w:rsidRDefault="000D291A" w:rsidP="00F93933">
            <w:pPr>
              <w:pStyle w:val="a4"/>
              <w:jc w:val="both"/>
              <w:rPr>
                <w:bCs/>
                <w:sz w:val="24"/>
                <w:szCs w:val="24"/>
                <w:lang w:val="ru-RU"/>
              </w:rPr>
            </w:pPr>
            <w:r w:rsidRPr="0086637F">
              <w:rPr>
                <w:bCs/>
                <w:sz w:val="24"/>
                <w:szCs w:val="24"/>
                <w:lang w:val="ru-RU"/>
              </w:rPr>
              <w:t>3. Познавательные траектории истории: векторные, циклические и волновые.</w:t>
            </w:r>
          </w:p>
          <w:p w14:paraId="71C56D06" w14:textId="77777777" w:rsidR="000D291A" w:rsidRPr="0086637F" w:rsidRDefault="000D291A" w:rsidP="00F93933">
            <w:pPr>
              <w:pStyle w:val="a4"/>
              <w:jc w:val="both"/>
              <w:rPr>
                <w:bCs/>
                <w:sz w:val="24"/>
                <w:szCs w:val="24"/>
                <w:lang w:val="ru-RU"/>
              </w:rPr>
            </w:pPr>
            <w:r w:rsidRPr="0086637F">
              <w:rPr>
                <w:bCs/>
                <w:sz w:val="24"/>
                <w:szCs w:val="24"/>
                <w:lang w:val="ru-RU"/>
              </w:rPr>
              <w:t>4. Формационный и цивилизационный взгляд на историю.</w:t>
            </w:r>
          </w:p>
          <w:p w14:paraId="3DF46CE0" w14:textId="77777777" w:rsidR="000D291A" w:rsidRPr="0086637F" w:rsidRDefault="000D291A" w:rsidP="00F93933">
            <w:pPr>
              <w:pStyle w:val="a4"/>
              <w:jc w:val="both"/>
              <w:rPr>
                <w:bCs/>
                <w:sz w:val="24"/>
                <w:szCs w:val="24"/>
                <w:lang w:val="ru-RU"/>
              </w:rPr>
            </w:pPr>
            <w:r w:rsidRPr="0086637F">
              <w:rPr>
                <w:bCs/>
                <w:sz w:val="24"/>
                <w:szCs w:val="24"/>
                <w:lang w:val="ru-RU"/>
              </w:rPr>
              <w:t>5. Глобально-стадиальная и мир-системная концепции истории: общее и особенное.</w:t>
            </w:r>
          </w:p>
          <w:p w14:paraId="6501A437" w14:textId="77777777" w:rsidR="000D291A" w:rsidRPr="0086637F" w:rsidRDefault="000D291A" w:rsidP="00F93933">
            <w:pPr>
              <w:pStyle w:val="a4"/>
              <w:jc w:val="both"/>
              <w:rPr>
                <w:bCs/>
                <w:sz w:val="24"/>
                <w:szCs w:val="24"/>
                <w:lang w:val="ru-RU"/>
              </w:rPr>
            </w:pPr>
            <w:r w:rsidRPr="0086637F">
              <w:rPr>
                <w:bCs/>
                <w:sz w:val="24"/>
                <w:szCs w:val="24"/>
                <w:lang w:val="ru-RU"/>
              </w:rPr>
              <w:t>6. Синергетическая парадигма истории и её эвристические возможности.</w:t>
            </w:r>
          </w:p>
          <w:p w14:paraId="769CE66E" w14:textId="39D91797" w:rsidR="000D291A" w:rsidRPr="0086637F" w:rsidRDefault="000D291A" w:rsidP="00E578C7">
            <w:pPr>
              <w:pStyle w:val="a4"/>
              <w:jc w:val="both"/>
              <w:rPr>
                <w:b/>
                <w:sz w:val="24"/>
                <w:szCs w:val="24"/>
              </w:rPr>
            </w:pPr>
            <w:r w:rsidRPr="0086637F">
              <w:rPr>
                <w:b/>
                <w:bCs/>
                <w:sz w:val="24"/>
                <w:szCs w:val="24"/>
              </w:rPr>
              <w:t xml:space="preserve">Рекомендуемые источники из разделов </w:t>
            </w:r>
            <w:r>
              <w:rPr>
                <w:b/>
                <w:bCs/>
                <w:sz w:val="24"/>
                <w:szCs w:val="24"/>
              </w:rPr>
              <w:t>8</w:t>
            </w:r>
            <w:r w:rsidR="00E578C7">
              <w:rPr>
                <w:b/>
                <w:bCs/>
                <w:sz w:val="24"/>
                <w:szCs w:val="24"/>
                <w:lang w:val="ru-RU"/>
              </w:rPr>
              <w:t xml:space="preserve"> (</w:t>
            </w:r>
            <w:r w:rsidR="00677BB8">
              <w:rPr>
                <w:b/>
                <w:bCs/>
                <w:sz w:val="24"/>
                <w:szCs w:val="24"/>
                <w:lang w:val="ru-RU"/>
              </w:rPr>
              <w:t>А-1,2; Б-</w:t>
            </w:r>
            <w:r>
              <w:rPr>
                <w:b/>
                <w:bCs/>
                <w:sz w:val="24"/>
                <w:szCs w:val="24"/>
                <w:lang w:val="ru-RU"/>
              </w:rPr>
              <w:t>3,6</w:t>
            </w:r>
            <w:r w:rsidR="00E578C7">
              <w:rPr>
                <w:b/>
                <w:bCs/>
                <w:sz w:val="24"/>
                <w:szCs w:val="24"/>
                <w:lang w:val="ru-RU"/>
              </w:rPr>
              <w:t>); 9 (2,4)</w:t>
            </w:r>
          </w:p>
        </w:tc>
        <w:tc>
          <w:tcPr>
            <w:tcW w:w="1670" w:type="dxa"/>
          </w:tcPr>
          <w:p w14:paraId="7C40EF8F" w14:textId="77777777" w:rsidR="000D291A" w:rsidRPr="001B2007" w:rsidRDefault="000D291A" w:rsidP="00F93933">
            <w:pPr>
              <w:pStyle w:val="a4"/>
              <w:jc w:val="left"/>
              <w:rPr>
                <w:bCs/>
                <w:sz w:val="24"/>
                <w:szCs w:val="24"/>
                <w:lang w:val="ru-RU"/>
              </w:rPr>
            </w:pPr>
            <w:r w:rsidRPr="006E426F">
              <w:rPr>
                <w:sz w:val="20"/>
              </w:rPr>
              <w:t>Эвристическая беседа,</w:t>
            </w:r>
            <w:r>
              <w:rPr>
                <w:sz w:val="20"/>
              </w:rPr>
              <w:t xml:space="preserve"> групповая дискуссия</w:t>
            </w:r>
            <w:r>
              <w:rPr>
                <w:sz w:val="20"/>
                <w:lang w:val="ru-RU"/>
              </w:rPr>
              <w:t>, деловая игра, практикум по сравнительному анализу методологии научных статей</w:t>
            </w:r>
          </w:p>
        </w:tc>
      </w:tr>
      <w:tr w:rsidR="00605183" w:rsidRPr="0086637F" w14:paraId="5FFF795B" w14:textId="77777777" w:rsidTr="00B279F8">
        <w:tc>
          <w:tcPr>
            <w:tcW w:w="516" w:type="dxa"/>
            <w:vMerge w:val="restart"/>
          </w:tcPr>
          <w:p w14:paraId="77D1B2D5" w14:textId="464D460D" w:rsidR="00B279F8" w:rsidRPr="0086637F" w:rsidRDefault="00B279F8" w:rsidP="008E73B3">
            <w:pPr>
              <w:pStyle w:val="a4"/>
              <w:jc w:val="both"/>
              <w:rPr>
                <w:b/>
                <w:bCs/>
                <w:color w:val="000000"/>
                <w:sz w:val="24"/>
                <w:szCs w:val="24"/>
                <w:lang w:val="ru-RU"/>
              </w:rPr>
            </w:pPr>
            <w:r>
              <w:rPr>
                <w:b/>
                <w:bCs/>
                <w:color w:val="000000"/>
                <w:sz w:val="24"/>
                <w:szCs w:val="24"/>
                <w:lang w:val="ru-RU"/>
              </w:rPr>
              <w:t>3.</w:t>
            </w:r>
            <w:r w:rsidR="008E73B3" w:rsidRPr="0086637F">
              <w:rPr>
                <w:b/>
                <w:bCs/>
                <w:color w:val="000000"/>
                <w:sz w:val="24"/>
                <w:szCs w:val="24"/>
                <w:lang w:val="ru-RU"/>
              </w:rPr>
              <w:t xml:space="preserve"> </w:t>
            </w:r>
          </w:p>
        </w:tc>
        <w:tc>
          <w:tcPr>
            <w:tcW w:w="2722" w:type="dxa"/>
            <w:vMerge w:val="restart"/>
          </w:tcPr>
          <w:p w14:paraId="5930E64F" w14:textId="3AE0D67A" w:rsidR="00B279F8" w:rsidRPr="0086637F" w:rsidRDefault="00B279F8" w:rsidP="008E73B3">
            <w:pPr>
              <w:pStyle w:val="a4"/>
              <w:jc w:val="both"/>
              <w:rPr>
                <w:b/>
                <w:bCs/>
                <w:color w:val="000000"/>
                <w:sz w:val="24"/>
                <w:szCs w:val="24"/>
                <w:lang w:val="ru-RU"/>
              </w:rPr>
            </w:pPr>
            <w:r w:rsidRPr="0086637F">
              <w:rPr>
                <w:b/>
                <w:bCs/>
                <w:color w:val="000000"/>
                <w:sz w:val="24"/>
                <w:szCs w:val="24"/>
                <w:lang w:val="ru-RU"/>
              </w:rPr>
              <w:t xml:space="preserve">Тема 3. </w:t>
            </w:r>
            <w:r w:rsidRPr="0086637F">
              <w:rPr>
                <w:bCs/>
                <w:color w:val="000000"/>
                <w:sz w:val="24"/>
                <w:szCs w:val="24"/>
                <w:lang w:val="ru-RU"/>
              </w:rPr>
              <w:t>Роль личности в общественно-историческом процессе</w:t>
            </w:r>
          </w:p>
        </w:tc>
        <w:tc>
          <w:tcPr>
            <w:tcW w:w="4981" w:type="dxa"/>
          </w:tcPr>
          <w:p w14:paraId="1D853578" w14:textId="233BE590" w:rsidR="00247281" w:rsidRDefault="00247281" w:rsidP="00F93933">
            <w:pPr>
              <w:pStyle w:val="a4"/>
              <w:jc w:val="both"/>
              <w:rPr>
                <w:bCs/>
                <w:sz w:val="24"/>
                <w:szCs w:val="24"/>
                <w:lang w:val="ru-RU"/>
              </w:rPr>
            </w:pPr>
            <w:r>
              <w:rPr>
                <w:bCs/>
                <w:sz w:val="24"/>
                <w:szCs w:val="24"/>
                <w:lang w:val="ru-RU"/>
              </w:rPr>
              <w:t xml:space="preserve">Семинар </w:t>
            </w:r>
          </w:p>
          <w:p w14:paraId="440042E2" w14:textId="52A7E1DE" w:rsidR="00B279F8" w:rsidRPr="0086637F" w:rsidRDefault="008E73B3" w:rsidP="00F93933">
            <w:pPr>
              <w:pStyle w:val="a4"/>
              <w:jc w:val="both"/>
              <w:rPr>
                <w:bCs/>
                <w:sz w:val="24"/>
                <w:szCs w:val="24"/>
                <w:lang w:val="ru-RU"/>
              </w:rPr>
            </w:pPr>
            <w:r>
              <w:rPr>
                <w:bCs/>
                <w:sz w:val="24"/>
                <w:szCs w:val="24"/>
                <w:lang w:val="ru-RU"/>
              </w:rPr>
              <w:t>1.</w:t>
            </w:r>
            <w:r w:rsidR="00B279F8" w:rsidRPr="0086637F">
              <w:rPr>
                <w:bCs/>
                <w:sz w:val="24"/>
                <w:szCs w:val="24"/>
                <w:lang w:val="ru-RU"/>
              </w:rPr>
              <w:t>Роль личности в обществе как историко-философская проблема.</w:t>
            </w:r>
          </w:p>
          <w:p w14:paraId="5912BE4D" w14:textId="0F033C16" w:rsidR="00B279F8" w:rsidRDefault="00B279F8" w:rsidP="00F93933">
            <w:pPr>
              <w:pStyle w:val="a4"/>
              <w:jc w:val="both"/>
              <w:rPr>
                <w:bCs/>
                <w:sz w:val="24"/>
                <w:szCs w:val="24"/>
                <w:lang w:val="ru-RU"/>
              </w:rPr>
            </w:pPr>
            <w:r w:rsidRPr="0086637F">
              <w:rPr>
                <w:bCs/>
                <w:sz w:val="24"/>
                <w:szCs w:val="24"/>
                <w:lang w:val="ru-RU"/>
              </w:rPr>
              <w:lastRenderedPageBreak/>
              <w:t>2. Эволюция взглядов Нового времени на проблему роли личности в истории</w:t>
            </w:r>
            <w:r>
              <w:rPr>
                <w:bCs/>
                <w:sz w:val="24"/>
                <w:szCs w:val="24"/>
                <w:lang w:val="ru-RU"/>
              </w:rPr>
              <w:t>.</w:t>
            </w:r>
          </w:p>
          <w:p w14:paraId="727A5B55" w14:textId="15C5BD24" w:rsidR="00B279F8" w:rsidRPr="0086637F" w:rsidRDefault="00B279F8" w:rsidP="00E578C7">
            <w:pPr>
              <w:pStyle w:val="a4"/>
              <w:jc w:val="both"/>
              <w:rPr>
                <w:b/>
                <w:bCs/>
                <w:sz w:val="24"/>
                <w:szCs w:val="24"/>
                <w:lang w:val="ru-RU"/>
              </w:rPr>
            </w:pPr>
            <w:r w:rsidRPr="0086637F">
              <w:rPr>
                <w:b/>
                <w:bCs/>
                <w:sz w:val="24"/>
                <w:szCs w:val="24"/>
              </w:rPr>
              <w:t xml:space="preserve">Рекомендуемые источники из разделов </w:t>
            </w:r>
            <w:r>
              <w:rPr>
                <w:b/>
                <w:bCs/>
                <w:sz w:val="24"/>
                <w:szCs w:val="24"/>
              </w:rPr>
              <w:t>8</w:t>
            </w:r>
            <w:r w:rsidR="00E578C7">
              <w:rPr>
                <w:b/>
                <w:bCs/>
                <w:sz w:val="24"/>
                <w:szCs w:val="24"/>
                <w:lang w:val="ru-RU"/>
              </w:rPr>
              <w:t xml:space="preserve"> (</w:t>
            </w:r>
            <w:r w:rsidR="00677BB8">
              <w:rPr>
                <w:b/>
                <w:bCs/>
                <w:sz w:val="24"/>
                <w:szCs w:val="24"/>
                <w:lang w:val="ru-RU"/>
              </w:rPr>
              <w:t>А-1,2; Б-</w:t>
            </w:r>
            <w:r>
              <w:rPr>
                <w:b/>
                <w:bCs/>
                <w:sz w:val="24"/>
                <w:szCs w:val="24"/>
                <w:lang w:val="ru-RU"/>
              </w:rPr>
              <w:t>3,6</w:t>
            </w:r>
            <w:r w:rsidR="00E578C7">
              <w:rPr>
                <w:b/>
                <w:bCs/>
                <w:sz w:val="24"/>
                <w:szCs w:val="24"/>
                <w:lang w:val="ru-RU"/>
              </w:rPr>
              <w:t>); 9 (2,4</w:t>
            </w:r>
            <w:r w:rsidR="004F526C">
              <w:rPr>
                <w:b/>
                <w:bCs/>
                <w:sz w:val="24"/>
                <w:szCs w:val="24"/>
                <w:lang w:val="ru-RU"/>
              </w:rPr>
              <w:t>,16</w:t>
            </w:r>
            <w:r w:rsidR="00E578C7">
              <w:rPr>
                <w:b/>
                <w:bCs/>
                <w:sz w:val="24"/>
                <w:szCs w:val="24"/>
                <w:lang w:val="ru-RU"/>
              </w:rPr>
              <w:t>)</w:t>
            </w:r>
          </w:p>
        </w:tc>
        <w:tc>
          <w:tcPr>
            <w:tcW w:w="1670" w:type="dxa"/>
          </w:tcPr>
          <w:p w14:paraId="61CF1257" w14:textId="4418E5F7" w:rsidR="00B279F8" w:rsidRPr="001B2007" w:rsidRDefault="00B279F8" w:rsidP="0093019B">
            <w:pPr>
              <w:pStyle w:val="a4"/>
              <w:jc w:val="left"/>
              <w:rPr>
                <w:bCs/>
                <w:sz w:val="24"/>
                <w:szCs w:val="24"/>
                <w:lang w:val="ru-RU"/>
              </w:rPr>
            </w:pPr>
            <w:r w:rsidRPr="006E426F">
              <w:rPr>
                <w:sz w:val="20"/>
              </w:rPr>
              <w:lastRenderedPageBreak/>
              <w:t>Эвристическая беседа,</w:t>
            </w:r>
            <w:r>
              <w:rPr>
                <w:sz w:val="20"/>
              </w:rPr>
              <w:t xml:space="preserve"> групповая дискуссия, анализ </w:t>
            </w:r>
            <w:r>
              <w:rPr>
                <w:sz w:val="20"/>
              </w:rPr>
              <w:lastRenderedPageBreak/>
              <w:t>истор</w:t>
            </w:r>
            <w:r>
              <w:rPr>
                <w:sz w:val="20"/>
                <w:lang w:val="ru-RU"/>
              </w:rPr>
              <w:t>ико-биографических</w:t>
            </w:r>
            <w:r>
              <w:rPr>
                <w:sz w:val="20"/>
              </w:rPr>
              <w:t xml:space="preserve"> документов</w:t>
            </w:r>
            <w:r>
              <w:rPr>
                <w:sz w:val="20"/>
                <w:lang w:val="ru-RU"/>
              </w:rPr>
              <w:t xml:space="preserve"> </w:t>
            </w:r>
          </w:p>
        </w:tc>
      </w:tr>
      <w:tr w:rsidR="00605183" w:rsidRPr="0086637F" w14:paraId="451A4447" w14:textId="77777777" w:rsidTr="00B279F8">
        <w:tc>
          <w:tcPr>
            <w:tcW w:w="516" w:type="dxa"/>
            <w:vMerge/>
          </w:tcPr>
          <w:p w14:paraId="58EC3549" w14:textId="1A6100C8" w:rsidR="00B279F8" w:rsidRPr="0086637F" w:rsidRDefault="00B279F8" w:rsidP="000D291A">
            <w:pPr>
              <w:pStyle w:val="a4"/>
              <w:jc w:val="both"/>
              <w:rPr>
                <w:b/>
                <w:bCs/>
                <w:color w:val="000000"/>
                <w:sz w:val="24"/>
                <w:szCs w:val="24"/>
                <w:lang w:val="ru-RU"/>
              </w:rPr>
            </w:pPr>
          </w:p>
        </w:tc>
        <w:tc>
          <w:tcPr>
            <w:tcW w:w="2722" w:type="dxa"/>
            <w:vMerge/>
          </w:tcPr>
          <w:p w14:paraId="6D952FA4" w14:textId="3E837307" w:rsidR="00B279F8" w:rsidRPr="0086637F" w:rsidRDefault="00B279F8" w:rsidP="000D291A">
            <w:pPr>
              <w:pStyle w:val="a4"/>
              <w:jc w:val="both"/>
              <w:rPr>
                <w:b/>
                <w:bCs/>
                <w:color w:val="000000"/>
                <w:sz w:val="24"/>
                <w:szCs w:val="24"/>
                <w:lang w:val="ru-RU"/>
              </w:rPr>
            </w:pPr>
          </w:p>
        </w:tc>
        <w:tc>
          <w:tcPr>
            <w:tcW w:w="4981" w:type="dxa"/>
          </w:tcPr>
          <w:p w14:paraId="2B6B26AE" w14:textId="4BE29230" w:rsidR="00247281" w:rsidRDefault="00247281" w:rsidP="000D291A">
            <w:pPr>
              <w:pStyle w:val="a4"/>
              <w:jc w:val="both"/>
              <w:rPr>
                <w:bCs/>
                <w:sz w:val="24"/>
                <w:szCs w:val="24"/>
                <w:lang w:val="ru-RU"/>
              </w:rPr>
            </w:pPr>
            <w:r>
              <w:rPr>
                <w:bCs/>
                <w:sz w:val="24"/>
                <w:szCs w:val="24"/>
                <w:lang w:val="ru-RU"/>
              </w:rPr>
              <w:t xml:space="preserve">Семинар </w:t>
            </w:r>
          </w:p>
          <w:p w14:paraId="636B5EE8" w14:textId="0D90EED3" w:rsidR="00B279F8" w:rsidRPr="0086637F" w:rsidRDefault="008E73B3" w:rsidP="000D291A">
            <w:pPr>
              <w:pStyle w:val="a4"/>
              <w:jc w:val="both"/>
              <w:rPr>
                <w:bCs/>
                <w:sz w:val="24"/>
                <w:szCs w:val="24"/>
                <w:lang w:val="ru-RU"/>
              </w:rPr>
            </w:pPr>
            <w:r>
              <w:rPr>
                <w:bCs/>
                <w:sz w:val="24"/>
                <w:szCs w:val="24"/>
                <w:lang w:val="ru-RU"/>
              </w:rPr>
              <w:t xml:space="preserve">1. </w:t>
            </w:r>
            <w:r w:rsidR="00B279F8" w:rsidRPr="0086637F">
              <w:rPr>
                <w:bCs/>
                <w:sz w:val="24"/>
                <w:szCs w:val="24"/>
                <w:lang w:val="ru-RU"/>
              </w:rPr>
              <w:t>Современные синергетические исследования роли личности в условиях бифуркаций: революций, войн, реформ.</w:t>
            </w:r>
          </w:p>
          <w:p w14:paraId="2924DC19" w14:textId="008F7E38" w:rsidR="00B279F8" w:rsidRDefault="00B279F8" w:rsidP="000D291A">
            <w:pPr>
              <w:pStyle w:val="a4"/>
              <w:jc w:val="both"/>
              <w:rPr>
                <w:bCs/>
                <w:sz w:val="24"/>
                <w:szCs w:val="24"/>
                <w:lang w:val="ru-RU"/>
              </w:rPr>
            </w:pPr>
            <w:r>
              <w:rPr>
                <w:bCs/>
                <w:sz w:val="24"/>
                <w:szCs w:val="24"/>
                <w:lang w:val="ru-RU"/>
              </w:rPr>
              <w:t>2</w:t>
            </w:r>
            <w:r w:rsidR="00506FEF">
              <w:rPr>
                <w:bCs/>
                <w:sz w:val="24"/>
                <w:szCs w:val="24"/>
                <w:lang w:val="ru-RU"/>
              </w:rPr>
              <w:t>. Выдающиеся личности в</w:t>
            </w:r>
            <w:r w:rsidRPr="0086637F">
              <w:rPr>
                <w:bCs/>
                <w:sz w:val="24"/>
                <w:szCs w:val="24"/>
                <w:lang w:val="ru-RU"/>
              </w:rPr>
              <w:t xml:space="preserve"> истории</w:t>
            </w:r>
            <w:r w:rsidR="00506FEF">
              <w:rPr>
                <w:bCs/>
                <w:sz w:val="24"/>
                <w:szCs w:val="24"/>
                <w:lang w:val="ru-RU"/>
              </w:rPr>
              <w:t xml:space="preserve"> России</w:t>
            </w:r>
            <w:r w:rsidRPr="0086637F">
              <w:rPr>
                <w:bCs/>
                <w:sz w:val="24"/>
                <w:szCs w:val="24"/>
                <w:lang w:val="ru-RU"/>
              </w:rPr>
              <w:t>.</w:t>
            </w:r>
          </w:p>
          <w:p w14:paraId="0F51A92E" w14:textId="38FDCB86" w:rsidR="00B279F8" w:rsidRPr="0086637F" w:rsidRDefault="00B279F8" w:rsidP="004F526C">
            <w:pPr>
              <w:pStyle w:val="a4"/>
              <w:jc w:val="both"/>
              <w:rPr>
                <w:bCs/>
                <w:sz w:val="24"/>
                <w:szCs w:val="24"/>
                <w:lang w:val="ru-RU"/>
              </w:rPr>
            </w:pPr>
            <w:r w:rsidRPr="0086637F">
              <w:rPr>
                <w:b/>
                <w:bCs/>
                <w:sz w:val="24"/>
                <w:szCs w:val="24"/>
              </w:rPr>
              <w:t xml:space="preserve">Рекомендуемые источники из разделов </w:t>
            </w:r>
            <w:r>
              <w:rPr>
                <w:b/>
                <w:bCs/>
                <w:sz w:val="24"/>
                <w:szCs w:val="24"/>
              </w:rPr>
              <w:t>8</w:t>
            </w:r>
            <w:r w:rsidR="004F526C">
              <w:rPr>
                <w:b/>
                <w:bCs/>
                <w:sz w:val="24"/>
                <w:szCs w:val="24"/>
                <w:lang w:val="ru-RU"/>
              </w:rPr>
              <w:t>(</w:t>
            </w:r>
            <w:r w:rsidR="00677BB8">
              <w:rPr>
                <w:b/>
                <w:bCs/>
                <w:sz w:val="24"/>
                <w:szCs w:val="24"/>
                <w:lang w:val="ru-RU"/>
              </w:rPr>
              <w:t>А-1,2; Б-</w:t>
            </w:r>
            <w:r>
              <w:rPr>
                <w:b/>
                <w:bCs/>
                <w:sz w:val="24"/>
                <w:szCs w:val="24"/>
                <w:lang w:val="ru-RU"/>
              </w:rPr>
              <w:t>3,6</w:t>
            </w:r>
            <w:r w:rsidR="004F526C">
              <w:rPr>
                <w:b/>
                <w:bCs/>
                <w:sz w:val="24"/>
                <w:szCs w:val="24"/>
                <w:lang w:val="ru-RU"/>
              </w:rPr>
              <w:t>); 9 (2,4,16)</w:t>
            </w:r>
          </w:p>
        </w:tc>
        <w:tc>
          <w:tcPr>
            <w:tcW w:w="1670" w:type="dxa"/>
          </w:tcPr>
          <w:p w14:paraId="4AD41444" w14:textId="1945AAB6" w:rsidR="00B279F8" w:rsidRPr="006E426F" w:rsidRDefault="00B279F8" w:rsidP="00F93933">
            <w:pPr>
              <w:pStyle w:val="a4"/>
              <w:jc w:val="left"/>
              <w:rPr>
                <w:sz w:val="20"/>
              </w:rPr>
            </w:pPr>
            <w:r w:rsidRPr="006E426F">
              <w:rPr>
                <w:sz w:val="20"/>
              </w:rPr>
              <w:t>Эвристическая беседа,</w:t>
            </w:r>
            <w:r>
              <w:rPr>
                <w:sz w:val="20"/>
              </w:rPr>
              <w:t xml:space="preserve"> групповая дискуссия, анализ истор</w:t>
            </w:r>
            <w:r>
              <w:rPr>
                <w:sz w:val="20"/>
                <w:lang w:val="ru-RU"/>
              </w:rPr>
              <w:t>ико-биографических</w:t>
            </w:r>
            <w:r>
              <w:rPr>
                <w:sz w:val="20"/>
              </w:rPr>
              <w:t xml:space="preserve"> документов</w:t>
            </w:r>
          </w:p>
        </w:tc>
      </w:tr>
      <w:tr w:rsidR="00605183" w:rsidRPr="0086637F" w14:paraId="58F57F2E" w14:textId="77777777" w:rsidTr="008E73B3">
        <w:trPr>
          <w:trHeight w:val="1577"/>
        </w:trPr>
        <w:tc>
          <w:tcPr>
            <w:tcW w:w="516" w:type="dxa"/>
            <w:vMerge w:val="restart"/>
          </w:tcPr>
          <w:p w14:paraId="3D8A94FA" w14:textId="48B7B5CE" w:rsidR="008E73B3" w:rsidRPr="0086637F" w:rsidRDefault="008E73B3" w:rsidP="00F93933">
            <w:pPr>
              <w:pStyle w:val="a4"/>
              <w:jc w:val="both"/>
              <w:rPr>
                <w:b/>
                <w:bCs/>
                <w:color w:val="000000"/>
                <w:sz w:val="24"/>
                <w:szCs w:val="24"/>
                <w:lang w:val="ru-RU"/>
              </w:rPr>
            </w:pPr>
            <w:r>
              <w:rPr>
                <w:b/>
                <w:bCs/>
                <w:color w:val="000000"/>
                <w:sz w:val="24"/>
                <w:szCs w:val="24"/>
                <w:lang w:val="ru-RU"/>
              </w:rPr>
              <w:t>4.</w:t>
            </w:r>
          </w:p>
        </w:tc>
        <w:tc>
          <w:tcPr>
            <w:tcW w:w="2722" w:type="dxa"/>
            <w:vMerge w:val="restart"/>
          </w:tcPr>
          <w:p w14:paraId="66DF8B85" w14:textId="78F2DD10" w:rsidR="008E73B3" w:rsidRPr="00C23F7E" w:rsidRDefault="008E73B3" w:rsidP="00F93933">
            <w:pPr>
              <w:pStyle w:val="a4"/>
              <w:jc w:val="both"/>
              <w:rPr>
                <w:bCs/>
                <w:color w:val="000000"/>
                <w:sz w:val="24"/>
                <w:szCs w:val="24"/>
                <w:lang w:val="ru-RU"/>
              </w:rPr>
            </w:pPr>
            <w:r w:rsidRPr="0086637F">
              <w:rPr>
                <w:b/>
                <w:bCs/>
                <w:color w:val="000000"/>
                <w:sz w:val="24"/>
                <w:szCs w:val="24"/>
                <w:lang w:val="ru-RU"/>
              </w:rPr>
              <w:t xml:space="preserve">Тема 4. </w:t>
            </w:r>
            <w:r w:rsidRPr="0086637F">
              <w:rPr>
                <w:bCs/>
                <w:color w:val="000000"/>
                <w:sz w:val="24"/>
                <w:szCs w:val="24"/>
                <w:lang w:val="ru-RU"/>
              </w:rPr>
              <w:t xml:space="preserve">Историография </w:t>
            </w:r>
            <w:r w:rsidR="00C23F7E" w:rsidRPr="00C23F7E">
              <w:rPr>
                <w:bCs/>
                <w:color w:val="000000"/>
                <w:sz w:val="24"/>
                <w:szCs w:val="24"/>
                <w:lang w:val="ru-RU"/>
              </w:rPr>
              <w:t>истории России.</w:t>
            </w:r>
          </w:p>
          <w:p w14:paraId="5D073F11" w14:textId="4AA44C76" w:rsidR="008E73B3" w:rsidRPr="0086637F" w:rsidRDefault="008E73B3" w:rsidP="0093019B">
            <w:pPr>
              <w:pStyle w:val="a4"/>
              <w:jc w:val="both"/>
              <w:rPr>
                <w:b/>
                <w:bCs/>
                <w:color w:val="000000"/>
                <w:sz w:val="24"/>
                <w:szCs w:val="24"/>
                <w:lang w:val="ru-RU"/>
              </w:rPr>
            </w:pPr>
            <w:r w:rsidRPr="0086637F">
              <w:rPr>
                <w:bCs/>
                <w:color w:val="000000"/>
                <w:sz w:val="24"/>
                <w:szCs w:val="24"/>
                <w:lang w:val="ru-RU"/>
              </w:rPr>
              <w:t>Исторические источники и методы исторического исследования</w:t>
            </w:r>
          </w:p>
        </w:tc>
        <w:tc>
          <w:tcPr>
            <w:tcW w:w="4981" w:type="dxa"/>
          </w:tcPr>
          <w:p w14:paraId="4AC67C72" w14:textId="4E0F2336" w:rsidR="00247281" w:rsidRDefault="00247281" w:rsidP="00F93933">
            <w:pPr>
              <w:pStyle w:val="a4"/>
              <w:jc w:val="both"/>
              <w:rPr>
                <w:bCs/>
                <w:sz w:val="24"/>
                <w:szCs w:val="24"/>
                <w:lang w:val="ru-RU"/>
              </w:rPr>
            </w:pPr>
            <w:r>
              <w:rPr>
                <w:bCs/>
                <w:sz w:val="24"/>
                <w:szCs w:val="24"/>
                <w:lang w:val="ru-RU"/>
              </w:rPr>
              <w:t xml:space="preserve">Семинар </w:t>
            </w:r>
          </w:p>
          <w:p w14:paraId="7A0B4A6F" w14:textId="77777777" w:rsidR="008E73B3" w:rsidRPr="0086637F" w:rsidRDefault="008E73B3" w:rsidP="00F93933">
            <w:pPr>
              <w:pStyle w:val="a4"/>
              <w:jc w:val="both"/>
              <w:rPr>
                <w:bCs/>
                <w:sz w:val="24"/>
                <w:szCs w:val="24"/>
                <w:lang w:val="ru-RU"/>
              </w:rPr>
            </w:pPr>
            <w:r w:rsidRPr="0086637F">
              <w:rPr>
                <w:bCs/>
                <w:sz w:val="24"/>
                <w:szCs w:val="24"/>
                <w:lang w:val="ru-RU"/>
              </w:rPr>
              <w:t>1. Историография как специальная историческая дисциплина.</w:t>
            </w:r>
          </w:p>
          <w:p w14:paraId="1E338DAC" w14:textId="77777777" w:rsidR="008E73B3" w:rsidRDefault="008E73B3" w:rsidP="00F93933">
            <w:pPr>
              <w:pStyle w:val="a4"/>
              <w:jc w:val="both"/>
              <w:rPr>
                <w:bCs/>
                <w:sz w:val="24"/>
                <w:szCs w:val="24"/>
                <w:lang w:val="ru-RU"/>
              </w:rPr>
            </w:pPr>
            <w:r w:rsidRPr="0086637F">
              <w:rPr>
                <w:bCs/>
                <w:sz w:val="24"/>
                <w:szCs w:val="24"/>
                <w:lang w:val="ru-RU"/>
              </w:rPr>
              <w:t>2. Источниковедение как наука.</w:t>
            </w:r>
          </w:p>
          <w:p w14:paraId="28E98425" w14:textId="13981A60" w:rsidR="008E73B3" w:rsidRDefault="00506FEF" w:rsidP="00F93933">
            <w:pPr>
              <w:pStyle w:val="a4"/>
              <w:jc w:val="both"/>
              <w:rPr>
                <w:bCs/>
                <w:sz w:val="24"/>
                <w:szCs w:val="24"/>
                <w:lang w:val="ru-RU"/>
              </w:rPr>
            </w:pPr>
            <w:r>
              <w:rPr>
                <w:bCs/>
                <w:sz w:val="24"/>
                <w:szCs w:val="24"/>
                <w:lang w:val="ru-RU"/>
              </w:rPr>
              <w:t>3. Становление</w:t>
            </w:r>
            <w:r w:rsidR="008E73B3">
              <w:rPr>
                <w:bCs/>
                <w:sz w:val="24"/>
                <w:szCs w:val="24"/>
                <w:lang w:val="ru-RU"/>
              </w:rPr>
              <w:t xml:space="preserve"> историографии</w:t>
            </w:r>
            <w:r>
              <w:rPr>
                <w:bCs/>
                <w:sz w:val="24"/>
                <w:szCs w:val="24"/>
                <w:lang w:val="ru-RU"/>
              </w:rPr>
              <w:t xml:space="preserve"> России</w:t>
            </w:r>
            <w:r w:rsidR="008E73B3">
              <w:rPr>
                <w:bCs/>
                <w:sz w:val="24"/>
                <w:szCs w:val="24"/>
                <w:lang w:val="ru-RU"/>
              </w:rPr>
              <w:t xml:space="preserve"> в Х</w:t>
            </w:r>
            <w:r w:rsidR="008E73B3">
              <w:rPr>
                <w:bCs/>
                <w:sz w:val="24"/>
                <w:szCs w:val="24"/>
                <w:lang w:val="en-US"/>
              </w:rPr>
              <w:t>I</w:t>
            </w:r>
            <w:r w:rsidR="008E73B3">
              <w:rPr>
                <w:bCs/>
                <w:sz w:val="24"/>
                <w:szCs w:val="24"/>
                <w:lang w:val="ru-RU"/>
              </w:rPr>
              <w:t>Х веке.</w:t>
            </w:r>
          </w:p>
          <w:p w14:paraId="2B08C522" w14:textId="6CF8F433" w:rsidR="008E73B3" w:rsidRPr="0086637F" w:rsidRDefault="008E73B3" w:rsidP="004F526C">
            <w:pPr>
              <w:pStyle w:val="a4"/>
              <w:jc w:val="both"/>
              <w:rPr>
                <w:b/>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4F526C">
              <w:rPr>
                <w:b/>
                <w:bCs/>
                <w:sz w:val="24"/>
                <w:szCs w:val="24"/>
                <w:lang w:val="ru-RU"/>
              </w:rPr>
              <w:t xml:space="preserve"> (</w:t>
            </w:r>
            <w:r w:rsidR="00677BB8">
              <w:rPr>
                <w:b/>
                <w:bCs/>
                <w:sz w:val="24"/>
                <w:szCs w:val="24"/>
                <w:lang w:val="ru-RU"/>
              </w:rPr>
              <w:t>А-1,2; Б-</w:t>
            </w:r>
            <w:r>
              <w:rPr>
                <w:b/>
                <w:bCs/>
                <w:sz w:val="24"/>
                <w:szCs w:val="24"/>
                <w:lang w:val="ru-RU"/>
              </w:rPr>
              <w:t>4,6</w:t>
            </w:r>
            <w:r w:rsidR="004F526C">
              <w:rPr>
                <w:b/>
                <w:bCs/>
                <w:sz w:val="24"/>
                <w:szCs w:val="24"/>
                <w:lang w:val="ru-RU"/>
              </w:rPr>
              <w:t>); 9 (3,6,10)</w:t>
            </w:r>
          </w:p>
        </w:tc>
        <w:tc>
          <w:tcPr>
            <w:tcW w:w="1670" w:type="dxa"/>
            <w:vMerge w:val="restart"/>
          </w:tcPr>
          <w:p w14:paraId="0A7F83F2" w14:textId="7021A6EC" w:rsidR="008E73B3" w:rsidRPr="00295244" w:rsidRDefault="00ED3B23" w:rsidP="0093019B">
            <w:pPr>
              <w:pStyle w:val="a4"/>
              <w:jc w:val="left"/>
              <w:rPr>
                <w:bCs/>
                <w:sz w:val="24"/>
                <w:szCs w:val="24"/>
                <w:lang w:val="ru-RU"/>
              </w:rPr>
            </w:pPr>
            <w:r>
              <w:rPr>
                <w:sz w:val="20"/>
                <w:lang w:val="ru-RU"/>
              </w:rPr>
              <w:t>Фронтальный опрос, э</w:t>
            </w:r>
            <w:proofErr w:type="spellStart"/>
            <w:r w:rsidR="008E73B3" w:rsidRPr="006E426F">
              <w:rPr>
                <w:sz w:val="20"/>
              </w:rPr>
              <w:t>вристическая</w:t>
            </w:r>
            <w:proofErr w:type="spellEnd"/>
            <w:r w:rsidR="008E73B3" w:rsidRPr="006E426F">
              <w:rPr>
                <w:sz w:val="20"/>
              </w:rPr>
              <w:t xml:space="preserve"> беседа,</w:t>
            </w:r>
            <w:r w:rsidR="008E73B3">
              <w:rPr>
                <w:sz w:val="20"/>
              </w:rPr>
              <w:t xml:space="preserve"> групповая дискуссия, практикум, круглый стол</w:t>
            </w:r>
            <w:r>
              <w:rPr>
                <w:sz w:val="20"/>
                <w:lang w:val="ru-RU"/>
              </w:rPr>
              <w:t>,</w:t>
            </w:r>
            <w:r w:rsidR="008E73B3">
              <w:rPr>
                <w:sz w:val="20"/>
                <w:lang w:val="ru-RU"/>
              </w:rPr>
              <w:t xml:space="preserve"> обсуждение ДТЗ</w:t>
            </w:r>
          </w:p>
        </w:tc>
      </w:tr>
      <w:tr w:rsidR="00605183" w:rsidRPr="0086637F" w14:paraId="2436BC22" w14:textId="77777777" w:rsidTr="008E73B3">
        <w:trPr>
          <w:trHeight w:val="264"/>
        </w:trPr>
        <w:tc>
          <w:tcPr>
            <w:tcW w:w="516" w:type="dxa"/>
            <w:vMerge/>
          </w:tcPr>
          <w:p w14:paraId="3D1E9683" w14:textId="3BA10EBC" w:rsidR="008E73B3" w:rsidRDefault="008E73B3" w:rsidP="00F93933">
            <w:pPr>
              <w:pStyle w:val="a4"/>
              <w:jc w:val="both"/>
              <w:rPr>
                <w:b/>
                <w:bCs/>
                <w:color w:val="000000"/>
                <w:sz w:val="24"/>
                <w:szCs w:val="24"/>
                <w:lang w:val="ru-RU"/>
              </w:rPr>
            </w:pPr>
          </w:p>
        </w:tc>
        <w:tc>
          <w:tcPr>
            <w:tcW w:w="2722" w:type="dxa"/>
            <w:vMerge/>
          </w:tcPr>
          <w:p w14:paraId="5980EE1D" w14:textId="77777777" w:rsidR="008E73B3" w:rsidRPr="0086637F" w:rsidRDefault="008E73B3" w:rsidP="00F93933">
            <w:pPr>
              <w:pStyle w:val="a4"/>
              <w:jc w:val="both"/>
              <w:rPr>
                <w:b/>
                <w:bCs/>
                <w:color w:val="000000"/>
                <w:sz w:val="24"/>
                <w:szCs w:val="24"/>
                <w:lang w:val="ru-RU"/>
              </w:rPr>
            </w:pPr>
          </w:p>
        </w:tc>
        <w:tc>
          <w:tcPr>
            <w:tcW w:w="4981" w:type="dxa"/>
          </w:tcPr>
          <w:p w14:paraId="3ABB5B7B" w14:textId="35C6BE69" w:rsidR="00247281" w:rsidRDefault="00247281" w:rsidP="008E73B3">
            <w:pPr>
              <w:pStyle w:val="a4"/>
              <w:jc w:val="both"/>
              <w:rPr>
                <w:bCs/>
                <w:sz w:val="24"/>
                <w:szCs w:val="24"/>
                <w:lang w:val="ru-RU"/>
              </w:rPr>
            </w:pPr>
            <w:r>
              <w:rPr>
                <w:bCs/>
                <w:sz w:val="24"/>
                <w:szCs w:val="24"/>
                <w:lang w:val="ru-RU"/>
              </w:rPr>
              <w:t xml:space="preserve">Семинар </w:t>
            </w:r>
          </w:p>
          <w:p w14:paraId="22BF35AD" w14:textId="18F23FDC" w:rsidR="008E73B3" w:rsidRDefault="00247281" w:rsidP="008E73B3">
            <w:pPr>
              <w:pStyle w:val="a4"/>
              <w:jc w:val="both"/>
              <w:rPr>
                <w:bCs/>
                <w:sz w:val="24"/>
                <w:szCs w:val="24"/>
                <w:lang w:val="ru-RU"/>
              </w:rPr>
            </w:pPr>
            <w:r>
              <w:rPr>
                <w:bCs/>
                <w:sz w:val="24"/>
                <w:szCs w:val="24"/>
                <w:lang w:val="ru-RU"/>
              </w:rPr>
              <w:t>1.</w:t>
            </w:r>
            <w:r w:rsidR="008E73B3" w:rsidRPr="0086637F">
              <w:rPr>
                <w:bCs/>
                <w:sz w:val="24"/>
                <w:szCs w:val="24"/>
                <w:lang w:val="ru-RU"/>
              </w:rPr>
              <w:t xml:space="preserve"> Формы получения, анализа и сохранения исторической информации в прошлом и настоящем.</w:t>
            </w:r>
          </w:p>
          <w:p w14:paraId="1C7AF302" w14:textId="0935BD66" w:rsidR="008E73B3" w:rsidRPr="0086637F" w:rsidRDefault="008E73B3" w:rsidP="008E73B3">
            <w:pPr>
              <w:pStyle w:val="a4"/>
              <w:jc w:val="both"/>
              <w:rPr>
                <w:bCs/>
                <w:sz w:val="24"/>
                <w:szCs w:val="24"/>
                <w:lang w:val="ru-RU"/>
              </w:rPr>
            </w:pPr>
            <w:r>
              <w:rPr>
                <w:bCs/>
                <w:sz w:val="24"/>
                <w:szCs w:val="24"/>
                <w:lang w:val="ru-RU"/>
              </w:rPr>
              <w:t>2. Историография в ХХ веке</w:t>
            </w:r>
            <w:r w:rsidR="00C84EAD">
              <w:rPr>
                <w:bCs/>
                <w:sz w:val="24"/>
                <w:szCs w:val="24"/>
                <w:lang w:val="ru-RU"/>
              </w:rPr>
              <w:t>.</w:t>
            </w:r>
          </w:p>
          <w:p w14:paraId="423BB629" w14:textId="69B2FEA5" w:rsidR="008E73B3" w:rsidRPr="0086637F" w:rsidRDefault="008E73B3" w:rsidP="004F526C">
            <w:pPr>
              <w:pStyle w:val="a4"/>
              <w:jc w:val="both"/>
              <w:rPr>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4F526C">
              <w:rPr>
                <w:b/>
                <w:bCs/>
                <w:sz w:val="24"/>
                <w:szCs w:val="24"/>
                <w:lang w:val="ru-RU"/>
              </w:rPr>
              <w:t xml:space="preserve"> (</w:t>
            </w:r>
            <w:r w:rsidR="00677BB8">
              <w:rPr>
                <w:b/>
                <w:bCs/>
                <w:sz w:val="24"/>
                <w:szCs w:val="24"/>
                <w:lang w:val="ru-RU"/>
              </w:rPr>
              <w:t>А-1,2; Б-</w:t>
            </w:r>
            <w:r>
              <w:rPr>
                <w:b/>
                <w:bCs/>
                <w:sz w:val="24"/>
                <w:szCs w:val="24"/>
                <w:lang w:val="ru-RU"/>
              </w:rPr>
              <w:t>4,6</w:t>
            </w:r>
            <w:r w:rsidR="004F526C">
              <w:rPr>
                <w:b/>
                <w:bCs/>
                <w:sz w:val="24"/>
                <w:szCs w:val="24"/>
                <w:lang w:val="ru-RU"/>
              </w:rPr>
              <w:t>); 9 (3,10,16)</w:t>
            </w:r>
          </w:p>
        </w:tc>
        <w:tc>
          <w:tcPr>
            <w:tcW w:w="1670" w:type="dxa"/>
            <w:vMerge/>
          </w:tcPr>
          <w:p w14:paraId="07C824C1" w14:textId="77777777" w:rsidR="008E73B3" w:rsidRPr="006E426F" w:rsidRDefault="008E73B3" w:rsidP="0093019B">
            <w:pPr>
              <w:pStyle w:val="a4"/>
              <w:jc w:val="left"/>
              <w:rPr>
                <w:sz w:val="20"/>
              </w:rPr>
            </w:pPr>
          </w:p>
        </w:tc>
      </w:tr>
      <w:tr w:rsidR="00605183" w:rsidRPr="0086637F" w14:paraId="1B3C91B8" w14:textId="77777777" w:rsidTr="008E73B3">
        <w:trPr>
          <w:trHeight w:val="1416"/>
        </w:trPr>
        <w:tc>
          <w:tcPr>
            <w:tcW w:w="516" w:type="dxa"/>
            <w:vMerge/>
          </w:tcPr>
          <w:p w14:paraId="31FF09EB" w14:textId="40B16097" w:rsidR="008E73B3" w:rsidRDefault="008E73B3" w:rsidP="00F93933">
            <w:pPr>
              <w:pStyle w:val="a4"/>
              <w:jc w:val="both"/>
              <w:rPr>
                <w:b/>
                <w:bCs/>
                <w:color w:val="000000"/>
                <w:sz w:val="24"/>
                <w:szCs w:val="24"/>
                <w:lang w:val="ru-RU"/>
              </w:rPr>
            </w:pPr>
          </w:p>
        </w:tc>
        <w:tc>
          <w:tcPr>
            <w:tcW w:w="2722" w:type="dxa"/>
            <w:vMerge/>
          </w:tcPr>
          <w:p w14:paraId="202C4CFF" w14:textId="77777777" w:rsidR="008E73B3" w:rsidRPr="0086637F" w:rsidRDefault="008E73B3" w:rsidP="00F93933">
            <w:pPr>
              <w:pStyle w:val="a4"/>
              <w:jc w:val="both"/>
              <w:rPr>
                <w:b/>
                <w:bCs/>
                <w:color w:val="000000"/>
                <w:sz w:val="24"/>
                <w:szCs w:val="24"/>
                <w:lang w:val="ru-RU"/>
              </w:rPr>
            </w:pPr>
          </w:p>
        </w:tc>
        <w:tc>
          <w:tcPr>
            <w:tcW w:w="4981" w:type="dxa"/>
          </w:tcPr>
          <w:p w14:paraId="208889E7" w14:textId="680F63B3" w:rsidR="00247281" w:rsidRDefault="00247281" w:rsidP="008E73B3">
            <w:pPr>
              <w:pStyle w:val="a4"/>
              <w:jc w:val="both"/>
              <w:rPr>
                <w:bCs/>
                <w:sz w:val="24"/>
                <w:szCs w:val="24"/>
                <w:lang w:val="ru-RU"/>
              </w:rPr>
            </w:pPr>
            <w:r>
              <w:rPr>
                <w:bCs/>
                <w:sz w:val="24"/>
                <w:szCs w:val="24"/>
                <w:lang w:val="ru-RU"/>
              </w:rPr>
              <w:t xml:space="preserve">Семинар </w:t>
            </w:r>
          </w:p>
          <w:p w14:paraId="0FA20925" w14:textId="63762915" w:rsidR="008E73B3" w:rsidRDefault="008E73B3" w:rsidP="008E73B3">
            <w:pPr>
              <w:pStyle w:val="a4"/>
              <w:jc w:val="both"/>
              <w:rPr>
                <w:bCs/>
                <w:sz w:val="24"/>
                <w:szCs w:val="24"/>
                <w:lang w:val="ru-RU"/>
              </w:rPr>
            </w:pPr>
            <w:r>
              <w:rPr>
                <w:bCs/>
                <w:sz w:val="24"/>
                <w:szCs w:val="24"/>
                <w:lang w:val="ru-RU"/>
              </w:rPr>
              <w:t>1.</w:t>
            </w:r>
            <w:r w:rsidR="006011A8">
              <w:rPr>
                <w:bCs/>
                <w:sz w:val="24"/>
                <w:szCs w:val="24"/>
                <w:lang w:val="ru-RU"/>
              </w:rPr>
              <w:t xml:space="preserve"> </w:t>
            </w:r>
            <w:r w:rsidRPr="0086637F">
              <w:rPr>
                <w:bCs/>
                <w:sz w:val="24"/>
                <w:szCs w:val="24"/>
                <w:lang w:val="ru-RU"/>
              </w:rPr>
              <w:t>Традиционные и новейшие методы исторического анализа.</w:t>
            </w:r>
          </w:p>
          <w:p w14:paraId="564591ED" w14:textId="6DAF99D7" w:rsidR="008E73B3" w:rsidRPr="0086637F" w:rsidRDefault="008E73B3" w:rsidP="008E73B3">
            <w:pPr>
              <w:pStyle w:val="a4"/>
              <w:jc w:val="both"/>
              <w:rPr>
                <w:bCs/>
                <w:sz w:val="24"/>
                <w:szCs w:val="24"/>
                <w:lang w:val="ru-RU"/>
              </w:rPr>
            </w:pPr>
            <w:r>
              <w:rPr>
                <w:bCs/>
                <w:sz w:val="24"/>
                <w:szCs w:val="24"/>
                <w:lang w:val="ru-RU"/>
              </w:rPr>
              <w:t>2. Состояние современной историографии</w:t>
            </w:r>
            <w:r w:rsidR="00C84EAD">
              <w:rPr>
                <w:bCs/>
                <w:sz w:val="24"/>
                <w:szCs w:val="24"/>
                <w:lang w:val="ru-RU"/>
              </w:rPr>
              <w:t>.</w:t>
            </w:r>
          </w:p>
          <w:p w14:paraId="5E929732" w14:textId="327BAAC4" w:rsidR="008E73B3" w:rsidRDefault="008E73B3" w:rsidP="00F20B99">
            <w:pPr>
              <w:pStyle w:val="a4"/>
              <w:jc w:val="both"/>
              <w:rPr>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F20B99">
              <w:rPr>
                <w:b/>
                <w:bCs/>
                <w:sz w:val="24"/>
                <w:szCs w:val="24"/>
                <w:lang w:val="ru-RU"/>
              </w:rPr>
              <w:t xml:space="preserve"> (</w:t>
            </w:r>
            <w:r w:rsidR="00677BB8">
              <w:rPr>
                <w:b/>
                <w:bCs/>
                <w:sz w:val="24"/>
                <w:szCs w:val="24"/>
                <w:lang w:val="ru-RU"/>
              </w:rPr>
              <w:t>А-1,2; Б-</w:t>
            </w:r>
            <w:r>
              <w:rPr>
                <w:b/>
                <w:bCs/>
                <w:sz w:val="24"/>
                <w:szCs w:val="24"/>
                <w:lang w:val="ru-RU"/>
              </w:rPr>
              <w:t>4,6</w:t>
            </w:r>
            <w:r w:rsidR="00F20B99">
              <w:rPr>
                <w:b/>
                <w:bCs/>
                <w:sz w:val="24"/>
                <w:szCs w:val="24"/>
                <w:lang w:val="ru-RU"/>
              </w:rPr>
              <w:t>); 9 (2,4)</w:t>
            </w:r>
          </w:p>
        </w:tc>
        <w:tc>
          <w:tcPr>
            <w:tcW w:w="1670" w:type="dxa"/>
            <w:vMerge/>
          </w:tcPr>
          <w:p w14:paraId="38BF3AB9" w14:textId="77777777" w:rsidR="008E73B3" w:rsidRPr="006E426F" w:rsidRDefault="008E73B3" w:rsidP="0093019B">
            <w:pPr>
              <w:pStyle w:val="a4"/>
              <w:jc w:val="left"/>
              <w:rPr>
                <w:sz w:val="20"/>
              </w:rPr>
            </w:pPr>
          </w:p>
        </w:tc>
      </w:tr>
      <w:tr w:rsidR="00605183" w:rsidRPr="0086637F" w14:paraId="4F72737F" w14:textId="77777777" w:rsidTr="00247281">
        <w:trPr>
          <w:trHeight w:val="1682"/>
        </w:trPr>
        <w:tc>
          <w:tcPr>
            <w:tcW w:w="516" w:type="dxa"/>
            <w:vMerge w:val="restart"/>
          </w:tcPr>
          <w:p w14:paraId="6D071816" w14:textId="311F387D" w:rsidR="008E73B3" w:rsidRPr="0086637F" w:rsidRDefault="008E73B3" w:rsidP="00F93933">
            <w:pPr>
              <w:pStyle w:val="a4"/>
              <w:jc w:val="both"/>
              <w:rPr>
                <w:b/>
                <w:bCs/>
                <w:color w:val="000000"/>
                <w:sz w:val="24"/>
                <w:szCs w:val="24"/>
                <w:lang w:val="ru-RU"/>
              </w:rPr>
            </w:pPr>
            <w:r>
              <w:rPr>
                <w:b/>
                <w:bCs/>
                <w:color w:val="000000"/>
                <w:sz w:val="24"/>
                <w:szCs w:val="24"/>
                <w:lang w:val="ru-RU"/>
              </w:rPr>
              <w:t>5.</w:t>
            </w:r>
          </w:p>
        </w:tc>
        <w:tc>
          <w:tcPr>
            <w:tcW w:w="2722" w:type="dxa"/>
            <w:vMerge w:val="restart"/>
          </w:tcPr>
          <w:p w14:paraId="5D1CDE40" w14:textId="1A426376" w:rsidR="008E73B3" w:rsidRDefault="008E73B3" w:rsidP="00F93933">
            <w:pPr>
              <w:pStyle w:val="a4"/>
              <w:jc w:val="both"/>
              <w:rPr>
                <w:bCs/>
                <w:color w:val="000000"/>
                <w:sz w:val="24"/>
                <w:szCs w:val="24"/>
                <w:lang w:val="ru-RU"/>
              </w:rPr>
            </w:pPr>
            <w:r w:rsidRPr="0086637F">
              <w:rPr>
                <w:b/>
                <w:bCs/>
                <w:color w:val="000000"/>
                <w:sz w:val="24"/>
                <w:szCs w:val="24"/>
                <w:lang w:val="ru-RU"/>
              </w:rPr>
              <w:t xml:space="preserve">Тема 5. </w:t>
            </w:r>
            <w:r w:rsidRPr="0086637F">
              <w:rPr>
                <w:bCs/>
                <w:color w:val="000000"/>
                <w:sz w:val="24"/>
                <w:szCs w:val="24"/>
                <w:lang w:val="ru-RU"/>
              </w:rPr>
              <w:t>Место России в</w:t>
            </w:r>
            <w:r w:rsidR="00C23F7E">
              <w:rPr>
                <w:bCs/>
                <w:color w:val="000000"/>
                <w:sz w:val="24"/>
                <w:szCs w:val="24"/>
                <w:lang w:val="ru-RU"/>
              </w:rPr>
              <w:t>о всеобщей истории</w:t>
            </w:r>
          </w:p>
          <w:p w14:paraId="37873596" w14:textId="0A24C94C" w:rsidR="008E73B3" w:rsidRPr="0086637F" w:rsidRDefault="008E73B3" w:rsidP="001D4D79">
            <w:pPr>
              <w:pStyle w:val="a4"/>
              <w:jc w:val="both"/>
              <w:rPr>
                <w:b/>
                <w:bCs/>
                <w:color w:val="000000"/>
                <w:sz w:val="24"/>
                <w:szCs w:val="24"/>
                <w:lang w:val="ru-RU"/>
              </w:rPr>
            </w:pPr>
            <w:r>
              <w:rPr>
                <w:bCs/>
                <w:color w:val="000000"/>
                <w:sz w:val="24"/>
                <w:szCs w:val="24"/>
                <w:lang w:val="ru-RU"/>
              </w:rPr>
              <w:t xml:space="preserve"> </w:t>
            </w:r>
          </w:p>
        </w:tc>
        <w:tc>
          <w:tcPr>
            <w:tcW w:w="4981" w:type="dxa"/>
          </w:tcPr>
          <w:p w14:paraId="36FCC6F1" w14:textId="4C816855" w:rsidR="00247281" w:rsidRDefault="00247281" w:rsidP="00F93933">
            <w:pPr>
              <w:pStyle w:val="a4"/>
              <w:jc w:val="both"/>
              <w:rPr>
                <w:bCs/>
                <w:sz w:val="24"/>
                <w:szCs w:val="24"/>
                <w:lang w:val="ru-RU"/>
              </w:rPr>
            </w:pPr>
            <w:r>
              <w:rPr>
                <w:bCs/>
                <w:sz w:val="24"/>
                <w:szCs w:val="24"/>
                <w:lang w:val="ru-RU"/>
              </w:rPr>
              <w:t xml:space="preserve">Семинар </w:t>
            </w:r>
          </w:p>
          <w:p w14:paraId="591F8A64" w14:textId="41C56693" w:rsidR="008E73B3" w:rsidRPr="0086637F" w:rsidRDefault="00247281" w:rsidP="00F93933">
            <w:pPr>
              <w:pStyle w:val="a4"/>
              <w:jc w:val="both"/>
              <w:rPr>
                <w:bCs/>
                <w:sz w:val="24"/>
                <w:szCs w:val="24"/>
                <w:lang w:val="ru-RU"/>
              </w:rPr>
            </w:pPr>
            <w:r>
              <w:rPr>
                <w:bCs/>
                <w:sz w:val="24"/>
                <w:szCs w:val="24"/>
                <w:lang w:val="ru-RU"/>
              </w:rPr>
              <w:t>1</w:t>
            </w:r>
            <w:r w:rsidR="008E73B3" w:rsidRPr="0086637F">
              <w:rPr>
                <w:bCs/>
                <w:sz w:val="24"/>
                <w:szCs w:val="24"/>
                <w:lang w:val="ru-RU"/>
              </w:rPr>
              <w:t>. Проблема самобытности России и её отражение в историографии.</w:t>
            </w:r>
          </w:p>
          <w:p w14:paraId="2A0D026F" w14:textId="77777777" w:rsidR="008E73B3" w:rsidRPr="0086637F" w:rsidRDefault="008E73B3" w:rsidP="00F93933">
            <w:pPr>
              <w:pStyle w:val="a4"/>
              <w:jc w:val="both"/>
              <w:rPr>
                <w:bCs/>
                <w:sz w:val="24"/>
                <w:szCs w:val="24"/>
                <w:lang w:val="ru-RU"/>
              </w:rPr>
            </w:pPr>
            <w:r w:rsidRPr="0086637F">
              <w:rPr>
                <w:bCs/>
                <w:sz w:val="24"/>
                <w:szCs w:val="24"/>
                <w:lang w:val="ru-RU"/>
              </w:rPr>
              <w:t>2. Место России во всемирно-историческом процессе.</w:t>
            </w:r>
          </w:p>
          <w:p w14:paraId="5BB7786E" w14:textId="02EE8CC0" w:rsidR="008E73B3" w:rsidRPr="0086637F" w:rsidRDefault="008E73B3" w:rsidP="00F20B99">
            <w:pPr>
              <w:pStyle w:val="a4"/>
              <w:jc w:val="both"/>
              <w:rPr>
                <w:b/>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F20B99">
              <w:rPr>
                <w:b/>
                <w:bCs/>
                <w:sz w:val="24"/>
                <w:szCs w:val="24"/>
                <w:lang w:val="ru-RU"/>
              </w:rPr>
              <w:t xml:space="preserve"> (</w:t>
            </w:r>
            <w:r>
              <w:rPr>
                <w:b/>
                <w:bCs/>
                <w:sz w:val="24"/>
                <w:szCs w:val="24"/>
                <w:lang w:val="ru-RU"/>
              </w:rPr>
              <w:t>А</w:t>
            </w:r>
            <w:r w:rsidR="00677BB8">
              <w:rPr>
                <w:b/>
                <w:bCs/>
                <w:sz w:val="24"/>
                <w:szCs w:val="24"/>
                <w:lang w:val="ru-RU"/>
              </w:rPr>
              <w:t>-1,2; Б-</w:t>
            </w:r>
            <w:r>
              <w:rPr>
                <w:b/>
                <w:bCs/>
                <w:sz w:val="24"/>
                <w:szCs w:val="24"/>
                <w:lang w:val="ru-RU"/>
              </w:rPr>
              <w:t>4</w:t>
            </w:r>
            <w:r w:rsidR="00F20B99">
              <w:rPr>
                <w:b/>
                <w:bCs/>
                <w:sz w:val="24"/>
                <w:szCs w:val="24"/>
                <w:lang w:val="ru-RU"/>
              </w:rPr>
              <w:t>); 9 (3,4)</w:t>
            </w:r>
          </w:p>
        </w:tc>
        <w:tc>
          <w:tcPr>
            <w:tcW w:w="1670" w:type="dxa"/>
            <w:vMerge w:val="restart"/>
          </w:tcPr>
          <w:p w14:paraId="2893F6DE" w14:textId="56315D61" w:rsidR="008E73B3" w:rsidRPr="00295244" w:rsidRDefault="008E73B3" w:rsidP="00690258">
            <w:pPr>
              <w:pStyle w:val="a4"/>
              <w:jc w:val="left"/>
              <w:rPr>
                <w:bCs/>
                <w:sz w:val="24"/>
                <w:szCs w:val="24"/>
                <w:lang w:val="ru-RU"/>
              </w:rPr>
            </w:pPr>
            <w:r w:rsidRPr="006E426F">
              <w:rPr>
                <w:sz w:val="20"/>
              </w:rPr>
              <w:t>Эвристическая беседа,</w:t>
            </w:r>
            <w:r>
              <w:rPr>
                <w:sz w:val="20"/>
              </w:rPr>
              <w:t xml:space="preserve"> групповая дискуссия, практикум, разработка сравнительно-аналитической таблицы</w:t>
            </w:r>
            <w:r>
              <w:rPr>
                <w:sz w:val="20"/>
                <w:lang w:val="ru-RU"/>
              </w:rPr>
              <w:t>, обсуждение ДТЗ</w:t>
            </w:r>
          </w:p>
        </w:tc>
      </w:tr>
      <w:tr w:rsidR="00605183" w:rsidRPr="0086637F" w14:paraId="0714E074" w14:textId="77777777" w:rsidTr="00B279F8">
        <w:trPr>
          <w:trHeight w:val="538"/>
        </w:trPr>
        <w:tc>
          <w:tcPr>
            <w:tcW w:w="516" w:type="dxa"/>
            <w:vMerge/>
          </w:tcPr>
          <w:p w14:paraId="4CDC9831" w14:textId="1A68CE77" w:rsidR="008E73B3" w:rsidRDefault="008E73B3" w:rsidP="00F93933">
            <w:pPr>
              <w:pStyle w:val="a4"/>
              <w:jc w:val="both"/>
              <w:rPr>
                <w:b/>
                <w:bCs/>
                <w:color w:val="000000"/>
                <w:sz w:val="24"/>
                <w:szCs w:val="24"/>
                <w:lang w:val="ru-RU"/>
              </w:rPr>
            </w:pPr>
          </w:p>
        </w:tc>
        <w:tc>
          <w:tcPr>
            <w:tcW w:w="2722" w:type="dxa"/>
            <w:vMerge/>
          </w:tcPr>
          <w:p w14:paraId="45C76572" w14:textId="77777777" w:rsidR="008E73B3" w:rsidRPr="0086637F" w:rsidRDefault="008E73B3" w:rsidP="00F93933">
            <w:pPr>
              <w:pStyle w:val="a4"/>
              <w:jc w:val="both"/>
              <w:rPr>
                <w:b/>
                <w:bCs/>
                <w:color w:val="000000"/>
                <w:sz w:val="24"/>
                <w:szCs w:val="24"/>
                <w:lang w:val="ru-RU"/>
              </w:rPr>
            </w:pPr>
          </w:p>
        </w:tc>
        <w:tc>
          <w:tcPr>
            <w:tcW w:w="4981" w:type="dxa"/>
          </w:tcPr>
          <w:p w14:paraId="4CFCE9D9" w14:textId="1B8C68E9" w:rsidR="00247281" w:rsidRDefault="00247281" w:rsidP="008E73B3">
            <w:pPr>
              <w:pStyle w:val="a4"/>
              <w:jc w:val="both"/>
              <w:rPr>
                <w:bCs/>
                <w:sz w:val="24"/>
                <w:szCs w:val="24"/>
                <w:lang w:val="ru-RU"/>
              </w:rPr>
            </w:pPr>
            <w:r>
              <w:rPr>
                <w:bCs/>
                <w:sz w:val="24"/>
                <w:szCs w:val="24"/>
                <w:lang w:val="ru-RU"/>
              </w:rPr>
              <w:t xml:space="preserve">Семинар </w:t>
            </w:r>
          </w:p>
          <w:p w14:paraId="29D28178" w14:textId="77777777" w:rsidR="008E73B3" w:rsidRPr="0086637F" w:rsidRDefault="008E73B3" w:rsidP="008E73B3">
            <w:pPr>
              <w:pStyle w:val="a4"/>
              <w:jc w:val="both"/>
              <w:rPr>
                <w:bCs/>
                <w:sz w:val="24"/>
                <w:szCs w:val="24"/>
                <w:lang w:val="ru-RU"/>
              </w:rPr>
            </w:pPr>
            <w:r>
              <w:rPr>
                <w:bCs/>
                <w:sz w:val="24"/>
                <w:szCs w:val="24"/>
                <w:lang w:val="ru-RU"/>
              </w:rPr>
              <w:t>1</w:t>
            </w:r>
            <w:r w:rsidRPr="0086637F">
              <w:rPr>
                <w:bCs/>
                <w:sz w:val="24"/>
                <w:szCs w:val="24"/>
                <w:lang w:val="ru-RU"/>
              </w:rPr>
              <w:t>. Факторы и особенности исторического развития России.</w:t>
            </w:r>
          </w:p>
          <w:p w14:paraId="0BBDB0DD" w14:textId="0602C0EE" w:rsidR="008E73B3" w:rsidRDefault="008E73B3" w:rsidP="008E73B3">
            <w:pPr>
              <w:pStyle w:val="a4"/>
              <w:jc w:val="both"/>
              <w:rPr>
                <w:bCs/>
                <w:sz w:val="24"/>
                <w:szCs w:val="24"/>
                <w:lang w:val="ru-RU"/>
              </w:rPr>
            </w:pPr>
            <w:r>
              <w:rPr>
                <w:bCs/>
                <w:sz w:val="24"/>
                <w:szCs w:val="24"/>
                <w:lang w:val="ru-RU"/>
              </w:rPr>
              <w:t>2</w:t>
            </w:r>
            <w:r w:rsidRPr="0086637F">
              <w:rPr>
                <w:bCs/>
                <w:sz w:val="24"/>
                <w:szCs w:val="24"/>
                <w:lang w:val="ru-RU"/>
              </w:rPr>
              <w:t>. Синхронизация</w:t>
            </w:r>
            <w:r w:rsidR="00506FEF">
              <w:rPr>
                <w:bCs/>
                <w:sz w:val="24"/>
                <w:szCs w:val="24"/>
                <w:lang w:val="ru-RU"/>
              </w:rPr>
              <w:t xml:space="preserve"> всеобщей истории и истории России</w:t>
            </w:r>
            <w:r w:rsidRPr="0086637F">
              <w:rPr>
                <w:bCs/>
                <w:sz w:val="24"/>
                <w:szCs w:val="24"/>
                <w:lang w:val="ru-RU"/>
              </w:rPr>
              <w:t>.</w:t>
            </w:r>
          </w:p>
          <w:p w14:paraId="0D8B917F" w14:textId="7FFB0149" w:rsidR="008E73B3" w:rsidRPr="0086637F" w:rsidRDefault="008E73B3" w:rsidP="00F20B99">
            <w:pPr>
              <w:pStyle w:val="a4"/>
              <w:jc w:val="both"/>
              <w:rPr>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F20B99">
              <w:rPr>
                <w:b/>
                <w:bCs/>
                <w:sz w:val="24"/>
                <w:szCs w:val="24"/>
                <w:lang w:val="ru-RU"/>
              </w:rPr>
              <w:t xml:space="preserve"> (</w:t>
            </w:r>
            <w:r w:rsidR="00677BB8">
              <w:rPr>
                <w:b/>
                <w:bCs/>
                <w:sz w:val="24"/>
                <w:szCs w:val="24"/>
                <w:lang w:val="ru-RU"/>
              </w:rPr>
              <w:t>А-1,2; Б-</w:t>
            </w:r>
            <w:r>
              <w:rPr>
                <w:b/>
                <w:bCs/>
                <w:sz w:val="24"/>
                <w:szCs w:val="24"/>
                <w:lang w:val="ru-RU"/>
              </w:rPr>
              <w:t>4</w:t>
            </w:r>
            <w:r w:rsidR="00F20B99">
              <w:rPr>
                <w:b/>
                <w:bCs/>
                <w:sz w:val="24"/>
                <w:szCs w:val="24"/>
                <w:lang w:val="ru-RU"/>
              </w:rPr>
              <w:t>); 9 (4,6,</w:t>
            </w:r>
            <w:r w:rsidR="009C6F9A">
              <w:rPr>
                <w:b/>
                <w:bCs/>
                <w:sz w:val="24"/>
                <w:szCs w:val="24"/>
                <w:lang w:val="ru-RU"/>
              </w:rPr>
              <w:t>16)</w:t>
            </w:r>
          </w:p>
        </w:tc>
        <w:tc>
          <w:tcPr>
            <w:tcW w:w="1670" w:type="dxa"/>
            <w:vMerge/>
          </w:tcPr>
          <w:p w14:paraId="3E5968C3" w14:textId="77777777" w:rsidR="008E73B3" w:rsidRPr="006E426F" w:rsidRDefault="008E73B3" w:rsidP="00690258">
            <w:pPr>
              <w:pStyle w:val="a4"/>
              <w:jc w:val="left"/>
              <w:rPr>
                <w:sz w:val="20"/>
              </w:rPr>
            </w:pPr>
          </w:p>
        </w:tc>
      </w:tr>
      <w:tr w:rsidR="00605183" w:rsidRPr="0086637F" w14:paraId="276088A9" w14:textId="77777777" w:rsidTr="008E73B3">
        <w:trPr>
          <w:trHeight w:val="1740"/>
        </w:trPr>
        <w:tc>
          <w:tcPr>
            <w:tcW w:w="516" w:type="dxa"/>
            <w:vMerge w:val="restart"/>
          </w:tcPr>
          <w:p w14:paraId="4080523D" w14:textId="1DA3F882" w:rsidR="008E73B3" w:rsidRPr="0086637F" w:rsidRDefault="008E73B3" w:rsidP="00F93933">
            <w:pPr>
              <w:pStyle w:val="a4"/>
              <w:jc w:val="both"/>
              <w:rPr>
                <w:b/>
                <w:bCs/>
                <w:color w:val="000000"/>
                <w:sz w:val="24"/>
                <w:szCs w:val="24"/>
                <w:lang w:val="ru-RU"/>
              </w:rPr>
            </w:pPr>
            <w:r>
              <w:rPr>
                <w:b/>
                <w:bCs/>
                <w:color w:val="000000"/>
                <w:sz w:val="24"/>
                <w:szCs w:val="24"/>
                <w:lang w:val="ru-RU"/>
              </w:rPr>
              <w:t>6.</w:t>
            </w:r>
          </w:p>
        </w:tc>
        <w:tc>
          <w:tcPr>
            <w:tcW w:w="2722" w:type="dxa"/>
            <w:vMerge w:val="restart"/>
          </w:tcPr>
          <w:p w14:paraId="5DE1F123" w14:textId="0FDEF7D0" w:rsidR="008E73B3" w:rsidRPr="0086637F" w:rsidRDefault="008E73B3" w:rsidP="00046D49">
            <w:pPr>
              <w:pStyle w:val="a4"/>
              <w:jc w:val="both"/>
              <w:rPr>
                <w:b/>
                <w:bCs/>
                <w:color w:val="000000"/>
                <w:sz w:val="24"/>
                <w:szCs w:val="24"/>
                <w:lang w:val="ru-RU"/>
              </w:rPr>
            </w:pPr>
            <w:r w:rsidRPr="0086637F">
              <w:rPr>
                <w:b/>
                <w:bCs/>
                <w:color w:val="000000"/>
                <w:sz w:val="24"/>
                <w:szCs w:val="24"/>
                <w:lang w:val="ru-RU"/>
              </w:rPr>
              <w:t xml:space="preserve">Тема 6. </w:t>
            </w:r>
            <w:r w:rsidRPr="0086637F">
              <w:rPr>
                <w:bCs/>
                <w:color w:val="000000"/>
                <w:sz w:val="24"/>
                <w:szCs w:val="24"/>
                <w:lang w:val="ru-RU"/>
              </w:rPr>
              <w:t>Точки бифуркации и альтернативы</w:t>
            </w:r>
            <w:r w:rsidR="00046D49">
              <w:rPr>
                <w:bCs/>
                <w:color w:val="000000"/>
                <w:sz w:val="24"/>
                <w:szCs w:val="24"/>
                <w:lang w:val="ru-RU"/>
              </w:rPr>
              <w:t xml:space="preserve"> в истории России и во всеобщей истории</w:t>
            </w:r>
            <w:r w:rsidRPr="0086637F">
              <w:rPr>
                <w:bCs/>
                <w:color w:val="000000"/>
                <w:sz w:val="24"/>
                <w:szCs w:val="24"/>
                <w:lang w:val="ru-RU"/>
              </w:rPr>
              <w:t xml:space="preserve"> </w:t>
            </w:r>
          </w:p>
        </w:tc>
        <w:tc>
          <w:tcPr>
            <w:tcW w:w="4981" w:type="dxa"/>
          </w:tcPr>
          <w:p w14:paraId="3681626D" w14:textId="74A178ED" w:rsidR="00247281" w:rsidRDefault="00247281" w:rsidP="00F93933">
            <w:pPr>
              <w:pStyle w:val="a4"/>
              <w:jc w:val="both"/>
              <w:rPr>
                <w:bCs/>
                <w:sz w:val="24"/>
                <w:szCs w:val="24"/>
                <w:lang w:val="ru-RU"/>
              </w:rPr>
            </w:pPr>
            <w:r>
              <w:rPr>
                <w:bCs/>
                <w:sz w:val="24"/>
                <w:szCs w:val="24"/>
                <w:lang w:val="ru-RU"/>
              </w:rPr>
              <w:t xml:space="preserve">Семинар </w:t>
            </w:r>
          </w:p>
          <w:p w14:paraId="3FECB9C9" w14:textId="4135F5EE" w:rsidR="008E73B3" w:rsidRPr="0086637F" w:rsidRDefault="008E73B3" w:rsidP="00F93933">
            <w:pPr>
              <w:pStyle w:val="a4"/>
              <w:jc w:val="both"/>
              <w:rPr>
                <w:bCs/>
                <w:sz w:val="24"/>
                <w:szCs w:val="24"/>
                <w:lang w:val="ru-RU"/>
              </w:rPr>
            </w:pPr>
            <w:r w:rsidRPr="0086637F">
              <w:rPr>
                <w:bCs/>
                <w:sz w:val="24"/>
                <w:szCs w:val="24"/>
                <w:lang w:val="ru-RU"/>
              </w:rPr>
              <w:t>1. Стабильные и переходные периоды</w:t>
            </w:r>
            <w:r w:rsidR="00C23F7E">
              <w:rPr>
                <w:bCs/>
                <w:sz w:val="24"/>
                <w:szCs w:val="24"/>
                <w:lang w:val="ru-RU"/>
              </w:rPr>
              <w:t xml:space="preserve"> в</w:t>
            </w:r>
            <w:r w:rsidR="009E2BCA">
              <w:rPr>
                <w:bCs/>
                <w:sz w:val="24"/>
                <w:szCs w:val="24"/>
                <w:lang w:val="ru-RU"/>
              </w:rPr>
              <w:t>о</w:t>
            </w:r>
            <w:r w:rsidR="00C23F7E">
              <w:rPr>
                <w:bCs/>
                <w:sz w:val="24"/>
                <w:szCs w:val="24"/>
                <w:lang w:val="ru-RU"/>
              </w:rPr>
              <w:t xml:space="preserve"> </w:t>
            </w:r>
            <w:r w:rsidR="009E2BCA">
              <w:rPr>
                <w:bCs/>
                <w:sz w:val="24"/>
                <w:szCs w:val="24"/>
                <w:lang w:val="ru-RU"/>
              </w:rPr>
              <w:t>всеобщей истории и</w:t>
            </w:r>
            <w:r w:rsidRPr="0086637F">
              <w:rPr>
                <w:bCs/>
                <w:sz w:val="24"/>
                <w:szCs w:val="24"/>
                <w:lang w:val="ru-RU"/>
              </w:rPr>
              <w:t xml:space="preserve"> </w:t>
            </w:r>
            <w:r w:rsidR="009E2BCA">
              <w:rPr>
                <w:bCs/>
                <w:sz w:val="24"/>
                <w:szCs w:val="24"/>
                <w:lang w:val="ru-RU"/>
              </w:rPr>
              <w:t>истории России.</w:t>
            </w:r>
          </w:p>
          <w:p w14:paraId="77A02756" w14:textId="4B9CA0C4" w:rsidR="008E73B3" w:rsidRPr="0086637F" w:rsidRDefault="008E73B3" w:rsidP="00F93933">
            <w:pPr>
              <w:pStyle w:val="a4"/>
              <w:jc w:val="both"/>
              <w:rPr>
                <w:bCs/>
                <w:sz w:val="24"/>
                <w:szCs w:val="24"/>
                <w:lang w:val="ru-RU"/>
              </w:rPr>
            </w:pPr>
            <w:r w:rsidRPr="0086637F">
              <w:rPr>
                <w:bCs/>
                <w:sz w:val="24"/>
                <w:szCs w:val="24"/>
                <w:lang w:val="ru-RU"/>
              </w:rPr>
              <w:t xml:space="preserve">2. Цивилизационные развилки истории эпохи средневековья. </w:t>
            </w:r>
          </w:p>
          <w:p w14:paraId="5599CCA9" w14:textId="08B0A1F6" w:rsidR="008E73B3" w:rsidRPr="0086637F" w:rsidRDefault="008E73B3" w:rsidP="009C6F9A">
            <w:pPr>
              <w:pStyle w:val="a4"/>
              <w:jc w:val="both"/>
              <w:rPr>
                <w:b/>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9C6F9A">
              <w:rPr>
                <w:b/>
                <w:bCs/>
                <w:sz w:val="24"/>
                <w:szCs w:val="24"/>
                <w:lang w:val="ru-RU"/>
              </w:rPr>
              <w:t xml:space="preserve"> (</w:t>
            </w:r>
            <w:r w:rsidR="00677BB8">
              <w:rPr>
                <w:b/>
                <w:bCs/>
                <w:sz w:val="24"/>
                <w:szCs w:val="24"/>
                <w:lang w:val="ru-RU"/>
              </w:rPr>
              <w:t>А-1,2; Б-</w:t>
            </w:r>
            <w:r>
              <w:rPr>
                <w:b/>
                <w:bCs/>
                <w:sz w:val="24"/>
                <w:szCs w:val="24"/>
                <w:lang w:val="ru-RU"/>
              </w:rPr>
              <w:t>5,6</w:t>
            </w:r>
            <w:r w:rsidR="009C6F9A">
              <w:rPr>
                <w:b/>
                <w:bCs/>
                <w:sz w:val="24"/>
                <w:szCs w:val="24"/>
                <w:lang w:val="ru-RU"/>
              </w:rPr>
              <w:t>); 9 (5,15)</w:t>
            </w:r>
          </w:p>
        </w:tc>
        <w:tc>
          <w:tcPr>
            <w:tcW w:w="1670" w:type="dxa"/>
            <w:vMerge w:val="restart"/>
          </w:tcPr>
          <w:p w14:paraId="1977E388" w14:textId="0F776766" w:rsidR="008E73B3" w:rsidRPr="00295244" w:rsidRDefault="008E73B3" w:rsidP="00517FDB">
            <w:pPr>
              <w:rPr>
                <w:bCs/>
              </w:rPr>
            </w:pPr>
            <w:r w:rsidRPr="006E426F">
              <w:rPr>
                <w:sz w:val="20"/>
                <w:szCs w:val="20"/>
              </w:rPr>
              <w:t>Эвристическая беседа,</w:t>
            </w:r>
            <w:r>
              <w:rPr>
                <w:sz w:val="20"/>
                <w:szCs w:val="20"/>
              </w:rPr>
              <w:t xml:space="preserve"> групповая дискуссия, практикум,</w:t>
            </w:r>
            <w:r>
              <w:rPr>
                <w:sz w:val="20"/>
              </w:rPr>
              <w:t xml:space="preserve"> игровая реконструкция исторических </w:t>
            </w:r>
            <w:r>
              <w:rPr>
                <w:sz w:val="20"/>
              </w:rPr>
              <w:lastRenderedPageBreak/>
              <w:t>событий</w:t>
            </w:r>
            <w:r w:rsidR="00ED3B23">
              <w:rPr>
                <w:sz w:val="20"/>
              </w:rPr>
              <w:t>, о</w:t>
            </w:r>
            <w:r>
              <w:rPr>
                <w:sz w:val="20"/>
              </w:rPr>
              <w:t>бсуждение ДТЗ</w:t>
            </w:r>
          </w:p>
        </w:tc>
      </w:tr>
      <w:tr w:rsidR="00605183" w:rsidRPr="0086637F" w14:paraId="7D2C1990" w14:textId="77777777" w:rsidTr="008E73B3">
        <w:trPr>
          <w:trHeight w:val="550"/>
        </w:trPr>
        <w:tc>
          <w:tcPr>
            <w:tcW w:w="516" w:type="dxa"/>
            <w:vMerge/>
          </w:tcPr>
          <w:p w14:paraId="59DC9DB7" w14:textId="1CA9C937" w:rsidR="008E73B3" w:rsidRDefault="008E73B3" w:rsidP="00F93933">
            <w:pPr>
              <w:pStyle w:val="a4"/>
              <w:jc w:val="both"/>
              <w:rPr>
                <w:b/>
                <w:bCs/>
                <w:color w:val="000000"/>
                <w:sz w:val="24"/>
                <w:szCs w:val="24"/>
                <w:lang w:val="ru-RU"/>
              </w:rPr>
            </w:pPr>
          </w:p>
        </w:tc>
        <w:tc>
          <w:tcPr>
            <w:tcW w:w="2722" w:type="dxa"/>
            <w:vMerge/>
          </w:tcPr>
          <w:p w14:paraId="7F9B4FEA" w14:textId="77777777" w:rsidR="008E73B3" w:rsidRPr="0086637F" w:rsidRDefault="008E73B3" w:rsidP="00690258">
            <w:pPr>
              <w:pStyle w:val="a4"/>
              <w:jc w:val="both"/>
              <w:rPr>
                <w:b/>
                <w:bCs/>
                <w:color w:val="000000"/>
                <w:sz w:val="24"/>
                <w:szCs w:val="24"/>
                <w:lang w:val="ru-RU"/>
              </w:rPr>
            </w:pPr>
          </w:p>
        </w:tc>
        <w:tc>
          <w:tcPr>
            <w:tcW w:w="4981" w:type="dxa"/>
          </w:tcPr>
          <w:p w14:paraId="3898FFC0" w14:textId="7C1D70D7" w:rsidR="00247281" w:rsidRDefault="00247281" w:rsidP="008E73B3">
            <w:pPr>
              <w:pStyle w:val="a4"/>
              <w:jc w:val="both"/>
              <w:rPr>
                <w:bCs/>
                <w:sz w:val="24"/>
                <w:szCs w:val="24"/>
                <w:lang w:val="ru-RU"/>
              </w:rPr>
            </w:pPr>
            <w:r>
              <w:rPr>
                <w:bCs/>
                <w:sz w:val="24"/>
                <w:szCs w:val="24"/>
                <w:lang w:val="ru-RU"/>
              </w:rPr>
              <w:t xml:space="preserve">Семинар </w:t>
            </w:r>
          </w:p>
          <w:p w14:paraId="34646B59" w14:textId="3ACE6E57" w:rsidR="008E73B3" w:rsidRPr="0086637F" w:rsidRDefault="008E73B3" w:rsidP="008E73B3">
            <w:pPr>
              <w:pStyle w:val="a4"/>
              <w:jc w:val="both"/>
              <w:rPr>
                <w:bCs/>
                <w:sz w:val="24"/>
                <w:szCs w:val="24"/>
                <w:lang w:val="ru-RU"/>
              </w:rPr>
            </w:pPr>
            <w:r>
              <w:rPr>
                <w:bCs/>
                <w:sz w:val="24"/>
                <w:szCs w:val="24"/>
                <w:lang w:val="ru-RU"/>
              </w:rPr>
              <w:t>1</w:t>
            </w:r>
            <w:r w:rsidR="00C23F7E">
              <w:rPr>
                <w:bCs/>
                <w:sz w:val="24"/>
                <w:szCs w:val="24"/>
                <w:lang w:val="ru-RU"/>
              </w:rPr>
              <w:t>. Точки бифуркации</w:t>
            </w:r>
            <w:r w:rsidRPr="0086637F">
              <w:rPr>
                <w:bCs/>
                <w:sz w:val="24"/>
                <w:szCs w:val="24"/>
                <w:lang w:val="ru-RU"/>
              </w:rPr>
              <w:t xml:space="preserve"> истории</w:t>
            </w:r>
            <w:r w:rsidR="00C23F7E">
              <w:rPr>
                <w:bCs/>
                <w:sz w:val="24"/>
                <w:szCs w:val="24"/>
                <w:lang w:val="ru-RU"/>
              </w:rPr>
              <w:t xml:space="preserve"> России</w:t>
            </w:r>
            <w:r w:rsidRPr="0086637F">
              <w:rPr>
                <w:bCs/>
                <w:sz w:val="24"/>
                <w:szCs w:val="24"/>
                <w:lang w:val="ru-RU"/>
              </w:rPr>
              <w:t xml:space="preserve">: Великая Смута, Великая российская революция и распад СССР: общее и особенное. </w:t>
            </w:r>
          </w:p>
          <w:p w14:paraId="0B770489" w14:textId="77777777" w:rsidR="008E73B3" w:rsidRDefault="008E73B3" w:rsidP="008E73B3">
            <w:pPr>
              <w:pStyle w:val="a4"/>
              <w:jc w:val="both"/>
              <w:rPr>
                <w:bCs/>
                <w:sz w:val="24"/>
                <w:szCs w:val="24"/>
                <w:lang w:val="ru-RU"/>
              </w:rPr>
            </w:pPr>
            <w:r>
              <w:rPr>
                <w:bCs/>
                <w:sz w:val="24"/>
                <w:szCs w:val="24"/>
                <w:lang w:val="ru-RU"/>
              </w:rPr>
              <w:t>2</w:t>
            </w:r>
            <w:r w:rsidRPr="0086637F">
              <w:rPr>
                <w:bCs/>
                <w:sz w:val="24"/>
                <w:szCs w:val="24"/>
                <w:lang w:val="ru-RU"/>
              </w:rPr>
              <w:t xml:space="preserve">. Революции «сверху» в России: Великие реформы Александра II и горбачевская «перестройка» - общее и особенное. </w:t>
            </w:r>
          </w:p>
          <w:p w14:paraId="0455CD6E" w14:textId="30A10310" w:rsidR="008E73B3" w:rsidRPr="0086637F" w:rsidRDefault="008E73B3" w:rsidP="009C6F9A">
            <w:pPr>
              <w:pStyle w:val="a4"/>
              <w:jc w:val="both"/>
              <w:rPr>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9C6F9A">
              <w:rPr>
                <w:b/>
                <w:bCs/>
                <w:sz w:val="24"/>
                <w:szCs w:val="24"/>
                <w:lang w:val="ru-RU"/>
              </w:rPr>
              <w:t xml:space="preserve"> (</w:t>
            </w:r>
            <w:r w:rsidR="00677BB8">
              <w:rPr>
                <w:b/>
                <w:bCs/>
                <w:sz w:val="24"/>
                <w:szCs w:val="24"/>
                <w:lang w:val="ru-RU"/>
              </w:rPr>
              <w:t>А-1,2; Б-</w:t>
            </w:r>
            <w:r>
              <w:rPr>
                <w:b/>
                <w:bCs/>
                <w:sz w:val="24"/>
                <w:szCs w:val="24"/>
                <w:lang w:val="ru-RU"/>
              </w:rPr>
              <w:t>5,6</w:t>
            </w:r>
            <w:r w:rsidR="009C6F9A">
              <w:rPr>
                <w:b/>
                <w:bCs/>
                <w:sz w:val="24"/>
                <w:szCs w:val="24"/>
                <w:lang w:val="ru-RU"/>
              </w:rPr>
              <w:t>); 9 (2,3,4,10)</w:t>
            </w:r>
          </w:p>
        </w:tc>
        <w:tc>
          <w:tcPr>
            <w:tcW w:w="1670" w:type="dxa"/>
            <w:vMerge/>
          </w:tcPr>
          <w:p w14:paraId="6AB6AD88" w14:textId="77777777" w:rsidR="008E73B3" w:rsidRPr="006E426F" w:rsidRDefault="008E73B3" w:rsidP="00517FDB">
            <w:pPr>
              <w:rPr>
                <w:sz w:val="20"/>
                <w:szCs w:val="20"/>
              </w:rPr>
            </w:pPr>
          </w:p>
        </w:tc>
      </w:tr>
      <w:tr w:rsidR="00605183" w:rsidRPr="0086637F" w14:paraId="61BB994F" w14:textId="77777777" w:rsidTr="00B279F8">
        <w:trPr>
          <w:trHeight w:val="226"/>
        </w:trPr>
        <w:tc>
          <w:tcPr>
            <w:tcW w:w="516" w:type="dxa"/>
            <w:vMerge/>
          </w:tcPr>
          <w:p w14:paraId="5B5B6926" w14:textId="60982823" w:rsidR="008E73B3" w:rsidRDefault="008E73B3" w:rsidP="00F93933">
            <w:pPr>
              <w:pStyle w:val="a4"/>
              <w:jc w:val="both"/>
              <w:rPr>
                <w:b/>
                <w:bCs/>
                <w:color w:val="000000"/>
                <w:sz w:val="24"/>
                <w:szCs w:val="24"/>
                <w:lang w:val="ru-RU"/>
              </w:rPr>
            </w:pPr>
          </w:p>
        </w:tc>
        <w:tc>
          <w:tcPr>
            <w:tcW w:w="2722" w:type="dxa"/>
            <w:vMerge/>
          </w:tcPr>
          <w:p w14:paraId="5CDDC34D" w14:textId="77777777" w:rsidR="008E73B3" w:rsidRPr="0086637F" w:rsidRDefault="008E73B3" w:rsidP="00690258">
            <w:pPr>
              <w:pStyle w:val="a4"/>
              <w:jc w:val="both"/>
              <w:rPr>
                <w:b/>
                <w:bCs/>
                <w:color w:val="000000"/>
                <w:sz w:val="24"/>
                <w:szCs w:val="24"/>
                <w:lang w:val="ru-RU"/>
              </w:rPr>
            </w:pPr>
          </w:p>
        </w:tc>
        <w:tc>
          <w:tcPr>
            <w:tcW w:w="4981" w:type="dxa"/>
          </w:tcPr>
          <w:p w14:paraId="4848BA2E" w14:textId="718B9A75" w:rsidR="00247281" w:rsidRDefault="00247281" w:rsidP="006011A8">
            <w:pPr>
              <w:rPr>
                <w:bCs/>
              </w:rPr>
            </w:pPr>
            <w:r>
              <w:rPr>
                <w:bCs/>
              </w:rPr>
              <w:t xml:space="preserve">Семинар </w:t>
            </w:r>
          </w:p>
          <w:p w14:paraId="0E51EC4F" w14:textId="76F9D0B0" w:rsidR="006011A8" w:rsidRPr="0086637F" w:rsidRDefault="008E73B3" w:rsidP="006011A8">
            <w:pPr>
              <w:rPr>
                <w:bCs/>
              </w:rPr>
            </w:pPr>
            <w:r>
              <w:rPr>
                <w:bCs/>
              </w:rPr>
              <w:t>1</w:t>
            </w:r>
            <w:r w:rsidRPr="0086637F">
              <w:rPr>
                <w:bCs/>
              </w:rPr>
              <w:t xml:space="preserve">. НЭП и реформы Гайдара: проблемы адаптации рыночной модели к российской </w:t>
            </w:r>
          </w:p>
          <w:p w14:paraId="77E33AB5" w14:textId="185AEC7D" w:rsidR="008E73B3" w:rsidRPr="0086637F" w:rsidRDefault="008E73B3" w:rsidP="008E73B3">
            <w:pPr>
              <w:pStyle w:val="a4"/>
              <w:jc w:val="both"/>
              <w:rPr>
                <w:bCs/>
                <w:sz w:val="24"/>
                <w:szCs w:val="24"/>
                <w:lang w:val="ru-RU"/>
              </w:rPr>
            </w:pPr>
            <w:r w:rsidRPr="0086637F">
              <w:rPr>
                <w:bCs/>
                <w:sz w:val="24"/>
                <w:szCs w:val="24"/>
                <w:lang w:val="ru-RU"/>
              </w:rPr>
              <w:t>экономической действительности.</w:t>
            </w:r>
          </w:p>
          <w:p w14:paraId="635031CE" w14:textId="77777777" w:rsidR="008E73B3" w:rsidRPr="0086637F" w:rsidRDefault="008E73B3" w:rsidP="008E73B3">
            <w:pPr>
              <w:pStyle w:val="a4"/>
              <w:jc w:val="both"/>
              <w:rPr>
                <w:bCs/>
                <w:sz w:val="24"/>
                <w:szCs w:val="24"/>
                <w:lang w:val="ru-RU"/>
              </w:rPr>
            </w:pPr>
            <w:r>
              <w:rPr>
                <w:bCs/>
                <w:sz w:val="24"/>
                <w:szCs w:val="24"/>
                <w:lang w:val="ru-RU"/>
              </w:rPr>
              <w:t>2</w:t>
            </w:r>
            <w:r w:rsidRPr="0086637F">
              <w:rPr>
                <w:bCs/>
                <w:sz w:val="24"/>
                <w:szCs w:val="24"/>
                <w:lang w:val="ru-RU"/>
              </w:rPr>
              <w:t>. Построение основ социализма в СССР и его девальвация в эпоху «холодной войны».</w:t>
            </w:r>
          </w:p>
          <w:p w14:paraId="429A3B69" w14:textId="7D55DA37" w:rsidR="008E73B3" w:rsidRPr="0086637F" w:rsidRDefault="008E73B3" w:rsidP="009C6F9A">
            <w:pPr>
              <w:pStyle w:val="a4"/>
              <w:jc w:val="both"/>
              <w:rPr>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9C6F9A">
              <w:rPr>
                <w:b/>
                <w:bCs/>
                <w:sz w:val="24"/>
                <w:szCs w:val="24"/>
                <w:lang w:val="ru-RU"/>
              </w:rPr>
              <w:t xml:space="preserve"> (</w:t>
            </w:r>
            <w:r w:rsidR="00677BB8">
              <w:rPr>
                <w:b/>
                <w:bCs/>
                <w:sz w:val="24"/>
                <w:szCs w:val="24"/>
                <w:lang w:val="ru-RU"/>
              </w:rPr>
              <w:t>А-1,2; Б-</w:t>
            </w:r>
            <w:r>
              <w:rPr>
                <w:b/>
                <w:bCs/>
                <w:sz w:val="24"/>
                <w:szCs w:val="24"/>
                <w:lang w:val="ru-RU"/>
              </w:rPr>
              <w:t>5,6</w:t>
            </w:r>
            <w:r w:rsidR="009C6F9A">
              <w:rPr>
                <w:b/>
                <w:bCs/>
                <w:sz w:val="24"/>
                <w:szCs w:val="24"/>
                <w:lang w:val="ru-RU"/>
              </w:rPr>
              <w:t>); 9 (2,3,4,10)</w:t>
            </w:r>
          </w:p>
        </w:tc>
        <w:tc>
          <w:tcPr>
            <w:tcW w:w="1670" w:type="dxa"/>
            <w:vMerge/>
          </w:tcPr>
          <w:p w14:paraId="31E60E33" w14:textId="77777777" w:rsidR="008E73B3" w:rsidRPr="006E426F" w:rsidRDefault="008E73B3" w:rsidP="00517FDB">
            <w:pPr>
              <w:rPr>
                <w:sz w:val="20"/>
                <w:szCs w:val="20"/>
              </w:rPr>
            </w:pPr>
          </w:p>
        </w:tc>
      </w:tr>
      <w:tr w:rsidR="00605183" w:rsidRPr="0086637F" w14:paraId="739B7995" w14:textId="77777777" w:rsidTr="005B3A59">
        <w:trPr>
          <w:trHeight w:val="1705"/>
        </w:trPr>
        <w:tc>
          <w:tcPr>
            <w:tcW w:w="516" w:type="dxa"/>
            <w:vMerge w:val="restart"/>
          </w:tcPr>
          <w:p w14:paraId="120DA30E" w14:textId="291B4D08" w:rsidR="008E73B3" w:rsidRPr="0086637F" w:rsidRDefault="008E73B3" w:rsidP="00F93933">
            <w:pPr>
              <w:pStyle w:val="a4"/>
              <w:jc w:val="both"/>
              <w:rPr>
                <w:b/>
                <w:bCs/>
                <w:color w:val="000000"/>
                <w:sz w:val="24"/>
                <w:szCs w:val="24"/>
                <w:lang w:val="ru-RU"/>
              </w:rPr>
            </w:pPr>
            <w:r>
              <w:rPr>
                <w:b/>
                <w:bCs/>
                <w:color w:val="000000"/>
                <w:sz w:val="24"/>
                <w:szCs w:val="24"/>
                <w:lang w:val="ru-RU"/>
              </w:rPr>
              <w:t>7.</w:t>
            </w:r>
          </w:p>
        </w:tc>
        <w:tc>
          <w:tcPr>
            <w:tcW w:w="2722" w:type="dxa"/>
            <w:vMerge w:val="restart"/>
          </w:tcPr>
          <w:p w14:paraId="3D679456" w14:textId="4B763CF7" w:rsidR="008E73B3" w:rsidRDefault="008E73B3" w:rsidP="00F93933">
            <w:pPr>
              <w:pStyle w:val="a4"/>
              <w:jc w:val="both"/>
              <w:rPr>
                <w:bCs/>
                <w:color w:val="000000"/>
                <w:sz w:val="24"/>
                <w:szCs w:val="24"/>
                <w:lang w:val="ru-RU"/>
              </w:rPr>
            </w:pPr>
            <w:r w:rsidRPr="0086637F">
              <w:rPr>
                <w:b/>
                <w:bCs/>
                <w:color w:val="000000"/>
                <w:sz w:val="24"/>
                <w:szCs w:val="24"/>
                <w:lang w:val="ru-RU"/>
              </w:rPr>
              <w:t xml:space="preserve">Тема 7. </w:t>
            </w:r>
            <w:r w:rsidRPr="0086637F">
              <w:rPr>
                <w:bCs/>
                <w:color w:val="000000"/>
                <w:sz w:val="24"/>
                <w:szCs w:val="24"/>
                <w:lang w:val="ru-RU"/>
              </w:rPr>
              <w:t>Проблемы фальсификации истории</w:t>
            </w:r>
          </w:p>
          <w:p w14:paraId="49B27205" w14:textId="11E51D49" w:rsidR="008E73B3" w:rsidRPr="0086637F" w:rsidRDefault="008E73B3" w:rsidP="00F93933">
            <w:pPr>
              <w:pStyle w:val="a4"/>
              <w:jc w:val="both"/>
              <w:rPr>
                <w:b/>
                <w:bCs/>
                <w:color w:val="000000"/>
                <w:sz w:val="24"/>
                <w:szCs w:val="24"/>
                <w:lang w:val="ru-RU"/>
              </w:rPr>
            </w:pPr>
          </w:p>
        </w:tc>
        <w:tc>
          <w:tcPr>
            <w:tcW w:w="4981" w:type="dxa"/>
          </w:tcPr>
          <w:p w14:paraId="1766E8FA" w14:textId="1A362982" w:rsidR="00247281" w:rsidRDefault="00247281" w:rsidP="00F93933">
            <w:pPr>
              <w:pStyle w:val="a4"/>
              <w:jc w:val="both"/>
              <w:rPr>
                <w:bCs/>
                <w:sz w:val="24"/>
                <w:szCs w:val="24"/>
                <w:lang w:val="ru-RU"/>
              </w:rPr>
            </w:pPr>
            <w:r>
              <w:rPr>
                <w:bCs/>
                <w:sz w:val="24"/>
                <w:szCs w:val="24"/>
                <w:lang w:val="ru-RU"/>
              </w:rPr>
              <w:t xml:space="preserve">Семинар </w:t>
            </w:r>
          </w:p>
          <w:p w14:paraId="4EE195C4" w14:textId="04ADB842" w:rsidR="008E73B3" w:rsidRDefault="008E73B3" w:rsidP="00F93933">
            <w:pPr>
              <w:pStyle w:val="a4"/>
              <w:jc w:val="both"/>
              <w:rPr>
                <w:bCs/>
                <w:sz w:val="24"/>
                <w:szCs w:val="24"/>
                <w:lang w:val="ru-RU"/>
              </w:rPr>
            </w:pPr>
            <w:r>
              <w:rPr>
                <w:bCs/>
                <w:sz w:val="24"/>
                <w:szCs w:val="24"/>
                <w:lang w:val="ru-RU"/>
              </w:rPr>
              <w:t>1. Сущность и причины фальсификации истории</w:t>
            </w:r>
            <w:r w:rsidR="00C84EAD">
              <w:rPr>
                <w:bCs/>
                <w:sz w:val="24"/>
                <w:szCs w:val="24"/>
                <w:lang w:val="ru-RU"/>
              </w:rPr>
              <w:t>.</w:t>
            </w:r>
            <w:r>
              <w:rPr>
                <w:bCs/>
                <w:sz w:val="24"/>
                <w:szCs w:val="24"/>
                <w:lang w:val="ru-RU"/>
              </w:rPr>
              <w:t xml:space="preserve"> </w:t>
            </w:r>
          </w:p>
          <w:p w14:paraId="5DCD0E4B" w14:textId="03EE3972" w:rsidR="008E73B3" w:rsidRPr="0011285E" w:rsidRDefault="001420CC" w:rsidP="00F93933">
            <w:pPr>
              <w:pStyle w:val="a4"/>
              <w:jc w:val="both"/>
              <w:rPr>
                <w:bCs/>
                <w:sz w:val="24"/>
                <w:szCs w:val="24"/>
                <w:lang w:val="ru-RU"/>
              </w:rPr>
            </w:pPr>
            <w:r>
              <w:rPr>
                <w:bCs/>
                <w:sz w:val="24"/>
                <w:szCs w:val="24"/>
                <w:lang w:val="ru-RU"/>
              </w:rPr>
              <w:t>2</w:t>
            </w:r>
            <w:r w:rsidR="008E73B3" w:rsidRPr="0086637F">
              <w:rPr>
                <w:bCs/>
                <w:sz w:val="24"/>
                <w:szCs w:val="24"/>
                <w:lang w:val="ru-RU"/>
              </w:rPr>
              <w:t>. Примеры фальсификац</w:t>
            </w:r>
            <w:r w:rsidR="008E73B3">
              <w:rPr>
                <w:bCs/>
                <w:sz w:val="24"/>
                <w:szCs w:val="24"/>
                <w:lang w:val="ru-RU"/>
              </w:rPr>
              <w:t xml:space="preserve">ии </w:t>
            </w:r>
            <w:r w:rsidR="00C23F7E">
              <w:rPr>
                <w:bCs/>
                <w:sz w:val="24"/>
                <w:szCs w:val="24"/>
                <w:lang w:val="ru-RU"/>
              </w:rPr>
              <w:t>во всеобщей истории и истории России</w:t>
            </w:r>
            <w:r w:rsidR="006011A8">
              <w:rPr>
                <w:bCs/>
                <w:sz w:val="24"/>
                <w:szCs w:val="24"/>
                <w:lang w:val="ru-RU"/>
              </w:rPr>
              <w:t xml:space="preserve"> </w:t>
            </w:r>
            <w:r w:rsidR="008E73B3">
              <w:rPr>
                <w:bCs/>
                <w:sz w:val="24"/>
                <w:szCs w:val="24"/>
                <w:lang w:val="ru-RU"/>
              </w:rPr>
              <w:t>Х</w:t>
            </w:r>
            <w:r w:rsidR="008E73B3">
              <w:rPr>
                <w:bCs/>
                <w:sz w:val="24"/>
                <w:szCs w:val="24"/>
                <w:lang w:val="en-US"/>
              </w:rPr>
              <w:t>VIII</w:t>
            </w:r>
            <w:r w:rsidR="008E73B3">
              <w:rPr>
                <w:bCs/>
                <w:sz w:val="24"/>
                <w:szCs w:val="24"/>
                <w:lang w:val="ru-RU"/>
              </w:rPr>
              <w:t xml:space="preserve"> –</w:t>
            </w:r>
            <w:r>
              <w:rPr>
                <w:bCs/>
                <w:sz w:val="24"/>
                <w:szCs w:val="24"/>
                <w:lang w:val="ru-RU"/>
              </w:rPr>
              <w:t xml:space="preserve"> </w:t>
            </w:r>
            <w:r w:rsidR="008E73B3">
              <w:rPr>
                <w:bCs/>
                <w:sz w:val="24"/>
                <w:szCs w:val="24"/>
                <w:lang w:val="ru-RU"/>
              </w:rPr>
              <w:t>Х</w:t>
            </w:r>
            <w:r w:rsidR="008E73B3">
              <w:rPr>
                <w:bCs/>
                <w:sz w:val="24"/>
                <w:szCs w:val="24"/>
                <w:lang w:val="en-US"/>
              </w:rPr>
              <w:t>I</w:t>
            </w:r>
            <w:r w:rsidR="008E73B3">
              <w:rPr>
                <w:bCs/>
                <w:sz w:val="24"/>
                <w:szCs w:val="24"/>
                <w:lang w:val="ru-RU"/>
              </w:rPr>
              <w:t>Х вв.</w:t>
            </w:r>
          </w:p>
          <w:p w14:paraId="67645940" w14:textId="0A8FFEDB" w:rsidR="008E73B3" w:rsidRPr="0086637F" w:rsidRDefault="008E73B3" w:rsidP="009C6F9A">
            <w:pPr>
              <w:pStyle w:val="a4"/>
              <w:jc w:val="both"/>
              <w:rPr>
                <w:b/>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9C6F9A">
              <w:rPr>
                <w:b/>
                <w:bCs/>
                <w:sz w:val="24"/>
                <w:szCs w:val="24"/>
                <w:lang w:val="ru-RU"/>
              </w:rPr>
              <w:t xml:space="preserve"> (</w:t>
            </w:r>
            <w:r w:rsidR="00677BB8">
              <w:rPr>
                <w:b/>
                <w:bCs/>
                <w:sz w:val="24"/>
                <w:szCs w:val="24"/>
                <w:lang w:val="ru-RU"/>
              </w:rPr>
              <w:t>А-1,2; Б-</w:t>
            </w:r>
            <w:r>
              <w:rPr>
                <w:b/>
                <w:bCs/>
                <w:sz w:val="24"/>
                <w:szCs w:val="24"/>
                <w:lang w:val="ru-RU"/>
              </w:rPr>
              <w:t>6</w:t>
            </w:r>
            <w:r w:rsidR="009C6F9A">
              <w:rPr>
                <w:b/>
                <w:bCs/>
                <w:sz w:val="24"/>
                <w:szCs w:val="24"/>
                <w:lang w:val="ru-RU"/>
              </w:rPr>
              <w:t>); 9 (4,5)</w:t>
            </w:r>
          </w:p>
        </w:tc>
        <w:tc>
          <w:tcPr>
            <w:tcW w:w="1670" w:type="dxa"/>
            <w:vMerge w:val="restart"/>
          </w:tcPr>
          <w:p w14:paraId="0FC0D441" w14:textId="5A655E0C" w:rsidR="008E73B3" w:rsidRPr="0086637F" w:rsidRDefault="008E73B3" w:rsidP="00690258">
            <w:pPr>
              <w:pStyle w:val="a4"/>
              <w:jc w:val="left"/>
              <w:rPr>
                <w:bCs/>
                <w:sz w:val="24"/>
                <w:szCs w:val="24"/>
              </w:rPr>
            </w:pPr>
            <w:r w:rsidRPr="006E426F">
              <w:rPr>
                <w:sz w:val="20"/>
              </w:rPr>
              <w:t>Эвристическая беседа,</w:t>
            </w:r>
            <w:r>
              <w:rPr>
                <w:sz w:val="20"/>
              </w:rPr>
              <w:t xml:space="preserve"> групповая дискуссия, обсуждение информационно-аналитического материала, круглый стол</w:t>
            </w:r>
            <w:r>
              <w:rPr>
                <w:sz w:val="20"/>
                <w:lang w:val="ru-RU"/>
              </w:rPr>
              <w:t>, обсуждение ДТЗ</w:t>
            </w:r>
            <w:r>
              <w:rPr>
                <w:sz w:val="20"/>
              </w:rPr>
              <w:t xml:space="preserve"> </w:t>
            </w:r>
          </w:p>
        </w:tc>
      </w:tr>
      <w:tr w:rsidR="00605183" w:rsidRPr="0086637F" w14:paraId="59A70048" w14:textId="77777777" w:rsidTr="00247281">
        <w:trPr>
          <w:trHeight w:val="1700"/>
        </w:trPr>
        <w:tc>
          <w:tcPr>
            <w:tcW w:w="516" w:type="dxa"/>
            <w:vMerge/>
          </w:tcPr>
          <w:p w14:paraId="38D22F84" w14:textId="620473B8" w:rsidR="001420CC" w:rsidRDefault="001420CC" w:rsidP="00F93933">
            <w:pPr>
              <w:pStyle w:val="a4"/>
              <w:jc w:val="both"/>
              <w:rPr>
                <w:b/>
                <w:bCs/>
                <w:color w:val="000000"/>
                <w:sz w:val="24"/>
                <w:szCs w:val="24"/>
                <w:lang w:val="ru-RU"/>
              </w:rPr>
            </w:pPr>
          </w:p>
        </w:tc>
        <w:tc>
          <w:tcPr>
            <w:tcW w:w="2722" w:type="dxa"/>
            <w:vMerge/>
          </w:tcPr>
          <w:p w14:paraId="7275B0AB" w14:textId="77777777" w:rsidR="001420CC" w:rsidRPr="0086637F" w:rsidRDefault="001420CC" w:rsidP="00F93933">
            <w:pPr>
              <w:pStyle w:val="a4"/>
              <w:jc w:val="both"/>
              <w:rPr>
                <w:b/>
                <w:bCs/>
                <w:color w:val="000000"/>
                <w:sz w:val="24"/>
                <w:szCs w:val="24"/>
                <w:lang w:val="ru-RU"/>
              </w:rPr>
            </w:pPr>
          </w:p>
        </w:tc>
        <w:tc>
          <w:tcPr>
            <w:tcW w:w="4981" w:type="dxa"/>
          </w:tcPr>
          <w:p w14:paraId="7D622EC1" w14:textId="4BFC59DE" w:rsidR="00247281" w:rsidRDefault="00247281" w:rsidP="008E73B3">
            <w:pPr>
              <w:pStyle w:val="a4"/>
              <w:jc w:val="both"/>
              <w:rPr>
                <w:bCs/>
                <w:sz w:val="24"/>
                <w:szCs w:val="24"/>
                <w:lang w:val="ru-RU"/>
              </w:rPr>
            </w:pPr>
            <w:r>
              <w:rPr>
                <w:bCs/>
                <w:sz w:val="24"/>
                <w:szCs w:val="24"/>
                <w:lang w:val="ru-RU"/>
              </w:rPr>
              <w:t xml:space="preserve">Семинар </w:t>
            </w:r>
          </w:p>
          <w:p w14:paraId="3303E9B8" w14:textId="0EA180BB" w:rsidR="001420CC" w:rsidRPr="0011285E" w:rsidRDefault="001420CC" w:rsidP="008E73B3">
            <w:pPr>
              <w:pStyle w:val="a4"/>
              <w:jc w:val="both"/>
              <w:rPr>
                <w:bCs/>
                <w:sz w:val="24"/>
                <w:szCs w:val="24"/>
                <w:lang w:val="ru-RU"/>
              </w:rPr>
            </w:pPr>
            <w:r w:rsidRPr="0086637F">
              <w:rPr>
                <w:bCs/>
                <w:sz w:val="24"/>
                <w:szCs w:val="24"/>
                <w:lang w:val="ru-RU"/>
              </w:rPr>
              <w:t>1. Примеры фальсификац</w:t>
            </w:r>
            <w:r>
              <w:rPr>
                <w:bCs/>
                <w:sz w:val="24"/>
                <w:szCs w:val="24"/>
                <w:lang w:val="ru-RU"/>
              </w:rPr>
              <w:t xml:space="preserve">ии </w:t>
            </w:r>
            <w:r w:rsidR="00C23F7E">
              <w:rPr>
                <w:bCs/>
                <w:sz w:val="24"/>
                <w:szCs w:val="24"/>
                <w:lang w:val="ru-RU"/>
              </w:rPr>
              <w:t xml:space="preserve">во всеобщей истории и истории России </w:t>
            </w:r>
            <w:r w:rsidR="003D14B7">
              <w:rPr>
                <w:bCs/>
                <w:sz w:val="24"/>
                <w:szCs w:val="24"/>
                <w:lang w:val="ru-RU"/>
              </w:rPr>
              <w:t>ХХ в.</w:t>
            </w:r>
            <w:r>
              <w:rPr>
                <w:bCs/>
                <w:sz w:val="24"/>
                <w:szCs w:val="24"/>
                <w:lang w:val="ru-RU"/>
              </w:rPr>
              <w:t xml:space="preserve"> </w:t>
            </w:r>
          </w:p>
          <w:p w14:paraId="3829F85C" w14:textId="77777777" w:rsidR="001420CC" w:rsidRDefault="001420CC" w:rsidP="008E73B3">
            <w:pPr>
              <w:pStyle w:val="a4"/>
              <w:jc w:val="both"/>
              <w:rPr>
                <w:bCs/>
                <w:sz w:val="24"/>
                <w:szCs w:val="24"/>
                <w:lang w:val="ru-RU"/>
              </w:rPr>
            </w:pPr>
            <w:r w:rsidRPr="0086637F">
              <w:rPr>
                <w:bCs/>
                <w:sz w:val="24"/>
                <w:szCs w:val="24"/>
                <w:lang w:val="ru-RU"/>
              </w:rPr>
              <w:t xml:space="preserve">2. Значение и последствия фальсификации истории. </w:t>
            </w:r>
          </w:p>
          <w:p w14:paraId="28078888" w14:textId="5B2E644E" w:rsidR="001420CC" w:rsidRDefault="001420CC" w:rsidP="009C6F9A">
            <w:pPr>
              <w:pStyle w:val="a4"/>
              <w:jc w:val="both"/>
              <w:rPr>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9C6F9A">
              <w:rPr>
                <w:b/>
                <w:bCs/>
                <w:sz w:val="24"/>
                <w:szCs w:val="24"/>
                <w:lang w:val="ru-RU"/>
              </w:rPr>
              <w:t xml:space="preserve"> (</w:t>
            </w:r>
            <w:r w:rsidR="00677BB8">
              <w:rPr>
                <w:b/>
                <w:bCs/>
                <w:sz w:val="24"/>
                <w:szCs w:val="24"/>
                <w:lang w:val="ru-RU"/>
              </w:rPr>
              <w:t>А-1,2; Б-</w:t>
            </w:r>
            <w:r>
              <w:rPr>
                <w:b/>
                <w:bCs/>
                <w:sz w:val="24"/>
                <w:szCs w:val="24"/>
                <w:lang w:val="ru-RU"/>
              </w:rPr>
              <w:t>6</w:t>
            </w:r>
            <w:r w:rsidR="009C6F9A">
              <w:rPr>
                <w:b/>
                <w:bCs/>
                <w:sz w:val="24"/>
                <w:szCs w:val="24"/>
                <w:lang w:val="ru-RU"/>
              </w:rPr>
              <w:t>); 9 (4,5)</w:t>
            </w:r>
          </w:p>
        </w:tc>
        <w:tc>
          <w:tcPr>
            <w:tcW w:w="1670" w:type="dxa"/>
            <w:vMerge/>
          </w:tcPr>
          <w:p w14:paraId="440D9F59" w14:textId="77777777" w:rsidR="001420CC" w:rsidRPr="006E426F" w:rsidRDefault="001420CC" w:rsidP="00690258">
            <w:pPr>
              <w:pStyle w:val="a4"/>
              <w:jc w:val="left"/>
              <w:rPr>
                <w:sz w:val="20"/>
              </w:rPr>
            </w:pPr>
          </w:p>
        </w:tc>
      </w:tr>
      <w:tr w:rsidR="00605183" w:rsidRPr="0086637F" w14:paraId="7A28921F" w14:textId="77777777" w:rsidTr="001420CC">
        <w:trPr>
          <w:trHeight w:val="1293"/>
        </w:trPr>
        <w:tc>
          <w:tcPr>
            <w:tcW w:w="516" w:type="dxa"/>
            <w:vMerge/>
          </w:tcPr>
          <w:p w14:paraId="707DD03A" w14:textId="3AA88C96" w:rsidR="008E73B3" w:rsidRDefault="008E73B3" w:rsidP="00F93933">
            <w:pPr>
              <w:pStyle w:val="a4"/>
              <w:jc w:val="both"/>
              <w:rPr>
                <w:b/>
                <w:bCs/>
                <w:color w:val="000000"/>
                <w:sz w:val="24"/>
                <w:szCs w:val="24"/>
                <w:lang w:val="ru-RU"/>
              </w:rPr>
            </w:pPr>
          </w:p>
        </w:tc>
        <w:tc>
          <w:tcPr>
            <w:tcW w:w="2722" w:type="dxa"/>
            <w:vMerge/>
          </w:tcPr>
          <w:p w14:paraId="25AA3DAE" w14:textId="77777777" w:rsidR="008E73B3" w:rsidRPr="0086637F" w:rsidRDefault="008E73B3" w:rsidP="00F93933">
            <w:pPr>
              <w:pStyle w:val="a4"/>
              <w:jc w:val="both"/>
              <w:rPr>
                <w:b/>
                <w:bCs/>
                <w:color w:val="000000"/>
                <w:sz w:val="24"/>
                <w:szCs w:val="24"/>
                <w:lang w:val="ru-RU"/>
              </w:rPr>
            </w:pPr>
          </w:p>
        </w:tc>
        <w:tc>
          <w:tcPr>
            <w:tcW w:w="4981" w:type="dxa"/>
          </w:tcPr>
          <w:p w14:paraId="33A4AA46" w14:textId="2B108566" w:rsidR="003D14B7" w:rsidRDefault="003D14B7" w:rsidP="003D14B7">
            <w:pPr>
              <w:pStyle w:val="a4"/>
              <w:jc w:val="both"/>
              <w:rPr>
                <w:bCs/>
                <w:sz w:val="24"/>
                <w:szCs w:val="24"/>
                <w:lang w:val="ru-RU"/>
              </w:rPr>
            </w:pPr>
            <w:r>
              <w:rPr>
                <w:bCs/>
                <w:sz w:val="24"/>
                <w:szCs w:val="24"/>
                <w:lang w:val="ru-RU"/>
              </w:rPr>
              <w:t xml:space="preserve">Семинар </w:t>
            </w:r>
          </w:p>
          <w:p w14:paraId="3AFD50F7" w14:textId="28BF2DC9" w:rsidR="003D14B7" w:rsidRPr="0011285E" w:rsidRDefault="003D14B7" w:rsidP="003D14B7">
            <w:pPr>
              <w:pStyle w:val="a4"/>
              <w:jc w:val="both"/>
              <w:rPr>
                <w:bCs/>
                <w:sz w:val="24"/>
                <w:szCs w:val="24"/>
                <w:lang w:val="ru-RU"/>
              </w:rPr>
            </w:pPr>
            <w:r w:rsidRPr="003D14B7">
              <w:rPr>
                <w:bCs/>
                <w:sz w:val="24"/>
                <w:szCs w:val="24"/>
                <w:lang w:val="ru-RU"/>
              </w:rPr>
              <w:t>1.</w:t>
            </w:r>
            <w:r>
              <w:rPr>
                <w:bCs/>
                <w:sz w:val="24"/>
                <w:szCs w:val="24"/>
                <w:lang w:val="ru-RU"/>
              </w:rPr>
              <w:t xml:space="preserve"> Примеры фальсификаций</w:t>
            </w:r>
            <w:r w:rsidR="00C23F7E">
              <w:rPr>
                <w:bCs/>
                <w:sz w:val="24"/>
                <w:szCs w:val="24"/>
                <w:lang w:val="ru-RU"/>
              </w:rPr>
              <w:t xml:space="preserve"> во всеобщей истории и истории России</w:t>
            </w:r>
            <w:r>
              <w:rPr>
                <w:bCs/>
                <w:sz w:val="24"/>
                <w:szCs w:val="24"/>
                <w:lang w:val="ru-RU"/>
              </w:rPr>
              <w:t xml:space="preserve"> в</w:t>
            </w:r>
            <w:r w:rsidRPr="0011285E">
              <w:rPr>
                <w:bCs/>
                <w:sz w:val="24"/>
                <w:szCs w:val="24"/>
                <w:lang w:val="ru-RU"/>
              </w:rPr>
              <w:t xml:space="preserve"> </w:t>
            </w:r>
            <w:r>
              <w:rPr>
                <w:bCs/>
                <w:sz w:val="24"/>
                <w:szCs w:val="24"/>
                <w:lang w:val="ru-RU"/>
              </w:rPr>
              <w:t>начале ХХ</w:t>
            </w:r>
            <w:r w:rsidRPr="003D14B7">
              <w:rPr>
                <w:bCs/>
                <w:sz w:val="24"/>
                <w:szCs w:val="24"/>
                <w:lang w:val="ru-RU"/>
              </w:rPr>
              <w:t>I</w:t>
            </w:r>
            <w:r w:rsidRPr="0011285E">
              <w:rPr>
                <w:bCs/>
                <w:sz w:val="24"/>
                <w:szCs w:val="24"/>
                <w:lang w:val="ru-RU"/>
              </w:rPr>
              <w:t xml:space="preserve"> </w:t>
            </w:r>
            <w:r>
              <w:rPr>
                <w:bCs/>
                <w:sz w:val="24"/>
                <w:szCs w:val="24"/>
                <w:lang w:val="ru-RU"/>
              </w:rPr>
              <w:t>в.</w:t>
            </w:r>
          </w:p>
          <w:p w14:paraId="2B7B87A2" w14:textId="47D4E360" w:rsidR="008E73B3" w:rsidRDefault="003D14B7" w:rsidP="003D14B7">
            <w:pPr>
              <w:pStyle w:val="a4"/>
              <w:jc w:val="both"/>
              <w:rPr>
                <w:bCs/>
                <w:sz w:val="24"/>
                <w:szCs w:val="24"/>
                <w:lang w:val="ru-RU"/>
              </w:rPr>
            </w:pPr>
            <w:r>
              <w:rPr>
                <w:bCs/>
                <w:sz w:val="24"/>
                <w:szCs w:val="24"/>
                <w:lang w:val="ru-RU"/>
              </w:rPr>
              <w:t xml:space="preserve">2. </w:t>
            </w:r>
            <w:r w:rsidR="006011A8">
              <w:rPr>
                <w:bCs/>
                <w:sz w:val="24"/>
                <w:szCs w:val="24"/>
                <w:lang w:val="ru-RU"/>
              </w:rPr>
              <w:t>М</w:t>
            </w:r>
            <w:r w:rsidR="008E73B3" w:rsidRPr="0086637F">
              <w:rPr>
                <w:bCs/>
                <w:sz w:val="24"/>
                <w:szCs w:val="24"/>
                <w:lang w:val="ru-RU"/>
              </w:rPr>
              <w:t xml:space="preserve">етоды </w:t>
            </w:r>
            <w:r w:rsidR="008E73B3">
              <w:rPr>
                <w:bCs/>
                <w:sz w:val="24"/>
                <w:szCs w:val="24"/>
                <w:lang w:val="ru-RU"/>
              </w:rPr>
              <w:t>борьбы с фальсификацией истории на современном этапе</w:t>
            </w:r>
            <w:r>
              <w:rPr>
                <w:bCs/>
                <w:sz w:val="24"/>
                <w:szCs w:val="24"/>
                <w:lang w:val="ru-RU"/>
              </w:rPr>
              <w:t>.</w:t>
            </w:r>
          </w:p>
          <w:p w14:paraId="0F0CF263" w14:textId="0EEA65C9" w:rsidR="008E73B3" w:rsidRDefault="008E73B3" w:rsidP="009C6F9A">
            <w:pPr>
              <w:pStyle w:val="a4"/>
              <w:jc w:val="both"/>
              <w:rPr>
                <w:bCs/>
                <w:sz w:val="24"/>
                <w:szCs w:val="24"/>
                <w:lang w:val="ru-RU"/>
              </w:rPr>
            </w:pPr>
            <w:r w:rsidRPr="0011285E">
              <w:rPr>
                <w:b/>
                <w:bCs/>
                <w:sz w:val="24"/>
                <w:szCs w:val="24"/>
                <w:lang w:val="ru-RU"/>
              </w:rPr>
              <w:t>Рекомендуемые источники из разделов 8</w:t>
            </w:r>
            <w:r w:rsidR="009C6F9A">
              <w:rPr>
                <w:b/>
                <w:bCs/>
                <w:sz w:val="24"/>
                <w:szCs w:val="24"/>
                <w:lang w:val="ru-RU"/>
              </w:rPr>
              <w:t xml:space="preserve"> (</w:t>
            </w:r>
            <w:r w:rsidR="00677BB8">
              <w:rPr>
                <w:b/>
                <w:bCs/>
                <w:sz w:val="24"/>
                <w:szCs w:val="24"/>
                <w:lang w:val="ru-RU"/>
              </w:rPr>
              <w:t>А-1,2; Б-</w:t>
            </w:r>
            <w:r w:rsidRPr="0011285E">
              <w:rPr>
                <w:b/>
                <w:bCs/>
                <w:sz w:val="24"/>
                <w:szCs w:val="24"/>
                <w:lang w:val="ru-RU"/>
              </w:rPr>
              <w:t>6</w:t>
            </w:r>
            <w:r w:rsidR="009C6F9A">
              <w:rPr>
                <w:b/>
                <w:bCs/>
                <w:sz w:val="24"/>
                <w:szCs w:val="24"/>
                <w:lang w:val="ru-RU"/>
              </w:rPr>
              <w:t>); 9 (6,10)</w:t>
            </w:r>
          </w:p>
        </w:tc>
        <w:tc>
          <w:tcPr>
            <w:tcW w:w="1670" w:type="dxa"/>
            <w:vMerge/>
          </w:tcPr>
          <w:p w14:paraId="7EBB7FF3" w14:textId="77777777" w:rsidR="008E73B3" w:rsidRPr="006E426F" w:rsidRDefault="008E73B3" w:rsidP="00690258">
            <w:pPr>
              <w:pStyle w:val="a4"/>
              <w:jc w:val="left"/>
              <w:rPr>
                <w:sz w:val="20"/>
              </w:rPr>
            </w:pPr>
          </w:p>
        </w:tc>
      </w:tr>
      <w:tr w:rsidR="00605183" w:rsidRPr="0086637F" w14:paraId="32421E83" w14:textId="77777777" w:rsidTr="000047D8">
        <w:trPr>
          <w:trHeight w:val="2028"/>
        </w:trPr>
        <w:tc>
          <w:tcPr>
            <w:tcW w:w="516" w:type="dxa"/>
            <w:vMerge w:val="restart"/>
          </w:tcPr>
          <w:p w14:paraId="140253F6" w14:textId="598227CC" w:rsidR="000047D8" w:rsidRPr="0086637F" w:rsidRDefault="00CB7F49" w:rsidP="00F93933">
            <w:pPr>
              <w:pStyle w:val="a4"/>
              <w:jc w:val="both"/>
              <w:rPr>
                <w:b/>
                <w:bCs/>
                <w:color w:val="000000"/>
                <w:sz w:val="24"/>
                <w:szCs w:val="24"/>
                <w:lang w:val="ru-RU"/>
              </w:rPr>
            </w:pPr>
            <w:r>
              <w:rPr>
                <w:b/>
                <w:bCs/>
                <w:color w:val="000000"/>
                <w:sz w:val="24"/>
                <w:szCs w:val="24"/>
                <w:lang w:val="ru-RU"/>
              </w:rPr>
              <w:t>8.</w:t>
            </w:r>
          </w:p>
        </w:tc>
        <w:tc>
          <w:tcPr>
            <w:tcW w:w="2722" w:type="dxa"/>
            <w:vMerge w:val="restart"/>
          </w:tcPr>
          <w:p w14:paraId="2E943D45" w14:textId="55074C2E" w:rsidR="000047D8" w:rsidRDefault="000047D8" w:rsidP="00F93933">
            <w:pPr>
              <w:pStyle w:val="a4"/>
              <w:jc w:val="both"/>
              <w:rPr>
                <w:bCs/>
                <w:color w:val="000000"/>
                <w:sz w:val="24"/>
                <w:szCs w:val="24"/>
                <w:lang w:val="ru-RU"/>
              </w:rPr>
            </w:pPr>
            <w:r w:rsidRPr="0086637F">
              <w:rPr>
                <w:b/>
                <w:bCs/>
                <w:color w:val="000000"/>
                <w:sz w:val="24"/>
                <w:szCs w:val="24"/>
                <w:lang w:val="ru-RU"/>
              </w:rPr>
              <w:t xml:space="preserve">Тема 8. </w:t>
            </w:r>
            <w:r w:rsidRPr="0086637F">
              <w:rPr>
                <w:bCs/>
                <w:color w:val="000000"/>
                <w:sz w:val="24"/>
                <w:szCs w:val="24"/>
                <w:lang w:val="ru-RU"/>
              </w:rPr>
              <w:t>Отражение истории в культуре</w:t>
            </w:r>
          </w:p>
          <w:p w14:paraId="07FF4887" w14:textId="425A69E7" w:rsidR="000047D8" w:rsidRPr="0086637F" w:rsidRDefault="000047D8" w:rsidP="00F93933">
            <w:pPr>
              <w:pStyle w:val="a4"/>
              <w:jc w:val="both"/>
              <w:rPr>
                <w:b/>
                <w:bCs/>
                <w:color w:val="000000"/>
                <w:sz w:val="24"/>
                <w:szCs w:val="24"/>
                <w:lang w:val="ru-RU"/>
              </w:rPr>
            </w:pPr>
          </w:p>
        </w:tc>
        <w:tc>
          <w:tcPr>
            <w:tcW w:w="4981" w:type="dxa"/>
          </w:tcPr>
          <w:p w14:paraId="4D23C566" w14:textId="33DA552D" w:rsidR="003D14B7" w:rsidRDefault="003D14B7" w:rsidP="00F93933">
            <w:pPr>
              <w:pStyle w:val="a4"/>
              <w:jc w:val="both"/>
              <w:rPr>
                <w:bCs/>
                <w:sz w:val="24"/>
                <w:szCs w:val="24"/>
                <w:lang w:val="ru-RU"/>
              </w:rPr>
            </w:pPr>
            <w:r>
              <w:rPr>
                <w:bCs/>
                <w:sz w:val="24"/>
                <w:szCs w:val="24"/>
                <w:lang w:val="ru-RU"/>
              </w:rPr>
              <w:t xml:space="preserve">Семинар </w:t>
            </w:r>
          </w:p>
          <w:p w14:paraId="678E08F4" w14:textId="77777777" w:rsidR="000047D8" w:rsidRPr="0086637F" w:rsidRDefault="000047D8" w:rsidP="00F93933">
            <w:pPr>
              <w:pStyle w:val="a4"/>
              <w:jc w:val="both"/>
              <w:rPr>
                <w:bCs/>
                <w:sz w:val="24"/>
                <w:szCs w:val="24"/>
                <w:lang w:val="ru-RU"/>
              </w:rPr>
            </w:pPr>
            <w:r w:rsidRPr="0086637F">
              <w:rPr>
                <w:bCs/>
                <w:sz w:val="24"/>
                <w:szCs w:val="24"/>
                <w:lang w:val="ru-RU"/>
              </w:rPr>
              <w:t>1. Культура как продукт общественно-исторического развития.</w:t>
            </w:r>
          </w:p>
          <w:p w14:paraId="778C0BEF" w14:textId="64C6AE05" w:rsidR="000047D8" w:rsidRPr="0086637F" w:rsidRDefault="009232BB" w:rsidP="00C23F7E">
            <w:pPr>
              <w:pStyle w:val="a4"/>
              <w:jc w:val="both"/>
              <w:rPr>
                <w:b/>
                <w:bCs/>
                <w:sz w:val="24"/>
                <w:szCs w:val="24"/>
                <w:lang w:val="ru-RU"/>
              </w:rPr>
            </w:pPr>
            <w:r>
              <w:rPr>
                <w:bCs/>
                <w:sz w:val="24"/>
                <w:szCs w:val="24"/>
                <w:lang w:val="ru-RU"/>
              </w:rPr>
              <w:t>2. Культура</w:t>
            </w:r>
            <w:r w:rsidR="000047D8" w:rsidRPr="0086637F">
              <w:rPr>
                <w:bCs/>
                <w:sz w:val="24"/>
                <w:szCs w:val="24"/>
                <w:lang w:val="ru-RU"/>
              </w:rPr>
              <w:t xml:space="preserve"> средневековья как проявление цивилизационного выбора</w:t>
            </w:r>
            <w:r w:rsidR="00C23F7E">
              <w:rPr>
                <w:bCs/>
                <w:sz w:val="24"/>
                <w:szCs w:val="24"/>
                <w:lang w:val="ru-RU"/>
              </w:rPr>
              <w:t>.</w:t>
            </w:r>
            <w:r w:rsidR="000047D8" w:rsidRPr="0086637F">
              <w:rPr>
                <w:bCs/>
                <w:sz w:val="24"/>
                <w:szCs w:val="24"/>
                <w:lang w:val="ru-RU"/>
              </w:rPr>
              <w:t xml:space="preserve"> </w:t>
            </w:r>
            <w:r w:rsidR="000047D8" w:rsidRPr="0086637F">
              <w:rPr>
                <w:b/>
                <w:bCs/>
                <w:sz w:val="24"/>
                <w:szCs w:val="24"/>
                <w:lang w:val="ru-RU"/>
              </w:rPr>
              <w:t xml:space="preserve">Рекомендуемые источники из разделов </w:t>
            </w:r>
            <w:r w:rsidR="000047D8">
              <w:rPr>
                <w:b/>
                <w:bCs/>
                <w:sz w:val="24"/>
                <w:szCs w:val="24"/>
              </w:rPr>
              <w:t>8</w:t>
            </w:r>
            <w:r w:rsidR="009C6F9A">
              <w:rPr>
                <w:b/>
                <w:bCs/>
                <w:sz w:val="24"/>
                <w:szCs w:val="24"/>
                <w:lang w:val="ru-RU"/>
              </w:rPr>
              <w:t xml:space="preserve"> (</w:t>
            </w:r>
            <w:r w:rsidR="00677BB8">
              <w:rPr>
                <w:b/>
                <w:bCs/>
                <w:sz w:val="24"/>
                <w:szCs w:val="24"/>
                <w:lang w:val="ru-RU"/>
              </w:rPr>
              <w:t>А-1,2; Б-</w:t>
            </w:r>
            <w:r w:rsidR="000047D8">
              <w:rPr>
                <w:b/>
                <w:bCs/>
                <w:sz w:val="24"/>
                <w:szCs w:val="24"/>
                <w:lang w:val="ru-RU"/>
              </w:rPr>
              <w:t>3,6</w:t>
            </w:r>
            <w:r w:rsidR="009C6F9A">
              <w:rPr>
                <w:b/>
                <w:bCs/>
                <w:sz w:val="24"/>
                <w:szCs w:val="24"/>
                <w:lang w:val="ru-RU"/>
              </w:rPr>
              <w:t>); 9 (3,6,15)</w:t>
            </w:r>
          </w:p>
        </w:tc>
        <w:tc>
          <w:tcPr>
            <w:tcW w:w="1670" w:type="dxa"/>
            <w:vMerge w:val="restart"/>
          </w:tcPr>
          <w:p w14:paraId="52B2D92B" w14:textId="15A8C55F" w:rsidR="000047D8" w:rsidRPr="00295244" w:rsidRDefault="009C6F9A" w:rsidP="00F61BDF">
            <w:pPr>
              <w:pStyle w:val="a4"/>
              <w:jc w:val="left"/>
              <w:rPr>
                <w:bCs/>
                <w:sz w:val="24"/>
                <w:szCs w:val="24"/>
                <w:lang w:val="ru-RU"/>
              </w:rPr>
            </w:pPr>
            <w:r>
              <w:rPr>
                <w:sz w:val="20"/>
                <w:lang w:val="ru-RU"/>
              </w:rPr>
              <w:t>Фронтальный опрос,</w:t>
            </w:r>
            <w:r w:rsidR="000047D8">
              <w:rPr>
                <w:sz w:val="20"/>
              </w:rPr>
              <w:t xml:space="preserve"> </w:t>
            </w:r>
            <w:r w:rsidR="00605183">
              <w:rPr>
                <w:sz w:val="20"/>
                <w:lang w:val="ru-RU"/>
              </w:rPr>
              <w:t>интерактивные формы работы с наглядным (аудио-видео) материалом</w:t>
            </w:r>
            <w:r w:rsidR="00F61BDF">
              <w:rPr>
                <w:sz w:val="20"/>
                <w:lang w:val="ru-RU"/>
              </w:rPr>
              <w:t xml:space="preserve"> (для оч.; о/з)</w:t>
            </w:r>
            <w:r w:rsidR="00605183">
              <w:rPr>
                <w:sz w:val="20"/>
                <w:lang w:val="ru-RU"/>
              </w:rPr>
              <w:t xml:space="preserve">, </w:t>
            </w:r>
            <w:r w:rsidR="000047D8">
              <w:rPr>
                <w:sz w:val="20"/>
                <w:lang w:val="ru-RU"/>
              </w:rPr>
              <w:t>обсуждение ДТЗ</w:t>
            </w:r>
          </w:p>
        </w:tc>
      </w:tr>
      <w:tr w:rsidR="00605183" w:rsidRPr="0086637F" w14:paraId="7DB5DB09" w14:textId="77777777" w:rsidTr="000047D8">
        <w:trPr>
          <w:trHeight w:val="309"/>
        </w:trPr>
        <w:tc>
          <w:tcPr>
            <w:tcW w:w="516" w:type="dxa"/>
            <w:vMerge/>
          </w:tcPr>
          <w:p w14:paraId="08E7C46F" w14:textId="7058A6A1" w:rsidR="000047D8" w:rsidRDefault="000047D8" w:rsidP="00F93933">
            <w:pPr>
              <w:pStyle w:val="a4"/>
              <w:jc w:val="both"/>
              <w:rPr>
                <w:b/>
                <w:bCs/>
                <w:color w:val="000000"/>
                <w:sz w:val="24"/>
                <w:szCs w:val="24"/>
                <w:lang w:val="ru-RU"/>
              </w:rPr>
            </w:pPr>
          </w:p>
        </w:tc>
        <w:tc>
          <w:tcPr>
            <w:tcW w:w="2722" w:type="dxa"/>
            <w:vMerge/>
          </w:tcPr>
          <w:p w14:paraId="3E677A71" w14:textId="77777777" w:rsidR="000047D8" w:rsidRPr="0086637F" w:rsidRDefault="000047D8" w:rsidP="00F93933">
            <w:pPr>
              <w:pStyle w:val="a4"/>
              <w:jc w:val="both"/>
              <w:rPr>
                <w:b/>
                <w:bCs/>
                <w:color w:val="000000"/>
                <w:sz w:val="24"/>
                <w:szCs w:val="24"/>
                <w:lang w:val="ru-RU"/>
              </w:rPr>
            </w:pPr>
          </w:p>
        </w:tc>
        <w:tc>
          <w:tcPr>
            <w:tcW w:w="4981" w:type="dxa"/>
          </w:tcPr>
          <w:p w14:paraId="13FD60C2" w14:textId="5A025EE3" w:rsidR="003D14B7" w:rsidRDefault="003D14B7" w:rsidP="000047D8">
            <w:pPr>
              <w:pStyle w:val="a4"/>
              <w:jc w:val="both"/>
              <w:rPr>
                <w:bCs/>
                <w:sz w:val="24"/>
                <w:szCs w:val="24"/>
                <w:lang w:val="ru-RU"/>
              </w:rPr>
            </w:pPr>
            <w:r>
              <w:rPr>
                <w:bCs/>
                <w:sz w:val="24"/>
                <w:szCs w:val="24"/>
                <w:lang w:val="ru-RU"/>
              </w:rPr>
              <w:t xml:space="preserve">Семинар </w:t>
            </w:r>
          </w:p>
          <w:p w14:paraId="4B87C898" w14:textId="0A2B6ADE" w:rsidR="000047D8" w:rsidRPr="0086637F" w:rsidRDefault="000047D8" w:rsidP="000047D8">
            <w:pPr>
              <w:pStyle w:val="a4"/>
              <w:jc w:val="both"/>
              <w:rPr>
                <w:bCs/>
                <w:sz w:val="24"/>
                <w:szCs w:val="24"/>
                <w:lang w:val="ru-RU"/>
              </w:rPr>
            </w:pPr>
            <w:r>
              <w:rPr>
                <w:bCs/>
                <w:sz w:val="24"/>
                <w:szCs w:val="24"/>
                <w:lang w:val="ru-RU"/>
              </w:rPr>
              <w:t>1</w:t>
            </w:r>
            <w:r w:rsidR="00C23F7E">
              <w:rPr>
                <w:bCs/>
                <w:sz w:val="24"/>
                <w:szCs w:val="24"/>
                <w:lang w:val="ru-RU"/>
              </w:rPr>
              <w:t xml:space="preserve">. </w:t>
            </w:r>
            <w:r w:rsidR="009232BB">
              <w:rPr>
                <w:bCs/>
                <w:sz w:val="24"/>
                <w:szCs w:val="24"/>
                <w:lang w:val="ru-RU"/>
              </w:rPr>
              <w:t>К</w:t>
            </w:r>
            <w:r w:rsidRPr="0086637F">
              <w:rPr>
                <w:bCs/>
                <w:sz w:val="24"/>
                <w:szCs w:val="24"/>
                <w:lang w:val="ru-RU"/>
              </w:rPr>
              <w:t>ультура</w:t>
            </w:r>
            <w:r w:rsidR="00C23F7E">
              <w:rPr>
                <w:bCs/>
                <w:sz w:val="24"/>
                <w:szCs w:val="24"/>
                <w:lang w:val="ru-RU"/>
              </w:rPr>
              <w:t xml:space="preserve"> России</w:t>
            </w:r>
            <w:r w:rsidRPr="0086637F">
              <w:rPr>
                <w:bCs/>
                <w:sz w:val="24"/>
                <w:szCs w:val="24"/>
                <w:lang w:val="ru-RU"/>
              </w:rPr>
              <w:t xml:space="preserve"> как фактор модернизаций и трансформаций страны.</w:t>
            </w:r>
          </w:p>
          <w:p w14:paraId="3327551F" w14:textId="432E9929" w:rsidR="000047D8" w:rsidRPr="0086637F" w:rsidRDefault="000047D8" w:rsidP="000047D8">
            <w:pPr>
              <w:pStyle w:val="a4"/>
              <w:jc w:val="both"/>
              <w:rPr>
                <w:bCs/>
                <w:sz w:val="24"/>
                <w:szCs w:val="24"/>
                <w:lang w:val="ru-RU"/>
              </w:rPr>
            </w:pPr>
            <w:r>
              <w:rPr>
                <w:bCs/>
                <w:sz w:val="24"/>
                <w:szCs w:val="24"/>
                <w:lang w:val="ru-RU"/>
              </w:rPr>
              <w:t>2</w:t>
            </w:r>
            <w:r w:rsidRPr="0086637F">
              <w:rPr>
                <w:bCs/>
                <w:sz w:val="24"/>
                <w:szCs w:val="24"/>
                <w:lang w:val="ru-RU"/>
              </w:rPr>
              <w:t xml:space="preserve">. Россия в поисках новой культурной </w:t>
            </w:r>
            <w:proofErr w:type="spellStart"/>
            <w:r w:rsidRPr="0086637F">
              <w:rPr>
                <w:bCs/>
                <w:sz w:val="24"/>
                <w:szCs w:val="24"/>
                <w:lang w:val="ru-RU"/>
              </w:rPr>
              <w:t>самоидентичности</w:t>
            </w:r>
            <w:proofErr w:type="spellEnd"/>
            <w:r w:rsidRPr="0086637F">
              <w:rPr>
                <w:bCs/>
                <w:sz w:val="24"/>
                <w:szCs w:val="24"/>
                <w:lang w:val="ru-RU"/>
              </w:rPr>
              <w:t xml:space="preserve"> </w:t>
            </w:r>
            <w:r w:rsidR="005B3A59">
              <w:rPr>
                <w:bCs/>
                <w:sz w:val="24"/>
                <w:szCs w:val="24"/>
                <w:lang w:val="ru-RU"/>
              </w:rPr>
              <w:t xml:space="preserve">в условиях </w:t>
            </w:r>
            <w:r w:rsidRPr="0086637F">
              <w:rPr>
                <w:bCs/>
                <w:sz w:val="24"/>
                <w:szCs w:val="24"/>
                <w:lang w:val="ru-RU"/>
              </w:rPr>
              <w:t>общественной жизни Новейшего времени.</w:t>
            </w:r>
          </w:p>
          <w:p w14:paraId="22D109A9" w14:textId="59EA2CC4" w:rsidR="000047D8" w:rsidRPr="0086637F" w:rsidRDefault="000047D8" w:rsidP="009C6F9A">
            <w:pPr>
              <w:pStyle w:val="a4"/>
              <w:jc w:val="both"/>
              <w:rPr>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9C6F9A">
              <w:rPr>
                <w:b/>
                <w:bCs/>
                <w:sz w:val="24"/>
                <w:szCs w:val="24"/>
                <w:lang w:val="ru-RU"/>
              </w:rPr>
              <w:t xml:space="preserve"> (</w:t>
            </w:r>
            <w:r w:rsidR="00677BB8">
              <w:rPr>
                <w:b/>
                <w:bCs/>
                <w:sz w:val="24"/>
                <w:szCs w:val="24"/>
                <w:lang w:val="ru-RU"/>
              </w:rPr>
              <w:t>А-1,2; Б-</w:t>
            </w:r>
            <w:r>
              <w:rPr>
                <w:b/>
                <w:bCs/>
                <w:sz w:val="24"/>
                <w:szCs w:val="24"/>
                <w:lang w:val="ru-RU"/>
              </w:rPr>
              <w:t>3,6</w:t>
            </w:r>
            <w:r w:rsidR="009C6F9A">
              <w:rPr>
                <w:b/>
                <w:bCs/>
                <w:sz w:val="24"/>
                <w:szCs w:val="24"/>
                <w:lang w:val="ru-RU"/>
              </w:rPr>
              <w:t>); 9 (3,6,15)</w:t>
            </w:r>
            <w:r w:rsidR="009C6F9A" w:rsidRPr="0086637F">
              <w:rPr>
                <w:bCs/>
                <w:sz w:val="24"/>
                <w:szCs w:val="24"/>
                <w:lang w:val="ru-RU"/>
              </w:rPr>
              <w:t xml:space="preserve"> </w:t>
            </w:r>
          </w:p>
        </w:tc>
        <w:tc>
          <w:tcPr>
            <w:tcW w:w="1670" w:type="dxa"/>
            <w:vMerge/>
          </w:tcPr>
          <w:p w14:paraId="486C4C3F" w14:textId="77777777" w:rsidR="000047D8" w:rsidRPr="006E426F" w:rsidRDefault="000047D8" w:rsidP="00295244">
            <w:pPr>
              <w:pStyle w:val="a4"/>
              <w:jc w:val="left"/>
              <w:rPr>
                <w:sz w:val="20"/>
              </w:rPr>
            </w:pPr>
          </w:p>
        </w:tc>
      </w:tr>
    </w:tbl>
    <w:p w14:paraId="426661DF" w14:textId="7A75A619" w:rsidR="009B2CCB" w:rsidRDefault="009B2CCB" w:rsidP="004A6289">
      <w:pPr>
        <w:pStyle w:val="a4"/>
        <w:jc w:val="both"/>
        <w:rPr>
          <w:b/>
          <w:sz w:val="24"/>
          <w:szCs w:val="24"/>
          <w:lang w:val="ru-RU"/>
        </w:rPr>
      </w:pPr>
    </w:p>
    <w:p w14:paraId="48B4A92F" w14:textId="77777777" w:rsidR="008E2983" w:rsidRPr="00F171A9" w:rsidRDefault="008E2983" w:rsidP="006D2CDE">
      <w:pPr>
        <w:jc w:val="both"/>
        <w:rPr>
          <w:b/>
          <w:bCs/>
          <w:sz w:val="28"/>
          <w:szCs w:val="28"/>
        </w:rPr>
      </w:pPr>
      <w:r w:rsidRPr="00F171A9">
        <w:rPr>
          <w:b/>
          <w:bCs/>
          <w:sz w:val="28"/>
          <w:szCs w:val="28"/>
        </w:rPr>
        <w:t>6. Перечень учебно-методического обеспечения для самостоятельной работы обучающихся по дисциплине</w:t>
      </w:r>
    </w:p>
    <w:p w14:paraId="61034DF7" w14:textId="77777777" w:rsidR="001D4D79" w:rsidRPr="00F171A9" w:rsidRDefault="001D4D79" w:rsidP="006D2CDE">
      <w:pPr>
        <w:jc w:val="both"/>
        <w:rPr>
          <w:b/>
          <w:bCs/>
          <w:sz w:val="28"/>
          <w:szCs w:val="28"/>
        </w:rPr>
      </w:pPr>
    </w:p>
    <w:p w14:paraId="22E88B23" w14:textId="080E6D6C" w:rsidR="00552804" w:rsidRPr="00F171A9" w:rsidRDefault="008E2983" w:rsidP="006D2CDE">
      <w:pPr>
        <w:jc w:val="both"/>
        <w:rPr>
          <w:b/>
          <w:bCs/>
          <w:sz w:val="28"/>
          <w:szCs w:val="28"/>
        </w:rPr>
      </w:pPr>
      <w:r w:rsidRPr="00F171A9">
        <w:rPr>
          <w:b/>
          <w:sz w:val="28"/>
          <w:szCs w:val="28"/>
        </w:rPr>
        <w:t xml:space="preserve">6.1. </w:t>
      </w:r>
      <w:r w:rsidRPr="00F171A9">
        <w:rPr>
          <w:b/>
          <w:bCs/>
          <w:sz w:val="28"/>
          <w:szCs w:val="28"/>
        </w:rPr>
        <w:t>Перечень вопросов, отводимых на самостоятельное освоение дисциплины, формы внеаудиторной самостоятельной работы</w:t>
      </w:r>
    </w:p>
    <w:p w14:paraId="1336E234" w14:textId="77777777" w:rsidR="0081081E" w:rsidRPr="00F171A9" w:rsidRDefault="0081081E" w:rsidP="006D2CDE">
      <w:pPr>
        <w:jc w:val="both"/>
        <w:rPr>
          <w:b/>
          <w:bCs/>
          <w:sz w:val="28"/>
          <w:szCs w:val="28"/>
        </w:rPr>
      </w:pPr>
    </w:p>
    <w:p w14:paraId="7BBFA67D" w14:textId="6B3C2E93" w:rsidR="00335346" w:rsidRPr="00F171A9" w:rsidRDefault="00A8224E" w:rsidP="006176B7">
      <w:pPr>
        <w:jc w:val="both"/>
        <w:rPr>
          <w:b/>
          <w:sz w:val="28"/>
          <w:szCs w:val="28"/>
          <w:lang w:eastAsia="en-US"/>
        </w:rPr>
      </w:pPr>
      <w:r w:rsidRPr="00F171A9">
        <w:rPr>
          <w:b/>
          <w:sz w:val="28"/>
          <w:szCs w:val="28"/>
        </w:rPr>
        <w:t>Очная форма/очно-заочная форма, ИОО/заочная форма</w:t>
      </w:r>
    </w:p>
    <w:p w14:paraId="035DC218" w14:textId="3A5DE300" w:rsidR="008E2983" w:rsidRPr="00BE240E" w:rsidRDefault="008E2983" w:rsidP="00BC6151">
      <w:pPr>
        <w:jc w:val="right"/>
        <w:rPr>
          <w:b/>
        </w:rPr>
      </w:pPr>
      <w:r w:rsidRPr="00BE240E">
        <w:rPr>
          <w:b/>
        </w:rPr>
        <w:t xml:space="preserve">Таблица </w:t>
      </w:r>
      <w:r w:rsidR="00F171A9">
        <w:rPr>
          <w:b/>
        </w:rPr>
        <w:t>4</w:t>
      </w:r>
      <w:r w:rsidR="00335346">
        <w:rPr>
          <w:b/>
        </w:rPr>
        <w:t>.</w:t>
      </w:r>
    </w:p>
    <w:tbl>
      <w:tblPr>
        <w:tblStyle w:val="aa"/>
        <w:tblW w:w="9889" w:type="dxa"/>
        <w:tblInd w:w="108" w:type="dxa"/>
        <w:tblLook w:val="04A0" w:firstRow="1" w:lastRow="0" w:firstColumn="1" w:lastColumn="0" w:noHBand="0" w:noVBand="1"/>
      </w:tblPr>
      <w:tblGrid>
        <w:gridCol w:w="458"/>
        <w:gridCol w:w="2674"/>
        <w:gridCol w:w="4646"/>
        <w:gridCol w:w="2111"/>
      </w:tblGrid>
      <w:tr w:rsidR="00DA03CF" w:rsidRPr="0086637F" w14:paraId="5B292DD9" w14:textId="77777777" w:rsidTr="00DA03CF">
        <w:tc>
          <w:tcPr>
            <w:tcW w:w="426" w:type="dxa"/>
          </w:tcPr>
          <w:p w14:paraId="54BF6128" w14:textId="2A119EB8" w:rsidR="00DA03CF" w:rsidRPr="0086637F" w:rsidRDefault="00DA03CF" w:rsidP="002305AA">
            <w:pPr>
              <w:jc w:val="both"/>
              <w:rPr>
                <w:b/>
              </w:rPr>
            </w:pPr>
            <w:r>
              <w:rPr>
                <w:b/>
              </w:rPr>
              <w:t>№</w:t>
            </w:r>
          </w:p>
        </w:tc>
        <w:tc>
          <w:tcPr>
            <w:tcW w:w="2683" w:type="dxa"/>
          </w:tcPr>
          <w:p w14:paraId="5E82A576" w14:textId="0D496BF5" w:rsidR="00DA03CF" w:rsidRPr="0086637F" w:rsidRDefault="00DA03CF" w:rsidP="002305AA">
            <w:pPr>
              <w:jc w:val="both"/>
            </w:pPr>
            <w:r w:rsidRPr="0086637F">
              <w:rPr>
                <w:b/>
              </w:rPr>
              <w:t>Наименование тем (разделов) дисциплины</w:t>
            </w:r>
          </w:p>
        </w:tc>
        <w:tc>
          <w:tcPr>
            <w:tcW w:w="4669" w:type="dxa"/>
          </w:tcPr>
          <w:p w14:paraId="55127D3A" w14:textId="792DBB27" w:rsidR="00DA03CF" w:rsidRPr="0086637F" w:rsidRDefault="00DA03CF" w:rsidP="002305AA">
            <w:pPr>
              <w:jc w:val="both"/>
            </w:pPr>
            <w:r w:rsidRPr="0086637F">
              <w:rPr>
                <w:b/>
              </w:rPr>
              <w:t>Перечень вопросов, отводимых на самостоятельное освоение</w:t>
            </w:r>
          </w:p>
        </w:tc>
        <w:tc>
          <w:tcPr>
            <w:tcW w:w="2111" w:type="dxa"/>
          </w:tcPr>
          <w:p w14:paraId="415B0059" w14:textId="597BE79E" w:rsidR="00DA03CF" w:rsidRPr="0086637F" w:rsidRDefault="00DA03CF" w:rsidP="002305AA">
            <w:pPr>
              <w:jc w:val="both"/>
            </w:pPr>
            <w:r w:rsidRPr="0086637F">
              <w:rPr>
                <w:b/>
              </w:rPr>
              <w:t>Формы внеаудиторной самостоятельной работы</w:t>
            </w:r>
          </w:p>
        </w:tc>
      </w:tr>
      <w:tr w:rsidR="00DA03CF" w:rsidRPr="0086637F" w14:paraId="0D5C422F" w14:textId="77777777" w:rsidTr="00DA03CF">
        <w:tc>
          <w:tcPr>
            <w:tcW w:w="426" w:type="dxa"/>
          </w:tcPr>
          <w:p w14:paraId="71F4C2E5" w14:textId="0102B88A" w:rsidR="00DA03CF" w:rsidRPr="0086637F" w:rsidRDefault="00DA03CF" w:rsidP="001C315B">
            <w:pPr>
              <w:pStyle w:val="a4"/>
              <w:jc w:val="left"/>
              <w:rPr>
                <w:b/>
                <w:bCs/>
                <w:color w:val="000000"/>
                <w:sz w:val="24"/>
                <w:szCs w:val="24"/>
                <w:lang w:val="ru-RU"/>
              </w:rPr>
            </w:pPr>
            <w:r>
              <w:rPr>
                <w:b/>
                <w:bCs/>
                <w:color w:val="000000"/>
                <w:sz w:val="24"/>
                <w:szCs w:val="24"/>
                <w:lang w:val="ru-RU"/>
              </w:rPr>
              <w:t>1.</w:t>
            </w:r>
          </w:p>
        </w:tc>
        <w:tc>
          <w:tcPr>
            <w:tcW w:w="2683" w:type="dxa"/>
          </w:tcPr>
          <w:p w14:paraId="1221BA42" w14:textId="4CFF1C7D" w:rsidR="00DA03CF" w:rsidRPr="0086637F" w:rsidRDefault="00DA03CF" w:rsidP="001C315B">
            <w:pPr>
              <w:pStyle w:val="a4"/>
              <w:jc w:val="left"/>
              <w:rPr>
                <w:sz w:val="24"/>
                <w:szCs w:val="24"/>
                <w:lang w:val="ru-RU"/>
              </w:rPr>
            </w:pPr>
            <w:r w:rsidRPr="0086637F">
              <w:rPr>
                <w:b/>
                <w:bCs/>
                <w:color w:val="000000"/>
                <w:sz w:val="24"/>
                <w:szCs w:val="24"/>
                <w:lang w:val="ru-RU"/>
              </w:rPr>
              <w:t>Тема 1.</w:t>
            </w:r>
            <w:r w:rsidRPr="0086637F">
              <w:rPr>
                <w:sz w:val="24"/>
                <w:szCs w:val="24"/>
              </w:rPr>
              <w:t xml:space="preserve"> </w:t>
            </w:r>
          </w:p>
          <w:p w14:paraId="69FF149B" w14:textId="32F340E8" w:rsidR="00DA03CF" w:rsidRPr="0086637F" w:rsidRDefault="00DA03CF" w:rsidP="001C315B">
            <w:pPr>
              <w:pStyle w:val="a4"/>
              <w:jc w:val="left"/>
              <w:rPr>
                <w:bCs/>
                <w:color w:val="000000"/>
                <w:sz w:val="24"/>
                <w:szCs w:val="24"/>
                <w:lang w:val="ru-RU"/>
              </w:rPr>
            </w:pPr>
            <w:r w:rsidRPr="0086637F">
              <w:rPr>
                <w:bCs/>
                <w:color w:val="000000"/>
                <w:sz w:val="24"/>
                <w:szCs w:val="24"/>
                <w:lang w:val="ru-RU"/>
              </w:rPr>
              <w:t>История как наука</w:t>
            </w:r>
          </w:p>
          <w:p w14:paraId="55D0BDAA" w14:textId="7E0C1D3C" w:rsidR="00DA03CF" w:rsidRPr="0086637F" w:rsidRDefault="00DA03CF" w:rsidP="002C0991">
            <w:pPr>
              <w:jc w:val="both"/>
            </w:pPr>
          </w:p>
        </w:tc>
        <w:tc>
          <w:tcPr>
            <w:tcW w:w="4669" w:type="dxa"/>
          </w:tcPr>
          <w:p w14:paraId="4A6FACE2" w14:textId="57205BE6" w:rsidR="00A8224E" w:rsidRDefault="00DA03CF" w:rsidP="00B6783B">
            <w:pPr>
              <w:pStyle w:val="a4"/>
              <w:jc w:val="both"/>
              <w:rPr>
                <w:bCs/>
                <w:sz w:val="24"/>
                <w:szCs w:val="24"/>
                <w:lang w:val="ru-RU"/>
              </w:rPr>
            </w:pPr>
            <w:r w:rsidRPr="00495A1B">
              <w:rPr>
                <w:bCs/>
                <w:sz w:val="24"/>
                <w:szCs w:val="24"/>
                <w:lang w:val="ru-RU"/>
              </w:rPr>
              <w:t xml:space="preserve">Историческое знание в системе социально-гуманитарных наук и его специфика. Этимология термина «история». Формы исторического сознания и черты исторического мышления современности. Количественные методы в исторических исследованиях. Детерминированность (обусловленность) исторического развития России: географическое положение, природно-климатические условия, полиэтнический характер социума. </w:t>
            </w:r>
          </w:p>
          <w:p w14:paraId="440908CF" w14:textId="71BB2016" w:rsidR="00DA03CF" w:rsidRPr="00495A1B" w:rsidRDefault="00DA03CF" w:rsidP="00A8224E">
            <w:pPr>
              <w:pStyle w:val="a4"/>
              <w:jc w:val="both"/>
              <w:rPr>
                <w:bCs/>
              </w:rPr>
            </w:pPr>
          </w:p>
        </w:tc>
        <w:tc>
          <w:tcPr>
            <w:tcW w:w="2111" w:type="dxa"/>
          </w:tcPr>
          <w:p w14:paraId="555EF301" w14:textId="10F3147D" w:rsidR="00DA03CF" w:rsidRDefault="00DA03CF" w:rsidP="00C80F07">
            <w:r>
              <w:t xml:space="preserve">Работа с </w:t>
            </w:r>
            <w:r w:rsidRPr="00DB0AF5">
              <w:t>информацион</w:t>
            </w:r>
            <w:r>
              <w:t>но-аналитическими</w:t>
            </w:r>
            <w:r w:rsidRPr="00DB0AF5">
              <w:t xml:space="preserve"> материа</w:t>
            </w:r>
            <w:r>
              <w:t xml:space="preserve">лами, </w:t>
            </w:r>
            <w:r w:rsidRPr="00CA348E">
              <w:t xml:space="preserve">справочной литературой, </w:t>
            </w:r>
            <w:proofErr w:type="spellStart"/>
            <w:r w:rsidRPr="00CA348E">
              <w:t>интернет-ресурсами</w:t>
            </w:r>
            <w:proofErr w:type="spellEnd"/>
            <w:r>
              <w:t xml:space="preserve">, </w:t>
            </w:r>
          </w:p>
          <w:p w14:paraId="29A3D62D" w14:textId="7BF1C94F" w:rsidR="00DA03CF" w:rsidRPr="0086637F" w:rsidRDefault="00DA03CF" w:rsidP="00E854DD">
            <w:pPr>
              <w:jc w:val="both"/>
            </w:pPr>
          </w:p>
        </w:tc>
      </w:tr>
      <w:tr w:rsidR="00DA03CF" w:rsidRPr="0086637F" w14:paraId="23A35C5E" w14:textId="77777777" w:rsidTr="00DA03CF">
        <w:tc>
          <w:tcPr>
            <w:tcW w:w="426" w:type="dxa"/>
          </w:tcPr>
          <w:p w14:paraId="6A79A1B7" w14:textId="606E3962" w:rsidR="00DA03CF" w:rsidRPr="0086637F" w:rsidRDefault="00DA03CF" w:rsidP="001C315B">
            <w:pPr>
              <w:pStyle w:val="a4"/>
              <w:jc w:val="left"/>
              <w:rPr>
                <w:b/>
                <w:bCs/>
                <w:color w:val="000000"/>
                <w:sz w:val="24"/>
                <w:szCs w:val="24"/>
                <w:lang w:val="ru-RU"/>
              </w:rPr>
            </w:pPr>
            <w:r>
              <w:rPr>
                <w:b/>
                <w:bCs/>
                <w:color w:val="000000"/>
                <w:sz w:val="24"/>
                <w:szCs w:val="24"/>
                <w:lang w:val="ru-RU"/>
              </w:rPr>
              <w:t>2.</w:t>
            </w:r>
          </w:p>
        </w:tc>
        <w:tc>
          <w:tcPr>
            <w:tcW w:w="2683" w:type="dxa"/>
          </w:tcPr>
          <w:p w14:paraId="4C6F361A" w14:textId="55E5C313" w:rsidR="00DA03CF" w:rsidRPr="0086637F" w:rsidRDefault="00DA03CF" w:rsidP="001C315B">
            <w:pPr>
              <w:pStyle w:val="a4"/>
              <w:jc w:val="left"/>
              <w:rPr>
                <w:bCs/>
                <w:color w:val="000000"/>
                <w:sz w:val="24"/>
                <w:szCs w:val="24"/>
                <w:lang w:val="ru-RU"/>
              </w:rPr>
            </w:pPr>
            <w:r w:rsidRPr="0086637F">
              <w:rPr>
                <w:b/>
                <w:bCs/>
                <w:color w:val="000000"/>
                <w:sz w:val="24"/>
                <w:szCs w:val="24"/>
                <w:lang w:val="ru-RU"/>
              </w:rPr>
              <w:t>Тема 2.</w:t>
            </w:r>
            <w:r w:rsidRPr="0086637F">
              <w:rPr>
                <w:sz w:val="24"/>
                <w:szCs w:val="24"/>
              </w:rPr>
              <w:t xml:space="preserve"> </w:t>
            </w:r>
            <w:r w:rsidRPr="0086637F">
              <w:rPr>
                <w:bCs/>
                <w:color w:val="000000"/>
                <w:sz w:val="24"/>
                <w:szCs w:val="24"/>
                <w:lang w:val="ru-RU"/>
              </w:rPr>
              <w:t>Траектории понимания истории</w:t>
            </w:r>
          </w:p>
          <w:p w14:paraId="2763C3A4" w14:textId="20BCE3A2" w:rsidR="00DA03CF" w:rsidRPr="0086637F" w:rsidRDefault="00DA03CF" w:rsidP="002C0991">
            <w:pPr>
              <w:jc w:val="both"/>
            </w:pPr>
          </w:p>
        </w:tc>
        <w:tc>
          <w:tcPr>
            <w:tcW w:w="4669" w:type="dxa"/>
          </w:tcPr>
          <w:p w14:paraId="6EE04AC0" w14:textId="7AD7141C" w:rsidR="00DA03CF" w:rsidRDefault="00DA03CF" w:rsidP="002E43C3">
            <w:pPr>
              <w:pStyle w:val="a4"/>
              <w:jc w:val="both"/>
              <w:rPr>
                <w:bCs/>
                <w:sz w:val="24"/>
                <w:szCs w:val="24"/>
                <w:lang w:val="ru-RU"/>
              </w:rPr>
            </w:pPr>
            <w:r w:rsidRPr="00495A1B">
              <w:rPr>
                <w:bCs/>
                <w:sz w:val="24"/>
                <w:szCs w:val="24"/>
                <w:lang w:val="ru-RU"/>
              </w:rPr>
              <w:t>Формы исторического сознания и черты исторического мышления современности. волновые теории истории (А.</w:t>
            </w:r>
            <w:r w:rsidR="00A8224E">
              <w:rPr>
                <w:bCs/>
                <w:sz w:val="24"/>
                <w:szCs w:val="24"/>
                <w:lang w:val="ru-RU"/>
              </w:rPr>
              <w:t>Л. Чижевский, В.Н. Вернадский,</w:t>
            </w:r>
            <w:r w:rsidR="00A8224E" w:rsidRPr="002304C4">
              <w:t xml:space="preserve"> </w:t>
            </w:r>
            <w:r w:rsidR="00A8224E" w:rsidRPr="00A8224E">
              <w:rPr>
                <w:bCs/>
                <w:sz w:val="24"/>
                <w:szCs w:val="24"/>
                <w:lang w:val="ru-RU"/>
              </w:rPr>
              <w:t>П.А. Сорокин, Н.Д. Кондратьев</w:t>
            </w:r>
            <w:r w:rsidR="00A8224E">
              <w:rPr>
                <w:bCs/>
                <w:sz w:val="24"/>
                <w:szCs w:val="24"/>
                <w:lang w:val="ru-RU"/>
              </w:rPr>
              <w:t>.</w:t>
            </w:r>
            <w:r w:rsidRPr="00495A1B">
              <w:rPr>
                <w:bCs/>
                <w:sz w:val="24"/>
                <w:szCs w:val="24"/>
                <w:lang w:val="ru-RU"/>
              </w:rPr>
              <w:t xml:space="preserve"> Синергетическая парадигма истории и её эвристические возможности. </w:t>
            </w:r>
          </w:p>
          <w:p w14:paraId="2DA0943F" w14:textId="77777777" w:rsidR="00A8224E" w:rsidRDefault="00A8224E" w:rsidP="002E43C3">
            <w:pPr>
              <w:pStyle w:val="a4"/>
              <w:jc w:val="both"/>
              <w:rPr>
                <w:bCs/>
                <w:sz w:val="24"/>
                <w:szCs w:val="24"/>
                <w:lang w:val="ru-RU"/>
              </w:rPr>
            </w:pPr>
          </w:p>
          <w:p w14:paraId="395537C1" w14:textId="302DF5E0" w:rsidR="00A8224E" w:rsidRPr="00495A1B" w:rsidRDefault="00A8224E" w:rsidP="00A8224E">
            <w:pPr>
              <w:pStyle w:val="a4"/>
              <w:jc w:val="both"/>
              <w:rPr>
                <w:bCs/>
                <w:sz w:val="24"/>
                <w:szCs w:val="24"/>
                <w:lang w:val="ru-RU"/>
              </w:rPr>
            </w:pPr>
          </w:p>
        </w:tc>
        <w:tc>
          <w:tcPr>
            <w:tcW w:w="2111" w:type="dxa"/>
          </w:tcPr>
          <w:p w14:paraId="1548C467" w14:textId="0C687362" w:rsidR="00DA03CF" w:rsidRPr="0086637F" w:rsidRDefault="00DA03CF" w:rsidP="00C80F07">
            <w:pPr>
              <w:jc w:val="both"/>
            </w:pPr>
            <w:r w:rsidRPr="002D042D">
              <w:t>Работа</w:t>
            </w:r>
            <w:r>
              <w:t xml:space="preserve"> со</w:t>
            </w:r>
            <w:r w:rsidRPr="002D042D">
              <w:t xml:space="preserve"> с справочной литературой, интернет-источниками. Подготовка сравнительно-аналитической таблицы</w:t>
            </w:r>
            <w:r>
              <w:t>, подготовка к дискуссии</w:t>
            </w:r>
          </w:p>
        </w:tc>
      </w:tr>
      <w:tr w:rsidR="00DA03CF" w:rsidRPr="0086637F" w14:paraId="7BC47788" w14:textId="77777777" w:rsidTr="00DA03CF">
        <w:tc>
          <w:tcPr>
            <w:tcW w:w="426" w:type="dxa"/>
          </w:tcPr>
          <w:p w14:paraId="7CB95610" w14:textId="7F9C47BB" w:rsidR="00DA03CF" w:rsidRPr="0086637F" w:rsidRDefault="00DA03CF" w:rsidP="001C315B">
            <w:pPr>
              <w:pStyle w:val="a4"/>
              <w:jc w:val="left"/>
              <w:rPr>
                <w:b/>
                <w:bCs/>
                <w:color w:val="000000"/>
                <w:sz w:val="24"/>
                <w:szCs w:val="24"/>
                <w:lang w:val="ru-RU"/>
              </w:rPr>
            </w:pPr>
            <w:r>
              <w:rPr>
                <w:b/>
                <w:bCs/>
                <w:color w:val="000000"/>
                <w:sz w:val="24"/>
                <w:szCs w:val="24"/>
                <w:lang w:val="ru-RU"/>
              </w:rPr>
              <w:t>3.</w:t>
            </w:r>
          </w:p>
        </w:tc>
        <w:tc>
          <w:tcPr>
            <w:tcW w:w="2683" w:type="dxa"/>
          </w:tcPr>
          <w:p w14:paraId="390DD056" w14:textId="573DE64F" w:rsidR="00DA03CF" w:rsidRPr="0086637F" w:rsidRDefault="00DA03CF" w:rsidP="001C315B">
            <w:pPr>
              <w:pStyle w:val="a4"/>
              <w:jc w:val="left"/>
              <w:rPr>
                <w:b/>
                <w:bCs/>
                <w:color w:val="000000"/>
                <w:sz w:val="24"/>
                <w:szCs w:val="24"/>
                <w:lang w:val="ru-RU"/>
              </w:rPr>
            </w:pPr>
            <w:r w:rsidRPr="0086637F">
              <w:rPr>
                <w:b/>
                <w:bCs/>
                <w:color w:val="000000"/>
                <w:sz w:val="24"/>
                <w:szCs w:val="24"/>
                <w:lang w:val="ru-RU"/>
              </w:rPr>
              <w:t xml:space="preserve">Тема 3. </w:t>
            </w:r>
          </w:p>
          <w:p w14:paraId="5DE6F632" w14:textId="61FE34BA" w:rsidR="00DA03CF" w:rsidRPr="0086637F" w:rsidRDefault="00DA03CF" w:rsidP="001C315B">
            <w:pPr>
              <w:pStyle w:val="a4"/>
              <w:jc w:val="left"/>
              <w:rPr>
                <w:b/>
                <w:bCs/>
                <w:color w:val="000000"/>
                <w:sz w:val="24"/>
                <w:szCs w:val="24"/>
                <w:lang w:val="ru-RU"/>
              </w:rPr>
            </w:pPr>
            <w:r w:rsidRPr="0086637F">
              <w:rPr>
                <w:bCs/>
                <w:color w:val="000000"/>
                <w:sz w:val="24"/>
                <w:szCs w:val="24"/>
                <w:lang w:val="ru-RU"/>
              </w:rPr>
              <w:t>Роль личности в общественно-историческом процессе</w:t>
            </w:r>
          </w:p>
        </w:tc>
        <w:tc>
          <w:tcPr>
            <w:tcW w:w="4669" w:type="dxa"/>
          </w:tcPr>
          <w:p w14:paraId="78D8F19F" w14:textId="6A535532" w:rsidR="00DA03CF" w:rsidRDefault="00DA03CF" w:rsidP="007C02CD">
            <w:pPr>
              <w:contextualSpacing/>
              <w:jc w:val="both"/>
              <w:rPr>
                <w:bCs/>
                <w:lang w:eastAsia="x-none"/>
              </w:rPr>
            </w:pPr>
            <w:r w:rsidRPr="00495A1B">
              <w:rPr>
                <w:bCs/>
                <w:lang w:eastAsia="x-none"/>
              </w:rPr>
              <w:t xml:space="preserve">Современные синергетические исследования роли личности в условиях бифуркаций: Ю. Лотман, И. Пригожин, И. </w:t>
            </w:r>
            <w:proofErr w:type="spellStart"/>
            <w:r w:rsidRPr="00495A1B">
              <w:rPr>
                <w:bCs/>
                <w:lang w:eastAsia="x-none"/>
              </w:rPr>
              <w:t>Стенгерс</w:t>
            </w:r>
            <w:proofErr w:type="spellEnd"/>
            <w:r w:rsidRPr="00495A1B">
              <w:rPr>
                <w:bCs/>
                <w:lang w:eastAsia="x-none"/>
              </w:rPr>
              <w:t xml:space="preserve">, Л. Бородкин. Анализ научных статей: Бородкин Л.И. Историческая синергетика: ещё раз о роли личности в истории. Материалы </w:t>
            </w:r>
            <w:proofErr w:type="spellStart"/>
            <w:r w:rsidRPr="00495A1B">
              <w:rPr>
                <w:bCs/>
                <w:lang w:eastAsia="x-none"/>
              </w:rPr>
              <w:t>междунар</w:t>
            </w:r>
            <w:proofErr w:type="spellEnd"/>
            <w:r w:rsidRPr="00495A1B">
              <w:rPr>
                <w:bCs/>
                <w:lang w:eastAsia="x-none"/>
              </w:rPr>
              <w:t xml:space="preserve">. науч. </w:t>
            </w:r>
            <w:proofErr w:type="spellStart"/>
            <w:r w:rsidRPr="00495A1B">
              <w:rPr>
                <w:bCs/>
                <w:lang w:eastAsia="x-none"/>
              </w:rPr>
              <w:t>конф</w:t>
            </w:r>
            <w:proofErr w:type="spellEnd"/>
            <w:r w:rsidRPr="00495A1B">
              <w:rPr>
                <w:bCs/>
                <w:lang w:eastAsia="x-none"/>
              </w:rPr>
              <w:t xml:space="preserve">., 2004. С. 305-307. Пригожин И., </w:t>
            </w:r>
            <w:proofErr w:type="spellStart"/>
            <w:r w:rsidRPr="00495A1B">
              <w:rPr>
                <w:bCs/>
                <w:lang w:eastAsia="x-none"/>
              </w:rPr>
              <w:t>Стенгерс</w:t>
            </w:r>
            <w:proofErr w:type="spellEnd"/>
            <w:r w:rsidRPr="00495A1B">
              <w:rPr>
                <w:bCs/>
                <w:lang w:eastAsia="x-none"/>
              </w:rPr>
              <w:t xml:space="preserve"> И. Время, хаос, квант, к решению парадокса времени. - М., 2003. С. 261–262. </w:t>
            </w:r>
          </w:p>
          <w:p w14:paraId="007FD64D" w14:textId="1FD9E466" w:rsidR="00DA03CF" w:rsidRPr="00495A1B" w:rsidRDefault="00DA03CF" w:rsidP="00A743F9">
            <w:pPr>
              <w:contextualSpacing/>
              <w:jc w:val="both"/>
              <w:rPr>
                <w:bCs/>
                <w:lang w:eastAsia="x-none"/>
              </w:rPr>
            </w:pPr>
          </w:p>
        </w:tc>
        <w:tc>
          <w:tcPr>
            <w:tcW w:w="2111" w:type="dxa"/>
          </w:tcPr>
          <w:p w14:paraId="434CFE4C" w14:textId="40D5BE11" w:rsidR="00DA03CF" w:rsidRPr="0086637F" w:rsidRDefault="00DA03CF" w:rsidP="00064DF2">
            <w:pPr>
              <w:contextualSpacing/>
              <w:jc w:val="both"/>
            </w:pPr>
            <w:r>
              <w:t>Подготовка</w:t>
            </w:r>
            <w:r w:rsidRPr="00C80F07">
              <w:t xml:space="preserve"> тезисов</w:t>
            </w:r>
            <w:r>
              <w:t xml:space="preserve"> научных статей, </w:t>
            </w:r>
            <w:r w:rsidRPr="00DB0AF5">
              <w:t>информацион</w:t>
            </w:r>
            <w:r>
              <w:t>но</w:t>
            </w:r>
            <w:r w:rsidRPr="00DB0AF5">
              <w:t>-аналитических материа</w:t>
            </w:r>
            <w:r>
              <w:t xml:space="preserve">лов, работа с </w:t>
            </w:r>
            <w:proofErr w:type="spellStart"/>
            <w:r w:rsidRPr="00CA348E">
              <w:t>интернет-ресурсами</w:t>
            </w:r>
            <w:proofErr w:type="spellEnd"/>
            <w:r>
              <w:t>; п</w:t>
            </w:r>
            <w:r w:rsidRPr="00C80F07">
              <w:t>одготовка</w:t>
            </w:r>
            <w:r>
              <w:t xml:space="preserve"> к круглому столу и ДТЗ</w:t>
            </w:r>
          </w:p>
        </w:tc>
      </w:tr>
      <w:tr w:rsidR="00DA03CF" w:rsidRPr="0086637F" w14:paraId="4162841B" w14:textId="77777777" w:rsidTr="00A743F9">
        <w:trPr>
          <w:trHeight w:val="70"/>
        </w:trPr>
        <w:tc>
          <w:tcPr>
            <w:tcW w:w="426" w:type="dxa"/>
          </w:tcPr>
          <w:p w14:paraId="23C66AE5" w14:textId="2978C227" w:rsidR="00DA03CF" w:rsidRPr="0086637F" w:rsidRDefault="00DA03CF" w:rsidP="001C315B">
            <w:pPr>
              <w:pStyle w:val="a4"/>
              <w:jc w:val="left"/>
              <w:rPr>
                <w:b/>
                <w:bCs/>
                <w:color w:val="000000"/>
                <w:sz w:val="24"/>
                <w:szCs w:val="24"/>
                <w:lang w:val="ru-RU"/>
              </w:rPr>
            </w:pPr>
            <w:r>
              <w:rPr>
                <w:b/>
                <w:bCs/>
                <w:color w:val="000000"/>
                <w:sz w:val="24"/>
                <w:szCs w:val="24"/>
                <w:lang w:val="ru-RU"/>
              </w:rPr>
              <w:t>4.</w:t>
            </w:r>
          </w:p>
        </w:tc>
        <w:tc>
          <w:tcPr>
            <w:tcW w:w="2683" w:type="dxa"/>
          </w:tcPr>
          <w:p w14:paraId="78FD20DB" w14:textId="1ECCEE1A" w:rsidR="00DA03CF" w:rsidRPr="00C23F7E" w:rsidRDefault="00DA03CF" w:rsidP="001C315B">
            <w:pPr>
              <w:pStyle w:val="a4"/>
              <w:jc w:val="left"/>
              <w:rPr>
                <w:bCs/>
                <w:color w:val="000000"/>
                <w:sz w:val="24"/>
                <w:szCs w:val="24"/>
                <w:lang w:val="ru-RU"/>
              </w:rPr>
            </w:pPr>
            <w:r w:rsidRPr="0086637F">
              <w:rPr>
                <w:b/>
                <w:bCs/>
                <w:color w:val="000000"/>
                <w:sz w:val="24"/>
                <w:szCs w:val="24"/>
                <w:lang w:val="ru-RU"/>
              </w:rPr>
              <w:t xml:space="preserve">Тема 4. </w:t>
            </w:r>
            <w:r w:rsidRPr="0086637F">
              <w:rPr>
                <w:bCs/>
                <w:color w:val="000000"/>
                <w:sz w:val="24"/>
                <w:szCs w:val="24"/>
                <w:lang w:val="ru-RU"/>
              </w:rPr>
              <w:t xml:space="preserve">Историография </w:t>
            </w:r>
            <w:r w:rsidR="00C23F7E">
              <w:rPr>
                <w:bCs/>
                <w:color w:val="000000"/>
                <w:sz w:val="24"/>
                <w:szCs w:val="24"/>
                <w:lang w:val="ru-RU"/>
              </w:rPr>
              <w:t>истории России.</w:t>
            </w:r>
          </w:p>
          <w:p w14:paraId="073D1017" w14:textId="21E26BC5" w:rsidR="00DA03CF" w:rsidRPr="0086637F" w:rsidRDefault="00DA03CF" w:rsidP="001C315B">
            <w:pPr>
              <w:pStyle w:val="a4"/>
              <w:jc w:val="left"/>
              <w:rPr>
                <w:b/>
                <w:bCs/>
                <w:color w:val="000000"/>
                <w:sz w:val="24"/>
                <w:szCs w:val="24"/>
                <w:lang w:val="ru-RU"/>
              </w:rPr>
            </w:pPr>
            <w:r w:rsidRPr="0086637F">
              <w:rPr>
                <w:bCs/>
                <w:color w:val="000000"/>
                <w:sz w:val="24"/>
                <w:szCs w:val="24"/>
                <w:lang w:val="ru-RU"/>
              </w:rPr>
              <w:t>Исторические источники и методы исторического исследования</w:t>
            </w:r>
          </w:p>
        </w:tc>
        <w:tc>
          <w:tcPr>
            <w:tcW w:w="4669" w:type="dxa"/>
          </w:tcPr>
          <w:p w14:paraId="50D5EAD0" w14:textId="1136BB7E" w:rsidR="00DA03CF" w:rsidRPr="00495A1B" w:rsidRDefault="00DA03CF" w:rsidP="00D74363">
            <w:pPr>
              <w:pStyle w:val="a4"/>
              <w:jc w:val="both"/>
              <w:rPr>
                <w:bCs/>
                <w:sz w:val="24"/>
                <w:szCs w:val="24"/>
                <w:lang w:val="ru-RU"/>
              </w:rPr>
            </w:pPr>
            <w:r w:rsidRPr="00495A1B">
              <w:rPr>
                <w:bCs/>
                <w:sz w:val="24"/>
                <w:szCs w:val="24"/>
                <w:lang w:val="ru-RU"/>
              </w:rPr>
              <w:t>Формы получения, анализа и сохранения исторической информации в прошлом и настоящем.</w:t>
            </w:r>
          </w:p>
          <w:p w14:paraId="7F75BD7F" w14:textId="3CF32409" w:rsidR="00DA03CF" w:rsidRPr="00495A1B" w:rsidRDefault="00A8224E" w:rsidP="0040345F">
            <w:pPr>
              <w:jc w:val="both"/>
              <w:rPr>
                <w:bCs/>
                <w:lang w:eastAsia="x-none"/>
              </w:rPr>
            </w:pPr>
            <w:r>
              <w:rPr>
                <w:bCs/>
                <w:lang w:eastAsia="x-none"/>
              </w:rPr>
              <w:t xml:space="preserve">Научная деятельность </w:t>
            </w:r>
            <w:r w:rsidR="00DA03CF" w:rsidRPr="00495A1B">
              <w:rPr>
                <w:bCs/>
                <w:lang w:eastAsia="x-none"/>
              </w:rPr>
              <w:t>Татищев</w:t>
            </w:r>
            <w:r>
              <w:rPr>
                <w:bCs/>
                <w:lang w:eastAsia="x-none"/>
              </w:rPr>
              <w:t>а</w:t>
            </w:r>
            <w:r w:rsidR="00DA03CF" w:rsidRPr="00495A1B">
              <w:rPr>
                <w:bCs/>
                <w:lang w:eastAsia="x-none"/>
              </w:rPr>
              <w:t xml:space="preserve"> В.Н., Ломоносов</w:t>
            </w:r>
            <w:r>
              <w:rPr>
                <w:bCs/>
                <w:lang w:eastAsia="x-none"/>
              </w:rPr>
              <w:t>а</w:t>
            </w:r>
            <w:r w:rsidR="00DA03CF" w:rsidRPr="00495A1B">
              <w:rPr>
                <w:bCs/>
                <w:lang w:eastAsia="x-none"/>
              </w:rPr>
              <w:t xml:space="preserve"> М.В., Карамзин</w:t>
            </w:r>
            <w:r>
              <w:rPr>
                <w:bCs/>
                <w:lang w:eastAsia="x-none"/>
              </w:rPr>
              <w:t>а</w:t>
            </w:r>
            <w:r w:rsidR="00DA03CF" w:rsidRPr="00495A1B">
              <w:rPr>
                <w:bCs/>
                <w:lang w:eastAsia="x-none"/>
              </w:rPr>
              <w:t xml:space="preserve"> Н.М., Соловьев</w:t>
            </w:r>
            <w:r>
              <w:rPr>
                <w:bCs/>
                <w:lang w:eastAsia="x-none"/>
              </w:rPr>
              <w:t>а С.М., Ключевского</w:t>
            </w:r>
            <w:r w:rsidR="00DA03CF" w:rsidRPr="00495A1B">
              <w:rPr>
                <w:bCs/>
                <w:lang w:eastAsia="x-none"/>
              </w:rPr>
              <w:t xml:space="preserve"> В.О.</w:t>
            </w:r>
          </w:p>
          <w:p w14:paraId="62F3B575" w14:textId="42AF9862" w:rsidR="00DA03CF" w:rsidRDefault="00A8224E" w:rsidP="00553EF2">
            <w:pPr>
              <w:jc w:val="both"/>
              <w:rPr>
                <w:bCs/>
                <w:lang w:eastAsia="x-none"/>
              </w:rPr>
            </w:pPr>
            <w:r>
              <w:rPr>
                <w:bCs/>
                <w:lang w:eastAsia="x-none"/>
              </w:rPr>
              <w:lastRenderedPageBreak/>
              <w:t>И.Д. Ковальченко. Отечественная</w:t>
            </w:r>
            <w:r w:rsidR="00DA03CF" w:rsidRPr="00495A1B">
              <w:rPr>
                <w:bCs/>
                <w:lang w:eastAsia="x-none"/>
              </w:rPr>
              <w:t xml:space="preserve"> школ</w:t>
            </w:r>
            <w:r>
              <w:rPr>
                <w:bCs/>
                <w:lang w:eastAsia="x-none"/>
              </w:rPr>
              <w:t>а</w:t>
            </w:r>
            <w:r w:rsidR="00DA03CF" w:rsidRPr="00495A1B">
              <w:rPr>
                <w:bCs/>
                <w:lang w:eastAsia="x-none"/>
              </w:rPr>
              <w:t xml:space="preserve"> квантитативной истории. Историческая информатика как новейшая историческая дисциплина.</w:t>
            </w:r>
          </w:p>
          <w:p w14:paraId="4C9F038B" w14:textId="16A30883" w:rsidR="00DA03CF" w:rsidRPr="00495A1B" w:rsidRDefault="00DA03CF" w:rsidP="00A8224E">
            <w:pPr>
              <w:jc w:val="both"/>
              <w:rPr>
                <w:bCs/>
                <w:lang w:eastAsia="x-none"/>
              </w:rPr>
            </w:pPr>
          </w:p>
        </w:tc>
        <w:tc>
          <w:tcPr>
            <w:tcW w:w="2111" w:type="dxa"/>
          </w:tcPr>
          <w:p w14:paraId="0B57C663" w14:textId="14BCF88C" w:rsidR="00DA03CF" w:rsidRPr="0086637F" w:rsidRDefault="00DA03CF" w:rsidP="00064DF2">
            <w:pPr>
              <w:keepNext/>
              <w:jc w:val="both"/>
            </w:pPr>
            <w:r>
              <w:lastRenderedPageBreak/>
              <w:t>Анализ теоретических проблем по теме, р</w:t>
            </w:r>
            <w:r w:rsidRPr="00503C1C">
              <w:t xml:space="preserve">абота с учебной и справочной литературой, </w:t>
            </w:r>
            <w:r>
              <w:lastRenderedPageBreak/>
              <w:t>подготовка к круглому столу и ДТЗ.</w:t>
            </w:r>
            <w:r w:rsidRPr="0086637F">
              <w:t xml:space="preserve"> </w:t>
            </w:r>
          </w:p>
        </w:tc>
      </w:tr>
      <w:tr w:rsidR="00DA03CF" w:rsidRPr="0086637F" w14:paraId="778D6982" w14:textId="77777777" w:rsidTr="00DA03CF">
        <w:tc>
          <w:tcPr>
            <w:tcW w:w="426" w:type="dxa"/>
          </w:tcPr>
          <w:p w14:paraId="2344ED19" w14:textId="18BD1754" w:rsidR="00DA03CF" w:rsidRPr="0086637F" w:rsidRDefault="00DA03CF" w:rsidP="001C315B">
            <w:pPr>
              <w:pStyle w:val="a4"/>
              <w:jc w:val="left"/>
              <w:rPr>
                <w:b/>
                <w:bCs/>
                <w:color w:val="000000"/>
                <w:sz w:val="24"/>
                <w:szCs w:val="24"/>
                <w:lang w:val="ru-RU"/>
              </w:rPr>
            </w:pPr>
            <w:r>
              <w:rPr>
                <w:b/>
                <w:bCs/>
                <w:color w:val="000000"/>
                <w:sz w:val="24"/>
                <w:szCs w:val="24"/>
                <w:lang w:val="ru-RU"/>
              </w:rPr>
              <w:lastRenderedPageBreak/>
              <w:t>5.</w:t>
            </w:r>
          </w:p>
        </w:tc>
        <w:tc>
          <w:tcPr>
            <w:tcW w:w="2683" w:type="dxa"/>
          </w:tcPr>
          <w:p w14:paraId="7039BA54" w14:textId="0DFFA40B" w:rsidR="00DA03CF" w:rsidRPr="0086637F" w:rsidRDefault="00DA03CF" w:rsidP="001C315B">
            <w:pPr>
              <w:pStyle w:val="a4"/>
              <w:jc w:val="left"/>
              <w:rPr>
                <w:b/>
                <w:bCs/>
                <w:color w:val="000000"/>
                <w:sz w:val="24"/>
                <w:szCs w:val="24"/>
                <w:lang w:val="ru-RU"/>
              </w:rPr>
            </w:pPr>
            <w:r w:rsidRPr="0086637F">
              <w:rPr>
                <w:b/>
                <w:bCs/>
                <w:color w:val="000000"/>
                <w:sz w:val="24"/>
                <w:szCs w:val="24"/>
                <w:lang w:val="ru-RU"/>
              </w:rPr>
              <w:t>Тема 5.</w:t>
            </w:r>
          </w:p>
          <w:p w14:paraId="3E9A3621" w14:textId="19F840CC" w:rsidR="00DA03CF" w:rsidRPr="0086637F" w:rsidRDefault="00DA03CF" w:rsidP="001C315B">
            <w:pPr>
              <w:pStyle w:val="a4"/>
              <w:jc w:val="left"/>
              <w:rPr>
                <w:b/>
                <w:bCs/>
                <w:color w:val="000000"/>
                <w:sz w:val="24"/>
                <w:szCs w:val="24"/>
                <w:lang w:val="ru-RU"/>
              </w:rPr>
            </w:pPr>
            <w:r w:rsidRPr="0086637F">
              <w:rPr>
                <w:bCs/>
                <w:color w:val="000000"/>
                <w:sz w:val="24"/>
                <w:szCs w:val="24"/>
                <w:lang w:val="ru-RU"/>
              </w:rPr>
              <w:t>Место России в мировой истории</w:t>
            </w:r>
          </w:p>
        </w:tc>
        <w:tc>
          <w:tcPr>
            <w:tcW w:w="4669" w:type="dxa"/>
          </w:tcPr>
          <w:p w14:paraId="0B347E96" w14:textId="10279D6A" w:rsidR="00A8224E" w:rsidRPr="00495A1B" w:rsidRDefault="00DA03CF" w:rsidP="00A8224E">
            <w:pPr>
              <w:pStyle w:val="a4"/>
              <w:jc w:val="both"/>
              <w:rPr>
                <w:bCs/>
                <w:sz w:val="24"/>
                <w:szCs w:val="24"/>
                <w:lang w:val="ru-RU"/>
              </w:rPr>
            </w:pPr>
            <w:r w:rsidRPr="00495A1B">
              <w:rPr>
                <w:bCs/>
                <w:sz w:val="24"/>
                <w:szCs w:val="24"/>
                <w:lang w:val="ru-RU"/>
              </w:rPr>
              <w:t>Россия как страна, государство, отечество, цивилизация. Синхронизация</w:t>
            </w:r>
            <w:r w:rsidR="006A2EE9">
              <w:rPr>
                <w:bCs/>
                <w:sz w:val="24"/>
                <w:szCs w:val="24"/>
                <w:lang w:val="ru-RU"/>
              </w:rPr>
              <w:t xml:space="preserve"> всеобщей истории и истории России</w:t>
            </w:r>
            <w:r w:rsidRPr="00495A1B">
              <w:rPr>
                <w:bCs/>
                <w:sz w:val="24"/>
                <w:szCs w:val="24"/>
                <w:lang w:val="ru-RU"/>
              </w:rPr>
              <w:t xml:space="preserve"> на основе цивилизационного, формационного и волнового понимания исторического процесса.</w:t>
            </w:r>
            <w:r w:rsidRPr="0086637F">
              <w:rPr>
                <w:bCs/>
                <w:sz w:val="24"/>
                <w:szCs w:val="24"/>
                <w:lang w:val="ru-RU"/>
              </w:rPr>
              <w:t xml:space="preserve"> </w:t>
            </w:r>
            <w:r w:rsidRPr="00495A1B">
              <w:rPr>
                <w:bCs/>
                <w:sz w:val="24"/>
                <w:szCs w:val="24"/>
                <w:lang w:val="ru-RU"/>
              </w:rPr>
              <w:t xml:space="preserve">Проблема самобытности России и её отражение в историографии. </w:t>
            </w:r>
          </w:p>
          <w:p w14:paraId="3D1B6389" w14:textId="71830D77" w:rsidR="00DA03CF" w:rsidRPr="00495A1B" w:rsidRDefault="00DA03CF" w:rsidP="00A8224E">
            <w:pPr>
              <w:contextualSpacing/>
              <w:jc w:val="both"/>
              <w:rPr>
                <w:bCs/>
                <w:lang w:eastAsia="x-none"/>
              </w:rPr>
            </w:pPr>
          </w:p>
        </w:tc>
        <w:tc>
          <w:tcPr>
            <w:tcW w:w="2111" w:type="dxa"/>
          </w:tcPr>
          <w:p w14:paraId="5EC6468D" w14:textId="437CB132" w:rsidR="00DA03CF" w:rsidRPr="0086637F" w:rsidRDefault="00DA03CF" w:rsidP="002C0991">
            <w:pPr>
              <w:jc w:val="both"/>
            </w:pPr>
            <w:r w:rsidRPr="002D042D">
              <w:t>Работа</w:t>
            </w:r>
            <w:r>
              <w:t xml:space="preserve"> со</w:t>
            </w:r>
            <w:r w:rsidRPr="002D042D">
              <w:t xml:space="preserve"> с справочной литературой, интернет-источникам</w:t>
            </w:r>
            <w:r>
              <w:t>и; п</w:t>
            </w:r>
            <w:r w:rsidRPr="002D042D">
              <w:t>одготовка сравнительно-аналитической таблицы</w:t>
            </w:r>
            <w:r>
              <w:t>; подготовка к дискуссии и ДТЗ</w:t>
            </w:r>
          </w:p>
        </w:tc>
      </w:tr>
      <w:tr w:rsidR="00DA03CF" w:rsidRPr="0086637F" w14:paraId="2653C942" w14:textId="77777777" w:rsidTr="00DA03CF">
        <w:tc>
          <w:tcPr>
            <w:tcW w:w="426" w:type="dxa"/>
          </w:tcPr>
          <w:p w14:paraId="4D2C446D" w14:textId="2934BE18" w:rsidR="00DA03CF" w:rsidRPr="0086637F" w:rsidRDefault="00DA03CF" w:rsidP="001C315B">
            <w:pPr>
              <w:pStyle w:val="a4"/>
              <w:jc w:val="left"/>
              <w:rPr>
                <w:b/>
                <w:bCs/>
                <w:color w:val="000000"/>
                <w:sz w:val="24"/>
                <w:szCs w:val="24"/>
                <w:lang w:val="ru-RU"/>
              </w:rPr>
            </w:pPr>
            <w:r>
              <w:rPr>
                <w:b/>
                <w:bCs/>
                <w:color w:val="000000"/>
                <w:sz w:val="24"/>
                <w:szCs w:val="24"/>
                <w:lang w:val="ru-RU"/>
              </w:rPr>
              <w:t>6.</w:t>
            </w:r>
          </w:p>
        </w:tc>
        <w:tc>
          <w:tcPr>
            <w:tcW w:w="2683" w:type="dxa"/>
          </w:tcPr>
          <w:p w14:paraId="40CA531D" w14:textId="2648AD47" w:rsidR="00DA03CF" w:rsidRPr="0086637F" w:rsidRDefault="00DA03CF" w:rsidP="001C315B">
            <w:pPr>
              <w:pStyle w:val="a4"/>
              <w:jc w:val="left"/>
              <w:rPr>
                <w:b/>
                <w:bCs/>
                <w:color w:val="000000"/>
                <w:sz w:val="24"/>
                <w:szCs w:val="24"/>
                <w:lang w:val="ru-RU"/>
              </w:rPr>
            </w:pPr>
            <w:r w:rsidRPr="0086637F">
              <w:rPr>
                <w:b/>
                <w:bCs/>
                <w:color w:val="000000"/>
                <w:sz w:val="24"/>
                <w:szCs w:val="24"/>
                <w:lang w:val="ru-RU"/>
              </w:rPr>
              <w:t xml:space="preserve">Тема 6. </w:t>
            </w:r>
          </w:p>
          <w:p w14:paraId="71D190F9" w14:textId="12D703E6" w:rsidR="00DA03CF" w:rsidRPr="0086637F" w:rsidRDefault="00DA03CF" w:rsidP="00046D49">
            <w:pPr>
              <w:pStyle w:val="a4"/>
              <w:jc w:val="left"/>
              <w:rPr>
                <w:b/>
                <w:bCs/>
                <w:color w:val="000000"/>
                <w:sz w:val="24"/>
                <w:szCs w:val="24"/>
                <w:lang w:val="ru-RU"/>
              </w:rPr>
            </w:pPr>
            <w:r w:rsidRPr="0086637F">
              <w:rPr>
                <w:bCs/>
                <w:color w:val="000000"/>
                <w:sz w:val="24"/>
                <w:szCs w:val="24"/>
                <w:lang w:val="ru-RU"/>
              </w:rPr>
              <w:t>Точки бифуркации и альтернативы</w:t>
            </w:r>
            <w:r w:rsidR="00046D49">
              <w:rPr>
                <w:bCs/>
                <w:color w:val="000000"/>
                <w:sz w:val="24"/>
                <w:szCs w:val="24"/>
                <w:lang w:val="ru-RU"/>
              </w:rPr>
              <w:t xml:space="preserve"> в истории России и во всеобщей истории</w:t>
            </w:r>
            <w:r w:rsidRPr="0086637F">
              <w:rPr>
                <w:bCs/>
                <w:color w:val="000000"/>
                <w:sz w:val="24"/>
                <w:szCs w:val="24"/>
                <w:lang w:val="ru-RU"/>
              </w:rPr>
              <w:t xml:space="preserve"> </w:t>
            </w:r>
          </w:p>
        </w:tc>
        <w:tc>
          <w:tcPr>
            <w:tcW w:w="4669" w:type="dxa"/>
          </w:tcPr>
          <w:p w14:paraId="1F9A12FC" w14:textId="7FEE63D4" w:rsidR="00DA03CF" w:rsidRPr="00495A1B" w:rsidRDefault="00DA03CF" w:rsidP="001409FC">
            <w:pPr>
              <w:jc w:val="both"/>
              <w:rPr>
                <w:bCs/>
                <w:lang w:eastAsia="x-none"/>
              </w:rPr>
            </w:pPr>
            <w:r w:rsidRPr="00495A1B">
              <w:rPr>
                <w:bCs/>
                <w:lang w:eastAsia="x-none"/>
              </w:rPr>
              <w:t>Геополитический выбор в истории Рос</w:t>
            </w:r>
            <w:r w:rsidR="00C23F7E">
              <w:rPr>
                <w:bCs/>
                <w:lang w:eastAsia="x-none"/>
              </w:rPr>
              <w:t>сии. Точки бифуркации</w:t>
            </w:r>
            <w:r w:rsidR="00046D49">
              <w:rPr>
                <w:bCs/>
                <w:lang w:eastAsia="x-none"/>
              </w:rPr>
              <w:t xml:space="preserve"> во</w:t>
            </w:r>
            <w:r w:rsidR="00D40494">
              <w:rPr>
                <w:bCs/>
                <w:lang w:eastAsia="x-none"/>
              </w:rPr>
              <w:t xml:space="preserve"> всеобщей истории и</w:t>
            </w:r>
            <w:r w:rsidRPr="00495A1B">
              <w:rPr>
                <w:bCs/>
                <w:lang w:eastAsia="x-none"/>
              </w:rPr>
              <w:t xml:space="preserve"> истории</w:t>
            </w:r>
            <w:r w:rsidR="00C23F7E">
              <w:rPr>
                <w:bCs/>
                <w:lang w:eastAsia="x-none"/>
              </w:rPr>
              <w:t xml:space="preserve"> России</w:t>
            </w:r>
            <w:r w:rsidRPr="00495A1B">
              <w:rPr>
                <w:bCs/>
                <w:lang w:eastAsia="x-none"/>
              </w:rPr>
              <w:t xml:space="preserve"> в ХIII – ХХ вв.</w:t>
            </w:r>
          </w:p>
          <w:p w14:paraId="3CE636A4" w14:textId="4BD9F089" w:rsidR="00A8224E" w:rsidRPr="0086637F" w:rsidRDefault="00DA03CF" w:rsidP="00A8224E">
            <w:pPr>
              <w:pStyle w:val="a4"/>
              <w:jc w:val="both"/>
              <w:rPr>
                <w:bCs/>
                <w:sz w:val="24"/>
                <w:szCs w:val="24"/>
                <w:lang w:val="ru-RU"/>
              </w:rPr>
            </w:pPr>
            <w:r w:rsidRPr="00495A1B">
              <w:rPr>
                <w:bCs/>
                <w:sz w:val="24"/>
                <w:szCs w:val="24"/>
                <w:lang w:val="ru-RU"/>
              </w:rPr>
              <w:t xml:space="preserve">Цивилизационные развилки </w:t>
            </w:r>
            <w:r w:rsidR="00C23F7E">
              <w:rPr>
                <w:bCs/>
                <w:sz w:val="24"/>
                <w:szCs w:val="24"/>
                <w:lang w:val="ru-RU"/>
              </w:rPr>
              <w:t xml:space="preserve">истории России </w:t>
            </w:r>
            <w:r w:rsidRPr="00495A1B">
              <w:rPr>
                <w:bCs/>
                <w:sz w:val="24"/>
                <w:szCs w:val="24"/>
                <w:lang w:val="ru-RU"/>
              </w:rPr>
              <w:t xml:space="preserve">эпохи средневековья. </w:t>
            </w:r>
            <w:r w:rsidR="00A8224E" w:rsidRPr="00495A1B">
              <w:rPr>
                <w:bCs/>
                <w:sz w:val="24"/>
                <w:szCs w:val="24"/>
                <w:lang w:val="ru-RU"/>
              </w:rPr>
              <w:t>Точки бифуркации в ХIII – ХХ вв. НЭП,</w:t>
            </w:r>
            <w:r w:rsidR="00A8224E">
              <w:rPr>
                <w:bCs/>
                <w:sz w:val="24"/>
                <w:szCs w:val="24"/>
                <w:lang w:val="ru-RU"/>
              </w:rPr>
              <w:t xml:space="preserve"> реформы Косыгина,</w:t>
            </w:r>
            <w:r w:rsidR="00A8224E" w:rsidRPr="0086637F">
              <w:rPr>
                <w:bCs/>
                <w:sz w:val="24"/>
                <w:szCs w:val="24"/>
                <w:lang w:val="ru-RU"/>
              </w:rPr>
              <w:t xml:space="preserve"> реформы Гайдара: проблемы адаптации рыночной модели к экономической действительности.</w:t>
            </w:r>
          </w:p>
          <w:p w14:paraId="0FB38A42" w14:textId="566055F3" w:rsidR="00DA03CF" w:rsidRPr="00495A1B" w:rsidRDefault="00DA03CF" w:rsidP="00A743F9">
            <w:pPr>
              <w:pStyle w:val="a4"/>
              <w:jc w:val="both"/>
              <w:rPr>
                <w:bCs/>
              </w:rPr>
            </w:pPr>
          </w:p>
        </w:tc>
        <w:tc>
          <w:tcPr>
            <w:tcW w:w="2111" w:type="dxa"/>
          </w:tcPr>
          <w:p w14:paraId="75CBCBBB" w14:textId="17EDA746" w:rsidR="00DA03CF" w:rsidRPr="0086637F" w:rsidRDefault="00DA03CF" w:rsidP="00F2203A">
            <w:pPr>
              <w:jc w:val="both"/>
            </w:pPr>
            <w:r w:rsidRPr="00A865C1">
              <w:t>Работа с историческими источниками, размещёнными в хрестоматиях</w:t>
            </w:r>
            <w:r>
              <w:t>, аналитический обзор</w:t>
            </w:r>
            <w:r w:rsidRPr="00A865C1">
              <w:t xml:space="preserve"> взглядов ученых, </w:t>
            </w:r>
            <w:r>
              <w:t>п</w:t>
            </w:r>
            <w:r w:rsidRPr="00CA348E">
              <w:t>одготов</w:t>
            </w:r>
            <w:r>
              <w:t>ка к игровой реконструкции событий, научной</w:t>
            </w:r>
            <w:r w:rsidRPr="00CA348E">
              <w:t xml:space="preserve"> дискусси</w:t>
            </w:r>
            <w:r w:rsidR="0081081E">
              <w:t>и и</w:t>
            </w:r>
            <w:r>
              <w:t xml:space="preserve"> ДТЗ</w:t>
            </w:r>
          </w:p>
        </w:tc>
      </w:tr>
      <w:tr w:rsidR="00DA03CF" w:rsidRPr="0086637F" w14:paraId="28EE7C19" w14:textId="77777777" w:rsidTr="00DA03CF">
        <w:tc>
          <w:tcPr>
            <w:tcW w:w="426" w:type="dxa"/>
          </w:tcPr>
          <w:p w14:paraId="49A1A8A3" w14:textId="676D6A9E" w:rsidR="00DA03CF" w:rsidRPr="0086637F" w:rsidRDefault="00DA03CF" w:rsidP="001C315B">
            <w:pPr>
              <w:pStyle w:val="a4"/>
              <w:jc w:val="left"/>
              <w:rPr>
                <w:b/>
                <w:bCs/>
                <w:color w:val="000000"/>
                <w:sz w:val="24"/>
                <w:szCs w:val="24"/>
                <w:lang w:val="ru-RU"/>
              </w:rPr>
            </w:pPr>
            <w:r>
              <w:rPr>
                <w:b/>
                <w:bCs/>
                <w:color w:val="000000"/>
                <w:sz w:val="24"/>
                <w:szCs w:val="24"/>
                <w:lang w:val="ru-RU"/>
              </w:rPr>
              <w:t>7.</w:t>
            </w:r>
          </w:p>
        </w:tc>
        <w:tc>
          <w:tcPr>
            <w:tcW w:w="2683" w:type="dxa"/>
          </w:tcPr>
          <w:p w14:paraId="1015FAB8" w14:textId="3649D5F3" w:rsidR="00DA03CF" w:rsidRPr="0086637F" w:rsidRDefault="00DA03CF" w:rsidP="001C315B">
            <w:pPr>
              <w:pStyle w:val="a4"/>
              <w:jc w:val="left"/>
              <w:rPr>
                <w:b/>
                <w:bCs/>
                <w:color w:val="000000"/>
                <w:sz w:val="24"/>
                <w:szCs w:val="24"/>
                <w:lang w:val="ru-RU"/>
              </w:rPr>
            </w:pPr>
            <w:r w:rsidRPr="0086637F">
              <w:rPr>
                <w:b/>
                <w:bCs/>
                <w:color w:val="000000"/>
                <w:sz w:val="24"/>
                <w:szCs w:val="24"/>
                <w:lang w:val="ru-RU"/>
              </w:rPr>
              <w:t xml:space="preserve">Тема 7. </w:t>
            </w:r>
            <w:r w:rsidRPr="0086637F">
              <w:rPr>
                <w:bCs/>
                <w:color w:val="000000"/>
                <w:sz w:val="24"/>
                <w:szCs w:val="24"/>
                <w:lang w:val="ru-RU"/>
              </w:rPr>
              <w:t>Проблемы фальсификации истории</w:t>
            </w:r>
          </w:p>
        </w:tc>
        <w:tc>
          <w:tcPr>
            <w:tcW w:w="4669" w:type="dxa"/>
          </w:tcPr>
          <w:p w14:paraId="105C2614" w14:textId="63E2D8E6" w:rsidR="00DA03CF" w:rsidRDefault="00DA03CF" w:rsidP="00FF1A74">
            <w:pPr>
              <w:contextualSpacing/>
              <w:jc w:val="both"/>
              <w:rPr>
                <w:bCs/>
                <w:lang w:eastAsia="x-none"/>
              </w:rPr>
            </w:pPr>
            <w:r w:rsidRPr="00495A1B">
              <w:rPr>
                <w:bCs/>
                <w:lang w:eastAsia="x-none"/>
              </w:rPr>
              <w:t xml:space="preserve">Признаки и способы фальсификации истории. Фальсификация </w:t>
            </w:r>
            <w:r w:rsidR="007251D2">
              <w:rPr>
                <w:bCs/>
                <w:lang w:eastAsia="x-none"/>
              </w:rPr>
              <w:t>всеобщей истории и истории России</w:t>
            </w:r>
            <w:r w:rsidRPr="00495A1B">
              <w:rPr>
                <w:bCs/>
                <w:lang w:eastAsia="x-none"/>
              </w:rPr>
              <w:t xml:space="preserve">. Работа с материалами статьи: Никифоров Ю. А. Фальсификация истории Второй мировой войны: к постановке проблемы // Великая Победа: в 15 т. / под общ. ред. С. Е. Нарышкина, А. В. </w:t>
            </w:r>
            <w:proofErr w:type="spellStart"/>
            <w:r w:rsidRPr="00495A1B">
              <w:rPr>
                <w:bCs/>
                <w:lang w:eastAsia="x-none"/>
              </w:rPr>
              <w:t>Торкунова</w:t>
            </w:r>
            <w:proofErr w:type="spellEnd"/>
            <w:r w:rsidRPr="00495A1B">
              <w:rPr>
                <w:bCs/>
                <w:lang w:eastAsia="x-none"/>
              </w:rPr>
              <w:t xml:space="preserve">; </w:t>
            </w:r>
            <w:proofErr w:type="spellStart"/>
            <w:r w:rsidRPr="00495A1B">
              <w:rPr>
                <w:bCs/>
                <w:lang w:eastAsia="x-none"/>
              </w:rPr>
              <w:t>Моск</w:t>
            </w:r>
            <w:proofErr w:type="spellEnd"/>
            <w:r w:rsidRPr="00495A1B">
              <w:rPr>
                <w:bCs/>
                <w:lang w:eastAsia="x-none"/>
              </w:rPr>
              <w:t xml:space="preserve">. гос. ин-т </w:t>
            </w:r>
            <w:proofErr w:type="spellStart"/>
            <w:r w:rsidRPr="00495A1B">
              <w:rPr>
                <w:bCs/>
                <w:lang w:eastAsia="x-none"/>
              </w:rPr>
              <w:t>междунар</w:t>
            </w:r>
            <w:proofErr w:type="spellEnd"/>
            <w:r w:rsidRPr="00495A1B">
              <w:rPr>
                <w:bCs/>
                <w:lang w:eastAsia="x-none"/>
              </w:rPr>
              <w:t>. отношений (ун-т) МИД России, Центр военно-политических исследований. М.: МГИМО-Университет, 2015. Т. 1: Канун трагедии.2015. С. 52-59.</w:t>
            </w:r>
          </w:p>
          <w:p w14:paraId="36400CC8" w14:textId="3ECEB76D" w:rsidR="00DA03CF" w:rsidRPr="00495A1B" w:rsidRDefault="00DA03CF" w:rsidP="00274805">
            <w:pPr>
              <w:contextualSpacing/>
              <w:jc w:val="both"/>
              <w:rPr>
                <w:bCs/>
                <w:lang w:eastAsia="x-none"/>
              </w:rPr>
            </w:pPr>
          </w:p>
        </w:tc>
        <w:tc>
          <w:tcPr>
            <w:tcW w:w="2111" w:type="dxa"/>
          </w:tcPr>
          <w:p w14:paraId="52372760" w14:textId="39D5EE72" w:rsidR="00DA03CF" w:rsidRPr="0086637F" w:rsidRDefault="00DA03CF" w:rsidP="000437DE">
            <w:pPr>
              <w:keepNext/>
              <w:jc w:val="both"/>
            </w:pPr>
            <w:r w:rsidRPr="009272A8">
              <w:t>Работа с историческими источниками, подготовка аналитических материа</w:t>
            </w:r>
            <w:r>
              <w:t xml:space="preserve">лов, сбор и обработка </w:t>
            </w:r>
            <w:r w:rsidRPr="009272A8">
              <w:t xml:space="preserve">данных из </w:t>
            </w:r>
            <w:proofErr w:type="spellStart"/>
            <w:r w:rsidRPr="009272A8">
              <w:t>интернет-ресурсов</w:t>
            </w:r>
            <w:proofErr w:type="spellEnd"/>
            <w:r>
              <w:t>; подготовка к круглому столу и ДТЗ.</w:t>
            </w:r>
            <w:r w:rsidRPr="0086637F">
              <w:t xml:space="preserve"> </w:t>
            </w:r>
          </w:p>
        </w:tc>
      </w:tr>
      <w:tr w:rsidR="00DA03CF" w:rsidRPr="0086637F" w14:paraId="20F12D44" w14:textId="77777777" w:rsidTr="00DA03CF">
        <w:tc>
          <w:tcPr>
            <w:tcW w:w="426" w:type="dxa"/>
          </w:tcPr>
          <w:p w14:paraId="02F5C84B" w14:textId="6BA02FAC" w:rsidR="00DA03CF" w:rsidRPr="0086637F" w:rsidRDefault="00DA03CF" w:rsidP="001C315B">
            <w:pPr>
              <w:pStyle w:val="a4"/>
              <w:jc w:val="left"/>
              <w:rPr>
                <w:b/>
                <w:bCs/>
                <w:color w:val="000000"/>
                <w:sz w:val="24"/>
                <w:szCs w:val="24"/>
                <w:lang w:val="ru-RU"/>
              </w:rPr>
            </w:pPr>
            <w:r>
              <w:rPr>
                <w:b/>
                <w:bCs/>
                <w:color w:val="000000"/>
                <w:sz w:val="24"/>
                <w:szCs w:val="24"/>
                <w:lang w:val="ru-RU"/>
              </w:rPr>
              <w:t>8.</w:t>
            </w:r>
          </w:p>
        </w:tc>
        <w:tc>
          <w:tcPr>
            <w:tcW w:w="2683" w:type="dxa"/>
          </w:tcPr>
          <w:p w14:paraId="7BF67077" w14:textId="59CF5B7E" w:rsidR="00DA03CF" w:rsidRPr="0086637F" w:rsidRDefault="00DA03CF" w:rsidP="001C315B">
            <w:pPr>
              <w:pStyle w:val="a4"/>
              <w:jc w:val="left"/>
              <w:rPr>
                <w:b/>
                <w:bCs/>
                <w:color w:val="000000"/>
                <w:sz w:val="24"/>
                <w:szCs w:val="24"/>
                <w:lang w:val="ru-RU"/>
              </w:rPr>
            </w:pPr>
            <w:r w:rsidRPr="0086637F">
              <w:rPr>
                <w:b/>
                <w:bCs/>
                <w:color w:val="000000"/>
                <w:sz w:val="24"/>
                <w:szCs w:val="24"/>
                <w:lang w:val="ru-RU"/>
              </w:rPr>
              <w:t xml:space="preserve">Тема 8. </w:t>
            </w:r>
            <w:r w:rsidRPr="0086637F">
              <w:rPr>
                <w:bCs/>
                <w:color w:val="000000"/>
                <w:sz w:val="24"/>
                <w:szCs w:val="24"/>
                <w:lang w:val="ru-RU"/>
              </w:rPr>
              <w:t>Отражение истории в культуре</w:t>
            </w:r>
          </w:p>
        </w:tc>
        <w:tc>
          <w:tcPr>
            <w:tcW w:w="4669" w:type="dxa"/>
          </w:tcPr>
          <w:p w14:paraId="6029AF05" w14:textId="19CC21C5" w:rsidR="00DA03CF" w:rsidRPr="00495A1B" w:rsidRDefault="007251D2" w:rsidP="00274805">
            <w:pPr>
              <w:contextualSpacing/>
              <w:jc w:val="both"/>
              <w:rPr>
                <w:bCs/>
                <w:lang w:eastAsia="x-none"/>
              </w:rPr>
            </w:pPr>
            <w:r w:rsidRPr="00495A1B">
              <w:rPr>
                <w:bCs/>
                <w:lang w:eastAsia="x-none"/>
              </w:rPr>
              <w:t>К</w:t>
            </w:r>
            <w:r w:rsidR="00A743F9">
              <w:rPr>
                <w:bCs/>
                <w:lang w:eastAsia="x-none"/>
              </w:rPr>
              <w:t>ультура</w:t>
            </w:r>
            <w:r w:rsidR="00DA03CF" w:rsidRPr="00495A1B">
              <w:rPr>
                <w:bCs/>
                <w:lang w:eastAsia="x-none"/>
              </w:rPr>
              <w:t xml:space="preserve"> и её выдающиеся представители как знаки исторических эпох. Россия в поисках новой культурной </w:t>
            </w:r>
            <w:proofErr w:type="spellStart"/>
            <w:r w:rsidR="00DA03CF" w:rsidRPr="00495A1B">
              <w:rPr>
                <w:bCs/>
                <w:lang w:eastAsia="x-none"/>
              </w:rPr>
              <w:t>самоидентичности</w:t>
            </w:r>
            <w:proofErr w:type="spellEnd"/>
            <w:r w:rsidR="00DA03CF" w:rsidRPr="00495A1B">
              <w:rPr>
                <w:bCs/>
                <w:lang w:eastAsia="x-none"/>
              </w:rPr>
              <w:t xml:space="preserve"> в условиях общественной жизни Но</w:t>
            </w:r>
            <w:r w:rsidR="00A743F9">
              <w:rPr>
                <w:bCs/>
                <w:lang w:eastAsia="x-none"/>
              </w:rPr>
              <w:t>вого и Но</w:t>
            </w:r>
            <w:r w:rsidR="00DA03CF" w:rsidRPr="00495A1B">
              <w:rPr>
                <w:bCs/>
                <w:lang w:eastAsia="x-none"/>
              </w:rPr>
              <w:t>вейшего времени.</w:t>
            </w:r>
            <w:r w:rsidR="00A743F9">
              <w:rPr>
                <w:bCs/>
                <w:lang w:eastAsia="x-none"/>
              </w:rPr>
              <w:t xml:space="preserve"> </w:t>
            </w:r>
            <w:r w:rsidR="00DA03CF" w:rsidRPr="00495A1B">
              <w:rPr>
                <w:bCs/>
                <w:lang w:eastAsia="x-none"/>
              </w:rPr>
              <w:t xml:space="preserve">Анализ материалов учебного пособия «История русской культуры IX - начала XXI века» Л.В. </w:t>
            </w:r>
            <w:proofErr w:type="spellStart"/>
            <w:r w:rsidR="00DA03CF" w:rsidRPr="00495A1B">
              <w:rPr>
                <w:bCs/>
                <w:lang w:eastAsia="x-none"/>
              </w:rPr>
              <w:t>Кошман</w:t>
            </w:r>
            <w:proofErr w:type="spellEnd"/>
            <w:r w:rsidR="00DA03CF" w:rsidRPr="00495A1B">
              <w:rPr>
                <w:bCs/>
                <w:lang w:eastAsia="x-none"/>
              </w:rPr>
              <w:t xml:space="preserve">, Е.К. Сысоева и др.; М, 2019. - 432 с.  </w:t>
            </w:r>
          </w:p>
          <w:p w14:paraId="3845740D" w14:textId="77777777" w:rsidR="00DA03CF" w:rsidRPr="00495A1B" w:rsidRDefault="00DA03CF" w:rsidP="0040345F">
            <w:pPr>
              <w:jc w:val="both"/>
              <w:rPr>
                <w:bCs/>
                <w:lang w:eastAsia="x-none"/>
              </w:rPr>
            </w:pPr>
          </w:p>
        </w:tc>
        <w:tc>
          <w:tcPr>
            <w:tcW w:w="2111" w:type="dxa"/>
          </w:tcPr>
          <w:p w14:paraId="5B81E313" w14:textId="713D9932" w:rsidR="00DA03CF" w:rsidRPr="0086637F" w:rsidRDefault="00DA03CF" w:rsidP="0081081E">
            <w:pPr>
              <w:contextualSpacing/>
              <w:jc w:val="both"/>
            </w:pPr>
            <w:r w:rsidRPr="002D042D">
              <w:t>Работа</w:t>
            </w:r>
            <w:r>
              <w:t xml:space="preserve"> со</w:t>
            </w:r>
            <w:r w:rsidRPr="002D042D">
              <w:t xml:space="preserve"> справочной литературой, интернет-источникам</w:t>
            </w:r>
            <w:r>
              <w:t>и; п</w:t>
            </w:r>
            <w:r w:rsidRPr="002D042D">
              <w:t>одготовка сравнительно-аналитической таблицы</w:t>
            </w:r>
            <w:r>
              <w:t>; подготовка к дискуссии и ДТЗ</w:t>
            </w:r>
            <w:r w:rsidR="00CB7F49">
              <w:t>.</w:t>
            </w:r>
          </w:p>
        </w:tc>
      </w:tr>
    </w:tbl>
    <w:p w14:paraId="45E73B37" w14:textId="77777777" w:rsidR="002235B1" w:rsidRDefault="002235B1" w:rsidP="002305AA">
      <w:pPr>
        <w:ind w:firstLine="709"/>
        <w:jc w:val="both"/>
      </w:pPr>
    </w:p>
    <w:p w14:paraId="21DBAF3E" w14:textId="632AF611" w:rsidR="008E2983" w:rsidRPr="00F171A9" w:rsidRDefault="0058057E" w:rsidP="0058057E">
      <w:pPr>
        <w:jc w:val="both"/>
        <w:rPr>
          <w:b/>
          <w:bCs/>
          <w:sz w:val="28"/>
          <w:szCs w:val="28"/>
        </w:rPr>
      </w:pPr>
      <w:r w:rsidRPr="0086637F">
        <w:rPr>
          <w:b/>
          <w:bCs/>
        </w:rPr>
        <w:lastRenderedPageBreak/>
        <w:t>6</w:t>
      </w:r>
      <w:r w:rsidRPr="00F171A9">
        <w:rPr>
          <w:b/>
          <w:bCs/>
          <w:sz w:val="28"/>
          <w:szCs w:val="28"/>
        </w:rPr>
        <w:t>.2. Перечень вопросов, заданий, тем для подготовки к текущему контролю</w:t>
      </w:r>
    </w:p>
    <w:p w14:paraId="6AA386E3" w14:textId="77777777" w:rsidR="00831AA9" w:rsidRPr="00F171A9" w:rsidRDefault="00831AA9" w:rsidP="0058057E">
      <w:pPr>
        <w:jc w:val="both"/>
        <w:rPr>
          <w:b/>
          <w:bCs/>
          <w:sz w:val="28"/>
          <w:szCs w:val="28"/>
        </w:rPr>
      </w:pPr>
    </w:p>
    <w:p w14:paraId="51E66654" w14:textId="6CE030FB" w:rsidR="00831AA9" w:rsidRPr="00F171A9" w:rsidRDefault="005A2D7F" w:rsidP="0058057E">
      <w:pPr>
        <w:jc w:val="both"/>
        <w:rPr>
          <w:bCs/>
          <w:sz w:val="28"/>
          <w:szCs w:val="28"/>
        </w:rPr>
      </w:pPr>
      <w:r w:rsidRPr="00F171A9">
        <w:rPr>
          <w:bCs/>
          <w:sz w:val="28"/>
          <w:szCs w:val="28"/>
        </w:rPr>
        <w:t>Перечень вопросов для п</w:t>
      </w:r>
      <w:r w:rsidR="00831AA9" w:rsidRPr="00F171A9">
        <w:rPr>
          <w:bCs/>
          <w:sz w:val="28"/>
          <w:szCs w:val="28"/>
        </w:rPr>
        <w:t>одготовки к деловой игре, круглому столу, дискуссии (на основе</w:t>
      </w:r>
      <w:r w:rsidRPr="00F171A9">
        <w:rPr>
          <w:bCs/>
          <w:sz w:val="28"/>
          <w:szCs w:val="28"/>
        </w:rPr>
        <w:t xml:space="preserve"> заданной темы и методиче</w:t>
      </w:r>
      <w:r w:rsidR="00831AA9" w:rsidRPr="00F171A9">
        <w:rPr>
          <w:bCs/>
          <w:sz w:val="28"/>
          <w:szCs w:val="28"/>
        </w:rPr>
        <w:t>ских рекомендаций по подготовке), другие формы</w:t>
      </w:r>
      <w:r w:rsidR="0002583B" w:rsidRPr="00F171A9">
        <w:rPr>
          <w:bCs/>
          <w:sz w:val="28"/>
          <w:szCs w:val="28"/>
        </w:rPr>
        <w:t xml:space="preserve"> текущего контроля и </w:t>
      </w:r>
      <w:r w:rsidRPr="00F171A9">
        <w:rPr>
          <w:bCs/>
          <w:sz w:val="28"/>
          <w:szCs w:val="28"/>
        </w:rPr>
        <w:t>рекомендаций, а также к</w:t>
      </w:r>
      <w:r w:rsidR="00831AA9" w:rsidRPr="00F171A9">
        <w:rPr>
          <w:bCs/>
          <w:sz w:val="28"/>
          <w:szCs w:val="28"/>
        </w:rPr>
        <w:t>ритерии балльной оценки различных форм текущего контроля успеваемости содержится в соответствующих методических рекомендациях Департамента гуманитарных наук.</w:t>
      </w:r>
    </w:p>
    <w:p w14:paraId="573682E5" w14:textId="77777777" w:rsidR="005A2D7F" w:rsidRPr="00F171A9" w:rsidRDefault="005A2D7F" w:rsidP="0058057E">
      <w:pPr>
        <w:jc w:val="both"/>
        <w:rPr>
          <w:bCs/>
          <w:sz w:val="28"/>
          <w:szCs w:val="28"/>
        </w:rPr>
      </w:pPr>
    </w:p>
    <w:p w14:paraId="516BF541" w14:textId="4DFD33B1" w:rsidR="0002583B" w:rsidRPr="00F171A9" w:rsidRDefault="0074583B" w:rsidP="0002583B">
      <w:pPr>
        <w:jc w:val="center"/>
        <w:rPr>
          <w:b/>
          <w:sz w:val="28"/>
          <w:szCs w:val="28"/>
        </w:rPr>
      </w:pPr>
      <w:r w:rsidRPr="00F171A9">
        <w:rPr>
          <w:b/>
          <w:sz w:val="28"/>
          <w:szCs w:val="28"/>
        </w:rPr>
        <w:t>Примерный перечень тем и образцов</w:t>
      </w:r>
      <w:r w:rsidRPr="00F171A9">
        <w:rPr>
          <w:b/>
          <w:color w:val="FF0000"/>
          <w:sz w:val="28"/>
          <w:szCs w:val="28"/>
        </w:rPr>
        <w:t xml:space="preserve"> </w:t>
      </w:r>
      <w:r w:rsidR="0002583B" w:rsidRPr="00F171A9">
        <w:rPr>
          <w:b/>
          <w:sz w:val="28"/>
          <w:szCs w:val="28"/>
        </w:rPr>
        <w:t>домашнего творческого задания (ДТЗ)</w:t>
      </w:r>
    </w:p>
    <w:p w14:paraId="6D9D0366" w14:textId="5CCBF717" w:rsidR="0002583B" w:rsidRPr="00F171A9" w:rsidRDefault="0002583B" w:rsidP="0002583B">
      <w:pPr>
        <w:jc w:val="center"/>
        <w:rPr>
          <w:sz w:val="28"/>
          <w:szCs w:val="28"/>
        </w:rPr>
      </w:pPr>
      <w:r w:rsidRPr="00F171A9">
        <w:rPr>
          <w:sz w:val="28"/>
          <w:szCs w:val="28"/>
        </w:rPr>
        <w:t>(ситуационные задачи, кейсы)</w:t>
      </w:r>
    </w:p>
    <w:p w14:paraId="6AF84600" w14:textId="77777777" w:rsidR="005A2D7F" w:rsidRPr="00F171A9" w:rsidRDefault="005A2D7F" w:rsidP="005A2D7F">
      <w:pPr>
        <w:jc w:val="both"/>
        <w:rPr>
          <w:b/>
          <w:sz w:val="28"/>
          <w:szCs w:val="28"/>
        </w:rPr>
      </w:pPr>
    </w:p>
    <w:p w14:paraId="0775FE3F" w14:textId="1F41B682" w:rsidR="00074490" w:rsidRPr="00F171A9" w:rsidRDefault="00074490" w:rsidP="00074490">
      <w:pPr>
        <w:pStyle w:val="msonormalmrcssattr"/>
        <w:shd w:val="clear" w:color="auto" w:fill="FFFFFF"/>
        <w:spacing w:before="0" w:beforeAutospacing="0" w:after="0" w:afterAutospacing="0"/>
        <w:jc w:val="both"/>
        <w:rPr>
          <w:b/>
          <w:color w:val="333333"/>
          <w:sz w:val="28"/>
          <w:szCs w:val="28"/>
        </w:rPr>
      </w:pPr>
      <w:r w:rsidRPr="00F171A9">
        <w:rPr>
          <w:b/>
          <w:color w:val="333333"/>
          <w:sz w:val="28"/>
          <w:szCs w:val="28"/>
        </w:rPr>
        <w:t>Кей</w:t>
      </w:r>
      <w:r w:rsidR="00656177" w:rsidRPr="00F171A9">
        <w:rPr>
          <w:b/>
          <w:color w:val="333333"/>
          <w:sz w:val="28"/>
          <w:szCs w:val="28"/>
        </w:rPr>
        <w:t>с 1.</w:t>
      </w:r>
      <w:r w:rsidRPr="00F171A9">
        <w:rPr>
          <w:b/>
          <w:color w:val="333333"/>
          <w:sz w:val="28"/>
          <w:szCs w:val="28"/>
        </w:rPr>
        <w:t xml:space="preserve"> </w:t>
      </w:r>
      <w:r w:rsidRPr="00F171A9">
        <w:rPr>
          <w:color w:val="333333"/>
          <w:sz w:val="28"/>
          <w:szCs w:val="28"/>
        </w:rPr>
        <w:t xml:space="preserve">Изучите вопрос о становлении российской государственности. </w:t>
      </w:r>
      <w:r w:rsidRPr="00F171A9">
        <w:rPr>
          <w:b/>
          <w:color w:val="333333"/>
          <w:sz w:val="28"/>
          <w:szCs w:val="28"/>
        </w:rPr>
        <w:t>Ответьте на вопросы и выполните следующие задания:</w:t>
      </w:r>
    </w:p>
    <w:p w14:paraId="54A77E5E" w14:textId="77777777" w:rsidR="00074490" w:rsidRPr="00F171A9" w:rsidRDefault="00074490" w:rsidP="00074490">
      <w:pPr>
        <w:pStyle w:val="msonormalmrcssattr"/>
        <w:shd w:val="clear" w:color="auto" w:fill="FFFFFF"/>
        <w:spacing w:before="0" w:beforeAutospacing="0" w:after="0" w:afterAutospacing="0"/>
        <w:jc w:val="both"/>
        <w:rPr>
          <w:color w:val="333333"/>
          <w:sz w:val="28"/>
          <w:szCs w:val="28"/>
        </w:rPr>
      </w:pPr>
      <w:r w:rsidRPr="00F171A9">
        <w:rPr>
          <w:color w:val="333333"/>
          <w:sz w:val="28"/>
          <w:szCs w:val="28"/>
        </w:rPr>
        <w:t>1. Как этот вопрос освещается в работах российских историков? Рассмотрите концепции Н.М. Карамзина, С.М. Соловьева, В.О. Ключевского Какая концепция представляется Вам наиболее целесообразной? Обоснуйте свой ответ на конкретных исторических примерах.</w:t>
      </w:r>
    </w:p>
    <w:p w14:paraId="38A7C0EE" w14:textId="77777777" w:rsidR="00074490" w:rsidRPr="00F171A9" w:rsidRDefault="00074490" w:rsidP="00074490">
      <w:pPr>
        <w:pStyle w:val="msonormalmrcssattr"/>
        <w:shd w:val="clear" w:color="auto" w:fill="FFFFFF"/>
        <w:spacing w:before="0" w:beforeAutospacing="0" w:after="0" w:afterAutospacing="0"/>
        <w:jc w:val="both"/>
        <w:rPr>
          <w:color w:val="333333"/>
          <w:sz w:val="28"/>
          <w:szCs w:val="28"/>
        </w:rPr>
      </w:pPr>
      <w:r w:rsidRPr="00F171A9">
        <w:rPr>
          <w:color w:val="333333"/>
          <w:sz w:val="28"/>
          <w:szCs w:val="28"/>
        </w:rPr>
        <w:t>2. Назовите исторические источники по этой проблеме, дайте им характеристику.</w:t>
      </w:r>
    </w:p>
    <w:p w14:paraId="16A129B4" w14:textId="77777777" w:rsidR="00074490" w:rsidRPr="00F171A9" w:rsidRDefault="00074490" w:rsidP="00074490">
      <w:pPr>
        <w:pStyle w:val="msonormalmrcssattr"/>
        <w:shd w:val="clear" w:color="auto" w:fill="FFFFFF"/>
        <w:spacing w:before="0" w:beforeAutospacing="0" w:after="0" w:afterAutospacing="0"/>
        <w:jc w:val="both"/>
        <w:rPr>
          <w:color w:val="333333"/>
          <w:sz w:val="28"/>
          <w:szCs w:val="28"/>
        </w:rPr>
      </w:pPr>
      <w:r w:rsidRPr="00F171A9">
        <w:rPr>
          <w:color w:val="333333"/>
          <w:sz w:val="28"/>
          <w:szCs w:val="28"/>
        </w:rPr>
        <w:t>3. Есть ли попытки фальсификации исторических фактов по данному вопросу?</w:t>
      </w:r>
    </w:p>
    <w:p w14:paraId="3FC99D8E" w14:textId="77777777" w:rsidR="00074490" w:rsidRPr="00F171A9" w:rsidRDefault="00074490" w:rsidP="00074490">
      <w:pPr>
        <w:pStyle w:val="msonormalmrcssattr"/>
        <w:shd w:val="clear" w:color="auto" w:fill="FFFFFF"/>
        <w:spacing w:before="0" w:beforeAutospacing="0" w:after="0" w:afterAutospacing="0"/>
        <w:jc w:val="both"/>
        <w:rPr>
          <w:color w:val="333333"/>
          <w:sz w:val="28"/>
          <w:szCs w:val="28"/>
        </w:rPr>
      </w:pPr>
      <w:r w:rsidRPr="00F171A9">
        <w:rPr>
          <w:color w:val="333333"/>
          <w:sz w:val="28"/>
          <w:szCs w:val="28"/>
        </w:rPr>
        <w:t>4. Назовите деятелей российской истории, в наибольшей степени повлиявших на становление российской государственности, дайте оценку их деятельности.</w:t>
      </w:r>
    </w:p>
    <w:p w14:paraId="34AE2F25" w14:textId="77777777" w:rsidR="00074490" w:rsidRPr="00F171A9" w:rsidRDefault="00074490" w:rsidP="00074490">
      <w:pPr>
        <w:pStyle w:val="msonormalmrcssattr"/>
        <w:shd w:val="clear" w:color="auto" w:fill="FFFFFF"/>
        <w:spacing w:before="0" w:beforeAutospacing="0" w:after="0" w:afterAutospacing="0"/>
        <w:jc w:val="both"/>
        <w:rPr>
          <w:color w:val="333333"/>
          <w:sz w:val="28"/>
          <w:szCs w:val="28"/>
        </w:rPr>
      </w:pPr>
      <w:r w:rsidRPr="00F171A9">
        <w:rPr>
          <w:color w:val="333333"/>
          <w:sz w:val="28"/>
          <w:szCs w:val="28"/>
        </w:rPr>
        <w:t>5. Перечислите наиболее важные социально-экономические, общественно-политические и культурные факты российской истории этого периода, объясните свой выбор.</w:t>
      </w:r>
    </w:p>
    <w:p w14:paraId="19538120" w14:textId="77777777" w:rsidR="00074490" w:rsidRPr="00F171A9" w:rsidRDefault="00074490" w:rsidP="00074490">
      <w:pPr>
        <w:pStyle w:val="msonormalmrcssattr"/>
        <w:shd w:val="clear" w:color="auto" w:fill="FFFFFF"/>
        <w:spacing w:before="0" w:beforeAutospacing="0" w:after="0" w:afterAutospacing="0"/>
        <w:jc w:val="both"/>
        <w:rPr>
          <w:color w:val="333333"/>
          <w:sz w:val="28"/>
          <w:szCs w:val="28"/>
        </w:rPr>
      </w:pPr>
      <w:r w:rsidRPr="00F171A9">
        <w:rPr>
          <w:color w:val="333333"/>
          <w:sz w:val="28"/>
          <w:szCs w:val="28"/>
        </w:rPr>
        <w:t>6. Подготовьте краткое сообщение по данной теме для выступления на семинарских занятиях; вопросы по теме для аудитории обязательны.</w:t>
      </w:r>
    </w:p>
    <w:p w14:paraId="52CF027F" w14:textId="307B3741" w:rsidR="00074490" w:rsidRPr="00F171A9" w:rsidRDefault="00656177" w:rsidP="00074490">
      <w:pPr>
        <w:spacing w:before="195" w:after="195"/>
        <w:jc w:val="both"/>
        <w:rPr>
          <w:b/>
          <w:color w:val="333333"/>
          <w:sz w:val="28"/>
          <w:szCs w:val="28"/>
        </w:rPr>
      </w:pPr>
      <w:r w:rsidRPr="00F171A9">
        <w:rPr>
          <w:b/>
          <w:color w:val="333333"/>
          <w:sz w:val="28"/>
          <w:szCs w:val="28"/>
        </w:rPr>
        <w:t>Кейс 2.</w:t>
      </w:r>
      <w:r w:rsidRPr="00F171A9">
        <w:rPr>
          <w:color w:val="333333"/>
          <w:sz w:val="28"/>
          <w:szCs w:val="28"/>
        </w:rPr>
        <w:t xml:space="preserve"> </w:t>
      </w:r>
      <w:r w:rsidR="00074490" w:rsidRPr="00F171A9">
        <w:rPr>
          <w:color w:val="333333"/>
          <w:sz w:val="28"/>
          <w:szCs w:val="28"/>
        </w:rPr>
        <w:t xml:space="preserve">Княгиня Ольга то ли в 955 г., то ли в 957 г. отправляется в Константинополь. </w:t>
      </w:r>
      <w:r w:rsidR="00074490" w:rsidRPr="00F171A9">
        <w:rPr>
          <w:b/>
          <w:color w:val="333333"/>
          <w:sz w:val="28"/>
          <w:szCs w:val="28"/>
        </w:rPr>
        <w:t>Для чего?</w:t>
      </w:r>
      <w:r w:rsidR="00074490" w:rsidRPr="00F171A9">
        <w:rPr>
          <w:color w:val="333333"/>
          <w:sz w:val="28"/>
          <w:szCs w:val="28"/>
        </w:rPr>
        <w:t xml:space="preserve"> Не воевать, как это было ранее. «Креститься», — утверждает «Повесть временных лет» и большинство историков.</w:t>
      </w:r>
      <w:r w:rsidR="001017E3" w:rsidRPr="00F171A9">
        <w:rPr>
          <w:color w:val="333333"/>
          <w:sz w:val="28"/>
          <w:szCs w:val="28"/>
        </w:rPr>
        <w:t xml:space="preserve"> </w:t>
      </w:r>
      <w:r w:rsidR="00074490" w:rsidRPr="00F171A9">
        <w:rPr>
          <w:color w:val="333333"/>
          <w:sz w:val="28"/>
          <w:szCs w:val="28"/>
        </w:rPr>
        <w:t>Но зачем для крещения надо было совершать столь небезопасное путешествие? Ведь можно было креститься и в Киеве, благо в источниках уже упоминается наличие в нем соборной церкви святого Ильи. Да и византийские священники охотно откликнулись бы на просьбу Ольги и сами пришли бы на Русь.</w:t>
      </w:r>
      <w:r w:rsidR="001017E3" w:rsidRPr="00F171A9">
        <w:rPr>
          <w:color w:val="333333"/>
          <w:sz w:val="28"/>
          <w:szCs w:val="28"/>
        </w:rPr>
        <w:t xml:space="preserve"> </w:t>
      </w:r>
      <w:r w:rsidR="00074490" w:rsidRPr="00F171A9">
        <w:rPr>
          <w:color w:val="333333"/>
          <w:sz w:val="28"/>
          <w:szCs w:val="28"/>
        </w:rPr>
        <w:t>И потом, если бы Ольга прибыла в Константинополь только для крещения, стали бы держать русское посольство в бухте около двух с половиной месяцев?</w:t>
      </w:r>
      <w:r w:rsidRPr="00F171A9">
        <w:rPr>
          <w:color w:val="333333"/>
          <w:sz w:val="28"/>
          <w:szCs w:val="28"/>
        </w:rPr>
        <w:t xml:space="preserve"> </w:t>
      </w:r>
      <w:r w:rsidRPr="00F171A9">
        <w:rPr>
          <w:b/>
          <w:color w:val="333333"/>
          <w:sz w:val="28"/>
          <w:szCs w:val="28"/>
        </w:rPr>
        <w:t>Аргументируйте свою точку зрения.</w:t>
      </w:r>
    </w:p>
    <w:p w14:paraId="44A83255" w14:textId="24F060A2" w:rsidR="00656177" w:rsidRPr="00F171A9" w:rsidRDefault="00656177" w:rsidP="00656177">
      <w:pPr>
        <w:spacing w:before="195" w:after="195"/>
        <w:jc w:val="both"/>
        <w:rPr>
          <w:b/>
          <w:color w:val="333333"/>
          <w:sz w:val="28"/>
          <w:szCs w:val="28"/>
        </w:rPr>
      </w:pPr>
      <w:r w:rsidRPr="00F171A9">
        <w:rPr>
          <w:b/>
          <w:color w:val="333333"/>
          <w:sz w:val="28"/>
          <w:szCs w:val="28"/>
        </w:rPr>
        <w:t>Кейс 3.</w:t>
      </w:r>
      <w:r w:rsidR="00074490" w:rsidRPr="00F171A9">
        <w:rPr>
          <w:color w:val="333333"/>
          <w:sz w:val="28"/>
          <w:szCs w:val="28"/>
        </w:rPr>
        <w:t xml:space="preserve"> После неудачной войны Святослава с византийцами было достигнуто перемирие с </w:t>
      </w:r>
      <w:proofErr w:type="spellStart"/>
      <w:r w:rsidR="00074490" w:rsidRPr="00F171A9">
        <w:rPr>
          <w:color w:val="333333"/>
          <w:sz w:val="28"/>
          <w:szCs w:val="28"/>
        </w:rPr>
        <w:t>Цимисхием</w:t>
      </w:r>
      <w:proofErr w:type="spellEnd"/>
      <w:r w:rsidR="00074490" w:rsidRPr="00F171A9">
        <w:rPr>
          <w:color w:val="333333"/>
          <w:sz w:val="28"/>
          <w:szCs w:val="28"/>
        </w:rPr>
        <w:t xml:space="preserve"> (971 г.) с непременным условием, что </w:t>
      </w:r>
      <w:proofErr w:type="spellStart"/>
      <w:r w:rsidR="00074490" w:rsidRPr="00F171A9">
        <w:rPr>
          <w:color w:val="333333"/>
          <w:sz w:val="28"/>
          <w:szCs w:val="28"/>
        </w:rPr>
        <w:t>русичи</w:t>
      </w:r>
      <w:proofErr w:type="spellEnd"/>
      <w:r w:rsidR="00074490" w:rsidRPr="00F171A9">
        <w:rPr>
          <w:color w:val="333333"/>
          <w:sz w:val="28"/>
          <w:szCs w:val="28"/>
        </w:rPr>
        <w:t xml:space="preserve"> уйдут из Болгарии. Князь должен был отправиться в Киев. Однако он не пошел тут же в родные края, а расположил свое войско на о. Березань, в устье Днепра. Вскоре все резче стал ощущаться недостаток продовольствия. Казалось бы, нужно спешить к Киеву. Один из воевод князя, </w:t>
      </w:r>
      <w:proofErr w:type="spellStart"/>
      <w:r w:rsidR="00074490" w:rsidRPr="00F171A9">
        <w:rPr>
          <w:color w:val="333333"/>
          <w:sz w:val="28"/>
          <w:szCs w:val="28"/>
        </w:rPr>
        <w:t>Свенельд</w:t>
      </w:r>
      <w:proofErr w:type="spellEnd"/>
      <w:r w:rsidR="00074490" w:rsidRPr="00F171A9">
        <w:rPr>
          <w:color w:val="333333"/>
          <w:sz w:val="28"/>
          <w:szCs w:val="28"/>
        </w:rPr>
        <w:t>, так и поступил и вскоре со своим войском прибыл домой.</w:t>
      </w:r>
      <w:r w:rsidRPr="00F171A9">
        <w:rPr>
          <w:color w:val="333333"/>
          <w:sz w:val="28"/>
          <w:szCs w:val="28"/>
        </w:rPr>
        <w:t xml:space="preserve"> </w:t>
      </w:r>
      <w:r w:rsidR="00074490" w:rsidRPr="00F171A9">
        <w:rPr>
          <w:color w:val="333333"/>
          <w:sz w:val="28"/>
          <w:szCs w:val="28"/>
        </w:rPr>
        <w:t>А что же заставило Святослава остаться на о. Березань и провес</w:t>
      </w:r>
      <w:r w:rsidRPr="00F171A9">
        <w:rPr>
          <w:color w:val="333333"/>
          <w:sz w:val="28"/>
          <w:szCs w:val="28"/>
        </w:rPr>
        <w:t>ти там голодную зиму 971/972 г.</w:t>
      </w:r>
      <w:r w:rsidR="00074490" w:rsidRPr="00F171A9">
        <w:rPr>
          <w:color w:val="333333"/>
          <w:sz w:val="28"/>
          <w:szCs w:val="28"/>
        </w:rPr>
        <w:t>?</w:t>
      </w:r>
      <w:r w:rsidRPr="00F171A9">
        <w:rPr>
          <w:b/>
          <w:color w:val="333333"/>
          <w:sz w:val="28"/>
          <w:szCs w:val="28"/>
        </w:rPr>
        <w:t xml:space="preserve"> Аргументируйте свою точку зрения.</w:t>
      </w:r>
    </w:p>
    <w:p w14:paraId="2A30845C" w14:textId="44E8B595" w:rsidR="00656177" w:rsidRPr="00F171A9" w:rsidRDefault="0002583B" w:rsidP="00656177">
      <w:pPr>
        <w:spacing w:before="195" w:after="195"/>
        <w:jc w:val="both"/>
        <w:rPr>
          <w:b/>
          <w:color w:val="333333"/>
          <w:sz w:val="28"/>
          <w:szCs w:val="28"/>
        </w:rPr>
      </w:pPr>
      <w:r w:rsidRPr="00F171A9">
        <w:rPr>
          <w:b/>
          <w:color w:val="333333"/>
          <w:sz w:val="28"/>
          <w:szCs w:val="28"/>
        </w:rPr>
        <w:lastRenderedPageBreak/>
        <w:t>Кейс 4</w:t>
      </w:r>
      <w:r w:rsidR="00656177" w:rsidRPr="00F171A9">
        <w:rPr>
          <w:b/>
          <w:color w:val="333333"/>
          <w:sz w:val="28"/>
          <w:szCs w:val="28"/>
        </w:rPr>
        <w:t>.</w:t>
      </w:r>
      <w:r w:rsidR="00074490" w:rsidRPr="00F171A9">
        <w:rPr>
          <w:color w:val="333333"/>
          <w:sz w:val="28"/>
          <w:szCs w:val="28"/>
        </w:rPr>
        <w:t xml:space="preserve"> В 980 г. Владимир </w:t>
      </w:r>
      <w:proofErr w:type="spellStart"/>
      <w:r w:rsidR="00074490" w:rsidRPr="00F171A9">
        <w:rPr>
          <w:color w:val="333333"/>
          <w:sz w:val="28"/>
          <w:szCs w:val="28"/>
        </w:rPr>
        <w:t>Святославич</w:t>
      </w:r>
      <w:proofErr w:type="spellEnd"/>
      <w:r w:rsidR="00074490" w:rsidRPr="00F171A9">
        <w:rPr>
          <w:color w:val="333333"/>
          <w:sz w:val="28"/>
          <w:szCs w:val="28"/>
        </w:rPr>
        <w:t xml:space="preserve"> делает попытку приспособить языческие верования к новым условиям и на этой основе проводит языческую реформу. В Киеве ставятся деревянные идолы шести богов во главе с Перуном, которому волосы на голове были окрашены серебром, а усы золотом. Но эта реформа не прижилась.</w:t>
      </w:r>
      <w:r w:rsidR="001017E3" w:rsidRPr="00F171A9">
        <w:rPr>
          <w:color w:val="333333"/>
          <w:sz w:val="28"/>
          <w:szCs w:val="28"/>
        </w:rPr>
        <w:t xml:space="preserve"> </w:t>
      </w:r>
      <w:r w:rsidR="00074490" w:rsidRPr="00F171A9">
        <w:rPr>
          <w:color w:val="333333"/>
          <w:sz w:val="28"/>
          <w:szCs w:val="28"/>
        </w:rPr>
        <w:t>Почему, ведь не новая же религия предлагалась славянам, а традиционная, с языческими богами?</w:t>
      </w:r>
      <w:r w:rsidR="00656177" w:rsidRPr="00F171A9">
        <w:rPr>
          <w:b/>
          <w:color w:val="333333"/>
          <w:sz w:val="28"/>
          <w:szCs w:val="28"/>
        </w:rPr>
        <w:t xml:space="preserve"> Аргументируйте свою точку зрения.</w:t>
      </w:r>
    </w:p>
    <w:p w14:paraId="41EBCAA4" w14:textId="609DEEB9" w:rsidR="00F35EBC" w:rsidRPr="00F171A9" w:rsidRDefault="0002583B" w:rsidP="00F35EBC">
      <w:pPr>
        <w:spacing w:before="195" w:after="195"/>
        <w:jc w:val="both"/>
        <w:rPr>
          <w:b/>
          <w:color w:val="333333"/>
          <w:sz w:val="28"/>
          <w:szCs w:val="28"/>
        </w:rPr>
      </w:pPr>
      <w:r w:rsidRPr="00F171A9">
        <w:rPr>
          <w:b/>
          <w:color w:val="333333"/>
          <w:sz w:val="28"/>
          <w:szCs w:val="28"/>
        </w:rPr>
        <w:t xml:space="preserve">Кейс </w:t>
      </w:r>
      <w:r w:rsidR="00A57D4F" w:rsidRPr="00F171A9">
        <w:rPr>
          <w:b/>
          <w:color w:val="333333"/>
          <w:sz w:val="28"/>
          <w:szCs w:val="28"/>
        </w:rPr>
        <w:t>5</w:t>
      </w:r>
      <w:r w:rsidR="00F35EBC" w:rsidRPr="00F171A9">
        <w:rPr>
          <w:b/>
          <w:color w:val="333333"/>
          <w:sz w:val="28"/>
          <w:szCs w:val="28"/>
        </w:rPr>
        <w:t>.</w:t>
      </w:r>
      <w:r w:rsidR="001017E3" w:rsidRPr="00F171A9">
        <w:rPr>
          <w:color w:val="333333"/>
          <w:sz w:val="28"/>
          <w:szCs w:val="28"/>
        </w:rPr>
        <w:t xml:space="preserve"> Историк В. Б. </w:t>
      </w:r>
      <w:proofErr w:type="spellStart"/>
      <w:r w:rsidR="001017E3" w:rsidRPr="00F171A9">
        <w:rPr>
          <w:color w:val="333333"/>
          <w:sz w:val="28"/>
          <w:szCs w:val="28"/>
        </w:rPr>
        <w:t>Кобрин</w:t>
      </w:r>
      <w:proofErr w:type="spellEnd"/>
      <w:r w:rsidR="001017E3" w:rsidRPr="00F171A9">
        <w:rPr>
          <w:color w:val="333333"/>
          <w:sz w:val="28"/>
          <w:szCs w:val="28"/>
        </w:rPr>
        <w:t xml:space="preserve"> от</w:t>
      </w:r>
      <w:r w:rsidR="00074490" w:rsidRPr="00F171A9">
        <w:rPr>
          <w:color w:val="333333"/>
          <w:sz w:val="28"/>
          <w:szCs w:val="28"/>
        </w:rPr>
        <w:t>мечал: «Князья недолго задерживались на новгородском столе. За двести с небольшим лет, с 1095 г. по 1304 г., на новгородском престоле побывало около 40 человек из трех княжеских ветвей - суздальской, смоленской и черниговской. Некоторые князья занимали престол не по одному разу, а всего смена княжеской власти произошла за это время 58 раз».</w:t>
      </w:r>
      <w:r w:rsidR="001017E3" w:rsidRPr="00F171A9">
        <w:rPr>
          <w:color w:val="333333"/>
          <w:sz w:val="28"/>
          <w:szCs w:val="28"/>
        </w:rPr>
        <w:t xml:space="preserve"> </w:t>
      </w:r>
      <w:r w:rsidR="00074490" w:rsidRPr="00F171A9">
        <w:rPr>
          <w:color w:val="333333"/>
          <w:sz w:val="28"/>
          <w:szCs w:val="28"/>
        </w:rPr>
        <w:t>Если власть князя была столь эфемерной, зачем вообще он нужен? Неужто уже тогда появились «свадебные генералы»?</w:t>
      </w:r>
      <w:r w:rsidR="00F35EBC" w:rsidRPr="00F171A9">
        <w:rPr>
          <w:b/>
          <w:color w:val="333333"/>
          <w:sz w:val="28"/>
          <w:szCs w:val="28"/>
        </w:rPr>
        <w:t xml:space="preserve"> Аргументируйте свою точку зрения.</w:t>
      </w:r>
    </w:p>
    <w:p w14:paraId="229D0C6E" w14:textId="154C9B14" w:rsidR="008C7505" w:rsidRPr="00F171A9" w:rsidRDefault="0002583B" w:rsidP="008C7505">
      <w:pPr>
        <w:spacing w:before="195" w:after="195"/>
        <w:jc w:val="both"/>
        <w:rPr>
          <w:b/>
          <w:color w:val="333333"/>
          <w:sz w:val="28"/>
          <w:szCs w:val="28"/>
        </w:rPr>
      </w:pPr>
      <w:r w:rsidRPr="00F171A9">
        <w:rPr>
          <w:b/>
          <w:color w:val="333333"/>
          <w:sz w:val="28"/>
          <w:szCs w:val="28"/>
        </w:rPr>
        <w:t xml:space="preserve">Кейс </w:t>
      </w:r>
      <w:r w:rsidR="008E7144" w:rsidRPr="00F171A9">
        <w:rPr>
          <w:b/>
          <w:color w:val="333333"/>
          <w:sz w:val="28"/>
          <w:szCs w:val="28"/>
        </w:rPr>
        <w:t>6</w:t>
      </w:r>
      <w:r w:rsidR="008C7505" w:rsidRPr="00F171A9">
        <w:rPr>
          <w:b/>
          <w:color w:val="333333"/>
          <w:sz w:val="28"/>
          <w:szCs w:val="28"/>
        </w:rPr>
        <w:t>.</w:t>
      </w:r>
      <w:r w:rsidR="00074490" w:rsidRPr="00F171A9">
        <w:rPr>
          <w:color w:val="333333"/>
          <w:sz w:val="28"/>
          <w:szCs w:val="28"/>
        </w:rPr>
        <w:t xml:space="preserve"> Историк В. Л. Янин пишет: «...Для наших предков в XVIII— XIX веках древнерусское искусство не существовало... Школы и фрески Андрея Рублева, Дионисия, Феофана Грека, Софийский собор, церковь Покрова на Нерли — это наше достояние, часть культуры XX века».</w:t>
      </w:r>
      <w:r w:rsidR="00A306F1" w:rsidRPr="00F171A9">
        <w:rPr>
          <w:color w:val="333333"/>
          <w:sz w:val="28"/>
          <w:szCs w:val="28"/>
        </w:rPr>
        <w:t xml:space="preserve"> </w:t>
      </w:r>
      <w:r w:rsidR="00074490" w:rsidRPr="00F171A9">
        <w:rPr>
          <w:color w:val="333333"/>
          <w:sz w:val="28"/>
          <w:szCs w:val="28"/>
        </w:rPr>
        <w:t>Почему произведения искусства, созданные русскими мастерами в XIV—XV вв., по Янину, стали дос</w:t>
      </w:r>
      <w:r w:rsidR="00A306F1" w:rsidRPr="00F171A9">
        <w:rPr>
          <w:color w:val="333333"/>
          <w:sz w:val="28"/>
          <w:szCs w:val="28"/>
        </w:rPr>
        <w:t xml:space="preserve">тоянием нашей культуры только в </w:t>
      </w:r>
      <w:r w:rsidR="00D56307" w:rsidRPr="00F171A9">
        <w:rPr>
          <w:color w:val="333333"/>
          <w:sz w:val="28"/>
          <w:szCs w:val="28"/>
        </w:rPr>
        <w:t>XX в.</w:t>
      </w:r>
      <w:r w:rsidR="00074490" w:rsidRPr="00F171A9">
        <w:rPr>
          <w:color w:val="333333"/>
          <w:sz w:val="28"/>
          <w:szCs w:val="28"/>
        </w:rPr>
        <w:t>?</w:t>
      </w:r>
      <w:r w:rsidR="008C7505" w:rsidRPr="00F171A9">
        <w:rPr>
          <w:b/>
          <w:color w:val="333333"/>
          <w:sz w:val="28"/>
          <w:szCs w:val="28"/>
        </w:rPr>
        <w:t xml:space="preserve"> Аргументируйте свою точку зрения.</w:t>
      </w:r>
    </w:p>
    <w:p w14:paraId="5DA90ED3" w14:textId="473A671A" w:rsidR="008C7505" w:rsidRPr="00F171A9" w:rsidRDefault="0002583B" w:rsidP="008C7505">
      <w:pPr>
        <w:spacing w:before="195" w:after="195"/>
        <w:jc w:val="both"/>
        <w:rPr>
          <w:b/>
          <w:color w:val="333333"/>
          <w:sz w:val="28"/>
          <w:szCs w:val="28"/>
        </w:rPr>
      </w:pPr>
      <w:r w:rsidRPr="00F171A9">
        <w:rPr>
          <w:b/>
          <w:color w:val="333333"/>
          <w:sz w:val="28"/>
          <w:szCs w:val="28"/>
        </w:rPr>
        <w:t xml:space="preserve">Кейс </w:t>
      </w:r>
      <w:r w:rsidR="008E7144" w:rsidRPr="00F171A9">
        <w:rPr>
          <w:b/>
          <w:color w:val="333333"/>
          <w:sz w:val="28"/>
          <w:szCs w:val="28"/>
        </w:rPr>
        <w:t>7</w:t>
      </w:r>
      <w:r w:rsidR="008C7505" w:rsidRPr="00F171A9">
        <w:rPr>
          <w:b/>
          <w:color w:val="333333"/>
          <w:sz w:val="28"/>
          <w:szCs w:val="28"/>
        </w:rPr>
        <w:t>.</w:t>
      </w:r>
      <w:r w:rsidR="00074490" w:rsidRPr="00F171A9">
        <w:rPr>
          <w:color w:val="333333"/>
          <w:sz w:val="28"/>
          <w:szCs w:val="28"/>
        </w:rPr>
        <w:t xml:space="preserve"> Абсолютное большинство историков считает, что присоединение Новгорода к Московской Руси являлось прогрессивным явлением: создавалось централизованное русское государство, и все славянские земли надо было объединить. С этим можно согласиться. Но ведь одновременно с тем была похоронена республиканская модель правления — важнейшее демократическое достижение в русских княжествах и землях.</w:t>
      </w:r>
      <w:r w:rsidR="00A306F1" w:rsidRPr="00F171A9">
        <w:rPr>
          <w:color w:val="333333"/>
          <w:sz w:val="28"/>
          <w:szCs w:val="28"/>
        </w:rPr>
        <w:t xml:space="preserve"> </w:t>
      </w:r>
      <w:r w:rsidR="00074490" w:rsidRPr="00F171A9">
        <w:rPr>
          <w:color w:val="333333"/>
          <w:sz w:val="28"/>
          <w:szCs w:val="28"/>
        </w:rPr>
        <w:t>Этого разве не жаль?</w:t>
      </w:r>
      <w:r w:rsidR="008C7505" w:rsidRPr="00F171A9">
        <w:rPr>
          <w:b/>
          <w:color w:val="333333"/>
          <w:sz w:val="28"/>
          <w:szCs w:val="28"/>
        </w:rPr>
        <w:t xml:space="preserve"> Аргументируйте свою точку зрения.</w:t>
      </w:r>
    </w:p>
    <w:p w14:paraId="4865C5AE" w14:textId="1D7C6EFD" w:rsidR="008C7505" w:rsidRPr="00F171A9" w:rsidRDefault="008E7144" w:rsidP="008C7505">
      <w:pPr>
        <w:spacing w:before="195" w:after="195"/>
        <w:jc w:val="both"/>
        <w:rPr>
          <w:b/>
          <w:color w:val="333333"/>
          <w:sz w:val="28"/>
          <w:szCs w:val="28"/>
        </w:rPr>
      </w:pPr>
      <w:r w:rsidRPr="00F171A9">
        <w:rPr>
          <w:b/>
          <w:color w:val="333333"/>
          <w:sz w:val="28"/>
          <w:szCs w:val="28"/>
        </w:rPr>
        <w:t>Кейс 8</w:t>
      </w:r>
      <w:r w:rsidR="008C7505" w:rsidRPr="00F171A9">
        <w:rPr>
          <w:b/>
          <w:color w:val="333333"/>
          <w:sz w:val="28"/>
          <w:szCs w:val="28"/>
        </w:rPr>
        <w:t>.</w:t>
      </w:r>
      <w:r w:rsidR="00074490" w:rsidRPr="00F171A9">
        <w:rPr>
          <w:color w:val="333333"/>
          <w:sz w:val="28"/>
          <w:szCs w:val="28"/>
        </w:rPr>
        <w:t xml:space="preserve"> После длительной борьбы Москва становится столицей новой Руси — России. При этом одни считают, что центром государству она стала благодаря ее географическому положению: она-де находилась на перекрестке дорог, в центре русской земли. Но разве Тверь, Углич, Кострома были в менее выгодном географическом положении? Другие полагают, что Москве стать центром помогла церковь - в 1326 г. митрополит перебрался туда из Владимира. Тогда почему центром не стал Владимир, когда там пребывал митрополит? Третьи утверждают, что право быть стольным градом Москва доказала богатством и культурой. Но, согласно оценкам историков, в начале XIV в. самыми культурными землями были ростово-суздальские, а самой богатой — Новгородская республика. Четвертые отдают предпочтение Москве как наиболее сильному княжеству.</w:t>
      </w:r>
      <w:r w:rsidR="008D6328" w:rsidRPr="00F171A9">
        <w:rPr>
          <w:color w:val="333333"/>
          <w:sz w:val="28"/>
          <w:szCs w:val="28"/>
        </w:rPr>
        <w:t xml:space="preserve"> </w:t>
      </w:r>
      <w:r w:rsidR="00074490" w:rsidRPr="00F171A9">
        <w:rPr>
          <w:color w:val="333333"/>
          <w:sz w:val="28"/>
          <w:szCs w:val="28"/>
        </w:rPr>
        <w:t>Однако известно, что таковым правильнее будет назвать Тверское. И вот при всей этой палитре, казалось бы</w:t>
      </w:r>
      <w:r w:rsidR="008528FD" w:rsidRPr="00F171A9">
        <w:rPr>
          <w:color w:val="333333"/>
          <w:sz w:val="28"/>
          <w:szCs w:val="28"/>
        </w:rPr>
        <w:t>,</w:t>
      </w:r>
      <w:r w:rsidR="00074490" w:rsidRPr="00F171A9">
        <w:rPr>
          <w:color w:val="333333"/>
          <w:sz w:val="28"/>
          <w:szCs w:val="28"/>
        </w:rPr>
        <w:t xml:space="preserve"> не в пользу Москвы, центром объединения становится именно это княжество.</w:t>
      </w:r>
      <w:r w:rsidR="00A306F1" w:rsidRPr="00F171A9">
        <w:rPr>
          <w:color w:val="333333"/>
          <w:sz w:val="28"/>
          <w:szCs w:val="28"/>
        </w:rPr>
        <w:t xml:space="preserve"> </w:t>
      </w:r>
      <w:r w:rsidR="00074490" w:rsidRPr="00F171A9">
        <w:rPr>
          <w:color w:val="333333"/>
          <w:sz w:val="28"/>
          <w:szCs w:val="28"/>
        </w:rPr>
        <w:t>Почему?</w:t>
      </w:r>
      <w:r w:rsidR="008C7505" w:rsidRPr="00F171A9">
        <w:rPr>
          <w:b/>
          <w:color w:val="333333"/>
          <w:sz w:val="28"/>
          <w:szCs w:val="28"/>
        </w:rPr>
        <w:t xml:space="preserve"> Аргументируйте свою точку зрения.</w:t>
      </w:r>
    </w:p>
    <w:p w14:paraId="5BB4B56C" w14:textId="48294DEB" w:rsidR="008C7505" w:rsidRPr="00F171A9" w:rsidRDefault="008E7144" w:rsidP="008C7505">
      <w:pPr>
        <w:spacing w:before="195" w:after="195"/>
        <w:jc w:val="both"/>
        <w:rPr>
          <w:b/>
          <w:color w:val="333333"/>
          <w:sz w:val="28"/>
          <w:szCs w:val="28"/>
        </w:rPr>
      </w:pPr>
      <w:r w:rsidRPr="00F171A9">
        <w:rPr>
          <w:b/>
          <w:color w:val="333333"/>
          <w:sz w:val="28"/>
          <w:szCs w:val="28"/>
        </w:rPr>
        <w:t>Кейс 9</w:t>
      </w:r>
      <w:r w:rsidR="008C7505" w:rsidRPr="00F171A9">
        <w:rPr>
          <w:b/>
          <w:color w:val="333333"/>
          <w:sz w:val="28"/>
          <w:szCs w:val="28"/>
        </w:rPr>
        <w:t>.</w:t>
      </w:r>
      <w:r w:rsidR="00074490" w:rsidRPr="00F171A9">
        <w:rPr>
          <w:color w:val="333333"/>
          <w:sz w:val="28"/>
          <w:szCs w:val="28"/>
        </w:rPr>
        <w:t xml:space="preserve"> Овладев Сибирью, пишет</w:t>
      </w:r>
      <w:r w:rsidR="00A306F1" w:rsidRPr="00F171A9">
        <w:rPr>
          <w:color w:val="333333"/>
          <w:sz w:val="28"/>
          <w:szCs w:val="28"/>
        </w:rPr>
        <w:t xml:space="preserve"> историк</w:t>
      </w:r>
      <w:r w:rsidR="00074490" w:rsidRPr="00F171A9">
        <w:rPr>
          <w:color w:val="333333"/>
          <w:sz w:val="28"/>
          <w:szCs w:val="28"/>
        </w:rPr>
        <w:t xml:space="preserve"> Р. Г. Скрынников, вольные казаки во главе с Ермаком задумались над вопросом: что делать дальше? Отправляясь в </w:t>
      </w:r>
      <w:r w:rsidR="00074490" w:rsidRPr="00F171A9">
        <w:rPr>
          <w:color w:val="333333"/>
          <w:sz w:val="28"/>
          <w:szCs w:val="28"/>
        </w:rPr>
        <w:lastRenderedPageBreak/>
        <w:t>Сибирь, они надеялись</w:t>
      </w:r>
      <w:r w:rsidR="00A306F1" w:rsidRPr="00F171A9">
        <w:rPr>
          <w:color w:val="333333"/>
          <w:sz w:val="28"/>
          <w:szCs w:val="28"/>
        </w:rPr>
        <w:t>,</w:t>
      </w:r>
      <w:r w:rsidR="00074490" w:rsidRPr="00F171A9">
        <w:rPr>
          <w:color w:val="333333"/>
          <w:sz w:val="28"/>
          <w:szCs w:val="28"/>
        </w:rPr>
        <w:t xml:space="preserve"> конечно же</w:t>
      </w:r>
      <w:r w:rsidR="00A306F1" w:rsidRPr="00F171A9">
        <w:rPr>
          <w:color w:val="333333"/>
          <w:sz w:val="28"/>
          <w:szCs w:val="28"/>
        </w:rPr>
        <w:t>,</w:t>
      </w:r>
      <w:r w:rsidR="00074490" w:rsidRPr="00F171A9">
        <w:rPr>
          <w:color w:val="333333"/>
          <w:sz w:val="28"/>
          <w:szCs w:val="28"/>
        </w:rPr>
        <w:t xml:space="preserve"> обогатиться (не туристы же!). Так и вышло. В </w:t>
      </w:r>
      <w:proofErr w:type="spellStart"/>
      <w:r w:rsidR="00074490" w:rsidRPr="00F171A9">
        <w:rPr>
          <w:color w:val="333333"/>
          <w:sz w:val="28"/>
          <w:szCs w:val="28"/>
        </w:rPr>
        <w:t>Кашлыке</w:t>
      </w:r>
      <w:proofErr w:type="spellEnd"/>
      <w:r w:rsidR="00074490" w:rsidRPr="00F171A9">
        <w:rPr>
          <w:color w:val="333333"/>
          <w:sz w:val="28"/>
          <w:szCs w:val="28"/>
        </w:rPr>
        <w:t xml:space="preserve"> они захватили большие богатства. Ничего им теперь не мешало вернуться на Русь: задачу, поставленную Строгановым, выполнили, к тому же разбогатели. Но вместо этого казаки принимают решение идти дальше. Позднее большинству из них это решение стоило головы.</w:t>
      </w:r>
      <w:r w:rsidR="00A306F1" w:rsidRPr="00F171A9">
        <w:rPr>
          <w:color w:val="333333"/>
          <w:sz w:val="28"/>
          <w:szCs w:val="28"/>
        </w:rPr>
        <w:t xml:space="preserve"> </w:t>
      </w:r>
      <w:r w:rsidR="00074490" w:rsidRPr="00F171A9">
        <w:rPr>
          <w:color w:val="333333"/>
          <w:sz w:val="28"/>
          <w:szCs w:val="28"/>
        </w:rPr>
        <w:t>Почему казаки не вернулись на Русь — удовлетворенные выполненным заданием и богатые? Зачем сложили буйны головы, ведь могли и дальше жить по своему казацкому характеру — вольно и припеваючи?</w:t>
      </w:r>
      <w:r w:rsidR="008C7505" w:rsidRPr="00F171A9">
        <w:rPr>
          <w:b/>
          <w:color w:val="333333"/>
          <w:sz w:val="28"/>
          <w:szCs w:val="28"/>
        </w:rPr>
        <w:t xml:space="preserve"> Аргументируйте свою точку зрения.</w:t>
      </w:r>
    </w:p>
    <w:p w14:paraId="44343ADB" w14:textId="36495772" w:rsidR="008C7505" w:rsidRPr="00F171A9" w:rsidRDefault="0002583B" w:rsidP="008C7505">
      <w:pPr>
        <w:spacing w:before="195" w:after="195"/>
        <w:jc w:val="both"/>
        <w:rPr>
          <w:b/>
          <w:color w:val="333333"/>
          <w:sz w:val="28"/>
          <w:szCs w:val="28"/>
        </w:rPr>
      </w:pPr>
      <w:r w:rsidRPr="00F171A9">
        <w:rPr>
          <w:b/>
          <w:color w:val="333333"/>
          <w:sz w:val="28"/>
          <w:szCs w:val="28"/>
        </w:rPr>
        <w:t>Кейс 1</w:t>
      </w:r>
      <w:r w:rsidR="008E7144" w:rsidRPr="00F171A9">
        <w:rPr>
          <w:b/>
          <w:color w:val="333333"/>
          <w:sz w:val="28"/>
          <w:szCs w:val="28"/>
        </w:rPr>
        <w:t>0</w:t>
      </w:r>
      <w:r w:rsidR="008C7505" w:rsidRPr="00F171A9">
        <w:rPr>
          <w:b/>
          <w:color w:val="333333"/>
          <w:sz w:val="28"/>
          <w:szCs w:val="28"/>
        </w:rPr>
        <w:t>.</w:t>
      </w:r>
      <w:r w:rsidR="00074490" w:rsidRPr="00F171A9">
        <w:rPr>
          <w:color w:val="333333"/>
          <w:sz w:val="28"/>
          <w:szCs w:val="28"/>
        </w:rPr>
        <w:t xml:space="preserve"> Московская Русь тянулась к образованию и просвещению. При этом ставка делалась на Западную Европу. Однако правительство часто не решалось заимствовать западное образование напрямую от его учителей, мастеров и специалистов, а искало посредников, которые могли передать русским образование.</w:t>
      </w:r>
      <w:r w:rsidR="00A306F1" w:rsidRPr="00F171A9">
        <w:rPr>
          <w:color w:val="333333"/>
          <w:sz w:val="28"/>
          <w:szCs w:val="28"/>
        </w:rPr>
        <w:t xml:space="preserve"> </w:t>
      </w:r>
      <w:r w:rsidR="00074490" w:rsidRPr="00F171A9">
        <w:rPr>
          <w:color w:val="333333"/>
          <w:sz w:val="28"/>
          <w:szCs w:val="28"/>
        </w:rPr>
        <w:t>Почему? Ведь первый путь, напрямую, через созидателей образования, был бы с точки зрения практической пользы и надежнее, и вернее?</w:t>
      </w:r>
      <w:r w:rsidR="008C7505" w:rsidRPr="00F171A9">
        <w:rPr>
          <w:b/>
          <w:color w:val="333333"/>
          <w:sz w:val="28"/>
          <w:szCs w:val="28"/>
        </w:rPr>
        <w:t xml:space="preserve"> Аргументируйте свою точку зрения.</w:t>
      </w:r>
    </w:p>
    <w:p w14:paraId="17A5ABDB" w14:textId="14BF2B99" w:rsidR="008C7505" w:rsidRPr="00F171A9" w:rsidRDefault="0002583B" w:rsidP="008C7505">
      <w:pPr>
        <w:spacing w:before="195" w:after="195"/>
        <w:jc w:val="both"/>
        <w:rPr>
          <w:b/>
          <w:color w:val="333333"/>
          <w:sz w:val="28"/>
          <w:szCs w:val="28"/>
        </w:rPr>
      </w:pPr>
      <w:r w:rsidRPr="00F171A9">
        <w:rPr>
          <w:b/>
          <w:color w:val="333333"/>
          <w:sz w:val="28"/>
          <w:szCs w:val="28"/>
        </w:rPr>
        <w:t>Кейс 1</w:t>
      </w:r>
      <w:r w:rsidR="008E7144" w:rsidRPr="00F171A9">
        <w:rPr>
          <w:b/>
          <w:color w:val="333333"/>
          <w:sz w:val="28"/>
          <w:szCs w:val="28"/>
        </w:rPr>
        <w:t>1</w:t>
      </w:r>
      <w:r w:rsidR="008C7505" w:rsidRPr="00F171A9">
        <w:rPr>
          <w:b/>
          <w:color w:val="333333"/>
          <w:sz w:val="28"/>
          <w:szCs w:val="28"/>
        </w:rPr>
        <w:t>.</w:t>
      </w:r>
      <w:r w:rsidR="00074490" w:rsidRPr="00F171A9">
        <w:rPr>
          <w:color w:val="333333"/>
          <w:sz w:val="28"/>
          <w:szCs w:val="28"/>
        </w:rPr>
        <w:t xml:space="preserve"> Царь Алексей Михайлович, второй царь из династии Романовых, и у современников, и исследователей получил прозвище Тишайший. Почему? Ведь не было тишины ни в живом характере царя, ни в его весьма и весьма бурное царствование. Достаточно только вспомнить разинщину, Медный и Соляной бунты, </w:t>
      </w:r>
      <w:proofErr w:type="spellStart"/>
      <w:r w:rsidR="00074490" w:rsidRPr="00F171A9">
        <w:rPr>
          <w:color w:val="333333"/>
          <w:sz w:val="28"/>
          <w:szCs w:val="28"/>
        </w:rPr>
        <w:t>Соловецкое</w:t>
      </w:r>
      <w:proofErr w:type="spellEnd"/>
      <w:r w:rsidR="00074490" w:rsidRPr="00F171A9">
        <w:rPr>
          <w:color w:val="333333"/>
          <w:sz w:val="28"/>
          <w:szCs w:val="28"/>
        </w:rPr>
        <w:t xml:space="preserve"> восстание, церковный раскол (реформа Никона), события, последовавшие за воссоединением Украины с Россией... И в личном плане за ним «тихого» никогда и ничего не наблюдалось: известны его вспыльчивость и даже жестокость, скорость на бранное слово и расправу.</w:t>
      </w:r>
      <w:r w:rsidR="00141AAE" w:rsidRPr="00F171A9">
        <w:rPr>
          <w:color w:val="333333"/>
          <w:sz w:val="28"/>
          <w:szCs w:val="28"/>
        </w:rPr>
        <w:t xml:space="preserve"> </w:t>
      </w:r>
      <w:r w:rsidR="00074490" w:rsidRPr="00F171A9">
        <w:rPr>
          <w:color w:val="333333"/>
          <w:sz w:val="28"/>
          <w:szCs w:val="28"/>
        </w:rPr>
        <w:t>Так почему же Тишайший?</w:t>
      </w:r>
      <w:r w:rsidR="008C7505" w:rsidRPr="00F171A9">
        <w:rPr>
          <w:b/>
          <w:color w:val="333333"/>
          <w:sz w:val="28"/>
          <w:szCs w:val="28"/>
        </w:rPr>
        <w:t xml:space="preserve"> Аргументируйте свою точку зрения.</w:t>
      </w:r>
    </w:p>
    <w:p w14:paraId="503F0EBA" w14:textId="443F7FCB" w:rsidR="008C7505" w:rsidRPr="00F171A9" w:rsidRDefault="0002583B" w:rsidP="008C7505">
      <w:pPr>
        <w:spacing w:before="195" w:after="195"/>
        <w:jc w:val="both"/>
        <w:rPr>
          <w:b/>
          <w:color w:val="333333"/>
          <w:sz w:val="28"/>
          <w:szCs w:val="28"/>
        </w:rPr>
      </w:pPr>
      <w:r w:rsidRPr="00F171A9">
        <w:rPr>
          <w:b/>
          <w:color w:val="333333"/>
          <w:sz w:val="28"/>
          <w:szCs w:val="28"/>
        </w:rPr>
        <w:t>Кейс 1</w:t>
      </w:r>
      <w:r w:rsidR="008E7144" w:rsidRPr="00F171A9">
        <w:rPr>
          <w:b/>
          <w:color w:val="333333"/>
          <w:sz w:val="28"/>
          <w:szCs w:val="28"/>
        </w:rPr>
        <w:t>2</w:t>
      </w:r>
      <w:r w:rsidR="008C7505" w:rsidRPr="00F171A9">
        <w:rPr>
          <w:b/>
          <w:color w:val="333333"/>
          <w:sz w:val="28"/>
          <w:szCs w:val="28"/>
        </w:rPr>
        <w:t>.</w:t>
      </w:r>
      <w:r w:rsidR="00074490" w:rsidRPr="00F171A9">
        <w:rPr>
          <w:color w:val="333333"/>
          <w:sz w:val="28"/>
          <w:szCs w:val="28"/>
        </w:rPr>
        <w:t xml:space="preserve"> Когда в 1705 г. в Астрахани вспыхнуло восстание стрельцов, Петр I призвал восставших повиниться. Уже арестовав бунтовщиков, он приказал отправить их в Астрахань «не как колодников, но как свободных», несмотря на то что в городе было перебито 400 «начальных людей». А командированному к месту происшествия лучшему полководцу Б. П. Шереметеву было наказано «всеконечно их (</w:t>
      </w:r>
      <w:proofErr w:type="spellStart"/>
      <w:r w:rsidR="00074490" w:rsidRPr="00F171A9">
        <w:rPr>
          <w:color w:val="333333"/>
          <w:sz w:val="28"/>
          <w:szCs w:val="28"/>
        </w:rPr>
        <w:t>астраханцев</w:t>
      </w:r>
      <w:proofErr w:type="spellEnd"/>
      <w:r w:rsidR="00074490" w:rsidRPr="00F171A9">
        <w:rPr>
          <w:color w:val="333333"/>
          <w:sz w:val="28"/>
          <w:szCs w:val="28"/>
        </w:rPr>
        <w:t xml:space="preserve">) всех </w:t>
      </w:r>
      <w:proofErr w:type="spellStart"/>
      <w:r w:rsidR="00074490" w:rsidRPr="00F171A9">
        <w:rPr>
          <w:color w:val="333333"/>
          <w:sz w:val="28"/>
          <w:szCs w:val="28"/>
        </w:rPr>
        <w:t>милостию</w:t>
      </w:r>
      <w:proofErr w:type="spellEnd"/>
      <w:r w:rsidR="00074490" w:rsidRPr="00F171A9">
        <w:rPr>
          <w:color w:val="333333"/>
          <w:sz w:val="28"/>
          <w:szCs w:val="28"/>
        </w:rPr>
        <w:t xml:space="preserve"> и прощением вам обнадеживать; и, взяв город Астрахань отнюдь над ними и над заводчиками (зачинщиками) ничего не чинить».</w:t>
      </w:r>
      <w:r w:rsidR="00141AAE" w:rsidRPr="00F171A9">
        <w:rPr>
          <w:color w:val="333333"/>
          <w:sz w:val="28"/>
          <w:szCs w:val="28"/>
        </w:rPr>
        <w:t xml:space="preserve"> </w:t>
      </w:r>
      <w:r w:rsidR="00074490" w:rsidRPr="00F171A9">
        <w:rPr>
          <w:color w:val="333333"/>
          <w:sz w:val="28"/>
          <w:szCs w:val="28"/>
        </w:rPr>
        <w:t>Почему Петр I, всегда решительный, суровый до жестокости, непреклонный (вспомним хотя бы казнь стрельцов) вдруг стал таким гуманным?</w:t>
      </w:r>
      <w:r w:rsidR="008C7505" w:rsidRPr="00F171A9">
        <w:rPr>
          <w:b/>
          <w:color w:val="333333"/>
          <w:sz w:val="28"/>
          <w:szCs w:val="28"/>
        </w:rPr>
        <w:t xml:space="preserve"> Аргументируйте свою точку зрения.</w:t>
      </w:r>
    </w:p>
    <w:p w14:paraId="48CBC947" w14:textId="7A575F63" w:rsidR="00A50BCA" w:rsidRPr="00F171A9" w:rsidRDefault="0002583B" w:rsidP="00A50BCA">
      <w:pPr>
        <w:spacing w:before="195" w:after="195"/>
        <w:jc w:val="both"/>
        <w:rPr>
          <w:color w:val="333333"/>
          <w:sz w:val="28"/>
          <w:szCs w:val="28"/>
        </w:rPr>
      </w:pPr>
      <w:r w:rsidRPr="00F171A9">
        <w:rPr>
          <w:b/>
          <w:color w:val="333333"/>
          <w:sz w:val="28"/>
          <w:szCs w:val="28"/>
        </w:rPr>
        <w:t xml:space="preserve">Кейс </w:t>
      </w:r>
      <w:r w:rsidR="008E7144" w:rsidRPr="00F171A9">
        <w:rPr>
          <w:b/>
          <w:color w:val="333333"/>
          <w:sz w:val="28"/>
          <w:szCs w:val="28"/>
        </w:rPr>
        <w:t>13</w:t>
      </w:r>
      <w:r w:rsidR="00A50BCA" w:rsidRPr="00F171A9">
        <w:rPr>
          <w:b/>
          <w:color w:val="333333"/>
          <w:sz w:val="28"/>
          <w:szCs w:val="28"/>
        </w:rPr>
        <w:t>.</w:t>
      </w:r>
      <w:r w:rsidR="00074490" w:rsidRPr="00F171A9">
        <w:rPr>
          <w:color w:val="333333"/>
          <w:sz w:val="28"/>
          <w:szCs w:val="28"/>
        </w:rPr>
        <w:t xml:space="preserve"> Программа военных поселений первое время осуществлялась Александром I в глубочайшей тайне. Перемещение воинских частей объяснялось императором как мера для «удобного расквартирования войск». Новгородский генерал-губернатор впервые узнал о переходе части его губернии под военные поселения только из указа государя. Тем не менее</w:t>
      </w:r>
      <w:r w:rsidR="00141AAE" w:rsidRPr="00F171A9">
        <w:rPr>
          <w:color w:val="333333"/>
          <w:sz w:val="28"/>
          <w:szCs w:val="28"/>
        </w:rPr>
        <w:t>,</w:t>
      </w:r>
      <w:r w:rsidR="00074490" w:rsidRPr="00F171A9">
        <w:rPr>
          <w:color w:val="333333"/>
          <w:sz w:val="28"/>
          <w:szCs w:val="28"/>
        </w:rPr>
        <w:t xml:space="preserve"> и в нем причина перевода батальона солдат на его территорию объяснялась недостатком казарм в Петербурге.</w:t>
      </w:r>
      <w:r w:rsidR="00141AAE" w:rsidRPr="00F171A9">
        <w:rPr>
          <w:color w:val="333333"/>
          <w:sz w:val="28"/>
          <w:szCs w:val="28"/>
        </w:rPr>
        <w:t xml:space="preserve"> </w:t>
      </w:r>
      <w:r w:rsidR="00074490" w:rsidRPr="00F171A9">
        <w:rPr>
          <w:color w:val="333333"/>
          <w:sz w:val="28"/>
          <w:szCs w:val="28"/>
        </w:rPr>
        <w:t>Чем можно объяснить столь великую засекреченность акции, которая по ее реализации тут же становилась известной всей России?</w:t>
      </w:r>
      <w:r w:rsidR="00A50BCA" w:rsidRPr="00F171A9">
        <w:rPr>
          <w:b/>
          <w:color w:val="333333"/>
          <w:sz w:val="28"/>
          <w:szCs w:val="28"/>
        </w:rPr>
        <w:t xml:space="preserve"> Аргументируйте свою точку зрения.</w:t>
      </w:r>
    </w:p>
    <w:p w14:paraId="05E8B0D9" w14:textId="77777777" w:rsidR="00605183" w:rsidRPr="00F171A9" w:rsidRDefault="0002583B" w:rsidP="0033078D">
      <w:pPr>
        <w:spacing w:before="195" w:after="195"/>
        <w:jc w:val="both"/>
        <w:rPr>
          <w:b/>
          <w:color w:val="333333"/>
          <w:sz w:val="28"/>
          <w:szCs w:val="28"/>
        </w:rPr>
      </w:pPr>
      <w:r w:rsidRPr="00F171A9">
        <w:rPr>
          <w:b/>
          <w:color w:val="333333"/>
          <w:sz w:val="28"/>
          <w:szCs w:val="28"/>
        </w:rPr>
        <w:lastRenderedPageBreak/>
        <w:t xml:space="preserve">Кейс </w:t>
      </w:r>
      <w:r w:rsidR="008E7144" w:rsidRPr="00F171A9">
        <w:rPr>
          <w:b/>
          <w:color w:val="333333"/>
          <w:sz w:val="28"/>
          <w:szCs w:val="28"/>
        </w:rPr>
        <w:t>14</w:t>
      </w:r>
      <w:r w:rsidR="00A50BCA" w:rsidRPr="00F171A9">
        <w:rPr>
          <w:b/>
          <w:color w:val="333333"/>
          <w:sz w:val="28"/>
          <w:szCs w:val="28"/>
        </w:rPr>
        <w:t>.</w:t>
      </w:r>
      <w:r w:rsidR="00074490" w:rsidRPr="00F171A9">
        <w:rPr>
          <w:color w:val="333333"/>
          <w:sz w:val="28"/>
          <w:szCs w:val="28"/>
        </w:rPr>
        <w:t xml:space="preserve"> Александр I собирался, но не решился произвести коренные перемены в России. Николай I, попытавшись взять на себя роль «революционера сверху», тоже не смог «стукнуть кулаком по столу». Сын Николая I — Александр II, куда менее жесткий и решительный в сравнении с отцом, пошел на реформы и осуществил их.</w:t>
      </w:r>
      <w:r w:rsidR="00141AAE" w:rsidRPr="00F171A9">
        <w:rPr>
          <w:color w:val="333333"/>
          <w:sz w:val="28"/>
          <w:szCs w:val="28"/>
        </w:rPr>
        <w:t xml:space="preserve"> </w:t>
      </w:r>
      <w:r w:rsidR="00074490" w:rsidRPr="00F171A9">
        <w:rPr>
          <w:color w:val="333333"/>
          <w:sz w:val="28"/>
          <w:szCs w:val="28"/>
        </w:rPr>
        <w:t>Почему? Ведь и сопротивляющиеся реакционные силы были те же, и лидеры у противников-консерваторов те же, а реформы сверху пошли.</w:t>
      </w:r>
      <w:r w:rsidR="00A50BCA" w:rsidRPr="00F171A9">
        <w:rPr>
          <w:b/>
          <w:color w:val="333333"/>
          <w:sz w:val="28"/>
          <w:szCs w:val="28"/>
        </w:rPr>
        <w:t xml:space="preserve"> Аргументируйте свою точку зрения.</w:t>
      </w:r>
    </w:p>
    <w:p w14:paraId="4E8728E7" w14:textId="3D2FD9AE" w:rsidR="00436E84" w:rsidRPr="00F171A9" w:rsidRDefault="0002583B" w:rsidP="0033078D">
      <w:pPr>
        <w:spacing w:before="195" w:after="195"/>
        <w:jc w:val="both"/>
        <w:rPr>
          <w:b/>
          <w:color w:val="333333"/>
          <w:sz w:val="28"/>
          <w:szCs w:val="28"/>
        </w:rPr>
      </w:pPr>
      <w:r w:rsidRPr="00F171A9">
        <w:rPr>
          <w:b/>
          <w:color w:val="333333"/>
          <w:sz w:val="28"/>
          <w:szCs w:val="28"/>
        </w:rPr>
        <w:t xml:space="preserve">Кейс </w:t>
      </w:r>
      <w:r w:rsidR="008E7144" w:rsidRPr="00F171A9">
        <w:rPr>
          <w:b/>
          <w:color w:val="333333"/>
          <w:sz w:val="28"/>
          <w:szCs w:val="28"/>
        </w:rPr>
        <w:t>15</w:t>
      </w:r>
      <w:r w:rsidR="00436E84" w:rsidRPr="00F171A9">
        <w:rPr>
          <w:b/>
          <w:color w:val="333333"/>
          <w:sz w:val="28"/>
          <w:szCs w:val="28"/>
        </w:rPr>
        <w:t>.</w:t>
      </w:r>
      <w:r w:rsidR="00074490" w:rsidRPr="00F171A9">
        <w:rPr>
          <w:color w:val="333333"/>
          <w:sz w:val="28"/>
          <w:szCs w:val="28"/>
        </w:rPr>
        <w:t xml:space="preserve"> В начале XX в. в выборах в Государственную думу запрещалось участвовать лицам: женского пола; моложе двадцати лет; обучающимся в учебных заведениях; воинским чинам армии и флота, состоящим на действительной военной службе.</w:t>
      </w:r>
      <w:r w:rsidR="00B70EE3" w:rsidRPr="00F171A9">
        <w:rPr>
          <w:color w:val="333333"/>
          <w:sz w:val="28"/>
          <w:szCs w:val="28"/>
        </w:rPr>
        <w:t xml:space="preserve"> </w:t>
      </w:r>
      <w:r w:rsidR="00074490" w:rsidRPr="00F171A9">
        <w:rPr>
          <w:color w:val="333333"/>
          <w:sz w:val="28"/>
          <w:szCs w:val="28"/>
        </w:rPr>
        <w:t>Почему нельзя голосовать молодежи — понятно, возрастом не вышли. Женщинам — тоже, равноправия не было. Но почему не допускались к выборам чины армии и флота?</w:t>
      </w:r>
      <w:r w:rsidR="00436E84" w:rsidRPr="00F171A9">
        <w:rPr>
          <w:b/>
          <w:color w:val="333333"/>
          <w:sz w:val="28"/>
          <w:szCs w:val="28"/>
        </w:rPr>
        <w:t xml:space="preserve"> Аргументируйте свою точку зрения.</w:t>
      </w:r>
      <w:r w:rsidR="0033078D" w:rsidRPr="00F171A9">
        <w:rPr>
          <w:b/>
          <w:noProof/>
          <w:color w:val="333333"/>
          <w:sz w:val="28"/>
          <w:szCs w:val="28"/>
        </w:rPr>
        <w:drawing>
          <wp:anchor distT="0" distB="0" distL="114300" distR="114300" simplePos="0" relativeHeight="251658240" behindDoc="0" locked="0" layoutInCell="1" allowOverlap="1" wp14:anchorId="1D695982" wp14:editId="05BBB82A">
            <wp:simplePos x="0" y="0"/>
            <wp:positionH relativeFrom="column">
              <wp:posOffset>4262120</wp:posOffset>
            </wp:positionH>
            <wp:positionV relativeFrom="paragraph">
              <wp:posOffset>873760</wp:posOffset>
            </wp:positionV>
            <wp:extent cx="1945005" cy="2329180"/>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45005" cy="2329180"/>
                    </a:xfrm>
                    <a:prstGeom prst="rect">
                      <a:avLst/>
                    </a:prstGeom>
                    <a:noFill/>
                  </pic:spPr>
                </pic:pic>
              </a:graphicData>
            </a:graphic>
            <wp14:sizeRelH relativeFrom="page">
              <wp14:pctWidth>0</wp14:pctWidth>
            </wp14:sizeRelH>
            <wp14:sizeRelV relativeFrom="page">
              <wp14:pctHeight>0</wp14:pctHeight>
            </wp14:sizeRelV>
          </wp:anchor>
        </w:drawing>
      </w:r>
    </w:p>
    <w:p w14:paraId="3578DFF1" w14:textId="4D37A10A" w:rsidR="0033078D" w:rsidRPr="00F171A9" w:rsidRDefault="0002583B" w:rsidP="0033078D">
      <w:pPr>
        <w:spacing w:before="195" w:after="195"/>
        <w:jc w:val="both"/>
        <w:rPr>
          <w:b/>
          <w:color w:val="333333"/>
          <w:sz w:val="28"/>
          <w:szCs w:val="28"/>
        </w:rPr>
      </w:pPr>
      <w:r w:rsidRPr="00F171A9">
        <w:rPr>
          <w:b/>
          <w:color w:val="333333"/>
          <w:sz w:val="28"/>
          <w:szCs w:val="28"/>
        </w:rPr>
        <w:t xml:space="preserve">Кейс </w:t>
      </w:r>
      <w:r w:rsidR="008E7144" w:rsidRPr="00F171A9">
        <w:rPr>
          <w:b/>
          <w:color w:val="333333"/>
          <w:sz w:val="28"/>
          <w:szCs w:val="28"/>
        </w:rPr>
        <w:t>16</w:t>
      </w:r>
      <w:r w:rsidR="00333D95" w:rsidRPr="00F171A9">
        <w:rPr>
          <w:b/>
          <w:color w:val="333333"/>
          <w:sz w:val="28"/>
          <w:szCs w:val="28"/>
        </w:rPr>
        <w:t xml:space="preserve">. </w:t>
      </w:r>
      <w:r w:rsidR="00333D95" w:rsidRPr="00F171A9">
        <w:rPr>
          <w:color w:val="333333"/>
          <w:sz w:val="28"/>
          <w:szCs w:val="28"/>
        </w:rPr>
        <w:t xml:space="preserve">Перед вами - обложка журнала «Будильник» № 22 за 1914 год. На ней – карикатура на М.В. </w:t>
      </w:r>
      <w:r w:rsidR="00371624" w:rsidRPr="00F171A9">
        <w:rPr>
          <w:color w:val="333333"/>
          <w:sz w:val="28"/>
          <w:szCs w:val="28"/>
        </w:rPr>
        <w:t>Родзян</w:t>
      </w:r>
      <w:r w:rsidR="00333D95" w:rsidRPr="00F171A9">
        <w:rPr>
          <w:color w:val="333333"/>
          <w:sz w:val="28"/>
          <w:szCs w:val="28"/>
        </w:rPr>
        <w:t>ко и подпись:</w:t>
      </w:r>
      <w:r w:rsidR="00371624" w:rsidRPr="00F171A9">
        <w:rPr>
          <w:color w:val="333333"/>
          <w:sz w:val="28"/>
          <w:szCs w:val="28"/>
        </w:rPr>
        <w:t xml:space="preserve"> </w:t>
      </w:r>
      <w:r w:rsidR="00371624" w:rsidRPr="00F171A9">
        <w:rPr>
          <w:i/>
          <w:color w:val="333333"/>
          <w:sz w:val="28"/>
          <w:szCs w:val="28"/>
        </w:rPr>
        <w:t>«</w:t>
      </w:r>
      <w:proofErr w:type="spellStart"/>
      <w:r w:rsidR="00371624" w:rsidRPr="00F171A9">
        <w:rPr>
          <w:i/>
          <w:color w:val="333333"/>
          <w:sz w:val="28"/>
          <w:szCs w:val="28"/>
        </w:rPr>
        <w:t>Икаръ</w:t>
      </w:r>
      <w:proofErr w:type="spellEnd"/>
      <w:r w:rsidR="00371624" w:rsidRPr="00F171A9">
        <w:rPr>
          <w:i/>
          <w:color w:val="333333"/>
          <w:sz w:val="28"/>
          <w:szCs w:val="28"/>
        </w:rPr>
        <w:t xml:space="preserve"> – Родзянко»</w:t>
      </w:r>
      <w:r w:rsidR="00333D95" w:rsidRPr="00F171A9">
        <w:rPr>
          <w:color w:val="333333"/>
          <w:sz w:val="28"/>
          <w:szCs w:val="28"/>
        </w:rPr>
        <w:t xml:space="preserve"> </w:t>
      </w:r>
      <w:r w:rsidR="00333D95" w:rsidRPr="00F171A9">
        <w:rPr>
          <w:i/>
          <w:color w:val="333333"/>
          <w:sz w:val="28"/>
          <w:szCs w:val="28"/>
        </w:rPr>
        <w:t xml:space="preserve">«Единственный в мире летчик, </w:t>
      </w:r>
      <w:proofErr w:type="spellStart"/>
      <w:r w:rsidR="00333D95" w:rsidRPr="00F171A9">
        <w:rPr>
          <w:i/>
          <w:color w:val="333333"/>
          <w:sz w:val="28"/>
          <w:szCs w:val="28"/>
        </w:rPr>
        <w:t>приземливающ</w:t>
      </w:r>
      <w:r w:rsidR="00333D95" w:rsidRPr="00F171A9">
        <w:rPr>
          <w:i/>
          <w:color w:val="333333"/>
          <w:sz w:val="28"/>
          <w:szCs w:val="28"/>
          <w:lang w:val="en-US"/>
        </w:rPr>
        <w:t>i</w:t>
      </w:r>
      <w:r w:rsidR="00333D95" w:rsidRPr="00F171A9">
        <w:rPr>
          <w:i/>
          <w:color w:val="333333"/>
          <w:sz w:val="28"/>
          <w:szCs w:val="28"/>
        </w:rPr>
        <w:t>йся</w:t>
      </w:r>
      <w:proofErr w:type="spellEnd"/>
      <w:r w:rsidR="00333D95" w:rsidRPr="00F171A9">
        <w:rPr>
          <w:i/>
          <w:color w:val="333333"/>
          <w:sz w:val="28"/>
          <w:szCs w:val="28"/>
        </w:rPr>
        <w:t xml:space="preserve"> у </w:t>
      </w:r>
      <w:proofErr w:type="spellStart"/>
      <w:r w:rsidR="00333D95" w:rsidRPr="00F171A9">
        <w:rPr>
          <w:i/>
          <w:color w:val="333333"/>
          <w:sz w:val="28"/>
          <w:szCs w:val="28"/>
        </w:rPr>
        <w:t>звездъ</w:t>
      </w:r>
      <w:proofErr w:type="spellEnd"/>
      <w:r w:rsidR="00333D95" w:rsidRPr="00F171A9">
        <w:rPr>
          <w:i/>
          <w:color w:val="333333"/>
          <w:sz w:val="28"/>
          <w:szCs w:val="28"/>
        </w:rPr>
        <w:t>»</w:t>
      </w:r>
      <w:r w:rsidR="00371624" w:rsidRPr="00F171A9">
        <w:rPr>
          <w:i/>
          <w:color w:val="333333"/>
          <w:sz w:val="28"/>
          <w:szCs w:val="28"/>
        </w:rPr>
        <w:t xml:space="preserve">. </w:t>
      </w:r>
      <w:r w:rsidR="00371624" w:rsidRPr="00F171A9">
        <w:rPr>
          <w:color w:val="333333"/>
          <w:sz w:val="28"/>
          <w:szCs w:val="28"/>
        </w:rPr>
        <w:t>Самостоятельно найдите и изучите материалы, касающиеся деятельности М.В. Родзянко. Какова его роль в истории? Объясните смысл карикатуры и сопровождающего ее текста.</w:t>
      </w:r>
      <w:r w:rsidR="00371624" w:rsidRPr="00F171A9">
        <w:rPr>
          <w:b/>
          <w:noProof/>
          <w:color w:val="333333"/>
          <w:sz w:val="28"/>
          <w:szCs w:val="28"/>
        </w:rPr>
        <w:t xml:space="preserve"> </w:t>
      </w:r>
      <w:r w:rsidR="0033078D" w:rsidRPr="00F171A9">
        <w:rPr>
          <w:b/>
          <w:color w:val="333333"/>
          <w:sz w:val="28"/>
          <w:szCs w:val="28"/>
        </w:rPr>
        <w:t>Аргументируйте свою точку зрения.</w:t>
      </w:r>
    </w:p>
    <w:p w14:paraId="1547D544" w14:textId="2A982650" w:rsidR="0033078D" w:rsidRPr="00F171A9" w:rsidRDefault="0002583B" w:rsidP="0033078D">
      <w:pPr>
        <w:spacing w:before="195" w:after="195"/>
        <w:jc w:val="both"/>
        <w:rPr>
          <w:b/>
          <w:color w:val="333333"/>
          <w:sz w:val="28"/>
          <w:szCs w:val="28"/>
        </w:rPr>
      </w:pPr>
      <w:r w:rsidRPr="00F171A9">
        <w:rPr>
          <w:b/>
          <w:color w:val="333333"/>
          <w:sz w:val="28"/>
          <w:szCs w:val="28"/>
        </w:rPr>
        <w:t xml:space="preserve">Кейс </w:t>
      </w:r>
      <w:r w:rsidR="008E7144" w:rsidRPr="00F171A9">
        <w:rPr>
          <w:b/>
          <w:color w:val="333333"/>
          <w:sz w:val="28"/>
          <w:szCs w:val="28"/>
        </w:rPr>
        <w:t>17</w:t>
      </w:r>
      <w:r w:rsidR="0033078D" w:rsidRPr="00F171A9">
        <w:rPr>
          <w:b/>
          <w:color w:val="333333"/>
          <w:sz w:val="28"/>
          <w:szCs w:val="28"/>
        </w:rPr>
        <w:t>.</w:t>
      </w:r>
      <w:r w:rsidR="00074490" w:rsidRPr="00F171A9">
        <w:rPr>
          <w:color w:val="333333"/>
          <w:sz w:val="28"/>
          <w:szCs w:val="28"/>
        </w:rPr>
        <w:t xml:space="preserve"> Бывший депутат IV Государственной думы В.В. Шульгин, пройдя сложный путь эмиграции лишений и тюрем (отсидел 11 лет во Владимирской тюрьме — с 1946 г.), впоследствии писал: «Бог избрал для опыта Россию. Почему? Не знаю. Но для того, чтобы человечество могло жить, опыт должен был быть сделан. Мы, Белые, этого не поняли. Если бы поняли, то не противились бы ему, то есть опыту Ленина... Оказавшись</w:t>
      </w:r>
      <w:r w:rsidR="00B70EE3" w:rsidRPr="00F171A9">
        <w:rPr>
          <w:color w:val="333333"/>
          <w:sz w:val="28"/>
          <w:szCs w:val="28"/>
        </w:rPr>
        <w:t xml:space="preserve"> </w:t>
      </w:r>
      <w:r w:rsidR="00074490" w:rsidRPr="00F171A9">
        <w:rPr>
          <w:color w:val="333333"/>
          <w:sz w:val="28"/>
          <w:szCs w:val="28"/>
        </w:rPr>
        <w:t>христианами «только по паспорту» и забыв слова Христа «взявший меч от меча и погибнет», мы обнажили оружие. Так возгорелась гражданская война в России».</w:t>
      </w:r>
      <w:r w:rsidR="00B70EE3" w:rsidRPr="00F171A9">
        <w:rPr>
          <w:color w:val="333333"/>
          <w:sz w:val="28"/>
          <w:szCs w:val="28"/>
        </w:rPr>
        <w:t xml:space="preserve"> </w:t>
      </w:r>
      <w:r w:rsidR="00074490" w:rsidRPr="00F171A9">
        <w:rPr>
          <w:color w:val="333333"/>
          <w:sz w:val="28"/>
          <w:szCs w:val="28"/>
        </w:rPr>
        <w:t>По В. В. Шульгину выходит, что в гражданской войне повинны только белые? А красные, а интервенты? А прочие «зеленые»?</w:t>
      </w:r>
      <w:r w:rsidR="0033078D" w:rsidRPr="00F171A9">
        <w:rPr>
          <w:b/>
          <w:color w:val="333333"/>
          <w:sz w:val="28"/>
          <w:szCs w:val="28"/>
        </w:rPr>
        <w:t xml:space="preserve"> Аргументируйте свою точку зрения.</w:t>
      </w:r>
    </w:p>
    <w:p w14:paraId="366A8C5A" w14:textId="0EB598A7" w:rsidR="0033078D" w:rsidRPr="00F171A9" w:rsidRDefault="0002583B" w:rsidP="0033078D">
      <w:pPr>
        <w:spacing w:before="195" w:after="195"/>
        <w:jc w:val="both"/>
        <w:rPr>
          <w:b/>
          <w:color w:val="333333"/>
          <w:sz w:val="28"/>
          <w:szCs w:val="28"/>
        </w:rPr>
      </w:pPr>
      <w:r w:rsidRPr="00F171A9">
        <w:rPr>
          <w:b/>
          <w:color w:val="333333"/>
          <w:sz w:val="28"/>
          <w:szCs w:val="28"/>
        </w:rPr>
        <w:t xml:space="preserve">Кейс </w:t>
      </w:r>
      <w:r w:rsidR="003A2499" w:rsidRPr="00F171A9">
        <w:rPr>
          <w:b/>
          <w:color w:val="333333"/>
          <w:sz w:val="28"/>
          <w:szCs w:val="28"/>
        </w:rPr>
        <w:t>18</w:t>
      </w:r>
      <w:r w:rsidR="0033078D" w:rsidRPr="00F171A9">
        <w:rPr>
          <w:b/>
          <w:color w:val="333333"/>
          <w:sz w:val="28"/>
          <w:szCs w:val="28"/>
        </w:rPr>
        <w:t>.</w:t>
      </w:r>
      <w:r w:rsidR="00074490" w:rsidRPr="00F171A9">
        <w:rPr>
          <w:color w:val="333333"/>
          <w:sz w:val="28"/>
          <w:szCs w:val="28"/>
        </w:rPr>
        <w:t xml:space="preserve"> После Великой Отечественной войны 1941-1945 гг. И. В. Сталин опять начал опасаться усиления военных. Военные «слишком высоко задрали хвост», говорил он. Более всего, пожалуй, он опасался популярности и авторитета маршала Советского Союза Г. К. Жукова. Л. П. Берия, всегда державший «нос по ветру», стал срочно фабриковать обвинение о «военном заговоре» во главе с Жуковым. Сталину представилась прекрасная возможность разделаться с полководцем чужими руками, повторив процесс М. Н. Тухачевского. Но он</w:t>
      </w:r>
      <w:r w:rsidR="00D922B4" w:rsidRPr="00F171A9">
        <w:rPr>
          <w:color w:val="333333"/>
          <w:sz w:val="28"/>
          <w:szCs w:val="28"/>
        </w:rPr>
        <w:t>,</w:t>
      </w:r>
      <w:r w:rsidR="00074490" w:rsidRPr="00F171A9">
        <w:rPr>
          <w:color w:val="333333"/>
          <w:sz w:val="28"/>
          <w:szCs w:val="28"/>
        </w:rPr>
        <w:t xml:space="preserve"> тем не менее</w:t>
      </w:r>
      <w:r w:rsidR="00D922B4" w:rsidRPr="00F171A9">
        <w:rPr>
          <w:color w:val="333333"/>
          <w:sz w:val="28"/>
          <w:szCs w:val="28"/>
        </w:rPr>
        <w:t>,</w:t>
      </w:r>
      <w:r w:rsidR="00074490" w:rsidRPr="00F171A9">
        <w:rPr>
          <w:color w:val="333333"/>
          <w:sz w:val="28"/>
          <w:szCs w:val="28"/>
        </w:rPr>
        <w:t xml:space="preserve"> в обиду Жукова не дал.</w:t>
      </w:r>
      <w:r w:rsidR="00D922B4" w:rsidRPr="00F171A9">
        <w:rPr>
          <w:color w:val="333333"/>
          <w:sz w:val="28"/>
          <w:szCs w:val="28"/>
        </w:rPr>
        <w:t xml:space="preserve"> </w:t>
      </w:r>
      <w:r w:rsidR="00074490" w:rsidRPr="00F171A9">
        <w:rPr>
          <w:color w:val="333333"/>
          <w:sz w:val="28"/>
          <w:szCs w:val="28"/>
        </w:rPr>
        <w:t>Почему?</w:t>
      </w:r>
      <w:r w:rsidR="0033078D" w:rsidRPr="00F171A9">
        <w:rPr>
          <w:b/>
          <w:color w:val="333333"/>
          <w:sz w:val="28"/>
          <w:szCs w:val="28"/>
        </w:rPr>
        <w:t xml:space="preserve"> Аргументируйте свою точку зрения.</w:t>
      </w:r>
    </w:p>
    <w:p w14:paraId="3A2EF138" w14:textId="04422CF2" w:rsidR="00831AA9" w:rsidRPr="00F171A9" w:rsidRDefault="0002583B" w:rsidP="00831AA9">
      <w:pPr>
        <w:spacing w:before="195" w:after="195"/>
        <w:jc w:val="both"/>
        <w:rPr>
          <w:b/>
          <w:color w:val="333333"/>
          <w:sz w:val="28"/>
          <w:szCs w:val="28"/>
        </w:rPr>
      </w:pPr>
      <w:r w:rsidRPr="00F171A9">
        <w:rPr>
          <w:b/>
          <w:color w:val="333333"/>
          <w:sz w:val="28"/>
          <w:szCs w:val="28"/>
        </w:rPr>
        <w:lastRenderedPageBreak/>
        <w:t xml:space="preserve">Кейс </w:t>
      </w:r>
      <w:r w:rsidR="003A2499" w:rsidRPr="00F171A9">
        <w:rPr>
          <w:b/>
          <w:color w:val="333333"/>
          <w:sz w:val="28"/>
          <w:szCs w:val="28"/>
        </w:rPr>
        <w:t>19</w:t>
      </w:r>
      <w:r w:rsidR="00831AA9" w:rsidRPr="00F171A9">
        <w:rPr>
          <w:b/>
          <w:color w:val="333333"/>
          <w:sz w:val="28"/>
          <w:szCs w:val="28"/>
        </w:rPr>
        <w:t>.</w:t>
      </w:r>
      <w:r w:rsidR="00074490" w:rsidRPr="00F171A9">
        <w:rPr>
          <w:color w:val="333333"/>
          <w:sz w:val="28"/>
          <w:szCs w:val="28"/>
        </w:rPr>
        <w:t xml:space="preserve"> В начале июня 1957 г. на заседании Президиума ЦК КПСС Н. С. Хрущеву были предъявлены обвинения в расшатывании руководящей роли партии. Предлагалось сместить его с поста первого секретаря ЦК и назначить министром сельского хозяйства. Однако Хрущев успел заручиться поддержкой министра обороны Г. К. Жукова, заявившего, что армия не пойдет на смещение Хрущева, и тот остался на своем посту. Таким образом, Жуков второй раз выручил Хрущева (первый раз — при аресте Берии). А четыре месяца спустя (октябрь 1957 г.) Жуков по инициативе Хрущева был снят с должности за «авантюризм».</w:t>
      </w:r>
      <w:r w:rsidR="00D922B4" w:rsidRPr="00F171A9">
        <w:rPr>
          <w:color w:val="333333"/>
          <w:sz w:val="28"/>
          <w:szCs w:val="28"/>
        </w:rPr>
        <w:t xml:space="preserve"> </w:t>
      </w:r>
      <w:r w:rsidR="00074490" w:rsidRPr="00F171A9">
        <w:rPr>
          <w:color w:val="333333"/>
          <w:sz w:val="28"/>
          <w:szCs w:val="28"/>
        </w:rPr>
        <w:t>Почему Хрущев сместил Жукова, ведь в его лице он имел колоссальную поддержку?</w:t>
      </w:r>
      <w:r w:rsidR="00831AA9" w:rsidRPr="00F171A9">
        <w:rPr>
          <w:b/>
          <w:color w:val="333333"/>
          <w:sz w:val="28"/>
          <w:szCs w:val="28"/>
        </w:rPr>
        <w:t xml:space="preserve"> Аргументируйте свою точку зрения.</w:t>
      </w:r>
    </w:p>
    <w:p w14:paraId="15E4A7D7" w14:textId="77777777" w:rsidR="005345FE" w:rsidRDefault="005345FE" w:rsidP="00B414A1">
      <w:pPr>
        <w:jc w:val="center"/>
        <w:rPr>
          <w:b/>
          <w:sz w:val="28"/>
          <w:szCs w:val="28"/>
        </w:rPr>
      </w:pPr>
    </w:p>
    <w:p w14:paraId="100EB43B" w14:textId="77777777" w:rsidR="005345FE" w:rsidRDefault="005345FE" w:rsidP="00B414A1">
      <w:pPr>
        <w:jc w:val="center"/>
        <w:rPr>
          <w:b/>
          <w:sz w:val="28"/>
          <w:szCs w:val="28"/>
        </w:rPr>
      </w:pPr>
    </w:p>
    <w:p w14:paraId="6DD6828B" w14:textId="77777777" w:rsidR="005345FE" w:rsidRDefault="005345FE" w:rsidP="00B414A1">
      <w:pPr>
        <w:jc w:val="center"/>
        <w:rPr>
          <w:b/>
          <w:sz w:val="28"/>
          <w:szCs w:val="28"/>
        </w:rPr>
      </w:pPr>
    </w:p>
    <w:p w14:paraId="5D861337" w14:textId="1AE211ED" w:rsidR="00B414A1" w:rsidRPr="00F171A9" w:rsidRDefault="00B414A1" w:rsidP="00B414A1">
      <w:pPr>
        <w:jc w:val="center"/>
        <w:rPr>
          <w:b/>
          <w:sz w:val="28"/>
          <w:szCs w:val="28"/>
        </w:rPr>
      </w:pPr>
      <w:r w:rsidRPr="00F171A9">
        <w:rPr>
          <w:b/>
          <w:sz w:val="28"/>
          <w:szCs w:val="28"/>
        </w:rPr>
        <w:t>Пример эвристической беседы</w:t>
      </w:r>
    </w:p>
    <w:p w14:paraId="7B9C1F2F" w14:textId="77777777" w:rsidR="00B414A1" w:rsidRPr="00F171A9" w:rsidRDefault="00B414A1" w:rsidP="00B414A1">
      <w:pPr>
        <w:jc w:val="center"/>
        <w:rPr>
          <w:b/>
          <w:sz w:val="28"/>
          <w:szCs w:val="28"/>
        </w:rPr>
      </w:pPr>
    </w:p>
    <w:p w14:paraId="2F655818" w14:textId="77777777" w:rsidR="00B414A1" w:rsidRPr="00F171A9" w:rsidRDefault="00B414A1" w:rsidP="00B414A1">
      <w:pPr>
        <w:jc w:val="center"/>
        <w:rPr>
          <w:sz w:val="28"/>
          <w:szCs w:val="28"/>
        </w:rPr>
      </w:pPr>
      <w:r w:rsidRPr="00F171A9">
        <w:rPr>
          <w:sz w:val="28"/>
          <w:szCs w:val="28"/>
        </w:rPr>
        <w:t>«Специфика, факторы и периодизация исторического развития России» (к теме 1)</w:t>
      </w:r>
    </w:p>
    <w:p w14:paraId="5DF15AAC" w14:textId="77777777" w:rsidR="00B414A1" w:rsidRPr="00F171A9" w:rsidRDefault="00B414A1" w:rsidP="00B414A1">
      <w:pPr>
        <w:jc w:val="center"/>
        <w:rPr>
          <w:color w:val="FF0000"/>
          <w:sz w:val="28"/>
          <w:szCs w:val="28"/>
        </w:rPr>
      </w:pPr>
    </w:p>
    <w:p w14:paraId="0F305D0B" w14:textId="77777777" w:rsidR="00B414A1" w:rsidRPr="00F171A9" w:rsidRDefault="00B414A1" w:rsidP="00B414A1">
      <w:pPr>
        <w:jc w:val="both"/>
        <w:rPr>
          <w:sz w:val="28"/>
          <w:szCs w:val="28"/>
        </w:rPr>
      </w:pPr>
      <w:r w:rsidRPr="00F171A9">
        <w:rPr>
          <w:sz w:val="28"/>
          <w:szCs w:val="28"/>
        </w:rPr>
        <w:t xml:space="preserve">Задание: прочтите высказывания известного русского философа первой половины XX века И.А. Ильина и отечественного философа истории второй половины ХХ века А.С. </w:t>
      </w:r>
      <w:proofErr w:type="spellStart"/>
      <w:r w:rsidRPr="00F171A9">
        <w:rPr>
          <w:sz w:val="28"/>
          <w:szCs w:val="28"/>
        </w:rPr>
        <w:t>Ахиезера</w:t>
      </w:r>
      <w:proofErr w:type="spellEnd"/>
      <w:r w:rsidRPr="00F171A9">
        <w:rPr>
          <w:sz w:val="28"/>
          <w:szCs w:val="28"/>
        </w:rPr>
        <w:t xml:space="preserve">: </w:t>
      </w:r>
    </w:p>
    <w:p w14:paraId="4D6E1955" w14:textId="77777777" w:rsidR="00B414A1" w:rsidRPr="00F171A9" w:rsidRDefault="00B414A1" w:rsidP="00B414A1">
      <w:pPr>
        <w:ind w:firstLine="709"/>
        <w:jc w:val="both"/>
        <w:rPr>
          <w:b/>
          <w:i/>
          <w:sz w:val="28"/>
          <w:szCs w:val="28"/>
        </w:rPr>
      </w:pPr>
      <w:r w:rsidRPr="00F171A9">
        <w:rPr>
          <w:i/>
          <w:sz w:val="28"/>
          <w:szCs w:val="28"/>
        </w:rPr>
        <w:t xml:space="preserve">«От Феодосия Печерского до Сергия, </w:t>
      </w:r>
      <w:proofErr w:type="spellStart"/>
      <w:r w:rsidRPr="00F171A9">
        <w:rPr>
          <w:i/>
          <w:sz w:val="28"/>
          <w:szCs w:val="28"/>
        </w:rPr>
        <w:t>Гермогена</w:t>
      </w:r>
      <w:proofErr w:type="spellEnd"/>
      <w:r w:rsidRPr="00F171A9">
        <w:rPr>
          <w:i/>
          <w:sz w:val="28"/>
          <w:szCs w:val="28"/>
        </w:rPr>
        <w:t xml:space="preserve"> и Серафима Саровского; от Мономаха до Петра Великого, и до Суворова, Столыпина и Врангеля; от Ломоносова до Менделеева – вся история России есть победа русского духовного характера над трудностями, соблазнами, опасностями и врагами». </w:t>
      </w:r>
      <w:r w:rsidRPr="00F171A9">
        <w:rPr>
          <w:b/>
          <w:i/>
          <w:sz w:val="28"/>
          <w:szCs w:val="28"/>
        </w:rPr>
        <w:t>(И.А. Ильин)</w:t>
      </w:r>
    </w:p>
    <w:p w14:paraId="13CE9D69" w14:textId="4B17585E" w:rsidR="00B414A1" w:rsidRPr="00F171A9" w:rsidRDefault="00B414A1" w:rsidP="00B414A1">
      <w:pPr>
        <w:ind w:firstLine="709"/>
        <w:jc w:val="both"/>
        <w:rPr>
          <w:b/>
          <w:i/>
          <w:sz w:val="28"/>
          <w:szCs w:val="28"/>
        </w:rPr>
      </w:pPr>
      <w:r w:rsidRPr="00F171A9">
        <w:rPr>
          <w:i/>
          <w:sz w:val="28"/>
          <w:szCs w:val="28"/>
        </w:rPr>
        <w:t>«Мы изначально не относимся ни к Западу, ни к Востоку. Основа Российской цивилизации</w:t>
      </w:r>
      <w:r w:rsidR="001C5613" w:rsidRPr="00F171A9">
        <w:rPr>
          <w:i/>
          <w:sz w:val="28"/>
          <w:szCs w:val="28"/>
        </w:rPr>
        <w:t xml:space="preserve"> - </w:t>
      </w:r>
      <w:r w:rsidRPr="00F171A9">
        <w:rPr>
          <w:i/>
          <w:sz w:val="28"/>
          <w:szCs w:val="28"/>
        </w:rPr>
        <w:t xml:space="preserve">это раскол между традициями и модернизмом, и в итоге мы раскололись. Отсюда логика русской истории – это инверсия, т.е. обращение в противоположное. Каждая эпоха стремиться писать историю с чистого листа…. Внутренне этот раскол подпитывался изначально двойственным вечевым идеалом (очень долго управляли с помощью вече), очень жестко сочеталось с началом соборности, и авторитарное начало…». </w:t>
      </w:r>
      <w:r w:rsidRPr="00F171A9">
        <w:rPr>
          <w:b/>
          <w:i/>
          <w:sz w:val="28"/>
          <w:szCs w:val="28"/>
        </w:rPr>
        <w:t xml:space="preserve">(А.С. </w:t>
      </w:r>
      <w:proofErr w:type="spellStart"/>
      <w:r w:rsidRPr="00F171A9">
        <w:rPr>
          <w:b/>
          <w:i/>
          <w:sz w:val="28"/>
          <w:szCs w:val="28"/>
        </w:rPr>
        <w:t>Ахиезер</w:t>
      </w:r>
      <w:proofErr w:type="spellEnd"/>
      <w:r w:rsidRPr="00F171A9">
        <w:rPr>
          <w:b/>
          <w:i/>
          <w:sz w:val="28"/>
          <w:szCs w:val="28"/>
        </w:rPr>
        <w:t>)</w:t>
      </w:r>
    </w:p>
    <w:p w14:paraId="78797C37" w14:textId="77777777" w:rsidR="00B414A1" w:rsidRPr="00F171A9" w:rsidRDefault="00B414A1" w:rsidP="00B414A1">
      <w:pPr>
        <w:ind w:firstLine="709"/>
        <w:jc w:val="both"/>
        <w:rPr>
          <w:i/>
          <w:sz w:val="28"/>
          <w:szCs w:val="28"/>
        </w:rPr>
      </w:pPr>
    </w:p>
    <w:p w14:paraId="679F3739" w14:textId="757E94DD" w:rsidR="00B414A1" w:rsidRPr="00F171A9" w:rsidRDefault="00B414A1" w:rsidP="00B414A1">
      <w:pPr>
        <w:jc w:val="center"/>
        <w:rPr>
          <w:sz w:val="28"/>
          <w:szCs w:val="28"/>
        </w:rPr>
      </w:pPr>
      <w:r w:rsidRPr="00F171A9">
        <w:rPr>
          <w:sz w:val="28"/>
          <w:szCs w:val="28"/>
        </w:rPr>
        <w:t>Эвристическая беседа</w:t>
      </w:r>
      <w:r w:rsidR="009F148C" w:rsidRPr="00F171A9">
        <w:rPr>
          <w:sz w:val="28"/>
          <w:szCs w:val="28"/>
        </w:rPr>
        <w:t>-диалог</w:t>
      </w:r>
      <w:r w:rsidRPr="00F171A9">
        <w:rPr>
          <w:sz w:val="28"/>
          <w:szCs w:val="28"/>
        </w:rPr>
        <w:t xml:space="preserve"> </w:t>
      </w:r>
      <w:r w:rsidR="009F148C" w:rsidRPr="00F171A9">
        <w:rPr>
          <w:sz w:val="28"/>
          <w:szCs w:val="28"/>
        </w:rPr>
        <w:t>предполагает аргументированные ответы и умение</w:t>
      </w:r>
      <w:r w:rsidRPr="00F171A9">
        <w:rPr>
          <w:sz w:val="28"/>
          <w:szCs w:val="28"/>
        </w:rPr>
        <w:t xml:space="preserve"> формулировать выводы:</w:t>
      </w:r>
    </w:p>
    <w:p w14:paraId="62167F9D" w14:textId="77777777" w:rsidR="00B414A1" w:rsidRPr="00F171A9" w:rsidRDefault="00B414A1" w:rsidP="00B414A1">
      <w:pPr>
        <w:jc w:val="center"/>
        <w:rPr>
          <w:sz w:val="28"/>
          <w:szCs w:val="28"/>
        </w:rPr>
      </w:pPr>
    </w:p>
    <w:p w14:paraId="142A982F" w14:textId="77777777" w:rsidR="00B414A1" w:rsidRPr="00F171A9" w:rsidRDefault="00B414A1" w:rsidP="00B414A1">
      <w:pPr>
        <w:jc w:val="both"/>
        <w:rPr>
          <w:i/>
          <w:sz w:val="28"/>
          <w:szCs w:val="28"/>
        </w:rPr>
      </w:pPr>
      <w:r w:rsidRPr="00F171A9">
        <w:rPr>
          <w:sz w:val="28"/>
          <w:szCs w:val="28"/>
        </w:rPr>
        <w:t>1. Согласны ли вы с точкой зрения И.А. Ильина?</w:t>
      </w:r>
    </w:p>
    <w:p w14:paraId="411CF700" w14:textId="77777777" w:rsidR="00B414A1" w:rsidRPr="00F171A9" w:rsidRDefault="00B414A1" w:rsidP="00B414A1">
      <w:pPr>
        <w:jc w:val="both"/>
        <w:rPr>
          <w:i/>
          <w:sz w:val="28"/>
          <w:szCs w:val="28"/>
        </w:rPr>
      </w:pPr>
      <w:r w:rsidRPr="00F171A9">
        <w:rPr>
          <w:sz w:val="28"/>
          <w:szCs w:val="28"/>
        </w:rPr>
        <w:t>2. Какие факторы, по мнению, И.А. Ильина, влияют на ход русской истории?</w:t>
      </w:r>
    </w:p>
    <w:p w14:paraId="0F3C901F" w14:textId="77777777" w:rsidR="00B414A1" w:rsidRPr="00F171A9" w:rsidRDefault="00B414A1" w:rsidP="00B414A1">
      <w:pPr>
        <w:jc w:val="both"/>
        <w:rPr>
          <w:i/>
          <w:sz w:val="28"/>
          <w:szCs w:val="28"/>
        </w:rPr>
      </w:pPr>
      <w:r w:rsidRPr="00F171A9">
        <w:rPr>
          <w:sz w:val="28"/>
          <w:szCs w:val="28"/>
        </w:rPr>
        <w:t xml:space="preserve">3. Чем мнение А.С. </w:t>
      </w:r>
      <w:proofErr w:type="spellStart"/>
      <w:r w:rsidRPr="00F171A9">
        <w:rPr>
          <w:sz w:val="28"/>
          <w:szCs w:val="28"/>
        </w:rPr>
        <w:t>Ахиезера</w:t>
      </w:r>
      <w:proofErr w:type="spellEnd"/>
      <w:r w:rsidRPr="00F171A9">
        <w:rPr>
          <w:sz w:val="28"/>
          <w:szCs w:val="28"/>
        </w:rPr>
        <w:t xml:space="preserve"> отличается от позиции И.А. Ильина относительно особенностей исторического развития России?</w:t>
      </w:r>
    </w:p>
    <w:p w14:paraId="2171B5ED" w14:textId="77777777" w:rsidR="00B414A1" w:rsidRPr="00F171A9" w:rsidRDefault="00B414A1" w:rsidP="00B414A1">
      <w:pPr>
        <w:jc w:val="both"/>
        <w:rPr>
          <w:i/>
          <w:sz w:val="28"/>
          <w:szCs w:val="28"/>
        </w:rPr>
      </w:pPr>
      <w:r w:rsidRPr="00F171A9">
        <w:rPr>
          <w:sz w:val="28"/>
          <w:szCs w:val="28"/>
        </w:rPr>
        <w:t>4. Назовите факты и факторы, характерные для различных периодов отечественного исторического развития, которые, как Вам кажется, не упомянул русский философ в данном отрывке?</w:t>
      </w:r>
    </w:p>
    <w:p w14:paraId="225D1593" w14:textId="77777777" w:rsidR="00B414A1" w:rsidRPr="00F171A9" w:rsidRDefault="00B414A1" w:rsidP="00B414A1">
      <w:pPr>
        <w:jc w:val="both"/>
        <w:rPr>
          <w:sz w:val="28"/>
          <w:szCs w:val="28"/>
        </w:rPr>
      </w:pPr>
    </w:p>
    <w:p w14:paraId="68115F06" w14:textId="77777777" w:rsidR="00B414A1" w:rsidRPr="00F171A9" w:rsidRDefault="00B414A1" w:rsidP="00B414A1">
      <w:pPr>
        <w:jc w:val="center"/>
        <w:rPr>
          <w:sz w:val="28"/>
          <w:szCs w:val="28"/>
        </w:rPr>
      </w:pPr>
      <w:r w:rsidRPr="00F171A9">
        <w:rPr>
          <w:b/>
          <w:sz w:val="28"/>
          <w:szCs w:val="28"/>
        </w:rPr>
        <w:t>Пример групповой дискуссии</w:t>
      </w:r>
    </w:p>
    <w:p w14:paraId="7D7752FA" w14:textId="77777777" w:rsidR="00B414A1" w:rsidRPr="00F171A9" w:rsidRDefault="00B414A1" w:rsidP="00B414A1">
      <w:pPr>
        <w:pStyle w:val="a8"/>
        <w:jc w:val="center"/>
        <w:rPr>
          <w:sz w:val="28"/>
          <w:szCs w:val="28"/>
        </w:rPr>
      </w:pPr>
    </w:p>
    <w:p w14:paraId="65B72CF1" w14:textId="77777777" w:rsidR="00B414A1" w:rsidRPr="00F171A9" w:rsidRDefault="00B414A1" w:rsidP="00B414A1">
      <w:pPr>
        <w:pStyle w:val="a8"/>
        <w:numPr>
          <w:ilvl w:val="0"/>
          <w:numId w:val="22"/>
        </w:numPr>
        <w:spacing w:line="276" w:lineRule="auto"/>
        <w:ind w:left="714" w:hanging="357"/>
        <w:rPr>
          <w:sz w:val="28"/>
          <w:szCs w:val="28"/>
        </w:rPr>
      </w:pPr>
      <w:r w:rsidRPr="00F171A9">
        <w:rPr>
          <w:sz w:val="28"/>
          <w:szCs w:val="28"/>
        </w:rPr>
        <w:t>«Этимологические споры о происхождении слов «</w:t>
      </w:r>
      <w:proofErr w:type="spellStart"/>
      <w:r w:rsidRPr="00F171A9">
        <w:rPr>
          <w:sz w:val="28"/>
          <w:szCs w:val="28"/>
        </w:rPr>
        <w:t>русь</w:t>
      </w:r>
      <w:proofErr w:type="spellEnd"/>
      <w:r w:rsidRPr="00F171A9">
        <w:rPr>
          <w:sz w:val="28"/>
          <w:szCs w:val="28"/>
        </w:rPr>
        <w:t>» и «славяне»: историографический аспект (к теме 4)</w:t>
      </w:r>
    </w:p>
    <w:p w14:paraId="3F43F796" w14:textId="77777777" w:rsidR="00B414A1" w:rsidRPr="00F171A9" w:rsidRDefault="00B414A1" w:rsidP="00B414A1">
      <w:pPr>
        <w:pStyle w:val="a8"/>
        <w:ind w:left="714"/>
        <w:rPr>
          <w:sz w:val="28"/>
          <w:szCs w:val="28"/>
        </w:rPr>
      </w:pPr>
    </w:p>
    <w:p w14:paraId="2D7E0DC2" w14:textId="77777777" w:rsidR="00B414A1" w:rsidRPr="00F171A9" w:rsidRDefault="00B414A1" w:rsidP="00B414A1">
      <w:pPr>
        <w:ind w:firstLine="709"/>
        <w:jc w:val="both"/>
        <w:rPr>
          <w:sz w:val="28"/>
          <w:szCs w:val="28"/>
        </w:rPr>
      </w:pPr>
      <w:r w:rsidRPr="00F171A9">
        <w:rPr>
          <w:sz w:val="28"/>
          <w:szCs w:val="28"/>
        </w:rPr>
        <w:t xml:space="preserve">Выделяется инициативная группа из 10-12 человек во главе с модератором темы. Внутри неё формируются подгруппы в соответствии с существующими точками зрения на проблему. </w:t>
      </w:r>
    </w:p>
    <w:p w14:paraId="57E2A444" w14:textId="77777777" w:rsidR="00B414A1" w:rsidRPr="00F171A9" w:rsidRDefault="00B414A1" w:rsidP="00B414A1">
      <w:pPr>
        <w:ind w:firstLine="709"/>
        <w:jc w:val="both"/>
        <w:rPr>
          <w:sz w:val="28"/>
          <w:szCs w:val="28"/>
        </w:rPr>
      </w:pPr>
      <w:r w:rsidRPr="00F171A9">
        <w:rPr>
          <w:sz w:val="28"/>
          <w:szCs w:val="28"/>
        </w:rPr>
        <w:t>С помощью интернет ресурсов определяются основные версии происхождения понятий «</w:t>
      </w:r>
      <w:proofErr w:type="spellStart"/>
      <w:r w:rsidRPr="00F171A9">
        <w:rPr>
          <w:sz w:val="28"/>
          <w:szCs w:val="28"/>
        </w:rPr>
        <w:t>русь</w:t>
      </w:r>
      <w:proofErr w:type="spellEnd"/>
      <w:r w:rsidRPr="00F171A9">
        <w:rPr>
          <w:sz w:val="28"/>
          <w:szCs w:val="28"/>
        </w:rPr>
        <w:t xml:space="preserve">» и «славяне». Каждая подгруппа разрабатывает серию аргументов в свою пользу, называет авторов концепции, источники информации, которыми они пользовались, показывает её сильные стороны. Выслушивая мнения противоположной стороны, студентам следует найти слабые места в аргументации оппонентов. </w:t>
      </w:r>
    </w:p>
    <w:p w14:paraId="2CC4A7E9" w14:textId="77777777" w:rsidR="00B414A1" w:rsidRPr="00F171A9" w:rsidRDefault="00B414A1" w:rsidP="00B414A1">
      <w:pPr>
        <w:ind w:firstLine="709"/>
        <w:jc w:val="both"/>
        <w:rPr>
          <w:sz w:val="28"/>
          <w:szCs w:val="28"/>
        </w:rPr>
      </w:pPr>
      <w:r w:rsidRPr="00F171A9">
        <w:rPr>
          <w:sz w:val="28"/>
          <w:szCs w:val="28"/>
        </w:rPr>
        <w:t xml:space="preserve">Итоги дискуссии подводит модератор темы, который отмечает все высказанные «за» и «против» суждения каждой из сторон, показывает, какая точка зрения на сегодняшний день наиболее представительна, пытается найти примиряющие моменты в аргументации сторон. </w:t>
      </w:r>
    </w:p>
    <w:p w14:paraId="0F6A5C01" w14:textId="77777777" w:rsidR="00B414A1" w:rsidRPr="00F171A9" w:rsidRDefault="00B414A1" w:rsidP="00B414A1">
      <w:pPr>
        <w:pStyle w:val="a8"/>
        <w:jc w:val="center"/>
        <w:rPr>
          <w:sz w:val="28"/>
          <w:szCs w:val="28"/>
        </w:rPr>
      </w:pPr>
    </w:p>
    <w:p w14:paraId="7E585B57" w14:textId="77777777" w:rsidR="00B414A1" w:rsidRPr="00F171A9" w:rsidRDefault="00B414A1" w:rsidP="00B414A1">
      <w:pPr>
        <w:pStyle w:val="a8"/>
        <w:numPr>
          <w:ilvl w:val="0"/>
          <w:numId w:val="22"/>
        </w:numPr>
        <w:spacing w:line="276" w:lineRule="auto"/>
        <w:ind w:left="714" w:hanging="357"/>
        <w:rPr>
          <w:sz w:val="28"/>
          <w:szCs w:val="28"/>
        </w:rPr>
      </w:pPr>
      <w:r w:rsidRPr="00F171A9">
        <w:rPr>
          <w:sz w:val="28"/>
          <w:szCs w:val="28"/>
        </w:rPr>
        <w:t>«Русь и Золотая Орда»: историографический аспект (к теме 4, 6)</w:t>
      </w:r>
    </w:p>
    <w:p w14:paraId="1EB515AA" w14:textId="77777777" w:rsidR="00B414A1" w:rsidRPr="00F171A9" w:rsidRDefault="00B414A1" w:rsidP="00B414A1">
      <w:pPr>
        <w:pStyle w:val="a8"/>
        <w:ind w:left="714"/>
        <w:rPr>
          <w:sz w:val="28"/>
          <w:szCs w:val="28"/>
        </w:rPr>
      </w:pPr>
    </w:p>
    <w:p w14:paraId="240CD461" w14:textId="5431DC49" w:rsidR="00B414A1" w:rsidRPr="00F171A9" w:rsidRDefault="00B414A1" w:rsidP="00B414A1">
      <w:pPr>
        <w:ind w:firstLine="709"/>
        <w:jc w:val="both"/>
        <w:rPr>
          <w:sz w:val="28"/>
          <w:szCs w:val="28"/>
        </w:rPr>
      </w:pPr>
      <w:r w:rsidRPr="00F171A9">
        <w:rPr>
          <w:sz w:val="28"/>
          <w:szCs w:val="28"/>
        </w:rPr>
        <w:t>Модератор во вступительном слове дает общую характер</w:t>
      </w:r>
      <w:r w:rsidR="00AD65FE" w:rsidRPr="00F171A9">
        <w:rPr>
          <w:sz w:val="28"/>
          <w:szCs w:val="28"/>
        </w:rPr>
        <w:t>истику состояния историографии п</w:t>
      </w:r>
      <w:r w:rsidRPr="00F171A9">
        <w:rPr>
          <w:sz w:val="28"/>
          <w:szCs w:val="28"/>
        </w:rPr>
        <w:t>о данной проблеме. В частности, подчеркивает:</w:t>
      </w:r>
    </w:p>
    <w:p w14:paraId="58B3479D" w14:textId="77777777" w:rsidR="00AD65FE" w:rsidRPr="00F171A9" w:rsidRDefault="00AD65FE" w:rsidP="00B414A1">
      <w:pPr>
        <w:ind w:firstLine="709"/>
        <w:jc w:val="both"/>
        <w:rPr>
          <w:sz w:val="28"/>
          <w:szCs w:val="28"/>
        </w:rPr>
      </w:pPr>
    </w:p>
    <w:p w14:paraId="1B3C5ADE" w14:textId="1581077C" w:rsidR="00B414A1" w:rsidRPr="00F171A9" w:rsidRDefault="00B414A1" w:rsidP="00B414A1">
      <w:pPr>
        <w:jc w:val="both"/>
        <w:rPr>
          <w:i/>
          <w:sz w:val="28"/>
          <w:szCs w:val="28"/>
        </w:rPr>
      </w:pPr>
      <w:r w:rsidRPr="00F171A9">
        <w:rPr>
          <w:i/>
          <w:sz w:val="28"/>
          <w:szCs w:val="28"/>
        </w:rPr>
        <w:t xml:space="preserve">«Изучая историю России, нельзя не обратить внимания на тот факт, что уже на протяжении трех столетий в исторической науке идет дискуссия о влиянии монголо-татарского ига на внутреннее развитие страны. Н.М. Карамзин является автором фразы: «Москва обязана своим величием ханам». С.М. Соловьев отрицал важность монгольского влияния на внутреннее развитие Руси, кроме его разрушительных аспектов − набегов и войн. По мнению Л.Н. Гумилева, «ига на Руси не было», так как существовали союзнические отношения Руси и Орды. Русь платила дань, а Орда взамен обеспечивала безопасность русских земель. </w:t>
      </w:r>
    </w:p>
    <w:p w14:paraId="7576B104" w14:textId="77777777" w:rsidR="00B414A1" w:rsidRPr="00F171A9" w:rsidRDefault="00B414A1" w:rsidP="00B414A1">
      <w:pPr>
        <w:jc w:val="both"/>
        <w:rPr>
          <w:i/>
          <w:sz w:val="28"/>
          <w:szCs w:val="28"/>
        </w:rPr>
      </w:pPr>
      <w:r w:rsidRPr="00F171A9">
        <w:rPr>
          <w:i/>
          <w:sz w:val="28"/>
          <w:szCs w:val="28"/>
        </w:rPr>
        <w:t xml:space="preserve">На сегодняшний день единой позиции нет. Приверженцы традиционной оценки указывают </w:t>
      </w:r>
      <w:proofErr w:type="gramStart"/>
      <w:r w:rsidRPr="00F171A9">
        <w:rPr>
          <w:i/>
          <w:sz w:val="28"/>
          <w:szCs w:val="28"/>
        </w:rPr>
        <w:t>на крайне негативное воздействия</w:t>
      </w:r>
      <w:proofErr w:type="gramEnd"/>
      <w:r w:rsidRPr="00F171A9">
        <w:rPr>
          <w:i/>
          <w:sz w:val="28"/>
          <w:szCs w:val="28"/>
        </w:rPr>
        <w:t xml:space="preserve"> ига на самые разные стороны жизни Руси: − происходило массовое перемещение населения; − усилилась власть князей над населением; − резко снизилась политическая и социальная роль городов; − произошла переориентация политики русских князей на Восток. Сторонники второй точки зрения рассматривают вторжение монголов не как завоевание, а как «великий кавалерийский рейд»:</w:t>
      </w:r>
    </w:p>
    <w:p w14:paraId="6571D366" w14:textId="77777777" w:rsidR="00B414A1" w:rsidRPr="00F171A9" w:rsidRDefault="00B414A1" w:rsidP="00B414A1">
      <w:pPr>
        <w:jc w:val="both"/>
        <w:rPr>
          <w:i/>
          <w:sz w:val="28"/>
          <w:szCs w:val="28"/>
        </w:rPr>
      </w:pPr>
      <w:r w:rsidRPr="00F171A9">
        <w:rPr>
          <w:i/>
          <w:sz w:val="28"/>
          <w:szCs w:val="28"/>
        </w:rPr>
        <w:t xml:space="preserve"> − были разрушены только те города, которые стояли на пути войска;</w:t>
      </w:r>
    </w:p>
    <w:p w14:paraId="5AC7CE17" w14:textId="77777777" w:rsidR="00B414A1" w:rsidRPr="00F171A9" w:rsidRDefault="00B414A1" w:rsidP="00B414A1">
      <w:pPr>
        <w:jc w:val="both"/>
        <w:rPr>
          <w:i/>
          <w:sz w:val="28"/>
          <w:szCs w:val="28"/>
        </w:rPr>
      </w:pPr>
      <w:r w:rsidRPr="00F171A9">
        <w:rPr>
          <w:i/>
          <w:sz w:val="28"/>
          <w:szCs w:val="28"/>
        </w:rPr>
        <w:t xml:space="preserve"> − гарнизонов монголы не оставляли;</w:t>
      </w:r>
    </w:p>
    <w:p w14:paraId="3E3A209F" w14:textId="77777777" w:rsidR="00B414A1" w:rsidRPr="00F171A9" w:rsidRDefault="00B414A1" w:rsidP="00B414A1">
      <w:pPr>
        <w:jc w:val="both"/>
        <w:rPr>
          <w:i/>
          <w:sz w:val="28"/>
          <w:szCs w:val="28"/>
        </w:rPr>
      </w:pPr>
      <w:r w:rsidRPr="00F171A9">
        <w:rPr>
          <w:i/>
          <w:sz w:val="28"/>
          <w:szCs w:val="28"/>
        </w:rPr>
        <w:t xml:space="preserve"> − постоянной власти не устанавливали;</w:t>
      </w:r>
    </w:p>
    <w:p w14:paraId="57024C8D" w14:textId="77777777" w:rsidR="00B414A1" w:rsidRPr="00F171A9" w:rsidRDefault="00B414A1" w:rsidP="00B414A1">
      <w:pPr>
        <w:jc w:val="both"/>
        <w:rPr>
          <w:i/>
          <w:sz w:val="28"/>
          <w:szCs w:val="28"/>
        </w:rPr>
      </w:pPr>
      <w:r w:rsidRPr="00F171A9">
        <w:rPr>
          <w:i/>
          <w:sz w:val="28"/>
          <w:szCs w:val="28"/>
        </w:rPr>
        <w:t xml:space="preserve"> − с окончанием похода Батый ушел на Волгу.</w:t>
      </w:r>
    </w:p>
    <w:p w14:paraId="0E3FA06E" w14:textId="6232FA25" w:rsidR="00B414A1" w:rsidRPr="00F171A9" w:rsidRDefault="00B414A1" w:rsidP="00B414A1">
      <w:pPr>
        <w:jc w:val="both"/>
        <w:rPr>
          <w:i/>
          <w:sz w:val="28"/>
          <w:szCs w:val="28"/>
        </w:rPr>
      </w:pPr>
      <w:r w:rsidRPr="00F171A9">
        <w:rPr>
          <w:i/>
          <w:sz w:val="28"/>
          <w:szCs w:val="28"/>
        </w:rPr>
        <w:t xml:space="preserve">Согласно точке зрения А. Фоменко и В. </w:t>
      </w:r>
      <w:proofErr w:type="spellStart"/>
      <w:r w:rsidRPr="00F171A9">
        <w:rPr>
          <w:i/>
          <w:sz w:val="28"/>
          <w:szCs w:val="28"/>
        </w:rPr>
        <w:t>Носовского</w:t>
      </w:r>
      <w:proofErr w:type="spellEnd"/>
      <w:r w:rsidRPr="00F171A9">
        <w:rPr>
          <w:i/>
          <w:sz w:val="28"/>
          <w:szCs w:val="28"/>
        </w:rPr>
        <w:t xml:space="preserve">, так называемое монголо-татарское иго – это просто специфический период в истории русского государства, когда страна была разделена на две части, с одной стороны, </w:t>
      </w:r>
      <w:r w:rsidRPr="00F171A9">
        <w:rPr>
          <w:i/>
          <w:sz w:val="28"/>
          <w:szCs w:val="28"/>
        </w:rPr>
        <w:lastRenderedPageBreak/>
        <w:t>мирные граждане, управляемые князьями, с другой, постоянное регулярной войско – Орда под управлением военачальников – ханов</w:t>
      </w:r>
      <w:r w:rsidR="00AD65FE" w:rsidRPr="00F171A9">
        <w:rPr>
          <w:i/>
          <w:sz w:val="28"/>
          <w:szCs w:val="28"/>
        </w:rPr>
        <w:t>»</w:t>
      </w:r>
      <w:r w:rsidRPr="00F171A9">
        <w:rPr>
          <w:i/>
          <w:sz w:val="28"/>
          <w:szCs w:val="28"/>
        </w:rPr>
        <w:t>.</w:t>
      </w:r>
    </w:p>
    <w:p w14:paraId="39FA6252" w14:textId="77777777" w:rsidR="00B414A1" w:rsidRPr="00F171A9" w:rsidRDefault="00B414A1" w:rsidP="00B414A1">
      <w:pPr>
        <w:jc w:val="both"/>
        <w:rPr>
          <w:sz w:val="28"/>
          <w:szCs w:val="28"/>
        </w:rPr>
      </w:pPr>
    </w:p>
    <w:p w14:paraId="559AACC5" w14:textId="2C7A18B2" w:rsidR="00B414A1" w:rsidRPr="00F171A9" w:rsidRDefault="00B414A1" w:rsidP="00B414A1">
      <w:pPr>
        <w:jc w:val="both"/>
        <w:rPr>
          <w:sz w:val="28"/>
          <w:szCs w:val="28"/>
        </w:rPr>
      </w:pPr>
      <w:r w:rsidRPr="00F171A9">
        <w:rPr>
          <w:sz w:val="28"/>
          <w:szCs w:val="28"/>
        </w:rPr>
        <w:t>Для участия в дискуссии студен</w:t>
      </w:r>
      <w:r w:rsidR="00117A46" w:rsidRPr="00F171A9">
        <w:rPr>
          <w:sz w:val="28"/>
          <w:szCs w:val="28"/>
        </w:rPr>
        <w:t>ческая группа может быть разделена</w:t>
      </w:r>
      <w:r w:rsidRPr="00F171A9">
        <w:rPr>
          <w:sz w:val="28"/>
          <w:szCs w:val="28"/>
        </w:rPr>
        <w:t xml:space="preserve"> на три подгруппы: </w:t>
      </w:r>
    </w:p>
    <w:p w14:paraId="29E2D843" w14:textId="77777777" w:rsidR="00B414A1" w:rsidRPr="00F171A9" w:rsidRDefault="00B414A1" w:rsidP="00B414A1">
      <w:pPr>
        <w:jc w:val="both"/>
        <w:rPr>
          <w:sz w:val="28"/>
          <w:szCs w:val="28"/>
        </w:rPr>
      </w:pPr>
      <w:r w:rsidRPr="00F171A9">
        <w:rPr>
          <w:i/>
          <w:sz w:val="28"/>
          <w:szCs w:val="28"/>
        </w:rPr>
        <w:t>первая</w:t>
      </w:r>
      <w:r w:rsidRPr="00F171A9">
        <w:rPr>
          <w:sz w:val="28"/>
          <w:szCs w:val="28"/>
        </w:rPr>
        <w:t xml:space="preserve"> подгруппа будет отстаивать традиционную точку зрения,</w:t>
      </w:r>
    </w:p>
    <w:p w14:paraId="7E8F3BE2" w14:textId="77777777" w:rsidR="00B414A1" w:rsidRPr="00F171A9" w:rsidRDefault="00B414A1" w:rsidP="00B414A1">
      <w:pPr>
        <w:jc w:val="both"/>
        <w:rPr>
          <w:sz w:val="28"/>
          <w:szCs w:val="28"/>
        </w:rPr>
      </w:pPr>
      <w:r w:rsidRPr="00F171A9">
        <w:rPr>
          <w:i/>
          <w:sz w:val="28"/>
          <w:szCs w:val="28"/>
        </w:rPr>
        <w:t>вторая</w:t>
      </w:r>
      <w:r w:rsidRPr="00F171A9">
        <w:rPr>
          <w:sz w:val="28"/>
          <w:szCs w:val="28"/>
        </w:rPr>
        <w:t xml:space="preserve"> – доказывать, что ига не было.</w:t>
      </w:r>
    </w:p>
    <w:p w14:paraId="57F93A1F" w14:textId="77777777" w:rsidR="00B414A1" w:rsidRPr="00F171A9" w:rsidRDefault="00B414A1" w:rsidP="00B414A1">
      <w:pPr>
        <w:jc w:val="both"/>
        <w:rPr>
          <w:sz w:val="28"/>
          <w:szCs w:val="28"/>
        </w:rPr>
      </w:pPr>
      <w:r w:rsidRPr="00F171A9">
        <w:rPr>
          <w:i/>
          <w:sz w:val="28"/>
          <w:szCs w:val="28"/>
        </w:rPr>
        <w:t>третья</w:t>
      </w:r>
      <w:r w:rsidRPr="00F171A9">
        <w:rPr>
          <w:sz w:val="28"/>
          <w:szCs w:val="28"/>
        </w:rPr>
        <w:t xml:space="preserve"> подгруппа участников, ознакомившись с двумя точками зрениями, будет высказать экспертное мнение по данному вопросу. </w:t>
      </w:r>
    </w:p>
    <w:p w14:paraId="0F379C32" w14:textId="77777777" w:rsidR="00B414A1" w:rsidRPr="00F171A9" w:rsidRDefault="00B414A1" w:rsidP="00B414A1">
      <w:pPr>
        <w:jc w:val="both"/>
        <w:rPr>
          <w:sz w:val="28"/>
          <w:szCs w:val="28"/>
        </w:rPr>
      </w:pPr>
    </w:p>
    <w:p w14:paraId="636FD0FA" w14:textId="0F7B3E6B" w:rsidR="00B414A1" w:rsidRPr="00F171A9" w:rsidRDefault="00EF4DC8" w:rsidP="00B414A1">
      <w:pPr>
        <w:jc w:val="both"/>
        <w:rPr>
          <w:sz w:val="28"/>
          <w:szCs w:val="28"/>
        </w:rPr>
      </w:pPr>
      <w:r w:rsidRPr="00F171A9">
        <w:rPr>
          <w:sz w:val="28"/>
          <w:szCs w:val="28"/>
        </w:rPr>
        <w:t xml:space="preserve">В ходе дискуссии участники </w:t>
      </w:r>
      <w:r w:rsidR="00B414A1" w:rsidRPr="00F171A9">
        <w:rPr>
          <w:sz w:val="28"/>
          <w:szCs w:val="28"/>
        </w:rPr>
        <w:t>также должны будут</w:t>
      </w:r>
      <w:r w:rsidR="00677BB8" w:rsidRPr="00F171A9">
        <w:rPr>
          <w:sz w:val="28"/>
          <w:szCs w:val="28"/>
        </w:rPr>
        <w:t xml:space="preserve"> выполнить задание и</w:t>
      </w:r>
      <w:r w:rsidR="00B414A1" w:rsidRPr="00F171A9">
        <w:rPr>
          <w:sz w:val="28"/>
          <w:szCs w:val="28"/>
        </w:rPr>
        <w:t xml:space="preserve"> ответить на вопросы: </w:t>
      </w:r>
    </w:p>
    <w:p w14:paraId="53B0E41B" w14:textId="77777777" w:rsidR="00B414A1" w:rsidRPr="00F171A9" w:rsidRDefault="00B414A1" w:rsidP="00B414A1">
      <w:pPr>
        <w:jc w:val="both"/>
        <w:rPr>
          <w:sz w:val="28"/>
          <w:szCs w:val="28"/>
        </w:rPr>
      </w:pPr>
      <w:r w:rsidRPr="00F171A9">
        <w:rPr>
          <w:sz w:val="28"/>
          <w:szCs w:val="28"/>
        </w:rPr>
        <w:t>1. Сформулируйте определения понятий: монголо-татарское нашествие; иго; Золотая Орда. В чем их отличие?</w:t>
      </w:r>
    </w:p>
    <w:p w14:paraId="442BBF1E" w14:textId="77777777" w:rsidR="00B414A1" w:rsidRPr="00F171A9" w:rsidRDefault="00B414A1" w:rsidP="00B414A1">
      <w:pPr>
        <w:jc w:val="both"/>
        <w:rPr>
          <w:sz w:val="28"/>
          <w:szCs w:val="28"/>
        </w:rPr>
      </w:pPr>
      <w:r w:rsidRPr="00F171A9">
        <w:rPr>
          <w:sz w:val="28"/>
          <w:szCs w:val="28"/>
        </w:rPr>
        <w:t xml:space="preserve">1. Определите этимологию понятия «иго». </w:t>
      </w:r>
    </w:p>
    <w:p w14:paraId="5D4FBD89" w14:textId="77777777" w:rsidR="00B414A1" w:rsidRPr="00F171A9" w:rsidRDefault="00B414A1" w:rsidP="00B414A1">
      <w:pPr>
        <w:jc w:val="both"/>
        <w:rPr>
          <w:sz w:val="28"/>
          <w:szCs w:val="28"/>
        </w:rPr>
      </w:pPr>
      <w:r w:rsidRPr="00F171A9">
        <w:rPr>
          <w:sz w:val="28"/>
          <w:szCs w:val="28"/>
        </w:rPr>
        <w:t xml:space="preserve">2. Кто такие монголо-татары? </w:t>
      </w:r>
    </w:p>
    <w:p w14:paraId="5727103A" w14:textId="77777777" w:rsidR="00B414A1" w:rsidRPr="00F171A9" w:rsidRDefault="00B414A1" w:rsidP="00B414A1">
      <w:pPr>
        <w:jc w:val="both"/>
        <w:rPr>
          <w:sz w:val="28"/>
          <w:szCs w:val="28"/>
        </w:rPr>
      </w:pPr>
      <w:r w:rsidRPr="00F171A9">
        <w:rPr>
          <w:sz w:val="28"/>
          <w:szCs w:val="28"/>
        </w:rPr>
        <w:t xml:space="preserve">3. Помогала ли Золотая Орда Руси, как считал Н.М. Карамзин, или мешала? </w:t>
      </w:r>
    </w:p>
    <w:p w14:paraId="10A66AA6" w14:textId="77777777" w:rsidR="00B414A1" w:rsidRPr="00F171A9" w:rsidRDefault="00B414A1" w:rsidP="00B414A1">
      <w:pPr>
        <w:jc w:val="both"/>
        <w:rPr>
          <w:sz w:val="28"/>
          <w:szCs w:val="28"/>
        </w:rPr>
      </w:pPr>
      <w:r w:rsidRPr="00F171A9">
        <w:rPr>
          <w:sz w:val="28"/>
          <w:szCs w:val="28"/>
        </w:rPr>
        <w:t xml:space="preserve">4. Проявились ли под влиянием присутствия монголо-татар тенденции восточного деспотизма в Русских землях, как считают сторонники традиционной точки зрения? </w:t>
      </w:r>
    </w:p>
    <w:p w14:paraId="5B561328" w14:textId="77777777" w:rsidR="00B414A1" w:rsidRPr="00F171A9" w:rsidRDefault="00B414A1" w:rsidP="00B414A1">
      <w:pPr>
        <w:jc w:val="both"/>
        <w:rPr>
          <w:sz w:val="28"/>
          <w:szCs w:val="28"/>
        </w:rPr>
      </w:pPr>
      <w:r w:rsidRPr="00F171A9">
        <w:rPr>
          <w:sz w:val="28"/>
          <w:szCs w:val="28"/>
        </w:rPr>
        <w:t xml:space="preserve">5. Могли ли существовать союзнические отношения Руси и Орды? </w:t>
      </w:r>
    </w:p>
    <w:p w14:paraId="1029CFDC" w14:textId="77777777" w:rsidR="00B414A1" w:rsidRPr="00F171A9" w:rsidRDefault="00B414A1" w:rsidP="00B414A1">
      <w:pPr>
        <w:jc w:val="both"/>
        <w:rPr>
          <w:sz w:val="28"/>
          <w:szCs w:val="28"/>
        </w:rPr>
      </w:pPr>
      <w:r w:rsidRPr="00F171A9">
        <w:rPr>
          <w:sz w:val="28"/>
          <w:szCs w:val="28"/>
        </w:rPr>
        <w:t>6. Каковы последствия влияния Золотой Орды на русскую культуру, экономику, историю в целом?</w:t>
      </w:r>
    </w:p>
    <w:p w14:paraId="2F17D4BC" w14:textId="77777777" w:rsidR="00B414A1" w:rsidRPr="00F171A9" w:rsidRDefault="00B414A1" w:rsidP="00B414A1">
      <w:pPr>
        <w:jc w:val="center"/>
        <w:rPr>
          <w:sz w:val="28"/>
          <w:szCs w:val="28"/>
        </w:rPr>
      </w:pPr>
    </w:p>
    <w:p w14:paraId="4048F169" w14:textId="246B7F1A" w:rsidR="00B414A1" w:rsidRPr="00F171A9" w:rsidRDefault="00B414A1" w:rsidP="00B414A1">
      <w:pPr>
        <w:pStyle w:val="a8"/>
        <w:numPr>
          <w:ilvl w:val="0"/>
          <w:numId w:val="22"/>
        </w:numPr>
        <w:rPr>
          <w:sz w:val="28"/>
          <w:szCs w:val="28"/>
        </w:rPr>
      </w:pPr>
      <w:r w:rsidRPr="00F171A9">
        <w:rPr>
          <w:sz w:val="28"/>
          <w:szCs w:val="28"/>
        </w:rPr>
        <w:t>«Время</w:t>
      </w:r>
      <w:r w:rsidR="00EF4DC8" w:rsidRPr="00F171A9">
        <w:rPr>
          <w:sz w:val="28"/>
          <w:szCs w:val="28"/>
        </w:rPr>
        <w:t xml:space="preserve"> начала преобразований Петра I»: историографический аспект (</w:t>
      </w:r>
      <w:r w:rsidRPr="00F171A9">
        <w:rPr>
          <w:sz w:val="28"/>
          <w:szCs w:val="28"/>
        </w:rPr>
        <w:t>к темам 3,4,6)</w:t>
      </w:r>
    </w:p>
    <w:p w14:paraId="49621D10" w14:textId="77777777" w:rsidR="00B414A1" w:rsidRPr="00F171A9" w:rsidRDefault="00B414A1" w:rsidP="00B414A1">
      <w:pPr>
        <w:pStyle w:val="a8"/>
        <w:rPr>
          <w:b/>
          <w:i/>
          <w:sz w:val="28"/>
          <w:szCs w:val="28"/>
        </w:rPr>
      </w:pPr>
    </w:p>
    <w:p w14:paraId="5401D96F" w14:textId="5945D195" w:rsidR="00B414A1" w:rsidRPr="00F171A9" w:rsidRDefault="00B414A1" w:rsidP="00B414A1">
      <w:pPr>
        <w:jc w:val="both"/>
        <w:rPr>
          <w:sz w:val="28"/>
          <w:szCs w:val="28"/>
        </w:rPr>
      </w:pPr>
      <w:r w:rsidRPr="00F171A9">
        <w:rPr>
          <w:sz w:val="28"/>
          <w:szCs w:val="28"/>
        </w:rPr>
        <w:t>Для участия в дискуссии студенческая группа может б</w:t>
      </w:r>
      <w:r w:rsidR="00677BB8" w:rsidRPr="00F171A9">
        <w:rPr>
          <w:sz w:val="28"/>
          <w:szCs w:val="28"/>
        </w:rPr>
        <w:t>ыть разб</w:t>
      </w:r>
      <w:r w:rsidRPr="00F171A9">
        <w:rPr>
          <w:sz w:val="28"/>
          <w:szCs w:val="28"/>
        </w:rPr>
        <w:t xml:space="preserve">ита на четыре подгруппы, отстаивающие различные точки зрения историков: </w:t>
      </w:r>
    </w:p>
    <w:p w14:paraId="65FF635E" w14:textId="77777777" w:rsidR="00B414A1" w:rsidRPr="00F171A9" w:rsidRDefault="00B414A1" w:rsidP="00B414A1">
      <w:pPr>
        <w:jc w:val="both"/>
        <w:rPr>
          <w:sz w:val="28"/>
          <w:szCs w:val="28"/>
        </w:rPr>
      </w:pPr>
    </w:p>
    <w:p w14:paraId="11940A82" w14:textId="77777777" w:rsidR="00B414A1" w:rsidRPr="00F171A9" w:rsidRDefault="00B414A1" w:rsidP="00B414A1">
      <w:pPr>
        <w:jc w:val="both"/>
        <w:rPr>
          <w:b/>
          <w:i/>
          <w:sz w:val="28"/>
          <w:szCs w:val="28"/>
        </w:rPr>
      </w:pPr>
      <w:r w:rsidRPr="00F171A9">
        <w:rPr>
          <w:i/>
          <w:sz w:val="28"/>
          <w:szCs w:val="28"/>
        </w:rPr>
        <w:t>Первая</w:t>
      </w:r>
      <w:r w:rsidRPr="00F171A9">
        <w:rPr>
          <w:sz w:val="28"/>
          <w:szCs w:val="28"/>
        </w:rPr>
        <w:t xml:space="preserve"> подгруппа отстаивает точку зрения: «Идеалом Петра I, усвоенным им еще в Москве, в немецкой слободе, были европейский образ жизни, экономика и культура» </w:t>
      </w:r>
      <w:r w:rsidRPr="00F171A9">
        <w:rPr>
          <w:b/>
          <w:i/>
          <w:sz w:val="28"/>
          <w:szCs w:val="28"/>
        </w:rPr>
        <w:t>(И.Н. Ионов)</w:t>
      </w:r>
    </w:p>
    <w:p w14:paraId="7763CC47" w14:textId="77777777" w:rsidR="00B414A1" w:rsidRPr="00F171A9" w:rsidRDefault="00B414A1" w:rsidP="00B414A1">
      <w:pPr>
        <w:jc w:val="both"/>
        <w:rPr>
          <w:b/>
          <w:i/>
          <w:sz w:val="28"/>
          <w:szCs w:val="28"/>
        </w:rPr>
      </w:pPr>
      <w:r w:rsidRPr="00F171A9">
        <w:rPr>
          <w:i/>
          <w:sz w:val="28"/>
          <w:szCs w:val="28"/>
        </w:rPr>
        <w:t>Вторая</w:t>
      </w:r>
      <w:r w:rsidRPr="00F171A9">
        <w:rPr>
          <w:sz w:val="28"/>
          <w:szCs w:val="28"/>
        </w:rPr>
        <w:t xml:space="preserve"> подгруппа отстаивает точку зрения: «На становление Петра −реформатора важное влияние оказала поездка в Архангельск в 1693-1694 гг. Обычное путешествие стало крупным событием в жизни молодого царя, определившим его отношение к флоту и показавшим значение морей для России» </w:t>
      </w:r>
      <w:r w:rsidRPr="00F171A9">
        <w:rPr>
          <w:b/>
          <w:i/>
          <w:sz w:val="28"/>
          <w:szCs w:val="28"/>
        </w:rPr>
        <w:t xml:space="preserve">(Г.И. </w:t>
      </w:r>
      <w:proofErr w:type="spellStart"/>
      <w:r w:rsidRPr="00F171A9">
        <w:rPr>
          <w:b/>
          <w:i/>
          <w:sz w:val="28"/>
          <w:szCs w:val="28"/>
        </w:rPr>
        <w:t>Рябикова</w:t>
      </w:r>
      <w:proofErr w:type="spellEnd"/>
      <w:r w:rsidRPr="00F171A9">
        <w:rPr>
          <w:b/>
          <w:i/>
          <w:sz w:val="28"/>
          <w:szCs w:val="28"/>
        </w:rPr>
        <w:t>, Н.М. Усова).</w:t>
      </w:r>
    </w:p>
    <w:p w14:paraId="4AA0C2B1" w14:textId="77777777" w:rsidR="00B414A1" w:rsidRPr="00F171A9" w:rsidRDefault="00B414A1" w:rsidP="00B414A1">
      <w:pPr>
        <w:jc w:val="both"/>
        <w:rPr>
          <w:b/>
          <w:i/>
          <w:sz w:val="28"/>
          <w:szCs w:val="28"/>
        </w:rPr>
      </w:pPr>
      <w:r w:rsidRPr="00F171A9">
        <w:rPr>
          <w:i/>
          <w:sz w:val="28"/>
          <w:szCs w:val="28"/>
        </w:rPr>
        <w:t>Третья</w:t>
      </w:r>
      <w:r w:rsidRPr="00F171A9">
        <w:rPr>
          <w:sz w:val="28"/>
          <w:szCs w:val="28"/>
        </w:rPr>
        <w:t xml:space="preserve"> подгруппа отстаивает точку зрения: «Первой военной школой для Петра стали Азовские походы 1695- 1696 гг. Именно с Азовских походов, а не с момента воцарения Петр, вел впоследствии отсчет своей «службы» на троне» </w:t>
      </w:r>
      <w:r w:rsidRPr="00F171A9">
        <w:rPr>
          <w:b/>
          <w:i/>
          <w:sz w:val="28"/>
          <w:szCs w:val="28"/>
        </w:rPr>
        <w:t>(Н.И. Павленко, С.М. Соловьев, Г.В. Вернадский).</w:t>
      </w:r>
    </w:p>
    <w:p w14:paraId="1459E6BB" w14:textId="77777777" w:rsidR="00B414A1" w:rsidRPr="00F171A9" w:rsidRDefault="00B414A1" w:rsidP="00B414A1">
      <w:pPr>
        <w:jc w:val="both"/>
        <w:rPr>
          <w:b/>
          <w:i/>
          <w:sz w:val="28"/>
          <w:szCs w:val="28"/>
        </w:rPr>
      </w:pPr>
      <w:r w:rsidRPr="00F171A9">
        <w:rPr>
          <w:i/>
          <w:sz w:val="28"/>
          <w:szCs w:val="28"/>
        </w:rPr>
        <w:t>Четвертая</w:t>
      </w:r>
      <w:r w:rsidRPr="00F171A9">
        <w:rPr>
          <w:sz w:val="28"/>
          <w:szCs w:val="28"/>
        </w:rPr>
        <w:t xml:space="preserve"> подгруппа отстаивает точку зрения: «Значительным событием, повлиявшим на личность будущего преобразователя России, стало участие Петра в Великом посольстве 1697-1698 гг. Посещая Пруссию, Голландию, Англию и Австрию, он упорно изучал иностранные языки, систему административных </w:t>
      </w:r>
      <w:r w:rsidRPr="00F171A9">
        <w:rPr>
          <w:sz w:val="28"/>
          <w:szCs w:val="28"/>
        </w:rPr>
        <w:lastRenderedPageBreak/>
        <w:t xml:space="preserve">учреждений, военное и морское дело, технику стран Запада» </w:t>
      </w:r>
      <w:r w:rsidRPr="00F171A9">
        <w:rPr>
          <w:b/>
          <w:i/>
          <w:sz w:val="28"/>
          <w:szCs w:val="28"/>
        </w:rPr>
        <w:t xml:space="preserve">(С.Ф. Платонов, А.Г. </w:t>
      </w:r>
      <w:proofErr w:type="spellStart"/>
      <w:r w:rsidRPr="00F171A9">
        <w:rPr>
          <w:b/>
          <w:i/>
          <w:sz w:val="28"/>
          <w:szCs w:val="28"/>
        </w:rPr>
        <w:t>Брикнер</w:t>
      </w:r>
      <w:proofErr w:type="spellEnd"/>
      <w:r w:rsidRPr="00F171A9">
        <w:rPr>
          <w:b/>
          <w:i/>
          <w:sz w:val="28"/>
          <w:szCs w:val="28"/>
        </w:rPr>
        <w:t>, Л.И. Семеникова).</w:t>
      </w:r>
    </w:p>
    <w:p w14:paraId="57F55306" w14:textId="77777777" w:rsidR="00B414A1" w:rsidRPr="00F171A9" w:rsidRDefault="00B414A1" w:rsidP="00B414A1">
      <w:pPr>
        <w:jc w:val="center"/>
        <w:rPr>
          <w:sz w:val="28"/>
          <w:szCs w:val="28"/>
        </w:rPr>
      </w:pPr>
      <w:r w:rsidRPr="00F171A9">
        <w:rPr>
          <w:sz w:val="28"/>
          <w:szCs w:val="28"/>
        </w:rPr>
        <w:t xml:space="preserve">Модератор определяет </w:t>
      </w:r>
      <w:proofErr w:type="gramStart"/>
      <w:r w:rsidRPr="00F171A9">
        <w:rPr>
          <w:sz w:val="28"/>
          <w:szCs w:val="28"/>
        </w:rPr>
        <w:t>критерии  и</w:t>
      </w:r>
      <w:proofErr w:type="gramEnd"/>
      <w:r w:rsidRPr="00F171A9">
        <w:rPr>
          <w:sz w:val="28"/>
          <w:szCs w:val="28"/>
        </w:rPr>
        <w:t xml:space="preserve"> подводит итоги дискуссии:</w:t>
      </w:r>
    </w:p>
    <w:p w14:paraId="797EE4C5" w14:textId="77777777" w:rsidR="00B414A1" w:rsidRPr="00F171A9" w:rsidRDefault="00B414A1" w:rsidP="00B414A1">
      <w:pPr>
        <w:jc w:val="both"/>
        <w:rPr>
          <w:sz w:val="28"/>
          <w:szCs w:val="28"/>
        </w:rPr>
      </w:pPr>
      <w:r w:rsidRPr="00F171A9">
        <w:rPr>
          <w:sz w:val="28"/>
          <w:szCs w:val="28"/>
        </w:rPr>
        <w:t xml:space="preserve">1. Как Вы думаете, что повлияло на формирование реформаторских взглядов Петра I? Только ли вышеперечисленное, или Россия уже была готова к проведению преобразований и только ждала своего реформатора? </w:t>
      </w:r>
    </w:p>
    <w:p w14:paraId="141B405F" w14:textId="77777777" w:rsidR="00B414A1" w:rsidRPr="00F171A9" w:rsidRDefault="00B414A1" w:rsidP="00B414A1">
      <w:pPr>
        <w:jc w:val="both"/>
        <w:rPr>
          <w:sz w:val="28"/>
          <w:szCs w:val="28"/>
        </w:rPr>
      </w:pPr>
      <w:r w:rsidRPr="00F171A9">
        <w:rPr>
          <w:sz w:val="28"/>
          <w:szCs w:val="28"/>
        </w:rPr>
        <w:t>2. Сравните, что представляла собой Россия и европейские государства конца XVII-начала Х</w:t>
      </w:r>
      <w:r w:rsidRPr="00F171A9">
        <w:rPr>
          <w:sz w:val="28"/>
          <w:szCs w:val="28"/>
          <w:lang w:val="en-US"/>
        </w:rPr>
        <w:t>VIII</w:t>
      </w:r>
      <w:r w:rsidRPr="00F171A9">
        <w:rPr>
          <w:sz w:val="28"/>
          <w:szCs w:val="28"/>
        </w:rPr>
        <w:t xml:space="preserve"> вв. в социально-экономическом и политическом плане?</w:t>
      </w:r>
    </w:p>
    <w:p w14:paraId="74813814" w14:textId="77777777" w:rsidR="00B414A1" w:rsidRPr="00F171A9" w:rsidRDefault="00B414A1" w:rsidP="00B414A1">
      <w:pPr>
        <w:jc w:val="both"/>
        <w:rPr>
          <w:sz w:val="28"/>
          <w:szCs w:val="28"/>
        </w:rPr>
      </w:pPr>
      <w:r w:rsidRPr="00F171A9">
        <w:rPr>
          <w:sz w:val="28"/>
          <w:szCs w:val="28"/>
        </w:rPr>
        <w:t>3. Имел ли место субъективный фактор в проведении реформ начала XVIII века?</w:t>
      </w:r>
    </w:p>
    <w:p w14:paraId="1C51409E" w14:textId="77777777" w:rsidR="00B414A1" w:rsidRPr="00F171A9" w:rsidRDefault="00B414A1" w:rsidP="00B414A1">
      <w:pPr>
        <w:jc w:val="both"/>
        <w:rPr>
          <w:sz w:val="28"/>
          <w:szCs w:val="28"/>
        </w:rPr>
      </w:pPr>
    </w:p>
    <w:p w14:paraId="7428AFDB" w14:textId="77777777" w:rsidR="00B414A1" w:rsidRPr="00F171A9" w:rsidRDefault="00B414A1" w:rsidP="00B414A1">
      <w:pPr>
        <w:jc w:val="center"/>
        <w:rPr>
          <w:b/>
          <w:sz w:val="28"/>
          <w:szCs w:val="28"/>
        </w:rPr>
      </w:pPr>
      <w:r w:rsidRPr="00F171A9">
        <w:rPr>
          <w:b/>
          <w:sz w:val="28"/>
          <w:szCs w:val="28"/>
        </w:rPr>
        <w:t>Пример проведения «Круглого стола»</w:t>
      </w:r>
    </w:p>
    <w:p w14:paraId="05372686" w14:textId="77777777" w:rsidR="00E27CC9" w:rsidRPr="00F171A9" w:rsidRDefault="00E27CC9" w:rsidP="00B414A1">
      <w:pPr>
        <w:jc w:val="center"/>
        <w:rPr>
          <w:b/>
          <w:sz w:val="28"/>
          <w:szCs w:val="28"/>
        </w:rPr>
      </w:pPr>
    </w:p>
    <w:p w14:paraId="57EF692E" w14:textId="77777777" w:rsidR="00B414A1" w:rsidRPr="00F171A9" w:rsidRDefault="00B414A1" w:rsidP="00B414A1">
      <w:pPr>
        <w:jc w:val="center"/>
        <w:rPr>
          <w:sz w:val="28"/>
          <w:szCs w:val="28"/>
        </w:rPr>
      </w:pPr>
      <w:r w:rsidRPr="00F171A9">
        <w:rPr>
          <w:sz w:val="28"/>
          <w:szCs w:val="28"/>
        </w:rPr>
        <w:t xml:space="preserve">«Проблемы историографии России периода правления Николая </w:t>
      </w:r>
      <w:r w:rsidRPr="00F171A9">
        <w:rPr>
          <w:sz w:val="28"/>
          <w:szCs w:val="28"/>
          <w:lang w:val="en-US"/>
        </w:rPr>
        <w:t>I</w:t>
      </w:r>
      <w:r w:rsidRPr="00F171A9">
        <w:rPr>
          <w:sz w:val="28"/>
          <w:szCs w:val="28"/>
        </w:rPr>
        <w:t>. (к теме 4; 5)</w:t>
      </w:r>
    </w:p>
    <w:p w14:paraId="16A2F709" w14:textId="06A2FC31" w:rsidR="00B414A1" w:rsidRPr="00F171A9" w:rsidRDefault="00B414A1" w:rsidP="00B414A1">
      <w:pPr>
        <w:jc w:val="both"/>
        <w:rPr>
          <w:sz w:val="28"/>
          <w:szCs w:val="28"/>
        </w:rPr>
      </w:pPr>
      <w:r w:rsidRPr="00F171A9">
        <w:rPr>
          <w:sz w:val="28"/>
          <w:szCs w:val="28"/>
        </w:rPr>
        <w:t>Для обсуждения предлагаются отрыв</w:t>
      </w:r>
      <w:r w:rsidR="00261F6A" w:rsidRPr="00F171A9">
        <w:rPr>
          <w:sz w:val="28"/>
          <w:szCs w:val="28"/>
        </w:rPr>
        <w:t>ки произведений С.М. Соловьева,</w:t>
      </w:r>
      <w:r w:rsidRPr="00F171A9">
        <w:rPr>
          <w:sz w:val="28"/>
          <w:szCs w:val="28"/>
        </w:rPr>
        <w:t xml:space="preserve"> А.Ф. Тютчевой</w:t>
      </w:r>
      <w:r w:rsidR="00261F6A" w:rsidRPr="00F171A9">
        <w:rPr>
          <w:sz w:val="28"/>
          <w:szCs w:val="28"/>
        </w:rPr>
        <w:t>,</w:t>
      </w:r>
      <w:r w:rsidRPr="00F171A9">
        <w:rPr>
          <w:b/>
          <w:i/>
          <w:sz w:val="28"/>
          <w:szCs w:val="28"/>
        </w:rPr>
        <w:t xml:space="preserve"> </w:t>
      </w:r>
      <w:r w:rsidRPr="00F171A9">
        <w:rPr>
          <w:sz w:val="28"/>
          <w:szCs w:val="28"/>
        </w:rPr>
        <w:t xml:space="preserve">М.А. Рахматуллина, посвященные царствованию Николая I, и вопросы к ним. </w:t>
      </w:r>
    </w:p>
    <w:p w14:paraId="4AF7CB6E" w14:textId="77777777" w:rsidR="00EF4DC8" w:rsidRPr="00F171A9" w:rsidRDefault="00EF4DC8" w:rsidP="00B414A1">
      <w:pPr>
        <w:jc w:val="both"/>
        <w:rPr>
          <w:sz w:val="28"/>
          <w:szCs w:val="28"/>
        </w:rPr>
      </w:pPr>
    </w:p>
    <w:p w14:paraId="04EBC846" w14:textId="77777777" w:rsidR="00B414A1" w:rsidRPr="00F171A9" w:rsidRDefault="00B414A1" w:rsidP="00B414A1">
      <w:pPr>
        <w:jc w:val="both"/>
        <w:rPr>
          <w:b/>
          <w:i/>
          <w:sz w:val="28"/>
          <w:szCs w:val="28"/>
        </w:rPr>
      </w:pPr>
      <w:r w:rsidRPr="00F171A9">
        <w:rPr>
          <w:i/>
          <w:sz w:val="28"/>
          <w:szCs w:val="28"/>
        </w:rPr>
        <w:t xml:space="preserve">А) «Деспот по природе, имея инстинктивное отвращение от всякого движения, от всякого выражения индивидуальной свободы и самостоятельности, Николай любил только бездушное движение войсковых масс по команде. Это был страшный </w:t>
      </w:r>
      <w:proofErr w:type="spellStart"/>
      <w:r w:rsidRPr="00F171A9">
        <w:rPr>
          <w:i/>
          <w:sz w:val="28"/>
          <w:szCs w:val="28"/>
        </w:rPr>
        <w:t>нивеливеровщик</w:t>
      </w:r>
      <w:proofErr w:type="spellEnd"/>
      <w:r w:rsidRPr="00F171A9">
        <w:rPr>
          <w:i/>
          <w:sz w:val="28"/>
          <w:szCs w:val="28"/>
        </w:rPr>
        <w:t xml:space="preserve">: все люди были перед ним равны, и он одни имел право раздавать им по произволу способности, ум. Все, что мы называем дарами </w:t>
      </w:r>
      <w:proofErr w:type="spellStart"/>
      <w:r w:rsidRPr="00F171A9">
        <w:rPr>
          <w:i/>
          <w:sz w:val="28"/>
          <w:szCs w:val="28"/>
        </w:rPr>
        <w:t>Божими</w:t>
      </w:r>
      <w:proofErr w:type="spellEnd"/>
      <w:r w:rsidRPr="00F171A9">
        <w:rPr>
          <w:i/>
          <w:sz w:val="28"/>
          <w:szCs w:val="28"/>
        </w:rPr>
        <w:t xml:space="preserve">; … он не отставал до конца от своего взгляда и направления, до конца не переставал ненавидеть и гнать людей, выдававшихся из общего уровня, до конца не переставал окружать себя посредственностями и совершенными бездарностями, произведенными в великие люди по воле начальства, по милости императора. Не знаю, у какого другого деспота в такой степени выражалась ненависть к личным достоинствам, природным и трудом приобретенным, как у Николая». </w:t>
      </w:r>
      <w:r w:rsidRPr="00F171A9">
        <w:rPr>
          <w:b/>
          <w:i/>
          <w:sz w:val="28"/>
          <w:szCs w:val="28"/>
        </w:rPr>
        <w:t xml:space="preserve">(С. М. Соловьев. Из записок о Николае I) </w:t>
      </w:r>
    </w:p>
    <w:p w14:paraId="21CD76EB" w14:textId="77777777" w:rsidR="004D5275" w:rsidRPr="00F171A9" w:rsidRDefault="004D5275" w:rsidP="00B414A1">
      <w:pPr>
        <w:jc w:val="both"/>
        <w:rPr>
          <w:b/>
          <w:i/>
          <w:sz w:val="28"/>
          <w:szCs w:val="28"/>
        </w:rPr>
      </w:pPr>
    </w:p>
    <w:p w14:paraId="0BDA4A14" w14:textId="77777777" w:rsidR="00B414A1" w:rsidRPr="00F171A9" w:rsidRDefault="00B414A1" w:rsidP="00B414A1">
      <w:pPr>
        <w:jc w:val="both"/>
        <w:rPr>
          <w:b/>
          <w:i/>
          <w:sz w:val="28"/>
          <w:szCs w:val="28"/>
        </w:rPr>
      </w:pPr>
      <w:r w:rsidRPr="00F171A9">
        <w:rPr>
          <w:i/>
          <w:sz w:val="28"/>
          <w:szCs w:val="28"/>
        </w:rPr>
        <w:t xml:space="preserve">Б) «Никто лучше, чем он, не был создан для роли самодержца. Он обладал для того и наружностью, и необходимыми нравственными свойствами. Его внушительная и величественная красота, величавая осанка, строгая правильность олимпийского профиля, властный взгляд, все, кончая его улыбкой снисходящего Юпитера, все дышало в нем живым божеством, всемогущим повелителем, все отражало его незыблемое убеждение в совеем призвании… Его самодержавие милостью Божией было для него догматом и предметом поклонения…Россия в его руках напоминала некоторые товары наших фабрикантов: предмет, хорошо лакированный и полированный, красивый по внешнему виду, но рассыпающийся при первом употреблении. Он считал себя призванным подавить революцию. Ее он преследовал всегда и во всех видах». </w:t>
      </w:r>
      <w:r w:rsidRPr="00F171A9">
        <w:rPr>
          <w:b/>
          <w:i/>
          <w:sz w:val="28"/>
          <w:szCs w:val="28"/>
        </w:rPr>
        <w:t xml:space="preserve">(А. Ф. Тютчева. При дворе двух императоров) </w:t>
      </w:r>
    </w:p>
    <w:p w14:paraId="6257DFB3" w14:textId="77777777" w:rsidR="004D5275" w:rsidRPr="00F171A9" w:rsidRDefault="004D5275" w:rsidP="00B414A1">
      <w:pPr>
        <w:jc w:val="both"/>
        <w:rPr>
          <w:b/>
          <w:i/>
          <w:sz w:val="28"/>
          <w:szCs w:val="28"/>
        </w:rPr>
      </w:pPr>
    </w:p>
    <w:p w14:paraId="50588BC0" w14:textId="77777777" w:rsidR="00B414A1" w:rsidRPr="00F171A9" w:rsidRDefault="00B414A1" w:rsidP="00B414A1">
      <w:pPr>
        <w:jc w:val="both"/>
        <w:rPr>
          <w:b/>
          <w:i/>
          <w:sz w:val="28"/>
          <w:szCs w:val="28"/>
        </w:rPr>
      </w:pPr>
      <w:r w:rsidRPr="00F171A9">
        <w:rPr>
          <w:i/>
          <w:sz w:val="28"/>
          <w:szCs w:val="28"/>
        </w:rPr>
        <w:t xml:space="preserve">В). «После смерти Николая значительная часть образованного общества испытала чувство облегчения. Но если среди славянофилов и в идейно близких к ним кругах больше говорили о государе «не только без раздражения, но даже с участием, желая даже извинить его во многом», хотя вместе с тем «все </w:t>
      </w:r>
      <w:r w:rsidRPr="00F171A9">
        <w:rPr>
          <w:i/>
          <w:sz w:val="28"/>
          <w:szCs w:val="28"/>
        </w:rPr>
        <w:lastRenderedPageBreak/>
        <w:t xml:space="preserve">невольно чувствуют, что какой-то камень, какой-то пресс снят с каждого, как-то легче стало дышать», и «никто, если спросить себя откровенно, не пожелал бы, чтобы он воскрес», то открыто радостный отклик нашла весть о кончине Николая у другой половины общества. Профессор Московского и Петербургского университетов, публицист и общественный деятель К. Д. </w:t>
      </w:r>
      <w:proofErr w:type="spellStart"/>
      <w:r w:rsidRPr="00F171A9">
        <w:rPr>
          <w:i/>
          <w:sz w:val="28"/>
          <w:szCs w:val="28"/>
        </w:rPr>
        <w:t>Кавелин</w:t>
      </w:r>
      <w:proofErr w:type="spellEnd"/>
      <w:r w:rsidRPr="00F171A9">
        <w:rPr>
          <w:i/>
          <w:sz w:val="28"/>
          <w:szCs w:val="28"/>
        </w:rPr>
        <w:t xml:space="preserve">, которому «о сих пор как-то не верится», что это «не сон», в начале марта пишет своему коллеге Т. Н. Грановскому: «Калмыцкий полубог, прошедший ураганом, и </w:t>
      </w:r>
      <w:proofErr w:type="spellStart"/>
      <w:r w:rsidRPr="00F171A9">
        <w:rPr>
          <w:i/>
          <w:sz w:val="28"/>
          <w:szCs w:val="28"/>
        </w:rPr>
        <w:t>бичем</w:t>
      </w:r>
      <w:proofErr w:type="spellEnd"/>
      <w:r w:rsidRPr="00F171A9">
        <w:rPr>
          <w:i/>
          <w:sz w:val="28"/>
          <w:szCs w:val="28"/>
        </w:rPr>
        <w:t xml:space="preserve">, и катком, и терпугом по русскому государству в течение 30-ти лет, вырезавший лица у мысли, погубивший тысячи характеров и умов, истративший беспутно на побрякушки самовластия и тщеславия больше денег, чем все предыдущие царствования, начиная с Петра I, - это исчадие мундирного просвещения и гнуснейшей стороны русской натуры - околел, наконец, и это сущая правда». Реакция самого Грановского на полученное от С. М. Соловьева известие «Умер!» была тоже примечательна: «Нет ничего удивительного, что он умер; удивительно то, как мы с вами живы». </w:t>
      </w:r>
      <w:r w:rsidRPr="00F171A9">
        <w:rPr>
          <w:b/>
          <w:i/>
          <w:sz w:val="28"/>
          <w:szCs w:val="28"/>
        </w:rPr>
        <w:t xml:space="preserve">(М.А. Рахматуллин. Император Николай </w:t>
      </w:r>
      <w:r w:rsidRPr="00F171A9">
        <w:rPr>
          <w:b/>
          <w:i/>
          <w:sz w:val="28"/>
          <w:szCs w:val="28"/>
          <w:lang w:val="en-US"/>
        </w:rPr>
        <w:t>I</w:t>
      </w:r>
      <w:r w:rsidRPr="00F171A9">
        <w:rPr>
          <w:b/>
          <w:i/>
          <w:sz w:val="28"/>
          <w:szCs w:val="28"/>
        </w:rPr>
        <w:t xml:space="preserve"> и его царствование)</w:t>
      </w:r>
    </w:p>
    <w:p w14:paraId="602DB70F" w14:textId="77777777" w:rsidR="004D5275" w:rsidRPr="00F171A9" w:rsidRDefault="004D5275" w:rsidP="00B414A1">
      <w:pPr>
        <w:jc w:val="both"/>
        <w:rPr>
          <w:b/>
          <w:i/>
          <w:sz w:val="28"/>
          <w:szCs w:val="28"/>
        </w:rPr>
      </w:pPr>
    </w:p>
    <w:p w14:paraId="6FF61E36" w14:textId="77777777" w:rsidR="00B414A1" w:rsidRPr="00F171A9" w:rsidRDefault="00B414A1" w:rsidP="00B414A1">
      <w:pPr>
        <w:jc w:val="center"/>
        <w:rPr>
          <w:sz w:val="28"/>
          <w:szCs w:val="28"/>
        </w:rPr>
      </w:pPr>
      <w:r w:rsidRPr="00F171A9">
        <w:rPr>
          <w:sz w:val="28"/>
          <w:szCs w:val="28"/>
        </w:rPr>
        <w:t>Вопросы для обсуждения:</w:t>
      </w:r>
    </w:p>
    <w:p w14:paraId="4FF1F92C" w14:textId="77777777" w:rsidR="00B414A1" w:rsidRPr="00F171A9" w:rsidRDefault="00B414A1" w:rsidP="00B414A1">
      <w:pPr>
        <w:pStyle w:val="a8"/>
        <w:numPr>
          <w:ilvl w:val="0"/>
          <w:numId w:val="21"/>
        </w:numPr>
        <w:spacing w:after="200" w:line="276" w:lineRule="auto"/>
        <w:rPr>
          <w:sz w:val="28"/>
          <w:szCs w:val="28"/>
        </w:rPr>
      </w:pPr>
      <w:r w:rsidRPr="00F171A9">
        <w:rPr>
          <w:sz w:val="28"/>
          <w:szCs w:val="28"/>
        </w:rPr>
        <w:t>Что вам известно об авторах представленных произведений?</w:t>
      </w:r>
    </w:p>
    <w:p w14:paraId="10F0FB0F" w14:textId="77777777" w:rsidR="00B414A1" w:rsidRPr="00F171A9" w:rsidRDefault="00B414A1" w:rsidP="00B414A1">
      <w:pPr>
        <w:pStyle w:val="a8"/>
        <w:numPr>
          <w:ilvl w:val="0"/>
          <w:numId w:val="21"/>
        </w:numPr>
        <w:jc w:val="both"/>
        <w:rPr>
          <w:sz w:val="28"/>
          <w:szCs w:val="28"/>
        </w:rPr>
      </w:pPr>
      <w:r w:rsidRPr="00F171A9">
        <w:rPr>
          <w:sz w:val="28"/>
          <w:szCs w:val="28"/>
        </w:rPr>
        <w:t xml:space="preserve">Что общего и отличительного у авторов в подходах и оценках личности Николая I? </w:t>
      </w:r>
    </w:p>
    <w:p w14:paraId="07DC1B69" w14:textId="77777777" w:rsidR="00B414A1" w:rsidRPr="00F171A9" w:rsidRDefault="00B414A1" w:rsidP="00B414A1">
      <w:pPr>
        <w:pStyle w:val="a8"/>
        <w:numPr>
          <w:ilvl w:val="0"/>
          <w:numId w:val="21"/>
        </w:numPr>
        <w:jc w:val="both"/>
        <w:rPr>
          <w:sz w:val="28"/>
          <w:szCs w:val="28"/>
        </w:rPr>
      </w:pPr>
      <w:r w:rsidRPr="00F171A9">
        <w:rPr>
          <w:sz w:val="28"/>
          <w:szCs w:val="28"/>
        </w:rPr>
        <w:t xml:space="preserve">Какие исторические факты могут подтвердить высказывание о том, что Россия напоминала лакированное, но рассыпающееся изделие? </w:t>
      </w:r>
    </w:p>
    <w:p w14:paraId="22143E06" w14:textId="77777777" w:rsidR="00B414A1" w:rsidRPr="00F171A9" w:rsidRDefault="00B414A1" w:rsidP="00B414A1">
      <w:pPr>
        <w:pStyle w:val="a8"/>
        <w:numPr>
          <w:ilvl w:val="0"/>
          <w:numId w:val="21"/>
        </w:numPr>
        <w:jc w:val="both"/>
        <w:rPr>
          <w:sz w:val="28"/>
          <w:szCs w:val="28"/>
        </w:rPr>
      </w:pPr>
      <w:r w:rsidRPr="00F171A9">
        <w:rPr>
          <w:sz w:val="28"/>
          <w:szCs w:val="28"/>
        </w:rPr>
        <w:t xml:space="preserve">На основе данных высказываний дайте характеристику правления Николая. </w:t>
      </w:r>
    </w:p>
    <w:p w14:paraId="7D9C2C77" w14:textId="77777777" w:rsidR="00B414A1" w:rsidRPr="00F171A9" w:rsidRDefault="00B414A1" w:rsidP="00B414A1">
      <w:pPr>
        <w:pStyle w:val="a8"/>
        <w:numPr>
          <w:ilvl w:val="0"/>
          <w:numId w:val="21"/>
        </w:numPr>
        <w:jc w:val="both"/>
        <w:rPr>
          <w:sz w:val="28"/>
          <w:szCs w:val="28"/>
        </w:rPr>
      </w:pPr>
      <w:r w:rsidRPr="00F171A9">
        <w:rPr>
          <w:sz w:val="28"/>
          <w:szCs w:val="28"/>
        </w:rPr>
        <w:t xml:space="preserve">Можно ли сделать вывод, что в Российской империи происходила милитаризация государственного строя? </w:t>
      </w:r>
    </w:p>
    <w:p w14:paraId="6B62CB96" w14:textId="77777777" w:rsidR="00B414A1" w:rsidRPr="00F171A9" w:rsidRDefault="00B414A1" w:rsidP="00B414A1">
      <w:pPr>
        <w:pStyle w:val="a8"/>
        <w:numPr>
          <w:ilvl w:val="0"/>
          <w:numId w:val="21"/>
        </w:numPr>
        <w:jc w:val="both"/>
        <w:rPr>
          <w:sz w:val="28"/>
          <w:szCs w:val="28"/>
        </w:rPr>
      </w:pPr>
      <w:r w:rsidRPr="00F171A9">
        <w:rPr>
          <w:sz w:val="28"/>
          <w:szCs w:val="28"/>
        </w:rPr>
        <w:t>Как Вы думаете, личность самого императора или условия, сложившиеся в данный период в социально-экономической жизни страны, диктовали проведение политики самодержавия?</w:t>
      </w:r>
    </w:p>
    <w:p w14:paraId="48292B29" w14:textId="77777777" w:rsidR="00B414A1" w:rsidRPr="00F171A9" w:rsidRDefault="00B414A1" w:rsidP="00B414A1">
      <w:pPr>
        <w:jc w:val="both"/>
        <w:rPr>
          <w:sz w:val="28"/>
          <w:szCs w:val="28"/>
        </w:rPr>
      </w:pPr>
    </w:p>
    <w:p w14:paraId="6E698C7F" w14:textId="77777777" w:rsidR="00B414A1" w:rsidRPr="00F171A9" w:rsidRDefault="00B414A1" w:rsidP="00B414A1">
      <w:pPr>
        <w:jc w:val="center"/>
        <w:rPr>
          <w:sz w:val="28"/>
          <w:szCs w:val="28"/>
        </w:rPr>
      </w:pPr>
      <w:r w:rsidRPr="00F171A9">
        <w:rPr>
          <w:sz w:val="28"/>
          <w:szCs w:val="28"/>
        </w:rPr>
        <w:t>«Роль личности в общественно-историческом процессе» (к теме 5)</w:t>
      </w:r>
    </w:p>
    <w:p w14:paraId="623FE4B6" w14:textId="77777777" w:rsidR="00B414A1" w:rsidRPr="00F171A9" w:rsidRDefault="00B414A1" w:rsidP="00B414A1">
      <w:pPr>
        <w:jc w:val="both"/>
        <w:rPr>
          <w:sz w:val="28"/>
          <w:szCs w:val="28"/>
        </w:rPr>
      </w:pPr>
    </w:p>
    <w:p w14:paraId="48360EA1" w14:textId="71AB742E" w:rsidR="00B414A1" w:rsidRPr="00F171A9" w:rsidRDefault="00B414A1" w:rsidP="00B414A1">
      <w:pPr>
        <w:jc w:val="both"/>
        <w:rPr>
          <w:sz w:val="28"/>
          <w:szCs w:val="28"/>
        </w:rPr>
      </w:pPr>
      <w:r w:rsidRPr="00F171A9">
        <w:rPr>
          <w:sz w:val="28"/>
          <w:szCs w:val="28"/>
        </w:rPr>
        <w:t xml:space="preserve">Модератор во вступительном слове обращает внимание участников «Круглого стола» на то, что оценка роли личности в общественно-историческом относится к категории наиболее трудно и неоднозначно решаемых проблем. Рассмотрение роли личности в истории требует определения самого понятия «личность» в его </w:t>
      </w:r>
      <w:r w:rsidR="008A7F91" w:rsidRPr="00F171A9">
        <w:rPr>
          <w:sz w:val="28"/>
          <w:szCs w:val="28"/>
        </w:rPr>
        <w:t>историко-</w:t>
      </w:r>
      <w:r w:rsidRPr="00F171A9">
        <w:rPr>
          <w:sz w:val="28"/>
          <w:szCs w:val="28"/>
        </w:rPr>
        <w:t xml:space="preserve">социологическом аспекте. </w:t>
      </w:r>
    </w:p>
    <w:p w14:paraId="5CDC21A2" w14:textId="77777777" w:rsidR="00B414A1" w:rsidRPr="00F171A9" w:rsidRDefault="00B414A1" w:rsidP="00B414A1">
      <w:pPr>
        <w:jc w:val="both"/>
        <w:rPr>
          <w:sz w:val="28"/>
          <w:szCs w:val="28"/>
        </w:rPr>
      </w:pPr>
      <w:r w:rsidRPr="00F171A9">
        <w:rPr>
          <w:sz w:val="28"/>
          <w:szCs w:val="28"/>
        </w:rPr>
        <w:t xml:space="preserve">Предлагается аргументировать и дополнить тезисы: </w:t>
      </w:r>
    </w:p>
    <w:p w14:paraId="04033A51" w14:textId="77777777" w:rsidR="00B414A1" w:rsidRPr="00F171A9" w:rsidRDefault="00B414A1" w:rsidP="00B414A1">
      <w:pPr>
        <w:pStyle w:val="a8"/>
        <w:numPr>
          <w:ilvl w:val="0"/>
          <w:numId w:val="23"/>
        </w:numPr>
        <w:jc w:val="both"/>
        <w:rPr>
          <w:sz w:val="28"/>
          <w:szCs w:val="28"/>
        </w:rPr>
      </w:pPr>
      <w:r w:rsidRPr="00F171A9">
        <w:rPr>
          <w:sz w:val="28"/>
          <w:szCs w:val="28"/>
        </w:rPr>
        <w:t xml:space="preserve">Личность – это человек как субъект отношений и сознательной деятельности. </w:t>
      </w:r>
    </w:p>
    <w:p w14:paraId="0AE0EF93" w14:textId="77777777" w:rsidR="00B414A1" w:rsidRPr="00F171A9" w:rsidRDefault="00B414A1" w:rsidP="00B414A1">
      <w:pPr>
        <w:pStyle w:val="a8"/>
        <w:numPr>
          <w:ilvl w:val="0"/>
          <w:numId w:val="23"/>
        </w:numPr>
        <w:jc w:val="both"/>
        <w:rPr>
          <w:sz w:val="28"/>
          <w:szCs w:val="28"/>
        </w:rPr>
      </w:pPr>
      <w:r w:rsidRPr="00F171A9">
        <w:rPr>
          <w:sz w:val="28"/>
          <w:szCs w:val="28"/>
        </w:rPr>
        <w:t xml:space="preserve">Личность – это устойчивая система социально значимых черт, характеризующих индивида как члена общества или общности. </w:t>
      </w:r>
    </w:p>
    <w:p w14:paraId="72538C14" w14:textId="77777777" w:rsidR="00B414A1" w:rsidRPr="00F171A9" w:rsidRDefault="00B414A1" w:rsidP="00B414A1">
      <w:pPr>
        <w:jc w:val="both"/>
        <w:rPr>
          <w:sz w:val="28"/>
          <w:szCs w:val="28"/>
        </w:rPr>
      </w:pPr>
      <w:r w:rsidRPr="00F171A9">
        <w:rPr>
          <w:sz w:val="28"/>
          <w:szCs w:val="28"/>
        </w:rPr>
        <w:t>Предлагается обсудить вопросы:</w:t>
      </w:r>
    </w:p>
    <w:p w14:paraId="0A31C584" w14:textId="77777777" w:rsidR="00B414A1" w:rsidRPr="00F171A9" w:rsidRDefault="00B414A1" w:rsidP="00B414A1">
      <w:pPr>
        <w:pStyle w:val="a8"/>
        <w:numPr>
          <w:ilvl w:val="0"/>
          <w:numId w:val="24"/>
        </w:numPr>
        <w:jc w:val="both"/>
        <w:rPr>
          <w:sz w:val="28"/>
          <w:szCs w:val="28"/>
        </w:rPr>
      </w:pPr>
      <w:r w:rsidRPr="00F171A9">
        <w:rPr>
          <w:sz w:val="28"/>
          <w:szCs w:val="28"/>
        </w:rPr>
        <w:t xml:space="preserve">Способна ли какая-либо личность стать важнейшим самостоятельным фактором, меняющим общество (эпоху, господствующие взгляды) в </w:t>
      </w:r>
      <w:r w:rsidRPr="00F171A9">
        <w:rPr>
          <w:sz w:val="28"/>
          <w:szCs w:val="28"/>
        </w:rPr>
        <w:lastRenderedPageBreak/>
        <w:t>зависимости от своего понимания дела, или она только реализует заложенное предшествующим развитием и неизбежно должное проявиться?</w:t>
      </w:r>
    </w:p>
    <w:p w14:paraId="3273224F" w14:textId="77777777" w:rsidR="00B414A1" w:rsidRPr="00F171A9" w:rsidRDefault="00B414A1" w:rsidP="00B414A1">
      <w:pPr>
        <w:pStyle w:val="a8"/>
        <w:numPr>
          <w:ilvl w:val="0"/>
          <w:numId w:val="24"/>
        </w:numPr>
        <w:jc w:val="both"/>
        <w:rPr>
          <w:sz w:val="28"/>
          <w:szCs w:val="28"/>
        </w:rPr>
      </w:pPr>
      <w:r w:rsidRPr="00F171A9">
        <w:rPr>
          <w:sz w:val="28"/>
          <w:szCs w:val="28"/>
        </w:rPr>
        <w:t xml:space="preserve">изменился бы ход истории, ни будь той или иной личности, или, напротив, появись в нужный момент нужный деятель? </w:t>
      </w:r>
    </w:p>
    <w:p w14:paraId="05F803E0" w14:textId="77777777" w:rsidR="00B414A1" w:rsidRPr="00F171A9" w:rsidRDefault="00B414A1" w:rsidP="00B414A1">
      <w:pPr>
        <w:jc w:val="both"/>
        <w:rPr>
          <w:sz w:val="28"/>
          <w:szCs w:val="28"/>
        </w:rPr>
      </w:pPr>
      <w:r w:rsidRPr="00F171A9">
        <w:rPr>
          <w:sz w:val="28"/>
          <w:szCs w:val="28"/>
        </w:rPr>
        <w:t>Правомерны ли такие выводы:</w:t>
      </w:r>
    </w:p>
    <w:p w14:paraId="16B94D51" w14:textId="77777777" w:rsidR="00B414A1" w:rsidRPr="00F171A9" w:rsidRDefault="00B414A1" w:rsidP="00B414A1">
      <w:pPr>
        <w:pStyle w:val="a8"/>
        <w:numPr>
          <w:ilvl w:val="1"/>
          <w:numId w:val="25"/>
        </w:numPr>
        <w:jc w:val="both"/>
        <w:rPr>
          <w:sz w:val="28"/>
          <w:szCs w:val="28"/>
        </w:rPr>
      </w:pPr>
      <w:r w:rsidRPr="00F171A9">
        <w:rPr>
          <w:sz w:val="28"/>
          <w:szCs w:val="28"/>
        </w:rPr>
        <w:t>в зависимости от самых разных условий и обстоятельств, с учетом особенностей исследуемого места, времени и индивидуальных черт личности ее историческая роль может колебаться от самой незначительной до громаднейшей;</w:t>
      </w:r>
    </w:p>
    <w:p w14:paraId="5DD7E4F4" w14:textId="77777777" w:rsidR="00B414A1" w:rsidRPr="00F171A9" w:rsidRDefault="00B414A1" w:rsidP="00B414A1">
      <w:pPr>
        <w:pStyle w:val="a8"/>
        <w:numPr>
          <w:ilvl w:val="1"/>
          <w:numId w:val="25"/>
        </w:numPr>
        <w:jc w:val="both"/>
        <w:rPr>
          <w:sz w:val="28"/>
          <w:szCs w:val="28"/>
        </w:rPr>
      </w:pPr>
      <w:r w:rsidRPr="00F171A9">
        <w:rPr>
          <w:sz w:val="28"/>
          <w:szCs w:val="28"/>
        </w:rPr>
        <w:t>личность способна ускорить или отдалить решение проблемы, придать этому решению особые черты, талантливо или бездарно использовать предоставленные возможности».</w:t>
      </w:r>
    </w:p>
    <w:p w14:paraId="3E775E40" w14:textId="77777777" w:rsidR="00B414A1" w:rsidRPr="00F171A9" w:rsidRDefault="00B414A1" w:rsidP="00B414A1">
      <w:pPr>
        <w:pStyle w:val="a8"/>
        <w:numPr>
          <w:ilvl w:val="1"/>
          <w:numId w:val="25"/>
        </w:numPr>
        <w:jc w:val="both"/>
        <w:rPr>
          <w:sz w:val="28"/>
          <w:szCs w:val="28"/>
        </w:rPr>
      </w:pPr>
      <w:r w:rsidRPr="00F171A9">
        <w:rPr>
          <w:sz w:val="28"/>
          <w:szCs w:val="28"/>
        </w:rPr>
        <w:t>роль личности истории зависит от ряда важных обстоятельств: место, время действия, индивидуальные черты характера</w:t>
      </w:r>
    </w:p>
    <w:p w14:paraId="04678F86" w14:textId="77777777" w:rsidR="00B414A1" w:rsidRPr="00F171A9" w:rsidRDefault="00B414A1" w:rsidP="00B414A1">
      <w:pPr>
        <w:jc w:val="both"/>
        <w:rPr>
          <w:sz w:val="28"/>
          <w:szCs w:val="28"/>
        </w:rPr>
      </w:pPr>
    </w:p>
    <w:p w14:paraId="13F9CC18" w14:textId="77777777" w:rsidR="00B414A1" w:rsidRPr="00F171A9" w:rsidRDefault="00B414A1" w:rsidP="00B414A1">
      <w:pPr>
        <w:jc w:val="center"/>
        <w:rPr>
          <w:b/>
          <w:sz w:val="28"/>
          <w:szCs w:val="28"/>
        </w:rPr>
      </w:pPr>
      <w:r w:rsidRPr="00F171A9">
        <w:rPr>
          <w:b/>
          <w:sz w:val="28"/>
          <w:szCs w:val="28"/>
        </w:rPr>
        <w:t>Примеры тестовых заданий по самопроверке</w:t>
      </w:r>
    </w:p>
    <w:p w14:paraId="711761F9" w14:textId="77777777" w:rsidR="00B414A1" w:rsidRPr="00F171A9" w:rsidRDefault="00B414A1" w:rsidP="00B414A1">
      <w:pPr>
        <w:jc w:val="center"/>
        <w:rPr>
          <w:b/>
          <w:sz w:val="28"/>
          <w:szCs w:val="28"/>
        </w:rPr>
      </w:pPr>
      <w:r w:rsidRPr="00F171A9">
        <w:rPr>
          <w:b/>
          <w:sz w:val="28"/>
          <w:szCs w:val="28"/>
        </w:rPr>
        <w:t>с выбором одного ответа</w:t>
      </w:r>
    </w:p>
    <w:p w14:paraId="29168292" w14:textId="77777777" w:rsidR="00B414A1" w:rsidRPr="00F171A9" w:rsidRDefault="00B414A1" w:rsidP="00B414A1">
      <w:pPr>
        <w:jc w:val="center"/>
        <w:rPr>
          <w:b/>
          <w:sz w:val="28"/>
          <w:szCs w:val="28"/>
        </w:rPr>
      </w:pPr>
    </w:p>
    <w:p w14:paraId="5F9BF148" w14:textId="77777777" w:rsidR="00B414A1" w:rsidRPr="00F171A9" w:rsidRDefault="00B414A1" w:rsidP="00B414A1">
      <w:pPr>
        <w:jc w:val="both"/>
        <w:rPr>
          <w:sz w:val="28"/>
          <w:szCs w:val="28"/>
        </w:rPr>
      </w:pPr>
      <w:r w:rsidRPr="00F171A9">
        <w:rPr>
          <w:sz w:val="28"/>
          <w:szCs w:val="28"/>
        </w:rPr>
        <w:t xml:space="preserve">1. Выберите характеристику, которая отличает развитие Руси в Средние века от стран Западной Европы. </w:t>
      </w:r>
    </w:p>
    <w:p w14:paraId="7C84339D" w14:textId="77777777" w:rsidR="00B414A1" w:rsidRPr="00F171A9" w:rsidRDefault="00B414A1" w:rsidP="00B414A1">
      <w:pPr>
        <w:jc w:val="both"/>
        <w:rPr>
          <w:sz w:val="28"/>
          <w:szCs w:val="28"/>
        </w:rPr>
      </w:pPr>
      <w:r w:rsidRPr="00F171A9">
        <w:rPr>
          <w:sz w:val="28"/>
          <w:szCs w:val="28"/>
        </w:rPr>
        <w:t xml:space="preserve">А. Расширение границ и рост территории государства; </w:t>
      </w:r>
    </w:p>
    <w:p w14:paraId="76BD13C7" w14:textId="77777777" w:rsidR="00B414A1" w:rsidRPr="00F171A9" w:rsidRDefault="00B414A1" w:rsidP="00B414A1">
      <w:pPr>
        <w:jc w:val="both"/>
        <w:rPr>
          <w:sz w:val="28"/>
          <w:szCs w:val="28"/>
        </w:rPr>
      </w:pPr>
      <w:r w:rsidRPr="00F171A9">
        <w:rPr>
          <w:sz w:val="28"/>
          <w:szCs w:val="28"/>
        </w:rPr>
        <w:t xml:space="preserve">Б. Пик феодальной раздробленности приходится на XII-XIII вв.; </w:t>
      </w:r>
    </w:p>
    <w:p w14:paraId="4EACC256" w14:textId="77777777" w:rsidR="00B414A1" w:rsidRPr="00F171A9" w:rsidRDefault="00B414A1" w:rsidP="00B414A1">
      <w:pPr>
        <w:jc w:val="both"/>
        <w:rPr>
          <w:sz w:val="28"/>
          <w:szCs w:val="28"/>
        </w:rPr>
      </w:pPr>
      <w:r w:rsidRPr="00F171A9">
        <w:rPr>
          <w:sz w:val="28"/>
          <w:szCs w:val="28"/>
        </w:rPr>
        <w:t xml:space="preserve">В. Государственная собственность на землю является преобладающей; </w:t>
      </w:r>
    </w:p>
    <w:p w14:paraId="54A83F9F" w14:textId="77777777" w:rsidR="00B414A1" w:rsidRPr="00F171A9" w:rsidRDefault="00B414A1" w:rsidP="00B414A1">
      <w:pPr>
        <w:jc w:val="both"/>
        <w:rPr>
          <w:sz w:val="28"/>
          <w:szCs w:val="28"/>
        </w:rPr>
      </w:pPr>
      <w:r w:rsidRPr="00F171A9">
        <w:rPr>
          <w:sz w:val="28"/>
          <w:szCs w:val="28"/>
        </w:rPr>
        <w:t>Г. Формирование народности в границах государства.</w:t>
      </w:r>
    </w:p>
    <w:p w14:paraId="559DA38E" w14:textId="77777777" w:rsidR="00B414A1" w:rsidRPr="00F171A9" w:rsidRDefault="00B414A1" w:rsidP="00B414A1">
      <w:pPr>
        <w:jc w:val="both"/>
        <w:rPr>
          <w:sz w:val="28"/>
          <w:szCs w:val="28"/>
        </w:rPr>
      </w:pPr>
    </w:p>
    <w:p w14:paraId="1B9874E6" w14:textId="77777777" w:rsidR="00B414A1" w:rsidRPr="00F171A9" w:rsidRDefault="00B414A1" w:rsidP="00B414A1">
      <w:pPr>
        <w:jc w:val="both"/>
        <w:rPr>
          <w:sz w:val="28"/>
          <w:szCs w:val="28"/>
        </w:rPr>
      </w:pPr>
      <w:r w:rsidRPr="00F171A9">
        <w:rPr>
          <w:sz w:val="28"/>
          <w:szCs w:val="28"/>
        </w:rPr>
        <w:t xml:space="preserve">2. Выберите событие, которое, согласно мнению большинства историков, является началом периода феодальной раздробленности на Руси. </w:t>
      </w:r>
    </w:p>
    <w:p w14:paraId="42C96E20" w14:textId="77777777" w:rsidR="00B414A1" w:rsidRPr="00F171A9" w:rsidRDefault="00B414A1" w:rsidP="00B414A1">
      <w:pPr>
        <w:jc w:val="both"/>
        <w:rPr>
          <w:sz w:val="28"/>
          <w:szCs w:val="28"/>
        </w:rPr>
      </w:pPr>
      <w:r w:rsidRPr="00F171A9">
        <w:rPr>
          <w:sz w:val="28"/>
          <w:szCs w:val="28"/>
        </w:rPr>
        <w:t xml:space="preserve">А. </w:t>
      </w:r>
      <w:proofErr w:type="spellStart"/>
      <w:r w:rsidRPr="00F171A9">
        <w:rPr>
          <w:sz w:val="28"/>
          <w:szCs w:val="28"/>
        </w:rPr>
        <w:t>Любечский</w:t>
      </w:r>
      <w:proofErr w:type="spellEnd"/>
      <w:r w:rsidRPr="00F171A9">
        <w:rPr>
          <w:sz w:val="28"/>
          <w:szCs w:val="28"/>
        </w:rPr>
        <w:t xml:space="preserve"> съезд 1097 г.; </w:t>
      </w:r>
    </w:p>
    <w:p w14:paraId="4492A1E8" w14:textId="77777777" w:rsidR="00B414A1" w:rsidRPr="00F171A9" w:rsidRDefault="00B414A1" w:rsidP="00B414A1">
      <w:pPr>
        <w:jc w:val="both"/>
        <w:rPr>
          <w:sz w:val="28"/>
          <w:szCs w:val="28"/>
        </w:rPr>
      </w:pPr>
      <w:r w:rsidRPr="00F171A9">
        <w:rPr>
          <w:sz w:val="28"/>
          <w:szCs w:val="28"/>
        </w:rPr>
        <w:t xml:space="preserve">Б. Съезд в </w:t>
      </w:r>
      <w:proofErr w:type="spellStart"/>
      <w:r w:rsidRPr="00F171A9">
        <w:rPr>
          <w:sz w:val="28"/>
          <w:szCs w:val="28"/>
        </w:rPr>
        <w:t>Витичеве</w:t>
      </w:r>
      <w:proofErr w:type="spellEnd"/>
      <w:r w:rsidRPr="00F171A9">
        <w:rPr>
          <w:sz w:val="28"/>
          <w:szCs w:val="28"/>
        </w:rPr>
        <w:t xml:space="preserve"> 1100 г.; </w:t>
      </w:r>
    </w:p>
    <w:p w14:paraId="485A2AC8" w14:textId="77777777" w:rsidR="00B414A1" w:rsidRPr="00F171A9" w:rsidRDefault="00B414A1" w:rsidP="00B414A1">
      <w:pPr>
        <w:jc w:val="both"/>
        <w:rPr>
          <w:sz w:val="28"/>
          <w:szCs w:val="28"/>
        </w:rPr>
      </w:pPr>
      <w:r w:rsidRPr="00F171A9">
        <w:rPr>
          <w:sz w:val="28"/>
          <w:szCs w:val="28"/>
        </w:rPr>
        <w:t xml:space="preserve">В. Смерть Ярослава Мудрого в 1054 г.; </w:t>
      </w:r>
    </w:p>
    <w:p w14:paraId="46280AE8" w14:textId="77777777" w:rsidR="00B414A1" w:rsidRPr="00F171A9" w:rsidRDefault="00B414A1" w:rsidP="00B414A1">
      <w:pPr>
        <w:jc w:val="both"/>
        <w:rPr>
          <w:sz w:val="28"/>
          <w:szCs w:val="28"/>
        </w:rPr>
      </w:pPr>
      <w:r w:rsidRPr="00F171A9">
        <w:rPr>
          <w:sz w:val="28"/>
          <w:szCs w:val="28"/>
        </w:rPr>
        <w:t>Г. Смерть Мстислава Владимировича в 1132 г.</w:t>
      </w:r>
    </w:p>
    <w:p w14:paraId="09372E5E" w14:textId="77777777" w:rsidR="00B414A1" w:rsidRPr="00F171A9" w:rsidRDefault="00B414A1" w:rsidP="00B414A1">
      <w:pPr>
        <w:jc w:val="both"/>
        <w:rPr>
          <w:sz w:val="28"/>
          <w:szCs w:val="28"/>
        </w:rPr>
      </w:pPr>
    </w:p>
    <w:p w14:paraId="24FA7596" w14:textId="77777777" w:rsidR="00B414A1" w:rsidRPr="00F171A9" w:rsidRDefault="00B414A1" w:rsidP="00B414A1">
      <w:pPr>
        <w:jc w:val="both"/>
        <w:rPr>
          <w:sz w:val="28"/>
          <w:szCs w:val="28"/>
        </w:rPr>
      </w:pPr>
      <w:r w:rsidRPr="00F171A9">
        <w:rPr>
          <w:sz w:val="28"/>
          <w:szCs w:val="28"/>
        </w:rPr>
        <w:t xml:space="preserve">3. Когда в Западной Европе завершается период феодальной раздробленности? </w:t>
      </w:r>
    </w:p>
    <w:p w14:paraId="377DC021" w14:textId="77777777" w:rsidR="00B414A1" w:rsidRPr="00F171A9" w:rsidRDefault="00B414A1" w:rsidP="00B414A1">
      <w:pPr>
        <w:jc w:val="both"/>
        <w:rPr>
          <w:sz w:val="28"/>
          <w:szCs w:val="28"/>
        </w:rPr>
      </w:pPr>
      <w:r w:rsidRPr="00F171A9">
        <w:rPr>
          <w:sz w:val="28"/>
          <w:szCs w:val="28"/>
        </w:rPr>
        <w:t xml:space="preserve">А. Середина XIV-XV вв.; </w:t>
      </w:r>
    </w:p>
    <w:p w14:paraId="6E407426" w14:textId="77777777" w:rsidR="00B414A1" w:rsidRPr="00F171A9" w:rsidRDefault="00B414A1" w:rsidP="00B414A1">
      <w:pPr>
        <w:jc w:val="both"/>
        <w:rPr>
          <w:sz w:val="28"/>
          <w:szCs w:val="28"/>
        </w:rPr>
      </w:pPr>
      <w:r w:rsidRPr="00F171A9">
        <w:rPr>
          <w:sz w:val="28"/>
          <w:szCs w:val="28"/>
        </w:rPr>
        <w:t>Б. Рубеж XV-XVI вв.;</w:t>
      </w:r>
    </w:p>
    <w:p w14:paraId="39B4BE8E" w14:textId="77777777" w:rsidR="00B414A1" w:rsidRPr="00F171A9" w:rsidRDefault="00B414A1" w:rsidP="00B414A1">
      <w:pPr>
        <w:jc w:val="both"/>
        <w:rPr>
          <w:sz w:val="28"/>
          <w:szCs w:val="28"/>
        </w:rPr>
      </w:pPr>
      <w:r w:rsidRPr="00F171A9">
        <w:rPr>
          <w:sz w:val="28"/>
          <w:szCs w:val="28"/>
        </w:rPr>
        <w:t xml:space="preserve">В. Начало XIII в.; </w:t>
      </w:r>
    </w:p>
    <w:p w14:paraId="65FF2506" w14:textId="77777777" w:rsidR="00B414A1" w:rsidRPr="00F171A9" w:rsidRDefault="00B414A1" w:rsidP="00B414A1">
      <w:pPr>
        <w:jc w:val="both"/>
        <w:rPr>
          <w:sz w:val="28"/>
          <w:szCs w:val="28"/>
        </w:rPr>
      </w:pPr>
      <w:r w:rsidRPr="00F171A9">
        <w:rPr>
          <w:sz w:val="28"/>
          <w:szCs w:val="28"/>
        </w:rPr>
        <w:t xml:space="preserve">Г. Рубеж XI-XII вв. </w:t>
      </w:r>
    </w:p>
    <w:p w14:paraId="083C5669" w14:textId="77777777" w:rsidR="00B414A1" w:rsidRPr="00F171A9" w:rsidRDefault="00B414A1" w:rsidP="00B414A1">
      <w:pPr>
        <w:jc w:val="both"/>
        <w:rPr>
          <w:sz w:val="28"/>
          <w:szCs w:val="28"/>
        </w:rPr>
      </w:pPr>
    </w:p>
    <w:p w14:paraId="0DCBBDF5" w14:textId="77777777" w:rsidR="00B414A1" w:rsidRPr="00F171A9" w:rsidRDefault="00B414A1" w:rsidP="00B414A1">
      <w:pPr>
        <w:jc w:val="both"/>
        <w:rPr>
          <w:sz w:val="28"/>
          <w:szCs w:val="28"/>
        </w:rPr>
      </w:pPr>
      <w:r w:rsidRPr="00F171A9">
        <w:rPr>
          <w:sz w:val="28"/>
          <w:szCs w:val="28"/>
        </w:rPr>
        <w:t xml:space="preserve">4. Когда на Руси завершается период феодальной раздробленности? </w:t>
      </w:r>
    </w:p>
    <w:p w14:paraId="5C43223D" w14:textId="77777777" w:rsidR="00B414A1" w:rsidRPr="00F171A9" w:rsidRDefault="00B414A1" w:rsidP="00B414A1">
      <w:pPr>
        <w:jc w:val="both"/>
        <w:rPr>
          <w:sz w:val="28"/>
          <w:szCs w:val="28"/>
        </w:rPr>
      </w:pPr>
      <w:r w:rsidRPr="00F171A9">
        <w:rPr>
          <w:sz w:val="28"/>
          <w:szCs w:val="28"/>
        </w:rPr>
        <w:t xml:space="preserve">А. Середина XIV-XV вв.; </w:t>
      </w:r>
    </w:p>
    <w:p w14:paraId="16856DE2" w14:textId="77777777" w:rsidR="00B414A1" w:rsidRPr="00F171A9" w:rsidRDefault="00B414A1" w:rsidP="00B414A1">
      <w:pPr>
        <w:jc w:val="both"/>
        <w:rPr>
          <w:sz w:val="28"/>
          <w:szCs w:val="28"/>
        </w:rPr>
      </w:pPr>
      <w:r w:rsidRPr="00F171A9">
        <w:rPr>
          <w:sz w:val="28"/>
          <w:szCs w:val="28"/>
        </w:rPr>
        <w:t xml:space="preserve">Б. Рубеж XV-XVI вв.; </w:t>
      </w:r>
    </w:p>
    <w:p w14:paraId="17D523E9" w14:textId="77777777" w:rsidR="00B414A1" w:rsidRPr="00F171A9" w:rsidRDefault="00B414A1" w:rsidP="00B414A1">
      <w:pPr>
        <w:jc w:val="both"/>
        <w:rPr>
          <w:sz w:val="28"/>
          <w:szCs w:val="28"/>
        </w:rPr>
      </w:pPr>
      <w:r w:rsidRPr="00F171A9">
        <w:rPr>
          <w:sz w:val="28"/>
          <w:szCs w:val="28"/>
        </w:rPr>
        <w:t xml:space="preserve">В. Начало XIII в.; </w:t>
      </w:r>
    </w:p>
    <w:p w14:paraId="66CF6CF2" w14:textId="77777777" w:rsidR="00B414A1" w:rsidRPr="00F171A9" w:rsidRDefault="00B414A1" w:rsidP="00B414A1">
      <w:pPr>
        <w:jc w:val="both"/>
        <w:rPr>
          <w:sz w:val="28"/>
          <w:szCs w:val="28"/>
        </w:rPr>
      </w:pPr>
      <w:r w:rsidRPr="00F171A9">
        <w:rPr>
          <w:sz w:val="28"/>
          <w:szCs w:val="28"/>
        </w:rPr>
        <w:t>Г. Рубеж XI-XII вв.</w:t>
      </w:r>
    </w:p>
    <w:p w14:paraId="3E936ECF" w14:textId="77777777" w:rsidR="00B414A1" w:rsidRPr="00F171A9" w:rsidRDefault="00B414A1" w:rsidP="00B414A1">
      <w:pPr>
        <w:jc w:val="both"/>
        <w:rPr>
          <w:sz w:val="28"/>
          <w:szCs w:val="28"/>
        </w:rPr>
      </w:pPr>
    </w:p>
    <w:p w14:paraId="390ECE72" w14:textId="77777777" w:rsidR="00B414A1" w:rsidRPr="00F171A9" w:rsidRDefault="00B414A1" w:rsidP="00B414A1">
      <w:pPr>
        <w:jc w:val="both"/>
        <w:rPr>
          <w:sz w:val="28"/>
          <w:szCs w:val="28"/>
        </w:rPr>
      </w:pPr>
      <w:r w:rsidRPr="00F171A9">
        <w:rPr>
          <w:sz w:val="28"/>
          <w:szCs w:val="28"/>
        </w:rPr>
        <w:t xml:space="preserve">5. Выберите точку зрения Н.М. Карамзина на роль татаро-монгольского ига в русской истории. </w:t>
      </w:r>
    </w:p>
    <w:p w14:paraId="0812BDB0" w14:textId="77777777" w:rsidR="00B414A1" w:rsidRPr="00F171A9" w:rsidRDefault="00B414A1" w:rsidP="00B414A1">
      <w:pPr>
        <w:jc w:val="both"/>
        <w:rPr>
          <w:sz w:val="28"/>
          <w:szCs w:val="28"/>
        </w:rPr>
      </w:pPr>
      <w:r w:rsidRPr="00F171A9">
        <w:rPr>
          <w:sz w:val="28"/>
          <w:szCs w:val="28"/>
        </w:rPr>
        <w:t xml:space="preserve">А. Московское государство входило в состав Монгольской державы; </w:t>
      </w:r>
    </w:p>
    <w:p w14:paraId="5203CD59" w14:textId="77777777" w:rsidR="00B414A1" w:rsidRPr="00F171A9" w:rsidRDefault="00B414A1" w:rsidP="00B414A1">
      <w:pPr>
        <w:jc w:val="both"/>
        <w:rPr>
          <w:sz w:val="28"/>
          <w:szCs w:val="28"/>
        </w:rPr>
      </w:pPr>
      <w:r w:rsidRPr="00F171A9">
        <w:rPr>
          <w:sz w:val="28"/>
          <w:szCs w:val="28"/>
        </w:rPr>
        <w:lastRenderedPageBreak/>
        <w:t xml:space="preserve">Б. Изменило вектор развития русской истории и стало причиной объединения государства; </w:t>
      </w:r>
    </w:p>
    <w:p w14:paraId="76E9A2F3" w14:textId="77777777" w:rsidR="00B414A1" w:rsidRPr="00F171A9" w:rsidRDefault="00B414A1" w:rsidP="00B414A1">
      <w:pPr>
        <w:jc w:val="both"/>
        <w:rPr>
          <w:sz w:val="28"/>
          <w:szCs w:val="28"/>
        </w:rPr>
      </w:pPr>
      <w:r w:rsidRPr="00F171A9">
        <w:rPr>
          <w:sz w:val="28"/>
          <w:szCs w:val="28"/>
        </w:rPr>
        <w:t xml:space="preserve">В. Зависимость от ханов Золотой Орды сохранила целостность русского государства; </w:t>
      </w:r>
    </w:p>
    <w:p w14:paraId="7C1D3963" w14:textId="77777777" w:rsidR="00B414A1" w:rsidRPr="00F171A9" w:rsidRDefault="00B414A1" w:rsidP="00B414A1">
      <w:pPr>
        <w:jc w:val="both"/>
        <w:rPr>
          <w:sz w:val="28"/>
          <w:szCs w:val="28"/>
        </w:rPr>
      </w:pPr>
      <w:r w:rsidRPr="00F171A9">
        <w:rPr>
          <w:sz w:val="28"/>
          <w:szCs w:val="28"/>
        </w:rPr>
        <w:t>Г. Главным итогом стала экономическая разруха на Руси.</w:t>
      </w:r>
    </w:p>
    <w:p w14:paraId="082F8793" w14:textId="77777777" w:rsidR="00B414A1" w:rsidRPr="00F171A9" w:rsidRDefault="00B414A1" w:rsidP="00B414A1">
      <w:pPr>
        <w:jc w:val="both"/>
        <w:rPr>
          <w:sz w:val="28"/>
          <w:szCs w:val="28"/>
        </w:rPr>
      </w:pPr>
    </w:p>
    <w:p w14:paraId="2270C894" w14:textId="77777777" w:rsidR="00B414A1" w:rsidRPr="00F171A9" w:rsidRDefault="00B414A1" w:rsidP="00B414A1">
      <w:pPr>
        <w:jc w:val="both"/>
        <w:rPr>
          <w:sz w:val="28"/>
          <w:szCs w:val="28"/>
        </w:rPr>
      </w:pPr>
      <w:r w:rsidRPr="00F171A9">
        <w:rPr>
          <w:sz w:val="28"/>
          <w:szCs w:val="28"/>
        </w:rPr>
        <w:t xml:space="preserve">6. Выберите точку зрения историка С.Ф. Платонова на сущность опричнины: </w:t>
      </w:r>
    </w:p>
    <w:p w14:paraId="5BCB95C1" w14:textId="77777777" w:rsidR="00B414A1" w:rsidRPr="00F171A9" w:rsidRDefault="00B414A1" w:rsidP="00B414A1">
      <w:pPr>
        <w:jc w:val="both"/>
        <w:rPr>
          <w:sz w:val="28"/>
          <w:szCs w:val="28"/>
        </w:rPr>
      </w:pPr>
      <w:r w:rsidRPr="00F171A9">
        <w:rPr>
          <w:sz w:val="28"/>
          <w:szCs w:val="28"/>
        </w:rPr>
        <w:t>А. Опричнина направлена против боярства;</w:t>
      </w:r>
    </w:p>
    <w:p w14:paraId="2C3CEB99" w14:textId="77777777" w:rsidR="00B414A1" w:rsidRPr="00F171A9" w:rsidRDefault="00B414A1" w:rsidP="00B414A1">
      <w:pPr>
        <w:jc w:val="both"/>
        <w:rPr>
          <w:sz w:val="28"/>
          <w:szCs w:val="28"/>
        </w:rPr>
      </w:pPr>
      <w:r w:rsidRPr="00F171A9">
        <w:rPr>
          <w:sz w:val="28"/>
          <w:szCs w:val="28"/>
        </w:rPr>
        <w:t xml:space="preserve">Б. Опричнина направлена на устранение пережитков удельной раздробленности; </w:t>
      </w:r>
    </w:p>
    <w:p w14:paraId="3827284C" w14:textId="77777777" w:rsidR="00B414A1" w:rsidRPr="00F171A9" w:rsidRDefault="00B414A1" w:rsidP="00B414A1">
      <w:pPr>
        <w:jc w:val="both"/>
        <w:rPr>
          <w:sz w:val="28"/>
          <w:szCs w:val="28"/>
        </w:rPr>
      </w:pPr>
      <w:r w:rsidRPr="00F171A9">
        <w:rPr>
          <w:sz w:val="28"/>
          <w:szCs w:val="28"/>
        </w:rPr>
        <w:t xml:space="preserve">В. Опричнина являлась плодом психического расстройства Ивана IV; </w:t>
      </w:r>
    </w:p>
    <w:p w14:paraId="5141ABAC" w14:textId="77777777" w:rsidR="00B414A1" w:rsidRPr="00F171A9" w:rsidRDefault="00B414A1" w:rsidP="00B414A1">
      <w:pPr>
        <w:jc w:val="both"/>
        <w:rPr>
          <w:sz w:val="28"/>
          <w:szCs w:val="28"/>
        </w:rPr>
      </w:pPr>
      <w:r w:rsidRPr="00F171A9">
        <w:rPr>
          <w:sz w:val="28"/>
          <w:szCs w:val="28"/>
        </w:rPr>
        <w:t xml:space="preserve">Г. Опричнина является средством борьбы с народными недовольствами против власти; </w:t>
      </w:r>
    </w:p>
    <w:p w14:paraId="5F63CAF0" w14:textId="77777777" w:rsidR="00B414A1" w:rsidRPr="00F171A9" w:rsidRDefault="00B414A1" w:rsidP="00B414A1">
      <w:pPr>
        <w:jc w:val="both"/>
        <w:rPr>
          <w:sz w:val="28"/>
          <w:szCs w:val="28"/>
        </w:rPr>
      </w:pPr>
      <w:r w:rsidRPr="00F171A9">
        <w:rPr>
          <w:sz w:val="28"/>
          <w:szCs w:val="28"/>
        </w:rPr>
        <w:t xml:space="preserve">Д. Опричнина – результат неудач в Ливонской войне. </w:t>
      </w:r>
    </w:p>
    <w:p w14:paraId="126D30C8" w14:textId="77777777" w:rsidR="00B414A1" w:rsidRPr="00F171A9" w:rsidRDefault="00B414A1" w:rsidP="00B414A1">
      <w:pPr>
        <w:jc w:val="both"/>
        <w:rPr>
          <w:sz w:val="28"/>
          <w:szCs w:val="28"/>
        </w:rPr>
      </w:pPr>
    </w:p>
    <w:p w14:paraId="01F52919" w14:textId="77777777" w:rsidR="00B414A1" w:rsidRPr="00F171A9" w:rsidRDefault="00B414A1" w:rsidP="00B414A1">
      <w:pPr>
        <w:jc w:val="both"/>
        <w:rPr>
          <w:sz w:val="28"/>
          <w:szCs w:val="28"/>
        </w:rPr>
      </w:pPr>
      <w:r w:rsidRPr="00F171A9">
        <w:rPr>
          <w:sz w:val="28"/>
          <w:szCs w:val="28"/>
        </w:rPr>
        <w:t xml:space="preserve">7. Выберите точку зрения историков В.Б. </w:t>
      </w:r>
      <w:proofErr w:type="spellStart"/>
      <w:r w:rsidRPr="00F171A9">
        <w:rPr>
          <w:sz w:val="28"/>
          <w:szCs w:val="28"/>
        </w:rPr>
        <w:t>Кобрина</w:t>
      </w:r>
      <w:proofErr w:type="spellEnd"/>
      <w:r w:rsidRPr="00F171A9">
        <w:rPr>
          <w:sz w:val="28"/>
          <w:szCs w:val="28"/>
        </w:rPr>
        <w:t xml:space="preserve"> и А.А. Зимина на сущность опричнины: </w:t>
      </w:r>
    </w:p>
    <w:p w14:paraId="35365FA7" w14:textId="77777777" w:rsidR="00B414A1" w:rsidRPr="00F171A9" w:rsidRDefault="00B414A1" w:rsidP="00B414A1">
      <w:pPr>
        <w:jc w:val="both"/>
        <w:rPr>
          <w:sz w:val="28"/>
          <w:szCs w:val="28"/>
        </w:rPr>
      </w:pPr>
      <w:r w:rsidRPr="00F171A9">
        <w:rPr>
          <w:sz w:val="28"/>
          <w:szCs w:val="28"/>
        </w:rPr>
        <w:t xml:space="preserve">А. Опричнина направлена против боярства; </w:t>
      </w:r>
    </w:p>
    <w:p w14:paraId="02004CA9" w14:textId="77777777" w:rsidR="00B414A1" w:rsidRPr="00F171A9" w:rsidRDefault="00B414A1" w:rsidP="00B414A1">
      <w:pPr>
        <w:jc w:val="both"/>
        <w:rPr>
          <w:sz w:val="28"/>
          <w:szCs w:val="28"/>
        </w:rPr>
      </w:pPr>
      <w:r w:rsidRPr="00F171A9">
        <w:rPr>
          <w:sz w:val="28"/>
          <w:szCs w:val="28"/>
        </w:rPr>
        <w:t>Б. Опричнина направлена на устранение пережитков удельной раздробленности;</w:t>
      </w:r>
    </w:p>
    <w:p w14:paraId="6089A258" w14:textId="77777777" w:rsidR="00B414A1" w:rsidRPr="00F171A9" w:rsidRDefault="00B414A1" w:rsidP="00B414A1">
      <w:pPr>
        <w:jc w:val="both"/>
        <w:rPr>
          <w:sz w:val="28"/>
          <w:szCs w:val="28"/>
        </w:rPr>
      </w:pPr>
      <w:r w:rsidRPr="00F171A9">
        <w:rPr>
          <w:sz w:val="28"/>
          <w:szCs w:val="28"/>
        </w:rPr>
        <w:t xml:space="preserve">В. Опричнина являлась плодом психического расстройства Ивана IV; </w:t>
      </w:r>
    </w:p>
    <w:p w14:paraId="1B25F798" w14:textId="77777777" w:rsidR="00B414A1" w:rsidRPr="00F171A9" w:rsidRDefault="00B414A1" w:rsidP="00B414A1">
      <w:pPr>
        <w:jc w:val="both"/>
        <w:rPr>
          <w:sz w:val="28"/>
          <w:szCs w:val="28"/>
        </w:rPr>
      </w:pPr>
      <w:r w:rsidRPr="00F171A9">
        <w:rPr>
          <w:sz w:val="28"/>
          <w:szCs w:val="28"/>
        </w:rPr>
        <w:t>Г. Опричнина является средством борьбы с народными недовольствами против власти;</w:t>
      </w:r>
    </w:p>
    <w:p w14:paraId="1A9842BC" w14:textId="77777777" w:rsidR="00B414A1" w:rsidRPr="00F171A9" w:rsidRDefault="00B414A1" w:rsidP="00B414A1">
      <w:pPr>
        <w:jc w:val="both"/>
        <w:rPr>
          <w:sz w:val="28"/>
          <w:szCs w:val="28"/>
        </w:rPr>
      </w:pPr>
      <w:r w:rsidRPr="00F171A9">
        <w:rPr>
          <w:sz w:val="28"/>
          <w:szCs w:val="28"/>
        </w:rPr>
        <w:t xml:space="preserve">Д. Опричнина – результат неудач в Ливонской войне. </w:t>
      </w:r>
    </w:p>
    <w:p w14:paraId="5E44E8D5" w14:textId="77777777" w:rsidR="00B414A1" w:rsidRPr="00F171A9" w:rsidRDefault="00B414A1" w:rsidP="00B414A1">
      <w:pPr>
        <w:jc w:val="both"/>
        <w:rPr>
          <w:sz w:val="28"/>
          <w:szCs w:val="28"/>
        </w:rPr>
      </w:pPr>
    </w:p>
    <w:p w14:paraId="14A5189C" w14:textId="77777777" w:rsidR="00B414A1" w:rsidRPr="00F171A9" w:rsidRDefault="00B414A1" w:rsidP="00B414A1">
      <w:pPr>
        <w:jc w:val="both"/>
        <w:rPr>
          <w:sz w:val="28"/>
          <w:szCs w:val="28"/>
        </w:rPr>
      </w:pPr>
      <w:r w:rsidRPr="00F171A9">
        <w:rPr>
          <w:sz w:val="28"/>
          <w:szCs w:val="28"/>
        </w:rPr>
        <w:t xml:space="preserve">8. Выберите общий вектор исторического развития России и западноевропейских государств в XIV-XVII в. </w:t>
      </w:r>
    </w:p>
    <w:p w14:paraId="1CADDB5C" w14:textId="77777777" w:rsidR="00B414A1" w:rsidRPr="00F171A9" w:rsidRDefault="00B414A1" w:rsidP="00B414A1">
      <w:pPr>
        <w:jc w:val="both"/>
        <w:rPr>
          <w:sz w:val="28"/>
          <w:szCs w:val="28"/>
        </w:rPr>
      </w:pPr>
      <w:r w:rsidRPr="00F171A9">
        <w:rPr>
          <w:sz w:val="28"/>
          <w:szCs w:val="28"/>
        </w:rPr>
        <w:t xml:space="preserve">А. Ломка традиционных устоев и формирование абсолютистского государства; </w:t>
      </w:r>
    </w:p>
    <w:p w14:paraId="54C52539" w14:textId="77777777" w:rsidR="00B414A1" w:rsidRPr="00F171A9" w:rsidRDefault="00B414A1" w:rsidP="00B414A1">
      <w:pPr>
        <w:jc w:val="both"/>
        <w:rPr>
          <w:sz w:val="28"/>
          <w:szCs w:val="28"/>
        </w:rPr>
      </w:pPr>
      <w:r w:rsidRPr="00F171A9">
        <w:rPr>
          <w:sz w:val="28"/>
          <w:szCs w:val="28"/>
        </w:rPr>
        <w:t xml:space="preserve">Б. Включение национальных экономик в систему мирового рынка; </w:t>
      </w:r>
    </w:p>
    <w:p w14:paraId="2A31DC84" w14:textId="77777777" w:rsidR="00B414A1" w:rsidRPr="00F171A9" w:rsidRDefault="00B414A1" w:rsidP="00B414A1">
      <w:pPr>
        <w:jc w:val="both"/>
        <w:rPr>
          <w:sz w:val="28"/>
          <w:szCs w:val="28"/>
        </w:rPr>
      </w:pPr>
      <w:r w:rsidRPr="00F171A9">
        <w:rPr>
          <w:sz w:val="28"/>
          <w:szCs w:val="28"/>
        </w:rPr>
        <w:t xml:space="preserve">В. Сохранение и укрепление сословно-представительных органов власти; </w:t>
      </w:r>
    </w:p>
    <w:p w14:paraId="55E58181" w14:textId="77777777" w:rsidR="00B414A1" w:rsidRPr="00F171A9" w:rsidRDefault="00B414A1" w:rsidP="00B414A1">
      <w:pPr>
        <w:jc w:val="both"/>
        <w:rPr>
          <w:sz w:val="28"/>
          <w:szCs w:val="28"/>
        </w:rPr>
      </w:pPr>
      <w:r w:rsidRPr="00F171A9">
        <w:rPr>
          <w:sz w:val="28"/>
          <w:szCs w:val="28"/>
        </w:rPr>
        <w:t xml:space="preserve">Г. Ослабление влияния католической церкви в ходе Реформации. </w:t>
      </w:r>
    </w:p>
    <w:p w14:paraId="60A60BA0" w14:textId="77777777" w:rsidR="00B414A1" w:rsidRPr="00F171A9" w:rsidRDefault="00B414A1" w:rsidP="00B414A1">
      <w:pPr>
        <w:jc w:val="both"/>
        <w:rPr>
          <w:sz w:val="28"/>
          <w:szCs w:val="28"/>
        </w:rPr>
      </w:pPr>
    </w:p>
    <w:p w14:paraId="5D18EA31" w14:textId="77777777" w:rsidR="00B414A1" w:rsidRPr="00F9270E" w:rsidRDefault="00B414A1" w:rsidP="00B414A1">
      <w:pPr>
        <w:jc w:val="both"/>
        <w:rPr>
          <w:sz w:val="28"/>
          <w:szCs w:val="28"/>
        </w:rPr>
      </w:pPr>
      <w:r w:rsidRPr="00F9270E">
        <w:rPr>
          <w:sz w:val="28"/>
          <w:szCs w:val="28"/>
        </w:rPr>
        <w:t xml:space="preserve">9. Выберите особенность, отличающую ход исторического развития России от западноевропейских государств в XIV-XVII в. </w:t>
      </w:r>
    </w:p>
    <w:p w14:paraId="1FDD3750" w14:textId="77777777" w:rsidR="00B414A1" w:rsidRPr="00F9270E" w:rsidRDefault="00B414A1" w:rsidP="00B414A1">
      <w:pPr>
        <w:jc w:val="both"/>
        <w:rPr>
          <w:sz w:val="28"/>
          <w:szCs w:val="28"/>
        </w:rPr>
      </w:pPr>
      <w:r w:rsidRPr="00F9270E">
        <w:rPr>
          <w:sz w:val="28"/>
          <w:szCs w:val="28"/>
        </w:rPr>
        <w:t xml:space="preserve">А. Формирование абсолютистских режимов и национальных государств; </w:t>
      </w:r>
    </w:p>
    <w:p w14:paraId="049FC5EB" w14:textId="77777777" w:rsidR="00B414A1" w:rsidRPr="00F9270E" w:rsidRDefault="00B414A1" w:rsidP="00B414A1">
      <w:pPr>
        <w:jc w:val="both"/>
        <w:rPr>
          <w:sz w:val="28"/>
          <w:szCs w:val="28"/>
        </w:rPr>
      </w:pPr>
      <w:r w:rsidRPr="00F9270E">
        <w:rPr>
          <w:sz w:val="28"/>
          <w:szCs w:val="28"/>
        </w:rPr>
        <w:t>Б. Ломка традиционного уклада во всех сферах государственной жизни;</w:t>
      </w:r>
    </w:p>
    <w:p w14:paraId="00787149" w14:textId="77777777" w:rsidR="00B414A1" w:rsidRPr="00F9270E" w:rsidRDefault="00B414A1" w:rsidP="00B414A1">
      <w:pPr>
        <w:jc w:val="both"/>
        <w:rPr>
          <w:sz w:val="28"/>
          <w:szCs w:val="28"/>
        </w:rPr>
      </w:pPr>
      <w:r w:rsidRPr="00F9270E">
        <w:rPr>
          <w:sz w:val="28"/>
          <w:szCs w:val="28"/>
        </w:rPr>
        <w:t xml:space="preserve">В. Ослабление позиций церкви в XVII веке; </w:t>
      </w:r>
    </w:p>
    <w:p w14:paraId="279EB7BE" w14:textId="77777777" w:rsidR="00B414A1" w:rsidRPr="00F9270E" w:rsidRDefault="00B414A1" w:rsidP="00B414A1">
      <w:pPr>
        <w:jc w:val="both"/>
        <w:rPr>
          <w:sz w:val="28"/>
          <w:szCs w:val="28"/>
        </w:rPr>
      </w:pPr>
      <w:r w:rsidRPr="00F9270E">
        <w:rPr>
          <w:sz w:val="28"/>
          <w:szCs w:val="28"/>
        </w:rPr>
        <w:t>Г. Складывание абсолютизма под действием внешнеполитических причин и ввиду отсутствия буржуазной оппозиции.</w:t>
      </w:r>
    </w:p>
    <w:p w14:paraId="0EFBACAC" w14:textId="77777777" w:rsidR="00B414A1" w:rsidRPr="00F9270E" w:rsidRDefault="00B414A1" w:rsidP="00B414A1">
      <w:pPr>
        <w:jc w:val="both"/>
        <w:rPr>
          <w:sz w:val="28"/>
          <w:szCs w:val="28"/>
        </w:rPr>
      </w:pPr>
    </w:p>
    <w:p w14:paraId="681C0DBF" w14:textId="77777777" w:rsidR="00B414A1" w:rsidRPr="00F9270E" w:rsidRDefault="00B414A1" w:rsidP="00B414A1">
      <w:pPr>
        <w:jc w:val="center"/>
        <w:rPr>
          <w:b/>
          <w:sz w:val="28"/>
          <w:szCs w:val="28"/>
        </w:rPr>
      </w:pPr>
      <w:r w:rsidRPr="00F9270E">
        <w:rPr>
          <w:b/>
          <w:sz w:val="28"/>
          <w:szCs w:val="28"/>
        </w:rPr>
        <w:t xml:space="preserve">Примеры тестовых заданий по самопроверке </w:t>
      </w:r>
    </w:p>
    <w:p w14:paraId="174856FB" w14:textId="77777777" w:rsidR="00B414A1" w:rsidRPr="00F9270E" w:rsidRDefault="00B414A1" w:rsidP="00B414A1">
      <w:pPr>
        <w:jc w:val="center"/>
        <w:rPr>
          <w:b/>
          <w:sz w:val="28"/>
          <w:szCs w:val="28"/>
        </w:rPr>
      </w:pPr>
      <w:r w:rsidRPr="00F9270E">
        <w:rPr>
          <w:b/>
          <w:sz w:val="28"/>
          <w:szCs w:val="28"/>
        </w:rPr>
        <w:t>с выбором нескольких вариантов ответа</w:t>
      </w:r>
    </w:p>
    <w:p w14:paraId="4D3D9D45" w14:textId="77777777" w:rsidR="00B414A1" w:rsidRPr="00F9270E" w:rsidRDefault="00B414A1" w:rsidP="00B414A1">
      <w:pPr>
        <w:jc w:val="center"/>
        <w:rPr>
          <w:sz w:val="28"/>
          <w:szCs w:val="28"/>
        </w:rPr>
      </w:pPr>
    </w:p>
    <w:p w14:paraId="4FC741D9" w14:textId="77777777" w:rsidR="00B414A1" w:rsidRPr="00F9270E" w:rsidRDefault="00B414A1" w:rsidP="00B414A1">
      <w:pPr>
        <w:jc w:val="both"/>
        <w:rPr>
          <w:sz w:val="28"/>
          <w:szCs w:val="28"/>
        </w:rPr>
      </w:pPr>
      <w:r w:rsidRPr="00F9270E">
        <w:rPr>
          <w:sz w:val="28"/>
          <w:szCs w:val="28"/>
        </w:rPr>
        <w:t>А). Причины неудач Красной Армии на первом этапе Великой Отечественной войны.</w:t>
      </w:r>
    </w:p>
    <w:p w14:paraId="2A35FD3F" w14:textId="77777777" w:rsidR="00B414A1" w:rsidRPr="00F9270E" w:rsidRDefault="00B414A1" w:rsidP="00B414A1">
      <w:pPr>
        <w:jc w:val="both"/>
        <w:rPr>
          <w:sz w:val="28"/>
          <w:szCs w:val="28"/>
        </w:rPr>
      </w:pPr>
      <w:r w:rsidRPr="00F9270E">
        <w:rPr>
          <w:sz w:val="28"/>
          <w:szCs w:val="28"/>
        </w:rPr>
        <w:t>1. Малая численность населения западных территорий Советского Союза;</w:t>
      </w:r>
    </w:p>
    <w:p w14:paraId="74412470" w14:textId="77777777" w:rsidR="00B414A1" w:rsidRPr="00F9270E" w:rsidRDefault="00B414A1" w:rsidP="00B414A1">
      <w:pPr>
        <w:jc w:val="both"/>
        <w:rPr>
          <w:sz w:val="28"/>
          <w:szCs w:val="28"/>
        </w:rPr>
      </w:pPr>
      <w:r w:rsidRPr="00F9270E">
        <w:rPr>
          <w:sz w:val="28"/>
          <w:szCs w:val="28"/>
        </w:rPr>
        <w:t>2. Репрессии в рядах командного состава войск в конце 1930-х гг.;</w:t>
      </w:r>
    </w:p>
    <w:p w14:paraId="021FD2A1" w14:textId="77777777" w:rsidR="00B414A1" w:rsidRPr="00F9270E" w:rsidRDefault="00B414A1" w:rsidP="00B414A1">
      <w:pPr>
        <w:jc w:val="both"/>
        <w:rPr>
          <w:sz w:val="28"/>
          <w:szCs w:val="28"/>
        </w:rPr>
      </w:pPr>
      <w:r w:rsidRPr="00F9270E">
        <w:rPr>
          <w:sz w:val="28"/>
          <w:szCs w:val="28"/>
        </w:rPr>
        <w:t>3. Стратегические просчеты и ошибочные приказы командования в начале военных действий;</w:t>
      </w:r>
    </w:p>
    <w:p w14:paraId="19E01A5F" w14:textId="77777777" w:rsidR="00B414A1" w:rsidRPr="00F9270E" w:rsidRDefault="00B414A1" w:rsidP="00B414A1">
      <w:pPr>
        <w:jc w:val="both"/>
        <w:rPr>
          <w:sz w:val="28"/>
          <w:szCs w:val="28"/>
        </w:rPr>
      </w:pPr>
      <w:r w:rsidRPr="00F9270E">
        <w:rPr>
          <w:sz w:val="28"/>
          <w:szCs w:val="28"/>
        </w:rPr>
        <w:lastRenderedPageBreak/>
        <w:t>4. Отсутствие укреплений на западных рубежах;</w:t>
      </w:r>
    </w:p>
    <w:p w14:paraId="4560649D" w14:textId="77777777" w:rsidR="00B414A1" w:rsidRPr="00F9270E" w:rsidRDefault="00B414A1" w:rsidP="00B414A1">
      <w:pPr>
        <w:jc w:val="both"/>
        <w:rPr>
          <w:sz w:val="28"/>
          <w:szCs w:val="28"/>
        </w:rPr>
      </w:pPr>
      <w:r w:rsidRPr="00F9270E">
        <w:rPr>
          <w:sz w:val="28"/>
          <w:szCs w:val="28"/>
        </w:rPr>
        <w:t>5. Слабая работа советской разведки.</w:t>
      </w:r>
    </w:p>
    <w:p w14:paraId="1E00AB10" w14:textId="77777777" w:rsidR="00B414A1" w:rsidRPr="00F9270E" w:rsidRDefault="00B414A1" w:rsidP="00B414A1">
      <w:pPr>
        <w:jc w:val="both"/>
        <w:rPr>
          <w:sz w:val="28"/>
          <w:szCs w:val="28"/>
        </w:rPr>
      </w:pPr>
    </w:p>
    <w:p w14:paraId="1AAF37FE" w14:textId="77777777" w:rsidR="00B414A1" w:rsidRPr="00F9270E" w:rsidRDefault="00B414A1" w:rsidP="00B414A1">
      <w:pPr>
        <w:jc w:val="both"/>
        <w:rPr>
          <w:sz w:val="28"/>
          <w:szCs w:val="28"/>
        </w:rPr>
      </w:pPr>
      <w:r w:rsidRPr="00F9270E">
        <w:rPr>
          <w:sz w:val="28"/>
          <w:szCs w:val="28"/>
        </w:rPr>
        <w:t>Б). Положения, характеризующие исход Великой Отечественной войны.</w:t>
      </w:r>
    </w:p>
    <w:p w14:paraId="4F03C112" w14:textId="77777777" w:rsidR="00B414A1" w:rsidRPr="00F9270E" w:rsidRDefault="00B414A1" w:rsidP="00B414A1">
      <w:pPr>
        <w:jc w:val="both"/>
        <w:rPr>
          <w:sz w:val="28"/>
          <w:szCs w:val="28"/>
        </w:rPr>
      </w:pPr>
      <w:r w:rsidRPr="00F9270E">
        <w:rPr>
          <w:sz w:val="28"/>
          <w:szCs w:val="28"/>
        </w:rPr>
        <w:t>1. Красная Армия освободила 13 стран;</w:t>
      </w:r>
    </w:p>
    <w:p w14:paraId="5E12B969" w14:textId="77777777" w:rsidR="00B414A1" w:rsidRPr="00F9270E" w:rsidRDefault="00B414A1" w:rsidP="00B414A1">
      <w:pPr>
        <w:jc w:val="both"/>
        <w:rPr>
          <w:sz w:val="28"/>
          <w:szCs w:val="28"/>
        </w:rPr>
      </w:pPr>
      <w:r w:rsidRPr="00F9270E">
        <w:rPr>
          <w:sz w:val="28"/>
          <w:szCs w:val="28"/>
        </w:rPr>
        <w:t>2. Потеряно 30% экономических ресурсов СССР;</w:t>
      </w:r>
    </w:p>
    <w:p w14:paraId="0F5FE43D" w14:textId="77777777" w:rsidR="00B414A1" w:rsidRPr="00F9270E" w:rsidRDefault="00B414A1" w:rsidP="00B414A1">
      <w:pPr>
        <w:jc w:val="both"/>
        <w:rPr>
          <w:sz w:val="28"/>
          <w:szCs w:val="28"/>
        </w:rPr>
      </w:pPr>
      <w:r w:rsidRPr="00F9270E">
        <w:rPr>
          <w:sz w:val="28"/>
          <w:szCs w:val="28"/>
        </w:rPr>
        <w:t>3. Советский Союз вышел из войны с самой большой армией в мире;</w:t>
      </w:r>
    </w:p>
    <w:p w14:paraId="6CC3ABA2" w14:textId="77777777" w:rsidR="00B414A1" w:rsidRPr="00F9270E" w:rsidRDefault="00B414A1" w:rsidP="00B414A1">
      <w:pPr>
        <w:jc w:val="both"/>
        <w:rPr>
          <w:sz w:val="28"/>
          <w:szCs w:val="28"/>
        </w:rPr>
      </w:pPr>
      <w:r w:rsidRPr="00F9270E">
        <w:rPr>
          <w:sz w:val="28"/>
          <w:szCs w:val="28"/>
        </w:rPr>
        <w:t>4. Ликвидирована угроза порабощения и геноцида советского народа;</w:t>
      </w:r>
    </w:p>
    <w:p w14:paraId="299C5DE3" w14:textId="77777777" w:rsidR="00B414A1" w:rsidRPr="00F9270E" w:rsidRDefault="00B414A1" w:rsidP="00B414A1">
      <w:pPr>
        <w:jc w:val="both"/>
        <w:rPr>
          <w:sz w:val="28"/>
          <w:szCs w:val="28"/>
        </w:rPr>
      </w:pPr>
      <w:r w:rsidRPr="00F9270E">
        <w:rPr>
          <w:sz w:val="28"/>
          <w:szCs w:val="28"/>
        </w:rPr>
        <w:t>5. Советский Союз потерял внешнеполитический авторитет в Европе.</w:t>
      </w:r>
    </w:p>
    <w:p w14:paraId="6ECAA700" w14:textId="77777777" w:rsidR="00B414A1" w:rsidRPr="00F9270E" w:rsidRDefault="00B414A1" w:rsidP="00B414A1">
      <w:pPr>
        <w:jc w:val="both"/>
        <w:rPr>
          <w:sz w:val="28"/>
          <w:szCs w:val="28"/>
        </w:rPr>
      </w:pPr>
    </w:p>
    <w:p w14:paraId="6F75AD86" w14:textId="77777777" w:rsidR="00B414A1" w:rsidRPr="00F9270E" w:rsidRDefault="00B414A1" w:rsidP="00B414A1">
      <w:pPr>
        <w:jc w:val="both"/>
        <w:rPr>
          <w:sz w:val="28"/>
          <w:szCs w:val="28"/>
        </w:rPr>
      </w:pPr>
      <w:r w:rsidRPr="00F9270E">
        <w:rPr>
          <w:sz w:val="28"/>
          <w:szCs w:val="28"/>
        </w:rPr>
        <w:t>В). Последствия Второй мировой войны.</w:t>
      </w:r>
    </w:p>
    <w:p w14:paraId="108ED7B5" w14:textId="77777777" w:rsidR="00B414A1" w:rsidRPr="00F9270E" w:rsidRDefault="00B414A1" w:rsidP="00B414A1">
      <w:pPr>
        <w:jc w:val="both"/>
        <w:rPr>
          <w:sz w:val="28"/>
          <w:szCs w:val="28"/>
        </w:rPr>
      </w:pPr>
      <w:r w:rsidRPr="00F9270E">
        <w:rPr>
          <w:sz w:val="28"/>
          <w:szCs w:val="28"/>
        </w:rPr>
        <w:t>1. Произошло ослабление стран западного мира;</w:t>
      </w:r>
    </w:p>
    <w:p w14:paraId="52F5EF21" w14:textId="77777777" w:rsidR="00B414A1" w:rsidRPr="00F9270E" w:rsidRDefault="00B414A1" w:rsidP="00B414A1">
      <w:pPr>
        <w:jc w:val="both"/>
        <w:rPr>
          <w:sz w:val="28"/>
          <w:szCs w:val="28"/>
        </w:rPr>
      </w:pPr>
      <w:r w:rsidRPr="00F9270E">
        <w:rPr>
          <w:sz w:val="28"/>
          <w:szCs w:val="28"/>
        </w:rPr>
        <w:t>2. Великобритания сохраняет лидирующие позиции в политической сфере;</w:t>
      </w:r>
    </w:p>
    <w:p w14:paraId="3FE39D8E" w14:textId="77777777" w:rsidR="00B414A1" w:rsidRPr="00F9270E" w:rsidRDefault="00B414A1" w:rsidP="00B414A1">
      <w:pPr>
        <w:jc w:val="both"/>
        <w:rPr>
          <w:sz w:val="28"/>
          <w:szCs w:val="28"/>
        </w:rPr>
      </w:pPr>
      <w:r w:rsidRPr="00F9270E">
        <w:rPr>
          <w:sz w:val="28"/>
          <w:szCs w:val="28"/>
        </w:rPr>
        <w:t>3. В Азии и Африке начинается подъем освободительного движения;</w:t>
      </w:r>
    </w:p>
    <w:p w14:paraId="1A201EE3" w14:textId="77777777" w:rsidR="00B414A1" w:rsidRPr="00F9270E" w:rsidRDefault="00B414A1" w:rsidP="00B414A1">
      <w:pPr>
        <w:jc w:val="both"/>
        <w:rPr>
          <w:sz w:val="28"/>
          <w:szCs w:val="28"/>
        </w:rPr>
      </w:pPr>
      <w:r w:rsidRPr="00F9270E">
        <w:rPr>
          <w:sz w:val="28"/>
          <w:szCs w:val="28"/>
        </w:rPr>
        <w:t>4. Формируется биполярная система мира;</w:t>
      </w:r>
    </w:p>
    <w:p w14:paraId="5D4DBD2F" w14:textId="77777777" w:rsidR="00B414A1" w:rsidRPr="00F9270E" w:rsidRDefault="00B414A1" w:rsidP="00B414A1">
      <w:pPr>
        <w:jc w:val="both"/>
        <w:rPr>
          <w:sz w:val="28"/>
          <w:szCs w:val="28"/>
        </w:rPr>
      </w:pPr>
      <w:r w:rsidRPr="00F9270E">
        <w:rPr>
          <w:sz w:val="28"/>
          <w:szCs w:val="28"/>
        </w:rPr>
        <w:t>5. Происходит падение авторитета коммунистических движений в Европе.</w:t>
      </w:r>
    </w:p>
    <w:p w14:paraId="0A5FA24C" w14:textId="77777777" w:rsidR="00B414A1" w:rsidRPr="00F9270E" w:rsidRDefault="00B414A1" w:rsidP="00B414A1">
      <w:pPr>
        <w:jc w:val="both"/>
        <w:rPr>
          <w:sz w:val="28"/>
          <w:szCs w:val="28"/>
        </w:rPr>
      </w:pPr>
    </w:p>
    <w:p w14:paraId="11E1F882" w14:textId="77777777" w:rsidR="00B414A1" w:rsidRPr="00F9270E" w:rsidRDefault="00B414A1" w:rsidP="00B414A1">
      <w:pPr>
        <w:jc w:val="both"/>
        <w:rPr>
          <w:sz w:val="28"/>
          <w:szCs w:val="28"/>
        </w:rPr>
      </w:pPr>
      <w:r w:rsidRPr="00F9270E">
        <w:rPr>
          <w:sz w:val="28"/>
          <w:szCs w:val="28"/>
        </w:rPr>
        <w:t>Г). События, относящиеся к периоду «холодной войны».</w:t>
      </w:r>
    </w:p>
    <w:p w14:paraId="25073DDD" w14:textId="77777777" w:rsidR="00B414A1" w:rsidRPr="00F9270E" w:rsidRDefault="00B414A1" w:rsidP="00B414A1">
      <w:pPr>
        <w:jc w:val="both"/>
        <w:rPr>
          <w:sz w:val="28"/>
          <w:szCs w:val="28"/>
        </w:rPr>
      </w:pPr>
      <w:r w:rsidRPr="00F9270E">
        <w:rPr>
          <w:sz w:val="28"/>
          <w:szCs w:val="28"/>
        </w:rPr>
        <w:t>1. «План Маршалла»;</w:t>
      </w:r>
    </w:p>
    <w:p w14:paraId="21DD0853" w14:textId="77777777" w:rsidR="00B414A1" w:rsidRPr="00F9270E" w:rsidRDefault="00B414A1" w:rsidP="00B414A1">
      <w:pPr>
        <w:jc w:val="both"/>
        <w:rPr>
          <w:sz w:val="28"/>
          <w:szCs w:val="28"/>
        </w:rPr>
      </w:pPr>
      <w:r w:rsidRPr="00F9270E">
        <w:rPr>
          <w:sz w:val="28"/>
          <w:szCs w:val="28"/>
        </w:rPr>
        <w:t xml:space="preserve">2. «План </w:t>
      </w:r>
      <w:proofErr w:type="spellStart"/>
      <w:r w:rsidRPr="00F9270E">
        <w:rPr>
          <w:sz w:val="28"/>
          <w:szCs w:val="28"/>
        </w:rPr>
        <w:t>Дауэса</w:t>
      </w:r>
      <w:proofErr w:type="spellEnd"/>
      <w:r w:rsidRPr="00F9270E">
        <w:rPr>
          <w:sz w:val="28"/>
          <w:szCs w:val="28"/>
        </w:rPr>
        <w:t>»;</w:t>
      </w:r>
    </w:p>
    <w:p w14:paraId="3795251B" w14:textId="77777777" w:rsidR="00B414A1" w:rsidRPr="00F9270E" w:rsidRDefault="00B414A1" w:rsidP="00B414A1">
      <w:pPr>
        <w:jc w:val="both"/>
        <w:rPr>
          <w:sz w:val="28"/>
          <w:szCs w:val="28"/>
        </w:rPr>
      </w:pPr>
      <w:r w:rsidRPr="00F9270E">
        <w:rPr>
          <w:sz w:val="28"/>
          <w:szCs w:val="28"/>
        </w:rPr>
        <w:t xml:space="preserve">3. </w:t>
      </w:r>
      <w:proofErr w:type="spellStart"/>
      <w:r w:rsidRPr="00F9270E">
        <w:rPr>
          <w:sz w:val="28"/>
          <w:szCs w:val="28"/>
        </w:rPr>
        <w:t>Локарнская</w:t>
      </w:r>
      <w:proofErr w:type="spellEnd"/>
      <w:r w:rsidRPr="00F9270E">
        <w:rPr>
          <w:sz w:val="28"/>
          <w:szCs w:val="28"/>
        </w:rPr>
        <w:t xml:space="preserve"> конференция;</w:t>
      </w:r>
    </w:p>
    <w:p w14:paraId="6FBD4530" w14:textId="77777777" w:rsidR="00B414A1" w:rsidRPr="00F9270E" w:rsidRDefault="00B414A1" w:rsidP="00B414A1">
      <w:pPr>
        <w:jc w:val="both"/>
        <w:rPr>
          <w:sz w:val="28"/>
          <w:szCs w:val="28"/>
        </w:rPr>
      </w:pPr>
      <w:r w:rsidRPr="00F9270E">
        <w:rPr>
          <w:sz w:val="28"/>
          <w:szCs w:val="28"/>
        </w:rPr>
        <w:t>4. Карибский кризис</w:t>
      </w:r>
    </w:p>
    <w:p w14:paraId="4B142E1C" w14:textId="77777777" w:rsidR="00B414A1" w:rsidRPr="00F9270E" w:rsidRDefault="00B414A1" w:rsidP="00B414A1">
      <w:pPr>
        <w:jc w:val="both"/>
        <w:rPr>
          <w:sz w:val="28"/>
          <w:szCs w:val="28"/>
        </w:rPr>
      </w:pPr>
      <w:r w:rsidRPr="00F9270E">
        <w:rPr>
          <w:sz w:val="28"/>
          <w:szCs w:val="28"/>
        </w:rPr>
        <w:t>5. Образование СЭВ.</w:t>
      </w:r>
    </w:p>
    <w:p w14:paraId="6039C2C2" w14:textId="77777777" w:rsidR="00B414A1" w:rsidRPr="00F9270E" w:rsidRDefault="00B414A1" w:rsidP="00B414A1">
      <w:pPr>
        <w:jc w:val="both"/>
        <w:rPr>
          <w:sz w:val="28"/>
          <w:szCs w:val="28"/>
        </w:rPr>
      </w:pPr>
    </w:p>
    <w:p w14:paraId="22F17D78" w14:textId="77777777" w:rsidR="00B414A1" w:rsidRPr="00F9270E" w:rsidRDefault="00B414A1" w:rsidP="00B414A1">
      <w:pPr>
        <w:jc w:val="both"/>
        <w:rPr>
          <w:sz w:val="28"/>
          <w:szCs w:val="28"/>
        </w:rPr>
      </w:pPr>
      <w:r w:rsidRPr="00F9270E">
        <w:rPr>
          <w:sz w:val="28"/>
          <w:szCs w:val="28"/>
        </w:rPr>
        <w:t xml:space="preserve">Д). Государства, которые получили независимость после окончания Второй мировой войны. </w:t>
      </w:r>
    </w:p>
    <w:p w14:paraId="25673B23" w14:textId="77777777" w:rsidR="00B414A1" w:rsidRPr="00F9270E" w:rsidRDefault="00B414A1" w:rsidP="00B414A1">
      <w:pPr>
        <w:jc w:val="both"/>
        <w:rPr>
          <w:sz w:val="28"/>
          <w:szCs w:val="28"/>
        </w:rPr>
      </w:pPr>
      <w:r w:rsidRPr="00F9270E">
        <w:rPr>
          <w:sz w:val="28"/>
          <w:szCs w:val="28"/>
        </w:rPr>
        <w:t>1. Аргентина;</w:t>
      </w:r>
    </w:p>
    <w:p w14:paraId="04547FB1" w14:textId="77777777" w:rsidR="00B414A1" w:rsidRPr="00F9270E" w:rsidRDefault="00B414A1" w:rsidP="00B414A1">
      <w:pPr>
        <w:jc w:val="both"/>
        <w:rPr>
          <w:sz w:val="28"/>
          <w:szCs w:val="28"/>
        </w:rPr>
      </w:pPr>
      <w:r w:rsidRPr="00F9270E">
        <w:rPr>
          <w:sz w:val="28"/>
          <w:szCs w:val="28"/>
        </w:rPr>
        <w:t>2. Индия;</w:t>
      </w:r>
    </w:p>
    <w:p w14:paraId="38B351D6" w14:textId="77777777" w:rsidR="00B414A1" w:rsidRPr="00F9270E" w:rsidRDefault="00B414A1" w:rsidP="00B414A1">
      <w:pPr>
        <w:jc w:val="both"/>
        <w:rPr>
          <w:sz w:val="28"/>
          <w:szCs w:val="28"/>
        </w:rPr>
      </w:pPr>
      <w:r w:rsidRPr="00F9270E">
        <w:rPr>
          <w:sz w:val="28"/>
          <w:szCs w:val="28"/>
        </w:rPr>
        <w:t>3. Марокко;</w:t>
      </w:r>
    </w:p>
    <w:p w14:paraId="525762D8" w14:textId="77777777" w:rsidR="00B414A1" w:rsidRPr="00F9270E" w:rsidRDefault="00B414A1" w:rsidP="00B414A1">
      <w:pPr>
        <w:jc w:val="both"/>
        <w:rPr>
          <w:sz w:val="28"/>
          <w:szCs w:val="28"/>
        </w:rPr>
      </w:pPr>
      <w:r w:rsidRPr="00F9270E">
        <w:rPr>
          <w:sz w:val="28"/>
          <w:szCs w:val="28"/>
        </w:rPr>
        <w:t>4. Вьетнам;</w:t>
      </w:r>
    </w:p>
    <w:p w14:paraId="7D77EC14" w14:textId="77777777" w:rsidR="00B414A1" w:rsidRPr="00F9270E" w:rsidRDefault="00B414A1" w:rsidP="00B414A1">
      <w:pPr>
        <w:jc w:val="both"/>
        <w:rPr>
          <w:sz w:val="28"/>
          <w:szCs w:val="28"/>
        </w:rPr>
      </w:pPr>
      <w:r w:rsidRPr="00F9270E">
        <w:rPr>
          <w:sz w:val="28"/>
          <w:szCs w:val="28"/>
        </w:rPr>
        <w:t>5. Бразилия.</w:t>
      </w:r>
    </w:p>
    <w:p w14:paraId="7CA8C5E1" w14:textId="77777777" w:rsidR="00B414A1" w:rsidRPr="00F9270E" w:rsidRDefault="00B414A1" w:rsidP="00B414A1">
      <w:pPr>
        <w:jc w:val="both"/>
        <w:rPr>
          <w:sz w:val="28"/>
          <w:szCs w:val="28"/>
        </w:rPr>
      </w:pPr>
    </w:p>
    <w:p w14:paraId="71BC4A70" w14:textId="77777777" w:rsidR="00B414A1" w:rsidRPr="00F9270E" w:rsidRDefault="00B414A1" w:rsidP="00B414A1">
      <w:pPr>
        <w:jc w:val="both"/>
        <w:rPr>
          <w:sz w:val="28"/>
          <w:szCs w:val="28"/>
        </w:rPr>
      </w:pPr>
      <w:r w:rsidRPr="00F9270E">
        <w:rPr>
          <w:sz w:val="28"/>
          <w:szCs w:val="28"/>
        </w:rPr>
        <w:t>Е). Каким образом решения, принятые на XX Съезде КПСС, повлияли на международные отношения.</w:t>
      </w:r>
    </w:p>
    <w:p w14:paraId="5F8094B6" w14:textId="77777777" w:rsidR="00B414A1" w:rsidRPr="00F9270E" w:rsidRDefault="00B414A1" w:rsidP="00B414A1">
      <w:pPr>
        <w:jc w:val="both"/>
        <w:rPr>
          <w:sz w:val="28"/>
          <w:szCs w:val="28"/>
        </w:rPr>
      </w:pPr>
      <w:r w:rsidRPr="00F9270E">
        <w:rPr>
          <w:sz w:val="28"/>
          <w:szCs w:val="28"/>
        </w:rPr>
        <w:t>1. Произошло потепление в отношениях со странами Запада;</w:t>
      </w:r>
    </w:p>
    <w:p w14:paraId="62D5E4DB" w14:textId="77777777" w:rsidR="00B414A1" w:rsidRPr="00F9270E" w:rsidRDefault="00B414A1" w:rsidP="00B414A1">
      <w:pPr>
        <w:jc w:val="both"/>
        <w:rPr>
          <w:sz w:val="28"/>
          <w:szCs w:val="28"/>
        </w:rPr>
      </w:pPr>
      <w:r w:rsidRPr="00F9270E">
        <w:rPr>
          <w:sz w:val="28"/>
          <w:szCs w:val="28"/>
        </w:rPr>
        <w:t>2. Повышение авторитета СССР внутри социалистического лагеря;</w:t>
      </w:r>
    </w:p>
    <w:p w14:paraId="42B97E20" w14:textId="77777777" w:rsidR="00B414A1" w:rsidRPr="00F9270E" w:rsidRDefault="00B414A1" w:rsidP="00B414A1">
      <w:pPr>
        <w:jc w:val="both"/>
        <w:rPr>
          <w:sz w:val="28"/>
          <w:szCs w:val="28"/>
        </w:rPr>
      </w:pPr>
      <w:r w:rsidRPr="00F9270E">
        <w:rPr>
          <w:sz w:val="28"/>
          <w:szCs w:val="28"/>
        </w:rPr>
        <w:t>3. Разрыв дипломатических отношений с Китаем;</w:t>
      </w:r>
    </w:p>
    <w:p w14:paraId="61285FEC" w14:textId="77777777" w:rsidR="00B414A1" w:rsidRPr="00F9270E" w:rsidRDefault="00B414A1" w:rsidP="00B414A1">
      <w:pPr>
        <w:jc w:val="both"/>
        <w:rPr>
          <w:sz w:val="28"/>
          <w:szCs w:val="28"/>
        </w:rPr>
      </w:pPr>
      <w:r w:rsidRPr="00F9270E">
        <w:rPr>
          <w:sz w:val="28"/>
          <w:szCs w:val="28"/>
        </w:rPr>
        <w:t>4. Участились конфликты внутри социалистического лагеря;</w:t>
      </w:r>
    </w:p>
    <w:p w14:paraId="64F4D9D1" w14:textId="77777777" w:rsidR="00B414A1" w:rsidRPr="00F9270E" w:rsidRDefault="00B414A1" w:rsidP="00B414A1">
      <w:pPr>
        <w:jc w:val="both"/>
        <w:rPr>
          <w:sz w:val="28"/>
          <w:szCs w:val="28"/>
        </w:rPr>
      </w:pPr>
      <w:r w:rsidRPr="00F9270E">
        <w:rPr>
          <w:sz w:val="28"/>
          <w:szCs w:val="28"/>
        </w:rPr>
        <w:t>5. Осложнились отношения с США и Великобританией.</w:t>
      </w:r>
      <w:r w:rsidRPr="00F9270E">
        <w:rPr>
          <w:sz w:val="28"/>
          <w:szCs w:val="28"/>
        </w:rPr>
        <w:cr/>
      </w:r>
    </w:p>
    <w:p w14:paraId="72B450C5" w14:textId="0CE03168" w:rsidR="00386128" w:rsidRPr="00F9270E" w:rsidRDefault="009C380F" w:rsidP="00386128">
      <w:pPr>
        <w:spacing w:after="240"/>
        <w:rPr>
          <w:b/>
          <w:sz w:val="28"/>
          <w:szCs w:val="28"/>
        </w:rPr>
      </w:pPr>
      <w:r w:rsidRPr="00F9270E">
        <w:rPr>
          <w:b/>
          <w:sz w:val="28"/>
          <w:szCs w:val="28"/>
        </w:rPr>
        <w:t>7. Фонд оценочных средств для проведения промежуточной аттестации обучающихся по дисциплине</w:t>
      </w:r>
      <w:r w:rsidR="00386128" w:rsidRPr="00F9270E">
        <w:rPr>
          <w:b/>
          <w:sz w:val="28"/>
          <w:szCs w:val="28"/>
        </w:rPr>
        <w:t xml:space="preserve"> </w:t>
      </w:r>
    </w:p>
    <w:p w14:paraId="78CA00FA" w14:textId="77777777" w:rsidR="00167881" w:rsidRPr="00F9270E" w:rsidRDefault="00167881" w:rsidP="00B414A1">
      <w:pPr>
        <w:jc w:val="both"/>
        <w:rPr>
          <w:color w:val="333333"/>
          <w:sz w:val="28"/>
          <w:szCs w:val="28"/>
        </w:rPr>
      </w:pPr>
      <w:r w:rsidRPr="00F9270E">
        <w:rPr>
          <w:color w:val="333333"/>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89469AF" w14:textId="77777777" w:rsidR="00167881" w:rsidRPr="00F9270E" w:rsidRDefault="00167881" w:rsidP="00167881">
      <w:pPr>
        <w:pStyle w:val="a4"/>
        <w:rPr>
          <w:szCs w:val="28"/>
          <w:highlight w:val="yellow"/>
        </w:rPr>
      </w:pPr>
    </w:p>
    <w:p w14:paraId="37AF5997" w14:textId="77777777" w:rsidR="00BB4CC3" w:rsidRPr="00F9270E" w:rsidRDefault="00167881" w:rsidP="00167881">
      <w:pPr>
        <w:pStyle w:val="a4"/>
        <w:rPr>
          <w:b/>
          <w:szCs w:val="28"/>
          <w:lang w:val="ru-RU" w:eastAsia="ru-RU"/>
        </w:rPr>
      </w:pPr>
      <w:r w:rsidRPr="00F9270E">
        <w:rPr>
          <w:b/>
          <w:szCs w:val="28"/>
          <w:lang w:val="ru-RU" w:eastAsia="ru-RU"/>
        </w:rPr>
        <w:t xml:space="preserve">Типовые задания или иные материалы, необходимые для оценки знаний, </w:t>
      </w:r>
    </w:p>
    <w:p w14:paraId="39864082" w14:textId="5D0CDA55" w:rsidR="00167881" w:rsidRPr="00F9270E" w:rsidRDefault="00167881" w:rsidP="00167881">
      <w:pPr>
        <w:pStyle w:val="a4"/>
        <w:rPr>
          <w:b/>
          <w:szCs w:val="28"/>
          <w:lang w:val="ru-RU" w:eastAsia="ru-RU"/>
        </w:rPr>
      </w:pPr>
      <w:r w:rsidRPr="00F9270E">
        <w:rPr>
          <w:b/>
          <w:szCs w:val="28"/>
          <w:lang w:val="ru-RU" w:eastAsia="ru-RU"/>
        </w:rPr>
        <w:t>умений, владений</w:t>
      </w:r>
    </w:p>
    <w:p w14:paraId="4C3894AB" w14:textId="77777777" w:rsidR="00BB4CC3" w:rsidRPr="00F9270E" w:rsidRDefault="00B279F8" w:rsidP="00BB4CC3">
      <w:pPr>
        <w:widowControl w:val="0"/>
        <w:ind w:firstLine="567"/>
        <w:jc w:val="center"/>
        <w:rPr>
          <w:b/>
          <w:sz w:val="28"/>
          <w:szCs w:val="28"/>
        </w:rPr>
      </w:pPr>
      <w:r w:rsidRPr="00F9270E">
        <w:rPr>
          <w:b/>
          <w:sz w:val="28"/>
          <w:szCs w:val="28"/>
        </w:rPr>
        <w:t xml:space="preserve">Примеры оценочных средств для проверки компетенций, </w:t>
      </w:r>
    </w:p>
    <w:p w14:paraId="18CDC6D2" w14:textId="31AC3D10" w:rsidR="00B279F8" w:rsidRPr="00F9270E" w:rsidRDefault="00B279F8" w:rsidP="00BB4CC3">
      <w:pPr>
        <w:widowControl w:val="0"/>
        <w:ind w:firstLine="567"/>
        <w:jc w:val="center"/>
        <w:rPr>
          <w:b/>
          <w:sz w:val="28"/>
          <w:szCs w:val="28"/>
        </w:rPr>
      </w:pPr>
      <w:r w:rsidRPr="00F9270E">
        <w:rPr>
          <w:b/>
          <w:sz w:val="28"/>
          <w:szCs w:val="28"/>
        </w:rPr>
        <w:t>формируемых дисциплиной</w:t>
      </w:r>
    </w:p>
    <w:p w14:paraId="32B3A4C6" w14:textId="56454EC4" w:rsidR="00843939" w:rsidRDefault="00885211" w:rsidP="00386128">
      <w:pPr>
        <w:spacing w:after="240"/>
        <w:jc w:val="right"/>
        <w:rPr>
          <w:b/>
        </w:rPr>
      </w:pPr>
      <w:r w:rsidRPr="00B868F8">
        <w:rPr>
          <w:b/>
        </w:rPr>
        <w:t>Таблица</w:t>
      </w:r>
      <w:r w:rsidR="00F9270E">
        <w:rPr>
          <w:b/>
        </w:rPr>
        <w:t xml:space="preserve"> 5</w:t>
      </w:r>
      <w:r w:rsidR="00B868F8" w:rsidRPr="00B868F8">
        <w:rPr>
          <w:b/>
        </w:rPr>
        <w:t>.</w:t>
      </w:r>
    </w:p>
    <w:tbl>
      <w:tblPr>
        <w:tblStyle w:val="aa"/>
        <w:tblpPr w:leftFromText="180" w:rightFromText="180" w:vertAnchor="text" w:horzAnchor="margin" w:tblpY="168"/>
        <w:tblW w:w="10060" w:type="dxa"/>
        <w:tblLayout w:type="fixed"/>
        <w:tblLook w:val="04A0" w:firstRow="1" w:lastRow="0" w:firstColumn="1" w:lastColumn="0" w:noHBand="0" w:noVBand="1"/>
      </w:tblPr>
      <w:tblGrid>
        <w:gridCol w:w="1271"/>
        <w:gridCol w:w="1559"/>
        <w:gridCol w:w="2268"/>
        <w:gridCol w:w="4962"/>
      </w:tblGrid>
      <w:tr w:rsidR="00843939" w:rsidRPr="00DC57B3" w14:paraId="762AAA6A" w14:textId="3C73B5D7" w:rsidTr="00A939D1">
        <w:tc>
          <w:tcPr>
            <w:tcW w:w="1271" w:type="dxa"/>
          </w:tcPr>
          <w:p w14:paraId="26CBB70B" w14:textId="77777777" w:rsidR="00843939" w:rsidRPr="00F9270E" w:rsidRDefault="00843939" w:rsidP="00F171A9">
            <w:pPr>
              <w:tabs>
                <w:tab w:val="left" w:pos="540"/>
              </w:tabs>
              <w:contextualSpacing/>
              <w:jc w:val="both"/>
              <w:rPr>
                <w:b/>
                <w:bCs/>
              </w:rPr>
            </w:pPr>
            <w:r w:rsidRPr="00F9270E">
              <w:rPr>
                <w:b/>
                <w:lang w:eastAsia="en-US"/>
              </w:rPr>
              <w:t>Наименование компетенции</w:t>
            </w:r>
          </w:p>
        </w:tc>
        <w:tc>
          <w:tcPr>
            <w:tcW w:w="1559" w:type="dxa"/>
          </w:tcPr>
          <w:p w14:paraId="7039E807" w14:textId="20E1B0C3" w:rsidR="00843939" w:rsidRPr="00F9270E" w:rsidRDefault="00843939" w:rsidP="00F171A9">
            <w:pPr>
              <w:tabs>
                <w:tab w:val="left" w:pos="540"/>
              </w:tabs>
              <w:contextualSpacing/>
              <w:jc w:val="both"/>
              <w:rPr>
                <w:b/>
                <w:bCs/>
              </w:rPr>
            </w:pPr>
            <w:r w:rsidRPr="00F9270E">
              <w:rPr>
                <w:b/>
                <w:lang w:eastAsia="en-US"/>
              </w:rPr>
              <w:t>Наименование индикаторов достижения компетенции</w:t>
            </w:r>
          </w:p>
        </w:tc>
        <w:tc>
          <w:tcPr>
            <w:tcW w:w="2268" w:type="dxa"/>
          </w:tcPr>
          <w:p w14:paraId="788735DF" w14:textId="77777777" w:rsidR="00843939" w:rsidRPr="00F9270E" w:rsidRDefault="00843939" w:rsidP="00F171A9">
            <w:pPr>
              <w:tabs>
                <w:tab w:val="left" w:pos="540"/>
              </w:tabs>
              <w:contextualSpacing/>
              <w:jc w:val="both"/>
              <w:rPr>
                <w:b/>
                <w:bCs/>
              </w:rPr>
            </w:pPr>
            <w:r w:rsidRPr="00F9270E">
              <w:rPr>
                <w:b/>
                <w:lang w:eastAsia="en-US"/>
              </w:rPr>
              <w:t>Результаты обучения (умения и знания), соотнесенные с индикаторами достижения компетенции</w:t>
            </w:r>
          </w:p>
        </w:tc>
        <w:tc>
          <w:tcPr>
            <w:tcW w:w="4962" w:type="dxa"/>
          </w:tcPr>
          <w:p w14:paraId="3E13C48F" w14:textId="038BE51F" w:rsidR="00843939" w:rsidRPr="00F9270E" w:rsidRDefault="00843939" w:rsidP="00843939">
            <w:pPr>
              <w:tabs>
                <w:tab w:val="left" w:pos="540"/>
              </w:tabs>
              <w:contextualSpacing/>
              <w:jc w:val="center"/>
              <w:rPr>
                <w:b/>
                <w:lang w:eastAsia="en-US"/>
              </w:rPr>
            </w:pPr>
            <w:r w:rsidRPr="00F9270E">
              <w:rPr>
                <w:b/>
                <w:lang w:eastAsia="en-US"/>
              </w:rPr>
              <w:t>Типовые контрольные задания</w:t>
            </w:r>
          </w:p>
        </w:tc>
      </w:tr>
      <w:tr w:rsidR="00843939" w:rsidRPr="0086637F" w14:paraId="5B1813D3" w14:textId="1768786B" w:rsidTr="00A939D1">
        <w:trPr>
          <w:trHeight w:val="1845"/>
        </w:trPr>
        <w:tc>
          <w:tcPr>
            <w:tcW w:w="1271" w:type="dxa"/>
            <w:vMerge w:val="restart"/>
          </w:tcPr>
          <w:p w14:paraId="537C5C3A" w14:textId="2D2D1094" w:rsidR="00A15A9B" w:rsidRPr="003D0EAD" w:rsidRDefault="003D0EAD" w:rsidP="00843939">
            <w:r w:rsidRPr="003D0EAD">
              <w:t>УК-1</w:t>
            </w:r>
          </w:p>
          <w:p w14:paraId="57EC51A0" w14:textId="454DC49C" w:rsidR="00843939" w:rsidRPr="00F9270E" w:rsidRDefault="00843939" w:rsidP="00843939">
            <w:r w:rsidRPr="00F9270E">
              <w:t>Способен осуществлять поиск, критический анализ и синтез информации, применять системный подход для решения поставленных задач</w:t>
            </w:r>
          </w:p>
        </w:tc>
        <w:tc>
          <w:tcPr>
            <w:tcW w:w="1559" w:type="dxa"/>
          </w:tcPr>
          <w:p w14:paraId="20045592" w14:textId="77777777" w:rsidR="00843939" w:rsidRPr="00F9270E" w:rsidRDefault="00843939" w:rsidP="00843939">
            <w:pPr>
              <w:jc w:val="both"/>
            </w:pPr>
            <w:r w:rsidRPr="00F9270E">
              <w:t xml:space="preserve">1. Четко описывает состав и структуру требуемых данных и информации, грамотно реализует процессы их сбора, обработки и интерпретации </w:t>
            </w:r>
          </w:p>
          <w:p w14:paraId="615391D6" w14:textId="77777777" w:rsidR="00843939" w:rsidRPr="00F9270E" w:rsidRDefault="00843939" w:rsidP="00843939">
            <w:pPr>
              <w:jc w:val="both"/>
              <w:rPr>
                <w:color w:val="92D050"/>
              </w:rPr>
            </w:pPr>
          </w:p>
        </w:tc>
        <w:tc>
          <w:tcPr>
            <w:tcW w:w="2268" w:type="dxa"/>
          </w:tcPr>
          <w:p w14:paraId="5E0EA9BD" w14:textId="77777777" w:rsidR="00843939" w:rsidRPr="00F9270E" w:rsidRDefault="00843939" w:rsidP="00843939">
            <w:pPr>
              <w:jc w:val="both"/>
            </w:pPr>
            <w:r w:rsidRPr="00F9270E">
              <w:rPr>
                <w:b/>
              </w:rPr>
              <w:t>Знать</w:t>
            </w:r>
            <w:r w:rsidRPr="00F9270E">
              <w:t xml:space="preserve"> теоретические основы исторической науки, логику и структуру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7392A02F" w14:textId="77777777" w:rsidR="00843939" w:rsidRPr="00F9270E" w:rsidRDefault="00843939" w:rsidP="00843939">
            <w:pPr>
              <w:jc w:val="both"/>
              <w:rPr>
                <w:color w:val="92D050"/>
              </w:rPr>
            </w:pPr>
            <w:r w:rsidRPr="00F9270E">
              <w:rPr>
                <w:b/>
              </w:rPr>
              <w:t xml:space="preserve">Уметь </w:t>
            </w:r>
            <w:r w:rsidRPr="00F9270E">
              <w:t>применять методику поиска, сбора источников; осуществлять критический анализ и синтез источников.</w:t>
            </w:r>
          </w:p>
        </w:tc>
        <w:tc>
          <w:tcPr>
            <w:tcW w:w="4962" w:type="dxa"/>
          </w:tcPr>
          <w:p w14:paraId="308BDEFF" w14:textId="77777777" w:rsidR="00843939" w:rsidRPr="00F9270E" w:rsidRDefault="00843939" w:rsidP="00843939">
            <w:pPr>
              <w:jc w:val="both"/>
            </w:pPr>
            <w:r w:rsidRPr="00F9270E">
              <w:rPr>
                <w:b/>
                <w:bCs/>
              </w:rPr>
              <w:t>Задание</w:t>
            </w:r>
            <w:r w:rsidRPr="00F9270E">
              <w:t>: Раскройте причины, сущность процессов Смутного времени. Почему в историографии эти события называют «гражданской войной»?</w:t>
            </w:r>
          </w:p>
          <w:p w14:paraId="00F6A5C5" w14:textId="77777777" w:rsidR="00843939" w:rsidRPr="00F9270E" w:rsidRDefault="00843939" w:rsidP="00843939">
            <w:pPr>
              <w:jc w:val="both"/>
            </w:pPr>
            <w:r w:rsidRPr="00F9270E">
              <w:rPr>
                <w:b/>
                <w:bCs/>
              </w:rPr>
              <w:t>Задание</w:t>
            </w:r>
            <w:r w:rsidRPr="00F9270E">
              <w:t>: Историк В. Л. Янин пишет: «...Для наших предков в XVIII— XIX веках древнерусское искусство не существовало... Школы и фрески Андрея Рублева, Дионисия, Феофана Грека, Софийский собор, церковь Покрова на Нерли — это наше достояние, часть культуры XX века». Почему произведения искусства, созданные русскими мастерами в XIV—XV вв., по Янину, стали достоянием нашей культуры только в XX в.? Аргументируйте точку зрения.</w:t>
            </w:r>
          </w:p>
          <w:p w14:paraId="1DE06BE0" w14:textId="77777777" w:rsidR="00843939" w:rsidRPr="00F9270E" w:rsidRDefault="00843939" w:rsidP="00843939">
            <w:pPr>
              <w:jc w:val="both"/>
            </w:pPr>
          </w:p>
        </w:tc>
      </w:tr>
      <w:tr w:rsidR="00843939" w:rsidRPr="0086637F" w14:paraId="58A987A5" w14:textId="45974365" w:rsidTr="00A939D1">
        <w:trPr>
          <w:trHeight w:val="4905"/>
        </w:trPr>
        <w:tc>
          <w:tcPr>
            <w:tcW w:w="1271" w:type="dxa"/>
            <w:vMerge/>
          </w:tcPr>
          <w:p w14:paraId="0CA93A96" w14:textId="77777777" w:rsidR="00843939" w:rsidRPr="00F9270E" w:rsidRDefault="00843939" w:rsidP="00843939"/>
        </w:tc>
        <w:tc>
          <w:tcPr>
            <w:tcW w:w="1559" w:type="dxa"/>
          </w:tcPr>
          <w:p w14:paraId="5339504D" w14:textId="77777777" w:rsidR="00843939" w:rsidRPr="00F9270E" w:rsidRDefault="00843939" w:rsidP="00843939">
            <w:pPr>
              <w:jc w:val="both"/>
            </w:pPr>
            <w:r w:rsidRPr="00F9270E">
              <w:t>2. Обосновывает сущность происходящего, выявляет закономерности, понимает природу вариабельности</w:t>
            </w:r>
          </w:p>
        </w:tc>
        <w:tc>
          <w:tcPr>
            <w:tcW w:w="2268" w:type="dxa"/>
          </w:tcPr>
          <w:p w14:paraId="58CA8292" w14:textId="77777777" w:rsidR="00843939" w:rsidRPr="00F9270E" w:rsidRDefault="00843939" w:rsidP="00843939">
            <w:pPr>
              <w:ind w:left="-136" w:firstLine="136"/>
              <w:jc w:val="both"/>
              <w:rPr>
                <w:b/>
                <w:lang w:bidi="ru-RU"/>
              </w:rPr>
            </w:pPr>
            <w:r w:rsidRPr="00F9270E">
              <w:rPr>
                <w:b/>
                <w:bCs/>
              </w:rPr>
              <w:t>Знать</w:t>
            </w:r>
            <w:r w:rsidRPr="00F9270E">
              <w:rPr>
                <w:b/>
                <w:lang w:bidi="ru-RU"/>
              </w:rPr>
              <w:t xml:space="preserve"> </w:t>
            </w:r>
            <w:r w:rsidRPr="00F9270E">
              <w:rPr>
                <w:bCs/>
                <w:lang w:bidi="ru-RU"/>
              </w:rPr>
              <w:t>принципы исторического анализа, компаративистского подхода</w:t>
            </w:r>
            <w:r w:rsidRPr="00F9270E">
              <w:t xml:space="preserve"> </w:t>
            </w:r>
            <w:r w:rsidRPr="00F9270E">
              <w:rPr>
                <w:bCs/>
                <w:lang w:bidi="ru-RU"/>
              </w:rPr>
              <w:t>для выработки научно обоснованных выводов о событиях, процессах, явлениях истории, природе их вариабельности.</w:t>
            </w:r>
          </w:p>
          <w:p w14:paraId="6C000AC1" w14:textId="77777777" w:rsidR="00843939" w:rsidRPr="00F9270E" w:rsidRDefault="00843939" w:rsidP="00843939">
            <w:pPr>
              <w:jc w:val="both"/>
              <w:rPr>
                <w:color w:val="92D050"/>
              </w:rPr>
            </w:pPr>
            <w:r w:rsidRPr="00F9270E">
              <w:rPr>
                <w:b/>
                <w:bCs/>
              </w:rPr>
              <w:t>Уметь</w:t>
            </w:r>
            <w:r w:rsidRPr="00F9270E">
              <w:rPr>
                <w:b/>
                <w:lang w:bidi="ru-RU"/>
              </w:rPr>
              <w:t xml:space="preserve"> </w:t>
            </w:r>
            <w:r w:rsidRPr="00F9270E">
              <w:rPr>
                <w:bCs/>
                <w:lang w:bidi="ru-RU"/>
              </w:rPr>
              <w:t>критически оценивать и использовать историческую информацию для анализа и аргументированной оценки основных фактов истории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c>
          <w:tcPr>
            <w:tcW w:w="4962" w:type="dxa"/>
          </w:tcPr>
          <w:p w14:paraId="114234D6" w14:textId="77777777" w:rsidR="00843939" w:rsidRPr="00F9270E" w:rsidRDefault="00843939" w:rsidP="00843939">
            <w:pPr>
              <w:jc w:val="both"/>
            </w:pPr>
            <w:r w:rsidRPr="00F9270E">
              <w:rPr>
                <w:b/>
                <w:bCs/>
              </w:rPr>
              <w:t>Задание</w:t>
            </w:r>
            <w:r w:rsidRPr="00F9270E">
              <w:t>: используя метод сравнительного анализа (компаративистика) деятельности российских императоров, аргументируйте высказывание: «Петр I заставил Европу уважать Россию, а Екатерина II - прислушиваться к ее мнению».</w:t>
            </w:r>
          </w:p>
          <w:p w14:paraId="33F1A70C" w14:textId="77777777" w:rsidR="00843939" w:rsidRPr="00F9270E" w:rsidRDefault="00843939" w:rsidP="00843939">
            <w:pPr>
              <w:jc w:val="both"/>
            </w:pPr>
            <w:r w:rsidRPr="00F9270E">
              <w:rPr>
                <w:b/>
                <w:bCs/>
              </w:rPr>
              <w:t>Задание</w:t>
            </w:r>
            <w:r w:rsidRPr="00F9270E">
              <w:t>: Верна ли точка зрения, что формирование единого централизованного государства в России происходит в ХVI веке в рамках общеевропейской тенденции. Аргументируйте ответ.</w:t>
            </w:r>
          </w:p>
          <w:p w14:paraId="57015D6B" w14:textId="77777777" w:rsidR="00843939" w:rsidRPr="00F9270E" w:rsidRDefault="00843939" w:rsidP="00843939">
            <w:pPr>
              <w:ind w:left="-136" w:firstLine="136"/>
              <w:jc w:val="both"/>
            </w:pPr>
          </w:p>
        </w:tc>
      </w:tr>
      <w:tr w:rsidR="00843939" w:rsidRPr="0086637F" w14:paraId="614716B3" w14:textId="6A69C901" w:rsidTr="00A939D1">
        <w:trPr>
          <w:trHeight w:val="2685"/>
        </w:trPr>
        <w:tc>
          <w:tcPr>
            <w:tcW w:w="1271" w:type="dxa"/>
            <w:vMerge/>
          </w:tcPr>
          <w:p w14:paraId="0E0106F2" w14:textId="77777777" w:rsidR="00843939" w:rsidRPr="00A939D1" w:rsidRDefault="00843939" w:rsidP="00843939">
            <w:pPr>
              <w:rPr>
                <w:sz w:val="20"/>
                <w:szCs w:val="20"/>
              </w:rPr>
            </w:pPr>
          </w:p>
        </w:tc>
        <w:tc>
          <w:tcPr>
            <w:tcW w:w="1559" w:type="dxa"/>
          </w:tcPr>
          <w:p w14:paraId="58743D11" w14:textId="77777777" w:rsidR="00843939" w:rsidRPr="00F9270E" w:rsidRDefault="00843939" w:rsidP="00843939">
            <w:pPr>
              <w:jc w:val="both"/>
            </w:pPr>
            <w:r w:rsidRPr="00F9270E">
              <w:t xml:space="preserve">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w:t>
            </w:r>
            <w:r w:rsidRPr="00F9270E">
              <w:lastRenderedPageBreak/>
              <w:t>классификационных групп.</w:t>
            </w:r>
          </w:p>
        </w:tc>
        <w:tc>
          <w:tcPr>
            <w:tcW w:w="2268" w:type="dxa"/>
          </w:tcPr>
          <w:p w14:paraId="7E579621" w14:textId="77777777" w:rsidR="00843939" w:rsidRPr="00F9270E" w:rsidRDefault="00843939" w:rsidP="00843939">
            <w:pPr>
              <w:jc w:val="both"/>
            </w:pPr>
            <w:r w:rsidRPr="00F9270E">
              <w:rPr>
                <w:b/>
              </w:rPr>
              <w:lastRenderedPageBreak/>
              <w:t>Знать</w:t>
            </w:r>
            <w:r w:rsidRPr="00F9270E">
              <w:t xml:space="preserve"> методику, признаки, модели классификации источников. </w:t>
            </w:r>
          </w:p>
          <w:p w14:paraId="012771D8" w14:textId="77777777" w:rsidR="00843939" w:rsidRPr="00F9270E" w:rsidRDefault="00843939" w:rsidP="00843939">
            <w:pPr>
              <w:jc w:val="both"/>
              <w:rPr>
                <w:color w:val="92D050"/>
              </w:rPr>
            </w:pPr>
            <w:r w:rsidRPr="00F9270E">
              <w:rPr>
                <w:b/>
              </w:rPr>
              <w:t>Уметь</w:t>
            </w:r>
            <w:r w:rsidRPr="00F9270E">
              <w:t xml:space="preserve"> идентифицировать общие свойства объектов, определять критерии их отличия, формировать классификационные проблемно-хронологические модели исторических процессов.</w:t>
            </w:r>
          </w:p>
        </w:tc>
        <w:tc>
          <w:tcPr>
            <w:tcW w:w="4962" w:type="dxa"/>
          </w:tcPr>
          <w:p w14:paraId="58A24A44" w14:textId="77777777" w:rsidR="00843939" w:rsidRPr="00F9270E" w:rsidRDefault="00843939" w:rsidP="00843939">
            <w:pPr>
              <w:jc w:val="both"/>
            </w:pPr>
            <w:r w:rsidRPr="00F9270E">
              <w:rPr>
                <w:b/>
                <w:bCs/>
              </w:rPr>
              <w:t>Задание</w:t>
            </w:r>
            <w:r w:rsidRPr="00F9270E">
              <w:t>: Классифицируйте исторические источники и методы исследования по критерию «времени их использования». Какие источники и методы исследования наиболее востребованы в ХХ веке и в настоящее время?</w:t>
            </w:r>
          </w:p>
          <w:p w14:paraId="6507FF29" w14:textId="3C9FB469" w:rsidR="00843939" w:rsidRPr="00F9270E" w:rsidRDefault="00843939" w:rsidP="00843939">
            <w:pPr>
              <w:jc w:val="both"/>
            </w:pPr>
            <w:r w:rsidRPr="00F9270E">
              <w:rPr>
                <w:b/>
                <w:bCs/>
              </w:rPr>
              <w:t>Задание</w:t>
            </w:r>
            <w:r w:rsidRPr="00F9270E">
              <w:t>: Назовите основные этапы эволюции крепостного права в России. Почему, в отличие от Западной Европы, Россия отказалась от этой жестокой формы социально-экономических общественных отношений лишь во второй половине ХIХ века?</w:t>
            </w:r>
          </w:p>
          <w:p w14:paraId="77512438" w14:textId="77777777" w:rsidR="00843939" w:rsidRPr="00F9270E" w:rsidRDefault="00843939" w:rsidP="00843939">
            <w:pPr>
              <w:jc w:val="both"/>
            </w:pPr>
          </w:p>
        </w:tc>
      </w:tr>
      <w:tr w:rsidR="00843939" w:rsidRPr="0086637F" w14:paraId="73D9D457" w14:textId="7EE77805" w:rsidTr="00A939D1">
        <w:trPr>
          <w:trHeight w:val="841"/>
        </w:trPr>
        <w:tc>
          <w:tcPr>
            <w:tcW w:w="1271" w:type="dxa"/>
            <w:vMerge/>
          </w:tcPr>
          <w:p w14:paraId="26D10E60" w14:textId="77777777" w:rsidR="00843939" w:rsidRPr="00A939D1" w:rsidRDefault="00843939" w:rsidP="00843939">
            <w:pPr>
              <w:rPr>
                <w:sz w:val="20"/>
                <w:szCs w:val="20"/>
              </w:rPr>
            </w:pPr>
          </w:p>
        </w:tc>
        <w:tc>
          <w:tcPr>
            <w:tcW w:w="1559" w:type="dxa"/>
          </w:tcPr>
          <w:p w14:paraId="3D213C3C" w14:textId="77777777" w:rsidR="00843939" w:rsidRPr="00F9270E" w:rsidRDefault="00843939" w:rsidP="00843939">
            <w:pPr>
              <w:shd w:val="clear" w:color="auto" w:fill="FFFFFF"/>
              <w:contextualSpacing/>
              <w:jc w:val="both"/>
            </w:pPr>
            <w:r w:rsidRPr="00F9270E">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2268" w:type="dxa"/>
          </w:tcPr>
          <w:p w14:paraId="3F10AEF3" w14:textId="77777777" w:rsidR="00843939" w:rsidRPr="00F9270E" w:rsidRDefault="00843939" w:rsidP="00843939">
            <w:pPr>
              <w:jc w:val="both"/>
              <w:rPr>
                <w:bCs/>
                <w:lang w:bidi="ru-RU"/>
              </w:rPr>
            </w:pPr>
            <w:r w:rsidRPr="00F9270E">
              <w:rPr>
                <w:b/>
                <w:bCs/>
              </w:rPr>
              <w:t xml:space="preserve">Знать </w:t>
            </w:r>
            <w:r w:rsidRPr="00F9270E">
              <w:t>теоретические основы исторической науки, специфику и методы исторического познания, п</w:t>
            </w:r>
            <w:r w:rsidRPr="00F9270E">
              <w:rPr>
                <w:bCs/>
                <w:lang w:bidi="ru-RU"/>
              </w:rPr>
              <w:t>ринципы исторического анализа</w:t>
            </w:r>
            <w:r w:rsidRPr="00F9270E">
              <w:t xml:space="preserve"> </w:t>
            </w:r>
            <w:r w:rsidRPr="00F9270E">
              <w:rPr>
                <w:bCs/>
                <w:lang w:bidi="ru-RU"/>
              </w:rPr>
              <w:t>для выработки научно обоснованных выводов о событиях, процессах, явлениях российской истории.</w:t>
            </w:r>
          </w:p>
          <w:p w14:paraId="7E14825B" w14:textId="77777777" w:rsidR="00843939" w:rsidRPr="00F9270E" w:rsidRDefault="00843939" w:rsidP="00843939">
            <w:pPr>
              <w:jc w:val="both"/>
              <w:rPr>
                <w:color w:val="92D050"/>
              </w:rPr>
            </w:pPr>
            <w:r w:rsidRPr="00F9270E">
              <w:rPr>
                <w:b/>
                <w:bCs/>
              </w:rPr>
              <w:t>Уметь</w:t>
            </w:r>
            <w:r w:rsidRPr="00F9270E">
              <w:t xml:space="preserve"> выявлять причинно-следственные связи между основными фактами российской и всемирной истории, закономерности российской истории как части всемирно-исторического процесса, аргументированно формулировать выводы.</w:t>
            </w:r>
          </w:p>
        </w:tc>
        <w:tc>
          <w:tcPr>
            <w:tcW w:w="4962" w:type="dxa"/>
          </w:tcPr>
          <w:p w14:paraId="7ED4B1FD" w14:textId="4F14021F" w:rsidR="00843939" w:rsidRPr="00F9270E" w:rsidRDefault="00843939" w:rsidP="00843939">
            <w:pPr>
              <w:jc w:val="both"/>
            </w:pPr>
            <w:r w:rsidRPr="00F9270E">
              <w:rPr>
                <w:b/>
                <w:bCs/>
              </w:rPr>
              <w:t>Задание:</w:t>
            </w:r>
            <w:r w:rsidR="004212FD" w:rsidRPr="00F9270E">
              <w:t xml:space="preserve"> </w:t>
            </w:r>
            <w:r w:rsidRPr="00F9270E">
              <w:t xml:space="preserve">Изложите суть концепции отечественной истории В.О. Ключевского. Какие ее положения представляются вам наиболее целесообразными? Нецелесообразными? Верно ли, с Вашей точки зрения, утверждение, что «восстание декабристов следует </w:t>
            </w:r>
            <w:proofErr w:type="gramStart"/>
            <w:r w:rsidRPr="00F9270E">
              <w:t>оценивать</w:t>
            </w:r>
            <w:proofErr w:type="gramEnd"/>
            <w:r w:rsidRPr="00F9270E">
              <w:t xml:space="preserve"> как трагическое событие русской истории, а сами декабристы – преступники»? Обоснуйте точку зрения.</w:t>
            </w:r>
          </w:p>
          <w:p w14:paraId="40BD3EE8" w14:textId="77777777" w:rsidR="00843939" w:rsidRPr="00F9270E" w:rsidRDefault="00843939" w:rsidP="00843939">
            <w:pPr>
              <w:jc w:val="both"/>
            </w:pPr>
            <w:r w:rsidRPr="00F9270E">
              <w:rPr>
                <w:b/>
                <w:bCs/>
              </w:rPr>
              <w:t>Задание</w:t>
            </w:r>
            <w:r w:rsidRPr="00F9270E">
              <w:t>: В истории советского периода вторая половина 1960-х гг. связана с социально-экономическими реформами А.Н. Косыгина. Это время называют «8-я золотая пятилетка». Почему? Аргументируйте ответ.</w:t>
            </w:r>
          </w:p>
          <w:p w14:paraId="10F44571" w14:textId="77777777" w:rsidR="00843939" w:rsidRPr="00F9270E" w:rsidRDefault="00843939" w:rsidP="00843939">
            <w:pPr>
              <w:jc w:val="both"/>
            </w:pPr>
          </w:p>
        </w:tc>
      </w:tr>
      <w:tr w:rsidR="00843939" w:rsidRPr="0086637F" w14:paraId="27AA98C7" w14:textId="0618A9A4" w:rsidTr="00A939D1">
        <w:trPr>
          <w:trHeight w:val="3676"/>
        </w:trPr>
        <w:tc>
          <w:tcPr>
            <w:tcW w:w="1271" w:type="dxa"/>
            <w:vMerge/>
          </w:tcPr>
          <w:p w14:paraId="457F8491" w14:textId="77777777" w:rsidR="00843939" w:rsidRPr="00A939D1" w:rsidRDefault="00843939" w:rsidP="00843939">
            <w:pPr>
              <w:rPr>
                <w:sz w:val="20"/>
                <w:szCs w:val="20"/>
              </w:rPr>
            </w:pPr>
          </w:p>
        </w:tc>
        <w:tc>
          <w:tcPr>
            <w:tcW w:w="1559" w:type="dxa"/>
          </w:tcPr>
          <w:p w14:paraId="480D7DA6" w14:textId="77777777" w:rsidR="00843939" w:rsidRPr="00F9270E" w:rsidRDefault="00843939" w:rsidP="00843939">
            <w:pPr>
              <w:jc w:val="both"/>
            </w:pPr>
            <w:r w:rsidRPr="00F9270E">
              <w:t>5. Аргументированно и логично представляет свою точку зрения посредством и на основе системного описания.</w:t>
            </w:r>
          </w:p>
        </w:tc>
        <w:tc>
          <w:tcPr>
            <w:tcW w:w="2268" w:type="dxa"/>
          </w:tcPr>
          <w:p w14:paraId="489A3461" w14:textId="77777777" w:rsidR="00843939" w:rsidRPr="00F9270E" w:rsidRDefault="00843939" w:rsidP="00843939">
            <w:pPr>
              <w:jc w:val="both"/>
            </w:pPr>
            <w:r w:rsidRPr="00F9270E">
              <w:rPr>
                <w:b/>
              </w:rPr>
              <w:t xml:space="preserve">Знать </w:t>
            </w:r>
            <w:r w:rsidRPr="00F9270E">
              <w:t>закономерности, содержание, причинно-следственные связи исторического процесса, принципы научного системного подхода изучения проблем, их конструктивное изложение.</w:t>
            </w:r>
          </w:p>
          <w:p w14:paraId="5ED8365E" w14:textId="77777777" w:rsidR="00843939" w:rsidRPr="00F9270E" w:rsidRDefault="00843939" w:rsidP="00843939">
            <w:pPr>
              <w:jc w:val="both"/>
              <w:rPr>
                <w:color w:val="92D050"/>
              </w:rPr>
            </w:pPr>
            <w:r w:rsidRPr="00F9270E">
              <w:rPr>
                <w:b/>
              </w:rPr>
              <w:t>Уметь</w:t>
            </w:r>
            <w:r w:rsidRPr="00F9270E">
              <w:t xml:space="preserve"> критически анализировать и оценивать историческую информацию, выявлять факторы и механизмы исторических изменений, аргументированно излагать точку зрения. </w:t>
            </w:r>
          </w:p>
        </w:tc>
        <w:tc>
          <w:tcPr>
            <w:tcW w:w="4962" w:type="dxa"/>
          </w:tcPr>
          <w:p w14:paraId="372317D5" w14:textId="77777777" w:rsidR="00843939" w:rsidRPr="00F9270E" w:rsidRDefault="00843939" w:rsidP="00843939">
            <w:pPr>
              <w:suppressAutoHyphens/>
              <w:contextualSpacing/>
              <w:jc w:val="both"/>
            </w:pPr>
            <w:r w:rsidRPr="00F9270E">
              <w:rPr>
                <w:b/>
                <w:bCs/>
              </w:rPr>
              <w:t>Задание</w:t>
            </w:r>
            <w:r w:rsidRPr="00F9270E">
              <w:t>: Установите соответствие между методами исторического исследования и их содержанием</w:t>
            </w:r>
          </w:p>
          <w:tbl>
            <w:tblPr>
              <w:tblStyle w:val="aa"/>
              <w:tblW w:w="8395" w:type="dxa"/>
              <w:tblLayout w:type="fixed"/>
              <w:tblLook w:val="04A0" w:firstRow="1" w:lastRow="0" w:firstColumn="1" w:lastColumn="0" w:noHBand="0" w:noVBand="1"/>
            </w:tblPr>
            <w:tblGrid>
              <w:gridCol w:w="1163"/>
              <w:gridCol w:w="7232"/>
            </w:tblGrid>
            <w:tr w:rsidR="00843939" w:rsidRPr="00F9270E" w14:paraId="4F7BFAAB" w14:textId="77777777" w:rsidTr="00F171A9">
              <w:trPr>
                <w:trHeight w:val="1162"/>
              </w:trPr>
              <w:tc>
                <w:tcPr>
                  <w:tcW w:w="1163" w:type="dxa"/>
                  <w:vMerge w:val="restart"/>
                </w:tcPr>
                <w:p w14:paraId="58562024" w14:textId="77777777" w:rsidR="00843939" w:rsidRPr="00A15A9B" w:rsidRDefault="00843939" w:rsidP="00D8146A">
                  <w:pPr>
                    <w:framePr w:hSpace="180" w:wrap="around" w:vAnchor="text" w:hAnchor="margin" w:y="168"/>
                    <w:suppressAutoHyphens/>
                    <w:contextualSpacing/>
                    <w:jc w:val="both"/>
                    <w:rPr>
                      <w:sz w:val="20"/>
                      <w:szCs w:val="20"/>
                    </w:rPr>
                  </w:pPr>
                  <w:r w:rsidRPr="00A15A9B">
                    <w:rPr>
                      <w:sz w:val="20"/>
                      <w:szCs w:val="20"/>
                    </w:rPr>
                    <w:t>Историко-типологический метод</w:t>
                  </w:r>
                </w:p>
                <w:p w14:paraId="5A20A962" w14:textId="77777777" w:rsidR="00A15A9B" w:rsidRDefault="00A15A9B" w:rsidP="00D8146A">
                  <w:pPr>
                    <w:framePr w:hSpace="180" w:wrap="around" w:vAnchor="text" w:hAnchor="margin" w:y="168"/>
                    <w:suppressAutoHyphens/>
                    <w:contextualSpacing/>
                    <w:jc w:val="both"/>
                    <w:rPr>
                      <w:sz w:val="20"/>
                      <w:szCs w:val="20"/>
                    </w:rPr>
                  </w:pPr>
                </w:p>
                <w:p w14:paraId="7B1BF624" w14:textId="02D5AB7E" w:rsidR="00843939" w:rsidRPr="00A15A9B" w:rsidRDefault="00843939" w:rsidP="00D8146A">
                  <w:pPr>
                    <w:framePr w:hSpace="180" w:wrap="around" w:vAnchor="text" w:hAnchor="margin" w:y="168"/>
                    <w:suppressAutoHyphens/>
                    <w:contextualSpacing/>
                    <w:jc w:val="both"/>
                    <w:rPr>
                      <w:sz w:val="20"/>
                      <w:szCs w:val="20"/>
                    </w:rPr>
                  </w:pPr>
                  <w:r w:rsidRPr="00A15A9B">
                    <w:rPr>
                      <w:sz w:val="20"/>
                      <w:szCs w:val="20"/>
                    </w:rPr>
                    <w:t>…</w:t>
                  </w:r>
                </w:p>
                <w:p w14:paraId="7ABEC6F3" w14:textId="0E168B8B" w:rsidR="00843939" w:rsidRDefault="00843939" w:rsidP="00D8146A">
                  <w:pPr>
                    <w:framePr w:hSpace="180" w:wrap="around" w:vAnchor="text" w:hAnchor="margin" w:y="168"/>
                    <w:suppressAutoHyphens/>
                    <w:contextualSpacing/>
                    <w:jc w:val="both"/>
                    <w:rPr>
                      <w:sz w:val="20"/>
                      <w:szCs w:val="20"/>
                    </w:rPr>
                  </w:pPr>
                  <w:r w:rsidRPr="00A15A9B">
                    <w:rPr>
                      <w:sz w:val="20"/>
                      <w:szCs w:val="20"/>
                    </w:rPr>
                    <w:t>Историко-системный метод</w:t>
                  </w:r>
                </w:p>
                <w:p w14:paraId="11F3FD76" w14:textId="77777777" w:rsidR="00A15A9B" w:rsidRPr="00A15A9B" w:rsidRDefault="00A15A9B" w:rsidP="00D8146A">
                  <w:pPr>
                    <w:framePr w:hSpace="180" w:wrap="around" w:vAnchor="text" w:hAnchor="margin" w:y="168"/>
                    <w:suppressAutoHyphens/>
                    <w:contextualSpacing/>
                    <w:jc w:val="both"/>
                    <w:rPr>
                      <w:sz w:val="20"/>
                      <w:szCs w:val="20"/>
                    </w:rPr>
                  </w:pPr>
                </w:p>
                <w:p w14:paraId="03E34C7F" w14:textId="77777777" w:rsidR="00843939" w:rsidRPr="00A15A9B" w:rsidRDefault="00843939" w:rsidP="00D8146A">
                  <w:pPr>
                    <w:framePr w:hSpace="180" w:wrap="around" w:vAnchor="text" w:hAnchor="margin" w:y="168"/>
                    <w:suppressAutoHyphens/>
                    <w:contextualSpacing/>
                    <w:jc w:val="both"/>
                    <w:rPr>
                      <w:sz w:val="20"/>
                      <w:szCs w:val="20"/>
                    </w:rPr>
                  </w:pPr>
                  <w:r w:rsidRPr="00A15A9B">
                    <w:rPr>
                      <w:sz w:val="20"/>
                      <w:szCs w:val="20"/>
                    </w:rPr>
                    <w:t>…………..</w:t>
                  </w:r>
                </w:p>
                <w:p w14:paraId="41FA4D1F" w14:textId="77777777" w:rsidR="00843939" w:rsidRPr="00A15A9B" w:rsidRDefault="00843939" w:rsidP="00D8146A">
                  <w:pPr>
                    <w:framePr w:hSpace="180" w:wrap="around" w:vAnchor="text" w:hAnchor="margin" w:y="168"/>
                    <w:suppressAutoHyphens/>
                    <w:contextualSpacing/>
                    <w:jc w:val="both"/>
                    <w:rPr>
                      <w:sz w:val="20"/>
                      <w:szCs w:val="20"/>
                    </w:rPr>
                  </w:pPr>
                  <w:r w:rsidRPr="00A15A9B">
                    <w:rPr>
                      <w:sz w:val="20"/>
                      <w:szCs w:val="20"/>
                    </w:rPr>
                    <w:t>Историко-генетический метод</w:t>
                  </w:r>
                </w:p>
                <w:p w14:paraId="3A6D85D0" w14:textId="77777777" w:rsidR="00843939" w:rsidRPr="00A15A9B" w:rsidRDefault="00843939" w:rsidP="00D8146A">
                  <w:pPr>
                    <w:framePr w:hSpace="180" w:wrap="around" w:vAnchor="text" w:hAnchor="margin" w:y="168"/>
                    <w:suppressAutoHyphens/>
                    <w:contextualSpacing/>
                    <w:jc w:val="both"/>
                    <w:rPr>
                      <w:sz w:val="20"/>
                      <w:szCs w:val="20"/>
                    </w:rPr>
                  </w:pPr>
                  <w:r w:rsidRPr="00A15A9B">
                    <w:rPr>
                      <w:sz w:val="20"/>
                      <w:szCs w:val="20"/>
                    </w:rPr>
                    <w:t>………….</w:t>
                  </w:r>
                </w:p>
                <w:p w14:paraId="16B35774" w14:textId="77777777" w:rsidR="00843939" w:rsidRPr="00A15A9B" w:rsidRDefault="00843939" w:rsidP="00D8146A">
                  <w:pPr>
                    <w:framePr w:hSpace="180" w:wrap="around" w:vAnchor="text" w:hAnchor="margin" w:y="168"/>
                    <w:suppressAutoHyphens/>
                    <w:contextualSpacing/>
                    <w:jc w:val="both"/>
                    <w:rPr>
                      <w:sz w:val="20"/>
                      <w:szCs w:val="20"/>
                    </w:rPr>
                  </w:pPr>
                  <w:r w:rsidRPr="00A15A9B">
                    <w:rPr>
                      <w:sz w:val="20"/>
                      <w:szCs w:val="20"/>
                    </w:rPr>
                    <w:t>Историко-сравнительный метод</w:t>
                  </w:r>
                </w:p>
              </w:tc>
              <w:tc>
                <w:tcPr>
                  <w:tcW w:w="7232" w:type="dxa"/>
                </w:tcPr>
                <w:p w14:paraId="792EBD47" w14:textId="77777777" w:rsidR="00843939" w:rsidRPr="00F9270E" w:rsidRDefault="00843939" w:rsidP="00D8146A">
                  <w:pPr>
                    <w:framePr w:hSpace="180" w:wrap="around" w:vAnchor="text" w:hAnchor="margin" w:y="168"/>
                    <w:suppressAutoHyphens/>
                    <w:jc w:val="both"/>
                  </w:pPr>
                  <w:r w:rsidRPr="00F9270E">
                    <w:t xml:space="preserve">Упорядочение совокупности </w:t>
                  </w:r>
                </w:p>
                <w:p w14:paraId="11203938" w14:textId="77777777" w:rsidR="00843939" w:rsidRPr="00F9270E" w:rsidRDefault="00843939" w:rsidP="00D8146A">
                  <w:pPr>
                    <w:framePr w:hSpace="180" w:wrap="around" w:vAnchor="text" w:hAnchor="margin" w:y="168"/>
                    <w:suppressAutoHyphens/>
                    <w:jc w:val="both"/>
                  </w:pPr>
                  <w:r w:rsidRPr="00F9270E">
                    <w:t>объектов или явлений на качественно</w:t>
                  </w:r>
                </w:p>
                <w:p w14:paraId="1C3FC687" w14:textId="77777777" w:rsidR="00843939" w:rsidRPr="00F9270E" w:rsidRDefault="00843939" w:rsidP="00D8146A">
                  <w:pPr>
                    <w:framePr w:hSpace="180" w:wrap="around" w:vAnchor="text" w:hAnchor="margin" w:y="168"/>
                    <w:suppressAutoHyphens/>
                    <w:jc w:val="both"/>
                  </w:pPr>
                  <w:r w:rsidRPr="00F9270E">
                    <w:t xml:space="preserve"> определенные типы (классы) </w:t>
                  </w:r>
                </w:p>
                <w:p w14:paraId="55AFF0D3" w14:textId="77777777" w:rsidR="00843939" w:rsidRPr="00F9270E" w:rsidRDefault="00843939" w:rsidP="00D8146A">
                  <w:pPr>
                    <w:framePr w:hSpace="180" w:wrap="around" w:vAnchor="text" w:hAnchor="margin" w:y="168"/>
                    <w:suppressAutoHyphens/>
                    <w:contextualSpacing/>
                    <w:jc w:val="both"/>
                  </w:pPr>
                  <w:r w:rsidRPr="00F9270E">
                    <w:t xml:space="preserve">на основе присущих им общих существенных </w:t>
                  </w:r>
                </w:p>
                <w:p w14:paraId="59B6A8F1" w14:textId="77777777" w:rsidR="00843939" w:rsidRPr="00F9270E" w:rsidRDefault="00843939" w:rsidP="00D8146A">
                  <w:pPr>
                    <w:framePr w:hSpace="180" w:wrap="around" w:vAnchor="text" w:hAnchor="margin" w:y="168"/>
                    <w:suppressAutoHyphens/>
                    <w:contextualSpacing/>
                    <w:jc w:val="both"/>
                  </w:pPr>
                  <w:r w:rsidRPr="00F9270E">
                    <w:t>признаков</w:t>
                  </w:r>
                </w:p>
              </w:tc>
            </w:tr>
            <w:tr w:rsidR="00843939" w:rsidRPr="00F9270E" w14:paraId="4348EF48" w14:textId="77777777" w:rsidTr="00F171A9">
              <w:trPr>
                <w:trHeight w:val="982"/>
              </w:trPr>
              <w:tc>
                <w:tcPr>
                  <w:tcW w:w="1163" w:type="dxa"/>
                  <w:vMerge/>
                </w:tcPr>
                <w:p w14:paraId="624C5925" w14:textId="77777777" w:rsidR="00843939" w:rsidRPr="00F9270E" w:rsidRDefault="00843939" w:rsidP="00D8146A">
                  <w:pPr>
                    <w:framePr w:hSpace="180" w:wrap="around" w:vAnchor="text" w:hAnchor="margin" w:y="168"/>
                    <w:suppressAutoHyphens/>
                    <w:contextualSpacing/>
                    <w:jc w:val="both"/>
                  </w:pPr>
                </w:p>
              </w:tc>
              <w:tc>
                <w:tcPr>
                  <w:tcW w:w="7232" w:type="dxa"/>
                </w:tcPr>
                <w:p w14:paraId="2604D748" w14:textId="77777777" w:rsidR="00843939" w:rsidRPr="00F9270E" w:rsidRDefault="00843939" w:rsidP="00D8146A">
                  <w:pPr>
                    <w:framePr w:hSpace="180" w:wrap="around" w:vAnchor="text" w:hAnchor="margin" w:y="168"/>
                    <w:suppressAutoHyphens/>
                    <w:jc w:val="both"/>
                  </w:pPr>
                  <w:r w:rsidRPr="00F9270E">
                    <w:t xml:space="preserve">Изучение объектов и явлений </w:t>
                  </w:r>
                </w:p>
                <w:p w14:paraId="22C39BC8" w14:textId="77777777" w:rsidR="00843939" w:rsidRPr="00F9270E" w:rsidRDefault="00843939" w:rsidP="00D8146A">
                  <w:pPr>
                    <w:framePr w:hSpace="180" w:wrap="around" w:vAnchor="text" w:hAnchor="margin" w:y="168"/>
                    <w:suppressAutoHyphens/>
                    <w:jc w:val="both"/>
                  </w:pPr>
                  <w:r w:rsidRPr="00F9270E">
                    <w:t xml:space="preserve">прошлого как целостных исторических систем: </w:t>
                  </w:r>
                </w:p>
                <w:p w14:paraId="453C0B17" w14:textId="77777777" w:rsidR="00843939" w:rsidRPr="00F9270E" w:rsidRDefault="00843939" w:rsidP="00D8146A">
                  <w:pPr>
                    <w:framePr w:hSpace="180" w:wrap="around" w:vAnchor="text" w:hAnchor="margin" w:y="168"/>
                    <w:suppressAutoHyphens/>
                    <w:jc w:val="both"/>
                  </w:pPr>
                  <w:r w:rsidRPr="00F9270E">
                    <w:t>анализ их структуры и функций, внутренних</w:t>
                  </w:r>
                </w:p>
                <w:p w14:paraId="2B825D7B" w14:textId="77777777" w:rsidR="00843939" w:rsidRPr="00F9270E" w:rsidRDefault="00843939" w:rsidP="00D8146A">
                  <w:pPr>
                    <w:framePr w:hSpace="180" w:wrap="around" w:vAnchor="text" w:hAnchor="margin" w:y="168"/>
                    <w:suppressAutoHyphens/>
                    <w:jc w:val="both"/>
                  </w:pPr>
                  <w:r w:rsidRPr="00F9270E">
                    <w:t xml:space="preserve"> и внешних связей, динамических изменений </w:t>
                  </w:r>
                </w:p>
              </w:tc>
            </w:tr>
            <w:tr w:rsidR="00843939" w:rsidRPr="00F9270E" w14:paraId="016905B1" w14:textId="77777777" w:rsidTr="00F171A9">
              <w:trPr>
                <w:trHeight w:val="844"/>
              </w:trPr>
              <w:tc>
                <w:tcPr>
                  <w:tcW w:w="1163" w:type="dxa"/>
                  <w:vMerge/>
                </w:tcPr>
                <w:p w14:paraId="60106E74" w14:textId="77777777" w:rsidR="00843939" w:rsidRPr="00F9270E" w:rsidRDefault="00843939" w:rsidP="00D8146A">
                  <w:pPr>
                    <w:framePr w:hSpace="180" w:wrap="around" w:vAnchor="text" w:hAnchor="margin" w:y="168"/>
                    <w:suppressAutoHyphens/>
                    <w:contextualSpacing/>
                    <w:jc w:val="both"/>
                  </w:pPr>
                </w:p>
              </w:tc>
              <w:tc>
                <w:tcPr>
                  <w:tcW w:w="7232" w:type="dxa"/>
                </w:tcPr>
                <w:p w14:paraId="716A350D" w14:textId="77777777" w:rsidR="00843939" w:rsidRPr="00F9270E" w:rsidRDefault="00843939" w:rsidP="00D8146A">
                  <w:pPr>
                    <w:framePr w:hSpace="180" w:wrap="around" w:vAnchor="text" w:hAnchor="margin" w:y="168"/>
                    <w:suppressAutoHyphens/>
                    <w:contextualSpacing/>
                    <w:jc w:val="both"/>
                  </w:pPr>
                  <w:r w:rsidRPr="00F9270E">
                    <w:t>Последовательное обнаружение свойств,</w:t>
                  </w:r>
                </w:p>
                <w:p w14:paraId="1282168E" w14:textId="77777777" w:rsidR="00843939" w:rsidRPr="00F9270E" w:rsidRDefault="00843939" w:rsidP="00D8146A">
                  <w:pPr>
                    <w:framePr w:hSpace="180" w:wrap="around" w:vAnchor="text" w:hAnchor="margin" w:y="168"/>
                    <w:suppressAutoHyphens/>
                    <w:contextualSpacing/>
                    <w:jc w:val="both"/>
                  </w:pPr>
                  <w:r w:rsidRPr="00F9270E">
                    <w:t xml:space="preserve"> функций и изменений изучаемой реальности</w:t>
                  </w:r>
                </w:p>
                <w:p w14:paraId="23A80F8B" w14:textId="77777777" w:rsidR="00843939" w:rsidRPr="00F9270E" w:rsidRDefault="00843939" w:rsidP="00D8146A">
                  <w:pPr>
                    <w:framePr w:hSpace="180" w:wrap="around" w:vAnchor="text" w:hAnchor="margin" w:y="168"/>
                    <w:suppressAutoHyphens/>
                    <w:contextualSpacing/>
                    <w:jc w:val="both"/>
                  </w:pPr>
                  <w:r w:rsidRPr="00F9270E">
                    <w:t xml:space="preserve"> в процессе её исторического движения</w:t>
                  </w:r>
                </w:p>
              </w:tc>
            </w:tr>
            <w:tr w:rsidR="00843939" w:rsidRPr="00F9270E" w14:paraId="22710754" w14:textId="77777777" w:rsidTr="00F171A9">
              <w:trPr>
                <w:trHeight w:val="690"/>
              </w:trPr>
              <w:tc>
                <w:tcPr>
                  <w:tcW w:w="1163" w:type="dxa"/>
                  <w:vMerge/>
                </w:tcPr>
                <w:p w14:paraId="350C01A3" w14:textId="77777777" w:rsidR="00843939" w:rsidRPr="00F9270E" w:rsidRDefault="00843939" w:rsidP="00D8146A">
                  <w:pPr>
                    <w:framePr w:hSpace="180" w:wrap="around" w:vAnchor="text" w:hAnchor="margin" w:y="168"/>
                    <w:suppressAutoHyphens/>
                    <w:contextualSpacing/>
                    <w:jc w:val="both"/>
                  </w:pPr>
                </w:p>
              </w:tc>
              <w:tc>
                <w:tcPr>
                  <w:tcW w:w="7232" w:type="dxa"/>
                </w:tcPr>
                <w:p w14:paraId="28A795BF" w14:textId="77777777" w:rsidR="00843939" w:rsidRPr="00F9270E" w:rsidRDefault="00843939" w:rsidP="00D8146A">
                  <w:pPr>
                    <w:framePr w:hSpace="180" w:wrap="around" w:vAnchor="text" w:hAnchor="margin" w:y="168"/>
                    <w:suppressAutoHyphens/>
                    <w:contextualSpacing/>
                    <w:jc w:val="both"/>
                  </w:pPr>
                  <w:r w:rsidRPr="00F9270E">
                    <w:t>Установление сходства и различия</w:t>
                  </w:r>
                </w:p>
                <w:p w14:paraId="402882F6" w14:textId="77777777" w:rsidR="00843939" w:rsidRPr="00F9270E" w:rsidRDefault="00843939" w:rsidP="00D8146A">
                  <w:pPr>
                    <w:framePr w:hSpace="180" w:wrap="around" w:vAnchor="text" w:hAnchor="margin" w:y="168"/>
                    <w:suppressAutoHyphens/>
                    <w:contextualSpacing/>
                    <w:jc w:val="both"/>
                  </w:pPr>
                  <w:r w:rsidRPr="00F9270E">
                    <w:t xml:space="preserve"> характеристик событий, </w:t>
                  </w:r>
                </w:p>
                <w:p w14:paraId="6D34ECE5" w14:textId="77777777" w:rsidR="00843939" w:rsidRPr="00F9270E" w:rsidRDefault="00843939" w:rsidP="00D8146A">
                  <w:pPr>
                    <w:framePr w:hSpace="180" w:wrap="around" w:vAnchor="text" w:hAnchor="margin" w:y="168"/>
                    <w:suppressAutoHyphens/>
                    <w:contextualSpacing/>
                    <w:jc w:val="both"/>
                  </w:pPr>
                  <w:r w:rsidRPr="00F9270E">
                    <w:t>процессов и явлений посредством аналогии</w:t>
                  </w:r>
                </w:p>
              </w:tc>
            </w:tr>
          </w:tbl>
          <w:p w14:paraId="7B30A4C8" w14:textId="6532D7FD" w:rsidR="00843939" w:rsidRPr="00F9270E" w:rsidRDefault="00843939" w:rsidP="00843939">
            <w:pPr>
              <w:jc w:val="both"/>
            </w:pPr>
            <w:r w:rsidRPr="00F9270E">
              <w:rPr>
                <w:b/>
                <w:bCs/>
              </w:rPr>
              <w:t>Задание:</w:t>
            </w:r>
            <w:r w:rsidRPr="00F9270E">
              <w:t xml:space="preserve"> Большинство историков считает, что присоединение Новгорода к Московской Руси являлось прогрессивным явлением: создавалось централизованное русское государство, и все славянские земли надо было объединить. С этим можно согласиться. Но ведь одновременно с тем была похоронена республиканская модель правления — важнейшее демократическое достижение в русских княжествах и землях. Этого разве не жаль? Аргументируйте точку зрения. </w:t>
            </w:r>
          </w:p>
        </w:tc>
      </w:tr>
      <w:tr w:rsidR="0036794F" w:rsidRPr="0086637F" w14:paraId="6D32ADEE" w14:textId="77777777" w:rsidTr="00A939D1">
        <w:trPr>
          <w:trHeight w:val="2663"/>
        </w:trPr>
        <w:tc>
          <w:tcPr>
            <w:tcW w:w="1271" w:type="dxa"/>
          </w:tcPr>
          <w:p w14:paraId="77A00708" w14:textId="31AB21D4" w:rsidR="00A15A9B" w:rsidRPr="003D0EAD" w:rsidRDefault="003D0EAD" w:rsidP="00A15A9B">
            <w:r w:rsidRPr="003D0EAD">
              <w:t>УК-5</w:t>
            </w:r>
          </w:p>
          <w:p w14:paraId="59CF6BD9" w14:textId="68531E7A" w:rsidR="0036794F" w:rsidRPr="00F9270E" w:rsidRDefault="0036794F" w:rsidP="0036794F">
            <w:pPr>
              <w:rPr>
                <w:bCs/>
                <w:color w:val="000000"/>
              </w:rPr>
            </w:pPr>
            <w:r w:rsidRPr="00F9270E">
              <w:t>Способен воспринимать межкультурное разнообразие общества в социально-историческом, этическом и философском контекстах</w:t>
            </w:r>
          </w:p>
        </w:tc>
        <w:tc>
          <w:tcPr>
            <w:tcW w:w="1559" w:type="dxa"/>
          </w:tcPr>
          <w:p w14:paraId="05693CED" w14:textId="76420918" w:rsidR="0036794F" w:rsidRPr="00F9270E" w:rsidRDefault="0036794F" w:rsidP="0036794F">
            <w:pPr>
              <w:shd w:val="clear" w:color="auto" w:fill="FFFFFF"/>
              <w:contextualSpacing/>
              <w:jc w:val="both"/>
              <w:rPr>
                <w:bCs/>
                <w:color w:val="000000"/>
              </w:rPr>
            </w:pPr>
            <w:r w:rsidRPr="00F9270E">
              <w:t>1.Использует знания о закономерностях развития природы, межкультурного раз</w:t>
            </w:r>
            <w:r w:rsidRPr="00F9270E">
              <w:softHyphen/>
              <w:t>нообразия общества для формирования мировоззренческой оценки происходящих процессов.</w:t>
            </w:r>
          </w:p>
        </w:tc>
        <w:tc>
          <w:tcPr>
            <w:tcW w:w="2268" w:type="dxa"/>
          </w:tcPr>
          <w:p w14:paraId="23203E75" w14:textId="77777777" w:rsidR="0036794F" w:rsidRPr="00F9270E" w:rsidRDefault="0036794F" w:rsidP="0036794F">
            <w:pPr>
              <w:jc w:val="both"/>
              <w:rPr>
                <w:b/>
                <w:bCs/>
              </w:rPr>
            </w:pPr>
            <w:r w:rsidRPr="00F9270E">
              <w:rPr>
                <w:b/>
                <w:bCs/>
              </w:rPr>
              <w:t>Знать</w:t>
            </w:r>
            <w:r w:rsidRPr="00F9270E">
              <w:rPr>
                <w:color w:val="00B050"/>
              </w:rPr>
              <w:t xml:space="preserve"> </w:t>
            </w:r>
            <w:r w:rsidRPr="00F9270E">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31530273" w14:textId="2708CFEB" w:rsidR="0036794F" w:rsidRPr="00F9270E" w:rsidRDefault="0036794F" w:rsidP="0036794F">
            <w:pPr>
              <w:jc w:val="both"/>
              <w:rPr>
                <w:b/>
                <w:bCs/>
              </w:rPr>
            </w:pPr>
            <w:r w:rsidRPr="00F9270E">
              <w:rPr>
                <w:b/>
                <w:bCs/>
              </w:rPr>
              <w:t xml:space="preserve">Уметь </w:t>
            </w:r>
            <w:r w:rsidRPr="00F9270E">
              <w:t>оценивать факты российской истории с позиций традиционных национально-культурных ценностей народов России.</w:t>
            </w:r>
          </w:p>
        </w:tc>
        <w:tc>
          <w:tcPr>
            <w:tcW w:w="4962" w:type="dxa"/>
          </w:tcPr>
          <w:p w14:paraId="0E863E00" w14:textId="77777777" w:rsidR="0036794F" w:rsidRPr="00F9270E" w:rsidRDefault="0036794F" w:rsidP="0036794F">
            <w:pPr>
              <w:rPr>
                <w:bCs/>
              </w:rPr>
            </w:pPr>
            <w:r w:rsidRPr="00F9270E">
              <w:rPr>
                <w:b/>
                <w:lang w:eastAsia="en-US"/>
              </w:rPr>
              <w:t xml:space="preserve">Задание: </w:t>
            </w:r>
            <w:r w:rsidRPr="00F9270E">
              <w:rPr>
                <w:bCs/>
                <w:lang w:eastAsia="en-US"/>
              </w:rPr>
              <w:t>Установите соответствие между российскими правителями и фактами их правления.</w:t>
            </w:r>
          </w:p>
          <w:tbl>
            <w:tblPr>
              <w:tblStyle w:val="aa"/>
              <w:tblW w:w="8253" w:type="dxa"/>
              <w:tblLayout w:type="fixed"/>
              <w:tblLook w:val="04A0" w:firstRow="1" w:lastRow="0" w:firstColumn="1" w:lastColumn="0" w:noHBand="0" w:noVBand="1"/>
            </w:tblPr>
            <w:tblGrid>
              <w:gridCol w:w="1446"/>
              <w:gridCol w:w="6807"/>
            </w:tblGrid>
            <w:tr w:rsidR="0036794F" w:rsidRPr="00F9270E" w14:paraId="720061CC" w14:textId="77777777" w:rsidTr="00F171A9">
              <w:tc>
                <w:tcPr>
                  <w:tcW w:w="1446" w:type="dxa"/>
                  <w:vMerge w:val="restart"/>
                </w:tcPr>
                <w:p w14:paraId="4F053820" w14:textId="77777777" w:rsidR="0036794F" w:rsidRPr="00F9270E" w:rsidRDefault="0036794F" w:rsidP="00D8146A">
                  <w:pPr>
                    <w:framePr w:hSpace="180" w:wrap="around" w:vAnchor="text" w:hAnchor="margin" w:y="168"/>
                    <w:jc w:val="both"/>
                    <w:rPr>
                      <w:bCs/>
                    </w:rPr>
                  </w:pPr>
                  <w:r w:rsidRPr="00F9270E">
                    <w:rPr>
                      <w:bCs/>
                    </w:rPr>
                    <w:t xml:space="preserve">Александр </w:t>
                  </w:r>
                  <w:r w:rsidRPr="00F9270E">
                    <w:rPr>
                      <w:bCs/>
                      <w:lang w:val="en-US"/>
                    </w:rPr>
                    <w:t>III</w:t>
                  </w:r>
                </w:p>
                <w:p w14:paraId="16471153" w14:textId="77777777" w:rsidR="0036794F" w:rsidRPr="00F9270E" w:rsidRDefault="0036794F" w:rsidP="00D8146A">
                  <w:pPr>
                    <w:framePr w:hSpace="180" w:wrap="around" w:vAnchor="text" w:hAnchor="margin" w:y="168"/>
                    <w:jc w:val="both"/>
                    <w:rPr>
                      <w:bCs/>
                    </w:rPr>
                  </w:pPr>
                  <w:r w:rsidRPr="00F9270E">
                    <w:t xml:space="preserve">Николай </w:t>
                  </w:r>
                  <w:r w:rsidRPr="00F9270E">
                    <w:rPr>
                      <w:lang w:val="en-US"/>
                    </w:rPr>
                    <w:t>II</w:t>
                  </w:r>
                </w:p>
                <w:p w14:paraId="3F704DA2" w14:textId="77777777" w:rsidR="0036794F" w:rsidRPr="00F9270E" w:rsidRDefault="0036794F" w:rsidP="00D8146A">
                  <w:pPr>
                    <w:framePr w:hSpace="180" w:wrap="around" w:vAnchor="text" w:hAnchor="margin" w:y="168"/>
                    <w:jc w:val="both"/>
                    <w:rPr>
                      <w:bCs/>
                    </w:rPr>
                  </w:pPr>
                  <w:r w:rsidRPr="00F9270E">
                    <w:rPr>
                      <w:bCs/>
                    </w:rPr>
                    <w:t>Сталин</w:t>
                  </w:r>
                </w:p>
                <w:p w14:paraId="525F0755" w14:textId="77777777" w:rsidR="0036794F" w:rsidRPr="00F9270E" w:rsidRDefault="0036794F" w:rsidP="00D8146A">
                  <w:pPr>
                    <w:framePr w:hSpace="180" w:wrap="around" w:vAnchor="text" w:hAnchor="margin" w:y="168"/>
                    <w:jc w:val="both"/>
                    <w:rPr>
                      <w:bCs/>
                    </w:rPr>
                  </w:pPr>
                  <w:r w:rsidRPr="00F9270E">
                    <w:rPr>
                      <w:bCs/>
                    </w:rPr>
                    <w:t>Александр II</w:t>
                  </w:r>
                </w:p>
                <w:p w14:paraId="22A92CA9" w14:textId="77777777" w:rsidR="0036794F" w:rsidRPr="00F9270E" w:rsidRDefault="0036794F" w:rsidP="00D8146A">
                  <w:pPr>
                    <w:framePr w:hSpace="180" w:wrap="around" w:vAnchor="text" w:hAnchor="margin" w:y="168"/>
                    <w:jc w:val="both"/>
                    <w:rPr>
                      <w:bCs/>
                      <w:lang w:val="en-US"/>
                    </w:rPr>
                  </w:pPr>
                  <w:r w:rsidRPr="00F9270E">
                    <w:rPr>
                      <w:bCs/>
                    </w:rPr>
                    <w:t>Екатерина II</w:t>
                  </w:r>
                </w:p>
              </w:tc>
              <w:tc>
                <w:tcPr>
                  <w:tcW w:w="6807" w:type="dxa"/>
                </w:tcPr>
                <w:p w14:paraId="4F230EA2" w14:textId="77777777" w:rsidR="0036794F" w:rsidRPr="00F9270E" w:rsidRDefault="0036794F" w:rsidP="00D8146A">
                  <w:pPr>
                    <w:framePr w:hSpace="180" w:wrap="around" w:vAnchor="text" w:hAnchor="margin" w:y="168"/>
                    <w:jc w:val="both"/>
                    <w:rPr>
                      <w:bCs/>
                    </w:rPr>
                  </w:pPr>
                  <w:r w:rsidRPr="00F9270E">
                    <w:rPr>
                      <w:bCs/>
                    </w:rPr>
                    <w:t>Учреждение в России Воспитательных</w:t>
                  </w:r>
                </w:p>
                <w:p w14:paraId="0EF54262" w14:textId="77777777" w:rsidR="0036794F" w:rsidRPr="00F9270E" w:rsidRDefault="0036794F" w:rsidP="00D8146A">
                  <w:pPr>
                    <w:framePr w:hSpace="180" w:wrap="around" w:vAnchor="text" w:hAnchor="margin" w:y="168"/>
                    <w:jc w:val="both"/>
                    <w:rPr>
                      <w:bCs/>
                    </w:rPr>
                  </w:pPr>
                  <w:r w:rsidRPr="00F9270E">
                    <w:rPr>
                      <w:bCs/>
                    </w:rPr>
                    <w:t>домов и богаделен</w:t>
                  </w:r>
                </w:p>
              </w:tc>
            </w:tr>
            <w:tr w:rsidR="0036794F" w:rsidRPr="00F9270E" w14:paraId="359C8073" w14:textId="77777777" w:rsidTr="00F171A9">
              <w:tc>
                <w:tcPr>
                  <w:tcW w:w="1446" w:type="dxa"/>
                  <w:vMerge/>
                </w:tcPr>
                <w:p w14:paraId="13B4B1CB" w14:textId="77777777" w:rsidR="0036794F" w:rsidRPr="00F9270E" w:rsidRDefault="0036794F" w:rsidP="00D8146A">
                  <w:pPr>
                    <w:framePr w:hSpace="180" w:wrap="around" w:vAnchor="text" w:hAnchor="margin" w:y="168"/>
                    <w:jc w:val="both"/>
                    <w:rPr>
                      <w:bCs/>
                    </w:rPr>
                  </w:pPr>
                </w:p>
              </w:tc>
              <w:tc>
                <w:tcPr>
                  <w:tcW w:w="6807" w:type="dxa"/>
                </w:tcPr>
                <w:p w14:paraId="161574C4" w14:textId="77777777" w:rsidR="0036794F" w:rsidRPr="00F9270E" w:rsidRDefault="0036794F" w:rsidP="00D8146A">
                  <w:pPr>
                    <w:framePr w:hSpace="180" w:wrap="around" w:vAnchor="text" w:hAnchor="margin" w:y="168"/>
                    <w:jc w:val="both"/>
                    <w:rPr>
                      <w:bCs/>
                    </w:rPr>
                  </w:pPr>
                  <w:r w:rsidRPr="00F9270E">
                    <w:rPr>
                      <w:bCs/>
                    </w:rPr>
                    <w:t xml:space="preserve">Отмена подушной подати; введение </w:t>
                  </w:r>
                </w:p>
                <w:p w14:paraId="502D49A3" w14:textId="77777777" w:rsidR="0036794F" w:rsidRPr="00F9270E" w:rsidRDefault="0036794F" w:rsidP="00D8146A">
                  <w:pPr>
                    <w:framePr w:hSpace="180" w:wrap="around" w:vAnchor="text" w:hAnchor="margin" w:y="168"/>
                    <w:jc w:val="both"/>
                    <w:rPr>
                      <w:bCs/>
                    </w:rPr>
                  </w:pPr>
                  <w:r w:rsidRPr="00F9270E">
                    <w:rPr>
                      <w:bCs/>
                    </w:rPr>
                    <w:t xml:space="preserve">налогов на роскошь: золотую и </w:t>
                  </w:r>
                </w:p>
                <w:p w14:paraId="746EC229" w14:textId="77777777" w:rsidR="0036794F" w:rsidRPr="00F9270E" w:rsidRDefault="0036794F" w:rsidP="00D8146A">
                  <w:pPr>
                    <w:framePr w:hSpace="180" w:wrap="around" w:vAnchor="text" w:hAnchor="margin" w:y="168"/>
                    <w:jc w:val="both"/>
                    <w:rPr>
                      <w:bCs/>
                    </w:rPr>
                  </w:pPr>
                  <w:r w:rsidRPr="00F9270E">
                    <w:rPr>
                      <w:bCs/>
                    </w:rPr>
                    <w:t>серебряную посуду, экипажи, мужскую</w:t>
                  </w:r>
                </w:p>
                <w:p w14:paraId="581B97D4" w14:textId="77777777" w:rsidR="0036794F" w:rsidRPr="00F9270E" w:rsidRDefault="0036794F" w:rsidP="00D8146A">
                  <w:pPr>
                    <w:framePr w:hSpace="180" w:wrap="around" w:vAnchor="text" w:hAnchor="margin" w:y="168"/>
                    <w:jc w:val="both"/>
                    <w:rPr>
                      <w:bCs/>
                    </w:rPr>
                  </w:pPr>
                  <w:r w:rsidRPr="00F9270E">
                    <w:rPr>
                      <w:bCs/>
                    </w:rPr>
                    <w:t xml:space="preserve"> прислугу, декоративных собак</w:t>
                  </w:r>
                </w:p>
              </w:tc>
            </w:tr>
            <w:tr w:rsidR="0036794F" w:rsidRPr="00F9270E" w14:paraId="772B46B8" w14:textId="77777777" w:rsidTr="00F171A9">
              <w:tc>
                <w:tcPr>
                  <w:tcW w:w="1446" w:type="dxa"/>
                  <w:vMerge/>
                </w:tcPr>
                <w:p w14:paraId="4FF88CD9" w14:textId="77777777" w:rsidR="0036794F" w:rsidRPr="00F9270E" w:rsidRDefault="0036794F" w:rsidP="00D8146A">
                  <w:pPr>
                    <w:framePr w:hSpace="180" w:wrap="around" w:vAnchor="text" w:hAnchor="margin" w:y="168"/>
                    <w:jc w:val="both"/>
                    <w:rPr>
                      <w:bCs/>
                    </w:rPr>
                  </w:pPr>
                </w:p>
              </w:tc>
              <w:tc>
                <w:tcPr>
                  <w:tcW w:w="6807" w:type="dxa"/>
                </w:tcPr>
                <w:p w14:paraId="0D404F34" w14:textId="77777777" w:rsidR="0036794F" w:rsidRPr="00F9270E" w:rsidRDefault="0036794F" w:rsidP="00D8146A">
                  <w:pPr>
                    <w:framePr w:hSpace="180" w:wrap="around" w:vAnchor="text" w:hAnchor="margin" w:y="168"/>
                    <w:jc w:val="both"/>
                    <w:rPr>
                      <w:bCs/>
                    </w:rPr>
                  </w:pPr>
                  <w:r w:rsidRPr="00F9270E">
                    <w:rPr>
                      <w:bCs/>
                    </w:rPr>
                    <w:t>Учреждение первой Государственной Думы</w:t>
                  </w:r>
                </w:p>
              </w:tc>
            </w:tr>
            <w:tr w:rsidR="0036794F" w:rsidRPr="00F9270E" w14:paraId="01B7FDD2" w14:textId="77777777" w:rsidTr="00F171A9">
              <w:tc>
                <w:tcPr>
                  <w:tcW w:w="1446" w:type="dxa"/>
                  <w:vMerge/>
                </w:tcPr>
                <w:p w14:paraId="5244EFF6" w14:textId="77777777" w:rsidR="0036794F" w:rsidRPr="00F9270E" w:rsidRDefault="0036794F" w:rsidP="00D8146A">
                  <w:pPr>
                    <w:framePr w:hSpace="180" w:wrap="around" w:vAnchor="text" w:hAnchor="margin" w:y="168"/>
                    <w:jc w:val="both"/>
                    <w:rPr>
                      <w:bCs/>
                    </w:rPr>
                  </w:pPr>
                </w:p>
              </w:tc>
              <w:tc>
                <w:tcPr>
                  <w:tcW w:w="6807" w:type="dxa"/>
                </w:tcPr>
                <w:p w14:paraId="39B69898" w14:textId="77777777" w:rsidR="0036794F" w:rsidRPr="00F9270E" w:rsidRDefault="0036794F" w:rsidP="00D8146A">
                  <w:pPr>
                    <w:framePr w:hSpace="180" w:wrap="around" w:vAnchor="text" w:hAnchor="margin" w:y="168"/>
                    <w:jc w:val="both"/>
                    <w:rPr>
                      <w:bCs/>
                    </w:rPr>
                  </w:pPr>
                  <w:r w:rsidRPr="00F9270E">
                    <w:rPr>
                      <w:bCs/>
                    </w:rPr>
                    <w:t>Комплексные буржуазно-демократические</w:t>
                  </w:r>
                </w:p>
                <w:p w14:paraId="2D08CC19" w14:textId="77777777" w:rsidR="0036794F" w:rsidRPr="00F9270E" w:rsidRDefault="0036794F" w:rsidP="00D8146A">
                  <w:pPr>
                    <w:framePr w:hSpace="180" w:wrap="around" w:vAnchor="text" w:hAnchor="margin" w:y="168"/>
                    <w:jc w:val="both"/>
                    <w:rPr>
                      <w:bCs/>
                    </w:rPr>
                  </w:pPr>
                  <w:r w:rsidRPr="00F9270E">
                    <w:rPr>
                      <w:bCs/>
                    </w:rPr>
                    <w:t xml:space="preserve">реформы: цензуры, военную, аграрную, </w:t>
                  </w:r>
                </w:p>
                <w:p w14:paraId="458A9C7F" w14:textId="77777777" w:rsidR="0036794F" w:rsidRPr="00F9270E" w:rsidRDefault="0036794F" w:rsidP="00D8146A">
                  <w:pPr>
                    <w:framePr w:hSpace="180" w:wrap="around" w:vAnchor="text" w:hAnchor="margin" w:y="168"/>
                    <w:jc w:val="both"/>
                    <w:rPr>
                      <w:bCs/>
                    </w:rPr>
                  </w:pPr>
                  <w:r w:rsidRPr="00F9270E">
                    <w:rPr>
                      <w:bCs/>
                    </w:rPr>
                    <w:t>судебную, земскую, городскую;</w:t>
                  </w:r>
                </w:p>
                <w:p w14:paraId="71A27D90" w14:textId="77777777" w:rsidR="0036794F" w:rsidRPr="00F9270E" w:rsidRDefault="0036794F" w:rsidP="00D8146A">
                  <w:pPr>
                    <w:framePr w:hSpace="180" w:wrap="around" w:vAnchor="text" w:hAnchor="margin" w:y="168"/>
                    <w:jc w:val="both"/>
                    <w:rPr>
                      <w:bCs/>
                    </w:rPr>
                  </w:pPr>
                  <w:r w:rsidRPr="00F9270E">
                    <w:rPr>
                      <w:bCs/>
                    </w:rPr>
                    <w:t>начало высшего женского образования в России</w:t>
                  </w:r>
                </w:p>
              </w:tc>
            </w:tr>
            <w:tr w:rsidR="0036794F" w:rsidRPr="00F9270E" w14:paraId="3F7D5631" w14:textId="77777777" w:rsidTr="00F171A9">
              <w:tc>
                <w:tcPr>
                  <w:tcW w:w="1446" w:type="dxa"/>
                  <w:vMerge/>
                </w:tcPr>
                <w:p w14:paraId="0A910230" w14:textId="77777777" w:rsidR="0036794F" w:rsidRPr="00F9270E" w:rsidRDefault="0036794F" w:rsidP="00D8146A">
                  <w:pPr>
                    <w:framePr w:hSpace="180" w:wrap="around" w:vAnchor="text" w:hAnchor="margin" w:y="168"/>
                    <w:jc w:val="both"/>
                    <w:rPr>
                      <w:bCs/>
                    </w:rPr>
                  </w:pPr>
                </w:p>
              </w:tc>
              <w:tc>
                <w:tcPr>
                  <w:tcW w:w="6807" w:type="dxa"/>
                </w:tcPr>
                <w:p w14:paraId="780D94F2" w14:textId="77777777" w:rsidR="0036794F" w:rsidRPr="00F9270E" w:rsidRDefault="0036794F" w:rsidP="00D8146A">
                  <w:pPr>
                    <w:framePr w:hSpace="180" w:wrap="around" w:vAnchor="text" w:hAnchor="margin" w:y="168"/>
                    <w:jc w:val="both"/>
                    <w:rPr>
                      <w:bCs/>
                    </w:rPr>
                  </w:pPr>
                  <w:r w:rsidRPr="00F9270E">
                    <w:rPr>
                      <w:bCs/>
                    </w:rPr>
                    <w:t xml:space="preserve">Тройки НКВД как внесудебные и </w:t>
                  </w:r>
                </w:p>
                <w:p w14:paraId="3C1810E0" w14:textId="77777777" w:rsidR="0036794F" w:rsidRPr="00F9270E" w:rsidRDefault="0036794F" w:rsidP="00D8146A">
                  <w:pPr>
                    <w:framePr w:hSpace="180" w:wrap="around" w:vAnchor="text" w:hAnchor="margin" w:y="168"/>
                    <w:jc w:val="both"/>
                    <w:rPr>
                      <w:bCs/>
                    </w:rPr>
                  </w:pPr>
                  <w:r w:rsidRPr="00F9270E">
                    <w:rPr>
                      <w:bCs/>
                    </w:rPr>
                    <w:t xml:space="preserve">неправосудные органы уголовного </w:t>
                  </w:r>
                </w:p>
                <w:p w14:paraId="024C2D95" w14:textId="77777777" w:rsidR="0036794F" w:rsidRPr="00F9270E" w:rsidRDefault="0036794F" w:rsidP="00D8146A">
                  <w:pPr>
                    <w:framePr w:hSpace="180" w:wrap="around" w:vAnchor="text" w:hAnchor="margin" w:y="168"/>
                    <w:jc w:val="both"/>
                    <w:rPr>
                      <w:bCs/>
                    </w:rPr>
                  </w:pPr>
                  <w:r w:rsidRPr="00F9270E">
                    <w:rPr>
                      <w:bCs/>
                    </w:rPr>
                    <w:t>преследования</w:t>
                  </w:r>
                  <w:r w:rsidRPr="00F9270E">
                    <w:t xml:space="preserve"> </w:t>
                  </w:r>
                </w:p>
              </w:tc>
            </w:tr>
          </w:tbl>
          <w:p w14:paraId="5891D203" w14:textId="46605DF6" w:rsidR="0036794F" w:rsidRPr="00F9270E" w:rsidRDefault="0036794F" w:rsidP="0036794F">
            <w:pPr>
              <w:jc w:val="both"/>
            </w:pPr>
            <w:r w:rsidRPr="00F9270E">
              <w:rPr>
                <w:b/>
              </w:rPr>
              <w:t>Задание:</w:t>
            </w:r>
            <w:r w:rsidRPr="00F9270E">
              <w:t xml:space="preserve"> назовите исторические документы (3-4), позволяющие реконструировать социально-экономическую политику, проводимую Екатериной </w:t>
            </w:r>
            <w:r w:rsidRPr="00F9270E">
              <w:rPr>
                <w:lang w:val="en-US"/>
              </w:rPr>
              <w:t>II</w:t>
            </w:r>
            <w:r w:rsidRPr="00F9270E">
              <w:t>. Объясните выбор этих источников.</w:t>
            </w:r>
            <w:r w:rsidRPr="00F9270E">
              <w:rPr>
                <w:color w:val="0070C0"/>
              </w:rPr>
              <w:t xml:space="preserve"> </w:t>
            </w:r>
          </w:p>
        </w:tc>
      </w:tr>
      <w:tr w:rsidR="0036794F" w:rsidRPr="0086637F" w14:paraId="617AEFB8" w14:textId="77777777" w:rsidTr="00A939D1">
        <w:trPr>
          <w:trHeight w:val="2663"/>
        </w:trPr>
        <w:tc>
          <w:tcPr>
            <w:tcW w:w="1271" w:type="dxa"/>
          </w:tcPr>
          <w:p w14:paraId="75BB03D2" w14:textId="77777777" w:rsidR="0036794F" w:rsidRPr="00F9270E" w:rsidRDefault="0036794F" w:rsidP="0036794F">
            <w:pPr>
              <w:rPr>
                <w:bCs/>
                <w:color w:val="000000"/>
              </w:rPr>
            </w:pPr>
          </w:p>
        </w:tc>
        <w:tc>
          <w:tcPr>
            <w:tcW w:w="1559" w:type="dxa"/>
          </w:tcPr>
          <w:p w14:paraId="228E77C7" w14:textId="47698AE2" w:rsidR="0036794F" w:rsidRPr="00F9270E" w:rsidRDefault="0036794F" w:rsidP="0036794F">
            <w:pPr>
              <w:shd w:val="clear" w:color="auto" w:fill="FFFFFF"/>
              <w:contextualSpacing/>
              <w:jc w:val="both"/>
              <w:rPr>
                <w:bCs/>
                <w:color w:val="000000"/>
              </w:rPr>
            </w:pPr>
            <w:r w:rsidRPr="00F9270E">
              <w:rPr>
                <w:bCs/>
                <w:color w:val="000000"/>
              </w:rPr>
              <w:t>2. Использует навыки философского мышления и логики для формулировки аргументированных суждений и умоза</w:t>
            </w:r>
            <w:r w:rsidRPr="00F9270E">
              <w:rPr>
                <w:bCs/>
                <w:color w:val="000000"/>
              </w:rPr>
              <w:softHyphen/>
              <w:t xml:space="preserve">ключений </w:t>
            </w:r>
            <w:r w:rsidRPr="00F9270E">
              <w:t>в профессиональной деятельности.</w:t>
            </w:r>
          </w:p>
        </w:tc>
        <w:tc>
          <w:tcPr>
            <w:tcW w:w="2268" w:type="dxa"/>
          </w:tcPr>
          <w:p w14:paraId="4F50C38A" w14:textId="77777777" w:rsidR="0036794F" w:rsidRPr="00F9270E" w:rsidRDefault="0036794F" w:rsidP="0036794F">
            <w:pPr>
              <w:ind w:left="-136" w:firstLine="136"/>
              <w:jc w:val="both"/>
              <w:rPr>
                <w:b/>
                <w:lang w:bidi="ru-RU"/>
              </w:rPr>
            </w:pPr>
            <w:r w:rsidRPr="00F9270E">
              <w:rPr>
                <w:b/>
                <w:bCs/>
              </w:rPr>
              <w:t>Знать</w:t>
            </w:r>
            <w:r w:rsidRPr="00F9270E">
              <w:rPr>
                <w:b/>
                <w:lang w:bidi="ru-RU"/>
              </w:rPr>
              <w:t xml:space="preserve"> </w:t>
            </w:r>
            <w:r w:rsidRPr="00F9270E">
              <w:rPr>
                <w:bCs/>
                <w:lang w:bidi="ru-RU"/>
              </w:rPr>
              <w:t>принципы исторического анализа</w:t>
            </w:r>
            <w:r w:rsidRPr="00F9270E">
              <w:t xml:space="preserve"> </w:t>
            </w:r>
            <w:r w:rsidRPr="00F9270E">
              <w:rPr>
                <w:bCs/>
                <w:lang w:bidi="ru-RU"/>
              </w:rPr>
              <w:t>для выработки научно обоснованных выводов о событиях, процессах, явлениях российской истории.</w:t>
            </w:r>
          </w:p>
          <w:p w14:paraId="4E95DF7D" w14:textId="686A58D3" w:rsidR="0036794F" w:rsidRPr="00F9270E" w:rsidRDefault="0036794F" w:rsidP="0036794F">
            <w:pPr>
              <w:jc w:val="both"/>
              <w:rPr>
                <w:b/>
                <w:bCs/>
              </w:rPr>
            </w:pPr>
            <w:r w:rsidRPr="00F9270E">
              <w:rPr>
                <w:b/>
                <w:bCs/>
              </w:rPr>
              <w:t>Уметь</w:t>
            </w:r>
            <w:r w:rsidRPr="00F9270E">
              <w:rPr>
                <w:b/>
                <w:lang w:bidi="ru-RU"/>
              </w:rPr>
              <w:t xml:space="preserve"> </w:t>
            </w:r>
            <w:r w:rsidRPr="00F9270E">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c>
          <w:tcPr>
            <w:tcW w:w="4962" w:type="dxa"/>
          </w:tcPr>
          <w:p w14:paraId="7A016DC5" w14:textId="77777777" w:rsidR="0036794F" w:rsidRPr="00F9270E" w:rsidRDefault="0036794F" w:rsidP="0036794F">
            <w:pPr>
              <w:jc w:val="both"/>
              <w:rPr>
                <w:bCs/>
                <w:lang w:bidi="ru-RU"/>
              </w:rPr>
            </w:pPr>
            <w:r w:rsidRPr="00F9270E">
              <w:rPr>
                <w:b/>
                <w:bCs/>
              </w:rPr>
              <w:t>Задание:</w:t>
            </w:r>
            <w:r w:rsidRPr="00F9270E">
              <w:rPr>
                <w:bCs/>
              </w:rPr>
              <w:t xml:space="preserve"> </w:t>
            </w:r>
            <w:r w:rsidRPr="00F9270E">
              <w:rPr>
                <w:bCs/>
                <w:lang w:bidi="ru-RU"/>
              </w:rPr>
              <w:t>Прочтите отрывок из воспоминаний С. Ю. Витте. О каком императоре идет речь? В чем, по вашему мнению, состояли основные результаты его просвещенческой политики и правления?</w:t>
            </w:r>
          </w:p>
          <w:p w14:paraId="23DD22BE" w14:textId="77777777" w:rsidR="0036794F" w:rsidRPr="00F9270E" w:rsidRDefault="0036794F" w:rsidP="0036794F">
            <w:pPr>
              <w:contextualSpacing/>
              <w:jc w:val="both"/>
              <w:rPr>
                <w:bCs/>
                <w:lang w:bidi="ru-RU"/>
              </w:rPr>
            </w:pPr>
            <w:r w:rsidRPr="00F9270E">
              <w:rPr>
                <w:bCs/>
                <w:lang w:bidi="ru-RU"/>
              </w:rPr>
              <w:t>«Императору ставится в дефицит перемена университетского устава 60-х годов на устав 1884 г. Да, я сам нахожу, что это было большой ошибкой... Замечательно, что К. П. Победоносцев... высказывался... против устава 1884 г.».</w:t>
            </w:r>
          </w:p>
          <w:p w14:paraId="758A9662" w14:textId="77777777" w:rsidR="0036794F" w:rsidRPr="00F9270E" w:rsidRDefault="0036794F" w:rsidP="0036794F">
            <w:pPr>
              <w:contextualSpacing/>
              <w:jc w:val="both"/>
              <w:rPr>
                <w:bCs/>
                <w:lang w:bidi="ru-RU"/>
              </w:rPr>
            </w:pPr>
            <w:r w:rsidRPr="00F9270E">
              <w:rPr>
                <w:b/>
                <w:bCs/>
                <w:lang w:bidi="ru-RU"/>
              </w:rPr>
              <w:t>Задание:</w:t>
            </w:r>
            <w:r w:rsidRPr="00F9270E">
              <w:rPr>
                <w:bCs/>
                <w:lang w:bidi="ru-RU"/>
              </w:rPr>
              <w:t xml:space="preserve"> Прочтите отрывок из сочинения историка Р.Г. Скрынникова. К какому периоду (году) относятся описываемые события? Какие изменения социально-экономического, политического характера происходили в это время в России и в мире?</w:t>
            </w:r>
          </w:p>
          <w:p w14:paraId="60B812C1" w14:textId="77777777" w:rsidR="0036794F" w:rsidRPr="00F9270E" w:rsidRDefault="0036794F" w:rsidP="0036794F">
            <w:pPr>
              <w:contextualSpacing/>
              <w:jc w:val="both"/>
              <w:rPr>
                <w:bCs/>
                <w:lang w:bidi="ru-RU"/>
              </w:rPr>
            </w:pPr>
            <w:r w:rsidRPr="00F9270E">
              <w:rPr>
                <w:bCs/>
                <w:lang w:bidi="ru-RU"/>
              </w:rPr>
              <w:t xml:space="preserve"> «Младший сын Грозного, царевич Дмитрий, погиб в Угличе в полдень 15 мая. Повести и сказания Смутного времени заполнены живописными подробностями его убийства. Но среди их авторов не было ни одного очевидца </w:t>
            </w:r>
            <w:proofErr w:type="spellStart"/>
            <w:r w:rsidRPr="00F9270E">
              <w:rPr>
                <w:bCs/>
                <w:lang w:bidi="ru-RU"/>
              </w:rPr>
              <w:t>угличских</w:t>
            </w:r>
            <w:proofErr w:type="spellEnd"/>
            <w:r w:rsidRPr="00F9270E">
              <w:rPr>
                <w:bCs/>
                <w:lang w:bidi="ru-RU"/>
              </w:rPr>
              <w:t xml:space="preserve"> событий. Следственные материалы свидетельствовали о непричастности Бориса к смерти царевича. К моменту смерти царевича не исчезла полностью возможность рождения законного наследника в семье Федора. Никто не мог точно предсказать, кому достанется трон. Из ближних родственников царя наибольшими шансами обладал не Годунов, ими обладали Романовы».</w:t>
            </w:r>
          </w:p>
          <w:p w14:paraId="66ABA236" w14:textId="7326F155" w:rsidR="0036794F" w:rsidRPr="00F9270E" w:rsidRDefault="0036794F" w:rsidP="0036794F">
            <w:pPr>
              <w:jc w:val="both"/>
            </w:pPr>
          </w:p>
        </w:tc>
      </w:tr>
      <w:tr w:rsidR="0036794F" w:rsidRPr="0086637F" w14:paraId="5E36BAE7" w14:textId="77777777" w:rsidTr="00A939D1">
        <w:trPr>
          <w:trHeight w:val="2663"/>
        </w:trPr>
        <w:tc>
          <w:tcPr>
            <w:tcW w:w="1271" w:type="dxa"/>
          </w:tcPr>
          <w:p w14:paraId="2950BB0A" w14:textId="77777777" w:rsidR="0036794F" w:rsidRPr="00F9270E" w:rsidRDefault="0036794F" w:rsidP="0036794F">
            <w:pPr>
              <w:rPr>
                <w:bCs/>
                <w:color w:val="000000"/>
              </w:rPr>
            </w:pPr>
          </w:p>
        </w:tc>
        <w:tc>
          <w:tcPr>
            <w:tcW w:w="1559" w:type="dxa"/>
          </w:tcPr>
          <w:p w14:paraId="1924416E" w14:textId="3701EAA7" w:rsidR="0036794F" w:rsidRPr="00F9270E" w:rsidRDefault="0036794F" w:rsidP="0036794F">
            <w:pPr>
              <w:shd w:val="clear" w:color="auto" w:fill="FFFFFF"/>
              <w:contextualSpacing/>
              <w:jc w:val="both"/>
              <w:rPr>
                <w:bCs/>
                <w:color w:val="000000"/>
              </w:rPr>
            </w:pPr>
            <w:r w:rsidRPr="00F9270E">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268" w:type="dxa"/>
          </w:tcPr>
          <w:p w14:paraId="52DE92BC" w14:textId="77777777" w:rsidR="0036794F" w:rsidRPr="00F9270E" w:rsidRDefault="0036794F" w:rsidP="0036794F">
            <w:pPr>
              <w:jc w:val="both"/>
              <w:rPr>
                <w:b/>
                <w:bCs/>
              </w:rPr>
            </w:pPr>
            <w:r w:rsidRPr="00F9270E">
              <w:rPr>
                <w:b/>
                <w:bCs/>
              </w:rPr>
              <w:t xml:space="preserve">Знать </w:t>
            </w:r>
            <w:r w:rsidRPr="00F9270E">
              <w:t>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3FB00858" w14:textId="77777777" w:rsidR="0036794F" w:rsidRPr="00F9270E" w:rsidRDefault="0036794F" w:rsidP="0036794F">
            <w:pPr>
              <w:jc w:val="both"/>
            </w:pPr>
            <w:r w:rsidRPr="00F9270E">
              <w:rPr>
                <w:b/>
                <w:bCs/>
              </w:rPr>
              <w:t>Уметь</w:t>
            </w:r>
            <w:r w:rsidRPr="00F9270E">
              <w:t xml:space="preserve"> работать с различными массивами информации, выявлять причинно-</w:t>
            </w:r>
            <w:r w:rsidRPr="00F9270E">
              <w:lastRenderedPageBreak/>
              <w:t>следственные связи, закономерности функционирования общества и человека социально-историческом контексте.</w:t>
            </w:r>
          </w:p>
          <w:p w14:paraId="1EEEE7CA" w14:textId="05AEEEAB" w:rsidR="0036794F" w:rsidRPr="00F9270E" w:rsidRDefault="0036794F" w:rsidP="0036794F">
            <w:pPr>
              <w:jc w:val="both"/>
              <w:rPr>
                <w:b/>
                <w:bCs/>
              </w:rPr>
            </w:pPr>
          </w:p>
        </w:tc>
        <w:tc>
          <w:tcPr>
            <w:tcW w:w="4962" w:type="dxa"/>
          </w:tcPr>
          <w:p w14:paraId="10B45859" w14:textId="77777777" w:rsidR="0036794F" w:rsidRPr="00F9270E" w:rsidRDefault="0036794F" w:rsidP="0036794F">
            <w:pPr>
              <w:contextualSpacing/>
              <w:jc w:val="both"/>
            </w:pPr>
            <w:r w:rsidRPr="00F9270E">
              <w:rPr>
                <w:b/>
              </w:rPr>
              <w:lastRenderedPageBreak/>
              <w:t>Задание:</w:t>
            </w:r>
            <w:r w:rsidRPr="00F9270E">
              <w:t xml:space="preserve"> представьте периодизацию Великой Отечественной войны. Назовите и охарактеризуйте сущность и значение ее крупнейших стратегических операций. Каковы данные современной историографии о погибших советских военных и гражданских лицах в годы войны. Назовите имена героев Великой Отечественной войны. Какие подвиги они совершили?</w:t>
            </w:r>
          </w:p>
          <w:p w14:paraId="71AE06D3" w14:textId="77777777" w:rsidR="0036794F" w:rsidRPr="00F9270E" w:rsidRDefault="0036794F" w:rsidP="0036794F">
            <w:pPr>
              <w:tabs>
                <w:tab w:val="left" w:pos="252"/>
                <w:tab w:val="left" w:pos="540"/>
              </w:tabs>
              <w:contextualSpacing/>
              <w:jc w:val="both"/>
              <w:rPr>
                <w:bCs/>
                <w:lang w:eastAsia="en-US"/>
              </w:rPr>
            </w:pPr>
            <w:r w:rsidRPr="00F9270E">
              <w:rPr>
                <w:b/>
                <w:lang w:eastAsia="en-US"/>
              </w:rPr>
              <w:t xml:space="preserve">Задание: </w:t>
            </w:r>
            <w:r w:rsidRPr="00F9270E">
              <w:rPr>
                <w:bCs/>
                <w:lang w:eastAsia="en-US"/>
              </w:rPr>
              <w:t>Установите хронологическую последовательность событий российской и мировой истории. Есть ли между ними причинно-следственные связи? Обоснуйте свой ответ. Какое воздействие – стимулирующее или тормозящее – оказали эти события на ход российской истории? Аргументируйте свой ответ на фактах российской истории.</w:t>
            </w:r>
          </w:p>
          <w:p w14:paraId="3C48CB35" w14:textId="77777777" w:rsidR="0036794F" w:rsidRPr="00F9270E" w:rsidRDefault="0036794F" w:rsidP="0036794F">
            <w:pPr>
              <w:tabs>
                <w:tab w:val="left" w:pos="0"/>
                <w:tab w:val="left" w:pos="142"/>
              </w:tabs>
              <w:jc w:val="both"/>
              <w:rPr>
                <w:rFonts w:eastAsia="Calibri"/>
                <w:lang w:eastAsia="en-US"/>
              </w:rPr>
            </w:pPr>
          </w:p>
          <w:p w14:paraId="4FA88226" w14:textId="77777777" w:rsidR="0036794F" w:rsidRPr="00F9270E" w:rsidRDefault="0036794F" w:rsidP="0036794F">
            <w:pPr>
              <w:pStyle w:val="a8"/>
              <w:numPr>
                <w:ilvl w:val="0"/>
                <w:numId w:val="11"/>
              </w:numPr>
              <w:jc w:val="both"/>
            </w:pPr>
            <w:r w:rsidRPr="00F9270E">
              <w:t>Подписание Брестского мирного договора</w:t>
            </w:r>
          </w:p>
          <w:p w14:paraId="0E95DA1A" w14:textId="77777777" w:rsidR="0036794F" w:rsidRPr="00F9270E" w:rsidRDefault="0036794F" w:rsidP="0036794F">
            <w:pPr>
              <w:pStyle w:val="a8"/>
              <w:numPr>
                <w:ilvl w:val="0"/>
                <w:numId w:val="11"/>
              </w:numPr>
              <w:jc w:val="both"/>
            </w:pPr>
            <w:r w:rsidRPr="00F9270E">
              <w:lastRenderedPageBreak/>
              <w:t>Брусиловский прорыв русской армии</w:t>
            </w:r>
          </w:p>
          <w:p w14:paraId="25DCD94F" w14:textId="77777777" w:rsidR="0036794F" w:rsidRPr="00F9270E" w:rsidRDefault="0036794F" w:rsidP="0036794F">
            <w:pPr>
              <w:pStyle w:val="a8"/>
              <w:numPr>
                <w:ilvl w:val="0"/>
                <w:numId w:val="11"/>
              </w:numPr>
              <w:jc w:val="both"/>
            </w:pPr>
            <w:proofErr w:type="spellStart"/>
            <w:r w:rsidRPr="00F9270E">
              <w:t>Корниловский</w:t>
            </w:r>
            <w:proofErr w:type="spellEnd"/>
            <w:r w:rsidRPr="00F9270E">
              <w:t xml:space="preserve"> мятеж</w:t>
            </w:r>
          </w:p>
          <w:p w14:paraId="24897894" w14:textId="77777777" w:rsidR="0036794F" w:rsidRPr="00F9270E" w:rsidRDefault="0036794F" w:rsidP="0036794F">
            <w:pPr>
              <w:pStyle w:val="a8"/>
              <w:numPr>
                <w:ilvl w:val="0"/>
                <w:numId w:val="11"/>
              </w:numPr>
              <w:jc w:val="both"/>
            </w:pPr>
            <w:r w:rsidRPr="00F9270E">
              <w:t xml:space="preserve">Отречение Николая </w:t>
            </w:r>
            <w:r w:rsidRPr="00F9270E">
              <w:rPr>
                <w:lang w:val="en-US"/>
              </w:rPr>
              <w:t>II</w:t>
            </w:r>
            <w:r w:rsidRPr="00F9270E">
              <w:t xml:space="preserve"> от престола</w:t>
            </w:r>
          </w:p>
          <w:p w14:paraId="48E3872E" w14:textId="77777777" w:rsidR="0036794F" w:rsidRPr="00F9270E" w:rsidRDefault="0036794F" w:rsidP="0036794F">
            <w:pPr>
              <w:pStyle w:val="a8"/>
              <w:numPr>
                <w:ilvl w:val="0"/>
                <w:numId w:val="11"/>
              </w:numPr>
              <w:jc w:val="both"/>
            </w:pPr>
            <w:r w:rsidRPr="00F9270E">
              <w:t>Провозглашение России республикой</w:t>
            </w:r>
          </w:p>
          <w:p w14:paraId="4E3EE728" w14:textId="77777777" w:rsidR="0036794F" w:rsidRPr="00F9270E" w:rsidRDefault="0036794F" w:rsidP="0036794F">
            <w:pPr>
              <w:jc w:val="both"/>
            </w:pPr>
          </w:p>
        </w:tc>
      </w:tr>
      <w:tr w:rsidR="0036794F" w:rsidRPr="0086637F" w14:paraId="7F6D8F13" w14:textId="77777777" w:rsidTr="00A939D1">
        <w:trPr>
          <w:trHeight w:val="2663"/>
        </w:trPr>
        <w:tc>
          <w:tcPr>
            <w:tcW w:w="1271" w:type="dxa"/>
          </w:tcPr>
          <w:p w14:paraId="5A57784F" w14:textId="0BD60455" w:rsidR="00A15A9B" w:rsidRPr="003D0EAD" w:rsidRDefault="003D0EAD" w:rsidP="0036794F">
            <w:r w:rsidRPr="003D0EAD">
              <w:lastRenderedPageBreak/>
              <w:t>ОПК-13</w:t>
            </w:r>
          </w:p>
          <w:p w14:paraId="41F70FAD" w14:textId="30C03FAC" w:rsidR="0036794F" w:rsidRPr="00F9270E" w:rsidRDefault="0036794F" w:rsidP="0036794F">
            <w:pPr>
              <w:rPr>
                <w:bCs/>
                <w:color w:val="000000"/>
              </w:rPr>
            </w:pPr>
            <w:r w:rsidRPr="00F9270E">
              <w:t>Способен анализировать основные этапы и закономерности исторического развития России, ее место и роль в контексте всеобщей истории, в том числе для формирования гражданской позиции и развития патриотизма</w:t>
            </w:r>
          </w:p>
        </w:tc>
        <w:tc>
          <w:tcPr>
            <w:tcW w:w="1559" w:type="dxa"/>
          </w:tcPr>
          <w:p w14:paraId="5F93C762" w14:textId="77777777" w:rsidR="0036794F" w:rsidRPr="00F9270E" w:rsidRDefault="0036794F" w:rsidP="0036794F">
            <w:pPr>
              <w:widowControl w:val="0"/>
            </w:pPr>
            <w:r w:rsidRPr="00F9270E">
              <w:t>1. Обобщает факты, выявляет проблемы, причинно-</w:t>
            </w:r>
          </w:p>
          <w:p w14:paraId="3E213AD0" w14:textId="4354D5B7" w:rsidR="0036794F" w:rsidRPr="00F9270E" w:rsidRDefault="0036794F" w:rsidP="0036794F">
            <w:pPr>
              <w:shd w:val="clear" w:color="auto" w:fill="FFFFFF"/>
              <w:contextualSpacing/>
              <w:jc w:val="both"/>
              <w:rPr>
                <w:bCs/>
                <w:color w:val="000000"/>
              </w:rPr>
            </w:pPr>
            <w:r w:rsidRPr="00F9270E">
              <w:t xml:space="preserve">следственные связи, закономерности и главные тенденции развития исторического процесса. </w:t>
            </w:r>
          </w:p>
        </w:tc>
        <w:tc>
          <w:tcPr>
            <w:tcW w:w="2268" w:type="dxa"/>
          </w:tcPr>
          <w:p w14:paraId="5F3CEDD6" w14:textId="77777777" w:rsidR="0036794F" w:rsidRPr="00F9270E" w:rsidRDefault="0036794F" w:rsidP="0036794F">
            <w:pPr>
              <w:jc w:val="both"/>
              <w:rPr>
                <w:b/>
                <w:lang w:bidi="ru-RU"/>
              </w:rPr>
            </w:pPr>
            <w:r w:rsidRPr="00F9270E">
              <w:rPr>
                <w:b/>
                <w:bCs/>
              </w:rPr>
              <w:t xml:space="preserve">Знать </w:t>
            </w:r>
            <w:r w:rsidRPr="00F9270E">
              <w:t>теоретические основы исторической науки, специфику и методы исторического познания, п</w:t>
            </w:r>
            <w:r w:rsidRPr="00F9270E">
              <w:rPr>
                <w:bCs/>
                <w:lang w:bidi="ru-RU"/>
              </w:rPr>
              <w:t>ринципы исторического анализа</w:t>
            </w:r>
            <w:r w:rsidRPr="00F9270E">
              <w:t xml:space="preserve"> </w:t>
            </w:r>
            <w:r w:rsidRPr="00F9270E">
              <w:rPr>
                <w:bCs/>
                <w:lang w:bidi="ru-RU"/>
              </w:rPr>
              <w:t>для выработки научно обоснованных выводов о событиях, процессах, явлениях российской истории.</w:t>
            </w:r>
          </w:p>
          <w:p w14:paraId="1BDA04AC" w14:textId="3F7D0ABA" w:rsidR="0036794F" w:rsidRPr="00F9270E" w:rsidRDefault="0036794F" w:rsidP="0036794F">
            <w:pPr>
              <w:jc w:val="both"/>
              <w:rPr>
                <w:b/>
                <w:bCs/>
              </w:rPr>
            </w:pPr>
            <w:r w:rsidRPr="00F9270E">
              <w:rPr>
                <w:b/>
                <w:bCs/>
              </w:rPr>
              <w:t>Уметь</w:t>
            </w:r>
            <w:r w:rsidRPr="00F9270E">
              <w:t xml:space="preserve"> выявлять причинно-следственные связи между основными фактами российской и всемирной истории, закономерности российской истории как части всемирно-исторического процесса, аргументированно формулировать выводы, оценивать факты с позиций традиционных национально-культурных ценностей народов России.</w:t>
            </w:r>
          </w:p>
        </w:tc>
        <w:tc>
          <w:tcPr>
            <w:tcW w:w="4962" w:type="dxa"/>
          </w:tcPr>
          <w:p w14:paraId="5BC5B924" w14:textId="77777777" w:rsidR="0036794F" w:rsidRPr="00F9270E" w:rsidRDefault="0036794F" w:rsidP="0036794F">
            <w:pPr>
              <w:contextualSpacing/>
              <w:jc w:val="both"/>
              <w:rPr>
                <w:bCs/>
                <w:lang w:bidi="ru-RU"/>
              </w:rPr>
            </w:pPr>
            <w:r w:rsidRPr="00F9270E">
              <w:rPr>
                <w:b/>
                <w:bCs/>
                <w:lang w:bidi="ru-RU"/>
              </w:rPr>
              <w:t>Задание:</w:t>
            </w:r>
            <w:r w:rsidRPr="00F9270E">
              <w:rPr>
                <w:bCs/>
                <w:lang w:bidi="ru-RU"/>
              </w:rPr>
              <w:t xml:space="preserve"> Сравните результаты социально-экономического развития Советского государства по итогам I, II, III пятилеток. Какова ваша точка зрения: страна осталась аграрной? стала аграрно-индустриальной? стала индустриально-аграрной? стала индустриальной? Аргументируйте ответ.</w:t>
            </w:r>
          </w:p>
          <w:p w14:paraId="4B5C7437" w14:textId="77777777" w:rsidR="0036794F" w:rsidRPr="00F9270E" w:rsidRDefault="0036794F" w:rsidP="0036794F">
            <w:pPr>
              <w:contextualSpacing/>
              <w:jc w:val="both"/>
            </w:pPr>
            <w:r w:rsidRPr="00F9270E">
              <w:rPr>
                <w:b/>
              </w:rPr>
              <w:t>Задание:</w:t>
            </w:r>
            <w:r w:rsidRPr="00F9270E">
              <w:t xml:space="preserve"> Охарактеризуйте сущность и основные мероприятия экономической, социально-культурной политики российского правительства в 1990-е гг. Как вы понимаете выражение «</w:t>
            </w:r>
            <w:proofErr w:type="spellStart"/>
            <w:r w:rsidRPr="00F9270E">
              <w:t>вестернизация</w:t>
            </w:r>
            <w:proofErr w:type="spellEnd"/>
            <w:r w:rsidRPr="00F9270E">
              <w:t xml:space="preserve">» внутренней политики России? Сформулируйте свое отношение к происходившему, опираясь на историческую </w:t>
            </w:r>
            <w:proofErr w:type="spellStart"/>
            <w:r w:rsidRPr="00F9270E">
              <w:t>фактологию</w:t>
            </w:r>
            <w:proofErr w:type="spellEnd"/>
            <w:r w:rsidRPr="00F9270E">
              <w:t>.</w:t>
            </w:r>
          </w:p>
          <w:p w14:paraId="15F1FC6D" w14:textId="38054AAE" w:rsidR="0036794F" w:rsidRPr="00F9270E" w:rsidRDefault="0036794F" w:rsidP="0036794F">
            <w:pPr>
              <w:jc w:val="both"/>
            </w:pPr>
          </w:p>
        </w:tc>
      </w:tr>
      <w:tr w:rsidR="0036794F" w:rsidRPr="0086637F" w14:paraId="610900FC" w14:textId="77777777" w:rsidTr="00A939D1">
        <w:trPr>
          <w:trHeight w:val="2663"/>
        </w:trPr>
        <w:tc>
          <w:tcPr>
            <w:tcW w:w="1271" w:type="dxa"/>
          </w:tcPr>
          <w:p w14:paraId="5BDC633A" w14:textId="77777777" w:rsidR="0036794F" w:rsidRPr="00F9270E" w:rsidRDefault="0036794F" w:rsidP="0036794F">
            <w:pPr>
              <w:rPr>
                <w:bCs/>
                <w:color w:val="000000"/>
              </w:rPr>
            </w:pPr>
          </w:p>
        </w:tc>
        <w:tc>
          <w:tcPr>
            <w:tcW w:w="1559" w:type="dxa"/>
          </w:tcPr>
          <w:p w14:paraId="30D77D6A" w14:textId="2897A287" w:rsidR="0036794F" w:rsidRPr="00F9270E" w:rsidRDefault="0036794F" w:rsidP="0036794F">
            <w:pPr>
              <w:shd w:val="clear" w:color="auto" w:fill="FFFFFF"/>
              <w:contextualSpacing/>
              <w:jc w:val="both"/>
              <w:rPr>
                <w:bCs/>
                <w:color w:val="000000"/>
              </w:rPr>
            </w:pPr>
            <w:r w:rsidRPr="00F9270E">
              <w:t>2. Воспринимает межкультурное разнообразие социально-историческом, этическом и философском контекстах.</w:t>
            </w:r>
          </w:p>
        </w:tc>
        <w:tc>
          <w:tcPr>
            <w:tcW w:w="2268" w:type="dxa"/>
          </w:tcPr>
          <w:p w14:paraId="3B114F32" w14:textId="77777777" w:rsidR="0036794F" w:rsidRPr="00F9270E" w:rsidRDefault="0036794F" w:rsidP="0036794F">
            <w:pPr>
              <w:ind w:firstLine="136"/>
              <w:jc w:val="both"/>
            </w:pPr>
            <w:r w:rsidRPr="00F9270E">
              <w:rPr>
                <w:b/>
              </w:rPr>
              <w:t>Знать</w:t>
            </w:r>
            <w:r w:rsidRPr="00F9270E">
              <w:t xml:space="preserve"> принципы исторического анализа для выработки научно обоснованных выводов о событиях, процессах, явлениях российской истории, способствующих формированию гражданской позиции и развитию патриотизма.</w:t>
            </w:r>
          </w:p>
          <w:p w14:paraId="55F32113" w14:textId="221811E6" w:rsidR="0036794F" w:rsidRPr="00F9270E" w:rsidRDefault="0036794F" w:rsidP="0036794F">
            <w:pPr>
              <w:jc w:val="both"/>
              <w:rPr>
                <w:b/>
                <w:bCs/>
              </w:rPr>
            </w:pPr>
            <w:r w:rsidRPr="00F9270E">
              <w:rPr>
                <w:b/>
              </w:rPr>
              <w:t>Уметь</w:t>
            </w:r>
            <w:r w:rsidRPr="00F9270E">
              <w:t xml:space="preserve"> 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c>
          <w:tcPr>
            <w:tcW w:w="4962" w:type="dxa"/>
          </w:tcPr>
          <w:p w14:paraId="34E34F87" w14:textId="54B15E30" w:rsidR="0036794F" w:rsidRPr="00F9270E" w:rsidRDefault="0036794F" w:rsidP="0036794F">
            <w:pPr>
              <w:contextualSpacing/>
              <w:jc w:val="both"/>
            </w:pPr>
            <w:r w:rsidRPr="00F9270E">
              <w:rPr>
                <w:b/>
              </w:rPr>
              <w:t>Задание</w:t>
            </w:r>
            <w:r w:rsidRPr="00F9270E">
              <w:t>: Сформулируйте определение понятия «Смутное время». Каковы были причины и последствия Смуты? Какова роль гражданского общества в отстаивании независимости государства? Какие исторические памятники, посвященные этим событиям, находятся в центре Москвы?</w:t>
            </w:r>
          </w:p>
          <w:p w14:paraId="6B48C060" w14:textId="0F6EB6F4" w:rsidR="0036794F" w:rsidRPr="00F9270E" w:rsidRDefault="0036794F" w:rsidP="0036794F">
            <w:pPr>
              <w:jc w:val="both"/>
            </w:pPr>
            <w:r w:rsidRPr="00F9270E">
              <w:rPr>
                <w:b/>
              </w:rPr>
              <w:t>Задание:</w:t>
            </w:r>
            <w:r w:rsidRPr="00F9270E">
              <w:t xml:space="preserve"> Охарактеризуйте политику Ивана III по объединению земель и освобождению от ордынского ига. Какие методы были наиболее успешны и сыграли определяющую роль в достижении успеха и дальнейшем процессе формирования централизованного государства?</w:t>
            </w:r>
            <w:r w:rsidRPr="00F9270E">
              <w:rPr>
                <w:b/>
                <w:bCs/>
              </w:rPr>
              <w:t xml:space="preserve"> </w:t>
            </w:r>
          </w:p>
        </w:tc>
      </w:tr>
      <w:tr w:rsidR="0036794F" w:rsidRPr="0086637F" w14:paraId="059EC914" w14:textId="77777777" w:rsidTr="00A939D1">
        <w:trPr>
          <w:trHeight w:val="2663"/>
        </w:trPr>
        <w:tc>
          <w:tcPr>
            <w:tcW w:w="1271" w:type="dxa"/>
          </w:tcPr>
          <w:p w14:paraId="266B3417" w14:textId="77777777" w:rsidR="0036794F" w:rsidRPr="00F9270E" w:rsidRDefault="0036794F" w:rsidP="0036794F">
            <w:pPr>
              <w:rPr>
                <w:bCs/>
                <w:color w:val="000000"/>
              </w:rPr>
            </w:pPr>
          </w:p>
        </w:tc>
        <w:tc>
          <w:tcPr>
            <w:tcW w:w="1559" w:type="dxa"/>
          </w:tcPr>
          <w:p w14:paraId="5C42CEBD" w14:textId="77777777" w:rsidR="0036794F" w:rsidRPr="00F9270E" w:rsidRDefault="0036794F" w:rsidP="0036794F">
            <w:pPr>
              <w:widowControl w:val="0"/>
            </w:pPr>
            <w:r w:rsidRPr="00F9270E">
              <w:t>3. Демонстрирует уважительное отношение к историческому наследию и социокультурным традициям различных социальных групп, опирающиеся на знание этапов</w:t>
            </w:r>
          </w:p>
          <w:p w14:paraId="79BA2EEB" w14:textId="0A01FD42" w:rsidR="0036794F" w:rsidRPr="00F9270E" w:rsidRDefault="0036794F" w:rsidP="0036794F">
            <w:pPr>
              <w:shd w:val="clear" w:color="auto" w:fill="FFFFFF"/>
              <w:contextualSpacing/>
              <w:jc w:val="both"/>
              <w:rPr>
                <w:bCs/>
                <w:color w:val="000000"/>
              </w:rPr>
            </w:pPr>
            <w:r w:rsidRPr="00F9270E">
              <w:lastRenderedPageBreak/>
              <w:t>исторического развития России в контексте мировой истории и ряда культурных традиций мира (в зависимости от среды и задач образования), включая мировые религии, философские и этические учения.</w:t>
            </w:r>
          </w:p>
        </w:tc>
        <w:tc>
          <w:tcPr>
            <w:tcW w:w="2268" w:type="dxa"/>
          </w:tcPr>
          <w:p w14:paraId="10736B24" w14:textId="77777777" w:rsidR="0036794F" w:rsidRPr="00F9270E" w:rsidRDefault="0036794F" w:rsidP="0036794F">
            <w:pPr>
              <w:jc w:val="both"/>
            </w:pPr>
            <w:r w:rsidRPr="00F9270E">
              <w:rPr>
                <w:b/>
              </w:rPr>
              <w:lastRenderedPageBreak/>
              <w:t>Знать</w:t>
            </w:r>
            <w:r w:rsidRPr="00F9270E">
              <w:t xml:space="preserve"> предмет в соответствии с требованиями РПД, методы и специфику работы с исторической информацией, ее </w:t>
            </w:r>
            <w:proofErr w:type="spellStart"/>
            <w:r w:rsidRPr="00F9270E">
              <w:t>межпредметные</w:t>
            </w:r>
            <w:proofErr w:type="spellEnd"/>
            <w:r w:rsidRPr="00F9270E">
              <w:t xml:space="preserve"> связи, сущность и значение в развитии современного общества.</w:t>
            </w:r>
          </w:p>
          <w:p w14:paraId="76A6E208" w14:textId="36E1FB9A" w:rsidR="0036794F" w:rsidRPr="00F9270E" w:rsidRDefault="0036794F" w:rsidP="0036794F">
            <w:pPr>
              <w:jc w:val="both"/>
              <w:rPr>
                <w:b/>
                <w:bCs/>
              </w:rPr>
            </w:pPr>
            <w:r w:rsidRPr="00F9270E">
              <w:rPr>
                <w:b/>
              </w:rPr>
              <w:t>Уметь</w:t>
            </w:r>
            <w:r w:rsidRPr="00F9270E">
              <w:t xml:space="preserve"> выявлять закономерности российской истории как части всемирно-исторического </w:t>
            </w:r>
            <w:r w:rsidRPr="00F9270E">
              <w:lastRenderedPageBreak/>
              <w:t>процесса, выявлять причинно-следственные связи между основными фактами российской и всемирной истории.</w:t>
            </w:r>
          </w:p>
        </w:tc>
        <w:tc>
          <w:tcPr>
            <w:tcW w:w="4962" w:type="dxa"/>
          </w:tcPr>
          <w:p w14:paraId="256D5801" w14:textId="77777777" w:rsidR="0036794F" w:rsidRPr="00F9270E" w:rsidRDefault="0036794F" w:rsidP="0036794F">
            <w:pPr>
              <w:jc w:val="both"/>
            </w:pPr>
            <w:r w:rsidRPr="00F9270E">
              <w:rPr>
                <w:b/>
              </w:rPr>
              <w:lastRenderedPageBreak/>
              <w:t>Задание:</w:t>
            </w:r>
            <w:r w:rsidRPr="00F9270E">
              <w:t xml:space="preserve"> один из принципов изложения и изучения истории – проблемно-хронологический. Назовите в истории нашего государства наиболее важные, на ваш взгляд, геополитические, социально-политические и культурные этапы развития. Имена каких личностей вы ассоциируете с этими периодами?</w:t>
            </w:r>
          </w:p>
          <w:p w14:paraId="7B3A4610" w14:textId="6ED5DC07" w:rsidR="0036794F" w:rsidRPr="00F9270E" w:rsidRDefault="0036794F" w:rsidP="0036794F">
            <w:pPr>
              <w:jc w:val="both"/>
            </w:pPr>
            <w:r w:rsidRPr="00F9270E">
              <w:rPr>
                <w:b/>
              </w:rPr>
              <w:t>Задание:</w:t>
            </w:r>
            <w:r w:rsidRPr="00F9270E">
              <w:t xml:space="preserve"> Х</w:t>
            </w:r>
            <w:r w:rsidRPr="00F9270E">
              <w:rPr>
                <w:lang w:val="en-US"/>
              </w:rPr>
              <w:t>V</w:t>
            </w:r>
            <w:r w:rsidRPr="00F9270E">
              <w:t>-Х</w:t>
            </w:r>
            <w:r w:rsidRPr="00F9270E">
              <w:rPr>
                <w:lang w:val="en-US"/>
              </w:rPr>
              <w:t>VII</w:t>
            </w:r>
            <w:r w:rsidRPr="00F9270E">
              <w:t xml:space="preserve"> века в России – период формирования централизованного государства с монархической формой правления (не республиканской). Какие причины и условия лежали в основе этого процесса и делали его необратимым? Ваш ответ должен носить аргументированный системный характер.</w:t>
            </w:r>
          </w:p>
        </w:tc>
      </w:tr>
      <w:tr w:rsidR="0036794F" w:rsidRPr="0086637F" w14:paraId="3AF58C32" w14:textId="142E934E" w:rsidTr="00A939D1">
        <w:trPr>
          <w:trHeight w:val="2663"/>
        </w:trPr>
        <w:tc>
          <w:tcPr>
            <w:tcW w:w="1271" w:type="dxa"/>
            <w:vMerge w:val="restart"/>
          </w:tcPr>
          <w:p w14:paraId="2D1873A2" w14:textId="7B907401" w:rsidR="00A15A9B" w:rsidRDefault="00A94E6D" w:rsidP="0036794F">
            <w:pPr>
              <w:rPr>
                <w:bCs/>
                <w:color w:val="000000"/>
              </w:rPr>
            </w:pPr>
            <w:r>
              <w:rPr>
                <w:bCs/>
                <w:color w:val="000000"/>
              </w:rPr>
              <w:t>ОПК-3</w:t>
            </w:r>
          </w:p>
          <w:p w14:paraId="4DF061C6" w14:textId="2D54E66B" w:rsidR="0036794F" w:rsidRPr="00F9270E" w:rsidRDefault="0036794F" w:rsidP="0036794F">
            <w:r w:rsidRPr="00F9270E">
              <w:rPr>
                <w:bCs/>
                <w:color w:val="000000"/>
              </w:rPr>
              <w:t xml:space="preserve">Способен воспринимать межкультурное разнообразие общества в социально-историческом, этическом и философском контекстах </w:t>
            </w:r>
          </w:p>
        </w:tc>
        <w:tc>
          <w:tcPr>
            <w:tcW w:w="1559" w:type="dxa"/>
          </w:tcPr>
          <w:p w14:paraId="19E3C6BE" w14:textId="13DE8E3C" w:rsidR="0036794F" w:rsidRPr="00F9270E" w:rsidRDefault="0036794F" w:rsidP="00AE44FD">
            <w:pPr>
              <w:shd w:val="clear" w:color="auto" w:fill="FFFFFF"/>
              <w:contextualSpacing/>
              <w:jc w:val="both"/>
              <w:rPr>
                <w:color w:val="92D050"/>
              </w:rPr>
            </w:pPr>
            <w:r w:rsidRPr="00F9270E">
              <w:rPr>
                <w:bCs/>
                <w:color w:val="000000"/>
              </w:rPr>
              <w:t>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2268" w:type="dxa"/>
          </w:tcPr>
          <w:p w14:paraId="00394D17" w14:textId="77777777" w:rsidR="0036794F" w:rsidRPr="00F9270E" w:rsidRDefault="0036794F" w:rsidP="0036794F">
            <w:pPr>
              <w:widowControl w:val="0"/>
            </w:pPr>
            <w:r w:rsidRPr="00F9270E">
              <w:t>4. Объективно оценивает исторические события и</w:t>
            </w:r>
          </w:p>
          <w:p w14:paraId="4F02D6C1" w14:textId="314F2906" w:rsidR="0036794F" w:rsidRPr="00F9270E" w:rsidRDefault="0036794F" w:rsidP="0036794F">
            <w:pPr>
              <w:jc w:val="both"/>
              <w:rPr>
                <w:color w:val="92D050"/>
              </w:rPr>
            </w:pPr>
            <w:r w:rsidRPr="00F9270E">
              <w:t>процессы, имеет устойчивую патриотическую гражданскую позицию.</w:t>
            </w:r>
          </w:p>
        </w:tc>
        <w:tc>
          <w:tcPr>
            <w:tcW w:w="4962" w:type="dxa"/>
          </w:tcPr>
          <w:p w14:paraId="0F734AF7" w14:textId="77777777" w:rsidR="0036794F" w:rsidRPr="00F9270E" w:rsidRDefault="0036794F" w:rsidP="0036794F">
            <w:pPr>
              <w:jc w:val="both"/>
            </w:pPr>
            <w:r w:rsidRPr="00F9270E">
              <w:rPr>
                <w:b/>
              </w:rPr>
              <w:t>Задание:</w:t>
            </w:r>
            <w:r w:rsidRPr="00F9270E">
              <w:t xml:space="preserve"> в чем вклад в развитие исторической науки и историографии Н.М. Карамзина, С.М. Соловьева, В.О. Ключевского? Какие биографические факты могут служить наглядным примером их профессионализма и гражданской позиции?</w:t>
            </w:r>
          </w:p>
          <w:p w14:paraId="59D5DA8C" w14:textId="550FA81E" w:rsidR="0036794F" w:rsidRPr="00F9270E" w:rsidRDefault="0036794F" w:rsidP="0036794F">
            <w:pPr>
              <w:jc w:val="both"/>
            </w:pPr>
            <w:r w:rsidRPr="00F9270E">
              <w:rPr>
                <w:b/>
              </w:rPr>
              <w:t xml:space="preserve">Задание: </w:t>
            </w:r>
            <w:r w:rsidRPr="00F9270E">
              <w:t>как вы полагаете выражения «конструктивно оценивать» и «объективно оценивать» исторические события - идентичны? Используйте данные подходы для оценки итогов «Перестройки» в СССР.</w:t>
            </w:r>
          </w:p>
        </w:tc>
      </w:tr>
      <w:tr w:rsidR="0036794F" w:rsidRPr="0086637F" w14:paraId="3B447628" w14:textId="7C2E0413" w:rsidTr="00A939D1">
        <w:trPr>
          <w:trHeight w:val="2430"/>
        </w:trPr>
        <w:tc>
          <w:tcPr>
            <w:tcW w:w="1271" w:type="dxa"/>
            <w:vMerge/>
          </w:tcPr>
          <w:p w14:paraId="7C51CB6C" w14:textId="77777777" w:rsidR="0036794F" w:rsidRPr="00F9270E" w:rsidRDefault="0036794F" w:rsidP="0036794F">
            <w:pPr>
              <w:rPr>
                <w:bCs/>
                <w:color w:val="000000"/>
              </w:rPr>
            </w:pPr>
          </w:p>
        </w:tc>
        <w:tc>
          <w:tcPr>
            <w:tcW w:w="1559" w:type="dxa"/>
          </w:tcPr>
          <w:p w14:paraId="68F5E5BE" w14:textId="77777777" w:rsidR="0036794F" w:rsidRPr="00F9270E" w:rsidRDefault="0036794F" w:rsidP="0036794F">
            <w:pPr>
              <w:shd w:val="clear" w:color="auto" w:fill="FFFFFF"/>
              <w:contextualSpacing/>
              <w:jc w:val="both"/>
              <w:rPr>
                <w:bCs/>
                <w:color w:val="000000"/>
              </w:rPr>
            </w:pPr>
            <w:r w:rsidRPr="00F9270E">
              <w:rPr>
                <w:bCs/>
                <w:color w:val="000000"/>
              </w:rPr>
              <w:t>2.</w:t>
            </w:r>
            <w:r w:rsidRPr="00F9270E">
              <w:rPr>
                <w:bCs/>
                <w:color w:val="000000"/>
              </w:rPr>
              <w:tab/>
              <w:t>Использует навыки философского мышления и логики для формулировки аргументированных суждений и умозаключе</w:t>
            </w:r>
            <w:r w:rsidRPr="00F9270E">
              <w:rPr>
                <w:bCs/>
                <w:color w:val="000000"/>
              </w:rPr>
              <w:lastRenderedPageBreak/>
              <w:t>ний в профессиональной деятельности.</w:t>
            </w:r>
          </w:p>
        </w:tc>
        <w:tc>
          <w:tcPr>
            <w:tcW w:w="2268" w:type="dxa"/>
          </w:tcPr>
          <w:p w14:paraId="3C7B9F70" w14:textId="77777777" w:rsidR="0036794F" w:rsidRPr="00F9270E" w:rsidRDefault="0036794F" w:rsidP="0036794F">
            <w:pPr>
              <w:ind w:left="-136" w:firstLine="136"/>
              <w:jc w:val="both"/>
              <w:rPr>
                <w:b/>
                <w:lang w:bidi="ru-RU"/>
              </w:rPr>
            </w:pPr>
            <w:r w:rsidRPr="00F9270E">
              <w:rPr>
                <w:b/>
                <w:bCs/>
              </w:rPr>
              <w:lastRenderedPageBreak/>
              <w:t>Знать</w:t>
            </w:r>
            <w:r w:rsidRPr="00F9270E">
              <w:rPr>
                <w:b/>
                <w:lang w:bidi="ru-RU"/>
              </w:rPr>
              <w:t xml:space="preserve"> </w:t>
            </w:r>
            <w:r w:rsidRPr="00F9270E">
              <w:rPr>
                <w:bCs/>
                <w:lang w:bidi="ru-RU"/>
              </w:rPr>
              <w:t>принципы исторического анализа</w:t>
            </w:r>
            <w:r w:rsidRPr="00F9270E">
              <w:t xml:space="preserve"> </w:t>
            </w:r>
            <w:r w:rsidRPr="00F9270E">
              <w:rPr>
                <w:bCs/>
                <w:lang w:bidi="ru-RU"/>
              </w:rPr>
              <w:t>для выработки научно обоснованных выводов о событиях, процессах, явлениях российской истории.</w:t>
            </w:r>
          </w:p>
          <w:p w14:paraId="6DA0575D" w14:textId="77777777" w:rsidR="0036794F" w:rsidRPr="00F9270E" w:rsidRDefault="0036794F" w:rsidP="0036794F">
            <w:pPr>
              <w:jc w:val="both"/>
              <w:rPr>
                <w:color w:val="92D050"/>
              </w:rPr>
            </w:pPr>
            <w:r w:rsidRPr="00F9270E">
              <w:rPr>
                <w:b/>
                <w:bCs/>
              </w:rPr>
              <w:t>Уметь</w:t>
            </w:r>
            <w:r w:rsidRPr="00F9270E">
              <w:rPr>
                <w:b/>
                <w:lang w:bidi="ru-RU"/>
              </w:rPr>
              <w:t xml:space="preserve"> </w:t>
            </w:r>
            <w:r w:rsidRPr="00F9270E">
              <w:rPr>
                <w:bCs/>
                <w:lang w:bidi="ru-RU"/>
              </w:rPr>
              <w:t xml:space="preserve">критически оценивать и использовать историческую информацию для анализа и </w:t>
            </w:r>
            <w:r w:rsidRPr="00F9270E">
              <w:rPr>
                <w:bCs/>
                <w:lang w:bidi="ru-RU"/>
              </w:rPr>
              <w:lastRenderedPageBreak/>
              <w:t>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c>
          <w:tcPr>
            <w:tcW w:w="4962" w:type="dxa"/>
          </w:tcPr>
          <w:p w14:paraId="25AE09A2" w14:textId="77777777" w:rsidR="0036794F" w:rsidRPr="00F9270E" w:rsidRDefault="0036794F" w:rsidP="0036794F">
            <w:pPr>
              <w:contextualSpacing/>
              <w:jc w:val="both"/>
            </w:pPr>
            <w:r w:rsidRPr="00F9270E">
              <w:rPr>
                <w:b/>
                <w:bCs/>
              </w:rPr>
              <w:lastRenderedPageBreak/>
              <w:t>Задание:</w:t>
            </w:r>
            <w:r w:rsidRPr="00F9270E">
              <w:t xml:space="preserve"> Охарактеризуйте начальный период правления Ивана IV через призму реформ Избранной Рады. Каково было их значение для социально-экономического развития России?</w:t>
            </w:r>
          </w:p>
          <w:p w14:paraId="20B447B9" w14:textId="77777777" w:rsidR="0036794F" w:rsidRPr="00F9270E" w:rsidRDefault="0036794F" w:rsidP="0036794F">
            <w:pPr>
              <w:jc w:val="both"/>
            </w:pPr>
            <w:r w:rsidRPr="00F9270E">
              <w:rPr>
                <w:b/>
                <w:bCs/>
              </w:rPr>
              <w:t>Задание:</w:t>
            </w:r>
            <w:r w:rsidRPr="00F9270E">
              <w:t xml:space="preserve"> Расположите события российской и мировой истории в хронологической последовательности. Есть ли между ними причинно-следственные связи? Обоснуйте свой ответ.</w:t>
            </w:r>
          </w:p>
          <w:p w14:paraId="3F303CB4" w14:textId="77777777" w:rsidR="0036794F" w:rsidRPr="00F9270E" w:rsidRDefault="0036794F" w:rsidP="0036794F">
            <w:pPr>
              <w:tabs>
                <w:tab w:val="left" w:pos="0"/>
              </w:tabs>
              <w:suppressAutoHyphens/>
              <w:spacing w:line="276" w:lineRule="auto"/>
              <w:contextualSpacing/>
              <w:jc w:val="both"/>
            </w:pPr>
            <w:r w:rsidRPr="00F9270E">
              <w:t>Начало «сбора» русских земель вокруг Москвы</w:t>
            </w:r>
          </w:p>
          <w:p w14:paraId="38959D95" w14:textId="77777777" w:rsidR="0036794F" w:rsidRPr="00F9270E" w:rsidRDefault="0036794F" w:rsidP="0036794F">
            <w:pPr>
              <w:tabs>
                <w:tab w:val="left" w:pos="0"/>
              </w:tabs>
              <w:suppressAutoHyphens/>
              <w:spacing w:line="276" w:lineRule="auto"/>
              <w:contextualSpacing/>
              <w:jc w:val="both"/>
            </w:pPr>
            <w:r w:rsidRPr="00F9270E">
              <w:t>Начало правления Ивана Грозного</w:t>
            </w:r>
          </w:p>
          <w:p w14:paraId="5ECB2EF3" w14:textId="77777777" w:rsidR="0036794F" w:rsidRPr="00F9270E" w:rsidRDefault="0036794F" w:rsidP="0036794F">
            <w:pPr>
              <w:tabs>
                <w:tab w:val="left" w:pos="0"/>
              </w:tabs>
              <w:suppressAutoHyphens/>
              <w:spacing w:line="276" w:lineRule="auto"/>
              <w:contextualSpacing/>
              <w:jc w:val="both"/>
            </w:pPr>
            <w:r w:rsidRPr="00F9270E">
              <w:t>Получение Москвой столичного статуса</w:t>
            </w:r>
          </w:p>
          <w:p w14:paraId="33D5079B" w14:textId="77777777" w:rsidR="0036794F" w:rsidRPr="00F9270E" w:rsidRDefault="0036794F" w:rsidP="0036794F">
            <w:pPr>
              <w:tabs>
                <w:tab w:val="left" w:pos="0"/>
              </w:tabs>
              <w:suppressAutoHyphens/>
              <w:spacing w:line="276" w:lineRule="auto"/>
              <w:contextualSpacing/>
              <w:jc w:val="both"/>
            </w:pPr>
            <w:r w:rsidRPr="00F9270E">
              <w:lastRenderedPageBreak/>
              <w:t>Перенос столицы из Москвы в Санкт-Петербург</w:t>
            </w:r>
          </w:p>
          <w:p w14:paraId="0E918B4C" w14:textId="77777777" w:rsidR="0036794F" w:rsidRPr="00F9270E" w:rsidRDefault="0036794F" w:rsidP="0036794F">
            <w:pPr>
              <w:tabs>
                <w:tab w:val="left" w:pos="0"/>
              </w:tabs>
              <w:suppressAutoHyphens/>
              <w:spacing w:line="276" w:lineRule="auto"/>
              <w:contextualSpacing/>
              <w:jc w:val="both"/>
            </w:pPr>
            <w:r w:rsidRPr="00F9270E">
              <w:t>Строительство Успенского собора в Московском кремле</w:t>
            </w:r>
          </w:p>
          <w:p w14:paraId="009988C1" w14:textId="77777777" w:rsidR="0036794F" w:rsidRPr="00F9270E" w:rsidRDefault="0036794F" w:rsidP="0036794F">
            <w:pPr>
              <w:jc w:val="both"/>
            </w:pPr>
            <w:r w:rsidRPr="00F9270E">
              <w:t>Завершение сбора русских земель вокруг Москвы</w:t>
            </w:r>
          </w:p>
          <w:p w14:paraId="0C5F373B" w14:textId="77777777" w:rsidR="0036794F" w:rsidRPr="00F9270E" w:rsidRDefault="0036794F" w:rsidP="0036794F">
            <w:pPr>
              <w:ind w:left="-136" w:firstLine="136"/>
              <w:jc w:val="both"/>
            </w:pPr>
          </w:p>
        </w:tc>
      </w:tr>
      <w:tr w:rsidR="0036794F" w:rsidRPr="0086637F" w14:paraId="17C0C2FF" w14:textId="3BD67C52" w:rsidTr="00A939D1">
        <w:trPr>
          <w:trHeight w:val="841"/>
        </w:trPr>
        <w:tc>
          <w:tcPr>
            <w:tcW w:w="1271" w:type="dxa"/>
            <w:vMerge/>
          </w:tcPr>
          <w:p w14:paraId="5C9158C9" w14:textId="77777777" w:rsidR="0036794F" w:rsidRPr="00F9270E" w:rsidRDefault="0036794F" w:rsidP="0036794F">
            <w:pPr>
              <w:rPr>
                <w:bCs/>
                <w:color w:val="000000"/>
              </w:rPr>
            </w:pPr>
          </w:p>
        </w:tc>
        <w:tc>
          <w:tcPr>
            <w:tcW w:w="1559" w:type="dxa"/>
          </w:tcPr>
          <w:p w14:paraId="4F07EC10" w14:textId="77777777" w:rsidR="0036794F" w:rsidRPr="00F9270E" w:rsidRDefault="0036794F" w:rsidP="0036794F">
            <w:pPr>
              <w:shd w:val="clear" w:color="auto" w:fill="FFFFFF"/>
              <w:contextualSpacing/>
              <w:jc w:val="both"/>
              <w:rPr>
                <w:bCs/>
                <w:color w:val="000000"/>
              </w:rPr>
            </w:pPr>
            <w:r w:rsidRPr="00F9270E">
              <w:rPr>
                <w:bCs/>
                <w:color w:val="000000"/>
              </w:rPr>
              <w:t>3.</w:t>
            </w:r>
            <w:r w:rsidRPr="00F9270E">
              <w:rPr>
                <w:bCs/>
                <w:color w:val="000000"/>
              </w:rPr>
              <w:tab/>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268" w:type="dxa"/>
          </w:tcPr>
          <w:p w14:paraId="7DF801DE" w14:textId="77777777" w:rsidR="0036794F" w:rsidRPr="00F9270E" w:rsidRDefault="0036794F" w:rsidP="0036794F">
            <w:pPr>
              <w:jc w:val="both"/>
              <w:rPr>
                <w:b/>
                <w:bCs/>
              </w:rPr>
            </w:pPr>
            <w:r w:rsidRPr="00F9270E">
              <w:rPr>
                <w:b/>
                <w:bCs/>
              </w:rPr>
              <w:t xml:space="preserve">Знать </w:t>
            </w:r>
            <w:r w:rsidRPr="00F9270E">
              <w:t>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2E6C9C9B" w14:textId="77777777" w:rsidR="0036794F" w:rsidRPr="00F9270E" w:rsidRDefault="0036794F" w:rsidP="0036794F">
            <w:pPr>
              <w:jc w:val="both"/>
              <w:rPr>
                <w:color w:val="92D050"/>
              </w:rPr>
            </w:pPr>
            <w:r w:rsidRPr="00F9270E">
              <w:t>Уметь работать с различными массивами информации, выявлять причинно-следственные связи, закономерности функционирования общества и человека социально-историческом контексте.</w:t>
            </w:r>
          </w:p>
        </w:tc>
        <w:tc>
          <w:tcPr>
            <w:tcW w:w="4962" w:type="dxa"/>
          </w:tcPr>
          <w:p w14:paraId="1D1FF2B0" w14:textId="77777777" w:rsidR="0036794F" w:rsidRPr="00F9270E" w:rsidRDefault="0036794F" w:rsidP="0036794F">
            <w:pPr>
              <w:contextualSpacing/>
              <w:jc w:val="both"/>
            </w:pPr>
            <w:r w:rsidRPr="00F9270E">
              <w:rPr>
                <w:b/>
                <w:bCs/>
              </w:rPr>
              <w:t>Задание</w:t>
            </w:r>
            <w:r w:rsidRPr="00F9270E">
              <w:t>: каковы причины кризиса феодально-крепостнической системы в России в первой половине ХIХ в. В чем он выражался?</w:t>
            </w:r>
          </w:p>
          <w:p w14:paraId="6DAE019C" w14:textId="79E5688A" w:rsidR="0036794F" w:rsidRPr="00F9270E" w:rsidRDefault="0036794F" w:rsidP="0036794F">
            <w:pPr>
              <w:jc w:val="both"/>
            </w:pPr>
            <w:r w:rsidRPr="00F9270E">
              <w:t>Задание: Согласны ли вы с высказыванием, что понятие «разоблачение культа личности» в конце 1950-х — начале 1960-х гг. означало:</w:t>
            </w:r>
          </w:p>
          <w:p w14:paraId="4780A170" w14:textId="77777777" w:rsidR="0036794F" w:rsidRPr="00F9270E" w:rsidRDefault="0036794F" w:rsidP="0036794F">
            <w:r w:rsidRPr="00F9270E">
              <w:t>1) критику режима, породившего культ личности</w:t>
            </w:r>
          </w:p>
          <w:p w14:paraId="2CBE2D2A" w14:textId="77777777" w:rsidR="0036794F" w:rsidRPr="00F9270E" w:rsidRDefault="0036794F" w:rsidP="0036794F">
            <w:r w:rsidRPr="00F9270E">
              <w:t>2) проведение открытых судебных процессов над сторонниками Сталина</w:t>
            </w:r>
          </w:p>
          <w:p w14:paraId="16D7782E" w14:textId="77777777" w:rsidR="0036794F" w:rsidRPr="00F9270E" w:rsidRDefault="0036794F" w:rsidP="0036794F">
            <w:r w:rsidRPr="00F9270E">
              <w:t>3) освобождение всех жертв сталинских репрессий</w:t>
            </w:r>
          </w:p>
          <w:p w14:paraId="632A40F8" w14:textId="77777777" w:rsidR="0036794F" w:rsidRPr="00F9270E" w:rsidRDefault="0036794F" w:rsidP="0036794F">
            <w:r w:rsidRPr="00F9270E">
              <w:t>4) ликвидацию самых негативных сторон сталинизма</w:t>
            </w:r>
          </w:p>
          <w:p w14:paraId="2E6C1DDF" w14:textId="670B5623" w:rsidR="0036794F" w:rsidRPr="00F9270E" w:rsidRDefault="0036794F" w:rsidP="0036794F">
            <w:pPr>
              <w:jc w:val="both"/>
            </w:pPr>
            <w:r w:rsidRPr="00F9270E">
              <w:t>Аргументируйте точку зрения.</w:t>
            </w:r>
          </w:p>
        </w:tc>
      </w:tr>
    </w:tbl>
    <w:p w14:paraId="4851AABA" w14:textId="77777777" w:rsidR="003A2499" w:rsidRDefault="003A2499" w:rsidP="00B951C9">
      <w:pPr>
        <w:pStyle w:val="ab"/>
        <w:spacing w:before="0" w:beforeAutospacing="0" w:after="0" w:afterAutospacing="0"/>
        <w:ind w:left="720"/>
        <w:rPr>
          <w:b/>
        </w:rPr>
      </w:pPr>
    </w:p>
    <w:p w14:paraId="272A6766" w14:textId="1F4423A3" w:rsidR="002F544A" w:rsidRPr="00F9270E" w:rsidRDefault="002F544A" w:rsidP="00D56307">
      <w:pPr>
        <w:pStyle w:val="ab"/>
        <w:spacing w:before="0" w:beforeAutospacing="0" w:after="0" w:afterAutospacing="0"/>
        <w:ind w:left="720"/>
        <w:jc w:val="center"/>
        <w:rPr>
          <w:b/>
          <w:sz w:val="28"/>
          <w:szCs w:val="28"/>
        </w:rPr>
      </w:pPr>
      <w:r w:rsidRPr="00F9270E">
        <w:rPr>
          <w:b/>
          <w:sz w:val="28"/>
          <w:szCs w:val="28"/>
        </w:rPr>
        <w:t>П</w:t>
      </w:r>
      <w:r w:rsidR="005A2D7F" w:rsidRPr="00F9270E">
        <w:rPr>
          <w:b/>
          <w:sz w:val="28"/>
          <w:szCs w:val="28"/>
        </w:rPr>
        <w:t xml:space="preserve">римерный перечень </w:t>
      </w:r>
      <w:r w:rsidRPr="00F9270E">
        <w:rPr>
          <w:b/>
          <w:sz w:val="28"/>
          <w:szCs w:val="28"/>
        </w:rPr>
        <w:t>вопросов для подготовки к экзамену</w:t>
      </w:r>
    </w:p>
    <w:p w14:paraId="740230E4" w14:textId="77777777" w:rsidR="00703A30" w:rsidRPr="00F9270E" w:rsidRDefault="00703A30" w:rsidP="00C5458E">
      <w:pPr>
        <w:pStyle w:val="ab"/>
        <w:spacing w:before="0" w:beforeAutospacing="0" w:after="0" w:afterAutospacing="0"/>
        <w:ind w:firstLine="709"/>
        <w:jc w:val="both"/>
        <w:rPr>
          <w:sz w:val="28"/>
          <w:szCs w:val="28"/>
        </w:rPr>
      </w:pPr>
    </w:p>
    <w:p w14:paraId="55D3CA23" w14:textId="28775E88" w:rsidR="00F1483E" w:rsidRPr="00F9270E" w:rsidRDefault="00F1483E" w:rsidP="00342582">
      <w:pPr>
        <w:pStyle w:val="a8"/>
        <w:numPr>
          <w:ilvl w:val="0"/>
          <w:numId w:val="7"/>
        </w:numPr>
        <w:ind w:left="357" w:hanging="357"/>
        <w:jc w:val="both"/>
        <w:rPr>
          <w:sz w:val="28"/>
          <w:szCs w:val="28"/>
        </w:rPr>
      </w:pPr>
      <w:r w:rsidRPr="00F9270E">
        <w:rPr>
          <w:sz w:val="28"/>
          <w:szCs w:val="28"/>
        </w:rPr>
        <w:t>История как наука и как дисциплина.</w:t>
      </w:r>
    </w:p>
    <w:p w14:paraId="38FE8AF7" w14:textId="1CAE7994" w:rsidR="00F1483E" w:rsidRPr="00F9270E" w:rsidRDefault="00F1483E" w:rsidP="00342582">
      <w:pPr>
        <w:pStyle w:val="a8"/>
        <w:numPr>
          <w:ilvl w:val="0"/>
          <w:numId w:val="7"/>
        </w:numPr>
        <w:ind w:left="357" w:hanging="357"/>
        <w:jc w:val="both"/>
        <w:rPr>
          <w:sz w:val="28"/>
          <w:szCs w:val="28"/>
        </w:rPr>
      </w:pPr>
      <w:r w:rsidRPr="00F9270E">
        <w:rPr>
          <w:sz w:val="28"/>
          <w:szCs w:val="28"/>
        </w:rPr>
        <w:t>Методология истории.</w:t>
      </w:r>
    </w:p>
    <w:p w14:paraId="1825EEF0" w14:textId="52257D18" w:rsidR="00F1483E" w:rsidRPr="00F9270E" w:rsidRDefault="00F1483E" w:rsidP="00342582">
      <w:pPr>
        <w:pStyle w:val="a8"/>
        <w:numPr>
          <w:ilvl w:val="0"/>
          <w:numId w:val="7"/>
        </w:numPr>
        <w:ind w:left="357" w:hanging="357"/>
        <w:jc w:val="both"/>
        <w:rPr>
          <w:sz w:val="28"/>
          <w:szCs w:val="28"/>
        </w:rPr>
      </w:pPr>
      <w:r w:rsidRPr="00F9270E">
        <w:rPr>
          <w:sz w:val="28"/>
          <w:szCs w:val="28"/>
        </w:rPr>
        <w:t>Тенденции и закономерности исторического развития.</w:t>
      </w:r>
    </w:p>
    <w:p w14:paraId="024C326D" w14:textId="1B697331" w:rsidR="00F1483E" w:rsidRPr="00F9270E" w:rsidRDefault="00F1483E" w:rsidP="00342582">
      <w:pPr>
        <w:pStyle w:val="a8"/>
        <w:numPr>
          <w:ilvl w:val="0"/>
          <w:numId w:val="7"/>
        </w:numPr>
        <w:ind w:left="357" w:hanging="357"/>
        <w:jc w:val="both"/>
        <w:rPr>
          <w:sz w:val="28"/>
          <w:szCs w:val="28"/>
        </w:rPr>
      </w:pPr>
      <w:r w:rsidRPr="00F9270E">
        <w:rPr>
          <w:sz w:val="28"/>
          <w:szCs w:val="28"/>
        </w:rPr>
        <w:t>Факторы и уроки истории.</w:t>
      </w:r>
    </w:p>
    <w:p w14:paraId="3D9ADD03" w14:textId="5DD43660" w:rsidR="00382001" w:rsidRPr="00F9270E" w:rsidRDefault="00F1483E" w:rsidP="00342582">
      <w:pPr>
        <w:pStyle w:val="a8"/>
        <w:numPr>
          <w:ilvl w:val="0"/>
          <w:numId w:val="7"/>
        </w:numPr>
        <w:ind w:left="357" w:hanging="357"/>
        <w:jc w:val="both"/>
        <w:rPr>
          <w:sz w:val="28"/>
          <w:szCs w:val="28"/>
        </w:rPr>
      </w:pPr>
      <w:r w:rsidRPr="00F9270E">
        <w:rPr>
          <w:sz w:val="28"/>
          <w:szCs w:val="28"/>
        </w:rPr>
        <w:t>Периодизация исторического процесса.</w:t>
      </w:r>
    </w:p>
    <w:p w14:paraId="20CC5AC7" w14:textId="1FBEBF17" w:rsidR="00F1483E" w:rsidRPr="00F9270E" w:rsidRDefault="00F1483E" w:rsidP="00342582">
      <w:pPr>
        <w:pStyle w:val="a8"/>
        <w:numPr>
          <w:ilvl w:val="0"/>
          <w:numId w:val="7"/>
        </w:numPr>
        <w:ind w:left="357" w:hanging="357"/>
        <w:jc w:val="both"/>
        <w:rPr>
          <w:sz w:val="28"/>
          <w:szCs w:val="28"/>
        </w:rPr>
      </w:pPr>
      <w:r w:rsidRPr="00F9270E">
        <w:rPr>
          <w:sz w:val="28"/>
          <w:szCs w:val="28"/>
        </w:rPr>
        <w:t>Принципы понимания истории.</w:t>
      </w:r>
    </w:p>
    <w:p w14:paraId="5AC33BE3" w14:textId="3926FB6D" w:rsidR="00F1483E" w:rsidRPr="00F9270E" w:rsidRDefault="00F1483E" w:rsidP="00342582">
      <w:pPr>
        <w:pStyle w:val="a8"/>
        <w:numPr>
          <w:ilvl w:val="0"/>
          <w:numId w:val="7"/>
        </w:numPr>
        <w:ind w:left="357" w:hanging="357"/>
        <w:jc w:val="both"/>
        <w:rPr>
          <w:sz w:val="28"/>
          <w:szCs w:val="28"/>
        </w:rPr>
      </w:pPr>
      <w:r w:rsidRPr="00F9270E">
        <w:rPr>
          <w:sz w:val="28"/>
          <w:szCs w:val="28"/>
        </w:rPr>
        <w:lastRenderedPageBreak/>
        <w:t>Формы исторического сознания и черты исторического мышления современности.</w:t>
      </w:r>
    </w:p>
    <w:p w14:paraId="0EDD6B21" w14:textId="300EE804" w:rsidR="00F1483E" w:rsidRPr="00F9270E" w:rsidRDefault="00F1483E" w:rsidP="00342582">
      <w:pPr>
        <w:pStyle w:val="a8"/>
        <w:numPr>
          <w:ilvl w:val="0"/>
          <w:numId w:val="7"/>
        </w:numPr>
        <w:ind w:left="357" w:hanging="357"/>
        <w:jc w:val="both"/>
        <w:rPr>
          <w:sz w:val="28"/>
          <w:szCs w:val="28"/>
        </w:rPr>
      </w:pPr>
      <w:r w:rsidRPr="00F9270E">
        <w:rPr>
          <w:sz w:val="28"/>
          <w:szCs w:val="28"/>
        </w:rPr>
        <w:t>Познавательные траектории истории: векторные, циклические и волновые.</w:t>
      </w:r>
    </w:p>
    <w:p w14:paraId="5F638789" w14:textId="55303A03" w:rsidR="00F1483E" w:rsidRPr="00F9270E" w:rsidRDefault="00F1483E" w:rsidP="00342582">
      <w:pPr>
        <w:pStyle w:val="a8"/>
        <w:numPr>
          <w:ilvl w:val="0"/>
          <w:numId w:val="7"/>
        </w:numPr>
        <w:ind w:left="357" w:hanging="357"/>
        <w:jc w:val="both"/>
        <w:rPr>
          <w:sz w:val="28"/>
          <w:szCs w:val="28"/>
        </w:rPr>
      </w:pPr>
      <w:r w:rsidRPr="00F9270E">
        <w:rPr>
          <w:sz w:val="28"/>
          <w:szCs w:val="28"/>
        </w:rPr>
        <w:t>Формационный и цивилизационный взгляд на историю.</w:t>
      </w:r>
    </w:p>
    <w:p w14:paraId="0853759B" w14:textId="4B3E78EA" w:rsidR="00F1483E" w:rsidRPr="00F9270E" w:rsidRDefault="00F1483E" w:rsidP="00342582">
      <w:pPr>
        <w:pStyle w:val="a8"/>
        <w:numPr>
          <w:ilvl w:val="0"/>
          <w:numId w:val="7"/>
        </w:numPr>
        <w:ind w:left="357" w:hanging="357"/>
        <w:jc w:val="both"/>
        <w:rPr>
          <w:sz w:val="28"/>
          <w:szCs w:val="28"/>
        </w:rPr>
      </w:pPr>
      <w:r w:rsidRPr="00F9270E">
        <w:rPr>
          <w:sz w:val="28"/>
          <w:szCs w:val="28"/>
        </w:rPr>
        <w:t>Глобально-стадиальная и мир-системная концепции истории: общее и особенное.</w:t>
      </w:r>
    </w:p>
    <w:p w14:paraId="4A23D490" w14:textId="46FA5367" w:rsidR="00F1483E" w:rsidRPr="00F9270E" w:rsidRDefault="00F1483E" w:rsidP="00342582">
      <w:pPr>
        <w:pStyle w:val="a8"/>
        <w:numPr>
          <w:ilvl w:val="0"/>
          <w:numId w:val="7"/>
        </w:numPr>
        <w:ind w:left="357" w:hanging="357"/>
        <w:jc w:val="both"/>
        <w:rPr>
          <w:sz w:val="28"/>
          <w:szCs w:val="28"/>
        </w:rPr>
      </w:pPr>
      <w:r w:rsidRPr="00F9270E">
        <w:rPr>
          <w:sz w:val="28"/>
          <w:szCs w:val="28"/>
        </w:rPr>
        <w:t>Синергетическая парадигма истории и её эвристические возможности.</w:t>
      </w:r>
    </w:p>
    <w:p w14:paraId="1168A15B" w14:textId="42666E0B" w:rsidR="00F1483E" w:rsidRPr="00F9270E" w:rsidRDefault="00F1483E" w:rsidP="00342582">
      <w:pPr>
        <w:pStyle w:val="a8"/>
        <w:numPr>
          <w:ilvl w:val="0"/>
          <w:numId w:val="7"/>
        </w:numPr>
        <w:ind w:left="357" w:hanging="357"/>
        <w:jc w:val="both"/>
        <w:rPr>
          <w:sz w:val="28"/>
          <w:szCs w:val="28"/>
        </w:rPr>
      </w:pPr>
      <w:r w:rsidRPr="00F9270E">
        <w:rPr>
          <w:sz w:val="28"/>
          <w:szCs w:val="28"/>
        </w:rPr>
        <w:t>Роль личности в обществе как историко-философская проблема.</w:t>
      </w:r>
    </w:p>
    <w:p w14:paraId="7602E451" w14:textId="0441BDDF" w:rsidR="00F1483E" w:rsidRPr="00F9270E" w:rsidRDefault="00F1483E" w:rsidP="00342582">
      <w:pPr>
        <w:pStyle w:val="a8"/>
        <w:numPr>
          <w:ilvl w:val="0"/>
          <w:numId w:val="7"/>
        </w:numPr>
        <w:ind w:left="357" w:hanging="357"/>
        <w:jc w:val="both"/>
        <w:rPr>
          <w:sz w:val="28"/>
          <w:szCs w:val="28"/>
        </w:rPr>
      </w:pPr>
      <w:r w:rsidRPr="00F9270E">
        <w:rPr>
          <w:sz w:val="28"/>
          <w:szCs w:val="28"/>
        </w:rPr>
        <w:t>Эволюция взглядов Нового времени на проблему роли личности в истории</w:t>
      </w:r>
    </w:p>
    <w:p w14:paraId="67FDE378" w14:textId="094EAA20" w:rsidR="00F1483E" w:rsidRPr="00F9270E" w:rsidRDefault="00F1483E" w:rsidP="00342582">
      <w:pPr>
        <w:pStyle w:val="a8"/>
        <w:numPr>
          <w:ilvl w:val="0"/>
          <w:numId w:val="7"/>
        </w:numPr>
        <w:ind w:left="357" w:hanging="357"/>
        <w:jc w:val="both"/>
        <w:rPr>
          <w:sz w:val="28"/>
          <w:szCs w:val="28"/>
        </w:rPr>
      </w:pPr>
      <w:r w:rsidRPr="00F9270E">
        <w:rPr>
          <w:sz w:val="28"/>
          <w:szCs w:val="28"/>
        </w:rPr>
        <w:t>Современные синергетические исследования роли личности в условиях бифуркаций: революций, войн, реформ.</w:t>
      </w:r>
    </w:p>
    <w:p w14:paraId="66B3C92D" w14:textId="488CA5CA" w:rsidR="00F1483E" w:rsidRPr="00F9270E" w:rsidRDefault="007251D2" w:rsidP="00342582">
      <w:pPr>
        <w:pStyle w:val="a8"/>
        <w:numPr>
          <w:ilvl w:val="0"/>
          <w:numId w:val="7"/>
        </w:numPr>
        <w:ind w:left="357" w:hanging="357"/>
        <w:jc w:val="both"/>
        <w:rPr>
          <w:sz w:val="28"/>
          <w:szCs w:val="28"/>
        </w:rPr>
      </w:pPr>
      <w:r w:rsidRPr="00F9270E">
        <w:rPr>
          <w:sz w:val="28"/>
          <w:szCs w:val="28"/>
        </w:rPr>
        <w:t>Выдающиеся личности</w:t>
      </w:r>
      <w:r w:rsidR="00F1483E" w:rsidRPr="00F9270E">
        <w:rPr>
          <w:sz w:val="28"/>
          <w:szCs w:val="28"/>
        </w:rPr>
        <w:t xml:space="preserve"> истории</w:t>
      </w:r>
      <w:r w:rsidRPr="00F9270E">
        <w:rPr>
          <w:sz w:val="28"/>
          <w:szCs w:val="28"/>
        </w:rPr>
        <w:t xml:space="preserve"> России</w:t>
      </w:r>
      <w:r w:rsidR="00F1483E" w:rsidRPr="00F9270E">
        <w:rPr>
          <w:sz w:val="28"/>
          <w:szCs w:val="28"/>
        </w:rPr>
        <w:t>.</w:t>
      </w:r>
    </w:p>
    <w:p w14:paraId="5C7A14B8" w14:textId="53C72529" w:rsidR="00F1483E" w:rsidRPr="00F9270E" w:rsidRDefault="00F1483E" w:rsidP="00342582">
      <w:pPr>
        <w:pStyle w:val="a8"/>
        <w:numPr>
          <w:ilvl w:val="0"/>
          <w:numId w:val="7"/>
        </w:numPr>
        <w:ind w:left="357" w:hanging="357"/>
        <w:jc w:val="both"/>
        <w:rPr>
          <w:sz w:val="28"/>
          <w:szCs w:val="28"/>
        </w:rPr>
      </w:pPr>
      <w:r w:rsidRPr="00F9270E">
        <w:rPr>
          <w:sz w:val="28"/>
          <w:szCs w:val="28"/>
        </w:rPr>
        <w:t>Историография как специальная историческая дисциплина.</w:t>
      </w:r>
    </w:p>
    <w:p w14:paraId="5279BA1F" w14:textId="0BB883D1" w:rsidR="00F1483E" w:rsidRPr="00F9270E" w:rsidRDefault="00F1483E" w:rsidP="00342582">
      <w:pPr>
        <w:pStyle w:val="a8"/>
        <w:numPr>
          <w:ilvl w:val="0"/>
          <w:numId w:val="7"/>
        </w:numPr>
        <w:ind w:left="357" w:hanging="357"/>
        <w:jc w:val="both"/>
        <w:rPr>
          <w:sz w:val="28"/>
          <w:szCs w:val="28"/>
        </w:rPr>
      </w:pPr>
      <w:r w:rsidRPr="00F9270E">
        <w:rPr>
          <w:sz w:val="28"/>
          <w:szCs w:val="28"/>
        </w:rPr>
        <w:t>Источниковедение как наука.</w:t>
      </w:r>
    </w:p>
    <w:p w14:paraId="22E62AF4" w14:textId="59FB8962" w:rsidR="00F1483E" w:rsidRPr="00F9270E" w:rsidRDefault="00F1483E" w:rsidP="00342582">
      <w:pPr>
        <w:pStyle w:val="a8"/>
        <w:numPr>
          <w:ilvl w:val="0"/>
          <w:numId w:val="7"/>
        </w:numPr>
        <w:ind w:left="357" w:hanging="357"/>
        <w:jc w:val="both"/>
        <w:rPr>
          <w:sz w:val="28"/>
          <w:szCs w:val="28"/>
        </w:rPr>
      </w:pPr>
      <w:r w:rsidRPr="00F9270E">
        <w:rPr>
          <w:sz w:val="28"/>
          <w:szCs w:val="28"/>
        </w:rPr>
        <w:t>Формы получения, анализа и сохранения исторической информации в прошлом и настоящем.</w:t>
      </w:r>
    </w:p>
    <w:p w14:paraId="287FEFC8" w14:textId="08A65D1B" w:rsidR="00F1483E" w:rsidRPr="00F9270E" w:rsidRDefault="00F1483E" w:rsidP="00342582">
      <w:pPr>
        <w:pStyle w:val="a8"/>
        <w:numPr>
          <w:ilvl w:val="0"/>
          <w:numId w:val="7"/>
        </w:numPr>
        <w:ind w:left="357" w:hanging="357"/>
        <w:jc w:val="both"/>
        <w:rPr>
          <w:sz w:val="28"/>
          <w:szCs w:val="28"/>
        </w:rPr>
      </w:pPr>
      <w:r w:rsidRPr="00F9270E">
        <w:rPr>
          <w:sz w:val="28"/>
          <w:szCs w:val="28"/>
        </w:rPr>
        <w:t>Традиционные и новейшие методы исторического анализа.</w:t>
      </w:r>
    </w:p>
    <w:p w14:paraId="4A6ED5C2" w14:textId="5300D700" w:rsidR="00F1483E" w:rsidRPr="00F9270E" w:rsidRDefault="00F1483E" w:rsidP="00342582">
      <w:pPr>
        <w:pStyle w:val="a8"/>
        <w:numPr>
          <w:ilvl w:val="0"/>
          <w:numId w:val="7"/>
        </w:numPr>
        <w:ind w:left="357" w:hanging="357"/>
        <w:jc w:val="both"/>
        <w:rPr>
          <w:sz w:val="28"/>
          <w:szCs w:val="28"/>
        </w:rPr>
      </w:pPr>
      <w:r w:rsidRPr="00F9270E">
        <w:rPr>
          <w:sz w:val="28"/>
          <w:szCs w:val="28"/>
        </w:rPr>
        <w:t>Проблема самобытности России и её отражение в историографии.</w:t>
      </w:r>
    </w:p>
    <w:p w14:paraId="190B491F" w14:textId="252E7221" w:rsidR="00F1483E" w:rsidRPr="00F9270E" w:rsidRDefault="00F1483E" w:rsidP="00342582">
      <w:pPr>
        <w:pStyle w:val="a8"/>
        <w:numPr>
          <w:ilvl w:val="0"/>
          <w:numId w:val="7"/>
        </w:numPr>
        <w:ind w:left="357" w:hanging="357"/>
        <w:jc w:val="both"/>
        <w:rPr>
          <w:sz w:val="28"/>
          <w:szCs w:val="28"/>
        </w:rPr>
      </w:pPr>
      <w:r w:rsidRPr="00F9270E">
        <w:rPr>
          <w:sz w:val="28"/>
          <w:szCs w:val="28"/>
        </w:rPr>
        <w:t>Место России во всемирно-историческом процессе.</w:t>
      </w:r>
    </w:p>
    <w:p w14:paraId="6100F557" w14:textId="60953A6D" w:rsidR="00F1483E" w:rsidRPr="00F9270E" w:rsidRDefault="00F1483E" w:rsidP="00342582">
      <w:pPr>
        <w:pStyle w:val="a8"/>
        <w:numPr>
          <w:ilvl w:val="0"/>
          <w:numId w:val="7"/>
        </w:numPr>
        <w:ind w:left="357" w:hanging="357"/>
        <w:jc w:val="both"/>
        <w:rPr>
          <w:sz w:val="28"/>
          <w:szCs w:val="28"/>
        </w:rPr>
      </w:pPr>
      <w:r w:rsidRPr="00F9270E">
        <w:rPr>
          <w:sz w:val="28"/>
          <w:szCs w:val="28"/>
        </w:rPr>
        <w:t>Факторы и особенности исторического развития России.</w:t>
      </w:r>
    </w:p>
    <w:p w14:paraId="1A39B88A" w14:textId="78A1EBF8" w:rsidR="00F1483E" w:rsidRPr="00F9270E" w:rsidRDefault="00F1483E" w:rsidP="00342582">
      <w:pPr>
        <w:pStyle w:val="a8"/>
        <w:numPr>
          <w:ilvl w:val="0"/>
          <w:numId w:val="7"/>
        </w:numPr>
        <w:ind w:left="357" w:hanging="357"/>
        <w:jc w:val="both"/>
        <w:rPr>
          <w:sz w:val="28"/>
          <w:szCs w:val="28"/>
        </w:rPr>
      </w:pPr>
      <w:r w:rsidRPr="00F9270E">
        <w:rPr>
          <w:sz w:val="28"/>
          <w:szCs w:val="28"/>
        </w:rPr>
        <w:t>Си</w:t>
      </w:r>
      <w:r w:rsidR="00046D49" w:rsidRPr="00F9270E">
        <w:rPr>
          <w:sz w:val="28"/>
          <w:szCs w:val="28"/>
        </w:rPr>
        <w:t xml:space="preserve">нхронизация истории России и </w:t>
      </w:r>
      <w:r w:rsidR="007251D2" w:rsidRPr="00F9270E">
        <w:rPr>
          <w:sz w:val="28"/>
          <w:szCs w:val="28"/>
        </w:rPr>
        <w:t>всеобщей</w:t>
      </w:r>
      <w:r w:rsidRPr="00F9270E">
        <w:rPr>
          <w:sz w:val="28"/>
          <w:szCs w:val="28"/>
        </w:rPr>
        <w:t xml:space="preserve"> истории.</w:t>
      </w:r>
    </w:p>
    <w:p w14:paraId="379709E1" w14:textId="225382BE" w:rsidR="00F1483E" w:rsidRPr="00F9270E" w:rsidRDefault="00F1483E" w:rsidP="00342582">
      <w:pPr>
        <w:pStyle w:val="a8"/>
        <w:numPr>
          <w:ilvl w:val="0"/>
          <w:numId w:val="7"/>
        </w:numPr>
        <w:ind w:left="357" w:hanging="357"/>
        <w:jc w:val="both"/>
        <w:rPr>
          <w:sz w:val="28"/>
          <w:szCs w:val="28"/>
        </w:rPr>
      </w:pPr>
      <w:r w:rsidRPr="00F9270E">
        <w:rPr>
          <w:sz w:val="28"/>
          <w:szCs w:val="28"/>
        </w:rPr>
        <w:t>Стабильные и переходные периоды в</w:t>
      </w:r>
      <w:r w:rsidR="007251D2" w:rsidRPr="00F9270E">
        <w:rPr>
          <w:sz w:val="28"/>
          <w:szCs w:val="28"/>
        </w:rPr>
        <w:t>о всеобщей истории и истории России.</w:t>
      </w:r>
      <w:r w:rsidRPr="00F9270E">
        <w:rPr>
          <w:sz w:val="28"/>
          <w:szCs w:val="28"/>
        </w:rPr>
        <w:t xml:space="preserve"> </w:t>
      </w:r>
    </w:p>
    <w:p w14:paraId="3862CFE9" w14:textId="56C08635" w:rsidR="00F1483E" w:rsidRPr="00F9270E" w:rsidRDefault="00F1483E" w:rsidP="00342582">
      <w:pPr>
        <w:pStyle w:val="a8"/>
        <w:numPr>
          <w:ilvl w:val="0"/>
          <w:numId w:val="7"/>
        </w:numPr>
        <w:ind w:left="357" w:hanging="357"/>
        <w:jc w:val="both"/>
        <w:rPr>
          <w:sz w:val="28"/>
          <w:szCs w:val="28"/>
        </w:rPr>
      </w:pPr>
      <w:r w:rsidRPr="00F9270E">
        <w:rPr>
          <w:sz w:val="28"/>
          <w:szCs w:val="28"/>
        </w:rPr>
        <w:t>Цив</w:t>
      </w:r>
      <w:r w:rsidR="007251D2" w:rsidRPr="00F9270E">
        <w:rPr>
          <w:sz w:val="28"/>
          <w:szCs w:val="28"/>
        </w:rPr>
        <w:t xml:space="preserve">илизационные </w:t>
      </w:r>
      <w:proofErr w:type="gramStart"/>
      <w:r w:rsidR="007251D2" w:rsidRPr="00F9270E">
        <w:rPr>
          <w:sz w:val="28"/>
          <w:szCs w:val="28"/>
        </w:rPr>
        <w:t xml:space="preserve">развилки </w:t>
      </w:r>
      <w:r w:rsidRPr="00F9270E">
        <w:rPr>
          <w:sz w:val="28"/>
          <w:szCs w:val="28"/>
        </w:rPr>
        <w:t xml:space="preserve"> истории</w:t>
      </w:r>
      <w:proofErr w:type="gramEnd"/>
      <w:r w:rsidR="007251D2" w:rsidRPr="00F9270E">
        <w:rPr>
          <w:sz w:val="28"/>
          <w:szCs w:val="28"/>
        </w:rPr>
        <w:t xml:space="preserve"> России</w:t>
      </w:r>
      <w:r w:rsidRPr="00F9270E">
        <w:rPr>
          <w:sz w:val="28"/>
          <w:szCs w:val="28"/>
        </w:rPr>
        <w:t xml:space="preserve"> эпохи средневековья. </w:t>
      </w:r>
    </w:p>
    <w:p w14:paraId="41CEE8F3" w14:textId="3E32BC86" w:rsidR="00F1483E" w:rsidRPr="00F9270E" w:rsidRDefault="007251D2" w:rsidP="00342582">
      <w:pPr>
        <w:pStyle w:val="a8"/>
        <w:numPr>
          <w:ilvl w:val="0"/>
          <w:numId w:val="7"/>
        </w:numPr>
        <w:ind w:left="357" w:hanging="357"/>
        <w:jc w:val="both"/>
        <w:rPr>
          <w:sz w:val="28"/>
          <w:szCs w:val="28"/>
        </w:rPr>
      </w:pPr>
      <w:r w:rsidRPr="00F9270E">
        <w:rPr>
          <w:sz w:val="28"/>
          <w:szCs w:val="28"/>
        </w:rPr>
        <w:t>Точки бифуркации</w:t>
      </w:r>
      <w:r w:rsidR="00F1483E" w:rsidRPr="00F9270E">
        <w:rPr>
          <w:sz w:val="28"/>
          <w:szCs w:val="28"/>
        </w:rPr>
        <w:t xml:space="preserve"> истории</w:t>
      </w:r>
      <w:r w:rsidRPr="00F9270E">
        <w:rPr>
          <w:sz w:val="28"/>
          <w:szCs w:val="28"/>
        </w:rPr>
        <w:t xml:space="preserve"> России</w:t>
      </w:r>
      <w:r w:rsidR="00F1483E" w:rsidRPr="00F9270E">
        <w:rPr>
          <w:sz w:val="28"/>
          <w:szCs w:val="28"/>
        </w:rPr>
        <w:t xml:space="preserve">: Великая Смута, Великая российская революция и распад СССР: общее и особенное. </w:t>
      </w:r>
    </w:p>
    <w:p w14:paraId="39CB7ACF" w14:textId="460D5F23" w:rsidR="00F1483E" w:rsidRPr="00F9270E" w:rsidRDefault="00F1483E" w:rsidP="00342582">
      <w:pPr>
        <w:pStyle w:val="a8"/>
        <w:numPr>
          <w:ilvl w:val="0"/>
          <w:numId w:val="7"/>
        </w:numPr>
        <w:ind w:left="357" w:hanging="357"/>
        <w:jc w:val="both"/>
        <w:rPr>
          <w:sz w:val="28"/>
          <w:szCs w:val="28"/>
        </w:rPr>
      </w:pPr>
      <w:r w:rsidRPr="00F9270E">
        <w:rPr>
          <w:sz w:val="28"/>
          <w:szCs w:val="28"/>
        </w:rPr>
        <w:t xml:space="preserve">Революции «сверху» в России: Великие реформы Александра II и горбачевская «перестройка» - общее и особенное. </w:t>
      </w:r>
    </w:p>
    <w:p w14:paraId="4E332A72" w14:textId="2ACA33A5" w:rsidR="00F1483E" w:rsidRPr="00F9270E" w:rsidRDefault="00F1483E" w:rsidP="00342582">
      <w:pPr>
        <w:pStyle w:val="a8"/>
        <w:numPr>
          <w:ilvl w:val="0"/>
          <w:numId w:val="7"/>
        </w:numPr>
        <w:ind w:left="357" w:hanging="357"/>
        <w:jc w:val="both"/>
        <w:rPr>
          <w:sz w:val="28"/>
          <w:szCs w:val="28"/>
        </w:rPr>
      </w:pPr>
      <w:r w:rsidRPr="00F9270E">
        <w:rPr>
          <w:sz w:val="28"/>
          <w:szCs w:val="28"/>
        </w:rPr>
        <w:t>НЭП и реформы Гайдара: проблемы адаптации рыночной модели к российской экономической действительности.</w:t>
      </w:r>
    </w:p>
    <w:p w14:paraId="124F9288" w14:textId="1CF0A0AF" w:rsidR="00F1483E" w:rsidRPr="00F9270E" w:rsidRDefault="00F1483E" w:rsidP="00342582">
      <w:pPr>
        <w:pStyle w:val="a8"/>
        <w:numPr>
          <w:ilvl w:val="0"/>
          <w:numId w:val="7"/>
        </w:numPr>
        <w:ind w:left="357" w:hanging="357"/>
        <w:jc w:val="both"/>
        <w:rPr>
          <w:sz w:val="28"/>
          <w:szCs w:val="28"/>
        </w:rPr>
      </w:pPr>
      <w:r w:rsidRPr="00F9270E">
        <w:rPr>
          <w:sz w:val="28"/>
          <w:szCs w:val="28"/>
        </w:rPr>
        <w:t>Построение основ социализма в СССР и его девальвация в эпоху «холодной войны».</w:t>
      </w:r>
    </w:p>
    <w:p w14:paraId="2D303259" w14:textId="0E143A10" w:rsidR="00F1483E" w:rsidRPr="00F9270E" w:rsidRDefault="00F1483E" w:rsidP="00342582">
      <w:pPr>
        <w:pStyle w:val="a8"/>
        <w:numPr>
          <w:ilvl w:val="0"/>
          <w:numId w:val="7"/>
        </w:numPr>
        <w:ind w:left="357" w:hanging="357"/>
        <w:jc w:val="both"/>
        <w:rPr>
          <w:sz w:val="28"/>
          <w:szCs w:val="28"/>
        </w:rPr>
      </w:pPr>
      <w:r w:rsidRPr="00F9270E">
        <w:rPr>
          <w:sz w:val="28"/>
          <w:szCs w:val="28"/>
        </w:rPr>
        <w:t>Определение, суть, причины, цели фальсификации истории. Основные направления фальсификации истории.</w:t>
      </w:r>
    </w:p>
    <w:p w14:paraId="2D085753" w14:textId="494A1964" w:rsidR="00F1483E" w:rsidRPr="00F9270E" w:rsidRDefault="00F1483E" w:rsidP="00342582">
      <w:pPr>
        <w:pStyle w:val="a8"/>
        <w:numPr>
          <w:ilvl w:val="0"/>
          <w:numId w:val="7"/>
        </w:numPr>
        <w:ind w:left="357" w:hanging="357"/>
        <w:jc w:val="both"/>
        <w:rPr>
          <w:sz w:val="28"/>
          <w:szCs w:val="28"/>
        </w:rPr>
      </w:pPr>
      <w:r w:rsidRPr="00F9270E">
        <w:rPr>
          <w:sz w:val="28"/>
          <w:szCs w:val="28"/>
        </w:rPr>
        <w:t>Признаки и способы фальсификации истории. Методы борьбы с фальсификацией истории.</w:t>
      </w:r>
    </w:p>
    <w:p w14:paraId="61E1D7FE" w14:textId="17125FFD" w:rsidR="00F1483E" w:rsidRPr="00F9270E" w:rsidRDefault="00F1483E" w:rsidP="00342582">
      <w:pPr>
        <w:pStyle w:val="a8"/>
        <w:numPr>
          <w:ilvl w:val="0"/>
          <w:numId w:val="7"/>
        </w:numPr>
        <w:ind w:left="357" w:hanging="357"/>
        <w:jc w:val="both"/>
        <w:rPr>
          <w:sz w:val="28"/>
          <w:szCs w:val="28"/>
        </w:rPr>
      </w:pPr>
      <w:r w:rsidRPr="00F9270E">
        <w:rPr>
          <w:sz w:val="28"/>
          <w:szCs w:val="28"/>
        </w:rPr>
        <w:t>Примеры фа</w:t>
      </w:r>
      <w:r w:rsidR="007251D2" w:rsidRPr="00F9270E">
        <w:rPr>
          <w:sz w:val="28"/>
          <w:szCs w:val="28"/>
        </w:rPr>
        <w:t>льсификации всеобщей</w:t>
      </w:r>
      <w:r w:rsidRPr="00F9270E">
        <w:rPr>
          <w:sz w:val="28"/>
          <w:szCs w:val="28"/>
        </w:rPr>
        <w:t xml:space="preserve"> истории</w:t>
      </w:r>
      <w:r w:rsidR="007251D2" w:rsidRPr="00F9270E">
        <w:rPr>
          <w:sz w:val="28"/>
          <w:szCs w:val="28"/>
        </w:rPr>
        <w:t xml:space="preserve"> и истории России</w:t>
      </w:r>
      <w:r w:rsidRPr="00F9270E">
        <w:rPr>
          <w:sz w:val="28"/>
          <w:szCs w:val="28"/>
        </w:rPr>
        <w:t>. Значение и последствия фальсификации истории.</w:t>
      </w:r>
    </w:p>
    <w:p w14:paraId="2113F01E" w14:textId="0D9A6EAB" w:rsidR="00F1483E" w:rsidRPr="00F9270E" w:rsidRDefault="00F1483E" w:rsidP="00342582">
      <w:pPr>
        <w:pStyle w:val="a8"/>
        <w:numPr>
          <w:ilvl w:val="0"/>
          <w:numId w:val="7"/>
        </w:numPr>
        <w:ind w:left="357" w:hanging="357"/>
        <w:jc w:val="both"/>
        <w:rPr>
          <w:sz w:val="28"/>
          <w:szCs w:val="28"/>
        </w:rPr>
      </w:pPr>
      <w:r w:rsidRPr="00F9270E">
        <w:rPr>
          <w:sz w:val="28"/>
          <w:szCs w:val="28"/>
        </w:rPr>
        <w:t>Культура как продукт общественно-исторического развития.</w:t>
      </w:r>
    </w:p>
    <w:p w14:paraId="14EF8538" w14:textId="2897B066" w:rsidR="00F1483E" w:rsidRPr="00F9270E" w:rsidRDefault="007251D2" w:rsidP="00342582">
      <w:pPr>
        <w:pStyle w:val="a8"/>
        <w:numPr>
          <w:ilvl w:val="0"/>
          <w:numId w:val="7"/>
        </w:numPr>
        <w:ind w:left="357" w:hanging="357"/>
        <w:jc w:val="both"/>
        <w:rPr>
          <w:sz w:val="28"/>
          <w:szCs w:val="28"/>
        </w:rPr>
      </w:pPr>
      <w:r w:rsidRPr="00F9270E">
        <w:rPr>
          <w:sz w:val="28"/>
          <w:szCs w:val="28"/>
        </w:rPr>
        <w:t>Культура</w:t>
      </w:r>
      <w:r w:rsidR="00F1483E" w:rsidRPr="00F9270E">
        <w:rPr>
          <w:sz w:val="28"/>
          <w:szCs w:val="28"/>
        </w:rPr>
        <w:t xml:space="preserve"> средневековья как проявление цивил</w:t>
      </w:r>
      <w:r w:rsidRPr="00F9270E">
        <w:rPr>
          <w:sz w:val="28"/>
          <w:szCs w:val="28"/>
        </w:rPr>
        <w:t>изационного выбора</w:t>
      </w:r>
      <w:r w:rsidR="00F1483E" w:rsidRPr="00F9270E">
        <w:rPr>
          <w:sz w:val="28"/>
          <w:szCs w:val="28"/>
        </w:rPr>
        <w:t>.</w:t>
      </w:r>
    </w:p>
    <w:p w14:paraId="43D67DE9" w14:textId="2D3F9472" w:rsidR="00F1483E" w:rsidRPr="00F9270E" w:rsidRDefault="007251D2" w:rsidP="00342582">
      <w:pPr>
        <w:pStyle w:val="a8"/>
        <w:numPr>
          <w:ilvl w:val="0"/>
          <w:numId w:val="7"/>
        </w:numPr>
        <w:ind w:left="357" w:hanging="357"/>
        <w:jc w:val="both"/>
        <w:rPr>
          <w:sz w:val="28"/>
          <w:szCs w:val="28"/>
        </w:rPr>
      </w:pPr>
      <w:r w:rsidRPr="00F9270E">
        <w:rPr>
          <w:sz w:val="28"/>
          <w:szCs w:val="28"/>
        </w:rPr>
        <w:t>Многонациональная</w:t>
      </w:r>
      <w:r w:rsidR="00F1483E" w:rsidRPr="00F9270E">
        <w:rPr>
          <w:sz w:val="28"/>
          <w:szCs w:val="28"/>
        </w:rPr>
        <w:t xml:space="preserve"> культура</w:t>
      </w:r>
      <w:r w:rsidRPr="00F9270E">
        <w:rPr>
          <w:sz w:val="28"/>
          <w:szCs w:val="28"/>
        </w:rPr>
        <w:t xml:space="preserve"> России</w:t>
      </w:r>
      <w:r w:rsidR="00F1483E" w:rsidRPr="00F9270E">
        <w:rPr>
          <w:sz w:val="28"/>
          <w:szCs w:val="28"/>
        </w:rPr>
        <w:t xml:space="preserve"> как фактор модернизаций и трансформаций стра</w:t>
      </w:r>
      <w:r w:rsidRPr="00F9270E">
        <w:rPr>
          <w:sz w:val="28"/>
          <w:szCs w:val="28"/>
        </w:rPr>
        <w:t>ны.</w:t>
      </w:r>
      <w:r w:rsidR="00F1483E" w:rsidRPr="00F9270E">
        <w:rPr>
          <w:sz w:val="28"/>
          <w:szCs w:val="28"/>
        </w:rPr>
        <w:t xml:space="preserve"> </w:t>
      </w:r>
    </w:p>
    <w:p w14:paraId="1D1F7BF1" w14:textId="1417F48A" w:rsidR="00F1483E" w:rsidRPr="00F9270E" w:rsidRDefault="00F1483E" w:rsidP="00342582">
      <w:pPr>
        <w:pStyle w:val="a8"/>
        <w:numPr>
          <w:ilvl w:val="0"/>
          <w:numId w:val="7"/>
        </w:numPr>
        <w:ind w:left="357" w:hanging="357"/>
        <w:jc w:val="both"/>
        <w:rPr>
          <w:sz w:val="28"/>
          <w:szCs w:val="28"/>
        </w:rPr>
      </w:pPr>
      <w:r w:rsidRPr="00F9270E">
        <w:rPr>
          <w:sz w:val="28"/>
          <w:szCs w:val="28"/>
        </w:rPr>
        <w:t xml:space="preserve">Россия в поисках новой культурной </w:t>
      </w:r>
      <w:proofErr w:type="spellStart"/>
      <w:r w:rsidRPr="00F9270E">
        <w:rPr>
          <w:sz w:val="28"/>
          <w:szCs w:val="28"/>
        </w:rPr>
        <w:t>самоидентичности</w:t>
      </w:r>
      <w:proofErr w:type="spellEnd"/>
      <w:r w:rsidRPr="00F9270E">
        <w:rPr>
          <w:sz w:val="28"/>
          <w:szCs w:val="28"/>
        </w:rPr>
        <w:t xml:space="preserve"> </w:t>
      </w:r>
      <w:r w:rsidR="0015718A" w:rsidRPr="00F9270E">
        <w:rPr>
          <w:sz w:val="28"/>
          <w:szCs w:val="28"/>
        </w:rPr>
        <w:t xml:space="preserve">в условиях </w:t>
      </w:r>
      <w:r w:rsidRPr="00F9270E">
        <w:rPr>
          <w:sz w:val="28"/>
          <w:szCs w:val="28"/>
        </w:rPr>
        <w:t>общественной жизни Новейшего времени.</w:t>
      </w:r>
    </w:p>
    <w:p w14:paraId="7EFE3F62" w14:textId="77777777" w:rsidR="006075E9" w:rsidRPr="00F9270E" w:rsidRDefault="006075E9" w:rsidP="00C41818">
      <w:pPr>
        <w:jc w:val="center"/>
        <w:rPr>
          <w:b/>
          <w:i/>
          <w:sz w:val="28"/>
          <w:szCs w:val="28"/>
          <w:u w:val="single"/>
        </w:rPr>
      </w:pPr>
    </w:p>
    <w:p w14:paraId="1ADE6BA9" w14:textId="01B7B097" w:rsidR="00703A30" w:rsidRPr="00F9270E" w:rsidRDefault="006D690C" w:rsidP="00C41818">
      <w:pPr>
        <w:jc w:val="center"/>
        <w:rPr>
          <w:b/>
          <w:sz w:val="28"/>
          <w:szCs w:val="28"/>
        </w:rPr>
      </w:pPr>
      <w:r w:rsidRPr="00F9270E">
        <w:rPr>
          <w:b/>
          <w:sz w:val="28"/>
          <w:szCs w:val="28"/>
        </w:rPr>
        <w:t>Пример экзаменационного билета</w:t>
      </w:r>
    </w:p>
    <w:p w14:paraId="68D86BBA" w14:textId="77777777" w:rsidR="00CB7F49" w:rsidRPr="00F9270E" w:rsidRDefault="00CB7F49" w:rsidP="00C41818">
      <w:pPr>
        <w:jc w:val="center"/>
        <w:rPr>
          <w:b/>
          <w:sz w:val="28"/>
          <w:szCs w:val="28"/>
        </w:rPr>
      </w:pPr>
    </w:p>
    <w:p w14:paraId="41573439" w14:textId="77777777" w:rsidR="000C3123" w:rsidRPr="00A86FB0" w:rsidRDefault="000C3123" w:rsidP="000C3123">
      <w:pPr>
        <w:jc w:val="center"/>
        <w:rPr>
          <w:sz w:val="28"/>
          <w:szCs w:val="28"/>
        </w:rPr>
      </w:pPr>
      <w:r w:rsidRPr="00A86FB0">
        <w:rPr>
          <w:sz w:val="28"/>
          <w:szCs w:val="28"/>
        </w:rPr>
        <w:t>Федеральное государственное образовательное бюджетное учреждение</w:t>
      </w:r>
    </w:p>
    <w:p w14:paraId="497B4A1F" w14:textId="77777777" w:rsidR="000C3123" w:rsidRPr="00A86FB0" w:rsidRDefault="000C3123" w:rsidP="000C3123">
      <w:pPr>
        <w:jc w:val="center"/>
        <w:rPr>
          <w:sz w:val="28"/>
          <w:szCs w:val="28"/>
        </w:rPr>
      </w:pPr>
      <w:r w:rsidRPr="00A86FB0">
        <w:rPr>
          <w:sz w:val="28"/>
          <w:szCs w:val="28"/>
        </w:rPr>
        <w:lastRenderedPageBreak/>
        <w:t>высшего образования</w:t>
      </w:r>
    </w:p>
    <w:p w14:paraId="19D751D1" w14:textId="77777777" w:rsidR="000C3123" w:rsidRPr="00F9270E" w:rsidRDefault="000C3123" w:rsidP="000C3123">
      <w:pPr>
        <w:jc w:val="center"/>
        <w:rPr>
          <w:b/>
          <w:sz w:val="28"/>
          <w:szCs w:val="28"/>
        </w:rPr>
      </w:pPr>
    </w:p>
    <w:p w14:paraId="746A8E7F" w14:textId="77777777" w:rsidR="000C3123" w:rsidRPr="00F9270E" w:rsidRDefault="000C3123" w:rsidP="000C3123">
      <w:pPr>
        <w:jc w:val="center"/>
        <w:rPr>
          <w:b/>
          <w:sz w:val="28"/>
          <w:szCs w:val="28"/>
        </w:rPr>
      </w:pPr>
      <w:r w:rsidRPr="00F9270E">
        <w:rPr>
          <w:b/>
          <w:sz w:val="28"/>
          <w:szCs w:val="28"/>
        </w:rPr>
        <w:t xml:space="preserve">«ФИНАНСОВЫЙ УНИВЕРСИТЕТ ПРИ ПРАВИТЕЛЬСТВЕ </w:t>
      </w:r>
    </w:p>
    <w:p w14:paraId="36E99A98" w14:textId="77777777" w:rsidR="000C3123" w:rsidRPr="00F9270E" w:rsidRDefault="000C3123" w:rsidP="000C3123">
      <w:pPr>
        <w:jc w:val="center"/>
        <w:rPr>
          <w:b/>
          <w:sz w:val="28"/>
          <w:szCs w:val="28"/>
        </w:rPr>
      </w:pPr>
      <w:r w:rsidRPr="00F9270E">
        <w:rPr>
          <w:b/>
          <w:sz w:val="28"/>
          <w:szCs w:val="28"/>
        </w:rPr>
        <w:t>РОССИЙСКОЙ ФЕДЕРАЦИИ»</w:t>
      </w:r>
    </w:p>
    <w:p w14:paraId="3ADC87D2" w14:textId="77777777" w:rsidR="000C3123" w:rsidRPr="00F9270E" w:rsidRDefault="000C3123" w:rsidP="000C3123">
      <w:pPr>
        <w:jc w:val="center"/>
        <w:rPr>
          <w:b/>
          <w:sz w:val="28"/>
          <w:szCs w:val="28"/>
        </w:rPr>
      </w:pPr>
      <w:r w:rsidRPr="00F9270E">
        <w:rPr>
          <w:b/>
          <w:sz w:val="28"/>
          <w:szCs w:val="28"/>
        </w:rPr>
        <w:t>(Финансовый университет)</w:t>
      </w:r>
    </w:p>
    <w:p w14:paraId="39534B85" w14:textId="77777777" w:rsidR="000C3123" w:rsidRPr="00F9270E" w:rsidRDefault="000C3123" w:rsidP="000C3123">
      <w:pPr>
        <w:jc w:val="center"/>
        <w:rPr>
          <w:b/>
          <w:sz w:val="28"/>
          <w:szCs w:val="28"/>
        </w:rPr>
      </w:pPr>
    </w:p>
    <w:p w14:paraId="4B850B0D" w14:textId="51F2ABBF" w:rsidR="000C3123" w:rsidRPr="00F9270E" w:rsidRDefault="000C3123" w:rsidP="000C3123">
      <w:pPr>
        <w:jc w:val="both"/>
        <w:rPr>
          <w:b/>
          <w:sz w:val="28"/>
          <w:szCs w:val="28"/>
        </w:rPr>
      </w:pPr>
      <w:r w:rsidRPr="00F9270E">
        <w:rPr>
          <w:b/>
          <w:sz w:val="28"/>
          <w:szCs w:val="28"/>
        </w:rPr>
        <w:t xml:space="preserve">Департамент </w:t>
      </w:r>
      <w:r w:rsidR="00382001" w:rsidRPr="00F9270E">
        <w:rPr>
          <w:b/>
          <w:sz w:val="28"/>
          <w:szCs w:val="28"/>
        </w:rPr>
        <w:t>гуманитарных наук</w:t>
      </w:r>
    </w:p>
    <w:p w14:paraId="4A05D47A" w14:textId="368D8CB9" w:rsidR="000C3123" w:rsidRPr="00F9270E" w:rsidRDefault="000C3123" w:rsidP="000C3123">
      <w:pPr>
        <w:jc w:val="both"/>
        <w:rPr>
          <w:b/>
          <w:sz w:val="28"/>
          <w:szCs w:val="28"/>
        </w:rPr>
      </w:pPr>
      <w:r w:rsidRPr="00F9270E">
        <w:rPr>
          <w:b/>
          <w:sz w:val="28"/>
          <w:szCs w:val="28"/>
        </w:rPr>
        <w:t>Дисциплина «</w:t>
      </w:r>
      <w:r w:rsidR="00DC40C7" w:rsidRPr="00F9270E">
        <w:rPr>
          <w:sz w:val="28"/>
          <w:szCs w:val="28"/>
        </w:rPr>
        <w:t>Истор</w:t>
      </w:r>
      <w:r w:rsidR="00E417F2" w:rsidRPr="00F9270E">
        <w:rPr>
          <w:sz w:val="28"/>
          <w:szCs w:val="28"/>
        </w:rPr>
        <w:t>ия</w:t>
      </w:r>
      <w:r w:rsidRPr="00F9270E">
        <w:rPr>
          <w:b/>
          <w:sz w:val="28"/>
          <w:szCs w:val="28"/>
        </w:rPr>
        <w:t>»</w:t>
      </w:r>
    </w:p>
    <w:p w14:paraId="5CB53598" w14:textId="0004E654" w:rsidR="000C3123" w:rsidRPr="00F9270E" w:rsidRDefault="000C3123" w:rsidP="000C3123">
      <w:pPr>
        <w:jc w:val="both"/>
        <w:rPr>
          <w:b/>
          <w:sz w:val="28"/>
          <w:szCs w:val="28"/>
        </w:rPr>
      </w:pPr>
      <w:r w:rsidRPr="00F9270E">
        <w:rPr>
          <w:b/>
          <w:sz w:val="28"/>
          <w:szCs w:val="28"/>
        </w:rPr>
        <w:t xml:space="preserve">Факультет </w:t>
      </w:r>
      <w:r w:rsidR="004A74D4" w:rsidRPr="00F9270E">
        <w:rPr>
          <w:b/>
          <w:sz w:val="28"/>
          <w:szCs w:val="28"/>
        </w:rPr>
        <w:t>________________</w:t>
      </w:r>
    </w:p>
    <w:p w14:paraId="55707646" w14:textId="77777777" w:rsidR="004A74D4" w:rsidRPr="00F9270E" w:rsidRDefault="000C3123" w:rsidP="000C3123">
      <w:pPr>
        <w:jc w:val="both"/>
        <w:rPr>
          <w:b/>
          <w:sz w:val="28"/>
          <w:szCs w:val="28"/>
        </w:rPr>
      </w:pPr>
      <w:r w:rsidRPr="00F9270E">
        <w:rPr>
          <w:b/>
          <w:sz w:val="28"/>
          <w:szCs w:val="28"/>
        </w:rPr>
        <w:t xml:space="preserve">Семестр/модуль </w:t>
      </w:r>
      <w:r w:rsidR="004A74D4" w:rsidRPr="00F9270E">
        <w:rPr>
          <w:b/>
          <w:sz w:val="28"/>
          <w:szCs w:val="28"/>
        </w:rPr>
        <w:t>____________</w:t>
      </w:r>
      <w:r w:rsidRPr="00F9270E">
        <w:rPr>
          <w:b/>
          <w:sz w:val="28"/>
          <w:szCs w:val="28"/>
        </w:rPr>
        <w:t xml:space="preserve">            </w:t>
      </w:r>
    </w:p>
    <w:p w14:paraId="2ED5E9ED" w14:textId="5D8FB456" w:rsidR="000C3123" w:rsidRPr="00F9270E" w:rsidRDefault="000C3123" w:rsidP="000C3123">
      <w:pPr>
        <w:jc w:val="both"/>
        <w:rPr>
          <w:b/>
          <w:sz w:val="28"/>
          <w:szCs w:val="28"/>
        </w:rPr>
      </w:pPr>
      <w:r w:rsidRPr="00F9270E">
        <w:rPr>
          <w:b/>
          <w:sz w:val="28"/>
          <w:szCs w:val="28"/>
        </w:rPr>
        <w:t>Форма обучения</w:t>
      </w:r>
      <w:r w:rsidR="004A74D4" w:rsidRPr="00F9270E">
        <w:rPr>
          <w:b/>
          <w:sz w:val="28"/>
          <w:szCs w:val="28"/>
        </w:rPr>
        <w:t xml:space="preserve"> ____________</w:t>
      </w:r>
    </w:p>
    <w:p w14:paraId="5F7BFD8A" w14:textId="712BF28D" w:rsidR="000C3123" w:rsidRPr="00F9270E" w:rsidRDefault="000C3123" w:rsidP="000C3123">
      <w:pPr>
        <w:jc w:val="both"/>
        <w:rPr>
          <w:b/>
          <w:sz w:val="28"/>
          <w:szCs w:val="28"/>
        </w:rPr>
      </w:pPr>
      <w:r w:rsidRPr="00F9270E">
        <w:rPr>
          <w:b/>
          <w:sz w:val="28"/>
          <w:szCs w:val="28"/>
        </w:rPr>
        <w:t>Профиль</w:t>
      </w:r>
      <w:r w:rsidR="004A74D4" w:rsidRPr="00F9270E">
        <w:rPr>
          <w:b/>
          <w:sz w:val="28"/>
          <w:szCs w:val="28"/>
        </w:rPr>
        <w:t xml:space="preserve"> ___________________</w:t>
      </w:r>
    </w:p>
    <w:p w14:paraId="32BA8C2C" w14:textId="77777777" w:rsidR="000C3123" w:rsidRPr="00F9270E" w:rsidRDefault="000C3123" w:rsidP="000C3123">
      <w:pPr>
        <w:jc w:val="both"/>
        <w:rPr>
          <w:b/>
          <w:sz w:val="28"/>
          <w:szCs w:val="28"/>
        </w:rPr>
      </w:pPr>
    </w:p>
    <w:p w14:paraId="7284B211" w14:textId="51A99D34" w:rsidR="000C3123" w:rsidRPr="00F9270E" w:rsidRDefault="000C3123" w:rsidP="000C3123">
      <w:pPr>
        <w:jc w:val="center"/>
        <w:rPr>
          <w:b/>
          <w:sz w:val="28"/>
          <w:szCs w:val="28"/>
        </w:rPr>
      </w:pPr>
      <w:r w:rsidRPr="00F9270E">
        <w:rPr>
          <w:b/>
          <w:sz w:val="28"/>
          <w:szCs w:val="28"/>
        </w:rPr>
        <w:t>ЭКЗАМЕНАЦИОННЫЙ БИЛЕТ № 1</w:t>
      </w:r>
      <w:r w:rsidR="00CB7F49" w:rsidRPr="00F9270E">
        <w:rPr>
          <w:b/>
          <w:sz w:val="28"/>
          <w:szCs w:val="28"/>
        </w:rPr>
        <w:t>.</w:t>
      </w:r>
    </w:p>
    <w:p w14:paraId="67B01BED" w14:textId="77777777" w:rsidR="000C3123" w:rsidRPr="00F9270E" w:rsidRDefault="000C3123" w:rsidP="000C3123">
      <w:pPr>
        <w:jc w:val="center"/>
        <w:rPr>
          <w:b/>
          <w:sz w:val="28"/>
          <w:szCs w:val="28"/>
        </w:rPr>
      </w:pPr>
    </w:p>
    <w:p w14:paraId="73D5B504" w14:textId="61C36369" w:rsidR="00B951C9" w:rsidRPr="00F9270E" w:rsidRDefault="00154FB3" w:rsidP="00B951C9">
      <w:pPr>
        <w:jc w:val="both"/>
        <w:rPr>
          <w:rFonts w:eastAsia="Calibri"/>
          <w:b/>
          <w:sz w:val="28"/>
          <w:szCs w:val="28"/>
          <w:lang w:eastAsia="en-US"/>
        </w:rPr>
      </w:pPr>
      <w:r w:rsidRPr="00F9270E">
        <w:rPr>
          <w:b/>
          <w:sz w:val="28"/>
          <w:szCs w:val="28"/>
        </w:rPr>
        <w:t>1 вопрос.</w:t>
      </w:r>
      <w:r w:rsidR="00B951C9" w:rsidRPr="00F9270E">
        <w:rPr>
          <w:rFonts w:eastAsia="Calibri"/>
          <w:sz w:val="28"/>
          <w:szCs w:val="28"/>
          <w:lang w:eastAsia="en-US"/>
        </w:rPr>
        <w:t xml:space="preserve"> Кратко изложите содержание концепции отечественной истории Н.М. Карамзина. Какие положения ученого представляются вам наиболее целесообразными? Нецелесообразными? Верно ли, с Вашей точки зрения, утверждения, что «история – это прежде все нравственно-культурный процесс», каждый народ идет по своему собственному пути развития, у каждого народа – свой «народный дух», и насильственное изменение вектора национального развития есть «зло»? Обоснуйте свою точку зрения. </w:t>
      </w:r>
      <w:r w:rsidR="00B951C9" w:rsidRPr="00F9270E">
        <w:rPr>
          <w:rFonts w:eastAsia="Calibri"/>
          <w:b/>
          <w:sz w:val="28"/>
          <w:szCs w:val="28"/>
          <w:lang w:eastAsia="en-US"/>
        </w:rPr>
        <w:t>(20 баллов).</w:t>
      </w:r>
    </w:p>
    <w:p w14:paraId="4C8B51E6" w14:textId="77777777" w:rsidR="00AD56A7" w:rsidRPr="00F9270E" w:rsidRDefault="00AD56A7" w:rsidP="00B951C9">
      <w:pPr>
        <w:jc w:val="both"/>
        <w:rPr>
          <w:rFonts w:eastAsia="Calibri"/>
          <w:b/>
          <w:sz w:val="28"/>
          <w:szCs w:val="28"/>
          <w:lang w:eastAsia="en-US"/>
        </w:rPr>
      </w:pPr>
    </w:p>
    <w:p w14:paraId="17D1BFD3" w14:textId="79743953" w:rsidR="00AD56A7" w:rsidRPr="00F9270E" w:rsidRDefault="00AD56A7" w:rsidP="00B951C9">
      <w:pPr>
        <w:jc w:val="both"/>
        <w:rPr>
          <w:rFonts w:eastAsia="Calibri"/>
          <w:b/>
          <w:sz w:val="28"/>
          <w:szCs w:val="28"/>
          <w:lang w:eastAsia="en-US"/>
        </w:rPr>
      </w:pPr>
      <w:r w:rsidRPr="00F9270E">
        <w:rPr>
          <w:rFonts w:eastAsia="Calibri"/>
          <w:b/>
          <w:sz w:val="28"/>
          <w:szCs w:val="28"/>
          <w:lang w:eastAsia="en-US"/>
        </w:rPr>
        <w:t xml:space="preserve">2 вопрос. </w:t>
      </w:r>
      <w:r w:rsidRPr="00F9270E">
        <w:rPr>
          <w:rFonts w:eastAsia="Calibri"/>
          <w:sz w:val="28"/>
          <w:szCs w:val="28"/>
          <w:lang w:eastAsia="en-US"/>
        </w:rPr>
        <w:t>Задание: в</w:t>
      </w:r>
      <w:r w:rsidR="00154FB3" w:rsidRPr="00F9270E">
        <w:rPr>
          <w:rFonts w:eastAsia="Calibri"/>
          <w:sz w:val="28"/>
          <w:szCs w:val="28"/>
          <w:lang w:eastAsia="en-US"/>
        </w:rPr>
        <w:t xml:space="preserve">ставьте </w:t>
      </w:r>
      <w:r w:rsidRPr="00F9270E">
        <w:rPr>
          <w:rFonts w:eastAsia="Calibri"/>
          <w:sz w:val="28"/>
          <w:szCs w:val="28"/>
          <w:lang w:eastAsia="en-US"/>
        </w:rPr>
        <w:t>в текст</w:t>
      </w:r>
      <w:r w:rsidR="00154FB3" w:rsidRPr="00F9270E">
        <w:rPr>
          <w:rFonts w:eastAsia="Calibri"/>
          <w:sz w:val="28"/>
          <w:szCs w:val="28"/>
          <w:lang w:eastAsia="en-US"/>
        </w:rPr>
        <w:t xml:space="preserve"> пропущенные</w:t>
      </w:r>
      <w:r w:rsidRPr="00F9270E">
        <w:rPr>
          <w:rFonts w:eastAsia="Calibri"/>
          <w:sz w:val="28"/>
          <w:szCs w:val="28"/>
          <w:lang w:eastAsia="en-US"/>
        </w:rPr>
        <w:t xml:space="preserve"> смысловые словосочетания</w:t>
      </w:r>
      <w:r w:rsidRPr="00F9270E">
        <w:rPr>
          <w:rFonts w:eastAsia="Calibri"/>
          <w:b/>
          <w:sz w:val="28"/>
          <w:szCs w:val="28"/>
          <w:lang w:eastAsia="en-US"/>
        </w:rPr>
        <w:t>.</w:t>
      </w:r>
    </w:p>
    <w:p w14:paraId="6D460CDC" w14:textId="000BC0A7" w:rsidR="00AD56A7" w:rsidRPr="00F9270E" w:rsidRDefault="00154FB3" w:rsidP="00B951C9">
      <w:pPr>
        <w:jc w:val="both"/>
        <w:rPr>
          <w:rFonts w:eastAsia="Calibri"/>
          <w:b/>
          <w:sz w:val="28"/>
          <w:szCs w:val="28"/>
          <w:lang w:eastAsia="en-US"/>
        </w:rPr>
      </w:pPr>
      <w:r w:rsidRPr="00F9270E">
        <w:rPr>
          <w:rFonts w:eastAsia="Calibri"/>
          <w:b/>
          <w:sz w:val="28"/>
          <w:szCs w:val="28"/>
          <w:lang w:eastAsia="en-US"/>
        </w:rPr>
        <w:t>«Из протокола Берлинской конференции трех великих держав. 1 августа 1945 г.»</w:t>
      </w:r>
    </w:p>
    <w:p w14:paraId="5DEA7D70" w14:textId="145A5864" w:rsidR="00154FB3" w:rsidRPr="00F9270E" w:rsidRDefault="00154FB3" w:rsidP="00B951C9">
      <w:pPr>
        <w:jc w:val="both"/>
        <w:rPr>
          <w:rFonts w:eastAsia="Calibri"/>
          <w:b/>
          <w:sz w:val="28"/>
          <w:szCs w:val="28"/>
          <w:lang w:eastAsia="en-US"/>
        </w:rPr>
      </w:pPr>
      <w:r w:rsidRPr="00F9270E">
        <w:rPr>
          <w:rFonts w:eastAsia="Calibri"/>
          <w:sz w:val="28"/>
          <w:szCs w:val="28"/>
          <w:lang w:eastAsia="en-US"/>
        </w:rPr>
        <w:t xml:space="preserve">Целями оккупации Германии, которыми должен руководствоваться Контрольный Совет, являются: 1. Полное </w:t>
      </w:r>
      <w:proofErr w:type="gramStart"/>
      <w:r w:rsidRPr="00F9270E">
        <w:rPr>
          <w:rFonts w:eastAsia="Calibri"/>
          <w:sz w:val="28"/>
          <w:szCs w:val="28"/>
          <w:lang w:eastAsia="en-US"/>
        </w:rPr>
        <w:t xml:space="preserve"> ….</w:t>
      </w:r>
      <w:proofErr w:type="gramEnd"/>
      <w:r w:rsidRPr="00F9270E">
        <w:rPr>
          <w:rFonts w:eastAsia="Calibri"/>
          <w:sz w:val="28"/>
          <w:szCs w:val="28"/>
          <w:lang w:eastAsia="en-US"/>
        </w:rPr>
        <w:t xml:space="preserve">. и  …..Германии и ликвидации всей  ……   </w:t>
      </w:r>
      <w:proofErr w:type="gramStart"/>
      <w:r w:rsidRPr="00F9270E">
        <w:rPr>
          <w:rFonts w:eastAsia="Calibri"/>
          <w:sz w:val="28"/>
          <w:szCs w:val="28"/>
          <w:lang w:eastAsia="en-US"/>
        </w:rPr>
        <w:t>…..</w:t>
      </w:r>
      <w:proofErr w:type="gramEnd"/>
      <w:r w:rsidRPr="00F9270E">
        <w:rPr>
          <w:rFonts w:eastAsia="Calibri"/>
          <w:sz w:val="28"/>
          <w:szCs w:val="28"/>
          <w:lang w:eastAsia="en-US"/>
        </w:rPr>
        <w:t xml:space="preserve">, которая может быть использования для……   ……, или контроль над ней. 2. Уничтожить </w:t>
      </w:r>
      <w:proofErr w:type="gramStart"/>
      <w:r w:rsidRPr="00F9270E">
        <w:rPr>
          <w:rFonts w:eastAsia="Calibri"/>
          <w:sz w:val="28"/>
          <w:szCs w:val="28"/>
          <w:lang w:eastAsia="en-US"/>
        </w:rPr>
        <w:t xml:space="preserve"> ….</w:t>
      </w:r>
      <w:proofErr w:type="gramEnd"/>
      <w:r w:rsidRPr="00F9270E">
        <w:rPr>
          <w:rFonts w:eastAsia="Calibri"/>
          <w:sz w:val="28"/>
          <w:szCs w:val="28"/>
          <w:lang w:eastAsia="en-US"/>
        </w:rPr>
        <w:t xml:space="preserve">-….    … и ее филиалы и подконтрольные организации. </w:t>
      </w:r>
      <w:r w:rsidRPr="00F9270E">
        <w:rPr>
          <w:rFonts w:eastAsia="Calibri"/>
          <w:b/>
          <w:sz w:val="28"/>
          <w:szCs w:val="28"/>
          <w:lang w:eastAsia="en-US"/>
        </w:rPr>
        <w:t>(20 баллов)</w:t>
      </w:r>
    </w:p>
    <w:p w14:paraId="6A4F11A6" w14:textId="77777777" w:rsidR="00FF1A74" w:rsidRPr="00F9270E" w:rsidRDefault="00FF1A74" w:rsidP="00B951C9">
      <w:pPr>
        <w:jc w:val="both"/>
        <w:rPr>
          <w:rFonts w:eastAsia="Calibri"/>
          <w:b/>
          <w:sz w:val="28"/>
          <w:szCs w:val="28"/>
          <w:lang w:eastAsia="en-US"/>
        </w:rPr>
      </w:pPr>
    </w:p>
    <w:p w14:paraId="57C46326" w14:textId="37927370" w:rsidR="00D25C63" w:rsidRPr="00F9270E" w:rsidRDefault="00154FB3" w:rsidP="00D25C63">
      <w:pPr>
        <w:jc w:val="both"/>
        <w:rPr>
          <w:bCs/>
          <w:iCs/>
          <w:sz w:val="28"/>
          <w:szCs w:val="28"/>
        </w:rPr>
      </w:pPr>
      <w:r w:rsidRPr="00F9270E">
        <w:rPr>
          <w:rFonts w:eastAsia="Calibri"/>
          <w:b/>
          <w:sz w:val="28"/>
          <w:szCs w:val="28"/>
          <w:lang w:eastAsia="en-US"/>
        </w:rPr>
        <w:t>3.</w:t>
      </w:r>
      <w:r w:rsidR="00D25C63" w:rsidRPr="00F9270E">
        <w:rPr>
          <w:bCs/>
          <w:iCs/>
          <w:sz w:val="28"/>
          <w:szCs w:val="28"/>
        </w:rPr>
        <w:t xml:space="preserve"> Сформулируйте определение понятия:</w:t>
      </w:r>
    </w:p>
    <w:p w14:paraId="241C96CD" w14:textId="68E1EAF0" w:rsidR="00D25C63" w:rsidRPr="00F9270E" w:rsidRDefault="00D25C63" w:rsidP="00D25C63">
      <w:pPr>
        <w:jc w:val="both"/>
        <w:rPr>
          <w:bCs/>
          <w:i/>
          <w:iCs/>
          <w:sz w:val="28"/>
          <w:szCs w:val="28"/>
        </w:rPr>
      </w:pPr>
      <w:r w:rsidRPr="00F9270E">
        <w:rPr>
          <w:bCs/>
          <w:i/>
          <w:iCs/>
          <w:sz w:val="28"/>
          <w:szCs w:val="28"/>
        </w:rPr>
        <w:t xml:space="preserve"> «смутное время»; «централизованное государство», «золотой век дворянства»; «военный коммунизм»</w:t>
      </w:r>
    </w:p>
    <w:p w14:paraId="77D202D2" w14:textId="77777777" w:rsidR="00D25C63" w:rsidRPr="00F9270E" w:rsidRDefault="00D25C63" w:rsidP="00D25C63">
      <w:pPr>
        <w:jc w:val="both"/>
        <w:rPr>
          <w:bCs/>
          <w:iCs/>
          <w:sz w:val="28"/>
          <w:szCs w:val="28"/>
        </w:rPr>
      </w:pPr>
      <w:r w:rsidRPr="00F9270E">
        <w:rPr>
          <w:bCs/>
          <w:iCs/>
          <w:sz w:val="28"/>
          <w:szCs w:val="28"/>
        </w:rPr>
        <w:t xml:space="preserve"> в соответствии с методической схемой: </w:t>
      </w:r>
    </w:p>
    <w:p w14:paraId="4EC33603" w14:textId="77777777" w:rsidR="00D25C63" w:rsidRPr="00F9270E" w:rsidRDefault="00D25C63" w:rsidP="00D25C63">
      <w:pPr>
        <w:jc w:val="both"/>
        <w:rPr>
          <w:bCs/>
          <w:iCs/>
          <w:sz w:val="28"/>
          <w:szCs w:val="28"/>
        </w:rPr>
      </w:pPr>
      <w:r w:rsidRPr="00F9270E">
        <w:rPr>
          <w:bCs/>
          <w:iCs/>
          <w:sz w:val="28"/>
          <w:szCs w:val="28"/>
        </w:rPr>
        <w:t>1. Родовая принадлежность</w:t>
      </w:r>
    </w:p>
    <w:p w14:paraId="31FBF785" w14:textId="77777777" w:rsidR="00D25C63" w:rsidRPr="00F9270E" w:rsidRDefault="00D25C63" w:rsidP="00D25C63">
      <w:pPr>
        <w:jc w:val="both"/>
        <w:rPr>
          <w:bCs/>
          <w:iCs/>
          <w:sz w:val="28"/>
          <w:szCs w:val="28"/>
        </w:rPr>
      </w:pPr>
      <w:r w:rsidRPr="00F9270E">
        <w:rPr>
          <w:bCs/>
          <w:iCs/>
          <w:sz w:val="28"/>
          <w:szCs w:val="28"/>
        </w:rPr>
        <w:t>2. Хронологические рамки</w:t>
      </w:r>
    </w:p>
    <w:p w14:paraId="2A536868" w14:textId="77777777" w:rsidR="00D25C63" w:rsidRPr="00F9270E" w:rsidRDefault="00D25C63" w:rsidP="00D25C63">
      <w:pPr>
        <w:jc w:val="both"/>
        <w:rPr>
          <w:bCs/>
          <w:iCs/>
          <w:sz w:val="28"/>
          <w:szCs w:val="28"/>
        </w:rPr>
      </w:pPr>
      <w:r w:rsidRPr="00F9270E">
        <w:rPr>
          <w:bCs/>
          <w:iCs/>
          <w:sz w:val="28"/>
          <w:szCs w:val="28"/>
        </w:rPr>
        <w:t>3. 3 сущностных признака</w:t>
      </w:r>
    </w:p>
    <w:p w14:paraId="748ADE5C" w14:textId="77777777" w:rsidR="00D25C63" w:rsidRPr="00F9270E" w:rsidRDefault="00D25C63" w:rsidP="00D25C63">
      <w:pPr>
        <w:jc w:val="both"/>
        <w:rPr>
          <w:rFonts w:eastAsia="Calibri"/>
          <w:b/>
          <w:sz w:val="28"/>
          <w:szCs w:val="28"/>
          <w:lang w:eastAsia="en-US"/>
        </w:rPr>
      </w:pPr>
      <w:r w:rsidRPr="00F9270E">
        <w:rPr>
          <w:rFonts w:eastAsia="Calibri"/>
          <w:b/>
          <w:sz w:val="28"/>
          <w:szCs w:val="28"/>
          <w:lang w:eastAsia="en-US"/>
        </w:rPr>
        <w:t>(20 баллов)</w:t>
      </w:r>
    </w:p>
    <w:p w14:paraId="14663697" w14:textId="3048F1E2" w:rsidR="00154FB3" w:rsidRPr="00F9270E" w:rsidRDefault="00154FB3" w:rsidP="00B951C9">
      <w:pPr>
        <w:jc w:val="both"/>
        <w:rPr>
          <w:rFonts w:eastAsia="Calibri"/>
          <w:b/>
          <w:sz w:val="28"/>
          <w:szCs w:val="28"/>
          <w:lang w:eastAsia="en-US"/>
        </w:rPr>
      </w:pPr>
    </w:p>
    <w:p w14:paraId="58728511" w14:textId="39856351" w:rsidR="000C3123" w:rsidRPr="00A86FB0" w:rsidRDefault="000C3123" w:rsidP="000C3123">
      <w:pPr>
        <w:rPr>
          <w:sz w:val="28"/>
          <w:szCs w:val="28"/>
        </w:rPr>
      </w:pPr>
      <w:proofErr w:type="gramStart"/>
      <w:r w:rsidRPr="00A86FB0">
        <w:rPr>
          <w:sz w:val="28"/>
          <w:szCs w:val="28"/>
        </w:rPr>
        <w:t xml:space="preserve">Подготовил:   </w:t>
      </w:r>
      <w:proofErr w:type="gramEnd"/>
      <w:r w:rsidRPr="00A86FB0">
        <w:rPr>
          <w:sz w:val="28"/>
          <w:szCs w:val="28"/>
        </w:rPr>
        <w:t xml:space="preserve">   </w:t>
      </w:r>
      <w:r w:rsidR="00040B8C" w:rsidRPr="00A86FB0">
        <w:rPr>
          <w:sz w:val="28"/>
          <w:szCs w:val="28"/>
        </w:rPr>
        <w:t xml:space="preserve">                      </w:t>
      </w:r>
      <w:r w:rsidRPr="00A86FB0">
        <w:rPr>
          <w:sz w:val="28"/>
          <w:szCs w:val="28"/>
        </w:rPr>
        <w:t>_________  Ф.И.О.</w:t>
      </w:r>
    </w:p>
    <w:p w14:paraId="3C67BBD0" w14:textId="58D9D958" w:rsidR="000C3123" w:rsidRPr="00A86FB0" w:rsidRDefault="00A86FB0" w:rsidP="000C3123">
      <w:pPr>
        <w:rPr>
          <w:sz w:val="28"/>
          <w:szCs w:val="28"/>
        </w:rPr>
      </w:pPr>
      <w:r w:rsidRPr="00A86FB0">
        <w:rPr>
          <w:sz w:val="28"/>
          <w:szCs w:val="28"/>
        </w:rPr>
        <w:t xml:space="preserve">    </w:t>
      </w:r>
    </w:p>
    <w:p w14:paraId="165C0C74" w14:textId="77777777" w:rsidR="000C3123" w:rsidRPr="00A86FB0" w:rsidRDefault="000C3123" w:rsidP="000C3123">
      <w:pPr>
        <w:rPr>
          <w:sz w:val="28"/>
          <w:szCs w:val="28"/>
        </w:rPr>
      </w:pPr>
      <w:r w:rsidRPr="00A86FB0">
        <w:rPr>
          <w:sz w:val="28"/>
          <w:szCs w:val="28"/>
        </w:rPr>
        <w:t>Утверждаю:</w:t>
      </w:r>
    </w:p>
    <w:p w14:paraId="3C50E91C" w14:textId="77777777" w:rsidR="00A86FB0" w:rsidRPr="00A86FB0" w:rsidRDefault="00040B8C" w:rsidP="000C3123">
      <w:pPr>
        <w:rPr>
          <w:sz w:val="28"/>
          <w:szCs w:val="28"/>
        </w:rPr>
      </w:pPr>
      <w:r w:rsidRPr="00A86FB0">
        <w:rPr>
          <w:sz w:val="28"/>
          <w:szCs w:val="28"/>
        </w:rPr>
        <w:t xml:space="preserve">Руководитель </w:t>
      </w:r>
    </w:p>
    <w:p w14:paraId="6456779C" w14:textId="04F168DF" w:rsidR="000C3123" w:rsidRPr="00A86FB0" w:rsidRDefault="00040B8C" w:rsidP="000C3123">
      <w:pPr>
        <w:rPr>
          <w:sz w:val="28"/>
          <w:szCs w:val="28"/>
          <w:u w:val="single"/>
        </w:rPr>
      </w:pPr>
      <w:r w:rsidRPr="00A86FB0">
        <w:rPr>
          <w:sz w:val="28"/>
          <w:szCs w:val="28"/>
        </w:rPr>
        <w:t xml:space="preserve">Департамента гуманитарных наук             </w:t>
      </w:r>
      <w:r w:rsidR="00382001" w:rsidRPr="00A86FB0">
        <w:rPr>
          <w:sz w:val="28"/>
          <w:szCs w:val="28"/>
        </w:rPr>
        <w:t xml:space="preserve">       </w:t>
      </w:r>
      <w:r w:rsidR="000C3123" w:rsidRPr="00A86FB0">
        <w:rPr>
          <w:sz w:val="28"/>
          <w:szCs w:val="28"/>
        </w:rPr>
        <w:t xml:space="preserve">   </w:t>
      </w:r>
      <w:r w:rsidR="000A0539" w:rsidRPr="00A86FB0">
        <w:rPr>
          <w:sz w:val="28"/>
          <w:szCs w:val="28"/>
        </w:rPr>
        <w:t xml:space="preserve">   ________</w:t>
      </w:r>
      <w:proofErr w:type="spellStart"/>
      <w:r w:rsidR="000A0539" w:rsidRPr="00A86FB0">
        <w:rPr>
          <w:sz w:val="28"/>
          <w:szCs w:val="28"/>
        </w:rPr>
        <w:t>Ореховская</w:t>
      </w:r>
      <w:proofErr w:type="spellEnd"/>
      <w:r w:rsidR="000A0539" w:rsidRPr="00A86FB0">
        <w:rPr>
          <w:sz w:val="28"/>
          <w:szCs w:val="28"/>
        </w:rPr>
        <w:t xml:space="preserve"> Н.А.</w:t>
      </w:r>
      <w:r w:rsidR="000C3123" w:rsidRPr="00A86FB0">
        <w:rPr>
          <w:sz w:val="28"/>
          <w:szCs w:val="28"/>
        </w:rPr>
        <w:t xml:space="preserve"> </w:t>
      </w:r>
    </w:p>
    <w:p w14:paraId="26A81A6C" w14:textId="135952AF" w:rsidR="006075E9" w:rsidRDefault="006075E9" w:rsidP="00A147B6">
      <w:pPr>
        <w:pStyle w:val="1"/>
        <w:spacing w:before="0" w:after="0"/>
        <w:jc w:val="both"/>
        <w:rPr>
          <w:rFonts w:ascii="Times New Roman" w:hAnsi="Times New Roman"/>
          <w:sz w:val="28"/>
          <w:szCs w:val="28"/>
        </w:rPr>
      </w:pPr>
      <w:bookmarkStart w:id="22" w:name="_Toc418694128"/>
    </w:p>
    <w:p w14:paraId="64C5C0A4" w14:textId="71FE9B22" w:rsidR="003925B1" w:rsidRDefault="003925B1" w:rsidP="003925B1"/>
    <w:p w14:paraId="4F9253FF" w14:textId="77777777" w:rsidR="003925B1" w:rsidRPr="003925B1" w:rsidRDefault="003925B1" w:rsidP="003925B1"/>
    <w:p w14:paraId="2B94A4B9" w14:textId="77777777" w:rsidR="00F9270E" w:rsidRDefault="00F9270E" w:rsidP="00F9270E">
      <w:pPr>
        <w:numPr>
          <w:ilvl w:val="0"/>
          <w:numId w:val="32"/>
        </w:numPr>
        <w:contextualSpacing/>
        <w:jc w:val="both"/>
        <w:rPr>
          <w:b/>
          <w:sz w:val="28"/>
          <w:szCs w:val="28"/>
        </w:rPr>
      </w:pPr>
      <w:r>
        <w:rPr>
          <w:b/>
          <w:sz w:val="28"/>
          <w:szCs w:val="28"/>
        </w:rPr>
        <w:t>Перечень основной и дополнительной учебной литературы, необходимой для освоения дисциплины</w:t>
      </w:r>
    </w:p>
    <w:p w14:paraId="00800DCD" w14:textId="77777777" w:rsidR="00F9270E" w:rsidRDefault="00F9270E" w:rsidP="00F9270E">
      <w:pPr>
        <w:jc w:val="both"/>
        <w:rPr>
          <w:sz w:val="28"/>
          <w:szCs w:val="28"/>
        </w:rPr>
      </w:pPr>
      <w:r>
        <w:rPr>
          <w:sz w:val="28"/>
          <w:szCs w:val="28"/>
        </w:rPr>
        <w:t>А). Основная литература</w:t>
      </w:r>
    </w:p>
    <w:p w14:paraId="4B9E149D" w14:textId="77777777" w:rsidR="00F9270E" w:rsidRDefault="00F9270E" w:rsidP="00F9270E">
      <w:pPr>
        <w:jc w:val="both"/>
        <w:rPr>
          <w:sz w:val="28"/>
          <w:szCs w:val="28"/>
        </w:rPr>
      </w:pPr>
      <w:r>
        <w:rPr>
          <w:sz w:val="28"/>
          <w:szCs w:val="28"/>
        </w:rPr>
        <w:t>1.</w:t>
      </w:r>
      <w:r>
        <w:rPr>
          <w:sz w:val="28"/>
          <w:szCs w:val="28"/>
        </w:rPr>
        <w:tab/>
        <w:t xml:space="preserve">История </w:t>
      </w:r>
      <w:proofErr w:type="gramStart"/>
      <w:r>
        <w:rPr>
          <w:sz w:val="28"/>
          <w:szCs w:val="28"/>
        </w:rPr>
        <w:t>России :</w:t>
      </w:r>
      <w:proofErr w:type="gramEnd"/>
      <w:r>
        <w:rPr>
          <w:sz w:val="28"/>
          <w:szCs w:val="28"/>
        </w:rPr>
        <w:t xml:space="preserve"> учебник / А.С. Орлов, В.А. Георгиев, Н.Г. Георгиева, Т.А. Сивохина ; МГУ им. М.В. Ломоносова .— 4-е изд., </w:t>
      </w:r>
      <w:proofErr w:type="spellStart"/>
      <w:r>
        <w:rPr>
          <w:sz w:val="28"/>
          <w:szCs w:val="28"/>
        </w:rPr>
        <w:t>перераб</w:t>
      </w:r>
      <w:proofErr w:type="spellEnd"/>
      <w:r>
        <w:rPr>
          <w:sz w:val="28"/>
          <w:szCs w:val="28"/>
        </w:rPr>
        <w:t xml:space="preserve">. и доп. .— Москва : Проспект, 2020 .— 528 с. – Текст : непосредственный. – То же. –  2015. - ЭБС Проспект. – URL: http://ebs.prospekt.org/book/22069 (дата обращения: 30.05.2021). - </w:t>
      </w:r>
      <w:proofErr w:type="gramStart"/>
      <w:r>
        <w:rPr>
          <w:sz w:val="28"/>
          <w:szCs w:val="28"/>
        </w:rPr>
        <w:t>Текст :</w:t>
      </w:r>
      <w:proofErr w:type="gramEnd"/>
      <w:r>
        <w:rPr>
          <w:sz w:val="28"/>
          <w:szCs w:val="28"/>
        </w:rPr>
        <w:t xml:space="preserve"> электронный. </w:t>
      </w:r>
    </w:p>
    <w:p w14:paraId="0A89AC26" w14:textId="77777777" w:rsidR="00F9270E" w:rsidRDefault="00F9270E" w:rsidP="00F9270E">
      <w:pPr>
        <w:jc w:val="both"/>
        <w:rPr>
          <w:sz w:val="28"/>
          <w:szCs w:val="28"/>
        </w:rPr>
      </w:pPr>
      <w:r>
        <w:rPr>
          <w:sz w:val="28"/>
          <w:szCs w:val="28"/>
        </w:rPr>
        <w:t>2.</w:t>
      </w:r>
      <w:r>
        <w:rPr>
          <w:sz w:val="28"/>
          <w:szCs w:val="28"/>
        </w:rPr>
        <w:tab/>
        <w:t xml:space="preserve">Мунчаев, Ш. М. История </w:t>
      </w:r>
      <w:proofErr w:type="gramStart"/>
      <w:r>
        <w:rPr>
          <w:sz w:val="28"/>
          <w:szCs w:val="28"/>
        </w:rPr>
        <w:t>России :</w:t>
      </w:r>
      <w:proofErr w:type="gramEnd"/>
      <w:r>
        <w:rPr>
          <w:sz w:val="28"/>
          <w:szCs w:val="28"/>
        </w:rPr>
        <w:t xml:space="preserve"> учебник / Ш. М. Мунчаев. —7-е изд., </w:t>
      </w:r>
      <w:proofErr w:type="spellStart"/>
      <w:r>
        <w:rPr>
          <w:sz w:val="28"/>
          <w:szCs w:val="28"/>
        </w:rPr>
        <w:t>перераб</w:t>
      </w:r>
      <w:proofErr w:type="spellEnd"/>
      <w:r>
        <w:rPr>
          <w:sz w:val="28"/>
          <w:szCs w:val="28"/>
        </w:rPr>
        <w:t xml:space="preserve">.  </w:t>
      </w:r>
      <w:proofErr w:type="gramStart"/>
      <w:r>
        <w:rPr>
          <w:sz w:val="28"/>
          <w:szCs w:val="28"/>
        </w:rPr>
        <w:t>и  доп.</w:t>
      </w:r>
      <w:proofErr w:type="gramEnd"/>
      <w:r>
        <w:rPr>
          <w:sz w:val="28"/>
          <w:szCs w:val="28"/>
        </w:rPr>
        <w:t xml:space="preserve"> —Москва  :  Норма  :  ИНФРА-М,  2020. — 512 с. - ЭБС ZNANIUM.com. - URL: https://znanium.com/catalog/product/1069037 (дата обращения: 30.05.2022). – </w:t>
      </w:r>
      <w:proofErr w:type="gramStart"/>
      <w:r>
        <w:rPr>
          <w:sz w:val="28"/>
          <w:szCs w:val="28"/>
        </w:rPr>
        <w:t>Текст :</w:t>
      </w:r>
      <w:proofErr w:type="gramEnd"/>
      <w:r>
        <w:rPr>
          <w:sz w:val="28"/>
          <w:szCs w:val="28"/>
        </w:rPr>
        <w:t xml:space="preserve"> электронный.</w:t>
      </w:r>
    </w:p>
    <w:p w14:paraId="5E9DD5F7" w14:textId="77777777" w:rsidR="00F9270E" w:rsidRDefault="00F9270E" w:rsidP="00F9270E">
      <w:pPr>
        <w:jc w:val="both"/>
        <w:rPr>
          <w:sz w:val="28"/>
          <w:szCs w:val="28"/>
        </w:rPr>
      </w:pPr>
      <w:r>
        <w:rPr>
          <w:sz w:val="28"/>
          <w:szCs w:val="28"/>
        </w:rPr>
        <w:t>Б). Дополнительная литература</w:t>
      </w:r>
    </w:p>
    <w:p w14:paraId="68264C5B" w14:textId="77777777" w:rsidR="00F9270E" w:rsidRDefault="00F9270E" w:rsidP="00F9270E">
      <w:pPr>
        <w:jc w:val="both"/>
        <w:rPr>
          <w:sz w:val="28"/>
          <w:szCs w:val="28"/>
        </w:rPr>
      </w:pPr>
      <w:r>
        <w:rPr>
          <w:sz w:val="28"/>
          <w:szCs w:val="28"/>
        </w:rPr>
        <w:t>3.</w:t>
      </w:r>
      <w:r>
        <w:rPr>
          <w:sz w:val="28"/>
          <w:szCs w:val="28"/>
        </w:rPr>
        <w:tab/>
        <w:t xml:space="preserve">История </w:t>
      </w:r>
      <w:proofErr w:type="gramStart"/>
      <w:r>
        <w:rPr>
          <w:sz w:val="28"/>
          <w:szCs w:val="28"/>
        </w:rPr>
        <w:t>России :</w:t>
      </w:r>
      <w:proofErr w:type="gramEnd"/>
      <w:r>
        <w:rPr>
          <w:sz w:val="28"/>
          <w:szCs w:val="28"/>
        </w:rPr>
        <w:t xml:space="preserve"> учебник и практикум для вузов / К. А. Соловьев [и др.] ; под редакцией К. А. Соловьева. — </w:t>
      </w:r>
      <w:proofErr w:type="gramStart"/>
      <w:r>
        <w:rPr>
          <w:sz w:val="28"/>
          <w:szCs w:val="28"/>
        </w:rPr>
        <w:t>Москва :</w:t>
      </w:r>
      <w:proofErr w:type="gramEnd"/>
      <w:r>
        <w:rPr>
          <w:sz w:val="28"/>
          <w:szCs w:val="28"/>
        </w:rPr>
        <w:t xml:space="preserve"> Издательство </w:t>
      </w:r>
      <w:proofErr w:type="spellStart"/>
      <w:r>
        <w:rPr>
          <w:sz w:val="28"/>
          <w:szCs w:val="28"/>
        </w:rPr>
        <w:t>Юрайт</w:t>
      </w:r>
      <w:proofErr w:type="spellEnd"/>
      <w:r>
        <w:rPr>
          <w:sz w:val="28"/>
          <w:szCs w:val="28"/>
        </w:rPr>
        <w:t xml:space="preserve">, 2022. — 251 с. — (Высшее образование). — Образовательная платформа </w:t>
      </w:r>
      <w:proofErr w:type="spellStart"/>
      <w:r>
        <w:rPr>
          <w:sz w:val="28"/>
          <w:szCs w:val="28"/>
        </w:rPr>
        <w:t>Юрайт</w:t>
      </w:r>
      <w:proofErr w:type="spellEnd"/>
      <w:r>
        <w:rPr>
          <w:sz w:val="28"/>
          <w:szCs w:val="28"/>
        </w:rPr>
        <w:t xml:space="preserve"> [сайт]. — URL: https://urait.ru/bcode/489366 (дата обращения: 30.05.2022). — </w:t>
      </w:r>
      <w:proofErr w:type="gramStart"/>
      <w:r>
        <w:rPr>
          <w:sz w:val="28"/>
          <w:szCs w:val="28"/>
        </w:rPr>
        <w:t>Текст :</w:t>
      </w:r>
      <w:proofErr w:type="gramEnd"/>
      <w:r>
        <w:rPr>
          <w:sz w:val="28"/>
          <w:szCs w:val="28"/>
        </w:rPr>
        <w:t xml:space="preserve"> электронный.</w:t>
      </w:r>
    </w:p>
    <w:p w14:paraId="204C20EB" w14:textId="77777777" w:rsidR="00F9270E" w:rsidRDefault="00F9270E" w:rsidP="00F9270E">
      <w:pPr>
        <w:jc w:val="both"/>
        <w:rPr>
          <w:sz w:val="28"/>
          <w:szCs w:val="28"/>
        </w:rPr>
      </w:pPr>
      <w:r>
        <w:rPr>
          <w:sz w:val="28"/>
          <w:szCs w:val="28"/>
        </w:rPr>
        <w:t>4.</w:t>
      </w:r>
      <w:r>
        <w:rPr>
          <w:sz w:val="28"/>
          <w:szCs w:val="28"/>
        </w:rPr>
        <w:tab/>
        <w:t xml:space="preserve">Нестеренко, Е. И. История </w:t>
      </w:r>
      <w:proofErr w:type="gramStart"/>
      <w:r>
        <w:rPr>
          <w:sz w:val="28"/>
          <w:szCs w:val="28"/>
        </w:rPr>
        <w:t>России :</w:t>
      </w:r>
      <w:proofErr w:type="gramEnd"/>
      <w:r>
        <w:rPr>
          <w:sz w:val="28"/>
          <w:szCs w:val="28"/>
        </w:rPr>
        <w:t xml:space="preserve"> учебно-практическое пособие / Е.И. Нестеренко, Н.Е. Петухова, Я.А. </w:t>
      </w:r>
      <w:proofErr w:type="spellStart"/>
      <w:r>
        <w:rPr>
          <w:sz w:val="28"/>
          <w:szCs w:val="28"/>
        </w:rPr>
        <w:t>Пляйс</w:t>
      </w:r>
      <w:proofErr w:type="spellEnd"/>
      <w:r>
        <w:rPr>
          <w:sz w:val="28"/>
          <w:szCs w:val="28"/>
        </w:rPr>
        <w:t xml:space="preserve">. — </w:t>
      </w:r>
      <w:proofErr w:type="gramStart"/>
      <w:r>
        <w:rPr>
          <w:sz w:val="28"/>
          <w:szCs w:val="28"/>
        </w:rPr>
        <w:t>Москва :</w:t>
      </w:r>
      <w:proofErr w:type="gramEnd"/>
      <w:r>
        <w:rPr>
          <w:sz w:val="28"/>
          <w:szCs w:val="28"/>
        </w:rPr>
        <w:t xml:space="preserve"> Вузовский учебник : ИНФРА-М, 2022. — 296 с. - ЭБС ZNANIUM.com.  - URL: https://znanium.com/catalog/product/1853885 (дата обращения: 30.05.2022). – </w:t>
      </w:r>
      <w:proofErr w:type="gramStart"/>
      <w:r>
        <w:rPr>
          <w:sz w:val="28"/>
          <w:szCs w:val="28"/>
        </w:rPr>
        <w:t>Текст :</w:t>
      </w:r>
      <w:proofErr w:type="gramEnd"/>
      <w:r>
        <w:rPr>
          <w:sz w:val="28"/>
          <w:szCs w:val="28"/>
        </w:rPr>
        <w:t xml:space="preserve"> электронный..</w:t>
      </w:r>
    </w:p>
    <w:p w14:paraId="23979364" w14:textId="77777777" w:rsidR="00F9270E" w:rsidRDefault="00F9270E" w:rsidP="00F9270E">
      <w:pPr>
        <w:jc w:val="both"/>
        <w:rPr>
          <w:sz w:val="28"/>
          <w:szCs w:val="28"/>
        </w:rPr>
      </w:pPr>
      <w:r>
        <w:rPr>
          <w:sz w:val="28"/>
          <w:szCs w:val="28"/>
        </w:rPr>
        <w:t>5.</w:t>
      </w:r>
      <w:r>
        <w:rPr>
          <w:sz w:val="28"/>
          <w:szCs w:val="28"/>
        </w:rPr>
        <w:tab/>
        <w:t>Павленко, Н. И.  История России 1700—1861 гг. (с картами</w:t>
      </w:r>
      <w:proofErr w:type="gramStart"/>
      <w:r>
        <w:rPr>
          <w:sz w:val="28"/>
          <w:szCs w:val="28"/>
        </w:rPr>
        <w:t>) :</w:t>
      </w:r>
      <w:proofErr w:type="gramEnd"/>
      <w:r>
        <w:rPr>
          <w:sz w:val="28"/>
          <w:szCs w:val="28"/>
        </w:rPr>
        <w:t xml:space="preserve"> учебник для вузов / Н. И. Павленко, И. Л. Андреев, В. А. Федоров. — 6-е изд., </w:t>
      </w:r>
      <w:proofErr w:type="spellStart"/>
      <w:r>
        <w:rPr>
          <w:sz w:val="28"/>
          <w:szCs w:val="28"/>
        </w:rPr>
        <w:t>перераб</w:t>
      </w:r>
      <w:proofErr w:type="spellEnd"/>
      <w:r>
        <w:rPr>
          <w:sz w:val="28"/>
          <w:szCs w:val="28"/>
        </w:rPr>
        <w:t xml:space="preserve">. и доп. — </w:t>
      </w:r>
      <w:proofErr w:type="gramStart"/>
      <w:r>
        <w:rPr>
          <w:sz w:val="28"/>
          <w:szCs w:val="28"/>
        </w:rPr>
        <w:t>Москва :</w:t>
      </w:r>
      <w:proofErr w:type="gramEnd"/>
      <w:r>
        <w:rPr>
          <w:sz w:val="28"/>
          <w:szCs w:val="28"/>
        </w:rPr>
        <w:t xml:space="preserve"> Издательство </w:t>
      </w:r>
      <w:proofErr w:type="spellStart"/>
      <w:r>
        <w:rPr>
          <w:sz w:val="28"/>
          <w:szCs w:val="28"/>
        </w:rPr>
        <w:t>Юрайт</w:t>
      </w:r>
      <w:proofErr w:type="spellEnd"/>
      <w:r>
        <w:rPr>
          <w:sz w:val="28"/>
          <w:szCs w:val="28"/>
        </w:rPr>
        <w:t xml:space="preserve">, 2022. — 309 с. — (Высшее образование). — Образовательная платформа </w:t>
      </w:r>
      <w:proofErr w:type="spellStart"/>
      <w:r>
        <w:rPr>
          <w:sz w:val="28"/>
          <w:szCs w:val="28"/>
        </w:rPr>
        <w:t>Юрайт</w:t>
      </w:r>
      <w:proofErr w:type="spellEnd"/>
      <w:r>
        <w:rPr>
          <w:sz w:val="28"/>
          <w:szCs w:val="28"/>
        </w:rPr>
        <w:t xml:space="preserve"> [сайт]. — URL: https://urait.ru/bcode/490069 (дата обращения: 30.05.2022). — </w:t>
      </w:r>
      <w:proofErr w:type="gramStart"/>
      <w:r>
        <w:rPr>
          <w:sz w:val="28"/>
          <w:szCs w:val="28"/>
        </w:rPr>
        <w:t>Текст :</w:t>
      </w:r>
      <w:proofErr w:type="gramEnd"/>
      <w:r>
        <w:rPr>
          <w:sz w:val="28"/>
          <w:szCs w:val="28"/>
        </w:rPr>
        <w:t xml:space="preserve"> электронный.</w:t>
      </w:r>
    </w:p>
    <w:p w14:paraId="08FE29C4" w14:textId="77777777" w:rsidR="00F9270E" w:rsidRDefault="00F9270E" w:rsidP="00F9270E">
      <w:pPr>
        <w:jc w:val="both"/>
        <w:rPr>
          <w:sz w:val="28"/>
          <w:szCs w:val="28"/>
        </w:rPr>
      </w:pPr>
      <w:r>
        <w:rPr>
          <w:sz w:val="28"/>
          <w:szCs w:val="28"/>
        </w:rPr>
        <w:t>6.</w:t>
      </w:r>
      <w:r>
        <w:rPr>
          <w:sz w:val="28"/>
          <w:szCs w:val="28"/>
        </w:rPr>
        <w:tab/>
        <w:t xml:space="preserve">Сёмин, В.П., История </w:t>
      </w:r>
      <w:proofErr w:type="gramStart"/>
      <w:r>
        <w:rPr>
          <w:sz w:val="28"/>
          <w:szCs w:val="28"/>
        </w:rPr>
        <w:t>России :</w:t>
      </w:r>
      <w:proofErr w:type="gramEnd"/>
      <w:r>
        <w:rPr>
          <w:sz w:val="28"/>
          <w:szCs w:val="28"/>
        </w:rPr>
        <w:t xml:space="preserve"> учебник / В.П. Сёмин.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2022. — 438 с. — ЭБС </w:t>
      </w:r>
      <w:r>
        <w:rPr>
          <w:sz w:val="28"/>
          <w:szCs w:val="28"/>
          <w:lang w:val="en-US"/>
        </w:rPr>
        <w:t>BOOK</w:t>
      </w:r>
      <w:r>
        <w:rPr>
          <w:sz w:val="28"/>
          <w:szCs w:val="28"/>
        </w:rPr>
        <w:t>.</w:t>
      </w:r>
      <w:proofErr w:type="spellStart"/>
      <w:r>
        <w:rPr>
          <w:sz w:val="28"/>
          <w:szCs w:val="28"/>
          <w:lang w:val="en-US"/>
        </w:rPr>
        <w:t>ru</w:t>
      </w:r>
      <w:proofErr w:type="spellEnd"/>
      <w:r>
        <w:rPr>
          <w:sz w:val="28"/>
          <w:szCs w:val="28"/>
        </w:rPr>
        <w:t xml:space="preserve">. — URL: https://book.ru/book/943128 (дата обращения: 30.05.2022). — </w:t>
      </w:r>
      <w:proofErr w:type="gramStart"/>
      <w:r>
        <w:rPr>
          <w:sz w:val="28"/>
          <w:szCs w:val="28"/>
        </w:rPr>
        <w:t>Текст :</w:t>
      </w:r>
      <w:proofErr w:type="gramEnd"/>
      <w:r>
        <w:rPr>
          <w:sz w:val="28"/>
          <w:szCs w:val="28"/>
        </w:rPr>
        <w:t xml:space="preserve"> электронный.</w:t>
      </w:r>
    </w:p>
    <w:p w14:paraId="1994EDCA" w14:textId="77777777" w:rsidR="00F9270E" w:rsidRDefault="00F9270E" w:rsidP="00F9270E">
      <w:pPr>
        <w:jc w:val="both"/>
        <w:rPr>
          <w:sz w:val="28"/>
          <w:szCs w:val="28"/>
        </w:rPr>
      </w:pPr>
      <w:r>
        <w:rPr>
          <w:sz w:val="28"/>
          <w:szCs w:val="28"/>
        </w:rPr>
        <w:t>7.</w:t>
      </w:r>
      <w:r>
        <w:rPr>
          <w:sz w:val="28"/>
          <w:szCs w:val="28"/>
        </w:rPr>
        <w:tab/>
        <w:t>Федоров, В. А.  История России 1861—1917 гг. (с картами</w:t>
      </w:r>
      <w:proofErr w:type="gramStart"/>
      <w:r>
        <w:rPr>
          <w:sz w:val="28"/>
          <w:szCs w:val="28"/>
        </w:rPr>
        <w:t>) :</w:t>
      </w:r>
      <w:proofErr w:type="gramEnd"/>
      <w:r>
        <w:rPr>
          <w:sz w:val="28"/>
          <w:szCs w:val="28"/>
        </w:rPr>
        <w:t xml:space="preserve"> учебник для вузов / В. А. Федоров, Н. А. Федорова. — 5-е изд., </w:t>
      </w:r>
      <w:proofErr w:type="spellStart"/>
      <w:r>
        <w:rPr>
          <w:sz w:val="28"/>
          <w:szCs w:val="28"/>
        </w:rPr>
        <w:t>испр</w:t>
      </w:r>
      <w:proofErr w:type="spellEnd"/>
      <w:r>
        <w:rPr>
          <w:sz w:val="28"/>
          <w:szCs w:val="28"/>
        </w:rPr>
        <w:t xml:space="preserve">. — </w:t>
      </w:r>
      <w:proofErr w:type="gramStart"/>
      <w:r>
        <w:rPr>
          <w:sz w:val="28"/>
          <w:szCs w:val="28"/>
        </w:rPr>
        <w:t>Москва :</w:t>
      </w:r>
      <w:proofErr w:type="gramEnd"/>
      <w:r>
        <w:rPr>
          <w:sz w:val="28"/>
          <w:szCs w:val="28"/>
        </w:rPr>
        <w:t xml:space="preserve"> Издательство </w:t>
      </w:r>
      <w:proofErr w:type="spellStart"/>
      <w:r>
        <w:rPr>
          <w:sz w:val="28"/>
          <w:szCs w:val="28"/>
        </w:rPr>
        <w:t>Юрайт</w:t>
      </w:r>
      <w:proofErr w:type="spellEnd"/>
      <w:r>
        <w:rPr>
          <w:sz w:val="28"/>
          <w:szCs w:val="28"/>
        </w:rPr>
        <w:t xml:space="preserve">, 2022. — 376 с. — (Высшее образование). — Образовательная платформа </w:t>
      </w:r>
      <w:proofErr w:type="spellStart"/>
      <w:r>
        <w:rPr>
          <w:sz w:val="28"/>
          <w:szCs w:val="28"/>
        </w:rPr>
        <w:t>Юрайт</w:t>
      </w:r>
      <w:proofErr w:type="spellEnd"/>
      <w:r>
        <w:rPr>
          <w:sz w:val="28"/>
          <w:szCs w:val="28"/>
        </w:rPr>
        <w:t xml:space="preserve"> [сайт]. — URL: https://urait.ru/bcode/468391 (дата обращения: 30.05.2022). — </w:t>
      </w:r>
      <w:proofErr w:type="gramStart"/>
      <w:r>
        <w:rPr>
          <w:sz w:val="28"/>
          <w:szCs w:val="28"/>
        </w:rPr>
        <w:t>Текст :</w:t>
      </w:r>
      <w:proofErr w:type="gramEnd"/>
      <w:r>
        <w:rPr>
          <w:sz w:val="28"/>
          <w:szCs w:val="28"/>
        </w:rPr>
        <w:t xml:space="preserve"> электронный.</w:t>
      </w:r>
    </w:p>
    <w:p w14:paraId="017330F5" w14:textId="77777777" w:rsidR="00F9270E" w:rsidRDefault="00F9270E" w:rsidP="00F9270E">
      <w:pPr>
        <w:jc w:val="both"/>
        <w:rPr>
          <w:sz w:val="28"/>
          <w:szCs w:val="28"/>
        </w:rPr>
      </w:pPr>
    </w:p>
    <w:p w14:paraId="3B29E0ED" w14:textId="77777777" w:rsidR="00F9270E" w:rsidRDefault="00F9270E" w:rsidP="00F9270E">
      <w:pPr>
        <w:jc w:val="both"/>
        <w:rPr>
          <w:b/>
          <w:sz w:val="28"/>
          <w:szCs w:val="28"/>
        </w:rPr>
      </w:pPr>
      <w:r>
        <w:rPr>
          <w:b/>
          <w:sz w:val="28"/>
          <w:szCs w:val="28"/>
        </w:rPr>
        <w:t xml:space="preserve">9. Перечень ресурсов информационно-телекоммуникационной сети «Интернет», необходимых для освоения дисциплины </w:t>
      </w:r>
    </w:p>
    <w:p w14:paraId="50A6A73C" w14:textId="77777777" w:rsidR="00F9270E" w:rsidRDefault="00F9270E" w:rsidP="00F9270E">
      <w:pPr>
        <w:numPr>
          <w:ilvl w:val="0"/>
          <w:numId w:val="33"/>
        </w:numPr>
        <w:contextualSpacing/>
        <w:jc w:val="both"/>
        <w:rPr>
          <w:sz w:val="28"/>
          <w:szCs w:val="28"/>
        </w:rPr>
      </w:pPr>
      <w:r>
        <w:rPr>
          <w:sz w:val="28"/>
          <w:szCs w:val="28"/>
        </w:rPr>
        <w:t xml:space="preserve">Информационно-образовательный портал </w:t>
      </w:r>
      <w:proofErr w:type="spellStart"/>
      <w:r>
        <w:rPr>
          <w:sz w:val="28"/>
          <w:szCs w:val="28"/>
        </w:rPr>
        <w:t>Финуниверситета</w:t>
      </w:r>
      <w:proofErr w:type="spellEnd"/>
      <w:r>
        <w:rPr>
          <w:sz w:val="28"/>
          <w:szCs w:val="28"/>
        </w:rPr>
        <w:t>: https://</w:t>
      </w:r>
      <w:r>
        <w:rPr>
          <w:sz w:val="28"/>
          <w:szCs w:val="28"/>
          <w:lang w:val="en-US"/>
        </w:rPr>
        <w:t>org</w:t>
      </w:r>
      <w:r>
        <w:rPr>
          <w:sz w:val="28"/>
          <w:szCs w:val="28"/>
        </w:rPr>
        <w:t>.fa.ru</w:t>
      </w:r>
    </w:p>
    <w:p w14:paraId="246A8483" w14:textId="77777777" w:rsidR="00F9270E" w:rsidRDefault="00F9270E" w:rsidP="00F9270E">
      <w:pPr>
        <w:numPr>
          <w:ilvl w:val="0"/>
          <w:numId w:val="33"/>
        </w:numPr>
        <w:contextualSpacing/>
        <w:jc w:val="both"/>
        <w:rPr>
          <w:sz w:val="28"/>
          <w:szCs w:val="28"/>
        </w:rPr>
      </w:pPr>
      <w:r>
        <w:rPr>
          <w:sz w:val="28"/>
          <w:szCs w:val="28"/>
        </w:rPr>
        <w:t>Библиотека электронных ресурсов исторического факультета МГУ им. М.В. Ломоносова: http://www.hist.msu.ru/ER/index.html</w:t>
      </w:r>
    </w:p>
    <w:p w14:paraId="256A55A8" w14:textId="77777777" w:rsidR="00F9270E" w:rsidRDefault="00F9270E" w:rsidP="00F9270E">
      <w:pPr>
        <w:numPr>
          <w:ilvl w:val="0"/>
          <w:numId w:val="33"/>
        </w:numPr>
        <w:contextualSpacing/>
        <w:jc w:val="both"/>
        <w:rPr>
          <w:sz w:val="28"/>
          <w:szCs w:val="28"/>
        </w:rPr>
      </w:pPr>
      <w:r>
        <w:rPr>
          <w:sz w:val="28"/>
          <w:szCs w:val="28"/>
        </w:rPr>
        <w:t xml:space="preserve">Материалы русской истории </w:t>
      </w:r>
      <w:proofErr w:type="gramStart"/>
      <w:r>
        <w:rPr>
          <w:sz w:val="28"/>
          <w:szCs w:val="28"/>
        </w:rPr>
        <w:t>http://www.magister.msk.ru/library/history/ ;</w:t>
      </w:r>
      <w:proofErr w:type="gramEnd"/>
    </w:p>
    <w:p w14:paraId="7B64CD1E" w14:textId="77777777" w:rsidR="00F9270E" w:rsidRDefault="00F9270E" w:rsidP="00F9270E">
      <w:pPr>
        <w:numPr>
          <w:ilvl w:val="0"/>
          <w:numId w:val="33"/>
        </w:numPr>
        <w:contextualSpacing/>
        <w:jc w:val="both"/>
        <w:rPr>
          <w:sz w:val="28"/>
          <w:szCs w:val="28"/>
        </w:rPr>
      </w:pPr>
      <w:r>
        <w:rPr>
          <w:sz w:val="28"/>
          <w:szCs w:val="28"/>
        </w:rPr>
        <w:t xml:space="preserve">Российское историческое общество (РИО) https://historyrussia.org/ </w:t>
      </w:r>
    </w:p>
    <w:p w14:paraId="651DF5DA" w14:textId="77777777" w:rsidR="00F9270E" w:rsidRDefault="00F9270E" w:rsidP="00F9270E">
      <w:pPr>
        <w:numPr>
          <w:ilvl w:val="0"/>
          <w:numId w:val="33"/>
        </w:numPr>
        <w:contextualSpacing/>
        <w:jc w:val="both"/>
        <w:rPr>
          <w:sz w:val="28"/>
          <w:szCs w:val="28"/>
        </w:rPr>
      </w:pPr>
      <w:r>
        <w:rPr>
          <w:sz w:val="28"/>
          <w:szCs w:val="28"/>
        </w:rPr>
        <w:lastRenderedPageBreak/>
        <w:t>Государственная публичная историческая библиотека (ГПИБ) https://www.shpl.ru/</w:t>
      </w:r>
    </w:p>
    <w:p w14:paraId="496D9312" w14:textId="77777777" w:rsidR="00F9270E" w:rsidRDefault="00F9270E" w:rsidP="00F9270E">
      <w:pPr>
        <w:numPr>
          <w:ilvl w:val="0"/>
          <w:numId w:val="33"/>
        </w:numPr>
        <w:contextualSpacing/>
        <w:jc w:val="both"/>
        <w:rPr>
          <w:sz w:val="28"/>
          <w:szCs w:val="28"/>
        </w:rPr>
      </w:pPr>
      <w:r>
        <w:rPr>
          <w:sz w:val="28"/>
          <w:szCs w:val="28"/>
        </w:rPr>
        <w:t xml:space="preserve">Российская государственная библиотека: </w:t>
      </w:r>
      <w:hyperlink r:id="rId9" w:history="1">
        <w:r>
          <w:rPr>
            <w:rStyle w:val="ad"/>
            <w:sz w:val="28"/>
            <w:szCs w:val="28"/>
          </w:rPr>
          <w:t>http://rsl.ru/</w:t>
        </w:r>
      </w:hyperlink>
      <w:r>
        <w:rPr>
          <w:sz w:val="28"/>
          <w:szCs w:val="28"/>
        </w:rPr>
        <w:t>;</w:t>
      </w:r>
    </w:p>
    <w:p w14:paraId="0BB00271" w14:textId="77777777" w:rsidR="00F9270E" w:rsidRDefault="00F9270E" w:rsidP="00F9270E">
      <w:pPr>
        <w:numPr>
          <w:ilvl w:val="0"/>
          <w:numId w:val="33"/>
        </w:numPr>
        <w:ind w:left="357" w:hanging="357"/>
        <w:contextualSpacing/>
        <w:jc w:val="both"/>
        <w:rPr>
          <w:sz w:val="28"/>
          <w:szCs w:val="28"/>
        </w:rPr>
      </w:pPr>
      <w:r>
        <w:rPr>
          <w:sz w:val="28"/>
          <w:szCs w:val="28"/>
        </w:rPr>
        <w:t>Электронные ресурсы БИК:</w:t>
      </w:r>
    </w:p>
    <w:p w14:paraId="7A5A67EA" w14:textId="77777777" w:rsidR="00F9270E" w:rsidRDefault="00F9270E" w:rsidP="00F9270E">
      <w:pPr>
        <w:numPr>
          <w:ilvl w:val="0"/>
          <w:numId w:val="34"/>
        </w:numPr>
        <w:ind w:left="357" w:hanging="357"/>
        <w:contextualSpacing/>
        <w:jc w:val="both"/>
        <w:rPr>
          <w:sz w:val="28"/>
          <w:szCs w:val="28"/>
        </w:rPr>
      </w:pPr>
      <w:r>
        <w:rPr>
          <w:sz w:val="28"/>
          <w:szCs w:val="28"/>
        </w:rPr>
        <w:t xml:space="preserve">Электронная библиотека Финансового университета (ЭБ) </w:t>
      </w:r>
      <w:hyperlink r:id="rId10" w:history="1">
        <w:r>
          <w:rPr>
            <w:rStyle w:val="ad"/>
            <w:sz w:val="28"/>
            <w:szCs w:val="28"/>
          </w:rPr>
          <w:t>http://elib.fa.ru/</w:t>
        </w:r>
      </w:hyperlink>
    </w:p>
    <w:p w14:paraId="7951650E" w14:textId="77777777" w:rsidR="00F9270E" w:rsidRDefault="00F9270E" w:rsidP="00F9270E">
      <w:pPr>
        <w:numPr>
          <w:ilvl w:val="0"/>
          <w:numId w:val="34"/>
        </w:numPr>
        <w:ind w:left="357" w:hanging="357"/>
        <w:contextualSpacing/>
        <w:jc w:val="both"/>
        <w:rPr>
          <w:sz w:val="28"/>
          <w:szCs w:val="28"/>
          <w:u w:val="single"/>
        </w:rPr>
      </w:pPr>
      <w:r>
        <w:rPr>
          <w:sz w:val="28"/>
          <w:szCs w:val="28"/>
        </w:rPr>
        <w:t xml:space="preserve">Электронно-библиотечная система BOOK.RU </w:t>
      </w:r>
      <w:hyperlink r:id="rId11" w:history="1">
        <w:r>
          <w:rPr>
            <w:rStyle w:val="ad"/>
            <w:sz w:val="28"/>
            <w:szCs w:val="28"/>
          </w:rPr>
          <w:t>http://www.book.ru</w:t>
        </w:r>
      </w:hyperlink>
    </w:p>
    <w:p w14:paraId="429EBD67" w14:textId="77777777" w:rsidR="00F9270E" w:rsidRDefault="00F9270E" w:rsidP="00F9270E">
      <w:pPr>
        <w:numPr>
          <w:ilvl w:val="0"/>
          <w:numId w:val="34"/>
        </w:numPr>
        <w:ind w:left="357" w:hanging="357"/>
        <w:contextualSpacing/>
        <w:jc w:val="both"/>
        <w:rPr>
          <w:sz w:val="28"/>
          <w:szCs w:val="28"/>
        </w:rPr>
      </w:pPr>
      <w:r>
        <w:rPr>
          <w:sz w:val="28"/>
          <w:szCs w:val="28"/>
        </w:rPr>
        <w:t xml:space="preserve">Электронно-библиотечная система «Университетская библиотека ОНЛАЙН» </w:t>
      </w:r>
      <w:hyperlink r:id="rId12" w:history="1">
        <w:r>
          <w:rPr>
            <w:rStyle w:val="ad"/>
            <w:sz w:val="28"/>
            <w:szCs w:val="28"/>
            <w:lang w:val="en-US"/>
          </w:rPr>
          <w:t>http</w:t>
        </w:r>
        <w:r>
          <w:rPr>
            <w:rStyle w:val="ad"/>
            <w:sz w:val="28"/>
            <w:szCs w:val="28"/>
          </w:rPr>
          <w:t>://</w:t>
        </w:r>
        <w:proofErr w:type="spellStart"/>
        <w:r>
          <w:rPr>
            <w:rStyle w:val="ad"/>
            <w:sz w:val="28"/>
            <w:szCs w:val="28"/>
            <w:lang w:val="en-US"/>
          </w:rPr>
          <w:t>biblioclub</w:t>
        </w:r>
        <w:proofErr w:type="spellEnd"/>
        <w:r>
          <w:rPr>
            <w:rStyle w:val="ad"/>
            <w:sz w:val="28"/>
            <w:szCs w:val="28"/>
          </w:rPr>
          <w:t>.</w:t>
        </w:r>
        <w:proofErr w:type="spellStart"/>
        <w:r>
          <w:rPr>
            <w:rStyle w:val="ad"/>
            <w:sz w:val="28"/>
            <w:szCs w:val="28"/>
            <w:lang w:val="en-US"/>
          </w:rPr>
          <w:t>ru</w:t>
        </w:r>
        <w:proofErr w:type="spellEnd"/>
        <w:r>
          <w:rPr>
            <w:rStyle w:val="ad"/>
            <w:sz w:val="28"/>
            <w:szCs w:val="28"/>
          </w:rPr>
          <w:t>/</w:t>
        </w:r>
      </w:hyperlink>
    </w:p>
    <w:p w14:paraId="5ED4E0DF" w14:textId="77777777" w:rsidR="00F9270E" w:rsidRDefault="00F9270E" w:rsidP="00F9270E">
      <w:pPr>
        <w:numPr>
          <w:ilvl w:val="0"/>
          <w:numId w:val="34"/>
        </w:numPr>
        <w:ind w:left="357" w:hanging="357"/>
        <w:contextualSpacing/>
        <w:jc w:val="both"/>
        <w:rPr>
          <w:sz w:val="28"/>
          <w:szCs w:val="28"/>
          <w:u w:val="single"/>
        </w:rPr>
      </w:pPr>
      <w:r>
        <w:rPr>
          <w:sz w:val="28"/>
          <w:szCs w:val="28"/>
        </w:rPr>
        <w:t xml:space="preserve">Электронно-библиотечная система </w:t>
      </w:r>
      <w:proofErr w:type="spellStart"/>
      <w:r>
        <w:rPr>
          <w:sz w:val="28"/>
          <w:szCs w:val="28"/>
          <w:lang w:val="en-US"/>
        </w:rPr>
        <w:t>Znanium</w:t>
      </w:r>
      <w:proofErr w:type="spellEnd"/>
      <w:r w:rsidRPr="00F9270E">
        <w:rPr>
          <w:sz w:val="28"/>
          <w:szCs w:val="28"/>
        </w:rPr>
        <w:t xml:space="preserve"> </w:t>
      </w:r>
      <w:hyperlink r:id="rId13" w:history="1">
        <w:r>
          <w:rPr>
            <w:rStyle w:val="ad"/>
            <w:sz w:val="28"/>
            <w:szCs w:val="28"/>
          </w:rPr>
          <w:t>http://www.znanium.com</w:t>
        </w:r>
      </w:hyperlink>
    </w:p>
    <w:p w14:paraId="27C3BDA7" w14:textId="77777777" w:rsidR="00F9270E" w:rsidRDefault="00F9270E" w:rsidP="00F9270E">
      <w:pPr>
        <w:numPr>
          <w:ilvl w:val="0"/>
          <w:numId w:val="34"/>
        </w:numPr>
        <w:ind w:left="357" w:hanging="357"/>
        <w:contextualSpacing/>
        <w:jc w:val="both"/>
        <w:rPr>
          <w:sz w:val="28"/>
          <w:szCs w:val="28"/>
        </w:rPr>
      </w:pPr>
      <w:r>
        <w:rPr>
          <w:sz w:val="28"/>
          <w:szCs w:val="28"/>
        </w:rPr>
        <w:t xml:space="preserve">Электронно-библиотечная система издательства «ЮРАЙТ» </w:t>
      </w:r>
      <w:hyperlink r:id="rId14" w:history="1">
        <w:r>
          <w:rPr>
            <w:rStyle w:val="ad"/>
            <w:sz w:val="28"/>
            <w:szCs w:val="28"/>
          </w:rPr>
          <w:t>https://urait.ru/</w:t>
        </w:r>
      </w:hyperlink>
    </w:p>
    <w:p w14:paraId="1B4F8610" w14:textId="77777777" w:rsidR="00F9270E" w:rsidRDefault="00F9270E" w:rsidP="00F9270E">
      <w:pPr>
        <w:numPr>
          <w:ilvl w:val="0"/>
          <w:numId w:val="34"/>
        </w:numPr>
        <w:ind w:left="357" w:hanging="357"/>
        <w:contextualSpacing/>
        <w:jc w:val="both"/>
        <w:rPr>
          <w:sz w:val="28"/>
          <w:szCs w:val="28"/>
        </w:rPr>
      </w:pPr>
      <w:r>
        <w:rPr>
          <w:sz w:val="28"/>
          <w:szCs w:val="28"/>
        </w:rPr>
        <w:t>Электронно-библиотечная система издательства Проспект http://ebs.prospekt.org/books</w:t>
      </w:r>
    </w:p>
    <w:p w14:paraId="54D6D7D9" w14:textId="77777777" w:rsidR="00F9270E" w:rsidRDefault="00F9270E" w:rsidP="00F9270E">
      <w:pPr>
        <w:numPr>
          <w:ilvl w:val="0"/>
          <w:numId w:val="34"/>
        </w:numPr>
        <w:ind w:left="357" w:hanging="357"/>
        <w:contextualSpacing/>
        <w:jc w:val="both"/>
        <w:rPr>
          <w:sz w:val="28"/>
          <w:szCs w:val="28"/>
        </w:rPr>
      </w:pPr>
      <w:r>
        <w:rPr>
          <w:sz w:val="28"/>
          <w:szCs w:val="28"/>
        </w:rPr>
        <w:t>Электронно-библиотечная система издательства Лань https://e.lanbook.com/</w:t>
      </w:r>
    </w:p>
    <w:p w14:paraId="512376F9" w14:textId="77777777" w:rsidR="00F9270E" w:rsidRDefault="00F9270E" w:rsidP="00F9270E">
      <w:pPr>
        <w:numPr>
          <w:ilvl w:val="0"/>
          <w:numId w:val="34"/>
        </w:numPr>
        <w:ind w:left="357" w:hanging="357"/>
        <w:contextualSpacing/>
        <w:jc w:val="both"/>
        <w:rPr>
          <w:sz w:val="28"/>
          <w:szCs w:val="28"/>
          <w:u w:val="single"/>
        </w:rPr>
      </w:pPr>
      <w:r>
        <w:rPr>
          <w:sz w:val="28"/>
          <w:szCs w:val="28"/>
        </w:rPr>
        <w:t xml:space="preserve">Деловая онлайн-библиотека </w:t>
      </w:r>
      <w:proofErr w:type="spellStart"/>
      <w:r>
        <w:rPr>
          <w:sz w:val="28"/>
          <w:szCs w:val="28"/>
          <w:lang w:val="en-US"/>
        </w:rPr>
        <w:t>Alpina</w:t>
      </w:r>
      <w:proofErr w:type="spellEnd"/>
      <w:r w:rsidRPr="00F9270E">
        <w:rPr>
          <w:sz w:val="28"/>
          <w:szCs w:val="28"/>
        </w:rPr>
        <w:t xml:space="preserve"> </w:t>
      </w:r>
      <w:r>
        <w:rPr>
          <w:sz w:val="28"/>
          <w:szCs w:val="28"/>
          <w:lang w:val="en-US"/>
        </w:rPr>
        <w:t>Digital</w:t>
      </w:r>
      <w:r w:rsidRPr="00F9270E">
        <w:rPr>
          <w:sz w:val="28"/>
          <w:szCs w:val="28"/>
        </w:rPr>
        <w:t xml:space="preserve"> </w:t>
      </w:r>
      <w:hyperlink r:id="rId15" w:history="1">
        <w:r>
          <w:rPr>
            <w:rStyle w:val="ad"/>
            <w:sz w:val="28"/>
            <w:szCs w:val="28"/>
            <w:lang w:val="en-US"/>
          </w:rPr>
          <w:t>http</w:t>
        </w:r>
        <w:r>
          <w:rPr>
            <w:rStyle w:val="ad"/>
            <w:sz w:val="28"/>
            <w:szCs w:val="28"/>
          </w:rPr>
          <w:t>://</w:t>
        </w:r>
        <w:r>
          <w:rPr>
            <w:rStyle w:val="ad"/>
            <w:sz w:val="28"/>
            <w:szCs w:val="28"/>
            <w:lang w:val="en-US"/>
          </w:rPr>
          <w:t>lib</w:t>
        </w:r>
        <w:r>
          <w:rPr>
            <w:rStyle w:val="ad"/>
            <w:sz w:val="28"/>
            <w:szCs w:val="28"/>
          </w:rPr>
          <w:t>.</w:t>
        </w:r>
        <w:proofErr w:type="spellStart"/>
        <w:r>
          <w:rPr>
            <w:rStyle w:val="ad"/>
            <w:sz w:val="28"/>
            <w:szCs w:val="28"/>
            <w:lang w:val="en-US"/>
          </w:rPr>
          <w:t>alpinadigital</w:t>
        </w:r>
        <w:proofErr w:type="spellEnd"/>
        <w:r>
          <w:rPr>
            <w:rStyle w:val="ad"/>
            <w:sz w:val="28"/>
            <w:szCs w:val="28"/>
          </w:rPr>
          <w:t>.</w:t>
        </w:r>
        <w:proofErr w:type="spellStart"/>
        <w:r>
          <w:rPr>
            <w:rStyle w:val="ad"/>
            <w:sz w:val="28"/>
            <w:szCs w:val="28"/>
            <w:lang w:val="en-US"/>
          </w:rPr>
          <w:t>ru</w:t>
        </w:r>
        <w:proofErr w:type="spellEnd"/>
        <w:r>
          <w:rPr>
            <w:rStyle w:val="ad"/>
            <w:sz w:val="28"/>
            <w:szCs w:val="28"/>
          </w:rPr>
          <w:t>/</w:t>
        </w:r>
      </w:hyperlink>
    </w:p>
    <w:p w14:paraId="589811D0" w14:textId="77777777" w:rsidR="00F9270E" w:rsidRDefault="00F9270E" w:rsidP="00F9270E">
      <w:pPr>
        <w:numPr>
          <w:ilvl w:val="0"/>
          <w:numId w:val="34"/>
        </w:numPr>
        <w:contextualSpacing/>
        <w:jc w:val="both"/>
        <w:rPr>
          <w:bCs/>
          <w:sz w:val="28"/>
          <w:szCs w:val="28"/>
        </w:rPr>
      </w:pPr>
      <w:r>
        <w:rPr>
          <w:sz w:val="28"/>
          <w:szCs w:val="28"/>
        </w:rPr>
        <w:t xml:space="preserve">"Русская история" - электронная библиотека книг по истории и культуре России. </w:t>
      </w:r>
      <w:r>
        <w:rPr>
          <w:color w:val="0000FF"/>
          <w:sz w:val="28"/>
          <w:szCs w:val="28"/>
          <w:u w:val="single"/>
        </w:rPr>
        <w:t>https://history-lib.ru/</w:t>
      </w:r>
    </w:p>
    <w:p w14:paraId="5CF02CDB" w14:textId="77777777" w:rsidR="00F9270E" w:rsidRDefault="00F9270E" w:rsidP="00F9270E">
      <w:pPr>
        <w:numPr>
          <w:ilvl w:val="0"/>
          <w:numId w:val="34"/>
        </w:numPr>
        <w:contextualSpacing/>
        <w:jc w:val="both"/>
        <w:rPr>
          <w:bCs/>
          <w:sz w:val="28"/>
          <w:szCs w:val="28"/>
        </w:rPr>
      </w:pPr>
      <w:r>
        <w:rPr>
          <w:bCs/>
          <w:sz w:val="28"/>
          <w:szCs w:val="28"/>
        </w:rPr>
        <w:t xml:space="preserve">Электронная библиотека Издательского дома «Гребенников» </w:t>
      </w:r>
      <w:hyperlink r:id="rId16" w:history="1">
        <w:r>
          <w:rPr>
            <w:rStyle w:val="ad"/>
            <w:sz w:val="28"/>
            <w:szCs w:val="28"/>
          </w:rPr>
          <w:t>https://grebennikon.ru/</w:t>
        </w:r>
      </w:hyperlink>
    </w:p>
    <w:p w14:paraId="04F5B4AA" w14:textId="77777777" w:rsidR="00F9270E" w:rsidRDefault="00F9270E" w:rsidP="00F9270E">
      <w:pPr>
        <w:numPr>
          <w:ilvl w:val="0"/>
          <w:numId w:val="34"/>
        </w:numPr>
        <w:ind w:left="357" w:hanging="357"/>
        <w:contextualSpacing/>
        <w:jc w:val="both"/>
        <w:rPr>
          <w:sz w:val="28"/>
          <w:szCs w:val="28"/>
        </w:rPr>
      </w:pPr>
      <w:r>
        <w:rPr>
          <w:sz w:val="28"/>
          <w:szCs w:val="28"/>
        </w:rPr>
        <w:t xml:space="preserve">Научная электронная библиотека </w:t>
      </w:r>
      <w:proofErr w:type="spellStart"/>
      <w:r>
        <w:rPr>
          <w:sz w:val="28"/>
          <w:szCs w:val="28"/>
          <w:lang w:val="en-US"/>
        </w:rPr>
        <w:t>eLibrary</w:t>
      </w:r>
      <w:proofErr w:type="spellEnd"/>
      <w:r>
        <w:rPr>
          <w:sz w:val="28"/>
          <w:szCs w:val="28"/>
        </w:rPr>
        <w:t>.</w:t>
      </w:r>
      <w:proofErr w:type="spellStart"/>
      <w:r>
        <w:rPr>
          <w:sz w:val="28"/>
          <w:szCs w:val="28"/>
          <w:lang w:val="en-US"/>
        </w:rPr>
        <w:t>ru</w:t>
      </w:r>
      <w:proofErr w:type="spellEnd"/>
      <w:r w:rsidRPr="00F9270E">
        <w:rPr>
          <w:sz w:val="28"/>
          <w:szCs w:val="28"/>
        </w:rPr>
        <w:t xml:space="preserve"> </w:t>
      </w:r>
      <w:hyperlink r:id="rId17" w:history="1">
        <w:r>
          <w:rPr>
            <w:rStyle w:val="ad"/>
            <w:sz w:val="28"/>
            <w:szCs w:val="28"/>
            <w:lang w:val="en-US"/>
          </w:rPr>
          <w:t>http</w:t>
        </w:r>
        <w:r>
          <w:rPr>
            <w:rStyle w:val="ad"/>
            <w:sz w:val="28"/>
            <w:szCs w:val="28"/>
          </w:rPr>
          <w:t>://</w:t>
        </w:r>
        <w:proofErr w:type="spellStart"/>
        <w:r>
          <w:rPr>
            <w:rStyle w:val="ad"/>
            <w:sz w:val="28"/>
            <w:szCs w:val="28"/>
            <w:lang w:val="en-US"/>
          </w:rPr>
          <w:t>elibrary</w:t>
        </w:r>
        <w:proofErr w:type="spellEnd"/>
        <w:r>
          <w:rPr>
            <w:rStyle w:val="ad"/>
            <w:sz w:val="28"/>
            <w:szCs w:val="28"/>
          </w:rPr>
          <w:t>.</w:t>
        </w:r>
        <w:proofErr w:type="spellStart"/>
        <w:r>
          <w:rPr>
            <w:rStyle w:val="ad"/>
            <w:sz w:val="28"/>
            <w:szCs w:val="28"/>
            <w:lang w:val="en-US"/>
          </w:rPr>
          <w:t>ru</w:t>
        </w:r>
        <w:proofErr w:type="spellEnd"/>
      </w:hyperlink>
      <w:r>
        <w:rPr>
          <w:sz w:val="28"/>
          <w:szCs w:val="28"/>
        </w:rPr>
        <w:t xml:space="preserve">  </w:t>
      </w:r>
    </w:p>
    <w:p w14:paraId="61208ED6" w14:textId="77777777" w:rsidR="00F9270E" w:rsidRDefault="00F9270E" w:rsidP="00F9270E">
      <w:pPr>
        <w:numPr>
          <w:ilvl w:val="0"/>
          <w:numId w:val="34"/>
        </w:numPr>
        <w:ind w:left="357" w:hanging="357"/>
        <w:contextualSpacing/>
        <w:jc w:val="both"/>
        <w:rPr>
          <w:sz w:val="28"/>
          <w:szCs w:val="28"/>
        </w:rPr>
      </w:pPr>
      <w:r>
        <w:rPr>
          <w:sz w:val="28"/>
          <w:szCs w:val="28"/>
        </w:rPr>
        <w:t xml:space="preserve">Национальная электронная библиотека </w:t>
      </w:r>
      <w:hyperlink r:id="rId18" w:history="1">
        <w:r>
          <w:rPr>
            <w:rStyle w:val="ad"/>
            <w:sz w:val="28"/>
            <w:szCs w:val="28"/>
          </w:rPr>
          <w:t>http://нэб.рф/</w:t>
        </w:r>
      </w:hyperlink>
    </w:p>
    <w:p w14:paraId="3914809C" w14:textId="77777777" w:rsidR="00F9270E" w:rsidRDefault="00F9270E" w:rsidP="00F9270E">
      <w:pPr>
        <w:numPr>
          <w:ilvl w:val="0"/>
          <w:numId w:val="34"/>
        </w:numPr>
        <w:ind w:left="357" w:hanging="357"/>
        <w:contextualSpacing/>
        <w:jc w:val="both"/>
        <w:rPr>
          <w:bCs/>
          <w:sz w:val="28"/>
          <w:szCs w:val="28"/>
          <w:lang w:val="en-US"/>
        </w:rPr>
      </w:pPr>
      <w:r>
        <w:rPr>
          <w:bCs/>
          <w:sz w:val="28"/>
          <w:szCs w:val="28"/>
          <w:lang w:val="en-US"/>
        </w:rPr>
        <w:t xml:space="preserve">Academic Reference </w:t>
      </w:r>
      <w:hyperlink r:id="rId19" w:history="1">
        <w:r>
          <w:rPr>
            <w:rStyle w:val="ad"/>
            <w:sz w:val="28"/>
            <w:szCs w:val="28"/>
            <w:lang w:val="en-US"/>
          </w:rPr>
          <w:t>http://ar.cnki.net/ACADREF</w:t>
        </w:r>
      </w:hyperlink>
    </w:p>
    <w:p w14:paraId="6296A47B" w14:textId="77777777" w:rsidR="00F9270E" w:rsidRDefault="00F9270E" w:rsidP="00F9270E">
      <w:pPr>
        <w:numPr>
          <w:ilvl w:val="0"/>
          <w:numId w:val="34"/>
        </w:numPr>
        <w:ind w:left="357" w:hanging="357"/>
        <w:contextualSpacing/>
        <w:jc w:val="both"/>
        <w:rPr>
          <w:sz w:val="28"/>
          <w:szCs w:val="28"/>
          <w:u w:val="single"/>
        </w:rPr>
      </w:pPr>
      <w:r>
        <w:rPr>
          <w:sz w:val="28"/>
          <w:szCs w:val="28"/>
        </w:rPr>
        <w:t xml:space="preserve">Пакет баз данных компании EBSCO </w:t>
      </w:r>
      <w:proofErr w:type="spellStart"/>
      <w:r>
        <w:rPr>
          <w:sz w:val="28"/>
          <w:szCs w:val="28"/>
        </w:rPr>
        <w:t>Publishing</w:t>
      </w:r>
      <w:proofErr w:type="spellEnd"/>
      <w:r>
        <w:rPr>
          <w:sz w:val="28"/>
          <w:szCs w:val="28"/>
          <w:u w:val="single"/>
        </w:rPr>
        <w:t xml:space="preserve">, </w:t>
      </w:r>
      <w:r>
        <w:rPr>
          <w:sz w:val="28"/>
          <w:szCs w:val="28"/>
        </w:rPr>
        <w:t xml:space="preserve">крупнейшего </w:t>
      </w:r>
      <w:proofErr w:type="spellStart"/>
      <w:r>
        <w:rPr>
          <w:sz w:val="28"/>
          <w:szCs w:val="28"/>
        </w:rPr>
        <w:t>агрегатора</w:t>
      </w:r>
      <w:proofErr w:type="spellEnd"/>
      <w:r>
        <w:rPr>
          <w:sz w:val="28"/>
          <w:szCs w:val="28"/>
        </w:rPr>
        <w:t xml:space="preserve"> научных ресурсов ведущих издательств мира</w:t>
      </w:r>
      <w:r>
        <w:rPr>
          <w:sz w:val="28"/>
          <w:szCs w:val="28"/>
          <w:u w:val="single"/>
        </w:rPr>
        <w:t xml:space="preserve"> </w:t>
      </w:r>
      <w:hyperlink r:id="rId20" w:history="1">
        <w:r>
          <w:rPr>
            <w:rStyle w:val="ad"/>
            <w:sz w:val="28"/>
            <w:szCs w:val="28"/>
          </w:rPr>
          <w:t>http://search.ebscohost.com</w:t>
        </w:r>
      </w:hyperlink>
    </w:p>
    <w:p w14:paraId="4830EB49" w14:textId="77777777" w:rsidR="00F9270E" w:rsidRDefault="00F9270E" w:rsidP="00F9270E">
      <w:pPr>
        <w:numPr>
          <w:ilvl w:val="0"/>
          <w:numId w:val="34"/>
        </w:numPr>
        <w:ind w:left="357" w:hanging="357"/>
        <w:contextualSpacing/>
        <w:jc w:val="both"/>
        <w:rPr>
          <w:sz w:val="28"/>
          <w:szCs w:val="28"/>
          <w:u w:val="single"/>
        </w:rPr>
      </w:pPr>
      <w:r>
        <w:rPr>
          <w:sz w:val="28"/>
          <w:szCs w:val="28"/>
        </w:rPr>
        <w:t xml:space="preserve">Электронные продукты издательства </w:t>
      </w:r>
      <w:r>
        <w:rPr>
          <w:sz w:val="28"/>
          <w:szCs w:val="28"/>
          <w:lang w:val="en-US"/>
        </w:rPr>
        <w:t>Elsevier</w:t>
      </w:r>
      <w:r w:rsidRPr="00F9270E">
        <w:rPr>
          <w:sz w:val="28"/>
          <w:szCs w:val="28"/>
        </w:rPr>
        <w:t xml:space="preserve"> </w:t>
      </w:r>
      <w:hyperlink r:id="rId21" w:history="1">
        <w:r>
          <w:rPr>
            <w:rStyle w:val="ad"/>
            <w:sz w:val="28"/>
            <w:szCs w:val="28"/>
            <w:lang w:val="en-US"/>
          </w:rPr>
          <w:t>http</w:t>
        </w:r>
        <w:r>
          <w:rPr>
            <w:rStyle w:val="ad"/>
            <w:sz w:val="28"/>
            <w:szCs w:val="28"/>
          </w:rPr>
          <w:t>://</w:t>
        </w:r>
        <w:r>
          <w:rPr>
            <w:rStyle w:val="ad"/>
            <w:sz w:val="28"/>
            <w:szCs w:val="28"/>
            <w:lang w:val="en-US"/>
          </w:rPr>
          <w:t>www</w:t>
        </w:r>
        <w:r>
          <w:rPr>
            <w:rStyle w:val="ad"/>
            <w:sz w:val="28"/>
            <w:szCs w:val="28"/>
          </w:rPr>
          <w:t>.</w:t>
        </w:r>
        <w:proofErr w:type="spellStart"/>
        <w:r>
          <w:rPr>
            <w:rStyle w:val="ad"/>
            <w:sz w:val="28"/>
            <w:szCs w:val="28"/>
            <w:lang w:val="en-US"/>
          </w:rPr>
          <w:t>sciencedirect</w:t>
        </w:r>
        <w:proofErr w:type="spellEnd"/>
        <w:r>
          <w:rPr>
            <w:rStyle w:val="ad"/>
            <w:sz w:val="28"/>
            <w:szCs w:val="28"/>
          </w:rPr>
          <w:t>.</w:t>
        </w:r>
        <w:r>
          <w:rPr>
            <w:rStyle w:val="ad"/>
            <w:sz w:val="28"/>
            <w:szCs w:val="28"/>
            <w:lang w:val="en-US"/>
          </w:rPr>
          <w:t>com</w:t>
        </w:r>
      </w:hyperlink>
    </w:p>
    <w:p w14:paraId="17BF18E1" w14:textId="77777777" w:rsidR="00F9270E" w:rsidRDefault="00F9270E" w:rsidP="00F9270E">
      <w:pPr>
        <w:numPr>
          <w:ilvl w:val="0"/>
          <w:numId w:val="34"/>
        </w:numPr>
        <w:ind w:left="357" w:hanging="357"/>
        <w:contextualSpacing/>
        <w:jc w:val="both"/>
        <w:rPr>
          <w:bCs/>
          <w:sz w:val="28"/>
          <w:szCs w:val="28"/>
          <w:lang w:val="en-US"/>
        </w:rPr>
      </w:pPr>
      <w:r>
        <w:rPr>
          <w:bCs/>
          <w:sz w:val="28"/>
          <w:szCs w:val="28"/>
          <w:lang w:val="en-US"/>
        </w:rPr>
        <w:t xml:space="preserve">JSTOR Arts &amp; Sciences I Collection </w:t>
      </w:r>
      <w:hyperlink r:id="rId22" w:history="1">
        <w:r>
          <w:rPr>
            <w:rStyle w:val="ad"/>
            <w:bCs/>
            <w:sz w:val="28"/>
            <w:szCs w:val="28"/>
            <w:lang w:val="en-US"/>
          </w:rPr>
          <w:t>http://jstor.org</w:t>
        </w:r>
      </w:hyperlink>
    </w:p>
    <w:p w14:paraId="192A1C8C" w14:textId="77777777" w:rsidR="00F9270E" w:rsidRDefault="00F9270E" w:rsidP="00F9270E">
      <w:pPr>
        <w:numPr>
          <w:ilvl w:val="0"/>
          <w:numId w:val="34"/>
        </w:numPr>
        <w:ind w:left="357" w:hanging="357"/>
        <w:contextualSpacing/>
        <w:jc w:val="both"/>
        <w:rPr>
          <w:sz w:val="28"/>
          <w:szCs w:val="28"/>
          <w:lang w:val="en-US"/>
        </w:rPr>
      </w:pPr>
      <w:r>
        <w:rPr>
          <w:sz w:val="28"/>
          <w:szCs w:val="28"/>
          <w:lang w:val="en-US"/>
        </w:rPr>
        <w:t xml:space="preserve">Oxford Scholarship Online </w:t>
      </w:r>
      <w:hyperlink r:id="rId23" w:history="1">
        <w:r>
          <w:rPr>
            <w:rStyle w:val="ad"/>
            <w:sz w:val="28"/>
            <w:szCs w:val="28"/>
            <w:lang w:val="en-US"/>
          </w:rPr>
          <w:t>https://oxford.universitypressscholarship.com/</w:t>
        </w:r>
      </w:hyperlink>
    </w:p>
    <w:p w14:paraId="7F95F229" w14:textId="77777777" w:rsidR="00F9270E" w:rsidRDefault="00F9270E" w:rsidP="00F9270E">
      <w:pPr>
        <w:numPr>
          <w:ilvl w:val="0"/>
          <w:numId w:val="34"/>
        </w:numPr>
        <w:ind w:left="357" w:hanging="357"/>
        <w:contextualSpacing/>
        <w:jc w:val="both"/>
        <w:rPr>
          <w:sz w:val="28"/>
          <w:szCs w:val="28"/>
        </w:rPr>
      </w:pPr>
      <w:r>
        <w:rPr>
          <w:bCs/>
          <w:sz w:val="28"/>
          <w:szCs w:val="28"/>
        </w:rPr>
        <w:t>Коллекция научных журналов</w:t>
      </w:r>
      <w:r>
        <w:rPr>
          <w:sz w:val="28"/>
          <w:szCs w:val="28"/>
        </w:rPr>
        <w:t> </w:t>
      </w:r>
      <w:proofErr w:type="spellStart"/>
      <w:r>
        <w:rPr>
          <w:bCs/>
          <w:sz w:val="28"/>
          <w:szCs w:val="28"/>
        </w:rPr>
        <w:t>Oxford</w:t>
      </w:r>
      <w:proofErr w:type="spellEnd"/>
      <w:r>
        <w:rPr>
          <w:bCs/>
          <w:sz w:val="28"/>
          <w:szCs w:val="28"/>
        </w:rPr>
        <w:t xml:space="preserve"> </w:t>
      </w:r>
      <w:proofErr w:type="spellStart"/>
      <w:r>
        <w:rPr>
          <w:bCs/>
          <w:sz w:val="28"/>
          <w:szCs w:val="28"/>
        </w:rPr>
        <w:t>University</w:t>
      </w:r>
      <w:proofErr w:type="spellEnd"/>
      <w:r>
        <w:rPr>
          <w:bCs/>
          <w:sz w:val="28"/>
          <w:szCs w:val="28"/>
        </w:rPr>
        <w:t xml:space="preserve"> </w:t>
      </w:r>
      <w:proofErr w:type="spellStart"/>
      <w:r>
        <w:rPr>
          <w:bCs/>
          <w:sz w:val="28"/>
          <w:szCs w:val="28"/>
        </w:rPr>
        <w:t>Press</w:t>
      </w:r>
      <w:proofErr w:type="spellEnd"/>
      <w:r>
        <w:rPr>
          <w:bCs/>
          <w:sz w:val="28"/>
          <w:szCs w:val="28"/>
        </w:rPr>
        <w:t xml:space="preserve"> </w:t>
      </w:r>
      <w:hyperlink r:id="rId24" w:history="1">
        <w:r>
          <w:rPr>
            <w:rStyle w:val="ad"/>
            <w:sz w:val="28"/>
            <w:szCs w:val="28"/>
          </w:rPr>
          <w:t>https://academic.oup.com/journals/</w:t>
        </w:r>
      </w:hyperlink>
    </w:p>
    <w:p w14:paraId="3677FDCA" w14:textId="77777777" w:rsidR="00F9270E" w:rsidRDefault="00F9270E" w:rsidP="00F9270E">
      <w:pPr>
        <w:numPr>
          <w:ilvl w:val="0"/>
          <w:numId w:val="34"/>
        </w:numPr>
        <w:ind w:left="357" w:hanging="357"/>
        <w:contextualSpacing/>
        <w:jc w:val="both"/>
        <w:rPr>
          <w:sz w:val="28"/>
          <w:szCs w:val="28"/>
          <w:lang w:val="en-US"/>
        </w:rPr>
      </w:pPr>
      <w:r>
        <w:rPr>
          <w:sz w:val="28"/>
          <w:szCs w:val="28"/>
          <w:lang w:val="en-US"/>
        </w:rPr>
        <w:t xml:space="preserve">Scopus </w:t>
      </w:r>
      <w:hyperlink r:id="rId25" w:history="1">
        <w:r>
          <w:rPr>
            <w:rStyle w:val="ad"/>
            <w:sz w:val="28"/>
            <w:szCs w:val="28"/>
            <w:lang w:val="en-US"/>
          </w:rPr>
          <w:t>https://www.scopus.com</w:t>
        </w:r>
      </w:hyperlink>
    </w:p>
    <w:p w14:paraId="345001A1" w14:textId="77777777" w:rsidR="00F9270E" w:rsidRDefault="00F9270E" w:rsidP="00F9270E">
      <w:pPr>
        <w:numPr>
          <w:ilvl w:val="0"/>
          <w:numId w:val="34"/>
        </w:numPr>
        <w:ind w:left="357" w:hanging="357"/>
        <w:contextualSpacing/>
        <w:jc w:val="both"/>
        <w:rPr>
          <w:sz w:val="28"/>
          <w:szCs w:val="28"/>
        </w:rPr>
      </w:pPr>
      <w:r>
        <w:rPr>
          <w:sz w:val="28"/>
          <w:szCs w:val="28"/>
        </w:rPr>
        <w:t>Э</w:t>
      </w:r>
      <w:r>
        <w:rPr>
          <w:bCs/>
          <w:sz w:val="28"/>
          <w:szCs w:val="28"/>
          <w:u w:val="single"/>
        </w:rPr>
        <w:t xml:space="preserve">лектронная коллекция книг издательства </w:t>
      </w:r>
      <w:r>
        <w:rPr>
          <w:bCs/>
          <w:sz w:val="28"/>
          <w:szCs w:val="28"/>
          <w:u w:val="single"/>
          <w:lang w:val="en-US"/>
        </w:rPr>
        <w:t>Springer</w:t>
      </w:r>
      <w:r>
        <w:rPr>
          <w:bCs/>
          <w:sz w:val="28"/>
          <w:szCs w:val="28"/>
          <w:u w:val="single"/>
        </w:rPr>
        <w:t>:</w:t>
      </w:r>
      <w:r>
        <w:rPr>
          <w:b/>
          <w:bCs/>
          <w:sz w:val="28"/>
          <w:szCs w:val="28"/>
          <w:u w:val="single"/>
        </w:rPr>
        <w:t xml:space="preserve">  </w:t>
      </w:r>
      <w:r>
        <w:rPr>
          <w:sz w:val="28"/>
          <w:szCs w:val="28"/>
          <w:lang w:val="en-US"/>
        </w:rPr>
        <w:t>Springer</w:t>
      </w:r>
      <w:r w:rsidRPr="00F9270E">
        <w:rPr>
          <w:sz w:val="28"/>
          <w:szCs w:val="28"/>
        </w:rPr>
        <w:t xml:space="preserve"> </w:t>
      </w:r>
      <w:r>
        <w:rPr>
          <w:sz w:val="28"/>
          <w:szCs w:val="28"/>
          <w:lang w:val="en-US"/>
        </w:rPr>
        <w:t>eBooks</w:t>
      </w:r>
      <w:r w:rsidRPr="00F9270E">
        <w:rPr>
          <w:sz w:val="28"/>
          <w:szCs w:val="28"/>
        </w:rPr>
        <w:t xml:space="preserve"> </w:t>
      </w:r>
      <w:hyperlink r:id="rId26" w:history="1">
        <w:r>
          <w:rPr>
            <w:rStyle w:val="ad"/>
            <w:sz w:val="28"/>
            <w:szCs w:val="28"/>
            <w:lang w:val="en-US"/>
          </w:rPr>
          <w:t>http</w:t>
        </w:r>
        <w:r>
          <w:rPr>
            <w:rStyle w:val="ad"/>
            <w:sz w:val="28"/>
            <w:szCs w:val="28"/>
          </w:rPr>
          <w:t>://</w:t>
        </w:r>
        <w:r>
          <w:rPr>
            <w:rStyle w:val="ad"/>
            <w:sz w:val="28"/>
            <w:szCs w:val="28"/>
            <w:lang w:val="en-US"/>
          </w:rPr>
          <w:t>link</w:t>
        </w:r>
        <w:r>
          <w:rPr>
            <w:rStyle w:val="ad"/>
            <w:sz w:val="28"/>
            <w:szCs w:val="28"/>
          </w:rPr>
          <w:t>.</w:t>
        </w:r>
        <w:r>
          <w:rPr>
            <w:rStyle w:val="ad"/>
            <w:sz w:val="28"/>
            <w:szCs w:val="28"/>
            <w:lang w:val="en-US"/>
          </w:rPr>
          <w:t>springer</w:t>
        </w:r>
        <w:r>
          <w:rPr>
            <w:rStyle w:val="ad"/>
            <w:sz w:val="28"/>
            <w:szCs w:val="28"/>
          </w:rPr>
          <w:t>.</w:t>
        </w:r>
        <w:r>
          <w:rPr>
            <w:rStyle w:val="ad"/>
            <w:sz w:val="28"/>
            <w:szCs w:val="28"/>
            <w:lang w:val="en-US"/>
          </w:rPr>
          <w:t>com</w:t>
        </w:r>
        <w:r>
          <w:rPr>
            <w:rStyle w:val="ad"/>
            <w:sz w:val="28"/>
            <w:szCs w:val="28"/>
          </w:rPr>
          <w:t>/</w:t>
        </w:r>
      </w:hyperlink>
    </w:p>
    <w:p w14:paraId="7C5B4FC2" w14:textId="77777777" w:rsidR="00F9270E" w:rsidRDefault="00F9270E" w:rsidP="00F9270E">
      <w:pPr>
        <w:numPr>
          <w:ilvl w:val="0"/>
          <w:numId w:val="34"/>
        </w:numPr>
        <w:ind w:left="357" w:hanging="357"/>
        <w:contextualSpacing/>
        <w:jc w:val="both"/>
        <w:rPr>
          <w:bCs/>
          <w:sz w:val="28"/>
          <w:szCs w:val="28"/>
        </w:rPr>
      </w:pPr>
      <w:r>
        <w:rPr>
          <w:bCs/>
          <w:sz w:val="28"/>
          <w:szCs w:val="28"/>
        </w:rPr>
        <w:t xml:space="preserve">База данных научных журналов издательства </w:t>
      </w:r>
      <w:proofErr w:type="spellStart"/>
      <w:r>
        <w:rPr>
          <w:bCs/>
          <w:sz w:val="28"/>
          <w:szCs w:val="28"/>
        </w:rPr>
        <w:t>Wiley</w:t>
      </w:r>
      <w:proofErr w:type="spellEnd"/>
      <w:r>
        <w:rPr>
          <w:bCs/>
          <w:sz w:val="28"/>
          <w:szCs w:val="28"/>
        </w:rPr>
        <w:t xml:space="preserve"> </w:t>
      </w:r>
      <w:hyperlink r:id="rId27" w:history="1">
        <w:r>
          <w:rPr>
            <w:rStyle w:val="ad"/>
            <w:sz w:val="28"/>
            <w:szCs w:val="28"/>
          </w:rPr>
          <w:t>https://onlinelibrary.wiley.com/</w:t>
        </w:r>
      </w:hyperlink>
    </w:p>
    <w:p w14:paraId="560FB040" w14:textId="77777777" w:rsidR="00F9270E" w:rsidRDefault="00F9270E" w:rsidP="00F9270E">
      <w:pPr>
        <w:rPr>
          <w:rFonts w:asciiTheme="minorHAnsi" w:eastAsiaTheme="minorHAnsi" w:hAnsiTheme="minorHAnsi" w:cstheme="minorBidi"/>
          <w:sz w:val="22"/>
          <w:szCs w:val="22"/>
          <w:lang w:eastAsia="en-US"/>
        </w:rPr>
      </w:pPr>
    </w:p>
    <w:p w14:paraId="4A835102" w14:textId="77777777" w:rsidR="00F9270E" w:rsidRDefault="00F9270E" w:rsidP="00CA5CFE">
      <w:pPr>
        <w:jc w:val="both"/>
        <w:rPr>
          <w:b/>
        </w:rPr>
      </w:pPr>
    </w:p>
    <w:p w14:paraId="28F62DED" w14:textId="7F67C1D0" w:rsidR="00AE2780" w:rsidRPr="00F9270E" w:rsidRDefault="00CA5CFE" w:rsidP="00CA5CFE">
      <w:pPr>
        <w:jc w:val="both"/>
        <w:rPr>
          <w:b/>
          <w:sz w:val="28"/>
          <w:szCs w:val="28"/>
        </w:rPr>
      </w:pPr>
      <w:r w:rsidRPr="00F9270E">
        <w:rPr>
          <w:b/>
          <w:sz w:val="28"/>
          <w:szCs w:val="28"/>
        </w:rPr>
        <w:t xml:space="preserve">10. </w:t>
      </w:r>
      <w:r w:rsidR="00AE2780" w:rsidRPr="00F9270E">
        <w:rPr>
          <w:b/>
          <w:sz w:val="28"/>
          <w:szCs w:val="28"/>
        </w:rPr>
        <w:t>Методические указания для обучающихся по освоению дисциплины</w:t>
      </w:r>
    </w:p>
    <w:p w14:paraId="296B4F66" w14:textId="619B21AA" w:rsidR="00F93933" w:rsidRPr="00F9270E" w:rsidRDefault="00F93933" w:rsidP="0026416D">
      <w:pPr>
        <w:rPr>
          <w:b/>
          <w:sz w:val="28"/>
          <w:szCs w:val="28"/>
        </w:rPr>
      </w:pPr>
      <w:r w:rsidRPr="00F9270E">
        <w:rPr>
          <w:b/>
          <w:sz w:val="28"/>
          <w:szCs w:val="28"/>
        </w:rPr>
        <w:t>10</w:t>
      </w:r>
      <w:r w:rsidR="0026416D" w:rsidRPr="00F9270E">
        <w:rPr>
          <w:b/>
          <w:sz w:val="28"/>
          <w:szCs w:val="28"/>
        </w:rPr>
        <w:t>.1.</w:t>
      </w:r>
      <w:r w:rsidR="0026416D" w:rsidRPr="00F9270E">
        <w:rPr>
          <w:b/>
          <w:sz w:val="28"/>
          <w:szCs w:val="28"/>
        </w:rPr>
        <w:tab/>
      </w:r>
      <w:r w:rsidRPr="00F9270E">
        <w:rPr>
          <w:b/>
          <w:sz w:val="28"/>
          <w:szCs w:val="28"/>
        </w:rPr>
        <w:t xml:space="preserve"> Рекомендации по подготовке домашнего творческого задания (ДТЗ) </w:t>
      </w:r>
    </w:p>
    <w:p w14:paraId="694FE52E" w14:textId="43D0535E" w:rsidR="0026416D" w:rsidRPr="00F9270E" w:rsidRDefault="005275E5" w:rsidP="005275E5">
      <w:pPr>
        <w:ind w:firstLine="709"/>
        <w:jc w:val="both"/>
        <w:rPr>
          <w:sz w:val="28"/>
          <w:szCs w:val="28"/>
        </w:rPr>
      </w:pPr>
      <w:r w:rsidRPr="00F9270E">
        <w:rPr>
          <w:sz w:val="28"/>
          <w:szCs w:val="28"/>
        </w:rPr>
        <w:t>ДТЗ – работа</w:t>
      </w:r>
      <w:r w:rsidR="0026416D" w:rsidRPr="00F9270E">
        <w:rPr>
          <w:sz w:val="28"/>
          <w:szCs w:val="28"/>
        </w:rPr>
        <w:t xml:space="preserve"> исследовательского характера.</w:t>
      </w:r>
      <w:r w:rsidRPr="00F9270E">
        <w:rPr>
          <w:sz w:val="28"/>
          <w:szCs w:val="28"/>
        </w:rPr>
        <w:t xml:space="preserve"> Выполняется как индивидуально, так и в составе группы.</w:t>
      </w:r>
    </w:p>
    <w:p w14:paraId="250B43C2" w14:textId="0828E367" w:rsidR="0026416D" w:rsidRPr="00F9270E" w:rsidRDefault="0026416D" w:rsidP="005275E5">
      <w:pPr>
        <w:ind w:firstLine="709"/>
        <w:jc w:val="both"/>
        <w:rPr>
          <w:sz w:val="28"/>
          <w:szCs w:val="28"/>
        </w:rPr>
      </w:pPr>
      <w:r w:rsidRPr="00F9270E">
        <w:rPr>
          <w:sz w:val="28"/>
          <w:szCs w:val="28"/>
        </w:rPr>
        <w:t>Целью выполнения домашнего творческого задания является подготовка студента к созидательной, исследовательской деятельности научного, практического или методологического характера, а также формирование навыков творческого представления полученных результатов.</w:t>
      </w:r>
    </w:p>
    <w:p w14:paraId="171E857E" w14:textId="2CC6D9D7" w:rsidR="00F93933" w:rsidRPr="00F9270E" w:rsidRDefault="00F93933" w:rsidP="005275E5">
      <w:pPr>
        <w:ind w:firstLine="709"/>
        <w:jc w:val="both"/>
        <w:rPr>
          <w:sz w:val="28"/>
          <w:szCs w:val="28"/>
        </w:rPr>
      </w:pPr>
      <w:r w:rsidRPr="00F9270E">
        <w:rPr>
          <w:sz w:val="28"/>
          <w:szCs w:val="28"/>
        </w:rPr>
        <w:t xml:space="preserve">Отличительными особенностями выполнения домашних творческих заданий являются: высокая степень самостоятельности, умение логически обрабатывать материал, сравнивать, сопоставлять и обобщать материал, </w:t>
      </w:r>
      <w:r w:rsidRPr="00F9270E">
        <w:rPr>
          <w:sz w:val="28"/>
          <w:szCs w:val="28"/>
        </w:rPr>
        <w:lastRenderedPageBreak/>
        <w:t>классифицировать материал по тем или иным признакам, высказывать свое отношение к описываемым явлениям и событиям, давать собственную оценку какой-либо работы и др.</w:t>
      </w:r>
    </w:p>
    <w:p w14:paraId="10D4CB6A" w14:textId="335DE38F" w:rsidR="00F93933" w:rsidRPr="00F9270E" w:rsidRDefault="00F93933" w:rsidP="005275E5">
      <w:pPr>
        <w:ind w:firstLine="709"/>
        <w:jc w:val="both"/>
        <w:rPr>
          <w:sz w:val="28"/>
          <w:szCs w:val="28"/>
        </w:rPr>
      </w:pPr>
      <w:r w:rsidRPr="00F9270E">
        <w:rPr>
          <w:sz w:val="28"/>
          <w:szCs w:val="28"/>
        </w:rPr>
        <w:t>Примерный перечень тем домашнего творческого задания содержится в рабоч</w:t>
      </w:r>
      <w:r w:rsidR="00167881" w:rsidRPr="00F9270E">
        <w:rPr>
          <w:sz w:val="28"/>
          <w:szCs w:val="28"/>
        </w:rPr>
        <w:t>ей программе дисциплины</w:t>
      </w:r>
      <w:r w:rsidRPr="00F9270E">
        <w:rPr>
          <w:sz w:val="28"/>
          <w:szCs w:val="28"/>
        </w:rPr>
        <w:t>. Домашнее творческое задание выполняется под методическим руководством преподавателя, ведущего семинарские (практические) занятия.</w:t>
      </w:r>
    </w:p>
    <w:p w14:paraId="2F4C60EE" w14:textId="06DA37F3" w:rsidR="00F93933" w:rsidRPr="00F9270E" w:rsidRDefault="00F93933" w:rsidP="005275E5">
      <w:pPr>
        <w:ind w:firstLine="709"/>
        <w:jc w:val="both"/>
        <w:rPr>
          <w:sz w:val="28"/>
          <w:szCs w:val="28"/>
        </w:rPr>
      </w:pPr>
      <w:r w:rsidRPr="00F9270E">
        <w:rPr>
          <w:sz w:val="28"/>
          <w:szCs w:val="28"/>
        </w:rPr>
        <w:t>Домашнее творческое задание студента должно включать:</w:t>
      </w:r>
      <w:r w:rsidR="005275E5" w:rsidRPr="00F9270E">
        <w:rPr>
          <w:sz w:val="28"/>
          <w:szCs w:val="28"/>
        </w:rPr>
        <w:t xml:space="preserve"> </w:t>
      </w:r>
      <w:r w:rsidRPr="00F9270E">
        <w:rPr>
          <w:sz w:val="28"/>
          <w:szCs w:val="28"/>
        </w:rPr>
        <w:t>описание актуальности темы, цели и задач работы;</w:t>
      </w:r>
      <w:r w:rsidR="005275E5" w:rsidRPr="00F9270E">
        <w:rPr>
          <w:sz w:val="28"/>
          <w:szCs w:val="28"/>
        </w:rPr>
        <w:t xml:space="preserve"> </w:t>
      </w:r>
      <w:r w:rsidRPr="00F9270E">
        <w:rPr>
          <w:sz w:val="28"/>
          <w:szCs w:val="28"/>
        </w:rPr>
        <w:t>круг рассматриваемых проблем, варианты и методы их решения;</w:t>
      </w:r>
      <w:r w:rsidR="005275E5" w:rsidRPr="00F9270E">
        <w:rPr>
          <w:sz w:val="28"/>
          <w:szCs w:val="28"/>
        </w:rPr>
        <w:t xml:space="preserve"> </w:t>
      </w:r>
      <w:r w:rsidRPr="00F9270E">
        <w:rPr>
          <w:sz w:val="28"/>
          <w:szCs w:val="28"/>
        </w:rPr>
        <w:t>результаты анализа используемого материала, их интерпретация и общие выводы.</w:t>
      </w:r>
    </w:p>
    <w:p w14:paraId="202F523F" w14:textId="79F54719" w:rsidR="00F93933" w:rsidRPr="00F9270E" w:rsidRDefault="00F93933" w:rsidP="005275E5">
      <w:pPr>
        <w:ind w:firstLine="709"/>
        <w:jc w:val="both"/>
        <w:rPr>
          <w:sz w:val="28"/>
          <w:szCs w:val="28"/>
        </w:rPr>
      </w:pPr>
      <w:r w:rsidRPr="00F9270E">
        <w:rPr>
          <w:sz w:val="28"/>
          <w:szCs w:val="28"/>
        </w:rPr>
        <w:t>При выполнении' домашнего творческого задания используются современные информационные средства поиска, обработки и анализа материала, базы данных.</w:t>
      </w:r>
    </w:p>
    <w:p w14:paraId="07F55FD7" w14:textId="3ED68DEA" w:rsidR="00F93933" w:rsidRPr="00F9270E" w:rsidRDefault="00F93933" w:rsidP="005275E5">
      <w:pPr>
        <w:ind w:firstLine="709"/>
        <w:jc w:val="both"/>
        <w:rPr>
          <w:sz w:val="28"/>
          <w:szCs w:val="28"/>
        </w:rPr>
      </w:pPr>
      <w:r w:rsidRPr="00F9270E">
        <w:rPr>
          <w:sz w:val="28"/>
          <w:szCs w:val="28"/>
        </w:rPr>
        <w:t>Объем домашнего творческого задания - не более 10 страниц.</w:t>
      </w:r>
      <w:r w:rsidR="005275E5" w:rsidRPr="00F9270E">
        <w:rPr>
          <w:sz w:val="28"/>
          <w:szCs w:val="28"/>
        </w:rPr>
        <w:t xml:space="preserve"> </w:t>
      </w:r>
      <w:r w:rsidRPr="00F9270E">
        <w:rPr>
          <w:sz w:val="28"/>
          <w:szCs w:val="28"/>
        </w:rPr>
        <w:t>Видами домашних творческих заданий могут являться разработка в составе команды:</w:t>
      </w:r>
      <w:r w:rsidR="005275E5" w:rsidRPr="00F9270E">
        <w:rPr>
          <w:sz w:val="28"/>
          <w:szCs w:val="28"/>
        </w:rPr>
        <w:t xml:space="preserve"> </w:t>
      </w:r>
      <w:r w:rsidRPr="00F9270E">
        <w:rPr>
          <w:sz w:val="28"/>
          <w:szCs w:val="28"/>
        </w:rPr>
        <w:t>сценария деловой или ролевой игры с последующей ее реализацией на семинарском занятии;</w:t>
      </w:r>
      <w:r w:rsidR="005275E5" w:rsidRPr="00F9270E">
        <w:rPr>
          <w:sz w:val="28"/>
          <w:szCs w:val="28"/>
        </w:rPr>
        <w:t xml:space="preserve"> </w:t>
      </w:r>
      <w:r w:rsidRPr="00F9270E">
        <w:rPr>
          <w:sz w:val="28"/>
          <w:szCs w:val="28"/>
        </w:rPr>
        <w:t>одной или нескольких ситуационных задач (кейсов) для их последующего использования в качестве заданий для внеаудиторной или аудиторной самостоятельной работы студентов;</w:t>
      </w:r>
      <w:r w:rsidR="005275E5" w:rsidRPr="00F9270E">
        <w:rPr>
          <w:sz w:val="28"/>
          <w:szCs w:val="28"/>
        </w:rPr>
        <w:t xml:space="preserve"> </w:t>
      </w:r>
      <w:r w:rsidRPr="00F9270E">
        <w:rPr>
          <w:sz w:val="28"/>
          <w:szCs w:val="28"/>
        </w:rPr>
        <w:t xml:space="preserve">сценария дискуссии, в том числе, в форме </w:t>
      </w:r>
      <w:r w:rsidR="005275E5" w:rsidRPr="00F9270E">
        <w:rPr>
          <w:sz w:val="28"/>
          <w:szCs w:val="28"/>
        </w:rPr>
        <w:t>в</w:t>
      </w:r>
      <w:r w:rsidRPr="00F9270E">
        <w:rPr>
          <w:sz w:val="28"/>
          <w:szCs w:val="28"/>
        </w:rPr>
        <w:t>иртуальной дискуссии, мозгового штурма, тематического круглого стола с последующим их проведением на семинарском занятии. В этом случае преподаватель обязан обеспечить студентов методическими рекомендациями по разработке и применению интерактивных форм обучения.</w:t>
      </w:r>
    </w:p>
    <w:p w14:paraId="083204E3" w14:textId="08D082A5" w:rsidR="00F93933" w:rsidRPr="00F9270E" w:rsidRDefault="00F93933" w:rsidP="005275E5">
      <w:pPr>
        <w:ind w:firstLine="709"/>
        <w:jc w:val="both"/>
        <w:rPr>
          <w:sz w:val="28"/>
          <w:szCs w:val="28"/>
        </w:rPr>
      </w:pPr>
      <w:r w:rsidRPr="00F9270E">
        <w:rPr>
          <w:sz w:val="28"/>
          <w:szCs w:val="28"/>
        </w:rPr>
        <w:t>Результаты выполнения домашнего творческого задания могут быть обсуждены на семинарских (практических) занятиях.</w:t>
      </w:r>
      <w:r w:rsidR="005275E5" w:rsidRPr="00F9270E">
        <w:rPr>
          <w:sz w:val="28"/>
          <w:szCs w:val="28"/>
        </w:rPr>
        <w:t xml:space="preserve"> </w:t>
      </w:r>
      <w:r w:rsidRPr="00F9270E">
        <w:rPr>
          <w:sz w:val="28"/>
          <w:szCs w:val="28"/>
        </w:rPr>
        <w:t>Оценка домашнего творческого задания осуществляется в процессе текущего контроля успеваемости студентов.</w:t>
      </w:r>
    </w:p>
    <w:p w14:paraId="7A8E163F" w14:textId="7516C61A" w:rsidR="0026416D" w:rsidRPr="00F9270E" w:rsidRDefault="00CA5CFE" w:rsidP="0026416D">
      <w:pPr>
        <w:rPr>
          <w:b/>
          <w:sz w:val="28"/>
          <w:szCs w:val="28"/>
        </w:rPr>
      </w:pPr>
      <w:r w:rsidRPr="00F9270E">
        <w:rPr>
          <w:b/>
          <w:sz w:val="28"/>
          <w:szCs w:val="28"/>
        </w:rPr>
        <w:t xml:space="preserve">10.2. Комплекс </w:t>
      </w:r>
      <w:r w:rsidR="00BB4CC3" w:rsidRPr="00F9270E">
        <w:rPr>
          <w:b/>
          <w:sz w:val="28"/>
          <w:szCs w:val="28"/>
        </w:rPr>
        <w:t xml:space="preserve">рекомендаций </w:t>
      </w:r>
      <w:r w:rsidRPr="00F9270E">
        <w:rPr>
          <w:b/>
          <w:sz w:val="28"/>
          <w:szCs w:val="28"/>
        </w:rPr>
        <w:t>по изучению учебного материала дисциплины:</w:t>
      </w:r>
    </w:p>
    <w:p w14:paraId="2535654F" w14:textId="6DF62F08" w:rsidR="00AE2780" w:rsidRPr="00F9270E" w:rsidRDefault="00AE2780" w:rsidP="005B0AFB">
      <w:pPr>
        <w:pStyle w:val="a8"/>
        <w:numPr>
          <w:ilvl w:val="0"/>
          <w:numId w:val="14"/>
        </w:numPr>
        <w:jc w:val="both"/>
        <w:rPr>
          <w:sz w:val="28"/>
          <w:szCs w:val="28"/>
        </w:rPr>
      </w:pPr>
      <w:proofErr w:type="spellStart"/>
      <w:r w:rsidRPr="00F9270E">
        <w:rPr>
          <w:sz w:val="28"/>
          <w:szCs w:val="28"/>
        </w:rPr>
        <w:t>Свинцова</w:t>
      </w:r>
      <w:proofErr w:type="spellEnd"/>
      <w:r w:rsidRPr="00F9270E">
        <w:rPr>
          <w:sz w:val="28"/>
          <w:szCs w:val="28"/>
        </w:rPr>
        <w:t xml:space="preserve"> М.Н. История: работа с исторической картой: учебно-методическое пособие для студентов-бакалавров всех направлений подготовки. - М.: Финансовый университет, 2018 г. – 39 с.</w:t>
      </w:r>
      <w:r w:rsidR="005B0AFB" w:rsidRPr="00F9270E">
        <w:rPr>
          <w:sz w:val="28"/>
          <w:szCs w:val="28"/>
        </w:rPr>
        <w:t xml:space="preserve"> https://portal.fa.ru/Files/Data/4af17cb1-7dc3-4b2f-8f5d-706c3eeee74c/Mm_Istoria_bkl_18.pdf</w:t>
      </w:r>
    </w:p>
    <w:p w14:paraId="0C7C5601" w14:textId="263EDEFD" w:rsidR="00AE2780" w:rsidRPr="00F9270E" w:rsidRDefault="00AE2780" w:rsidP="001B7137">
      <w:pPr>
        <w:pStyle w:val="a8"/>
        <w:numPr>
          <w:ilvl w:val="0"/>
          <w:numId w:val="14"/>
        </w:numPr>
        <w:jc w:val="both"/>
        <w:rPr>
          <w:sz w:val="28"/>
          <w:szCs w:val="28"/>
        </w:rPr>
      </w:pPr>
      <w:r w:rsidRPr="00F9270E">
        <w:rPr>
          <w:sz w:val="28"/>
          <w:szCs w:val="28"/>
        </w:rPr>
        <w:t>Скворцова Е.М. ИСТОРИЯ. Практикум (Хрестоматия и Методические материалы для подготовки к семинарским занятиям). - М.: Финансовый университет, 2017.</w:t>
      </w:r>
      <w:r w:rsidR="001B7137" w:rsidRPr="00F9270E">
        <w:rPr>
          <w:sz w:val="28"/>
          <w:szCs w:val="28"/>
        </w:rPr>
        <w:t xml:space="preserve"> https://portal.fa.ru/Files/Data/9ef0e2c7-599e-45bd-9f3e-fede4b15c0a1/Mm_Istoria_bkl_17.pdf</w:t>
      </w:r>
    </w:p>
    <w:p w14:paraId="18FC10B9" w14:textId="537AF9F2" w:rsidR="00AE2780" w:rsidRPr="00F9270E" w:rsidRDefault="00AE2780" w:rsidP="001B7137">
      <w:pPr>
        <w:pStyle w:val="a8"/>
        <w:numPr>
          <w:ilvl w:val="0"/>
          <w:numId w:val="14"/>
        </w:numPr>
        <w:jc w:val="both"/>
        <w:rPr>
          <w:sz w:val="28"/>
          <w:szCs w:val="28"/>
        </w:rPr>
      </w:pPr>
      <w:proofErr w:type="spellStart"/>
      <w:r w:rsidRPr="00F9270E">
        <w:rPr>
          <w:sz w:val="28"/>
          <w:szCs w:val="28"/>
        </w:rPr>
        <w:t>Свинцова</w:t>
      </w:r>
      <w:proofErr w:type="spellEnd"/>
      <w:r w:rsidRPr="00F9270E">
        <w:rPr>
          <w:sz w:val="28"/>
          <w:szCs w:val="28"/>
        </w:rPr>
        <w:t xml:space="preserve"> М.Н. История: сборник тестовых заданий для самоподготовки и контроля: учебно-</w:t>
      </w:r>
      <w:proofErr w:type="gramStart"/>
      <w:r w:rsidRPr="00F9270E">
        <w:rPr>
          <w:sz w:val="28"/>
          <w:szCs w:val="28"/>
        </w:rPr>
        <w:t>методическое  пособие</w:t>
      </w:r>
      <w:proofErr w:type="gramEnd"/>
      <w:r w:rsidRPr="00F9270E">
        <w:rPr>
          <w:sz w:val="28"/>
          <w:szCs w:val="28"/>
        </w:rPr>
        <w:t xml:space="preserve"> для студентов-бакалавров всех направлений подготовки. -</w:t>
      </w:r>
      <w:r w:rsidR="00E27CC9" w:rsidRPr="00F9270E">
        <w:rPr>
          <w:sz w:val="28"/>
          <w:szCs w:val="28"/>
        </w:rPr>
        <w:t xml:space="preserve"> </w:t>
      </w:r>
      <w:r w:rsidRPr="00F9270E">
        <w:rPr>
          <w:sz w:val="28"/>
          <w:szCs w:val="28"/>
        </w:rPr>
        <w:t>М.</w:t>
      </w:r>
      <w:r w:rsidR="00CA5CFE" w:rsidRPr="00F9270E">
        <w:rPr>
          <w:sz w:val="28"/>
          <w:szCs w:val="28"/>
        </w:rPr>
        <w:t>: Финансовый университет, 2019.</w:t>
      </w:r>
      <w:r w:rsidRPr="00F9270E">
        <w:rPr>
          <w:sz w:val="28"/>
          <w:szCs w:val="28"/>
        </w:rPr>
        <w:t xml:space="preserve"> 59</w:t>
      </w:r>
      <w:r w:rsidR="00CA5CFE" w:rsidRPr="00F9270E">
        <w:rPr>
          <w:sz w:val="28"/>
          <w:szCs w:val="28"/>
        </w:rPr>
        <w:t xml:space="preserve"> </w:t>
      </w:r>
      <w:r w:rsidRPr="00F9270E">
        <w:rPr>
          <w:sz w:val="28"/>
          <w:szCs w:val="28"/>
        </w:rPr>
        <w:t>с.</w:t>
      </w:r>
      <w:r w:rsidR="001B7137" w:rsidRPr="00F9270E">
        <w:rPr>
          <w:sz w:val="28"/>
          <w:szCs w:val="28"/>
        </w:rPr>
        <w:t xml:space="preserve"> https://portal.fa.ru/Files/Data/5d2ce537-70aa-4170-81cc-84cc014fcbdb/history_tests.pdf</w:t>
      </w:r>
    </w:p>
    <w:p w14:paraId="4FDB38E1" w14:textId="77777777" w:rsidR="00CA5CFE" w:rsidRPr="00F9270E" w:rsidRDefault="00CA5CFE" w:rsidP="00CA5CFE">
      <w:pPr>
        <w:pStyle w:val="a8"/>
        <w:jc w:val="both"/>
        <w:rPr>
          <w:sz w:val="28"/>
          <w:szCs w:val="28"/>
        </w:rPr>
      </w:pPr>
    </w:p>
    <w:p w14:paraId="3DA344F6" w14:textId="2884A333" w:rsidR="00CF4446" w:rsidRPr="00F9270E" w:rsidRDefault="00CF4446" w:rsidP="00926F97">
      <w:pPr>
        <w:widowControl w:val="0"/>
        <w:autoSpaceDE w:val="0"/>
        <w:autoSpaceDN w:val="0"/>
        <w:jc w:val="both"/>
        <w:outlineLvl w:val="0"/>
        <w:rPr>
          <w:b/>
          <w:bCs/>
          <w:sz w:val="28"/>
          <w:szCs w:val="28"/>
          <w:lang w:bidi="ru-RU"/>
        </w:rPr>
      </w:pPr>
      <w:bookmarkStart w:id="23" w:name="_Toc24406442"/>
      <w:bookmarkEnd w:id="22"/>
      <w:r w:rsidRPr="00F9270E">
        <w:rPr>
          <w:b/>
          <w:bCs/>
          <w:sz w:val="28"/>
          <w:szCs w:val="28"/>
          <w:lang w:bidi="ru-RU"/>
        </w:rPr>
        <w:t xml:space="preserve">11. Перечень информационных технологий, используемых при </w:t>
      </w:r>
      <w:r w:rsidRPr="00F9270E">
        <w:rPr>
          <w:b/>
          <w:bCs/>
          <w:sz w:val="28"/>
          <w:szCs w:val="28"/>
          <w:lang w:bidi="ru-RU"/>
        </w:rPr>
        <w:lastRenderedPageBreak/>
        <w:t>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3"/>
    </w:p>
    <w:p w14:paraId="3B99642A" w14:textId="77777777" w:rsidR="00CF4446" w:rsidRPr="00F9270E" w:rsidRDefault="00CF4446" w:rsidP="00CB7F49">
      <w:pPr>
        <w:keepNext/>
        <w:widowControl w:val="0"/>
        <w:autoSpaceDE w:val="0"/>
        <w:autoSpaceDN w:val="0"/>
        <w:jc w:val="both"/>
        <w:outlineLvl w:val="0"/>
        <w:rPr>
          <w:rFonts w:eastAsia="Calibri"/>
          <w:b/>
          <w:bCs/>
          <w:kern w:val="32"/>
          <w:sz w:val="28"/>
          <w:szCs w:val="28"/>
          <w:lang w:bidi="ru-RU"/>
        </w:rPr>
      </w:pPr>
      <w:bookmarkStart w:id="24" w:name="_Toc531614950"/>
      <w:bookmarkStart w:id="25" w:name="_Toc531686467"/>
      <w:r w:rsidRPr="00F9270E">
        <w:rPr>
          <w:rFonts w:eastAsia="Calibri"/>
          <w:b/>
          <w:bCs/>
          <w:kern w:val="32"/>
          <w:sz w:val="28"/>
          <w:szCs w:val="28"/>
          <w:lang w:bidi="ru-RU"/>
        </w:rPr>
        <w:t>11. 1. Комплект лицензионного программного обеспечения:</w:t>
      </w:r>
      <w:bookmarkEnd w:id="24"/>
      <w:bookmarkEnd w:id="25"/>
    </w:p>
    <w:p w14:paraId="06A46E16" w14:textId="77777777" w:rsidR="00CF4446" w:rsidRPr="00D64C89" w:rsidRDefault="00CF4446" w:rsidP="00CB7F49">
      <w:pPr>
        <w:keepNext/>
        <w:widowControl w:val="0"/>
        <w:autoSpaceDE w:val="0"/>
        <w:autoSpaceDN w:val="0"/>
        <w:jc w:val="both"/>
        <w:outlineLvl w:val="0"/>
        <w:rPr>
          <w:rFonts w:eastAsia="Calibri"/>
          <w:bCs/>
          <w:kern w:val="32"/>
          <w:sz w:val="28"/>
          <w:szCs w:val="28"/>
          <w:lang w:bidi="ru-RU"/>
        </w:rPr>
      </w:pPr>
      <w:bookmarkStart w:id="26" w:name="_Toc531614951"/>
      <w:bookmarkStart w:id="27" w:name="_Toc531686468"/>
      <w:r w:rsidRPr="00D64C89">
        <w:rPr>
          <w:rFonts w:eastAsia="Calibri"/>
          <w:bCs/>
          <w:kern w:val="32"/>
          <w:sz w:val="28"/>
          <w:szCs w:val="28"/>
          <w:lang w:bidi="ru-RU"/>
        </w:rPr>
        <w:t xml:space="preserve">1. </w:t>
      </w:r>
      <w:r w:rsidRPr="00F9270E">
        <w:rPr>
          <w:rFonts w:eastAsia="Calibri"/>
          <w:bCs/>
          <w:kern w:val="32"/>
          <w:sz w:val="28"/>
          <w:szCs w:val="28"/>
          <w:lang w:val="en-US" w:bidi="ru-RU"/>
        </w:rPr>
        <w:t>Windows</w:t>
      </w:r>
      <w:r w:rsidRPr="00D64C89">
        <w:rPr>
          <w:rFonts w:eastAsia="Calibri"/>
          <w:bCs/>
          <w:kern w:val="32"/>
          <w:sz w:val="28"/>
          <w:szCs w:val="28"/>
          <w:lang w:bidi="ru-RU"/>
        </w:rPr>
        <w:t xml:space="preserve">, </w:t>
      </w:r>
      <w:r w:rsidRPr="00F9270E">
        <w:rPr>
          <w:rFonts w:eastAsia="Calibri"/>
          <w:bCs/>
          <w:kern w:val="32"/>
          <w:sz w:val="28"/>
          <w:szCs w:val="28"/>
          <w:lang w:val="en-US" w:bidi="ru-RU"/>
        </w:rPr>
        <w:t>Microsoft</w:t>
      </w:r>
      <w:r w:rsidRPr="00D64C89">
        <w:rPr>
          <w:rFonts w:eastAsia="Calibri"/>
          <w:bCs/>
          <w:kern w:val="32"/>
          <w:sz w:val="28"/>
          <w:szCs w:val="28"/>
          <w:lang w:bidi="ru-RU"/>
        </w:rPr>
        <w:t xml:space="preserve"> </w:t>
      </w:r>
      <w:r w:rsidRPr="00F9270E">
        <w:rPr>
          <w:rFonts w:eastAsia="Calibri"/>
          <w:bCs/>
          <w:kern w:val="32"/>
          <w:sz w:val="28"/>
          <w:szCs w:val="28"/>
          <w:lang w:val="en-US" w:bidi="ru-RU"/>
        </w:rPr>
        <w:t>Office</w:t>
      </w:r>
      <w:r w:rsidRPr="00D64C89">
        <w:rPr>
          <w:rFonts w:eastAsia="Calibri"/>
          <w:bCs/>
          <w:kern w:val="32"/>
          <w:sz w:val="28"/>
          <w:szCs w:val="28"/>
          <w:lang w:bidi="ru-RU"/>
        </w:rPr>
        <w:t>.</w:t>
      </w:r>
      <w:bookmarkEnd w:id="26"/>
      <w:bookmarkEnd w:id="27"/>
    </w:p>
    <w:p w14:paraId="6D1FF8C3" w14:textId="04CCAA19" w:rsidR="00CF4446" w:rsidRPr="00D64C89" w:rsidRDefault="00CF4446" w:rsidP="00CB7F49">
      <w:pPr>
        <w:keepNext/>
        <w:widowControl w:val="0"/>
        <w:autoSpaceDE w:val="0"/>
        <w:autoSpaceDN w:val="0"/>
        <w:jc w:val="both"/>
        <w:outlineLvl w:val="0"/>
        <w:rPr>
          <w:rFonts w:eastAsia="Calibri"/>
          <w:bCs/>
          <w:kern w:val="32"/>
          <w:sz w:val="28"/>
          <w:szCs w:val="28"/>
          <w:lang w:bidi="ru-RU"/>
        </w:rPr>
      </w:pPr>
      <w:bookmarkStart w:id="28" w:name="_Toc531614952"/>
      <w:bookmarkStart w:id="29" w:name="_Toc531686469"/>
      <w:r w:rsidRPr="00D64C89">
        <w:rPr>
          <w:rFonts w:eastAsia="Calibri"/>
          <w:bCs/>
          <w:kern w:val="32"/>
          <w:sz w:val="28"/>
          <w:szCs w:val="28"/>
          <w:lang w:bidi="ru-RU"/>
        </w:rPr>
        <w:t xml:space="preserve">2. </w:t>
      </w:r>
      <w:r w:rsidRPr="00F9270E">
        <w:rPr>
          <w:rFonts w:eastAsia="Calibri"/>
          <w:bCs/>
          <w:kern w:val="32"/>
          <w:sz w:val="28"/>
          <w:szCs w:val="28"/>
          <w:lang w:bidi="ru-RU"/>
        </w:rPr>
        <w:t>Антивирус</w:t>
      </w:r>
      <w:r w:rsidRPr="00D64C89">
        <w:rPr>
          <w:rFonts w:eastAsia="Calibri"/>
          <w:bCs/>
          <w:kern w:val="32"/>
          <w:sz w:val="28"/>
          <w:szCs w:val="28"/>
          <w:lang w:bidi="ru-RU"/>
        </w:rPr>
        <w:t xml:space="preserve"> </w:t>
      </w:r>
      <w:bookmarkEnd w:id="28"/>
      <w:bookmarkEnd w:id="29"/>
      <w:r w:rsidR="00A86FB0" w:rsidRPr="003D0EAD">
        <w:rPr>
          <w:rFonts w:eastAsia="Calibri"/>
          <w:bCs/>
          <w:kern w:val="32"/>
          <w:sz w:val="28"/>
          <w:szCs w:val="28"/>
          <w:lang w:val="en-US" w:bidi="ru-RU"/>
        </w:rPr>
        <w:t>Kaspersky</w:t>
      </w:r>
      <w:r w:rsidR="003D0EAD" w:rsidRPr="00D64C89">
        <w:rPr>
          <w:rFonts w:eastAsia="Calibri"/>
          <w:bCs/>
          <w:kern w:val="32"/>
          <w:sz w:val="28"/>
          <w:szCs w:val="28"/>
          <w:lang w:bidi="ru-RU"/>
        </w:rPr>
        <w:t>.</w:t>
      </w:r>
    </w:p>
    <w:p w14:paraId="7E974892" w14:textId="77777777" w:rsidR="00CF4446" w:rsidRPr="00F9270E" w:rsidRDefault="00CF4446" w:rsidP="00CB7F49">
      <w:pPr>
        <w:keepNext/>
        <w:widowControl w:val="0"/>
        <w:autoSpaceDE w:val="0"/>
        <w:autoSpaceDN w:val="0"/>
        <w:jc w:val="both"/>
        <w:outlineLvl w:val="0"/>
        <w:rPr>
          <w:rFonts w:eastAsia="Calibri"/>
          <w:bCs/>
          <w:kern w:val="32"/>
          <w:sz w:val="28"/>
          <w:szCs w:val="28"/>
          <w:lang w:bidi="ru-RU"/>
        </w:rPr>
      </w:pPr>
      <w:bookmarkStart w:id="30" w:name="_Toc531614953"/>
      <w:bookmarkStart w:id="31" w:name="_Toc531686470"/>
      <w:r w:rsidRPr="00F9270E">
        <w:rPr>
          <w:rFonts w:eastAsia="Calibri"/>
          <w:b/>
          <w:bCs/>
          <w:kern w:val="32"/>
          <w:sz w:val="28"/>
          <w:szCs w:val="28"/>
          <w:lang w:bidi="ru-RU"/>
        </w:rPr>
        <w:t>11.2. Современные профессиональные базы данных и информационные справочные системы</w:t>
      </w:r>
      <w:bookmarkEnd w:id="30"/>
      <w:bookmarkEnd w:id="31"/>
    </w:p>
    <w:p w14:paraId="0CC8136F" w14:textId="77777777" w:rsidR="00CF4446" w:rsidRPr="00F9270E" w:rsidRDefault="00CF4446" w:rsidP="00CB7F49">
      <w:pPr>
        <w:widowControl w:val="0"/>
        <w:shd w:val="clear" w:color="auto" w:fill="FFFFFF"/>
        <w:tabs>
          <w:tab w:val="left" w:pos="442"/>
        </w:tabs>
        <w:autoSpaceDE w:val="0"/>
        <w:autoSpaceDN w:val="0"/>
        <w:jc w:val="both"/>
        <w:rPr>
          <w:rFonts w:eastAsia="Calibri"/>
          <w:bCs/>
          <w:sz w:val="28"/>
          <w:szCs w:val="28"/>
          <w:lang w:bidi="ru-RU"/>
        </w:rPr>
      </w:pPr>
      <w:r w:rsidRPr="00F9270E">
        <w:rPr>
          <w:rFonts w:eastAsia="Calibri"/>
          <w:bCs/>
          <w:sz w:val="28"/>
          <w:szCs w:val="28"/>
          <w:lang w:bidi="ru-RU"/>
        </w:rPr>
        <w:t>1. Информационно-правовая система «Гарант»</w:t>
      </w:r>
    </w:p>
    <w:p w14:paraId="729E4FAE" w14:textId="77777777" w:rsidR="00CF4446" w:rsidRPr="00F9270E" w:rsidRDefault="00CF4446" w:rsidP="00CB7F49">
      <w:pPr>
        <w:widowControl w:val="0"/>
        <w:shd w:val="clear" w:color="auto" w:fill="FFFFFF"/>
        <w:tabs>
          <w:tab w:val="left" w:pos="442"/>
        </w:tabs>
        <w:autoSpaceDE w:val="0"/>
        <w:autoSpaceDN w:val="0"/>
        <w:jc w:val="both"/>
        <w:rPr>
          <w:rFonts w:eastAsia="Calibri"/>
          <w:bCs/>
          <w:sz w:val="28"/>
          <w:szCs w:val="28"/>
          <w:lang w:bidi="ru-RU"/>
        </w:rPr>
      </w:pPr>
      <w:r w:rsidRPr="00F9270E">
        <w:rPr>
          <w:rFonts w:eastAsia="Calibri"/>
          <w:bCs/>
          <w:sz w:val="28"/>
          <w:szCs w:val="28"/>
          <w:lang w:bidi="ru-RU"/>
        </w:rPr>
        <w:t>2. Информационно-правовая система «Консультант Плюс»</w:t>
      </w:r>
    </w:p>
    <w:p w14:paraId="3E63B58E" w14:textId="77777777" w:rsidR="00CF4446" w:rsidRPr="00F9270E" w:rsidRDefault="00CF4446" w:rsidP="00CB7F49">
      <w:pPr>
        <w:widowControl w:val="0"/>
        <w:shd w:val="clear" w:color="auto" w:fill="FFFFFF"/>
        <w:tabs>
          <w:tab w:val="left" w:pos="442"/>
        </w:tabs>
        <w:autoSpaceDE w:val="0"/>
        <w:autoSpaceDN w:val="0"/>
        <w:jc w:val="both"/>
        <w:rPr>
          <w:rFonts w:eastAsia="Calibri"/>
          <w:bCs/>
          <w:sz w:val="28"/>
          <w:szCs w:val="28"/>
          <w:lang w:bidi="ru-RU"/>
        </w:rPr>
      </w:pPr>
      <w:r w:rsidRPr="00F9270E">
        <w:rPr>
          <w:rFonts w:eastAsia="Calibri"/>
          <w:bCs/>
          <w:sz w:val="28"/>
          <w:szCs w:val="28"/>
          <w:lang w:bidi="ru-RU"/>
        </w:rPr>
        <w:t xml:space="preserve">3. Электронная энциклопедия: </w:t>
      </w:r>
      <w:r w:rsidRPr="00F9270E">
        <w:rPr>
          <w:rFonts w:eastAsia="Calibri"/>
          <w:bCs/>
          <w:color w:val="0000FF"/>
          <w:sz w:val="28"/>
          <w:szCs w:val="28"/>
          <w:u w:val="single"/>
          <w:lang w:val="en-US" w:bidi="ru-RU"/>
        </w:rPr>
        <w:t>http</w:t>
      </w:r>
      <w:r w:rsidRPr="00F9270E">
        <w:rPr>
          <w:rFonts w:eastAsia="Calibri"/>
          <w:bCs/>
          <w:color w:val="0000FF"/>
          <w:sz w:val="28"/>
          <w:szCs w:val="28"/>
          <w:u w:val="single"/>
          <w:lang w:bidi="ru-RU"/>
        </w:rPr>
        <w:t>://</w:t>
      </w:r>
      <w:proofErr w:type="spellStart"/>
      <w:r w:rsidRPr="00F9270E">
        <w:rPr>
          <w:rFonts w:eastAsia="Calibri"/>
          <w:bCs/>
          <w:color w:val="0000FF"/>
          <w:sz w:val="28"/>
          <w:szCs w:val="28"/>
          <w:u w:val="single"/>
          <w:lang w:val="en-US" w:bidi="ru-RU"/>
        </w:rPr>
        <w:t>ru</w:t>
      </w:r>
      <w:proofErr w:type="spellEnd"/>
      <w:r w:rsidRPr="00F9270E">
        <w:rPr>
          <w:rFonts w:eastAsia="Calibri"/>
          <w:bCs/>
          <w:color w:val="0000FF"/>
          <w:sz w:val="28"/>
          <w:szCs w:val="28"/>
          <w:u w:val="single"/>
          <w:lang w:bidi="ru-RU"/>
        </w:rPr>
        <w:t>.</w:t>
      </w:r>
      <w:proofErr w:type="spellStart"/>
      <w:r w:rsidRPr="00F9270E">
        <w:rPr>
          <w:rFonts w:eastAsia="Calibri"/>
          <w:bCs/>
          <w:color w:val="0000FF"/>
          <w:sz w:val="28"/>
          <w:szCs w:val="28"/>
          <w:u w:val="single"/>
          <w:lang w:val="en-US" w:bidi="ru-RU"/>
        </w:rPr>
        <w:t>wikipedia</w:t>
      </w:r>
      <w:proofErr w:type="spellEnd"/>
      <w:r w:rsidRPr="00F9270E">
        <w:rPr>
          <w:rFonts w:eastAsia="Calibri"/>
          <w:bCs/>
          <w:color w:val="0000FF"/>
          <w:sz w:val="28"/>
          <w:szCs w:val="28"/>
          <w:u w:val="single"/>
          <w:lang w:bidi="ru-RU"/>
        </w:rPr>
        <w:t>.</w:t>
      </w:r>
      <w:r w:rsidRPr="00F9270E">
        <w:rPr>
          <w:rFonts w:eastAsia="Calibri"/>
          <w:bCs/>
          <w:color w:val="0000FF"/>
          <w:sz w:val="28"/>
          <w:szCs w:val="28"/>
          <w:u w:val="single"/>
          <w:lang w:val="en-US" w:bidi="ru-RU"/>
        </w:rPr>
        <w:t>org</w:t>
      </w:r>
      <w:r w:rsidRPr="00F9270E">
        <w:rPr>
          <w:rFonts w:eastAsia="Calibri"/>
          <w:bCs/>
          <w:color w:val="0000FF"/>
          <w:sz w:val="28"/>
          <w:szCs w:val="28"/>
          <w:u w:val="single"/>
          <w:lang w:bidi="ru-RU"/>
        </w:rPr>
        <w:t>/</w:t>
      </w:r>
      <w:r w:rsidRPr="00F9270E">
        <w:rPr>
          <w:rFonts w:eastAsia="Calibri"/>
          <w:bCs/>
          <w:color w:val="0000FF"/>
          <w:sz w:val="28"/>
          <w:szCs w:val="28"/>
          <w:u w:val="single"/>
          <w:lang w:val="en-US" w:bidi="ru-RU"/>
        </w:rPr>
        <w:t>wiki</w:t>
      </w:r>
      <w:r w:rsidRPr="00F9270E">
        <w:rPr>
          <w:rFonts w:eastAsia="Calibri"/>
          <w:bCs/>
          <w:color w:val="0000FF"/>
          <w:sz w:val="28"/>
          <w:szCs w:val="28"/>
          <w:u w:val="single"/>
          <w:lang w:bidi="ru-RU"/>
        </w:rPr>
        <w:t>/</w:t>
      </w:r>
      <w:r w:rsidRPr="00F9270E">
        <w:rPr>
          <w:rFonts w:eastAsia="Calibri"/>
          <w:bCs/>
          <w:color w:val="0000FF"/>
          <w:sz w:val="28"/>
          <w:szCs w:val="28"/>
          <w:u w:val="single"/>
          <w:lang w:val="en-US" w:bidi="ru-RU"/>
        </w:rPr>
        <w:t>Wiki</w:t>
      </w:r>
    </w:p>
    <w:p w14:paraId="1238DF6E" w14:textId="6D6F7EF4" w:rsidR="00CF4446" w:rsidRPr="00F9270E" w:rsidRDefault="00CF4446" w:rsidP="00CB7F49">
      <w:pPr>
        <w:widowControl w:val="0"/>
        <w:shd w:val="clear" w:color="auto" w:fill="FFFFFF"/>
        <w:tabs>
          <w:tab w:val="left" w:pos="442"/>
        </w:tabs>
        <w:autoSpaceDE w:val="0"/>
        <w:autoSpaceDN w:val="0"/>
        <w:jc w:val="both"/>
        <w:rPr>
          <w:rFonts w:eastAsia="Calibri"/>
          <w:bCs/>
          <w:sz w:val="28"/>
          <w:szCs w:val="28"/>
          <w:lang w:bidi="ru-RU"/>
        </w:rPr>
      </w:pPr>
      <w:r w:rsidRPr="00F9270E">
        <w:rPr>
          <w:rFonts w:eastAsia="Calibri"/>
          <w:bCs/>
          <w:sz w:val="28"/>
          <w:szCs w:val="28"/>
          <w:lang w:bidi="ru-RU"/>
        </w:rPr>
        <w:t>4. Система комплексного раскрытия информации «СКРИН» -</w:t>
      </w:r>
      <w:r w:rsidRPr="00F9270E">
        <w:rPr>
          <w:rFonts w:eastAsia="Calibri"/>
          <w:bCs/>
          <w:sz w:val="28"/>
          <w:szCs w:val="28"/>
          <w:lang w:val="en-US" w:bidi="ru-RU"/>
        </w:rPr>
        <w:t>http</w:t>
      </w:r>
      <w:r w:rsidRPr="00F9270E">
        <w:rPr>
          <w:rFonts w:eastAsia="Calibri"/>
          <w:bCs/>
          <w:sz w:val="28"/>
          <w:szCs w:val="28"/>
          <w:lang w:bidi="ru-RU"/>
        </w:rPr>
        <w:t>://</w:t>
      </w:r>
      <w:r w:rsidRPr="00F9270E">
        <w:rPr>
          <w:rFonts w:eastAsia="Calibri"/>
          <w:bCs/>
          <w:sz w:val="28"/>
          <w:szCs w:val="28"/>
          <w:lang w:val="en-US" w:bidi="ru-RU"/>
        </w:rPr>
        <w:t>www</w:t>
      </w:r>
      <w:r w:rsidRPr="00F9270E">
        <w:rPr>
          <w:rFonts w:eastAsia="Calibri"/>
          <w:bCs/>
          <w:sz w:val="28"/>
          <w:szCs w:val="28"/>
          <w:lang w:bidi="ru-RU"/>
        </w:rPr>
        <w:t>.</w:t>
      </w:r>
      <w:proofErr w:type="spellStart"/>
      <w:r w:rsidRPr="00F9270E">
        <w:rPr>
          <w:rFonts w:eastAsia="Calibri"/>
          <w:bCs/>
          <w:sz w:val="28"/>
          <w:szCs w:val="28"/>
          <w:lang w:val="en-US" w:bidi="ru-RU"/>
        </w:rPr>
        <w:t>skrin</w:t>
      </w:r>
      <w:proofErr w:type="spellEnd"/>
      <w:r w:rsidRPr="00F9270E">
        <w:rPr>
          <w:rFonts w:eastAsia="Calibri"/>
          <w:bCs/>
          <w:sz w:val="28"/>
          <w:szCs w:val="28"/>
          <w:lang w:bidi="ru-RU"/>
        </w:rPr>
        <w:t>.</w:t>
      </w:r>
      <w:proofErr w:type="spellStart"/>
      <w:r w:rsidRPr="00F9270E">
        <w:rPr>
          <w:rFonts w:eastAsia="Calibri"/>
          <w:bCs/>
          <w:sz w:val="28"/>
          <w:szCs w:val="28"/>
          <w:lang w:val="en-US" w:bidi="ru-RU"/>
        </w:rPr>
        <w:t>ru</w:t>
      </w:r>
      <w:proofErr w:type="spellEnd"/>
      <w:r w:rsidRPr="00F9270E">
        <w:rPr>
          <w:rFonts w:eastAsia="Calibri"/>
          <w:bCs/>
          <w:sz w:val="28"/>
          <w:szCs w:val="28"/>
          <w:lang w:bidi="ru-RU"/>
        </w:rPr>
        <w:t>/</w:t>
      </w:r>
    </w:p>
    <w:p w14:paraId="2AE04672" w14:textId="77777777" w:rsidR="00CF4446" w:rsidRPr="00F9270E" w:rsidRDefault="00CF4446" w:rsidP="00CB7F49">
      <w:pPr>
        <w:widowControl w:val="0"/>
        <w:shd w:val="clear" w:color="auto" w:fill="FFFFFF"/>
        <w:tabs>
          <w:tab w:val="left" w:pos="442"/>
        </w:tabs>
        <w:autoSpaceDE w:val="0"/>
        <w:autoSpaceDN w:val="0"/>
        <w:jc w:val="both"/>
        <w:rPr>
          <w:rFonts w:eastAsia="Calibri"/>
          <w:b/>
          <w:bCs/>
          <w:sz w:val="28"/>
          <w:szCs w:val="28"/>
          <w:lang w:bidi="ru-RU"/>
        </w:rPr>
      </w:pPr>
      <w:r w:rsidRPr="00F9270E">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F9270E" w:rsidRDefault="00CF4446" w:rsidP="00CB7F49">
      <w:pPr>
        <w:widowControl w:val="0"/>
        <w:tabs>
          <w:tab w:val="left" w:pos="1490"/>
        </w:tabs>
        <w:autoSpaceDE w:val="0"/>
        <w:autoSpaceDN w:val="0"/>
        <w:jc w:val="both"/>
        <w:outlineLvl w:val="0"/>
        <w:rPr>
          <w:bCs/>
          <w:sz w:val="28"/>
          <w:szCs w:val="28"/>
          <w:lang w:bidi="ru-RU"/>
        </w:rPr>
      </w:pPr>
      <w:r w:rsidRPr="00F9270E">
        <w:rPr>
          <w:bCs/>
          <w:sz w:val="28"/>
          <w:szCs w:val="28"/>
          <w:lang w:bidi="ru-RU"/>
        </w:rPr>
        <w:t>Не используются</w:t>
      </w:r>
    </w:p>
    <w:p w14:paraId="16DD5DEE" w14:textId="77777777" w:rsidR="00CF4446" w:rsidRPr="00F9270E" w:rsidRDefault="00CF4446" w:rsidP="00CF4446">
      <w:pPr>
        <w:widowControl w:val="0"/>
        <w:autoSpaceDE w:val="0"/>
        <w:autoSpaceDN w:val="0"/>
        <w:jc w:val="both"/>
        <w:outlineLvl w:val="0"/>
        <w:rPr>
          <w:bCs/>
          <w:sz w:val="28"/>
          <w:szCs w:val="28"/>
          <w:lang w:bidi="ru-RU"/>
        </w:rPr>
      </w:pPr>
      <w:bookmarkStart w:id="32" w:name="_Toc24406443"/>
      <w:r w:rsidRPr="00F9270E">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32"/>
    </w:p>
    <w:p w14:paraId="2CCE199F" w14:textId="77777777" w:rsidR="00CF4446" w:rsidRPr="00F9270E" w:rsidRDefault="00CF4446" w:rsidP="00CF4446">
      <w:pPr>
        <w:widowControl w:val="0"/>
        <w:autoSpaceDE w:val="0"/>
        <w:autoSpaceDN w:val="0"/>
        <w:ind w:firstLine="709"/>
        <w:jc w:val="both"/>
        <w:rPr>
          <w:rFonts w:eastAsia="Calibri"/>
          <w:sz w:val="28"/>
          <w:szCs w:val="28"/>
          <w:lang w:bidi="ru-RU"/>
        </w:rPr>
      </w:pPr>
      <w:r w:rsidRPr="00F9270E">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F9270E">
        <w:rPr>
          <w:rFonts w:eastAsia="Calibri"/>
          <w:sz w:val="28"/>
          <w:szCs w:val="28"/>
          <w:lang w:bidi="ru-RU"/>
        </w:rPr>
        <w:t>Intel</w:t>
      </w:r>
      <w:proofErr w:type="spellEnd"/>
      <w:r w:rsidRPr="00F9270E">
        <w:rPr>
          <w:rFonts w:eastAsia="Calibri"/>
          <w:sz w:val="28"/>
          <w:szCs w:val="28"/>
          <w:lang w:bidi="ru-RU"/>
        </w:rPr>
        <w:t xml:space="preserve">, проекторами, а также маркерными досками. </w:t>
      </w:r>
    </w:p>
    <w:p w14:paraId="29D53DE1" w14:textId="1B3A7603" w:rsidR="00D850EA" w:rsidRPr="00F9270E" w:rsidRDefault="00CF4446" w:rsidP="00CF4446">
      <w:pPr>
        <w:widowControl w:val="0"/>
        <w:autoSpaceDE w:val="0"/>
        <w:autoSpaceDN w:val="0"/>
        <w:ind w:firstLine="709"/>
        <w:jc w:val="both"/>
        <w:rPr>
          <w:rFonts w:eastAsia="Calibri"/>
          <w:sz w:val="28"/>
          <w:szCs w:val="28"/>
          <w:lang w:bidi="ru-RU"/>
        </w:rPr>
      </w:pPr>
      <w:r w:rsidRPr="00F9270E">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F9270E">
        <w:rPr>
          <w:rFonts w:eastAsia="Calibri"/>
          <w:sz w:val="28"/>
          <w:szCs w:val="28"/>
          <w:lang w:bidi="ru-RU"/>
        </w:rPr>
        <w:t>Intel</w:t>
      </w:r>
      <w:proofErr w:type="spellEnd"/>
      <w:r w:rsidRPr="00F9270E">
        <w:rPr>
          <w:rFonts w:eastAsia="Calibri"/>
          <w:sz w:val="28"/>
          <w:szCs w:val="28"/>
          <w:lang w:bidi="ru-RU"/>
        </w:rPr>
        <w:t xml:space="preserve"> (AMD или аналогичной), выделенными серверами на платформе </w:t>
      </w:r>
      <w:proofErr w:type="spellStart"/>
      <w:r w:rsidRPr="00F9270E">
        <w:rPr>
          <w:rFonts w:eastAsia="Calibri"/>
          <w:sz w:val="28"/>
          <w:szCs w:val="28"/>
          <w:lang w:bidi="ru-RU"/>
        </w:rPr>
        <w:t>Intel</w:t>
      </w:r>
      <w:proofErr w:type="spellEnd"/>
      <w:r w:rsidRPr="00F9270E">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F9270E" w:rsidSect="00926F97">
      <w:footerReference w:type="default" r:id="rId28"/>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53B58F" w14:textId="77777777" w:rsidR="009D7726" w:rsidRDefault="009D7726" w:rsidP="00D850EA">
      <w:r>
        <w:separator/>
      </w:r>
    </w:p>
  </w:endnote>
  <w:endnote w:type="continuationSeparator" w:id="0">
    <w:p w14:paraId="402349D9" w14:textId="77777777" w:rsidR="009D7726" w:rsidRDefault="009D7726"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03D05D20" w:rsidR="00874846" w:rsidRDefault="00874846">
        <w:pPr>
          <w:pStyle w:val="af8"/>
          <w:jc w:val="center"/>
        </w:pPr>
        <w:r>
          <w:fldChar w:fldCharType="begin"/>
        </w:r>
        <w:r>
          <w:instrText>PAGE   \* MERGEFORMAT</w:instrText>
        </w:r>
        <w:r>
          <w:fldChar w:fldCharType="separate"/>
        </w:r>
        <w:r w:rsidR="00D8146A">
          <w:rPr>
            <w:noProof/>
          </w:rPr>
          <w:t>21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AFA6F6" w14:textId="77777777" w:rsidR="009D7726" w:rsidRDefault="009D7726" w:rsidP="00D850EA">
      <w:r>
        <w:separator/>
      </w:r>
    </w:p>
  </w:footnote>
  <w:footnote w:type="continuationSeparator" w:id="0">
    <w:p w14:paraId="5318C4AA" w14:textId="77777777" w:rsidR="009D7726" w:rsidRDefault="009D7726"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07E7D"/>
    <w:multiLevelType w:val="hybridMultilevel"/>
    <w:tmpl w:val="751C4B9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81B2A39"/>
    <w:multiLevelType w:val="hybridMultilevel"/>
    <w:tmpl w:val="F2EC01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E517AE6"/>
    <w:multiLevelType w:val="hybridMultilevel"/>
    <w:tmpl w:val="CBBA4C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AC7520"/>
    <w:multiLevelType w:val="hybridMultilevel"/>
    <w:tmpl w:val="DEF262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5275CC"/>
    <w:multiLevelType w:val="multilevel"/>
    <w:tmpl w:val="C8724D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68B173D"/>
    <w:multiLevelType w:val="hybridMultilevel"/>
    <w:tmpl w:val="3A9284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9839A5"/>
    <w:multiLevelType w:val="hybridMultilevel"/>
    <w:tmpl w:val="D47C57B0"/>
    <w:lvl w:ilvl="0" w:tplc="FD680158">
      <w:numFmt w:val="bullet"/>
      <w:lvlText w:val="•"/>
      <w:lvlJc w:val="left"/>
      <w:pPr>
        <w:ind w:left="1065" w:hanging="70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CF105D3"/>
    <w:multiLevelType w:val="hybridMultilevel"/>
    <w:tmpl w:val="C55046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FE5305B"/>
    <w:multiLevelType w:val="hybridMultilevel"/>
    <w:tmpl w:val="997CB0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3408645E"/>
    <w:multiLevelType w:val="hybridMultilevel"/>
    <w:tmpl w:val="D8B43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7851C75"/>
    <w:multiLevelType w:val="hybridMultilevel"/>
    <w:tmpl w:val="EEEA4B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3" w15:restartNumberingAfterBreak="0">
    <w:nsid w:val="3D0B04DC"/>
    <w:multiLevelType w:val="hybridMultilevel"/>
    <w:tmpl w:val="AADEA3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D744B0A"/>
    <w:multiLevelType w:val="hybridMultilevel"/>
    <w:tmpl w:val="066004D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5" w15:restartNumberingAfterBreak="0">
    <w:nsid w:val="3D7732BC"/>
    <w:multiLevelType w:val="hybridMultilevel"/>
    <w:tmpl w:val="A6E06360"/>
    <w:lvl w:ilvl="0" w:tplc="04190001">
      <w:start w:val="1"/>
      <w:numFmt w:val="bullet"/>
      <w:lvlText w:val=""/>
      <w:lvlJc w:val="left"/>
      <w:pPr>
        <w:ind w:left="720" w:hanging="360"/>
      </w:pPr>
      <w:rPr>
        <w:rFonts w:ascii="Symbol" w:hAnsi="Symbol" w:hint="default"/>
      </w:rPr>
    </w:lvl>
    <w:lvl w:ilvl="1" w:tplc="E2F09B76">
      <w:start w:val="5"/>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03D27DF"/>
    <w:multiLevelType w:val="hybridMultilevel"/>
    <w:tmpl w:val="CFB01E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CB3F81"/>
    <w:multiLevelType w:val="hybridMultilevel"/>
    <w:tmpl w:val="D1367F5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46F6876"/>
    <w:multiLevelType w:val="hybridMultilevel"/>
    <w:tmpl w:val="A148F8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8A67DC"/>
    <w:multiLevelType w:val="hybridMultilevel"/>
    <w:tmpl w:val="62CA56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AA47ED5"/>
    <w:multiLevelType w:val="hybridMultilevel"/>
    <w:tmpl w:val="1A56BF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F661FA2"/>
    <w:multiLevelType w:val="hybridMultilevel"/>
    <w:tmpl w:val="A36CE8A8"/>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2227A1C"/>
    <w:multiLevelType w:val="hybridMultilevel"/>
    <w:tmpl w:val="E4DEB584"/>
    <w:lvl w:ilvl="0" w:tplc="DB38B13C">
      <w:start w:val="1"/>
      <w:numFmt w:val="decimal"/>
      <w:lvlText w:val="%1."/>
      <w:lvlJc w:val="left"/>
      <w:pPr>
        <w:ind w:left="480" w:hanging="4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75C97D7D"/>
    <w:multiLevelType w:val="hybridMultilevel"/>
    <w:tmpl w:val="00D43BBE"/>
    <w:lvl w:ilvl="0" w:tplc="04190001">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78843B3A"/>
    <w:multiLevelType w:val="hybridMultilevel"/>
    <w:tmpl w:val="F3F493EE"/>
    <w:lvl w:ilvl="0" w:tplc="56C07D72">
      <w:start w:val="1"/>
      <w:numFmt w:val="decimal"/>
      <w:lvlText w:val="%1."/>
      <w:lvlJc w:val="left"/>
      <w:pPr>
        <w:ind w:left="825" w:hanging="4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9C26797"/>
    <w:multiLevelType w:val="hybridMultilevel"/>
    <w:tmpl w:val="18EC60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B891CBA"/>
    <w:multiLevelType w:val="hybridMultilevel"/>
    <w:tmpl w:val="9E349F1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7DC07150"/>
    <w:multiLevelType w:val="hybridMultilevel"/>
    <w:tmpl w:val="3362A9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9"/>
  </w:num>
  <w:num w:numId="3">
    <w:abstractNumId w:val="19"/>
  </w:num>
  <w:num w:numId="4">
    <w:abstractNumId w:val="18"/>
  </w:num>
  <w:num w:numId="5">
    <w:abstractNumId w:val="22"/>
  </w:num>
  <w:num w:numId="6">
    <w:abstractNumId w:val="20"/>
  </w:num>
  <w:num w:numId="7">
    <w:abstractNumId w:val="1"/>
  </w:num>
  <w:num w:numId="8">
    <w:abstractNumId w:val="17"/>
  </w:num>
  <w:num w:numId="9">
    <w:abstractNumId w:val="24"/>
  </w:num>
  <w:num w:numId="10">
    <w:abstractNumId w:val="3"/>
  </w:num>
  <w:num w:numId="11">
    <w:abstractNumId w:val="13"/>
  </w:num>
  <w:num w:numId="12">
    <w:abstractNumId w:val="27"/>
  </w:num>
  <w:num w:numId="13">
    <w:abstractNumId w:val="25"/>
  </w:num>
  <w:num w:numId="14">
    <w:abstractNumId w:val="8"/>
  </w:num>
  <w:num w:numId="15">
    <w:abstractNumId w:val="28"/>
  </w:num>
  <w:num w:numId="16">
    <w:abstractNumId w:val="26"/>
  </w:num>
  <w:num w:numId="17">
    <w:abstractNumId w:val="5"/>
  </w:num>
  <w:num w:numId="18">
    <w:abstractNumId w:val="29"/>
  </w:num>
  <w:num w:numId="19">
    <w:abstractNumId w:val="23"/>
  </w:num>
  <w:num w:numId="20">
    <w:abstractNumId w:val="6"/>
  </w:num>
  <w:num w:numId="21">
    <w:abstractNumId w:val="11"/>
  </w:num>
  <w:num w:numId="22">
    <w:abstractNumId w:val="30"/>
  </w:num>
  <w:num w:numId="23">
    <w:abstractNumId w:val="7"/>
  </w:num>
  <w:num w:numId="24">
    <w:abstractNumId w:val="2"/>
  </w:num>
  <w:num w:numId="25">
    <w:abstractNumId w:val="15"/>
  </w:num>
  <w:num w:numId="26">
    <w:abstractNumId w:val="21"/>
  </w:num>
  <w:num w:numId="27">
    <w:abstractNumId w:val="10"/>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num>
  <w:num w:numId="31">
    <w:abstractNumId w:val="16"/>
  </w:num>
  <w:num w:numId="32">
    <w:abstractNumId w:val="2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23B8"/>
    <w:rsid w:val="000047D8"/>
    <w:rsid w:val="00007955"/>
    <w:rsid w:val="00012FD9"/>
    <w:rsid w:val="0001608E"/>
    <w:rsid w:val="00016BA3"/>
    <w:rsid w:val="00016D55"/>
    <w:rsid w:val="00021A87"/>
    <w:rsid w:val="0002583B"/>
    <w:rsid w:val="00026C6F"/>
    <w:rsid w:val="00027CCE"/>
    <w:rsid w:val="00030597"/>
    <w:rsid w:val="000307B7"/>
    <w:rsid w:val="00031BBB"/>
    <w:rsid w:val="00033852"/>
    <w:rsid w:val="0003534A"/>
    <w:rsid w:val="00035393"/>
    <w:rsid w:val="00035972"/>
    <w:rsid w:val="00036ECC"/>
    <w:rsid w:val="00040B8C"/>
    <w:rsid w:val="000422CD"/>
    <w:rsid w:val="000437DE"/>
    <w:rsid w:val="000446B7"/>
    <w:rsid w:val="00046CF3"/>
    <w:rsid w:val="00046D49"/>
    <w:rsid w:val="00047458"/>
    <w:rsid w:val="000504A3"/>
    <w:rsid w:val="00050848"/>
    <w:rsid w:val="00052C5E"/>
    <w:rsid w:val="00055CB4"/>
    <w:rsid w:val="00056F6B"/>
    <w:rsid w:val="000619EE"/>
    <w:rsid w:val="00061C0F"/>
    <w:rsid w:val="00062B27"/>
    <w:rsid w:val="00064DF2"/>
    <w:rsid w:val="00064DF3"/>
    <w:rsid w:val="0006611D"/>
    <w:rsid w:val="00067411"/>
    <w:rsid w:val="000715EA"/>
    <w:rsid w:val="00072AC9"/>
    <w:rsid w:val="00072FEE"/>
    <w:rsid w:val="00074490"/>
    <w:rsid w:val="000804D6"/>
    <w:rsid w:val="000807BA"/>
    <w:rsid w:val="0008440F"/>
    <w:rsid w:val="000868BF"/>
    <w:rsid w:val="0008701F"/>
    <w:rsid w:val="000871A9"/>
    <w:rsid w:val="00087A45"/>
    <w:rsid w:val="00090DC6"/>
    <w:rsid w:val="00093D55"/>
    <w:rsid w:val="0009471E"/>
    <w:rsid w:val="00095E73"/>
    <w:rsid w:val="000968F8"/>
    <w:rsid w:val="000A0539"/>
    <w:rsid w:val="000A193A"/>
    <w:rsid w:val="000A4B00"/>
    <w:rsid w:val="000A4BB6"/>
    <w:rsid w:val="000A516C"/>
    <w:rsid w:val="000A519B"/>
    <w:rsid w:val="000B0717"/>
    <w:rsid w:val="000B387B"/>
    <w:rsid w:val="000B3982"/>
    <w:rsid w:val="000C0F0D"/>
    <w:rsid w:val="000C1B78"/>
    <w:rsid w:val="000C3123"/>
    <w:rsid w:val="000C56AC"/>
    <w:rsid w:val="000C5F59"/>
    <w:rsid w:val="000D0735"/>
    <w:rsid w:val="000D291A"/>
    <w:rsid w:val="000D4414"/>
    <w:rsid w:val="000D590E"/>
    <w:rsid w:val="000D5C89"/>
    <w:rsid w:val="000D60F0"/>
    <w:rsid w:val="000D6AEE"/>
    <w:rsid w:val="000D6B62"/>
    <w:rsid w:val="000D77C9"/>
    <w:rsid w:val="000E28E8"/>
    <w:rsid w:val="000E52D7"/>
    <w:rsid w:val="000E5964"/>
    <w:rsid w:val="000F1722"/>
    <w:rsid w:val="000F1A76"/>
    <w:rsid w:val="000F698A"/>
    <w:rsid w:val="000F73DA"/>
    <w:rsid w:val="001017E3"/>
    <w:rsid w:val="001022E4"/>
    <w:rsid w:val="00104458"/>
    <w:rsid w:val="0011285E"/>
    <w:rsid w:val="0011399E"/>
    <w:rsid w:val="00115305"/>
    <w:rsid w:val="00117A46"/>
    <w:rsid w:val="001208A0"/>
    <w:rsid w:val="001239C2"/>
    <w:rsid w:val="001247FA"/>
    <w:rsid w:val="001304E0"/>
    <w:rsid w:val="00131352"/>
    <w:rsid w:val="001317B1"/>
    <w:rsid w:val="00131EF4"/>
    <w:rsid w:val="00132E5A"/>
    <w:rsid w:val="00133304"/>
    <w:rsid w:val="00136D19"/>
    <w:rsid w:val="00137301"/>
    <w:rsid w:val="001409FC"/>
    <w:rsid w:val="00141A98"/>
    <w:rsid w:val="00141AAE"/>
    <w:rsid w:val="001420CC"/>
    <w:rsid w:val="001455F6"/>
    <w:rsid w:val="00150F13"/>
    <w:rsid w:val="001532B0"/>
    <w:rsid w:val="001539C1"/>
    <w:rsid w:val="00154FB3"/>
    <w:rsid w:val="001563F7"/>
    <w:rsid w:val="0015718A"/>
    <w:rsid w:val="001601B7"/>
    <w:rsid w:val="00161B80"/>
    <w:rsid w:val="00161E7A"/>
    <w:rsid w:val="001626E9"/>
    <w:rsid w:val="001635CB"/>
    <w:rsid w:val="0016405F"/>
    <w:rsid w:val="00166099"/>
    <w:rsid w:val="00167881"/>
    <w:rsid w:val="00170578"/>
    <w:rsid w:val="00171EE0"/>
    <w:rsid w:val="0017237E"/>
    <w:rsid w:val="0017322E"/>
    <w:rsid w:val="00174BFC"/>
    <w:rsid w:val="00174D3C"/>
    <w:rsid w:val="00177ECB"/>
    <w:rsid w:val="00182750"/>
    <w:rsid w:val="001855EC"/>
    <w:rsid w:val="00185F12"/>
    <w:rsid w:val="001921B8"/>
    <w:rsid w:val="00194264"/>
    <w:rsid w:val="001962F2"/>
    <w:rsid w:val="001976A4"/>
    <w:rsid w:val="00197745"/>
    <w:rsid w:val="001A14D6"/>
    <w:rsid w:val="001A229C"/>
    <w:rsid w:val="001A5689"/>
    <w:rsid w:val="001B04D6"/>
    <w:rsid w:val="001B2007"/>
    <w:rsid w:val="001B46F7"/>
    <w:rsid w:val="001B6178"/>
    <w:rsid w:val="001B61C8"/>
    <w:rsid w:val="001B7137"/>
    <w:rsid w:val="001C315B"/>
    <w:rsid w:val="001C5613"/>
    <w:rsid w:val="001C584F"/>
    <w:rsid w:val="001C72B8"/>
    <w:rsid w:val="001D161A"/>
    <w:rsid w:val="001D4D79"/>
    <w:rsid w:val="001D55A3"/>
    <w:rsid w:val="001D7CDE"/>
    <w:rsid w:val="001E0953"/>
    <w:rsid w:val="001E1DEC"/>
    <w:rsid w:val="001E2794"/>
    <w:rsid w:val="001E31A3"/>
    <w:rsid w:val="001E60D3"/>
    <w:rsid w:val="001E749B"/>
    <w:rsid w:val="001E76DA"/>
    <w:rsid w:val="001E7BB2"/>
    <w:rsid w:val="001E7D40"/>
    <w:rsid w:val="001F258C"/>
    <w:rsid w:val="001F2A46"/>
    <w:rsid w:val="001F2E9B"/>
    <w:rsid w:val="001F3D96"/>
    <w:rsid w:val="001F4C7C"/>
    <w:rsid w:val="001F7FDE"/>
    <w:rsid w:val="002001C2"/>
    <w:rsid w:val="00201195"/>
    <w:rsid w:val="00202D75"/>
    <w:rsid w:val="00202F59"/>
    <w:rsid w:val="002035DD"/>
    <w:rsid w:val="0020628A"/>
    <w:rsid w:val="00211F04"/>
    <w:rsid w:val="00214D3D"/>
    <w:rsid w:val="0021541A"/>
    <w:rsid w:val="00215BEB"/>
    <w:rsid w:val="0021659D"/>
    <w:rsid w:val="00216684"/>
    <w:rsid w:val="00216889"/>
    <w:rsid w:val="002204DE"/>
    <w:rsid w:val="002235B1"/>
    <w:rsid w:val="00225205"/>
    <w:rsid w:val="002257C7"/>
    <w:rsid w:val="00227DC6"/>
    <w:rsid w:val="002302DF"/>
    <w:rsid w:val="002304C4"/>
    <w:rsid w:val="002305AA"/>
    <w:rsid w:val="002312AC"/>
    <w:rsid w:val="0023356E"/>
    <w:rsid w:val="00234255"/>
    <w:rsid w:val="00235A9B"/>
    <w:rsid w:val="00240B3D"/>
    <w:rsid w:val="00241907"/>
    <w:rsid w:val="00241E4E"/>
    <w:rsid w:val="002445A8"/>
    <w:rsid w:val="002471CB"/>
    <w:rsid w:val="00247281"/>
    <w:rsid w:val="00247820"/>
    <w:rsid w:val="00250038"/>
    <w:rsid w:val="002506AB"/>
    <w:rsid w:val="002521EE"/>
    <w:rsid w:val="002532FD"/>
    <w:rsid w:val="002540CB"/>
    <w:rsid w:val="00255824"/>
    <w:rsid w:val="00257D2D"/>
    <w:rsid w:val="0026142F"/>
    <w:rsid w:val="002614FC"/>
    <w:rsid w:val="00261F6A"/>
    <w:rsid w:val="0026206B"/>
    <w:rsid w:val="00262BDD"/>
    <w:rsid w:val="0026416D"/>
    <w:rsid w:val="00264393"/>
    <w:rsid w:val="002643FC"/>
    <w:rsid w:val="00265AF4"/>
    <w:rsid w:val="0026624B"/>
    <w:rsid w:val="0026671C"/>
    <w:rsid w:val="00273C01"/>
    <w:rsid w:val="00274805"/>
    <w:rsid w:val="00274B51"/>
    <w:rsid w:val="00276A0C"/>
    <w:rsid w:val="00277E05"/>
    <w:rsid w:val="00284388"/>
    <w:rsid w:val="0028496C"/>
    <w:rsid w:val="00290D4D"/>
    <w:rsid w:val="00294166"/>
    <w:rsid w:val="00295244"/>
    <w:rsid w:val="00296F8A"/>
    <w:rsid w:val="002A158D"/>
    <w:rsid w:val="002A2692"/>
    <w:rsid w:val="002A2FF3"/>
    <w:rsid w:val="002A38CC"/>
    <w:rsid w:val="002A5BC2"/>
    <w:rsid w:val="002B12B4"/>
    <w:rsid w:val="002B13D8"/>
    <w:rsid w:val="002B16BC"/>
    <w:rsid w:val="002B19BD"/>
    <w:rsid w:val="002B424F"/>
    <w:rsid w:val="002B4591"/>
    <w:rsid w:val="002B4AFF"/>
    <w:rsid w:val="002B7A5A"/>
    <w:rsid w:val="002B7A86"/>
    <w:rsid w:val="002B7B92"/>
    <w:rsid w:val="002C0991"/>
    <w:rsid w:val="002C6252"/>
    <w:rsid w:val="002D3575"/>
    <w:rsid w:val="002E340A"/>
    <w:rsid w:val="002E3909"/>
    <w:rsid w:val="002E4128"/>
    <w:rsid w:val="002E43C3"/>
    <w:rsid w:val="002E4AE5"/>
    <w:rsid w:val="002E5B88"/>
    <w:rsid w:val="002E67D4"/>
    <w:rsid w:val="002F1CA0"/>
    <w:rsid w:val="002F24A7"/>
    <w:rsid w:val="002F544A"/>
    <w:rsid w:val="002F7B1F"/>
    <w:rsid w:val="002F7CAB"/>
    <w:rsid w:val="00301484"/>
    <w:rsid w:val="00301A42"/>
    <w:rsid w:val="00302719"/>
    <w:rsid w:val="00307C55"/>
    <w:rsid w:val="00311F11"/>
    <w:rsid w:val="00312391"/>
    <w:rsid w:val="0031281E"/>
    <w:rsid w:val="00312858"/>
    <w:rsid w:val="00312AF9"/>
    <w:rsid w:val="00312DF3"/>
    <w:rsid w:val="0031761C"/>
    <w:rsid w:val="00320030"/>
    <w:rsid w:val="00322C0F"/>
    <w:rsid w:val="003240A5"/>
    <w:rsid w:val="0032574F"/>
    <w:rsid w:val="00325CC1"/>
    <w:rsid w:val="0032676A"/>
    <w:rsid w:val="0033078D"/>
    <w:rsid w:val="00333D95"/>
    <w:rsid w:val="00335346"/>
    <w:rsid w:val="0033741B"/>
    <w:rsid w:val="00337FAA"/>
    <w:rsid w:val="00340415"/>
    <w:rsid w:val="00340745"/>
    <w:rsid w:val="00340F3B"/>
    <w:rsid w:val="00342582"/>
    <w:rsid w:val="0034423A"/>
    <w:rsid w:val="00344279"/>
    <w:rsid w:val="00350B59"/>
    <w:rsid w:val="00351932"/>
    <w:rsid w:val="00351C00"/>
    <w:rsid w:val="0035264E"/>
    <w:rsid w:val="0035472D"/>
    <w:rsid w:val="0036321A"/>
    <w:rsid w:val="00364243"/>
    <w:rsid w:val="00364E35"/>
    <w:rsid w:val="003660B0"/>
    <w:rsid w:val="00366D4D"/>
    <w:rsid w:val="0036794F"/>
    <w:rsid w:val="00371624"/>
    <w:rsid w:val="00377FF3"/>
    <w:rsid w:val="003801E5"/>
    <w:rsid w:val="00382001"/>
    <w:rsid w:val="003823C4"/>
    <w:rsid w:val="00383DDA"/>
    <w:rsid w:val="003853D3"/>
    <w:rsid w:val="00386087"/>
    <w:rsid w:val="00386128"/>
    <w:rsid w:val="00390909"/>
    <w:rsid w:val="003925B1"/>
    <w:rsid w:val="00393C47"/>
    <w:rsid w:val="003942EA"/>
    <w:rsid w:val="00394CCC"/>
    <w:rsid w:val="00395822"/>
    <w:rsid w:val="00395FF6"/>
    <w:rsid w:val="003A2380"/>
    <w:rsid w:val="003A2499"/>
    <w:rsid w:val="003A6215"/>
    <w:rsid w:val="003A6928"/>
    <w:rsid w:val="003B2F4A"/>
    <w:rsid w:val="003B3C2A"/>
    <w:rsid w:val="003C4A42"/>
    <w:rsid w:val="003C6B5D"/>
    <w:rsid w:val="003D0EAD"/>
    <w:rsid w:val="003D12AC"/>
    <w:rsid w:val="003D14B7"/>
    <w:rsid w:val="003D1E0C"/>
    <w:rsid w:val="003D2E99"/>
    <w:rsid w:val="003D3A4F"/>
    <w:rsid w:val="003D3F1F"/>
    <w:rsid w:val="003D70AD"/>
    <w:rsid w:val="003E06AF"/>
    <w:rsid w:val="003E497B"/>
    <w:rsid w:val="003E578A"/>
    <w:rsid w:val="003E649D"/>
    <w:rsid w:val="003F25BB"/>
    <w:rsid w:val="003F6F6C"/>
    <w:rsid w:val="0040345F"/>
    <w:rsid w:val="00406D1B"/>
    <w:rsid w:val="004178C2"/>
    <w:rsid w:val="004209F6"/>
    <w:rsid w:val="004212FD"/>
    <w:rsid w:val="0042216C"/>
    <w:rsid w:val="004244AB"/>
    <w:rsid w:val="00426D6B"/>
    <w:rsid w:val="004273B7"/>
    <w:rsid w:val="00430023"/>
    <w:rsid w:val="004308DF"/>
    <w:rsid w:val="00430BCB"/>
    <w:rsid w:val="00436ACB"/>
    <w:rsid w:val="00436E84"/>
    <w:rsid w:val="00437167"/>
    <w:rsid w:val="004378A2"/>
    <w:rsid w:val="00442337"/>
    <w:rsid w:val="004423CB"/>
    <w:rsid w:val="004447E4"/>
    <w:rsid w:val="00445084"/>
    <w:rsid w:val="0044606D"/>
    <w:rsid w:val="00446444"/>
    <w:rsid w:val="00447646"/>
    <w:rsid w:val="004509F8"/>
    <w:rsid w:val="004510BB"/>
    <w:rsid w:val="004557E8"/>
    <w:rsid w:val="0045618D"/>
    <w:rsid w:val="00456431"/>
    <w:rsid w:val="00456CD3"/>
    <w:rsid w:val="0045799B"/>
    <w:rsid w:val="0046182B"/>
    <w:rsid w:val="00462846"/>
    <w:rsid w:val="00463D0C"/>
    <w:rsid w:val="00465D0F"/>
    <w:rsid w:val="004671A1"/>
    <w:rsid w:val="0047149F"/>
    <w:rsid w:val="00471C4D"/>
    <w:rsid w:val="0047200E"/>
    <w:rsid w:val="004732A9"/>
    <w:rsid w:val="004732F9"/>
    <w:rsid w:val="00473524"/>
    <w:rsid w:val="00473715"/>
    <w:rsid w:val="00474536"/>
    <w:rsid w:val="00474AAA"/>
    <w:rsid w:val="004763A3"/>
    <w:rsid w:val="00477806"/>
    <w:rsid w:val="00480C13"/>
    <w:rsid w:val="0048535D"/>
    <w:rsid w:val="004858E1"/>
    <w:rsid w:val="00485B92"/>
    <w:rsid w:val="0048604E"/>
    <w:rsid w:val="00486ACD"/>
    <w:rsid w:val="0049105C"/>
    <w:rsid w:val="004911EB"/>
    <w:rsid w:val="00494E2E"/>
    <w:rsid w:val="00495A1B"/>
    <w:rsid w:val="00497298"/>
    <w:rsid w:val="004A45B9"/>
    <w:rsid w:val="004A4B2F"/>
    <w:rsid w:val="004A563F"/>
    <w:rsid w:val="004A57C9"/>
    <w:rsid w:val="004A6289"/>
    <w:rsid w:val="004A74D4"/>
    <w:rsid w:val="004B0A74"/>
    <w:rsid w:val="004B3A49"/>
    <w:rsid w:val="004B43E6"/>
    <w:rsid w:val="004B449B"/>
    <w:rsid w:val="004B685B"/>
    <w:rsid w:val="004B772C"/>
    <w:rsid w:val="004C32C0"/>
    <w:rsid w:val="004C4448"/>
    <w:rsid w:val="004C74B8"/>
    <w:rsid w:val="004D3A0E"/>
    <w:rsid w:val="004D5275"/>
    <w:rsid w:val="004D6019"/>
    <w:rsid w:val="004D65DD"/>
    <w:rsid w:val="004D6CAC"/>
    <w:rsid w:val="004E27DD"/>
    <w:rsid w:val="004E4918"/>
    <w:rsid w:val="004E7437"/>
    <w:rsid w:val="004F0AC9"/>
    <w:rsid w:val="004F1199"/>
    <w:rsid w:val="004F1744"/>
    <w:rsid w:val="004F4E92"/>
    <w:rsid w:val="004F526C"/>
    <w:rsid w:val="004F686F"/>
    <w:rsid w:val="004F736A"/>
    <w:rsid w:val="00501B08"/>
    <w:rsid w:val="00503894"/>
    <w:rsid w:val="00504195"/>
    <w:rsid w:val="00504EAF"/>
    <w:rsid w:val="00505C16"/>
    <w:rsid w:val="00505E57"/>
    <w:rsid w:val="00506ADA"/>
    <w:rsid w:val="00506FEF"/>
    <w:rsid w:val="005071F8"/>
    <w:rsid w:val="00510ACE"/>
    <w:rsid w:val="005154AE"/>
    <w:rsid w:val="00516BDF"/>
    <w:rsid w:val="00517FDB"/>
    <w:rsid w:val="00521148"/>
    <w:rsid w:val="005214E8"/>
    <w:rsid w:val="00521E38"/>
    <w:rsid w:val="00523948"/>
    <w:rsid w:val="005275E5"/>
    <w:rsid w:val="00531091"/>
    <w:rsid w:val="005345FE"/>
    <w:rsid w:val="00536E5D"/>
    <w:rsid w:val="00540F8D"/>
    <w:rsid w:val="00543ACD"/>
    <w:rsid w:val="0054508B"/>
    <w:rsid w:val="00550BDF"/>
    <w:rsid w:val="00552804"/>
    <w:rsid w:val="005536E1"/>
    <w:rsid w:val="00553EA2"/>
    <w:rsid w:val="00553EF2"/>
    <w:rsid w:val="005541D1"/>
    <w:rsid w:val="00555254"/>
    <w:rsid w:val="00557D10"/>
    <w:rsid w:val="00560B59"/>
    <w:rsid w:val="00560BB2"/>
    <w:rsid w:val="00560D8B"/>
    <w:rsid w:val="0056318B"/>
    <w:rsid w:val="00563B78"/>
    <w:rsid w:val="0056527D"/>
    <w:rsid w:val="00565D99"/>
    <w:rsid w:val="00565EA8"/>
    <w:rsid w:val="00566C61"/>
    <w:rsid w:val="005706A8"/>
    <w:rsid w:val="005738D9"/>
    <w:rsid w:val="00575C8C"/>
    <w:rsid w:val="00577391"/>
    <w:rsid w:val="0058057E"/>
    <w:rsid w:val="005832C0"/>
    <w:rsid w:val="0058417A"/>
    <w:rsid w:val="005851C8"/>
    <w:rsid w:val="005900BD"/>
    <w:rsid w:val="005902A2"/>
    <w:rsid w:val="00590E63"/>
    <w:rsid w:val="0059258F"/>
    <w:rsid w:val="005943E2"/>
    <w:rsid w:val="005A2D7F"/>
    <w:rsid w:val="005A3190"/>
    <w:rsid w:val="005A65CB"/>
    <w:rsid w:val="005B0AFB"/>
    <w:rsid w:val="005B0FFC"/>
    <w:rsid w:val="005B1583"/>
    <w:rsid w:val="005B308B"/>
    <w:rsid w:val="005B3A59"/>
    <w:rsid w:val="005B5ECE"/>
    <w:rsid w:val="005C2956"/>
    <w:rsid w:val="005C5EA7"/>
    <w:rsid w:val="005D064B"/>
    <w:rsid w:val="005D0FE2"/>
    <w:rsid w:val="005D1E4E"/>
    <w:rsid w:val="005E10AA"/>
    <w:rsid w:val="005E2B2F"/>
    <w:rsid w:val="005E4771"/>
    <w:rsid w:val="005E4A95"/>
    <w:rsid w:val="005E521E"/>
    <w:rsid w:val="005E6E61"/>
    <w:rsid w:val="005F1BAD"/>
    <w:rsid w:val="005F62CE"/>
    <w:rsid w:val="005F7BE3"/>
    <w:rsid w:val="006011A8"/>
    <w:rsid w:val="00601E82"/>
    <w:rsid w:val="00602236"/>
    <w:rsid w:val="00605183"/>
    <w:rsid w:val="00605BFA"/>
    <w:rsid w:val="006075E9"/>
    <w:rsid w:val="0061104B"/>
    <w:rsid w:val="0061171E"/>
    <w:rsid w:val="00615CCC"/>
    <w:rsid w:val="00616CC8"/>
    <w:rsid w:val="006176B7"/>
    <w:rsid w:val="00622B35"/>
    <w:rsid w:val="00624BA1"/>
    <w:rsid w:val="00625C48"/>
    <w:rsid w:val="00626C19"/>
    <w:rsid w:val="00631CF0"/>
    <w:rsid w:val="00632339"/>
    <w:rsid w:val="006347E7"/>
    <w:rsid w:val="00634EB8"/>
    <w:rsid w:val="006366F6"/>
    <w:rsid w:val="00637EEA"/>
    <w:rsid w:val="006441C1"/>
    <w:rsid w:val="0064436C"/>
    <w:rsid w:val="00652CE8"/>
    <w:rsid w:val="00654FFD"/>
    <w:rsid w:val="00655043"/>
    <w:rsid w:val="00656033"/>
    <w:rsid w:val="00656177"/>
    <w:rsid w:val="00660DD7"/>
    <w:rsid w:val="006622C4"/>
    <w:rsid w:val="00662FF8"/>
    <w:rsid w:val="00663088"/>
    <w:rsid w:val="00663FE6"/>
    <w:rsid w:val="006666D5"/>
    <w:rsid w:val="00670C57"/>
    <w:rsid w:val="00676436"/>
    <w:rsid w:val="00676B28"/>
    <w:rsid w:val="00677BB8"/>
    <w:rsid w:val="0068746B"/>
    <w:rsid w:val="00690258"/>
    <w:rsid w:val="00691C4B"/>
    <w:rsid w:val="00694280"/>
    <w:rsid w:val="00695226"/>
    <w:rsid w:val="0069532B"/>
    <w:rsid w:val="0069736D"/>
    <w:rsid w:val="006975DE"/>
    <w:rsid w:val="006A0B89"/>
    <w:rsid w:val="006A0D3D"/>
    <w:rsid w:val="006A2EE9"/>
    <w:rsid w:val="006A546F"/>
    <w:rsid w:val="006B38B9"/>
    <w:rsid w:val="006B4F63"/>
    <w:rsid w:val="006B5208"/>
    <w:rsid w:val="006B77E3"/>
    <w:rsid w:val="006C0502"/>
    <w:rsid w:val="006C3742"/>
    <w:rsid w:val="006C4A51"/>
    <w:rsid w:val="006C5110"/>
    <w:rsid w:val="006D0048"/>
    <w:rsid w:val="006D123E"/>
    <w:rsid w:val="006D14BE"/>
    <w:rsid w:val="006D2CDE"/>
    <w:rsid w:val="006D451F"/>
    <w:rsid w:val="006D690C"/>
    <w:rsid w:val="006D6A83"/>
    <w:rsid w:val="006E2E5B"/>
    <w:rsid w:val="006E426F"/>
    <w:rsid w:val="006F132D"/>
    <w:rsid w:val="006F3DAB"/>
    <w:rsid w:val="006F58D8"/>
    <w:rsid w:val="00703A30"/>
    <w:rsid w:val="0070717B"/>
    <w:rsid w:val="007127E8"/>
    <w:rsid w:val="00715B1C"/>
    <w:rsid w:val="00721469"/>
    <w:rsid w:val="00721D11"/>
    <w:rsid w:val="00721DE9"/>
    <w:rsid w:val="0072417F"/>
    <w:rsid w:val="007251D2"/>
    <w:rsid w:val="00732054"/>
    <w:rsid w:val="00734B1E"/>
    <w:rsid w:val="0073611A"/>
    <w:rsid w:val="00740E4A"/>
    <w:rsid w:val="007423A2"/>
    <w:rsid w:val="00744D60"/>
    <w:rsid w:val="0074583B"/>
    <w:rsid w:val="0074718F"/>
    <w:rsid w:val="007518D8"/>
    <w:rsid w:val="00751BA2"/>
    <w:rsid w:val="00752426"/>
    <w:rsid w:val="0075519D"/>
    <w:rsid w:val="00756D75"/>
    <w:rsid w:val="00761EB2"/>
    <w:rsid w:val="007625B6"/>
    <w:rsid w:val="007651CE"/>
    <w:rsid w:val="00767B58"/>
    <w:rsid w:val="00767FDE"/>
    <w:rsid w:val="007846E5"/>
    <w:rsid w:val="00785579"/>
    <w:rsid w:val="007930F2"/>
    <w:rsid w:val="007934E1"/>
    <w:rsid w:val="00794395"/>
    <w:rsid w:val="0079600D"/>
    <w:rsid w:val="007965F0"/>
    <w:rsid w:val="00796A05"/>
    <w:rsid w:val="007A0D7E"/>
    <w:rsid w:val="007A25FB"/>
    <w:rsid w:val="007A2B3C"/>
    <w:rsid w:val="007A2B4C"/>
    <w:rsid w:val="007A620B"/>
    <w:rsid w:val="007A63AD"/>
    <w:rsid w:val="007A6517"/>
    <w:rsid w:val="007B2822"/>
    <w:rsid w:val="007B2F34"/>
    <w:rsid w:val="007B34AC"/>
    <w:rsid w:val="007B64AF"/>
    <w:rsid w:val="007B79BC"/>
    <w:rsid w:val="007B7CF9"/>
    <w:rsid w:val="007C0165"/>
    <w:rsid w:val="007C02CD"/>
    <w:rsid w:val="007C26AA"/>
    <w:rsid w:val="007C705C"/>
    <w:rsid w:val="007D6C4B"/>
    <w:rsid w:val="007E1361"/>
    <w:rsid w:val="007E432E"/>
    <w:rsid w:val="007E4543"/>
    <w:rsid w:val="007E647E"/>
    <w:rsid w:val="007F0F6F"/>
    <w:rsid w:val="007F11FF"/>
    <w:rsid w:val="007F2B57"/>
    <w:rsid w:val="007F653D"/>
    <w:rsid w:val="008017ED"/>
    <w:rsid w:val="00802957"/>
    <w:rsid w:val="0080396F"/>
    <w:rsid w:val="008039DE"/>
    <w:rsid w:val="00803EE8"/>
    <w:rsid w:val="008048A7"/>
    <w:rsid w:val="008062AC"/>
    <w:rsid w:val="0081081E"/>
    <w:rsid w:val="00810990"/>
    <w:rsid w:val="008135BB"/>
    <w:rsid w:val="00814CE9"/>
    <w:rsid w:val="00817131"/>
    <w:rsid w:val="0082098E"/>
    <w:rsid w:val="00821489"/>
    <w:rsid w:val="0082437A"/>
    <w:rsid w:val="008269FC"/>
    <w:rsid w:val="00826FC9"/>
    <w:rsid w:val="00827607"/>
    <w:rsid w:val="0083051F"/>
    <w:rsid w:val="00831AA9"/>
    <w:rsid w:val="00832466"/>
    <w:rsid w:val="00832639"/>
    <w:rsid w:val="0083415D"/>
    <w:rsid w:val="008366A8"/>
    <w:rsid w:val="00840BA1"/>
    <w:rsid w:val="00842F4C"/>
    <w:rsid w:val="00843939"/>
    <w:rsid w:val="00843A65"/>
    <w:rsid w:val="008447D7"/>
    <w:rsid w:val="00844F29"/>
    <w:rsid w:val="00846906"/>
    <w:rsid w:val="00852166"/>
    <w:rsid w:val="008528FD"/>
    <w:rsid w:val="00853B95"/>
    <w:rsid w:val="008542E8"/>
    <w:rsid w:val="0085725B"/>
    <w:rsid w:val="00857E2F"/>
    <w:rsid w:val="00862590"/>
    <w:rsid w:val="00862DCC"/>
    <w:rsid w:val="0086479F"/>
    <w:rsid w:val="0086637F"/>
    <w:rsid w:val="0086721E"/>
    <w:rsid w:val="008672A6"/>
    <w:rsid w:val="00874846"/>
    <w:rsid w:val="00874EE3"/>
    <w:rsid w:val="00876D5C"/>
    <w:rsid w:val="00880E0D"/>
    <w:rsid w:val="00880E75"/>
    <w:rsid w:val="0088292B"/>
    <w:rsid w:val="008845F2"/>
    <w:rsid w:val="00884F6F"/>
    <w:rsid w:val="0088519E"/>
    <w:rsid w:val="00885211"/>
    <w:rsid w:val="00886F2C"/>
    <w:rsid w:val="00890D95"/>
    <w:rsid w:val="008917AC"/>
    <w:rsid w:val="00894042"/>
    <w:rsid w:val="008942E7"/>
    <w:rsid w:val="0089439D"/>
    <w:rsid w:val="00894B1C"/>
    <w:rsid w:val="00896776"/>
    <w:rsid w:val="008A2929"/>
    <w:rsid w:val="008A7F91"/>
    <w:rsid w:val="008B093B"/>
    <w:rsid w:val="008B14FB"/>
    <w:rsid w:val="008B1DEC"/>
    <w:rsid w:val="008B448D"/>
    <w:rsid w:val="008C3081"/>
    <w:rsid w:val="008C3734"/>
    <w:rsid w:val="008C4226"/>
    <w:rsid w:val="008C436C"/>
    <w:rsid w:val="008C5E84"/>
    <w:rsid w:val="008C6D59"/>
    <w:rsid w:val="008C7505"/>
    <w:rsid w:val="008D44B0"/>
    <w:rsid w:val="008D6328"/>
    <w:rsid w:val="008D6FB1"/>
    <w:rsid w:val="008D7023"/>
    <w:rsid w:val="008D7DC9"/>
    <w:rsid w:val="008D7EF5"/>
    <w:rsid w:val="008E2983"/>
    <w:rsid w:val="008E4FB3"/>
    <w:rsid w:val="008E55C1"/>
    <w:rsid w:val="008E7144"/>
    <w:rsid w:val="008E73B3"/>
    <w:rsid w:val="008E79E6"/>
    <w:rsid w:val="008F2285"/>
    <w:rsid w:val="008F481F"/>
    <w:rsid w:val="0090007C"/>
    <w:rsid w:val="00902B55"/>
    <w:rsid w:val="00902ED6"/>
    <w:rsid w:val="00903191"/>
    <w:rsid w:val="00903B89"/>
    <w:rsid w:val="00903E03"/>
    <w:rsid w:val="00904D16"/>
    <w:rsid w:val="00906E7B"/>
    <w:rsid w:val="00907363"/>
    <w:rsid w:val="009106C4"/>
    <w:rsid w:val="00911E75"/>
    <w:rsid w:val="009135EF"/>
    <w:rsid w:val="009137F1"/>
    <w:rsid w:val="00916C11"/>
    <w:rsid w:val="0092130F"/>
    <w:rsid w:val="0092216B"/>
    <w:rsid w:val="0092325C"/>
    <w:rsid w:val="009232BB"/>
    <w:rsid w:val="0092337C"/>
    <w:rsid w:val="00924D73"/>
    <w:rsid w:val="00925578"/>
    <w:rsid w:val="00925686"/>
    <w:rsid w:val="00926F97"/>
    <w:rsid w:val="0093019B"/>
    <w:rsid w:val="00932584"/>
    <w:rsid w:val="00937D41"/>
    <w:rsid w:val="00940D8E"/>
    <w:rsid w:val="00950904"/>
    <w:rsid w:val="009533BF"/>
    <w:rsid w:val="00963310"/>
    <w:rsid w:val="009636A7"/>
    <w:rsid w:val="0096539A"/>
    <w:rsid w:val="0096626E"/>
    <w:rsid w:val="00967BAB"/>
    <w:rsid w:val="009711BF"/>
    <w:rsid w:val="00971AD5"/>
    <w:rsid w:val="00972DCA"/>
    <w:rsid w:val="00974A1D"/>
    <w:rsid w:val="00984C6C"/>
    <w:rsid w:val="009868DB"/>
    <w:rsid w:val="009901BC"/>
    <w:rsid w:val="009905BC"/>
    <w:rsid w:val="00991DDB"/>
    <w:rsid w:val="00992B1D"/>
    <w:rsid w:val="009949C1"/>
    <w:rsid w:val="009957CF"/>
    <w:rsid w:val="009A20B8"/>
    <w:rsid w:val="009A290F"/>
    <w:rsid w:val="009A4556"/>
    <w:rsid w:val="009A6FC1"/>
    <w:rsid w:val="009A7C35"/>
    <w:rsid w:val="009B2CCB"/>
    <w:rsid w:val="009B509B"/>
    <w:rsid w:val="009B57F9"/>
    <w:rsid w:val="009B59A2"/>
    <w:rsid w:val="009C1963"/>
    <w:rsid w:val="009C1E02"/>
    <w:rsid w:val="009C24E4"/>
    <w:rsid w:val="009C380F"/>
    <w:rsid w:val="009C5131"/>
    <w:rsid w:val="009C5D16"/>
    <w:rsid w:val="009C6F9A"/>
    <w:rsid w:val="009D0DA7"/>
    <w:rsid w:val="009D2B41"/>
    <w:rsid w:val="009D2D7E"/>
    <w:rsid w:val="009D3F19"/>
    <w:rsid w:val="009D5E4B"/>
    <w:rsid w:val="009D7726"/>
    <w:rsid w:val="009E2BCA"/>
    <w:rsid w:val="009E2F6E"/>
    <w:rsid w:val="009E3B83"/>
    <w:rsid w:val="009E6637"/>
    <w:rsid w:val="009F148C"/>
    <w:rsid w:val="009F45BA"/>
    <w:rsid w:val="009F5454"/>
    <w:rsid w:val="00A00E6F"/>
    <w:rsid w:val="00A01A07"/>
    <w:rsid w:val="00A040EF"/>
    <w:rsid w:val="00A122E9"/>
    <w:rsid w:val="00A13DF5"/>
    <w:rsid w:val="00A147B6"/>
    <w:rsid w:val="00A14C85"/>
    <w:rsid w:val="00A15A9B"/>
    <w:rsid w:val="00A15D20"/>
    <w:rsid w:val="00A161D0"/>
    <w:rsid w:val="00A20DA2"/>
    <w:rsid w:val="00A2288A"/>
    <w:rsid w:val="00A3003B"/>
    <w:rsid w:val="00A30155"/>
    <w:rsid w:val="00A306B1"/>
    <w:rsid w:val="00A306F1"/>
    <w:rsid w:val="00A30A0C"/>
    <w:rsid w:val="00A33391"/>
    <w:rsid w:val="00A35547"/>
    <w:rsid w:val="00A35F57"/>
    <w:rsid w:val="00A37155"/>
    <w:rsid w:val="00A37CC9"/>
    <w:rsid w:val="00A42F4E"/>
    <w:rsid w:val="00A43778"/>
    <w:rsid w:val="00A45491"/>
    <w:rsid w:val="00A50BCA"/>
    <w:rsid w:val="00A52106"/>
    <w:rsid w:val="00A54732"/>
    <w:rsid w:val="00A552CF"/>
    <w:rsid w:val="00A569E3"/>
    <w:rsid w:val="00A56BF4"/>
    <w:rsid w:val="00A57CBC"/>
    <w:rsid w:val="00A57D4F"/>
    <w:rsid w:val="00A6098F"/>
    <w:rsid w:val="00A638D5"/>
    <w:rsid w:val="00A653AC"/>
    <w:rsid w:val="00A70111"/>
    <w:rsid w:val="00A707E1"/>
    <w:rsid w:val="00A743F9"/>
    <w:rsid w:val="00A80A6B"/>
    <w:rsid w:val="00A80B66"/>
    <w:rsid w:val="00A8224E"/>
    <w:rsid w:val="00A822CB"/>
    <w:rsid w:val="00A82621"/>
    <w:rsid w:val="00A86F42"/>
    <w:rsid w:val="00A86FB0"/>
    <w:rsid w:val="00A939D1"/>
    <w:rsid w:val="00A94E6D"/>
    <w:rsid w:val="00A97938"/>
    <w:rsid w:val="00AA0118"/>
    <w:rsid w:val="00AA3DA5"/>
    <w:rsid w:val="00AA3F1C"/>
    <w:rsid w:val="00AA44FB"/>
    <w:rsid w:val="00AA4540"/>
    <w:rsid w:val="00AA4D6D"/>
    <w:rsid w:val="00AA5143"/>
    <w:rsid w:val="00AA7C17"/>
    <w:rsid w:val="00AA7F12"/>
    <w:rsid w:val="00AA7F71"/>
    <w:rsid w:val="00AB04E9"/>
    <w:rsid w:val="00AB2E06"/>
    <w:rsid w:val="00AB361E"/>
    <w:rsid w:val="00AB5125"/>
    <w:rsid w:val="00AB5511"/>
    <w:rsid w:val="00AB56ED"/>
    <w:rsid w:val="00AC0ABD"/>
    <w:rsid w:val="00AC0ED8"/>
    <w:rsid w:val="00AC283A"/>
    <w:rsid w:val="00AC391B"/>
    <w:rsid w:val="00AC45B6"/>
    <w:rsid w:val="00AC57FE"/>
    <w:rsid w:val="00AC5E16"/>
    <w:rsid w:val="00AC72EA"/>
    <w:rsid w:val="00AC7744"/>
    <w:rsid w:val="00AD3179"/>
    <w:rsid w:val="00AD3738"/>
    <w:rsid w:val="00AD377B"/>
    <w:rsid w:val="00AD56A7"/>
    <w:rsid w:val="00AD576A"/>
    <w:rsid w:val="00AD65FE"/>
    <w:rsid w:val="00AE2297"/>
    <w:rsid w:val="00AE2780"/>
    <w:rsid w:val="00AE3159"/>
    <w:rsid w:val="00AE3EDB"/>
    <w:rsid w:val="00AE44FD"/>
    <w:rsid w:val="00AE7D2F"/>
    <w:rsid w:val="00AF0458"/>
    <w:rsid w:val="00AF5493"/>
    <w:rsid w:val="00B00FEC"/>
    <w:rsid w:val="00B03121"/>
    <w:rsid w:val="00B0545F"/>
    <w:rsid w:val="00B11991"/>
    <w:rsid w:val="00B132D9"/>
    <w:rsid w:val="00B13BF1"/>
    <w:rsid w:val="00B14A0F"/>
    <w:rsid w:val="00B1525F"/>
    <w:rsid w:val="00B1746B"/>
    <w:rsid w:val="00B2308E"/>
    <w:rsid w:val="00B2675F"/>
    <w:rsid w:val="00B26C67"/>
    <w:rsid w:val="00B26F44"/>
    <w:rsid w:val="00B279F8"/>
    <w:rsid w:val="00B31C48"/>
    <w:rsid w:val="00B32E40"/>
    <w:rsid w:val="00B414A1"/>
    <w:rsid w:val="00B42EB2"/>
    <w:rsid w:val="00B43223"/>
    <w:rsid w:val="00B45A24"/>
    <w:rsid w:val="00B5336A"/>
    <w:rsid w:val="00B54200"/>
    <w:rsid w:val="00B54683"/>
    <w:rsid w:val="00B56BF2"/>
    <w:rsid w:val="00B60086"/>
    <w:rsid w:val="00B61757"/>
    <w:rsid w:val="00B62017"/>
    <w:rsid w:val="00B62631"/>
    <w:rsid w:val="00B63E73"/>
    <w:rsid w:val="00B65A5D"/>
    <w:rsid w:val="00B66D60"/>
    <w:rsid w:val="00B6783B"/>
    <w:rsid w:val="00B67B12"/>
    <w:rsid w:val="00B70E2A"/>
    <w:rsid w:val="00B70EE3"/>
    <w:rsid w:val="00B71519"/>
    <w:rsid w:val="00B7212D"/>
    <w:rsid w:val="00B722A0"/>
    <w:rsid w:val="00B72C7A"/>
    <w:rsid w:val="00B74B58"/>
    <w:rsid w:val="00B81557"/>
    <w:rsid w:val="00B82B2E"/>
    <w:rsid w:val="00B8500C"/>
    <w:rsid w:val="00B868F8"/>
    <w:rsid w:val="00B87929"/>
    <w:rsid w:val="00B93EB2"/>
    <w:rsid w:val="00B95078"/>
    <w:rsid w:val="00B951C9"/>
    <w:rsid w:val="00B9540E"/>
    <w:rsid w:val="00B96A8B"/>
    <w:rsid w:val="00B973E7"/>
    <w:rsid w:val="00B97718"/>
    <w:rsid w:val="00B97A41"/>
    <w:rsid w:val="00BA3E89"/>
    <w:rsid w:val="00BA48A3"/>
    <w:rsid w:val="00BA54FA"/>
    <w:rsid w:val="00BA5B0E"/>
    <w:rsid w:val="00BB16FE"/>
    <w:rsid w:val="00BB4CC3"/>
    <w:rsid w:val="00BC0D95"/>
    <w:rsid w:val="00BC18DC"/>
    <w:rsid w:val="00BC3171"/>
    <w:rsid w:val="00BC31ED"/>
    <w:rsid w:val="00BC59D1"/>
    <w:rsid w:val="00BC6151"/>
    <w:rsid w:val="00BD0783"/>
    <w:rsid w:val="00BD0FE5"/>
    <w:rsid w:val="00BD12E0"/>
    <w:rsid w:val="00BD15DD"/>
    <w:rsid w:val="00BD2B2E"/>
    <w:rsid w:val="00BD4DD8"/>
    <w:rsid w:val="00BD4F53"/>
    <w:rsid w:val="00BD6FA7"/>
    <w:rsid w:val="00BD709A"/>
    <w:rsid w:val="00BE096C"/>
    <w:rsid w:val="00BE240E"/>
    <w:rsid w:val="00BE2A6D"/>
    <w:rsid w:val="00BE38CC"/>
    <w:rsid w:val="00BE4E05"/>
    <w:rsid w:val="00BE5A78"/>
    <w:rsid w:val="00BE6ECD"/>
    <w:rsid w:val="00BE799B"/>
    <w:rsid w:val="00BF2AA1"/>
    <w:rsid w:val="00BF478C"/>
    <w:rsid w:val="00C0122B"/>
    <w:rsid w:val="00C01E78"/>
    <w:rsid w:val="00C05FD4"/>
    <w:rsid w:val="00C0731E"/>
    <w:rsid w:val="00C108CC"/>
    <w:rsid w:val="00C1227E"/>
    <w:rsid w:val="00C1333C"/>
    <w:rsid w:val="00C13F9C"/>
    <w:rsid w:val="00C14003"/>
    <w:rsid w:val="00C160CD"/>
    <w:rsid w:val="00C17A82"/>
    <w:rsid w:val="00C2066E"/>
    <w:rsid w:val="00C210F1"/>
    <w:rsid w:val="00C212B2"/>
    <w:rsid w:val="00C21677"/>
    <w:rsid w:val="00C23F7E"/>
    <w:rsid w:val="00C24D63"/>
    <w:rsid w:val="00C27137"/>
    <w:rsid w:val="00C27B8A"/>
    <w:rsid w:val="00C318A9"/>
    <w:rsid w:val="00C31AC5"/>
    <w:rsid w:val="00C34D1B"/>
    <w:rsid w:val="00C364A7"/>
    <w:rsid w:val="00C41818"/>
    <w:rsid w:val="00C4629D"/>
    <w:rsid w:val="00C47D57"/>
    <w:rsid w:val="00C5102C"/>
    <w:rsid w:val="00C5458E"/>
    <w:rsid w:val="00C57944"/>
    <w:rsid w:val="00C61B78"/>
    <w:rsid w:val="00C61BC4"/>
    <w:rsid w:val="00C648F6"/>
    <w:rsid w:val="00C65728"/>
    <w:rsid w:val="00C72C18"/>
    <w:rsid w:val="00C75030"/>
    <w:rsid w:val="00C8006F"/>
    <w:rsid w:val="00C80F07"/>
    <w:rsid w:val="00C81949"/>
    <w:rsid w:val="00C82B08"/>
    <w:rsid w:val="00C83380"/>
    <w:rsid w:val="00C84EAD"/>
    <w:rsid w:val="00C86536"/>
    <w:rsid w:val="00C9161A"/>
    <w:rsid w:val="00C9432E"/>
    <w:rsid w:val="00C94F41"/>
    <w:rsid w:val="00C9548F"/>
    <w:rsid w:val="00C95C4F"/>
    <w:rsid w:val="00CA0747"/>
    <w:rsid w:val="00CA14DB"/>
    <w:rsid w:val="00CA2F6B"/>
    <w:rsid w:val="00CA3A11"/>
    <w:rsid w:val="00CA535D"/>
    <w:rsid w:val="00CA5CFE"/>
    <w:rsid w:val="00CB1075"/>
    <w:rsid w:val="00CB26D4"/>
    <w:rsid w:val="00CB27EB"/>
    <w:rsid w:val="00CB3272"/>
    <w:rsid w:val="00CB41B9"/>
    <w:rsid w:val="00CB45FE"/>
    <w:rsid w:val="00CB492F"/>
    <w:rsid w:val="00CB4B3A"/>
    <w:rsid w:val="00CB7F49"/>
    <w:rsid w:val="00CC2237"/>
    <w:rsid w:val="00CC26A3"/>
    <w:rsid w:val="00CC3AA8"/>
    <w:rsid w:val="00CC48FC"/>
    <w:rsid w:val="00CC5E34"/>
    <w:rsid w:val="00CC6D7D"/>
    <w:rsid w:val="00CC7BFB"/>
    <w:rsid w:val="00CD1A2A"/>
    <w:rsid w:val="00CD2BB8"/>
    <w:rsid w:val="00CD4290"/>
    <w:rsid w:val="00CD5087"/>
    <w:rsid w:val="00CD5157"/>
    <w:rsid w:val="00CD5C24"/>
    <w:rsid w:val="00CE0DCF"/>
    <w:rsid w:val="00CE3C02"/>
    <w:rsid w:val="00CE64C3"/>
    <w:rsid w:val="00CE7282"/>
    <w:rsid w:val="00CF1D7E"/>
    <w:rsid w:val="00CF22AC"/>
    <w:rsid w:val="00CF4446"/>
    <w:rsid w:val="00D02105"/>
    <w:rsid w:val="00D0226A"/>
    <w:rsid w:val="00D02FD8"/>
    <w:rsid w:val="00D05951"/>
    <w:rsid w:val="00D06B32"/>
    <w:rsid w:val="00D077AF"/>
    <w:rsid w:val="00D112C5"/>
    <w:rsid w:val="00D16297"/>
    <w:rsid w:val="00D16DCE"/>
    <w:rsid w:val="00D24054"/>
    <w:rsid w:val="00D24D90"/>
    <w:rsid w:val="00D25C63"/>
    <w:rsid w:val="00D25FEA"/>
    <w:rsid w:val="00D32954"/>
    <w:rsid w:val="00D33778"/>
    <w:rsid w:val="00D33B77"/>
    <w:rsid w:val="00D34554"/>
    <w:rsid w:val="00D35EF1"/>
    <w:rsid w:val="00D40062"/>
    <w:rsid w:val="00D40494"/>
    <w:rsid w:val="00D41F2E"/>
    <w:rsid w:val="00D45DF5"/>
    <w:rsid w:val="00D46115"/>
    <w:rsid w:val="00D5032A"/>
    <w:rsid w:val="00D51349"/>
    <w:rsid w:val="00D56307"/>
    <w:rsid w:val="00D60AB9"/>
    <w:rsid w:val="00D616B0"/>
    <w:rsid w:val="00D62570"/>
    <w:rsid w:val="00D631BC"/>
    <w:rsid w:val="00D64894"/>
    <w:rsid w:val="00D64C89"/>
    <w:rsid w:val="00D65032"/>
    <w:rsid w:val="00D679A7"/>
    <w:rsid w:val="00D730A0"/>
    <w:rsid w:val="00D73341"/>
    <w:rsid w:val="00D74363"/>
    <w:rsid w:val="00D764BF"/>
    <w:rsid w:val="00D77963"/>
    <w:rsid w:val="00D8146A"/>
    <w:rsid w:val="00D850EA"/>
    <w:rsid w:val="00D86F38"/>
    <w:rsid w:val="00D91383"/>
    <w:rsid w:val="00D918BE"/>
    <w:rsid w:val="00D922B4"/>
    <w:rsid w:val="00D9776B"/>
    <w:rsid w:val="00DA03CF"/>
    <w:rsid w:val="00DA0F4E"/>
    <w:rsid w:val="00DA10E1"/>
    <w:rsid w:val="00DA367D"/>
    <w:rsid w:val="00DA4E19"/>
    <w:rsid w:val="00DA627D"/>
    <w:rsid w:val="00DB070C"/>
    <w:rsid w:val="00DB198E"/>
    <w:rsid w:val="00DB349E"/>
    <w:rsid w:val="00DB401F"/>
    <w:rsid w:val="00DB4FB0"/>
    <w:rsid w:val="00DB5005"/>
    <w:rsid w:val="00DB5EAD"/>
    <w:rsid w:val="00DC3863"/>
    <w:rsid w:val="00DC40C7"/>
    <w:rsid w:val="00DC4110"/>
    <w:rsid w:val="00DC57B3"/>
    <w:rsid w:val="00DD154D"/>
    <w:rsid w:val="00DD1A5F"/>
    <w:rsid w:val="00DD1BD4"/>
    <w:rsid w:val="00DD51D9"/>
    <w:rsid w:val="00DD65AE"/>
    <w:rsid w:val="00DE01B0"/>
    <w:rsid w:val="00DE0430"/>
    <w:rsid w:val="00DE08D7"/>
    <w:rsid w:val="00DE0B69"/>
    <w:rsid w:val="00DE0CBB"/>
    <w:rsid w:val="00DE2830"/>
    <w:rsid w:val="00DE6023"/>
    <w:rsid w:val="00DF1523"/>
    <w:rsid w:val="00DF1536"/>
    <w:rsid w:val="00DF1C03"/>
    <w:rsid w:val="00DF3BFB"/>
    <w:rsid w:val="00DF7FBD"/>
    <w:rsid w:val="00E0063F"/>
    <w:rsid w:val="00E01E77"/>
    <w:rsid w:val="00E03624"/>
    <w:rsid w:val="00E05BC3"/>
    <w:rsid w:val="00E07C7E"/>
    <w:rsid w:val="00E1245C"/>
    <w:rsid w:val="00E12D47"/>
    <w:rsid w:val="00E140D5"/>
    <w:rsid w:val="00E14520"/>
    <w:rsid w:val="00E1517A"/>
    <w:rsid w:val="00E172B3"/>
    <w:rsid w:val="00E2033A"/>
    <w:rsid w:val="00E20C28"/>
    <w:rsid w:val="00E217A7"/>
    <w:rsid w:val="00E22B6D"/>
    <w:rsid w:val="00E23BA9"/>
    <w:rsid w:val="00E27CC9"/>
    <w:rsid w:val="00E309CE"/>
    <w:rsid w:val="00E31578"/>
    <w:rsid w:val="00E32046"/>
    <w:rsid w:val="00E36182"/>
    <w:rsid w:val="00E40D77"/>
    <w:rsid w:val="00E417F2"/>
    <w:rsid w:val="00E43A1E"/>
    <w:rsid w:val="00E4454E"/>
    <w:rsid w:val="00E453C3"/>
    <w:rsid w:val="00E51350"/>
    <w:rsid w:val="00E517C8"/>
    <w:rsid w:val="00E529A9"/>
    <w:rsid w:val="00E52F50"/>
    <w:rsid w:val="00E54C01"/>
    <w:rsid w:val="00E55736"/>
    <w:rsid w:val="00E578C7"/>
    <w:rsid w:val="00E62665"/>
    <w:rsid w:val="00E6340C"/>
    <w:rsid w:val="00E63C58"/>
    <w:rsid w:val="00E652CF"/>
    <w:rsid w:val="00E669A3"/>
    <w:rsid w:val="00E67C47"/>
    <w:rsid w:val="00E743F2"/>
    <w:rsid w:val="00E74410"/>
    <w:rsid w:val="00E74CAC"/>
    <w:rsid w:val="00E772E6"/>
    <w:rsid w:val="00E8025A"/>
    <w:rsid w:val="00E81592"/>
    <w:rsid w:val="00E82788"/>
    <w:rsid w:val="00E82A0B"/>
    <w:rsid w:val="00E854DD"/>
    <w:rsid w:val="00E8675C"/>
    <w:rsid w:val="00E908D8"/>
    <w:rsid w:val="00E926EC"/>
    <w:rsid w:val="00E935E5"/>
    <w:rsid w:val="00E9492B"/>
    <w:rsid w:val="00E96794"/>
    <w:rsid w:val="00EA00F4"/>
    <w:rsid w:val="00EA0447"/>
    <w:rsid w:val="00EA41FC"/>
    <w:rsid w:val="00EA5080"/>
    <w:rsid w:val="00EA690F"/>
    <w:rsid w:val="00EA6AF4"/>
    <w:rsid w:val="00EB0FBC"/>
    <w:rsid w:val="00EB19E8"/>
    <w:rsid w:val="00EB1EFE"/>
    <w:rsid w:val="00EC18E0"/>
    <w:rsid w:val="00EC2707"/>
    <w:rsid w:val="00EC5A5D"/>
    <w:rsid w:val="00EC5D99"/>
    <w:rsid w:val="00EC6A0D"/>
    <w:rsid w:val="00ED014F"/>
    <w:rsid w:val="00ED02C7"/>
    <w:rsid w:val="00ED1944"/>
    <w:rsid w:val="00ED3B23"/>
    <w:rsid w:val="00EE0BDC"/>
    <w:rsid w:val="00EE0FFF"/>
    <w:rsid w:val="00EE103F"/>
    <w:rsid w:val="00EE11E1"/>
    <w:rsid w:val="00EE433D"/>
    <w:rsid w:val="00EE4C4D"/>
    <w:rsid w:val="00EE7471"/>
    <w:rsid w:val="00EF1AF4"/>
    <w:rsid w:val="00EF460E"/>
    <w:rsid w:val="00EF4DC8"/>
    <w:rsid w:val="00F00B03"/>
    <w:rsid w:val="00F031AF"/>
    <w:rsid w:val="00F0377B"/>
    <w:rsid w:val="00F04375"/>
    <w:rsid w:val="00F04F52"/>
    <w:rsid w:val="00F0500F"/>
    <w:rsid w:val="00F1124B"/>
    <w:rsid w:val="00F11D76"/>
    <w:rsid w:val="00F1483E"/>
    <w:rsid w:val="00F155BF"/>
    <w:rsid w:val="00F171A9"/>
    <w:rsid w:val="00F17D7F"/>
    <w:rsid w:val="00F20B99"/>
    <w:rsid w:val="00F21B47"/>
    <w:rsid w:val="00F22014"/>
    <w:rsid w:val="00F2203A"/>
    <w:rsid w:val="00F252A5"/>
    <w:rsid w:val="00F30D8C"/>
    <w:rsid w:val="00F34B24"/>
    <w:rsid w:val="00F35EBC"/>
    <w:rsid w:val="00F37034"/>
    <w:rsid w:val="00F370AE"/>
    <w:rsid w:val="00F37975"/>
    <w:rsid w:val="00F43A54"/>
    <w:rsid w:val="00F45E47"/>
    <w:rsid w:val="00F46AB4"/>
    <w:rsid w:val="00F52C5F"/>
    <w:rsid w:val="00F56BB7"/>
    <w:rsid w:val="00F56C93"/>
    <w:rsid w:val="00F57A82"/>
    <w:rsid w:val="00F57B32"/>
    <w:rsid w:val="00F61119"/>
    <w:rsid w:val="00F61BDF"/>
    <w:rsid w:val="00F62E8F"/>
    <w:rsid w:val="00F64ECA"/>
    <w:rsid w:val="00F65C22"/>
    <w:rsid w:val="00F663EF"/>
    <w:rsid w:val="00F72756"/>
    <w:rsid w:val="00F72C77"/>
    <w:rsid w:val="00F73F06"/>
    <w:rsid w:val="00F81457"/>
    <w:rsid w:val="00F82145"/>
    <w:rsid w:val="00F824FF"/>
    <w:rsid w:val="00F842FB"/>
    <w:rsid w:val="00F868F4"/>
    <w:rsid w:val="00F8782A"/>
    <w:rsid w:val="00F902FD"/>
    <w:rsid w:val="00F91641"/>
    <w:rsid w:val="00F91B52"/>
    <w:rsid w:val="00F9270E"/>
    <w:rsid w:val="00F93933"/>
    <w:rsid w:val="00F94F0D"/>
    <w:rsid w:val="00F96E04"/>
    <w:rsid w:val="00F976C1"/>
    <w:rsid w:val="00F97CBD"/>
    <w:rsid w:val="00FA0298"/>
    <w:rsid w:val="00FA1905"/>
    <w:rsid w:val="00FA1C0C"/>
    <w:rsid w:val="00FA2725"/>
    <w:rsid w:val="00FA4A3F"/>
    <w:rsid w:val="00FB05A7"/>
    <w:rsid w:val="00FB0A0D"/>
    <w:rsid w:val="00FB427E"/>
    <w:rsid w:val="00FB46C7"/>
    <w:rsid w:val="00FB5A19"/>
    <w:rsid w:val="00FB5AEE"/>
    <w:rsid w:val="00FB7287"/>
    <w:rsid w:val="00FC079A"/>
    <w:rsid w:val="00FC07E3"/>
    <w:rsid w:val="00FC1039"/>
    <w:rsid w:val="00FC146C"/>
    <w:rsid w:val="00FC5415"/>
    <w:rsid w:val="00FC5F7E"/>
    <w:rsid w:val="00FD1679"/>
    <w:rsid w:val="00FD360B"/>
    <w:rsid w:val="00FD473B"/>
    <w:rsid w:val="00FD730E"/>
    <w:rsid w:val="00FE09CB"/>
    <w:rsid w:val="00FE2320"/>
    <w:rsid w:val="00FE2EED"/>
    <w:rsid w:val="00FF1A74"/>
    <w:rsid w:val="00FF3F75"/>
    <w:rsid w:val="00FF59D1"/>
    <w:rsid w:val="00FF66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829DA9E"/>
  <w15:docId w15:val="{F67253C7-81DE-40A0-8054-4277C498E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C4110"/>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aliases w:val="2 Спс точк,Имя Рисунка,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aliases w:val="2 Спс точк Знак,Имя Рисунка Знак,List Paragraph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iPriority w:val="99"/>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uiPriority w:val="99"/>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table" w:customStyle="1" w:styleId="TableGrid">
    <w:name w:val="TableGrid"/>
    <w:rsid w:val="00DF3BFB"/>
    <w:pPr>
      <w:spacing w:after="0" w:line="240" w:lineRule="auto"/>
    </w:pPr>
    <w:rPr>
      <w:rFonts w:eastAsia="Times New Roman"/>
      <w:lang w:eastAsia="ru-RU"/>
    </w:rPr>
    <w:tblPr>
      <w:tblCellMar>
        <w:top w:w="0" w:type="dxa"/>
        <w:left w:w="0" w:type="dxa"/>
        <w:bottom w:w="0" w:type="dxa"/>
        <w:right w:w="0" w:type="dxa"/>
      </w:tblCellMar>
    </w:tblPr>
  </w:style>
  <w:style w:type="paragraph" w:customStyle="1" w:styleId="msonormalmrcssattr">
    <w:name w:val="msonormal_mr_css_attr"/>
    <w:basedOn w:val="a0"/>
    <w:rsid w:val="00074490"/>
    <w:pPr>
      <w:spacing w:before="100" w:beforeAutospacing="1" w:after="100" w:afterAutospacing="1"/>
    </w:pPr>
  </w:style>
  <w:style w:type="character" w:customStyle="1" w:styleId="24">
    <w:name w:val="Основной текст (2)_"/>
    <w:link w:val="25"/>
    <w:rsid w:val="001F2A46"/>
    <w:rPr>
      <w:rFonts w:ascii="Times New Roman" w:eastAsia="Times New Roman" w:hAnsi="Times New Roman" w:cs="Times New Roman"/>
      <w:sz w:val="28"/>
      <w:szCs w:val="28"/>
      <w:shd w:val="clear" w:color="auto" w:fill="FFFFFF"/>
    </w:rPr>
  </w:style>
  <w:style w:type="character" w:customStyle="1" w:styleId="34">
    <w:name w:val="Основной текст (3)_"/>
    <w:link w:val="35"/>
    <w:rsid w:val="001F2A46"/>
    <w:rPr>
      <w:rFonts w:ascii="Times New Roman" w:eastAsia="Times New Roman" w:hAnsi="Times New Roman" w:cs="Times New Roman"/>
      <w:b/>
      <w:bCs/>
      <w:sz w:val="28"/>
      <w:szCs w:val="28"/>
      <w:shd w:val="clear" w:color="auto" w:fill="FFFFFF"/>
    </w:rPr>
  </w:style>
  <w:style w:type="paragraph" w:customStyle="1" w:styleId="35">
    <w:name w:val="Основной текст (3)"/>
    <w:basedOn w:val="a0"/>
    <w:link w:val="34"/>
    <w:rsid w:val="001F2A46"/>
    <w:pPr>
      <w:widowControl w:val="0"/>
      <w:shd w:val="clear" w:color="auto" w:fill="FFFFFF"/>
      <w:spacing w:before="400" w:after="400" w:line="370" w:lineRule="exact"/>
      <w:jc w:val="center"/>
    </w:pPr>
    <w:rPr>
      <w:b/>
      <w:bCs/>
      <w:sz w:val="28"/>
      <w:szCs w:val="28"/>
      <w:lang w:eastAsia="en-US"/>
    </w:rPr>
  </w:style>
  <w:style w:type="paragraph" w:customStyle="1" w:styleId="25">
    <w:name w:val="Основной текст (2)"/>
    <w:basedOn w:val="a0"/>
    <w:link w:val="24"/>
    <w:rsid w:val="001F2A46"/>
    <w:pPr>
      <w:widowControl w:val="0"/>
      <w:shd w:val="clear" w:color="auto" w:fill="FFFFFF"/>
      <w:spacing w:line="310" w:lineRule="exact"/>
    </w:pPr>
    <w:rPr>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67406139">
      <w:bodyDiv w:val="1"/>
      <w:marLeft w:val="0"/>
      <w:marRight w:val="0"/>
      <w:marTop w:val="0"/>
      <w:marBottom w:val="0"/>
      <w:divBdr>
        <w:top w:val="none" w:sz="0" w:space="0" w:color="auto"/>
        <w:left w:val="none" w:sz="0" w:space="0" w:color="auto"/>
        <w:bottom w:val="none" w:sz="0" w:space="0" w:color="auto"/>
        <w:right w:val="none" w:sz="0" w:space="0" w:color="auto"/>
      </w:divBdr>
    </w:div>
    <w:div w:id="172650813">
      <w:bodyDiv w:val="1"/>
      <w:marLeft w:val="0"/>
      <w:marRight w:val="0"/>
      <w:marTop w:val="0"/>
      <w:marBottom w:val="0"/>
      <w:divBdr>
        <w:top w:val="none" w:sz="0" w:space="0" w:color="auto"/>
        <w:left w:val="none" w:sz="0" w:space="0" w:color="auto"/>
        <w:bottom w:val="none" w:sz="0" w:space="0" w:color="auto"/>
        <w:right w:val="none" w:sz="0" w:space="0" w:color="auto"/>
      </w:divBdr>
    </w:div>
    <w:div w:id="189494789">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0855508">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47297198">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01877194">
      <w:bodyDiv w:val="1"/>
      <w:marLeft w:val="0"/>
      <w:marRight w:val="0"/>
      <w:marTop w:val="0"/>
      <w:marBottom w:val="0"/>
      <w:divBdr>
        <w:top w:val="none" w:sz="0" w:space="0" w:color="auto"/>
        <w:left w:val="none" w:sz="0" w:space="0" w:color="auto"/>
        <w:bottom w:val="none" w:sz="0" w:space="0" w:color="auto"/>
        <w:right w:val="none" w:sz="0" w:space="0" w:color="auto"/>
      </w:divBdr>
    </w:div>
    <w:div w:id="419299686">
      <w:bodyDiv w:val="1"/>
      <w:marLeft w:val="0"/>
      <w:marRight w:val="0"/>
      <w:marTop w:val="0"/>
      <w:marBottom w:val="0"/>
      <w:divBdr>
        <w:top w:val="none" w:sz="0" w:space="0" w:color="auto"/>
        <w:left w:val="none" w:sz="0" w:space="0" w:color="auto"/>
        <w:bottom w:val="none" w:sz="0" w:space="0" w:color="auto"/>
        <w:right w:val="none" w:sz="0" w:space="0" w:color="auto"/>
      </w:divBdr>
    </w:div>
    <w:div w:id="443698087">
      <w:bodyDiv w:val="1"/>
      <w:marLeft w:val="0"/>
      <w:marRight w:val="0"/>
      <w:marTop w:val="0"/>
      <w:marBottom w:val="0"/>
      <w:divBdr>
        <w:top w:val="none" w:sz="0" w:space="0" w:color="auto"/>
        <w:left w:val="none" w:sz="0" w:space="0" w:color="auto"/>
        <w:bottom w:val="none" w:sz="0" w:space="0" w:color="auto"/>
        <w:right w:val="none" w:sz="0" w:space="0" w:color="auto"/>
      </w:divBdr>
    </w:div>
    <w:div w:id="452865307">
      <w:bodyDiv w:val="1"/>
      <w:marLeft w:val="0"/>
      <w:marRight w:val="0"/>
      <w:marTop w:val="0"/>
      <w:marBottom w:val="0"/>
      <w:divBdr>
        <w:top w:val="none" w:sz="0" w:space="0" w:color="auto"/>
        <w:left w:val="none" w:sz="0" w:space="0" w:color="auto"/>
        <w:bottom w:val="none" w:sz="0" w:space="0" w:color="auto"/>
        <w:right w:val="none" w:sz="0" w:space="0" w:color="auto"/>
      </w:divBdr>
    </w:div>
    <w:div w:id="498931617">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62303023">
      <w:bodyDiv w:val="1"/>
      <w:marLeft w:val="0"/>
      <w:marRight w:val="0"/>
      <w:marTop w:val="0"/>
      <w:marBottom w:val="0"/>
      <w:divBdr>
        <w:top w:val="none" w:sz="0" w:space="0" w:color="auto"/>
        <w:left w:val="none" w:sz="0" w:space="0" w:color="auto"/>
        <w:bottom w:val="none" w:sz="0" w:space="0" w:color="auto"/>
        <w:right w:val="none" w:sz="0" w:space="0" w:color="auto"/>
      </w:divBdr>
    </w:div>
    <w:div w:id="566110655">
      <w:bodyDiv w:val="1"/>
      <w:marLeft w:val="0"/>
      <w:marRight w:val="0"/>
      <w:marTop w:val="0"/>
      <w:marBottom w:val="0"/>
      <w:divBdr>
        <w:top w:val="none" w:sz="0" w:space="0" w:color="auto"/>
        <w:left w:val="none" w:sz="0" w:space="0" w:color="auto"/>
        <w:bottom w:val="none" w:sz="0" w:space="0" w:color="auto"/>
        <w:right w:val="none" w:sz="0" w:space="0" w:color="auto"/>
      </w:divBdr>
    </w:div>
    <w:div w:id="567349996">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03268940">
      <w:bodyDiv w:val="1"/>
      <w:marLeft w:val="0"/>
      <w:marRight w:val="0"/>
      <w:marTop w:val="0"/>
      <w:marBottom w:val="0"/>
      <w:divBdr>
        <w:top w:val="none" w:sz="0" w:space="0" w:color="auto"/>
        <w:left w:val="none" w:sz="0" w:space="0" w:color="auto"/>
        <w:bottom w:val="none" w:sz="0" w:space="0" w:color="auto"/>
        <w:right w:val="none" w:sz="0" w:space="0" w:color="auto"/>
      </w:divBdr>
    </w:div>
    <w:div w:id="636689828">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20373544">
      <w:bodyDiv w:val="1"/>
      <w:marLeft w:val="0"/>
      <w:marRight w:val="0"/>
      <w:marTop w:val="0"/>
      <w:marBottom w:val="0"/>
      <w:divBdr>
        <w:top w:val="none" w:sz="0" w:space="0" w:color="auto"/>
        <w:left w:val="none" w:sz="0" w:space="0" w:color="auto"/>
        <w:bottom w:val="none" w:sz="0" w:space="0" w:color="auto"/>
        <w:right w:val="none" w:sz="0" w:space="0" w:color="auto"/>
      </w:divBdr>
    </w:div>
    <w:div w:id="720903603">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19426783">
      <w:bodyDiv w:val="1"/>
      <w:marLeft w:val="0"/>
      <w:marRight w:val="0"/>
      <w:marTop w:val="0"/>
      <w:marBottom w:val="0"/>
      <w:divBdr>
        <w:top w:val="none" w:sz="0" w:space="0" w:color="auto"/>
        <w:left w:val="none" w:sz="0" w:space="0" w:color="auto"/>
        <w:bottom w:val="none" w:sz="0" w:space="0" w:color="auto"/>
        <w:right w:val="none" w:sz="0" w:space="0" w:color="auto"/>
      </w:divBdr>
    </w:div>
    <w:div w:id="823010401">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68178083">
      <w:bodyDiv w:val="1"/>
      <w:marLeft w:val="0"/>
      <w:marRight w:val="0"/>
      <w:marTop w:val="0"/>
      <w:marBottom w:val="0"/>
      <w:divBdr>
        <w:top w:val="none" w:sz="0" w:space="0" w:color="auto"/>
        <w:left w:val="none" w:sz="0" w:space="0" w:color="auto"/>
        <w:bottom w:val="none" w:sz="0" w:space="0" w:color="auto"/>
        <w:right w:val="none" w:sz="0" w:space="0" w:color="auto"/>
      </w:divBdr>
    </w:div>
    <w:div w:id="86875857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00081711">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10470816">
      <w:bodyDiv w:val="1"/>
      <w:marLeft w:val="0"/>
      <w:marRight w:val="0"/>
      <w:marTop w:val="0"/>
      <w:marBottom w:val="0"/>
      <w:divBdr>
        <w:top w:val="none" w:sz="0" w:space="0" w:color="auto"/>
        <w:left w:val="none" w:sz="0" w:space="0" w:color="auto"/>
        <w:bottom w:val="none" w:sz="0" w:space="0" w:color="auto"/>
        <w:right w:val="none" w:sz="0" w:space="0" w:color="auto"/>
      </w:divBdr>
    </w:div>
    <w:div w:id="1141800767">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498056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1256185">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227691">
      <w:bodyDiv w:val="1"/>
      <w:marLeft w:val="0"/>
      <w:marRight w:val="0"/>
      <w:marTop w:val="0"/>
      <w:marBottom w:val="0"/>
      <w:divBdr>
        <w:top w:val="none" w:sz="0" w:space="0" w:color="auto"/>
        <w:left w:val="none" w:sz="0" w:space="0" w:color="auto"/>
        <w:bottom w:val="none" w:sz="0" w:space="0" w:color="auto"/>
        <w:right w:val="none" w:sz="0" w:space="0" w:color="auto"/>
      </w:divBdr>
    </w:div>
    <w:div w:id="1258753561">
      <w:bodyDiv w:val="1"/>
      <w:marLeft w:val="0"/>
      <w:marRight w:val="0"/>
      <w:marTop w:val="0"/>
      <w:marBottom w:val="0"/>
      <w:divBdr>
        <w:top w:val="none" w:sz="0" w:space="0" w:color="auto"/>
        <w:left w:val="none" w:sz="0" w:space="0" w:color="auto"/>
        <w:bottom w:val="none" w:sz="0" w:space="0" w:color="auto"/>
        <w:right w:val="none" w:sz="0" w:space="0" w:color="auto"/>
      </w:divBdr>
    </w:div>
    <w:div w:id="1259872504">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2400137">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5311">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29938678">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1738248">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2806771">
      <w:bodyDiv w:val="1"/>
      <w:marLeft w:val="0"/>
      <w:marRight w:val="0"/>
      <w:marTop w:val="0"/>
      <w:marBottom w:val="0"/>
      <w:divBdr>
        <w:top w:val="none" w:sz="0" w:space="0" w:color="auto"/>
        <w:left w:val="none" w:sz="0" w:space="0" w:color="auto"/>
        <w:bottom w:val="none" w:sz="0" w:space="0" w:color="auto"/>
        <w:right w:val="none" w:sz="0" w:space="0" w:color="auto"/>
      </w:divBdr>
    </w:div>
    <w:div w:id="1373191611">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87795314">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00924414">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6309999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04453210">
      <w:bodyDiv w:val="1"/>
      <w:marLeft w:val="0"/>
      <w:marRight w:val="0"/>
      <w:marTop w:val="0"/>
      <w:marBottom w:val="0"/>
      <w:divBdr>
        <w:top w:val="none" w:sz="0" w:space="0" w:color="auto"/>
        <w:left w:val="none" w:sz="0" w:space="0" w:color="auto"/>
        <w:bottom w:val="none" w:sz="0" w:space="0" w:color="auto"/>
        <w:right w:val="none" w:sz="0" w:space="0" w:color="auto"/>
      </w:divBdr>
    </w:div>
    <w:div w:id="1607422452">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34601527">
      <w:bodyDiv w:val="1"/>
      <w:marLeft w:val="0"/>
      <w:marRight w:val="0"/>
      <w:marTop w:val="0"/>
      <w:marBottom w:val="0"/>
      <w:divBdr>
        <w:top w:val="none" w:sz="0" w:space="0" w:color="auto"/>
        <w:left w:val="none" w:sz="0" w:space="0" w:color="auto"/>
        <w:bottom w:val="none" w:sz="0" w:space="0" w:color="auto"/>
        <w:right w:val="none" w:sz="0" w:space="0" w:color="auto"/>
      </w:divBdr>
    </w:div>
    <w:div w:id="1703703540">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677035">
      <w:bodyDiv w:val="1"/>
      <w:marLeft w:val="0"/>
      <w:marRight w:val="0"/>
      <w:marTop w:val="0"/>
      <w:marBottom w:val="0"/>
      <w:divBdr>
        <w:top w:val="none" w:sz="0" w:space="0" w:color="auto"/>
        <w:left w:val="none" w:sz="0" w:space="0" w:color="auto"/>
        <w:bottom w:val="none" w:sz="0" w:space="0" w:color="auto"/>
        <w:right w:val="none" w:sz="0" w:space="0" w:color="auto"/>
      </w:divBdr>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77407770">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59270559">
      <w:bodyDiv w:val="1"/>
      <w:marLeft w:val="0"/>
      <w:marRight w:val="0"/>
      <w:marTop w:val="0"/>
      <w:marBottom w:val="0"/>
      <w:divBdr>
        <w:top w:val="none" w:sz="0" w:space="0" w:color="auto"/>
        <w:left w:val="none" w:sz="0" w:space="0" w:color="auto"/>
        <w:bottom w:val="none" w:sz="0" w:space="0" w:color="auto"/>
        <w:right w:val="none" w:sz="0" w:space="0" w:color="auto"/>
      </w:divBdr>
    </w:div>
    <w:div w:id="1870022929">
      <w:bodyDiv w:val="1"/>
      <w:marLeft w:val="0"/>
      <w:marRight w:val="0"/>
      <w:marTop w:val="0"/>
      <w:marBottom w:val="0"/>
      <w:divBdr>
        <w:top w:val="none" w:sz="0" w:space="0" w:color="auto"/>
        <w:left w:val="none" w:sz="0" w:space="0" w:color="auto"/>
        <w:bottom w:val="none" w:sz="0" w:space="0" w:color="auto"/>
        <w:right w:val="none" w:sz="0" w:space="0" w:color="auto"/>
      </w:divBdr>
    </w:div>
    <w:div w:id="188536241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16477248">
      <w:bodyDiv w:val="1"/>
      <w:marLeft w:val="0"/>
      <w:marRight w:val="0"/>
      <w:marTop w:val="0"/>
      <w:marBottom w:val="0"/>
      <w:divBdr>
        <w:top w:val="none" w:sz="0" w:space="0" w:color="auto"/>
        <w:left w:val="none" w:sz="0" w:space="0" w:color="auto"/>
        <w:bottom w:val="none" w:sz="0" w:space="0" w:color="auto"/>
        <w:right w:val="none" w:sz="0" w:space="0" w:color="auto"/>
      </w:divBdr>
    </w:div>
    <w:div w:id="1943027125">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3317958">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724752">
      <w:bodyDiv w:val="1"/>
      <w:marLeft w:val="0"/>
      <w:marRight w:val="0"/>
      <w:marTop w:val="0"/>
      <w:marBottom w:val="0"/>
      <w:divBdr>
        <w:top w:val="none" w:sz="0" w:space="0" w:color="auto"/>
        <w:left w:val="none" w:sz="0" w:space="0" w:color="auto"/>
        <w:bottom w:val="none" w:sz="0" w:space="0" w:color="auto"/>
        <w:right w:val="none" w:sz="0" w:space="0" w:color="auto"/>
      </w:divBdr>
    </w:div>
    <w:div w:id="2058511386">
      <w:bodyDiv w:val="1"/>
      <w:marLeft w:val="0"/>
      <w:marRight w:val="0"/>
      <w:marTop w:val="0"/>
      <w:marBottom w:val="0"/>
      <w:divBdr>
        <w:top w:val="none" w:sz="0" w:space="0" w:color="auto"/>
        <w:left w:val="none" w:sz="0" w:space="0" w:color="auto"/>
        <w:bottom w:val="none" w:sz="0" w:space="0" w:color="auto"/>
        <w:right w:val="none" w:sz="0" w:space="0" w:color="auto"/>
      </w:divBdr>
    </w:div>
    <w:div w:id="2066642677">
      <w:bodyDiv w:val="1"/>
      <w:marLeft w:val="0"/>
      <w:marRight w:val="0"/>
      <w:marTop w:val="0"/>
      <w:marBottom w:val="0"/>
      <w:divBdr>
        <w:top w:val="none" w:sz="0" w:space="0" w:color="auto"/>
        <w:left w:val="none" w:sz="0" w:space="0" w:color="auto"/>
        <w:bottom w:val="none" w:sz="0" w:space="0" w:color="auto"/>
        <w:right w:val="none" w:sz="0" w:space="0" w:color="auto"/>
      </w:divBdr>
    </w:div>
    <w:div w:id="2140568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znanium.com" TargetMode="External"/><Relationship Id="rId18" Type="http://schemas.openxmlformats.org/officeDocument/2006/relationships/hyperlink" Target="http://&#1085;&#1101;&#1073;.&#1088;&#1092;/" TargetMode="External"/><Relationship Id="rId26" Type="http://schemas.openxmlformats.org/officeDocument/2006/relationships/hyperlink" Target="http://link.springer.com/" TargetMode="External"/><Relationship Id="rId3" Type="http://schemas.openxmlformats.org/officeDocument/2006/relationships/styles" Target="styles.xml"/><Relationship Id="rId21" Type="http://schemas.openxmlformats.org/officeDocument/2006/relationships/hyperlink" Target="http://www.sciencedirect.com" TargetMode="Externa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elibrary.ru" TargetMode="External"/><Relationship Id="rId25" Type="http://schemas.openxmlformats.org/officeDocument/2006/relationships/hyperlink" Target="https://www.scopus.com" TargetMode="External"/><Relationship Id="rId2" Type="http://schemas.openxmlformats.org/officeDocument/2006/relationships/numbering" Target="numbering.xml"/><Relationship Id="rId16" Type="http://schemas.openxmlformats.org/officeDocument/2006/relationships/hyperlink" Target="https://grebennikon.ru/" TargetMode="External"/><Relationship Id="rId20" Type="http://schemas.openxmlformats.org/officeDocument/2006/relationships/hyperlink" Target="http://search.ebscohost.co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24" Type="http://schemas.openxmlformats.org/officeDocument/2006/relationships/hyperlink" Target="https://academic.oup.com/journals/" TargetMode="External"/><Relationship Id="rId5" Type="http://schemas.openxmlformats.org/officeDocument/2006/relationships/webSettings" Target="webSettings.xml"/><Relationship Id="rId15" Type="http://schemas.openxmlformats.org/officeDocument/2006/relationships/hyperlink" Target="http://lib.alpinadigital.ru/" TargetMode="External"/><Relationship Id="rId23" Type="http://schemas.openxmlformats.org/officeDocument/2006/relationships/hyperlink" Target="https://oxford.universitypressscholarship.com/" TargetMode="External"/><Relationship Id="rId28" Type="http://schemas.openxmlformats.org/officeDocument/2006/relationships/footer" Target="footer1.xml"/><Relationship Id="rId10" Type="http://schemas.openxmlformats.org/officeDocument/2006/relationships/hyperlink" Target="http://elib.fa.ru/" TargetMode="External"/><Relationship Id="rId19" Type="http://schemas.openxmlformats.org/officeDocument/2006/relationships/hyperlink" Target="http://ar.cnki.net/ACADREF" TargetMode="External"/><Relationship Id="rId4" Type="http://schemas.openxmlformats.org/officeDocument/2006/relationships/settings" Target="settings.xml"/><Relationship Id="rId9" Type="http://schemas.openxmlformats.org/officeDocument/2006/relationships/hyperlink" Target="http://rsl.ru/" TargetMode="External"/><Relationship Id="rId14" Type="http://schemas.openxmlformats.org/officeDocument/2006/relationships/hyperlink" Target="https://urait.ru/" TargetMode="External"/><Relationship Id="rId22" Type="http://schemas.openxmlformats.org/officeDocument/2006/relationships/hyperlink" Target="http://jstor.org" TargetMode="External"/><Relationship Id="rId27" Type="http://schemas.openxmlformats.org/officeDocument/2006/relationships/hyperlink" Target="https://onlinelibrary.wiley.com/"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9A2A091D-B703-4311-8780-EBFFE3844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54</Pages>
  <Words>16549</Words>
  <Characters>94332</Characters>
  <Application>Microsoft Office Word</Application>
  <DocSecurity>0</DocSecurity>
  <Lines>786</Lines>
  <Paragraphs>221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Соколова Елена Вячеславовна</cp:lastModifiedBy>
  <cp:revision>9</cp:revision>
  <cp:lastPrinted>2020-06-16T14:10:00Z</cp:lastPrinted>
  <dcterms:created xsi:type="dcterms:W3CDTF">2022-06-03T13:19:00Z</dcterms:created>
  <dcterms:modified xsi:type="dcterms:W3CDTF">2022-06-30T14:14:00Z</dcterms:modified>
</cp:coreProperties>
</file>