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2A26D1" w:rsidRDefault="00250323" w:rsidP="007B1B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образовательной программой </w:t>
      </w:r>
      <w:r w:rsidR="0000603C" w:rsidRPr="0000603C">
        <w:rPr>
          <w:rFonts w:ascii="Times New Roman" w:hAnsi="Times New Roman" w:cs="Times New Roman"/>
          <w:sz w:val="24"/>
          <w:szCs w:val="24"/>
        </w:rPr>
        <w:t xml:space="preserve">"Международные финансы / </w:t>
      </w:r>
      <w:proofErr w:type="spellStart"/>
      <w:r w:rsidR="0000603C" w:rsidRPr="0000603C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="0000603C" w:rsidRPr="00006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603C" w:rsidRPr="0000603C">
        <w:rPr>
          <w:rFonts w:ascii="Times New Roman" w:hAnsi="Times New Roman" w:cs="Times New Roman"/>
          <w:sz w:val="24"/>
          <w:szCs w:val="24"/>
        </w:rPr>
        <w:t>Finance</w:t>
      </w:r>
      <w:proofErr w:type="spellEnd"/>
      <w:r w:rsidR="0000603C" w:rsidRPr="0000603C">
        <w:rPr>
          <w:rFonts w:ascii="Times New Roman" w:hAnsi="Times New Roman" w:cs="Times New Roman"/>
          <w:sz w:val="24"/>
          <w:szCs w:val="24"/>
        </w:rPr>
        <w:t xml:space="preserve">", </w:t>
      </w:r>
      <w:r w:rsidR="00AF1ED6">
        <w:rPr>
          <w:rFonts w:ascii="Times New Roman" w:hAnsi="Times New Roman" w:cs="Times New Roman"/>
          <w:sz w:val="24"/>
          <w:szCs w:val="24"/>
        </w:rPr>
        <w:t>п</w:t>
      </w:r>
      <w:r w:rsidR="0000603C" w:rsidRPr="0000603C">
        <w:rPr>
          <w:rFonts w:ascii="Times New Roman" w:hAnsi="Times New Roman" w:cs="Times New Roman"/>
          <w:sz w:val="24"/>
          <w:szCs w:val="24"/>
        </w:rPr>
        <w:t xml:space="preserve">рофиль: "Международные финансы / </w:t>
      </w:r>
      <w:proofErr w:type="spellStart"/>
      <w:r w:rsidR="0000603C" w:rsidRPr="0000603C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="0000603C" w:rsidRPr="00006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603C" w:rsidRPr="0000603C">
        <w:rPr>
          <w:rFonts w:ascii="Times New Roman" w:hAnsi="Times New Roman" w:cs="Times New Roman"/>
          <w:sz w:val="24"/>
          <w:szCs w:val="24"/>
        </w:rPr>
        <w:t>Finance</w:t>
      </w:r>
      <w:proofErr w:type="spellEnd"/>
      <w:r w:rsidR="0000603C" w:rsidRPr="0000603C">
        <w:rPr>
          <w:rFonts w:ascii="Times New Roman" w:hAnsi="Times New Roman" w:cs="Times New Roman"/>
          <w:sz w:val="24"/>
          <w:szCs w:val="24"/>
        </w:rPr>
        <w:t>"</w:t>
      </w:r>
      <w:r w:rsidR="0000603C">
        <w:rPr>
          <w:rFonts w:ascii="Times New Roman" w:hAnsi="Times New Roman" w:cs="Times New Roman"/>
          <w:sz w:val="24"/>
          <w:szCs w:val="24"/>
        </w:rPr>
        <w:t xml:space="preserve"> </w:t>
      </w:r>
      <w:r w:rsidRPr="00250323">
        <w:rPr>
          <w:rFonts w:ascii="Times New Roman" w:hAnsi="Times New Roman" w:cs="Times New Roman"/>
          <w:sz w:val="24"/>
          <w:szCs w:val="24"/>
        </w:rPr>
        <w:t>по направлению подготовки</w:t>
      </w:r>
    </w:p>
    <w:p w:rsidR="00B61F2B" w:rsidRDefault="00250323" w:rsidP="007B1B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 </w:t>
      </w:r>
      <w:r w:rsidR="0000603C" w:rsidRPr="0000603C">
        <w:rPr>
          <w:rFonts w:ascii="Times New Roman" w:hAnsi="Times New Roman" w:cs="Times New Roman"/>
          <w:sz w:val="24"/>
          <w:szCs w:val="24"/>
        </w:rPr>
        <w:t>38.03.01 - Экономик</w:t>
      </w:r>
      <w:r w:rsidR="007B1B38">
        <w:rPr>
          <w:rFonts w:ascii="Times New Roman" w:hAnsi="Times New Roman" w:cs="Times New Roman"/>
          <w:sz w:val="24"/>
          <w:szCs w:val="24"/>
        </w:rPr>
        <w:t>а</w:t>
      </w:r>
      <w:r w:rsidR="00094FD5">
        <w:rPr>
          <w:rFonts w:ascii="Times New Roman" w:hAnsi="Times New Roman" w:cs="Times New Roman"/>
          <w:sz w:val="24"/>
          <w:szCs w:val="24"/>
        </w:rPr>
        <w:t xml:space="preserve"> 202</w:t>
      </w:r>
      <w:r w:rsidR="00A94F9E">
        <w:rPr>
          <w:rFonts w:ascii="Times New Roman" w:hAnsi="Times New Roman" w:cs="Times New Roman"/>
          <w:sz w:val="24"/>
          <w:szCs w:val="24"/>
        </w:rPr>
        <w:t>6</w:t>
      </w:r>
      <w:r w:rsidR="00094FD5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4808" w:rsidRPr="00437DF9" w:rsidRDefault="000C4808" w:rsidP="000C48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DF9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0C4808" w:rsidRPr="000C4808" w:rsidRDefault="000C4808" w:rsidP="000C48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808">
        <w:rPr>
          <w:rFonts w:ascii="Times New Roman" w:hAnsi="Times New Roman" w:cs="Times New Roman"/>
          <w:sz w:val="24"/>
          <w:szCs w:val="24"/>
        </w:rPr>
        <w:t>Финансовый университет: история и современность</w:t>
      </w:r>
    </w:p>
    <w:p w:rsidR="000C4808" w:rsidRPr="000C4808" w:rsidRDefault="000C4808" w:rsidP="000C48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808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0C4808" w:rsidRPr="000C4808" w:rsidRDefault="000C4808" w:rsidP="000C48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808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0C4808" w:rsidRPr="000C4808" w:rsidRDefault="000C4808" w:rsidP="000C48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808">
        <w:rPr>
          <w:rFonts w:ascii="Times New Roman" w:hAnsi="Times New Roman" w:cs="Times New Roman"/>
          <w:sz w:val="24"/>
          <w:szCs w:val="24"/>
        </w:rPr>
        <w:t>Основы менеджмента</w:t>
      </w:r>
    </w:p>
    <w:p w:rsidR="000C4808" w:rsidRPr="000C4808" w:rsidRDefault="000C4808" w:rsidP="000C48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808">
        <w:rPr>
          <w:rFonts w:ascii="Times New Roman" w:hAnsi="Times New Roman" w:cs="Times New Roman"/>
          <w:sz w:val="24"/>
          <w:szCs w:val="24"/>
        </w:rPr>
        <w:t>Второй иностранный язык</w:t>
      </w:r>
    </w:p>
    <w:p w:rsidR="000C4808" w:rsidRPr="000C4808" w:rsidRDefault="000C4808" w:rsidP="000C48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808">
        <w:rPr>
          <w:rFonts w:ascii="Times New Roman" w:hAnsi="Times New Roman" w:cs="Times New Roman"/>
          <w:sz w:val="24"/>
          <w:szCs w:val="24"/>
        </w:rPr>
        <w:t>Основы права</w:t>
      </w:r>
    </w:p>
    <w:p w:rsidR="000C4808" w:rsidRPr="000C4808" w:rsidRDefault="000C4808" w:rsidP="000C48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808">
        <w:rPr>
          <w:rFonts w:ascii="Times New Roman" w:hAnsi="Times New Roman" w:cs="Times New Roman"/>
          <w:sz w:val="24"/>
          <w:szCs w:val="24"/>
        </w:rPr>
        <w:t>Иностранный язык в сфере международных экономических отношений</w:t>
      </w:r>
    </w:p>
    <w:p w:rsidR="000C4808" w:rsidRPr="000C4808" w:rsidRDefault="000C4808" w:rsidP="000C48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808">
        <w:rPr>
          <w:rFonts w:ascii="Times New Roman" w:hAnsi="Times New Roman" w:cs="Times New Roman"/>
          <w:sz w:val="24"/>
          <w:szCs w:val="24"/>
        </w:rPr>
        <w:t>Политология</w:t>
      </w:r>
    </w:p>
    <w:p w:rsidR="000C4808" w:rsidRPr="000C4808" w:rsidRDefault="000C4808" w:rsidP="000C48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808"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0C4808" w:rsidRPr="000C4808" w:rsidRDefault="000C4808" w:rsidP="000C48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808">
        <w:rPr>
          <w:rFonts w:ascii="Times New Roman" w:hAnsi="Times New Roman" w:cs="Times New Roman"/>
          <w:sz w:val="24"/>
          <w:szCs w:val="24"/>
        </w:rPr>
        <w:t>Философия</w:t>
      </w:r>
    </w:p>
    <w:p w:rsidR="000C4808" w:rsidRPr="000C4808" w:rsidRDefault="000C4808" w:rsidP="000C48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808">
        <w:rPr>
          <w:rFonts w:ascii="Times New Roman" w:hAnsi="Times New Roman" w:cs="Times New Roman"/>
          <w:sz w:val="24"/>
          <w:szCs w:val="24"/>
        </w:rPr>
        <w:t>Основы военной подготовки</w:t>
      </w:r>
    </w:p>
    <w:p w:rsidR="000C4808" w:rsidRDefault="000C4808" w:rsidP="000C48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808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00603C" w:rsidRPr="0000603C" w:rsidRDefault="0000603C" w:rsidP="000C48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03C">
        <w:rPr>
          <w:rFonts w:ascii="Times New Roman" w:hAnsi="Times New Roman" w:cs="Times New Roman"/>
          <w:sz w:val="24"/>
          <w:szCs w:val="24"/>
        </w:rPr>
        <w:t>Математика</w:t>
      </w:r>
    </w:p>
    <w:p w:rsidR="0000603C" w:rsidRPr="0000603C" w:rsidRDefault="0000603C" w:rsidP="0000603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03C">
        <w:rPr>
          <w:rFonts w:ascii="Times New Roman" w:hAnsi="Times New Roman" w:cs="Times New Roman"/>
          <w:sz w:val="24"/>
          <w:szCs w:val="24"/>
        </w:rPr>
        <w:t>Анализ данных</w:t>
      </w:r>
    </w:p>
    <w:p w:rsidR="0000603C" w:rsidRPr="0000603C" w:rsidRDefault="0000603C" w:rsidP="0000603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03C">
        <w:rPr>
          <w:rFonts w:ascii="Times New Roman" w:hAnsi="Times New Roman" w:cs="Times New Roman"/>
          <w:sz w:val="24"/>
          <w:szCs w:val="24"/>
        </w:rPr>
        <w:t xml:space="preserve">Цифровая математика на языке R и </w:t>
      </w:r>
      <w:proofErr w:type="spellStart"/>
      <w:r w:rsidRPr="0000603C">
        <w:rPr>
          <w:rFonts w:ascii="Times New Roman" w:hAnsi="Times New Roman" w:cs="Times New Roman"/>
          <w:sz w:val="24"/>
          <w:szCs w:val="24"/>
        </w:rPr>
        <w:t>Excel</w:t>
      </w:r>
      <w:proofErr w:type="spellEnd"/>
    </w:p>
    <w:p w:rsidR="0000603C" w:rsidRPr="0000603C" w:rsidRDefault="0000603C" w:rsidP="0000603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03C">
        <w:rPr>
          <w:rFonts w:ascii="Times New Roman" w:hAnsi="Times New Roman" w:cs="Times New Roman"/>
          <w:sz w:val="24"/>
          <w:szCs w:val="24"/>
        </w:rPr>
        <w:t>Информационные технологии в цифровой экономике</w:t>
      </w:r>
    </w:p>
    <w:p w:rsidR="0000603C" w:rsidRPr="0000603C" w:rsidRDefault="0000603C" w:rsidP="0000603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03C">
        <w:rPr>
          <w:rFonts w:ascii="Times New Roman" w:hAnsi="Times New Roman" w:cs="Times New Roman"/>
          <w:sz w:val="24"/>
          <w:szCs w:val="24"/>
        </w:rPr>
        <w:t>Эконометрика</w:t>
      </w:r>
    </w:p>
    <w:p w:rsidR="0000603C" w:rsidRPr="0000603C" w:rsidRDefault="0000603C" w:rsidP="0000603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03C">
        <w:rPr>
          <w:rFonts w:ascii="Times New Roman" w:hAnsi="Times New Roman" w:cs="Times New Roman"/>
          <w:sz w:val="24"/>
          <w:szCs w:val="24"/>
        </w:rPr>
        <w:t>Второй иностранный язык (специальный)</w:t>
      </w:r>
    </w:p>
    <w:p w:rsidR="0000603C" w:rsidRPr="0000603C" w:rsidRDefault="0000603C" w:rsidP="0000603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03C">
        <w:rPr>
          <w:rFonts w:ascii="Times New Roman" w:hAnsi="Times New Roman" w:cs="Times New Roman"/>
          <w:sz w:val="24"/>
          <w:szCs w:val="24"/>
        </w:rPr>
        <w:t>Введение в специальность</w:t>
      </w:r>
    </w:p>
    <w:p w:rsidR="002A26D1" w:rsidRDefault="002A26D1" w:rsidP="002A26D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26D1">
        <w:rPr>
          <w:rFonts w:ascii="Times New Roman" w:hAnsi="Times New Roman" w:cs="Times New Roman"/>
          <w:sz w:val="24"/>
          <w:szCs w:val="24"/>
        </w:rPr>
        <w:t xml:space="preserve">Экономическая теория </w:t>
      </w:r>
    </w:p>
    <w:p w:rsidR="0000603C" w:rsidRPr="0000603C" w:rsidRDefault="0000603C" w:rsidP="002A26D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03C">
        <w:rPr>
          <w:rFonts w:ascii="Times New Roman" w:hAnsi="Times New Roman" w:cs="Times New Roman"/>
          <w:sz w:val="24"/>
          <w:szCs w:val="24"/>
        </w:rPr>
        <w:t>История экономических учений</w:t>
      </w:r>
    </w:p>
    <w:p w:rsidR="0000603C" w:rsidRPr="0000603C" w:rsidRDefault="0000603C" w:rsidP="0000603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03C">
        <w:rPr>
          <w:rFonts w:ascii="Times New Roman" w:hAnsi="Times New Roman" w:cs="Times New Roman"/>
          <w:sz w:val="24"/>
          <w:szCs w:val="24"/>
        </w:rPr>
        <w:t>Мировая экономика и международные экономические отношения</w:t>
      </w:r>
    </w:p>
    <w:p w:rsidR="0000603C" w:rsidRPr="0000603C" w:rsidRDefault="0000603C" w:rsidP="0000603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03C">
        <w:rPr>
          <w:rFonts w:ascii="Times New Roman" w:hAnsi="Times New Roman" w:cs="Times New Roman"/>
          <w:sz w:val="24"/>
          <w:szCs w:val="24"/>
        </w:rPr>
        <w:t>Бухгалтерский учет и отчетность</w:t>
      </w:r>
    </w:p>
    <w:p w:rsidR="0000603C" w:rsidRPr="0000603C" w:rsidRDefault="0000603C" w:rsidP="0000603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03C">
        <w:rPr>
          <w:rFonts w:ascii="Times New Roman" w:hAnsi="Times New Roman" w:cs="Times New Roman"/>
          <w:sz w:val="24"/>
          <w:szCs w:val="24"/>
        </w:rPr>
        <w:t>Статистика</w:t>
      </w:r>
    </w:p>
    <w:p w:rsidR="0000603C" w:rsidRPr="0000603C" w:rsidRDefault="0000603C" w:rsidP="0000603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03C">
        <w:rPr>
          <w:rFonts w:ascii="Times New Roman" w:hAnsi="Times New Roman" w:cs="Times New Roman"/>
          <w:sz w:val="24"/>
          <w:szCs w:val="24"/>
        </w:rPr>
        <w:t>Экономический анализ</w:t>
      </w:r>
    </w:p>
    <w:p w:rsidR="0000603C" w:rsidRPr="0000603C" w:rsidRDefault="0000603C" w:rsidP="0000603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03C">
        <w:rPr>
          <w:rFonts w:ascii="Times New Roman" w:hAnsi="Times New Roman" w:cs="Times New Roman"/>
          <w:sz w:val="24"/>
          <w:szCs w:val="24"/>
        </w:rPr>
        <w:t>Финансы</w:t>
      </w:r>
    </w:p>
    <w:p w:rsidR="0000603C" w:rsidRPr="0000603C" w:rsidRDefault="0000603C" w:rsidP="0000603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03C">
        <w:rPr>
          <w:rFonts w:ascii="Times New Roman" w:hAnsi="Times New Roman" w:cs="Times New Roman"/>
          <w:sz w:val="24"/>
          <w:szCs w:val="24"/>
        </w:rPr>
        <w:t>Деньги, кредит, банки</w:t>
      </w:r>
    </w:p>
    <w:p w:rsidR="0000603C" w:rsidRPr="0000603C" w:rsidRDefault="0000603C" w:rsidP="0000603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03C">
        <w:rPr>
          <w:rFonts w:ascii="Times New Roman" w:hAnsi="Times New Roman" w:cs="Times New Roman"/>
          <w:sz w:val="24"/>
          <w:szCs w:val="24"/>
        </w:rPr>
        <w:t>Мировые финансы</w:t>
      </w:r>
    </w:p>
    <w:p w:rsidR="002A26D1" w:rsidRPr="002A26D1" w:rsidRDefault="002A26D1" w:rsidP="002A26D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26D1">
        <w:rPr>
          <w:rFonts w:ascii="Times New Roman" w:hAnsi="Times New Roman" w:cs="Times New Roman"/>
          <w:sz w:val="24"/>
          <w:szCs w:val="24"/>
        </w:rPr>
        <w:t>Финансы зарубежных стран</w:t>
      </w:r>
    </w:p>
    <w:p w:rsidR="000C4808" w:rsidRDefault="000C4808" w:rsidP="000C48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808">
        <w:rPr>
          <w:rFonts w:ascii="Times New Roman" w:hAnsi="Times New Roman" w:cs="Times New Roman"/>
          <w:sz w:val="24"/>
          <w:szCs w:val="24"/>
        </w:rPr>
        <w:t>Международный управленческий и финансовый учет</w:t>
      </w:r>
    </w:p>
    <w:p w:rsidR="002A26D1" w:rsidRPr="002A26D1" w:rsidRDefault="002A26D1" w:rsidP="000C48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26D1">
        <w:rPr>
          <w:rFonts w:ascii="Times New Roman" w:hAnsi="Times New Roman" w:cs="Times New Roman"/>
          <w:sz w:val="24"/>
          <w:szCs w:val="24"/>
        </w:rPr>
        <w:t>Международные стандарты финансовой отчетности и налогообложение</w:t>
      </w:r>
    </w:p>
    <w:p w:rsidR="002A26D1" w:rsidRPr="002A26D1" w:rsidRDefault="002A26D1" w:rsidP="002A26D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26D1">
        <w:rPr>
          <w:rFonts w:ascii="Times New Roman" w:hAnsi="Times New Roman" w:cs="Times New Roman"/>
          <w:sz w:val="24"/>
          <w:szCs w:val="24"/>
        </w:rPr>
        <w:t>Второй иностранный язык (деловой)</w:t>
      </w:r>
    </w:p>
    <w:p w:rsidR="002A26D1" w:rsidRDefault="002A26D1" w:rsidP="002A26D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26D1">
        <w:rPr>
          <w:rFonts w:ascii="Times New Roman" w:hAnsi="Times New Roman" w:cs="Times New Roman"/>
          <w:sz w:val="24"/>
          <w:szCs w:val="24"/>
        </w:rPr>
        <w:t>Финансовая математика</w:t>
      </w:r>
    </w:p>
    <w:p w:rsidR="00DD7E9E" w:rsidRDefault="00DD7E9E" w:rsidP="002A26D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9E">
        <w:rPr>
          <w:rFonts w:ascii="Times New Roman" w:hAnsi="Times New Roman" w:cs="Times New Roman"/>
          <w:sz w:val="24"/>
          <w:szCs w:val="24"/>
        </w:rPr>
        <w:t xml:space="preserve">Конкуренция и конкурентоспособность в мировой </w:t>
      </w:r>
      <w:proofErr w:type="spellStart"/>
      <w:r w:rsidRPr="00DD7E9E">
        <w:rPr>
          <w:rFonts w:ascii="Times New Roman" w:hAnsi="Times New Roman" w:cs="Times New Roman"/>
          <w:sz w:val="24"/>
          <w:szCs w:val="24"/>
        </w:rPr>
        <w:t>экономике</w:t>
      </w:r>
    </w:p>
    <w:p w:rsidR="002A26D1" w:rsidRPr="002A26D1" w:rsidRDefault="002A26D1" w:rsidP="002A26D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End"/>
      <w:r w:rsidRPr="002A26D1">
        <w:rPr>
          <w:rFonts w:ascii="Times New Roman" w:hAnsi="Times New Roman" w:cs="Times New Roman"/>
          <w:sz w:val="24"/>
          <w:szCs w:val="24"/>
        </w:rPr>
        <w:t>Мировые финансы (часть 2)</w:t>
      </w:r>
      <w:bookmarkStart w:id="0" w:name="_GoBack"/>
      <w:bookmarkEnd w:id="0"/>
    </w:p>
    <w:p w:rsidR="002A26D1" w:rsidRPr="002A26D1" w:rsidRDefault="002A26D1" w:rsidP="002A26D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26D1">
        <w:rPr>
          <w:rFonts w:ascii="Times New Roman" w:hAnsi="Times New Roman" w:cs="Times New Roman"/>
          <w:sz w:val="24"/>
          <w:szCs w:val="24"/>
        </w:rPr>
        <w:t>Финансы международных корпораций</w:t>
      </w:r>
    </w:p>
    <w:p w:rsidR="002A26D1" w:rsidRDefault="002A26D1" w:rsidP="002A26D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26D1">
        <w:rPr>
          <w:rFonts w:ascii="Times New Roman" w:hAnsi="Times New Roman" w:cs="Times New Roman"/>
          <w:sz w:val="24"/>
          <w:szCs w:val="24"/>
        </w:rPr>
        <w:t>Международный аудит</w:t>
      </w:r>
    </w:p>
    <w:p w:rsidR="00A94F9E" w:rsidRDefault="00A94F9E" w:rsidP="002A26D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F9E">
        <w:rPr>
          <w:rFonts w:ascii="Times New Roman" w:hAnsi="Times New Roman" w:cs="Times New Roman"/>
          <w:sz w:val="24"/>
          <w:szCs w:val="24"/>
        </w:rPr>
        <w:t>Международная банковская деятельность</w:t>
      </w:r>
    </w:p>
    <w:p w:rsidR="00A94F9E" w:rsidRDefault="00A94F9E" w:rsidP="002A26D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F9E">
        <w:rPr>
          <w:rFonts w:ascii="Times New Roman" w:hAnsi="Times New Roman" w:cs="Times New Roman"/>
          <w:sz w:val="24"/>
          <w:szCs w:val="24"/>
        </w:rPr>
        <w:t>Валютное регулирование и валютный контроль</w:t>
      </w:r>
    </w:p>
    <w:p w:rsidR="000C4808" w:rsidRDefault="000C4808" w:rsidP="000C48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808">
        <w:rPr>
          <w:rFonts w:ascii="Times New Roman" w:hAnsi="Times New Roman" w:cs="Times New Roman"/>
          <w:sz w:val="24"/>
          <w:szCs w:val="24"/>
        </w:rPr>
        <w:t xml:space="preserve">Международный </w:t>
      </w:r>
      <w:r w:rsidR="00A94F9E">
        <w:rPr>
          <w:rFonts w:ascii="Times New Roman" w:hAnsi="Times New Roman" w:cs="Times New Roman"/>
          <w:sz w:val="24"/>
          <w:szCs w:val="24"/>
        </w:rPr>
        <w:t>кредитный</w:t>
      </w:r>
      <w:r w:rsidRPr="000C4808">
        <w:rPr>
          <w:rFonts w:ascii="Times New Roman" w:hAnsi="Times New Roman" w:cs="Times New Roman"/>
          <w:sz w:val="24"/>
          <w:szCs w:val="24"/>
        </w:rPr>
        <w:t xml:space="preserve"> рынок</w:t>
      </w:r>
    </w:p>
    <w:p w:rsidR="00A94F9E" w:rsidRDefault="00A94F9E" w:rsidP="000C48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F9E">
        <w:rPr>
          <w:rFonts w:ascii="Times New Roman" w:hAnsi="Times New Roman" w:cs="Times New Roman"/>
          <w:sz w:val="24"/>
          <w:szCs w:val="24"/>
        </w:rPr>
        <w:t>Международные финансовые стратеги</w:t>
      </w:r>
      <w:r>
        <w:rPr>
          <w:rFonts w:ascii="Times New Roman" w:hAnsi="Times New Roman" w:cs="Times New Roman"/>
          <w:sz w:val="24"/>
          <w:szCs w:val="24"/>
        </w:rPr>
        <w:t>и</w:t>
      </w:r>
    </w:p>
    <w:p w:rsidR="00A94F9E" w:rsidRDefault="00A94F9E" w:rsidP="000C48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F9E">
        <w:rPr>
          <w:rFonts w:ascii="Times New Roman" w:hAnsi="Times New Roman" w:cs="Times New Roman"/>
          <w:sz w:val="24"/>
          <w:szCs w:val="24"/>
        </w:rPr>
        <w:t>Мировые цены и международное ценообразовани</w:t>
      </w:r>
      <w:r>
        <w:rPr>
          <w:rFonts w:ascii="Times New Roman" w:hAnsi="Times New Roman" w:cs="Times New Roman"/>
          <w:sz w:val="24"/>
          <w:szCs w:val="24"/>
        </w:rPr>
        <w:t>е</w:t>
      </w:r>
    </w:p>
    <w:p w:rsidR="002A26D1" w:rsidRDefault="00A94F9E" w:rsidP="002A26D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F9E">
        <w:rPr>
          <w:rFonts w:ascii="Times New Roman" w:hAnsi="Times New Roman" w:cs="Times New Roman"/>
          <w:sz w:val="24"/>
          <w:szCs w:val="24"/>
        </w:rPr>
        <w:t>Международные валютные отношения</w:t>
      </w:r>
    </w:p>
    <w:p w:rsidR="00A94F9E" w:rsidRDefault="00A94F9E" w:rsidP="002A26D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F9E">
        <w:rPr>
          <w:rFonts w:ascii="Times New Roman" w:hAnsi="Times New Roman" w:cs="Times New Roman"/>
          <w:sz w:val="24"/>
          <w:szCs w:val="24"/>
        </w:rPr>
        <w:t>Международный финансовый рынок</w:t>
      </w:r>
    </w:p>
    <w:p w:rsidR="00A94F9E" w:rsidRDefault="00A94F9E" w:rsidP="002A26D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F9E">
        <w:rPr>
          <w:rFonts w:ascii="Times New Roman" w:hAnsi="Times New Roman" w:cs="Times New Roman"/>
          <w:sz w:val="24"/>
          <w:szCs w:val="24"/>
        </w:rPr>
        <w:t>Международная финансовая статистика и платежный баланс</w:t>
      </w:r>
    </w:p>
    <w:p w:rsidR="00A94F9E" w:rsidRDefault="00A94F9E" w:rsidP="002A26D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F9E">
        <w:rPr>
          <w:rFonts w:ascii="Times New Roman" w:hAnsi="Times New Roman" w:cs="Times New Roman"/>
          <w:sz w:val="24"/>
          <w:szCs w:val="24"/>
        </w:rPr>
        <w:t>Трансформация интеграционных процессов</w:t>
      </w:r>
    </w:p>
    <w:p w:rsidR="002A26D1" w:rsidRPr="002A26D1" w:rsidRDefault="002A26D1" w:rsidP="002A26D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26D1">
        <w:rPr>
          <w:rFonts w:ascii="Times New Roman" w:hAnsi="Times New Roman" w:cs="Times New Roman"/>
          <w:sz w:val="24"/>
          <w:szCs w:val="24"/>
        </w:rPr>
        <w:t>ESG-финансирование и управление международными проектами</w:t>
      </w:r>
    </w:p>
    <w:p w:rsidR="000C4808" w:rsidRDefault="000C4808" w:rsidP="000C48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808">
        <w:rPr>
          <w:rFonts w:ascii="Times New Roman" w:hAnsi="Times New Roman" w:cs="Times New Roman"/>
          <w:sz w:val="24"/>
          <w:szCs w:val="24"/>
        </w:rPr>
        <w:lastRenderedPageBreak/>
        <w:t>Цифровые технологии в международных финансах</w:t>
      </w:r>
    </w:p>
    <w:p w:rsidR="00A94F9E" w:rsidRDefault="00A94F9E" w:rsidP="000C48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F9E">
        <w:rPr>
          <w:rFonts w:ascii="Times New Roman" w:hAnsi="Times New Roman" w:cs="Times New Roman"/>
          <w:sz w:val="24"/>
          <w:szCs w:val="24"/>
        </w:rPr>
        <w:t>Информационно-аналитические системы для бизнеса и финансов</w:t>
      </w:r>
    </w:p>
    <w:p w:rsidR="009F329B" w:rsidRDefault="00A94F9E" w:rsidP="000C48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F9E">
        <w:rPr>
          <w:rFonts w:ascii="Times New Roman" w:hAnsi="Times New Roman" w:cs="Times New Roman"/>
          <w:sz w:val="24"/>
          <w:szCs w:val="24"/>
        </w:rPr>
        <w:t>Реинжиниринг бизнес-процессов в международном бизнесе на основе финансовых технологий</w:t>
      </w:r>
    </w:p>
    <w:p w:rsidR="009F329B" w:rsidRDefault="009F329B" w:rsidP="000C48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F329B">
        <w:rPr>
          <w:rFonts w:ascii="Times New Roman" w:hAnsi="Times New Roman" w:cs="Times New Roman"/>
          <w:sz w:val="24"/>
          <w:szCs w:val="24"/>
        </w:rPr>
        <w:t>Геофинансы</w:t>
      </w:r>
      <w:proofErr w:type="spellEnd"/>
    </w:p>
    <w:p w:rsidR="002A26D1" w:rsidRPr="002A26D1" w:rsidRDefault="002A26D1" w:rsidP="002A26D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26D1">
        <w:rPr>
          <w:rFonts w:ascii="Times New Roman" w:hAnsi="Times New Roman" w:cs="Times New Roman"/>
          <w:sz w:val="24"/>
          <w:szCs w:val="24"/>
        </w:rPr>
        <w:t>Государственное управление международными финансовыми отношениями</w:t>
      </w:r>
    </w:p>
    <w:p w:rsidR="000C4808" w:rsidRDefault="000C4808" w:rsidP="000C48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808">
        <w:rPr>
          <w:rFonts w:ascii="Times New Roman" w:hAnsi="Times New Roman" w:cs="Times New Roman"/>
          <w:sz w:val="24"/>
          <w:szCs w:val="24"/>
        </w:rPr>
        <w:t>Финансовая безопасность государства</w:t>
      </w:r>
    </w:p>
    <w:p w:rsidR="000C4808" w:rsidRDefault="000C4808" w:rsidP="000C48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808">
        <w:rPr>
          <w:rFonts w:ascii="Times New Roman" w:hAnsi="Times New Roman" w:cs="Times New Roman"/>
          <w:sz w:val="24"/>
          <w:szCs w:val="24"/>
        </w:rPr>
        <w:t>Моделирование и прогнозирование в международных финансах</w:t>
      </w:r>
    </w:p>
    <w:p w:rsidR="009F329B" w:rsidRPr="000C4808" w:rsidRDefault="009F329B" w:rsidP="000C48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29B">
        <w:rPr>
          <w:rFonts w:ascii="Times New Roman" w:hAnsi="Times New Roman" w:cs="Times New Roman"/>
          <w:sz w:val="24"/>
          <w:szCs w:val="24"/>
        </w:rPr>
        <w:t>Хеджирование и страхование на мировом финансовом рынке</w:t>
      </w:r>
    </w:p>
    <w:p w:rsidR="000C4808" w:rsidRDefault="000C4808" w:rsidP="000C48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808">
        <w:rPr>
          <w:rFonts w:ascii="Times New Roman" w:hAnsi="Times New Roman" w:cs="Times New Roman"/>
          <w:sz w:val="24"/>
          <w:szCs w:val="24"/>
        </w:rPr>
        <w:t>Финансовый инжиниринг на международных финансовых рынках</w:t>
      </w:r>
    </w:p>
    <w:p w:rsidR="002A26D1" w:rsidRPr="002A26D1" w:rsidRDefault="002A26D1" w:rsidP="000C48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26D1">
        <w:rPr>
          <w:rFonts w:ascii="Times New Roman" w:hAnsi="Times New Roman" w:cs="Times New Roman"/>
          <w:sz w:val="24"/>
          <w:szCs w:val="24"/>
        </w:rPr>
        <w:t>Элективные дисциплины по физической культуре и спорту</w:t>
      </w:r>
    </w:p>
    <w:p w:rsidR="00DF479A" w:rsidRPr="00DF479A" w:rsidRDefault="00DF479A" w:rsidP="000C480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F479A" w:rsidRPr="00DF479A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05"/>
    <w:rsid w:val="0000603C"/>
    <w:rsid w:val="00094FD5"/>
    <w:rsid w:val="000C4808"/>
    <w:rsid w:val="00250323"/>
    <w:rsid w:val="002A26D1"/>
    <w:rsid w:val="00413F12"/>
    <w:rsid w:val="00437DF9"/>
    <w:rsid w:val="00473705"/>
    <w:rsid w:val="007B1B38"/>
    <w:rsid w:val="00854CF9"/>
    <w:rsid w:val="00892523"/>
    <w:rsid w:val="00973579"/>
    <w:rsid w:val="0098039A"/>
    <w:rsid w:val="009F329B"/>
    <w:rsid w:val="00A94F9E"/>
    <w:rsid w:val="00AF0767"/>
    <w:rsid w:val="00AF1ED6"/>
    <w:rsid w:val="00B61F2B"/>
    <w:rsid w:val="00DA59FF"/>
    <w:rsid w:val="00DD7E9E"/>
    <w:rsid w:val="00DF479A"/>
    <w:rsid w:val="00E159B8"/>
    <w:rsid w:val="00E614DA"/>
    <w:rsid w:val="00F1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B6DF5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Васильева Светлана Викторовна</cp:lastModifiedBy>
  <cp:revision>26</cp:revision>
  <dcterms:created xsi:type="dcterms:W3CDTF">2024-03-13T11:05:00Z</dcterms:created>
  <dcterms:modified xsi:type="dcterms:W3CDTF">2026-02-26T05:13:00Z</dcterms:modified>
</cp:coreProperties>
</file>