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02" w:rsidRPr="00074361" w:rsidRDefault="00187D44" w:rsidP="00187D44">
      <w:pPr>
        <w:pStyle w:val="23"/>
        <w:shd w:val="clear" w:color="auto" w:fill="auto"/>
        <w:spacing w:line="276" w:lineRule="auto"/>
        <w:rPr>
          <w:bCs/>
          <w:sz w:val="28"/>
          <w:szCs w:val="28"/>
          <w:lang w:val="ru-RU"/>
        </w:rPr>
      </w:pPr>
      <w:r w:rsidRPr="00074361">
        <w:rPr>
          <w:bCs/>
          <w:sz w:val="28"/>
          <w:szCs w:val="28"/>
          <w:lang w:val="ru-RU"/>
        </w:rPr>
        <w:t>Образец оформления</w:t>
      </w:r>
    </w:p>
    <w:p w:rsidR="00187D44" w:rsidRPr="00074361" w:rsidRDefault="00187D44" w:rsidP="00187D44">
      <w:pPr>
        <w:pStyle w:val="1"/>
        <w:jc w:val="center"/>
        <w:rPr>
          <w:sz w:val="24"/>
          <w:szCs w:val="24"/>
        </w:rPr>
      </w:pPr>
    </w:p>
    <w:p w:rsidR="00187D44" w:rsidRPr="00D94054" w:rsidRDefault="00187D44" w:rsidP="00187D44">
      <w:pPr>
        <w:pStyle w:val="1"/>
        <w:jc w:val="center"/>
        <w:rPr>
          <w:szCs w:val="24"/>
        </w:rPr>
      </w:pPr>
      <w:r w:rsidRPr="00D94054">
        <w:rPr>
          <w:szCs w:val="24"/>
        </w:rPr>
        <w:t>СПИСОК</w:t>
      </w:r>
    </w:p>
    <w:p w:rsidR="00187D44" w:rsidRPr="00D94054" w:rsidRDefault="00187D44" w:rsidP="00187D44">
      <w:pPr>
        <w:jc w:val="center"/>
        <w:rPr>
          <w:rFonts w:ascii="Times New Roman" w:hAnsi="Times New Roman" w:cs="Times New Roman"/>
          <w:i/>
          <w:sz w:val="28"/>
        </w:rPr>
      </w:pPr>
      <w:r w:rsidRPr="00D94054">
        <w:rPr>
          <w:rFonts w:ascii="Times New Roman" w:hAnsi="Times New Roman" w:cs="Times New Roman"/>
          <w:sz w:val="28"/>
        </w:rPr>
        <w:t xml:space="preserve">научных </w:t>
      </w:r>
      <w:r w:rsidR="00834176">
        <w:rPr>
          <w:rFonts w:ascii="Times New Roman" w:hAnsi="Times New Roman" w:cs="Times New Roman"/>
          <w:sz w:val="28"/>
          <w:lang w:val="ru-RU"/>
        </w:rPr>
        <w:t>(и учебно-методических</w:t>
      </w:r>
      <w:r w:rsidR="0040236E" w:rsidRPr="00D94054">
        <w:rPr>
          <w:rFonts w:ascii="Times New Roman" w:hAnsi="Times New Roman" w:cs="Times New Roman"/>
          <w:sz w:val="28"/>
          <w:lang w:val="ru-RU"/>
        </w:rPr>
        <w:t xml:space="preserve">) </w:t>
      </w:r>
      <w:r w:rsidRPr="00D94054">
        <w:rPr>
          <w:rFonts w:ascii="Times New Roman" w:hAnsi="Times New Roman" w:cs="Times New Roman"/>
          <w:sz w:val="28"/>
        </w:rPr>
        <w:t xml:space="preserve">трудов </w:t>
      </w:r>
      <w:r w:rsidR="0040236E" w:rsidRPr="00D94054">
        <w:rPr>
          <w:rFonts w:ascii="Times New Roman" w:hAnsi="Times New Roman" w:cs="Times New Roman"/>
          <w:color w:val="auto"/>
          <w:sz w:val="28"/>
          <w:lang w:val="ru-RU"/>
        </w:rPr>
        <w:t>Ф</w:t>
      </w:r>
      <w:r w:rsidRPr="00D94054">
        <w:rPr>
          <w:rFonts w:ascii="Times New Roman" w:hAnsi="Times New Roman" w:cs="Times New Roman"/>
          <w:color w:val="auto"/>
          <w:sz w:val="28"/>
        </w:rPr>
        <w:t>амилия</w:t>
      </w:r>
      <w:r w:rsidR="0040236E" w:rsidRPr="00D94054">
        <w:rPr>
          <w:rFonts w:ascii="Times New Roman" w:hAnsi="Times New Roman" w:cs="Times New Roman"/>
          <w:color w:val="auto"/>
          <w:sz w:val="28"/>
          <w:lang w:val="ru-RU"/>
        </w:rPr>
        <w:t xml:space="preserve"> И</w:t>
      </w:r>
      <w:r w:rsidRPr="00D94054">
        <w:rPr>
          <w:rFonts w:ascii="Times New Roman" w:hAnsi="Times New Roman" w:cs="Times New Roman"/>
          <w:color w:val="auto"/>
          <w:sz w:val="28"/>
        </w:rPr>
        <w:t>мя</w:t>
      </w:r>
      <w:r w:rsidR="0040236E" w:rsidRPr="00D94054">
        <w:rPr>
          <w:rFonts w:ascii="Times New Roman" w:hAnsi="Times New Roman" w:cs="Times New Roman"/>
          <w:color w:val="auto"/>
          <w:sz w:val="28"/>
          <w:lang w:val="ru-RU"/>
        </w:rPr>
        <w:t xml:space="preserve"> О</w:t>
      </w:r>
      <w:r w:rsidRPr="00D94054">
        <w:rPr>
          <w:rFonts w:ascii="Times New Roman" w:hAnsi="Times New Roman" w:cs="Times New Roman"/>
          <w:color w:val="auto"/>
          <w:sz w:val="28"/>
        </w:rPr>
        <w:t>тчество</w:t>
      </w:r>
    </w:p>
    <w:p w:rsidR="00187D44" w:rsidRPr="00074361" w:rsidRDefault="00187D44" w:rsidP="00187D44">
      <w:pPr>
        <w:jc w:val="center"/>
        <w:rPr>
          <w:rFonts w:ascii="Times New Roman" w:hAnsi="Times New Roman" w:cs="Times New Roman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985"/>
        <w:gridCol w:w="1701"/>
        <w:gridCol w:w="3402"/>
        <w:gridCol w:w="850"/>
        <w:gridCol w:w="1418"/>
      </w:tblGrid>
      <w:tr w:rsidR="00187D44" w:rsidRPr="00074361" w:rsidTr="00E33B06">
        <w:tc>
          <w:tcPr>
            <w:tcW w:w="880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</w:tcPr>
          <w:p w:rsidR="00187D44" w:rsidRPr="00074361" w:rsidRDefault="00187D44" w:rsidP="00187D44">
            <w:pPr>
              <w:pStyle w:val="3"/>
              <w:rPr>
                <w:b w:val="0"/>
                <w:sz w:val="24"/>
                <w:szCs w:val="24"/>
                <w:lang w:val="ru-RU" w:eastAsia="ru-RU"/>
              </w:rPr>
            </w:pPr>
            <w:r w:rsidRPr="00074361">
              <w:rPr>
                <w:b w:val="0"/>
                <w:sz w:val="24"/>
                <w:szCs w:val="24"/>
                <w:lang w:val="ru-RU" w:eastAsia="ru-RU"/>
              </w:rPr>
              <w:t xml:space="preserve">Наименование работы, </w:t>
            </w:r>
          </w:p>
          <w:p w:rsidR="00187D44" w:rsidRPr="00074361" w:rsidRDefault="00187D44" w:rsidP="00187D44">
            <w:pPr>
              <w:pStyle w:val="3"/>
              <w:rPr>
                <w:b w:val="0"/>
                <w:sz w:val="24"/>
                <w:szCs w:val="24"/>
                <w:lang w:val="ru-RU" w:eastAsia="ru-RU"/>
              </w:rPr>
            </w:pPr>
            <w:r w:rsidRPr="00074361">
              <w:rPr>
                <w:b w:val="0"/>
                <w:sz w:val="24"/>
                <w:szCs w:val="24"/>
                <w:lang w:val="ru-RU" w:eastAsia="ru-RU"/>
              </w:rPr>
              <w:t>её вид</w:t>
            </w:r>
          </w:p>
        </w:tc>
        <w:tc>
          <w:tcPr>
            <w:tcW w:w="1701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 xml:space="preserve">Форма </w:t>
            </w:r>
          </w:p>
          <w:p w:rsidR="00187D44" w:rsidRPr="00074361" w:rsidRDefault="00115618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  <w:lang w:val="ru-RU"/>
              </w:rPr>
              <w:t>р</w:t>
            </w:r>
            <w:r w:rsidR="00187D44" w:rsidRPr="00074361">
              <w:rPr>
                <w:rFonts w:ascii="Times New Roman" w:hAnsi="Times New Roman" w:cs="Times New Roman"/>
              </w:rPr>
              <w:t>аботы</w:t>
            </w:r>
          </w:p>
        </w:tc>
        <w:tc>
          <w:tcPr>
            <w:tcW w:w="3402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 xml:space="preserve">Выходные данные </w:t>
            </w:r>
          </w:p>
        </w:tc>
        <w:tc>
          <w:tcPr>
            <w:tcW w:w="850" w:type="dxa"/>
          </w:tcPr>
          <w:p w:rsidR="00187D44" w:rsidRPr="00074361" w:rsidRDefault="00187D44" w:rsidP="00187D4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Объем</w:t>
            </w:r>
          </w:p>
          <w:p w:rsidR="00187D44" w:rsidRPr="00074361" w:rsidRDefault="00187D44" w:rsidP="00187D44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в п.л.</w:t>
            </w:r>
          </w:p>
        </w:tc>
        <w:tc>
          <w:tcPr>
            <w:tcW w:w="1418" w:type="dxa"/>
          </w:tcPr>
          <w:p w:rsidR="00187D44" w:rsidRPr="00074361" w:rsidRDefault="00187D44" w:rsidP="00187D44">
            <w:pPr>
              <w:pStyle w:val="2"/>
              <w:ind w:left="-250"/>
              <w:jc w:val="center"/>
              <w:rPr>
                <w:sz w:val="24"/>
                <w:szCs w:val="24"/>
                <w:lang w:val="ru-RU" w:eastAsia="ru-RU"/>
              </w:rPr>
            </w:pPr>
            <w:r w:rsidRPr="00074361">
              <w:rPr>
                <w:sz w:val="24"/>
                <w:szCs w:val="24"/>
                <w:lang w:val="ru-RU" w:eastAsia="ru-RU"/>
              </w:rPr>
              <w:t>Соавторы</w:t>
            </w:r>
          </w:p>
        </w:tc>
        <w:bookmarkStart w:id="0" w:name="_GoBack"/>
        <w:bookmarkEnd w:id="0"/>
      </w:tr>
      <w:tr w:rsidR="00187D44" w:rsidRPr="00074361" w:rsidTr="00E33B06">
        <w:trPr>
          <w:trHeight w:val="256"/>
        </w:trPr>
        <w:tc>
          <w:tcPr>
            <w:tcW w:w="880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6</w:t>
            </w:r>
          </w:p>
        </w:tc>
      </w:tr>
      <w:tr w:rsidR="00187D44" w:rsidRPr="00074361" w:rsidTr="00E33B06">
        <w:tc>
          <w:tcPr>
            <w:tcW w:w="10236" w:type="dxa"/>
            <w:gridSpan w:val="6"/>
          </w:tcPr>
          <w:p w:rsidR="00187D44" w:rsidRPr="00074361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074361">
              <w:rPr>
                <w:rFonts w:ascii="Times New Roman" w:hAnsi="Times New Roman" w:cs="Times New Roman"/>
              </w:rPr>
              <w:t>Научные труды</w:t>
            </w:r>
          </w:p>
        </w:tc>
      </w:tr>
      <w:tr w:rsidR="00187D44" w:rsidRPr="00187D44" w:rsidTr="00E33B06">
        <w:trPr>
          <w:trHeight w:val="1866"/>
        </w:trPr>
        <w:tc>
          <w:tcPr>
            <w:tcW w:w="880" w:type="dxa"/>
          </w:tcPr>
          <w:p w:rsidR="00187D44" w:rsidRPr="00187D44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</w:tcPr>
          <w:p w:rsidR="00187D44" w:rsidRPr="00187D44" w:rsidRDefault="00187D44" w:rsidP="00187D44">
            <w:pPr>
              <w:suppressLineNumbers/>
              <w:suppressAutoHyphens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Управление устойчивым развитием региона (на примере Кировской области) (статья)</w:t>
            </w:r>
          </w:p>
        </w:tc>
        <w:tc>
          <w:tcPr>
            <w:tcW w:w="1701" w:type="dxa"/>
          </w:tcPr>
          <w:p w:rsidR="00187D44" w:rsidRPr="00187D44" w:rsidRDefault="00187D44" w:rsidP="00187D44">
            <w:pPr>
              <w:widowControl w:val="0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3402" w:type="dxa"/>
          </w:tcPr>
          <w:p w:rsidR="00187D44" w:rsidRPr="00187D44" w:rsidRDefault="00187D44" w:rsidP="00187D44">
            <w:pPr>
              <w:suppressAutoHyphens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Проблемы современной экономики : сборник материалов </w:t>
            </w:r>
            <w:r w:rsidRPr="00187D44">
              <w:rPr>
                <w:rFonts w:ascii="Times New Roman" w:hAnsi="Times New Roman" w:cs="Times New Roman"/>
                <w:lang w:val="en-US"/>
              </w:rPr>
              <w:t>XXVII</w:t>
            </w:r>
            <w:r w:rsidRPr="00187D44">
              <w:rPr>
                <w:rFonts w:ascii="Times New Roman" w:hAnsi="Times New Roman" w:cs="Times New Roman"/>
              </w:rPr>
              <w:t xml:space="preserve"> Международной научно-практической конференции ; под общей редакцией </w:t>
            </w:r>
            <w:r w:rsidRPr="00187D44">
              <w:rPr>
                <w:rFonts w:ascii="Times New Roman" w:hAnsi="Times New Roman" w:cs="Times New Roman"/>
              </w:rPr>
              <w:br/>
              <w:t xml:space="preserve">Ж.А. Мингалевой, </w:t>
            </w:r>
            <w:r w:rsidRPr="00187D44">
              <w:rPr>
                <w:rFonts w:ascii="Times New Roman" w:hAnsi="Times New Roman" w:cs="Times New Roman"/>
              </w:rPr>
              <w:br/>
              <w:t xml:space="preserve">С.С. Чернова ; в 2 частях. </w:t>
            </w:r>
            <w:r w:rsidRPr="00187D44">
              <w:rPr>
                <w:rFonts w:ascii="Times New Roman" w:hAnsi="Times New Roman" w:cs="Times New Roman"/>
              </w:rPr>
              <w:br/>
              <w:t xml:space="preserve">Часть 1. </w:t>
            </w:r>
            <w:r w:rsidRPr="00187D44">
              <w:rPr>
                <w:rFonts w:ascii="Times New Roman" w:hAnsi="Times New Roman" w:cs="Times New Roman"/>
              </w:rPr>
              <w:br/>
              <w:t>– Новосибирск : Издательство ЦРНС, 2015.</w:t>
            </w:r>
          </w:p>
          <w:p w:rsidR="00187D44" w:rsidRPr="00187D44" w:rsidRDefault="00187D44" w:rsidP="00187D44">
            <w:pPr>
              <w:suppressAutoHyphens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– С .40-43. </w:t>
            </w:r>
            <w:r w:rsidRPr="00187D44">
              <w:rPr>
                <w:rFonts w:ascii="Times New Roman" w:hAnsi="Times New Roman" w:cs="Times New Roman"/>
              </w:rPr>
              <w:br/>
              <w:t>– ISBN 978-5-00068-431-3.</w:t>
            </w:r>
          </w:p>
          <w:p w:rsidR="00187D44" w:rsidRPr="00187D44" w:rsidRDefault="00187D44" w:rsidP="00187D44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Тираж 500 экз.</w:t>
            </w:r>
          </w:p>
        </w:tc>
        <w:tc>
          <w:tcPr>
            <w:tcW w:w="850" w:type="dxa"/>
          </w:tcPr>
          <w:p w:rsidR="00187D44" w:rsidRPr="00187D44" w:rsidRDefault="00187D44" w:rsidP="00187D4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187D44" w:rsidRPr="00187D44" w:rsidRDefault="00187D44" w:rsidP="007F5656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–</w:t>
            </w:r>
          </w:p>
        </w:tc>
      </w:tr>
      <w:tr w:rsidR="00187D44" w:rsidRPr="008B34B5" w:rsidTr="00E33B06">
        <w:trPr>
          <w:trHeight w:val="1866"/>
        </w:trPr>
        <w:tc>
          <w:tcPr>
            <w:tcW w:w="880" w:type="dxa"/>
          </w:tcPr>
          <w:p w:rsidR="00187D44" w:rsidRPr="00187D44" w:rsidRDefault="006478A8" w:rsidP="0018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187D44" w:rsidRPr="00187D44" w:rsidRDefault="00187D44" w:rsidP="00187D44">
            <w:pPr>
              <w:suppressLineNumbers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 xml:space="preserve">Communicative competence of a personality in the present-day changing world = </w:t>
            </w:r>
            <w:r w:rsidRPr="00187D44">
              <w:rPr>
                <w:rFonts w:ascii="Times New Roman" w:hAnsi="Times New Roman" w:cs="Times New Roman"/>
              </w:rPr>
              <w:t>Коммуникативная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D44">
              <w:rPr>
                <w:rFonts w:ascii="Times New Roman" w:hAnsi="Times New Roman" w:cs="Times New Roman"/>
              </w:rPr>
              <w:t>компетентность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D44">
              <w:rPr>
                <w:rFonts w:ascii="Times New Roman" w:hAnsi="Times New Roman" w:cs="Times New Roman"/>
              </w:rPr>
              <w:t>личности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D44">
              <w:rPr>
                <w:rFonts w:ascii="Times New Roman" w:hAnsi="Times New Roman" w:cs="Times New Roman"/>
              </w:rPr>
              <w:t>в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D44">
              <w:rPr>
                <w:rFonts w:ascii="Times New Roman" w:hAnsi="Times New Roman" w:cs="Times New Roman"/>
              </w:rPr>
              <w:t>современном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D44">
              <w:rPr>
                <w:rFonts w:ascii="Times New Roman" w:hAnsi="Times New Roman" w:cs="Times New Roman"/>
              </w:rPr>
              <w:t>меняющемся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D44">
              <w:rPr>
                <w:rFonts w:ascii="Times New Roman" w:hAnsi="Times New Roman" w:cs="Times New Roman"/>
              </w:rPr>
              <w:t>мире</w:t>
            </w:r>
          </w:p>
          <w:p w:rsidR="00187D44" w:rsidRPr="00187D44" w:rsidRDefault="00187D44" w:rsidP="00187D44">
            <w:pPr>
              <w:suppressLineNumbers/>
              <w:suppressAutoHyphens/>
              <w:rPr>
                <w:rFonts w:ascii="Times New Roman" w:hAnsi="Times New Roman" w:cs="Times New Roman"/>
                <w:bCs/>
                <w:lang w:val="en-US"/>
              </w:rPr>
            </w:pPr>
            <w:r w:rsidRPr="00187D44">
              <w:rPr>
                <w:rFonts w:ascii="Times New Roman" w:hAnsi="Times New Roman" w:cs="Times New Roman"/>
              </w:rPr>
              <w:t>(статья)</w:t>
            </w:r>
          </w:p>
        </w:tc>
        <w:tc>
          <w:tcPr>
            <w:tcW w:w="1701" w:type="dxa"/>
          </w:tcPr>
          <w:p w:rsidR="00187D44" w:rsidRPr="00187D44" w:rsidRDefault="00187D44" w:rsidP="00187D44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3402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Социальная политика и социология. </w:t>
            </w:r>
            <w:r w:rsidRPr="00187D44">
              <w:rPr>
                <w:rFonts w:ascii="Times New Roman" w:hAnsi="Times New Roman" w:cs="Times New Roman"/>
              </w:rPr>
              <w:br/>
              <w:t>– 2015. – № 3-2 (110). Том 14.</w:t>
            </w:r>
            <w:r w:rsidRPr="00187D44">
              <w:rPr>
                <w:rFonts w:ascii="Times New Roman" w:hAnsi="Times New Roman" w:cs="Times New Roman"/>
              </w:rPr>
              <w:br/>
              <w:t xml:space="preserve"> – С. 15-19.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</w:t>
            </w:r>
            <w:r w:rsidRPr="00187D44">
              <w:rPr>
                <w:rFonts w:ascii="Times New Roman" w:hAnsi="Times New Roman" w:cs="Times New Roman"/>
                <w:lang w:val="en-US"/>
              </w:rPr>
              <w:t>ISSN</w:t>
            </w:r>
            <w:r w:rsidRPr="00187D44">
              <w:rPr>
                <w:rFonts w:ascii="Times New Roman" w:hAnsi="Times New Roman" w:cs="Times New Roman"/>
              </w:rPr>
              <w:t xml:space="preserve"> 2071-3665.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Тираж 300 экз.</w:t>
            </w:r>
          </w:p>
        </w:tc>
        <w:tc>
          <w:tcPr>
            <w:tcW w:w="850" w:type="dxa"/>
          </w:tcPr>
          <w:p w:rsidR="00187D44" w:rsidRPr="00187D44" w:rsidRDefault="00187D44" w:rsidP="00187D44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187D44">
              <w:rPr>
                <w:rFonts w:ascii="Times New Roman" w:hAnsi="Times New Roman" w:cs="Times New Roman"/>
                <w:u w:val="single"/>
                <w:lang w:val="en-US"/>
              </w:rPr>
              <w:t>0,7</w:t>
            </w:r>
          </w:p>
          <w:p w:rsidR="00187D44" w:rsidRPr="00187D44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187D44" w:rsidRPr="00187D44" w:rsidRDefault="00187D44" w:rsidP="00187D44">
            <w:pPr>
              <w:ind w:right="-112"/>
              <w:jc w:val="both"/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>M.G Akhmedova, E.V. Chankova</w:t>
            </w:r>
          </w:p>
        </w:tc>
      </w:tr>
      <w:tr w:rsidR="00187D44" w:rsidRPr="00187D44" w:rsidTr="00E33B06">
        <w:trPr>
          <w:trHeight w:val="587"/>
        </w:trPr>
        <w:tc>
          <w:tcPr>
            <w:tcW w:w="880" w:type="dxa"/>
          </w:tcPr>
          <w:p w:rsidR="00187D44" w:rsidRPr="00187D44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187D44" w:rsidRPr="00187D44" w:rsidRDefault="00187D44" w:rsidP="00187D44">
            <w:pPr>
              <w:suppressLineNumbers/>
              <w:suppressAutoHyphens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>Tax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instruments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for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attracting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investments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in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the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tourism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industry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of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Russia</w:t>
            </w:r>
            <w:r w:rsidRPr="00187D44">
              <w:rPr>
                <w:rFonts w:ascii="Times New Roman" w:hAnsi="Times New Roman" w:cs="Times New Roman"/>
              </w:rPr>
              <w:t xml:space="preserve"> = Налоговые инструменты для привлечения инвестиций в туристическую отрасль России (статья)</w:t>
            </w:r>
          </w:p>
        </w:tc>
        <w:tc>
          <w:tcPr>
            <w:tcW w:w="1701" w:type="dxa"/>
          </w:tcPr>
          <w:p w:rsidR="00187D44" w:rsidRPr="00187D44" w:rsidRDefault="00187D44" w:rsidP="00187D44">
            <w:pPr>
              <w:widowControl w:val="0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3402" w:type="dxa"/>
          </w:tcPr>
          <w:p w:rsidR="00187D44" w:rsidRPr="00187D44" w:rsidRDefault="008B34B5" w:rsidP="00187D44">
            <w:pPr>
              <w:spacing w:line="264" w:lineRule="auto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187D44" w:rsidRPr="00187D44">
                <w:rPr>
                  <w:rStyle w:val="a3"/>
                  <w:rFonts w:ascii="Times New Roman" w:hAnsi="Times New Roman" w:cs="Times New Roman"/>
                  <w:color w:val="auto"/>
                  <w:lang w:val="en-US"/>
                </w:rPr>
                <w:t>Financial and Economic Tools Used in the World Hospitality Industry</w:t>
              </w:r>
            </w:hyperlink>
            <w:r w:rsidR="00187D44" w:rsidRPr="00187D44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 xml:space="preserve"> :</w:t>
            </w:r>
            <w:r w:rsidR="00187D44" w:rsidRPr="00187D44">
              <w:rPr>
                <w:rFonts w:ascii="Times New Roman" w:hAnsi="Times New Roman" w:cs="Times New Roman"/>
                <w:lang w:val="en-US"/>
              </w:rPr>
              <w:t xml:space="preserve"> Proceedings of the 5th International Conference on Management and Technology in Knowledge, Service, Tourism and Hospitality. </w:t>
            </w:r>
          </w:p>
          <w:p w:rsidR="00187D44" w:rsidRPr="00187D44" w:rsidRDefault="00187D44" w:rsidP="00187D4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– </w:t>
            </w:r>
            <w:r w:rsidRPr="00187D44">
              <w:rPr>
                <w:rFonts w:ascii="Times New Roman" w:hAnsi="Times New Roman" w:cs="Times New Roman"/>
                <w:lang w:val="en-US"/>
              </w:rPr>
              <w:t>Moscow</w:t>
            </w:r>
            <w:r w:rsidRPr="00187D44">
              <w:rPr>
                <w:rFonts w:ascii="Times New Roman" w:hAnsi="Times New Roman" w:cs="Times New Roman"/>
              </w:rPr>
              <w:t xml:space="preserve">, 2016. </w:t>
            </w:r>
          </w:p>
          <w:p w:rsidR="00187D44" w:rsidRPr="00187D44" w:rsidRDefault="00187D44" w:rsidP="00187D44">
            <w:pPr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187D44">
              <w:rPr>
                <w:rFonts w:ascii="Times New Roman" w:hAnsi="Times New Roman" w:cs="Times New Roman"/>
              </w:rPr>
              <w:t>– Р. 101-107.</w:t>
            </w:r>
            <w:r w:rsidRPr="00187D44">
              <w:rPr>
                <w:rFonts w:ascii="Times New Roman" w:hAnsi="Times New Roman" w:cs="Times New Roman"/>
              </w:rPr>
              <w:br/>
              <w:t xml:space="preserve">– Текст : электронный.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</w:t>
            </w:r>
            <w:r w:rsidRPr="00187D44">
              <w:rPr>
                <w:rFonts w:ascii="Times New Roman" w:hAnsi="Times New Roman" w:cs="Times New Roman"/>
                <w:lang w:val="en-US"/>
              </w:rPr>
              <w:t>DOI</w:t>
            </w:r>
            <w:r w:rsidRPr="00187D44">
              <w:rPr>
                <w:rFonts w:ascii="Times New Roman" w:hAnsi="Times New Roman" w:cs="Times New Roman"/>
              </w:rPr>
              <w:t xml:space="preserve"> 10.18334/</w:t>
            </w:r>
            <w:r w:rsidRPr="00187D44">
              <w:rPr>
                <w:rFonts w:ascii="Times New Roman" w:hAnsi="Times New Roman" w:cs="Times New Roman"/>
                <w:lang w:val="en-US"/>
              </w:rPr>
              <w:t>vinec</w:t>
            </w:r>
            <w:r w:rsidRPr="00187D44">
              <w:rPr>
                <w:rFonts w:ascii="Times New Roman" w:hAnsi="Times New Roman" w:cs="Times New Roman"/>
              </w:rPr>
              <w:t xml:space="preserve">.9.1.39795.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</w:t>
            </w:r>
            <w:r w:rsidRPr="00187D44">
              <w:rPr>
                <w:rFonts w:ascii="Times New Roman" w:hAnsi="Times New Roman" w:cs="Times New Roman"/>
                <w:lang w:val="en-US"/>
              </w:rPr>
              <w:t>URL</w:t>
            </w:r>
            <w:r w:rsidRPr="00187D44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scopus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br/>
              </w:r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lastRenderedPageBreak/>
                <w:t>com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authid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/</w:t>
              </w:r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detail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uri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?</w:t>
              </w:r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authorId</w:t>
              </w:r>
              <w:r w:rsidRPr="00187D44">
                <w:rPr>
                  <w:rStyle w:val="a3"/>
                  <w:rFonts w:ascii="Times New Roman" w:hAnsi="Times New Roman" w:cs="Times New Roman"/>
                </w:rPr>
                <w:t>=15062734300</w:t>
              </w:r>
            </w:hyperlink>
            <w:r w:rsidRPr="00187D44">
              <w:rPr>
                <w:rStyle w:val="a3"/>
                <w:rFonts w:ascii="Times New Roman" w:hAnsi="Times New Roman" w:cs="Times New Roman"/>
                <w:i/>
                <w:color w:val="auto"/>
              </w:rPr>
              <w:t>.</w:t>
            </w:r>
            <w:r w:rsidRPr="00187D4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187D44" w:rsidRPr="00187D44" w:rsidRDefault="00187D44" w:rsidP="00B85E6D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 (дата обращения: 02.02.2019).</w:t>
            </w:r>
            <w:r w:rsidRPr="00187D44">
              <w:rPr>
                <w:rFonts w:ascii="Times New Roman" w:hAnsi="Times New Roman" w:cs="Times New Roman"/>
                <w:i/>
              </w:rPr>
              <w:t xml:space="preserve"> (</w:t>
            </w:r>
            <w:r w:rsidRPr="00187D44">
              <w:rPr>
                <w:rStyle w:val="a3"/>
                <w:rFonts w:ascii="Times New Roman" w:hAnsi="Times New Roman" w:cs="Times New Roman"/>
                <w:i/>
                <w:color w:val="auto"/>
                <w:lang w:val="en-US"/>
              </w:rPr>
              <w:t>Scopus</w:t>
            </w:r>
            <w:r w:rsidRPr="00187D44">
              <w:rPr>
                <w:rStyle w:val="a3"/>
                <w:rFonts w:ascii="Times New Roman" w:hAnsi="Times New Roman" w:cs="Times New Roman"/>
                <w:i/>
                <w:color w:val="auto"/>
              </w:rPr>
              <w:t xml:space="preserve">) </w:t>
            </w:r>
          </w:p>
        </w:tc>
        <w:tc>
          <w:tcPr>
            <w:tcW w:w="850" w:type="dxa"/>
          </w:tcPr>
          <w:p w:rsidR="00187D44" w:rsidRPr="00187D44" w:rsidRDefault="00187D44" w:rsidP="00187D44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lastRenderedPageBreak/>
              <w:t>1,1</w:t>
            </w:r>
          </w:p>
        </w:tc>
        <w:tc>
          <w:tcPr>
            <w:tcW w:w="1418" w:type="dxa"/>
          </w:tcPr>
          <w:p w:rsidR="00187D44" w:rsidRPr="00187D44" w:rsidRDefault="00187D44" w:rsidP="004F15A8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–</w:t>
            </w:r>
          </w:p>
        </w:tc>
      </w:tr>
      <w:tr w:rsidR="00187D44" w:rsidRPr="00187D44" w:rsidTr="00E33B06">
        <w:trPr>
          <w:trHeight w:val="1268"/>
        </w:trPr>
        <w:tc>
          <w:tcPr>
            <w:tcW w:w="880" w:type="dxa"/>
          </w:tcPr>
          <w:p w:rsidR="00187D44" w:rsidRPr="00187D44" w:rsidRDefault="006478A8" w:rsidP="0018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Подходы к обоснованию концепта согласия в политике (глава монографии «Политическое согласие: от теории к практике»)</w:t>
            </w:r>
          </w:p>
        </w:tc>
        <w:tc>
          <w:tcPr>
            <w:tcW w:w="1701" w:type="dxa"/>
          </w:tcPr>
          <w:p w:rsidR="00187D44" w:rsidRPr="00187D44" w:rsidRDefault="00187D44" w:rsidP="00187D44">
            <w:pPr>
              <w:jc w:val="both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3402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Под общей редакцией </w:t>
            </w:r>
            <w:r w:rsidRPr="00187D44">
              <w:rPr>
                <w:rFonts w:ascii="Times New Roman" w:hAnsi="Times New Roman" w:cs="Times New Roman"/>
              </w:rPr>
              <w:br/>
              <w:t xml:space="preserve">Я.А. Пляйса, </w:t>
            </w:r>
            <w:r w:rsidRPr="00187D44">
              <w:rPr>
                <w:rFonts w:ascii="Times New Roman" w:hAnsi="Times New Roman" w:cs="Times New Roman"/>
              </w:rPr>
              <w:br/>
              <w:t xml:space="preserve">М.Е. Родионовой.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– Москва : РУСАЙНС, 2016.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С. 88-103. – 312 с.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500 экз.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</w:t>
            </w:r>
            <w:r w:rsidRPr="00187D44">
              <w:rPr>
                <w:rFonts w:ascii="Times New Roman" w:hAnsi="Times New Roman" w:cs="Times New Roman"/>
                <w:lang w:val="en-US"/>
              </w:rPr>
              <w:t>ISBN</w:t>
            </w:r>
            <w:r w:rsidRPr="00187D44">
              <w:rPr>
                <w:rFonts w:ascii="Times New Roman" w:hAnsi="Times New Roman" w:cs="Times New Roman"/>
              </w:rPr>
              <w:t xml:space="preserve"> 978-5-4365-1457-4.</w:t>
            </w:r>
          </w:p>
        </w:tc>
        <w:tc>
          <w:tcPr>
            <w:tcW w:w="850" w:type="dxa"/>
          </w:tcPr>
          <w:p w:rsidR="00187D44" w:rsidRPr="00187D44" w:rsidRDefault="00187D44" w:rsidP="00187D44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18" w:type="dxa"/>
          </w:tcPr>
          <w:p w:rsidR="00187D44" w:rsidRPr="00187D44" w:rsidRDefault="00187D44" w:rsidP="00E011EE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–</w:t>
            </w:r>
          </w:p>
        </w:tc>
      </w:tr>
      <w:tr w:rsidR="00187D44" w:rsidRPr="00187D44" w:rsidTr="00E33B06">
        <w:tc>
          <w:tcPr>
            <w:tcW w:w="880" w:type="dxa"/>
          </w:tcPr>
          <w:p w:rsidR="00187D44" w:rsidRPr="00187D44" w:rsidRDefault="006478A8" w:rsidP="0018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Особенности влияния банковского кредитования физических лиц на развитие национальной экономики (статья)</w:t>
            </w:r>
          </w:p>
        </w:tc>
        <w:tc>
          <w:tcPr>
            <w:tcW w:w="1701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Электронная</w:t>
            </w:r>
          </w:p>
        </w:tc>
        <w:tc>
          <w:tcPr>
            <w:tcW w:w="3402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Общество, экономика и право – 2017 : сборник статей международной научной конференции (Москва, 1 сессия - 10 апреля 2017 г.) ; под редакцией Т.В. Симонян, </w:t>
            </w:r>
            <w:r w:rsidRPr="00187D44">
              <w:rPr>
                <w:rFonts w:ascii="Times New Roman" w:hAnsi="Times New Roman" w:cs="Times New Roman"/>
              </w:rPr>
              <w:br/>
              <w:t xml:space="preserve">Р.Ф. Степаненко.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Текст электронный. Данные </w:t>
            </w:r>
            <w:r w:rsidRPr="00187D44">
              <w:rPr>
                <w:rFonts w:ascii="Times New Roman" w:hAnsi="Times New Roman" w:cs="Times New Roman"/>
              </w:rPr>
              <w:br/>
              <w:t xml:space="preserve">(1 файл 3.9 Мб).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– Москва : РусАльянс Сова, 2017.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– 1 электронный оптовый диск (CD-ROM). </w:t>
            </w:r>
            <w:r w:rsidRPr="00187D44">
              <w:rPr>
                <w:rFonts w:ascii="Times New Roman" w:hAnsi="Times New Roman" w:cs="Times New Roman"/>
              </w:rPr>
              <w:br/>
              <w:t xml:space="preserve">– </w:t>
            </w:r>
            <w:r w:rsidRPr="00187D44">
              <w:rPr>
                <w:rFonts w:ascii="Times New Roman" w:hAnsi="Times New Roman" w:cs="Times New Roman"/>
                <w:lang w:val="en-US"/>
              </w:rPr>
              <w:t>ISBN</w:t>
            </w:r>
            <w:r w:rsidRPr="00187D44">
              <w:rPr>
                <w:rFonts w:ascii="Times New Roman" w:hAnsi="Times New Roman" w:cs="Times New Roman"/>
              </w:rPr>
              <w:t xml:space="preserve"> 978-5-9909095-2-6.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– Заглавие с этикетки диска.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 xml:space="preserve">– URL: </w:t>
            </w:r>
            <w:hyperlink r:id="rId10" w:history="1">
              <w:r w:rsidRPr="00187D44">
                <w:rPr>
                  <w:rStyle w:val="a3"/>
                  <w:rFonts w:ascii="Times New Roman" w:hAnsi="Times New Roman" w:cs="Times New Roman"/>
                  <w:lang w:val="en-US"/>
                </w:rPr>
                <w:t>https://books.eeescience.ru/downloads/society-economics-law-2017-collection-1/</w:t>
              </w:r>
            </w:hyperlink>
            <w:r w:rsidRPr="00187D44">
              <w:rPr>
                <w:rStyle w:val="a3"/>
                <w:rFonts w:ascii="Times New Roman" w:hAnsi="Times New Roman" w:cs="Times New Roman"/>
                <w:color w:val="auto"/>
                <w:lang w:val="en-US"/>
              </w:rPr>
              <w:t xml:space="preserve">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>(</w:t>
            </w:r>
            <w:r w:rsidRPr="00187D44">
              <w:rPr>
                <w:rFonts w:ascii="Times New Roman" w:hAnsi="Times New Roman" w:cs="Times New Roman"/>
              </w:rPr>
              <w:t>дата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87D44">
              <w:rPr>
                <w:rFonts w:ascii="Times New Roman" w:hAnsi="Times New Roman" w:cs="Times New Roman"/>
              </w:rPr>
              <w:t>обращения</w:t>
            </w:r>
            <w:r w:rsidRPr="00187D44">
              <w:rPr>
                <w:rFonts w:ascii="Times New Roman" w:hAnsi="Times New Roman" w:cs="Times New Roman"/>
                <w:lang w:val="en-US"/>
              </w:rPr>
              <w:t>: 27.12.2017)</w:t>
            </w:r>
          </w:p>
        </w:tc>
        <w:tc>
          <w:tcPr>
            <w:tcW w:w="850" w:type="dxa"/>
          </w:tcPr>
          <w:p w:rsidR="00187D44" w:rsidRPr="00187D44" w:rsidRDefault="00187D44" w:rsidP="00187D44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418" w:type="dxa"/>
          </w:tcPr>
          <w:p w:rsidR="00187D44" w:rsidRPr="00187D44" w:rsidRDefault="00187D44" w:rsidP="00E011EE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–</w:t>
            </w:r>
          </w:p>
        </w:tc>
      </w:tr>
      <w:tr w:rsidR="00187D44" w:rsidRPr="00187D44" w:rsidTr="00E33B06">
        <w:tc>
          <w:tcPr>
            <w:tcW w:w="880" w:type="dxa"/>
          </w:tcPr>
          <w:p w:rsidR="00187D44" w:rsidRPr="00187D44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Правовое регулирование финансового обеспечения коренных народов Севера, Сибири и Дальнего Востока (монография)</w:t>
            </w:r>
          </w:p>
        </w:tc>
        <w:tc>
          <w:tcPr>
            <w:tcW w:w="1701" w:type="dxa"/>
          </w:tcPr>
          <w:p w:rsidR="00187D44" w:rsidRPr="00187D44" w:rsidRDefault="00187D44" w:rsidP="00187D44">
            <w:pPr>
              <w:jc w:val="both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Печатная</w:t>
            </w:r>
          </w:p>
        </w:tc>
        <w:tc>
          <w:tcPr>
            <w:tcW w:w="3402" w:type="dxa"/>
          </w:tcPr>
          <w:p w:rsidR="00187D44" w:rsidRPr="00187D44" w:rsidRDefault="00187D44" w:rsidP="00187D4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Под общей редакцией </w:t>
            </w:r>
            <w:r w:rsidRPr="00187D44">
              <w:rPr>
                <w:rFonts w:ascii="Times New Roman" w:hAnsi="Times New Roman" w:cs="Times New Roman"/>
              </w:rPr>
              <w:br/>
              <w:t xml:space="preserve">Р.А. Тория.  </w:t>
            </w:r>
          </w:p>
          <w:p w:rsidR="00187D44" w:rsidRPr="00187D44" w:rsidRDefault="00187D44" w:rsidP="00187D4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– Москва: Проспект, 2017.</w:t>
            </w:r>
          </w:p>
          <w:p w:rsidR="00187D44" w:rsidRPr="00187D44" w:rsidRDefault="00187D44" w:rsidP="00187D44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 xml:space="preserve">– 240 с. </w:t>
            </w:r>
            <w:r w:rsidRPr="00187D44">
              <w:rPr>
                <w:rFonts w:ascii="Times New Roman" w:hAnsi="Times New Roman" w:cs="Times New Roman"/>
              </w:rPr>
              <w:br/>
              <w:t>– ISBN: 978-5-392-21806-6. Тираж 500 экз.</w:t>
            </w:r>
          </w:p>
        </w:tc>
        <w:tc>
          <w:tcPr>
            <w:tcW w:w="850" w:type="dxa"/>
          </w:tcPr>
          <w:p w:rsidR="00187D44" w:rsidRPr="00187D44" w:rsidRDefault="00187D44" w:rsidP="00187D44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418" w:type="dxa"/>
          </w:tcPr>
          <w:p w:rsidR="00187D44" w:rsidRPr="00187D44" w:rsidRDefault="00187D44" w:rsidP="00E011E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</w:rPr>
              <w:t>–</w:t>
            </w:r>
          </w:p>
        </w:tc>
      </w:tr>
      <w:tr w:rsidR="00187D44" w:rsidRPr="00187D44" w:rsidTr="00E33B06">
        <w:tc>
          <w:tcPr>
            <w:tcW w:w="880" w:type="dxa"/>
          </w:tcPr>
          <w:p w:rsidR="00187D44" w:rsidRPr="00187D44" w:rsidRDefault="00187D44" w:rsidP="00187D4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>The Influence of the Credit Policy of Commercial Banks on the</w:t>
            </w:r>
          </w:p>
          <w:p w:rsidR="00187D44" w:rsidRPr="00187D44" w:rsidRDefault="00187D44" w:rsidP="00D20040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>Modernization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of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the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Russian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Economy</w:t>
            </w:r>
            <w:r w:rsidRPr="00187D44">
              <w:rPr>
                <w:rFonts w:ascii="Times New Roman" w:hAnsi="Times New Roman" w:cs="Times New Roman"/>
              </w:rPr>
              <w:t xml:space="preserve"> </w:t>
            </w:r>
            <w:r w:rsidRPr="00187D44">
              <w:rPr>
                <w:rFonts w:ascii="Times New Roman" w:hAnsi="Times New Roman" w:cs="Times New Roman"/>
                <w:lang w:val="en-US"/>
              </w:rPr>
              <w:t>Structure</w:t>
            </w:r>
            <w:r w:rsidRPr="00187D44">
              <w:rPr>
                <w:rFonts w:ascii="Times New Roman" w:hAnsi="Times New Roman" w:cs="Times New Roman"/>
              </w:rPr>
              <w:t xml:space="preserve"> = </w:t>
            </w:r>
            <w:r w:rsidRPr="00187D44">
              <w:rPr>
                <w:rFonts w:ascii="Times New Roman" w:hAnsi="Times New Roman" w:cs="Times New Roman"/>
              </w:rPr>
              <w:lastRenderedPageBreak/>
              <w:t>Влияние кредитной политики коммерческих банков на модернизация структуры российской экономики (статья)</w:t>
            </w:r>
          </w:p>
        </w:tc>
        <w:tc>
          <w:tcPr>
            <w:tcW w:w="1701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lastRenderedPageBreak/>
              <w:t>Печатная</w:t>
            </w:r>
          </w:p>
        </w:tc>
        <w:tc>
          <w:tcPr>
            <w:tcW w:w="3402" w:type="dxa"/>
          </w:tcPr>
          <w:p w:rsidR="00187D44" w:rsidRPr="00187D44" w:rsidRDefault="00187D44" w:rsidP="00187D44">
            <w:pPr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 xml:space="preserve">Journal of Reviews on Global Economics. </w:t>
            </w:r>
            <w:r w:rsidRPr="00187D44">
              <w:rPr>
                <w:rFonts w:ascii="Times New Roman" w:hAnsi="Times New Roman" w:cs="Times New Roman"/>
                <w:lang w:val="en-US"/>
              </w:rPr>
              <w:br/>
              <w:t xml:space="preserve">– 2018 – Volume 7.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  <w:lang w:val="en-US"/>
              </w:rPr>
            </w:pPr>
            <w:r w:rsidRPr="00187D44">
              <w:rPr>
                <w:rFonts w:ascii="Times New Roman" w:hAnsi="Times New Roman" w:cs="Times New Roman"/>
                <w:lang w:val="en-US"/>
              </w:rPr>
              <w:t xml:space="preserve">– P. 433-441. </w:t>
            </w:r>
            <w:r w:rsidRPr="00187D44">
              <w:rPr>
                <w:rFonts w:ascii="Times New Roman" w:hAnsi="Times New Roman" w:cs="Times New Roman"/>
                <w:lang w:val="en-US"/>
              </w:rPr>
              <w:br/>
              <w:t xml:space="preserve">–ISSN </w:t>
            </w:r>
            <w:r w:rsidRPr="00187D44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1929-7092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187D44" w:rsidRPr="00187D44" w:rsidRDefault="00187D44" w:rsidP="00187D4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87D44">
              <w:rPr>
                <w:rFonts w:ascii="Times New Roman" w:hAnsi="Times New Roman" w:cs="Times New Roman"/>
              </w:rPr>
              <w:t>Тираж</w:t>
            </w:r>
            <w:r w:rsidRPr="00187D44">
              <w:rPr>
                <w:rFonts w:ascii="Times New Roman" w:hAnsi="Times New Roman" w:cs="Times New Roman"/>
                <w:lang w:val="en-US"/>
              </w:rPr>
              <w:t xml:space="preserve"> 300 </w:t>
            </w:r>
            <w:r w:rsidRPr="00187D44">
              <w:rPr>
                <w:rFonts w:ascii="Times New Roman" w:hAnsi="Times New Roman" w:cs="Times New Roman"/>
              </w:rPr>
              <w:t>экз</w:t>
            </w:r>
            <w:r w:rsidRPr="00187D4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</w:tcPr>
          <w:tbl>
            <w:tblPr>
              <w:tblW w:w="57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"/>
            </w:tblGrid>
            <w:tr w:rsidR="00187D44" w:rsidRPr="00187D44" w:rsidTr="00187D44">
              <w:trPr>
                <w:trHeight w:val="359"/>
              </w:trPr>
              <w:tc>
                <w:tcPr>
                  <w:tcW w:w="579" w:type="dxa"/>
                  <w:shd w:val="clear" w:color="auto" w:fill="auto"/>
                </w:tcPr>
                <w:p w:rsidR="00187D44" w:rsidRPr="00187D44" w:rsidRDefault="00187D44" w:rsidP="00187D44">
                  <w:pPr>
                    <w:ind w:left="-72"/>
                    <w:jc w:val="center"/>
                    <w:rPr>
                      <w:rFonts w:ascii="Times New Roman" w:hAnsi="Times New Roman" w:cs="Times New Roman"/>
                    </w:rPr>
                  </w:pPr>
                  <w:r w:rsidRPr="00187D44">
                    <w:rPr>
                      <w:rFonts w:ascii="Times New Roman" w:hAnsi="Times New Roman" w:cs="Times New Roman"/>
                    </w:rPr>
                    <w:t>0,81</w:t>
                  </w:r>
                </w:p>
              </w:tc>
            </w:tr>
            <w:tr w:rsidR="00187D44" w:rsidRPr="00187D44" w:rsidTr="00187D44">
              <w:trPr>
                <w:trHeight w:val="173"/>
              </w:trPr>
              <w:tc>
                <w:tcPr>
                  <w:tcW w:w="579" w:type="dxa"/>
                  <w:shd w:val="clear" w:color="auto" w:fill="auto"/>
                </w:tcPr>
                <w:p w:rsidR="00187D44" w:rsidRPr="00187D44" w:rsidRDefault="00187D44" w:rsidP="00187D44">
                  <w:pPr>
                    <w:ind w:left="-72"/>
                    <w:jc w:val="center"/>
                    <w:rPr>
                      <w:rFonts w:ascii="Times New Roman" w:hAnsi="Times New Roman" w:cs="Times New Roman"/>
                    </w:rPr>
                  </w:pPr>
                  <w:r w:rsidRPr="00187D44">
                    <w:rPr>
                      <w:rFonts w:ascii="Times New Roman" w:hAnsi="Times New Roman" w:cs="Times New Roman"/>
                    </w:rPr>
                    <w:t>0,41</w:t>
                  </w:r>
                </w:p>
              </w:tc>
            </w:tr>
          </w:tbl>
          <w:p w:rsidR="00187D44" w:rsidRPr="00187D44" w:rsidRDefault="00187D44" w:rsidP="00187D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87D44" w:rsidRPr="00187D44" w:rsidRDefault="00187D44" w:rsidP="00E011EE">
            <w:pPr>
              <w:ind w:right="-112"/>
              <w:jc w:val="both"/>
              <w:rPr>
                <w:rFonts w:ascii="Times New Roman" w:hAnsi="Times New Roman" w:cs="Times New Roman"/>
              </w:rPr>
            </w:pPr>
            <w:r w:rsidRPr="00187D44">
              <w:rPr>
                <w:rFonts w:ascii="Times New Roman" w:hAnsi="Times New Roman" w:cs="Times New Roman"/>
              </w:rPr>
              <w:t>Е.П. Терновская</w:t>
            </w:r>
          </w:p>
        </w:tc>
      </w:tr>
    </w:tbl>
    <w:p w:rsidR="00074361" w:rsidRDefault="00074361" w:rsidP="00187D44">
      <w:pPr>
        <w:tabs>
          <w:tab w:val="left" w:pos="993"/>
        </w:tabs>
        <w:spacing w:line="276" w:lineRule="auto"/>
        <w:ind w:left="-284" w:firstLine="284"/>
        <w:jc w:val="both"/>
        <w:rPr>
          <w:rFonts w:ascii="Times New Roman" w:hAnsi="Times New Roman" w:cs="Times New Roman"/>
        </w:rPr>
      </w:pPr>
    </w:p>
    <w:p w:rsidR="00187D44" w:rsidRPr="00562E0E" w:rsidRDefault="00187D44" w:rsidP="00187D44">
      <w:pPr>
        <w:tabs>
          <w:tab w:val="left" w:pos="993"/>
        </w:tabs>
        <w:spacing w:line="276" w:lineRule="auto"/>
        <w:ind w:left="-284" w:firstLine="284"/>
        <w:jc w:val="both"/>
        <w:rPr>
          <w:rFonts w:ascii="Times New Roman" w:hAnsi="Times New Roman" w:cs="Times New Roman"/>
          <w:lang w:val="ru-RU"/>
        </w:rPr>
      </w:pPr>
      <w:r w:rsidRPr="00187D44">
        <w:rPr>
          <w:rFonts w:ascii="Times New Roman" w:hAnsi="Times New Roman" w:cs="Times New Roman"/>
        </w:rPr>
        <w:t xml:space="preserve">В списке приведено </w:t>
      </w:r>
      <w:r w:rsidR="00421384" w:rsidRPr="00421384">
        <w:rPr>
          <w:rFonts w:ascii="Times New Roman" w:hAnsi="Times New Roman" w:cs="Times New Roman"/>
        </w:rPr>
        <w:t>____</w:t>
      </w:r>
      <w:r w:rsidRPr="00187D44">
        <w:rPr>
          <w:rFonts w:ascii="Times New Roman" w:hAnsi="Times New Roman" w:cs="Times New Roman"/>
        </w:rPr>
        <w:t xml:space="preserve"> публикаций общим объемом </w:t>
      </w:r>
      <w:r w:rsidR="00751B0F" w:rsidRPr="00421384">
        <w:rPr>
          <w:rFonts w:ascii="Times New Roman" w:hAnsi="Times New Roman" w:cs="Times New Roman"/>
        </w:rPr>
        <w:t>____</w:t>
      </w:r>
      <w:r w:rsidRPr="00421384">
        <w:rPr>
          <w:rFonts w:ascii="Times New Roman" w:hAnsi="Times New Roman" w:cs="Times New Roman"/>
        </w:rPr>
        <w:t xml:space="preserve"> </w:t>
      </w:r>
      <w:r w:rsidRPr="00187D44">
        <w:rPr>
          <w:rFonts w:ascii="Times New Roman" w:hAnsi="Times New Roman" w:cs="Times New Roman"/>
        </w:rPr>
        <w:t xml:space="preserve">п.л. (авторский объем </w:t>
      </w:r>
      <w:r w:rsidR="00751B0F" w:rsidRPr="00421384">
        <w:rPr>
          <w:rFonts w:ascii="Times New Roman" w:hAnsi="Times New Roman" w:cs="Times New Roman"/>
        </w:rPr>
        <w:t>____</w:t>
      </w:r>
      <w:r w:rsidR="00421384">
        <w:rPr>
          <w:rFonts w:ascii="Times New Roman" w:hAnsi="Times New Roman" w:cs="Times New Roman"/>
          <w:lang w:val="ru-RU"/>
        </w:rPr>
        <w:t>_</w:t>
      </w:r>
      <w:r w:rsidR="00751B0F">
        <w:rPr>
          <w:rFonts w:ascii="Times New Roman" w:hAnsi="Times New Roman" w:cs="Times New Roman"/>
          <w:lang w:val="ru-RU"/>
        </w:rPr>
        <w:t xml:space="preserve"> </w:t>
      </w:r>
      <w:r w:rsidRPr="00187D44">
        <w:rPr>
          <w:rFonts w:ascii="Times New Roman" w:hAnsi="Times New Roman" w:cs="Times New Roman"/>
        </w:rPr>
        <w:t xml:space="preserve">п.л.), в том числе </w:t>
      </w:r>
      <w:r w:rsidR="00421384" w:rsidRPr="00421384">
        <w:rPr>
          <w:rFonts w:ascii="Times New Roman" w:hAnsi="Times New Roman" w:cs="Times New Roman"/>
        </w:rPr>
        <w:t>____</w:t>
      </w:r>
      <w:r w:rsidRPr="00187D44">
        <w:rPr>
          <w:rFonts w:ascii="Times New Roman" w:hAnsi="Times New Roman" w:cs="Times New Roman"/>
        </w:rPr>
        <w:t xml:space="preserve"> работ </w:t>
      </w:r>
      <w:r w:rsidR="00057208">
        <w:rPr>
          <w:rFonts w:ascii="Times New Roman" w:hAnsi="Times New Roman" w:cs="Times New Roman"/>
          <w:lang w:val="ru-RU"/>
        </w:rPr>
        <w:t xml:space="preserve">в международной цитатно-аналитической базе </w:t>
      </w:r>
      <w:r w:rsidR="00057208">
        <w:rPr>
          <w:rFonts w:ascii="Times New Roman" w:hAnsi="Times New Roman" w:cs="Times New Roman"/>
          <w:lang w:val="en-US"/>
        </w:rPr>
        <w:t>Web</w:t>
      </w:r>
      <w:r w:rsidR="00057208" w:rsidRPr="00057208">
        <w:rPr>
          <w:rFonts w:ascii="Times New Roman" w:hAnsi="Times New Roman" w:cs="Times New Roman"/>
          <w:lang w:val="ru-RU"/>
        </w:rPr>
        <w:t xml:space="preserve"> </w:t>
      </w:r>
      <w:r w:rsidR="00057208">
        <w:rPr>
          <w:rFonts w:ascii="Times New Roman" w:hAnsi="Times New Roman" w:cs="Times New Roman"/>
          <w:lang w:val="en-US"/>
        </w:rPr>
        <w:t>of</w:t>
      </w:r>
      <w:r w:rsidR="00057208" w:rsidRPr="00057208">
        <w:rPr>
          <w:rFonts w:ascii="Times New Roman" w:hAnsi="Times New Roman" w:cs="Times New Roman"/>
          <w:lang w:val="ru-RU"/>
        </w:rPr>
        <w:t xml:space="preserve"> </w:t>
      </w:r>
      <w:r w:rsidR="00057208">
        <w:rPr>
          <w:rFonts w:ascii="Times New Roman" w:hAnsi="Times New Roman" w:cs="Times New Roman"/>
          <w:lang w:val="en-US"/>
        </w:rPr>
        <w:t>Science</w:t>
      </w:r>
      <w:r w:rsidR="00057208" w:rsidRPr="00057208">
        <w:rPr>
          <w:rFonts w:ascii="Times New Roman" w:hAnsi="Times New Roman" w:cs="Times New Roman"/>
          <w:lang w:val="ru-RU"/>
        </w:rPr>
        <w:t xml:space="preserve"> </w:t>
      </w:r>
      <w:r w:rsidRPr="00187D44">
        <w:rPr>
          <w:rFonts w:ascii="Times New Roman" w:hAnsi="Times New Roman" w:cs="Times New Roman"/>
        </w:rPr>
        <w:t xml:space="preserve">общим объемом </w:t>
      </w:r>
      <w:r w:rsidR="00751B0F" w:rsidRPr="00421384">
        <w:rPr>
          <w:rFonts w:ascii="Times New Roman" w:hAnsi="Times New Roman" w:cs="Times New Roman"/>
        </w:rPr>
        <w:t>____</w:t>
      </w:r>
      <w:r w:rsidR="00751B0F">
        <w:rPr>
          <w:rFonts w:ascii="Times New Roman" w:hAnsi="Times New Roman" w:cs="Times New Roman"/>
          <w:lang w:val="ru-RU"/>
        </w:rPr>
        <w:t xml:space="preserve"> </w:t>
      </w:r>
      <w:r w:rsidRPr="00187D44">
        <w:rPr>
          <w:rFonts w:ascii="Times New Roman" w:hAnsi="Times New Roman" w:cs="Times New Roman"/>
        </w:rPr>
        <w:t xml:space="preserve">п.л. (авторский объем </w:t>
      </w:r>
      <w:r w:rsidR="00751B0F" w:rsidRPr="00421384">
        <w:rPr>
          <w:rFonts w:ascii="Times New Roman" w:hAnsi="Times New Roman" w:cs="Times New Roman"/>
        </w:rPr>
        <w:t>____</w:t>
      </w:r>
      <w:r w:rsidR="00751B0F">
        <w:rPr>
          <w:rFonts w:ascii="Times New Roman" w:hAnsi="Times New Roman" w:cs="Times New Roman"/>
          <w:lang w:val="ru-RU"/>
        </w:rPr>
        <w:t xml:space="preserve"> </w:t>
      </w:r>
      <w:r w:rsidR="00057208">
        <w:rPr>
          <w:rFonts w:ascii="Times New Roman" w:hAnsi="Times New Roman" w:cs="Times New Roman"/>
        </w:rPr>
        <w:t>п.л.</w:t>
      </w:r>
      <w:r w:rsidR="00057208" w:rsidRPr="00057208">
        <w:rPr>
          <w:rFonts w:ascii="Times New Roman" w:hAnsi="Times New Roman" w:cs="Times New Roman"/>
          <w:lang w:val="ru-RU"/>
        </w:rPr>
        <w:t>)</w:t>
      </w:r>
      <w:r w:rsidR="00057208">
        <w:rPr>
          <w:rFonts w:ascii="Times New Roman" w:hAnsi="Times New Roman" w:cs="Times New Roman"/>
          <w:lang w:val="ru-RU"/>
        </w:rPr>
        <w:t xml:space="preserve">, </w:t>
      </w:r>
      <w:r w:rsidR="00057208" w:rsidRPr="00421384">
        <w:rPr>
          <w:rFonts w:ascii="Times New Roman" w:hAnsi="Times New Roman" w:cs="Times New Roman"/>
        </w:rPr>
        <w:t>____</w:t>
      </w:r>
      <w:r w:rsidR="00057208" w:rsidRPr="00057208">
        <w:rPr>
          <w:rFonts w:ascii="Times New Roman" w:hAnsi="Times New Roman" w:cs="Times New Roman"/>
          <w:lang w:val="ru-RU"/>
        </w:rPr>
        <w:t xml:space="preserve"> </w:t>
      </w:r>
      <w:r w:rsidR="00057208">
        <w:rPr>
          <w:rFonts w:ascii="Times New Roman" w:hAnsi="Times New Roman" w:cs="Times New Roman"/>
          <w:lang w:val="ru-RU"/>
        </w:rPr>
        <w:t>работ в международной цитатно-аналитической базе</w:t>
      </w:r>
      <w:r w:rsidR="00057208" w:rsidRPr="00057208">
        <w:rPr>
          <w:rFonts w:ascii="Times New Roman" w:hAnsi="Times New Roman" w:cs="Times New Roman"/>
          <w:lang w:val="ru-RU"/>
        </w:rPr>
        <w:t xml:space="preserve"> </w:t>
      </w:r>
      <w:r w:rsidR="00057208">
        <w:rPr>
          <w:rFonts w:ascii="Times New Roman" w:hAnsi="Times New Roman" w:cs="Times New Roman"/>
          <w:lang w:val="ru-RU"/>
        </w:rPr>
        <w:t>«</w:t>
      </w:r>
      <w:r w:rsidR="00057208">
        <w:rPr>
          <w:rFonts w:ascii="Times New Roman" w:hAnsi="Times New Roman" w:cs="Times New Roman"/>
          <w:lang w:val="en-US"/>
        </w:rPr>
        <w:t>Scopus</w:t>
      </w:r>
      <w:r w:rsidR="00057208">
        <w:rPr>
          <w:rFonts w:ascii="Times New Roman" w:hAnsi="Times New Roman" w:cs="Times New Roman"/>
          <w:lang w:val="ru-RU"/>
        </w:rPr>
        <w:t xml:space="preserve">» </w:t>
      </w:r>
      <w:r w:rsidR="00562E0E" w:rsidRPr="00187D44">
        <w:rPr>
          <w:rFonts w:ascii="Times New Roman" w:hAnsi="Times New Roman" w:cs="Times New Roman"/>
        </w:rPr>
        <w:t xml:space="preserve">общим объемом </w:t>
      </w:r>
      <w:r w:rsidR="00562E0E" w:rsidRPr="00421384">
        <w:rPr>
          <w:rFonts w:ascii="Times New Roman" w:hAnsi="Times New Roman" w:cs="Times New Roman"/>
        </w:rPr>
        <w:t xml:space="preserve">____ </w:t>
      </w:r>
      <w:r w:rsidR="00562E0E" w:rsidRPr="00187D44">
        <w:rPr>
          <w:rFonts w:ascii="Times New Roman" w:hAnsi="Times New Roman" w:cs="Times New Roman"/>
        </w:rPr>
        <w:t xml:space="preserve">п.л. (авторский объем </w:t>
      </w:r>
      <w:r w:rsidR="00562E0E" w:rsidRPr="00421384">
        <w:rPr>
          <w:rFonts w:ascii="Times New Roman" w:hAnsi="Times New Roman" w:cs="Times New Roman"/>
        </w:rPr>
        <w:t>____</w:t>
      </w:r>
      <w:r w:rsidR="00562E0E">
        <w:rPr>
          <w:rFonts w:ascii="Times New Roman" w:hAnsi="Times New Roman" w:cs="Times New Roman"/>
          <w:lang w:val="ru-RU"/>
        </w:rPr>
        <w:t xml:space="preserve"> </w:t>
      </w:r>
      <w:r w:rsidR="00562E0E">
        <w:rPr>
          <w:rFonts w:ascii="Times New Roman" w:hAnsi="Times New Roman" w:cs="Times New Roman"/>
        </w:rPr>
        <w:t>п.л.</w:t>
      </w:r>
      <w:r w:rsidR="00562E0E" w:rsidRPr="00057208">
        <w:rPr>
          <w:rFonts w:ascii="Times New Roman" w:hAnsi="Times New Roman" w:cs="Times New Roman"/>
          <w:lang w:val="ru-RU"/>
        </w:rPr>
        <w:t>)</w:t>
      </w:r>
      <w:r w:rsidRPr="00187D44">
        <w:rPr>
          <w:rFonts w:ascii="Times New Roman" w:hAnsi="Times New Roman" w:cs="Times New Roman"/>
        </w:rPr>
        <w:t xml:space="preserve"> в рецензируемых научных изданиях, определен</w:t>
      </w:r>
      <w:r w:rsidR="00562E0E">
        <w:rPr>
          <w:rFonts w:ascii="Times New Roman" w:hAnsi="Times New Roman" w:cs="Times New Roman"/>
        </w:rPr>
        <w:t xml:space="preserve">ных ВАК при Минобрнауки России. </w:t>
      </w:r>
      <w:r w:rsidR="00562E0E">
        <w:rPr>
          <w:rFonts w:ascii="Times New Roman" w:hAnsi="Times New Roman" w:cs="Times New Roman"/>
          <w:lang w:val="ru-RU"/>
        </w:rPr>
        <w:t>Все публикации по теме диссертации.</w:t>
      </w:r>
    </w:p>
    <w:p w:rsidR="00187D44" w:rsidRPr="00187D44" w:rsidRDefault="00187D44" w:rsidP="00187D44">
      <w:pPr>
        <w:jc w:val="both"/>
        <w:rPr>
          <w:rFonts w:ascii="Times New Roman" w:hAnsi="Times New Roman" w:cs="Times New Roman"/>
        </w:rPr>
      </w:pPr>
    </w:p>
    <w:p w:rsidR="00283B77" w:rsidRDefault="00283B77" w:rsidP="00421384">
      <w:pPr>
        <w:ind w:left="1276" w:hanging="1560"/>
        <w:jc w:val="both"/>
        <w:rPr>
          <w:rFonts w:ascii="Times New Roman" w:hAnsi="Times New Roman" w:cs="Times New Roman"/>
          <w:sz w:val="28"/>
          <w:lang w:val="ru-RU"/>
        </w:rPr>
      </w:pPr>
    </w:p>
    <w:p w:rsidR="00283B77" w:rsidRDefault="00283B77" w:rsidP="00421384">
      <w:pPr>
        <w:ind w:left="1276" w:hanging="1560"/>
        <w:jc w:val="both"/>
        <w:rPr>
          <w:rFonts w:ascii="Times New Roman" w:hAnsi="Times New Roman" w:cs="Times New Roman"/>
          <w:bCs/>
          <w:sz w:val="28"/>
        </w:rPr>
      </w:pPr>
      <w:r w:rsidRPr="00283B77">
        <w:rPr>
          <w:rFonts w:ascii="Times New Roman" w:hAnsi="Times New Roman" w:cs="Times New Roman"/>
          <w:sz w:val="28"/>
          <w:lang w:val="ru-RU"/>
        </w:rPr>
        <w:t>Прикрепляющееся лицо</w:t>
      </w:r>
      <w:r>
        <w:rPr>
          <w:rFonts w:ascii="Times New Roman" w:hAnsi="Times New Roman" w:cs="Times New Roman"/>
          <w:sz w:val="28"/>
          <w:lang w:val="ru-RU"/>
        </w:rPr>
        <w:t xml:space="preserve">                                                 _______________</w:t>
      </w:r>
      <w:r w:rsidRPr="00283B77">
        <w:rPr>
          <w:rFonts w:ascii="Times New Roman" w:hAnsi="Times New Roman" w:cs="Times New Roman"/>
          <w:sz w:val="28"/>
        </w:rPr>
        <w:t>И.О. Фамилия</w:t>
      </w:r>
    </w:p>
    <w:p w:rsidR="00283B77" w:rsidRDefault="00283B77" w:rsidP="00421384">
      <w:pPr>
        <w:ind w:left="1276" w:hanging="1560"/>
        <w:jc w:val="both"/>
        <w:rPr>
          <w:rFonts w:ascii="Times New Roman" w:hAnsi="Times New Roman" w:cs="Times New Roman"/>
          <w:bCs/>
          <w:sz w:val="28"/>
        </w:rPr>
      </w:pPr>
    </w:p>
    <w:p w:rsidR="00283B77" w:rsidRDefault="00283B77" w:rsidP="00421384">
      <w:pPr>
        <w:ind w:left="1276" w:hanging="1560"/>
        <w:jc w:val="both"/>
        <w:rPr>
          <w:rFonts w:ascii="Times New Roman" w:hAnsi="Times New Roman" w:cs="Times New Roman"/>
          <w:bCs/>
          <w:sz w:val="28"/>
        </w:rPr>
      </w:pPr>
    </w:p>
    <w:p w:rsidR="00187D44" w:rsidRDefault="00421384" w:rsidP="00421384">
      <w:pPr>
        <w:ind w:left="1276" w:hanging="156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Примечание: </w:t>
      </w:r>
      <w:r w:rsidRPr="00074361">
        <w:rPr>
          <w:rFonts w:ascii="Times New Roman" w:hAnsi="Times New Roman" w:cs="Times New Roman"/>
          <w:bCs/>
          <w:sz w:val="28"/>
          <w:lang w:val="ru-RU"/>
        </w:rPr>
        <w:t>в</w:t>
      </w:r>
      <w:r w:rsidR="00187D44" w:rsidRPr="00074361">
        <w:rPr>
          <w:rFonts w:ascii="Times New Roman" w:hAnsi="Times New Roman" w:cs="Times New Roman"/>
          <w:bCs/>
          <w:sz w:val="28"/>
        </w:rPr>
        <w:t xml:space="preserve"> списке указываются опубликованные работы. Работы, сданные в печать, в список </w:t>
      </w:r>
      <w:r w:rsidR="00187D44" w:rsidRPr="00074361">
        <w:rPr>
          <w:rFonts w:ascii="Times New Roman" w:hAnsi="Times New Roman" w:cs="Times New Roman"/>
          <w:bCs/>
          <w:sz w:val="28"/>
          <w:u w:val="single"/>
        </w:rPr>
        <w:t>не включаются</w:t>
      </w:r>
      <w:r w:rsidR="00187D44" w:rsidRPr="00074361">
        <w:rPr>
          <w:rFonts w:ascii="Times New Roman" w:hAnsi="Times New Roman" w:cs="Times New Roman"/>
          <w:bCs/>
          <w:sz w:val="28"/>
        </w:rPr>
        <w:t>.</w:t>
      </w:r>
    </w:p>
    <w:p w:rsidR="00E33B06" w:rsidRDefault="00E33B06" w:rsidP="00421384">
      <w:pPr>
        <w:ind w:left="1276" w:hanging="1560"/>
        <w:jc w:val="both"/>
        <w:rPr>
          <w:rFonts w:ascii="Times New Roman" w:hAnsi="Times New Roman" w:cs="Times New Roman"/>
          <w:bCs/>
          <w:sz w:val="28"/>
        </w:rPr>
      </w:pPr>
    </w:p>
    <w:p w:rsidR="00641B8C" w:rsidRPr="009B6279" w:rsidRDefault="00641B8C" w:rsidP="009B6279">
      <w:pPr>
        <w:spacing w:line="216" w:lineRule="auto"/>
        <w:outlineLvl w:val="6"/>
        <w:rPr>
          <w:rStyle w:val="2125pt0pt2"/>
          <w:rFonts w:eastAsia="Microsoft Sans Serif"/>
          <w:b w:val="0"/>
          <w:bCs w:val="0"/>
          <w:spacing w:val="0"/>
          <w:sz w:val="18"/>
          <w:szCs w:val="18"/>
        </w:rPr>
      </w:pPr>
    </w:p>
    <w:sectPr w:rsidR="00641B8C" w:rsidRPr="009B6279" w:rsidSect="00E33B06">
      <w:footerReference w:type="even" r:id="rId11"/>
      <w:foot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E6" w:rsidRDefault="00FC1DE6">
      <w:r>
        <w:separator/>
      </w:r>
    </w:p>
  </w:endnote>
  <w:endnote w:type="continuationSeparator" w:id="0">
    <w:p w:rsidR="00FC1DE6" w:rsidRDefault="00FC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Default="001C5FEC" w:rsidP="00641B8C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C5FEC" w:rsidRDefault="001C5FEC" w:rsidP="00641B8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9F3651" w:rsidRDefault="001C5FEC" w:rsidP="009F36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E6" w:rsidRDefault="00FC1DE6"/>
  </w:footnote>
  <w:footnote w:type="continuationSeparator" w:id="0">
    <w:p w:rsidR="00FC1DE6" w:rsidRDefault="00FC1D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FEC" w:rsidRPr="00831EBC" w:rsidRDefault="001C5FEC">
    <w:pPr>
      <w:pStyle w:val="a7"/>
      <w:jc w:val="center"/>
      <w:rPr>
        <w:lang w:val="ru-RU"/>
      </w:rPr>
    </w:pPr>
    <w:r>
      <w:rPr>
        <w:lang w:val="ru-RU"/>
      </w:rPr>
      <w:t>3</w:t>
    </w:r>
  </w:p>
  <w:p w:rsidR="001C5FEC" w:rsidRDefault="001C5F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07B"/>
    <w:multiLevelType w:val="hybridMultilevel"/>
    <w:tmpl w:val="357C4CCC"/>
    <w:lvl w:ilvl="0" w:tplc="CA2ED468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45B7"/>
    <w:multiLevelType w:val="multilevel"/>
    <w:tmpl w:val="A770E1B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BD4600"/>
    <w:multiLevelType w:val="hybridMultilevel"/>
    <w:tmpl w:val="5650A60C"/>
    <w:lvl w:ilvl="0" w:tplc="A13AC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A64B1"/>
    <w:multiLevelType w:val="multilevel"/>
    <w:tmpl w:val="10C6D8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0B0676"/>
    <w:multiLevelType w:val="multilevel"/>
    <w:tmpl w:val="265CF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2E3F80"/>
    <w:multiLevelType w:val="hybridMultilevel"/>
    <w:tmpl w:val="C60AFC04"/>
    <w:lvl w:ilvl="0" w:tplc="031C907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FB06014"/>
    <w:multiLevelType w:val="hybridMultilevel"/>
    <w:tmpl w:val="56427264"/>
    <w:lvl w:ilvl="0" w:tplc="5C9AF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404B2"/>
    <w:multiLevelType w:val="hybridMultilevel"/>
    <w:tmpl w:val="A976A29E"/>
    <w:lvl w:ilvl="0" w:tplc="A274E7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7C5B"/>
    <w:multiLevelType w:val="hybridMultilevel"/>
    <w:tmpl w:val="F4DA060E"/>
    <w:lvl w:ilvl="0" w:tplc="D9DA1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E6F30"/>
    <w:multiLevelType w:val="multilevel"/>
    <w:tmpl w:val="B0F8C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1E"/>
    <w:rsid w:val="00010054"/>
    <w:rsid w:val="00010554"/>
    <w:rsid w:val="000111EE"/>
    <w:rsid w:val="00013C1D"/>
    <w:rsid w:val="0001503D"/>
    <w:rsid w:val="00027372"/>
    <w:rsid w:val="000323A3"/>
    <w:rsid w:val="00035C79"/>
    <w:rsid w:val="00041FE2"/>
    <w:rsid w:val="000502EF"/>
    <w:rsid w:val="00057208"/>
    <w:rsid w:val="000639B6"/>
    <w:rsid w:val="00064F4C"/>
    <w:rsid w:val="000664D0"/>
    <w:rsid w:val="00074361"/>
    <w:rsid w:val="0009709E"/>
    <w:rsid w:val="000A38E7"/>
    <w:rsid w:val="000A3999"/>
    <w:rsid w:val="000A48DF"/>
    <w:rsid w:val="000B4CF7"/>
    <w:rsid w:val="000D3855"/>
    <w:rsid w:val="000D3959"/>
    <w:rsid w:val="000E5A6C"/>
    <w:rsid w:val="000F6908"/>
    <w:rsid w:val="000F725E"/>
    <w:rsid w:val="000F7A0E"/>
    <w:rsid w:val="00102373"/>
    <w:rsid w:val="001042EC"/>
    <w:rsid w:val="00104B52"/>
    <w:rsid w:val="0010617A"/>
    <w:rsid w:val="0011468D"/>
    <w:rsid w:val="00115618"/>
    <w:rsid w:val="00125E4D"/>
    <w:rsid w:val="00153831"/>
    <w:rsid w:val="00162D69"/>
    <w:rsid w:val="00187D44"/>
    <w:rsid w:val="00195796"/>
    <w:rsid w:val="001A3C33"/>
    <w:rsid w:val="001A44D7"/>
    <w:rsid w:val="001B0919"/>
    <w:rsid w:val="001B3631"/>
    <w:rsid w:val="001C5FEC"/>
    <w:rsid w:val="001E6F7E"/>
    <w:rsid w:val="001E7A7A"/>
    <w:rsid w:val="001E7D45"/>
    <w:rsid w:val="00201DE8"/>
    <w:rsid w:val="00214B4D"/>
    <w:rsid w:val="00225D97"/>
    <w:rsid w:val="002326C2"/>
    <w:rsid w:val="00234316"/>
    <w:rsid w:val="00234590"/>
    <w:rsid w:val="002415C2"/>
    <w:rsid w:val="0024627B"/>
    <w:rsid w:val="00246846"/>
    <w:rsid w:val="00252268"/>
    <w:rsid w:val="00261124"/>
    <w:rsid w:val="00261DDB"/>
    <w:rsid w:val="0026216E"/>
    <w:rsid w:val="002656D6"/>
    <w:rsid w:val="00280D7E"/>
    <w:rsid w:val="00283B77"/>
    <w:rsid w:val="00291C0B"/>
    <w:rsid w:val="00295AF2"/>
    <w:rsid w:val="0029623F"/>
    <w:rsid w:val="002971A6"/>
    <w:rsid w:val="002A013E"/>
    <w:rsid w:val="002B4056"/>
    <w:rsid w:val="002C4F38"/>
    <w:rsid w:val="002C6110"/>
    <w:rsid w:val="002D2522"/>
    <w:rsid w:val="002E2410"/>
    <w:rsid w:val="002E5712"/>
    <w:rsid w:val="002E757F"/>
    <w:rsid w:val="003010BF"/>
    <w:rsid w:val="00370CAB"/>
    <w:rsid w:val="00372961"/>
    <w:rsid w:val="003876D8"/>
    <w:rsid w:val="00390F96"/>
    <w:rsid w:val="003B47E7"/>
    <w:rsid w:val="003B6C01"/>
    <w:rsid w:val="003C0317"/>
    <w:rsid w:val="003D1D7F"/>
    <w:rsid w:val="003E33BC"/>
    <w:rsid w:val="003F3D42"/>
    <w:rsid w:val="0040236E"/>
    <w:rsid w:val="00404080"/>
    <w:rsid w:val="004122E3"/>
    <w:rsid w:val="00421384"/>
    <w:rsid w:val="00424B9A"/>
    <w:rsid w:val="004255D8"/>
    <w:rsid w:val="00433802"/>
    <w:rsid w:val="00441748"/>
    <w:rsid w:val="00446278"/>
    <w:rsid w:val="004563E3"/>
    <w:rsid w:val="00457D77"/>
    <w:rsid w:val="00467E25"/>
    <w:rsid w:val="00483C30"/>
    <w:rsid w:val="00486709"/>
    <w:rsid w:val="00493F2A"/>
    <w:rsid w:val="004A088D"/>
    <w:rsid w:val="004A297D"/>
    <w:rsid w:val="004B272D"/>
    <w:rsid w:val="004D1AED"/>
    <w:rsid w:val="004D249F"/>
    <w:rsid w:val="004E171E"/>
    <w:rsid w:val="004E7A4C"/>
    <w:rsid w:val="004F15A8"/>
    <w:rsid w:val="004F2B11"/>
    <w:rsid w:val="00512708"/>
    <w:rsid w:val="0051364B"/>
    <w:rsid w:val="005330A4"/>
    <w:rsid w:val="00547DB3"/>
    <w:rsid w:val="005506BA"/>
    <w:rsid w:val="005553A1"/>
    <w:rsid w:val="00562298"/>
    <w:rsid w:val="00562BC0"/>
    <w:rsid w:val="00562E0E"/>
    <w:rsid w:val="00576730"/>
    <w:rsid w:val="005951DB"/>
    <w:rsid w:val="005972B8"/>
    <w:rsid w:val="005A30DE"/>
    <w:rsid w:val="005A46CC"/>
    <w:rsid w:val="005B13C4"/>
    <w:rsid w:val="005D01DE"/>
    <w:rsid w:val="005E565E"/>
    <w:rsid w:val="005F50C9"/>
    <w:rsid w:val="00605CAF"/>
    <w:rsid w:val="00611C56"/>
    <w:rsid w:val="00615C02"/>
    <w:rsid w:val="006234EA"/>
    <w:rsid w:val="00632464"/>
    <w:rsid w:val="00641B8C"/>
    <w:rsid w:val="00646DBD"/>
    <w:rsid w:val="006472E0"/>
    <w:rsid w:val="006478A8"/>
    <w:rsid w:val="006513BA"/>
    <w:rsid w:val="00653EBD"/>
    <w:rsid w:val="0066370E"/>
    <w:rsid w:val="00681B6B"/>
    <w:rsid w:val="006825E3"/>
    <w:rsid w:val="006916BF"/>
    <w:rsid w:val="0069203B"/>
    <w:rsid w:val="00693A2C"/>
    <w:rsid w:val="00696CAF"/>
    <w:rsid w:val="006B673C"/>
    <w:rsid w:val="006F44E7"/>
    <w:rsid w:val="006F5942"/>
    <w:rsid w:val="0072554A"/>
    <w:rsid w:val="0072619C"/>
    <w:rsid w:val="00741016"/>
    <w:rsid w:val="00751B0F"/>
    <w:rsid w:val="00764C9C"/>
    <w:rsid w:val="007655E7"/>
    <w:rsid w:val="00766718"/>
    <w:rsid w:val="00771A10"/>
    <w:rsid w:val="0077668E"/>
    <w:rsid w:val="00777A48"/>
    <w:rsid w:val="00780185"/>
    <w:rsid w:val="00785070"/>
    <w:rsid w:val="0078654F"/>
    <w:rsid w:val="007A0E5C"/>
    <w:rsid w:val="007A3ECB"/>
    <w:rsid w:val="007A4791"/>
    <w:rsid w:val="007A4D83"/>
    <w:rsid w:val="007A659F"/>
    <w:rsid w:val="007B3252"/>
    <w:rsid w:val="007B4D14"/>
    <w:rsid w:val="007B5FF7"/>
    <w:rsid w:val="007C6AE8"/>
    <w:rsid w:val="007D1B67"/>
    <w:rsid w:val="007D271A"/>
    <w:rsid w:val="007D4DA1"/>
    <w:rsid w:val="007F2BF3"/>
    <w:rsid w:val="007F4199"/>
    <w:rsid w:val="007F5656"/>
    <w:rsid w:val="00804214"/>
    <w:rsid w:val="00817F8B"/>
    <w:rsid w:val="0082381F"/>
    <w:rsid w:val="008247C3"/>
    <w:rsid w:val="00834176"/>
    <w:rsid w:val="00845922"/>
    <w:rsid w:val="00845EDC"/>
    <w:rsid w:val="0085317E"/>
    <w:rsid w:val="00856CC2"/>
    <w:rsid w:val="00864AA5"/>
    <w:rsid w:val="008716FF"/>
    <w:rsid w:val="00871D2F"/>
    <w:rsid w:val="00876A00"/>
    <w:rsid w:val="008A3000"/>
    <w:rsid w:val="008B34B5"/>
    <w:rsid w:val="008B673C"/>
    <w:rsid w:val="008D50D1"/>
    <w:rsid w:val="008E0ADF"/>
    <w:rsid w:val="008F3CD6"/>
    <w:rsid w:val="00900EEE"/>
    <w:rsid w:val="00901664"/>
    <w:rsid w:val="00920F1B"/>
    <w:rsid w:val="00923CC1"/>
    <w:rsid w:val="00926D4B"/>
    <w:rsid w:val="00962898"/>
    <w:rsid w:val="00962BC2"/>
    <w:rsid w:val="00964B9D"/>
    <w:rsid w:val="009801FE"/>
    <w:rsid w:val="0098453D"/>
    <w:rsid w:val="0098769A"/>
    <w:rsid w:val="00987929"/>
    <w:rsid w:val="009947C8"/>
    <w:rsid w:val="009A2144"/>
    <w:rsid w:val="009B6279"/>
    <w:rsid w:val="009C4DF6"/>
    <w:rsid w:val="009D07C4"/>
    <w:rsid w:val="009D4F06"/>
    <w:rsid w:val="009E06AA"/>
    <w:rsid w:val="009E1B17"/>
    <w:rsid w:val="009F1CA1"/>
    <w:rsid w:val="009F3651"/>
    <w:rsid w:val="009F7E28"/>
    <w:rsid w:val="00A131BA"/>
    <w:rsid w:val="00A32F83"/>
    <w:rsid w:val="00A44833"/>
    <w:rsid w:val="00A44FF9"/>
    <w:rsid w:val="00A46C28"/>
    <w:rsid w:val="00A520EB"/>
    <w:rsid w:val="00A53C06"/>
    <w:rsid w:val="00A9094F"/>
    <w:rsid w:val="00AA3C99"/>
    <w:rsid w:val="00AA67C1"/>
    <w:rsid w:val="00AA7495"/>
    <w:rsid w:val="00AB39D3"/>
    <w:rsid w:val="00AC3205"/>
    <w:rsid w:val="00AC4053"/>
    <w:rsid w:val="00AD059E"/>
    <w:rsid w:val="00AF09F2"/>
    <w:rsid w:val="00AF1FF3"/>
    <w:rsid w:val="00B002E3"/>
    <w:rsid w:val="00B16934"/>
    <w:rsid w:val="00B207CC"/>
    <w:rsid w:val="00B22DED"/>
    <w:rsid w:val="00B241F9"/>
    <w:rsid w:val="00B31329"/>
    <w:rsid w:val="00B344E5"/>
    <w:rsid w:val="00B52D60"/>
    <w:rsid w:val="00B62FBC"/>
    <w:rsid w:val="00B64136"/>
    <w:rsid w:val="00B65B52"/>
    <w:rsid w:val="00B71E18"/>
    <w:rsid w:val="00B75144"/>
    <w:rsid w:val="00B7611E"/>
    <w:rsid w:val="00B8097C"/>
    <w:rsid w:val="00B85E6D"/>
    <w:rsid w:val="00BA4BFE"/>
    <w:rsid w:val="00BD51A7"/>
    <w:rsid w:val="00BE3383"/>
    <w:rsid w:val="00BE772A"/>
    <w:rsid w:val="00BF5EAC"/>
    <w:rsid w:val="00C01EFA"/>
    <w:rsid w:val="00C16832"/>
    <w:rsid w:val="00C23C54"/>
    <w:rsid w:val="00C27542"/>
    <w:rsid w:val="00C30BBA"/>
    <w:rsid w:val="00C35A60"/>
    <w:rsid w:val="00C5239E"/>
    <w:rsid w:val="00C64FA9"/>
    <w:rsid w:val="00C70149"/>
    <w:rsid w:val="00C8757C"/>
    <w:rsid w:val="00CA5E9E"/>
    <w:rsid w:val="00CA697B"/>
    <w:rsid w:val="00CB6E4D"/>
    <w:rsid w:val="00CD282A"/>
    <w:rsid w:val="00CD3ED1"/>
    <w:rsid w:val="00CD540C"/>
    <w:rsid w:val="00CF5383"/>
    <w:rsid w:val="00D07CE0"/>
    <w:rsid w:val="00D16DD1"/>
    <w:rsid w:val="00D20040"/>
    <w:rsid w:val="00D21553"/>
    <w:rsid w:val="00D3784F"/>
    <w:rsid w:val="00D40AA8"/>
    <w:rsid w:val="00D460E5"/>
    <w:rsid w:val="00D478C2"/>
    <w:rsid w:val="00D67C11"/>
    <w:rsid w:val="00D913D6"/>
    <w:rsid w:val="00D94054"/>
    <w:rsid w:val="00DA0BD0"/>
    <w:rsid w:val="00DA3F65"/>
    <w:rsid w:val="00DA633E"/>
    <w:rsid w:val="00DB2BD1"/>
    <w:rsid w:val="00DB2D9B"/>
    <w:rsid w:val="00DC1E1A"/>
    <w:rsid w:val="00DC47B7"/>
    <w:rsid w:val="00DC6B59"/>
    <w:rsid w:val="00DD374A"/>
    <w:rsid w:val="00DE09AE"/>
    <w:rsid w:val="00DE0A48"/>
    <w:rsid w:val="00DF5257"/>
    <w:rsid w:val="00E0104F"/>
    <w:rsid w:val="00E011EE"/>
    <w:rsid w:val="00E03CDE"/>
    <w:rsid w:val="00E31275"/>
    <w:rsid w:val="00E33B06"/>
    <w:rsid w:val="00E67367"/>
    <w:rsid w:val="00E82F99"/>
    <w:rsid w:val="00EA7530"/>
    <w:rsid w:val="00EB3BBD"/>
    <w:rsid w:val="00EB4D7E"/>
    <w:rsid w:val="00EB5595"/>
    <w:rsid w:val="00EB7616"/>
    <w:rsid w:val="00EC3998"/>
    <w:rsid w:val="00ED0E03"/>
    <w:rsid w:val="00EE2FA9"/>
    <w:rsid w:val="00EE3BC8"/>
    <w:rsid w:val="00EE53F6"/>
    <w:rsid w:val="00EF4419"/>
    <w:rsid w:val="00F1596E"/>
    <w:rsid w:val="00F227B2"/>
    <w:rsid w:val="00F2774E"/>
    <w:rsid w:val="00F426E5"/>
    <w:rsid w:val="00F47DEE"/>
    <w:rsid w:val="00F50CC4"/>
    <w:rsid w:val="00F53EA8"/>
    <w:rsid w:val="00F54EC8"/>
    <w:rsid w:val="00F56403"/>
    <w:rsid w:val="00F65F0F"/>
    <w:rsid w:val="00F727FE"/>
    <w:rsid w:val="00F729AB"/>
    <w:rsid w:val="00F9110A"/>
    <w:rsid w:val="00F9588A"/>
    <w:rsid w:val="00FA0988"/>
    <w:rsid w:val="00FA6CE6"/>
    <w:rsid w:val="00FB017A"/>
    <w:rsid w:val="00FB211A"/>
    <w:rsid w:val="00FC1DE6"/>
    <w:rsid w:val="00FC7DFD"/>
    <w:rsid w:val="00FE34B7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6E881"/>
  <w15:docId w15:val="{9BC18F53-3F3A-41F2-B02C-0C18EDE4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187D44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87D44"/>
    <w:pPr>
      <w:keepNext/>
      <w:ind w:right="-147"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87D44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2">
    <w:name w:val="Заголовок №1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13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4"/>
      <w:szCs w:val="34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25pt0pt">
    <w:name w:val="Основной текст (2) + 12;5 pt;Полужирный;Интервал 0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3">
    <w:name w:val="Основной текст (2) + 12;5 pt;Полужирный;Интервал 0 pt3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5"/>
      <w:szCs w:val="25"/>
    </w:rPr>
  </w:style>
  <w:style w:type="character" w:customStyle="1" w:styleId="2125pt0pt2">
    <w:name w:val="Основной текст (2) + 12;5 pt;Полужирный;Интервал 0 pt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2125pt0pt1">
    <w:name w:val="Основной текст (2) + 12;5 pt;Полужирный;Интервал 0 pt1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rebuchetMS9pt">
    <w:name w:val="Колонтитул + Trebuchet MS;9 pt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00">
    <w:name w:val="Основной текст10"/>
    <w:basedOn w:val="a"/>
    <w:link w:val="a4"/>
    <w:pPr>
      <w:shd w:val="clear" w:color="auto" w:fill="FFFFFF"/>
      <w:spacing w:before="78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0">
    <w:name w:val="Заголовок №11"/>
    <w:basedOn w:val="a"/>
    <w:link w:val="1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D28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82A"/>
    <w:rPr>
      <w:color w:val="000000"/>
    </w:rPr>
  </w:style>
  <w:style w:type="paragraph" w:styleId="a9">
    <w:name w:val="footer"/>
    <w:basedOn w:val="a"/>
    <w:link w:val="aa"/>
    <w:unhideWhenUsed/>
    <w:rsid w:val="00CD28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282A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A3C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C99"/>
    <w:rPr>
      <w:rFonts w:ascii="Segoe U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3B47E7"/>
    <w:pPr>
      <w:ind w:left="720"/>
      <w:contextualSpacing/>
    </w:pPr>
  </w:style>
  <w:style w:type="character" w:customStyle="1" w:styleId="32">
    <w:name w:val="Основной текст (3)_"/>
    <w:basedOn w:val="a0"/>
    <w:link w:val="33"/>
    <w:rsid w:val="00615C0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615C0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5C0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41">
    <w:name w:val="Основной текст (4)"/>
    <w:basedOn w:val="a"/>
    <w:link w:val="40"/>
    <w:rsid w:val="00615C02"/>
    <w:pPr>
      <w:shd w:val="clear" w:color="auto" w:fill="FFFFFF"/>
      <w:spacing w:before="60" w:after="1500" w:line="0" w:lineRule="atLeast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Default">
    <w:name w:val="Default"/>
    <w:rsid w:val="00777A4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/>
    </w:rPr>
  </w:style>
  <w:style w:type="character" w:customStyle="1" w:styleId="10">
    <w:name w:val="Заголовок 1 Знак"/>
    <w:basedOn w:val="a0"/>
    <w:link w:val="1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187D4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187D4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e">
    <w:name w:val="page number"/>
    <w:basedOn w:val="a0"/>
    <w:rsid w:val="00641B8C"/>
  </w:style>
  <w:style w:type="paragraph" w:styleId="af">
    <w:name w:val="footnote text"/>
    <w:basedOn w:val="a"/>
    <w:link w:val="af0"/>
    <w:uiPriority w:val="99"/>
    <w:semiHidden/>
    <w:unhideWhenUsed/>
    <w:rsid w:val="00641B8C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41B8C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1">
    <w:name w:val="footnote reference"/>
    <w:basedOn w:val="a0"/>
    <w:uiPriority w:val="99"/>
    <w:semiHidden/>
    <w:unhideWhenUsed/>
    <w:rsid w:val="00641B8C"/>
    <w:rPr>
      <w:vertAlign w:val="superscript"/>
    </w:rPr>
  </w:style>
  <w:style w:type="table" w:styleId="af2">
    <w:name w:val="Table Grid"/>
    <w:basedOn w:val="a1"/>
    <w:uiPriority w:val="59"/>
    <w:rsid w:val="00EE53F6"/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72019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s.eeescience.ru/downloads/society-economics-law-2017-collection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150627343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49430-886E-429E-B02D-5E391761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Денис Александрович</dc:creator>
  <cp:keywords/>
  <dc:description/>
  <cp:lastModifiedBy>Павлова Дарья Николаевна</cp:lastModifiedBy>
  <cp:revision>1</cp:revision>
  <cp:lastPrinted>2022-01-28T09:53:00Z</cp:lastPrinted>
  <dcterms:created xsi:type="dcterms:W3CDTF">2022-02-02T07:15:00Z</dcterms:created>
  <dcterms:modified xsi:type="dcterms:W3CDTF">2022-02-04T11:34:00Z</dcterms:modified>
</cp:coreProperties>
</file>